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B51" w:rsidRPr="001E1D3D" w:rsidRDefault="001E1D3D" w:rsidP="001E1D3D">
      <w:pPr>
        <w:spacing w:after="0" w:line="240" w:lineRule="auto"/>
        <w:contextualSpacing/>
        <w:jc w:val="center"/>
        <w:rPr>
          <w:rFonts w:ascii="Times New Roman" w:hAnsi="Times New Roman" w:cs="Times New Roman"/>
          <w:sz w:val="28"/>
          <w:szCs w:val="28"/>
        </w:rPr>
      </w:pPr>
      <w:r w:rsidRPr="001E1D3D">
        <w:rPr>
          <w:rFonts w:ascii="Times New Roman" w:hAnsi="Times New Roman" w:cs="Times New Roman"/>
          <w:sz w:val="28"/>
          <w:szCs w:val="28"/>
        </w:rPr>
        <w:t>Муниципальное бюджетное общеобразовательное учреждение</w:t>
      </w:r>
    </w:p>
    <w:p w:rsidR="001E1D3D" w:rsidRDefault="001E1D3D" w:rsidP="001E1D3D">
      <w:pPr>
        <w:spacing w:after="0" w:line="240" w:lineRule="auto"/>
        <w:contextualSpacing/>
        <w:jc w:val="center"/>
        <w:rPr>
          <w:rFonts w:ascii="Times New Roman" w:hAnsi="Times New Roman" w:cs="Times New Roman"/>
          <w:sz w:val="28"/>
          <w:szCs w:val="28"/>
        </w:rPr>
      </w:pPr>
      <w:r w:rsidRPr="001E1D3D">
        <w:rPr>
          <w:rFonts w:ascii="Times New Roman" w:hAnsi="Times New Roman" w:cs="Times New Roman"/>
          <w:sz w:val="28"/>
          <w:szCs w:val="28"/>
        </w:rPr>
        <w:t>«Средняя школа №19 имени Героя России Панова» города Смоленска</w:t>
      </w: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DC6202" w:rsidRDefault="00DC6202"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Pr="0097716B" w:rsidRDefault="00BD4F63" w:rsidP="001E1D3D">
      <w:pPr>
        <w:spacing w:after="0" w:line="240" w:lineRule="auto"/>
        <w:contextualSpacing/>
        <w:jc w:val="center"/>
        <w:rPr>
          <w:rFonts w:ascii="Times New Roman" w:hAnsi="Times New Roman" w:cs="Times New Roman"/>
          <w:b/>
          <w:sz w:val="48"/>
          <w:szCs w:val="48"/>
        </w:rPr>
      </w:pPr>
      <w:r>
        <w:rPr>
          <w:rFonts w:ascii="Times New Roman" w:hAnsi="Times New Roman" w:cs="Times New Roman"/>
          <w:b/>
          <w:sz w:val="48"/>
          <w:szCs w:val="48"/>
        </w:rPr>
        <w:t>ВЛИЯНИЕ НИКОТИНА НА ЖИВЫЕ ОРГАНИЗМЫ</w:t>
      </w: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center"/>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Выполнила:</w:t>
      </w: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Ученица 8А класса</w:t>
      </w: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Фомичева Галина</w:t>
      </w: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учитель биологии</w:t>
      </w:r>
    </w:p>
    <w:p w:rsidR="001E1D3D" w:rsidRDefault="001E1D3D" w:rsidP="001E1D3D">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Зубенкова Ирина Анатольевна</w:t>
      </w: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1E1D3D">
      <w:pPr>
        <w:spacing w:after="0" w:line="240" w:lineRule="auto"/>
        <w:contextualSpacing/>
        <w:jc w:val="right"/>
        <w:rPr>
          <w:rFonts w:ascii="Times New Roman" w:hAnsi="Times New Roman" w:cs="Times New Roman"/>
          <w:sz w:val="28"/>
          <w:szCs w:val="28"/>
        </w:rPr>
      </w:pPr>
    </w:p>
    <w:p w:rsidR="001E1D3D" w:rsidRDefault="001E1D3D" w:rsidP="00DC6202">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Смоленск -2022</w:t>
      </w:r>
    </w:p>
    <w:p w:rsidR="001E1D3D" w:rsidRDefault="001E1D3D" w:rsidP="001E1D3D">
      <w:pPr>
        <w:spacing w:after="0" w:line="240" w:lineRule="auto"/>
        <w:contextualSpacing/>
        <w:jc w:val="center"/>
        <w:rPr>
          <w:rFonts w:ascii="Times New Roman" w:hAnsi="Times New Roman" w:cs="Times New Roman"/>
          <w:sz w:val="28"/>
          <w:szCs w:val="28"/>
        </w:rPr>
      </w:pPr>
    </w:p>
    <w:p w:rsidR="001E1D3D" w:rsidRPr="001E1D3D" w:rsidRDefault="00C2366C"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СОДЕРЖАНИЕ:</w:t>
      </w:r>
    </w:p>
    <w:p w:rsidR="001E1D3D" w:rsidRPr="001E1D3D" w:rsidRDefault="001E1D3D" w:rsidP="001E1D3D">
      <w:pPr>
        <w:spacing w:after="0" w:line="240" w:lineRule="auto"/>
        <w:contextualSpacing/>
        <w:rPr>
          <w:rFonts w:ascii="Times New Roman" w:hAnsi="Times New Roman" w:cs="Times New Roman"/>
          <w:sz w:val="28"/>
          <w:szCs w:val="28"/>
        </w:rPr>
      </w:pPr>
    </w:p>
    <w:p w:rsidR="001E1D3D" w:rsidRP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 xml:space="preserve">1. </w:t>
      </w:r>
      <w:r w:rsidR="00E72659" w:rsidRPr="001E1D3D">
        <w:rPr>
          <w:rFonts w:ascii="Times New Roman" w:hAnsi="Times New Roman" w:cs="Times New Roman"/>
          <w:sz w:val="28"/>
          <w:szCs w:val="28"/>
        </w:rPr>
        <w:t xml:space="preserve">ВВЕДЕНИЕ </w:t>
      </w:r>
      <w:r w:rsidRPr="001E1D3D">
        <w:rPr>
          <w:rFonts w:ascii="Times New Roman" w:hAnsi="Times New Roman" w:cs="Times New Roman"/>
          <w:sz w:val="28"/>
          <w:szCs w:val="28"/>
        </w:rPr>
        <w:t>……………………………………………………………</w:t>
      </w:r>
      <w:proofErr w:type="gramStart"/>
      <w:r w:rsidRPr="001E1D3D">
        <w:rPr>
          <w:rFonts w:ascii="Times New Roman" w:hAnsi="Times New Roman" w:cs="Times New Roman"/>
          <w:sz w:val="28"/>
          <w:szCs w:val="28"/>
        </w:rPr>
        <w:t>…</w:t>
      </w:r>
      <w:r w:rsidR="00C2366C">
        <w:rPr>
          <w:rFonts w:ascii="Times New Roman" w:hAnsi="Times New Roman" w:cs="Times New Roman"/>
          <w:sz w:val="28"/>
          <w:szCs w:val="28"/>
        </w:rPr>
        <w:t>..</w:t>
      </w:r>
      <w:r w:rsidRPr="001E1D3D">
        <w:rPr>
          <w:rFonts w:ascii="Times New Roman" w:hAnsi="Times New Roman" w:cs="Times New Roman"/>
          <w:sz w:val="28"/>
          <w:szCs w:val="28"/>
        </w:rPr>
        <w:t>..</w:t>
      </w:r>
      <w:proofErr w:type="gramEnd"/>
      <w:r w:rsidRPr="001E1D3D">
        <w:rPr>
          <w:rFonts w:ascii="Times New Roman" w:hAnsi="Times New Roman" w:cs="Times New Roman"/>
          <w:sz w:val="28"/>
          <w:szCs w:val="28"/>
        </w:rPr>
        <w:t>3</w:t>
      </w:r>
      <w:r w:rsidR="00C364F2">
        <w:rPr>
          <w:rFonts w:ascii="Times New Roman" w:hAnsi="Times New Roman" w:cs="Times New Roman"/>
          <w:sz w:val="28"/>
          <w:szCs w:val="28"/>
        </w:rPr>
        <w:t>-4</w:t>
      </w:r>
    </w:p>
    <w:p w:rsidR="001E1D3D" w:rsidRP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2</w:t>
      </w:r>
      <w:r w:rsidR="00402E6E">
        <w:rPr>
          <w:rFonts w:ascii="Times New Roman" w:hAnsi="Times New Roman" w:cs="Times New Roman"/>
          <w:sz w:val="28"/>
          <w:szCs w:val="28"/>
        </w:rPr>
        <w:t xml:space="preserve">. </w:t>
      </w:r>
      <w:r w:rsidR="00E72659">
        <w:rPr>
          <w:rFonts w:ascii="Times New Roman" w:hAnsi="Times New Roman" w:cs="Times New Roman"/>
          <w:sz w:val="28"/>
          <w:szCs w:val="28"/>
        </w:rPr>
        <w:t>КРАТКАЯ ИСТОРИЯ РАСПРОСТРАНЕНИЯ ТАБАКА</w:t>
      </w:r>
      <w:r w:rsidRPr="001E1D3D">
        <w:rPr>
          <w:rFonts w:ascii="Times New Roman" w:hAnsi="Times New Roman" w:cs="Times New Roman"/>
          <w:sz w:val="28"/>
          <w:szCs w:val="28"/>
        </w:rPr>
        <w:t>……………</w:t>
      </w:r>
      <w:proofErr w:type="gramStart"/>
      <w:r w:rsidRPr="001E1D3D">
        <w:rPr>
          <w:rFonts w:ascii="Times New Roman" w:hAnsi="Times New Roman" w:cs="Times New Roman"/>
          <w:sz w:val="28"/>
          <w:szCs w:val="28"/>
        </w:rPr>
        <w:t>……</w:t>
      </w:r>
      <w:r w:rsidR="00C2366C">
        <w:rPr>
          <w:rFonts w:ascii="Times New Roman" w:hAnsi="Times New Roman" w:cs="Times New Roman"/>
          <w:sz w:val="28"/>
          <w:szCs w:val="28"/>
        </w:rPr>
        <w:t>.</w:t>
      </w:r>
      <w:proofErr w:type="gramEnd"/>
      <w:r w:rsidRPr="001E1D3D">
        <w:rPr>
          <w:rFonts w:ascii="Times New Roman" w:hAnsi="Times New Roman" w:cs="Times New Roman"/>
          <w:sz w:val="28"/>
          <w:szCs w:val="28"/>
        </w:rPr>
        <w:t>.4</w:t>
      </w:r>
    </w:p>
    <w:p w:rsidR="001E1D3D" w:rsidRPr="001E1D3D" w:rsidRDefault="00402E6E"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3. </w:t>
      </w:r>
      <w:r w:rsidR="00E72659">
        <w:rPr>
          <w:rFonts w:ascii="Times New Roman" w:hAnsi="Times New Roman" w:cs="Times New Roman"/>
          <w:sz w:val="28"/>
          <w:szCs w:val="28"/>
        </w:rPr>
        <w:t xml:space="preserve">КУРЕНИЕ </w:t>
      </w:r>
      <w:r>
        <w:rPr>
          <w:rFonts w:ascii="Times New Roman" w:hAnsi="Times New Roman" w:cs="Times New Roman"/>
          <w:sz w:val="28"/>
          <w:szCs w:val="28"/>
        </w:rPr>
        <w:t xml:space="preserve">– </w:t>
      </w:r>
      <w:r w:rsidR="00E72659">
        <w:rPr>
          <w:rFonts w:ascii="Times New Roman" w:hAnsi="Times New Roman" w:cs="Times New Roman"/>
          <w:sz w:val="28"/>
          <w:szCs w:val="28"/>
        </w:rPr>
        <w:t>СОЦИАЛЬНАЯ ПРОБЛЕМА ОБЩЕСТВА</w:t>
      </w:r>
      <w:r>
        <w:rPr>
          <w:rFonts w:ascii="Times New Roman" w:hAnsi="Times New Roman" w:cs="Times New Roman"/>
          <w:sz w:val="28"/>
          <w:szCs w:val="28"/>
        </w:rPr>
        <w:t>…</w:t>
      </w:r>
      <w:r w:rsidR="001E1D3D" w:rsidRPr="001E1D3D">
        <w:rPr>
          <w:rFonts w:ascii="Times New Roman" w:hAnsi="Times New Roman" w:cs="Times New Roman"/>
          <w:sz w:val="28"/>
          <w:szCs w:val="28"/>
        </w:rPr>
        <w:t>…</w:t>
      </w:r>
      <w:proofErr w:type="gramStart"/>
      <w:r w:rsidR="001E1D3D" w:rsidRPr="001E1D3D">
        <w:rPr>
          <w:rFonts w:ascii="Times New Roman" w:hAnsi="Times New Roman" w:cs="Times New Roman"/>
          <w:sz w:val="28"/>
          <w:szCs w:val="28"/>
        </w:rPr>
        <w:t>…</w:t>
      </w:r>
      <w:r w:rsidR="00E72659">
        <w:rPr>
          <w:rFonts w:ascii="Times New Roman" w:hAnsi="Times New Roman" w:cs="Times New Roman"/>
          <w:sz w:val="28"/>
          <w:szCs w:val="28"/>
        </w:rPr>
        <w:t>…</w:t>
      </w:r>
      <w:r w:rsidR="00E72659" w:rsidRPr="00E72659">
        <w:rPr>
          <w:rFonts w:ascii="Times New Roman" w:hAnsi="Times New Roman" w:cs="Times New Roman"/>
          <w:sz w:val="28"/>
          <w:szCs w:val="28"/>
        </w:rPr>
        <w:t>.</w:t>
      </w:r>
      <w:proofErr w:type="gramEnd"/>
      <w:r w:rsidR="00E72659" w:rsidRPr="00E72659">
        <w:rPr>
          <w:rFonts w:ascii="Times New Roman" w:hAnsi="Times New Roman" w:cs="Times New Roman"/>
          <w:sz w:val="28"/>
          <w:szCs w:val="28"/>
        </w:rPr>
        <w:t>.</w:t>
      </w:r>
      <w:r w:rsidR="001E1D3D" w:rsidRPr="001E1D3D">
        <w:rPr>
          <w:rFonts w:ascii="Times New Roman" w:hAnsi="Times New Roman" w:cs="Times New Roman"/>
          <w:sz w:val="28"/>
          <w:szCs w:val="28"/>
        </w:rPr>
        <w:t>…....…5</w:t>
      </w:r>
    </w:p>
    <w:p w:rsid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 xml:space="preserve">  </w:t>
      </w:r>
      <w:r w:rsidR="00402E6E">
        <w:rPr>
          <w:rFonts w:ascii="Times New Roman" w:hAnsi="Times New Roman" w:cs="Times New Roman"/>
          <w:sz w:val="28"/>
          <w:szCs w:val="28"/>
        </w:rPr>
        <w:t>а</w:t>
      </w:r>
      <w:r w:rsidRPr="001E1D3D">
        <w:rPr>
          <w:rFonts w:ascii="Times New Roman" w:hAnsi="Times New Roman" w:cs="Times New Roman"/>
          <w:sz w:val="28"/>
          <w:szCs w:val="28"/>
        </w:rPr>
        <w:t xml:space="preserve">) </w:t>
      </w:r>
      <w:r w:rsidR="00402E6E">
        <w:rPr>
          <w:rFonts w:ascii="Times New Roman" w:hAnsi="Times New Roman" w:cs="Times New Roman"/>
          <w:sz w:val="28"/>
          <w:szCs w:val="28"/>
        </w:rPr>
        <w:t>почему дети начинают курить……</w:t>
      </w:r>
      <w:r w:rsidRPr="001E1D3D">
        <w:rPr>
          <w:rFonts w:ascii="Times New Roman" w:hAnsi="Times New Roman" w:cs="Times New Roman"/>
          <w:sz w:val="28"/>
          <w:szCs w:val="28"/>
        </w:rPr>
        <w:t>………………………………….</w:t>
      </w:r>
      <w:r w:rsidR="00E72659" w:rsidRPr="00E72659">
        <w:rPr>
          <w:rFonts w:ascii="Times New Roman" w:hAnsi="Times New Roman" w:cs="Times New Roman"/>
          <w:sz w:val="28"/>
          <w:szCs w:val="28"/>
        </w:rPr>
        <w:t>..</w:t>
      </w:r>
      <w:r w:rsidRPr="001E1D3D">
        <w:rPr>
          <w:rFonts w:ascii="Times New Roman" w:hAnsi="Times New Roman" w:cs="Times New Roman"/>
          <w:sz w:val="28"/>
          <w:szCs w:val="28"/>
        </w:rPr>
        <w:t>......…</w:t>
      </w:r>
      <w:r w:rsidR="00402E6E">
        <w:rPr>
          <w:rFonts w:ascii="Times New Roman" w:hAnsi="Times New Roman" w:cs="Times New Roman"/>
          <w:sz w:val="28"/>
          <w:szCs w:val="28"/>
        </w:rPr>
        <w:t>6</w:t>
      </w:r>
    </w:p>
    <w:p w:rsidR="00C2366C" w:rsidRDefault="00C2366C"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б) электронные сигареты и </w:t>
      </w:r>
      <w:proofErr w:type="spellStart"/>
      <w:r>
        <w:rPr>
          <w:rFonts w:ascii="Times New Roman" w:hAnsi="Times New Roman" w:cs="Times New Roman"/>
          <w:sz w:val="28"/>
          <w:szCs w:val="28"/>
        </w:rPr>
        <w:t>вейп</w:t>
      </w:r>
      <w:proofErr w:type="spellEnd"/>
      <w:r>
        <w:rPr>
          <w:rFonts w:ascii="Times New Roman" w:hAnsi="Times New Roman" w:cs="Times New Roman"/>
          <w:sz w:val="28"/>
          <w:szCs w:val="28"/>
        </w:rPr>
        <w:t>…………………………………………</w:t>
      </w:r>
      <w:r w:rsidR="00E72659" w:rsidRPr="00E72659">
        <w:rPr>
          <w:rFonts w:ascii="Times New Roman" w:hAnsi="Times New Roman" w:cs="Times New Roman"/>
          <w:sz w:val="28"/>
          <w:szCs w:val="28"/>
        </w:rPr>
        <w:t>..</w:t>
      </w:r>
      <w:r>
        <w:rPr>
          <w:rFonts w:ascii="Times New Roman" w:hAnsi="Times New Roman" w:cs="Times New Roman"/>
          <w:sz w:val="28"/>
          <w:szCs w:val="28"/>
        </w:rPr>
        <w:t>........7</w:t>
      </w:r>
    </w:p>
    <w:p w:rsidR="00C2366C" w:rsidRPr="001E1D3D" w:rsidRDefault="00C2366C"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в) чем отличается </w:t>
      </w:r>
      <w:proofErr w:type="spellStart"/>
      <w:r>
        <w:rPr>
          <w:rFonts w:ascii="Times New Roman" w:hAnsi="Times New Roman" w:cs="Times New Roman"/>
          <w:sz w:val="28"/>
          <w:szCs w:val="28"/>
        </w:rPr>
        <w:t>вейп</w:t>
      </w:r>
      <w:proofErr w:type="spellEnd"/>
      <w:r w:rsidRPr="00C2366C">
        <w:rPr>
          <w:rFonts w:ascii="Times New Roman" w:hAnsi="Times New Roman" w:cs="Times New Roman"/>
          <w:sz w:val="28"/>
          <w:szCs w:val="28"/>
        </w:rPr>
        <w:t xml:space="preserve"> </w:t>
      </w:r>
      <w:r>
        <w:rPr>
          <w:rFonts w:ascii="Times New Roman" w:hAnsi="Times New Roman" w:cs="Times New Roman"/>
          <w:sz w:val="28"/>
          <w:szCs w:val="28"/>
        </w:rPr>
        <w:t xml:space="preserve">от электронных </w:t>
      </w:r>
      <w:proofErr w:type="gramStart"/>
      <w:r>
        <w:rPr>
          <w:rFonts w:ascii="Times New Roman" w:hAnsi="Times New Roman" w:cs="Times New Roman"/>
          <w:sz w:val="28"/>
          <w:szCs w:val="28"/>
        </w:rPr>
        <w:t>сигарет..</w:t>
      </w:r>
      <w:proofErr w:type="gramEnd"/>
      <w:r>
        <w:rPr>
          <w:rFonts w:ascii="Times New Roman" w:hAnsi="Times New Roman" w:cs="Times New Roman"/>
          <w:sz w:val="28"/>
          <w:szCs w:val="28"/>
        </w:rPr>
        <w:t>……..….………………</w:t>
      </w:r>
      <w:r w:rsidR="00E72659" w:rsidRPr="00E72659">
        <w:rPr>
          <w:rFonts w:ascii="Times New Roman" w:hAnsi="Times New Roman" w:cs="Times New Roman"/>
          <w:sz w:val="28"/>
          <w:szCs w:val="28"/>
        </w:rPr>
        <w:t>..</w:t>
      </w:r>
      <w:r>
        <w:rPr>
          <w:rFonts w:ascii="Times New Roman" w:hAnsi="Times New Roman" w:cs="Times New Roman"/>
          <w:sz w:val="28"/>
          <w:szCs w:val="28"/>
        </w:rPr>
        <w:t>….8</w:t>
      </w:r>
    </w:p>
    <w:p w:rsidR="001E1D3D" w:rsidRP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 xml:space="preserve">  </w:t>
      </w:r>
      <w:r w:rsidR="00C2366C">
        <w:rPr>
          <w:rFonts w:ascii="Times New Roman" w:hAnsi="Times New Roman" w:cs="Times New Roman"/>
          <w:sz w:val="28"/>
          <w:szCs w:val="28"/>
        </w:rPr>
        <w:t>г</w:t>
      </w:r>
      <w:r w:rsidRPr="001E1D3D">
        <w:rPr>
          <w:rFonts w:ascii="Times New Roman" w:hAnsi="Times New Roman" w:cs="Times New Roman"/>
          <w:sz w:val="28"/>
          <w:szCs w:val="28"/>
        </w:rPr>
        <w:t xml:space="preserve">) </w:t>
      </w:r>
      <w:r w:rsidR="00AD5889">
        <w:rPr>
          <w:rFonts w:ascii="Times New Roman" w:hAnsi="Times New Roman" w:cs="Times New Roman"/>
          <w:sz w:val="28"/>
          <w:szCs w:val="28"/>
        </w:rPr>
        <w:t>как никотин воздействует на растущий организм…………………</w:t>
      </w:r>
      <w:r w:rsidRPr="001E1D3D">
        <w:rPr>
          <w:rFonts w:ascii="Times New Roman" w:hAnsi="Times New Roman" w:cs="Times New Roman"/>
          <w:sz w:val="28"/>
          <w:szCs w:val="28"/>
        </w:rPr>
        <w:t>…</w:t>
      </w:r>
      <w:proofErr w:type="gramStart"/>
      <w:r w:rsidRPr="001E1D3D">
        <w:rPr>
          <w:rFonts w:ascii="Times New Roman" w:hAnsi="Times New Roman" w:cs="Times New Roman"/>
          <w:sz w:val="28"/>
          <w:szCs w:val="28"/>
        </w:rPr>
        <w:t>…</w:t>
      </w:r>
      <w:r w:rsidR="00E72659" w:rsidRPr="00E72659">
        <w:rPr>
          <w:rFonts w:ascii="Times New Roman" w:hAnsi="Times New Roman" w:cs="Times New Roman"/>
          <w:sz w:val="28"/>
          <w:szCs w:val="28"/>
        </w:rPr>
        <w:t>.</w:t>
      </w:r>
      <w:r w:rsidRPr="001E1D3D">
        <w:rPr>
          <w:rFonts w:ascii="Times New Roman" w:hAnsi="Times New Roman" w:cs="Times New Roman"/>
          <w:sz w:val="28"/>
          <w:szCs w:val="28"/>
        </w:rPr>
        <w:t>...</w:t>
      </w:r>
      <w:proofErr w:type="gramEnd"/>
      <w:r w:rsidR="00904DC5">
        <w:rPr>
          <w:rFonts w:ascii="Times New Roman" w:hAnsi="Times New Roman" w:cs="Times New Roman"/>
          <w:sz w:val="28"/>
          <w:szCs w:val="28"/>
        </w:rPr>
        <w:t>.8</w:t>
      </w:r>
      <w:r w:rsidRPr="001E1D3D">
        <w:rPr>
          <w:rFonts w:ascii="Times New Roman" w:hAnsi="Times New Roman" w:cs="Times New Roman"/>
          <w:sz w:val="28"/>
          <w:szCs w:val="28"/>
        </w:rPr>
        <w:t xml:space="preserve">             </w:t>
      </w:r>
    </w:p>
    <w:p w:rsid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 xml:space="preserve">  </w:t>
      </w:r>
      <w:r w:rsidR="00C2366C">
        <w:rPr>
          <w:rFonts w:ascii="Times New Roman" w:hAnsi="Times New Roman" w:cs="Times New Roman"/>
          <w:sz w:val="28"/>
          <w:szCs w:val="28"/>
        </w:rPr>
        <w:t>д</w:t>
      </w:r>
      <w:r w:rsidRPr="001E1D3D">
        <w:rPr>
          <w:rFonts w:ascii="Times New Roman" w:hAnsi="Times New Roman" w:cs="Times New Roman"/>
          <w:sz w:val="28"/>
          <w:szCs w:val="28"/>
        </w:rPr>
        <w:t>)</w:t>
      </w:r>
      <w:r w:rsidR="00BA0B36">
        <w:rPr>
          <w:rFonts w:ascii="Times New Roman" w:hAnsi="Times New Roman" w:cs="Times New Roman"/>
          <w:sz w:val="28"/>
          <w:szCs w:val="28"/>
        </w:rPr>
        <w:t xml:space="preserve"> вред от </w:t>
      </w:r>
      <w:proofErr w:type="spellStart"/>
      <w:r w:rsidR="00BA0B36">
        <w:rPr>
          <w:rFonts w:ascii="Times New Roman" w:hAnsi="Times New Roman" w:cs="Times New Roman"/>
          <w:sz w:val="28"/>
          <w:szCs w:val="28"/>
        </w:rPr>
        <w:t>табакокурения</w:t>
      </w:r>
      <w:proofErr w:type="spellEnd"/>
      <w:r w:rsidR="00BA0B36">
        <w:rPr>
          <w:rFonts w:ascii="Times New Roman" w:hAnsi="Times New Roman" w:cs="Times New Roman"/>
          <w:sz w:val="28"/>
          <w:szCs w:val="28"/>
        </w:rPr>
        <w:t>……</w:t>
      </w:r>
      <w:r w:rsidRPr="001E1D3D">
        <w:rPr>
          <w:rFonts w:ascii="Times New Roman" w:hAnsi="Times New Roman" w:cs="Times New Roman"/>
          <w:sz w:val="28"/>
          <w:szCs w:val="28"/>
        </w:rPr>
        <w:t>…………………………………………</w:t>
      </w:r>
      <w:proofErr w:type="gramStart"/>
      <w:r w:rsidRPr="001E1D3D">
        <w:rPr>
          <w:rFonts w:ascii="Times New Roman" w:hAnsi="Times New Roman" w:cs="Times New Roman"/>
          <w:sz w:val="28"/>
          <w:szCs w:val="28"/>
        </w:rPr>
        <w:t>……</w:t>
      </w:r>
      <w:r w:rsidR="00E72659" w:rsidRPr="00E72659">
        <w:rPr>
          <w:rFonts w:ascii="Times New Roman" w:hAnsi="Times New Roman" w:cs="Times New Roman"/>
          <w:sz w:val="28"/>
          <w:szCs w:val="28"/>
        </w:rPr>
        <w:t>.</w:t>
      </w:r>
      <w:proofErr w:type="gramEnd"/>
      <w:r w:rsidRPr="001E1D3D">
        <w:rPr>
          <w:rFonts w:ascii="Times New Roman" w:hAnsi="Times New Roman" w:cs="Times New Roman"/>
          <w:sz w:val="28"/>
          <w:szCs w:val="28"/>
        </w:rPr>
        <w:t>….</w:t>
      </w:r>
      <w:r w:rsidR="00904DC5">
        <w:rPr>
          <w:rFonts w:ascii="Times New Roman" w:hAnsi="Times New Roman" w:cs="Times New Roman"/>
          <w:sz w:val="28"/>
          <w:szCs w:val="28"/>
        </w:rPr>
        <w:t>9</w:t>
      </w:r>
    </w:p>
    <w:p w:rsidR="00904DC5" w:rsidRPr="00904DC5" w:rsidRDefault="00904DC5"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ж) вред от электронных сигарет и </w:t>
      </w:r>
      <w:proofErr w:type="spellStart"/>
      <w:r>
        <w:rPr>
          <w:rFonts w:ascii="Times New Roman" w:hAnsi="Times New Roman" w:cs="Times New Roman"/>
          <w:sz w:val="28"/>
          <w:szCs w:val="28"/>
        </w:rPr>
        <w:t>вейпа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E72659" w:rsidRPr="00E72659">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9</w:t>
      </w:r>
    </w:p>
    <w:p w:rsidR="001E1D3D" w:rsidRPr="001E1D3D" w:rsidRDefault="001E1D3D" w:rsidP="001E1D3D">
      <w:pPr>
        <w:spacing w:after="0" w:line="240" w:lineRule="auto"/>
        <w:contextualSpacing/>
        <w:rPr>
          <w:rFonts w:ascii="Times New Roman" w:hAnsi="Times New Roman" w:cs="Times New Roman"/>
          <w:sz w:val="28"/>
          <w:szCs w:val="28"/>
        </w:rPr>
      </w:pPr>
      <w:r w:rsidRPr="001E1D3D">
        <w:rPr>
          <w:rFonts w:ascii="Times New Roman" w:hAnsi="Times New Roman" w:cs="Times New Roman"/>
          <w:sz w:val="28"/>
          <w:szCs w:val="28"/>
        </w:rPr>
        <w:t xml:space="preserve">  </w:t>
      </w:r>
      <w:r w:rsidR="00982CCD">
        <w:rPr>
          <w:rFonts w:ascii="Times New Roman" w:hAnsi="Times New Roman" w:cs="Times New Roman"/>
          <w:sz w:val="28"/>
          <w:szCs w:val="28"/>
        </w:rPr>
        <w:t>з</w:t>
      </w:r>
      <w:r w:rsidRPr="001E1D3D">
        <w:rPr>
          <w:rFonts w:ascii="Times New Roman" w:hAnsi="Times New Roman" w:cs="Times New Roman"/>
          <w:sz w:val="28"/>
          <w:szCs w:val="28"/>
        </w:rPr>
        <w:t xml:space="preserve">) </w:t>
      </w:r>
      <w:r w:rsidR="00BA0B36">
        <w:rPr>
          <w:rFonts w:ascii="Times New Roman" w:hAnsi="Times New Roman" w:cs="Times New Roman"/>
          <w:sz w:val="28"/>
          <w:szCs w:val="28"/>
        </w:rPr>
        <w:t xml:space="preserve">смертность от </w:t>
      </w:r>
      <w:proofErr w:type="spellStart"/>
      <w:r w:rsidR="00BA0B36">
        <w:rPr>
          <w:rFonts w:ascii="Times New Roman" w:hAnsi="Times New Roman" w:cs="Times New Roman"/>
          <w:sz w:val="28"/>
          <w:szCs w:val="28"/>
        </w:rPr>
        <w:t>табакокурения</w:t>
      </w:r>
      <w:proofErr w:type="spellEnd"/>
      <w:r w:rsidR="00BA0B36">
        <w:rPr>
          <w:rFonts w:ascii="Times New Roman" w:hAnsi="Times New Roman" w:cs="Times New Roman"/>
          <w:sz w:val="28"/>
          <w:szCs w:val="28"/>
        </w:rPr>
        <w:t xml:space="preserve"> в России</w:t>
      </w:r>
      <w:r w:rsidRPr="001E1D3D">
        <w:rPr>
          <w:rFonts w:ascii="Times New Roman" w:hAnsi="Times New Roman" w:cs="Times New Roman"/>
          <w:sz w:val="28"/>
          <w:szCs w:val="28"/>
        </w:rPr>
        <w:t>…………</w:t>
      </w:r>
      <w:proofErr w:type="gramStart"/>
      <w:r w:rsidR="00BA0B36">
        <w:rPr>
          <w:rFonts w:ascii="Times New Roman" w:hAnsi="Times New Roman" w:cs="Times New Roman"/>
          <w:sz w:val="28"/>
          <w:szCs w:val="28"/>
        </w:rPr>
        <w:t>…….</w:t>
      </w:r>
      <w:proofErr w:type="gramEnd"/>
      <w:r w:rsidR="00BA0B36">
        <w:rPr>
          <w:rFonts w:ascii="Times New Roman" w:hAnsi="Times New Roman" w:cs="Times New Roman"/>
          <w:sz w:val="28"/>
          <w:szCs w:val="28"/>
        </w:rPr>
        <w:t>.</w:t>
      </w:r>
      <w:r w:rsidRPr="001E1D3D">
        <w:rPr>
          <w:rFonts w:ascii="Times New Roman" w:hAnsi="Times New Roman" w:cs="Times New Roman"/>
          <w:sz w:val="28"/>
          <w:szCs w:val="28"/>
        </w:rPr>
        <w:t>……………...…....</w:t>
      </w:r>
      <w:r w:rsidR="00982CCD">
        <w:rPr>
          <w:rFonts w:ascii="Times New Roman" w:hAnsi="Times New Roman" w:cs="Times New Roman"/>
          <w:sz w:val="28"/>
          <w:szCs w:val="28"/>
        </w:rPr>
        <w:t>10</w:t>
      </w:r>
    </w:p>
    <w:p w:rsidR="001E1D3D" w:rsidRPr="003A6B00" w:rsidRDefault="00C2366C"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4</w:t>
      </w:r>
      <w:r w:rsidR="001E1D3D" w:rsidRPr="001E1D3D">
        <w:rPr>
          <w:rFonts w:ascii="Times New Roman" w:hAnsi="Times New Roman" w:cs="Times New Roman"/>
          <w:sz w:val="28"/>
          <w:szCs w:val="28"/>
        </w:rPr>
        <w:t xml:space="preserve">. </w:t>
      </w:r>
      <w:r w:rsidR="00E72659">
        <w:rPr>
          <w:rFonts w:ascii="Times New Roman" w:hAnsi="Times New Roman" w:cs="Times New Roman"/>
          <w:sz w:val="28"/>
          <w:szCs w:val="28"/>
        </w:rPr>
        <w:t>АНКЕТИРОВАНИЕ И ЕГО АНАЛИЗ</w:t>
      </w:r>
      <w:r w:rsidR="003A6B00">
        <w:rPr>
          <w:rFonts w:ascii="Times New Roman" w:hAnsi="Times New Roman" w:cs="Times New Roman"/>
          <w:sz w:val="28"/>
          <w:szCs w:val="28"/>
        </w:rPr>
        <w:t>………</w:t>
      </w:r>
      <w:r w:rsidR="00E72659" w:rsidRPr="00E72659">
        <w:rPr>
          <w:rFonts w:ascii="Times New Roman" w:hAnsi="Times New Roman" w:cs="Times New Roman"/>
          <w:sz w:val="28"/>
          <w:szCs w:val="28"/>
        </w:rPr>
        <w:t>………………....</w:t>
      </w:r>
      <w:r w:rsidR="00E72659" w:rsidRPr="003A6B00">
        <w:rPr>
          <w:rFonts w:ascii="Times New Roman" w:hAnsi="Times New Roman" w:cs="Times New Roman"/>
          <w:sz w:val="28"/>
          <w:szCs w:val="28"/>
        </w:rPr>
        <w:t>...</w:t>
      </w:r>
      <w:r w:rsidR="001E1D3D" w:rsidRPr="001E1D3D">
        <w:rPr>
          <w:rFonts w:ascii="Times New Roman" w:hAnsi="Times New Roman" w:cs="Times New Roman"/>
          <w:sz w:val="28"/>
          <w:szCs w:val="28"/>
        </w:rPr>
        <w:t>…</w:t>
      </w:r>
      <w:proofErr w:type="gramStart"/>
      <w:r w:rsidR="001E1D3D" w:rsidRPr="001E1D3D">
        <w:rPr>
          <w:rFonts w:ascii="Times New Roman" w:hAnsi="Times New Roman" w:cs="Times New Roman"/>
          <w:sz w:val="28"/>
          <w:szCs w:val="28"/>
        </w:rPr>
        <w:t>…</w:t>
      </w:r>
      <w:r w:rsidR="003A6B00">
        <w:rPr>
          <w:rFonts w:ascii="Times New Roman" w:hAnsi="Times New Roman" w:cs="Times New Roman"/>
          <w:sz w:val="28"/>
          <w:szCs w:val="28"/>
        </w:rPr>
        <w:t>….</w:t>
      </w:r>
      <w:proofErr w:type="gramEnd"/>
      <w:r w:rsidR="001E1D3D" w:rsidRPr="001E1D3D">
        <w:rPr>
          <w:rFonts w:ascii="Times New Roman" w:hAnsi="Times New Roman" w:cs="Times New Roman"/>
          <w:sz w:val="28"/>
          <w:szCs w:val="28"/>
        </w:rPr>
        <w:t>…</w:t>
      </w:r>
      <w:r w:rsidR="00E72659" w:rsidRPr="003A6B00">
        <w:rPr>
          <w:rFonts w:ascii="Times New Roman" w:hAnsi="Times New Roman" w:cs="Times New Roman"/>
          <w:sz w:val="28"/>
          <w:szCs w:val="28"/>
        </w:rPr>
        <w:t>10</w:t>
      </w:r>
    </w:p>
    <w:p w:rsidR="001E1D3D" w:rsidRDefault="00C2366C"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5</w:t>
      </w:r>
      <w:r w:rsidR="00CE2F3D">
        <w:rPr>
          <w:rFonts w:ascii="Times New Roman" w:hAnsi="Times New Roman" w:cs="Times New Roman"/>
          <w:sz w:val="28"/>
          <w:szCs w:val="28"/>
        </w:rPr>
        <w:t xml:space="preserve">. </w:t>
      </w:r>
      <w:r w:rsidR="00CE2F3D" w:rsidRPr="001E1D3D">
        <w:rPr>
          <w:rFonts w:ascii="Times New Roman" w:hAnsi="Times New Roman" w:cs="Times New Roman"/>
          <w:sz w:val="28"/>
          <w:szCs w:val="28"/>
        </w:rPr>
        <w:t>ИССЛЕДОВА</w:t>
      </w:r>
      <w:r w:rsidR="00CE2F3D">
        <w:rPr>
          <w:rFonts w:ascii="Times New Roman" w:hAnsi="Times New Roman" w:cs="Times New Roman"/>
          <w:sz w:val="28"/>
          <w:szCs w:val="28"/>
        </w:rPr>
        <w:t>ТЕЛЬСКАЯ РАБОТА ………………………….................</w:t>
      </w:r>
      <w:r w:rsidR="003E27C0">
        <w:rPr>
          <w:rFonts w:ascii="Times New Roman" w:hAnsi="Times New Roman" w:cs="Times New Roman"/>
          <w:sz w:val="28"/>
          <w:szCs w:val="28"/>
        </w:rPr>
        <w:t>13-</w:t>
      </w:r>
      <w:r w:rsidR="00CE2F3D">
        <w:rPr>
          <w:rFonts w:ascii="Times New Roman" w:hAnsi="Times New Roman" w:cs="Times New Roman"/>
          <w:sz w:val="28"/>
          <w:szCs w:val="28"/>
        </w:rPr>
        <w:t>1</w:t>
      </w:r>
      <w:r w:rsidR="003E27C0">
        <w:rPr>
          <w:rFonts w:ascii="Times New Roman" w:hAnsi="Times New Roman" w:cs="Times New Roman"/>
          <w:sz w:val="28"/>
          <w:szCs w:val="28"/>
        </w:rPr>
        <w:t>5</w:t>
      </w:r>
    </w:p>
    <w:p w:rsidR="00CE2F3D" w:rsidRDefault="00CE2F3D"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а) химические опыты с сигаретами…………………………………………...1</w:t>
      </w:r>
      <w:r w:rsidR="003E27C0">
        <w:rPr>
          <w:rFonts w:ascii="Times New Roman" w:hAnsi="Times New Roman" w:cs="Times New Roman"/>
          <w:sz w:val="28"/>
          <w:szCs w:val="28"/>
        </w:rPr>
        <w:t>3</w:t>
      </w:r>
    </w:p>
    <w:p w:rsidR="00CE2F3D" w:rsidRPr="001E1D3D" w:rsidRDefault="00CE2F3D"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б) изучение действия табачного дыма на живые организмы………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w:t>
      </w:r>
      <w:r w:rsidR="003E27C0">
        <w:rPr>
          <w:rFonts w:ascii="Times New Roman" w:hAnsi="Times New Roman" w:cs="Times New Roman"/>
          <w:sz w:val="28"/>
          <w:szCs w:val="28"/>
        </w:rPr>
        <w:t>4</w:t>
      </w:r>
      <w:r>
        <w:rPr>
          <w:rFonts w:ascii="Times New Roman" w:hAnsi="Times New Roman" w:cs="Times New Roman"/>
          <w:sz w:val="28"/>
          <w:szCs w:val="28"/>
        </w:rPr>
        <w:t>-1</w:t>
      </w:r>
      <w:r w:rsidR="003E27C0">
        <w:rPr>
          <w:rFonts w:ascii="Times New Roman" w:hAnsi="Times New Roman" w:cs="Times New Roman"/>
          <w:sz w:val="28"/>
          <w:szCs w:val="28"/>
        </w:rPr>
        <w:t>5</w:t>
      </w:r>
    </w:p>
    <w:p w:rsidR="001E1D3D" w:rsidRPr="001E1D3D" w:rsidRDefault="00CE2F3D"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6</w:t>
      </w:r>
      <w:r w:rsidR="00C2366C">
        <w:rPr>
          <w:rFonts w:ascii="Times New Roman" w:hAnsi="Times New Roman" w:cs="Times New Roman"/>
          <w:sz w:val="28"/>
          <w:szCs w:val="28"/>
        </w:rPr>
        <w:t>.</w:t>
      </w:r>
      <w:r w:rsidRPr="001E1D3D">
        <w:rPr>
          <w:rFonts w:ascii="Times New Roman" w:hAnsi="Times New Roman" w:cs="Times New Roman"/>
          <w:sz w:val="28"/>
          <w:szCs w:val="28"/>
        </w:rPr>
        <w:t>ЗАКЛЮЧЕНИЕ</w:t>
      </w:r>
      <w:r w:rsidR="00C2366C">
        <w:rPr>
          <w:rFonts w:ascii="Times New Roman" w:hAnsi="Times New Roman" w:cs="Times New Roman"/>
          <w:sz w:val="28"/>
          <w:szCs w:val="28"/>
        </w:rPr>
        <w:t>…………………………………………………………</w:t>
      </w:r>
      <w:proofErr w:type="gramStart"/>
      <w:r>
        <w:rPr>
          <w:rFonts w:ascii="Times New Roman" w:hAnsi="Times New Roman" w:cs="Times New Roman"/>
          <w:sz w:val="28"/>
          <w:szCs w:val="28"/>
        </w:rPr>
        <w:t>……</w:t>
      </w:r>
      <w:r w:rsidR="00C2366C">
        <w:rPr>
          <w:rFonts w:ascii="Times New Roman" w:hAnsi="Times New Roman" w:cs="Times New Roman"/>
          <w:sz w:val="28"/>
          <w:szCs w:val="28"/>
        </w:rPr>
        <w:t>.</w:t>
      </w:r>
      <w:proofErr w:type="gramEnd"/>
      <w:r w:rsidR="00C2366C">
        <w:rPr>
          <w:rFonts w:ascii="Times New Roman" w:hAnsi="Times New Roman" w:cs="Times New Roman"/>
          <w:sz w:val="28"/>
          <w:szCs w:val="28"/>
        </w:rPr>
        <w:t>.1</w:t>
      </w:r>
      <w:r w:rsidR="003E27C0">
        <w:rPr>
          <w:rFonts w:ascii="Times New Roman" w:hAnsi="Times New Roman" w:cs="Times New Roman"/>
          <w:sz w:val="28"/>
          <w:szCs w:val="28"/>
        </w:rPr>
        <w:t>5</w:t>
      </w:r>
    </w:p>
    <w:p w:rsidR="001E1D3D" w:rsidRPr="001E1D3D" w:rsidRDefault="00CE2F3D"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7</w:t>
      </w:r>
      <w:r w:rsidR="001E1D3D" w:rsidRPr="001E1D3D">
        <w:rPr>
          <w:rFonts w:ascii="Times New Roman" w:hAnsi="Times New Roman" w:cs="Times New Roman"/>
          <w:sz w:val="28"/>
          <w:szCs w:val="28"/>
        </w:rPr>
        <w:t xml:space="preserve">. </w:t>
      </w:r>
      <w:r w:rsidRPr="001E1D3D">
        <w:rPr>
          <w:rFonts w:ascii="Times New Roman" w:hAnsi="Times New Roman" w:cs="Times New Roman"/>
          <w:sz w:val="28"/>
          <w:szCs w:val="28"/>
        </w:rPr>
        <w:t>СПИСОК ЛИТЕРАТУРЫ</w:t>
      </w:r>
      <w:proofErr w:type="gramStart"/>
      <w:r w:rsidRPr="001E1D3D">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1E1D3D" w:rsidRPr="001E1D3D">
        <w:rPr>
          <w:rFonts w:ascii="Times New Roman" w:hAnsi="Times New Roman" w:cs="Times New Roman"/>
          <w:sz w:val="28"/>
          <w:szCs w:val="28"/>
        </w:rPr>
        <w:t>…………..………………………………………1</w:t>
      </w:r>
      <w:r w:rsidR="003E27C0">
        <w:rPr>
          <w:rFonts w:ascii="Times New Roman" w:hAnsi="Times New Roman" w:cs="Times New Roman"/>
          <w:sz w:val="28"/>
          <w:szCs w:val="28"/>
        </w:rPr>
        <w:t>6</w:t>
      </w:r>
    </w:p>
    <w:p w:rsidR="001E1D3D" w:rsidRPr="001E1D3D" w:rsidRDefault="00CE2F3D" w:rsidP="001E1D3D">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8</w:t>
      </w:r>
      <w:r w:rsidR="00C2366C">
        <w:rPr>
          <w:rFonts w:ascii="Times New Roman" w:hAnsi="Times New Roman" w:cs="Times New Roman"/>
          <w:sz w:val="28"/>
          <w:szCs w:val="28"/>
        </w:rPr>
        <w:t>.</w:t>
      </w:r>
      <w:r w:rsidR="00543358" w:rsidRPr="001E1D3D">
        <w:rPr>
          <w:rFonts w:ascii="Times New Roman" w:hAnsi="Times New Roman" w:cs="Times New Roman"/>
          <w:sz w:val="28"/>
          <w:szCs w:val="28"/>
        </w:rPr>
        <w:t>ПРИЛОЖЕНИ</w:t>
      </w:r>
      <w:r w:rsidR="00543358">
        <w:rPr>
          <w:rFonts w:ascii="Times New Roman" w:hAnsi="Times New Roman" w:cs="Times New Roman"/>
          <w:sz w:val="28"/>
          <w:szCs w:val="28"/>
        </w:rPr>
        <w:t>Е</w:t>
      </w:r>
      <w:proofErr w:type="gramStart"/>
      <w:r>
        <w:rPr>
          <w:rFonts w:ascii="Times New Roman" w:hAnsi="Times New Roman" w:cs="Times New Roman"/>
          <w:sz w:val="28"/>
          <w:szCs w:val="28"/>
        </w:rPr>
        <w:t>…</w:t>
      </w:r>
      <w:r w:rsidR="00543358">
        <w:rPr>
          <w:rFonts w:ascii="Times New Roman" w:hAnsi="Times New Roman" w:cs="Times New Roman"/>
          <w:sz w:val="28"/>
          <w:szCs w:val="28"/>
        </w:rPr>
        <w:t>….</w:t>
      </w:r>
      <w:proofErr w:type="gramEnd"/>
      <w:r>
        <w:rPr>
          <w:rFonts w:ascii="Times New Roman" w:hAnsi="Times New Roman" w:cs="Times New Roman"/>
          <w:sz w:val="28"/>
          <w:szCs w:val="28"/>
        </w:rPr>
        <w:t>…………………………………………………………</w:t>
      </w:r>
      <w:r w:rsidR="00C2366C">
        <w:rPr>
          <w:rFonts w:ascii="Times New Roman" w:hAnsi="Times New Roman" w:cs="Times New Roman"/>
          <w:sz w:val="28"/>
          <w:szCs w:val="28"/>
        </w:rPr>
        <w:t>.1</w:t>
      </w:r>
      <w:r w:rsidR="003E27C0">
        <w:rPr>
          <w:rFonts w:ascii="Times New Roman" w:hAnsi="Times New Roman" w:cs="Times New Roman"/>
          <w:sz w:val="28"/>
          <w:szCs w:val="28"/>
        </w:rPr>
        <w:t>7</w:t>
      </w:r>
    </w:p>
    <w:p w:rsidR="001E1D3D" w:rsidRPr="001E1D3D" w:rsidRDefault="001E1D3D" w:rsidP="001E1D3D">
      <w:pPr>
        <w:spacing w:after="0" w:line="240" w:lineRule="auto"/>
        <w:contextualSpacing/>
        <w:rPr>
          <w:rFonts w:ascii="Times New Roman" w:hAnsi="Times New Roman" w:cs="Times New Roman"/>
          <w:sz w:val="28"/>
          <w:szCs w:val="28"/>
        </w:rPr>
      </w:pPr>
    </w:p>
    <w:p w:rsidR="001E1D3D" w:rsidRDefault="001E1D3D" w:rsidP="001E1D3D">
      <w:pPr>
        <w:spacing w:after="0" w:line="240" w:lineRule="auto"/>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1E1D3D" w:rsidRDefault="001E1D3D" w:rsidP="001E1D3D">
      <w:pPr>
        <w:spacing w:after="0"/>
        <w:contextualSpacing/>
        <w:rPr>
          <w:rFonts w:ascii="Times New Roman" w:hAnsi="Times New Roman" w:cs="Times New Roman"/>
          <w:sz w:val="28"/>
          <w:szCs w:val="28"/>
        </w:rPr>
      </w:pPr>
    </w:p>
    <w:p w:rsidR="00402E6E" w:rsidRDefault="00402E6E" w:rsidP="001E1D3D">
      <w:pPr>
        <w:spacing w:after="0"/>
        <w:contextualSpacing/>
        <w:rPr>
          <w:rFonts w:ascii="Times New Roman" w:hAnsi="Times New Roman" w:cs="Times New Roman"/>
          <w:sz w:val="28"/>
          <w:szCs w:val="28"/>
        </w:rPr>
      </w:pPr>
    </w:p>
    <w:p w:rsidR="00402E6E" w:rsidRDefault="00402E6E" w:rsidP="001E1D3D">
      <w:pPr>
        <w:spacing w:after="0"/>
        <w:contextualSpacing/>
        <w:rPr>
          <w:rFonts w:ascii="Times New Roman" w:hAnsi="Times New Roman" w:cs="Times New Roman"/>
          <w:sz w:val="28"/>
          <w:szCs w:val="28"/>
        </w:rPr>
      </w:pPr>
    </w:p>
    <w:p w:rsidR="00402E6E" w:rsidRDefault="00402E6E" w:rsidP="001E1D3D">
      <w:pPr>
        <w:spacing w:after="0"/>
        <w:contextualSpacing/>
        <w:rPr>
          <w:rFonts w:ascii="Times New Roman" w:hAnsi="Times New Roman" w:cs="Times New Roman"/>
          <w:sz w:val="28"/>
          <w:szCs w:val="28"/>
        </w:rPr>
      </w:pPr>
    </w:p>
    <w:p w:rsidR="00BA0B36" w:rsidRDefault="00BA0B36" w:rsidP="001E1D3D">
      <w:pPr>
        <w:spacing w:after="0"/>
        <w:contextualSpacing/>
        <w:rPr>
          <w:rFonts w:ascii="Times New Roman" w:hAnsi="Times New Roman" w:cs="Times New Roman"/>
          <w:sz w:val="28"/>
          <w:szCs w:val="28"/>
        </w:rPr>
      </w:pPr>
    </w:p>
    <w:p w:rsidR="00BA0B36" w:rsidRDefault="00BA0B36"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C2366C" w:rsidRDefault="00C2366C" w:rsidP="001E1D3D">
      <w:pPr>
        <w:spacing w:after="0"/>
        <w:contextualSpacing/>
        <w:rPr>
          <w:rFonts w:ascii="Times New Roman" w:hAnsi="Times New Roman" w:cs="Times New Roman"/>
          <w:sz w:val="28"/>
          <w:szCs w:val="28"/>
        </w:rPr>
      </w:pPr>
    </w:p>
    <w:p w:rsidR="006F2807" w:rsidRDefault="006F2807" w:rsidP="001E1D3D">
      <w:pPr>
        <w:spacing w:after="0"/>
        <w:contextualSpacing/>
        <w:rPr>
          <w:rFonts w:ascii="Times New Roman" w:hAnsi="Times New Roman" w:cs="Times New Roman"/>
          <w:sz w:val="28"/>
          <w:szCs w:val="28"/>
        </w:rPr>
      </w:pPr>
    </w:p>
    <w:p w:rsidR="00DB1F2A" w:rsidRDefault="00DB1F2A" w:rsidP="001E1D3D">
      <w:pPr>
        <w:spacing w:after="0"/>
        <w:contextualSpacing/>
        <w:rPr>
          <w:rFonts w:ascii="Times New Roman" w:hAnsi="Times New Roman" w:cs="Times New Roman"/>
          <w:sz w:val="28"/>
          <w:szCs w:val="28"/>
        </w:rPr>
      </w:pPr>
    </w:p>
    <w:p w:rsidR="008C6DD8" w:rsidRPr="00293962" w:rsidRDefault="00293962" w:rsidP="00293962">
      <w:pPr>
        <w:spacing w:after="0" w:line="240" w:lineRule="auto"/>
        <w:ind w:firstLine="708"/>
        <w:jc w:val="both"/>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lastRenderedPageBreak/>
        <w:t>ВВЕДЕНИЕ.</w:t>
      </w:r>
    </w:p>
    <w:p w:rsidR="008C6DD8" w:rsidRDefault="001E1D3D" w:rsidP="00703DCB">
      <w:pPr>
        <w:spacing w:after="0" w:line="240" w:lineRule="auto"/>
        <w:ind w:firstLine="567"/>
        <w:contextualSpacing/>
        <w:jc w:val="both"/>
        <w:rPr>
          <w:rFonts w:ascii="Times New Roman" w:eastAsia="Times New Roman" w:hAnsi="Times New Roman" w:cs="Times New Roman"/>
          <w:color w:val="000000"/>
          <w:sz w:val="28"/>
          <w:szCs w:val="28"/>
          <w:bdr w:val="none" w:sz="0" w:space="0" w:color="auto" w:frame="1"/>
          <w:lang w:eastAsia="ru-RU"/>
        </w:rPr>
      </w:pPr>
      <w:r w:rsidRPr="009B7B62">
        <w:rPr>
          <w:rFonts w:ascii="Times New Roman" w:hAnsi="Times New Roman" w:cs="Times New Roman"/>
          <w:sz w:val="28"/>
          <w:szCs w:val="28"/>
        </w:rPr>
        <w:t>Курение табака — серьезная медико-социальная и экономическая проблема</w:t>
      </w:r>
      <w:r>
        <w:rPr>
          <w:rFonts w:ascii="Times New Roman" w:hAnsi="Times New Roman" w:cs="Times New Roman"/>
          <w:sz w:val="28"/>
          <w:szCs w:val="28"/>
        </w:rPr>
        <w:t>, признанная</w:t>
      </w:r>
      <w:r w:rsidRPr="009B7B62">
        <w:rPr>
          <w:rFonts w:ascii="Times New Roman" w:hAnsi="Times New Roman" w:cs="Times New Roman"/>
          <w:sz w:val="28"/>
          <w:szCs w:val="28"/>
        </w:rPr>
        <w:t xml:space="preserve"> во всем мире</w:t>
      </w:r>
      <w:r>
        <w:t xml:space="preserve">. </w:t>
      </w:r>
      <w:r>
        <w:rPr>
          <w:rFonts w:ascii="Times New Roman" w:hAnsi="Times New Roman" w:cs="Times New Roman"/>
          <w:sz w:val="28"/>
          <w:szCs w:val="28"/>
        </w:rPr>
        <w:t xml:space="preserve">Курение в России является одной из серьёзных и пагубных привычек, </w:t>
      </w:r>
      <w:r w:rsidRPr="004E34CD">
        <w:rPr>
          <w:rFonts w:ascii="Times New Roman" w:eastAsia="Times New Roman" w:hAnsi="Times New Roman" w:cs="Times New Roman"/>
          <w:color w:val="000000"/>
          <w:sz w:val="28"/>
          <w:szCs w:val="28"/>
          <w:bdr w:val="none" w:sz="0" w:space="0" w:color="auto" w:frame="1"/>
          <w:lang w:eastAsia="ru-RU"/>
        </w:rPr>
        <w:t>которая распространилась не только среди мужчин и женщин, но и среди подростков, что является существенной угрозой для здоровья граждан.</w:t>
      </w:r>
      <w:r w:rsidR="008C6DD8">
        <w:rPr>
          <w:rFonts w:ascii="Times New Roman" w:hAnsi="Times New Roman" w:cs="Times New Roman"/>
          <w:sz w:val="28"/>
          <w:szCs w:val="28"/>
        </w:rPr>
        <w:t xml:space="preserve"> </w:t>
      </w:r>
      <w:r w:rsidRPr="004E34CD">
        <w:rPr>
          <w:rFonts w:ascii="Times New Roman" w:eastAsia="Times New Roman" w:hAnsi="Times New Roman" w:cs="Times New Roman"/>
          <w:color w:val="000000"/>
          <w:sz w:val="28"/>
          <w:szCs w:val="28"/>
          <w:bdr w:val="none" w:sz="0" w:space="0" w:color="auto" w:frame="1"/>
          <w:lang w:eastAsia="ru-RU"/>
        </w:rPr>
        <w:t xml:space="preserve">В настоящее время курят 65% мужчин и до 30% женщин. Приобщение к курению начинается с подросткового возраста. </w:t>
      </w:r>
    </w:p>
    <w:p w:rsidR="008C6DD8" w:rsidRDefault="001E1D3D" w:rsidP="00703DCB">
      <w:pPr>
        <w:spacing w:after="0" w:line="240" w:lineRule="auto"/>
        <w:ind w:firstLine="567"/>
        <w:contextualSpacing/>
        <w:jc w:val="both"/>
        <w:rPr>
          <w:rFonts w:ascii="Times New Roman" w:hAnsi="Times New Roman" w:cs="Times New Roman"/>
          <w:sz w:val="28"/>
          <w:szCs w:val="28"/>
        </w:rPr>
      </w:pPr>
      <w:r w:rsidRPr="004E34CD">
        <w:rPr>
          <w:rFonts w:ascii="Times New Roman" w:eastAsia="Times New Roman" w:hAnsi="Times New Roman" w:cs="Times New Roman"/>
          <w:color w:val="000000"/>
          <w:sz w:val="28"/>
          <w:szCs w:val="28"/>
          <w:bdr w:val="none" w:sz="0" w:space="0" w:color="auto" w:frame="1"/>
          <w:lang w:eastAsia="ru-RU"/>
        </w:rPr>
        <w:t>В школе, где я учусь, также много курящих подростков.</w:t>
      </w:r>
      <w:r w:rsidR="008C6DD8">
        <w:rPr>
          <w:rFonts w:ascii="Times New Roman" w:eastAsia="Times New Roman" w:hAnsi="Times New Roman" w:cs="Times New Roman"/>
          <w:color w:val="000000"/>
          <w:sz w:val="28"/>
          <w:szCs w:val="28"/>
          <w:bdr w:val="none" w:sz="0" w:space="0" w:color="auto" w:frame="1"/>
          <w:lang w:eastAsia="ru-RU"/>
        </w:rPr>
        <w:t xml:space="preserve"> Несмотря на различные профилактические меры и законодательные ограничения, курение среди подростков считается «крутым». Сейчас модными становятся электронные сигареты и </w:t>
      </w:r>
      <w:proofErr w:type="spellStart"/>
      <w:r w:rsidR="008C6DD8">
        <w:rPr>
          <w:rFonts w:ascii="Times New Roman" w:eastAsia="Times New Roman" w:hAnsi="Times New Roman" w:cs="Times New Roman"/>
          <w:color w:val="000000"/>
          <w:sz w:val="28"/>
          <w:szCs w:val="28"/>
          <w:bdr w:val="none" w:sz="0" w:space="0" w:color="auto" w:frame="1"/>
          <w:lang w:eastAsia="ru-RU"/>
        </w:rPr>
        <w:t>вейпы</w:t>
      </w:r>
      <w:proofErr w:type="spellEnd"/>
      <w:r w:rsidR="008C6DD8">
        <w:rPr>
          <w:rFonts w:ascii="Times New Roman" w:eastAsia="Times New Roman" w:hAnsi="Times New Roman" w:cs="Times New Roman"/>
          <w:color w:val="000000"/>
          <w:sz w:val="28"/>
          <w:szCs w:val="28"/>
          <w:bdr w:val="none" w:sz="0" w:space="0" w:color="auto" w:frame="1"/>
          <w:lang w:eastAsia="ru-RU"/>
        </w:rPr>
        <w:t>. Мои одноклассники говорят, что они менее вредны для здоровья и при этом стильные, а их обладатели выглядят модно и круто.</w:t>
      </w:r>
    </w:p>
    <w:p w:rsidR="00703DCB" w:rsidRDefault="00703DCB" w:rsidP="00397F68">
      <w:pPr>
        <w:pStyle w:val="a3"/>
        <w:spacing w:before="0" w:beforeAutospacing="0" w:after="0" w:afterAutospacing="0"/>
        <w:ind w:firstLine="567"/>
        <w:contextualSpacing/>
        <w:jc w:val="both"/>
        <w:rPr>
          <w:color w:val="000000"/>
          <w:sz w:val="28"/>
          <w:szCs w:val="28"/>
          <w:bdr w:val="none" w:sz="0" w:space="0" w:color="auto" w:frame="1"/>
        </w:rPr>
      </w:pPr>
      <w:r>
        <w:rPr>
          <w:sz w:val="28"/>
          <w:szCs w:val="28"/>
        </w:rPr>
        <w:t>Врачи бьют тревогу: о</w:t>
      </w:r>
      <w:r w:rsidRPr="00234DE6">
        <w:rPr>
          <w:sz w:val="28"/>
          <w:szCs w:val="28"/>
        </w:rPr>
        <w:t xml:space="preserve">дной из важнейших проблем нашего общества является курение подростков. </w:t>
      </w:r>
      <w:r w:rsidRPr="00986F0F">
        <w:rPr>
          <w:rStyle w:val="a4"/>
          <w:i w:val="0"/>
          <w:iCs w:val="0"/>
          <w:color w:val="000000"/>
          <w:sz w:val="28"/>
          <w:szCs w:val="28"/>
        </w:rPr>
        <w:t>Если курение табака</w:t>
      </w:r>
      <w:r>
        <w:rPr>
          <w:rStyle w:val="a4"/>
          <w:i w:val="0"/>
          <w:iCs w:val="0"/>
          <w:color w:val="000000"/>
          <w:sz w:val="28"/>
          <w:szCs w:val="28"/>
        </w:rPr>
        <w:t>/</w:t>
      </w:r>
      <w:proofErr w:type="spellStart"/>
      <w:r w:rsidRPr="00986F0F">
        <w:rPr>
          <w:sz w:val="28"/>
          <w:szCs w:val="28"/>
        </w:rPr>
        <w:t>никотиносодержащих</w:t>
      </w:r>
      <w:proofErr w:type="spellEnd"/>
      <w:r w:rsidRPr="00986F0F">
        <w:rPr>
          <w:sz w:val="28"/>
          <w:szCs w:val="28"/>
        </w:rPr>
        <w:t xml:space="preserve"> изделий</w:t>
      </w:r>
      <w:r w:rsidRPr="00986F0F">
        <w:rPr>
          <w:rStyle w:val="a4"/>
          <w:i w:val="0"/>
          <w:iCs w:val="0"/>
          <w:color w:val="000000"/>
          <w:sz w:val="28"/>
          <w:szCs w:val="28"/>
        </w:rPr>
        <w:t xml:space="preserve"> опасно для здоровья взрослого человека, то для организма ребенка эта опасность возрастает в несколько раз. Всё, потому что, ребёнок находится в стадии развития. Это означает, что он гораздо уязвимее к действию различных негативных веществ, нежели взрослый человек. </w:t>
      </w:r>
      <w:r w:rsidR="001E1D3D" w:rsidRPr="004E34CD">
        <w:rPr>
          <w:color w:val="000000"/>
          <w:sz w:val="28"/>
          <w:szCs w:val="28"/>
          <w:bdr w:val="none" w:sz="0" w:space="0" w:color="auto" w:frame="1"/>
        </w:rPr>
        <w:t xml:space="preserve">Всем известны последствия </w:t>
      </w:r>
      <w:proofErr w:type="spellStart"/>
      <w:r w:rsidR="001E1D3D" w:rsidRPr="004E34CD">
        <w:rPr>
          <w:color w:val="000000"/>
          <w:sz w:val="28"/>
          <w:szCs w:val="28"/>
          <w:bdr w:val="none" w:sz="0" w:space="0" w:color="auto" w:frame="1"/>
        </w:rPr>
        <w:t>табакокурения</w:t>
      </w:r>
      <w:proofErr w:type="spellEnd"/>
      <w:r w:rsidR="001E1D3D" w:rsidRPr="004E34CD">
        <w:rPr>
          <w:color w:val="000000"/>
          <w:sz w:val="28"/>
          <w:szCs w:val="28"/>
          <w:bdr w:val="none" w:sz="0" w:space="0" w:color="auto" w:frame="1"/>
        </w:rPr>
        <w:t xml:space="preserve">: болезни сердца, хронический бронхит, рак лёгких, рак гортани и </w:t>
      </w:r>
      <w:proofErr w:type="spellStart"/>
      <w:r w:rsidR="001E1D3D" w:rsidRPr="004E34CD">
        <w:rPr>
          <w:color w:val="000000"/>
          <w:sz w:val="28"/>
          <w:szCs w:val="28"/>
          <w:bdr w:val="none" w:sz="0" w:space="0" w:color="auto" w:frame="1"/>
        </w:rPr>
        <w:t>т.д</w:t>
      </w:r>
      <w:proofErr w:type="spellEnd"/>
    </w:p>
    <w:p w:rsidR="001E1D3D" w:rsidRPr="004625A1" w:rsidRDefault="001E1D3D" w:rsidP="0097716B">
      <w:pPr>
        <w:ind w:firstLine="567"/>
        <w:jc w:val="both"/>
      </w:pPr>
      <w:r w:rsidRPr="004E34CD">
        <w:rPr>
          <w:rFonts w:ascii="Times New Roman" w:eastAsia="Times New Roman" w:hAnsi="Times New Roman" w:cs="Times New Roman"/>
          <w:color w:val="000000"/>
          <w:sz w:val="28"/>
          <w:szCs w:val="28"/>
          <w:bdr w:val="none" w:sz="0" w:space="0" w:color="auto" w:frame="1"/>
          <w:lang w:eastAsia="ru-RU"/>
        </w:rPr>
        <w:t>Таким образом, проблема борьбы с курением очень актуальна и решение её в первую очередь зависит от сознательности самих людей. Мне не безразлична судьба моих друзей, я хочу общаться с ними, но не хочу быть пассивным курильщиком. Поэтому я решил</w:t>
      </w:r>
      <w:r w:rsidR="00703DCB">
        <w:rPr>
          <w:color w:val="000000"/>
          <w:sz w:val="28"/>
          <w:szCs w:val="28"/>
          <w:bdr w:val="none" w:sz="0" w:space="0" w:color="auto" w:frame="1"/>
        </w:rPr>
        <w:t>а</w:t>
      </w:r>
      <w:r w:rsidRPr="004E34CD">
        <w:rPr>
          <w:rFonts w:ascii="Times New Roman" w:eastAsia="Times New Roman" w:hAnsi="Times New Roman" w:cs="Times New Roman"/>
          <w:color w:val="000000"/>
          <w:sz w:val="28"/>
          <w:szCs w:val="28"/>
          <w:bdr w:val="none" w:sz="0" w:space="0" w:color="auto" w:frame="1"/>
          <w:lang w:eastAsia="ru-RU"/>
        </w:rPr>
        <w:t xml:space="preserve"> на практике подтвердить вредное воздействие сигарет на живые организмы, ознакомить с результатами своей работы учащихся моей школы, чтобы они дорожили свои здоровьем и здоровьем окружающих.</w:t>
      </w:r>
    </w:p>
    <w:p w:rsidR="00DC5051" w:rsidRDefault="001E1D3D" w:rsidP="00785FF1">
      <w:pPr>
        <w:spacing w:after="0"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b/>
          <w:bCs/>
          <w:i/>
          <w:iCs/>
          <w:color w:val="000000"/>
          <w:sz w:val="28"/>
          <w:szCs w:val="28"/>
          <w:u w:val="single"/>
          <w:bdr w:val="none" w:sz="0" w:space="0" w:color="auto" w:frame="1"/>
          <w:lang w:eastAsia="ru-RU"/>
        </w:rPr>
        <w:t xml:space="preserve">Цель </w:t>
      </w:r>
      <w:proofErr w:type="gramStart"/>
      <w:r w:rsidRPr="004E34CD">
        <w:rPr>
          <w:rFonts w:ascii="Times New Roman" w:eastAsia="Times New Roman" w:hAnsi="Times New Roman" w:cs="Times New Roman"/>
          <w:b/>
          <w:bCs/>
          <w:i/>
          <w:iCs/>
          <w:color w:val="000000"/>
          <w:sz w:val="28"/>
          <w:szCs w:val="28"/>
          <w:u w:val="single"/>
          <w:bdr w:val="none" w:sz="0" w:space="0" w:color="auto" w:frame="1"/>
          <w:lang w:eastAsia="ru-RU"/>
        </w:rPr>
        <w:t>работы:</w:t>
      </w:r>
      <w:r w:rsidR="00703DCB">
        <w:rPr>
          <w:rFonts w:ascii="Arial" w:eastAsia="Times New Roman" w:hAnsi="Arial" w:cs="Arial"/>
          <w:color w:val="000000"/>
          <w:lang w:eastAsia="ru-RU"/>
        </w:rPr>
        <w:t xml:space="preserve">   </w:t>
      </w:r>
      <w:proofErr w:type="gramEnd"/>
      <w:r w:rsidR="00703DCB">
        <w:rPr>
          <w:rFonts w:ascii="Arial" w:eastAsia="Times New Roman" w:hAnsi="Arial" w:cs="Arial"/>
          <w:color w:val="000000"/>
          <w:lang w:eastAsia="ru-RU"/>
        </w:rPr>
        <w:t xml:space="preserve"> </w:t>
      </w:r>
      <w:r w:rsidR="004625A1">
        <w:rPr>
          <w:rFonts w:ascii="Times New Roman" w:eastAsia="Times New Roman" w:hAnsi="Times New Roman"/>
          <w:sz w:val="28"/>
          <w:szCs w:val="28"/>
          <w:lang w:eastAsia="ru-RU"/>
        </w:rPr>
        <w:t>экспериментальным</w:t>
      </w:r>
      <w:r w:rsidR="004625A1">
        <w:rPr>
          <w:rFonts w:ascii="Times New Roman" w:hAnsi="Times New Roman"/>
          <w:sz w:val="28"/>
          <w:szCs w:val="28"/>
        </w:rPr>
        <w:t xml:space="preserve"> путем </w:t>
      </w:r>
      <w:r w:rsidR="004625A1">
        <w:rPr>
          <w:rFonts w:ascii="Times New Roman" w:eastAsia="Times New Roman" w:hAnsi="Times New Roman"/>
          <w:sz w:val="28"/>
          <w:szCs w:val="28"/>
          <w:lang w:eastAsia="ru-RU"/>
        </w:rPr>
        <w:t xml:space="preserve">определить влияние </w:t>
      </w:r>
      <w:r w:rsidRPr="004E34CD">
        <w:rPr>
          <w:rFonts w:ascii="Times New Roman" w:eastAsia="Times New Roman" w:hAnsi="Times New Roman" w:cs="Times New Roman"/>
          <w:color w:val="000000"/>
          <w:sz w:val="28"/>
          <w:szCs w:val="28"/>
          <w:bdr w:val="none" w:sz="0" w:space="0" w:color="auto" w:frame="1"/>
          <w:lang w:eastAsia="ru-RU"/>
        </w:rPr>
        <w:t xml:space="preserve">курения на </w:t>
      </w:r>
      <w:r w:rsidR="00DC5051">
        <w:rPr>
          <w:rFonts w:ascii="Times New Roman" w:eastAsia="Times New Roman" w:hAnsi="Times New Roman" w:cs="Times New Roman"/>
          <w:color w:val="000000"/>
          <w:sz w:val="28"/>
          <w:szCs w:val="28"/>
          <w:bdr w:val="none" w:sz="0" w:space="0" w:color="auto" w:frame="1"/>
          <w:lang w:eastAsia="ru-RU"/>
        </w:rPr>
        <w:t xml:space="preserve">      </w:t>
      </w:r>
    </w:p>
    <w:p w:rsidR="001E1D3D" w:rsidRPr="00DC5051" w:rsidRDefault="00DC5051" w:rsidP="00785FF1">
      <w:pPr>
        <w:spacing w:after="0"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703DCB">
        <w:rPr>
          <w:rFonts w:ascii="Times New Roman" w:eastAsia="Times New Roman" w:hAnsi="Times New Roman" w:cs="Times New Roman"/>
          <w:color w:val="000000"/>
          <w:sz w:val="28"/>
          <w:szCs w:val="28"/>
          <w:bdr w:val="none" w:sz="0" w:space="0" w:color="auto" w:frame="1"/>
          <w:lang w:eastAsia="ru-RU"/>
        </w:rPr>
        <w:t xml:space="preserve">живые </w:t>
      </w:r>
      <w:r w:rsidR="001E1D3D" w:rsidRPr="004E34CD">
        <w:rPr>
          <w:rFonts w:ascii="Times New Roman" w:eastAsia="Times New Roman" w:hAnsi="Times New Roman" w:cs="Times New Roman"/>
          <w:color w:val="000000"/>
          <w:sz w:val="28"/>
          <w:szCs w:val="28"/>
          <w:bdr w:val="none" w:sz="0" w:space="0" w:color="auto" w:frame="1"/>
          <w:lang w:eastAsia="ru-RU"/>
        </w:rPr>
        <w:t>организм</w:t>
      </w:r>
      <w:r w:rsidR="00703DCB">
        <w:rPr>
          <w:rFonts w:ascii="Times New Roman" w:eastAsia="Times New Roman" w:hAnsi="Times New Roman" w:cs="Times New Roman"/>
          <w:color w:val="000000"/>
          <w:sz w:val="28"/>
          <w:szCs w:val="28"/>
          <w:bdr w:val="none" w:sz="0" w:space="0" w:color="auto" w:frame="1"/>
          <w:lang w:eastAsia="ru-RU"/>
        </w:rPr>
        <w:t>ы.</w:t>
      </w:r>
    </w:p>
    <w:p w:rsidR="001E1D3D" w:rsidRPr="004E34CD" w:rsidRDefault="001E1D3D" w:rsidP="00785FF1">
      <w:pPr>
        <w:spacing w:after="0" w:line="240" w:lineRule="auto"/>
        <w:contextualSpacing/>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i/>
          <w:iCs/>
          <w:color w:val="000000"/>
          <w:sz w:val="28"/>
          <w:szCs w:val="28"/>
          <w:u w:val="single"/>
          <w:bdr w:val="none" w:sz="0" w:space="0" w:color="auto" w:frame="1"/>
          <w:lang w:eastAsia="ru-RU"/>
        </w:rPr>
        <w:t>Задачи:</w:t>
      </w:r>
    </w:p>
    <w:p w:rsidR="0097716B" w:rsidRDefault="001E1D3D" w:rsidP="00785FF1">
      <w:pPr>
        <w:pStyle w:val="a6"/>
        <w:numPr>
          <w:ilvl w:val="0"/>
          <w:numId w:val="3"/>
        </w:numPr>
        <w:spacing w:after="0" w:line="240" w:lineRule="auto"/>
        <w:ind w:left="0" w:firstLine="0"/>
        <w:jc w:val="both"/>
        <w:textAlignment w:val="baseline"/>
        <w:rPr>
          <w:rFonts w:ascii="Times New Roman" w:eastAsia="Times New Roman" w:hAnsi="Times New Roman" w:cs="Times New Roman"/>
          <w:color w:val="000000"/>
          <w:sz w:val="28"/>
          <w:szCs w:val="28"/>
          <w:bdr w:val="none" w:sz="0" w:space="0" w:color="auto" w:frame="1"/>
          <w:lang w:eastAsia="ru-RU"/>
        </w:rPr>
      </w:pPr>
      <w:r w:rsidRPr="0097716B">
        <w:rPr>
          <w:rFonts w:ascii="Times New Roman" w:eastAsia="Times New Roman" w:hAnsi="Times New Roman" w:cs="Times New Roman"/>
          <w:color w:val="000000"/>
          <w:sz w:val="28"/>
          <w:szCs w:val="28"/>
          <w:bdr w:val="none" w:sz="0" w:space="0" w:color="auto" w:frame="1"/>
          <w:lang w:eastAsia="ru-RU"/>
        </w:rPr>
        <w:t xml:space="preserve">Изучить </w:t>
      </w:r>
      <w:r w:rsidR="006A56B4">
        <w:rPr>
          <w:rFonts w:ascii="Times New Roman" w:eastAsia="Times New Roman" w:hAnsi="Times New Roman" w:cs="Times New Roman"/>
          <w:color w:val="000000"/>
          <w:sz w:val="28"/>
          <w:szCs w:val="28"/>
          <w:bdr w:val="none" w:sz="0" w:space="0" w:color="auto" w:frame="1"/>
          <w:lang w:eastAsia="ru-RU"/>
        </w:rPr>
        <w:t>теоретический материал</w:t>
      </w:r>
      <w:r w:rsidRPr="0097716B">
        <w:rPr>
          <w:rFonts w:ascii="Times New Roman" w:eastAsia="Times New Roman" w:hAnsi="Times New Roman" w:cs="Times New Roman"/>
          <w:color w:val="000000"/>
          <w:sz w:val="28"/>
          <w:szCs w:val="28"/>
          <w:bdr w:val="none" w:sz="0" w:space="0" w:color="auto" w:frame="1"/>
          <w:lang w:eastAsia="ru-RU"/>
        </w:rPr>
        <w:t>:</w:t>
      </w:r>
    </w:p>
    <w:p w:rsidR="0097716B" w:rsidRDefault="0097716B" w:rsidP="00785FF1">
      <w:pPr>
        <w:pStyle w:val="a6"/>
        <w:numPr>
          <w:ilvl w:val="0"/>
          <w:numId w:val="4"/>
        </w:numPr>
        <w:spacing w:after="0" w:line="240" w:lineRule="auto"/>
        <w:ind w:left="0" w:firstLine="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 растении табака и истории распространения курения;</w:t>
      </w:r>
    </w:p>
    <w:p w:rsidR="0097716B" w:rsidRDefault="0097716B" w:rsidP="00785FF1">
      <w:pPr>
        <w:pStyle w:val="a6"/>
        <w:numPr>
          <w:ilvl w:val="0"/>
          <w:numId w:val="4"/>
        </w:numPr>
        <w:spacing w:after="0" w:line="240" w:lineRule="auto"/>
        <w:ind w:left="0" w:firstLine="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 влиянии курения на организм человека;</w:t>
      </w:r>
    </w:p>
    <w:p w:rsidR="001E1D3D" w:rsidRDefault="0097716B" w:rsidP="00785FF1">
      <w:pPr>
        <w:pStyle w:val="a6"/>
        <w:numPr>
          <w:ilvl w:val="0"/>
          <w:numId w:val="4"/>
        </w:numPr>
        <w:spacing w:after="0" w:line="240" w:lineRule="auto"/>
        <w:ind w:left="0" w:firstLine="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w:t>
      </w:r>
      <w:r w:rsidR="001E1D3D" w:rsidRPr="0097716B">
        <w:rPr>
          <w:rFonts w:ascii="Times New Roman" w:eastAsia="Times New Roman" w:hAnsi="Times New Roman" w:cs="Times New Roman"/>
          <w:color w:val="000000"/>
          <w:sz w:val="28"/>
          <w:szCs w:val="28"/>
          <w:bdr w:val="none" w:sz="0" w:space="0" w:color="auto" w:frame="1"/>
          <w:lang w:eastAsia="ru-RU"/>
        </w:rPr>
        <w:t xml:space="preserve"> курении как социальной проблеме общества;</w:t>
      </w:r>
    </w:p>
    <w:p w:rsidR="0097716B" w:rsidRDefault="0097716B" w:rsidP="00785FF1">
      <w:pPr>
        <w:pStyle w:val="a6"/>
        <w:numPr>
          <w:ilvl w:val="0"/>
          <w:numId w:val="3"/>
        </w:numPr>
        <w:spacing w:after="0" w:line="240" w:lineRule="auto"/>
        <w:ind w:hanging="72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Провести анкетирование обучающихся 8-9 классов и выяснить их отношение к курению.</w:t>
      </w:r>
    </w:p>
    <w:p w:rsidR="001E1D3D" w:rsidRDefault="0097716B" w:rsidP="00785FF1">
      <w:pPr>
        <w:pStyle w:val="a6"/>
        <w:numPr>
          <w:ilvl w:val="0"/>
          <w:numId w:val="3"/>
        </w:numPr>
        <w:spacing w:after="0" w:line="240" w:lineRule="auto"/>
        <w:ind w:hanging="72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П</w:t>
      </w:r>
      <w:r w:rsidR="001E1D3D" w:rsidRPr="0097716B">
        <w:rPr>
          <w:rFonts w:ascii="Times New Roman" w:eastAsia="Times New Roman" w:hAnsi="Times New Roman" w:cs="Times New Roman"/>
          <w:color w:val="000000"/>
          <w:sz w:val="28"/>
          <w:szCs w:val="28"/>
          <w:bdr w:val="none" w:sz="0" w:space="0" w:color="auto" w:frame="1"/>
          <w:lang w:eastAsia="ru-RU"/>
        </w:rPr>
        <w:t>ровести опыты, подтверждающие влияния курения на организм</w:t>
      </w:r>
      <w:r w:rsidR="00703DCB" w:rsidRPr="0097716B">
        <w:rPr>
          <w:rFonts w:ascii="Times New Roman" w:eastAsia="Times New Roman" w:hAnsi="Times New Roman" w:cs="Times New Roman"/>
          <w:color w:val="000000"/>
          <w:sz w:val="28"/>
          <w:szCs w:val="28"/>
          <w:bdr w:val="none" w:sz="0" w:space="0" w:color="auto" w:frame="1"/>
          <w:lang w:eastAsia="ru-RU"/>
        </w:rPr>
        <w:t>ы растений и</w:t>
      </w:r>
      <w:r w:rsidR="001E1D3D" w:rsidRPr="0097716B">
        <w:rPr>
          <w:rFonts w:ascii="Times New Roman" w:eastAsia="Times New Roman" w:hAnsi="Times New Roman" w:cs="Times New Roman"/>
          <w:color w:val="000000"/>
          <w:sz w:val="28"/>
          <w:szCs w:val="28"/>
          <w:bdr w:val="none" w:sz="0" w:space="0" w:color="auto" w:frame="1"/>
          <w:lang w:eastAsia="ru-RU"/>
        </w:rPr>
        <w:t xml:space="preserve"> человека, в частности подросткового возраста.</w:t>
      </w:r>
    </w:p>
    <w:p w:rsidR="0097716B" w:rsidRDefault="0097716B" w:rsidP="00785FF1">
      <w:pPr>
        <w:pStyle w:val="a6"/>
        <w:numPr>
          <w:ilvl w:val="0"/>
          <w:numId w:val="3"/>
        </w:numPr>
        <w:spacing w:after="0" w:line="240" w:lineRule="auto"/>
        <w:ind w:hanging="72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Ознакомить на школьном Дне Науки обучающихся нашей школы с результатами эксперимента</w:t>
      </w:r>
      <w:r w:rsidR="00A038C3">
        <w:rPr>
          <w:rFonts w:ascii="Times New Roman" w:eastAsia="Times New Roman" w:hAnsi="Times New Roman" w:cs="Times New Roman"/>
          <w:color w:val="000000"/>
          <w:sz w:val="28"/>
          <w:szCs w:val="28"/>
          <w:bdr w:val="none" w:sz="0" w:space="0" w:color="auto" w:frame="1"/>
          <w:lang w:eastAsia="ru-RU"/>
        </w:rPr>
        <w:t xml:space="preserve">. </w:t>
      </w:r>
    </w:p>
    <w:p w:rsidR="006A56B4" w:rsidRDefault="006A56B4" w:rsidP="006A56B4">
      <w:pPr>
        <w:contextualSpacing/>
        <w:jc w:val="both"/>
        <w:rPr>
          <w:rFonts w:ascii="Times New Roman" w:hAnsi="Times New Roman" w:cs="Times New Roman"/>
          <w:iCs/>
          <w:sz w:val="28"/>
          <w:szCs w:val="28"/>
        </w:rPr>
      </w:pPr>
      <w:r w:rsidRPr="006A56B4">
        <w:rPr>
          <w:rFonts w:ascii="Times New Roman" w:eastAsia="Times New Roman" w:hAnsi="Times New Roman" w:cs="Times New Roman"/>
          <w:b/>
          <w:color w:val="000000"/>
          <w:sz w:val="28"/>
          <w:szCs w:val="28"/>
          <w:bdr w:val="none" w:sz="0" w:space="0" w:color="auto" w:frame="1"/>
          <w:lang w:eastAsia="ru-RU"/>
        </w:rPr>
        <w:t>Проблема:</w:t>
      </w:r>
      <w:r w:rsidRPr="006A56B4">
        <w:rPr>
          <w:rFonts w:ascii="Times New Roman" w:hAnsi="Times New Roman" w:cs="Times New Roman"/>
          <w:i/>
          <w:iCs/>
          <w:color w:val="828282"/>
          <w:sz w:val="24"/>
          <w:szCs w:val="24"/>
        </w:rPr>
        <w:t xml:space="preserve"> </w:t>
      </w:r>
      <w:r w:rsidR="00785FF1">
        <w:rPr>
          <w:rFonts w:ascii="Times New Roman" w:hAnsi="Times New Roman" w:cs="Times New Roman"/>
          <w:iCs/>
          <w:sz w:val="28"/>
          <w:szCs w:val="28"/>
        </w:rPr>
        <w:t>армия</w:t>
      </w:r>
      <w:r w:rsidRPr="006A56B4">
        <w:rPr>
          <w:rFonts w:ascii="Times New Roman" w:hAnsi="Times New Roman" w:cs="Times New Roman"/>
          <w:iCs/>
          <w:sz w:val="28"/>
          <w:szCs w:val="28"/>
        </w:rPr>
        <w:t xml:space="preserve"> курильщиков ежегодно прирастает новой "</w:t>
      </w:r>
      <w:r w:rsidR="00785FF1">
        <w:rPr>
          <w:rFonts w:ascii="Times New Roman" w:hAnsi="Times New Roman" w:cs="Times New Roman"/>
          <w:iCs/>
          <w:sz w:val="28"/>
          <w:szCs w:val="28"/>
        </w:rPr>
        <w:t>дружиной</w:t>
      </w:r>
      <w:r w:rsidRPr="006A56B4">
        <w:rPr>
          <w:rFonts w:ascii="Times New Roman" w:hAnsi="Times New Roman" w:cs="Times New Roman"/>
          <w:iCs/>
          <w:sz w:val="28"/>
          <w:szCs w:val="28"/>
        </w:rPr>
        <w:t xml:space="preserve">" поклонников - за счет молодежи. Врачи обеспокоены: у молодого поколения, </w:t>
      </w:r>
      <w:r w:rsidRPr="006A56B4">
        <w:rPr>
          <w:rFonts w:ascii="Times New Roman" w:hAnsi="Times New Roman" w:cs="Times New Roman"/>
          <w:iCs/>
          <w:sz w:val="28"/>
          <w:szCs w:val="28"/>
        </w:rPr>
        <w:lastRenderedPageBreak/>
        <w:t>пристрастившегося к никотину с ранних лет, серьезно ухудшается здоровье. Традиционно "старческие" болезни стремительно молодеют, и сегодня уже никого не удивляют инфаркты и инсульты в тридцатилетнем возрасте. Очевидно, что сложившаяся проблема требует безотлагательного решения.</w:t>
      </w:r>
    </w:p>
    <w:p w:rsidR="006A56B4" w:rsidRDefault="006A56B4" w:rsidP="006A56B4">
      <w:pPr>
        <w:contextualSpacing/>
        <w:jc w:val="both"/>
        <w:rPr>
          <w:rFonts w:ascii="Times New Roman" w:hAnsi="Times New Roman" w:cs="Times New Roman"/>
          <w:iCs/>
          <w:sz w:val="28"/>
          <w:szCs w:val="28"/>
        </w:rPr>
      </w:pPr>
      <w:r w:rsidRPr="006A56B4">
        <w:rPr>
          <w:rFonts w:ascii="Times New Roman" w:hAnsi="Times New Roman" w:cs="Times New Roman"/>
          <w:b/>
          <w:iCs/>
          <w:sz w:val="28"/>
          <w:szCs w:val="28"/>
        </w:rPr>
        <w:t>Гипотеза:</w:t>
      </w:r>
      <w:r>
        <w:rPr>
          <w:rFonts w:ascii="Times New Roman" w:hAnsi="Times New Roman" w:cs="Times New Roman"/>
          <w:b/>
          <w:iCs/>
          <w:sz w:val="28"/>
          <w:szCs w:val="28"/>
        </w:rPr>
        <w:t xml:space="preserve"> </w:t>
      </w:r>
      <w:r w:rsidR="00E858E9">
        <w:rPr>
          <w:rFonts w:ascii="Times New Roman" w:hAnsi="Times New Roman" w:cs="Times New Roman"/>
          <w:b/>
          <w:iCs/>
          <w:sz w:val="28"/>
          <w:szCs w:val="28"/>
        </w:rPr>
        <w:t>1.</w:t>
      </w:r>
      <w:r w:rsidRPr="006A56B4">
        <w:rPr>
          <w:rFonts w:ascii="Times New Roman" w:hAnsi="Times New Roman" w:cs="Times New Roman"/>
          <w:iCs/>
          <w:sz w:val="28"/>
          <w:szCs w:val="28"/>
        </w:rPr>
        <w:t xml:space="preserve">сигаретный дым </w:t>
      </w:r>
      <w:r>
        <w:rPr>
          <w:rFonts w:ascii="Times New Roman" w:hAnsi="Times New Roman" w:cs="Times New Roman"/>
          <w:iCs/>
          <w:sz w:val="28"/>
          <w:szCs w:val="28"/>
        </w:rPr>
        <w:t>негативно влияет на живые организмы.</w:t>
      </w:r>
    </w:p>
    <w:p w:rsidR="00E858E9" w:rsidRDefault="00E858E9" w:rsidP="00E858E9">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iCs/>
          <w:sz w:val="28"/>
          <w:szCs w:val="28"/>
        </w:rPr>
        <w:t xml:space="preserve">        </w:t>
      </w:r>
      <w:r w:rsidRPr="00E858E9">
        <w:rPr>
          <w:rFonts w:ascii="Times New Roman" w:hAnsi="Times New Roman" w:cs="Times New Roman"/>
          <w:b/>
          <w:iCs/>
          <w:sz w:val="28"/>
          <w:szCs w:val="28"/>
        </w:rPr>
        <w:t>2.</w:t>
      </w:r>
      <w:r w:rsidRPr="00E858E9">
        <w:rPr>
          <w:color w:val="181818"/>
          <w:sz w:val="21"/>
          <w:szCs w:val="21"/>
        </w:rPr>
        <w:t xml:space="preserve"> </w:t>
      </w:r>
      <w:r w:rsidRPr="00E858E9">
        <w:rPr>
          <w:rFonts w:ascii="Times New Roman" w:hAnsi="Times New Roman" w:cs="Times New Roman"/>
          <w:sz w:val="28"/>
          <w:szCs w:val="28"/>
        </w:rPr>
        <w:t xml:space="preserve">если собранные данные проанализировать, собрать в единую работу, продемонстрировать на классных часах, тематических мероприятиях, уроках биологии, ОБЖ и физической культуры, возможно, курильщики задумаются о том, как пагубно курение влияет на их </w:t>
      </w:r>
      <w:r>
        <w:rPr>
          <w:rFonts w:ascii="Times New Roman" w:hAnsi="Times New Roman" w:cs="Times New Roman"/>
          <w:sz w:val="28"/>
          <w:szCs w:val="28"/>
        </w:rPr>
        <w:t>организм, и бросят эту привычку.</w:t>
      </w:r>
    </w:p>
    <w:p w:rsidR="001E1D3D" w:rsidRPr="006A56B4" w:rsidRDefault="00A038C3" w:rsidP="00E858E9">
      <w:pPr>
        <w:shd w:val="clear" w:color="auto" w:fill="FFFFFF"/>
        <w:spacing w:after="0" w:line="240" w:lineRule="auto"/>
        <w:contextualSpacing/>
        <w:jc w:val="both"/>
        <w:rPr>
          <w:rFonts w:ascii="Times New Roman" w:hAnsi="Times New Roman" w:cs="Times New Roman"/>
          <w:i/>
          <w:iCs/>
          <w:color w:val="828282"/>
          <w:sz w:val="24"/>
          <w:szCs w:val="24"/>
        </w:rPr>
      </w:pPr>
      <w:r>
        <w:rPr>
          <w:rFonts w:ascii="Times New Roman" w:eastAsia="Times New Roman" w:hAnsi="Times New Roman" w:cs="Times New Roman"/>
          <w:b/>
          <w:bCs/>
          <w:color w:val="000000"/>
          <w:sz w:val="28"/>
          <w:szCs w:val="28"/>
          <w:bdr w:val="none" w:sz="0" w:space="0" w:color="auto" w:frame="1"/>
          <w:lang w:eastAsia="ru-RU"/>
        </w:rPr>
        <w:t>О</w:t>
      </w:r>
      <w:r w:rsidR="001E1D3D" w:rsidRPr="004E34CD">
        <w:rPr>
          <w:rFonts w:ascii="Times New Roman" w:eastAsia="Times New Roman" w:hAnsi="Times New Roman" w:cs="Times New Roman"/>
          <w:b/>
          <w:bCs/>
          <w:color w:val="000000"/>
          <w:sz w:val="28"/>
          <w:szCs w:val="28"/>
          <w:bdr w:val="none" w:sz="0" w:space="0" w:color="auto" w:frame="1"/>
          <w:lang w:eastAsia="ru-RU"/>
        </w:rPr>
        <w:t>бъект исследования</w:t>
      </w:r>
      <w:r w:rsidR="001E1D3D" w:rsidRPr="004E34CD">
        <w:rPr>
          <w:rFonts w:ascii="Times New Roman" w:eastAsia="Times New Roman" w:hAnsi="Times New Roman" w:cs="Times New Roman"/>
          <w:color w:val="000000"/>
          <w:sz w:val="28"/>
          <w:szCs w:val="28"/>
          <w:bdr w:val="none" w:sz="0" w:space="0" w:color="auto" w:frame="1"/>
          <w:lang w:eastAsia="ru-RU"/>
        </w:rPr>
        <w:t> —</w:t>
      </w:r>
      <w:r w:rsidR="00E858E9">
        <w:rPr>
          <w:rFonts w:ascii="Times New Roman" w:eastAsia="Times New Roman" w:hAnsi="Times New Roman" w:cs="Times New Roman"/>
          <w:color w:val="000000"/>
          <w:sz w:val="28"/>
          <w:szCs w:val="28"/>
          <w:bdr w:val="none" w:sz="0" w:space="0" w:color="auto" w:frame="1"/>
          <w:lang w:eastAsia="ru-RU"/>
        </w:rPr>
        <w:t xml:space="preserve"> курение</w:t>
      </w:r>
      <w:r w:rsidR="001E1D3D" w:rsidRPr="004E34CD">
        <w:rPr>
          <w:rFonts w:ascii="Times New Roman" w:eastAsia="Times New Roman" w:hAnsi="Times New Roman" w:cs="Times New Roman"/>
          <w:color w:val="000000"/>
          <w:sz w:val="28"/>
          <w:szCs w:val="28"/>
          <w:bdr w:val="none" w:sz="0" w:space="0" w:color="auto" w:frame="1"/>
          <w:lang w:eastAsia="ru-RU"/>
        </w:rPr>
        <w:t>.</w:t>
      </w:r>
    </w:p>
    <w:p w:rsidR="001E1D3D" w:rsidRPr="004E34CD" w:rsidRDefault="001E1D3D" w:rsidP="00E858E9">
      <w:pPr>
        <w:spacing w:after="0" w:line="240" w:lineRule="auto"/>
        <w:contextualSpacing/>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bdr w:val="none" w:sz="0" w:space="0" w:color="auto" w:frame="1"/>
          <w:lang w:eastAsia="ru-RU"/>
        </w:rPr>
        <w:t>Предмет исследования</w:t>
      </w:r>
      <w:r w:rsidRPr="004E34CD">
        <w:rPr>
          <w:rFonts w:ascii="Times New Roman" w:eastAsia="Times New Roman" w:hAnsi="Times New Roman" w:cs="Times New Roman"/>
          <w:color w:val="000000"/>
          <w:sz w:val="28"/>
          <w:szCs w:val="28"/>
          <w:bdr w:val="none" w:sz="0" w:space="0" w:color="auto" w:frame="1"/>
          <w:lang w:eastAsia="ru-RU"/>
        </w:rPr>
        <w:t> —</w:t>
      </w:r>
      <w:r w:rsidR="00A038C3">
        <w:rPr>
          <w:rFonts w:ascii="Times New Roman" w:eastAsia="Times New Roman" w:hAnsi="Times New Roman" w:cs="Times New Roman"/>
          <w:color w:val="000000"/>
          <w:sz w:val="28"/>
          <w:szCs w:val="28"/>
          <w:bdr w:val="none" w:sz="0" w:space="0" w:color="auto" w:frame="1"/>
          <w:lang w:eastAsia="ru-RU"/>
        </w:rPr>
        <w:t>влияние табака на организмы</w:t>
      </w:r>
      <w:r w:rsidRPr="004E34CD">
        <w:rPr>
          <w:rFonts w:ascii="Times New Roman" w:eastAsia="Times New Roman" w:hAnsi="Times New Roman" w:cs="Times New Roman"/>
          <w:color w:val="000000"/>
          <w:sz w:val="28"/>
          <w:szCs w:val="28"/>
          <w:bdr w:val="none" w:sz="0" w:space="0" w:color="auto" w:frame="1"/>
          <w:lang w:eastAsia="ru-RU"/>
        </w:rPr>
        <w:t>.</w:t>
      </w:r>
    </w:p>
    <w:p w:rsidR="001E1D3D" w:rsidRDefault="001E1D3D" w:rsidP="00E858E9">
      <w:pPr>
        <w:spacing w:after="0" w:line="240" w:lineRule="auto"/>
        <w:contextualSpacing/>
        <w:jc w:val="both"/>
        <w:textAlignment w:val="baseline"/>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b/>
          <w:bCs/>
          <w:color w:val="000000"/>
          <w:sz w:val="28"/>
          <w:szCs w:val="28"/>
          <w:bdr w:val="none" w:sz="0" w:space="0" w:color="auto" w:frame="1"/>
          <w:lang w:eastAsia="ru-RU"/>
        </w:rPr>
        <w:t>Методы исследования:</w:t>
      </w:r>
      <w:r w:rsidRPr="004E34CD">
        <w:rPr>
          <w:rFonts w:ascii="Times New Roman" w:eastAsia="Times New Roman" w:hAnsi="Times New Roman" w:cs="Times New Roman"/>
          <w:color w:val="000000"/>
          <w:sz w:val="28"/>
          <w:szCs w:val="28"/>
          <w:bdr w:val="none" w:sz="0" w:space="0" w:color="auto" w:frame="1"/>
          <w:lang w:eastAsia="ru-RU"/>
        </w:rPr>
        <w:t> </w:t>
      </w:r>
    </w:p>
    <w:p w:rsidR="006A56B4" w:rsidRPr="006A56B4" w:rsidRDefault="006A56B4" w:rsidP="00E858E9">
      <w:pPr>
        <w:pStyle w:val="a6"/>
        <w:numPr>
          <w:ilvl w:val="0"/>
          <w:numId w:val="6"/>
        </w:numPr>
        <w:spacing w:after="0" w:line="240" w:lineRule="auto"/>
        <w:jc w:val="both"/>
        <w:rPr>
          <w:rFonts w:ascii="Times New Roman" w:eastAsia="Times New Roman" w:hAnsi="Times New Roman"/>
          <w:sz w:val="28"/>
          <w:szCs w:val="28"/>
          <w:lang w:eastAsia="ru-RU"/>
        </w:rPr>
      </w:pPr>
      <w:r w:rsidRPr="006A56B4">
        <w:rPr>
          <w:rFonts w:ascii="Times New Roman" w:eastAsia="Times New Roman" w:hAnsi="Times New Roman"/>
          <w:sz w:val="28"/>
          <w:szCs w:val="28"/>
          <w:lang w:eastAsia="ru-RU"/>
        </w:rPr>
        <w:t>Сбор информации из различных источников</w:t>
      </w:r>
      <w:r>
        <w:rPr>
          <w:rFonts w:ascii="Times New Roman" w:eastAsia="Times New Roman" w:hAnsi="Times New Roman"/>
          <w:sz w:val="28"/>
          <w:szCs w:val="28"/>
          <w:lang w:eastAsia="ru-RU"/>
        </w:rPr>
        <w:t>;</w:t>
      </w:r>
    </w:p>
    <w:p w:rsidR="001E1D3D" w:rsidRPr="006A56B4" w:rsidRDefault="001E1D3D" w:rsidP="00E858E9">
      <w:pPr>
        <w:pStyle w:val="a6"/>
        <w:numPr>
          <w:ilvl w:val="0"/>
          <w:numId w:val="6"/>
        </w:numPr>
        <w:spacing w:after="0" w:line="240" w:lineRule="auto"/>
        <w:jc w:val="both"/>
        <w:textAlignment w:val="baseline"/>
        <w:rPr>
          <w:rFonts w:ascii="Arial" w:eastAsia="Times New Roman" w:hAnsi="Arial" w:cs="Arial"/>
          <w:color w:val="000000"/>
          <w:lang w:eastAsia="ru-RU"/>
        </w:rPr>
      </w:pPr>
      <w:r w:rsidRPr="006A56B4">
        <w:rPr>
          <w:rFonts w:ascii="Times New Roman" w:eastAsia="Times New Roman" w:hAnsi="Times New Roman" w:cs="Times New Roman"/>
          <w:color w:val="000000"/>
          <w:sz w:val="28"/>
          <w:szCs w:val="28"/>
          <w:bdr w:val="none" w:sz="0" w:space="0" w:color="auto" w:frame="1"/>
          <w:lang w:eastAsia="ru-RU"/>
        </w:rPr>
        <w:t>анкетирование;         </w:t>
      </w:r>
    </w:p>
    <w:p w:rsidR="001E1D3D" w:rsidRPr="006A56B4" w:rsidRDefault="006A56B4" w:rsidP="00E858E9">
      <w:pPr>
        <w:pStyle w:val="a6"/>
        <w:numPr>
          <w:ilvl w:val="0"/>
          <w:numId w:val="6"/>
        </w:numPr>
        <w:spacing w:after="0" w:line="240" w:lineRule="auto"/>
        <w:jc w:val="both"/>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эксперимент;</w:t>
      </w:r>
    </w:p>
    <w:p w:rsidR="006A56B4" w:rsidRPr="006A56B4" w:rsidRDefault="00785FF1" w:rsidP="00E858E9">
      <w:pPr>
        <w:pStyle w:val="a6"/>
        <w:numPr>
          <w:ilvl w:val="0"/>
          <w:numId w:val="6"/>
        </w:numPr>
        <w:spacing w:after="0" w:line="240" w:lineRule="auto"/>
        <w:jc w:val="both"/>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с</w:t>
      </w:r>
      <w:r w:rsidR="006A56B4">
        <w:rPr>
          <w:rFonts w:ascii="Times New Roman" w:eastAsia="Times New Roman" w:hAnsi="Times New Roman" w:cs="Times New Roman"/>
          <w:color w:val="000000"/>
          <w:sz w:val="28"/>
          <w:szCs w:val="28"/>
          <w:bdr w:val="none" w:sz="0" w:space="0" w:color="auto" w:frame="1"/>
          <w:lang w:eastAsia="ru-RU"/>
        </w:rPr>
        <w:t>равнительный анализ, фиксирование результатов в виде диаграмм и фотографий.</w:t>
      </w:r>
    </w:p>
    <w:p w:rsidR="001E1D3D" w:rsidRDefault="001E1D3D" w:rsidP="00E858E9">
      <w:pPr>
        <w:spacing w:after="0" w:line="240" w:lineRule="auto"/>
        <w:contextualSpacing/>
        <w:rPr>
          <w:rFonts w:ascii="Times New Roman" w:hAnsi="Times New Roman" w:cs="Times New Roman"/>
          <w:sz w:val="28"/>
          <w:szCs w:val="28"/>
        </w:rPr>
      </w:pPr>
    </w:p>
    <w:p w:rsidR="001E1D3D" w:rsidRPr="00CB3691" w:rsidRDefault="00CB3691" w:rsidP="00E858E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КРАТКАЯ </w:t>
      </w:r>
      <w:r w:rsidRPr="00CB3691">
        <w:rPr>
          <w:rFonts w:ascii="Times New Roman" w:hAnsi="Times New Roman" w:cs="Times New Roman"/>
          <w:b/>
          <w:sz w:val="28"/>
          <w:szCs w:val="28"/>
        </w:rPr>
        <w:t xml:space="preserve">ИСТОРИЯ </w:t>
      </w:r>
      <w:r>
        <w:rPr>
          <w:rFonts w:ascii="Times New Roman" w:hAnsi="Times New Roman" w:cs="Times New Roman"/>
          <w:b/>
          <w:sz w:val="28"/>
          <w:szCs w:val="28"/>
        </w:rPr>
        <w:t>РАСПРОСТРАНЕНИЯ</w:t>
      </w:r>
      <w:r w:rsidRPr="00CB3691">
        <w:rPr>
          <w:rFonts w:ascii="Times New Roman" w:hAnsi="Times New Roman" w:cs="Times New Roman"/>
          <w:b/>
          <w:sz w:val="28"/>
          <w:szCs w:val="28"/>
        </w:rPr>
        <w:t xml:space="preserve"> ТАБАКА</w:t>
      </w:r>
    </w:p>
    <w:p w:rsidR="00C364F2" w:rsidRDefault="00C364F2" w:rsidP="00E858E9">
      <w:pPr>
        <w:spacing w:after="0" w:line="240" w:lineRule="auto"/>
        <w:contextualSpacing/>
        <w:jc w:val="right"/>
        <w:rPr>
          <w:rFonts w:ascii="Times New Roman" w:hAnsi="Times New Roman" w:cs="Times New Roman"/>
          <w:i/>
          <w:iCs/>
          <w:sz w:val="28"/>
          <w:szCs w:val="28"/>
        </w:rPr>
      </w:pPr>
      <w:r w:rsidRPr="00986F0F">
        <w:rPr>
          <w:rFonts w:ascii="Times New Roman" w:hAnsi="Times New Roman" w:cs="Times New Roman"/>
          <w:i/>
          <w:iCs/>
          <w:sz w:val="28"/>
          <w:szCs w:val="28"/>
        </w:rPr>
        <w:t xml:space="preserve">«Табак — это очень дешевый и мягкий наркотик, </w:t>
      </w:r>
    </w:p>
    <w:p w:rsidR="00C364F2" w:rsidRDefault="00C364F2" w:rsidP="00E858E9">
      <w:pPr>
        <w:spacing w:after="0" w:line="240" w:lineRule="auto"/>
        <w:contextualSpacing/>
        <w:jc w:val="right"/>
        <w:rPr>
          <w:rFonts w:ascii="Times New Roman" w:hAnsi="Times New Roman" w:cs="Times New Roman"/>
          <w:i/>
          <w:iCs/>
          <w:sz w:val="28"/>
          <w:szCs w:val="28"/>
        </w:rPr>
      </w:pPr>
      <w:r w:rsidRPr="00986F0F">
        <w:rPr>
          <w:rFonts w:ascii="Times New Roman" w:hAnsi="Times New Roman" w:cs="Times New Roman"/>
          <w:i/>
          <w:iCs/>
          <w:sz w:val="28"/>
          <w:szCs w:val="28"/>
        </w:rPr>
        <w:t>тяжелы</w:t>
      </w:r>
      <w:r>
        <w:rPr>
          <w:rFonts w:ascii="Times New Roman" w:hAnsi="Times New Roman" w:cs="Times New Roman"/>
          <w:i/>
          <w:iCs/>
          <w:sz w:val="28"/>
          <w:szCs w:val="28"/>
        </w:rPr>
        <w:t>е</w:t>
      </w:r>
      <w:r w:rsidRPr="00986F0F">
        <w:rPr>
          <w:rFonts w:ascii="Times New Roman" w:hAnsi="Times New Roman" w:cs="Times New Roman"/>
          <w:i/>
          <w:iCs/>
          <w:sz w:val="28"/>
          <w:szCs w:val="28"/>
        </w:rPr>
        <w:t xml:space="preserve"> последствия употребления которого</w:t>
      </w:r>
    </w:p>
    <w:p w:rsidR="00C364F2" w:rsidRDefault="00C364F2" w:rsidP="00E858E9">
      <w:pPr>
        <w:spacing w:after="0" w:line="240" w:lineRule="auto"/>
        <w:contextualSpacing/>
        <w:jc w:val="right"/>
        <w:rPr>
          <w:rFonts w:ascii="Times New Roman" w:hAnsi="Times New Roman" w:cs="Times New Roman"/>
          <w:i/>
          <w:iCs/>
          <w:sz w:val="28"/>
          <w:szCs w:val="28"/>
        </w:rPr>
      </w:pPr>
      <w:r w:rsidRPr="00986F0F">
        <w:rPr>
          <w:rFonts w:ascii="Times New Roman" w:hAnsi="Times New Roman" w:cs="Times New Roman"/>
          <w:i/>
          <w:iCs/>
          <w:sz w:val="28"/>
          <w:szCs w:val="28"/>
        </w:rPr>
        <w:t xml:space="preserve"> проявляются не сразу — это и создает иллюзию </w:t>
      </w:r>
    </w:p>
    <w:p w:rsidR="00C364F2" w:rsidRPr="00986F0F" w:rsidRDefault="00C364F2" w:rsidP="00E858E9">
      <w:pPr>
        <w:spacing w:after="0" w:line="240" w:lineRule="auto"/>
        <w:contextualSpacing/>
        <w:jc w:val="right"/>
        <w:rPr>
          <w:rFonts w:ascii="Times New Roman" w:hAnsi="Times New Roman" w:cs="Times New Roman"/>
          <w:i/>
          <w:iCs/>
          <w:sz w:val="28"/>
          <w:szCs w:val="28"/>
        </w:rPr>
      </w:pPr>
      <w:r w:rsidRPr="00986F0F">
        <w:rPr>
          <w:rFonts w:ascii="Times New Roman" w:hAnsi="Times New Roman" w:cs="Times New Roman"/>
          <w:i/>
          <w:iCs/>
          <w:sz w:val="28"/>
          <w:szCs w:val="28"/>
        </w:rPr>
        <w:t xml:space="preserve">безвредности.» - </w:t>
      </w:r>
    </w:p>
    <w:p w:rsidR="00C364F2" w:rsidRDefault="00C364F2" w:rsidP="00E858E9">
      <w:pPr>
        <w:spacing w:after="0" w:line="240" w:lineRule="auto"/>
        <w:contextualSpacing/>
        <w:jc w:val="right"/>
        <w:rPr>
          <w:rFonts w:ascii="Times New Roman" w:hAnsi="Times New Roman" w:cs="Times New Roman"/>
          <w:sz w:val="28"/>
          <w:szCs w:val="28"/>
        </w:rPr>
      </w:pPr>
      <w:r w:rsidRPr="00986F0F">
        <w:rPr>
          <w:rFonts w:ascii="Times New Roman" w:hAnsi="Times New Roman" w:cs="Times New Roman"/>
          <w:i/>
          <w:iCs/>
          <w:sz w:val="28"/>
          <w:szCs w:val="28"/>
        </w:rPr>
        <w:t xml:space="preserve">Доктор медицинских наук В. </w:t>
      </w:r>
      <w:proofErr w:type="spellStart"/>
      <w:r w:rsidRPr="00986F0F">
        <w:rPr>
          <w:rFonts w:ascii="Times New Roman" w:hAnsi="Times New Roman" w:cs="Times New Roman"/>
          <w:i/>
          <w:iCs/>
          <w:sz w:val="28"/>
          <w:szCs w:val="28"/>
        </w:rPr>
        <w:t>Бахур</w:t>
      </w:r>
      <w:proofErr w:type="spellEnd"/>
      <w:r w:rsidRPr="00986F0F">
        <w:rPr>
          <w:rFonts w:ascii="Times New Roman" w:hAnsi="Times New Roman" w:cs="Times New Roman"/>
          <w:sz w:val="28"/>
          <w:szCs w:val="28"/>
        </w:rPr>
        <w:t>.</w:t>
      </w:r>
    </w:p>
    <w:p w:rsidR="00CB3691" w:rsidRDefault="00CB3691" w:rsidP="00E858E9">
      <w:pPr>
        <w:spacing w:after="0" w:line="240" w:lineRule="auto"/>
        <w:contextualSpacing/>
        <w:jc w:val="right"/>
        <w:rPr>
          <w:rFonts w:ascii="Times New Roman" w:hAnsi="Times New Roman" w:cs="Times New Roman"/>
          <w:sz w:val="28"/>
          <w:szCs w:val="28"/>
        </w:rPr>
      </w:pPr>
    </w:p>
    <w:p w:rsidR="00CB3691" w:rsidRDefault="005A1380" w:rsidP="00E858E9">
      <w:pPr>
        <w:pStyle w:val="a3"/>
        <w:spacing w:before="0" w:beforeAutospacing="0" w:after="0" w:afterAutospacing="0"/>
        <w:ind w:firstLine="567"/>
        <w:contextualSpacing/>
        <w:jc w:val="both"/>
        <w:rPr>
          <w:sz w:val="28"/>
          <w:szCs w:val="28"/>
        </w:rPr>
      </w:pPr>
      <w:r w:rsidRPr="004E34CD">
        <w:rPr>
          <w:color w:val="000000"/>
          <w:sz w:val="28"/>
          <w:szCs w:val="28"/>
          <w:bdr w:val="none" w:sz="0" w:space="0" w:color="auto" w:frame="1"/>
        </w:rPr>
        <w:t>Родина табака — Америка. Предполагают, что слово «табак» происходит от названия острова Тобаго.</w:t>
      </w:r>
      <w:r w:rsidRPr="005A1380">
        <w:rPr>
          <w:sz w:val="28"/>
          <w:szCs w:val="28"/>
        </w:rPr>
        <w:t xml:space="preserve"> </w:t>
      </w:r>
      <w:r w:rsidRPr="009E603E">
        <w:rPr>
          <w:sz w:val="28"/>
          <w:szCs w:val="28"/>
        </w:rPr>
        <w:t>В настоящее время табак выращивается во многих странах мира.</w:t>
      </w:r>
      <w:r>
        <w:rPr>
          <w:sz w:val="28"/>
          <w:szCs w:val="28"/>
        </w:rPr>
        <w:t xml:space="preserve"> </w:t>
      </w:r>
      <w:r w:rsidRPr="009E603E">
        <w:rPr>
          <w:sz w:val="28"/>
          <w:szCs w:val="28"/>
        </w:rPr>
        <w:t>Индейцы Южной и Центральной Америки использовали листья табака для курения задолго до открытия европейцами континента.</w:t>
      </w:r>
      <w:r>
        <w:rPr>
          <w:sz w:val="28"/>
          <w:szCs w:val="28"/>
        </w:rPr>
        <w:t xml:space="preserve"> </w:t>
      </w:r>
      <w:r w:rsidRPr="005501D1">
        <w:rPr>
          <w:sz w:val="28"/>
          <w:szCs w:val="28"/>
        </w:rPr>
        <w:t>Табак был завезен в Европу из Америки в конце XV века европейскими колонистами.</w:t>
      </w:r>
      <w:r>
        <w:rPr>
          <w:sz w:val="28"/>
          <w:szCs w:val="28"/>
        </w:rPr>
        <w:t xml:space="preserve"> В России же отношение к табаку было отрицательное.</w:t>
      </w:r>
      <w:r w:rsidR="00CB3691">
        <w:rPr>
          <w:sz w:val="28"/>
          <w:szCs w:val="28"/>
        </w:rPr>
        <w:t xml:space="preserve"> Например, </w:t>
      </w:r>
      <w:r>
        <w:rPr>
          <w:sz w:val="28"/>
          <w:szCs w:val="28"/>
        </w:rPr>
        <w:t>в</w:t>
      </w:r>
      <w:r w:rsidRPr="00D72DC9">
        <w:rPr>
          <w:sz w:val="28"/>
          <w:szCs w:val="28"/>
        </w:rPr>
        <w:t xml:space="preserve"> России царь Михаил Фёдорович приказывает казнить всякого, у кого найден табак. Царь Алексей Михайлович издаёт следующий указ: «Каждого, у кого будет найден табак, мучить до тех пор, пока не выдаст имя человека, давшего оный»</w:t>
      </w:r>
      <w:r w:rsidR="00CB3691">
        <w:rPr>
          <w:sz w:val="28"/>
          <w:szCs w:val="28"/>
        </w:rPr>
        <w:t>.</w:t>
      </w:r>
    </w:p>
    <w:p w:rsidR="00CB3691" w:rsidRPr="005B5BE0" w:rsidRDefault="005A1380" w:rsidP="00CB3691">
      <w:pPr>
        <w:pStyle w:val="a3"/>
        <w:spacing w:before="0" w:beforeAutospacing="0" w:after="0" w:afterAutospacing="0"/>
        <w:ind w:firstLine="567"/>
        <w:contextualSpacing/>
        <w:jc w:val="both"/>
        <w:rPr>
          <w:sz w:val="28"/>
          <w:szCs w:val="28"/>
        </w:rPr>
      </w:pPr>
      <w:r>
        <w:rPr>
          <w:sz w:val="28"/>
          <w:szCs w:val="28"/>
        </w:rPr>
        <w:t xml:space="preserve"> </w:t>
      </w:r>
      <w:r w:rsidR="00CB3691" w:rsidRPr="005B5BE0">
        <w:rPr>
          <w:sz w:val="28"/>
          <w:szCs w:val="28"/>
        </w:rPr>
        <w:t>Табак</w:t>
      </w:r>
      <w:r w:rsidR="00CB3691">
        <w:rPr>
          <w:sz w:val="28"/>
          <w:szCs w:val="28"/>
        </w:rPr>
        <w:t xml:space="preserve"> (растение)</w:t>
      </w:r>
      <w:r w:rsidR="00CB3691" w:rsidRPr="005B5BE0">
        <w:rPr>
          <w:sz w:val="28"/>
          <w:szCs w:val="28"/>
        </w:rPr>
        <w:t xml:space="preserve">— </w:t>
      </w:r>
      <w:hyperlink r:id="rId7" w:tooltip="Род (биология)" w:history="1">
        <w:r w:rsidR="00CB3691" w:rsidRPr="005B5BE0">
          <w:rPr>
            <w:sz w:val="28"/>
            <w:szCs w:val="28"/>
          </w:rPr>
          <w:t>род</w:t>
        </w:r>
      </w:hyperlink>
      <w:r w:rsidR="00CB3691" w:rsidRPr="005B5BE0">
        <w:rPr>
          <w:sz w:val="28"/>
          <w:szCs w:val="28"/>
        </w:rPr>
        <w:t xml:space="preserve"> многолетних и однолетних растений семейства </w:t>
      </w:r>
      <w:hyperlink r:id="rId8" w:tooltip="Паслёновые" w:history="1">
        <w:r w:rsidR="00CB3691" w:rsidRPr="005B5BE0">
          <w:rPr>
            <w:sz w:val="28"/>
            <w:szCs w:val="28"/>
          </w:rPr>
          <w:t>Паслёновые</w:t>
        </w:r>
      </w:hyperlink>
      <w:r w:rsidR="00CB3691" w:rsidRPr="005B5BE0">
        <w:rPr>
          <w:sz w:val="28"/>
          <w:szCs w:val="28"/>
        </w:rPr>
        <w:t xml:space="preserve">. Содержит </w:t>
      </w:r>
      <w:hyperlink r:id="rId9" w:tooltip="Никотин" w:history="1">
        <w:r w:rsidR="00CB3691" w:rsidRPr="005B5BE0">
          <w:rPr>
            <w:sz w:val="28"/>
            <w:szCs w:val="28"/>
          </w:rPr>
          <w:t>никотин</w:t>
        </w:r>
      </w:hyperlink>
      <w:r w:rsidR="00CB3691" w:rsidRPr="005B5BE0">
        <w:rPr>
          <w:sz w:val="28"/>
          <w:szCs w:val="28"/>
        </w:rPr>
        <w:t xml:space="preserve">, культивируется как стимулятор, в некоторой мере подавляющий чувство голода, разжижающий кровь, ослабляющий свертываемость крови и приводящий к частичной деминерализации организма. Употребление табака в различных видах и различными способами (курение, жевание, вдыхание порошкообразной консистенции) вызывает </w:t>
      </w:r>
      <w:hyperlink r:id="rId10" w:tooltip="Никотиновая зависимость" w:history="1">
        <w:r w:rsidR="00CB3691" w:rsidRPr="005B5BE0">
          <w:rPr>
            <w:sz w:val="28"/>
            <w:szCs w:val="28"/>
          </w:rPr>
          <w:t>никотиновую зависимость</w:t>
        </w:r>
      </w:hyperlink>
      <w:r w:rsidR="00CB3691">
        <w:rPr>
          <w:sz w:val="28"/>
          <w:szCs w:val="28"/>
        </w:rPr>
        <w:t>.</w:t>
      </w:r>
    </w:p>
    <w:p w:rsidR="00CB3691" w:rsidRDefault="00CB3691" w:rsidP="00CB3691">
      <w:pPr>
        <w:pStyle w:val="a3"/>
        <w:spacing w:before="0" w:beforeAutospacing="0" w:after="0" w:afterAutospacing="0"/>
        <w:contextualSpacing/>
        <w:jc w:val="both"/>
        <w:rPr>
          <w:sz w:val="28"/>
          <w:szCs w:val="28"/>
        </w:rPr>
      </w:pPr>
      <w:r w:rsidRPr="005B5BE0">
        <w:rPr>
          <w:sz w:val="28"/>
          <w:szCs w:val="28"/>
        </w:rPr>
        <w:t xml:space="preserve">Табак — высушенные, измельчённые и ферментированные листья и стебли некоторых </w:t>
      </w:r>
      <w:hyperlink r:id="rId11" w:tooltip="Биологический вид" w:history="1">
        <w:r w:rsidRPr="00580784">
          <w:rPr>
            <w:sz w:val="28"/>
            <w:szCs w:val="28"/>
          </w:rPr>
          <w:t>видов</w:t>
        </w:r>
      </w:hyperlink>
      <w:r w:rsidRPr="00580784">
        <w:rPr>
          <w:sz w:val="28"/>
          <w:szCs w:val="28"/>
        </w:rPr>
        <w:t xml:space="preserve"> </w:t>
      </w:r>
      <w:hyperlink r:id="rId12" w:tooltip="Табак" w:history="1">
        <w:r w:rsidRPr="00580784">
          <w:rPr>
            <w:sz w:val="28"/>
            <w:szCs w:val="28"/>
          </w:rPr>
          <w:t>одноимённого рода растений</w:t>
        </w:r>
      </w:hyperlink>
      <w:r w:rsidRPr="00580784">
        <w:rPr>
          <w:sz w:val="28"/>
          <w:szCs w:val="28"/>
        </w:rPr>
        <w:t xml:space="preserve">, употребляемые для курения, </w:t>
      </w:r>
      <w:r w:rsidRPr="00580784">
        <w:rPr>
          <w:sz w:val="28"/>
          <w:szCs w:val="28"/>
        </w:rPr>
        <w:lastRenderedPageBreak/>
        <w:t xml:space="preserve">вдыхания (порошкообразная консистенция) или жевания. Культивируются 2 вида </w:t>
      </w:r>
      <w:hyperlink r:id="rId13" w:tooltip="Биологический род" w:history="1">
        <w:r w:rsidRPr="00580784">
          <w:rPr>
            <w:sz w:val="28"/>
            <w:szCs w:val="28"/>
          </w:rPr>
          <w:t>рода</w:t>
        </w:r>
      </w:hyperlink>
      <w:r w:rsidRPr="00580784">
        <w:rPr>
          <w:sz w:val="28"/>
          <w:szCs w:val="28"/>
        </w:rPr>
        <w:t xml:space="preserve"> Табак — </w:t>
      </w:r>
      <w:hyperlink r:id="rId14" w:tooltip="Табак культурный" w:history="1">
        <w:r w:rsidRPr="00580784">
          <w:rPr>
            <w:sz w:val="28"/>
            <w:szCs w:val="28"/>
          </w:rPr>
          <w:t>табак культурный</w:t>
        </w:r>
      </w:hyperlink>
      <w:r w:rsidRPr="00580784">
        <w:rPr>
          <w:sz w:val="28"/>
          <w:szCs w:val="28"/>
        </w:rPr>
        <w:t xml:space="preserve"> и </w:t>
      </w:r>
      <w:hyperlink r:id="rId15" w:tooltip="Махорка" w:history="1">
        <w:r w:rsidRPr="00580784">
          <w:rPr>
            <w:sz w:val="28"/>
            <w:szCs w:val="28"/>
          </w:rPr>
          <w:t>махорка</w:t>
        </w:r>
      </w:hyperlink>
      <w:r w:rsidRPr="005B5BE0">
        <w:rPr>
          <w:sz w:val="28"/>
          <w:szCs w:val="28"/>
        </w:rPr>
        <w:t xml:space="preserve">. Употребление табака в различных видах и различными </w:t>
      </w:r>
      <w:r w:rsidRPr="00580784">
        <w:rPr>
          <w:sz w:val="28"/>
          <w:szCs w:val="28"/>
        </w:rPr>
        <w:t>способами (</w:t>
      </w:r>
      <w:hyperlink r:id="rId16" w:tooltip="Курение" w:history="1">
        <w:r w:rsidRPr="00580784">
          <w:rPr>
            <w:sz w:val="28"/>
            <w:szCs w:val="28"/>
          </w:rPr>
          <w:t>курение</w:t>
        </w:r>
      </w:hyperlink>
      <w:r w:rsidRPr="00580784">
        <w:rPr>
          <w:sz w:val="28"/>
          <w:szCs w:val="28"/>
        </w:rPr>
        <w:t xml:space="preserve">, жевание, нюхание) вызывает субъективное чувство притока сил, успокоения, в дальнейшем приводит к </w:t>
      </w:r>
      <w:hyperlink r:id="rId17" w:tooltip="Аддикция" w:history="1">
        <w:r w:rsidRPr="00580784">
          <w:rPr>
            <w:sz w:val="28"/>
            <w:szCs w:val="28"/>
          </w:rPr>
          <w:t>зависимости</w:t>
        </w:r>
      </w:hyperlink>
      <w:r w:rsidRPr="00580784">
        <w:rPr>
          <w:sz w:val="28"/>
          <w:szCs w:val="28"/>
        </w:rPr>
        <w:t xml:space="preserve">. Одним из основных действующих веществ является </w:t>
      </w:r>
      <w:hyperlink r:id="rId18" w:tooltip="Алкалоид" w:history="1">
        <w:r w:rsidRPr="00580784">
          <w:rPr>
            <w:sz w:val="28"/>
            <w:szCs w:val="28"/>
          </w:rPr>
          <w:t>алкалоид</w:t>
        </w:r>
      </w:hyperlink>
      <w:r w:rsidRPr="00580784">
        <w:rPr>
          <w:sz w:val="28"/>
          <w:szCs w:val="28"/>
        </w:rPr>
        <w:t xml:space="preserve"> </w:t>
      </w:r>
      <w:hyperlink r:id="rId19" w:tooltip="Никотин" w:history="1">
        <w:r w:rsidRPr="00580784">
          <w:rPr>
            <w:sz w:val="28"/>
            <w:szCs w:val="28"/>
          </w:rPr>
          <w:t>никотин</w:t>
        </w:r>
      </w:hyperlink>
      <w:r w:rsidRPr="00580784">
        <w:rPr>
          <w:sz w:val="28"/>
          <w:szCs w:val="28"/>
        </w:rPr>
        <w:t xml:space="preserve"> (воздействие на организм связано с взаимодействием с </w:t>
      </w:r>
      <w:hyperlink r:id="rId20" w:tooltip="Никотиновый ацетилхолиновый рецептор" w:history="1">
        <w:r w:rsidRPr="00580784">
          <w:rPr>
            <w:sz w:val="28"/>
            <w:szCs w:val="28"/>
          </w:rPr>
          <w:t>Н-</w:t>
        </w:r>
        <w:proofErr w:type="spellStart"/>
        <w:r w:rsidRPr="00580784">
          <w:rPr>
            <w:sz w:val="28"/>
            <w:szCs w:val="28"/>
          </w:rPr>
          <w:t>холинорецепторами</w:t>
        </w:r>
        <w:proofErr w:type="spellEnd"/>
      </w:hyperlink>
      <w:r w:rsidRPr="00580784">
        <w:rPr>
          <w:sz w:val="28"/>
          <w:szCs w:val="28"/>
        </w:rPr>
        <w:t xml:space="preserve"> содержащих их </w:t>
      </w:r>
      <w:hyperlink r:id="rId21" w:tooltip="Холинергические синапсы" w:history="1">
        <w:r w:rsidRPr="00580784">
          <w:rPr>
            <w:sz w:val="28"/>
            <w:szCs w:val="28"/>
          </w:rPr>
          <w:t>холинергических нервных синапсов</w:t>
        </w:r>
      </w:hyperlink>
      <w:r w:rsidRPr="005B5BE0">
        <w:rPr>
          <w:sz w:val="28"/>
          <w:szCs w:val="28"/>
        </w:rPr>
        <w:t xml:space="preserve"> и как следствие возбуждением некоторых отделов </w:t>
      </w:r>
      <w:hyperlink r:id="rId22" w:tooltip="Парасимпатическая нервная система" w:history="1">
        <w:r w:rsidRPr="00580784">
          <w:rPr>
            <w:sz w:val="28"/>
            <w:szCs w:val="28"/>
          </w:rPr>
          <w:t>парасимпатической нервной системы</w:t>
        </w:r>
      </w:hyperlink>
      <w:r w:rsidRPr="00580784">
        <w:rPr>
          <w:sz w:val="28"/>
          <w:szCs w:val="28"/>
        </w:rPr>
        <w:t xml:space="preserve">). Многие из сопутствующих курению летучих </w:t>
      </w:r>
      <w:hyperlink r:id="rId23" w:tooltip="Дёготь" w:history="1">
        <w:r w:rsidRPr="00580784">
          <w:rPr>
            <w:sz w:val="28"/>
            <w:szCs w:val="28"/>
          </w:rPr>
          <w:t>дёгтеобразных</w:t>
        </w:r>
      </w:hyperlink>
      <w:r w:rsidRPr="00580784">
        <w:rPr>
          <w:sz w:val="28"/>
          <w:szCs w:val="28"/>
        </w:rPr>
        <w:t xml:space="preserve"> веществ являются </w:t>
      </w:r>
      <w:hyperlink r:id="rId24" w:tooltip="Канцероген" w:history="1">
        <w:r w:rsidRPr="00580784">
          <w:rPr>
            <w:sz w:val="28"/>
            <w:szCs w:val="28"/>
          </w:rPr>
          <w:t>канцерогенными</w:t>
        </w:r>
      </w:hyperlink>
      <w:r w:rsidRPr="00580784">
        <w:rPr>
          <w:sz w:val="28"/>
          <w:szCs w:val="28"/>
        </w:rPr>
        <w:t>.</w:t>
      </w:r>
    </w:p>
    <w:p w:rsidR="00CB3691" w:rsidRDefault="00CB3691" w:rsidP="00CB3691">
      <w:pPr>
        <w:pStyle w:val="a3"/>
        <w:spacing w:before="0" w:beforeAutospacing="0" w:after="0" w:afterAutospacing="0"/>
        <w:ind w:firstLine="567"/>
        <w:contextualSpacing/>
        <w:jc w:val="both"/>
        <w:rPr>
          <w:sz w:val="28"/>
          <w:szCs w:val="28"/>
        </w:rPr>
      </w:pPr>
      <w:proofErr w:type="spellStart"/>
      <w:r w:rsidRPr="0059312B">
        <w:rPr>
          <w:sz w:val="28"/>
          <w:szCs w:val="28"/>
        </w:rPr>
        <w:t>Табакокурение</w:t>
      </w:r>
      <w:proofErr w:type="spellEnd"/>
      <w:r w:rsidRPr="0059312B">
        <w:rPr>
          <w:sz w:val="28"/>
          <w:szCs w:val="28"/>
        </w:rPr>
        <w:t xml:space="preserve"> — вдыхание </w:t>
      </w:r>
      <w:hyperlink r:id="rId25" w:tooltip="Дым" w:history="1">
        <w:r w:rsidRPr="0059312B">
          <w:rPr>
            <w:sz w:val="28"/>
            <w:szCs w:val="28"/>
          </w:rPr>
          <w:t>дыма</w:t>
        </w:r>
      </w:hyperlink>
      <w:r w:rsidRPr="0059312B">
        <w:rPr>
          <w:sz w:val="28"/>
          <w:szCs w:val="28"/>
        </w:rPr>
        <w:t xml:space="preserve"> от тлеющего </w:t>
      </w:r>
      <w:hyperlink r:id="rId26" w:tooltip="Табак (сырьё)" w:history="1">
        <w:r w:rsidRPr="0059312B">
          <w:rPr>
            <w:sz w:val="28"/>
            <w:szCs w:val="28"/>
          </w:rPr>
          <w:t>табака</w:t>
        </w:r>
      </w:hyperlink>
      <w:r w:rsidRPr="0059312B">
        <w:rPr>
          <w:sz w:val="28"/>
          <w:szCs w:val="28"/>
        </w:rPr>
        <w:t xml:space="preserve">, в основном в виде курения </w:t>
      </w:r>
      <w:hyperlink r:id="rId27" w:tooltip="Папироса" w:history="1">
        <w:r w:rsidRPr="0059312B">
          <w:rPr>
            <w:sz w:val="28"/>
            <w:szCs w:val="28"/>
          </w:rPr>
          <w:t>папирос</w:t>
        </w:r>
      </w:hyperlink>
      <w:r w:rsidRPr="0059312B">
        <w:rPr>
          <w:sz w:val="28"/>
          <w:szCs w:val="28"/>
        </w:rPr>
        <w:t xml:space="preserve">, </w:t>
      </w:r>
      <w:hyperlink r:id="rId28" w:tooltip="Сигарета" w:history="1">
        <w:r w:rsidRPr="0059312B">
          <w:rPr>
            <w:sz w:val="28"/>
            <w:szCs w:val="28"/>
          </w:rPr>
          <w:t>сигарет</w:t>
        </w:r>
      </w:hyperlink>
      <w:r w:rsidRPr="0059312B">
        <w:rPr>
          <w:sz w:val="28"/>
          <w:szCs w:val="28"/>
        </w:rPr>
        <w:t xml:space="preserve">, </w:t>
      </w:r>
      <w:hyperlink r:id="rId29" w:tooltip="Сигара" w:history="1">
        <w:r w:rsidRPr="0059312B">
          <w:rPr>
            <w:sz w:val="28"/>
            <w:szCs w:val="28"/>
          </w:rPr>
          <w:t>сигар</w:t>
        </w:r>
      </w:hyperlink>
      <w:r w:rsidRPr="0059312B">
        <w:rPr>
          <w:sz w:val="28"/>
          <w:szCs w:val="28"/>
        </w:rPr>
        <w:t xml:space="preserve">, </w:t>
      </w:r>
      <w:hyperlink r:id="rId30" w:tooltip="Сигарилла" w:history="1">
        <w:proofErr w:type="spellStart"/>
        <w:r w:rsidRPr="0059312B">
          <w:rPr>
            <w:sz w:val="28"/>
            <w:szCs w:val="28"/>
          </w:rPr>
          <w:t>сигарилл</w:t>
        </w:r>
        <w:proofErr w:type="spellEnd"/>
      </w:hyperlink>
      <w:r w:rsidRPr="0059312B">
        <w:rPr>
          <w:sz w:val="28"/>
          <w:szCs w:val="28"/>
        </w:rPr>
        <w:t xml:space="preserve">, </w:t>
      </w:r>
      <w:hyperlink r:id="rId31" w:tooltip="Курительная трубка" w:history="1">
        <w:r w:rsidRPr="0059312B">
          <w:rPr>
            <w:sz w:val="28"/>
            <w:szCs w:val="28"/>
          </w:rPr>
          <w:t>курительных трубок</w:t>
        </w:r>
      </w:hyperlink>
      <w:r w:rsidRPr="0059312B">
        <w:rPr>
          <w:sz w:val="28"/>
          <w:szCs w:val="28"/>
        </w:rPr>
        <w:t xml:space="preserve"> или </w:t>
      </w:r>
      <w:hyperlink r:id="rId32" w:tooltip="Кальян" w:history="1">
        <w:r w:rsidRPr="0059312B">
          <w:rPr>
            <w:sz w:val="28"/>
            <w:szCs w:val="28"/>
          </w:rPr>
          <w:t>кальяна</w:t>
        </w:r>
      </w:hyperlink>
      <w:r w:rsidRPr="0059312B">
        <w:rPr>
          <w:sz w:val="28"/>
          <w:szCs w:val="28"/>
        </w:rPr>
        <w:t>.</w:t>
      </w:r>
    </w:p>
    <w:p w:rsidR="00CB3691" w:rsidRPr="00FE35BD" w:rsidRDefault="00CB3691" w:rsidP="00CB3691">
      <w:pPr>
        <w:pStyle w:val="a3"/>
        <w:spacing w:before="0" w:beforeAutospacing="0" w:after="0" w:afterAutospacing="0"/>
        <w:contextualSpacing/>
        <w:jc w:val="both"/>
        <w:rPr>
          <w:sz w:val="28"/>
          <w:szCs w:val="28"/>
        </w:rPr>
      </w:pPr>
      <w:r w:rsidRPr="002F695D">
        <w:rPr>
          <w:sz w:val="28"/>
          <w:szCs w:val="28"/>
        </w:rPr>
        <w:t xml:space="preserve">Табачный дым - это </w:t>
      </w:r>
      <w:hyperlink r:id="rId33" w:tooltip="Сажа" w:history="1">
        <w:r w:rsidRPr="002F695D">
          <w:rPr>
            <w:sz w:val="28"/>
            <w:szCs w:val="28"/>
          </w:rPr>
          <w:t>закопченный</w:t>
        </w:r>
      </w:hyperlink>
      <w:r w:rsidRPr="002F695D">
        <w:rPr>
          <w:sz w:val="28"/>
          <w:szCs w:val="28"/>
        </w:rPr>
        <w:t xml:space="preserve"> </w:t>
      </w:r>
      <w:hyperlink r:id="rId34" w:tooltip="Аэрозоль" w:history="1">
        <w:r w:rsidRPr="002F695D">
          <w:rPr>
            <w:sz w:val="28"/>
            <w:szCs w:val="28"/>
          </w:rPr>
          <w:t>аэрозоль</w:t>
        </w:r>
      </w:hyperlink>
      <w:r w:rsidRPr="002F695D">
        <w:rPr>
          <w:sz w:val="28"/>
          <w:szCs w:val="28"/>
        </w:rPr>
        <w:t xml:space="preserve">, образующийся при неполном </w:t>
      </w:r>
      <w:hyperlink r:id="rId35" w:tooltip="Горение" w:history="1">
        <w:r w:rsidRPr="002F695D">
          <w:rPr>
            <w:sz w:val="28"/>
            <w:szCs w:val="28"/>
          </w:rPr>
          <w:t>сгорании</w:t>
        </w:r>
      </w:hyperlink>
      <w:r w:rsidRPr="002F695D">
        <w:rPr>
          <w:sz w:val="28"/>
          <w:szCs w:val="28"/>
        </w:rPr>
        <w:t xml:space="preserve"> </w:t>
      </w:r>
      <w:hyperlink r:id="rId36" w:tooltip="Табак" w:history="1">
        <w:r w:rsidRPr="002F695D">
          <w:rPr>
            <w:sz w:val="28"/>
            <w:szCs w:val="28"/>
          </w:rPr>
          <w:t>табака</w:t>
        </w:r>
      </w:hyperlink>
      <w:r w:rsidRPr="002F695D">
        <w:rPr>
          <w:sz w:val="28"/>
          <w:szCs w:val="28"/>
        </w:rPr>
        <w:t xml:space="preserve"> во время </w:t>
      </w:r>
      <w:hyperlink r:id="rId37" w:tooltip="Курение табака" w:history="1">
        <w:r w:rsidRPr="002F695D">
          <w:rPr>
            <w:sz w:val="28"/>
            <w:szCs w:val="28"/>
          </w:rPr>
          <w:t>курения</w:t>
        </w:r>
      </w:hyperlink>
      <w:r w:rsidRPr="002F695D">
        <w:rPr>
          <w:sz w:val="28"/>
          <w:szCs w:val="28"/>
        </w:rPr>
        <w:t xml:space="preserve"> </w:t>
      </w:r>
      <w:hyperlink r:id="rId38" w:tooltip="Сигареты" w:history="1">
        <w:r w:rsidRPr="002F695D">
          <w:rPr>
            <w:sz w:val="28"/>
            <w:szCs w:val="28"/>
          </w:rPr>
          <w:t>сигарет</w:t>
        </w:r>
      </w:hyperlink>
      <w:r w:rsidRPr="002F695D">
        <w:rPr>
          <w:sz w:val="28"/>
          <w:szCs w:val="28"/>
        </w:rPr>
        <w:t xml:space="preserve"> и других табачных изделий.</w:t>
      </w:r>
      <w:r>
        <w:rPr>
          <w:sz w:val="28"/>
          <w:szCs w:val="28"/>
        </w:rPr>
        <w:t xml:space="preserve"> </w:t>
      </w:r>
      <w:r w:rsidRPr="002F695D">
        <w:rPr>
          <w:sz w:val="28"/>
          <w:szCs w:val="28"/>
        </w:rPr>
        <w:t xml:space="preserve">Табачный дым содержит ряд </w:t>
      </w:r>
      <w:proofErr w:type="spellStart"/>
      <w:r w:rsidRPr="002F695D">
        <w:rPr>
          <w:sz w:val="28"/>
          <w:szCs w:val="28"/>
        </w:rPr>
        <w:t>токсикологически</w:t>
      </w:r>
      <w:proofErr w:type="spellEnd"/>
      <w:r w:rsidRPr="002F695D">
        <w:rPr>
          <w:sz w:val="28"/>
          <w:szCs w:val="28"/>
        </w:rPr>
        <w:t xml:space="preserve"> значимых химических веществ и групп химических веществ, включая полициклические ароматические углеводороды (</w:t>
      </w:r>
      <w:proofErr w:type="spellStart"/>
      <w:r w:rsidRPr="002F695D">
        <w:rPr>
          <w:sz w:val="28"/>
          <w:szCs w:val="28"/>
        </w:rPr>
        <w:t>бензопирен</w:t>
      </w:r>
      <w:proofErr w:type="spellEnd"/>
      <w:r w:rsidRPr="002F695D">
        <w:rPr>
          <w:sz w:val="28"/>
          <w:szCs w:val="28"/>
        </w:rPr>
        <w:t xml:space="preserve">), специфические для табака </w:t>
      </w:r>
      <w:proofErr w:type="spellStart"/>
      <w:r w:rsidRPr="002F695D">
        <w:rPr>
          <w:sz w:val="28"/>
          <w:szCs w:val="28"/>
        </w:rPr>
        <w:t>нитрозамины</w:t>
      </w:r>
      <w:proofErr w:type="spellEnd"/>
      <w:r w:rsidRPr="002F695D">
        <w:rPr>
          <w:sz w:val="28"/>
          <w:szCs w:val="28"/>
        </w:rPr>
        <w:t xml:space="preserve"> (NNK, NNN), альдегиды (акролеин, формальдегид), </w:t>
      </w:r>
      <w:proofErr w:type="spellStart"/>
      <w:r w:rsidRPr="002F695D">
        <w:rPr>
          <w:sz w:val="28"/>
          <w:szCs w:val="28"/>
        </w:rPr>
        <w:t>монооксид</w:t>
      </w:r>
      <w:proofErr w:type="spellEnd"/>
      <w:r w:rsidRPr="002F695D">
        <w:rPr>
          <w:sz w:val="28"/>
          <w:szCs w:val="28"/>
        </w:rPr>
        <w:t xml:space="preserve"> углерода, цианистый водород, оксиды азота (диоксид азота), бензол, толуол, фенолы (фенол, крезол), ароматические амины (никотин, ABP (4-аминобифенил)) и алкалоиды </w:t>
      </w:r>
      <w:proofErr w:type="spellStart"/>
      <w:r w:rsidRPr="002F695D">
        <w:rPr>
          <w:sz w:val="28"/>
          <w:szCs w:val="28"/>
        </w:rPr>
        <w:t>гармалы</w:t>
      </w:r>
      <w:proofErr w:type="spellEnd"/>
      <w:r w:rsidRPr="002F695D">
        <w:rPr>
          <w:sz w:val="28"/>
          <w:szCs w:val="28"/>
        </w:rPr>
        <w:t>.</w:t>
      </w:r>
    </w:p>
    <w:p w:rsidR="005A1380" w:rsidRPr="00DC6202" w:rsidRDefault="005A1380" w:rsidP="00CB3691">
      <w:pPr>
        <w:pStyle w:val="a3"/>
        <w:spacing w:before="0" w:beforeAutospacing="0" w:after="0" w:afterAutospacing="0"/>
        <w:ind w:firstLine="567"/>
        <w:contextualSpacing/>
        <w:jc w:val="both"/>
        <w:rPr>
          <w:sz w:val="28"/>
          <w:szCs w:val="28"/>
        </w:rPr>
      </w:pPr>
      <w:r w:rsidRPr="00DC6202">
        <w:rPr>
          <w:sz w:val="28"/>
          <w:szCs w:val="28"/>
        </w:rPr>
        <w:t>На данный момент в ряде стран применяют жесткие наказания за курение, это могут быть очень большие штрафы или даже тюремные заключения.</w:t>
      </w:r>
    </w:p>
    <w:p w:rsidR="005A1380" w:rsidRDefault="005A1380" w:rsidP="00CB3691">
      <w:pPr>
        <w:pStyle w:val="a3"/>
        <w:spacing w:before="0" w:beforeAutospacing="0" w:after="0" w:afterAutospacing="0"/>
        <w:ind w:firstLine="567"/>
        <w:contextualSpacing/>
        <w:jc w:val="both"/>
        <w:rPr>
          <w:sz w:val="28"/>
          <w:szCs w:val="28"/>
        </w:rPr>
      </w:pPr>
      <w:r w:rsidRPr="00DC6202">
        <w:rPr>
          <w:sz w:val="28"/>
          <w:szCs w:val="28"/>
        </w:rPr>
        <w:t xml:space="preserve">В России же за нарушение установленного федеральным законом запрета курения табака на отдельных территориях, в помещениях и на объектах влечет наложение административного штрафа на граждан в размере от 500 до 1500 рублей (ч. 1 ст. 6.24 КоАП РФ). Более жесткое наказание – от 2000 до 3000 рублей предусмотрено для тех, кто курит на детских площадках (ч. 2 ст. 6.24 КоАП РФ), что является небольшой суммой по сравнению со штрафами в большинстве других стран. Также Россия вошла в пятёрку стран по количеству потребления сигарет, она заняла в этом </w:t>
      </w:r>
      <w:proofErr w:type="spellStart"/>
      <w:r w:rsidR="00CB3691" w:rsidRPr="00DC6202">
        <w:rPr>
          <w:sz w:val="28"/>
          <w:szCs w:val="28"/>
        </w:rPr>
        <w:t>антирейтинге</w:t>
      </w:r>
      <w:proofErr w:type="spellEnd"/>
      <w:r w:rsidRPr="00DC6202">
        <w:rPr>
          <w:sz w:val="28"/>
          <w:szCs w:val="28"/>
        </w:rPr>
        <w:t xml:space="preserve"> четвертое место, уступая Китаю, Индии и США. На пятом месте оказалась Индонезия.</w:t>
      </w:r>
      <w:r w:rsidR="00CB3691" w:rsidRPr="00DC6202">
        <w:rPr>
          <w:sz w:val="28"/>
          <w:szCs w:val="28"/>
        </w:rPr>
        <w:t xml:space="preserve"> </w:t>
      </w:r>
      <w:r w:rsidRPr="00DC6202">
        <w:rPr>
          <w:sz w:val="28"/>
          <w:szCs w:val="28"/>
        </w:rPr>
        <w:t>В этих странах каждый год около 200-800 тысяч людей умирает от курения, а в Китае этот показатель достигает и того больше - 1,8 миллиона человек.</w:t>
      </w:r>
    </w:p>
    <w:p w:rsidR="00CB3691" w:rsidRDefault="00CB3691" w:rsidP="00CB3691">
      <w:pPr>
        <w:pStyle w:val="a3"/>
        <w:spacing w:before="0" w:beforeAutospacing="0" w:after="0" w:afterAutospacing="0"/>
        <w:ind w:firstLine="567"/>
        <w:contextualSpacing/>
        <w:jc w:val="both"/>
        <w:rPr>
          <w:sz w:val="28"/>
          <w:szCs w:val="28"/>
        </w:rPr>
      </w:pPr>
    </w:p>
    <w:p w:rsidR="00CB3691" w:rsidRPr="00D6318D" w:rsidRDefault="00D6318D" w:rsidP="00CB3691">
      <w:pPr>
        <w:pStyle w:val="a3"/>
        <w:spacing w:before="0" w:beforeAutospacing="0" w:after="0" w:afterAutospacing="0"/>
        <w:ind w:firstLine="567"/>
        <w:contextualSpacing/>
        <w:jc w:val="both"/>
        <w:rPr>
          <w:b/>
          <w:sz w:val="28"/>
          <w:szCs w:val="28"/>
        </w:rPr>
      </w:pPr>
      <w:r w:rsidRPr="00D6318D">
        <w:rPr>
          <w:b/>
          <w:sz w:val="28"/>
          <w:szCs w:val="28"/>
        </w:rPr>
        <w:t>КУРЕНИЕ –СОЦИАЛЬНАЯ ПРОБЛЕМА ОБЩЕСТВА</w:t>
      </w:r>
    </w:p>
    <w:p w:rsidR="00CB3691" w:rsidRDefault="00CB3691" w:rsidP="00D6318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настоящее время курильщиками становятся всё больше и, больше - современных подростков, что в свою очередь негативно влияет на здоровье граждан.</w:t>
      </w:r>
    </w:p>
    <w:p w:rsidR="00CB3691" w:rsidRPr="00D05720" w:rsidRDefault="00CB3691" w:rsidP="00D6318D">
      <w:pPr>
        <w:pStyle w:val="a3"/>
        <w:spacing w:before="0" w:beforeAutospacing="0" w:after="0" w:afterAutospacing="0"/>
        <w:ind w:firstLine="567"/>
        <w:contextualSpacing/>
        <w:jc w:val="both"/>
        <w:rPr>
          <w:sz w:val="28"/>
          <w:szCs w:val="28"/>
        </w:rPr>
      </w:pPr>
      <w:r w:rsidRPr="00234DE6">
        <w:rPr>
          <w:sz w:val="28"/>
          <w:szCs w:val="28"/>
        </w:rPr>
        <w:t xml:space="preserve">Табачная зависимость - это клиническая форма патологического процесса, который характеризуется потерей в сфере мышления контроля над возникновением и прекращением желаний повторного курения табака с одновременным развитием клинической картины синдрома патологического влечения к курению табака и синдрома отмены. Только 5% курящих табак </w:t>
      </w:r>
      <w:r w:rsidRPr="00234DE6">
        <w:rPr>
          <w:sz w:val="28"/>
          <w:szCs w:val="28"/>
        </w:rPr>
        <w:lastRenderedPageBreak/>
        <w:t xml:space="preserve">могут самостоятельно прекратить курение. 80% хотят прекратить курение табака, но им необходима специальная медицинская помощь. </w:t>
      </w:r>
    </w:p>
    <w:p w:rsidR="00CB3691" w:rsidRDefault="00CB3691" w:rsidP="00D6318D">
      <w:pPr>
        <w:spacing w:after="0" w:line="240" w:lineRule="auto"/>
        <w:ind w:firstLine="567"/>
        <w:contextualSpacing/>
        <w:jc w:val="both"/>
        <w:rPr>
          <w:rFonts w:ascii="Times New Roman" w:hAnsi="Times New Roman" w:cs="Times New Roman"/>
          <w:sz w:val="28"/>
          <w:szCs w:val="28"/>
        </w:rPr>
      </w:pPr>
      <w:r w:rsidRPr="00986F0F">
        <w:rPr>
          <w:rFonts w:ascii="Times New Roman" w:hAnsi="Times New Roman" w:cs="Times New Roman"/>
          <w:sz w:val="28"/>
          <w:szCs w:val="28"/>
        </w:rPr>
        <w:t xml:space="preserve">По оценкам специалистов Минздрава РФ, в нашей стране средний возраст начала курения табака составляет 17-19 лет, а потребление других </w:t>
      </w:r>
      <w:proofErr w:type="spellStart"/>
      <w:r w:rsidRPr="00986F0F">
        <w:rPr>
          <w:rFonts w:ascii="Times New Roman" w:hAnsi="Times New Roman" w:cs="Times New Roman"/>
          <w:sz w:val="28"/>
          <w:szCs w:val="28"/>
        </w:rPr>
        <w:t>никотиносодержащих</w:t>
      </w:r>
      <w:proofErr w:type="spellEnd"/>
      <w:r w:rsidRPr="00986F0F">
        <w:rPr>
          <w:rFonts w:ascii="Times New Roman" w:hAnsi="Times New Roman" w:cs="Times New Roman"/>
          <w:sz w:val="28"/>
          <w:szCs w:val="28"/>
        </w:rPr>
        <w:t xml:space="preserve"> изделий начинается уже с 12-15 лет. В 2015 году Всемирная организация здравоохранения (ВОЗ) провела исследование распространения табака среди школьников в пяти городах России. Было выявлено, что в среднем 15,1 процента детей в возрасте 13-15 лет регулярно употребляют табачную продукцию. Среди студентов вузов и колледжей от никотиновой зависимости страдают примерно 75 процентов юношей и 55 процентов девушек.</w:t>
      </w:r>
    </w:p>
    <w:p w:rsidR="00CB3691" w:rsidRPr="00D6318D" w:rsidRDefault="00CB3691" w:rsidP="00D6318D">
      <w:pPr>
        <w:pStyle w:val="a3"/>
        <w:spacing w:before="0" w:beforeAutospacing="0" w:after="0" w:afterAutospacing="0"/>
        <w:ind w:firstLine="567"/>
        <w:contextualSpacing/>
        <w:jc w:val="both"/>
        <w:rPr>
          <w:rStyle w:val="a4"/>
          <w:i w:val="0"/>
          <w:iCs w:val="0"/>
          <w:sz w:val="28"/>
          <w:szCs w:val="28"/>
        </w:rPr>
      </w:pPr>
      <w:r w:rsidRPr="00234DE6">
        <w:rPr>
          <w:sz w:val="28"/>
          <w:szCs w:val="28"/>
        </w:rPr>
        <w:t xml:space="preserve">Одной из важнейших проблем нашего общества является курение подростков. </w:t>
      </w:r>
      <w:r w:rsidRPr="00986F0F">
        <w:rPr>
          <w:rStyle w:val="a4"/>
          <w:i w:val="0"/>
          <w:iCs w:val="0"/>
          <w:color w:val="000000"/>
          <w:sz w:val="28"/>
          <w:szCs w:val="28"/>
        </w:rPr>
        <w:t>Если курение табака</w:t>
      </w:r>
      <w:r>
        <w:rPr>
          <w:rStyle w:val="a4"/>
          <w:i w:val="0"/>
          <w:iCs w:val="0"/>
          <w:color w:val="000000"/>
          <w:sz w:val="28"/>
          <w:szCs w:val="28"/>
        </w:rPr>
        <w:t>/</w:t>
      </w:r>
      <w:proofErr w:type="spellStart"/>
      <w:r w:rsidRPr="00986F0F">
        <w:rPr>
          <w:sz w:val="28"/>
          <w:szCs w:val="28"/>
        </w:rPr>
        <w:t>никотиносодержащих</w:t>
      </w:r>
      <w:proofErr w:type="spellEnd"/>
      <w:r w:rsidRPr="00986F0F">
        <w:rPr>
          <w:sz w:val="28"/>
          <w:szCs w:val="28"/>
        </w:rPr>
        <w:t xml:space="preserve"> изделий</w:t>
      </w:r>
      <w:r w:rsidRPr="00986F0F">
        <w:rPr>
          <w:rStyle w:val="a4"/>
          <w:i w:val="0"/>
          <w:iCs w:val="0"/>
          <w:color w:val="000000"/>
          <w:sz w:val="28"/>
          <w:szCs w:val="28"/>
        </w:rPr>
        <w:t xml:space="preserve"> опасно для здоровья взрослого человека, то для организма ребенка эта опасность возрастает в несколько раз. Всё, потому что, ребёнок находится в стадии развития. Это означает, что он гораздо уязвимее к действию различных негативных веществ, нежели взрослый человек. </w:t>
      </w:r>
    </w:p>
    <w:p w:rsidR="00CB3691" w:rsidRPr="00234DE6" w:rsidRDefault="00CB3691" w:rsidP="00D6318D">
      <w:pPr>
        <w:spacing w:after="0" w:line="240" w:lineRule="auto"/>
        <w:ind w:firstLine="567"/>
        <w:contextualSpacing/>
        <w:jc w:val="both"/>
        <w:rPr>
          <w:rFonts w:ascii="Times New Roman" w:eastAsia="Times New Roman" w:hAnsi="Times New Roman" w:cs="Times New Roman"/>
          <w:sz w:val="28"/>
          <w:szCs w:val="28"/>
          <w:lang w:eastAsia="ru-RU"/>
        </w:rPr>
      </w:pPr>
      <w:r w:rsidRPr="00234DE6">
        <w:rPr>
          <w:rFonts w:ascii="Times New Roman" w:eastAsia="Times New Roman" w:hAnsi="Times New Roman" w:cs="Times New Roman"/>
          <w:sz w:val="28"/>
          <w:szCs w:val="28"/>
          <w:lang w:eastAsia="ru-RU"/>
        </w:rPr>
        <w:t xml:space="preserve">В табачном дыму ежегодно губят здоровье все новые и новые подростки, и даже дети. Последние исследования утверждают, что курить начинают уже в 10-12-летнем возрасте, а первый опыт «пробы» сигарет и того раньше – до семи лет. </w:t>
      </w:r>
    </w:p>
    <w:p w:rsidR="00CB3691" w:rsidRPr="00467656" w:rsidRDefault="00CB3691" w:rsidP="00402E6E">
      <w:pPr>
        <w:spacing w:after="0" w:line="240" w:lineRule="auto"/>
        <w:ind w:firstLine="567"/>
        <w:contextualSpacing/>
        <w:jc w:val="both"/>
        <w:rPr>
          <w:rStyle w:val="a4"/>
          <w:rFonts w:ascii="Times New Roman" w:eastAsia="Times New Roman" w:hAnsi="Times New Roman" w:cs="Times New Roman"/>
          <w:i w:val="0"/>
          <w:iCs w:val="0"/>
          <w:sz w:val="28"/>
          <w:szCs w:val="28"/>
          <w:lang w:eastAsia="ru-RU"/>
        </w:rPr>
      </w:pPr>
      <w:r w:rsidRPr="00234DE6">
        <w:rPr>
          <w:rFonts w:ascii="Times New Roman" w:eastAsia="Times New Roman" w:hAnsi="Times New Roman" w:cs="Times New Roman"/>
          <w:sz w:val="28"/>
          <w:szCs w:val="28"/>
          <w:lang w:eastAsia="ru-RU"/>
        </w:rPr>
        <w:t xml:space="preserve">Факт, что курение наносит человеку огромный вред, уже давно доказан, и не подвергается сомнению. Эта проблема сначала касалась только мужчин, потом женщин, а теперь уже и детей. </w:t>
      </w:r>
    </w:p>
    <w:p w:rsidR="00402E6E" w:rsidRPr="00EE0B5B" w:rsidRDefault="00402E6E" w:rsidP="00402E6E">
      <w:pPr>
        <w:spacing w:before="100" w:beforeAutospacing="1" w:after="100" w:afterAutospacing="1" w:line="240" w:lineRule="auto"/>
        <w:jc w:val="center"/>
        <w:rPr>
          <w:rFonts w:ascii="Times New Roman" w:hAnsi="Times New Roman" w:cs="Times New Roman"/>
          <w:b/>
          <w:bCs/>
          <w:color w:val="252525"/>
          <w:sz w:val="28"/>
          <w:szCs w:val="28"/>
        </w:rPr>
      </w:pPr>
      <w:r w:rsidRPr="00EE0B5B">
        <w:rPr>
          <w:rFonts w:ascii="Times New Roman" w:hAnsi="Times New Roman" w:cs="Times New Roman"/>
          <w:b/>
          <w:bCs/>
          <w:color w:val="252525"/>
          <w:sz w:val="28"/>
          <w:szCs w:val="28"/>
        </w:rPr>
        <w:t>Почему дети начинаю курить</w:t>
      </w:r>
    </w:p>
    <w:p w:rsidR="00402E6E" w:rsidRDefault="00402E6E" w:rsidP="0078350C">
      <w:pPr>
        <w:pStyle w:val="a3"/>
        <w:shd w:val="clear" w:color="auto" w:fill="FFFFFF"/>
        <w:ind w:firstLine="567"/>
        <w:contextualSpacing/>
        <w:jc w:val="both"/>
        <w:rPr>
          <w:sz w:val="28"/>
          <w:szCs w:val="28"/>
        </w:rPr>
      </w:pPr>
      <w:r w:rsidRPr="00986F0F">
        <w:rPr>
          <w:color w:val="252525"/>
          <w:sz w:val="28"/>
          <w:szCs w:val="28"/>
        </w:rPr>
        <w:t xml:space="preserve">Среди детей 12-15 лет такое занятие, как курение, считается "крутым", способным приобщить их ко взрослому миру. Также в последнее время увеличивается популярность к использованию "никотиновых гаджетов" – электронные сигареты и </w:t>
      </w:r>
      <w:proofErr w:type="spellStart"/>
      <w:r w:rsidRPr="00986F0F">
        <w:rPr>
          <w:color w:val="252525"/>
          <w:sz w:val="28"/>
          <w:szCs w:val="28"/>
        </w:rPr>
        <w:t>вейп</w:t>
      </w:r>
      <w:proofErr w:type="spellEnd"/>
      <w:r w:rsidRPr="00986F0F">
        <w:rPr>
          <w:color w:val="252525"/>
          <w:sz w:val="28"/>
          <w:szCs w:val="28"/>
        </w:rPr>
        <w:t xml:space="preserve">. </w:t>
      </w:r>
      <w:r w:rsidRPr="00986F0F">
        <w:rPr>
          <w:sz w:val="28"/>
          <w:szCs w:val="28"/>
        </w:rPr>
        <w:t xml:space="preserve">Электронные сигареты в настоящее время относятся к весьма популярному «поставщику никотина» у подростков. </w:t>
      </w:r>
      <w:r w:rsidRPr="00986F0F">
        <w:rPr>
          <w:color w:val="252525"/>
          <w:sz w:val="28"/>
          <w:szCs w:val="28"/>
        </w:rPr>
        <w:t xml:space="preserve">По мнению подростков, электронные сигареты выглядят стильно, а их обладатель становится модным, "крутым". </w:t>
      </w:r>
      <w:r w:rsidRPr="00986F0F">
        <w:rPr>
          <w:sz w:val="28"/>
          <w:szCs w:val="28"/>
        </w:rPr>
        <w:t xml:space="preserve">Учителя, врачи и большинство родителей встревожены подобной тенденцией, так как </w:t>
      </w:r>
      <w:proofErr w:type="spellStart"/>
      <w:r w:rsidRPr="00986F0F">
        <w:rPr>
          <w:sz w:val="28"/>
          <w:szCs w:val="28"/>
        </w:rPr>
        <w:t>вейпинг</w:t>
      </w:r>
      <w:proofErr w:type="spellEnd"/>
      <w:r w:rsidRPr="00986F0F">
        <w:rPr>
          <w:sz w:val="28"/>
          <w:szCs w:val="28"/>
        </w:rPr>
        <w:t xml:space="preserve"> приносит вред здоровью детей, несмотря на достаточно безобидный вид и рекламу.</w:t>
      </w:r>
    </w:p>
    <w:p w:rsidR="0078350C" w:rsidRDefault="00402E6E" w:rsidP="0078350C">
      <w:pPr>
        <w:pStyle w:val="a3"/>
        <w:shd w:val="clear" w:color="auto" w:fill="FFFFFF"/>
        <w:ind w:firstLine="567"/>
        <w:contextualSpacing/>
        <w:jc w:val="both"/>
        <w:rPr>
          <w:color w:val="252525"/>
          <w:sz w:val="28"/>
          <w:szCs w:val="28"/>
        </w:rPr>
      </w:pPr>
      <w:r w:rsidRPr="00986F0F">
        <w:rPr>
          <w:sz w:val="28"/>
          <w:szCs w:val="28"/>
        </w:rPr>
        <w:t xml:space="preserve"> Также большое распространение курение электрических сигарет получило, потому что, </w:t>
      </w:r>
      <w:r w:rsidRPr="00986F0F">
        <w:rPr>
          <w:color w:val="252525"/>
          <w:sz w:val="28"/>
          <w:szCs w:val="28"/>
        </w:rPr>
        <w:t xml:space="preserve">популярные в молодежной среде артисты, певцы, звезды кино и телевидения нередко появляются на фото в </w:t>
      </w:r>
      <w:proofErr w:type="spellStart"/>
      <w:r w:rsidRPr="00986F0F">
        <w:rPr>
          <w:color w:val="252525"/>
          <w:sz w:val="28"/>
          <w:szCs w:val="28"/>
        </w:rPr>
        <w:t>соцсетях</w:t>
      </w:r>
      <w:proofErr w:type="spellEnd"/>
      <w:r w:rsidRPr="00986F0F">
        <w:rPr>
          <w:color w:val="252525"/>
          <w:sz w:val="28"/>
          <w:szCs w:val="28"/>
        </w:rPr>
        <w:t xml:space="preserve"> с </w:t>
      </w:r>
      <w:proofErr w:type="spellStart"/>
      <w:r w:rsidRPr="00986F0F">
        <w:rPr>
          <w:color w:val="252525"/>
          <w:sz w:val="28"/>
          <w:szCs w:val="28"/>
        </w:rPr>
        <w:t>вейпами</w:t>
      </w:r>
      <w:proofErr w:type="spellEnd"/>
      <w:r w:rsidRPr="00986F0F">
        <w:rPr>
          <w:color w:val="252525"/>
          <w:sz w:val="28"/>
          <w:szCs w:val="28"/>
        </w:rPr>
        <w:t xml:space="preserve"> и электронными сигаретами. </w:t>
      </w:r>
    </w:p>
    <w:p w:rsidR="00402E6E" w:rsidRPr="0078350C" w:rsidRDefault="00402E6E" w:rsidP="0078350C">
      <w:pPr>
        <w:pStyle w:val="a3"/>
        <w:shd w:val="clear" w:color="auto" w:fill="FFFFFF"/>
        <w:ind w:firstLine="567"/>
        <w:contextualSpacing/>
        <w:jc w:val="both"/>
        <w:rPr>
          <w:color w:val="252525"/>
          <w:sz w:val="28"/>
          <w:szCs w:val="28"/>
        </w:rPr>
      </w:pPr>
      <w:r w:rsidRPr="0078350C">
        <w:rPr>
          <w:color w:val="252525"/>
          <w:sz w:val="28"/>
          <w:szCs w:val="28"/>
        </w:rPr>
        <w:t xml:space="preserve">Однако электронные сигареты и </w:t>
      </w:r>
      <w:proofErr w:type="spellStart"/>
      <w:r w:rsidRPr="0078350C">
        <w:rPr>
          <w:color w:val="252525"/>
          <w:sz w:val="28"/>
          <w:szCs w:val="28"/>
        </w:rPr>
        <w:t>вейпы</w:t>
      </w:r>
      <w:proofErr w:type="spellEnd"/>
      <w:r w:rsidRPr="0078350C">
        <w:rPr>
          <w:color w:val="252525"/>
          <w:sz w:val="28"/>
          <w:szCs w:val="28"/>
        </w:rPr>
        <w:t xml:space="preserve"> подростки выбирают не только за модный внешний вид. Различные вкусовые добавки (клубника, мята, ананас, </w:t>
      </w:r>
      <w:proofErr w:type="spellStart"/>
      <w:r w:rsidRPr="0078350C">
        <w:rPr>
          <w:color w:val="252525"/>
          <w:sz w:val="28"/>
          <w:szCs w:val="28"/>
        </w:rPr>
        <w:t>пина</w:t>
      </w:r>
      <w:proofErr w:type="spellEnd"/>
      <w:r w:rsidRPr="0078350C">
        <w:rPr>
          <w:color w:val="252525"/>
          <w:sz w:val="28"/>
          <w:szCs w:val="28"/>
        </w:rPr>
        <w:t xml:space="preserve"> </w:t>
      </w:r>
      <w:proofErr w:type="spellStart"/>
      <w:r w:rsidRPr="0078350C">
        <w:rPr>
          <w:color w:val="252525"/>
          <w:sz w:val="28"/>
          <w:szCs w:val="28"/>
        </w:rPr>
        <w:t>колада</w:t>
      </w:r>
      <w:proofErr w:type="spellEnd"/>
      <w:r w:rsidRPr="0078350C">
        <w:rPr>
          <w:color w:val="252525"/>
          <w:sz w:val="28"/>
          <w:szCs w:val="28"/>
        </w:rPr>
        <w:t xml:space="preserve">, мороженое - список можно продолжать бесконечно) вместо традиционного табачного вкуса и запаха - еще один пункт, который нравится </w:t>
      </w:r>
      <w:r w:rsidRPr="0078350C">
        <w:rPr>
          <w:color w:val="252525"/>
          <w:sz w:val="28"/>
          <w:szCs w:val="28"/>
        </w:rPr>
        <w:lastRenderedPageBreak/>
        <w:t>подросткам. Да и родители не заподозрят, что ребенок курит, табаком ведь не пахнет!</w:t>
      </w:r>
    </w:p>
    <w:p w:rsidR="0078350C" w:rsidRDefault="00402E6E" w:rsidP="0078350C">
      <w:pPr>
        <w:pStyle w:val="a3"/>
        <w:shd w:val="clear" w:color="auto" w:fill="FFFFFF"/>
        <w:ind w:firstLine="567"/>
        <w:contextualSpacing/>
        <w:jc w:val="both"/>
        <w:rPr>
          <w:color w:val="252525"/>
          <w:sz w:val="28"/>
          <w:szCs w:val="28"/>
        </w:rPr>
      </w:pPr>
      <w:r w:rsidRPr="0078350C">
        <w:rPr>
          <w:color w:val="252525"/>
          <w:sz w:val="28"/>
          <w:szCs w:val="28"/>
        </w:rPr>
        <w:t xml:space="preserve">Облегчен и доступ к вредным "игрушкам". Если в магазине табачные изделия несовершеннолетнему не продадут, то приобрести </w:t>
      </w:r>
      <w:proofErr w:type="spellStart"/>
      <w:r w:rsidRPr="0078350C">
        <w:rPr>
          <w:color w:val="252525"/>
          <w:sz w:val="28"/>
          <w:szCs w:val="28"/>
        </w:rPr>
        <w:t>вейп</w:t>
      </w:r>
      <w:proofErr w:type="spellEnd"/>
      <w:r w:rsidRPr="0078350C">
        <w:rPr>
          <w:color w:val="252525"/>
          <w:sz w:val="28"/>
          <w:szCs w:val="28"/>
        </w:rPr>
        <w:t xml:space="preserve"> или электронную сигарету проще простого - достаточно сделать заказ онлайн. Его доставят на дом чуть ли не в тот же день, а курьер вряд ли будет просить подтвердить возраст. И хотя недавно вступил в силу запрет на онлайн-продажи </w:t>
      </w:r>
      <w:proofErr w:type="spellStart"/>
      <w:r w:rsidRPr="0078350C">
        <w:rPr>
          <w:color w:val="252525"/>
          <w:sz w:val="28"/>
          <w:szCs w:val="28"/>
        </w:rPr>
        <w:t>вейпов</w:t>
      </w:r>
      <w:proofErr w:type="spellEnd"/>
      <w:r w:rsidRPr="0078350C">
        <w:rPr>
          <w:color w:val="252525"/>
          <w:sz w:val="28"/>
          <w:szCs w:val="28"/>
        </w:rPr>
        <w:t>, но электронных сигарет он не коснулся.</w:t>
      </w:r>
    </w:p>
    <w:p w:rsidR="006937CF" w:rsidRDefault="00402E6E" w:rsidP="006937CF">
      <w:pPr>
        <w:pStyle w:val="a3"/>
        <w:shd w:val="clear" w:color="auto" w:fill="FFFFFF"/>
        <w:ind w:firstLine="567"/>
        <w:contextualSpacing/>
        <w:jc w:val="both"/>
        <w:rPr>
          <w:color w:val="252525"/>
          <w:sz w:val="28"/>
          <w:szCs w:val="28"/>
        </w:rPr>
      </w:pPr>
      <w:r w:rsidRPr="0078350C">
        <w:rPr>
          <w:color w:val="252525"/>
          <w:sz w:val="28"/>
          <w:szCs w:val="28"/>
        </w:rPr>
        <w:t>Кроме того, нет запрета на открытую выкладку подобных устройств в магазинах, а это фактически оз</w:t>
      </w:r>
      <w:r w:rsidR="0078350C">
        <w:rPr>
          <w:color w:val="252525"/>
          <w:sz w:val="28"/>
          <w:szCs w:val="28"/>
        </w:rPr>
        <w:t>начает рекламу в местах продаж.</w:t>
      </w:r>
    </w:p>
    <w:p w:rsidR="006937CF" w:rsidRDefault="006937CF" w:rsidP="006937CF">
      <w:pPr>
        <w:pStyle w:val="a3"/>
        <w:shd w:val="clear" w:color="auto" w:fill="FFFFFF"/>
        <w:ind w:firstLine="567"/>
        <w:contextualSpacing/>
        <w:jc w:val="both"/>
        <w:rPr>
          <w:color w:val="252525"/>
          <w:sz w:val="28"/>
          <w:szCs w:val="28"/>
        </w:rPr>
      </w:pPr>
    </w:p>
    <w:p w:rsidR="006937CF" w:rsidRDefault="006937CF" w:rsidP="006937CF">
      <w:pPr>
        <w:pStyle w:val="a3"/>
        <w:shd w:val="clear" w:color="auto" w:fill="FFFFFF"/>
        <w:ind w:firstLine="567"/>
        <w:contextualSpacing/>
        <w:jc w:val="center"/>
        <w:rPr>
          <w:b/>
          <w:bCs/>
          <w:color w:val="252525"/>
          <w:sz w:val="28"/>
          <w:szCs w:val="28"/>
        </w:rPr>
      </w:pPr>
      <w:r w:rsidRPr="00EC4419">
        <w:rPr>
          <w:b/>
          <w:bCs/>
          <w:color w:val="252525"/>
          <w:sz w:val="28"/>
          <w:szCs w:val="28"/>
        </w:rPr>
        <w:t xml:space="preserve">Электронные сигареты и </w:t>
      </w:r>
      <w:proofErr w:type="spellStart"/>
      <w:r w:rsidRPr="00EC4419">
        <w:rPr>
          <w:b/>
          <w:bCs/>
          <w:color w:val="252525"/>
          <w:sz w:val="28"/>
          <w:szCs w:val="28"/>
        </w:rPr>
        <w:t>вейп</w:t>
      </w:r>
      <w:proofErr w:type="spellEnd"/>
    </w:p>
    <w:p w:rsidR="006937CF" w:rsidRPr="006937CF" w:rsidRDefault="006937CF" w:rsidP="006937CF">
      <w:pPr>
        <w:pStyle w:val="a3"/>
        <w:shd w:val="clear" w:color="auto" w:fill="FFFFFF"/>
        <w:ind w:firstLine="567"/>
        <w:contextualSpacing/>
        <w:jc w:val="center"/>
        <w:rPr>
          <w:color w:val="252525"/>
          <w:sz w:val="28"/>
          <w:szCs w:val="28"/>
        </w:rPr>
      </w:pPr>
    </w:p>
    <w:p w:rsidR="006937CF" w:rsidRDefault="006937CF" w:rsidP="006937CF">
      <w:pPr>
        <w:pStyle w:val="a3"/>
        <w:shd w:val="clear" w:color="auto" w:fill="FFFFFF"/>
        <w:ind w:firstLine="567"/>
        <w:contextualSpacing/>
        <w:jc w:val="both"/>
        <w:rPr>
          <w:sz w:val="28"/>
          <w:szCs w:val="28"/>
        </w:rPr>
      </w:pPr>
      <w:proofErr w:type="spellStart"/>
      <w:r w:rsidRPr="003B4136">
        <w:rPr>
          <w:sz w:val="28"/>
          <w:szCs w:val="28"/>
        </w:rPr>
        <w:t>Электро́нная</w:t>
      </w:r>
      <w:proofErr w:type="spellEnd"/>
      <w:r w:rsidRPr="003B4136">
        <w:rPr>
          <w:sz w:val="28"/>
          <w:szCs w:val="28"/>
        </w:rPr>
        <w:t xml:space="preserve"> </w:t>
      </w:r>
      <w:proofErr w:type="spellStart"/>
      <w:r w:rsidRPr="003B4136">
        <w:rPr>
          <w:sz w:val="28"/>
          <w:szCs w:val="28"/>
        </w:rPr>
        <w:t>сигаре́та</w:t>
      </w:r>
      <w:proofErr w:type="spellEnd"/>
      <w:r w:rsidRPr="003B4136">
        <w:rPr>
          <w:sz w:val="28"/>
          <w:szCs w:val="28"/>
        </w:rPr>
        <w:t xml:space="preserve"> (ЭС, </w:t>
      </w:r>
      <w:proofErr w:type="spellStart"/>
      <w:r w:rsidRPr="003B4136">
        <w:rPr>
          <w:sz w:val="28"/>
          <w:szCs w:val="28"/>
        </w:rPr>
        <w:t>вейп</w:t>
      </w:r>
      <w:proofErr w:type="spellEnd"/>
      <w:r w:rsidRPr="003B4136">
        <w:rPr>
          <w:sz w:val="28"/>
          <w:szCs w:val="28"/>
        </w:rPr>
        <w:t xml:space="preserve">, e-сигарета) — </w:t>
      </w:r>
      <w:hyperlink r:id="rId39" w:tooltip="Электронное устройство" w:history="1">
        <w:r w:rsidRPr="003B4136">
          <w:rPr>
            <w:sz w:val="28"/>
            <w:szCs w:val="28"/>
          </w:rPr>
          <w:t>электронное устройство</w:t>
        </w:r>
      </w:hyperlink>
      <w:r w:rsidRPr="003B4136">
        <w:rPr>
          <w:sz w:val="28"/>
          <w:szCs w:val="28"/>
        </w:rPr>
        <w:t xml:space="preserve">, генерирующее высокодисперсный </w:t>
      </w:r>
      <w:hyperlink r:id="rId40" w:tooltip="Аэрозоль" w:history="1">
        <w:r w:rsidRPr="003B4136">
          <w:rPr>
            <w:sz w:val="28"/>
            <w:szCs w:val="28"/>
          </w:rPr>
          <w:t>аэрозоль</w:t>
        </w:r>
      </w:hyperlink>
      <w:r w:rsidRPr="003B4136">
        <w:rPr>
          <w:sz w:val="28"/>
          <w:szCs w:val="28"/>
        </w:rPr>
        <w:t xml:space="preserve">, который вдыхает пользователь. Основные части устройства составляют мундштук, </w:t>
      </w:r>
      <w:hyperlink r:id="rId41" w:tooltip="Литий-ионный аккумулятор" w:history="1">
        <w:r w:rsidRPr="003B4136">
          <w:rPr>
            <w:sz w:val="28"/>
            <w:szCs w:val="28"/>
          </w:rPr>
          <w:t>батарея</w:t>
        </w:r>
      </w:hyperlink>
      <w:r w:rsidRPr="003B4136">
        <w:rPr>
          <w:sz w:val="28"/>
          <w:szCs w:val="28"/>
        </w:rPr>
        <w:t xml:space="preserve"> и </w:t>
      </w:r>
      <w:proofErr w:type="spellStart"/>
      <w:r w:rsidRPr="003B4136">
        <w:rPr>
          <w:sz w:val="28"/>
          <w:szCs w:val="28"/>
        </w:rPr>
        <w:t>атомайзер</w:t>
      </w:r>
      <w:proofErr w:type="spellEnd"/>
      <w:r w:rsidRPr="003B4136">
        <w:rPr>
          <w:sz w:val="28"/>
          <w:szCs w:val="28"/>
        </w:rPr>
        <w:t xml:space="preserve">, включающий нагревательный элемент, картридж или резервуар со специальной жидкостью-наполнителем. Жидкость обычно содержит </w:t>
      </w:r>
      <w:hyperlink r:id="rId42" w:tooltip="Никотин" w:history="1">
        <w:r w:rsidRPr="003B4136">
          <w:rPr>
            <w:sz w:val="28"/>
            <w:szCs w:val="28"/>
          </w:rPr>
          <w:t>никотин</w:t>
        </w:r>
      </w:hyperlink>
      <w:r w:rsidRPr="003B4136">
        <w:rPr>
          <w:sz w:val="28"/>
          <w:szCs w:val="28"/>
        </w:rPr>
        <w:t xml:space="preserve"> и ароматические добавки</w:t>
      </w:r>
      <w:r>
        <w:rPr>
          <w:sz w:val="28"/>
          <w:szCs w:val="28"/>
        </w:rPr>
        <w:t>.</w:t>
      </w:r>
    </w:p>
    <w:p w:rsidR="006937CF" w:rsidRDefault="006937CF" w:rsidP="006937CF">
      <w:pPr>
        <w:pStyle w:val="a3"/>
        <w:shd w:val="clear" w:color="auto" w:fill="FFFFFF"/>
        <w:ind w:firstLine="567"/>
        <w:contextualSpacing/>
        <w:jc w:val="both"/>
        <w:rPr>
          <w:color w:val="252525"/>
          <w:sz w:val="28"/>
          <w:szCs w:val="28"/>
        </w:rPr>
      </w:pPr>
      <w:r w:rsidRPr="00986F0F">
        <w:rPr>
          <w:color w:val="252525"/>
          <w:sz w:val="28"/>
          <w:szCs w:val="28"/>
        </w:rPr>
        <w:t xml:space="preserve">Красивый и модный внешний вид электронных сигарет, несомненно, привлекает подростков визуально, но также выбор делается из-за различных вкусовых добавок. А это: клубника, мята, ананас, </w:t>
      </w:r>
      <w:proofErr w:type="spellStart"/>
      <w:r w:rsidRPr="00986F0F">
        <w:rPr>
          <w:color w:val="252525"/>
          <w:sz w:val="28"/>
          <w:szCs w:val="28"/>
        </w:rPr>
        <w:t>пина</w:t>
      </w:r>
      <w:proofErr w:type="spellEnd"/>
      <w:r w:rsidRPr="00986F0F">
        <w:rPr>
          <w:color w:val="252525"/>
          <w:sz w:val="28"/>
          <w:szCs w:val="28"/>
        </w:rPr>
        <w:t xml:space="preserve"> </w:t>
      </w:r>
      <w:proofErr w:type="spellStart"/>
      <w:r w:rsidRPr="00986F0F">
        <w:rPr>
          <w:color w:val="252525"/>
          <w:sz w:val="28"/>
          <w:szCs w:val="28"/>
        </w:rPr>
        <w:t>колада</w:t>
      </w:r>
      <w:proofErr w:type="spellEnd"/>
      <w:r w:rsidRPr="00986F0F">
        <w:rPr>
          <w:color w:val="252525"/>
          <w:sz w:val="28"/>
          <w:szCs w:val="28"/>
        </w:rPr>
        <w:t xml:space="preserve">, мороженое и т.д., такой разброс вкусами </w:t>
      </w:r>
      <w:proofErr w:type="spellStart"/>
      <w:r w:rsidRPr="00986F0F">
        <w:rPr>
          <w:color w:val="252525"/>
          <w:sz w:val="28"/>
          <w:szCs w:val="28"/>
        </w:rPr>
        <w:t>впривлекает</w:t>
      </w:r>
      <w:proofErr w:type="spellEnd"/>
      <w:r w:rsidRPr="00986F0F">
        <w:rPr>
          <w:color w:val="252525"/>
          <w:sz w:val="28"/>
          <w:szCs w:val="28"/>
        </w:rPr>
        <w:t xml:space="preserve"> и нравится подросткам. Родители же и не предполагают, что ребёнок курит, ведь запах табака заменяет куча различных вкусовых добавок.</w:t>
      </w:r>
    </w:p>
    <w:p w:rsidR="006937CF" w:rsidRPr="006937CF" w:rsidRDefault="006937CF" w:rsidP="006937CF">
      <w:pPr>
        <w:pStyle w:val="a3"/>
        <w:shd w:val="clear" w:color="auto" w:fill="FFFFFF"/>
        <w:ind w:firstLine="567"/>
        <w:contextualSpacing/>
        <w:jc w:val="both"/>
        <w:rPr>
          <w:b/>
          <w:bCs/>
          <w:color w:val="252525"/>
          <w:sz w:val="28"/>
          <w:szCs w:val="28"/>
        </w:rPr>
      </w:pPr>
      <w:r w:rsidRPr="00986F0F">
        <w:rPr>
          <w:color w:val="252525"/>
          <w:sz w:val="28"/>
          <w:szCs w:val="28"/>
        </w:rPr>
        <w:t>Также вредные "игрушки" распространение, потому что, доступ к ним облегчен. Если табачную продукцию несовершеннолетнему человеку не продадут (</w:t>
      </w:r>
      <w:r w:rsidRPr="00986F0F">
        <w:rPr>
          <w:sz w:val="28"/>
          <w:szCs w:val="28"/>
        </w:rPr>
        <w:t>Согласно статье 20 Федерального закона № 15-ФЗ запрещается продажа табачной продукции несовершеннолетним, в том числе вовлечение детей в процесс потребления табака путем покупки для них либо передачи им табачных изделий или табачной продукции, предложения, требования употребить табачные изделия или табачную продукцию любым способом.), то электронную сигарету приобрести не сложно – достаточно сделать заказ онлайн, который доставит курьер, но вряд ли тот будет просить подтвердить возраст.</w:t>
      </w:r>
    </w:p>
    <w:p w:rsidR="006937CF" w:rsidRDefault="006937CF" w:rsidP="006937CF">
      <w:pPr>
        <w:pStyle w:val="a3"/>
        <w:ind w:firstLine="567"/>
        <w:contextualSpacing/>
        <w:jc w:val="both"/>
        <w:rPr>
          <w:sz w:val="28"/>
          <w:szCs w:val="28"/>
        </w:rPr>
      </w:pPr>
      <w:r w:rsidRPr="00986F0F">
        <w:rPr>
          <w:sz w:val="28"/>
          <w:szCs w:val="28"/>
        </w:rPr>
        <w:t xml:space="preserve">Из-за распространения электронных сигарет среди несовершеннолетних лиц, с 01.02.2021 окончательно вступил в силу Федеральный закон от 31.07.2020 № 303-ФЗ «О внесении изменений в отдельные законодательные акты Российской Федерации по вопросу охраны здоровья граждан от последствий потребления </w:t>
      </w:r>
      <w:proofErr w:type="spellStart"/>
      <w:r w:rsidRPr="00986F0F">
        <w:rPr>
          <w:sz w:val="28"/>
          <w:szCs w:val="28"/>
        </w:rPr>
        <w:t>никотинсодержащей</w:t>
      </w:r>
      <w:proofErr w:type="spellEnd"/>
      <w:r w:rsidRPr="00986F0F">
        <w:rPr>
          <w:sz w:val="28"/>
          <w:szCs w:val="28"/>
        </w:rPr>
        <w:t xml:space="preserve"> продукции». Но этот закон не коснулся электронных сигарет.</w:t>
      </w:r>
    </w:p>
    <w:p w:rsidR="006937CF" w:rsidRDefault="006937CF" w:rsidP="006937CF">
      <w:pPr>
        <w:pStyle w:val="a3"/>
        <w:ind w:firstLine="567"/>
        <w:contextualSpacing/>
        <w:jc w:val="both"/>
        <w:rPr>
          <w:color w:val="252525"/>
          <w:sz w:val="28"/>
          <w:szCs w:val="28"/>
        </w:rPr>
      </w:pPr>
      <w:r w:rsidRPr="00986F0F">
        <w:rPr>
          <w:color w:val="252525"/>
          <w:sz w:val="28"/>
          <w:szCs w:val="28"/>
        </w:rPr>
        <w:t xml:space="preserve">"А это значит, что приобрести эту продукцию может любой, в том числе подросток, - говорит Виктор Зыков. - Продавцы электронных сигарет прекрасно это понимают и активно пользуются такой лазейкой. Кроме того, </w:t>
      </w:r>
      <w:r w:rsidRPr="00986F0F">
        <w:rPr>
          <w:color w:val="252525"/>
          <w:sz w:val="28"/>
          <w:szCs w:val="28"/>
        </w:rPr>
        <w:lastRenderedPageBreak/>
        <w:t>нет запрета на открытую выкладку подобных устройств в магазинах, а это фактически означает рекламу в местах продаж".</w:t>
      </w:r>
    </w:p>
    <w:p w:rsidR="006937CF" w:rsidRPr="006937CF" w:rsidRDefault="006937CF" w:rsidP="006937CF">
      <w:pPr>
        <w:pStyle w:val="a3"/>
        <w:ind w:firstLine="567"/>
        <w:contextualSpacing/>
        <w:jc w:val="both"/>
        <w:rPr>
          <w:sz w:val="28"/>
          <w:szCs w:val="28"/>
        </w:rPr>
      </w:pPr>
      <w:r w:rsidRPr="00986F0F">
        <w:rPr>
          <w:color w:val="252525"/>
          <w:sz w:val="28"/>
          <w:szCs w:val="28"/>
        </w:rPr>
        <w:t xml:space="preserve">Многие подростки и даже взрослые, считаю, что электронные сигареты безвредны, нежели традиционная табачная продукция, но они глубоко заблуждаются. </w:t>
      </w:r>
    </w:p>
    <w:p w:rsidR="006937CF" w:rsidRPr="00036863" w:rsidRDefault="006937CF" w:rsidP="006937CF">
      <w:pPr>
        <w:spacing w:before="100" w:beforeAutospacing="1" w:after="100" w:afterAutospacing="1" w:line="240" w:lineRule="auto"/>
        <w:contextualSpacing/>
        <w:jc w:val="center"/>
        <w:rPr>
          <w:rFonts w:ascii="Times New Roman" w:hAnsi="Times New Roman" w:cs="Times New Roman"/>
          <w:b/>
          <w:bCs/>
          <w:color w:val="252525"/>
          <w:sz w:val="28"/>
          <w:szCs w:val="28"/>
        </w:rPr>
      </w:pPr>
      <w:r w:rsidRPr="00036863">
        <w:rPr>
          <w:rFonts w:ascii="Times New Roman" w:hAnsi="Times New Roman" w:cs="Times New Roman"/>
          <w:b/>
          <w:bCs/>
          <w:color w:val="252525"/>
          <w:sz w:val="28"/>
          <w:szCs w:val="28"/>
        </w:rPr>
        <w:t xml:space="preserve">Чем отличается </w:t>
      </w:r>
      <w:proofErr w:type="spellStart"/>
      <w:r w:rsidRPr="00036863">
        <w:rPr>
          <w:rFonts w:ascii="Times New Roman" w:hAnsi="Times New Roman" w:cs="Times New Roman"/>
          <w:b/>
          <w:bCs/>
          <w:color w:val="252525"/>
          <w:sz w:val="28"/>
          <w:szCs w:val="28"/>
        </w:rPr>
        <w:t>вейп</w:t>
      </w:r>
      <w:proofErr w:type="spellEnd"/>
      <w:r w:rsidRPr="00036863">
        <w:rPr>
          <w:rFonts w:ascii="Times New Roman" w:hAnsi="Times New Roman" w:cs="Times New Roman"/>
          <w:b/>
          <w:bCs/>
          <w:color w:val="252525"/>
          <w:sz w:val="28"/>
          <w:szCs w:val="28"/>
        </w:rPr>
        <w:t xml:space="preserve"> от электронных сигарет</w:t>
      </w:r>
    </w:p>
    <w:p w:rsidR="006937CF" w:rsidRPr="00986F0F" w:rsidRDefault="006937CF" w:rsidP="006937CF">
      <w:pPr>
        <w:spacing w:before="100" w:beforeAutospacing="1" w:after="100" w:afterAutospacing="1" w:line="240" w:lineRule="auto"/>
        <w:ind w:firstLine="567"/>
        <w:contextualSpacing/>
        <w:jc w:val="both"/>
        <w:rPr>
          <w:rFonts w:ascii="Times New Roman" w:hAnsi="Times New Roman" w:cs="Times New Roman"/>
          <w:color w:val="252525"/>
          <w:sz w:val="28"/>
          <w:szCs w:val="28"/>
        </w:rPr>
      </w:pPr>
      <w:r w:rsidRPr="00986F0F">
        <w:rPr>
          <w:rFonts w:ascii="Times New Roman" w:hAnsi="Times New Roman" w:cs="Times New Roman"/>
          <w:sz w:val="28"/>
          <w:szCs w:val="28"/>
        </w:rPr>
        <w:t xml:space="preserve">Отличия у данных девайсов достаточно существенные. </w:t>
      </w:r>
      <w:proofErr w:type="spellStart"/>
      <w:r w:rsidRPr="00986F0F">
        <w:rPr>
          <w:rFonts w:ascii="Times New Roman" w:hAnsi="Times New Roman" w:cs="Times New Roman"/>
          <w:sz w:val="28"/>
          <w:szCs w:val="28"/>
        </w:rPr>
        <w:t>Вейп</w:t>
      </w:r>
      <w:proofErr w:type="spellEnd"/>
      <w:r w:rsidRPr="00986F0F">
        <w:rPr>
          <w:rFonts w:ascii="Times New Roman" w:hAnsi="Times New Roman" w:cs="Times New Roman"/>
          <w:sz w:val="28"/>
          <w:szCs w:val="28"/>
        </w:rPr>
        <w:t xml:space="preserve"> - это бокс-мод с платой, </w:t>
      </w:r>
      <w:proofErr w:type="spellStart"/>
      <w:r w:rsidRPr="00986F0F">
        <w:rPr>
          <w:rFonts w:ascii="Times New Roman" w:hAnsi="Times New Roman" w:cs="Times New Roman"/>
          <w:sz w:val="28"/>
          <w:szCs w:val="28"/>
        </w:rPr>
        <w:t>мехмод</w:t>
      </w:r>
      <w:proofErr w:type="spellEnd"/>
      <w:r w:rsidRPr="00986F0F">
        <w:rPr>
          <w:rFonts w:ascii="Times New Roman" w:hAnsi="Times New Roman" w:cs="Times New Roman"/>
          <w:sz w:val="28"/>
          <w:szCs w:val="28"/>
        </w:rPr>
        <w:t xml:space="preserve">, </w:t>
      </w:r>
      <w:proofErr w:type="spellStart"/>
      <w:r w:rsidRPr="00986F0F">
        <w:rPr>
          <w:rFonts w:ascii="Times New Roman" w:hAnsi="Times New Roman" w:cs="Times New Roman"/>
          <w:sz w:val="28"/>
          <w:szCs w:val="28"/>
        </w:rPr>
        <w:t>сквонк</w:t>
      </w:r>
      <w:proofErr w:type="spellEnd"/>
      <w:r w:rsidRPr="00986F0F">
        <w:rPr>
          <w:rFonts w:ascii="Times New Roman" w:hAnsi="Times New Roman" w:cs="Times New Roman"/>
          <w:sz w:val="28"/>
          <w:szCs w:val="28"/>
        </w:rPr>
        <w:t xml:space="preserve">, </w:t>
      </w:r>
      <w:proofErr w:type="spellStart"/>
      <w:r w:rsidRPr="00986F0F">
        <w:rPr>
          <w:rFonts w:ascii="Times New Roman" w:hAnsi="Times New Roman" w:cs="Times New Roman"/>
          <w:sz w:val="28"/>
          <w:szCs w:val="28"/>
        </w:rPr>
        <w:t>eGo</w:t>
      </w:r>
      <w:proofErr w:type="spellEnd"/>
      <w:r w:rsidRPr="00986F0F">
        <w:rPr>
          <w:rFonts w:ascii="Times New Roman" w:hAnsi="Times New Roman" w:cs="Times New Roman"/>
          <w:sz w:val="28"/>
          <w:szCs w:val="28"/>
        </w:rPr>
        <w:t xml:space="preserve"> и т.д. Электронная сигарета же в свою очередь выглядит как классическая - только электронная. Внутри есть емкость с абсолютно такой же жидкостью, которую нельзя доливать. Заменить емкость тоже не представляется возможным. Это говорит нам о том, что подобного рода сигареты одноразовые. На конце есть лампочка, которая загорается при затяжке и имитирует настоящее курение.</w:t>
      </w:r>
    </w:p>
    <w:p w:rsidR="0078350C" w:rsidRPr="006937CF" w:rsidRDefault="006937CF" w:rsidP="006937CF">
      <w:pPr>
        <w:spacing w:before="100" w:beforeAutospacing="1" w:after="100" w:afterAutospacing="1" w:line="240" w:lineRule="auto"/>
        <w:ind w:firstLine="567"/>
        <w:contextualSpacing/>
        <w:jc w:val="both"/>
        <w:rPr>
          <w:rFonts w:ascii="Times New Roman" w:hAnsi="Times New Roman" w:cs="Times New Roman"/>
          <w:color w:val="252525"/>
          <w:sz w:val="28"/>
          <w:szCs w:val="28"/>
        </w:rPr>
      </w:pPr>
      <w:r w:rsidRPr="00986F0F">
        <w:rPr>
          <w:rFonts w:ascii="Times New Roman" w:hAnsi="Times New Roman" w:cs="Times New Roman"/>
          <w:sz w:val="28"/>
          <w:szCs w:val="28"/>
        </w:rPr>
        <w:t>Электронная сигарета (или еще e-</w:t>
      </w:r>
      <w:proofErr w:type="spellStart"/>
      <w:r w:rsidRPr="00986F0F">
        <w:rPr>
          <w:rFonts w:ascii="Times New Roman" w:hAnsi="Times New Roman" w:cs="Times New Roman"/>
          <w:sz w:val="28"/>
          <w:szCs w:val="28"/>
        </w:rPr>
        <w:t>cigarette</w:t>
      </w:r>
      <w:proofErr w:type="spellEnd"/>
      <w:r w:rsidRPr="00986F0F">
        <w:rPr>
          <w:rFonts w:ascii="Times New Roman" w:hAnsi="Times New Roman" w:cs="Times New Roman"/>
          <w:sz w:val="28"/>
          <w:szCs w:val="28"/>
        </w:rPr>
        <w:t xml:space="preserve">) была самым первым термином, который использовался для обозначения устройства, используемого для </w:t>
      </w:r>
      <w:proofErr w:type="spellStart"/>
      <w:r w:rsidRPr="00986F0F">
        <w:rPr>
          <w:rFonts w:ascii="Times New Roman" w:hAnsi="Times New Roman" w:cs="Times New Roman"/>
          <w:sz w:val="28"/>
          <w:szCs w:val="28"/>
        </w:rPr>
        <w:t>вейпинга</w:t>
      </w:r>
      <w:proofErr w:type="spellEnd"/>
      <w:r w:rsidRPr="00986F0F">
        <w:rPr>
          <w:rFonts w:ascii="Times New Roman" w:hAnsi="Times New Roman" w:cs="Times New Roman"/>
          <w:sz w:val="28"/>
          <w:szCs w:val="28"/>
        </w:rPr>
        <w:t xml:space="preserve">. Со временем появился и широко стал использоваться термин </w:t>
      </w:r>
      <w:proofErr w:type="spellStart"/>
      <w:r w:rsidRPr="003058B7">
        <w:rPr>
          <w:rStyle w:val="a8"/>
          <w:rFonts w:ascii="Times New Roman" w:hAnsi="Times New Roman" w:cs="Times New Roman"/>
          <w:sz w:val="28"/>
          <w:szCs w:val="28"/>
        </w:rPr>
        <w:t>vape</w:t>
      </w:r>
      <w:proofErr w:type="spellEnd"/>
      <w:r w:rsidRPr="00986F0F">
        <w:rPr>
          <w:rFonts w:ascii="Times New Roman" w:hAnsi="Times New Roman" w:cs="Times New Roman"/>
          <w:sz w:val="28"/>
          <w:szCs w:val="28"/>
        </w:rPr>
        <w:t xml:space="preserve"> (от англ. </w:t>
      </w:r>
      <w:proofErr w:type="spellStart"/>
      <w:r w:rsidRPr="00986F0F">
        <w:rPr>
          <w:rFonts w:ascii="Times New Roman" w:hAnsi="Times New Roman" w:cs="Times New Roman"/>
          <w:sz w:val="28"/>
          <w:szCs w:val="28"/>
        </w:rPr>
        <w:t>vapor</w:t>
      </w:r>
      <w:proofErr w:type="spellEnd"/>
      <w:r w:rsidRPr="00986F0F">
        <w:rPr>
          <w:rFonts w:ascii="Times New Roman" w:hAnsi="Times New Roman" w:cs="Times New Roman"/>
          <w:sz w:val="28"/>
          <w:szCs w:val="28"/>
        </w:rPr>
        <w:t xml:space="preserve"> — пар) или по-русски просто «</w:t>
      </w:r>
      <w:proofErr w:type="spellStart"/>
      <w:r w:rsidRPr="00986F0F">
        <w:rPr>
          <w:rFonts w:ascii="Times New Roman" w:hAnsi="Times New Roman" w:cs="Times New Roman"/>
          <w:sz w:val="28"/>
          <w:szCs w:val="28"/>
        </w:rPr>
        <w:t>вейп</w:t>
      </w:r>
      <w:proofErr w:type="spellEnd"/>
      <w:r w:rsidRPr="00986F0F">
        <w:rPr>
          <w:rFonts w:ascii="Times New Roman" w:hAnsi="Times New Roman" w:cs="Times New Roman"/>
          <w:sz w:val="28"/>
          <w:szCs w:val="28"/>
        </w:rPr>
        <w:t>». В настоящее время термины «</w:t>
      </w:r>
      <w:proofErr w:type="spellStart"/>
      <w:r w:rsidRPr="00986F0F">
        <w:rPr>
          <w:rFonts w:ascii="Times New Roman" w:hAnsi="Times New Roman" w:cs="Times New Roman"/>
          <w:sz w:val="28"/>
          <w:szCs w:val="28"/>
        </w:rPr>
        <w:t>вейп</w:t>
      </w:r>
      <w:proofErr w:type="spellEnd"/>
      <w:r w:rsidRPr="00986F0F">
        <w:rPr>
          <w:rFonts w:ascii="Times New Roman" w:hAnsi="Times New Roman" w:cs="Times New Roman"/>
          <w:sz w:val="28"/>
          <w:szCs w:val="28"/>
        </w:rPr>
        <w:t xml:space="preserve">» и «электронная сигарета» могут использоваться как взаимозаменяемые. </w:t>
      </w:r>
    </w:p>
    <w:p w:rsidR="00402E6E" w:rsidRPr="00200AF5" w:rsidRDefault="00402E6E" w:rsidP="00402E6E">
      <w:pPr>
        <w:pStyle w:val="a3"/>
        <w:jc w:val="center"/>
        <w:rPr>
          <w:rStyle w:val="a4"/>
          <w:b/>
          <w:bCs/>
          <w:i w:val="0"/>
          <w:iCs w:val="0"/>
          <w:color w:val="000000"/>
          <w:sz w:val="28"/>
          <w:szCs w:val="28"/>
        </w:rPr>
      </w:pPr>
      <w:r w:rsidRPr="00200AF5">
        <w:rPr>
          <w:rStyle w:val="a4"/>
          <w:b/>
          <w:bCs/>
          <w:i w:val="0"/>
          <w:iCs w:val="0"/>
          <w:color w:val="000000"/>
          <w:sz w:val="28"/>
          <w:szCs w:val="28"/>
        </w:rPr>
        <w:t>Как никотин воздействует на растущий организм</w:t>
      </w:r>
    </w:p>
    <w:p w:rsidR="0078350C" w:rsidRDefault="00402E6E" w:rsidP="0078350C">
      <w:pPr>
        <w:shd w:val="clear" w:color="auto" w:fill="FFFFFF"/>
        <w:spacing w:before="100" w:beforeAutospacing="1" w:after="100" w:afterAutospacing="1" w:line="240" w:lineRule="auto"/>
        <w:ind w:firstLine="567"/>
        <w:contextualSpacing/>
        <w:jc w:val="both"/>
        <w:rPr>
          <w:rFonts w:ascii="Times New Roman" w:hAnsi="Times New Roman" w:cs="Times New Roman"/>
          <w:color w:val="252525"/>
          <w:sz w:val="28"/>
          <w:szCs w:val="28"/>
        </w:rPr>
      </w:pPr>
      <w:r w:rsidRPr="00986F0F">
        <w:rPr>
          <w:rFonts w:ascii="Times New Roman" w:eastAsia="Times New Roman" w:hAnsi="Times New Roman" w:cs="Times New Roman"/>
          <w:sz w:val="28"/>
          <w:szCs w:val="28"/>
          <w:lang w:eastAsia="ru-RU"/>
        </w:rPr>
        <w:t>Молодой организм не сразу реагирует на хроническое отравление табачным дымом. Поэтому у ребёнка ложно складывается мысль о том, что курение «не опасно». Поскольку дети не могут оценить весь масштаб негативного влияния своей привычки, перед взрослыми, которые хотят предупредить появление никотиновой зависимости у своих подопечных, стоит важная задача – донести эту информацию таким образом, чтобы она была правильно усвоена. Но не многие с этим справляются. В итоге ребёнок прививает себе нежелательную привычку.</w:t>
      </w:r>
      <w:r w:rsidRPr="00986F0F">
        <w:rPr>
          <w:rFonts w:ascii="Times New Roman" w:hAnsi="Times New Roman" w:cs="Times New Roman"/>
          <w:color w:val="252525"/>
          <w:sz w:val="28"/>
          <w:szCs w:val="28"/>
        </w:rPr>
        <w:t xml:space="preserve"> Кроме того, у молодых людей зависимость формируется гораздо легче и быстрее, и для этого им нужно меньше никотина, чем взрослому. И к тому же, человек гораздо сложнее избавиться от зависимости, приобретенной в подростковом возрасте, чем от зависимости сформированной в середине жизни. </w:t>
      </w:r>
    </w:p>
    <w:p w:rsidR="0078350C" w:rsidRPr="0078350C" w:rsidRDefault="0078350C" w:rsidP="0078350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252525"/>
          <w:sz w:val="28"/>
          <w:szCs w:val="28"/>
          <w:lang w:eastAsia="ru-RU"/>
        </w:rPr>
      </w:pPr>
      <w:r w:rsidRPr="0078350C">
        <w:rPr>
          <w:rFonts w:ascii="Times New Roman" w:eastAsia="Times New Roman" w:hAnsi="Times New Roman" w:cs="Times New Roman"/>
          <w:color w:val="252525"/>
          <w:sz w:val="28"/>
          <w:szCs w:val="28"/>
          <w:lang w:eastAsia="ru-RU"/>
        </w:rPr>
        <w:t xml:space="preserve">"Несмотря на бытующее мнение о том, что электронные сигареты и </w:t>
      </w:r>
      <w:proofErr w:type="spellStart"/>
      <w:r w:rsidRPr="0078350C">
        <w:rPr>
          <w:rFonts w:ascii="Times New Roman" w:eastAsia="Times New Roman" w:hAnsi="Times New Roman" w:cs="Times New Roman"/>
          <w:color w:val="252525"/>
          <w:sz w:val="28"/>
          <w:szCs w:val="28"/>
          <w:lang w:eastAsia="ru-RU"/>
        </w:rPr>
        <w:t>вейпы</w:t>
      </w:r>
      <w:proofErr w:type="spellEnd"/>
      <w:r w:rsidRPr="0078350C">
        <w:rPr>
          <w:rFonts w:ascii="Times New Roman" w:eastAsia="Times New Roman" w:hAnsi="Times New Roman" w:cs="Times New Roman"/>
          <w:color w:val="252525"/>
          <w:sz w:val="28"/>
          <w:szCs w:val="28"/>
          <w:lang w:eastAsia="ru-RU"/>
        </w:rPr>
        <w:t xml:space="preserve"> менее опасны, это не так, - отмечает сопредседатель Российской антитабачной коалиции Дарья Халтурина, в своей статье в Российской газете «Курение нужно сделать немодным среди </w:t>
      </w:r>
      <w:proofErr w:type="spellStart"/>
      <w:r w:rsidRPr="0078350C">
        <w:rPr>
          <w:rFonts w:ascii="Times New Roman" w:eastAsia="Times New Roman" w:hAnsi="Times New Roman" w:cs="Times New Roman"/>
          <w:color w:val="252525"/>
          <w:sz w:val="28"/>
          <w:szCs w:val="28"/>
          <w:lang w:eastAsia="ru-RU"/>
        </w:rPr>
        <w:t>моложежи</w:t>
      </w:r>
      <w:proofErr w:type="spellEnd"/>
      <w:r w:rsidRPr="0078350C">
        <w:rPr>
          <w:rFonts w:ascii="Times New Roman" w:eastAsia="Times New Roman" w:hAnsi="Times New Roman" w:cs="Times New Roman"/>
          <w:color w:val="252525"/>
          <w:sz w:val="28"/>
          <w:szCs w:val="28"/>
          <w:lang w:eastAsia="ru-RU"/>
        </w:rPr>
        <w:t xml:space="preserve">». - Они наносят вред организму "по другим фронтам". Например, содержание никотина в электронных сигаретах может быть в несколько раз выше, чем в традиционных. Отсутствие табачного запаха и вкуса не позволяет курильщику контролировать количество потребляемого никотина. Кроме того, некоторые модели </w:t>
      </w:r>
      <w:proofErr w:type="spellStart"/>
      <w:r w:rsidRPr="0078350C">
        <w:rPr>
          <w:rFonts w:ascii="Times New Roman" w:eastAsia="Times New Roman" w:hAnsi="Times New Roman" w:cs="Times New Roman"/>
          <w:color w:val="252525"/>
          <w:sz w:val="28"/>
          <w:szCs w:val="28"/>
          <w:lang w:eastAsia="ru-RU"/>
        </w:rPr>
        <w:t>вейпов</w:t>
      </w:r>
      <w:proofErr w:type="spellEnd"/>
      <w:r w:rsidRPr="0078350C">
        <w:rPr>
          <w:rFonts w:ascii="Times New Roman" w:eastAsia="Times New Roman" w:hAnsi="Times New Roman" w:cs="Times New Roman"/>
          <w:color w:val="252525"/>
          <w:sz w:val="28"/>
          <w:szCs w:val="28"/>
          <w:lang w:eastAsia="ru-RU"/>
        </w:rPr>
        <w:t xml:space="preserve"> при нагревании пластика, из которого они сделаны, выделяют вредные </w:t>
      </w:r>
      <w:proofErr w:type="spellStart"/>
      <w:r w:rsidRPr="0078350C">
        <w:rPr>
          <w:rFonts w:ascii="Times New Roman" w:eastAsia="Times New Roman" w:hAnsi="Times New Roman" w:cs="Times New Roman"/>
          <w:color w:val="252525"/>
          <w:sz w:val="28"/>
          <w:szCs w:val="28"/>
          <w:lang w:eastAsia="ru-RU"/>
        </w:rPr>
        <w:lastRenderedPageBreak/>
        <w:t>пропиленгликоль</w:t>
      </w:r>
      <w:proofErr w:type="spellEnd"/>
      <w:r w:rsidRPr="0078350C">
        <w:rPr>
          <w:rFonts w:ascii="Times New Roman" w:eastAsia="Times New Roman" w:hAnsi="Times New Roman" w:cs="Times New Roman"/>
          <w:color w:val="252525"/>
          <w:sz w:val="28"/>
          <w:szCs w:val="28"/>
          <w:lang w:eastAsia="ru-RU"/>
        </w:rPr>
        <w:t xml:space="preserve"> и </w:t>
      </w:r>
      <w:proofErr w:type="spellStart"/>
      <w:r w:rsidRPr="0078350C">
        <w:rPr>
          <w:rFonts w:ascii="Times New Roman" w:eastAsia="Times New Roman" w:hAnsi="Times New Roman" w:cs="Times New Roman"/>
          <w:color w:val="252525"/>
          <w:sz w:val="28"/>
          <w:szCs w:val="28"/>
          <w:lang w:eastAsia="ru-RU"/>
        </w:rPr>
        <w:t>глицерол</w:t>
      </w:r>
      <w:proofErr w:type="spellEnd"/>
      <w:r w:rsidRPr="0078350C">
        <w:rPr>
          <w:rFonts w:ascii="Times New Roman" w:eastAsia="Times New Roman" w:hAnsi="Times New Roman" w:cs="Times New Roman"/>
          <w:color w:val="252525"/>
          <w:sz w:val="28"/>
          <w:szCs w:val="28"/>
          <w:lang w:eastAsia="ru-RU"/>
        </w:rPr>
        <w:t>. Все это наносит существенный урон организму. Страдают не только легкие, но и сердечно-сосудистая система".</w:t>
      </w:r>
    </w:p>
    <w:p w:rsidR="0078350C" w:rsidRPr="00AD5889" w:rsidRDefault="0078350C" w:rsidP="00AD5889">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252525"/>
          <w:sz w:val="28"/>
          <w:szCs w:val="28"/>
          <w:lang w:eastAsia="ru-RU"/>
        </w:rPr>
      </w:pPr>
      <w:r w:rsidRPr="00FF41AF">
        <w:rPr>
          <w:rFonts w:ascii="Times New Roman" w:eastAsia="Times New Roman" w:hAnsi="Times New Roman" w:cs="Times New Roman"/>
          <w:color w:val="252525"/>
          <w:sz w:val="24"/>
          <w:szCs w:val="24"/>
          <w:lang w:eastAsia="ru-RU"/>
        </w:rPr>
        <w:t>"</w:t>
      </w:r>
      <w:r w:rsidRPr="00AD5889">
        <w:rPr>
          <w:rFonts w:ascii="Times New Roman" w:eastAsia="Times New Roman" w:hAnsi="Times New Roman" w:cs="Times New Roman"/>
          <w:color w:val="252525"/>
          <w:sz w:val="28"/>
          <w:szCs w:val="28"/>
          <w:lang w:eastAsia="ru-RU"/>
        </w:rPr>
        <w:t xml:space="preserve">Жидкости, которые используются в электронных сигаретах и </w:t>
      </w:r>
      <w:proofErr w:type="spellStart"/>
      <w:r w:rsidRPr="00AD5889">
        <w:rPr>
          <w:rFonts w:ascii="Times New Roman" w:eastAsia="Times New Roman" w:hAnsi="Times New Roman" w:cs="Times New Roman"/>
          <w:color w:val="252525"/>
          <w:sz w:val="28"/>
          <w:szCs w:val="28"/>
          <w:lang w:eastAsia="ru-RU"/>
        </w:rPr>
        <w:t>вейпах</w:t>
      </w:r>
      <w:proofErr w:type="spellEnd"/>
      <w:r w:rsidRPr="00AD5889">
        <w:rPr>
          <w:rFonts w:ascii="Times New Roman" w:eastAsia="Times New Roman" w:hAnsi="Times New Roman" w:cs="Times New Roman"/>
          <w:color w:val="252525"/>
          <w:sz w:val="28"/>
          <w:szCs w:val="28"/>
          <w:lang w:eastAsia="ru-RU"/>
        </w:rPr>
        <w:t xml:space="preserve">, помимо прочего, содержат глицерин - вещество, необходимо для образования пара, - поясняет кандидат медицинских наук, главный врач клиники реабилитации в Хамовниках Олег Абрамов. - При нагревании глицерин превращается в формальдегид - канцероген первого класса опасности. Вдыхание паровых компонентов глицерина может привести к воспалению верхних дыхательных путей. Любители </w:t>
      </w:r>
      <w:proofErr w:type="spellStart"/>
      <w:r w:rsidRPr="00AD5889">
        <w:rPr>
          <w:rFonts w:ascii="Times New Roman" w:eastAsia="Times New Roman" w:hAnsi="Times New Roman" w:cs="Times New Roman"/>
          <w:color w:val="252525"/>
          <w:sz w:val="28"/>
          <w:szCs w:val="28"/>
          <w:lang w:eastAsia="ru-RU"/>
        </w:rPr>
        <w:t>вейпов</w:t>
      </w:r>
      <w:proofErr w:type="spellEnd"/>
      <w:r w:rsidRPr="00AD5889">
        <w:rPr>
          <w:rFonts w:ascii="Times New Roman" w:eastAsia="Times New Roman" w:hAnsi="Times New Roman" w:cs="Times New Roman"/>
          <w:color w:val="252525"/>
          <w:sz w:val="28"/>
          <w:szCs w:val="28"/>
          <w:lang w:eastAsia="ru-RU"/>
        </w:rPr>
        <w:t xml:space="preserve"> и электронных сигарет, как правило, страдают от затрудненного дыхания, хронического кашля. Кроме того, курение повышает артериальное давление, что может повлечь за собой развитие инфарктов и инсультов. Врачи отмечают, что у молодых людей, курящих </w:t>
      </w:r>
      <w:proofErr w:type="spellStart"/>
      <w:r w:rsidRPr="00AD5889">
        <w:rPr>
          <w:rFonts w:ascii="Times New Roman" w:eastAsia="Times New Roman" w:hAnsi="Times New Roman" w:cs="Times New Roman"/>
          <w:color w:val="252525"/>
          <w:sz w:val="28"/>
          <w:szCs w:val="28"/>
          <w:lang w:eastAsia="ru-RU"/>
        </w:rPr>
        <w:t>вейпы</w:t>
      </w:r>
      <w:proofErr w:type="spellEnd"/>
      <w:r w:rsidRPr="00AD5889">
        <w:rPr>
          <w:rFonts w:ascii="Times New Roman" w:eastAsia="Times New Roman" w:hAnsi="Times New Roman" w:cs="Times New Roman"/>
          <w:color w:val="252525"/>
          <w:sz w:val="28"/>
          <w:szCs w:val="28"/>
          <w:lang w:eastAsia="ru-RU"/>
        </w:rPr>
        <w:t>, рано обнаруживаются сердечно-сосудистые заболевания. Эти опасные заболевания "молодеют", в том числе не без помощи моды на электронные сигареты у подростков".</w:t>
      </w:r>
    </w:p>
    <w:p w:rsidR="00402E6E" w:rsidRDefault="00402E6E" w:rsidP="005B5B59">
      <w:pPr>
        <w:spacing w:after="0" w:line="240" w:lineRule="auto"/>
        <w:jc w:val="center"/>
        <w:rPr>
          <w:rFonts w:ascii="Times New Roman" w:eastAsia="Times New Roman" w:hAnsi="Times New Roman" w:cs="Times New Roman"/>
          <w:b/>
          <w:bCs/>
          <w:sz w:val="28"/>
          <w:szCs w:val="28"/>
          <w:lang w:eastAsia="ru-RU"/>
        </w:rPr>
      </w:pPr>
      <w:r w:rsidRPr="00D50BAF">
        <w:rPr>
          <w:rFonts w:ascii="Times New Roman" w:eastAsia="Times New Roman" w:hAnsi="Times New Roman" w:cs="Times New Roman"/>
          <w:b/>
          <w:bCs/>
          <w:sz w:val="28"/>
          <w:szCs w:val="28"/>
          <w:lang w:eastAsia="ru-RU"/>
        </w:rPr>
        <w:t xml:space="preserve">Вред от </w:t>
      </w:r>
      <w:proofErr w:type="spellStart"/>
      <w:r w:rsidRPr="00D50BAF">
        <w:rPr>
          <w:rFonts w:ascii="Times New Roman" w:eastAsia="Times New Roman" w:hAnsi="Times New Roman" w:cs="Times New Roman"/>
          <w:b/>
          <w:bCs/>
          <w:sz w:val="28"/>
          <w:szCs w:val="28"/>
          <w:lang w:eastAsia="ru-RU"/>
        </w:rPr>
        <w:t>табакокурения</w:t>
      </w:r>
      <w:proofErr w:type="spellEnd"/>
    </w:p>
    <w:p w:rsidR="005B5B59" w:rsidRDefault="005B5B59" w:rsidP="005B5B59">
      <w:pPr>
        <w:spacing w:after="0" w:line="240" w:lineRule="auto"/>
        <w:jc w:val="center"/>
        <w:rPr>
          <w:rFonts w:ascii="Times New Roman" w:eastAsia="Times New Roman" w:hAnsi="Times New Roman" w:cs="Times New Roman"/>
          <w:b/>
          <w:bCs/>
          <w:sz w:val="28"/>
          <w:szCs w:val="28"/>
          <w:lang w:eastAsia="ru-RU"/>
        </w:rPr>
      </w:pPr>
    </w:p>
    <w:p w:rsidR="006F2807" w:rsidRDefault="00402E6E" w:rsidP="006F2807">
      <w:pPr>
        <w:spacing w:after="0" w:line="240" w:lineRule="auto"/>
        <w:ind w:firstLine="567"/>
        <w:jc w:val="both"/>
        <w:rPr>
          <w:rFonts w:ascii="Times New Roman" w:eastAsia="Times New Roman" w:hAnsi="Times New Roman" w:cs="Times New Roman"/>
          <w:sz w:val="28"/>
          <w:szCs w:val="28"/>
          <w:lang w:eastAsia="ru-RU"/>
        </w:rPr>
      </w:pPr>
      <w:r w:rsidRPr="001254B8">
        <w:rPr>
          <w:rFonts w:ascii="Times New Roman" w:eastAsia="Times New Roman" w:hAnsi="Times New Roman" w:cs="Times New Roman"/>
          <w:sz w:val="28"/>
          <w:szCs w:val="28"/>
          <w:lang w:eastAsia="ru-RU"/>
        </w:rPr>
        <w:t>Сигаретный дым вызывает спазм сосудов, способствует образованию тромбов, увеличивает число сердцебиений, повышает количество общего холестерина в крови.</w:t>
      </w:r>
    </w:p>
    <w:p w:rsidR="00402E6E" w:rsidRPr="001254B8" w:rsidRDefault="00402E6E" w:rsidP="006F2807">
      <w:pPr>
        <w:spacing w:after="0" w:line="240" w:lineRule="auto"/>
        <w:ind w:firstLine="567"/>
        <w:jc w:val="both"/>
        <w:rPr>
          <w:rFonts w:ascii="Times New Roman" w:eastAsia="Times New Roman" w:hAnsi="Times New Roman" w:cs="Times New Roman"/>
          <w:sz w:val="28"/>
          <w:szCs w:val="28"/>
          <w:lang w:eastAsia="ru-RU"/>
        </w:rPr>
      </w:pPr>
      <w:r w:rsidRPr="001254B8">
        <w:rPr>
          <w:rFonts w:ascii="Times New Roman" w:eastAsia="Times New Roman" w:hAnsi="Times New Roman" w:cs="Times New Roman"/>
          <w:sz w:val="28"/>
          <w:szCs w:val="28"/>
          <w:lang w:eastAsia="ru-RU"/>
        </w:rPr>
        <w:t xml:space="preserve"> Инфаркт миокарда у курящих людей встречается в 3 раза чаще, чем у некурящих.</w:t>
      </w:r>
    </w:p>
    <w:p w:rsidR="00402E6E" w:rsidRPr="001254B8" w:rsidRDefault="00402E6E" w:rsidP="006F2807">
      <w:pPr>
        <w:spacing w:after="0" w:line="240" w:lineRule="auto"/>
        <w:ind w:firstLine="567"/>
        <w:jc w:val="both"/>
        <w:rPr>
          <w:rFonts w:ascii="Times New Roman" w:eastAsia="Times New Roman" w:hAnsi="Times New Roman" w:cs="Times New Roman"/>
          <w:sz w:val="28"/>
          <w:szCs w:val="28"/>
          <w:lang w:eastAsia="ru-RU"/>
        </w:rPr>
      </w:pPr>
      <w:r w:rsidRPr="001254B8">
        <w:rPr>
          <w:rFonts w:ascii="Times New Roman" w:eastAsia="Times New Roman" w:hAnsi="Times New Roman" w:cs="Times New Roman"/>
          <w:sz w:val="28"/>
          <w:szCs w:val="28"/>
          <w:lang w:eastAsia="ru-RU"/>
        </w:rPr>
        <w:t>Курение разрушает легкие.</w:t>
      </w:r>
    </w:p>
    <w:p w:rsidR="00402E6E" w:rsidRDefault="00402E6E" w:rsidP="006F2807">
      <w:pPr>
        <w:spacing w:after="0" w:line="240" w:lineRule="auto"/>
        <w:ind w:firstLine="567"/>
        <w:jc w:val="both"/>
        <w:rPr>
          <w:rFonts w:ascii="Times New Roman" w:eastAsia="Times New Roman" w:hAnsi="Times New Roman" w:cs="Times New Roman"/>
          <w:sz w:val="28"/>
          <w:szCs w:val="28"/>
          <w:lang w:eastAsia="ru-RU"/>
        </w:rPr>
      </w:pPr>
      <w:r w:rsidRPr="001254B8">
        <w:rPr>
          <w:rFonts w:ascii="Times New Roman" w:eastAsia="Times New Roman" w:hAnsi="Times New Roman" w:cs="Times New Roman"/>
          <w:sz w:val="28"/>
          <w:szCs w:val="28"/>
          <w:lang w:eastAsia="ru-RU"/>
        </w:rPr>
        <w:t>Курение служит причиной развития хронического бронхита - «бронхит курильщика», который сопровождается постоянным кашлем и одышкой, а также неприятным запахом изо рта.</w:t>
      </w:r>
    </w:p>
    <w:p w:rsidR="002A0189" w:rsidRPr="00E2115B" w:rsidRDefault="002A0189" w:rsidP="002A0189">
      <w:pPr>
        <w:spacing w:before="100" w:beforeAutospacing="1" w:after="100" w:afterAutospacing="1" w:line="240" w:lineRule="auto"/>
        <w:jc w:val="center"/>
        <w:rPr>
          <w:rFonts w:ascii="Times New Roman" w:hAnsi="Times New Roman" w:cs="Times New Roman"/>
          <w:b/>
          <w:bCs/>
          <w:color w:val="252525"/>
          <w:sz w:val="28"/>
          <w:szCs w:val="28"/>
        </w:rPr>
      </w:pPr>
      <w:r w:rsidRPr="00E2115B">
        <w:rPr>
          <w:rFonts w:ascii="Times New Roman" w:hAnsi="Times New Roman" w:cs="Times New Roman"/>
          <w:b/>
          <w:bCs/>
          <w:color w:val="252525"/>
          <w:sz w:val="28"/>
          <w:szCs w:val="28"/>
        </w:rPr>
        <w:t xml:space="preserve">Вред электронных сигарет и </w:t>
      </w:r>
      <w:proofErr w:type="spellStart"/>
      <w:r w:rsidRPr="00E2115B">
        <w:rPr>
          <w:rFonts w:ascii="Times New Roman" w:hAnsi="Times New Roman" w:cs="Times New Roman"/>
          <w:b/>
          <w:bCs/>
          <w:color w:val="252525"/>
          <w:sz w:val="28"/>
          <w:szCs w:val="28"/>
        </w:rPr>
        <w:t>вейпа</w:t>
      </w:r>
      <w:proofErr w:type="spellEnd"/>
    </w:p>
    <w:p w:rsidR="002A0189" w:rsidRDefault="002A0189" w:rsidP="002A0189">
      <w:pPr>
        <w:spacing w:after="0" w:line="240" w:lineRule="auto"/>
        <w:ind w:firstLine="567"/>
        <w:contextualSpacing/>
        <w:jc w:val="both"/>
        <w:rPr>
          <w:rFonts w:ascii="Times New Roman" w:eastAsia="Times New Roman" w:hAnsi="Times New Roman" w:cs="Times New Roman"/>
          <w:sz w:val="28"/>
          <w:szCs w:val="28"/>
          <w:lang w:eastAsia="ru-RU"/>
        </w:rPr>
      </w:pPr>
      <w:proofErr w:type="spellStart"/>
      <w:r w:rsidRPr="00E2115B">
        <w:rPr>
          <w:rFonts w:ascii="Times New Roman" w:eastAsia="Times New Roman" w:hAnsi="Times New Roman" w:cs="Times New Roman"/>
          <w:sz w:val="28"/>
          <w:szCs w:val="28"/>
          <w:lang w:eastAsia="ru-RU"/>
        </w:rPr>
        <w:t>Вейп</w:t>
      </w:r>
      <w:proofErr w:type="spellEnd"/>
      <w:r w:rsidRPr="00E2115B">
        <w:rPr>
          <w:rFonts w:ascii="Times New Roman" w:eastAsia="Times New Roman" w:hAnsi="Times New Roman" w:cs="Times New Roman"/>
          <w:sz w:val="28"/>
          <w:szCs w:val="28"/>
          <w:lang w:eastAsia="ru-RU"/>
        </w:rPr>
        <w:t xml:space="preserve"> можно сравнить с ингалятором, в котором при закипании жидкости образуется пар, который вдыхает курильщик.</w:t>
      </w:r>
    </w:p>
    <w:p w:rsidR="002A0189" w:rsidRPr="00E2115B"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 жидкости для парения:</w:t>
      </w:r>
    </w:p>
    <w:p w:rsidR="002A0189" w:rsidRPr="00E2115B"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15B">
        <w:rPr>
          <w:rFonts w:ascii="Times New Roman" w:eastAsia="Times New Roman" w:hAnsi="Times New Roman" w:cs="Times New Roman"/>
          <w:sz w:val="28"/>
          <w:szCs w:val="28"/>
          <w:lang w:eastAsia="ru-RU"/>
        </w:rPr>
        <w:t>Глицерин</w:t>
      </w:r>
      <w:r>
        <w:rPr>
          <w:rFonts w:ascii="Times New Roman" w:eastAsia="Times New Roman" w:hAnsi="Times New Roman" w:cs="Times New Roman"/>
          <w:sz w:val="28"/>
          <w:szCs w:val="28"/>
          <w:lang w:eastAsia="ru-RU"/>
        </w:rPr>
        <w:t>;</w:t>
      </w:r>
    </w:p>
    <w:p w:rsidR="002A0189" w:rsidRPr="00E2115B"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E2115B">
        <w:rPr>
          <w:rFonts w:ascii="Times New Roman" w:eastAsia="Times New Roman" w:hAnsi="Times New Roman" w:cs="Times New Roman"/>
          <w:sz w:val="28"/>
          <w:szCs w:val="28"/>
          <w:lang w:eastAsia="ru-RU"/>
        </w:rPr>
        <w:t>Пропиленгликоль</w:t>
      </w:r>
      <w:proofErr w:type="spellEnd"/>
      <w:r w:rsidRPr="00E2115B">
        <w:rPr>
          <w:rFonts w:ascii="Times New Roman" w:eastAsia="Times New Roman" w:hAnsi="Times New Roman" w:cs="Times New Roman"/>
          <w:sz w:val="28"/>
          <w:szCs w:val="28"/>
          <w:lang w:eastAsia="ru-RU"/>
        </w:rPr>
        <w:t xml:space="preserve"> (Е1520)</w:t>
      </w:r>
      <w:r>
        <w:rPr>
          <w:rFonts w:ascii="Times New Roman" w:eastAsia="Times New Roman" w:hAnsi="Times New Roman" w:cs="Times New Roman"/>
          <w:sz w:val="28"/>
          <w:szCs w:val="28"/>
          <w:lang w:eastAsia="ru-RU"/>
        </w:rPr>
        <w:t>;</w:t>
      </w:r>
    </w:p>
    <w:p w:rsidR="002A0189" w:rsidRPr="00E2115B"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15B">
        <w:rPr>
          <w:rFonts w:ascii="Times New Roman" w:eastAsia="Times New Roman" w:hAnsi="Times New Roman" w:cs="Times New Roman"/>
          <w:sz w:val="28"/>
          <w:szCs w:val="28"/>
          <w:lang w:eastAsia="ru-RU"/>
        </w:rPr>
        <w:t>Ароматические добавки</w:t>
      </w:r>
      <w:r>
        <w:rPr>
          <w:rFonts w:ascii="Times New Roman" w:eastAsia="Times New Roman" w:hAnsi="Times New Roman" w:cs="Times New Roman"/>
          <w:sz w:val="28"/>
          <w:szCs w:val="28"/>
          <w:lang w:eastAsia="ru-RU"/>
        </w:rPr>
        <w:t>;</w:t>
      </w:r>
    </w:p>
    <w:p w:rsidR="002A0189"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115B">
        <w:rPr>
          <w:rFonts w:ascii="Times New Roman" w:eastAsia="Times New Roman" w:hAnsi="Times New Roman" w:cs="Times New Roman"/>
          <w:sz w:val="28"/>
          <w:szCs w:val="28"/>
          <w:lang w:eastAsia="ru-RU"/>
        </w:rPr>
        <w:t>Никотин (не всегда)</w:t>
      </w:r>
      <w:r>
        <w:rPr>
          <w:rFonts w:ascii="Times New Roman" w:eastAsia="Times New Roman" w:hAnsi="Times New Roman" w:cs="Times New Roman"/>
          <w:sz w:val="28"/>
          <w:szCs w:val="28"/>
          <w:lang w:eastAsia="ru-RU"/>
        </w:rPr>
        <w:t>;</w:t>
      </w:r>
    </w:p>
    <w:p w:rsidR="002A0189" w:rsidRPr="005F6A46" w:rsidRDefault="002A0189" w:rsidP="002A018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5F6A46">
        <w:rPr>
          <w:rFonts w:ascii="Times New Roman" w:hAnsi="Times New Roman" w:cs="Times New Roman"/>
          <w:sz w:val="28"/>
          <w:szCs w:val="28"/>
        </w:rPr>
        <w:t xml:space="preserve"> Очищенная вода</w:t>
      </w:r>
      <w:r>
        <w:rPr>
          <w:rFonts w:ascii="Times New Roman" w:hAnsi="Times New Roman" w:cs="Times New Roman"/>
          <w:sz w:val="28"/>
          <w:szCs w:val="28"/>
        </w:rPr>
        <w:t>;</w:t>
      </w:r>
    </w:p>
    <w:p w:rsidR="002A0189" w:rsidRDefault="002A0189" w:rsidP="002A018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5F6A46">
        <w:rPr>
          <w:rFonts w:ascii="Times New Roman" w:hAnsi="Times New Roman" w:cs="Times New Roman"/>
          <w:sz w:val="28"/>
          <w:szCs w:val="28"/>
        </w:rPr>
        <w:t xml:space="preserve">  </w:t>
      </w:r>
      <w:proofErr w:type="spellStart"/>
      <w:r w:rsidRPr="005F6A46">
        <w:rPr>
          <w:rFonts w:ascii="Times New Roman" w:hAnsi="Times New Roman" w:cs="Times New Roman"/>
          <w:sz w:val="28"/>
          <w:szCs w:val="28"/>
        </w:rPr>
        <w:t>Ароматизаторы</w:t>
      </w:r>
      <w:proofErr w:type="spellEnd"/>
      <w:r w:rsidRPr="005F6A46">
        <w:rPr>
          <w:rFonts w:ascii="Times New Roman" w:hAnsi="Times New Roman" w:cs="Times New Roman"/>
          <w:sz w:val="28"/>
          <w:szCs w:val="28"/>
        </w:rPr>
        <w:t xml:space="preserve">. </w:t>
      </w:r>
    </w:p>
    <w:p w:rsidR="002A0189" w:rsidRPr="00A075C6" w:rsidRDefault="002A0189" w:rsidP="002A0189">
      <w:pPr>
        <w:spacing w:after="0" w:line="240" w:lineRule="auto"/>
        <w:ind w:firstLine="567"/>
        <w:contextualSpacing/>
        <w:jc w:val="both"/>
        <w:rPr>
          <w:rFonts w:ascii="Times New Roman" w:hAnsi="Times New Roman" w:cs="Times New Roman"/>
          <w:sz w:val="28"/>
          <w:szCs w:val="28"/>
        </w:rPr>
      </w:pPr>
      <w:r w:rsidRPr="00CE79F6">
        <w:rPr>
          <w:rFonts w:ascii="Times New Roman" w:hAnsi="Times New Roman" w:cs="Times New Roman"/>
          <w:sz w:val="28"/>
          <w:szCs w:val="28"/>
        </w:rPr>
        <w:t xml:space="preserve">Наиболее вредное воздействие оказывает никотин. Конечно же, в электронных девайсах используется тщательно очищенный никотин, действие которого менее агрессивное. Но все же вред от никотина весьма ощутим – он может стать причиной развития онкологических заболеваний, различных болезней дыхательной и сердечно-сосудистой </w:t>
      </w:r>
      <w:r w:rsidRPr="00953E52">
        <w:rPr>
          <w:rFonts w:ascii="Times New Roman" w:hAnsi="Times New Roman" w:cs="Times New Roman"/>
          <w:sz w:val="28"/>
          <w:szCs w:val="28"/>
        </w:rPr>
        <w:t xml:space="preserve">системы. Глицерин в </w:t>
      </w:r>
      <w:proofErr w:type="spellStart"/>
      <w:r w:rsidRPr="00953E52">
        <w:rPr>
          <w:rFonts w:ascii="Times New Roman" w:hAnsi="Times New Roman" w:cs="Times New Roman"/>
          <w:sz w:val="28"/>
          <w:szCs w:val="28"/>
        </w:rPr>
        <w:t>вейпе</w:t>
      </w:r>
      <w:proofErr w:type="spellEnd"/>
      <w:r w:rsidRPr="00953E52">
        <w:rPr>
          <w:rFonts w:ascii="Times New Roman" w:hAnsi="Times New Roman" w:cs="Times New Roman"/>
          <w:sz w:val="28"/>
          <w:szCs w:val="28"/>
        </w:rPr>
        <w:t xml:space="preserve"> опасен тем, что при парении он трансформируется в ядовитое и канцерогенное </w:t>
      </w:r>
      <w:r w:rsidRPr="00953E52">
        <w:rPr>
          <w:rFonts w:ascii="Times New Roman" w:hAnsi="Times New Roman" w:cs="Times New Roman"/>
          <w:sz w:val="28"/>
          <w:szCs w:val="28"/>
        </w:rPr>
        <w:lastRenderedPageBreak/>
        <w:t>вещество – акролеин</w:t>
      </w:r>
      <w:r w:rsidRPr="00A075C6">
        <w:rPr>
          <w:rFonts w:ascii="Times New Roman" w:hAnsi="Times New Roman" w:cs="Times New Roman"/>
          <w:sz w:val="28"/>
          <w:szCs w:val="28"/>
        </w:rPr>
        <w:t xml:space="preserve">. Вследствие своей чрезвычайно высокой реакционной способности акролеин является токсичным, сильно раздражающим </w:t>
      </w:r>
      <w:hyperlink r:id="rId43" w:tooltip="Слизистая оболочка" w:history="1">
        <w:r w:rsidRPr="00A075C6">
          <w:rPr>
            <w:rFonts w:ascii="Times New Roman" w:hAnsi="Times New Roman" w:cs="Times New Roman"/>
            <w:sz w:val="28"/>
            <w:szCs w:val="28"/>
          </w:rPr>
          <w:t>слизистые оболочки</w:t>
        </w:r>
      </w:hyperlink>
      <w:r w:rsidRPr="00A075C6">
        <w:rPr>
          <w:rFonts w:ascii="Times New Roman" w:hAnsi="Times New Roman" w:cs="Times New Roman"/>
          <w:sz w:val="28"/>
          <w:szCs w:val="28"/>
        </w:rPr>
        <w:t xml:space="preserve"> глаз и дыхательных путей соединением, сильный </w:t>
      </w:r>
      <w:hyperlink r:id="rId44" w:tooltip="Лакриматоры" w:history="1">
        <w:r w:rsidRPr="00A075C6">
          <w:rPr>
            <w:rFonts w:ascii="Times New Roman" w:hAnsi="Times New Roman" w:cs="Times New Roman"/>
            <w:sz w:val="28"/>
            <w:szCs w:val="28"/>
          </w:rPr>
          <w:t>лакриматор</w:t>
        </w:r>
      </w:hyperlink>
      <w:r w:rsidRPr="00A075C6">
        <w:rPr>
          <w:rFonts w:ascii="Times New Roman" w:hAnsi="Times New Roman" w:cs="Times New Roman"/>
          <w:sz w:val="28"/>
          <w:szCs w:val="28"/>
        </w:rPr>
        <w:t xml:space="preserve">. Максимально разовая </w:t>
      </w:r>
      <w:hyperlink r:id="rId45" w:tooltip="Предельно допустимая концентрация" w:history="1">
        <w:r w:rsidRPr="00A075C6">
          <w:rPr>
            <w:rFonts w:ascii="Times New Roman" w:hAnsi="Times New Roman" w:cs="Times New Roman"/>
            <w:sz w:val="28"/>
            <w:szCs w:val="28"/>
          </w:rPr>
          <w:t>предельно-допустимая концентрация</w:t>
        </w:r>
      </w:hyperlink>
      <w:r w:rsidRPr="00A075C6">
        <w:rPr>
          <w:rFonts w:ascii="Times New Roman" w:hAnsi="Times New Roman" w:cs="Times New Roman"/>
          <w:sz w:val="28"/>
          <w:szCs w:val="28"/>
        </w:rPr>
        <w:t xml:space="preserve"> в воздухе </w:t>
      </w:r>
      <w:r w:rsidRPr="00A075C6">
        <w:rPr>
          <w:rStyle w:val="nowrap"/>
          <w:rFonts w:ascii="Times New Roman" w:hAnsi="Times New Roman" w:cs="Times New Roman"/>
          <w:sz w:val="28"/>
          <w:szCs w:val="28"/>
        </w:rPr>
        <w:t>0,03 мг/м³.</w:t>
      </w:r>
      <w:r w:rsidRPr="00A075C6">
        <w:rPr>
          <w:rFonts w:ascii="Times New Roman" w:hAnsi="Times New Roman" w:cs="Times New Roman"/>
          <w:sz w:val="28"/>
          <w:szCs w:val="28"/>
        </w:rPr>
        <w:t xml:space="preserve"> Среднесуточная предельно-допустимая концентрация в воздухе </w:t>
      </w:r>
      <w:r w:rsidRPr="00A075C6">
        <w:rPr>
          <w:rStyle w:val="nowrap"/>
          <w:rFonts w:ascii="Times New Roman" w:hAnsi="Times New Roman" w:cs="Times New Roman"/>
          <w:sz w:val="28"/>
          <w:szCs w:val="28"/>
        </w:rPr>
        <w:t xml:space="preserve">0,01 мг/м³ </w:t>
      </w:r>
    </w:p>
    <w:p w:rsidR="002A0189" w:rsidRPr="00A33D19" w:rsidRDefault="002A0189" w:rsidP="002A0189">
      <w:pPr>
        <w:spacing w:after="0" w:line="240" w:lineRule="auto"/>
        <w:contextualSpacing/>
        <w:jc w:val="both"/>
        <w:rPr>
          <w:rFonts w:ascii="Times New Roman" w:eastAsia="Times New Roman" w:hAnsi="Times New Roman" w:cs="Times New Roman"/>
          <w:sz w:val="28"/>
          <w:szCs w:val="28"/>
          <w:lang w:eastAsia="ru-RU"/>
        </w:rPr>
      </w:pPr>
      <w:proofErr w:type="spellStart"/>
      <w:r w:rsidRPr="00A33D19">
        <w:rPr>
          <w:rFonts w:ascii="Times New Roman" w:eastAsia="Times New Roman" w:hAnsi="Times New Roman" w:cs="Times New Roman"/>
          <w:sz w:val="28"/>
          <w:szCs w:val="28"/>
          <w:lang w:eastAsia="ru-RU"/>
        </w:rPr>
        <w:t>Пропиленгликоль</w:t>
      </w:r>
      <w:proofErr w:type="spellEnd"/>
      <w:r w:rsidRPr="00A33D19">
        <w:rPr>
          <w:rFonts w:ascii="Times New Roman" w:eastAsia="Times New Roman" w:hAnsi="Times New Roman" w:cs="Times New Roman"/>
          <w:sz w:val="28"/>
          <w:szCs w:val="28"/>
          <w:lang w:eastAsia="ru-RU"/>
        </w:rPr>
        <w:t xml:space="preserve"> является аллергеном, а при поступлении в организм в больших количествах приводит к следующим последствиям:</w:t>
      </w:r>
    </w:p>
    <w:p w:rsidR="002A0189" w:rsidRPr="00A33D19"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3D19">
        <w:rPr>
          <w:rFonts w:ascii="Times New Roman" w:eastAsia="Times New Roman" w:hAnsi="Times New Roman" w:cs="Times New Roman"/>
          <w:sz w:val="28"/>
          <w:szCs w:val="28"/>
          <w:lang w:eastAsia="ru-RU"/>
        </w:rPr>
        <w:t>нарушение работы Центральной Нервной Системы</w:t>
      </w:r>
      <w:r>
        <w:rPr>
          <w:rFonts w:ascii="Times New Roman" w:eastAsia="Times New Roman" w:hAnsi="Times New Roman" w:cs="Times New Roman"/>
          <w:sz w:val="28"/>
          <w:szCs w:val="28"/>
          <w:lang w:eastAsia="ru-RU"/>
        </w:rPr>
        <w:t>;</w:t>
      </w:r>
    </w:p>
    <w:p w:rsidR="002A0189" w:rsidRPr="00A33D19"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3D19">
        <w:rPr>
          <w:rFonts w:ascii="Times New Roman" w:eastAsia="Times New Roman" w:hAnsi="Times New Roman" w:cs="Times New Roman"/>
          <w:sz w:val="28"/>
          <w:szCs w:val="28"/>
          <w:lang w:eastAsia="ru-RU"/>
        </w:rPr>
        <w:t>развитие патологий почек</w:t>
      </w:r>
      <w:r>
        <w:rPr>
          <w:rFonts w:ascii="Times New Roman" w:eastAsia="Times New Roman" w:hAnsi="Times New Roman" w:cs="Times New Roman"/>
          <w:sz w:val="28"/>
          <w:szCs w:val="28"/>
          <w:lang w:eastAsia="ru-RU"/>
        </w:rPr>
        <w:t>;</w:t>
      </w:r>
    </w:p>
    <w:p w:rsidR="002A0189" w:rsidRPr="00A33D19"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3D19">
        <w:rPr>
          <w:rFonts w:ascii="Times New Roman" w:eastAsia="Times New Roman" w:hAnsi="Times New Roman" w:cs="Times New Roman"/>
          <w:sz w:val="28"/>
          <w:szCs w:val="28"/>
          <w:lang w:eastAsia="ru-RU"/>
        </w:rPr>
        <w:t>появление проблем с дыханием</w:t>
      </w:r>
      <w:r>
        <w:rPr>
          <w:rFonts w:ascii="Times New Roman" w:eastAsia="Times New Roman" w:hAnsi="Times New Roman" w:cs="Times New Roman"/>
          <w:sz w:val="28"/>
          <w:szCs w:val="28"/>
          <w:lang w:eastAsia="ru-RU"/>
        </w:rPr>
        <w:t>;</w:t>
      </w:r>
    </w:p>
    <w:p w:rsidR="002A0189" w:rsidRDefault="002A0189" w:rsidP="002A018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3D19">
        <w:rPr>
          <w:rFonts w:ascii="Times New Roman" w:eastAsia="Times New Roman" w:hAnsi="Times New Roman" w:cs="Times New Roman"/>
          <w:sz w:val="28"/>
          <w:szCs w:val="28"/>
          <w:lang w:eastAsia="ru-RU"/>
        </w:rPr>
        <w:t>возникновение аллергии</w:t>
      </w:r>
      <w:r>
        <w:rPr>
          <w:rFonts w:ascii="Times New Roman" w:eastAsia="Times New Roman" w:hAnsi="Times New Roman" w:cs="Times New Roman"/>
          <w:sz w:val="28"/>
          <w:szCs w:val="28"/>
          <w:lang w:eastAsia="ru-RU"/>
        </w:rPr>
        <w:t>.</w:t>
      </w:r>
    </w:p>
    <w:p w:rsidR="00402E6E" w:rsidRDefault="00402E6E" w:rsidP="00402E6E">
      <w:pPr>
        <w:spacing w:after="0" w:line="240" w:lineRule="auto"/>
        <w:rPr>
          <w:rFonts w:ascii="Times New Roman" w:eastAsia="Times New Roman" w:hAnsi="Times New Roman" w:cs="Times New Roman"/>
          <w:sz w:val="28"/>
          <w:szCs w:val="28"/>
          <w:lang w:eastAsia="ru-RU"/>
        </w:rPr>
      </w:pPr>
    </w:p>
    <w:p w:rsidR="00402E6E" w:rsidRDefault="00402E6E" w:rsidP="00BA0B36">
      <w:pPr>
        <w:spacing w:after="0" w:line="240" w:lineRule="auto"/>
        <w:contextualSpacing/>
        <w:jc w:val="center"/>
        <w:rPr>
          <w:rFonts w:ascii="Times New Roman" w:eastAsia="Times New Roman" w:hAnsi="Times New Roman" w:cs="Times New Roman"/>
          <w:b/>
          <w:bCs/>
          <w:sz w:val="28"/>
          <w:szCs w:val="28"/>
          <w:lang w:eastAsia="ru-RU"/>
        </w:rPr>
      </w:pPr>
      <w:r w:rsidRPr="001254B8">
        <w:rPr>
          <w:rFonts w:ascii="Times New Roman" w:eastAsia="Times New Roman" w:hAnsi="Times New Roman" w:cs="Times New Roman"/>
          <w:b/>
          <w:bCs/>
          <w:sz w:val="28"/>
          <w:szCs w:val="28"/>
          <w:lang w:eastAsia="ru-RU"/>
        </w:rPr>
        <w:t xml:space="preserve">Смертность от </w:t>
      </w:r>
      <w:proofErr w:type="spellStart"/>
      <w:r w:rsidRPr="001254B8">
        <w:rPr>
          <w:rFonts w:ascii="Times New Roman" w:eastAsia="Times New Roman" w:hAnsi="Times New Roman" w:cs="Times New Roman"/>
          <w:b/>
          <w:bCs/>
          <w:sz w:val="28"/>
          <w:szCs w:val="28"/>
          <w:lang w:eastAsia="ru-RU"/>
        </w:rPr>
        <w:t>табакокурения</w:t>
      </w:r>
      <w:proofErr w:type="spellEnd"/>
      <w:r>
        <w:rPr>
          <w:rFonts w:ascii="Times New Roman" w:eastAsia="Times New Roman" w:hAnsi="Times New Roman" w:cs="Times New Roman"/>
          <w:b/>
          <w:bCs/>
          <w:sz w:val="28"/>
          <w:szCs w:val="28"/>
          <w:lang w:eastAsia="ru-RU"/>
        </w:rPr>
        <w:t xml:space="preserve"> в России</w:t>
      </w:r>
    </w:p>
    <w:p w:rsidR="002A62FB" w:rsidRDefault="002A62FB" w:rsidP="00BA0B36">
      <w:pPr>
        <w:spacing w:after="0" w:line="240" w:lineRule="auto"/>
        <w:contextualSpacing/>
        <w:jc w:val="center"/>
        <w:rPr>
          <w:rFonts w:ascii="Times New Roman" w:eastAsia="Times New Roman" w:hAnsi="Times New Roman" w:cs="Times New Roman"/>
          <w:b/>
          <w:bCs/>
          <w:sz w:val="28"/>
          <w:szCs w:val="28"/>
          <w:lang w:eastAsia="ru-RU"/>
        </w:rPr>
      </w:pPr>
    </w:p>
    <w:p w:rsidR="00402E6E" w:rsidRPr="005A6D44" w:rsidRDefault="00402E6E" w:rsidP="00BA0B36">
      <w:pPr>
        <w:pStyle w:val="a3"/>
        <w:spacing w:before="0" w:beforeAutospacing="0" w:after="0" w:afterAutospacing="0"/>
        <w:ind w:firstLine="567"/>
        <w:contextualSpacing/>
        <w:rPr>
          <w:sz w:val="28"/>
          <w:szCs w:val="28"/>
        </w:rPr>
      </w:pPr>
      <w:r w:rsidRPr="005A6D44">
        <w:rPr>
          <w:sz w:val="28"/>
          <w:szCs w:val="28"/>
        </w:rPr>
        <w:t>Ежегодно в России более 300 тыс. человек умирают от причин, связанных с курением, говорится в независимом аналитическом докладе проекта «Трезвая Россия».</w:t>
      </w:r>
    </w:p>
    <w:p w:rsidR="00402E6E" w:rsidRDefault="00402E6E" w:rsidP="00BA0B36">
      <w:pPr>
        <w:pStyle w:val="a3"/>
        <w:spacing w:before="0" w:beforeAutospacing="0" w:after="0" w:afterAutospacing="0"/>
        <w:ind w:firstLine="567"/>
        <w:contextualSpacing/>
        <w:rPr>
          <w:sz w:val="28"/>
          <w:szCs w:val="28"/>
        </w:rPr>
      </w:pPr>
      <w:r w:rsidRPr="005A6D44">
        <w:rPr>
          <w:sz w:val="28"/>
          <w:szCs w:val="28"/>
        </w:rPr>
        <w:t>Отмечается, что это более чем в три раза превышает совокупную смертность от ДТП, отравления алкоголем и убийств.</w:t>
      </w:r>
    </w:p>
    <w:p w:rsidR="00402E6E" w:rsidRPr="003058B7" w:rsidRDefault="00402E6E" w:rsidP="00BA0B36">
      <w:pPr>
        <w:pStyle w:val="a3"/>
        <w:spacing w:before="0" w:beforeAutospacing="0" w:after="0" w:afterAutospacing="0"/>
        <w:ind w:firstLine="567"/>
        <w:contextualSpacing/>
        <w:rPr>
          <w:sz w:val="28"/>
          <w:szCs w:val="28"/>
        </w:rPr>
      </w:pPr>
      <w:r w:rsidRPr="005A6D44">
        <w:rPr>
          <w:sz w:val="28"/>
          <w:szCs w:val="28"/>
        </w:rPr>
        <w:t>По данным экспертов, курение является причиной сокращения продолжительности жизни у мужчин в России на девять лет, у женщин — почти на шесть лет</w:t>
      </w:r>
      <w:r>
        <w:rPr>
          <w:sz w:val="28"/>
          <w:szCs w:val="28"/>
        </w:rPr>
        <w:t>.</w:t>
      </w:r>
    </w:p>
    <w:p w:rsidR="00CB3691" w:rsidRDefault="00CB3691" w:rsidP="00D6318D">
      <w:pPr>
        <w:pStyle w:val="a3"/>
        <w:spacing w:before="0" w:beforeAutospacing="0" w:after="0" w:afterAutospacing="0"/>
        <w:ind w:firstLine="567"/>
        <w:contextualSpacing/>
        <w:jc w:val="both"/>
        <w:rPr>
          <w:sz w:val="28"/>
          <w:szCs w:val="28"/>
        </w:rPr>
      </w:pPr>
    </w:p>
    <w:p w:rsidR="00DC6202" w:rsidRDefault="00E72659" w:rsidP="00DC6202">
      <w:pPr>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АНКЕТИРОВАНИЕ И ЕГО АНАЛИЗ</w:t>
      </w:r>
    </w:p>
    <w:p w:rsidR="006E2470" w:rsidRPr="004E34CD" w:rsidRDefault="006E2470" w:rsidP="00DC6202">
      <w:pPr>
        <w:spacing w:after="0" w:line="240" w:lineRule="auto"/>
        <w:jc w:val="center"/>
        <w:textAlignment w:val="baseline"/>
        <w:rPr>
          <w:rFonts w:ascii="Arial" w:eastAsia="Times New Roman" w:hAnsi="Arial" w:cs="Arial"/>
          <w:color w:val="000000"/>
          <w:lang w:eastAsia="ru-RU"/>
        </w:rPr>
      </w:pPr>
    </w:p>
    <w:p w:rsidR="00821417" w:rsidRDefault="00DC6202" w:rsidP="00821417">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color w:val="000000"/>
          <w:sz w:val="28"/>
          <w:szCs w:val="28"/>
          <w:bdr w:val="none" w:sz="0" w:space="0" w:color="auto" w:frame="1"/>
          <w:lang w:eastAsia="ru-RU"/>
        </w:rPr>
        <w:t xml:space="preserve">Первая практическая часть работы </w:t>
      </w:r>
      <w:r>
        <w:rPr>
          <w:rFonts w:ascii="Times New Roman" w:eastAsia="Times New Roman" w:hAnsi="Times New Roman" w:cs="Times New Roman"/>
          <w:color w:val="000000"/>
          <w:sz w:val="28"/>
          <w:szCs w:val="28"/>
          <w:bdr w:val="none" w:sz="0" w:space="0" w:color="auto" w:frame="1"/>
          <w:lang w:eastAsia="ru-RU"/>
        </w:rPr>
        <w:t xml:space="preserve">– составление анкеты </w:t>
      </w:r>
      <w:r w:rsidRPr="00821417">
        <w:rPr>
          <w:rFonts w:ascii="Times New Roman" w:eastAsia="Times New Roman" w:hAnsi="Times New Roman" w:cs="Times New Roman"/>
          <w:b/>
          <w:color w:val="000000"/>
          <w:sz w:val="28"/>
          <w:szCs w:val="28"/>
          <w:bdr w:val="none" w:sz="0" w:space="0" w:color="auto" w:frame="1"/>
          <w:lang w:eastAsia="ru-RU"/>
        </w:rPr>
        <w:t>«Отношение учащихся средней школы к курению»</w:t>
      </w:r>
      <w:r>
        <w:rPr>
          <w:rFonts w:ascii="Times New Roman" w:eastAsia="Times New Roman" w:hAnsi="Times New Roman" w:cs="Times New Roman"/>
          <w:color w:val="000000"/>
          <w:sz w:val="28"/>
          <w:szCs w:val="28"/>
          <w:bdr w:val="none" w:sz="0" w:space="0" w:color="auto" w:frame="1"/>
          <w:lang w:eastAsia="ru-RU"/>
        </w:rPr>
        <w:t>, в которой выявлялось отношение к курению (</w:t>
      </w:r>
      <w:proofErr w:type="spellStart"/>
      <w:r>
        <w:rPr>
          <w:rFonts w:ascii="Times New Roman" w:eastAsia="Times New Roman" w:hAnsi="Times New Roman" w:cs="Times New Roman"/>
          <w:color w:val="000000"/>
          <w:sz w:val="28"/>
          <w:szCs w:val="28"/>
          <w:bdr w:val="none" w:sz="0" w:space="0" w:color="auto" w:frame="1"/>
          <w:lang w:eastAsia="ru-RU"/>
        </w:rPr>
        <w:t>табакокурение</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вейп</w:t>
      </w:r>
      <w:proofErr w:type="spellEnd"/>
      <w:r>
        <w:rPr>
          <w:rFonts w:ascii="Times New Roman" w:eastAsia="Times New Roman" w:hAnsi="Times New Roman" w:cs="Times New Roman"/>
          <w:color w:val="000000"/>
          <w:sz w:val="28"/>
          <w:szCs w:val="28"/>
          <w:bdr w:val="none" w:sz="0" w:space="0" w:color="auto" w:frame="1"/>
          <w:lang w:eastAsia="ru-RU"/>
        </w:rPr>
        <w:t xml:space="preserve">), </w:t>
      </w:r>
      <w:r w:rsidR="00821417">
        <w:rPr>
          <w:rFonts w:ascii="Times New Roman" w:eastAsia="Times New Roman" w:hAnsi="Times New Roman" w:cs="Times New Roman"/>
          <w:color w:val="000000"/>
          <w:sz w:val="28"/>
          <w:szCs w:val="28"/>
          <w:bdr w:val="none" w:sz="0" w:space="0" w:color="auto" w:frame="1"/>
          <w:lang w:eastAsia="ru-RU"/>
        </w:rPr>
        <w:t>предполагаемые</w:t>
      </w:r>
      <w:r>
        <w:rPr>
          <w:rFonts w:ascii="Times New Roman" w:eastAsia="Times New Roman" w:hAnsi="Times New Roman" w:cs="Times New Roman"/>
          <w:color w:val="000000"/>
          <w:sz w:val="28"/>
          <w:szCs w:val="28"/>
          <w:bdr w:val="none" w:sz="0" w:space="0" w:color="auto" w:frame="1"/>
          <w:lang w:eastAsia="ru-RU"/>
        </w:rPr>
        <w:t xml:space="preserve"> причины появления у ребёнка этой нежелательной привычки. Анкетирование проводилось среди </w:t>
      </w:r>
      <w:r w:rsidR="00821417">
        <w:rPr>
          <w:rFonts w:ascii="Times New Roman" w:eastAsia="Times New Roman" w:hAnsi="Times New Roman" w:cs="Times New Roman"/>
          <w:color w:val="000000"/>
          <w:sz w:val="28"/>
          <w:szCs w:val="28"/>
          <w:bdr w:val="none" w:sz="0" w:space="0" w:color="auto" w:frame="1"/>
          <w:lang w:eastAsia="ru-RU"/>
        </w:rPr>
        <w:t xml:space="preserve">обучающихся </w:t>
      </w:r>
      <w:r>
        <w:rPr>
          <w:rFonts w:ascii="Times New Roman" w:eastAsia="Times New Roman" w:hAnsi="Times New Roman" w:cs="Times New Roman"/>
          <w:color w:val="000000"/>
          <w:sz w:val="28"/>
          <w:szCs w:val="28"/>
          <w:bdr w:val="none" w:sz="0" w:space="0" w:color="auto" w:frame="1"/>
          <w:lang w:eastAsia="ru-RU"/>
        </w:rPr>
        <w:t xml:space="preserve">8 – 9 классов. </w:t>
      </w:r>
      <w:r w:rsidR="00821417">
        <w:rPr>
          <w:rFonts w:ascii="Times New Roman" w:eastAsia="Times New Roman" w:hAnsi="Times New Roman" w:cs="Times New Roman"/>
          <w:color w:val="000000"/>
          <w:sz w:val="28"/>
          <w:szCs w:val="28"/>
          <w:bdr w:val="none" w:sz="0" w:space="0" w:color="auto" w:frame="1"/>
          <w:lang w:eastAsia="ru-RU"/>
        </w:rPr>
        <w:t>Всего было опрошено 73 ученика.</w:t>
      </w:r>
    </w:p>
    <w:p w:rsidR="00DC6202" w:rsidRDefault="00DC6202" w:rsidP="00821417">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Ответы опрошенных я поделила по полу (мужской, женский).</w:t>
      </w:r>
    </w:p>
    <w:p w:rsidR="00DC6202" w:rsidRDefault="00DC6202" w:rsidP="00821417">
      <w:pPr>
        <w:spacing w:after="0" w:line="24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 xml:space="preserve"> Посредствам результатов анкетирования, я </w:t>
      </w:r>
      <w:r w:rsidR="00821417">
        <w:rPr>
          <w:rFonts w:ascii="Times New Roman" w:eastAsia="Times New Roman" w:hAnsi="Times New Roman" w:cs="Times New Roman"/>
          <w:color w:val="000000"/>
          <w:sz w:val="28"/>
          <w:szCs w:val="28"/>
          <w:bdr w:val="none" w:sz="0" w:space="0" w:color="auto" w:frame="1"/>
          <w:lang w:eastAsia="ru-RU"/>
        </w:rPr>
        <w:t>получила результаты</w:t>
      </w:r>
      <w:r>
        <w:rPr>
          <w:rFonts w:ascii="Times New Roman" w:eastAsia="Times New Roman" w:hAnsi="Times New Roman" w:cs="Times New Roman"/>
          <w:color w:val="000000"/>
          <w:sz w:val="28"/>
          <w:szCs w:val="28"/>
          <w:bdr w:val="none" w:sz="0" w:space="0" w:color="auto" w:frame="1"/>
          <w:lang w:eastAsia="ru-RU"/>
        </w:rPr>
        <w:t>:</w:t>
      </w:r>
    </w:p>
    <w:p w:rsidR="00821417" w:rsidRDefault="00821417" w:rsidP="00821417">
      <w:pPr>
        <w:spacing w:after="0" w:line="240" w:lineRule="auto"/>
        <w:ind w:firstLine="708"/>
        <w:jc w:val="both"/>
        <w:textAlignment w:val="baseline"/>
        <w:rPr>
          <w:rFonts w:ascii="Times New Roman" w:eastAsia="Times New Roman" w:hAnsi="Times New Roman" w:cs="Times New Roman"/>
          <w:b/>
          <w:bCs/>
          <w:i/>
          <w:iCs/>
          <w:color w:val="000000"/>
          <w:sz w:val="28"/>
          <w:szCs w:val="28"/>
          <w:bdr w:val="none" w:sz="0" w:space="0" w:color="auto" w:frame="1"/>
          <w:lang w:eastAsia="ru-RU"/>
        </w:rPr>
      </w:pPr>
    </w:p>
    <w:p w:rsidR="002B6BA8" w:rsidRDefault="00821417"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782791">
        <w:rPr>
          <w:rFonts w:ascii="Times New Roman" w:eastAsia="Times New Roman" w:hAnsi="Times New Roman" w:cs="Times New Roman"/>
          <w:b/>
          <w:bCs/>
          <w:i/>
          <w:iCs/>
          <w:color w:val="000000"/>
          <w:sz w:val="28"/>
          <w:szCs w:val="28"/>
          <w:bdr w:val="none" w:sz="0" w:space="0" w:color="auto" w:frame="1"/>
          <w:lang w:eastAsia="ru-RU"/>
        </w:rPr>
        <w:t>Мужской пол:</w:t>
      </w:r>
      <w:r>
        <w:rPr>
          <w:rFonts w:ascii="Times New Roman" w:eastAsia="Times New Roman" w:hAnsi="Times New Roman" w:cs="Times New Roman"/>
          <w:b/>
          <w:bCs/>
          <w:i/>
          <w:i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(36 </w:t>
      </w:r>
      <w:proofErr w:type="gramStart"/>
      <w:r w:rsidR="000258E9">
        <w:rPr>
          <w:rFonts w:ascii="Times New Roman" w:eastAsia="Times New Roman" w:hAnsi="Times New Roman" w:cs="Times New Roman"/>
          <w:color w:val="000000"/>
          <w:sz w:val="28"/>
          <w:szCs w:val="28"/>
          <w:bdr w:val="none" w:sz="0" w:space="0" w:color="auto" w:frame="1"/>
          <w:lang w:eastAsia="ru-RU"/>
        </w:rPr>
        <w:t xml:space="preserve">учащихся)  </w:t>
      </w:r>
      <w:r>
        <w:rPr>
          <w:rFonts w:ascii="Times New Roman" w:eastAsia="Times New Roman" w:hAnsi="Times New Roman" w:cs="Times New Roman"/>
          <w:color w:val="000000"/>
          <w:sz w:val="28"/>
          <w:szCs w:val="28"/>
          <w:bdr w:val="none" w:sz="0" w:space="0" w:color="auto" w:frame="1"/>
          <w:lang w:eastAsia="ru-RU"/>
        </w:rPr>
        <w:t xml:space="preserve"> </w:t>
      </w:r>
      <w:proofErr w:type="gramEnd"/>
      <w:r>
        <w:rPr>
          <w:rFonts w:ascii="Times New Roman" w:eastAsia="Times New Roman" w:hAnsi="Times New Roman" w:cs="Times New Roman"/>
          <w:color w:val="000000"/>
          <w:sz w:val="28"/>
          <w:szCs w:val="28"/>
          <w:bdr w:val="none" w:sz="0" w:space="0" w:color="auto" w:frame="1"/>
          <w:lang w:eastAsia="ru-RU"/>
        </w:rPr>
        <w:t xml:space="preserve">    </w:t>
      </w:r>
      <w:r w:rsidR="000258E9">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      </w:t>
      </w:r>
      <w:r w:rsidRPr="000B0441">
        <w:rPr>
          <w:rFonts w:ascii="Times New Roman" w:eastAsia="Times New Roman" w:hAnsi="Times New Roman" w:cs="Times New Roman"/>
          <w:b/>
          <w:bCs/>
          <w:i/>
          <w:iCs/>
          <w:color w:val="000000"/>
          <w:sz w:val="28"/>
          <w:szCs w:val="28"/>
          <w:bdr w:val="none" w:sz="0" w:space="0" w:color="auto" w:frame="1"/>
          <w:lang w:eastAsia="ru-RU"/>
        </w:rPr>
        <w:t>Женский пол:</w:t>
      </w:r>
      <w:r>
        <w:rPr>
          <w:rFonts w:ascii="Times New Roman" w:eastAsia="Times New Roman" w:hAnsi="Times New Roman" w:cs="Times New Roman"/>
          <w:b/>
          <w:bCs/>
          <w:i/>
          <w:i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(37 учащихся) </w:t>
      </w:r>
    </w:p>
    <w:p w:rsidR="002B6BA8" w:rsidRP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F95B10">
        <w:rPr>
          <w:rFonts w:ascii="Times New Roman" w:hAnsi="Times New Roman" w:cs="Times New Roman"/>
          <w:b/>
          <w:bCs/>
          <w:sz w:val="28"/>
          <w:szCs w:val="28"/>
        </w:rPr>
        <w:t>Ваш возраст?</w:t>
      </w:r>
      <w:r>
        <w:rPr>
          <w:rFonts w:ascii="Times New Roman" w:hAnsi="Times New Roman" w:cs="Times New Roman"/>
          <w:b/>
          <w:bCs/>
          <w:sz w:val="28"/>
          <w:szCs w:val="28"/>
        </w:rPr>
        <w:t xml:space="preserve">                                                </w:t>
      </w:r>
    </w:p>
    <w:p w:rsidR="002B6BA8" w:rsidRDefault="002B6BA8" w:rsidP="002B6BA8">
      <w:pPr>
        <w:spacing w:after="0" w:line="240" w:lineRule="auto"/>
        <w:rPr>
          <w:rFonts w:ascii="Times New Roman" w:hAnsi="Times New Roman" w:cs="Times New Roman"/>
          <w:sz w:val="28"/>
          <w:szCs w:val="28"/>
        </w:rPr>
        <w:sectPr w:rsidR="002B6BA8" w:rsidSect="002B6BA8">
          <w:footerReference w:type="default" r:id="rId46"/>
          <w:pgSz w:w="11906" w:h="16838"/>
          <w:pgMar w:top="1134" w:right="850" w:bottom="1134" w:left="1701" w:header="964" w:footer="567" w:gutter="0"/>
          <w:cols w:space="720"/>
          <w:docGrid w:linePitch="299"/>
        </w:sect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14% - 13 лет;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58% - 14 лет;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28% - 15 лет.</w:t>
      </w:r>
    </w:p>
    <w:p w:rsidR="002B6BA8" w:rsidRPr="0026083C" w:rsidRDefault="002B6BA8" w:rsidP="002B6BA8">
      <w:pPr>
        <w:spacing w:after="0" w:line="240" w:lineRule="auto"/>
        <w:rPr>
          <w:rFonts w:ascii="Times New Roman" w:hAnsi="Times New Roman" w:cs="Times New Roman"/>
          <w:sz w:val="28"/>
          <w:szCs w:val="28"/>
        </w:r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11% - 13 лет;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70% - 14 лет;</w:t>
      </w:r>
    </w:p>
    <w:p w:rsidR="002B6BA8" w:rsidRDefault="002B6BA8" w:rsidP="002B6BA8">
      <w:pPr>
        <w:spacing w:after="0" w:line="240" w:lineRule="auto"/>
        <w:rPr>
          <w:rFonts w:ascii="Times New Roman" w:hAnsi="Times New Roman" w:cs="Times New Roman"/>
          <w:sz w:val="28"/>
          <w:szCs w:val="28"/>
        </w:rPr>
        <w:sectPr w:rsidR="002B6BA8" w:rsidSect="000C54E5">
          <w:type w:val="continuous"/>
          <w:pgSz w:w="11906" w:h="16838"/>
          <w:pgMar w:top="1134" w:right="850" w:bottom="1134" w:left="1701" w:header="964" w:footer="567" w:gutter="0"/>
          <w:cols w:num="2" w:space="720"/>
          <w:docGrid w:linePitch="299"/>
        </w:sectPr>
      </w:pPr>
      <w:r>
        <w:rPr>
          <w:rFonts w:ascii="Times New Roman" w:hAnsi="Times New Roman" w:cs="Times New Roman"/>
          <w:sz w:val="28"/>
          <w:szCs w:val="28"/>
        </w:rPr>
        <w:t>19% - 15 лет.</w:t>
      </w:r>
    </w:p>
    <w:p w:rsidR="002B6BA8" w:rsidRDefault="002B6BA8" w:rsidP="002B6BA8">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Как вы относитесь к </w:t>
      </w:r>
      <w:proofErr w:type="spellStart"/>
      <w:r>
        <w:rPr>
          <w:rFonts w:ascii="Times New Roman" w:eastAsia="Times New Roman" w:hAnsi="Times New Roman" w:cs="Times New Roman"/>
          <w:b/>
          <w:color w:val="000000"/>
          <w:sz w:val="28"/>
          <w:szCs w:val="28"/>
          <w:bdr w:val="none" w:sz="0" w:space="0" w:color="auto" w:frame="1"/>
          <w:lang w:eastAsia="ru-RU"/>
        </w:rPr>
        <w:t>табакокурению</w:t>
      </w:r>
      <w:proofErr w:type="spellEnd"/>
      <w:r>
        <w:rPr>
          <w:rFonts w:ascii="Times New Roman" w:eastAsia="Times New Roman" w:hAnsi="Times New Roman" w:cs="Times New Roman"/>
          <w:b/>
          <w:color w:val="000000"/>
          <w:sz w:val="28"/>
          <w:szCs w:val="28"/>
          <w:bdr w:val="none" w:sz="0" w:space="0" w:color="auto" w:frame="1"/>
          <w:lang w:eastAsia="ru-RU"/>
        </w:rPr>
        <w:t>?</w:t>
      </w:r>
    </w:p>
    <w:p w:rsidR="002B6BA8" w:rsidRDefault="002B6BA8" w:rsidP="002B6BA8">
      <w:pPr>
        <w:spacing w:after="0" w:line="24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964" w:footer="567" w:gutter="0"/>
          <w:cols w:space="720"/>
          <w:docGrid w:linePitch="299"/>
        </w:sectPr>
      </w:pP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 положительно;</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71% -отрицательно;</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26%– не знаю.</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 положительно;</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78% отрицательно;</w:t>
      </w:r>
    </w:p>
    <w:p w:rsidR="002B6BA8" w:rsidRPr="00DC66C3"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sectPr w:rsidR="002B6BA8" w:rsidRPr="00DC66C3" w:rsidSect="00DC66C3">
          <w:type w:val="continuous"/>
          <w:pgSz w:w="11906" w:h="16838"/>
          <w:pgMar w:top="1134" w:right="850" w:bottom="1134" w:left="1701" w:header="964" w:footer="567" w:gutter="0"/>
          <w:cols w:num="2" w:space="720"/>
          <w:docGrid w:linePitch="299"/>
        </w:sectPr>
      </w:pPr>
      <w:r>
        <w:rPr>
          <w:rFonts w:ascii="Times New Roman" w:eastAsia="Times New Roman" w:hAnsi="Times New Roman" w:cs="Times New Roman"/>
          <w:color w:val="000000"/>
          <w:sz w:val="28"/>
          <w:szCs w:val="28"/>
          <w:bdr w:val="none" w:sz="0" w:space="0" w:color="auto" w:frame="1"/>
          <w:lang w:eastAsia="ru-RU"/>
        </w:rPr>
        <w:t>19% - не знаю.</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08"/>
        </w:sect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sectPr w:rsidR="002B6BA8" w:rsidSect="00B90CC8">
          <w:type w:val="continuous"/>
          <w:pgSz w:w="11906" w:h="16838"/>
          <w:pgMar w:top="1134" w:right="850" w:bottom="1134" w:left="1701" w:header="708" w:footer="708" w:gutter="0"/>
          <w:cols w:space="720"/>
        </w:sect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lastRenderedPageBreak/>
        <w:t xml:space="preserve">Как Вы относитесь к курению </w:t>
      </w:r>
      <w:proofErr w:type="spellStart"/>
      <w:r>
        <w:rPr>
          <w:rFonts w:ascii="Times New Roman" w:eastAsia="Times New Roman" w:hAnsi="Times New Roman" w:cs="Times New Roman"/>
          <w:b/>
          <w:color w:val="000000"/>
          <w:sz w:val="28"/>
          <w:szCs w:val="28"/>
          <w:bdr w:val="none" w:sz="0" w:space="0" w:color="auto" w:frame="1"/>
          <w:lang w:eastAsia="ru-RU"/>
        </w:rPr>
        <w:t>Вейпа</w:t>
      </w:r>
      <w:proofErr w:type="spellEnd"/>
      <w:r>
        <w:rPr>
          <w:rFonts w:ascii="Times New Roman" w:eastAsia="Times New Roman" w:hAnsi="Times New Roman" w:cs="Times New Roman"/>
          <w:b/>
          <w:color w:val="000000"/>
          <w:sz w:val="28"/>
          <w:szCs w:val="28"/>
          <w:bdr w:val="none" w:sz="0" w:space="0" w:color="auto" w:frame="1"/>
          <w:lang w:eastAsia="ru-RU"/>
        </w:rPr>
        <w:t>?</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EB76A5">
          <w:type w:val="continuous"/>
          <w:pgSz w:w="11906" w:h="16838"/>
          <w:pgMar w:top="1134" w:right="850" w:bottom="1134" w:left="1701" w:header="708" w:footer="708" w:gutter="0"/>
          <w:cols w:space="720"/>
        </w:sectPr>
      </w:pPr>
    </w:p>
    <w:p w:rsidR="002B6BA8" w:rsidRPr="00B90CC8" w:rsidRDefault="002B6BA8" w:rsidP="002B6BA8">
      <w:pPr>
        <w:spacing w:line="240" w:lineRule="auto"/>
        <w:contextualSpacing/>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2</w:t>
      </w:r>
      <w:r w:rsidRPr="00B90CC8">
        <w:rPr>
          <w:rFonts w:ascii="Times New Roman" w:eastAsia="Times New Roman" w:hAnsi="Times New Roman" w:cs="Times New Roman"/>
          <w:color w:val="000000" w:themeColor="text1"/>
          <w:sz w:val="28"/>
          <w:szCs w:val="28"/>
          <w:bdr w:val="none" w:sz="0" w:space="0" w:color="auto" w:frame="1"/>
          <w:lang w:eastAsia="ru-RU"/>
        </w:rPr>
        <w:t>1%- положительно;</w:t>
      </w:r>
    </w:p>
    <w:p w:rsidR="002B6BA8" w:rsidRPr="00B90CC8" w:rsidRDefault="002B6BA8" w:rsidP="002B6BA8">
      <w:pPr>
        <w:spacing w:line="240" w:lineRule="auto"/>
        <w:contextualSpacing/>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5</w:t>
      </w:r>
      <w:r w:rsidRPr="00B90CC8">
        <w:rPr>
          <w:rFonts w:ascii="Times New Roman" w:eastAsia="Times New Roman" w:hAnsi="Times New Roman" w:cs="Times New Roman"/>
          <w:color w:val="000000" w:themeColor="text1"/>
          <w:sz w:val="28"/>
          <w:szCs w:val="28"/>
          <w:bdr w:val="none" w:sz="0" w:space="0" w:color="auto" w:frame="1"/>
          <w:lang w:eastAsia="ru-RU"/>
        </w:rPr>
        <w:t>4% - отрицательно;</w:t>
      </w:r>
    </w:p>
    <w:p w:rsidR="002B6BA8" w:rsidRPr="00B90CC8" w:rsidRDefault="002B6BA8" w:rsidP="002B6BA8">
      <w:pPr>
        <w:spacing w:line="240" w:lineRule="auto"/>
        <w:contextualSpacing/>
        <w:jc w:val="both"/>
        <w:rPr>
          <w:rFonts w:ascii="Times New Roman" w:eastAsia="Times New Roman" w:hAnsi="Times New Roman" w:cs="Times New Roman"/>
          <w:color w:val="000000" w:themeColor="text1"/>
          <w:sz w:val="28"/>
          <w:szCs w:val="28"/>
          <w:bdr w:val="none" w:sz="0" w:space="0" w:color="auto" w:frame="1"/>
          <w:lang w:eastAsia="ru-RU"/>
        </w:rPr>
      </w:pPr>
      <w:r w:rsidRPr="00B90CC8">
        <w:rPr>
          <w:rFonts w:ascii="Times New Roman" w:eastAsia="Times New Roman" w:hAnsi="Times New Roman" w:cs="Times New Roman"/>
          <w:color w:val="000000" w:themeColor="text1"/>
          <w:sz w:val="28"/>
          <w:szCs w:val="28"/>
          <w:bdr w:val="none" w:sz="0" w:space="0" w:color="auto" w:frame="1"/>
          <w:lang w:eastAsia="ru-RU"/>
        </w:rPr>
        <w:t>25%– не знаю.</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 положительно;</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64% - отрицательно;</w:t>
      </w:r>
    </w:p>
    <w:p w:rsidR="002B6BA8" w:rsidRPr="0046038E"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sectPr w:rsidR="002B6BA8" w:rsidRPr="0046038E" w:rsidSect="00051793">
          <w:type w:val="continuous"/>
          <w:pgSz w:w="11906" w:h="16838"/>
          <w:pgMar w:top="1134" w:right="850" w:bottom="1134" w:left="1701" w:header="708" w:footer="708" w:gutter="0"/>
          <w:cols w:num="2" w:space="720"/>
        </w:sectPr>
      </w:pPr>
      <w:r>
        <w:rPr>
          <w:rFonts w:ascii="Times New Roman" w:eastAsia="Times New Roman" w:hAnsi="Times New Roman" w:cs="Times New Roman"/>
          <w:color w:val="000000"/>
          <w:sz w:val="28"/>
          <w:szCs w:val="28"/>
          <w:bdr w:val="none" w:sz="0" w:space="0" w:color="auto" w:frame="1"/>
          <w:lang w:eastAsia="ru-RU"/>
        </w:rPr>
        <w:t>25%– не знаю</w:t>
      </w: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Как вы считаете, во сколько лет начинают курить современные подростки?</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20"/>
        </w:sectPr>
      </w:pP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20"/>
        </w:sect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 в 7 – 10 лет;</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sz w:val="28"/>
          <w:szCs w:val="28"/>
          <w:lang w:eastAsia="ru-RU"/>
        </w:rPr>
        <w:t>66% -</w:t>
      </w:r>
      <w:r>
        <w:rPr>
          <w:rFonts w:ascii="Times New Roman" w:eastAsia="Times New Roman" w:hAnsi="Times New Roman" w:cs="Times New Roman"/>
          <w:color w:val="000000"/>
          <w:sz w:val="28"/>
          <w:szCs w:val="28"/>
          <w:bdr w:val="none" w:sz="0" w:space="0" w:color="auto" w:frame="1"/>
          <w:lang w:eastAsia="ru-RU"/>
        </w:rPr>
        <w:t>в 10 -14 лет;</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31%- в 14 – 17 лет.</w:t>
      </w:r>
    </w:p>
    <w:p w:rsidR="002B6BA8" w:rsidRPr="00AC1DF3"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8%- в 7 – 10 лет;</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81%- в 10 – 14 лет;</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11% -в 14 – 17 лет.</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20"/>
        </w:sect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Пробовали ли Вы курить?</w:t>
      </w:r>
    </w:p>
    <w:p w:rsidR="002B6BA8" w:rsidRDefault="002B6BA8" w:rsidP="002B6BA8">
      <w:pPr>
        <w:spacing w:after="0" w:line="240" w:lineRule="auto"/>
        <w:rPr>
          <w:rFonts w:ascii="Times New Roman" w:eastAsia="Times New Roman" w:hAnsi="Times New Roman" w:cs="Times New Roman"/>
          <w:b/>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20"/>
        </w:sectPr>
      </w:pP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48% -ДА;</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52% -НЕТ.</w:t>
      </w:r>
    </w:p>
    <w:p w:rsidR="002B6BA8"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38% -ДА;</w:t>
      </w: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62% -НЕТ.</w:t>
      </w:r>
    </w:p>
    <w:p w:rsidR="002B6BA8" w:rsidRDefault="002B6BA8" w:rsidP="002B6BA8">
      <w:pPr>
        <w:spacing w:after="0" w:line="360" w:lineRule="auto"/>
        <w:jc w:val="both"/>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08"/>
        </w:sectPr>
      </w:pPr>
    </w:p>
    <w:p w:rsidR="002B6BA8"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p>
    <w:p w:rsidR="002B6BA8" w:rsidRPr="00D92333" w:rsidRDefault="002B6BA8" w:rsidP="002B6BA8">
      <w:pPr>
        <w:rPr>
          <w:rFonts w:ascii="Times New Roman" w:hAnsi="Times New Roman" w:cs="Times New Roman"/>
          <w:b/>
          <w:bCs/>
          <w:sz w:val="28"/>
          <w:szCs w:val="28"/>
        </w:rPr>
      </w:pPr>
      <w:bookmarkStart w:id="0" w:name="_Hlk116318880"/>
      <w:r w:rsidRPr="00D92333">
        <w:rPr>
          <w:rFonts w:ascii="Times New Roman" w:hAnsi="Times New Roman" w:cs="Times New Roman"/>
          <w:b/>
          <w:bCs/>
          <w:sz w:val="28"/>
          <w:szCs w:val="28"/>
        </w:rPr>
        <w:t>Как Вы считаете, вредит ли курение обществу в целом?</w:t>
      </w:r>
    </w:p>
    <w:bookmarkEnd w:id="0"/>
    <w:p w:rsidR="002B6BA8" w:rsidRDefault="002B6BA8" w:rsidP="002B6BA8">
      <w:pPr>
        <w:spacing w:after="0" w:line="240" w:lineRule="auto"/>
        <w:rPr>
          <w:rFonts w:ascii="Times New Roman" w:hAnsi="Times New Roman" w:cs="Times New Roman"/>
          <w:sz w:val="28"/>
          <w:szCs w:val="28"/>
        </w:rPr>
        <w:sectPr w:rsidR="002B6BA8" w:rsidSect="00AC1DF3">
          <w:type w:val="continuous"/>
          <w:pgSz w:w="11906" w:h="16838"/>
          <w:pgMar w:top="1134" w:right="850" w:bottom="1134" w:left="1701" w:header="708" w:footer="708" w:gutter="0"/>
          <w:cols w:space="708"/>
        </w:sect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67% - да;</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6% - нет;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27% - не знаю. </w:t>
      </w:r>
    </w:p>
    <w:p w:rsidR="002B6BA8" w:rsidRDefault="002B6BA8" w:rsidP="002B6BA8">
      <w:pPr>
        <w:spacing w:after="0" w:line="240" w:lineRule="auto"/>
        <w:rPr>
          <w:rFonts w:ascii="Times New Roman" w:hAnsi="Times New Roman" w:cs="Times New Roman"/>
          <w:sz w:val="28"/>
          <w:szCs w:val="28"/>
        </w:r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84% - да;</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5% - нет;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 не знаю. </w:t>
      </w:r>
    </w:p>
    <w:p w:rsidR="002B6BA8" w:rsidRDefault="002B6BA8" w:rsidP="002B6BA8">
      <w:pPr>
        <w:spacing w:after="0" w:line="240" w:lineRule="auto"/>
        <w:rPr>
          <w:rFonts w:ascii="Times New Roman" w:hAnsi="Times New Roman" w:cs="Times New Roman"/>
          <w:sz w:val="28"/>
          <w:szCs w:val="28"/>
        </w:rPr>
        <w:sectPr w:rsidR="002B6BA8" w:rsidSect="00427628">
          <w:type w:val="continuous"/>
          <w:pgSz w:w="11906" w:h="16838"/>
          <w:pgMar w:top="1134" w:right="850" w:bottom="1134" w:left="1701" w:header="708" w:footer="708" w:gutter="0"/>
          <w:cols w:num="2" w:space="708"/>
        </w:sectPr>
      </w:pPr>
    </w:p>
    <w:p w:rsidR="002B6BA8" w:rsidRDefault="002B6BA8" w:rsidP="002B6BA8">
      <w:pPr>
        <w:spacing w:after="0" w:line="240" w:lineRule="auto"/>
        <w:rPr>
          <w:rFonts w:ascii="Times New Roman" w:hAnsi="Times New Roman" w:cs="Times New Roman"/>
          <w:sz w:val="28"/>
          <w:szCs w:val="28"/>
        </w:r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08"/>
        </w:sect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Как Вы считаете, почему люди начинают курить?</w:t>
      </w:r>
    </w:p>
    <w:p w:rsidR="002B6BA8" w:rsidRDefault="002B6BA8" w:rsidP="002B6BA8">
      <w:pPr>
        <w:spacing w:after="0" w:line="240" w:lineRule="auto"/>
        <w:rPr>
          <w:rFonts w:ascii="Times New Roman" w:eastAsia="Times New Roman" w:hAnsi="Times New Roman" w:cs="Times New Roman"/>
          <w:b/>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20"/>
        </w:sectPr>
      </w:pP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51% из-за давления социума;</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14% из-за примера взрослого;</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3% из-за вызова обществу;</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32% вариант другое.</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59% из-за давления социума;</w:t>
      </w: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 из-за примера взрослого;</w:t>
      </w: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 из-за вызова обществу;</w:t>
      </w: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10% из-за положительного образа курильщика;</w:t>
      </w:r>
    </w:p>
    <w:p w:rsidR="002B6BA8" w:rsidRPr="00A939E4" w:rsidRDefault="002B6BA8" w:rsidP="002B6BA8">
      <w:pPr>
        <w:spacing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21%– не знаю.</w:t>
      </w:r>
    </w:p>
    <w:p w:rsidR="002B6BA8" w:rsidRPr="00A939E4"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RPr="00A939E4" w:rsidSect="00427628">
          <w:type w:val="continuous"/>
          <w:pgSz w:w="11906" w:h="16838"/>
          <w:pgMar w:top="1134" w:right="850" w:bottom="1134" w:left="1701" w:header="708" w:footer="708" w:gutter="0"/>
          <w:cols w:num="2" w:space="708"/>
        </w:sectPr>
      </w:pPr>
    </w:p>
    <w:p w:rsidR="002B6BA8" w:rsidRPr="00A939E4"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rPr>
          <w:rFonts w:ascii="Times New Roman" w:hAnsi="Times New Roman" w:cs="Times New Roman"/>
          <w:b/>
          <w:bCs/>
          <w:sz w:val="28"/>
          <w:szCs w:val="28"/>
        </w:rPr>
      </w:pPr>
      <w:r w:rsidRPr="0064459D">
        <w:rPr>
          <w:rFonts w:ascii="Times New Roman" w:hAnsi="Times New Roman" w:cs="Times New Roman"/>
          <w:b/>
          <w:bCs/>
          <w:sz w:val="28"/>
          <w:szCs w:val="28"/>
        </w:rPr>
        <w:t>Знаете ли Вы что такое пассивное курение?</w:t>
      </w:r>
    </w:p>
    <w:p w:rsidR="002B6BA8" w:rsidRDefault="002B6BA8" w:rsidP="002B6BA8">
      <w:pPr>
        <w:rPr>
          <w:rFonts w:ascii="Times New Roman" w:hAnsi="Times New Roman" w:cs="Times New Roman"/>
          <w:sz w:val="28"/>
          <w:szCs w:val="28"/>
        </w:rPr>
        <w:sectPr w:rsidR="002B6BA8" w:rsidSect="00AC1DF3">
          <w:type w:val="continuous"/>
          <w:pgSz w:w="11906" w:h="16838"/>
          <w:pgMar w:top="1134" w:right="850" w:bottom="1134" w:left="1701" w:header="708" w:footer="708" w:gutter="0"/>
          <w:cols w:space="708"/>
        </w:sectPr>
      </w:pPr>
    </w:p>
    <w:p w:rsidR="002B6BA8" w:rsidRDefault="002B6BA8" w:rsidP="002B6BA8">
      <w:pPr>
        <w:rPr>
          <w:rFonts w:ascii="Times New Roman" w:hAnsi="Times New Roman" w:cs="Times New Roman"/>
          <w:sz w:val="28"/>
          <w:szCs w:val="28"/>
        </w:rPr>
      </w:pPr>
      <w:r>
        <w:rPr>
          <w:rFonts w:ascii="Times New Roman" w:hAnsi="Times New Roman" w:cs="Times New Roman"/>
          <w:sz w:val="28"/>
          <w:szCs w:val="28"/>
        </w:rPr>
        <w:t>22% - да;</w:t>
      </w:r>
    </w:p>
    <w:p w:rsidR="002B6BA8" w:rsidRPr="00427628" w:rsidRDefault="002B6BA8" w:rsidP="002B6BA8">
      <w:pPr>
        <w:rPr>
          <w:rFonts w:ascii="Times New Roman" w:hAnsi="Times New Roman" w:cs="Times New Roman"/>
          <w:sz w:val="28"/>
          <w:szCs w:val="28"/>
        </w:rPr>
      </w:pPr>
      <w:r>
        <w:rPr>
          <w:rFonts w:ascii="Times New Roman" w:hAnsi="Times New Roman" w:cs="Times New Roman"/>
          <w:sz w:val="28"/>
          <w:szCs w:val="28"/>
        </w:rPr>
        <w:t>78% - нет.</w:t>
      </w:r>
    </w:p>
    <w:p w:rsidR="002B6BA8" w:rsidRDefault="002B6BA8" w:rsidP="002B6BA8">
      <w:pPr>
        <w:rPr>
          <w:rFonts w:ascii="Times New Roman" w:hAnsi="Times New Roman" w:cs="Times New Roman"/>
          <w:sz w:val="28"/>
          <w:szCs w:val="28"/>
        </w:rPr>
      </w:pPr>
      <w:r>
        <w:rPr>
          <w:rFonts w:ascii="Times New Roman" w:hAnsi="Times New Roman" w:cs="Times New Roman"/>
          <w:sz w:val="28"/>
          <w:szCs w:val="28"/>
        </w:rPr>
        <w:t>43% - да;</w:t>
      </w:r>
    </w:p>
    <w:p w:rsidR="002B6BA8" w:rsidRDefault="002B6BA8" w:rsidP="002B6BA8">
      <w:pPr>
        <w:rPr>
          <w:rFonts w:ascii="Times New Roman" w:hAnsi="Times New Roman" w:cs="Times New Roman"/>
          <w:sz w:val="28"/>
          <w:szCs w:val="28"/>
        </w:rPr>
      </w:pPr>
      <w:r>
        <w:rPr>
          <w:rFonts w:ascii="Times New Roman" w:hAnsi="Times New Roman" w:cs="Times New Roman"/>
          <w:sz w:val="28"/>
          <w:szCs w:val="28"/>
        </w:rPr>
        <w:t>57% - нет.</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08"/>
        </w:sect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pPr>
    </w:p>
    <w:p w:rsidR="002B6BA8" w:rsidRPr="00FC6B5E" w:rsidRDefault="002B6BA8" w:rsidP="002B6BA8">
      <w:pPr>
        <w:rPr>
          <w:rFonts w:ascii="Times New Roman" w:hAnsi="Times New Roman" w:cs="Times New Roman"/>
          <w:b/>
          <w:bCs/>
          <w:sz w:val="28"/>
          <w:szCs w:val="28"/>
        </w:rPr>
      </w:pPr>
      <w:r w:rsidRPr="00FC6B5E">
        <w:rPr>
          <w:rFonts w:ascii="Times New Roman" w:hAnsi="Times New Roman" w:cs="Times New Roman"/>
          <w:b/>
          <w:bCs/>
          <w:sz w:val="28"/>
          <w:szCs w:val="28"/>
        </w:rPr>
        <w:t>Как Вы относитесь к пассивному курению?</w:t>
      </w:r>
    </w:p>
    <w:p w:rsidR="002B6BA8" w:rsidRDefault="002B6BA8" w:rsidP="002B6BA8">
      <w:pPr>
        <w:spacing w:after="0" w:line="240" w:lineRule="auto"/>
        <w:rPr>
          <w:rFonts w:ascii="Times New Roman" w:hAnsi="Times New Roman" w:cs="Times New Roman"/>
          <w:sz w:val="28"/>
          <w:szCs w:val="28"/>
        </w:rPr>
        <w:sectPr w:rsidR="002B6BA8" w:rsidSect="00AC1DF3">
          <w:type w:val="continuous"/>
          <w:pgSz w:w="11906" w:h="16838"/>
          <w:pgMar w:top="1134" w:right="850" w:bottom="1134" w:left="1701" w:header="708" w:footer="708" w:gutter="0"/>
          <w:cols w:space="708"/>
        </w:sectPr>
      </w:pPr>
    </w:p>
    <w:p w:rsidR="002B6BA8" w:rsidRPr="00FC6B5E"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3% - п</w:t>
      </w:r>
      <w:r w:rsidRPr="00FC6B5E">
        <w:rPr>
          <w:rFonts w:ascii="Times New Roman" w:hAnsi="Times New Roman" w:cs="Times New Roman"/>
          <w:sz w:val="28"/>
          <w:szCs w:val="28"/>
        </w:rPr>
        <w:t>оложительно;</w:t>
      </w:r>
    </w:p>
    <w:p w:rsidR="002B6BA8" w:rsidRPr="00FC6B5E"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36% - о</w:t>
      </w:r>
      <w:r w:rsidRPr="00FC6B5E">
        <w:rPr>
          <w:rFonts w:ascii="Times New Roman" w:hAnsi="Times New Roman" w:cs="Times New Roman"/>
          <w:sz w:val="28"/>
          <w:szCs w:val="28"/>
        </w:rPr>
        <w:t>трицательно;</w:t>
      </w:r>
      <w:r w:rsidRPr="00FC6B5E">
        <w:rPr>
          <w:rFonts w:ascii="Times New Roman" w:hAnsi="Times New Roman" w:cs="Times New Roman"/>
          <w:sz w:val="28"/>
          <w:szCs w:val="28"/>
        </w:rPr>
        <w:br/>
      </w:r>
      <w:r>
        <w:rPr>
          <w:rStyle w:val="c0"/>
          <w:rFonts w:ascii="Times New Roman" w:hAnsi="Times New Roman" w:cs="Times New Roman"/>
          <w:sz w:val="28"/>
          <w:szCs w:val="28"/>
        </w:rPr>
        <w:t>61% - з</w:t>
      </w:r>
      <w:r w:rsidRPr="00FC6B5E">
        <w:rPr>
          <w:rStyle w:val="c0"/>
          <w:rFonts w:ascii="Times New Roman" w:hAnsi="Times New Roman" w:cs="Times New Roman"/>
          <w:sz w:val="28"/>
          <w:szCs w:val="28"/>
        </w:rPr>
        <w:t>атрудняюсь ответить.</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pPr>
    </w:p>
    <w:p w:rsidR="002B6BA8" w:rsidRPr="00FC6B5E"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6% - п</w:t>
      </w:r>
      <w:r w:rsidRPr="00FC6B5E">
        <w:rPr>
          <w:rFonts w:ascii="Times New Roman" w:hAnsi="Times New Roman" w:cs="Times New Roman"/>
          <w:sz w:val="28"/>
          <w:szCs w:val="28"/>
        </w:rPr>
        <w:t>оложительно;</w:t>
      </w:r>
    </w:p>
    <w:p w:rsidR="002B6BA8" w:rsidRPr="00FC6B5E"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51% - о</w:t>
      </w:r>
      <w:r w:rsidRPr="00FC6B5E">
        <w:rPr>
          <w:rFonts w:ascii="Times New Roman" w:hAnsi="Times New Roman" w:cs="Times New Roman"/>
          <w:sz w:val="28"/>
          <w:szCs w:val="28"/>
        </w:rPr>
        <w:t>трицательно;</w:t>
      </w:r>
      <w:r w:rsidRPr="00FC6B5E">
        <w:rPr>
          <w:rFonts w:ascii="Times New Roman" w:hAnsi="Times New Roman" w:cs="Times New Roman"/>
          <w:sz w:val="28"/>
          <w:szCs w:val="28"/>
        </w:rPr>
        <w:br/>
      </w:r>
      <w:r>
        <w:rPr>
          <w:rStyle w:val="c0"/>
          <w:rFonts w:ascii="Times New Roman" w:hAnsi="Times New Roman" w:cs="Times New Roman"/>
          <w:sz w:val="28"/>
          <w:szCs w:val="28"/>
        </w:rPr>
        <w:t>43% - з</w:t>
      </w:r>
      <w:r w:rsidRPr="00FC6B5E">
        <w:rPr>
          <w:rStyle w:val="c0"/>
          <w:rFonts w:ascii="Times New Roman" w:hAnsi="Times New Roman" w:cs="Times New Roman"/>
          <w:sz w:val="28"/>
          <w:szCs w:val="28"/>
        </w:rPr>
        <w:t>атрудняюсь ответить.</w:t>
      </w:r>
    </w:p>
    <w:p w:rsidR="002B6BA8" w:rsidRDefault="002B6BA8" w:rsidP="002B6BA8">
      <w:pPr>
        <w:rPr>
          <w:rFonts w:ascii="Times New Roman" w:hAnsi="Times New Roman" w:cs="Times New Roman"/>
          <w:sz w:val="28"/>
          <w:szCs w:val="28"/>
        </w:r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08"/>
        </w:sect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after="0" w:line="240" w:lineRule="auto"/>
        <w:rPr>
          <w:rFonts w:ascii="Times New Roman" w:hAnsi="Times New Roman" w:cs="Times New Roman"/>
          <w:b/>
          <w:bCs/>
          <w:sz w:val="28"/>
          <w:szCs w:val="28"/>
        </w:rPr>
      </w:pPr>
      <w:r w:rsidRPr="00E802BD">
        <w:rPr>
          <w:rFonts w:ascii="Times New Roman" w:hAnsi="Times New Roman" w:cs="Times New Roman"/>
          <w:b/>
          <w:bCs/>
          <w:sz w:val="28"/>
          <w:szCs w:val="28"/>
        </w:rPr>
        <w:t>Как вы считаете надо ли бороться с курением?</w:t>
      </w:r>
    </w:p>
    <w:p w:rsidR="002B6BA8" w:rsidRDefault="002B6BA8" w:rsidP="002B6BA8">
      <w:pPr>
        <w:spacing w:after="0" w:line="240" w:lineRule="auto"/>
        <w:rPr>
          <w:rFonts w:ascii="Times New Roman" w:hAnsi="Times New Roman" w:cs="Times New Roman"/>
          <w:b/>
          <w:bCs/>
          <w:sz w:val="28"/>
          <w:szCs w:val="28"/>
        </w:rPr>
        <w:sectPr w:rsidR="002B6BA8" w:rsidSect="00AC1DF3">
          <w:type w:val="continuous"/>
          <w:pgSz w:w="11906" w:h="16838"/>
          <w:pgMar w:top="1134" w:right="850" w:bottom="1134" w:left="1701" w:header="708" w:footer="708" w:gutter="0"/>
          <w:cols w:space="708"/>
        </w:sectPr>
      </w:pPr>
    </w:p>
    <w:p w:rsidR="002B6BA8" w:rsidRPr="00E802BD" w:rsidRDefault="002B6BA8" w:rsidP="002B6BA8">
      <w:pPr>
        <w:spacing w:after="0" w:line="240" w:lineRule="auto"/>
        <w:rPr>
          <w:rFonts w:ascii="Times New Roman" w:hAnsi="Times New Roman" w:cs="Times New Roman"/>
          <w:b/>
          <w:bCs/>
          <w:sz w:val="28"/>
          <w:szCs w:val="28"/>
        </w:r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42% - д</w:t>
      </w:r>
      <w:r w:rsidRPr="00E802BD">
        <w:rPr>
          <w:rFonts w:ascii="Times New Roman" w:hAnsi="Times New Roman" w:cs="Times New Roman"/>
          <w:sz w:val="28"/>
          <w:szCs w:val="28"/>
        </w:rPr>
        <w:t>а;</w:t>
      </w:r>
    </w:p>
    <w:p w:rsidR="002B6BA8" w:rsidRPr="00E802BD"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3% - н</w:t>
      </w:r>
      <w:r w:rsidRPr="00E802BD">
        <w:rPr>
          <w:rFonts w:ascii="Times New Roman" w:hAnsi="Times New Roman" w:cs="Times New Roman"/>
          <w:sz w:val="28"/>
          <w:szCs w:val="28"/>
        </w:rPr>
        <w:t>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22% - н</w:t>
      </w:r>
      <w:r w:rsidRPr="00E802BD">
        <w:rPr>
          <w:rFonts w:ascii="Times New Roman" w:hAnsi="Times New Roman" w:cs="Times New Roman"/>
          <w:sz w:val="28"/>
          <w:szCs w:val="28"/>
        </w:rPr>
        <w:t>е знаю;</w:t>
      </w:r>
    </w:p>
    <w:p w:rsidR="002B6BA8" w:rsidRPr="00DA08E1"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33% - т</w:t>
      </w:r>
      <w:r w:rsidRPr="00B14373">
        <w:rPr>
          <w:rFonts w:ascii="Times New Roman" w:hAnsi="Times New Roman" w:cs="Times New Roman"/>
          <w:sz w:val="28"/>
          <w:szCs w:val="28"/>
        </w:rPr>
        <w:t>олько у несовершеннолетних людей</w:t>
      </w:r>
      <w:r>
        <w:rPr>
          <w:rFonts w:ascii="Times New Roman" w:hAnsi="Times New Roman" w:cs="Times New Roman"/>
          <w:sz w:val="24"/>
          <w:szCs w:val="24"/>
        </w:rPr>
        <w:t>.</w:t>
      </w:r>
    </w:p>
    <w:p w:rsidR="002B6BA8" w:rsidRDefault="002B6BA8" w:rsidP="002B6BA8">
      <w:pPr>
        <w:rPr>
          <w:rFonts w:ascii="Times New Roman" w:hAnsi="Times New Roman" w:cs="Times New Roman"/>
          <w:sz w:val="28"/>
          <w:szCs w:val="28"/>
        </w:r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pP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65% - д</w:t>
      </w:r>
      <w:r w:rsidRPr="00E802BD">
        <w:rPr>
          <w:rFonts w:ascii="Times New Roman" w:hAnsi="Times New Roman" w:cs="Times New Roman"/>
          <w:sz w:val="28"/>
          <w:szCs w:val="28"/>
        </w:rPr>
        <w:t>а;</w:t>
      </w:r>
    </w:p>
    <w:p w:rsidR="002B6BA8" w:rsidRPr="00E802BD"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3% - н</w:t>
      </w:r>
      <w:r w:rsidRPr="00E802BD">
        <w:rPr>
          <w:rFonts w:ascii="Times New Roman" w:hAnsi="Times New Roman" w:cs="Times New Roman"/>
          <w:sz w:val="28"/>
          <w:szCs w:val="28"/>
        </w:rPr>
        <w:t>ет;</w:t>
      </w:r>
    </w:p>
    <w:p w:rsidR="002B6BA8"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11% - н</w:t>
      </w:r>
      <w:r w:rsidRPr="00E802BD">
        <w:rPr>
          <w:rFonts w:ascii="Times New Roman" w:hAnsi="Times New Roman" w:cs="Times New Roman"/>
          <w:sz w:val="28"/>
          <w:szCs w:val="28"/>
        </w:rPr>
        <w:t>е знаю;</w:t>
      </w:r>
    </w:p>
    <w:p w:rsidR="002B6BA8" w:rsidRPr="00DA08E1" w:rsidRDefault="002B6BA8" w:rsidP="002B6BA8">
      <w:pPr>
        <w:spacing w:after="0" w:line="240" w:lineRule="auto"/>
        <w:rPr>
          <w:rFonts w:ascii="Times New Roman" w:hAnsi="Times New Roman" w:cs="Times New Roman"/>
          <w:sz w:val="28"/>
          <w:szCs w:val="28"/>
        </w:rPr>
      </w:pPr>
      <w:r>
        <w:rPr>
          <w:rFonts w:ascii="Times New Roman" w:hAnsi="Times New Roman" w:cs="Times New Roman"/>
          <w:sz w:val="28"/>
          <w:szCs w:val="28"/>
        </w:rPr>
        <w:t>21% - т</w:t>
      </w:r>
      <w:r w:rsidRPr="00B14373">
        <w:rPr>
          <w:rFonts w:ascii="Times New Roman" w:hAnsi="Times New Roman" w:cs="Times New Roman"/>
          <w:sz w:val="28"/>
          <w:szCs w:val="28"/>
        </w:rPr>
        <w:t>олько у несовершеннолетних людей</w:t>
      </w:r>
      <w:r>
        <w:rPr>
          <w:rFonts w:ascii="Times New Roman" w:hAnsi="Times New Roman" w:cs="Times New Roman"/>
          <w:sz w:val="24"/>
          <w:szCs w:val="24"/>
        </w:rPr>
        <w:t>.</w:t>
      </w:r>
    </w:p>
    <w:p w:rsidR="002B6BA8" w:rsidRDefault="002B6BA8" w:rsidP="002B6BA8">
      <w:pPr>
        <w:rPr>
          <w:rFonts w:ascii="Times New Roman" w:hAnsi="Times New Roman" w:cs="Times New Roman"/>
          <w:sz w:val="28"/>
          <w:szCs w:val="28"/>
        </w:r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427628">
          <w:type w:val="continuous"/>
          <w:pgSz w:w="11906" w:h="16838"/>
          <w:pgMar w:top="1134" w:right="850" w:bottom="1134" w:left="1701" w:header="708" w:footer="708" w:gutter="0"/>
          <w:cols w:num="2" w:space="708"/>
        </w:sectPr>
      </w:pPr>
    </w:p>
    <w:p w:rsidR="002B6BA8" w:rsidRDefault="002B6BA8" w:rsidP="002B6BA8">
      <w:pPr>
        <w:spacing w:after="0" w:line="240" w:lineRule="auto"/>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Как Вы считаете, почему люди, узнав о вреде курения продолжают курить?</w:t>
      </w:r>
    </w:p>
    <w:p w:rsidR="002B6BA8" w:rsidRDefault="002B6BA8" w:rsidP="002B6BA8">
      <w:pPr>
        <w:spacing w:after="0" w:line="240" w:lineRule="auto"/>
        <w:rPr>
          <w:rFonts w:ascii="Times New Roman" w:eastAsia="Times New Roman" w:hAnsi="Times New Roman" w:cs="Times New Roman"/>
          <w:b/>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20"/>
        </w:sectPr>
      </w:pP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51% для снятия стресса;</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6% из-за трудностей коммуникации;</w:t>
      </w:r>
    </w:p>
    <w:p w:rsidR="002B6BA8" w:rsidRPr="00A939E4" w:rsidRDefault="002B6BA8" w:rsidP="002B6BA8">
      <w:pPr>
        <w:spacing w:after="0" w:line="240" w:lineRule="auto"/>
        <w:jc w:val="both"/>
        <w:rPr>
          <w:rFonts w:ascii="Times New Roman" w:eastAsia="Times New Roman" w:hAnsi="Times New Roman" w:cs="Times New Roman"/>
          <w:sz w:val="28"/>
          <w:szCs w:val="28"/>
          <w:lang w:eastAsia="ru-RU"/>
        </w:rPr>
      </w:pPr>
      <w:r w:rsidRPr="00A939E4">
        <w:rPr>
          <w:rFonts w:ascii="Times New Roman" w:eastAsia="Times New Roman" w:hAnsi="Times New Roman" w:cs="Times New Roman"/>
          <w:color w:val="000000"/>
          <w:sz w:val="28"/>
          <w:szCs w:val="28"/>
          <w:bdr w:val="none" w:sz="0" w:space="0" w:color="auto" w:frame="1"/>
          <w:lang w:eastAsia="ru-RU"/>
        </w:rPr>
        <w:t xml:space="preserve">6% </w:t>
      </w:r>
      <w:r w:rsidRPr="00A939E4">
        <w:rPr>
          <w:rFonts w:ascii="Times New Roman" w:eastAsia="Times New Roman" w:hAnsi="Times New Roman" w:cs="Times New Roman"/>
          <w:sz w:val="28"/>
          <w:szCs w:val="28"/>
          <w:lang w:eastAsia="ru-RU"/>
        </w:rPr>
        <w:t>необходимости в перерыве или стимуляции психической активности;</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sz w:val="28"/>
          <w:szCs w:val="28"/>
          <w:lang w:eastAsia="ru-RU"/>
        </w:rPr>
        <w:t xml:space="preserve">37% </w:t>
      </w:r>
      <w:r w:rsidRPr="00A939E4">
        <w:rPr>
          <w:rFonts w:ascii="Times New Roman" w:eastAsia="Times New Roman" w:hAnsi="Times New Roman" w:cs="Times New Roman"/>
          <w:color w:val="000000"/>
          <w:sz w:val="28"/>
          <w:szCs w:val="28"/>
          <w:bdr w:val="none" w:sz="0" w:space="0" w:color="auto" w:frame="1"/>
          <w:lang w:eastAsia="ru-RU"/>
        </w:rPr>
        <w:t>другое.</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48% из-за снятия стресса;</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color w:val="000000"/>
          <w:sz w:val="28"/>
          <w:szCs w:val="28"/>
          <w:bdr w:val="none" w:sz="0" w:space="0" w:color="auto" w:frame="1"/>
          <w:lang w:eastAsia="ru-RU"/>
        </w:rPr>
        <w:t>5% за трудности коммуникации;</w:t>
      </w:r>
    </w:p>
    <w:p w:rsidR="002B6BA8" w:rsidRPr="00A939E4" w:rsidRDefault="002B6BA8" w:rsidP="002B6BA8">
      <w:pPr>
        <w:spacing w:after="0" w:line="240" w:lineRule="auto"/>
        <w:jc w:val="both"/>
        <w:rPr>
          <w:rFonts w:ascii="Times New Roman" w:eastAsia="Times New Roman" w:hAnsi="Times New Roman" w:cs="Times New Roman"/>
          <w:sz w:val="28"/>
          <w:szCs w:val="28"/>
          <w:lang w:eastAsia="ru-RU"/>
        </w:rPr>
      </w:pPr>
      <w:r w:rsidRPr="00A939E4">
        <w:rPr>
          <w:rFonts w:ascii="Times New Roman" w:eastAsia="Times New Roman" w:hAnsi="Times New Roman" w:cs="Times New Roman"/>
          <w:color w:val="000000"/>
          <w:sz w:val="28"/>
          <w:szCs w:val="28"/>
          <w:bdr w:val="none" w:sz="0" w:space="0" w:color="auto" w:frame="1"/>
          <w:lang w:eastAsia="ru-RU"/>
        </w:rPr>
        <w:t xml:space="preserve">5% из-за </w:t>
      </w:r>
      <w:r w:rsidRPr="00A939E4">
        <w:rPr>
          <w:rFonts w:ascii="Times New Roman" w:eastAsia="Times New Roman" w:hAnsi="Times New Roman" w:cs="Times New Roman"/>
          <w:sz w:val="28"/>
          <w:szCs w:val="28"/>
          <w:lang w:eastAsia="ru-RU"/>
        </w:rPr>
        <w:t>необходимости в перерыве или стимуляции психической активности;</w:t>
      </w:r>
    </w:p>
    <w:p w:rsidR="002B6BA8" w:rsidRPr="00A939E4" w:rsidRDefault="002B6BA8" w:rsidP="002B6BA8">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A939E4">
        <w:rPr>
          <w:rFonts w:ascii="Times New Roman" w:eastAsia="Times New Roman" w:hAnsi="Times New Roman" w:cs="Times New Roman"/>
          <w:sz w:val="28"/>
          <w:szCs w:val="28"/>
          <w:lang w:eastAsia="ru-RU"/>
        </w:rPr>
        <w:t>42%</w:t>
      </w:r>
      <w:r w:rsidRPr="00A939E4">
        <w:rPr>
          <w:rFonts w:ascii="Times New Roman" w:eastAsia="Times New Roman" w:hAnsi="Times New Roman" w:cs="Times New Roman"/>
          <w:color w:val="000000"/>
          <w:sz w:val="28"/>
          <w:szCs w:val="28"/>
          <w:bdr w:val="none" w:sz="0" w:space="0" w:color="auto" w:frame="1"/>
          <w:lang w:eastAsia="ru-RU"/>
        </w:rPr>
        <w:t>– другое</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EB76A5">
          <w:type w:val="continuous"/>
          <w:pgSz w:w="11906" w:h="16838"/>
          <w:pgMar w:top="1134" w:right="850" w:bottom="1134" w:left="1701" w:header="708" w:footer="708" w:gutter="0"/>
          <w:cols w:num="2" w:space="708"/>
        </w:sectPr>
      </w:pPr>
    </w:p>
    <w:p w:rsidR="00196BC0" w:rsidRDefault="00196BC0" w:rsidP="00821417">
      <w:pPr>
        <w:spacing w:after="0" w:line="360" w:lineRule="auto"/>
        <w:jc w:val="both"/>
        <w:rPr>
          <w:rFonts w:ascii="Times New Roman" w:eastAsia="Times New Roman" w:hAnsi="Times New Roman" w:cs="Times New Roman"/>
          <w:color w:val="000000"/>
          <w:sz w:val="28"/>
          <w:szCs w:val="28"/>
          <w:bdr w:val="none" w:sz="0" w:space="0" w:color="auto" w:frame="1"/>
          <w:lang w:eastAsia="ru-RU"/>
        </w:rPr>
      </w:pPr>
    </w:p>
    <w:p w:rsidR="00196BC0" w:rsidRDefault="00196BC0" w:rsidP="00821417">
      <w:pPr>
        <w:spacing w:after="0" w:line="360" w:lineRule="auto"/>
        <w:jc w:val="both"/>
        <w:rPr>
          <w:rFonts w:ascii="Times New Roman" w:eastAsia="Times New Roman" w:hAnsi="Times New Roman" w:cs="Times New Roman"/>
          <w:color w:val="000000"/>
          <w:sz w:val="28"/>
          <w:szCs w:val="28"/>
          <w:bdr w:val="none" w:sz="0" w:space="0" w:color="auto" w:frame="1"/>
          <w:lang w:eastAsia="ru-RU"/>
        </w:rPr>
        <w:sectPr w:rsidR="00196BC0" w:rsidSect="00196BC0">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850" w:bottom="1134" w:left="1701" w:header="708" w:footer="708" w:gutter="0"/>
          <w:cols w:num="2" w:space="708"/>
          <w:docGrid w:linePitch="360"/>
        </w:sectPr>
      </w:pPr>
    </w:p>
    <w:p w:rsidR="00196BC0" w:rsidRPr="00C55D01" w:rsidRDefault="00196BC0" w:rsidP="00C55D01">
      <w:pPr>
        <w:spacing w:line="240" w:lineRule="auto"/>
        <w:contextualSpacing/>
        <w:rPr>
          <w:rFonts w:ascii="Times New Roman" w:eastAsia="Times New Roman" w:hAnsi="Times New Roman" w:cs="Times New Roman"/>
          <w:b/>
          <w:sz w:val="28"/>
          <w:szCs w:val="28"/>
          <w:lang w:eastAsia="ru-RU"/>
        </w:rPr>
      </w:pPr>
      <w:r w:rsidRPr="00C55D01">
        <w:rPr>
          <w:rFonts w:ascii="Times New Roman" w:eastAsia="Times New Roman" w:hAnsi="Times New Roman" w:cs="Times New Roman"/>
          <w:b/>
          <w:sz w:val="28"/>
          <w:szCs w:val="28"/>
          <w:lang w:eastAsia="ru-RU"/>
        </w:rPr>
        <w:t>Диаграмма соотношение курящих учащихся и не курящих учащихся:</w:t>
      </w:r>
    </w:p>
    <w:p w:rsidR="002B6BA8" w:rsidRDefault="002B6BA8" w:rsidP="002B6BA8">
      <w:pPr>
        <w:spacing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(Курящие – 42,47%, не курящие - 57,53%)</w:t>
      </w: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08"/>
        </w:sectPr>
      </w:pPr>
    </w:p>
    <w:p w:rsidR="002B6BA8" w:rsidRDefault="002B6BA8" w:rsidP="002B6BA8">
      <w:pPr>
        <w:spacing w:after="0" w:line="240" w:lineRule="auto"/>
        <w:rPr>
          <w:rFonts w:ascii="Times New Roman" w:eastAsia="Times New Roman" w:hAnsi="Times New Roman" w:cs="Times New Roman"/>
          <w:color w:val="000000"/>
          <w:sz w:val="28"/>
          <w:szCs w:val="28"/>
          <w:bdr w:val="none" w:sz="0" w:space="0" w:color="auto" w:frame="1"/>
          <w:lang w:eastAsia="ru-RU"/>
        </w:rPr>
        <w:sectPr w:rsidR="002B6BA8" w:rsidSect="00AC1DF3">
          <w:type w:val="continuous"/>
          <w:pgSz w:w="11906" w:h="16838"/>
          <w:pgMar w:top="1134" w:right="850" w:bottom="1134" w:left="1701" w:header="708" w:footer="708" w:gutter="0"/>
          <w:cols w:space="708"/>
        </w:sectPr>
      </w:pPr>
    </w:p>
    <w:p w:rsidR="002B6BA8" w:rsidRDefault="00C55D01" w:rsidP="002B6BA8">
      <w:pPr>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Pr>
          <w:noProof/>
          <w:lang w:eastAsia="ru-RU"/>
        </w:rPr>
        <w:drawing>
          <wp:inline distT="0" distB="0" distL="0" distR="0" wp14:anchorId="60865EE8" wp14:editId="1DF3CADE">
            <wp:extent cx="2857637" cy="187706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2B6BA8" w:rsidRPr="002B6BA8">
        <w:rPr>
          <w:rFonts w:ascii="Times New Roman" w:eastAsia="Times New Roman" w:hAnsi="Times New Roman" w:cs="Times New Roman"/>
          <w:b/>
          <w:bCs/>
          <w:color w:val="000000" w:themeColor="text1"/>
          <w:sz w:val="28"/>
          <w:szCs w:val="28"/>
          <w:bdr w:val="none" w:sz="0" w:space="0" w:color="auto" w:frame="1"/>
          <w:lang w:eastAsia="ru-RU"/>
        </w:rPr>
        <w:t xml:space="preserve"> </w:t>
      </w:r>
    </w:p>
    <w:p w:rsidR="002B6BA8" w:rsidRDefault="002B6BA8" w:rsidP="002B6BA8">
      <w:pPr>
        <w:spacing w:after="0" w:line="240" w:lineRule="auto"/>
        <w:jc w:val="both"/>
        <w:rPr>
          <w:rFonts w:ascii="Times New Roman" w:eastAsia="Times New Roman" w:hAnsi="Times New Roman" w:cs="Times New Roman"/>
          <w:b/>
          <w:bCs/>
          <w:color w:val="000000" w:themeColor="text1"/>
          <w:sz w:val="28"/>
          <w:szCs w:val="28"/>
          <w:bdr w:val="none" w:sz="0" w:space="0" w:color="auto" w:frame="1"/>
          <w:lang w:eastAsia="ru-RU"/>
        </w:rPr>
      </w:pPr>
      <w:r w:rsidRPr="001E5C96">
        <w:rPr>
          <w:rFonts w:ascii="Times New Roman" w:eastAsia="Times New Roman" w:hAnsi="Times New Roman" w:cs="Times New Roman"/>
          <w:b/>
          <w:bCs/>
          <w:color w:val="000000" w:themeColor="text1"/>
          <w:sz w:val="28"/>
          <w:szCs w:val="28"/>
          <w:bdr w:val="none" w:sz="0" w:space="0" w:color="auto" w:frame="1"/>
          <w:lang w:eastAsia="ru-RU"/>
        </w:rPr>
        <w:t xml:space="preserve">Диаграмма отношение учащихся к </w:t>
      </w:r>
      <w:proofErr w:type="spellStart"/>
      <w:r w:rsidRPr="001E5C96">
        <w:rPr>
          <w:rFonts w:ascii="Times New Roman" w:eastAsia="Times New Roman" w:hAnsi="Times New Roman" w:cs="Times New Roman"/>
          <w:b/>
          <w:bCs/>
          <w:color w:val="000000" w:themeColor="text1"/>
          <w:sz w:val="28"/>
          <w:szCs w:val="28"/>
          <w:bdr w:val="none" w:sz="0" w:space="0" w:color="auto" w:frame="1"/>
          <w:lang w:eastAsia="ru-RU"/>
        </w:rPr>
        <w:t>табакокурению</w:t>
      </w:r>
      <w:proofErr w:type="spellEnd"/>
      <w:r w:rsidRPr="001E5C96">
        <w:rPr>
          <w:rFonts w:ascii="Times New Roman" w:eastAsia="Times New Roman" w:hAnsi="Times New Roman" w:cs="Times New Roman"/>
          <w:b/>
          <w:bCs/>
          <w:color w:val="000000" w:themeColor="text1"/>
          <w:sz w:val="28"/>
          <w:szCs w:val="28"/>
          <w:bdr w:val="none" w:sz="0" w:space="0" w:color="auto" w:frame="1"/>
          <w:lang w:eastAsia="ru-RU"/>
        </w:rPr>
        <w:t>:</w:t>
      </w:r>
    </w:p>
    <w:p w:rsidR="002B6BA8" w:rsidRPr="001E5C96" w:rsidRDefault="002B6BA8" w:rsidP="002B6BA8">
      <w:pPr>
        <w:spacing w:after="0" w:line="240" w:lineRule="auto"/>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(Положительно – 3%, отрицательно 74%, не знаю – 23%)</w:t>
      </w:r>
    </w:p>
    <w:p w:rsidR="002B6BA8" w:rsidRDefault="002B6BA8" w:rsidP="002B6BA8">
      <w:pPr>
        <w:tabs>
          <w:tab w:val="left" w:pos="900"/>
        </w:tabs>
        <w:rPr>
          <w:rFonts w:ascii="Times New Roman" w:eastAsia="Times New Roman" w:hAnsi="Times New Roman" w:cs="Times New Roman"/>
          <w:b/>
          <w:bCs/>
          <w:sz w:val="28"/>
          <w:szCs w:val="28"/>
          <w:lang w:eastAsia="ru-RU"/>
        </w:rPr>
      </w:pPr>
      <w:r>
        <w:rPr>
          <w:noProof/>
          <w:lang w:eastAsia="ru-RU"/>
        </w:rPr>
        <w:drawing>
          <wp:inline distT="0" distB="0" distL="0" distR="0" wp14:anchorId="599EE498" wp14:editId="3FB47BF4">
            <wp:extent cx="3314700" cy="182838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2B6BA8">
        <w:rPr>
          <w:rFonts w:ascii="Times New Roman" w:eastAsia="Times New Roman" w:hAnsi="Times New Roman" w:cs="Times New Roman"/>
          <w:b/>
          <w:bCs/>
          <w:sz w:val="28"/>
          <w:szCs w:val="28"/>
          <w:lang w:eastAsia="ru-RU"/>
        </w:rPr>
        <w:t xml:space="preserve"> </w:t>
      </w:r>
    </w:p>
    <w:p w:rsidR="002B6BA8" w:rsidRPr="002B6BA8" w:rsidRDefault="002B6BA8" w:rsidP="002B6BA8">
      <w:pPr>
        <w:tabs>
          <w:tab w:val="left" w:pos="900"/>
        </w:tabs>
        <w:rPr>
          <w:rFonts w:ascii="Times New Roman" w:eastAsia="Times New Roman" w:hAnsi="Times New Roman" w:cs="Times New Roman"/>
          <w:b/>
          <w:bCs/>
          <w:sz w:val="28"/>
          <w:szCs w:val="28"/>
          <w:lang w:eastAsia="ru-RU"/>
        </w:rPr>
      </w:pPr>
      <w:r w:rsidRPr="005B160F">
        <w:rPr>
          <w:rFonts w:ascii="Times New Roman" w:eastAsia="Times New Roman" w:hAnsi="Times New Roman" w:cs="Times New Roman"/>
          <w:b/>
          <w:bCs/>
          <w:sz w:val="28"/>
          <w:szCs w:val="28"/>
          <w:lang w:eastAsia="ru-RU"/>
        </w:rPr>
        <w:lastRenderedPageBreak/>
        <w:t xml:space="preserve">Диаграмма отношение учащихся к курению </w:t>
      </w:r>
      <w:proofErr w:type="spellStart"/>
      <w:r w:rsidRPr="005B160F">
        <w:rPr>
          <w:rFonts w:ascii="Times New Roman" w:eastAsia="Times New Roman" w:hAnsi="Times New Roman" w:cs="Times New Roman"/>
          <w:b/>
          <w:bCs/>
          <w:sz w:val="28"/>
          <w:szCs w:val="28"/>
          <w:lang w:eastAsia="ru-RU"/>
        </w:rPr>
        <w:t>вейпа</w:t>
      </w:r>
      <w:proofErr w:type="spellEnd"/>
      <w:r w:rsidRPr="005B160F">
        <w:rPr>
          <w:rFonts w:ascii="Times New Roman" w:eastAsia="Times New Roman" w:hAnsi="Times New Roman" w:cs="Times New Roman"/>
          <w:b/>
          <w:bCs/>
          <w:sz w:val="28"/>
          <w:szCs w:val="28"/>
          <w:lang w:eastAsia="ru-RU"/>
        </w:rPr>
        <w:t xml:space="preserve"> (электронных сигарет):</w:t>
      </w:r>
      <w:r>
        <w:rPr>
          <w:rFonts w:ascii="Times New Roman" w:eastAsia="Times New Roman" w:hAnsi="Times New Roman" w:cs="Times New Roman"/>
          <w:b/>
          <w:bCs/>
          <w:sz w:val="28"/>
          <w:szCs w:val="28"/>
          <w:lang w:eastAsia="ru-RU"/>
        </w:rPr>
        <w:t xml:space="preserve"> </w:t>
      </w:r>
      <w:r w:rsidRPr="005B160F">
        <w:rPr>
          <w:rFonts w:ascii="Times New Roman" w:eastAsia="Times New Roman" w:hAnsi="Times New Roman" w:cs="Times New Roman"/>
          <w:sz w:val="28"/>
          <w:szCs w:val="28"/>
          <w:lang w:eastAsia="ru-RU"/>
        </w:rPr>
        <w:t>(Положительно – 8%, отрицательно – 68%, не знаю – 24%)</w:t>
      </w:r>
    </w:p>
    <w:p w:rsidR="002B6BA8" w:rsidRDefault="002B6BA8" w:rsidP="002B6BA8">
      <w:pPr>
        <w:tabs>
          <w:tab w:val="left" w:pos="900"/>
        </w:tabs>
        <w:rPr>
          <w:rFonts w:ascii="Times New Roman" w:eastAsia="Times New Roman" w:hAnsi="Times New Roman" w:cs="Times New Roman"/>
          <w:b/>
          <w:bCs/>
          <w:sz w:val="28"/>
          <w:szCs w:val="28"/>
          <w:lang w:eastAsia="ru-RU"/>
        </w:rPr>
      </w:pPr>
      <w:r>
        <w:rPr>
          <w:noProof/>
          <w:lang w:eastAsia="ru-RU"/>
        </w:rPr>
        <w:drawing>
          <wp:inline distT="0" distB="0" distL="0" distR="0" wp14:anchorId="4155635C" wp14:editId="03D194CC">
            <wp:extent cx="3111500" cy="227965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B6BA8">
        <w:rPr>
          <w:rFonts w:ascii="Times New Roman" w:eastAsia="Times New Roman" w:hAnsi="Times New Roman" w:cs="Times New Roman"/>
          <w:b/>
          <w:bCs/>
          <w:sz w:val="28"/>
          <w:szCs w:val="28"/>
          <w:lang w:eastAsia="ru-RU"/>
        </w:rPr>
        <w:t xml:space="preserve"> </w:t>
      </w:r>
    </w:p>
    <w:p w:rsidR="002B6BA8" w:rsidRDefault="002B6BA8" w:rsidP="002B6BA8">
      <w:pPr>
        <w:tabs>
          <w:tab w:val="left" w:pos="900"/>
        </w:tabs>
        <w:spacing w:line="240" w:lineRule="auto"/>
        <w:contextualSpacing/>
        <w:rPr>
          <w:rFonts w:ascii="Times New Roman" w:eastAsia="Times New Roman" w:hAnsi="Times New Roman" w:cs="Times New Roman"/>
          <w:b/>
          <w:bCs/>
          <w:sz w:val="28"/>
          <w:szCs w:val="28"/>
          <w:lang w:eastAsia="ru-RU"/>
        </w:rPr>
      </w:pPr>
      <w:r w:rsidRPr="008F69FF">
        <w:rPr>
          <w:rFonts w:ascii="Times New Roman" w:eastAsia="Times New Roman" w:hAnsi="Times New Roman" w:cs="Times New Roman"/>
          <w:b/>
          <w:bCs/>
          <w:sz w:val="28"/>
          <w:szCs w:val="28"/>
          <w:lang w:eastAsia="ru-RU"/>
        </w:rPr>
        <w:t>Диаграмма мнение учащихся на вопро</w:t>
      </w:r>
      <w:r>
        <w:rPr>
          <w:rFonts w:ascii="Times New Roman" w:eastAsia="Times New Roman" w:hAnsi="Times New Roman" w:cs="Times New Roman"/>
          <w:b/>
          <w:bCs/>
          <w:sz w:val="28"/>
          <w:szCs w:val="28"/>
          <w:lang w:eastAsia="ru-RU"/>
        </w:rPr>
        <w:t>с</w:t>
      </w:r>
      <w:proofErr w:type="gramStart"/>
      <w:r>
        <w:rPr>
          <w:rFonts w:ascii="Times New Roman" w:eastAsia="Times New Roman" w:hAnsi="Times New Roman" w:cs="Times New Roman"/>
          <w:b/>
          <w:bCs/>
          <w:sz w:val="28"/>
          <w:szCs w:val="28"/>
          <w:lang w:eastAsia="ru-RU"/>
        </w:rPr>
        <w:t>-«</w:t>
      </w:r>
      <w:proofErr w:type="gramEnd"/>
      <w:r w:rsidRPr="008F69FF">
        <w:rPr>
          <w:rFonts w:ascii="Times New Roman" w:eastAsia="Times New Roman" w:hAnsi="Times New Roman" w:cs="Times New Roman"/>
          <w:b/>
          <w:bCs/>
          <w:sz w:val="28"/>
          <w:szCs w:val="28"/>
          <w:lang w:eastAsia="ru-RU"/>
        </w:rPr>
        <w:t>надо ли бороться с курением</w:t>
      </w:r>
      <w:r>
        <w:rPr>
          <w:rFonts w:ascii="Times New Roman" w:eastAsia="Times New Roman" w:hAnsi="Times New Roman" w:cs="Times New Roman"/>
          <w:b/>
          <w:bCs/>
          <w:sz w:val="28"/>
          <w:szCs w:val="28"/>
          <w:lang w:eastAsia="ru-RU"/>
        </w:rPr>
        <w:t>?»</w:t>
      </w:r>
      <w:r w:rsidRPr="008F69FF">
        <w:rPr>
          <w:rFonts w:ascii="Times New Roman" w:eastAsia="Times New Roman" w:hAnsi="Times New Roman" w:cs="Times New Roman"/>
          <w:b/>
          <w:bCs/>
          <w:sz w:val="28"/>
          <w:szCs w:val="28"/>
          <w:lang w:eastAsia="ru-RU"/>
        </w:rPr>
        <w:t xml:space="preserve">: </w:t>
      </w:r>
    </w:p>
    <w:p w:rsidR="002B6BA8" w:rsidRDefault="002B6BA8" w:rsidP="002B6BA8">
      <w:pPr>
        <w:tabs>
          <w:tab w:val="left" w:pos="900"/>
        </w:tabs>
        <w:spacing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 да, 4% - нет, 16% - не знаю, 27% - только у несовершеннолетних.)</w:t>
      </w:r>
    </w:p>
    <w:p w:rsidR="00DC6202" w:rsidRDefault="002B6BA8" w:rsidP="00003DD5">
      <w:pPr>
        <w:spacing w:after="0" w:line="360" w:lineRule="auto"/>
        <w:jc w:val="both"/>
        <w:rPr>
          <w:rFonts w:ascii="Times New Roman" w:eastAsia="Times New Roman" w:hAnsi="Times New Roman" w:cs="Times New Roman"/>
          <w:color w:val="000000"/>
          <w:sz w:val="28"/>
          <w:szCs w:val="28"/>
          <w:bdr w:val="none" w:sz="0" w:space="0" w:color="auto" w:frame="1"/>
          <w:lang w:eastAsia="ru-RU"/>
        </w:rPr>
      </w:pPr>
      <w:r>
        <w:rPr>
          <w:noProof/>
          <w:lang w:eastAsia="ru-RU"/>
        </w:rPr>
        <w:drawing>
          <wp:inline distT="0" distB="0" distL="0" distR="0" wp14:anchorId="78064EEF" wp14:editId="250F0E27">
            <wp:extent cx="4719499" cy="192405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E2F3D" w:rsidRDefault="00CE2F3D" w:rsidP="00DC6202">
      <w:pPr>
        <w:spacing w:after="0" w:line="240" w:lineRule="auto"/>
        <w:ind w:firstLine="708"/>
        <w:jc w:val="center"/>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ИСЛЕДОВАТЕЛЬСКАЯ РАБОТА</w:t>
      </w:r>
    </w:p>
    <w:p w:rsidR="00DC6202" w:rsidRDefault="00DC6202" w:rsidP="00DC6202">
      <w:pPr>
        <w:spacing w:after="0" w:line="240" w:lineRule="auto"/>
        <w:ind w:firstLine="708"/>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4E34CD">
        <w:rPr>
          <w:rFonts w:ascii="Times New Roman" w:eastAsia="Times New Roman" w:hAnsi="Times New Roman" w:cs="Times New Roman"/>
          <w:b/>
          <w:bCs/>
          <w:color w:val="000000"/>
          <w:sz w:val="28"/>
          <w:szCs w:val="28"/>
          <w:bdr w:val="none" w:sz="0" w:space="0" w:color="auto" w:frame="1"/>
          <w:lang w:eastAsia="ru-RU"/>
        </w:rPr>
        <w:t>Химические опыты с сигаретами</w:t>
      </w:r>
    </w:p>
    <w:p w:rsidR="00FE79CF" w:rsidRDefault="00FE79CF" w:rsidP="00DC6202">
      <w:pPr>
        <w:spacing w:after="0" w:line="240" w:lineRule="auto"/>
        <w:ind w:firstLine="708"/>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FE79CF" w:rsidRPr="004E34CD" w:rsidRDefault="00FE79CF" w:rsidP="00FE79CF">
      <w:pPr>
        <w:spacing w:after="0" w:line="240" w:lineRule="auto"/>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Опыт 1</w:t>
      </w:r>
      <w:r w:rsidRPr="004E34CD">
        <w:rPr>
          <w:rFonts w:ascii="Times New Roman" w:eastAsia="Times New Roman" w:hAnsi="Times New Roman" w:cs="Times New Roman"/>
          <w:color w:val="000000"/>
          <w:sz w:val="28"/>
          <w:szCs w:val="28"/>
          <w:bdr w:val="none" w:sz="0" w:space="0" w:color="auto" w:frame="1"/>
          <w:lang w:eastAsia="ru-RU"/>
        </w:rPr>
        <w:t>. </w:t>
      </w:r>
      <w:r w:rsidRPr="004E34CD">
        <w:rPr>
          <w:rFonts w:ascii="Times New Roman" w:eastAsia="Times New Roman" w:hAnsi="Times New Roman" w:cs="Times New Roman"/>
          <w:b/>
          <w:bCs/>
          <w:i/>
          <w:iCs/>
          <w:color w:val="000000"/>
          <w:sz w:val="28"/>
          <w:szCs w:val="28"/>
          <w:bdr w:val="none" w:sz="0" w:space="0" w:color="auto" w:frame="1"/>
          <w:lang w:eastAsia="ru-RU"/>
        </w:rPr>
        <w:t>Получение растворов веществ, содержащихся в дыме сигарет, и определение реакции среды табачного дыма (</w:t>
      </w:r>
      <w:r w:rsidRPr="002B6BA8">
        <w:rPr>
          <w:rFonts w:ascii="Times New Roman" w:eastAsia="Times New Roman" w:hAnsi="Times New Roman" w:cs="Times New Roman"/>
          <w:b/>
          <w:bCs/>
          <w:i/>
          <w:iCs/>
          <w:color w:val="000000"/>
          <w:sz w:val="28"/>
          <w:szCs w:val="28"/>
          <w:bdr w:val="none" w:sz="0" w:space="0" w:color="auto" w:frame="1"/>
          <w:lang w:eastAsia="ru-RU"/>
        </w:rPr>
        <w:t>Приложение</w:t>
      </w:r>
      <w:r w:rsidR="002B6BA8">
        <w:rPr>
          <w:rFonts w:ascii="Times New Roman" w:eastAsia="Times New Roman" w:hAnsi="Times New Roman" w:cs="Times New Roman"/>
          <w:b/>
          <w:bCs/>
          <w:i/>
          <w:iCs/>
          <w:color w:val="000000"/>
          <w:sz w:val="28"/>
          <w:szCs w:val="28"/>
          <w:bdr w:val="none" w:sz="0" w:space="0" w:color="auto" w:frame="1"/>
          <w:lang w:eastAsia="ru-RU"/>
        </w:rPr>
        <w:t>1</w:t>
      </w:r>
      <w:r w:rsidRPr="002B6BA8">
        <w:rPr>
          <w:rFonts w:ascii="Times New Roman" w:eastAsia="Times New Roman" w:hAnsi="Times New Roman" w:cs="Times New Roman"/>
          <w:b/>
          <w:bCs/>
          <w:i/>
          <w:iCs/>
          <w:color w:val="000000"/>
          <w:sz w:val="28"/>
          <w:szCs w:val="28"/>
          <w:bdr w:val="none" w:sz="0" w:space="0" w:color="auto" w:frame="1"/>
          <w:lang w:eastAsia="ru-RU"/>
        </w:rPr>
        <w:t>)</w:t>
      </w:r>
    </w:p>
    <w:p w:rsidR="00FE79CF" w:rsidRPr="004E34CD" w:rsidRDefault="00FE79CF" w:rsidP="00FE79CF">
      <w:pPr>
        <w:spacing w:after="0" w:line="240" w:lineRule="auto"/>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u w:val="single"/>
          <w:bdr w:val="none" w:sz="0" w:space="0" w:color="auto" w:frame="1"/>
          <w:lang w:eastAsia="ru-RU"/>
        </w:rPr>
        <w:t>1. Получение табачного (сигаретного) дыма и его растворение. (Опыт проводили под тягой).</w:t>
      </w:r>
    </w:p>
    <w:p w:rsidR="00FE79CF" w:rsidRPr="004E34CD" w:rsidRDefault="00FE79CF" w:rsidP="00FE79CF">
      <w:pPr>
        <w:spacing w:after="0" w:line="240" w:lineRule="auto"/>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bdr w:val="none" w:sz="0" w:space="0" w:color="auto" w:frame="1"/>
          <w:lang w:eastAsia="ru-RU"/>
        </w:rPr>
        <w:t>  </w:t>
      </w:r>
      <w:r w:rsidRPr="004E34CD">
        <w:rPr>
          <w:rFonts w:ascii="Times New Roman" w:eastAsia="Times New Roman" w:hAnsi="Times New Roman" w:cs="Times New Roman"/>
          <w:b/>
          <w:bCs/>
          <w:color w:val="000000"/>
          <w:sz w:val="28"/>
          <w:szCs w:val="28"/>
          <w:u w:val="single"/>
          <w:bdr w:val="none" w:sz="0" w:space="0" w:color="auto" w:frame="1"/>
          <w:lang w:eastAsia="ru-RU"/>
        </w:rPr>
        <w:t>Методика:</w:t>
      </w:r>
      <w:r w:rsidRPr="004E34CD">
        <w:rPr>
          <w:rFonts w:ascii="Times New Roman" w:eastAsia="Times New Roman" w:hAnsi="Times New Roman" w:cs="Times New Roman"/>
          <w:color w:val="000000"/>
          <w:sz w:val="28"/>
          <w:szCs w:val="28"/>
          <w:bdr w:val="none" w:sz="0" w:space="0" w:color="auto" w:frame="1"/>
          <w:lang w:eastAsia="ru-RU"/>
        </w:rPr>
        <w:t>         </w:t>
      </w:r>
    </w:p>
    <w:p w:rsidR="00FE79CF" w:rsidRPr="004E34CD" w:rsidRDefault="00FE79CF"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В резиновую грушу от спринцовки я вставила стеклянную трубку. В свободный конец этой трубки поместила сигарету. Сжимая грушу, поджигала сигарету и, создавая грушей тягу, — осторожно ее разжимала. При этом табачный дым заполняет грушу. В коническую колбу вместимостью 250 мл налила дистиллированной воды и выпустила дым из груши в воду. Некоторые компоненты дыма растворяются в воде. Забор сигаретного дыма повторяла 10 раз.</w:t>
      </w:r>
    </w:p>
    <w:p w:rsidR="00FE79CF" w:rsidRPr="004E34CD" w:rsidRDefault="00FE79CF" w:rsidP="00FE79CF">
      <w:pPr>
        <w:spacing w:after="0" w:line="240" w:lineRule="auto"/>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bdr w:val="none" w:sz="0" w:space="0" w:color="auto" w:frame="1"/>
          <w:lang w:eastAsia="ru-RU"/>
        </w:rPr>
        <w:t>    </w:t>
      </w:r>
      <w:r w:rsidRPr="004E34CD">
        <w:rPr>
          <w:rFonts w:ascii="Times New Roman" w:eastAsia="Times New Roman" w:hAnsi="Times New Roman" w:cs="Times New Roman"/>
          <w:b/>
          <w:bCs/>
          <w:color w:val="000000"/>
          <w:sz w:val="28"/>
          <w:szCs w:val="28"/>
          <w:u w:val="single"/>
          <w:bdr w:val="none" w:sz="0" w:space="0" w:color="auto" w:frame="1"/>
          <w:lang w:eastAsia="ru-RU"/>
        </w:rPr>
        <w:t>Результат</w:t>
      </w:r>
      <w:r w:rsidRPr="004E34CD">
        <w:rPr>
          <w:rFonts w:ascii="Times New Roman" w:eastAsia="Times New Roman" w:hAnsi="Times New Roman" w:cs="Times New Roman"/>
          <w:b/>
          <w:bCs/>
          <w:color w:val="000000"/>
          <w:sz w:val="28"/>
          <w:szCs w:val="28"/>
          <w:bdr w:val="none" w:sz="0" w:space="0" w:color="auto" w:frame="1"/>
          <w:lang w:eastAsia="ru-RU"/>
        </w:rPr>
        <w:t>:</w:t>
      </w:r>
    </w:p>
    <w:p w:rsidR="00FE79CF" w:rsidRDefault="00FE79CF" w:rsidP="00FE79CF">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color w:val="000000"/>
          <w:sz w:val="28"/>
          <w:szCs w:val="28"/>
          <w:bdr w:val="none" w:sz="0" w:space="0" w:color="auto" w:frame="1"/>
          <w:lang w:eastAsia="ru-RU"/>
        </w:rPr>
        <w:t>С помощью данной методики я получила раствор табачного (сигаретного) дыма от сигарет с фильтром марки «</w:t>
      </w:r>
      <w:r>
        <w:rPr>
          <w:rFonts w:ascii="Times New Roman" w:eastAsia="Times New Roman" w:hAnsi="Times New Roman" w:cs="Times New Roman"/>
          <w:color w:val="000000"/>
          <w:sz w:val="28"/>
          <w:szCs w:val="28"/>
          <w:bdr w:val="none" w:sz="0" w:space="0" w:color="auto" w:frame="1"/>
          <w:lang w:eastAsia="ru-RU"/>
        </w:rPr>
        <w:t>ФЭСТ».</w:t>
      </w:r>
    </w:p>
    <w:p w:rsidR="00FE79CF" w:rsidRPr="004E34CD" w:rsidRDefault="00FE79CF"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lastRenderedPageBreak/>
        <w:t>Полученны</w:t>
      </w:r>
      <w:r>
        <w:rPr>
          <w:rFonts w:ascii="Times New Roman" w:eastAsia="Times New Roman" w:hAnsi="Times New Roman" w:cs="Times New Roman"/>
          <w:color w:val="000000"/>
          <w:sz w:val="28"/>
          <w:szCs w:val="28"/>
          <w:bdr w:val="none" w:sz="0" w:space="0" w:color="auto" w:frame="1"/>
          <w:lang w:eastAsia="ru-RU"/>
        </w:rPr>
        <w:t xml:space="preserve">й </w:t>
      </w:r>
      <w:r w:rsidRPr="004E34CD">
        <w:rPr>
          <w:rFonts w:ascii="Times New Roman" w:eastAsia="Times New Roman" w:hAnsi="Times New Roman" w:cs="Times New Roman"/>
          <w:color w:val="000000"/>
          <w:sz w:val="28"/>
          <w:szCs w:val="28"/>
          <w:bdr w:val="none" w:sz="0" w:space="0" w:color="auto" w:frame="1"/>
          <w:lang w:eastAsia="ru-RU"/>
        </w:rPr>
        <w:t>раствор оставила для последующих опытов.</w:t>
      </w:r>
    </w:p>
    <w:p w:rsidR="00FE79CF" w:rsidRPr="004E34CD" w:rsidRDefault="00FE79CF" w:rsidP="00FE79CF">
      <w:pPr>
        <w:spacing w:after="0" w:line="240" w:lineRule="auto"/>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u w:val="single"/>
          <w:bdr w:val="none" w:sz="0" w:space="0" w:color="auto" w:frame="1"/>
          <w:lang w:eastAsia="ru-RU"/>
        </w:rPr>
        <w:t> </w:t>
      </w:r>
      <w:r w:rsidRPr="004E34CD">
        <w:rPr>
          <w:rFonts w:ascii="Times New Roman" w:eastAsia="Times New Roman" w:hAnsi="Times New Roman" w:cs="Times New Roman"/>
          <w:b/>
          <w:bCs/>
          <w:color w:val="000000"/>
          <w:sz w:val="28"/>
          <w:szCs w:val="28"/>
          <w:u w:val="single"/>
          <w:bdr w:val="none" w:sz="0" w:space="0" w:color="auto" w:frame="1"/>
          <w:lang w:eastAsia="ru-RU"/>
        </w:rPr>
        <w:t xml:space="preserve"> 2</w:t>
      </w:r>
      <w:r>
        <w:rPr>
          <w:rFonts w:ascii="Times New Roman" w:eastAsia="Times New Roman" w:hAnsi="Times New Roman" w:cs="Times New Roman"/>
          <w:b/>
          <w:bCs/>
          <w:color w:val="000000"/>
          <w:sz w:val="28"/>
          <w:szCs w:val="28"/>
          <w:u w:val="single"/>
          <w:bdr w:val="none" w:sz="0" w:space="0" w:color="auto" w:frame="1"/>
          <w:lang w:eastAsia="ru-RU"/>
        </w:rPr>
        <w:t>.</w:t>
      </w:r>
      <w:r w:rsidRPr="004E34CD">
        <w:rPr>
          <w:rFonts w:ascii="Times New Roman" w:eastAsia="Times New Roman" w:hAnsi="Times New Roman" w:cs="Times New Roman"/>
          <w:color w:val="000000"/>
          <w:sz w:val="28"/>
          <w:szCs w:val="28"/>
          <w:u w:val="single"/>
          <w:bdr w:val="none" w:sz="0" w:space="0" w:color="auto" w:frame="1"/>
          <w:lang w:eastAsia="ru-RU"/>
        </w:rPr>
        <w:t> Определение реакции среды в растворе табачного дыма.</w:t>
      </w:r>
      <w:r w:rsidRPr="004E34CD">
        <w:rPr>
          <w:rFonts w:ascii="Times New Roman" w:eastAsia="Times New Roman" w:hAnsi="Times New Roman" w:cs="Times New Roman"/>
          <w:color w:val="000000"/>
          <w:sz w:val="28"/>
          <w:szCs w:val="28"/>
          <w:bdr w:val="none" w:sz="0" w:space="0" w:color="auto" w:frame="1"/>
          <w:lang w:eastAsia="ru-RU"/>
        </w:rPr>
        <w:t> </w:t>
      </w:r>
    </w:p>
    <w:p w:rsidR="00FE79CF" w:rsidRPr="004E34CD" w:rsidRDefault="00FE79CF"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Методика</w:t>
      </w:r>
      <w:r w:rsidRPr="004E34CD">
        <w:rPr>
          <w:rFonts w:ascii="Times New Roman" w:eastAsia="Times New Roman" w:hAnsi="Times New Roman" w:cs="Times New Roman"/>
          <w:b/>
          <w:bCs/>
          <w:color w:val="000000"/>
          <w:sz w:val="28"/>
          <w:szCs w:val="28"/>
          <w:bdr w:val="none" w:sz="0" w:space="0" w:color="auto" w:frame="1"/>
          <w:lang w:eastAsia="ru-RU"/>
        </w:rPr>
        <w:t>:</w:t>
      </w:r>
    </w:p>
    <w:p w:rsidR="00FE79CF" w:rsidRPr="00FE79CF" w:rsidRDefault="00FE79CF" w:rsidP="00FE79CF">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color w:val="000000"/>
          <w:sz w:val="28"/>
          <w:szCs w:val="28"/>
          <w:bdr w:val="none" w:sz="0" w:space="0" w:color="auto" w:frame="1"/>
          <w:lang w:eastAsia="ru-RU"/>
        </w:rPr>
        <w:t>В пробирку нали</w:t>
      </w:r>
      <w:r>
        <w:rPr>
          <w:rFonts w:ascii="Times New Roman" w:eastAsia="Times New Roman" w:hAnsi="Times New Roman" w:cs="Times New Roman"/>
          <w:color w:val="000000"/>
          <w:sz w:val="28"/>
          <w:szCs w:val="28"/>
          <w:bdr w:val="none" w:sz="0" w:space="0" w:color="auto" w:frame="1"/>
          <w:lang w:eastAsia="ru-RU"/>
        </w:rPr>
        <w:t>ла 2 мл раствора табачного дыма,</w:t>
      </w:r>
      <w:r w:rsidRPr="004E34CD">
        <w:rPr>
          <w:rFonts w:ascii="Times New Roman" w:eastAsia="Times New Roman" w:hAnsi="Times New Roman" w:cs="Times New Roman"/>
          <w:color w:val="000000"/>
          <w:sz w:val="28"/>
          <w:szCs w:val="28"/>
          <w:bdr w:val="none" w:sz="0" w:space="0" w:color="auto" w:frame="1"/>
          <w:lang w:eastAsia="ru-RU"/>
        </w:rPr>
        <w:t xml:space="preserve"> опустила в раствор универсальную индикаторную лакмусовую бумажку.</w:t>
      </w:r>
    </w:p>
    <w:p w:rsidR="00FE79CF" w:rsidRPr="004E34CD" w:rsidRDefault="00FE79CF"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Результат</w:t>
      </w:r>
      <w:r w:rsidRPr="004E34CD">
        <w:rPr>
          <w:rFonts w:ascii="Times New Roman" w:eastAsia="Times New Roman" w:hAnsi="Times New Roman" w:cs="Times New Roman"/>
          <w:b/>
          <w:bCs/>
          <w:color w:val="000000"/>
          <w:sz w:val="28"/>
          <w:szCs w:val="28"/>
          <w:bdr w:val="none" w:sz="0" w:space="0" w:color="auto" w:frame="1"/>
          <w:lang w:eastAsia="ru-RU"/>
        </w:rPr>
        <w:t>:</w:t>
      </w:r>
    </w:p>
    <w:p w:rsidR="00FE79CF" w:rsidRPr="004E34CD" w:rsidRDefault="00FE79CF"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Светло-синяя лакмусовая бумажка окрасилась в бледно-розовый цвет.</w:t>
      </w:r>
    </w:p>
    <w:p w:rsidR="00FE79CF" w:rsidRPr="004E34CD" w:rsidRDefault="00FE79CF"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Вывод</w:t>
      </w:r>
      <w:r w:rsidRPr="004E34CD">
        <w:rPr>
          <w:rFonts w:ascii="Times New Roman" w:eastAsia="Times New Roman" w:hAnsi="Times New Roman" w:cs="Times New Roman"/>
          <w:b/>
          <w:bCs/>
          <w:color w:val="000000"/>
          <w:sz w:val="28"/>
          <w:szCs w:val="28"/>
          <w:bdr w:val="none" w:sz="0" w:space="0" w:color="auto" w:frame="1"/>
          <w:lang w:eastAsia="ru-RU"/>
        </w:rPr>
        <w:t>:</w:t>
      </w:r>
    </w:p>
    <w:p w:rsidR="00FE79CF" w:rsidRPr="004E34CD" w:rsidRDefault="00FE79CF"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Лакмусовая бумажка показала кислую реакцию среды. Табачный дым содержит оксиды, которые образуются при тлении табака: СО</w:t>
      </w:r>
      <w:r w:rsidRPr="004E34CD">
        <w:rPr>
          <w:rFonts w:ascii="Times New Roman" w:eastAsia="Times New Roman" w:hAnsi="Times New Roman" w:cs="Times New Roman"/>
          <w:color w:val="000000"/>
          <w:sz w:val="28"/>
          <w:szCs w:val="28"/>
          <w:bdr w:val="none" w:sz="0" w:space="0" w:color="auto" w:frame="1"/>
          <w:vertAlign w:val="subscript"/>
          <w:lang w:eastAsia="ru-RU"/>
        </w:rPr>
        <w:t>2</w:t>
      </w:r>
      <w:r w:rsidRPr="004E34CD">
        <w:rPr>
          <w:rFonts w:ascii="Times New Roman" w:eastAsia="Times New Roman" w:hAnsi="Times New Roman" w:cs="Times New Roman"/>
          <w:color w:val="000000"/>
          <w:sz w:val="28"/>
          <w:szCs w:val="28"/>
          <w:bdr w:val="none" w:sz="0" w:space="0" w:color="auto" w:frame="1"/>
          <w:lang w:eastAsia="ru-RU"/>
        </w:rPr>
        <w:t>, SО</w:t>
      </w:r>
      <w:r w:rsidRPr="004E34CD">
        <w:rPr>
          <w:rFonts w:ascii="Times New Roman" w:eastAsia="Times New Roman" w:hAnsi="Times New Roman" w:cs="Times New Roman"/>
          <w:color w:val="000000"/>
          <w:sz w:val="28"/>
          <w:szCs w:val="28"/>
          <w:bdr w:val="none" w:sz="0" w:space="0" w:color="auto" w:frame="1"/>
          <w:vertAlign w:val="subscript"/>
          <w:lang w:eastAsia="ru-RU"/>
        </w:rPr>
        <w:t>2</w:t>
      </w:r>
      <w:r w:rsidRPr="004E34CD">
        <w:rPr>
          <w:rFonts w:ascii="Times New Roman" w:eastAsia="Times New Roman" w:hAnsi="Times New Roman" w:cs="Times New Roman"/>
          <w:color w:val="000000"/>
          <w:sz w:val="28"/>
          <w:szCs w:val="28"/>
          <w:bdr w:val="none" w:sz="0" w:space="0" w:color="auto" w:frame="1"/>
          <w:lang w:eastAsia="ru-RU"/>
        </w:rPr>
        <w:t>, NО</w:t>
      </w:r>
      <w:r w:rsidRPr="004E34CD">
        <w:rPr>
          <w:rFonts w:ascii="Times New Roman" w:eastAsia="Times New Roman" w:hAnsi="Times New Roman" w:cs="Times New Roman"/>
          <w:color w:val="000000"/>
          <w:sz w:val="28"/>
          <w:szCs w:val="28"/>
          <w:bdr w:val="none" w:sz="0" w:space="0" w:color="auto" w:frame="1"/>
          <w:vertAlign w:val="subscript"/>
          <w:lang w:eastAsia="ru-RU"/>
        </w:rPr>
        <w:t>2. </w:t>
      </w:r>
      <w:r w:rsidRPr="004E34CD">
        <w:rPr>
          <w:rFonts w:ascii="Times New Roman" w:eastAsia="Times New Roman" w:hAnsi="Times New Roman" w:cs="Times New Roman"/>
          <w:color w:val="000000"/>
          <w:sz w:val="28"/>
          <w:szCs w:val="28"/>
          <w:bdr w:val="none" w:sz="0" w:space="0" w:color="auto" w:frame="1"/>
          <w:lang w:eastAsia="ru-RU"/>
        </w:rPr>
        <w:t>Данные оксиды при взаимодействии с содой образуют кислоты, которые создают, кислую реакцию среды.</w:t>
      </w:r>
    </w:p>
    <w:p w:rsidR="00FE79CF" w:rsidRDefault="00FE0652" w:rsidP="00FE0652">
      <w:pPr>
        <w:spacing w:after="0" w:line="240" w:lineRule="auto"/>
        <w:ind w:firstLine="708"/>
        <w:jc w:val="both"/>
        <w:textAlignment w:val="baseline"/>
        <w:rPr>
          <w:rFonts w:ascii="Arial" w:eastAsia="Times New Roman" w:hAnsi="Arial" w:cs="Arial"/>
          <w:color w:val="000000"/>
          <w:lang w:eastAsia="ru-RU"/>
        </w:rPr>
      </w:pPr>
      <w:r w:rsidRPr="00FE0652">
        <w:rPr>
          <w:rFonts w:ascii="Times New Roman" w:eastAsia="Times New Roman" w:hAnsi="Times New Roman" w:cs="Times New Roman"/>
          <w:color w:val="000000"/>
          <w:sz w:val="28"/>
          <w:szCs w:val="28"/>
          <w:lang w:eastAsia="ru-RU"/>
        </w:rPr>
        <w:t>Даже не выполняя, следующий эксперимент, можно сказать, что курение неблагоприятно воздействует на пищеварение, так как реакция среды в ротовой полости в норме должна быть слабощелочной. В кислой среде ферменты слюны, в частности амилаза – не работает</w:t>
      </w:r>
      <w:r>
        <w:rPr>
          <w:rFonts w:ascii="Arial" w:eastAsia="Times New Roman" w:hAnsi="Arial" w:cs="Arial"/>
          <w:color w:val="000000"/>
          <w:lang w:eastAsia="ru-RU"/>
        </w:rPr>
        <w:t>.</w:t>
      </w:r>
    </w:p>
    <w:p w:rsidR="00FE0652" w:rsidRPr="004E34CD" w:rsidRDefault="00FE0652" w:rsidP="00FE0652">
      <w:pPr>
        <w:spacing w:after="0" w:line="240" w:lineRule="auto"/>
        <w:ind w:firstLine="708"/>
        <w:jc w:val="both"/>
        <w:textAlignment w:val="baseline"/>
        <w:rPr>
          <w:rFonts w:ascii="Arial" w:eastAsia="Times New Roman" w:hAnsi="Arial" w:cs="Arial"/>
          <w:color w:val="000000"/>
          <w:lang w:eastAsia="ru-RU"/>
        </w:rPr>
      </w:pPr>
    </w:p>
    <w:p w:rsidR="00DC6202" w:rsidRPr="000B0441" w:rsidRDefault="00DC6202" w:rsidP="00FE0652">
      <w:pPr>
        <w:spacing w:after="0" w:line="360" w:lineRule="auto"/>
        <w:jc w:val="center"/>
        <w:rPr>
          <w:rFonts w:ascii="Times New Roman" w:eastAsia="Times New Roman" w:hAnsi="Times New Roman" w:cs="Times New Roman"/>
          <w:sz w:val="28"/>
          <w:szCs w:val="28"/>
          <w:lang w:eastAsia="ru-RU"/>
        </w:rPr>
      </w:pPr>
      <w:r w:rsidRPr="004E34CD">
        <w:rPr>
          <w:rFonts w:ascii="Times New Roman" w:eastAsia="Times New Roman" w:hAnsi="Times New Roman" w:cs="Times New Roman"/>
          <w:b/>
          <w:bCs/>
          <w:color w:val="000000"/>
          <w:sz w:val="28"/>
          <w:szCs w:val="28"/>
          <w:bdr w:val="none" w:sz="0" w:space="0" w:color="auto" w:frame="1"/>
          <w:lang w:eastAsia="ru-RU"/>
        </w:rPr>
        <w:t>Изучение действия табачного дыма на живые организмы</w:t>
      </w:r>
    </w:p>
    <w:p w:rsidR="00DC6202" w:rsidRPr="004E34CD" w:rsidRDefault="00DC6202" w:rsidP="00DC6202">
      <w:pPr>
        <w:spacing w:after="0" w:line="240" w:lineRule="auto"/>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bdr w:val="none" w:sz="0" w:space="0" w:color="auto" w:frame="1"/>
          <w:lang w:eastAsia="ru-RU"/>
        </w:rPr>
        <w:t> </w:t>
      </w:r>
      <w:r w:rsidRPr="004E34CD">
        <w:rPr>
          <w:rFonts w:ascii="Times New Roman" w:eastAsia="Times New Roman" w:hAnsi="Times New Roman" w:cs="Times New Roman"/>
          <w:b/>
          <w:bCs/>
          <w:color w:val="000000"/>
          <w:sz w:val="28"/>
          <w:szCs w:val="28"/>
          <w:u w:val="single"/>
          <w:bdr w:val="none" w:sz="0" w:space="0" w:color="auto" w:frame="1"/>
          <w:lang w:eastAsia="ru-RU"/>
        </w:rPr>
        <w:t xml:space="preserve">Опыт </w:t>
      </w:r>
      <w:r w:rsidR="00FE79CF">
        <w:rPr>
          <w:rFonts w:ascii="Times New Roman" w:eastAsia="Times New Roman" w:hAnsi="Times New Roman" w:cs="Times New Roman"/>
          <w:b/>
          <w:bCs/>
          <w:color w:val="000000"/>
          <w:sz w:val="28"/>
          <w:szCs w:val="28"/>
          <w:u w:val="single"/>
          <w:bdr w:val="none" w:sz="0" w:space="0" w:color="auto" w:frame="1"/>
          <w:lang w:eastAsia="ru-RU"/>
        </w:rPr>
        <w:t>2</w:t>
      </w:r>
      <w:r w:rsidRPr="004E34CD">
        <w:rPr>
          <w:rFonts w:ascii="Times New Roman" w:eastAsia="Times New Roman" w:hAnsi="Times New Roman" w:cs="Times New Roman"/>
          <w:b/>
          <w:bCs/>
          <w:color w:val="000000"/>
          <w:sz w:val="28"/>
          <w:szCs w:val="28"/>
          <w:bdr w:val="none" w:sz="0" w:space="0" w:color="auto" w:frame="1"/>
          <w:lang w:eastAsia="ru-RU"/>
        </w:rPr>
        <w:t>. </w:t>
      </w:r>
      <w:r w:rsidRPr="004E34CD">
        <w:rPr>
          <w:rFonts w:ascii="Times New Roman" w:eastAsia="Times New Roman" w:hAnsi="Times New Roman" w:cs="Times New Roman"/>
          <w:b/>
          <w:bCs/>
          <w:i/>
          <w:iCs/>
          <w:color w:val="000000"/>
          <w:sz w:val="28"/>
          <w:szCs w:val="28"/>
          <w:bdr w:val="none" w:sz="0" w:space="0" w:color="auto" w:frame="1"/>
          <w:lang w:eastAsia="ru-RU"/>
        </w:rPr>
        <w:t>Содержание амилазы в слюне курящих и некурящих людей</w:t>
      </w:r>
      <w:r w:rsidR="00FE0652">
        <w:rPr>
          <w:rFonts w:ascii="Times New Roman" w:eastAsia="Times New Roman" w:hAnsi="Times New Roman" w:cs="Times New Roman"/>
          <w:b/>
          <w:bCs/>
          <w:i/>
          <w:iCs/>
          <w:color w:val="000000"/>
          <w:sz w:val="28"/>
          <w:szCs w:val="28"/>
          <w:bdr w:val="none" w:sz="0" w:space="0" w:color="auto" w:frame="1"/>
          <w:lang w:eastAsia="ru-RU"/>
        </w:rPr>
        <w:t>.</w:t>
      </w:r>
    </w:p>
    <w:p w:rsidR="00DC6202" w:rsidRPr="009E50C7" w:rsidRDefault="00DC6202" w:rsidP="00DC6202">
      <w:pPr>
        <w:spacing w:after="0" w:line="240" w:lineRule="auto"/>
        <w:ind w:left="284"/>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        </w:t>
      </w:r>
      <w:r w:rsidRPr="009E50C7">
        <w:rPr>
          <w:rFonts w:ascii="Times New Roman" w:eastAsia="Times New Roman" w:hAnsi="Times New Roman" w:cs="Times New Roman"/>
          <w:b/>
          <w:bCs/>
          <w:color w:val="000000"/>
          <w:sz w:val="28"/>
          <w:szCs w:val="28"/>
          <w:u w:val="single"/>
          <w:bdr w:val="none" w:sz="0" w:space="0" w:color="auto" w:frame="1"/>
          <w:lang w:eastAsia="ru-RU"/>
        </w:rPr>
        <w:t>Методика</w:t>
      </w:r>
      <w:r w:rsidRPr="009E50C7">
        <w:rPr>
          <w:rFonts w:ascii="Times New Roman" w:eastAsia="Times New Roman" w:hAnsi="Times New Roman" w:cs="Times New Roman"/>
          <w:b/>
          <w:bCs/>
          <w:color w:val="000000"/>
          <w:sz w:val="28"/>
          <w:szCs w:val="28"/>
          <w:bdr w:val="none" w:sz="0" w:space="0" w:color="auto" w:frame="1"/>
          <w:lang w:eastAsia="ru-RU"/>
        </w:rPr>
        <w:t>:</w:t>
      </w:r>
    </w:p>
    <w:p w:rsidR="00DC6202" w:rsidRPr="009E50C7" w:rsidRDefault="00DC6202" w:rsidP="00FE79CF">
      <w:pPr>
        <w:spacing w:after="0" w:line="240" w:lineRule="auto"/>
        <w:ind w:firstLine="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color w:val="000000"/>
          <w:sz w:val="28"/>
          <w:szCs w:val="28"/>
          <w:bdr w:val="none" w:sz="0" w:space="0" w:color="auto" w:frame="1"/>
          <w:lang w:eastAsia="ru-RU"/>
        </w:rPr>
        <w:t xml:space="preserve">В </w:t>
      </w:r>
      <w:r w:rsidR="00FE79CF" w:rsidRPr="009E50C7">
        <w:rPr>
          <w:rFonts w:ascii="Times New Roman" w:eastAsia="Times New Roman" w:hAnsi="Times New Roman" w:cs="Times New Roman"/>
          <w:color w:val="000000"/>
          <w:sz w:val="28"/>
          <w:szCs w:val="28"/>
          <w:bdr w:val="none" w:sz="0" w:space="0" w:color="auto" w:frame="1"/>
          <w:lang w:eastAsia="ru-RU"/>
        </w:rPr>
        <w:t>три</w:t>
      </w:r>
      <w:r w:rsidRPr="009E50C7">
        <w:rPr>
          <w:rFonts w:ascii="Times New Roman" w:eastAsia="Times New Roman" w:hAnsi="Times New Roman" w:cs="Times New Roman"/>
          <w:color w:val="000000"/>
          <w:sz w:val="28"/>
          <w:szCs w:val="28"/>
          <w:bdr w:val="none" w:sz="0" w:space="0" w:color="auto" w:frame="1"/>
          <w:lang w:eastAsia="ru-RU"/>
        </w:rPr>
        <w:t xml:space="preserve"> химические пробирки было собрано по 2 мл слюны. В одну пробирку – слюны некурящего ученика (ЗОЖ) – раствор №1, во вторую пробирку – курящего ученика (</w:t>
      </w:r>
      <w:proofErr w:type="spellStart"/>
      <w:r w:rsidRPr="009E50C7">
        <w:rPr>
          <w:rFonts w:ascii="Times New Roman" w:eastAsia="Times New Roman" w:hAnsi="Times New Roman" w:cs="Times New Roman"/>
          <w:color w:val="000000"/>
          <w:sz w:val="28"/>
          <w:szCs w:val="28"/>
          <w:bdr w:val="none" w:sz="0" w:space="0" w:color="auto" w:frame="1"/>
          <w:lang w:eastAsia="ru-RU"/>
        </w:rPr>
        <w:t>табакокурение</w:t>
      </w:r>
      <w:proofErr w:type="spellEnd"/>
      <w:r w:rsidRPr="009E50C7">
        <w:rPr>
          <w:rFonts w:ascii="Times New Roman" w:eastAsia="Times New Roman" w:hAnsi="Times New Roman" w:cs="Times New Roman"/>
          <w:color w:val="000000"/>
          <w:sz w:val="28"/>
          <w:szCs w:val="28"/>
          <w:bdr w:val="none" w:sz="0" w:space="0" w:color="auto" w:frame="1"/>
          <w:lang w:eastAsia="ru-RU"/>
        </w:rPr>
        <w:t>) – раствор №2, в третью пробирку – курящего ученика (курение электрических сигарет/</w:t>
      </w:r>
      <w:proofErr w:type="spellStart"/>
      <w:r w:rsidRPr="009E50C7">
        <w:rPr>
          <w:rFonts w:ascii="Times New Roman" w:eastAsia="Times New Roman" w:hAnsi="Times New Roman" w:cs="Times New Roman"/>
          <w:color w:val="000000"/>
          <w:sz w:val="28"/>
          <w:szCs w:val="28"/>
          <w:bdr w:val="none" w:sz="0" w:space="0" w:color="auto" w:frame="1"/>
          <w:lang w:eastAsia="ru-RU"/>
        </w:rPr>
        <w:t>вейп</w:t>
      </w:r>
      <w:proofErr w:type="spellEnd"/>
      <w:r w:rsidRPr="009E50C7">
        <w:rPr>
          <w:rFonts w:ascii="Times New Roman" w:eastAsia="Times New Roman" w:hAnsi="Times New Roman" w:cs="Times New Roman"/>
          <w:color w:val="000000"/>
          <w:sz w:val="28"/>
          <w:szCs w:val="28"/>
          <w:bdr w:val="none" w:sz="0" w:space="0" w:color="auto" w:frame="1"/>
          <w:lang w:eastAsia="ru-RU"/>
        </w:rPr>
        <w:t>) – раствор №3.</w:t>
      </w:r>
    </w:p>
    <w:p w:rsidR="00DC6202" w:rsidRPr="009E50C7" w:rsidRDefault="00DC6202" w:rsidP="00FE79CF">
      <w:pPr>
        <w:spacing w:after="0" w:line="240" w:lineRule="auto"/>
        <w:ind w:firstLine="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color w:val="000000"/>
          <w:sz w:val="28"/>
          <w:szCs w:val="28"/>
          <w:bdr w:val="none" w:sz="0" w:space="0" w:color="auto" w:frame="1"/>
          <w:lang w:eastAsia="ru-RU"/>
        </w:rPr>
        <w:t xml:space="preserve">В каждую пробирку налила по 25 мл холодной водопроводной воды. Отдельно сварила крахмальный </w:t>
      </w:r>
      <w:proofErr w:type="gramStart"/>
      <w:r w:rsidRPr="009E50C7">
        <w:rPr>
          <w:rFonts w:ascii="Times New Roman" w:eastAsia="Times New Roman" w:hAnsi="Times New Roman" w:cs="Times New Roman"/>
          <w:color w:val="000000"/>
          <w:sz w:val="28"/>
          <w:szCs w:val="28"/>
          <w:bdr w:val="none" w:sz="0" w:space="0" w:color="auto" w:frame="1"/>
          <w:lang w:eastAsia="ru-RU"/>
        </w:rPr>
        <w:t>клейстер:  ½</w:t>
      </w:r>
      <w:proofErr w:type="gramEnd"/>
      <w:r w:rsidRPr="009E50C7">
        <w:rPr>
          <w:rFonts w:ascii="Times New Roman" w:eastAsia="Times New Roman" w:hAnsi="Times New Roman" w:cs="Times New Roman"/>
          <w:color w:val="000000"/>
          <w:sz w:val="28"/>
          <w:szCs w:val="28"/>
          <w:bdr w:val="none" w:sz="0" w:space="0" w:color="auto" w:frame="1"/>
          <w:lang w:eastAsia="ru-RU"/>
        </w:rPr>
        <w:t xml:space="preserve"> чайной ложки пищевого крахмала поместила в химическую пробирку, развела  холодной водой, размешала  и нагревала в ёмкости с тёплой водой, постоянно помешивая, охладила клейстер.</w:t>
      </w:r>
    </w:p>
    <w:p w:rsidR="00DC6202" w:rsidRPr="009E50C7" w:rsidRDefault="00DC6202" w:rsidP="00FE79CF">
      <w:pPr>
        <w:spacing w:after="0" w:line="240" w:lineRule="auto"/>
        <w:ind w:firstLine="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color w:val="000000"/>
          <w:sz w:val="28"/>
          <w:szCs w:val="28"/>
          <w:bdr w:val="none" w:sz="0" w:space="0" w:color="auto" w:frame="1"/>
          <w:lang w:eastAsia="ru-RU"/>
        </w:rPr>
        <w:t xml:space="preserve">В </w:t>
      </w:r>
      <w:r w:rsidR="00FE79CF" w:rsidRPr="009E50C7">
        <w:rPr>
          <w:rFonts w:ascii="Times New Roman" w:eastAsia="Times New Roman" w:hAnsi="Times New Roman" w:cs="Times New Roman"/>
          <w:color w:val="000000"/>
          <w:sz w:val="28"/>
          <w:szCs w:val="28"/>
          <w:bdr w:val="none" w:sz="0" w:space="0" w:color="auto" w:frame="1"/>
          <w:lang w:eastAsia="ru-RU"/>
        </w:rPr>
        <w:t>три</w:t>
      </w:r>
      <w:r w:rsidRPr="009E50C7">
        <w:rPr>
          <w:rFonts w:ascii="Times New Roman" w:eastAsia="Times New Roman" w:hAnsi="Times New Roman" w:cs="Times New Roman"/>
          <w:color w:val="000000"/>
          <w:sz w:val="28"/>
          <w:szCs w:val="28"/>
          <w:bdr w:val="none" w:sz="0" w:space="0" w:color="auto" w:frame="1"/>
          <w:lang w:eastAsia="ru-RU"/>
        </w:rPr>
        <w:t xml:space="preserve"> пробирки налила по 3 мл клейстера и добавила в каждую пробирку по 10 капель растворов слюны. В одну пробирку – раствор №1, во вторую – раствор №2, </w:t>
      </w:r>
      <w:proofErr w:type="gramStart"/>
      <w:r w:rsidRPr="009E50C7">
        <w:rPr>
          <w:rFonts w:ascii="Times New Roman" w:eastAsia="Times New Roman" w:hAnsi="Times New Roman" w:cs="Times New Roman"/>
          <w:color w:val="000000"/>
          <w:sz w:val="28"/>
          <w:szCs w:val="28"/>
          <w:bdr w:val="none" w:sz="0" w:space="0" w:color="auto" w:frame="1"/>
          <w:lang w:eastAsia="ru-RU"/>
        </w:rPr>
        <w:t>в третью</w:t>
      </w:r>
      <w:proofErr w:type="gramEnd"/>
      <w:r w:rsidRPr="009E50C7">
        <w:rPr>
          <w:rFonts w:ascii="Times New Roman" w:eastAsia="Times New Roman" w:hAnsi="Times New Roman" w:cs="Times New Roman"/>
          <w:color w:val="000000"/>
          <w:sz w:val="28"/>
          <w:szCs w:val="28"/>
          <w:bdr w:val="none" w:sz="0" w:space="0" w:color="auto" w:frame="1"/>
          <w:lang w:eastAsia="ru-RU"/>
        </w:rPr>
        <w:t xml:space="preserve"> – раствор №3. Через 10 минут в каждую пробирку добавила по одной капле раствора йодной воды, слегка встряхнула пробирки.</w:t>
      </w:r>
    </w:p>
    <w:p w:rsidR="00DC6202" w:rsidRPr="009E50C7" w:rsidRDefault="00DC6202" w:rsidP="00FE79CF">
      <w:pPr>
        <w:spacing w:after="0" w:line="240" w:lineRule="auto"/>
        <w:ind w:left="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b/>
          <w:bCs/>
          <w:color w:val="000000"/>
          <w:sz w:val="28"/>
          <w:szCs w:val="28"/>
          <w:u w:val="single"/>
          <w:bdr w:val="none" w:sz="0" w:space="0" w:color="auto" w:frame="1"/>
          <w:lang w:eastAsia="ru-RU"/>
        </w:rPr>
        <w:t>Результат</w:t>
      </w:r>
      <w:r w:rsidRPr="009E50C7">
        <w:rPr>
          <w:rFonts w:ascii="Times New Roman" w:eastAsia="Times New Roman" w:hAnsi="Times New Roman" w:cs="Times New Roman"/>
          <w:b/>
          <w:bCs/>
          <w:color w:val="000000"/>
          <w:sz w:val="28"/>
          <w:szCs w:val="28"/>
          <w:bdr w:val="none" w:sz="0" w:space="0" w:color="auto" w:frame="1"/>
          <w:lang w:eastAsia="ru-RU"/>
        </w:rPr>
        <w:t>:</w:t>
      </w:r>
    </w:p>
    <w:p w:rsidR="00DC6202" w:rsidRPr="009E50C7" w:rsidRDefault="00DC6202" w:rsidP="00FE79CF">
      <w:pPr>
        <w:spacing w:after="0" w:line="240" w:lineRule="auto"/>
        <w:ind w:firstLine="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color w:val="000000"/>
          <w:sz w:val="28"/>
          <w:szCs w:val="28"/>
          <w:bdr w:val="none" w:sz="0" w:space="0" w:color="auto" w:frame="1"/>
          <w:lang w:eastAsia="ru-RU"/>
        </w:rPr>
        <w:t>При добавлении в каждую пробирку раствора йодной воды наблюдаю в</w:t>
      </w:r>
      <w:r w:rsidR="009E50C7">
        <w:rPr>
          <w:rFonts w:ascii="Times New Roman" w:eastAsia="Times New Roman" w:hAnsi="Times New Roman" w:cs="Times New Roman"/>
          <w:color w:val="000000"/>
          <w:sz w:val="28"/>
          <w:szCs w:val="28"/>
          <w:bdr w:val="none" w:sz="0" w:space="0" w:color="auto" w:frame="1"/>
          <w:lang w:eastAsia="ru-RU"/>
        </w:rPr>
        <w:t>о</w:t>
      </w:r>
      <w:r w:rsidRPr="009E50C7">
        <w:rPr>
          <w:rFonts w:ascii="Times New Roman" w:eastAsia="Times New Roman" w:hAnsi="Times New Roman" w:cs="Times New Roman"/>
          <w:color w:val="000000"/>
          <w:sz w:val="28"/>
          <w:szCs w:val="28"/>
          <w:bdr w:val="none" w:sz="0" w:space="0" w:color="auto" w:frame="1"/>
          <w:lang w:eastAsia="ru-RU"/>
        </w:rPr>
        <w:t xml:space="preserve"> </w:t>
      </w:r>
      <w:r w:rsidR="009E50C7">
        <w:rPr>
          <w:rFonts w:ascii="Times New Roman" w:eastAsia="Times New Roman" w:hAnsi="Times New Roman" w:cs="Times New Roman"/>
          <w:color w:val="000000"/>
          <w:sz w:val="28"/>
          <w:szCs w:val="28"/>
          <w:bdr w:val="none" w:sz="0" w:space="0" w:color="auto" w:frame="1"/>
          <w:lang w:eastAsia="ru-RU"/>
        </w:rPr>
        <w:t>всех</w:t>
      </w:r>
      <w:r w:rsidRPr="009E50C7">
        <w:rPr>
          <w:rFonts w:ascii="Times New Roman" w:eastAsia="Times New Roman" w:hAnsi="Times New Roman" w:cs="Times New Roman"/>
          <w:color w:val="000000"/>
          <w:sz w:val="28"/>
          <w:szCs w:val="28"/>
          <w:bdr w:val="none" w:sz="0" w:space="0" w:color="auto" w:frame="1"/>
          <w:lang w:eastAsia="ru-RU"/>
        </w:rPr>
        <w:t xml:space="preserve"> пробирках синее окрашивание. Причём в растворе №2 окраска более интенсивная, в растворе №3 окраска тоже интенсивная. После встряхивания пробирок, окраска исчезает, быстрее в пробирке с раствором №1.</w:t>
      </w:r>
    </w:p>
    <w:p w:rsidR="00DC6202" w:rsidRPr="009E50C7" w:rsidRDefault="00DC6202" w:rsidP="00FE79CF">
      <w:pPr>
        <w:spacing w:after="0" w:line="240" w:lineRule="auto"/>
        <w:ind w:left="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b/>
          <w:bCs/>
          <w:color w:val="000000"/>
          <w:sz w:val="28"/>
          <w:szCs w:val="28"/>
          <w:u w:val="single"/>
          <w:bdr w:val="none" w:sz="0" w:space="0" w:color="auto" w:frame="1"/>
          <w:lang w:eastAsia="ru-RU"/>
        </w:rPr>
        <w:t>Вывод</w:t>
      </w:r>
      <w:r w:rsidRPr="009E50C7">
        <w:rPr>
          <w:rFonts w:ascii="Times New Roman" w:eastAsia="Times New Roman" w:hAnsi="Times New Roman" w:cs="Times New Roman"/>
          <w:b/>
          <w:bCs/>
          <w:color w:val="000000"/>
          <w:sz w:val="28"/>
          <w:szCs w:val="28"/>
          <w:bdr w:val="none" w:sz="0" w:space="0" w:color="auto" w:frame="1"/>
          <w:lang w:eastAsia="ru-RU"/>
        </w:rPr>
        <w:t>:</w:t>
      </w:r>
    </w:p>
    <w:p w:rsidR="00DC6202" w:rsidRPr="004E34CD" w:rsidRDefault="00DC6202" w:rsidP="00FE79CF">
      <w:pPr>
        <w:spacing w:after="0" w:line="240" w:lineRule="auto"/>
        <w:ind w:firstLine="708"/>
        <w:jc w:val="both"/>
        <w:textAlignment w:val="baseline"/>
        <w:rPr>
          <w:rFonts w:ascii="Arial" w:eastAsia="Times New Roman" w:hAnsi="Arial" w:cs="Arial"/>
          <w:color w:val="000000"/>
          <w:lang w:eastAsia="ru-RU"/>
        </w:rPr>
      </w:pPr>
      <w:r w:rsidRPr="009E50C7">
        <w:rPr>
          <w:rFonts w:ascii="Times New Roman" w:eastAsia="Times New Roman" w:hAnsi="Times New Roman" w:cs="Times New Roman"/>
          <w:color w:val="000000"/>
          <w:sz w:val="28"/>
          <w:szCs w:val="28"/>
          <w:bdr w:val="none" w:sz="0" w:space="0" w:color="auto" w:frame="1"/>
          <w:lang w:eastAsia="ru-RU"/>
        </w:rPr>
        <w:t xml:space="preserve">Качественная реакция на крахмал – взаимодействие с йодным раствором – синее окрашивание, которое я наблюдала. Под действием фермента амилазы, находящейся в слюне, крахмал постепенно разрушается. Причём в растворе №1, разрушение крахмала происходит быстрее, так как в слюне некурящего </w:t>
      </w:r>
      <w:r w:rsidRPr="009E50C7">
        <w:rPr>
          <w:rFonts w:ascii="Times New Roman" w:eastAsia="Times New Roman" w:hAnsi="Times New Roman" w:cs="Times New Roman"/>
          <w:color w:val="000000"/>
          <w:sz w:val="28"/>
          <w:szCs w:val="28"/>
          <w:bdr w:val="none" w:sz="0" w:space="0" w:color="auto" w:frame="1"/>
          <w:lang w:eastAsia="ru-RU"/>
        </w:rPr>
        <w:lastRenderedPageBreak/>
        <w:t>человека больше фермента амилазы. Следовательно, вещества, содержащиеся в</w:t>
      </w:r>
      <w:r w:rsidRPr="009E50C7">
        <w:rPr>
          <w:rFonts w:ascii="Arial" w:eastAsia="Times New Roman" w:hAnsi="Arial" w:cs="Arial"/>
          <w:color w:val="000000"/>
          <w:lang w:eastAsia="ru-RU"/>
        </w:rPr>
        <w:t xml:space="preserve"> </w:t>
      </w:r>
      <w:r w:rsidRPr="009E50C7">
        <w:rPr>
          <w:rFonts w:ascii="Times New Roman" w:eastAsia="Times New Roman" w:hAnsi="Times New Roman" w:cs="Times New Roman"/>
          <w:color w:val="000000"/>
          <w:sz w:val="28"/>
          <w:szCs w:val="28"/>
          <w:bdr w:val="none" w:sz="0" w:space="0" w:color="auto" w:frame="1"/>
          <w:lang w:eastAsia="ru-RU"/>
        </w:rPr>
        <w:t>табачном дыме, уменьшают количество ферментов, в частности амилазы, и замедляют обмен веществ у человека.</w:t>
      </w:r>
    </w:p>
    <w:p w:rsidR="00DC6202" w:rsidRPr="00A33D19" w:rsidRDefault="00DC6202" w:rsidP="00DC6202">
      <w:pPr>
        <w:spacing w:after="0" w:line="240" w:lineRule="auto"/>
        <w:rPr>
          <w:rFonts w:ascii="Times New Roman" w:eastAsia="Times New Roman" w:hAnsi="Times New Roman" w:cs="Times New Roman"/>
          <w:b/>
          <w:bCs/>
          <w:sz w:val="28"/>
          <w:szCs w:val="28"/>
          <w:lang w:eastAsia="ru-RU"/>
        </w:rPr>
      </w:pPr>
    </w:p>
    <w:p w:rsidR="00DC6202" w:rsidRPr="004E34CD" w:rsidRDefault="00DC6202" w:rsidP="00FE79CF">
      <w:pPr>
        <w:spacing w:after="0" w:line="240" w:lineRule="auto"/>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 xml:space="preserve">Опыт </w:t>
      </w:r>
      <w:r w:rsidR="00FE79CF">
        <w:rPr>
          <w:rFonts w:ascii="Times New Roman" w:eastAsia="Times New Roman" w:hAnsi="Times New Roman" w:cs="Times New Roman"/>
          <w:b/>
          <w:bCs/>
          <w:color w:val="000000"/>
          <w:sz w:val="28"/>
          <w:szCs w:val="28"/>
          <w:u w:val="single"/>
          <w:bdr w:val="none" w:sz="0" w:space="0" w:color="auto" w:frame="1"/>
          <w:lang w:eastAsia="ru-RU"/>
        </w:rPr>
        <w:t>3</w:t>
      </w:r>
      <w:r w:rsidRPr="004E34CD">
        <w:rPr>
          <w:rFonts w:ascii="Times New Roman" w:eastAsia="Times New Roman" w:hAnsi="Times New Roman" w:cs="Times New Roman"/>
          <w:color w:val="000000"/>
          <w:sz w:val="28"/>
          <w:szCs w:val="28"/>
          <w:bdr w:val="none" w:sz="0" w:space="0" w:color="auto" w:frame="1"/>
          <w:lang w:eastAsia="ru-RU"/>
        </w:rPr>
        <w:t>. </w:t>
      </w:r>
      <w:r w:rsidRPr="004E34CD">
        <w:rPr>
          <w:rFonts w:ascii="Times New Roman" w:eastAsia="Times New Roman" w:hAnsi="Times New Roman" w:cs="Times New Roman"/>
          <w:b/>
          <w:bCs/>
          <w:i/>
          <w:iCs/>
          <w:color w:val="000000"/>
          <w:sz w:val="28"/>
          <w:szCs w:val="28"/>
          <w:bdr w:val="none" w:sz="0" w:space="0" w:color="auto" w:frame="1"/>
          <w:lang w:eastAsia="ru-RU"/>
        </w:rPr>
        <w:t>Действие никотина на семена растений</w:t>
      </w:r>
      <w:r w:rsidR="00FE0652">
        <w:rPr>
          <w:rFonts w:ascii="Times New Roman" w:eastAsia="Times New Roman" w:hAnsi="Times New Roman" w:cs="Times New Roman"/>
          <w:b/>
          <w:bCs/>
          <w:i/>
          <w:iCs/>
          <w:color w:val="000000"/>
          <w:sz w:val="28"/>
          <w:szCs w:val="28"/>
          <w:bdr w:val="none" w:sz="0" w:space="0" w:color="auto" w:frame="1"/>
          <w:lang w:eastAsia="ru-RU"/>
        </w:rPr>
        <w:t>.</w:t>
      </w:r>
    </w:p>
    <w:p w:rsidR="00DC6202" w:rsidRPr="004E34CD" w:rsidRDefault="00DC6202"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Методика</w:t>
      </w:r>
      <w:r w:rsidRPr="004E34CD">
        <w:rPr>
          <w:rFonts w:ascii="Times New Roman" w:eastAsia="Times New Roman" w:hAnsi="Times New Roman" w:cs="Times New Roman"/>
          <w:b/>
          <w:bCs/>
          <w:color w:val="000000"/>
          <w:sz w:val="28"/>
          <w:szCs w:val="28"/>
          <w:bdr w:val="none" w:sz="0" w:space="0" w:color="auto" w:frame="1"/>
          <w:lang w:eastAsia="ru-RU"/>
        </w:rPr>
        <w:t>:</w:t>
      </w:r>
    </w:p>
    <w:p w:rsidR="00DC6202" w:rsidRPr="004E34CD" w:rsidRDefault="00DC6202"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 xml:space="preserve">По </w:t>
      </w:r>
      <w:r>
        <w:rPr>
          <w:rFonts w:ascii="Times New Roman" w:eastAsia="Times New Roman" w:hAnsi="Times New Roman" w:cs="Times New Roman"/>
          <w:color w:val="000000"/>
          <w:sz w:val="28"/>
          <w:szCs w:val="28"/>
          <w:bdr w:val="none" w:sz="0" w:space="0" w:color="auto" w:frame="1"/>
          <w:lang w:eastAsia="ru-RU"/>
        </w:rPr>
        <w:t>десять</w:t>
      </w:r>
      <w:r w:rsidRPr="004E34CD">
        <w:rPr>
          <w:rFonts w:ascii="Times New Roman" w:eastAsia="Times New Roman" w:hAnsi="Times New Roman" w:cs="Times New Roman"/>
          <w:color w:val="000000"/>
          <w:sz w:val="28"/>
          <w:szCs w:val="28"/>
          <w:bdr w:val="none" w:sz="0" w:space="0" w:color="auto" w:frame="1"/>
          <w:lang w:eastAsia="ru-RU"/>
        </w:rPr>
        <w:t xml:space="preserve"> семян я положил</w:t>
      </w:r>
      <w:r>
        <w:rPr>
          <w:rFonts w:ascii="Times New Roman" w:eastAsia="Times New Roman" w:hAnsi="Times New Roman" w:cs="Times New Roman"/>
          <w:color w:val="000000"/>
          <w:sz w:val="28"/>
          <w:szCs w:val="28"/>
          <w:bdr w:val="none" w:sz="0" w:space="0" w:color="auto" w:frame="1"/>
          <w:lang w:eastAsia="ru-RU"/>
        </w:rPr>
        <w:t>а</w:t>
      </w:r>
      <w:r w:rsidRPr="004E34CD">
        <w:rPr>
          <w:rFonts w:ascii="Times New Roman" w:eastAsia="Times New Roman" w:hAnsi="Times New Roman" w:cs="Times New Roman"/>
          <w:color w:val="000000"/>
          <w:sz w:val="28"/>
          <w:szCs w:val="28"/>
          <w:bdr w:val="none" w:sz="0" w:space="0" w:color="auto" w:frame="1"/>
          <w:lang w:eastAsia="ru-RU"/>
        </w:rPr>
        <w:t xml:space="preserve"> в две </w:t>
      </w:r>
      <w:r>
        <w:rPr>
          <w:rFonts w:ascii="Times New Roman" w:eastAsia="Times New Roman" w:hAnsi="Times New Roman" w:cs="Times New Roman"/>
          <w:color w:val="000000"/>
          <w:sz w:val="28"/>
          <w:szCs w:val="28"/>
          <w:bdr w:val="none" w:sz="0" w:space="0" w:color="auto" w:frame="1"/>
          <w:lang w:eastAsia="ru-RU"/>
        </w:rPr>
        <w:t>чаши Петри</w:t>
      </w:r>
      <w:r w:rsidRPr="004E34CD">
        <w:rPr>
          <w:rFonts w:ascii="Times New Roman" w:eastAsia="Times New Roman" w:hAnsi="Times New Roman" w:cs="Times New Roman"/>
          <w:color w:val="000000"/>
          <w:sz w:val="28"/>
          <w:szCs w:val="28"/>
          <w:bdr w:val="none" w:sz="0" w:space="0" w:color="auto" w:frame="1"/>
          <w:lang w:eastAsia="ru-RU"/>
        </w:rPr>
        <w:t>, в одну налил</w:t>
      </w:r>
      <w:r>
        <w:rPr>
          <w:rFonts w:ascii="Times New Roman" w:eastAsia="Times New Roman" w:hAnsi="Times New Roman" w:cs="Times New Roman"/>
          <w:color w:val="000000"/>
          <w:sz w:val="28"/>
          <w:szCs w:val="28"/>
          <w:bdr w:val="none" w:sz="0" w:space="0" w:color="auto" w:frame="1"/>
          <w:lang w:eastAsia="ru-RU"/>
        </w:rPr>
        <w:t>а</w:t>
      </w:r>
      <w:r w:rsidRPr="004E34CD">
        <w:rPr>
          <w:rFonts w:ascii="Times New Roman" w:eastAsia="Times New Roman" w:hAnsi="Times New Roman" w:cs="Times New Roman"/>
          <w:color w:val="000000"/>
          <w:sz w:val="28"/>
          <w:szCs w:val="28"/>
          <w:bdr w:val="none" w:sz="0" w:space="0" w:color="auto" w:frame="1"/>
          <w:lang w:eastAsia="ru-RU"/>
        </w:rPr>
        <w:t xml:space="preserve"> водопроводной воды (чаша №1), в другую – раствор с табачным дымом (чаша №2). Воды налила таким образом, чтобы она покрыл семена, находящиеся в чаш</w:t>
      </w:r>
      <w:r w:rsidR="00FE79CF">
        <w:rPr>
          <w:rFonts w:ascii="Times New Roman" w:eastAsia="Times New Roman" w:hAnsi="Times New Roman" w:cs="Times New Roman"/>
          <w:color w:val="000000"/>
          <w:sz w:val="28"/>
          <w:szCs w:val="28"/>
          <w:bdr w:val="none" w:sz="0" w:space="0" w:color="auto" w:frame="1"/>
          <w:lang w:eastAsia="ru-RU"/>
        </w:rPr>
        <w:t>к</w:t>
      </w:r>
      <w:r>
        <w:rPr>
          <w:rFonts w:ascii="Times New Roman" w:eastAsia="Times New Roman" w:hAnsi="Times New Roman" w:cs="Times New Roman"/>
          <w:color w:val="000000"/>
          <w:sz w:val="28"/>
          <w:szCs w:val="28"/>
          <w:bdr w:val="none" w:sz="0" w:space="0" w:color="auto" w:frame="1"/>
          <w:lang w:eastAsia="ru-RU"/>
        </w:rPr>
        <w:t>е</w:t>
      </w:r>
      <w:r w:rsidRPr="004E34CD">
        <w:rPr>
          <w:rFonts w:ascii="Times New Roman" w:eastAsia="Times New Roman" w:hAnsi="Times New Roman" w:cs="Times New Roman"/>
          <w:color w:val="000000"/>
          <w:sz w:val="28"/>
          <w:szCs w:val="28"/>
          <w:bdr w:val="none" w:sz="0" w:space="0" w:color="auto" w:frame="1"/>
          <w:lang w:eastAsia="ru-RU"/>
        </w:rPr>
        <w:t>.</w:t>
      </w:r>
    </w:p>
    <w:p w:rsidR="00DC6202" w:rsidRPr="004E34CD" w:rsidRDefault="00DC6202"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Результат</w:t>
      </w:r>
      <w:r w:rsidRPr="004E34CD">
        <w:rPr>
          <w:rFonts w:ascii="Times New Roman" w:eastAsia="Times New Roman" w:hAnsi="Times New Roman" w:cs="Times New Roman"/>
          <w:b/>
          <w:bCs/>
          <w:color w:val="000000"/>
          <w:sz w:val="28"/>
          <w:szCs w:val="28"/>
          <w:bdr w:val="none" w:sz="0" w:space="0" w:color="auto" w:frame="1"/>
          <w:lang w:eastAsia="ru-RU"/>
        </w:rPr>
        <w:t>:</w:t>
      </w:r>
    </w:p>
    <w:p w:rsidR="00DC6202" w:rsidRPr="004E34CD" w:rsidRDefault="00DC6202" w:rsidP="00FE79CF">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 xml:space="preserve">Через </w:t>
      </w:r>
      <w:r w:rsidR="003F026E">
        <w:rPr>
          <w:rFonts w:ascii="Times New Roman" w:eastAsia="Times New Roman" w:hAnsi="Times New Roman" w:cs="Times New Roman"/>
          <w:color w:val="000000"/>
          <w:sz w:val="28"/>
          <w:szCs w:val="28"/>
          <w:bdr w:val="none" w:sz="0" w:space="0" w:color="auto" w:frame="1"/>
          <w:lang w:eastAsia="ru-RU"/>
        </w:rPr>
        <w:t>3</w:t>
      </w:r>
      <w:r w:rsidRPr="004E34CD">
        <w:rPr>
          <w:rFonts w:ascii="Times New Roman" w:eastAsia="Times New Roman" w:hAnsi="Times New Roman" w:cs="Times New Roman"/>
          <w:color w:val="000000"/>
          <w:sz w:val="28"/>
          <w:szCs w:val="28"/>
          <w:bdr w:val="none" w:sz="0" w:space="0" w:color="auto" w:frame="1"/>
          <w:lang w:eastAsia="ru-RU"/>
        </w:rPr>
        <w:t xml:space="preserve"> дн</w:t>
      </w:r>
      <w:r w:rsidR="003F026E">
        <w:rPr>
          <w:rFonts w:ascii="Times New Roman" w:eastAsia="Times New Roman" w:hAnsi="Times New Roman" w:cs="Times New Roman"/>
          <w:color w:val="000000"/>
          <w:sz w:val="28"/>
          <w:szCs w:val="28"/>
          <w:bdr w:val="none" w:sz="0" w:space="0" w:color="auto" w:frame="1"/>
          <w:lang w:eastAsia="ru-RU"/>
        </w:rPr>
        <w:t xml:space="preserve">я </w:t>
      </w:r>
      <w:r w:rsidRPr="004E34CD">
        <w:rPr>
          <w:rFonts w:ascii="Times New Roman" w:eastAsia="Times New Roman" w:hAnsi="Times New Roman" w:cs="Times New Roman"/>
          <w:color w:val="000000"/>
          <w:sz w:val="28"/>
          <w:szCs w:val="28"/>
          <w:bdr w:val="none" w:sz="0" w:space="0" w:color="auto" w:frame="1"/>
          <w:lang w:eastAsia="ru-RU"/>
        </w:rPr>
        <w:t>у семян в перво</w:t>
      </w:r>
      <w:r w:rsidR="003F026E">
        <w:rPr>
          <w:rFonts w:ascii="Times New Roman" w:eastAsia="Times New Roman" w:hAnsi="Times New Roman" w:cs="Times New Roman"/>
          <w:color w:val="000000"/>
          <w:sz w:val="28"/>
          <w:szCs w:val="28"/>
          <w:bdr w:val="none" w:sz="0" w:space="0" w:color="auto" w:frame="1"/>
          <w:lang w:eastAsia="ru-RU"/>
        </w:rPr>
        <w:t>й</w:t>
      </w:r>
      <w:r w:rsidRPr="004E34CD">
        <w:rPr>
          <w:rFonts w:ascii="Times New Roman" w:eastAsia="Times New Roman" w:hAnsi="Times New Roman" w:cs="Times New Roman"/>
          <w:color w:val="000000"/>
          <w:sz w:val="28"/>
          <w:szCs w:val="28"/>
          <w:bdr w:val="none" w:sz="0" w:space="0" w:color="auto" w:frame="1"/>
          <w:lang w:eastAsia="ru-RU"/>
        </w:rPr>
        <w:t xml:space="preserve"> </w:t>
      </w:r>
      <w:r w:rsidR="003F026E">
        <w:rPr>
          <w:rFonts w:ascii="Times New Roman" w:eastAsia="Times New Roman" w:hAnsi="Times New Roman" w:cs="Times New Roman"/>
          <w:color w:val="000000"/>
          <w:sz w:val="28"/>
          <w:szCs w:val="28"/>
          <w:bdr w:val="none" w:sz="0" w:space="0" w:color="auto" w:frame="1"/>
          <w:lang w:eastAsia="ru-RU"/>
        </w:rPr>
        <w:t>чашке</w:t>
      </w:r>
      <w:r w:rsidRPr="004E34CD">
        <w:rPr>
          <w:rFonts w:ascii="Times New Roman" w:eastAsia="Times New Roman" w:hAnsi="Times New Roman" w:cs="Times New Roman"/>
          <w:color w:val="000000"/>
          <w:sz w:val="28"/>
          <w:szCs w:val="28"/>
          <w:bdr w:val="none" w:sz="0" w:space="0" w:color="auto" w:frame="1"/>
          <w:lang w:eastAsia="ru-RU"/>
        </w:rPr>
        <w:t xml:space="preserve"> появились проростки, которые в последующие дни увеличились в размерах, во второ</w:t>
      </w:r>
      <w:r w:rsidR="003F026E">
        <w:rPr>
          <w:rFonts w:ascii="Times New Roman" w:eastAsia="Times New Roman" w:hAnsi="Times New Roman" w:cs="Times New Roman"/>
          <w:color w:val="000000"/>
          <w:sz w:val="28"/>
          <w:szCs w:val="28"/>
          <w:bdr w:val="none" w:sz="0" w:space="0" w:color="auto" w:frame="1"/>
          <w:lang w:eastAsia="ru-RU"/>
        </w:rPr>
        <w:t>й</w:t>
      </w:r>
      <w:r w:rsidRPr="004E34CD">
        <w:rPr>
          <w:rFonts w:ascii="Times New Roman" w:eastAsia="Times New Roman" w:hAnsi="Times New Roman" w:cs="Times New Roman"/>
          <w:color w:val="000000"/>
          <w:sz w:val="28"/>
          <w:szCs w:val="28"/>
          <w:bdr w:val="none" w:sz="0" w:space="0" w:color="auto" w:frame="1"/>
          <w:lang w:eastAsia="ru-RU"/>
        </w:rPr>
        <w:t xml:space="preserve"> </w:t>
      </w:r>
      <w:r w:rsidR="003F026E">
        <w:rPr>
          <w:rFonts w:ascii="Times New Roman" w:eastAsia="Times New Roman" w:hAnsi="Times New Roman" w:cs="Times New Roman"/>
          <w:color w:val="000000"/>
          <w:sz w:val="28"/>
          <w:szCs w:val="28"/>
          <w:bdr w:val="none" w:sz="0" w:space="0" w:color="auto" w:frame="1"/>
          <w:lang w:eastAsia="ru-RU"/>
        </w:rPr>
        <w:t>чашке</w:t>
      </w:r>
      <w:r w:rsidRPr="004E34CD">
        <w:rPr>
          <w:rFonts w:ascii="Times New Roman" w:eastAsia="Times New Roman" w:hAnsi="Times New Roman" w:cs="Times New Roman"/>
          <w:color w:val="000000"/>
          <w:sz w:val="28"/>
          <w:szCs w:val="28"/>
          <w:bdr w:val="none" w:sz="0" w:space="0" w:color="auto" w:frame="1"/>
          <w:lang w:eastAsia="ru-RU"/>
        </w:rPr>
        <w:t xml:space="preserve"> проростки не появились совсем</w:t>
      </w:r>
      <w:r w:rsidR="003F026E">
        <w:rPr>
          <w:rFonts w:ascii="Times New Roman" w:eastAsia="Times New Roman" w:hAnsi="Times New Roman" w:cs="Times New Roman"/>
          <w:color w:val="000000"/>
          <w:sz w:val="28"/>
          <w:szCs w:val="28"/>
          <w:bdr w:val="none" w:sz="0" w:space="0" w:color="auto" w:frame="1"/>
          <w:lang w:eastAsia="ru-RU"/>
        </w:rPr>
        <w:t>.</w:t>
      </w:r>
    </w:p>
    <w:p w:rsidR="00DC6202" w:rsidRPr="004E34CD" w:rsidRDefault="00DC6202" w:rsidP="00FE79CF">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Вывод</w:t>
      </w:r>
      <w:r w:rsidRPr="004E34CD">
        <w:rPr>
          <w:rFonts w:ascii="Times New Roman" w:eastAsia="Times New Roman" w:hAnsi="Times New Roman" w:cs="Times New Roman"/>
          <w:b/>
          <w:bCs/>
          <w:color w:val="000000"/>
          <w:sz w:val="28"/>
          <w:szCs w:val="28"/>
          <w:bdr w:val="none" w:sz="0" w:space="0" w:color="auto" w:frame="1"/>
          <w:lang w:eastAsia="ru-RU"/>
        </w:rPr>
        <w:t>:</w:t>
      </w:r>
    </w:p>
    <w:p w:rsidR="00DC6202" w:rsidRDefault="00DC6202" w:rsidP="00FE79CF">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color w:val="000000"/>
          <w:sz w:val="28"/>
          <w:szCs w:val="28"/>
          <w:bdr w:val="none" w:sz="0" w:space="0" w:color="auto" w:frame="1"/>
          <w:lang w:eastAsia="ru-RU"/>
        </w:rPr>
        <w:t>Вещества, содержащиеся в табачном дыме, губительно действуют на семя, и не дают семени возможности прорасти.</w:t>
      </w:r>
    </w:p>
    <w:p w:rsidR="00FE0652" w:rsidRDefault="00FE0652" w:rsidP="00FE79CF">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E0652" w:rsidRPr="00FE0652" w:rsidRDefault="00FE0652" w:rsidP="00FE0652">
      <w:pPr>
        <w:spacing w:after="0" w:line="240" w:lineRule="auto"/>
        <w:jc w:val="both"/>
        <w:textAlignment w:val="baseline"/>
        <w:rPr>
          <w:rFonts w:ascii="Arial" w:eastAsia="Times New Roman" w:hAnsi="Arial" w:cs="Arial"/>
          <w:b/>
          <w:i/>
          <w:color w:val="000000"/>
          <w:lang w:eastAsia="ru-RU"/>
        </w:rPr>
      </w:pPr>
      <w:r w:rsidRPr="00FE0652">
        <w:rPr>
          <w:rFonts w:ascii="Times New Roman" w:eastAsia="Times New Roman" w:hAnsi="Times New Roman" w:cs="Times New Roman"/>
          <w:b/>
          <w:color w:val="000000"/>
          <w:sz w:val="28"/>
          <w:szCs w:val="28"/>
          <w:u w:val="single"/>
          <w:bdr w:val="none" w:sz="0" w:space="0" w:color="auto" w:frame="1"/>
          <w:lang w:eastAsia="ru-RU"/>
        </w:rPr>
        <w:t>Опыт 4.</w:t>
      </w:r>
      <w:r w:rsidRPr="00FE0652">
        <w:rPr>
          <w:rFonts w:ascii="Times New Roman" w:eastAsia="Times New Roman" w:hAnsi="Times New Roman" w:cs="Times New Roman"/>
          <w:b/>
          <w:i/>
          <w:color w:val="000000"/>
          <w:sz w:val="28"/>
          <w:szCs w:val="28"/>
          <w:bdr w:val="none" w:sz="0" w:space="0" w:color="auto" w:frame="1"/>
          <w:lang w:eastAsia="ru-RU"/>
        </w:rPr>
        <w:t xml:space="preserve"> Действие никотина на растения.</w:t>
      </w:r>
    </w:p>
    <w:p w:rsidR="00FE0652" w:rsidRPr="004E34CD" w:rsidRDefault="00FE0652" w:rsidP="00FE0652">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Методика</w:t>
      </w:r>
      <w:r w:rsidRPr="004E34CD">
        <w:rPr>
          <w:rFonts w:ascii="Times New Roman" w:eastAsia="Times New Roman" w:hAnsi="Times New Roman" w:cs="Times New Roman"/>
          <w:b/>
          <w:bCs/>
          <w:color w:val="000000"/>
          <w:sz w:val="28"/>
          <w:szCs w:val="28"/>
          <w:bdr w:val="none" w:sz="0" w:space="0" w:color="auto" w:frame="1"/>
          <w:lang w:eastAsia="ru-RU"/>
        </w:rPr>
        <w:t>:</w:t>
      </w:r>
    </w:p>
    <w:p w:rsidR="00FE0652" w:rsidRPr="004E34CD" w:rsidRDefault="00FE0652" w:rsidP="00FE0652">
      <w:pPr>
        <w:spacing w:after="0" w:line="240" w:lineRule="auto"/>
        <w:ind w:firstLine="708"/>
        <w:jc w:val="both"/>
        <w:textAlignment w:val="baseline"/>
        <w:rPr>
          <w:rFonts w:ascii="Arial" w:eastAsia="Times New Roman" w:hAnsi="Arial" w:cs="Arial"/>
          <w:color w:val="000000"/>
          <w:lang w:eastAsia="ru-RU"/>
        </w:rPr>
      </w:pPr>
      <w:r>
        <w:rPr>
          <w:rFonts w:ascii="Times New Roman" w:eastAsia="Times New Roman" w:hAnsi="Times New Roman" w:cs="Times New Roman"/>
          <w:color w:val="000000"/>
          <w:sz w:val="28"/>
          <w:szCs w:val="28"/>
          <w:bdr w:val="none" w:sz="0" w:space="0" w:color="auto" w:frame="1"/>
          <w:lang w:eastAsia="ru-RU"/>
        </w:rPr>
        <w:t>Для опыта взяла два одинаковых комнатных растения. Одно поливала водопроводной водой, другое – раствором с табачным дымом.</w:t>
      </w:r>
    </w:p>
    <w:p w:rsidR="00FE0652" w:rsidRPr="004E34CD" w:rsidRDefault="00FE0652" w:rsidP="00FE0652">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Результат</w:t>
      </w:r>
      <w:r w:rsidRPr="004E34CD">
        <w:rPr>
          <w:rFonts w:ascii="Times New Roman" w:eastAsia="Times New Roman" w:hAnsi="Times New Roman" w:cs="Times New Roman"/>
          <w:b/>
          <w:bCs/>
          <w:color w:val="000000"/>
          <w:sz w:val="28"/>
          <w:szCs w:val="28"/>
          <w:bdr w:val="none" w:sz="0" w:space="0" w:color="auto" w:frame="1"/>
          <w:lang w:eastAsia="ru-RU"/>
        </w:rPr>
        <w:t>:</w:t>
      </w:r>
    </w:p>
    <w:p w:rsidR="00FE0652" w:rsidRPr="004E34CD" w:rsidRDefault="00FE0652" w:rsidP="00FE0652">
      <w:pPr>
        <w:spacing w:after="0" w:line="240" w:lineRule="auto"/>
        <w:ind w:firstLine="708"/>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 xml:space="preserve">Через 6 дней у </w:t>
      </w:r>
      <w:r>
        <w:rPr>
          <w:rFonts w:ascii="Times New Roman" w:eastAsia="Times New Roman" w:hAnsi="Times New Roman" w:cs="Times New Roman"/>
          <w:color w:val="000000"/>
          <w:sz w:val="28"/>
          <w:szCs w:val="28"/>
          <w:bdr w:val="none" w:sz="0" w:space="0" w:color="auto" w:frame="1"/>
          <w:lang w:eastAsia="ru-RU"/>
        </w:rPr>
        <w:t>цветка засохли листья.</w:t>
      </w:r>
    </w:p>
    <w:p w:rsidR="00FE0652" w:rsidRDefault="00FE0652" w:rsidP="00FE0652">
      <w:pPr>
        <w:spacing w:after="0" w:line="240" w:lineRule="auto"/>
        <w:ind w:left="284"/>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b/>
          <w:bCs/>
          <w:color w:val="000000"/>
          <w:sz w:val="28"/>
          <w:szCs w:val="28"/>
          <w:u w:val="single"/>
          <w:bdr w:val="none" w:sz="0" w:space="0" w:color="auto" w:frame="1"/>
          <w:lang w:eastAsia="ru-RU"/>
        </w:rPr>
        <w:t>Вывод</w:t>
      </w:r>
      <w:r w:rsidRPr="004E34CD">
        <w:rPr>
          <w:rFonts w:ascii="Times New Roman" w:eastAsia="Times New Roman" w:hAnsi="Times New Roman" w:cs="Times New Roman"/>
          <w:b/>
          <w:bCs/>
          <w:color w:val="000000"/>
          <w:sz w:val="28"/>
          <w:szCs w:val="28"/>
          <w:bdr w:val="none" w:sz="0" w:space="0" w:color="auto" w:frame="1"/>
          <w:lang w:eastAsia="ru-RU"/>
        </w:rPr>
        <w:t>:</w:t>
      </w:r>
    </w:p>
    <w:p w:rsidR="00DC6202" w:rsidRPr="00FE0652" w:rsidRDefault="00FE0652" w:rsidP="00FE0652">
      <w:pPr>
        <w:spacing w:after="0" w:line="240" w:lineRule="auto"/>
        <w:ind w:left="284" w:firstLine="425"/>
        <w:jc w:val="both"/>
        <w:textAlignment w:val="baseline"/>
        <w:rPr>
          <w:rFonts w:ascii="Arial" w:eastAsia="Times New Roman" w:hAnsi="Arial" w:cs="Arial"/>
          <w:color w:val="000000"/>
          <w:lang w:eastAsia="ru-RU"/>
        </w:rPr>
      </w:pPr>
      <w:r w:rsidRPr="004E34CD">
        <w:rPr>
          <w:rFonts w:ascii="Times New Roman" w:eastAsia="Times New Roman" w:hAnsi="Times New Roman" w:cs="Times New Roman"/>
          <w:color w:val="000000"/>
          <w:sz w:val="28"/>
          <w:szCs w:val="28"/>
          <w:bdr w:val="none" w:sz="0" w:space="0" w:color="auto" w:frame="1"/>
          <w:lang w:eastAsia="ru-RU"/>
        </w:rPr>
        <w:t>В</w:t>
      </w:r>
      <w:r>
        <w:rPr>
          <w:rFonts w:ascii="Times New Roman" w:eastAsia="Times New Roman" w:hAnsi="Times New Roman" w:cs="Times New Roman"/>
          <w:color w:val="000000"/>
          <w:sz w:val="28"/>
          <w:szCs w:val="28"/>
          <w:bdr w:val="none" w:sz="0" w:space="0" w:color="auto" w:frame="1"/>
          <w:lang w:eastAsia="ru-RU"/>
        </w:rPr>
        <w:t>ещества, содержащиеся в табачном дыме, губительно действуют на растения.</w:t>
      </w:r>
    </w:p>
    <w:p w:rsidR="00DC6202" w:rsidRPr="00397F68" w:rsidRDefault="00DC6202" w:rsidP="00397F68">
      <w:pPr>
        <w:jc w:val="center"/>
        <w:rPr>
          <w:rFonts w:ascii="Times New Roman" w:eastAsia="Times New Roman" w:hAnsi="Times New Roman" w:cs="Times New Roman"/>
          <w:b/>
          <w:sz w:val="32"/>
          <w:szCs w:val="32"/>
          <w:lang w:eastAsia="ru-RU"/>
        </w:rPr>
      </w:pPr>
    </w:p>
    <w:p w:rsidR="00397F68" w:rsidRPr="00397F68" w:rsidRDefault="00397F68" w:rsidP="00397F68">
      <w:pPr>
        <w:jc w:val="center"/>
        <w:rPr>
          <w:rFonts w:ascii="Times New Roman" w:eastAsia="Times New Roman" w:hAnsi="Times New Roman" w:cs="Times New Roman"/>
          <w:b/>
          <w:sz w:val="28"/>
          <w:szCs w:val="28"/>
          <w:lang w:eastAsia="ru-RU"/>
        </w:rPr>
      </w:pPr>
      <w:r w:rsidRPr="00397F68">
        <w:rPr>
          <w:rFonts w:ascii="Times New Roman" w:eastAsia="Times New Roman" w:hAnsi="Times New Roman" w:cs="Times New Roman"/>
          <w:b/>
          <w:sz w:val="28"/>
          <w:szCs w:val="28"/>
          <w:lang w:eastAsia="ru-RU"/>
        </w:rPr>
        <w:t>ЗАКЛЮЧЕНИЕ</w:t>
      </w:r>
    </w:p>
    <w:p w:rsidR="00AE0ED6" w:rsidRDefault="009C55B3" w:rsidP="009C55B3">
      <w:pPr>
        <w:spacing w:after="0" w:line="240" w:lineRule="auto"/>
        <w:ind w:firstLine="567"/>
        <w:contextualSpacing/>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 проведении исследовательской работы на очень интересную для меня тему мне помогали учителя биологии и химии,</w:t>
      </w:r>
      <w:r w:rsidR="00AE0ED6">
        <w:rPr>
          <w:rFonts w:ascii="Times New Roman" w:eastAsia="Times New Roman" w:hAnsi="Times New Roman" w:cs="Times New Roman"/>
          <w:color w:val="000000"/>
          <w:sz w:val="28"/>
          <w:szCs w:val="28"/>
          <w:bdr w:val="none" w:sz="0" w:space="0" w:color="auto" w:frame="1"/>
          <w:lang w:eastAsia="ru-RU"/>
        </w:rPr>
        <w:t xml:space="preserve"> мои одноклассники.  Ребята так хотели поучаствовать в исследованиях, что даже не скрывали кто из них, курит сигареты, а кто </w:t>
      </w:r>
      <w:proofErr w:type="spellStart"/>
      <w:r w:rsidR="00AE0ED6">
        <w:rPr>
          <w:rFonts w:ascii="Times New Roman" w:eastAsia="Times New Roman" w:hAnsi="Times New Roman" w:cs="Times New Roman"/>
          <w:color w:val="000000"/>
          <w:sz w:val="28"/>
          <w:szCs w:val="28"/>
          <w:bdr w:val="none" w:sz="0" w:space="0" w:color="auto" w:frame="1"/>
          <w:lang w:eastAsia="ru-RU"/>
        </w:rPr>
        <w:t>вейп</w:t>
      </w:r>
      <w:proofErr w:type="spellEnd"/>
      <w:r w:rsidR="00AE0ED6">
        <w:rPr>
          <w:rFonts w:ascii="Times New Roman" w:eastAsia="Times New Roman" w:hAnsi="Times New Roman" w:cs="Times New Roman"/>
          <w:color w:val="000000"/>
          <w:sz w:val="28"/>
          <w:szCs w:val="28"/>
          <w:bdr w:val="none" w:sz="0" w:space="0" w:color="auto" w:frame="1"/>
          <w:lang w:eastAsia="ru-RU"/>
        </w:rPr>
        <w:t>.</w:t>
      </w:r>
    </w:p>
    <w:p w:rsidR="009C55B3" w:rsidRDefault="009C55B3" w:rsidP="009C55B3">
      <w:pPr>
        <w:spacing w:after="0" w:line="240" w:lineRule="auto"/>
        <w:ind w:firstLine="567"/>
        <w:contextualSpacing/>
        <w:jc w:val="both"/>
        <w:rPr>
          <w:rFonts w:ascii="Times New Roman" w:eastAsia="Times New Roman" w:hAnsi="Times New Roman" w:cs="Times New Roman"/>
          <w:color w:val="000000"/>
          <w:sz w:val="28"/>
          <w:szCs w:val="28"/>
          <w:bdr w:val="none" w:sz="0" w:space="0" w:color="auto" w:frame="1"/>
          <w:lang w:eastAsia="ru-RU"/>
        </w:rPr>
      </w:pPr>
      <w:r w:rsidRPr="004E34CD">
        <w:rPr>
          <w:rFonts w:ascii="Times New Roman" w:eastAsia="Times New Roman" w:hAnsi="Times New Roman" w:cs="Times New Roman"/>
          <w:color w:val="000000"/>
          <w:sz w:val="28"/>
          <w:szCs w:val="28"/>
          <w:bdr w:val="none" w:sz="0" w:space="0" w:color="auto" w:frame="1"/>
          <w:lang w:eastAsia="ru-RU"/>
        </w:rPr>
        <w:t xml:space="preserve">Конечно, я </w:t>
      </w:r>
      <w:r>
        <w:rPr>
          <w:rFonts w:ascii="Times New Roman" w:eastAsia="Times New Roman" w:hAnsi="Times New Roman" w:cs="Times New Roman"/>
          <w:color w:val="000000"/>
          <w:sz w:val="28"/>
          <w:szCs w:val="28"/>
          <w:bdr w:val="none" w:sz="0" w:space="0" w:color="auto" w:frame="1"/>
          <w:lang w:eastAsia="ru-RU"/>
        </w:rPr>
        <w:t xml:space="preserve">много </w:t>
      </w:r>
      <w:r w:rsidRPr="004E34CD">
        <w:rPr>
          <w:rFonts w:ascii="Times New Roman" w:eastAsia="Times New Roman" w:hAnsi="Times New Roman" w:cs="Times New Roman"/>
          <w:color w:val="000000"/>
          <w:sz w:val="28"/>
          <w:szCs w:val="28"/>
          <w:bdr w:val="none" w:sz="0" w:space="0" w:color="auto" w:frame="1"/>
          <w:lang w:eastAsia="ru-RU"/>
        </w:rPr>
        <w:t xml:space="preserve">читала о негативном влиянии курения и знаю об этом от </w:t>
      </w:r>
      <w:r w:rsidR="00AE0ED6">
        <w:rPr>
          <w:rFonts w:ascii="Times New Roman" w:eastAsia="Times New Roman" w:hAnsi="Times New Roman" w:cs="Times New Roman"/>
          <w:color w:val="000000"/>
          <w:sz w:val="28"/>
          <w:szCs w:val="28"/>
          <w:bdr w:val="none" w:sz="0" w:space="0" w:color="auto" w:frame="1"/>
          <w:lang w:eastAsia="ru-RU"/>
        </w:rPr>
        <w:t xml:space="preserve">родителей и учителей. Но эта работа </w:t>
      </w:r>
      <w:r w:rsidRPr="004E34CD">
        <w:rPr>
          <w:rFonts w:ascii="Times New Roman" w:eastAsia="Times New Roman" w:hAnsi="Times New Roman" w:cs="Times New Roman"/>
          <w:color w:val="000000"/>
          <w:sz w:val="28"/>
          <w:szCs w:val="28"/>
          <w:bdr w:val="none" w:sz="0" w:space="0" w:color="auto" w:frame="1"/>
          <w:lang w:eastAsia="ru-RU"/>
        </w:rPr>
        <w:t xml:space="preserve">не только обогатила меня новыми знаниями и умениями, но и новыми впечатлениями, воодушевила на борьбу с курением среди ребят нашей школы. </w:t>
      </w:r>
    </w:p>
    <w:p w:rsidR="00397F68" w:rsidRPr="00397F68" w:rsidRDefault="00397F68" w:rsidP="009C55B3">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Проанализировав теоретические данные и проведя опыты,</w:t>
      </w:r>
      <w:r w:rsidRPr="00397F68">
        <w:rPr>
          <w:rFonts w:ascii="Times New Roman" w:eastAsia="Times New Roman" w:hAnsi="Times New Roman" w:cs="Times New Roman"/>
          <w:sz w:val="28"/>
          <w:szCs w:val="28"/>
          <w:lang w:eastAsia="ru-RU"/>
        </w:rPr>
        <w:t xml:space="preserve"> я сделала выводы:</w:t>
      </w:r>
    </w:p>
    <w:p w:rsidR="00397F68" w:rsidRDefault="00397F68" w:rsidP="009C55B3">
      <w:pPr>
        <w:pStyle w:val="a6"/>
        <w:numPr>
          <w:ilvl w:val="0"/>
          <w:numId w:val="9"/>
        </w:numPr>
        <w:spacing w:after="0" w:line="240" w:lineRule="auto"/>
        <w:ind w:left="0"/>
        <w:jc w:val="both"/>
        <w:rPr>
          <w:rFonts w:ascii="Times New Roman" w:eastAsia="Times New Roman" w:hAnsi="Times New Roman" w:cs="Times New Roman"/>
          <w:sz w:val="28"/>
          <w:szCs w:val="28"/>
          <w:lang w:eastAsia="ru-RU"/>
        </w:rPr>
      </w:pPr>
      <w:r w:rsidRPr="00397F68">
        <w:rPr>
          <w:rFonts w:ascii="Times New Roman" w:eastAsia="Times New Roman" w:hAnsi="Times New Roman" w:cs="Times New Roman"/>
          <w:sz w:val="28"/>
          <w:szCs w:val="28"/>
          <w:lang w:eastAsia="ru-RU"/>
        </w:rPr>
        <w:t xml:space="preserve">Курение – это вдыхание дыма тлеющих продуктов в организм под воздействием высокой температуры. Оно приносит вред всем органам нашего организма, </w:t>
      </w:r>
      <w:r>
        <w:rPr>
          <w:rFonts w:ascii="Times New Roman" w:eastAsia="Times New Roman" w:hAnsi="Times New Roman" w:cs="Times New Roman"/>
          <w:sz w:val="28"/>
          <w:szCs w:val="28"/>
          <w:lang w:eastAsia="ru-RU"/>
        </w:rPr>
        <w:t>общему развитию, способствует развитию раковых заболеваний.</w:t>
      </w:r>
    </w:p>
    <w:p w:rsidR="00397F68" w:rsidRDefault="00397F68" w:rsidP="009C55B3">
      <w:pPr>
        <w:pStyle w:val="a6"/>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Вещества, содержащиеся в сигаретном дыме, медленно, но верно убивают живые клетки.</w:t>
      </w:r>
    </w:p>
    <w:p w:rsidR="00397F68" w:rsidRPr="009C55B3" w:rsidRDefault="00397F68" w:rsidP="009C55B3">
      <w:pPr>
        <w:pStyle w:val="a6"/>
        <w:numPr>
          <w:ilvl w:val="0"/>
          <w:numId w:val="9"/>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процессе работы моя первая гипотеза </w:t>
      </w:r>
      <w:r w:rsidR="009C55B3">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подтвердилась полностью: </w:t>
      </w:r>
      <w:r w:rsidRPr="006A56B4">
        <w:rPr>
          <w:rFonts w:ascii="Times New Roman" w:hAnsi="Times New Roman" w:cs="Times New Roman"/>
          <w:iCs/>
          <w:sz w:val="28"/>
          <w:szCs w:val="28"/>
        </w:rPr>
        <w:t xml:space="preserve">сигаретный дым </w:t>
      </w:r>
      <w:r>
        <w:rPr>
          <w:rFonts w:ascii="Times New Roman" w:hAnsi="Times New Roman" w:cs="Times New Roman"/>
          <w:iCs/>
          <w:sz w:val="28"/>
          <w:szCs w:val="28"/>
        </w:rPr>
        <w:t>негативно влияет на живые организмы.</w:t>
      </w:r>
    </w:p>
    <w:p w:rsidR="009C55B3" w:rsidRDefault="009C55B3" w:rsidP="009C55B3">
      <w:pPr>
        <w:pStyle w:val="a6"/>
        <w:numPr>
          <w:ilvl w:val="0"/>
          <w:numId w:val="9"/>
        </w:numPr>
        <w:shd w:val="clear" w:color="auto" w:fill="FFFFFF"/>
        <w:spacing w:after="0" w:line="240" w:lineRule="auto"/>
        <w:ind w:left="0"/>
        <w:jc w:val="both"/>
        <w:rPr>
          <w:rFonts w:ascii="Times New Roman" w:hAnsi="Times New Roman" w:cs="Times New Roman"/>
          <w:sz w:val="28"/>
          <w:szCs w:val="28"/>
        </w:rPr>
      </w:pPr>
      <w:r w:rsidRPr="009C55B3">
        <w:rPr>
          <w:rFonts w:ascii="Times New Roman" w:eastAsia="Times New Roman" w:hAnsi="Times New Roman" w:cs="Times New Roman"/>
          <w:sz w:val="28"/>
          <w:szCs w:val="28"/>
          <w:lang w:eastAsia="ru-RU"/>
        </w:rPr>
        <w:t>Очень надеюсь на то, что и гипотеза №2 тоже подтвердится.</w:t>
      </w:r>
      <w:r w:rsidRPr="009C55B3">
        <w:rPr>
          <w:rFonts w:ascii="Times New Roman" w:hAnsi="Times New Roman" w:cs="Times New Roman"/>
          <w:sz w:val="28"/>
          <w:szCs w:val="28"/>
        </w:rPr>
        <w:t xml:space="preserve"> </w:t>
      </w:r>
      <w:r>
        <w:rPr>
          <w:rFonts w:ascii="Times New Roman" w:hAnsi="Times New Roman" w:cs="Times New Roman"/>
          <w:sz w:val="28"/>
          <w:szCs w:val="28"/>
        </w:rPr>
        <w:t xml:space="preserve">Собираюсь представить свою работу на уроках, тематических мероприятиях, классных часах, школьном Дне Науки. Уверена, что кто-то из </w:t>
      </w:r>
      <w:r w:rsidRPr="009C55B3">
        <w:rPr>
          <w:rFonts w:ascii="Times New Roman" w:hAnsi="Times New Roman" w:cs="Times New Roman"/>
          <w:sz w:val="28"/>
          <w:szCs w:val="28"/>
        </w:rPr>
        <w:t>курильщик</w:t>
      </w:r>
      <w:r>
        <w:rPr>
          <w:rFonts w:ascii="Times New Roman" w:hAnsi="Times New Roman" w:cs="Times New Roman"/>
          <w:sz w:val="28"/>
          <w:szCs w:val="28"/>
        </w:rPr>
        <w:t>ов</w:t>
      </w:r>
      <w:r w:rsidRPr="009C55B3">
        <w:rPr>
          <w:rFonts w:ascii="Times New Roman" w:hAnsi="Times New Roman" w:cs="Times New Roman"/>
          <w:sz w:val="28"/>
          <w:szCs w:val="28"/>
        </w:rPr>
        <w:t xml:space="preserve"> задума</w:t>
      </w:r>
      <w:r>
        <w:rPr>
          <w:rFonts w:ascii="Times New Roman" w:hAnsi="Times New Roman" w:cs="Times New Roman"/>
          <w:sz w:val="28"/>
          <w:szCs w:val="28"/>
        </w:rPr>
        <w:t>е</w:t>
      </w:r>
      <w:r w:rsidRPr="009C55B3">
        <w:rPr>
          <w:rFonts w:ascii="Times New Roman" w:hAnsi="Times New Roman" w:cs="Times New Roman"/>
          <w:sz w:val="28"/>
          <w:szCs w:val="28"/>
        </w:rPr>
        <w:t>тся о том, как пагубно курение влияет на их организм, и бросят эту привычку.</w:t>
      </w:r>
      <w:r w:rsidR="00AE0ED6">
        <w:rPr>
          <w:rFonts w:ascii="Times New Roman" w:hAnsi="Times New Roman" w:cs="Times New Roman"/>
          <w:sz w:val="28"/>
          <w:szCs w:val="28"/>
        </w:rPr>
        <w:t xml:space="preserve"> Тем более, что уже при сдаче слюны на исследование была видна разница: у некурящих ребят не было проблем, у курящих </w:t>
      </w:r>
      <w:proofErr w:type="spellStart"/>
      <w:r w:rsidR="00AE0ED6">
        <w:rPr>
          <w:rFonts w:ascii="Times New Roman" w:hAnsi="Times New Roman" w:cs="Times New Roman"/>
          <w:sz w:val="28"/>
          <w:szCs w:val="28"/>
        </w:rPr>
        <w:t>вейп</w:t>
      </w:r>
      <w:proofErr w:type="spellEnd"/>
      <w:r w:rsidR="00AE0ED6">
        <w:rPr>
          <w:rFonts w:ascii="Times New Roman" w:hAnsi="Times New Roman" w:cs="Times New Roman"/>
          <w:sz w:val="28"/>
          <w:szCs w:val="28"/>
        </w:rPr>
        <w:t xml:space="preserve"> – слюна очень пенилась, а у курильщиков сигарет слюна была очень вязкая, им затруднительно было набрать необходимый объём.</w:t>
      </w:r>
    </w:p>
    <w:p w:rsidR="00047E4E" w:rsidRDefault="00E650EE" w:rsidP="00047E4E">
      <w:pPr>
        <w:pStyle w:val="a6"/>
        <w:numPr>
          <w:ilvl w:val="0"/>
          <w:numId w:val="9"/>
        </w:numPr>
        <w:ind w:left="0" w:hanging="284"/>
      </w:pPr>
      <w:r w:rsidRPr="00047E4E">
        <w:rPr>
          <w:rFonts w:ascii="Times New Roman" w:hAnsi="Times New Roman" w:cs="Times New Roman"/>
          <w:sz w:val="28"/>
          <w:szCs w:val="28"/>
        </w:rPr>
        <w:t xml:space="preserve">Для ребят, решивших избавиться от вредной привычки </w:t>
      </w:r>
      <w:r w:rsidR="00047E4E" w:rsidRPr="00047E4E">
        <w:rPr>
          <w:rFonts w:ascii="Times New Roman" w:hAnsi="Times New Roman" w:cs="Times New Roman"/>
          <w:sz w:val="28"/>
          <w:szCs w:val="28"/>
        </w:rPr>
        <w:t>подготовила следующие рекомендации:</w:t>
      </w:r>
      <w:r w:rsidR="00047E4E" w:rsidRPr="00047E4E">
        <w:t xml:space="preserve"> </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 xml:space="preserve">Определите срок, в течение которого вы хотите бросить курить; </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Определите ситуации, в которых чаще беретесь за сигарету;</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 xml:space="preserve">Сокращайте количество выкуриваемых в течение дня сигарет; </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Попробуйте обходится без сигарет сутки, двое;</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Больше находитесь на свежем воздухе, ходите, делайте гимнастику;</w:t>
      </w:r>
    </w:p>
    <w:p w:rsid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 xml:space="preserve">Откажитесь от крепкого чая и кофе, острой и соленой еды, употребляйте больше растительной пищи, соков, минеральной воды; </w:t>
      </w:r>
    </w:p>
    <w:p w:rsidR="00047E4E" w:rsidRPr="00047E4E" w:rsidRDefault="00047E4E" w:rsidP="00047E4E">
      <w:pPr>
        <w:pStyle w:val="a6"/>
        <w:numPr>
          <w:ilvl w:val="0"/>
          <w:numId w:val="11"/>
        </w:numPr>
        <w:rPr>
          <w:rFonts w:ascii="Times New Roman" w:hAnsi="Times New Roman" w:cs="Times New Roman"/>
          <w:sz w:val="28"/>
          <w:szCs w:val="28"/>
        </w:rPr>
      </w:pPr>
      <w:r w:rsidRPr="00047E4E">
        <w:rPr>
          <w:rFonts w:ascii="Times New Roman" w:hAnsi="Times New Roman" w:cs="Times New Roman"/>
          <w:sz w:val="28"/>
          <w:szCs w:val="28"/>
        </w:rPr>
        <w:t>Если очень сильно захочется курить, берите конфеты, сухари, а лучше жевательную конфету</w:t>
      </w:r>
      <w:r>
        <w:t>.</w:t>
      </w:r>
    </w:p>
    <w:p w:rsidR="00E650EE" w:rsidRPr="009C55B3" w:rsidRDefault="00E650EE" w:rsidP="00047E4E">
      <w:pPr>
        <w:pStyle w:val="a6"/>
        <w:shd w:val="clear" w:color="auto" w:fill="FFFFFF"/>
        <w:spacing w:after="0" w:line="240" w:lineRule="auto"/>
        <w:ind w:left="0"/>
        <w:jc w:val="both"/>
        <w:rPr>
          <w:rFonts w:ascii="Times New Roman" w:hAnsi="Times New Roman" w:cs="Times New Roman"/>
          <w:sz w:val="28"/>
          <w:szCs w:val="28"/>
        </w:rPr>
      </w:pPr>
    </w:p>
    <w:p w:rsidR="009C55B3" w:rsidRDefault="009C55B3" w:rsidP="00C55D01">
      <w:pPr>
        <w:spacing w:after="0" w:line="240" w:lineRule="auto"/>
        <w:contextualSpacing/>
        <w:jc w:val="center"/>
        <w:rPr>
          <w:rFonts w:ascii="Times New Roman" w:hAnsi="Times New Roman" w:cs="Times New Roman"/>
          <w:b/>
          <w:sz w:val="28"/>
          <w:szCs w:val="28"/>
        </w:rPr>
      </w:pPr>
    </w:p>
    <w:p w:rsidR="009C55B3" w:rsidRDefault="009E50C7" w:rsidP="00C55D0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9E50C7" w:rsidRDefault="009E50C7" w:rsidP="00C55D01">
      <w:pPr>
        <w:spacing w:after="0" w:line="240" w:lineRule="auto"/>
        <w:contextualSpacing/>
        <w:jc w:val="center"/>
        <w:rPr>
          <w:rFonts w:ascii="Times New Roman" w:hAnsi="Times New Roman" w:cs="Times New Roman"/>
          <w:b/>
          <w:sz w:val="28"/>
          <w:szCs w:val="28"/>
        </w:rPr>
      </w:pPr>
    </w:p>
    <w:p w:rsidR="009E50C7" w:rsidRDefault="009E50C7" w:rsidP="00C55D01">
      <w:pPr>
        <w:spacing w:after="0" w:line="240" w:lineRule="auto"/>
        <w:contextualSpacing/>
        <w:jc w:val="center"/>
        <w:rPr>
          <w:rFonts w:ascii="Times New Roman" w:hAnsi="Times New Roman" w:cs="Times New Roman"/>
          <w:b/>
          <w:sz w:val="28"/>
          <w:szCs w:val="28"/>
        </w:rPr>
      </w:pPr>
    </w:p>
    <w:p w:rsidR="009E50C7" w:rsidRPr="00842372" w:rsidRDefault="002479C5" w:rsidP="009E50C7">
      <w:pPr>
        <w:pStyle w:val="a6"/>
        <w:numPr>
          <w:ilvl w:val="0"/>
          <w:numId w:val="12"/>
        </w:numPr>
        <w:jc w:val="both"/>
        <w:rPr>
          <w:rFonts w:ascii="Times New Roman" w:hAnsi="Times New Roman" w:cs="Times New Roman"/>
          <w:sz w:val="28"/>
          <w:szCs w:val="28"/>
        </w:rPr>
      </w:pPr>
      <w:hyperlink r:id="rId57" w:history="1">
        <w:r w:rsidR="009E50C7" w:rsidRPr="00842372">
          <w:rPr>
            <w:rStyle w:val="ad"/>
            <w:rFonts w:ascii="Times New Roman" w:hAnsi="Times New Roman" w:cs="Times New Roman"/>
            <w:sz w:val="28"/>
            <w:szCs w:val="28"/>
          </w:rPr>
          <w:t>https://20idei.ru/ru/</w:t>
        </w:r>
      </w:hyperlink>
    </w:p>
    <w:p w:rsidR="009E50C7" w:rsidRPr="00842372" w:rsidRDefault="002479C5" w:rsidP="009E50C7">
      <w:pPr>
        <w:pStyle w:val="a6"/>
        <w:numPr>
          <w:ilvl w:val="0"/>
          <w:numId w:val="12"/>
        </w:numPr>
        <w:jc w:val="both"/>
        <w:rPr>
          <w:rFonts w:ascii="Times New Roman" w:hAnsi="Times New Roman" w:cs="Times New Roman"/>
          <w:sz w:val="28"/>
          <w:szCs w:val="28"/>
        </w:rPr>
      </w:pPr>
      <w:hyperlink r:id="rId58" w:history="1">
        <w:r w:rsidR="009E50C7" w:rsidRPr="00842372">
          <w:rPr>
            <w:rStyle w:val="ad"/>
            <w:rFonts w:ascii="Times New Roman" w:hAnsi="Times New Roman" w:cs="Times New Roman"/>
            <w:sz w:val="28"/>
            <w:szCs w:val="28"/>
          </w:rPr>
          <w:t>https://rg.ru/2022/03/31/kurenie-nuzhno-sdelat-nemodnym-sredi-molodezhi.html</w:t>
        </w:r>
      </w:hyperlink>
    </w:p>
    <w:p w:rsidR="009E50C7" w:rsidRPr="00842372" w:rsidRDefault="002479C5" w:rsidP="009E50C7">
      <w:pPr>
        <w:pStyle w:val="a6"/>
        <w:numPr>
          <w:ilvl w:val="0"/>
          <w:numId w:val="12"/>
        </w:numPr>
        <w:jc w:val="both"/>
        <w:rPr>
          <w:rFonts w:ascii="Times New Roman" w:hAnsi="Times New Roman" w:cs="Times New Roman"/>
          <w:sz w:val="28"/>
          <w:szCs w:val="28"/>
        </w:rPr>
      </w:pPr>
      <w:hyperlink r:id="rId59" w:history="1">
        <w:r w:rsidR="009E50C7" w:rsidRPr="00842372">
          <w:rPr>
            <w:rStyle w:val="ad"/>
            <w:rFonts w:ascii="Times New Roman" w:hAnsi="Times New Roman" w:cs="Times New Roman"/>
            <w:sz w:val="28"/>
            <w:szCs w:val="28"/>
          </w:rPr>
          <w:t>https://www.kommersant.ru/doc/2117066</w:t>
        </w:r>
      </w:hyperlink>
    </w:p>
    <w:p w:rsidR="009E50C7" w:rsidRPr="00842372" w:rsidRDefault="002479C5" w:rsidP="009E50C7">
      <w:pPr>
        <w:pStyle w:val="a6"/>
        <w:numPr>
          <w:ilvl w:val="0"/>
          <w:numId w:val="12"/>
        </w:numPr>
        <w:jc w:val="both"/>
        <w:rPr>
          <w:rFonts w:ascii="Times New Roman" w:hAnsi="Times New Roman" w:cs="Times New Roman"/>
          <w:sz w:val="28"/>
          <w:szCs w:val="28"/>
        </w:rPr>
      </w:pPr>
      <w:hyperlink r:id="rId60" w:history="1">
        <w:r w:rsidR="009E50C7" w:rsidRPr="00842372">
          <w:rPr>
            <w:rStyle w:val="ad"/>
            <w:rFonts w:ascii="Times New Roman" w:hAnsi="Times New Roman" w:cs="Times New Roman"/>
            <w:sz w:val="28"/>
            <w:szCs w:val="28"/>
          </w:rPr>
          <w:t>http://www.trezvros.ru/</w:t>
        </w:r>
      </w:hyperlink>
    </w:p>
    <w:p w:rsidR="009E50C7" w:rsidRPr="00842372" w:rsidRDefault="002479C5" w:rsidP="009E50C7">
      <w:pPr>
        <w:pStyle w:val="a6"/>
        <w:numPr>
          <w:ilvl w:val="0"/>
          <w:numId w:val="12"/>
        </w:numPr>
        <w:jc w:val="both"/>
        <w:rPr>
          <w:rStyle w:val="ad"/>
          <w:rFonts w:ascii="Times New Roman" w:hAnsi="Times New Roman" w:cs="Times New Roman"/>
          <w:color w:val="auto"/>
          <w:sz w:val="28"/>
          <w:szCs w:val="28"/>
          <w:u w:val="none"/>
        </w:rPr>
      </w:pPr>
      <w:hyperlink r:id="rId61" w:history="1">
        <w:r w:rsidR="009E50C7" w:rsidRPr="00842372">
          <w:rPr>
            <w:rStyle w:val="ad"/>
            <w:rFonts w:ascii="Times New Roman" w:hAnsi="Times New Roman" w:cs="Times New Roman"/>
            <w:sz w:val="28"/>
            <w:szCs w:val="28"/>
          </w:rPr>
          <w:t>https://otr-online.ru/programmy/segodnya-v-rossii/viktro-zykov-37093.html</w:t>
        </w:r>
      </w:hyperlink>
    </w:p>
    <w:p w:rsidR="00842372" w:rsidRPr="00842372" w:rsidRDefault="00842372" w:rsidP="00842372">
      <w:pPr>
        <w:pStyle w:val="a6"/>
        <w:numPr>
          <w:ilvl w:val="0"/>
          <w:numId w:val="12"/>
        </w:numPr>
        <w:spacing w:after="0" w:line="240" w:lineRule="auto"/>
        <w:jc w:val="both"/>
        <w:textAlignment w:val="baseline"/>
        <w:rPr>
          <w:rFonts w:ascii="Arial" w:eastAsia="Times New Roman" w:hAnsi="Arial" w:cs="Arial"/>
          <w:color w:val="000000"/>
          <w:lang w:eastAsia="ru-RU"/>
        </w:rPr>
      </w:pPr>
      <w:proofErr w:type="spellStart"/>
      <w:r w:rsidRPr="00842372">
        <w:rPr>
          <w:rFonts w:ascii="Times New Roman" w:eastAsia="Times New Roman" w:hAnsi="Times New Roman" w:cs="Times New Roman"/>
          <w:color w:val="000000"/>
          <w:sz w:val="28"/>
          <w:szCs w:val="28"/>
          <w:bdr w:val="none" w:sz="0" w:space="0" w:color="auto" w:frame="1"/>
          <w:lang w:eastAsia="ru-RU"/>
        </w:rPr>
        <w:t>Дацун</w:t>
      </w:r>
      <w:proofErr w:type="spellEnd"/>
      <w:r w:rsidRPr="00842372">
        <w:rPr>
          <w:rFonts w:ascii="Times New Roman" w:eastAsia="Times New Roman" w:hAnsi="Times New Roman" w:cs="Times New Roman"/>
          <w:color w:val="000000"/>
          <w:sz w:val="28"/>
          <w:szCs w:val="28"/>
          <w:bdr w:val="none" w:sz="0" w:space="0" w:color="auto" w:frame="1"/>
          <w:lang w:eastAsia="ru-RU"/>
        </w:rPr>
        <w:t>, И. П. Проблема курения: организация исследовательской деятельности учащихся</w:t>
      </w:r>
      <w:r>
        <w:rPr>
          <w:rFonts w:ascii="Times New Roman" w:eastAsia="Times New Roman" w:hAnsi="Times New Roman" w:cs="Times New Roman"/>
          <w:color w:val="000000"/>
          <w:sz w:val="28"/>
          <w:szCs w:val="28"/>
          <w:bdr w:val="none" w:sz="0" w:space="0" w:color="auto" w:frame="1"/>
          <w:lang w:eastAsia="ru-RU"/>
        </w:rPr>
        <w:t>.</w:t>
      </w:r>
      <w:r w:rsidRPr="00842372">
        <w:rPr>
          <w:rFonts w:ascii="Times New Roman" w:eastAsia="Times New Roman" w:hAnsi="Times New Roman" w:cs="Times New Roman"/>
          <w:color w:val="000000"/>
          <w:sz w:val="28"/>
          <w:szCs w:val="28"/>
          <w:bdr w:val="none" w:sz="0" w:space="0" w:color="auto" w:frame="1"/>
          <w:lang w:eastAsia="ru-RU"/>
        </w:rPr>
        <w:t xml:space="preserve"> Химия в школе. – 2006. – № 6. – с. 63-69</w:t>
      </w:r>
    </w:p>
    <w:p w:rsidR="009E50C7" w:rsidRDefault="009E50C7" w:rsidP="00842372">
      <w:pPr>
        <w:pStyle w:val="a6"/>
        <w:jc w:val="both"/>
        <w:rPr>
          <w:rFonts w:ascii="Times New Roman" w:hAnsi="Times New Roman" w:cs="Times New Roman"/>
          <w:sz w:val="24"/>
          <w:szCs w:val="24"/>
        </w:rPr>
      </w:pPr>
    </w:p>
    <w:p w:rsidR="00D54679" w:rsidRDefault="00D54679" w:rsidP="00842372">
      <w:pPr>
        <w:pStyle w:val="a6"/>
        <w:jc w:val="both"/>
        <w:rPr>
          <w:rFonts w:ascii="Times New Roman" w:hAnsi="Times New Roman" w:cs="Times New Roman"/>
          <w:sz w:val="24"/>
          <w:szCs w:val="24"/>
        </w:rPr>
      </w:pPr>
    </w:p>
    <w:p w:rsidR="00D54679" w:rsidRDefault="00D54679" w:rsidP="00842372">
      <w:pPr>
        <w:pStyle w:val="a6"/>
        <w:jc w:val="both"/>
        <w:rPr>
          <w:rFonts w:ascii="Times New Roman" w:hAnsi="Times New Roman" w:cs="Times New Roman"/>
          <w:sz w:val="24"/>
          <w:szCs w:val="24"/>
        </w:rPr>
      </w:pPr>
    </w:p>
    <w:p w:rsidR="009E50C7" w:rsidRDefault="009E50C7" w:rsidP="009E50C7">
      <w:pPr>
        <w:spacing w:after="0" w:line="240" w:lineRule="auto"/>
        <w:contextualSpacing/>
        <w:jc w:val="both"/>
        <w:rPr>
          <w:rFonts w:ascii="Times New Roman" w:hAnsi="Times New Roman" w:cs="Times New Roman"/>
          <w:sz w:val="24"/>
          <w:szCs w:val="24"/>
        </w:rPr>
      </w:pPr>
    </w:p>
    <w:p w:rsidR="003E27C0" w:rsidRDefault="003E27C0" w:rsidP="009E50C7">
      <w:pPr>
        <w:spacing w:after="0" w:line="240" w:lineRule="auto"/>
        <w:contextualSpacing/>
        <w:jc w:val="both"/>
        <w:rPr>
          <w:rFonts w:ascii="Times New Roman" w:hAnsi="Times New Roman" w:cs="Times New Roman"/>
          <w:sz w:val="24"/>
          <w:szCs w:val="24"/>
        </w:rPr>
      </w:pPr>
    </w:p>
    <w:p w:rsidR="003E27C0" w:rsidRDefault="003E27C0" w:rsidP="009E50C7">
      <w:pPr>
        <w:spacing w:after="0" w:line="240" w:lineRule="auto"/>
        <w:contextualSpacing/>
        <w:jc w:val="both"/>
        <w:rPr>
          <w:rFonts w:ascii="Times New Roman" w:hAnsi="Times New Roman" w:cs="Times New Roman"/>
          <w:sz w:val="24"/>
          <w:szCs w:val="24"/>
        </w:rPr>
      </w:pPr>
    </w:p>
    <w:p w:rsidR="003E27C0" w:rsidRDefault="003E27C0" w:rsidP="009E50C7">
      <w:pPr>
        <w:spacing w:after="0" w:line="240" w:lineRule="auto"/>
        <w:contextualSpacing/>
        <w:jc w:val="both"/>
        <w:rPr>
          <w:rFonts w:ascii="Times New Roman" w:hAnsi="Times New Roman" w:cs="Times New Roman"/>
          <w:b/>
          <w:sz w:val="28"/>
          <w:szCs w:val="28"/>
        </w:rPr>
      </w:pPr>
    </w:p>
    <w:p w:rsidR="009C55B3" w:rsidRDefault="00A10411" w:rsidP="00C55D01">
      <w:pPr>
        <w:spacing w:after="0" w:line="240" w:lineRule="auto"/>
        <w:contextualSpacing/>
        <w:jc w:val="center"/>
        <w:rPr>
          <w:rFonts w:ascii="Times New Roman" w:hAnsi="Times New Roman" w:cs="Times New Roman"/>
          <w:b/>
          <w:sz w:val="28"/>
          <w:szCs w:val="28"/>
        </w:rPr>
      </w:pPr>
      <w:bookmarkStart w:id="1" w:name="_GoBack"/>
      <w:r>
        <w:rPr>
          <w:rFonts w:ascii="Times New Roman" w:hAnsi="Times New Roman" w:cs="Times New Roman"/>
          <w:b/>
          <w:sz w:val="28"/>
          <w:szCs w:val="28"/>
        </w:rPr>
        <w:lastRenderedPageBreak/>
        <w:t>ПРИЛОЖЕНИЕ1</w:t>
      </w:r>
    </w:p>
    <w:bookmarkEnd w:id="1"/>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B97E77" w:rsidP="00C55D01">
      <w:pPr>
        <w:spacing w:after="0" w:line="240" w:lineRule="auto"/>
        <w:contextualSpacing/>
        <w:jc w:val="center"/>
        <w:rPr>
          <w:rFonts w:ascii="Times New Roman" w:hAnsi="Times New Roman" w:cs="Times New Roman"/>
          <w:b/>
          <w:sz w:val="28"/>
          <w:szCs w:val="28"/>
        </w:rPr>
      </w:pPr>
      <w:r w:rsidRPr="00B97E77">
        <w:rPr>
          <w:rFonts w:ascii="Times New Roman"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-1962</wp:posOffset>
            </wp:positionH>
            <wp:positionV relativeFrom="paragraph">
              <wp:posOffset>3981</wp:posOffset>
            </wp:positionV>
            <wp:extent cx="5940425" cy="2740021"/>
            <wp:effectExtent l="0" t="0" r="3175" b="3810"/>
            <wp:wrapTight wrapText="bothSides">
              <wp:wrapPolygon edited="0">
                <wp:start x="0" y="0"/>
                <wp:lineTo x="0" y="21480"/>
                <wp:lineTo x="21542" y="21480"/>
                <wp:lineTo x="21542" y="0"/>
                <wp:lineTo x="0" y="0"/>
              </wp:wrapPolygon>
            </wp:wrapTight>
            <wp:docPr id="14" name="Рисунок 14" descr="C:\Users\HP-pc\AppData\Local\Temp\Rar$DIa13540.44481\8zr3Wrg0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AppData\Local\Temp\Rar$DIa13540.44481\8zr3Wrg00F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740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B97E77" w:rsidP="00C55D01">
      <w:pPr>
        <w:spacing w:after="0" w:line="240" w:lineRule="auto"/>
        <w:contextualSpacing/>
        <w:jc w:val="center"/>
        <w:rPr>
          <w:rFonts w:ascii="Times New Roman" w:hAnsi="Times New Roman" w:cs="Times New Roman"/>
          <w:b/>
          <w:sz w:val="28"/>
          <w:szCs w:val="28"/>
        </w:rPr>
      </w:pPr>
      <w:r w:rsidRPr="00454A02">
        <w:rPr>
          <w:rFonts w:ascii="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254000</wp:posOffset>
            </wp:positionV>
            <wp:extent cx="6087745" cy="2807335"/>
            <wp:effectExtent l="0" t="0" r="8255" b="0"/>
            <wp:wrapTight wrapText="bothSides">
              <wp:wrapPolygon edited="0">
                <wp:start x="0" y="0"/>
                <wp:lineTo x="0" y="21400"/>
                <wp:lineTo x="21562" y="21400"/>
                <wp:lineTo x="21562" y="0"/>
                <wp:lineTo x="0" y="0"/>
              </wp:wrapPolygon>
            </wp:wrapTight>
            <wp:docPr id="13" name="Рисунок 13" descr="C:\Users\HP-pc\AppData\Local\Temp\Rar$DIa16176.14945\U-cjsFd8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AppData\Local\Temp\Rar$DIa16176.14945\U-cjsFd8AE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774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B97E77">
      <w:pPr>
        <w:spacing w:after="0" w:line="240" w:lineRule="auto"/>
        <w:contextualSpacing/>
        <w:rPr>
          <w:rFonts w:ascii="Times New Roman" w:hAnsi="Times New Roman" w:cs="Times New Roman"/>
          <w:b/>
          <w:sz w:val="28"/>
          <w:szCs w:val="28"/>
        </w:rPr>
      </w:pPr>
    </w:p>
    <w:p w:rsidR="00A10411" w:rsidRDefault="00A10411" w:rsidP="00454A02">
      <w:pPr>
        <w:spacing w:after="0" w:line="240" w:lineRule="auto"/>
        <w:contextualSpacing/>
        <w:rPr>
          <w:rFonts w:ascii="Times New Roman" w:hAnsi="Times New Roman" w:cs="Times New Roman"/>
          <w:b/>
          <w:sz w:val="28"/>
          <w:szCs w:val="28"/>
        </w:rPr>
      </w:pPr>
    </w:p>
    <w:p w:rsidR="00454A02" w:rsidRDefault="00454A02" w:rsidP="00454A02">
      <w:pPr>
        <w:spacing w:after="0" w:line="240" w:lineRule="auto"/>
        <w:contextualSpacing/>
        <w:rPr>
          <w:rFonts w:ascii="Times New Roman" w:hAnsi="Times New Roman" w:cs="Times New Roman"/>
          <w:b/>
          <w:sz w:val="28"/>
          <w:szCs w:val="28"/>
        </w:rPr>
      </w:pPr>
    </w:p>
    <w:p w:rsidR="00A10411" w:rsidRDefault="00A10411" w:rsidP="00C55D0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ПРИЛОЖЕНИЕ 2</w:t>
      </w:r>
    </w:p>
    <w:p w:rsidR="00A10411" w:rsidRDefault="00A10411" w:rsidP="00A1041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Опыт 2 Содержание амилазы в слюне курящих и некурящих людей</w:t>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sidRPr="00A92A48">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1FE32C22" wp14:editId="6920CF05">
            <wp:simplePos x="0" y="0"/>
            <wp:positionH relativeFrom="column">
              <wp:posOffset>2569210</wp:posOffset>
            </wp:positionH>
            <wp:positionV relativeFrom="paragraph">
              <wp:posOffset>130810</wp:posOffset>
            </wp:positionV>
            <wp:extent cx="3380105" cy="2537460"/>
            <wp:effectExtent l="2223" t="0" r="0" b="0"/>
            <wp:wrapTight wrapText="bothSides">
              <wp:wrapPolygon edited="0">
                <wp:start x="14" y="21619"/>
                <wp:lineTo x="21440" y="21619"/>
                <wp:lineTo x="21440" y="214"/>
                <wp:lineTo x="14" y="214"/>
                <wp:lineTo x="14" y="21619"/>
              </wp:wrapPolygon>
            </wp:wrapTight>
            <wp:docPr id="9" name="Рисунок 9" descr="C:\Users\HP-pc\Pictures\IMG_20221010_10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Pictures\IMG_20221010_10460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38010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6FE">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2AB2D546" wp14:editId="29ACABD5">
            <wp:simplePos x="0" y="0"/>
            <wp:positionH relativeFrom="margin">
              <wp:align>left</wp:align>
            </wp:positionH>
            <wp:positionV relativeFrom="paragraph">
              <wp:posOffset>125730</wp:posOffset>
            </wp:positionV>
            <wp:extent cx="3270885" cy="2456180"/>
            <wp:effectExtent l="7303" t="0" r="0" b="0"/>
            <wp:wrapTight wrapText="bothSides">
              <wp:wrapPolygon edited="0">
                <wp:start x="48" y="21664"/>
                <wp:lineTo x="21434" y="21664"/>
                <wp:lineTo x="21434" y="221"/>
                <wp:lineTo x="48" y="221"/>
                <wp:lineTo x="48" y="21664"/>
              </wp:wrapPolygon>
            </wp:wrapTight>
            <wp:docPr id="10" name="Рисунок 10" descr="C:\Users\HP-pc\Pictures\IMG_20221010_10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Pictures\IMG_20221010_1043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27088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sidRPr="00C26C83">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6048D634" wp14:editId="654E8233">
            <wp:simplePos x="0" y="0"/>
            <wp:positionH relativeFrom="column">
              <wp:posOffset>-621665</wp:posOffset>
            </wp:positionH>
            <wp:positionV relativeFrom="paragraph">
              <wp:posOffset>216535</wp:posOffset>
            </wp:positionV>
            <wp:extent cx="3444875" cy="2586355"/>
            <wp:effectExtent l="0" t="8890" r="0" b="0"/>
            <wp:wrapTight wrapText="bothSides">
              <wp:wrapPolygon edited="0">
                <wp:start x="-56" y="21526"/>
                <wp:lineTo x="21445" y="21526"/>
                <wp:lineTo x="21445" y="207"/>
                <wp:lineTo x="-56" y="207"/>
                <wp:lineTo x="-56" y="21526"/>
              </wp:wrapPolygon>
            </wp:wrapTight>
            <wp:docPr id="4" name="Рисунок 4" descr="C:\Users\HP-pc\Pictures\IMG_20221004_12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Pictures\IMG_20221004_12503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444875"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r w:rsidRPr="006F36FE">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0FE5BB4B" wp14:editId="7B4EDAC6">
            <wp:simplePos x="0" y="0"/>
            <wp:positionH relativeFrom="margin">
              <wp:posOffset>2671445</wp:posOffset>
            </wp:positionH>
            <wp:positionV relativeFrom="paragraph">
              <wp:posOffset>22860</wp:posOffset>
            </wp:positionV>
            <wp:extent cx="3305175" cy="2481580"/>
            <wp:effectExtent l="0" t="7302" r="2222" b="2223"/>
            <wp:wrapTight wrapText="bothSides">
              <wp:wrapPolygon edited="0">
                <wp:start x="-48" y="21536"/>
                <wp:lineTo x="21490" y="21536"/>
                <wp:lineTo x="21490" y="146"/>
                <wp:lineTo x="-48" y="146"/>
                <wp:lineTo x="-48" y="21536"/>
              </wp:wrapPolygon>
            </wp:wrapTight>
            <wp:docPr id="11" name="Рисунок 11" descr="C:\Users\HP-pc\Pictures\IMG_20221010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Pictures\IMG_20221010_1116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305175" cy="248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ПРИЛОЖЕНИЕ №3</w:t>
      </w:r>
    </w:p>
    <w:p w:rsidR="00A10411" w:rsidRDefault="00A10411" w:rsidP="00A1041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Опыт 3. Действие никотина на семена растений</w:t>
      </w:r>
    </w:p>
    <w:p w:rsidR="00A10411" w:rsidRDefault="00A10411" w:rsidP="00A10411">
      <w:pPr>
        <w:spacing w:after="0" w:line="240" w:lineRule="auto"/>
        <w:contextualSpacing/>
        <w:jc w:val="center"/>
        <w:rPr>
          <w:rFonts w:ascii="Times New Roman" w:hAnsi="Times New Roman" w:cs="Times New Roman"/>
          <w:b/>
          <w:sz w:val="28"/>
          <w:szCs w:val="28"/>
        </w:rPr>
      </w:pPr>
      <w:r w:rsidRPr="00D54679">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1B2BD66B" wp14:editId="7BCD7D57">
            <wp:simplePos x="0" y="0"/>
            <wp:positionH relativeFrom="margin">
              <wp:posOffset>2778125</wp:posOffset>
            </wp:positionH>
            <wp:positionV relativeFrom="paragraph">
              <wp:posOffset>95250</wp:posOffset>
            </wp:positionV>
            <wp:extent cx="3122930" cy="2345690"/>
            <wp:effectExtent l="0" t="0" r="1270" b="0"/>
            <wp:wrapTight wrapText="bothSides">
              <wp:wrapPolygon edited="0">
                <wp:start x="0" y="0"/>
                <wp:lineTo x="0" y="21401"/>
                <wp:lineTo x="21477" y="21401"/>
                <wp:lineTo x="21477" y="0"/>
                <wp:lineTo x="0" y="0"/>
              </wp:wrapPolygon>
            </wp:wrapTight>
            <wp:docPr id="3" name="Рисунок 3" descr="C:\Users\HP-pc\Desktop\z\2022-2023\фото\бактерии\IMG_20221007_1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z\2022-2023\фото\бактерии\IMG_20221007_12030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22930"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sidRPr="00D54679">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154E74D5" wp14:editId="7DE4DD87">
            <wp:simplePos x="0" y="0"/>
            <wp:positionH relativeFrom="margin">
              <wp:posOffset>-763905</wp:posOffset>
            </wp:positionH>
            <wp:positionV relativeFrom="paragraph">
              <wp:posOffset>-668020</wp:posOffset>
            </wp:positionV>
            <wp:extent cx="3302000" cy="2479675"/>
            <wp:effectExtent l="0" t="7938" r="4763" b="4762"/>
            <wp:wrapThrough wrapText="bothSides">
              <wp:wrapPolygon edited="0">
                <wp:start x="-52" y="21531"/>
                <wp:lineTo x="21507" y="21531"/>
                <wp:lineTo x="21507" y="124"/>
                <wp:lineTo x="-52" y="124"/>
                <wp:lineTo x="-52" y="21531"/>
              </wp:wrapPolygon>
            </wp:wrapThrough>
            <wp:docPr id="2" name="Рисунок 2" descr="C:\Users\HP-pc\Desktop\z\2022-2023\фото\бактерии\IMG_20221007_1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z\2022-2023\фото\бактерии\IMG_20221007_12013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30200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sidRPr="00AE0040">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50136F31" wp14:editId="149D7B0D">
            <wp:simplePos x="0" y="0"/>
            <wp:positionH relativeFrom="margin">
              <wp:posOffset>2707005</wp:posOffset>
            </wp:positionH>
            <wp:positionV relativeFrom="paragraph">
              <wp:posOffset>13335</wp:posOffset>
            </wp:positionV>
            <wp:extent cx="3261995" cy="2449830"/>
            <wp:effectExtent l="0" t="0" r="0" b="7620"/>
            <wp:wrapTight wrapText="bothSides">
              <wp:wrapPolygon edited="0">
                <wp:start x="0" y="0"/>
                <wp:lineTo x="0" y="21499"/>
                <wp:lineTo x="21444" y="21499"/>
                <wp:lineTo x="21444" y="0"/>
                <wp:lineTo x="0" y="0"/>
              </wp:wrapPolygon>
            </wp:wrapTight>
            <wp:docPr id="12" name="Рисунок 12" descr="C:\Users\HP-pc\Pictures\IMG_20221010_13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Pictures\IMG_20221010_13272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6199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ПРИЛОЖЕНИЕ 4</w:t>
      </w:r>
    </w:p>
    <w:p w:rsidR="00A10411" w:rsidRDefault="00A10411" w:rsidP="00A10411">
      <w:pPr>
        <w:spacing w:after="0" w:line="240" w:lineRule="auto"/>
        <w:contextualSpacing/>
        <w:jc w:val="center"/>
        <w:rPr>
          <w:rFonts w:ascii="Times New Roman" w:hAnsi="Times New Roman" w:cs="Times New Roman"/>
          <w:b/>
          <w:sz w:val="28"/>
          <w:szCs w:val="28"/>
        </w:rPr>
      </w:pPr>
      <w:r w:rsidRPr="00AE0040">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788669CD" wp14:editId="5795D3A2">
            <wp:simplePos x="0" y="0"/>
            <wp:positionH relativeFrom="column">
              <wp:posOffset>3021330</wp:posOffset>
            </wp:positionH>
            <wp:positionV relativeFrom="paragraph">
              <wp:posOffset>139065</wp:posOffset>
            </wp:positionV>
            <wp:extent cx="2861945" cy="2148205"/>
            <wp:effectExtent l="0" t="5080" r="9525" b="9525"/>
            <wp:wrapTight wrapText="bothSides">
              <wp:wrapPolygon edited="0">
                <wp:start x="-38" y="21549"/>
                <wp:lineTo x="21528" y="21549"/>
                <wp:lineTo x="21528" y="96"/>
                <wp:lineTo x="-38" y="96"/>
                <wp:lineTo x="-38" y="21549"/>
              </wp:wrapPolygon>
            </wp:wrapTight>
            <wp:docPr id="8" name="Рисунок 8" descr="C:\Users\HP-pc\Pictures\IMG_20221010_1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Pictures\IMG_20221010_13363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861945"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Опыт 4. Действие никотина на растения</w:t>
      </w:r>
    </w:p>
    <w:p w:rsidR="00A10411" w:rsidRDefault="00A10411" w:rsidP="00A10411">
      <w:pPr>
        <w:spacing w:after="0" w:line="240" w:lineRule="auto"/>
        <w:contextualSpacing/>
        <w:jc w:val="center"/>
        <w:rPr>
          <w:rFonts w:ascii="Times New Roman" w:hAnsi="Times New Roman" w:cs="Times New Roman"/>
          <w:b/>
          <w:sz w:val="28"/>
          <w:szCs w:val="28"/>
        </w:rPr>
      </w:pPr>
    </w:p>
    <w:p w:rsidR="00A10411" w:rsidRDefault="00A10411" w:rsidP="00A10411">
      <w:pPr>
        <w:spacing w:after="0" w:line="240" w:lineRule="auto"/>
        <w:contextualSpacing/>
        <w:jc w:val="center"/>
        <w:rPr>
          <w:rFonts w:ascii="Times New Roman" w:hAnsi="Times New Roman" w:cs="Times New Roman"/>
          <w:b/>
          <w:sz w:val="28"/>
          <w:szCs w:val="28"/>
        </w:rPr>
      </w:pPr>
    </w:p>
    <w:p w:rsidR="00D54679" w:rsidRDefault="00D54679" w:rsidP="00400A05">
      <w:pPr>
        <w:spacing w:after="0" w:line="240" w:lineRule="auto"/>
        <w:contextualSpacing/>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p w:rsidR="00D54679" w:rsidRDefault="00D54679" w:rsidP="00C55D01">
      <w:pPr>
        <w:spacing w:after="0" w:line="240" w:lineRule="auto"/>
        <w:contextualSpacing/>
        <w:jc w:val="center"/>
        <w:rPr>
          <w:rFonts w:ascii="Times New Roman" w:hAnsi="Times New Roman" w:cs="Times New Roman"/>
          <w:b/>
          <w:sz w:val="28"/>
          <w:szCs w:val="28"/>
        </w:rPr>
      </w:pPr>
    </w:p>
    <w:sectPr w:rsidR="00D54679" w:rsidSect="008214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C5" w:rsidRDefault="002479C5" w:rsidP="00DC6202">
      <w:pPr>
        <w:spacing w:after="0" w:line="240" w:lineRule="auto"/>
      </w:pPr>
      <w:r>
        <w:separator/>
      </w:r>
    </w:p>
  </w:endnote>
  <w:endnote w:type="continuationSeparator" w:id="0">
    <w:p w:rsidR="002479C5" w:rsidRDefault="002479C5" w:rsidP="00DC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511813"/>
      <w:docPartObj>
        <w:docPartGallery w:val="Page Numbers (Bottom of Page)"/>
        <w:docPartUnique/>
      </w:docPartObj>
    </w:sdtPr>
    <w:sdtEndPr/>
    <w:sdtContent>
      <w:p w:rsidR="003E27C0" w:rsidRDefault="003E27C0">
        <w:pPr>
          <w:pStyle w:val="ab"/>
          <w:jc w:val="center"/>
        </w:pPr>
        <w:r>
          <w:fldChar w:fldCharType="begin"/>
        </w:r>
        <w:r>
          <w:instrText>PAGE   \* MERGEFORMAT</w:instrText>
        </w:r>
        <w:r>
          <w:fldChar w:fldCharType="separate"/>
        </w:r>
        <w:r w:rsidR="00B97E77">
          <w:rPr>
            <w:noProof/>
          </w:rPr>
          <w:t>12</w:t>
        </w:r>
        <w:r>
          <w:fldChar w:fldCharType="end"/>
        </w:r>
      </w:p>
    </w:sdtContent>
  </w:sdt>
  <w:p w:rsidR="003E27C0" w:rsidRDefault="003E27C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B3" w:rsidRDefault="009C55B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32237"/>
      <w:docPartObj>
        <w:docPartGallery w:val="Page Numbers (Bottom of Page)"/>
        <w:docPartUnique/>
      </w:docPartObj>
    </w:sdtPr>
    <w:sdtEndPr/>
    <w:sdtContent>
      <w:p w:rsidR="009C55B3" w:rsidRDefault="009C55B3">
        <w:pPr>
          <w:pStyle w:val="ab"/>
          <w:jc w:val="center"/>
        </w:pPr>
        <w:r>
          <w:fldChar w:fldCharType="begin"/>
        </w:r>
        <w:r>
          <w:instrText>PAGE   \* MERGEFORMAT</w:instrText>
        </w:r>
        <w:r>
          <w:fldChar w:fldCharType="separate"/>
        </w:r>
        <w:r w:rsidR="00B97E77">
          <w:rPr>
            <w:noProof/>
          </w:rPr>
          <w:t>18</w:t>
        </w:r>
        <w:r>
          <w:fldChar w:fldCharType="end"/>
        </w:r>
      </w:p>
    </w:sdtContent>
  </w:sdt>
  <w:p w:rsidR="009C55B3" w:rsidRDefault="009C55B3">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B3" w:rsidRDefault="009C55B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C5" w:rsidRDefault="002479C5" w:rsidP="00DC6202">
      <w:pPr>
        <w:spacing w:after="0" w:line="240" w:lineRule="auto"/>
      </w:pPr>
      <w:r>
        <w:separator/>
      </w:r>
    </w:p>
  </w:footnote>
  <w:footnote w:type="continuationSeparator" w:id="0">
    <w:p w:rsidR="002479C5" w:rsidRDefault="002479C5" w:rsidP="00DC6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B3" w:rsidRDefault="009C55B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B3" w:rsidRDefault="009C55B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5B3" w:rsidRDefault="009C55B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37DF8"/>
    <w:multiLevelType w:val="hybridMultilevel"/>
    <w:tmpl w:val="711A8816"/>
    <w:lvl w:ilvl="0" w:tplc="544AF96C">
      <w:start w:val="1"/>
      <w:numFmt w:val="decimal"/>
      <w:lvlText w:val="%1."/>
      <w:lvlJc w:val="left"/>
      <w:pPr>
        <w:ind w:left="720" w:hanging="360"/>
      </w:pPr>
      <w:rPr>
        <w:rFonts w:ascii="Times New Roman" w:hAnsi="Times New Roman" w:cs="Times New Roman" w:hint="default"/>
        <w:sz w:val="28"/>
        <w:szCs w:val="28"/>
      </w:rPr>
    </w:lvl>
    <w:lvl w:ilvl="1" w:tplc="F342D7E6">
      <w:numFmt w:val="bullet"/>
      <w:lvlText w:val=""/>
      <w:lvlJc w:val="left"/>
      <w:pPr>
        <w:ind w:left="1440" w:hanging="360"/>
      </w:pPr>
      <w:rPr>
        <w:rFonts w:ascii="Symbol" w:eastAsiaTheme="minorHAnsi" w:hAnsi="Symbol" w:cstheme="minorBid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605778"/>
    <w:multiLevelType w:val="hybridMultilevel"/>
    <w:tmpl w:val="13921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B184A"/>
    <w:multiLevelType w:val="hybridMultilevel"/>
    <w:tmpl w:val="E9A4EFB0"/>
    <w:lvl w:ilvl="0" w:tplc="3ABA67C0">
      <w:start w:val="1"/>
      <w:numFmt w:val="decimal"/>
      <w:lvlText w:val="%1."/>
      <w:lvlJc w:val="left"/>
      <w:pPr>
        <w:ind w:left="720" w:hanging="360"/>
      </w:pPr>
      <w:rPr>
        <w:rFonts w:hint="default"/>
        <w:color w:val="0000FF"/>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DD52BA"/>
    <w:multiLevelType w:val="hybridMultilevel"/>
    <w:tmpl w:val="76FCFF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2195B7C"/>
    <w:multiLevelType w:val="hybridMultilevel"/>
    <w:tmpl w:val="6E36AB0C"/>
    <w:lvl w:ilvl="0" w:tplc="E9EEF05A">
      <w:start w:val="1"/>
      <w:numFmt w:val="decimal"/>
      <w:lvlText w:val="%1)"/>
      <w:lvlJc w:val="left"/>
      <w:pPr>
        <w:ind w:left="1095" w:hanging="360"/>
      </w:pPr>
      <w:rPr>
        <w:rFonts w:ascii="Arial" w:hAnsi="Arial" w:cs="Arial" w:hint="default"/>
        <w:color w:val="000000"/>
        <w:sz w:val="22"/>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5" w15:restartNumberingAfterBreak="0">
    <w:nsid w:val="254B7845"/>
    <w:multiLevelType w:val="hybridMultilevel"/>
    <w:tmpl w:val="DB0E4F10"/>
    <w:lvl w:ilvl="0" w:tplc="4A0E5D32">
      <w:start w:val="1"/>
      <w:numFmt w:val="decimal"/>
      <w:lvlText w:val="%1)"/>
      <w:lvlJc w:val="left"/>
      <w:pPr>
        <w:ind w:left="1070" w:hanging="360"/>
      </w:pPr>
      <w:rPr>
        <w:rFonts w:ascii="Times New Roman" w:hAnsi="Times New Roman" w:cs="Times New Roman" w:hint="default"/>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317E5BA5"/>
    <w:multiLevelType w:val="hybridMultilevel"/>
    <w:tmpl w:val="47201A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87F12A1"/>
    <w:multiLevelType w:val="hybridMultilevel"/>
    <w:tmpl w:val="CF9C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F26F38"/>
    <w:multiLevelType w:val="multilevel"/>
    <w:tmpl w:val="33FA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F3A0D"/>
    <w:multiLevelType w:val="hybridMultilevel"/>
    <w:tmpl w:val="8B06F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AA5B12"/>
    <w:multiLevelType w:val="hybridMultilevel"/>
    <w:tmpl w:val="D7186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D87FC1"/>
    <w:multiLevelType w:val="multilevel"/>
    <w:tmpl w:val="B11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0"/>
  </w:num>
  <w:num w:numId="4">
    <w:abstractNumId w:val="6"/>
  </w:num>
  <w:num w:numId="5">
    <w:abstractNumId w:val="9"/>
  </w:num>
  <w:num w:numId="6">
    <w:abstractNumId w:val="4"/>
  </w:num>
  <w:num w:numId="7">
    <w:abstractNumId w:val="5"/>
  </w:num>
  <w:num w:numId="8">
    <w:abstractNumId w:val="1"/>
  </w:num>
  <w:num w:numId="9">
    <w:abstractNumId w:val="0"/>
  </w:num>
  <w:num w:numId="10">
    <w:abstractNumId w:val="7"/>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0A"/>
    <w:rsid w:val="00003DD5"/>
    <w:rsid w:val="000258E9"/>
    <w:rsid w:val="00047E4E"/>
    <w:rsid w:val="000E1791"/>
    <w:rsid w:val="00196BC0"/>
    <w:rsid w:val="001E1D3D"/>
    <w:rsid w:val="00235B51"/>
    <w:rsid w:val="002479C5"/>
    <w:rsid w:val="00293962"/>
    <w:rsid w:val="002A0189"/>
    <w:rsid w:val="002A5672"/>
    <w:rsid w:val="002A62FB"/>
    <w:rsid w:val="002B6BA8"/>
    <w:rsid w:val="0039065D"/>
    <w:rsid w:val="00397F68"/>
    <w:rsid w:val="003A6B00"/>
    <w:rsid w:val="003E27C0"/>
    <w:rsid w:val="003F026E"/>
    <w:rsid w:val="003F6C0A"/>
    <w:rsid w:val="00400A05"/>
    <w:rsid w:val="00402E6E"/>
    <w:rsid w:val="00454A02"/>
    <w:rsid w:val="004625A1"/>
    <w:rsid w:val="0054264F"/>
    <w:rsid w:val="00543358"/>
    <w:rsid w:val="005A1380"/>
    <w:rsid w:val="005B5B59"/>
    <w:rsid w:val="00682D68"/>
    <w:rsid w:val="006937CF"/>
    <w:rsid w:val="006A56B4"/>
    <w:rsid w:val="006E2470"/>
    <w:rsid w:val="006F2807"/>
    <w:rsid w:val="00703DCB"/>
    <w:rsid w:val="0078350C"/>
    <w:rsid w:val="00785FF1"/>
    <w:rsid w:val="00821417"/>
    <w:rsid w:val="00842372"/>
    <w:rsid w:val="008C6DD8"/>
    <w:rsid w:val="00904DC5"/>
    <w:rsid w:val="0097716B"/>
    <w:rsid w:val="00982CCD"/>
    <w:rsid w:val="009B5E3F"/>
    <w:rsid w:val="009C55B3"/>
    <w:rsid w:val="009E50C7"/>
    <w:rsid w:val="00A038C3"/>
    <w:rsid w:val="00A10411"/>
    <w:rsid w:val="00AD5889"/>
    <w:rsid w:val="00AE0ED6"/>
    <w:rsid w:val="00B97E77"/>
    <w:rsid w:val="00BA0B36"/>
    <w:rsid w:val="00BD4F63"/>
    <w:rsid w:val="00C2366C"/>
    <w:rsid w:val="00C364F2"/>
    <w:rsid w:val="00C55D01"/>
    <w:rsid w:val="00CB3691"/>
    <w:rsid w:val="00CE2F3D"/>
    <w:rsid w:val="00D54679"/>
    <w:rsid w:val="00D6318D"/>
    <w:rsid w:val="00D84102"/>
    <w:rsid w:val="00D97C77"/>
    <w:rsid w:val="00DB1F2A"/>
    <w:rsid w:val="00DC5051"/>
    <w:rsid w:val="00DC6202"/>
    <w:rsid w:val="00DE5B4D"/>
    <w:rsid w:val="00E650EE"/>
    <w:rsid w:val="00E72659"/>
    <w:rsid w:val="00E858E9"/>
    <w:rsid w:val="00FE0652"/>
    <w:rsid w:val="00FE42D9"/>
    <w:rsid w:val="00FE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19B264-3288-4A21-852D-42380622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D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03DCB"/>
    <w:rPr>
      <w:i/>
      <w:iCs/>
    </w:rPr>
  </w:style>
  <w:style w:type="character" w:customStyle="1" w:styleId="a5">
    <w:name w:val="Основной текст Знак"/>
    <w:basedOn w:val="a0"/>
    <w:rsid w:val="00703DCB"/>
    <w:rPr>
      <w:rFonts w:cs="Calibri"/>
      <w:sz w:val="24"/>
      <w:szCs w:val="24"/>
      <w:lang w:val="en-US"/>
    </w:rPr>
  </w:style>
  <w:style w:type="paragraph" w:styleId="a6">
    <w:name w:val="List Paragraph"/>
    <w:basedOn w:val="a"/>
    <w:uiPriority w:val="34"/>
    <w:qFormat/>
    <w:rsid w:val="0097716B"/>
    <w:pPr>
      <w:ind w:left="720"/>
      <w:contextualSpacing/>
    </w:pPr>
  </w:style>
  <w:style w:type="character" w:styleId="a7">
    <w:name w:val="line number"/>
    <w:basedOn w:val="a0"/>
    <w:uiPriority w:val="99"/>
    <w:semiHidden/>
    <w:unhideWhenUsed/>
    <w:rsid w:val="009B5E3F"/>
  </w:style>
  <w:style w:type="character" w:styleId="a8">
    <w:name w:val="Strong"/>
    <w:basedOn w:val="a0"/>
    <w:uiPriority w:val="22"/>
    <w:qFormat/>
    <w:rsid w:val="006937CF"/>
    <w:rPr>
      <w:b/>
      <w:bCs/>
    </w:rPr>
  </w:style>
  <w:style w:type="character" w:customStyle="1" w:styleId="nowrap">
    <w:name w:val="nowrap"/>
    <w:basedOn w:val="a0"/>
    <w:rsid w:val="002A0189"/>
  </w:style>
  <w:style w:type="paragraph" w:styleId="a9">
    <w:name w:val="header"/>
    <w:basedOn w:val="a"/>
    <w:link w:val="aa"/>
    <w:uiPriority w:val="99"/>
    <w:unhideWhenUsed/>
    <w:rsid w:val="00DC620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C6202"/>
  </w:style>
  <w:style w:type="paragraph" w:styleId="ab">
    <w:name w:val="footer"/>
    <w:basedOn w:val="a"/>
    <w:link w:val="ac"/>
    <w:uiPriority w:val="99"/>
    <w:unhideWhenUsed/>
    <w:rsid w:val="00DC62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6202"/>
  </w:style>
  <w:style w:type="character" w:customStyle="1" w:styleId="c0">
    <w:name w:val="c0"/>
    <w:basedOn w:val="a0"/>
    <w:rsid w:val="00C55D01"/>
  </w:style>
  <w:style w:type="character" w:styleId="ad">
    <w:name w:val="Hyperlink"/>
    <w:basedOn w:val="a0"/>
    <w:uiPriority w:val="99"/>
    <w:unhideWhenUsed/>
    <w:rsid w:val="009E50C7"/>
    <w:rPr>
      <w:color w:val="0000FF"/>
      <w:u w:val="single"/>
    </w:rPr>
  </w:style>
  <w:style w:type="paragraph" w:styleId="ae">
    <w:name w:val="Balloon Text"/>
    <w:basedOn w:val="a"/>
    <w:link w:val="af"/>
    <w:uiPriority w:val="99"/>
    <w:semiHidden/>
    <w:unhideWhenUsed/>
    <w:rsid w:val="00BD4F6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D4F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8%D0%BE%D0%BB%D0%BE%D0%B3%D0%B8%D1%87%D0%B5%D1%81%D0%BA%D0%B8%D0%B9_%D1%80%D0%BE%D0%B4" TargetMode="External"/><Relationship Id="rId18" Type="http://schemas.openxmlformats.org/officeDocument/2006/relationships/hyperlink" Target="https://ru.wikipedia.org/wiki/%D0%90%D0%BB%D0%BA%D0%B0%D0%BB%D0%BE%D0%B8%D0%B4" TargetMode="External"/><Relationship Id="rId26" Type="http://schemas.openxmlformats.org/officeDocument/2006/relationships/hyperlink" Target="https://ru.wikipedia.org/wiki/%D0%A2%D0%B0%D0%B1%D0%B0%D0%BA_(%D1%81%D1%8B%D1%80%D1%8C%D1%91)" TargetMode="External"/><Relationship Id="rId39" Type="http://schemas.openxmlformats.org/officeDocument/2006/relationships/hyperlink" Target="https://ru.wikipedia.org/wiki/%D0%AD%D0%BB%D0%B5%D0%BA%D1%82%D1%80%D0%BE%D0%BD%D0%BD%D0%BE%D0%B5_%D1%83%D1%81%D1%82%D1%80%D0%BE%D0%B9%D1%81%D1%82%D0%B2%D0%BE" TargetMode="External"/><Relationship Id="rId21" Type="http://schemas.openxmlformats.org/officeDocument/2006/relationships/hyperlink" Target="https://ru.wikipedia.org/wiki/%D0%A5%D0%BE%D0%BB%D0%B8%D0%BD%D0%B5%D1%80%D0%B3%D0%B8%D1%87%D0%B5%D1%81%D0%BA%D0%B8%D0%B5_%D1%81%D0%B8%D0%BD%D0%B0%D0%BF%D1%81%D1%8B" TargetMode="External"/><Relationship Id="rId34" Type="http://schemas.openxmlformats.org/officeDocument/2006/relationships/hyperlink" Target="https://translated.turbopages.org/proxy_u/en-ru.ru.702f5c3a-63403070-d8766a50-74722d776562/https/en.wikipedia.org/wiki/Aerosol" TargetMode="External"/><Relationship Id="rId42" Type="http://schemas.openxmlformats.org/officeDocument/2006/relationships/hyperlink" Target="https://ru.wikipedia.org/wiki/%D0%9D%D0%B8%D0%BA%D0%BE%D1%82%D0%B8%D0%BD" TargetMode="External"/><Relationship Id="rId47" Type="http://schemas.openxmlformats.org/officeDocument/2006/relationships/header" Target="header1.xml"/><Relationship Id="rId50" Type="http://schemas.openxmlformats.org/officeDocument/2006/relationships/footer" Target="footer3.xml"/><Relationship Id="rId55" Type="http://schemas.openxmlformats.org/officeDocument/2006/relationships/chart" Target="charts/chart3.xml"/><Relationship Id="rId63" Type="http://schemas.openxmlformats.org/officeDocument/2006/relationships/image" Target="media/image2.jpeg"/><Relationship Id="rId68" Type="http://schemas.openxmlformats.org/officeDocument/2006/relationships/image" Target="media/image7.jpeg"/><Relationship Id="rId7" Type="http://schemas.openxmlformats.org/officeDocument/2006/relationships/hyperlink" Target="https://ru.wikipedia.org/wiki/%D0%A0%D0%BE%D0%B4_(%D0%B1%D0%B8%D0%BE%D0%BB%D0%BE%D0%B3%D0%B8%D1%8F)" TargetMode="External"/><Relationship Id="rId71"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ru.wikipedia.org/wiki/%D0%9A%D1%83%D1%80%D0%B5%D0%BD%D0%B8%D0%B5" TargetMode="External"/><Relationship Id="rId29" Type="http://schemas.openxmlformats.org/officeDocument/2006/relationships/hyperlink" Target="https://ru.wikipedia.org/wiki/%D0%A1%D0%B8%D0%B3%D0%B0%D1%80%D0%B0" TargetMode="External"/><Relationship Id="rId11" Type="http://schemas.openxmlformats.org/officeDocument/2006/relationships/hyperlink" Target="https://ru.wikipedia.org/wiki/%D0%91%D0%B8%D0%BE%D0%BB%D0%BE%D0%B3%D0%B8%D1%87%D0%B5%D1%81%D0%BA%D0%B8%D0%B9_%D0%B2%D0%B8%D0%B4" TargetMode="External"/><Relationship Id="rId24" Type="http://schemas.openxmlformats.org/officeDocument/2006/relationships/hyperlink" Target="https://ru.wikipedia.org/wiki/%D0%9A%D0%B0%D0%BD%D1%86%D0%B5%D1%80%D0%BE%D0%B3%D0%B5%D0%BD" TargetMode="External"/><Relationship Id="rId32" Type="http://schemas.openxmlformats.org/officeDocument/2006/relationships/hyperlink" Target="https://ru.wikipedia.org/wiki/%D0%9A%D0%B0%D0%BB%D1%8C%D1%8F%D0%BD" TargetMode="External"/><Relationship Id="rId37" Type="http://schemas.openxmlformats.org/officeDocument/2006/relationships/hyperlink" Target="https://translated.turbopages.org/proxy_u/en-ru.ru.702f5c3a-63403070-d8766a50-74722d776562/https/en.wikipedia.org/wiki/Tobacco_smoking" TargetMode="External"/><Relationship Id="rId40" Type="http://schemas.openxmlformats.org/officeDocument/2006/relationships/hyperlink" Target="https://ru.wikipedia.org/wiki/%D0%90%D1%8D%D1%80%D0%BE%D0%B7%D0%BE%D0%BB%D1%8C" TargetMode="External"/><Relationship Id="rId45" Type="http://schemas.openxmlformats.org/officeDocument/2006/relationships/hyperlink" Target="https://ru.wikipedia.org/wiki/%D0%9F%D1%80%D0%B5%D0%B4%D0%B5%D0%BB%D1%8C%D0%BD%D0%BE_%D0%B4%D0%BE%D0%BF%D1%83%D1%81%D1%82%D0%B8%D0%BC%D0%B0%D1%8F_%D0%BA%D0%BE%D0%BD%D1%86%D0%B5%D0%BD%D1%82%D1%80%D0%B0%D1%86%D0%B8%D1%8F" TargetMode="External"/><Relationship Id="rId53" Type="http://schemas.openxmlformats.org/officeDocument/2006/relationships/chart" Target="charts/chart1.xml"/><Relationship Id="rId58" Type="http://schemas.openxmlformats.org/officeDocument/2006/relationships/hyperlink" Target="https://rg.ru/2022/03/31/kurenie-nuzhno-sdelat-nemodnym-sredi-molodezhi.html" TargetMode="External"/><Relationship Id="rId66"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u.wikipedia.org/wiki/%D0%9C%D0%B0%D1%85%D0%BE%D1%80%D0%BA%D0%B0" TargetMode="External"/><Relationship Id="rId23" Type="http://schemas.openxmlformats.org/officeDocument/2006/relationships/hyperlink" Target="https://ru.wikipedia.org/wiki/%D0%94%D1%91%D0%B3%D0%BE%D1%82%D1%8C" TargetMode="External"/><Relationship Id="rId28" Type="http://schemas.openxmlformats.org/officeDocument/2006/relationships/hyperlink" Target="https://ru.wikipedia.org/wiki/%D0%A1%D0%B8%D0%B3%D0%B0%D1%80%D0%B5%D1%82%D0%B0" TargetMode="External"/><Relationship Id="rId36" Type="http://schemas.openxmlformats.org/officeDocument/2006/relationships/hyperlink" Target="https://translated.turbopages.org/proxy_u/en-ru.ru.702f5c3a-63403070-d8766a50-74722d776562/https/en.wikipedia.org/wiki/Tobacco" TargetMode="External"/><Relationship Id="rId49" Type="http://schemas.openxmlformats.org/officeDocument/2006/relationships/footer" Target="footer2.xml"/><Relationship Id="rId57" Type="http://schemas.openxmlformats.org/officeDocument/2006/relationships/hyperlink" Target="https://20idei.ru/ru/" TargetMode="External"/><Relationship Id="rId61" Type="http://schemas.openxmlformats.org/officeDocument/2006/relationships/hyperlink" Target="https://otr-online.ru/programmy/segodnya-v-rossii/viktro-zykov-37093.html" TargetMode="External"/><Relationship Id="rId10" Type="http://schemas.openxmlformats.org/officeDocument/2006/relationships/hyperlink" Target="https://ru.wikipedia.org/wiki/%D0%9D%D0%B8%D0%BA%D0%BE%D1%82%D0%B8%D0%BD%D0%BE%D0%B2%D0%B0%D1%8F_%D0%B7%D0%B0%D0%B2%D0%B8%D1%81%D0%B8%D0%BC%D0%BE%D1%81%D1%82%D1%8C" TargetMode="External"/><Relationship Id="rId19" Type="http://schemas.openxmlformats.org/officeDocument/2006/relationships/hyperlink" Target="https://ru.wikipedia.org/wiki/%D0%9D%D0%B8%D0%BA%D0%BE%D1%82%D0%B8%D0%BD" TargetMode="External"/><Relationship Id="rId31" Type="http://schemas.openxmlformats.org/officeDocument/2006/relationships/hyperlink" Target="https://ru.wikipedia.org/wiki/%D0%9A%D1%83%D1%80%D0%B8%D1%82%D0%B5%D0%BB%D1%8C%D0%BD%D0%B0%D1%8F_%D1%82%D1%80%D1%83%D0%B1%D0%BA%D0%B0" TargetMode="External"/><Relationship Id="rId44" Type="http://schemas.openxmlformats.org/officeDocument/2006/relationships/hyperlink" Target="https://ru.wikipedia.org/wiki/%D0%9B%D0%B0%D0%BA%D1%80%D0%B8%D0%BC%D0%B0%D1%82%D0%BE%D1%80%D1%8B" TargetMode="External"/><Relationship Id="rId52" Type="http://schemas.openxmlformats.org/officeDocument/2006/relationships/footer" Target="footer4.xml"/><Relationship Id="rId60" Type="http://schemas.openxmlformats.org/officeDocument/2006/relationships/hyperlink" Target="http://www.trezvros.ru/" TargetMode="External"/><Relationship Id="rId65" Type="http://schemas.openxmlformats.org/officeDocument/2006/relationships/image" Target="media/image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D%D0%B8%D0%BA%D0%BE%D1%82%D0%B8%D0%BD" TargetMode="External"/><Relationship Id="rId14" Type="http://schemas.openxmlformats.org/officeDocument/2006/relationships/hyperlink" Target="https://ru.wikipedia.org/wiki/%D0%A2%D0%B0%D0%B1%D0%B0%D0%BA_%D0%BA%D1%83%D0%BB%D1%8C%D1%82%D1%83%D1%80%D0%BD%D1%8B%D0%B9" TargetMode="External"/><Relationship Id="rId22" Type="http://schemas.openxmlformats.org/officeDocument/2006/relationships/hyperlink" Target="https://ru.wikipedia.org/wiki/%D0%9F%D0%B0%D1%80%D0%B0%D1%81%D0%B8%D0%BC%D0%BF%D0%B0%D1%82%D0%B8%D1%87%D0%B5%D1%81%D0%BA%D0%B0%D1%8F_%D0%BD%D0%B5%D1%80%D0%B2%D0%BD%D0%B0%D1%8F_%D1%81%D0%B8%D1%81%D1%82%D0%B5%D0%BC%D0%B0" TargetMode="External"/><Relationship Id="rId27" Type="http://schemas.openxmlformats.org/officeDocument/2006/relationships/hyperlink" Target="https://ru.wikipedia.org/wiki/%D0%9F%D0%B0%D0%BF%D0%B8%D1%80%D0%BE%D1%81%D0%B0" TargetMode="External"/><Relationship Id="rId30" Type="http://schemas.openxmlformats.org/officeDocument/2006/relationships/hyperlink" Target="https://ru.wikipedia.org/wiki/%D0%A1%D0%B8%D0%B3%D0%B0%D1%80%D0%B8%D0%BB%D0%BB%D0%B0" TargetMode="External"/><Relationship Id="rId35" Type="http://schemas.openxmlformats.org/officeDocument/2006/relationships/hyperlink" Target="https://translated.turbopages.org/proxy_u/en-ru.ru.702f5c3a-63403070-d8766a50-74722d776562/https/en.wikipedia.org/wiki/Combustion" TargetMode="External"/><Relationship Id="rId43" Type="http://schemas.openxmlformats.org/officeDocument/2006/relationships/hyperlink" Target="https://ru.wikipedia.org/wiki/%D0%A1%D0%BB%D0%B8%D0%B7%D0%B8%D1%81%D1%82%D0%B0%D1%8F_%D0%BE%D0%B1%D0%BE%D0%BB%D0%BE%D1%87%D0%BA%D0%B0" TargetMode="External"/><Relationship Id="rId48" Type="http://schemas.openxmlformats.org/officeDocument/2006/relationships/header" Target="header2.xml"/><Relationship Id="rId56" Type="http://schemas.openxmlformats.org/officeDocument/2006/relationships/chart" Target="charts/chart4.xml"/><Relationship Id="rId64" Type="http://schemas.openxmlformats.org/officeDocument/2006/relationships/image" Target="media/image3.jpeg"/><Relationship Id="rId69" Type="http://schemas.openxmlformats.org/officeDocument/2006/relationships/image" Target="media/image8.jpeg"/><Relationship Id="rId8" Type="http://schemas.openxmlformats.org/officeDocument/2006/relationships/hyperlink" Target="https://ru.wikipedia.org/wiki/%D0%9F%D0%B0%D1%81%D0%BB%D1%91%D0%BD%D0%BE%D0%B2%D1%8B%D0%B5" TargetMode="External"/><Relationship Id="rId51" Type="http://schemas.openxmlformats.org/officeDocument/2006/relationships/header" Target="header3.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2%D0%B0%D0%B1%D0%B0%D0%BA" TargetMode="External"/><Relationship Id="rId17" Type="http://schemas.openxmlformats.org/officeDocument/2006/relationships/hyperlink" Target="https://ru.wikipedia.org/wiki/%D0%90%D0%B4%D0%B4%D0%B8%D0%BA%D1%86%D0%B8%D1%8F" TargetMode="External"/><Relationship Id="rId25" Type="http://schemas.openxmlformats.org/officeDocument/2006/relationships/hyperlink" Target="https://ru.wikipedia.org/wiki/%D0%94%D1%8B%D0%BC" TargetMode="External"/><Relationship Id="rId33" Type="http://schemas.openxmlformats.org/officeDocument/2006/relationships/hyperlink" Target="https://translated.turbopages.org/proxy_u/en-ru.ru.702f5c3a-63403070-d8766a50-74722d776562/https/en.wikipedia.org/wiki/Soot" TargetMode="External"/><Relationship Id="rId38" Type="http://schemas.openxmlformats.org/officeDocument/2006/relationships/hyperlink" Target="https://translated.turbopages.org/proxy_u/en-ru.ru.702f5c3a-63403070-d8766a50-74722d776562/https/en.wikipedia.org/wiki/Cigarettes" TargetMode="External"/><Relationship Id="rId46" Type="http://schemas.openxmlformats.org/officeDocument/2006/relationships/footer" Target="footer1.xml"/><Relationship Id="rId59" Type="http://schemas.openxmlformats.org/officeDocument/2006/relationships/hyperlink" Target="https://www.kommersant.ru/doc/2117066" TargetMode="External"/><Relationship Id="rId67" Type="http://schemas.openxmlformats.org/officeDocument/2006/relationships/image" Target="media/image6.jpeg"/><Relationship Id="rId20" Type="http://schemas.openxmlformats.org/officeDocument/2006/relationships/hyperlink" Target="https://ru.wikipedia.org/wiki/%D0%9D%D0%B8%D0%BA%D0%BE%D1%82%D0%B8%D0%BD%D0%BE%D0%B2%D1%8B%D0%B9_%D0%B0%D1%86%D0%B5%D1%82%D0%B8%D0%BB%D1%85%D0%BE%D0%BB%D0%B8%D0%BD%D0%BE%D0%B2%D1%8B%D0%B9_%D1%80%D0%B5%D1%86%D0%B5%D0%BF%D1%82%D0%BE%D1%80" TargetMode="External"/><Relationship Id="rId41" Type="http://schemas.openxmlformats.org/officeDocument/2006/relationships/hyperlink" Target="https://ru.wikipedia.org/wiki/%D0%9B%D0%B8%D1%82%D0%B8%D0%B9-%D0%B8%D0%BE%D0%BD%D0%BD%D1%8B%D0%B9_%D0%B0%D0%BA%D0%BA%D1%83%D0%BC%D1%83%D0%BB%D1%8F%D1%82%D0%BE%D1%80" TargetMode="External"/><Relationship Id="rId54" Type="http://schemas.openxmlformats.org/officeDocument/2006/relationships/chart" Target="charts/chart2.xml"/><Relationship Id="rId62" Type="http://schemas.openxmlformats.org/officeDocument/2006/relationships/image" Target="media/image1.jpeg"/><Relationship Id="rId7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85185185185183E-2"/>
          <c:y val="0.11494252873563218"/>
          <c:w val="0.50370370370370365"/>
          <c:h val="0.7816091954022989"/>
        </c:manualLayout>
      </c:layout>
      <c:pieChart>
        <c:varyColors val="1"/>
        <c:ser>
          <c:idx val="0"/>
          <c:order val="0"/>
          <c:tx>
            <c:strRef>
              <c:f>Sheet1!$B$1</c:f>
              <c:strCache>
                <c:ptCount val="1"/>
                <c:pt idx="0">
                  <c:v>1 кв</c:v>
                </c:pt>
              </c:strCache>
            </c:strRef>
          </c:tx>
          <c:spPr>
            <a:solidFill>
              <a:srgbClr val="9999FF"/>
            </a:solidFill>
            <a:ln w="12691">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8141-4174-A034-9A2186F0A5D9}"/>
              </c:ext>
            </c:extLst>
          </c:dPt>
          <c:dPt>
            <c:idx val="1"/>
            <c:bubble3D val="0"/>
            <c:spPr>
              <a:solidFill>
                <a:srgbClr val="993366"/>
              </a:solidFill>
              <a:ln w="12691">
                <a:solidFill>
                  <a:srgbClr val="000000"/>
                </a:solidFill>
                <a:prstDash val="solid"/>
              </a:ln>
            </c:spPr>
            <c:extLst xmlns:c16r2="http://schemas.microsoft.com/office/drawing/2015/06/chart">
              <c:ext xmlns:c16="http://schemas.microsoft.com/office/drawing/2014/chart" uri="{C3380CC4-5D6E-409C-BE32-E72D297353CC}">
                <c16:uniqueId val="{00000002-8141-4174-A034-9A2186F0A5D9}"/>
              </c:ext>
            </c:extLst>
          </c:dPt>
          <c:dPt>
            <c:idx val="2"/>
            <c:bubble3D val="0"/>
            <c:spPr>
              <a:solidFill>
                <a:srgbClr val="FFFFCC"/>
              </a:solidFill>
              <a:ln w="12691">
                <a:solidFill>
                  <a:srgbClr val="000000"/>
                </a:solidFill>
                <a:prstDash val="solid"/>
              </a:ln>
            </c:spPr>
            <c:extLst xmlns:c16r2="http://schemas.microsoft.com/office/drawing/2015/06/chart">
              <c:ext xmlns:c16="http://schemas.microsoft.com/office/drawing/2014/chart" uri="{C3380CC4-5D6E-409C-BE32-E72D297353CC}">
                <c16:uniqueId val="{00000004-8141-4174-A034-9A2186F0A5D9}"/>
              </c:ext>
            </c:extLst>
          </c:dPt>
          <c:cat>
            <c:strRef>
              <c:f>Sheet1!$A$2:$A$4</c:f>
              <c:strCache>
                <c:ptCount val="2"/>
                <c:pt idx="0">
                  <c:v>курящие</c:v>
                </c:pt>
                <c:pt idx="1">
                  <c:v>не курящие</c:v>
                </c:pt>
              </c:strCache>
            </c:strRef>
          </c:cat>
          <c:val>
            <c:numRef>
              <c:f>Sheet1!$B$2:$B$4</c:f>
              <c:numCache>
                <c:formatCode>General</c:formatCode>
                <c:ptCount val="3"/>
                <c:pt idx="0">
                  <c:v>42.47</c:v>
                </c:pt>
                <c:pt idx="1">
                  <c:v>57.53</c:v>
                </c:pt>
              </c:numCache>
            </c:numRef>
          </c:val>
          <c:extLst xmlns:c16r2="http://schemas.microsoft.com/office/drawing/2015/06/chart">
            <c:ext xmlns:c16="http://schemas.microsoft.com/office/drawing/2014/chart" uri="{C3380CC4-5D6E-409C-BE32-E72D297353CC}">
              <c16:uniqueId val="{00000005-8141-4174-A034-9A2186F0A5D9}"/>
            </c:ext>
          </c:extLst>
        </c:ser>
        <c:ser>
          <c:idx val="1"/>
          <c:order val="1"/>
          <c:tx>
            <c:strRef>
              <c:f>Sheet1!$C$1</c:f>
              <c:strCache>
                <c:ptCount val="1"/>
                <c:pt idx="0">
                  <c:v>2 кв</c:v>
                </c:pt>
              </c:strCache>
            </c:strRef>
          </c:tx>
          <c:spPr>
            <a:solidFill>
              <a:srgbClr val="993366"/>
            </a:solidFill>
            <a:ln w="12691">
              <a:solidFill>
                <a:srgbClr val="000000"/>
              </a:solidFill>
              <a:prstDash val="solid"/>
            </a:ln>
          </c:spPr>
          <c:dPt>
            <c:idx val="0"/>
            <c:bubble3D val="0"/>
            <c:spPr>
              <a:solidFill>
                <a:srgbClr val="9999FF"/>
              </a:solidFill>
              <a:ln w="12691">
                <a:solidFill>
                  <a:srgbClr val="000000"/>
                </a:solidFill>
                <a:prstDash val="solid"/>
              </a:ln>
            </c:spPr>
            <c:extLst xmlns:c16r2="http://schemas.microsoft.com/office/drawing/2015/06/chart">
              <c:ext xmlns:c16="http://schemas.microsoft.com/office/drawing/2014/chart" uri="{C3380CC4-5D6E-409C-BE32-E72D297353CC}">
                <c16:uniqueId val="{00000007-8141-4174-A034-9A2186F0A5D9}"/>
              </c:ext>
            </c:extLst>
          </c:dPt>
          <c:dPt>
            <c:idx val="1"/>
            <c:bubble3D val="0"/>
            <c:extLst xmlns:c16r2="http://schemas.microsoft.com/office/drawing/2015/06/chart">
              <c:ext xmlns:c16="http://schemas.microsoft.com/office/drawing/2014/chart" uri="{C3380CC4-5D6E-409C-BE32-E72D297353CC}">
                <c16:uniqueId val="{00000008-8141-4174-A034-9A2186F0A5D9}"/>
              </c:ext>
            </c:extLst>
          </c:dPt>
          <c:dPt>
            <c:idx val="2"/>
            <c:bubble3D val="0"/>
            <c:spPr>
              <a:solidFill>
                <a:srgbClr val="FFFFCC"/>
              </a:solidFill>
              <a:ln w="12691">
                <a:solidFill>
                  <a:srgbClr val="000000"/>
                </a:solidFill>
                <a:prstDash val="solid"/>
              </a:ln>
            </c:spPr>
            <c:extLst xmlns:c16r2="http://schemas.microsoft.com/office/drawing/2015/06/chart">
              <c:ext xmlns:c16="http://schemas.microsoft.com/office/drawing/2014/chart" uri="{C3380CC4-5D6E-409C-BE32-E72D297353CC}">
                <c16:uniqueId val="{0000000A-8141-4174-A034-9A2186F0A5D9}"/>
              </c:ext>
            </c:extLst>
          </c:dPt>
          <c:cat>
            <c:strRef>
              <c:f>Sheet1!$A$2:$A$4</c:f>
              <c:strCache>
                <c:ptCount val="2"/>
                <c:pt idx="0">
                  <c:v>курящие</c:v>
                </c:pt>
                <c:pt idx="1">
                  <c:v>не курящие</c:v>
                </c:pt>
              </c:strCache>
            </c:strRef>
          </c:cat>
          <c:val>
            <c:numRef>
              <c:f>Sheet1!$C$2:$C$4</c:f>
              <c:numCache>
                <c:formatCode>General</c:formatCode>
                <c:ptCount val="3"/>
              </c:numCache>
            </c:numRef>
          </c:val>
          <c:extLst xmlns:c16r2="http://schemas.microsoft.com/office/drawing/2015/06/chart">
            <c:ext xmlns:c16="http://schemas.microsoft.com/office/drawing/2014/chart" uri="{C3380CC4-5D6E-409C-BE32-E72D297353CC}">
              <c16:uniqueId val="{0000000B-8141-4174-A034-9A2186F0A5D9}"/>
            </c:ext>
          </c:extLst>
        </c:ser>
        <c:ser>
          <c:idx val="2"/>
          <c:order val="2"/>
          <c:tx>
            <c:strRef>
              <c:f>Sheet1!$D$1</c:f>
              <c:strCache>
                <c:ptCount val="1"/>
                <c:pt idx="0">
                  <c:v>3 кв</c:v>
                </c:pt>
              </c:strCache>
            </c:strRef>
          </c:tx>
          <c:spPr>
            <a:solidFill>
              <a:srgbClr val="FFFFCC"/>
            </a:solidFill>
            <a:ln w="12691">
              <a:solidFill>
                <a:srgbClr val="000000"/>
              </a:solidFill>
              <a:prstDash val="solid"/>
            </a:ln>
          </c:spPr>
          <c:dPt>
            <c:idx val="0"/>
            <c:bubble3D val="0"/>
            <c:spPr>
              <a:solidFill>
                <a:srgbClr val="9999FF"/>
              </a:solidFill>
              <a:ln w="12691">
                <a:solidFill>
                  <a:srgbClr val="000000"/>
                </a:solidFill>
                <a:prstDash val="solid"/>
              </a:ln>
            </c:spPr>
            <c:extLst xmlns:c16r2="http://schemas.microsoft.com/office/drawing/2015/06/chart">
              <c:ext xmlns:c16="http://schemas.microsoft.com/office/drawing/2014/chart" uri="{C3380CC4-5D6E-409C-BE32-E72D297353CC}">
                <c16:uniqueId val="{0000000D-8141-4174-A034-9A2186F0A5D9}"/>
              </c:ext>
            </c:extLst>
          </c:dPt>
          <c:dPt>
            <c:idx val="1"/>
            <c:bubble3D val="0"/>
            <c:spPr>
              <a:solidFill>
                <a:srgbClr val="993366"/>
              </a:solidFill>
              <a:ln w="12691">
                <a:solidFill>
                  <a:srgbClr val="000000"/>
                </a:solidFill>
                <a:prstDash val="solid"/>
              </a:ln>
            </c:spPr>
            <c:extLst xmlns:c16r2="http://schemas.microsoft.com/office/drawing/2015/06/chart">
              <c:ext xmlns:c16="http://schemas.microsoft.com/office/drawing/2014/chart" uri="{C3380CC4-5D6E-409C-BE32-E72D297353CC}">
                <c16:uniqueId val="{0000000F-8141-4174-A034-9A2186F0A5D9}"/>
              </c:ext>
            </c:extLst>
          </c:dPt>
          <c:dPt>
            <c:idx val="2"/>
            <c:bubble3D val="0"/>
            <c:extLst xmlns:c16r2="http://schemas.microsoft.com/office/drawing/2015/06/chart">
              <c:ext xmlns:c16="http://schemas.microsoft.com/office/drawing/2014/chart" uri="{C3380CC4-5D6E-409C-BE32-E72D297353CC}">
                <c16:uniqueId val="{00000010-8141-4174-A034-9A2186F0A5D9}"/>
              </c:ext>
            </c:extLst>
          </c:dPt>
          <c:cat>
            <c:strRef>
              <c:f>Sheet1!$A$2:$A$4</c:f>
              <c:strCache>
                <c:ptCount val="2"/>
                <c:pt idx="0">
                  <c:v>курящие</c:v>
                </c:pt>
                <c:pt idx="1">
                  <c:v>не курящие</c:v>
                </c:pt>
              </c:strCache>
            </c:strRef>
          </c:cat>
          <c:val>
            <c:numRef>
              <c:f>Sheet1!$D$2:$D$4</c:f>
              <c:numCache>
                <c:formatCode>General</c:formatCode>
                <c:ptCount val="3"/>
              </c:numCache>
            </c:numRef>
          </c:val>
          <c:extLst xmlns:c16r2="http://schemas.microsoft.com/office/drawing/2015/06/chart">
            <c:ext xmlns:c16="http://schemas.microsoft.com/office/drawing/2014/chart" uri="{C3380CC4-5D6E-409C-BE32-E72D297353CC}">
              <c16:uniqueId val="{00000011-8141-4174-A034-9A2186F0A5D9}"/>
            </c:ext>
          </c:extLst>
        </c:ser>
        <c:ser>
          <c:idx val="3"/>
          <c:order val="3"/>
          <c:tx>
            <c:strRef>
              <c:f>Sheet1!$E$1</c:f>
              <c:strCache>
                <c:ptCount val="1"/>
                <c:pt idx="0">
                  <c:v>4 кв</c:v>
                </c:pt>
              </c:strCache>
            </c:strRef>
          </c:tx>
          <c:spPr>
            <a:solidFill>
              <a:srgbClr val="CCFFFF"/>
            </a:solidFill>
            <a:ln w="12691">
              <a:solidFill>
                <a:srgbClr val="000000"/>
              </a:solidFill>
              <a:prstDash val="solid"/>
            </a:ln>
          </c:spPr>
          <c:dPt>
            <c:idx val="0"/>
            <c:bubble3D val="0"/>
            <c:spPr>
              <a:solidFill>
                <a:srgbClr val="9999FF"/>
              </a:solidFill>
              <a:ln w="12691">
                <a:solidFill>
                  <a:srgbClr val="000000"/>
                </a:solidFill>
                <a:prstDash val="solid"/>
              </a:ln>
            </c:spPr>
            <c:extLst xmlns:c16r2="http://schemas.microsoft.com/office/drawing/2015/06/chart">
              <c:ext xmlns:c16="http://schemas.microsoft.com/office/drawing/2014/chart" uri="{C3380CC4-5D6E-409C-BE32-E72D297353CC}">
                <c16:uniqueId val="{00000013-8141-4174-A034-9A2186F0A5D9}"/>
              </c:ext>
            </c:extLst>
          </c:dPt>
          <c:dPt>
            <c:idx val="1"/>
            <c:bubble3D val="0"/>
            <c:spPr>
              <a:solidFill>
                <a:srgbClr val="993366"/>
              </a:solidFill>
              <a:ln w="12691">
                <a:solidFill>
                  <a:srgbClr val="000000"/>
                </a:solidFill>
                <a:prstDash val="solid"/>
              </a:ln>
            </c:spPr>
            <c:extLst xmlns:c16r2="http://schemas.microsoft.com/office/drawing/2015/06/chart">
              <c:ext xmlns:c16="http://schemas.microsoft.com/office/drawing/2014/chart" uri="{C3380CC4-5D6E-409C-BE32-E72D297353CC}">
                <c16:uniqueId val="{00000015-8141-4174-A034-9A2186F0A5D9}"/>
              </c:ext>
            </c:extLst>
          </c:dPt>
          <c:dPt>
            <c:idx val="2"/>
            <c:bubble3D val="0"/>
            <c:spPr>
              <a:solidFill>
                <a:srgbClr val="FFFFCC"/>
              </a:solidFill>
              <a:ln w="12691">
                <a:solidFill>
                  <a:srgbClr val="000000"/>
                </a:solidFill>
                <a:prstDash val="solid"/>
              </a:ln>
            </c:spPr>
            <c:extLst xmlns:c16r2="http://schemas.microsoft.com/office/drawing/2015/06/chart">
              <c:ext xmlns:c16="http://schemas.microsoft.com/office/drawing/2014/chart" uri="{C3380CC4-5D6E-409C-BE32-E72D297353CC}">
                <c16:uniqueId val="{00000017-8141-4174-A034-9A2186F0A5D9}"/>
              </c:ext>
            </c:extLst>
          </c:dPt>
          <c:cat>
            <c:strRef>
              <c:f>Sheet1!$A$2:$A$4</c:f>
              <c:strCache>
                <c:ptCount val="2"/>
                <c:pt idx="0">
                  <c:v>курящие</c:v>
                </c:pt>
                <c:pt idx="1">
                  <c:v>не курящие</c:v>
                </c:pt>
              </c:strCache>
            </c:strRef>
          </c:cat>
          <c:val>
            <c:numRef>
              <c:f>Sheet1!$E$2:$E$4</c:f>
              <c:numCache>
                <c:formatCode>General</c:formatCode>
                <c:ptCount val="3"/>
              </c:numCache>
            </c:numRef>
          </c:val>
          <c:extLst xmlns:c16r2="http://schemas.microsoft.com/office/drawing/2015/06/chart">
            <c:ext xmlns:c16="http://schemas.microsoft.com/office/drawing/2014/chart" uri="{C3380CC4-5D6E-409C-BE32-E72D297353CC}">
              <c16:uniqueId val="{00000018-8141-4174-A034-9A2186F0A5D9}"/>
            </c:ext>
          </c:extLst>
        </c:ser>
        <c:dLbls>
          <c:showLegendKey val="0"/>
          <c:showVal val="0"/>
          <c:showCatName val="0"/>
          <c:showSerName val="0"/>
          <c:showPercent val="0"/>
          <c:showBubbleSize val="0"/>
          <c:showLeaderLines val="1"/>
        </c:dLbls>
        <c:firstSliceAng val="0"/>
      </c:pieChart>
      <c:spPr>
        <a:solidFill>
          <a:srgbClr val="C0C0C0"/>
        </a:solidFill>
        <a:ln w="12691">
          <a:solidFill>
            <a:srgbClr val="808080"/>
          </a:solidFill>
          <a:prstDash val="solid"/>
        </a:ln>
      </c:spPr>
    </c:plotArea>
    <c:legend>
      <c:legendPos val="r"/>
      <c:legendEntry>
        <c:idx val="2"/>
        <c:delete val="1"/>
      </c:legendEntry>
      <c:layout>
        <c:manualLayout>
          <c:xMode val="edge"/>
          <c:yMode val="edge"/>
          <c:x val="0.67037037037037039"/>
          <c:y val="0.37931034482758619"/>
          <c:w val="0.31481481481481483"/>
          <c:h val="0.2471264367816092"/>
        </c:manualLayout>
      </c:layout>
      <c:overlay val="0"/>
      <c:spPr>
        <a:noFill/>
        <a:ln w="3173">
          <a:solidFill>
            <a:srgbClr val="000000"/>
          </a:solidFill>
          <a:prstDash val="solid"/>
        </a:ln>
      </c:spPr>
      <c:txPr>
        <a:bodyPr/>
        <a:lstStyle/>
        <a:p>
          <a:pPr>
            <a:defRPr sz="919"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999"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48293963254605E-2"/>
          <c:y val="0.12521353378934616"/>
          <c:w val="0.41975308641975306"/>
          <c:h val="0.7816091954022989"/>
        </c:manualLayout>
      </c:layout>
      <c:pieChart>
        <c:varyColors val="1"/>
        <c:ser>
          <c:idx val="0"/>
          <c:order val="0"/>
          <c:tx>
            <c:strRef>
              <c:f>Sheet1!$A$2</c:f>
              <c:strCache>
                <c:ptCount val="1"/>
                <c:pt idx="0">
                  <c:v>Учащиеся %</c:v>
                </c:pt>
              </c:strCache>
            </c:strRef>
          </c:tx>
          <c:spPr>
            <a:solidFill>
              <a:srgbClr val="9999FF"/>
            </a:solidFill>
            <a:ln w="12707">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ED82-4920-A76F-41E74E99305A}"/>
              </c:ext>
            </c:extLst>
          </c:dPt>
          <c:dPt>
            <c:idx val="1"/>
            <c:bubble3D val="0"/>
            <c:spPr>
              <a:solidFill>
                <a:srgbClr val="993366"/>
              </a:solidFill>
              <a:ln w="12707">
                <a:solidFill>
                  <a:srgbClr val="000000"/>
                </a:solidFill>
                <a:prstDash val="solid"/>
              </a:ln>
            </c:spPr>
            <c:extLst xmlns:c16r2="http://schemas.microsoft.com/office/drawing/2015/06/chart">
              <c:ext xmlns:c16="http://schemas.microsoft.com/office/drawing/2014/chart" uri="{C3380CC4-5D6E-409C-BE32-E72D297353CC}">
                <c16:uniqueId val="{00000001-ED82-4920-A76F-41E74E99305A}"/>
              </c:ext>
            </c:extLst>
          </c:dPt>
          <c:dPt>
            <c:idx val="2"/>
            <c:bubble3D val="0"/>
            <c:spPr>
              <a:solidFill>
                <a:srgbClr val="FFFFCC"/>
              </a:solidFill>
              <a:ln w="12707">
                <a:solidFill>
                  <a:srgbClr val="000000"/>
                </a:solidFill>
                <a:prstDash val="solid"/>
              </a:ln>
            </c:spPr>
            <c:extLst xmlns:c16r2="http://schemas.microsoft.com/office/drawing/2015/06/chart">
              <c:ext xmlns:c16="http://schemas.microsoft.com/office/drawing/2014/chart" uri="{C3380CC4-5D6E-409C-BE32-E72D297353CC}">
                <c16:uniqueId val="{00000002-ED82-4920-A76F-41E74E99305A}"/>
              </c:ext>
            </c:extLst>
          </c:dPt>
          <c:dPt>
            <c:idx val="3"/>
            <c:bubble3D val="0"/>
            <c:spPr>
              <a:solidFill>
                <a:srgbClr val="CCFFFF"/>
              </a:solidFill>
              <a:ln w="12707">
                <a:solidFill>
                  <a:srgbClr val="000000"/>
                </a:solidFill>
                <a:prstDash val="solid"/>
              </a:ln>
            </c:spPr>
            <c:extLst xmlns:c16r2="http://schemas.microsoft.com/office/drawing/2015/06/chart">
              <c:ext xmlns:c16="http://schemas.microsoft.com/office/drawing/2014/chart" uri="{C3380CC4-5D6E-409C-BE32-E72D297353CC}">
                <c16:uniqueId val="{00000003-ED82-4920-A76F-41E74E99305A}"/>
              </c:ext>
            </c:extLst>
          </c:dPt>
          <c:cat>
            <c:strRef>
              <c:f>Sheet1!$B$1:$E$1</c:f>
              <c:strCache>
                <c:ptCount val="3"/>
                <c:pt idx="0">
                  <c:v>Положительно</c:v>
                </c:pt>
                <c:pt idx="1">
                  <c:v>Отрицательно</c:v>
                </c:pt>
                <c:pt idx="2">
                  <c:v>Не знаю</c:v>
                </c:pt>
              </c:strCache>
            </c:strRef>
          </c:cat>
          <c:val>
            <c:numRef>
              <c:f>Sheet1!$B$2:$E$2</c:f>
              <c:numCache>
                <c:formatCode>General</c:formatCode>
                <c:ptCount val="4"/>
                <c:pt idx="0">
                  <c:v>3</c:v>
                </c:pt>
                <c:pt idx="1">
                  <c:v>74</c:v>
                </c:pt>
                <c:pt idx="2">
                  <c:v>23</c:v>
                </c:pt>
              </c:numCache>
            </c:numRef>
          </c:val>
          <c:extLst xmlns:c16r2="http://schemas.microsoft.com/office/drawing/2015/06/chart">
            <c:ext xmlns:c16="http://schemas.microsoft.com/office/drawing/2014/chart" uri="{C3380CC4-5D6E-409C-BE32-E72D297353CC}">
              <c16:uniqueId val="{00000004-ED82-4920-A76F-41E74E99305A}"/>
            </c:ext>
          </c:extLst>
        </c:ser>
        <c:ser>
          <c:idx val="1"/>
          <c:order val="1"/>
          <c:tx>
            <c:strRef>
              <c:f>Sheet1!$A$3</c:f>
              <c:strCache>
                <c:ptCount val="1"/>
              </c:strCache>
            </c:strRef>
          </c:tx>
          <c:spPr>
            <a:solidFill>
              <a:srgbClr val="993366"/>
            </a:solidFill>
            <a:ln w="12707">
              <a:solidFill>
                <a:srgbClr val="000000"/>
              </a:solidFill>
              <a:prstDash val="solid"/>
            </a:ln>
          </c:spPr>
          <c:dPt>
            <c:idx val="0"/>
            <c:bubble3D val="0"/>
            <c:spPr>
              <a:solidFill>
                <a:srgbClr val="9999FF"/>
              </a:solidFill>
              <a:ln w="12707">
                <a:solidFill>
                  <a:srgbClr val="000000"/>
                </a:solidFill>
                <a:prstDash val="solid"/>
              </a:ln>
            </c:spPr>
            <c:extLst xmlns:c16r2="http://schemas.microsoft.com/office/drawing/2015/06/chart">
              <c:ext xmlns:c16="http://schemas.microsoft.com/office/drawing/2014/chart" uri="{C3380CC4-5D6E-409C-BE32-E72D297353CC}">
                <c16:uniqueId val="{00000005-ED82-4920-A76F-41E74E99305A}"/>
              </c:ext>
            </c:extLst>
          </c:dPt>
          <c:dPt>
            <c:idx val="1"/>
            <c:bubble3D val="0"/>
            <c:extLst xmlns:c16r2="http://schemas.microsoft.com/office/drawing/2015/06/chart">
              <c:ext xmlns:c16="http://schemas.microsoft.com/office/drawing/2014/chart" uri="{C3380CC4-5D6E-409C-BE32-E72D297353CC}">
                <c16:uniqueId val="{00000006-ED82-4920-A76F-41E74E99305A}"/>
              </c:ext>
            </c:extLst>
          </c:dPt>
          <c:dPt>
            <c:idx val="2"/>
            <c:bubble3D val="0"/>
            <c:spPr>
              <a:solidFill>
                <a:srgbClr val="FFFFCC"/>
              </a:solidFill>
              <a:ln w="12707">
                <a:solidFill>
                  <a:srgbClr val="000000"/>
                </a:solidFill>
                <a:prstDash val="solid"/>
              </a:ln>
            </c:spPr>
            <c:extLst xmlns:c16r2="http://schemas.microsoft.com/office/drawing/2015/06/chart">
              <c:ext xmlns:c16="http://schemas.microsoft.com/office/drawing/2014/chart" uri="{C3380CC4-5D6E-409C-BE32-E72D297353CC}">
                <c16:uniqueId val="{00000007-ED82-4920-A76F-41E74E99305A}"/>
              </c:ext>
            </c:extLst>
          </c:dPt>
          <c:dPt>
            <c:idx val="3"/>
            <c:bubble3D val="0"/>
            <c:spPr>
              <a:solidFill>
                <a:srgbClr val="CCFFFF"/>
              </a:solidFill>
              <a:ln w="12707">
                <a:solidFill>
                  <a:srgbClr val="000000"/>
                </a:solidFill>
                <a:prstDash val="solid"/>
              </a:ln>
            </c:spPr>
            <c:extLst xmlns:c16r2="http://schemas.microsoft.com/office/drawing/2015/06/chart">
              <c:ext xmlns:c16="http://schemas.microsoft.com/office/drawing/2014/chart" uri="{C3380CC4-5D6E-409C-BE32-E72D297353CC}">
                <c16:uniqueId val="{00000008-ED82-4920-A76F-41E74E99305A}"/>
              </c:ext>
            </c:extLst>
          </c:dPt>
          <c:cat>
            <c:strRef>
              <c:f>Sheet1!$B$1:$E$1</c:f>
              <c:strCache>
                <c:ptCount val="3"/>
                <c:pt idx="0">
                  <c:v>Положительно</c:v>
                </c:pt>
                <c:pt idx="1">
                  <c:v>Отрицательно</c:v>
                </c:pt>
                <c:pt idx="2">
                  <c:v>Не знаю</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9-ED82-4920-A76F-41E74E99305A}"/>
            </c:ext>
          </c:extLst>
        </c:ser>
        <c:ser>
          <c:idx val="2"/>
          <c:order val="2"/>
          <c:tx>
            <c:strRef>
              <c:f>Sheet1!$A$4</c:f>
              <c:strCache>
                <c:ptCount val="1"/>
              </c:strCache>
            </c:strRef>
          </c:tx>
          <c:spPr>
            <a:solidFill>
              <a:srgbClr val="FFFFCC"/>
            </a:solidFill>
            <a:ln w="12707">
              <a:solidFill>
                <a:srgbClr val="000000"/>
              </a:solidFill>
              <a:prstDash val="solid"/>
            </a:ln>
          </c:spPr>
          <c:dPt>
            <c:idx val="0"/>
            <c:bubble3D val="0"/>
            <c:spPr>
              <a:solidFill>
                <a:srgbClr val="9999FF"/>
              </a:solidFill>
              <a:ln w="12707">
                <a:solidFill>
                  <a:srgbClr val="000000"/>
                </a:solidFill>
                <a:prstDash val="solid"/>
              </a:ln>
            </c:spPr>
            <c:extLst xmlns:c16r2="http://schemas.microsoft.com/office/drawing/2015/06/chart">
              <c:ext xmlns:c16="http://schemas.microsoft.com/office/drawing/2014/chart" uri="{C3380CC4-5D6E-409C-BE32-E72D297353CC}">
                <c16:uniqueId val="{0000000A-ED82-4920-A76F-41E74E99305A}"/>
              </c:ext>
            </c:extLst>
          </c:dPt>
          <c:dPt>
            <c:idx val="1"/>
            <c:bubble3D val="0"/>
            <c:spPr>
              <a:solidFill>
                <a:srgbClr val="993366"/>
              </a:solidFill>
              <a:ln w="12707">
                <a:solidFill>
                  <a:srgbClr val="000000"/>
                </a:solidFill>
                <a:prstDash val="solid"/>
              </a:ln>
            </c:spPr>
            <c:extLst xmlns:c16r2="http://schemas.microsoft.com/office/drawing/2015/06/chart">
              <c:ext xmlns:c16="http://schemas.microsoft.com/office/drawing/2014/chart" uri="{C3380CC4-5D6E-409C-BE32-E72D297353CC}">
                <c16:uniqueId val="{0000000B-ED82-4920-A76F-41E74E99305A}"/>
              </c:ext>
            </c:extLst>
          </c:dPt>
          <c:dPt>
            <c:idx val="2"/>
            <c:bubble3D val="0"/>
            <c:extLst xmlns:c16r2="http://schemas.microsoft.com/office/drawing/2015/06/chart">
              <c:ext xmlns:c16="http://schemas.microsoft.com/office/drawing/2014/chart" uri="{C3380CC4-5D6E-409C-BE32-E72D297353CC}">
                <c16:uniqueId val="{0000000C-ED82-4920-A76F-41E74E99305A}"/>
              </c:ext>
            </c:extLst>
          </c:dPt>
          <c:dPt>
            <c:idx val="3"/>
            <c:bubble3D val="0"/>
            <c:spPr>
              <a:solidFill>
                <a:srgbClr val="CCFFFF"/>
              </a:solidFill>
              <a:ln w="12707">
                <a:solidFill>
                  <a:srgbClr val="000000"/>
                </a:solidFill>
                <a:prstDash val="solid"/>
              </a:ln>
            </c:spPr>
            <c:extLst xmlns:c16r2="http://schemas.microsoft.com/office/drawing/2015/06/chart">
              <c:ext xmlns:c16="http://schemas.microsoft.com/office/drawing/2014/chart" uri="{C3380CC4-5D6E-409C-BE32-E72D297353CC}">
                <c16:uniqueId val="{0000000D-ED82-4920-A76F-41E74E99305A}"/>
              </c:ext>
            </c:extLst>
          </c:dPt>
          <c:cat>
            <c:strRef>
              <c:f>Sheet1!$B$1:$E$1</c:f>
              <c:strCache>
                <c:ptCount val="3"/>
                <c:pt idx="0">
                  <c:v>Положительно</c:v>
                </c:pt>
                <c:pt idx="1">
                  <c:v>Отрицательно</c:v>
                </c:pt>
                <c:pt idx="2">
                  <c:v>Не знаю</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E-ED82-4920-A76F-41E74E99305A}"/>
            </c:ext>
          </c:extLst>
        </c:ser>
        <c:dLbls>
          <c:showLegendKey val="0"/>
          <c:showVal val="0"/>
          <c:showCatName val="0"/>
          <c:showSerName val="0"/>
          <c:showPercent val="0"/>
          <c:showBubbleSize val="0"/>
          <c:showLeaderLines val="1"/>
        </c:dLbls>
        <c:firstSliceAng val="0"/>
      </c:pieChart>
      <c:spPr>
        <a:solidFill>
          <a:srgbClr val="C0C0C0"/>
        </a:solidFill>
        <a:ln w="12707">
          <a:solidFill>
            <a:srgbClr val="808080"/>
          </a:solidFill>
          <a:prstDash val="solid"/>
        </a:ln>
      </c:spPr>
    </c:plotArea>
    <c:legend>
      <c:legendPos val="r"/>
      <c:legendEntry>
        <c:idx val="3"/>
        <c:delete val="1"/>
      </c:legendEntry>
      <c:layout>
        <c:manualLayout>
          <c:xMode val="edge"/>
          <c:yMode val="edge"/>
          <c:x val="0.57471264367816099"/>
          <c:y val="0.32303867539308551"/>
          <c:w val="0.32098765432098764"/>
          <c:h val="0.36781609195402298"/>
        </c:manualLayout>
      </c:layout>
      <c:overlay val="0"/>
      <c:spPr>
        <a:noFill/>
        <a:ln w="3177">
          <a:solidFill>
            <a:srgbClr val="000000"/>
          </a:solidFill>
          <a:prstDash val="solid"/>
        </a:ln>
      </c:spPr>
      <c:txPr>
        <a:bodyPr/>
        <a:lstStyle/>
        <a:p>
          <a:pPr>
            <a:defRPr sz="921"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001"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6026490066225"/>
          <c:y val="0.11494252873563218"/>
          <c:w val="0.45033112582781459"/>
          <c:h val="0.7816091954022989"/>
        </c:manualLayout>
      </c:layout>
      <c:pieChart>
        <c:varyColors val="1"/>
        <c:ser>
          <c:idx val="0"/>
          <c:order val="0"/>
          <c:tx>
            <c:strRef>
              <c:f>Sheet1!$A$2</c:f>
              <c:strCache>
                <c:ptCount val="1"/>
                <c:pt idx="0">
                  <c:v>Учащиеся %</c:v>
                </c:pt>
              </c:strCache>
            </c:strRef>
          </c:tx>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CA49-4838-8D6B-2129F93CEF5A}"/>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CA49-4838-8D6B-2129F93CEF5A}"/>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2-CA49-4838-8D6B-2129F93CEF5A}"/>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3-CA49-4838-8D6B-2129F93CEF5A}"/>
              </c:ext>
            </c:extLst>
          </c:dPt>
          <c:cat>
            <c:strRef>
              <c:f>Sheet1!$B$1:$E$1</c:f>
              <c:strCache>
                <c:ptCount val="3"/>
                <c:pt idx="0">
                  <c:v>Положительно</c:v>
                </c:pt>
                <c:pt idx="1">
                  <c:v>Отрицательно</c:v>
                </c:pt>
                <c:pt idx="2">
                  <c:v>Не знаю</c:v>
                </c:pt>
              </c:strCache>
            </c:strRef>
          </c:cat>
          <c:val>
            <c:numRef>
              <c:f>Sheet1!$B$2:$E$2</c:f>
              <c:numCache>
                <c:formatCode>General</c:formatCode>
                <c:ptCount val="4"/>
                <c:pt idx="0">
                  <c:v>8</c:v>
                </c:pt>
                <c:pt idx="1">
                  <c:v>68</c:v>
                </c:pt>
                <c:pt idx="2">
                  <c:v>24</c:v>
                </c:pt>
              </c:numCache>
            </c:numRef>
          </c:val>
          <c:extLst xmlns:c16r2="http://schemas.microsoft.com/office/drawing/2015/06/chart">
            <c:ext xmlns:c16="http://schemas.microsoft.com/office/drawing/2014/chart" uri="{C3380CC4-5D6E-409C-BE32-E72D297353CC}">
              <c16:uniqueId val="{00000004-CA49-4838-8D6B-2129F93CEF5A}"/>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5-CA49-4838-8D6B-2129F93CEF5A}"/>
              </c:ext>
            </c:extLst>
          </c:dPt>
          <c:dPt>
            <c:idx val="1"/>
            <c:bubble3D val="0"/>
            <c:extLst xmlns:c16r2="http://schemas.microsoft.com/office/drawing/2015/06/chart">
              <c:ext xmlns:c16="http://schemas.microsoft.com/office/drawing/2014/chart" uri="{C3380CC4-5D6E-409C-BE32-E72D297353CC}">
                <c16:uniqueId val="{00000006-CA49-4838-8D6B-2129F93CEF5A}"/>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7-CA49-4838-8D6B-2129F93CEF5A}"/>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8-CA49-4838-8D6B-2129F93CEF5A}"/>
              </c:ext>
            </c:extLst>
          </c:dPt>
          <c:cat>
            <c:strRef>
              <c:f>Sheet1!$B$1:$E$1</c:f>
              <c:strCache>
                <c:ptCount val="3"/>
                <c:pt idx="0">
                  <c:v>Положительно</c:v>
                </c:pt>
                <c:pt idx="1">
                  <c:v>Отрицательно</c:v>
                </c:pt>
                <c:pt idx="2">
                  <c:v>Не знаю</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9-CA49-4838-8D6B-2129F93CEF5A}"/>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A-CA49-4838-8D6B-2129F93CEF5A}"/>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B-CA49-4838-8D6B-2129F93CEF5A}"/>
              </c:ext>
            </c:extLst>
          </c:dPt>
          <c:dPt>
            <c:idx val="2"/>
            <c:bubble3D val="0"/>
            <c:extLst xmlns:c16r2="http://schemas.microsoft.com/office/drawing/2015/06/chart">
              <c:ext xmlns:c16="http://schemas.microsoft.com/office/drawing/2014/chart" uri="{C3380CC4-5D6E-409C-BE32-E72D297353CC}">
                <c16:uniqueId val="{0000000C-CA49-4838-8D6B-2129F93CEF5A}"/>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D-CA49-4838-8D6B-2129F93CEF5A}"/>
              </c:ext>
            </c:extLst>
          </c:dPt>
          <c:cat>
            <c:strRef>
              <c:f>Sheet1!$B$1:$E$1</c:f>
              <c:strCache>
                <c:ptCount val="3"/>
                <c:pt idx="0">
                  <c:v>Положительно</c:v>
                </c:pt>
                <c:pt idx="1">
                  <c:v>Отрицательно</c:v>
                </c:pt>
                <c:pt idx="2">
                  <c:v>Не знаю</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E-CA49-4838-8D6B-2129F93CEF5A}"/>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egendEntry>
        <c:idx val="3"/>
        <c:delete val="1"/>
      </c:legendEntry>
      <c:layout>
        <c:manualLayout>
          <c:xMode val="edge"/>
          <c:yMode val="edge"/>
          <c:x val="0.66225165562913912"/>
          <c:y val="0.36206896551724138"/>
          <c:w val="0.32450331125827814"/>
          <c:h val="0.28160919540229884"/>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86339687598145E-2"/>
          <c:y val="6.2305146639278775E-2"/>
          <c:w val="0.30839002267573695"/>
          <c:h val="0.7816091954022989"/>
        </c:manualLayout>
      </c:layout>
      <c:pieChart>
        <c:varyColors val="1"/>
        <c:ser>
          <c:idx val="0"/>
          <c:order val="0"/>
          <c:tx>
            <c:strRef>
              <c:f>Sheet1!$A$2</c:f>
              <c:strCache>
                <c:ptCount val="1"/>
                <c:pt idx="0">
                  <c:v>Учащиеся %</c:v>
                </c:pt>
              </c:strCache>
            </c:strRef>
          </c:tx>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21FA-4781-B023-A8BB18D7F133}"/>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21FA-4781-B023-A8BB18D7F133}"/>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2-21FA-4781-B023-A8BB18D7F133}"/>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3-21FA-4781-B023-A8BB18D7F133}"/>
              </c:ext>
            </c:extLst>
          </c:dPt>
          <c:cat>
            <c:strRef>
              <c:f>Sheet1!$B$1:$E$1</c:f>
              <c:strCache>
                <c:ptCount val="4"/>
                <c:pt idx="0">
                  <c:v>Да</c:v>
                </c:pt>
                <c:pt idx="1">
                  <c:v>Нет</c:v>
                </c:pt>
                <c:pt idx="2">
                  <c:v>Не знаю</c:v>
                </c:pt>
                <c:pt idx="3">
                  <c:v>Только у несовершеннолетних</c:v>
                </c:pt>
              </c:strCache>
            </c:strRef>
          </c:cat>
          <c:val>
            <c:numRef>
              <c:f>Sheet1!$B$2:$E$2</c:f>
              <c:numCache>
                <c:formatCode>General</c:formatCode>
                <c:ptCount val="4"/>
                <c:pt idx="0">
                  <c:v>53</c:v>
                </c:pt>
                <c:pt idx="1">
                  <c:v>4</c:v>
                </c:pt>
                <c:pt idx="2">
                  <c:v>16</c:v>
                </c:pt>
                <c:pt idx="3">
                  <c:v>27</c:v>
                </c:pt>
              </c:numCache>
            </c:numRef>
          </c:val>
          <c:extLst xmlns:c16r2="http://schemas.microsoft.com/office/drawing/2015/06/chart">
            <c:ext xmlns:c16="http://schemas.microsoft.com/office/drawing/2014/chart" uri="{C3380CC4-5D6E-409C-BE32-E72D297353CC}">
              <c16:uniqueId val="{00000004-21FA-4781-B023-A8BB18D7F133}"/>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5-21FA-4781-B023-A8BB18D7F133}"/>
              </c:ext>
            </c:extLst>
          </c:dPt>
          <c:dPt>
            <c:idx val="1"/>
            <c:bubble3D val="0"/>
            <c:extLst xmlns:c16r2="http://schemas.microsoft.com/office/drawing/2015/06/chart">
              <c:ext xmlns:c16="http://schemas.microsoft.com/office/drawing/2014/chart" uri="{C3380CC4-5D6E-409C-BE32-E72D297353CC}">
                <c16:uniqueId val="{00000006-21FA-4781-B023-A8BB18D7F133}"/>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7-21FA-4781-B023-A8BB18D7F133}"/>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8-21FA-4781-B023-A8BB18D7F133}"/>
              </c:ext>
            </c:extLst>
          </c:dPt>
          <c:cat>
            <c:strRef>
              <c:f>Sheet1!$B$1:$E$1</c:f>
              <c:strCache>
                <c:ptCount val="4"/>
                <c:pt idx="0">
                  <c:v>Да</c:v>
                </c:pt>
                <c:pt idx="1">
                  <c:v>Нет</c:v>
                </c:pt>
                <c:pt idx="2">
                  <c:v>Не знаю</c:v>
                </c:pt>
                <c:pt idx="3">
                  <c:v>Только у несовершеннолетних</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9-21FA-4781-B023-A8BB18D7F133}"/>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A-21FA-4781-B023-A8BB18D7F133}"/>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B-21FA-4781-B023-A8BB18D7F133}"/>
              </c:ext>
            </c:extLst>
          </c:dPt>
          <c:dPt>
            <c:idx val="2"/>
            <c:bubble3D val="0"/>
            <c:extLst xmlns:c16r2="http://schemas.microsoft.com/office/drawing/2015/06/chart">
              <c:ext xmlns:c16="http://schemas.microsoft.com/office/drawing/2014/chart" uri="{C3380CC4-5D6E-409C-BE32-E72D297353CC}">
                <c16:uniqueId val="{0000000C-21FA-4781-B023-A8BB18D7F133}"/>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D-21FA-4781-B023-A8BB18D7F133}"/>
              </c:ext>
            </c:extLst>
          </c:dPt>
          <c:cat>
            <c:strRef>
              <c:f>Sheet1!$B$1:$E$1</c:f>
              <c:strCache>
                <c:ptCount val="4"/>
                <c:pt idx="0">
                  <c:v>Да</c:v>
                </c:pt>
                <c:pt idx="1">
                  <c:v>Нет</c:v>
                </c:pt>
                <c:pt idx="2">
                  <c:v>Не знаю</c:v>
                </c:pt>
                <c:pt idx="3">
                  <c:v>Только у несовершеннолетних</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E-21FA-4781-B023-A8BB18D7F133}"/>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4147282475953431"/>
          <c:y val="0.14442770740613947"/>
          <c:w val="0.33786848072562359"/>
          <c:h val="0.64367816091954022"/>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Pages>
  <Words>5371</Words>
  <Characters>30621</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Зубенкова</dc:creator>
  <cp:keywords/>
  <dc:description/>
  <cp:lastModifiedBy>Ирина Зубенкова</cp:lastModifiedBy>
  <cp:revision>42</cp:revision>
  <cp:lastPrinted>2022-10-10T19:52:00Z</cp:lastPrinted>
  <dcterms:created xsi:type="dcterms:W3CDTF">2022-10-08T04:51:00Z</dcterms:created>
  <dcterms:modified xsi:type="dcterms:W3CDTF">2022-10-10T19:52:00Z</dcterms:modified>
</cp:coreProperties>
</file>