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85" w:rsidRDefault="00EC03C5" w:rsidP="00EC03C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x-none"/>
        </w:rPr>
      </w:pPr>
      <w:bookmarkStart w:id="0" w:name="_Hlk101096278"/>
      <w:bookmarkStart w:id="1" w:name="_Toc516929565"/>
      <w:r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>Всероссийский конкурс</w:t>
      </w:r>
      <w:r w:rsidR="009E6665" w:rsidRPr="009E6665"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 xml:space="preserve"> юных</w:t>
      </w:r>
      <w:r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 xml:space="preserve"> </w:t>
      </w:r>
      <w:r w:rsidR="009E6665" w:rsidRPr="009E6665"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>исследователей окружающей среды</w:t>
      </w:r>
    </w:p>
    <w:p w:rsidR="009E6665" w:rsidRPr="009E6665" w:rsidRDefault="004E1485" w:rsidP="00EC03C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x-none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 xml:space="preserve"> имени Б.В. Всесвятского</w:t>
      </w: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E6665">
        <w:rPr>
          <w:rFonts w:ascii="Times New Roman" w:hAnsi="Times New Roman" w:cs="Times New Roman"/>
          <w:b/>
          <w:bCs/>
          <w:sz w:val="36"/>
          <w:szCs w:val="36"/>
          <w:u w:val="single"/>
        </w:rPr>
        <w:t>___________________________________________________</w:t>
      </w: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665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="0009237F">
        <w:rPr>
          <w:rFonts w:ascii="Times New Roman" w:hAnsi="Times New Roman" w:cs="Times New Roman"/>
          <w:b/>
          <w:sz w:val="28"/>
          <w:szCs w:val="28"/>
        </w:rPr>
        <w:t>Экологический мониторинг</w:t>
      </w: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E666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E6665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«</w:t>
      </w:r>
      <w:r w:rsidRPr="00A74A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Мониторинг </w:t>
      </w:r>
      <w:proofErr w:type="spellStart"/>
      <w:r w:rsidRPr="00A74A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биоаэрозолей</w:t>
      </w:r>
      <w:proofErr w:type="spellEnd"/>
      <w:r w:rsidRPr="00A74A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 школьных помещениях</w:t>
      </w:r>
      <w:r w:rsidRPr="009E6665">
        <w:rPr>
          <w:rFonts w:ascii="Times New Roman" w:hAnsi="Times New Roman" w:cs="Times New Roman"/>
          <w:b/>
          <w:bCs/>
          <w:noProof/>
          <w:sz w:val="28"/>
          <w:szCs w:val="28"/>
        </w:rPr>
        <w:t>»</w:t>
      </w:r>
    </w:p>
    <w:p w:rsidR="009E6665" w:rsidRPr="009E6665" w:rsidRDefault="009E6665" w:rsidP="009E666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665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="0009237F">
        <w:rPr>
          <w:rFonts w:ascii="Times New Roman" w:hAnsi="Times New Roman" w:cs="Times New Roman"/>
          <w:kern w:val="1"/>
          <w:sz w:val="28"/>
          <w:szCs w:val="28"/>
        </w:rPr>
        <w:t>Чуркина Полина Ивановна</w:t>
      </w:r>
      <w:r w:rsidRPr="009E666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E6665" w:rsidRPr="009E6665" w:rsidRDefault="0009237F" w:rsidP="009E66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</w:t>
      </w:r>
      <w:r w:rsidR="009E6665" w:rsidRPr="009E66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10 «А</w:t>
      </w:r>
      <w:r w:rsidR="009E6665" w:rsidRPr="009E666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E6665" w:rsidRPr="009E6665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6665">
        <w:rPr>
          <w:rFonts w:ascii="Times New Roman" w:hAnsi="Times New Roman" w:cs="Times New Roman"/>
          <w:color w:val="000000"/>
          <w:sz w:val="28"/>
          <w:szCs w:val="28"/>
        </w:rPr>
        <w:t>МОУ «</w:t>
      </w:r>
      <w:proofErr w:type="spellStart"/>
      <w:r w:rsidRPr="009E6665">
        <w:rPr>
          <w:rFonts w:ascii="Times New Roman" w:hAnsi="Times New Roman" w:cs="Times New Roman"/>
          <w:color w:val="000000"/>
          <w:sz w:val="28"/>
          <w:szCs w:val="28"/>
        </w:rPr>
        <w:t>Дубовская</w:t>
      </w:r>
      <w:proofErr w:type="spellEnd"/>
      <w:r w:rsidRPr="009E6665">
        <w:rPr>
          <w:rFonts w:ascii="Times New Roman" w:hAnsi="Times New Roman" w:cs="Times New Roman"/>
          <w:color w:val="000000"/>
          <w:sz w:val="28"/>
          <w:szCs w:val="28"/>
        </w:rPr>
        <w:t xml:space="preserve"> СОШ с углублённым </w:t>
      </w: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6665">
        <w:rPr>
          <w:rFonts w:ascii="Times New Roman" w:hAnsi="Times New Roman" w:cs="Times New Roman"/>
          <w:sz w:val="28"/>
          <w:szCs w:val="28"/>
        </w:rPr>
        <w:t xml:space="preserve">изучением </w:t>
      </w:r>
      <w:r w:rsidRPr="009E6665">
        <w:rPr>
          <w:rFonts w:ascii="Times New Roman" w:hAnsi="Times New Roman" w:cs="Times New Roman"/>
          <w:color w:val="000000"/>
          <w:sz w:val="28"/>
          <w:szCs w:val="28"/>
        </w:rPr>
        <w:t>отдельных предметов»</w:t>
      </w: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E6665"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</w:t>
      </w:r>
      <w:proofErr w:type="spellStart"/>
      <w:r w:rsidRPr="009E6665">
        <w:rPr>
          <w:rFonts w:ascii="Times New Roman" w:hAnsi="Times New Roman" w:cs="Times New Roman"/>
          <w:color w:val="000000"/>
          <w:sz w:val="28"/>
          <w:szCs w:val="28"/>
        </w:rPr>
        <w:t>Таволжанская</w:t>
      </w:r>
      <w:proofErr w:type="spellEnd"/>
      <w:r w:rsidRPr="009E6665">
        <w:rPr>
          <w:rFonts w:ascii="Times New Roman" w:hAnsi="Times New Roman" w:cs="Times New Roman"/>
          <w:color w:val="000000"/>
          <w:sz w:val="28"/>
          <w:szCs w:val="28"/>
        </w:rPr>
        <w:t xml:space="preserve"> Ольга Викторовна,</w:t>
      </w: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665">
        <w:rPr>
          <w:rFonts w:ascii="Times New Roman" w:hAnsi="Times New Roman" w:cs="Times New Roman"/>
          <w:sz w:val="28"/>
          <w:szCs w:val="28"/>
        </w:rPr>
        <w:t>учитель биологии МОУ «</w:t>
      </w:r>
      <w:proofErr w:type="spellStart"/>
      <w:r w:rsidRPr="009E6665">
        <w:rPr>
          <w:rFonts w:ascii="Times New Roman" w:hAnsi="Times New Roman" w:cs="Times New Roman"/>
          <w:sz w:val="28"/>
          <w:szCs w:val="28"/>
        </w:rPr>
        <w:t>Дубовская</w:t>
      </w:r>
      <w:proofErr w:type="spellEnd"/>
      <w:r w:rsidRPr="009E6665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gramStart"/>
      <w:r w:rsidRPr="009E666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E6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665">
        <w:rPr>
          <w:rFonts w:ascii="Times New Roman" w:hAnsi="Times New Roman" w:cs="Times New Roman"/>
          <w:sz w:val="28"/>
          <w:szCs w:val="28"/>
        </w:rPr>
        <w:t>углублённым изучением отдельных предметов»</w:t>
      </w: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665">
        <w:rPr>
          <w:rFonts w:ascii="Times New Roman" w:hAnsi="Times New Roman" w:cs="Times New Roman"/>
          <w:b/>
          <w:sz w:val="28"/>
          <w:szCs w:val="28"/>
        </w:rPr>
        <w:t xml:space="preserve">Место выполнения работы: </w:t>
      </w:r>
      <w:r w:rsidRPr="009E6665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9E6665">
        <w:rPr>
          <w:rFonts w:ascii="Times New Roman" w:hAnsi="Times New Roman" w:cs="Times New Roman"/>
          <w:sz w:val="28"/>
          <w:szCs w:val="28"/>
        </w:rPr>
        <w:t>Дубовская</w:t>
      </w:r>
      <w:proofErr w:type="spellEnd"/>
      <w:r w:rsidRPr="009E6665">
        <w:rPr>
          <w:rFonts w:ascii="Times New Roman" w:hAnsi="Times New Roman" w:cs="Times New Roman"/>
          <w:sz w:val="28"/>
          <w:szCs w:val="28"/>
        </w:rPr>
        <w:t xml:space="preserve"> СОШ </w:t>
      </w: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665">
        <w:rPr>
          <w:rFonts w:ascii="Times New Roman" w:hAnsi="Times New Roman" w:cs="Times New Roman"/>
          <w:sz w:val="28"/>
          <w:szCs w:val="28"/>
        </w:rPr>
        <w:t>Белгородского района Белгородской области</w:t>
      </w:r>
    </w:p>
    <w:p w:rsidR="009E6665" w:rsidRPr="009E6665" w:rsidRDefault="009E6665" w:rsidP="009E66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665">
        <w:rPr>
          <w:rFonts w:ascii="Times New Roman" w:hAnsi="Times New Roman" w:cs="Times New Roman"/>
          <w:sz w:val="28"/>
          <w:szCs w:val="28"/>
        </w:rPr>
        <w:t>с углублённым изучением отдельных предметов»</w:t>
      </w:r>
    </w:p>
    <w:p w:rsidR="009E6665" w:rsidRPr="009E6665" w:rsidRDefault="009E6665" w:rsidP="009E6665">
      <w:pPr>
        <w:rPr>
          <w:rFonts w:ascii="Times New Roman" w:hAnsi="Times New Roman" w:cs="Times New Roman"/>
          <w:b/>
          <w:sz w:val="28"/>
          <w:szCs w:val="28"/>
        </w:rPr>
      </w:pPr>
    </w:p>
    <w:p w:rsidR="009E6665" w:rsidRPr="009E6665" w:rsidRDefault="009E6665" w:rsidP="009E6665">
      <w:pPr>
        <w:rPr>
          <w:rFonts w:ascii="Times New Roman" w:hAnsi="Times New Roman" w:cs="Times New Roman"/>
          <w:b/>
          <w:sz w:val="28"/>
          <w:szCs w:val="28"/>
        </w:rPr>
      </w:pPr>
    </w:p>
    <w:p w:rsidR="009E6665" w:rsidRPr="009E6665" w:rsidRDefault="009E6665" w:rsidP="009E6665">
      <w:pPr>
        <w:jc w:val="both"/>
        <w:rPr>
          <w:rFonts w:ascii="Times New Roman" w:hAnsi="Times New Roman" w:cs="Times New Roman"/>
        </w:rPr>
      </w:pPr>
    </w:p>
    <w:p w:rsidR="009E6665" w:rsidRPr="009E6665" w:rsidRDefault="009E6665" w:rsidP="009E6665">
      <w:pPr>
        <w:jc w:val="both"/>
        <w:rPr>
          <w:rFonts w:ascii="Times New Roman" w:hAnsi="Times New Roman" w:cs="Times New Roman"/>
        </w:rPr>
      </w:pPr>
    </w:p>
    <w:p w:rsidR="009E6665" w:rsidRPr="009E6665" w:rsidRDefault="009E6665" w:rsidP="009E6665">
      <w:pPr>
        <w:jc w:val="both"/>
        <w:rPr>
          <w:rFonts w:ascii="Times New Roman" w:hAnsi="Times New Roman" w:cs="Times New Roman"/>
        </w:rPr>
      </w:pPr>
    </w:p>
    <w:p w:rsidR="009E6665" w:rsidRPr="009E6665" w:rsidRDefault="009E6665" w:rsidP="009E6665">
      <w:pPr>
        <w:jc w:val="both"/>
        <w:rPr>
          <w:rFonts w:ascii="Times New Roman" w:hAnsi="Times New Roman" w:cs="Times New Roman"/>
        </w:rPr>
      </w:pPr>
    </w:p>
    <w:p w:rsidR="009E6665" w:rsidRPr="009E6665" w:rsidRDefault="009E6665" w:rsidP="009E6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</w:p>
    <w:bookmarkEnd w:id="1" w:displacedByCustomXml="next"/>
    <w:bookmarkEnd w:id="0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4"/>
          <w:szCs w:val="24"/>
          <w:lang w:eastAsia="en-US"/>
        </w:rPr>
        <w:id w:val="146949893"/>
        <w:docPartObj>
          <w:docPartGallery w:val="Table of Contents"/>
          <w:docPartUnique/>
        </w:docPartObj>
      </w:sdtPr>
      <w:sdtEndPr/>
      <w:sdtContent>
        <w:p w:rsidR="00FA00D0" w:rsidRPr="00A74ACA" w:rsidRDefault="00FA00D0" w:rsidP="00A74ACA">
          <w:pPr>
            <w:pStyle w:val="ae"/>
            <w:spacing w:before="0" w:line="360" w:lineRule="auto"/>
            <w:jc w:val="center"/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</w:rPr>
          </w:pPr>
          <w:r w:rsidRPr="00A74ACA"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</w:rPr>
            <w:t>Оглавление</w:t>
          </w:r>
          <w:bookmarkStart w:id="2" w:name="_GoBack"/>
          <w:bookmarkEnd w:id="2"/>
        </w:p>
        <w:p w:rsidR="00F95E4F" w:rsidRPr="00A74ACA" w:rsidRDefault="00FA00D0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A74AC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A74AC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A74AC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129885335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_Toc129885335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36" w:history="1">
            <w:r w:rsidR="00F95E4F" w:rsidRPr="00A74ACA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 Литературный обзор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_Toc129885336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37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1.1. Биоаэрозоли, их основные источники и характеристики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_Toc129885337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38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1.2. Распространение биоаэрозолей в помещениях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_Toc129885338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39" w:history="1">
            <w:r w:rsidR="00F95E4F" w:rsidRPr="00A74ACA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1.3. Мониторинг </w:t>
            </w:r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 xml:space="preserve">биоаэрозолей </w:t>
            </w:r>
            <w:r w:rsidR="00F95E4F" w:rsidRPr="00A74ACA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воздуха в школьных помещениях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_Toc129885339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0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1.4. Сезонное изменение концентраций биоарозолей в школьных помещениях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_Toc129885340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1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1.5. Потенциальная опасность биоаэрозолей на здоровье человека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_Toc129885341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2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2. Материалы и методы исследования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_Toc129885342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left" w:pos="880"/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3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2.1</w:t>
            </w:r>
            <w:r w:rsidR="00F95E4F" w:rsidRPr="00A74AC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План работы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_Toc129885343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4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2.2 Материалы и оборудование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_Toc129885344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5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2.3 Этапы проведения эксперимента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_Toc129885345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6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3. Результаты и обсуждения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_Toc129885346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7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Выводы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_Toc129885347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8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_Toc129885348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49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использованной литературы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_Toc129885349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50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Приложение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_Toc129885350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51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Приложение А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_Toc129885351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52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Приложение Б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_Toc129885352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95E4F" w:rsidRPr="00A74ACA" w:rsidRDefault="00EE77A4" w:rsidP="00A74ACA">
          <w:pPr>
            <w:pStyle w:val="21"/>
            <w:tabs>
              <w:tab w:val="right" w:leader="dot" w:pos="9060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9885353" w:history="1">
            <w:r w:rsidR="00F95E4F" w:rsidRPr="00A74ACA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Приложение В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_Toc129885353 \h </w:instrTex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E148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F95E4F" w:rsidRPr="00A74AC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0D0" w:rsidRPr="00A74ACA" w:rsidRDefault="00FA00D0" w:rsidP="00A74ACA">
          <w:pPr>
            <w:spacing w:after="0" w:line="360" w:lineRule="auto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A74ACA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075ACE" w:rsidRPr="00A74ACA" w:rsidRDefault="00075ACE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5ACE" w:rsidRPr="00A74ACA" w:rsidRDefault="00075ACE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5ACE" w:rsidRPr="00A74ACA" w:rsidRDefault="00075ACE" w:rsidP="00A74ACA">
      <w:pPr>
        <w:tabs>
          <w:tab w:val="left" w:pos="147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AC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75ACE" w:rsidRPr="00A74ACA" w:rsidRDefault="00075ACE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995" w:rsidRPr="00A74ACA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995" w:rsidRPr="00A74ACA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995" w:rsidRPr="00A74ACA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995" w:rsidRPr="00A74ACA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995" w:rsidRPr="00A74ACA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995" w:rsidRPr="00A74ACA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995" w:rsidRPr="00A74ACA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995" w:rsidRPr="00A74ACA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5995" w:rsidRPr="00A74ACA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3007" w:rsidRPr="00A74ACA" w:rsidRDefault="007B3007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5ACE" w:rsidRPr="004E1485" w:rsidRDefault="00075ACE" w:rsidP="004E1485">
      <w:pPr>
        <w:pStyle w:val="2"/>
        <w:spacing w:before="0" w:line="24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05106452"/>
      <w:bookmarkStart w:id="4" w:name="_Toc107176722"/>
      <w:bookmarkStart w:id="5" w:name="_Toc129885335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</w:t>
      </w:r>
      <w:bookmarkEnd w:id="3"/>
      <w:bookmarkEnd w:id="4"/>
      <w:r w:rsidR="00C14F56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ведение</w:t>
      </w:r>
      <w:bookmarkEnd w:id="5"/>
    </w:p>
    <w:p w:rsidR="001627B8" w:rsidRPr="004E1485" w:rsidRDefault="00853D78" w:rsidP="004E1485">
      <w:pPr>
        <w:widowControl w:val="0"/>
        <w:tabs>
          <w:tab w:val="left" w:pos="4140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В настоящее время ч</w:t>
      </w:r>
      <w:r w:rsidR="000A175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асто наблюдаемой экологической проблемой является </w:t>
      </w:r>
      <w:r w:rsidR="000A1759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качество воздуха в</w:t>
      </w: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помещениях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Нарушение санитарно-гигиенических показателей воздуха, большое чи</w:t>
      </w:r>
      <w:r w:rsidR="0061390E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сло людей в одном помещении, не</w:t>
      </w: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соблюдение чистоты помещений, создают предпосылки для увеличения микробной загрязненности воздуха. Загрязнение воздуха относится к числу главных экологических рисков для здоровья </w:t>
      </w:r>
      <w:r w:rsidR="001D2F2C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населения, особенно для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сотрудников и учащихся, находящихся </w:t>
      </w: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внутри школьных учреждений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поскольку может</w:t>
      </w:r>
      <w:r w:rsidR="003E13D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вызывать заболевания: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астму, острые токсич</w:t>
      </w:r>
      <w:r w:rsidR="0061390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еские реакции, аллергии и т.д.</w:t>
      </w:r>
    </w:p>
    <w:p w:rsidR="00853D78" w:rsidRPr="004E1485" w:rsidRDefault="00FA00D0" w:rsidP="004E1485">
      <w:pPr>
        <w:widowControl w:val="0"/>
        <w:tabs>
          <w:tab w:val="left" w:pos="4140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Существует</w:t>
      </w:r>
      <w:r w:rsidR="00853D78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необходимость проведения мер по предотвращению появления и распространения заболеваний, вызванных болезнетворными микро</w:t>
      </w:r>
      <w:r w:rsidR="008706CA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организмами, грибами и вирусами</w:t>
      </w:r>
      <w:r w:rsidR="002F012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53D78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Своевременный мониторинг</w:t>
      </w:r>
      <w:r w:rsidR="001D2F2C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</w:t>
      </w:r>
      <w:r w:rsidR="003E13D3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загрязненности</w:t>
      </w:r>
      <w:r w:rsidR="001D2F2C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воздуха в школьных </w:t>
      </w:r>
      <w:r w:rsidR="003E13D3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помещениях</w:t>
      </w:r>
      <w:r w:rsidR="001D2F2C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может улучшить качество жизни населения.</w:t>
      </w:r>
    </w:p>
    <w:p w:rsidR="001D2F2C" w:rsidRPr="004E1485" w:rsidRDefault="001D2F2C" w:rsidP="004E14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eastAsia="TimesNewRomanPSMT" w:hAnsi="Times New Roman" w:cs="Times New Roman"/>
          <w:b/>
          <w:color w:val="000000" w:themeColor="text1"/>
          <w:sz w:val="28"/>
          <w:szCs w:val="28"/>
        </w:rPr>
        <w:t>Актуальность.</w:t>
      </w: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</w:t>
      </w:r>
      <w:r w:rsidR="003E13D3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Обучающиеся и сотрудники</w:t>
      </w:r>
      <w:r w:rsidR="006F4A2A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проводят почти треть своего обычного дня в школьной среде, где они могут подвергаться воздействию вредных загрязнителей воздуха. </w:t>
      </w: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П</w:t>
      </w:r>
      <w:r w:rsidRPr="004E1485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роведение исследования актуально как с точки зрения</w:t>
      </w: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</w:t>
      </w:r>
      <w:r w:rsidR="0061390E" w:rsidRPr="004E1485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практической биологии, так и дальнейшего изучения качества воздуха в школьных помещениях.</w:t>
      </w:r>
      <w:r w:rsidRPr="004E1485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 xml:space="preserve"> </w:t>
      </w:r>
      <w:r w:rsidR="00A27AAB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К тому же растущее осознание обществом рисков, связанных с ненадлежащим микробиологическим качеством воздуха в помещениях, чаще требует принятия различных мер, направленных на оценку качества воздуха и его улучшения, особенно в свете продолжающейся </w:t>
      </w:r>
      <w:r w:rsidR="00A27AAB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пандемии </w:t>
      </w:r>
      <w:r w:rsidR="00A27AAB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COVID</w:t>
      </w:r>
      <w:r w:rsidR="00A27AAB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-19</w:t>
      </w:r>
      <w:r w:rsidR="00A27AAB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.</w:t>
      </w:r>
    </w:p>
    <w:p w:rsidR="00874336" w:rsidRPr="004E1485" w:rsidRDefault="0017764E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мониторинг </w:t>
      </w:r>
      <w:r w:rsidR="009835D5"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качества воздуха </w:t>
      </w:r>
      <w:r w:rsidR="0087433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помещениях школы </w:t>
      </w:r>
      <w:r w:rsidR="00874336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МОУ</w:t>
      </w:r>
      <w:r w:rsidR="002C7E4C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74336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="00874336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Дубовская</w:t>
      </w:r>
      <w:proofErr w:type="spellEnd"/>
      <w:r w:rsidR="002C7E4C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74336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СОШ</w:t>
      </w:r>
      <w:r w:rsidR="002C7E4C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23977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углубле</w:t>
      </w:r>
      <w:r w:rsidR="00874336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нным изучением отдельных предметов»</w:t>
      </w:r>
      <w:r w:rsidR="00A6068B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F06E5" w:rsidRPr="004E1485" w:rsidRDefault="00A6068B" w:rsidP="004E1485">
      <w:pPr>
        <w:pStyle w:val="ac"/>
        <w:spacing w:line="240" w:lineRule="auto"/>
        <w:rPr>
          <w:rFonts w:eastAsiaTheme="minorHAnsi"/>
          <w:color w:val="000000" w:themeColor="text1"/>
          <w:szCs w:val="28"/>
        </w:rPr>
      </w:pPr>
      <w:r w:rsidRPr="004E1485">
        <w:rPr>
          <w:rFonts w:eastAsiaTheme="minorHAnsi"/>
          <w:b/>
          <w:color w:val="000000" w:themeColor="text1"/>
          <w:szCs w:val="28"/>
        </w:rPr>
        <w:t>З</w:t>
      </w:r>
      <w:r w:rsidR="009F06E5" w:rsidRPr="004E1485">
        <w:rPr>
          <w:rFonts w:eastAsiaTheme="minorHAnsi"/>
          <w:b/>
          <w:color w:val="000000" w:themeColor="text1"/>
          <w:szCs w:val="28"/>
        </w:rPr>
        <w:t>адачи:</w:t>
      </w:r>
      <w:r w:rsidR="009F06E5" w:rsidRPr="004E1485">
        <w:rPr>
          <w:rFonts w:eastAsiaTheme="minorHAnsi"/>
          <w:color w:val="000000" w:themeColor="text1"/>
          <w:szCs w:val="28"/>
        </w:rPr>
        <w:t xml:space="preserve"> </w:t>
      </w:r>
    </w:p>
    <w:p w:rsidR="00874336" w:rsidRPr="004E1485" w:rsidRDefault="00874336" w:rsidP="004E1485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Узнать особенности </w:t>
      </w:r>
      <w:proofErr w:type="spellStart"/>
      <w:r w:rsidR="001776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1776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биогенного происхождения и методов их изучения</w:t>
      </w:r>
      <w:r w:rsidR="00A6068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4336" w:rsidRPr="004E1485" w:rsidRDefault="009F06E5" w:rsidP="004E1485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Проведение экспериментальных исследований по опреде</w:t>
      </w:r>
      <w:r w:rsidR="00A27AAB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лению количества биоаэрозолей</w:t>
      </w: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в воздухе школы на </w:t>
      </w:r>
      <w:r w:rsidR="00553840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1, 2 и 3</w:t>
      </w: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этажах, а также на лестничной площадке.</w:t>
      </w:r>
    </w:p>
    <w:p w:rsidR="00874336" w:rsidRPr="004E1485" w:rsidRDefault="009F06E5" w:rsidP="004E1485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Проведение аналитических исследований, направленных на </w:t>
      </w:r>
      <w:r w:rsidR="00B84D89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определение общего микроб</w:t>
      </w:r>
      <w:r w:rsidR="00553840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ного числа биоаэрозолей и оценку</w:t>
      </w:r>
      <w:r w:rsidR="00B84D89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качества воздуха в школьных помещениях.</w:t>
      </w:r>
    </w:p>
    <w:p w:rsidR="002255B1" w:rsidRPr="004E1485" w:rsidRDefault="002255B1" w:rsidP="004E1485">
      <w:pPr>
        <w:pStyle w:val="ab"/>
        <w:numPr>
          <w:ilvl w:val="0"/>
          <w:numId w:val="1"/>
        </w:numPr>
        <w:spacing w:after="0" w:line="240" w:lineRule="auto"/>
        <w:ind w:left="0" w:right="-2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рекомендации по улучшению качества воздуха в школьных помещениях</w:t>
      </w:r>
      <w:r w:rsidR="00363CE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3CE7" w:rsidRPr="004E1485" w:rsidRDefault="00D3487A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4E14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</w:t>
      </w:r>
      <w:r w:rsidR="002255B1" w:rsidRPr="004E14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ипотеза:</w:t>
      </w:r>
      <w:r w:rsidR="002255B1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количество </w:t>
      </w:r>
      <w:proofErr w:type="spellStart"/>
      <w:r w:rsidR="00A6068B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биоаэрозолей</w:t>
      </w:r>
      <w:proofErr w:type="spellEnd"/>
      <w:r w:rsidR="002255B1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помещениях школы </w:t>
      </w:r>
      <w:r w:rsidR="00D32FF1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превышает допус</w:t>
      </w:r>
      <w:r w:rsidR="0017764E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тимые пределы концентраций</w:t>
      </w:r>
      <w:r w:rsidR="00A6068B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воздухе</w:t>
      </w:r>
      <w:r w:rsidR="00D32FF1"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A74ACA" w:rsidRPr="004E1485" w:rsidRDefault="00A74ACA" w:rsidP="004E14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492DD6" w:rsidRPr="004E1485" w:rsidRDefault="00492DD6" w:rsidP="004E1485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01938299"/>
      <w:bookmarkStart w:id="7" w:name="_Toc105106453"/>
      <w:bookmarkStart w:id="8" w:name="_Toc107176723"/>
      <w:bookmarkStart w:id="9" w:name="_Toc129885336"/>
      <w:r w:rsidRPr="004E14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 Л</w:t>
      </w:r>
      <w:bookmarkEnd w:id="6"/>
      <w:bookmarkEnd w:id="7"/>
      <w:bookmarkEnd w:id="8"/>
      <w:r w:rsidR="00C14F56" w:rsidRPr="004E14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итературный обзор</w:t>
      </w:r>
      <w:bookmarkEnd w:id="9"/>
    </w:p>
    <w:p w:rsidR="002C2A62" w:rsidRPr="004E1485" w:rsidRDefault="002C2A62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29885337"/>
      <w:bookmarkStart w:id="11" w:name="_Toc101938300"/>
      <w:bookmarkStart w:id="12" w:name="_Toc105106454"/>
      <w:bookmarkStart w:id="13" w:name="_Toc107176724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331962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Биоаэрозоли</w:t>
      </w:r>
      <w:proofErr w:type="spellEnd"/>
      <w:r w:rsidR="00417093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их основные источники и характеристики</w:t>
      </w:r>
      <w:bookmarkEnd w:id="10"/>
    </w:p>
    <w:p w:rsidR="00D0086E" w:rsidRPr="004E1485" w:rsidRDefault="00993CA2" w:rsidP="004E1485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В связи с пандемией </w:t>
      </w:r>
      <w:r w:rsidR="00210826" w:rsidRPr="004E1485">
        <w:rPr>
          <w:color w:val="000000" w:themeColor="text1"/>
          <w:sz w:val="28"/>
          <w:szCs w:val="28"/>
          <w:shd w:val="clear" w:color="auto" w:fill="FFFFFF"/>
          <w:lang w:val="en-US"/>
        </w:rPr>
        <w:t>COVID</w:t>
      </w:r>
      <w:r w:rsidR="00210826" w:rsidRPr="004E1485">
        <w:rPr>
          <w:color w:val="000000" w:themeColor="text1"/>
          <w:sz w:val="28"/>
          <w:szCs w:val="28"/>
          <w:shd w:val="clear" w:color="auto" w:fill="FFFFFF"/>
        </w:rPr>
        <w:t>-19</w:t>
      </w:r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 люди стали уделять больше внимания распространенности биологического загрязнения воздуха вну</w:t>
      </w:r>
      <w:r w:rsidR="002C7E4C" w:rsidRPr="004E1485">
        <w:rPr>
          <w:color w:val="000000" w:themeColor="text1"/>
          <w:sz w:val="28"/>
          <w:szCs w:val="28"/>
          <w:shd w:val="clear" w:color="auto" w:fill="FFFFFF"/>
        </w:rPr>
        <w:t xml:space="preserve">три помещений. </w:t>
      </w:r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Микроорганизмы, присутствующие в воздухе, </w:t>
      </w:r>
      <w:r w:rsidR="00210826" w:rsidRPr="004E1485">
        <w:rPr>
          <w:color w:val="000000" w:themeColor="text1"/>
          <w:sz w:val="28"/>
          <w:szCs w:val="28"/>
          <w:shd w:val="clear" w:color="auto" w:fill="FFFFFF"/>
        </w:rPr>
        <w:t>могут включа</w:t>
      </w:r>
      <w:r w:rsidRPr="004E1485">
        <w:rPr>
          <w:color w:val="000000" w:themeColor="text1"/>
          <w:sz w:val="28"/>
          <w:szCs w:val="28"/>
          <w:shd w:val="clear" w:color="auto" w:fill="FFFFFF"/>
        </w:rPr>
        <w:t>т</w:t>
      </w:r>
      <w:r w:rsidR="00210826" w:rsidRPr="004E1485">
        <w:rPr>
          <w:color w:val="000000" w:themeColor="text1"/>
          <w:sz w:val="28"/>
          <w:szCs w:val="28"/>
          <w:shd w:val="clear" w:color="auto" w:fill="FFFFFF"/>
        </w:rPr>
        <w:t>ь</w:t>
      </w:r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 вирусы, бактериальные клетки, фрагменты мицели</w:t>
      </w:r>
      <w:r w:rsidR="00C37D34" w:rsidRPr="004E1485">
        <w:rPr>
          <w:color w:val="000000" w:themeColor="text1"/>
          <w:sz w:val="28"/>
          <w:szCs w:val="28"/>
          <w:shd w:val="clear" w:color="auto" w:fill="FFFFFF"/>
        </w:rPr>
        <w:t>я,</w:t>
      </w:r>
      <w:r w:rsidR="001B260B" w:rsidRPr="004E1485">
        <w:rPr>
          <w:color w:val="000000" w:themeColor="text1"/>
          <w:sz w:val="28"/>
          <w:szCs w:val="28"/>
          <w:shd w:val="clear" w:color="auto" w:fill="FFFFFF"/>
        </w:rPr>
        <w:t xml:space="preserve"> грибковые споры </w:t>
      </w:r>
      <w:r w:rsidR="00C37D34" w:rsidRPr="004E1485">
        <w:rPr>
          <w:color w:val="000000" w:themeColor="text1"/>
          <w:sz w:val="28"/>
          <w:szCs w:val="28"/>
          <w:shd w:val="clear" w:color="auto" w:fill="FFFFFF"/>
        </w:rPr>
        <w:t xml:space="preserve">и др. </w:t>
      </w:r>
      <w:r w:rsidR="001B260B" w:rsidRPr="004E1485">
        <w:rPr>
          <w:color w:val="000000" w:themeColor="text1"/>
          <w:sz w:val="28"/>
          <w:szCs w:val="28"/>
          <w:shd w:val="clear" w:color="auto" w:fill="FFFFFF"/>
        </w:rPr>
        <w:t>[</w:t>
      </w:r>
      <w:r w:rsidR="008706CA" w:rsidRPr="004E1485">
        <w:rPr>
          <w:color w:val="000000" w:themeColor="text1"/>
          <w:sz w:val="28"/>
          <w:szCs w:val="28"/>
        </w:rPr>
        <w:t>1</w:t>
      </w:r>
      <w:r w:rsidR="002C7E4C" w:rsidRPr="004E1485">
        <w:rPr>
          <w:color w:val="000000" w:themeColor="text1"/>
          <w:sz w:val="28"/>
          <w:szCs w:val="28"/>
          <w:shd w:val="clear" w:color="auto" w:fill="FFFFFF"/>
        </w:rPr>
        <w:t xml:space="preserve">]. </w:t>
      </w:r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Все </w:t>
      </w:r>
      <w:r w:rsidR="00801554" w:rsidRPr="004E1485">
        <w:rPr>
          <w:color w:val="000000" w:themeColor="text1"/>
          <w:sz w:val="28"/>
          <w:szCs w:val="28"/>
          <w:shd w:val="clear" w:color="auto" w:fill="FFFFFF"/>
        </w:rPr>
        <w:t xml:space="preserve">они относятся к </w:t>
      </w:r>
      <w:r w:rsidR="00801554" w:rsidRPr="004E1485">
        <w:rPr>
          <w:color w:val="000000" w:themeColor="text1"/>
          <w:sz w:val="28"/>
          <w:szCs w:val="28"/>
        </w:rPr>
        <w:t>переносимым по воздуху частицам –</w:t>
      </w:r>
      <w:r w:rsidR="00801554" w:rsidRPr="004E148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01554" w:rsidRPr="004E1485">
        <w:rPr>
          <w:color w:val="000000" w:themeColor="text1"/>
          <w:sz w:val="28"/>
          <w:szCs w:val="28"/>
          <w:shd w:val="clear" w:color="auto" w:fill="FFFFFF"/>
        </w:rPr>
        <w:t>биоаэрозолям</w:t>
      </w:r>
      <w:proofErr w:type="spellEnd"/>
      <w:r w:rsidR="00801554" w:rsidRPr="004E1485">
        <w:rPr>
          <w:color w:val="000000" w:themeColor="text1"/>
          <w:sz w:val="28"/>
          <w:szCs w:val="28"/>
          <w:shd w:val="clear" w:color="auto" w:fill="FFFFFF"/>
        </w:rPr>
        <w:t xml:space="preserve"> биогенного происхождения, то есть к частицам в воздухе, которые имеют биологическое </w:t>
      </w:r>
      <w:r w:rsidR="00801554" w:rsidRPr="004E1485">
        <w:rPr>
          <w:color w:val="000000" w:themeColor="text1"/>
          <w:sz w:val="28"/>
          <w:szCs w:val="28"/>
          <w:shd w:val="clear" w:color="auto" w:fill="FFFFFF"/>
        </w:rPr>
        <w:lastRenderedPageBreak/>
        <w:t>происхождение [</w:t>
      </w:r>
      <w:r w:rsidR="005432CC" w:rsidRPr="004E1485">
        <w:rPr>
          <w:color w:val="000000" w:themeColor="text1"/>
          <w:sz w:val="28"/>
          <w:szCs w:val="28"/>
          <w:shd w:val="clear" w:color="auto" w:fill="FFFFFF"/>
        </w:rPr>
        <w:t>2</w:t>
      </w:r>
      <w:r w:rsidR="00801554" w:rsidRPr="004E1485">
        <w:rPr>
          <w:color w:val="000000" w:themeColor="text1"/>
          <w:sz w:val="28"/>
          <w:szCs w:val="28"/>
          <w:shd w:val="clear" w:color="auto" w:fill="FFFFFF"/>
        </w:rPr>
        <w:t>].</w:t>
      </w:r>
      <w:r w:rsidR="00C37D34" w:rsidRPr="004E1485">
        <w:rPr>
          <w:color w:val="000000" w:themeColor="text1"/>
          <w:sz w:val="28"/>
          <w:szCs w:val="28"/>
          <w:shd w:val="clear" w:color="auto" w:fill="FFFFFF"/>
        </w:rPr>
        <w:t xml:space="preserve"> На рисунке 1 </w:t>
      </w:r>
      <w:r w:rsidR="00D0086E" w:rsidRPr="004E1485">
        <w:rPr>
          <w:color w:val="000000" w:themeColor="text1"/>
          <w:sz w:val="28"/>
          <w:szCs w:val="28"/>
          <w:shd w:val="clear" w:color="auto" w:fill="FFFFFF"/>
        </w:rPr>
        <w:t xml:space="preserve">изображены </w:t>
      </w:r>
      <w:proofErr w:type="spellStart"/>
      <w:r w:rsidR="00D0086E" w:rsidRPr="004E1485">
        <w:rPr>
          <w:color w:val="000000" w:themeColor="text1"/>
          <w:sz w:val="28"/>
          <w:szCs w:val="28"/>
          <w:shd w:val="clear" w:color="auto" w:fill="FFFFFF"/>
        </w:rPr>
        <w:t>биоаэрозоли</w:t>
      </w:r>
      <w:proofErr w:type="spellEnd"/>
      <w:r w:rsidR="00D0086E" w:rsidRPr="004E1485">
        <w:rPr>
          <w:color w:val="000000" w:themeColor="text1"/>
          <w:sz w:val="28"/>
          <w:szCs w:val="28"/>
          <w:shd w:val="clear" w:color="auto" w:fill="FFFFFF"/>
        </w:rPr>
        <w:t xml:space="preserve"> и их основные источники возникновения.</w:t>
      </w:r>
      <w:r w:rsidR="00D3487A" w:rsidRPr="004E1485">
        <w:rPr>
          <w:color w:val="000000" w:themeColor="text1"/>
          <w:sz w:val="28"/>
          <w:szCs w:val="28"/>
          <w:shd w:val="clear" w:color="auto" w:fill="FFFFFF"/>
        </w:rPr>
        <w:t xml:space="preserve"> Люди являются одним из основных источников выделения </w:t>
      </w:r>
      <w:proofErr w:type="spellStart"/>
      <w:r w:rsidR="00D3487A" w:rsidRPr="004E1485">
        <w:rPr>
          <w:color w:val="000000" w:themeColor="text1"/>
          <w:sz w:val="28"/>
          <w:szCs w:val="28"/>
          <w:shd w:val="clear" w:color="auto" w:fill="FFFFFF"/>
        </w:rPr>
        <w:t>биоаэрозолей</w:t>
      </w:r>
      <w:proofErr w:type="spellEnd"/>
      <w:r w:rsidR="00D3487A" w:rsidRPr="004E1485">
        <w:rPr>
          <w:color w:val="000000" w:themeColor="text1"/>
          <w:sz w:val="28"/>
          <w:szCs w:val="28"/>
          <w:shd w:val="clear" w:color="auto" w:fill="FFFFFF"/>
        </w:rPr>
        <w:t>, так как человек естественным образом выделяет бактерии, которые присутствуют в микрофлоре кожи, а также могут быть обнаружены на волосах или одежде. Чихание, кашель и даже жизнедеятельность человека (движение, перемещение) могут приво</w:t>
      </w:r>
      <w:r w:rsidR="00410799" w:rsidRPr="004E1485">
        <w:rPr>
          <w:color w:val="000000" w:themeColor="text1"/>
          <w:sz w:val="28"/>
          <w:szCs w:val="28"/>
          <w:shd w:val="clear" w:color="auto" w:fill="FFFFFF"/>
        </w:rPr>
        <w:t xml:space="preserve">дить к образованию </w:t>
      </w:r>
      <w:proofErr w:type="spellStart"/>
      <w:r w:rsidR="00410799" w:rsidRPr="004E1485">
        <w:rPr>
          <w:color w:val="000000" w:themeColor="text1"/>
          <w:sz w:val="28"/>
          <w:szCs w:val="28"/>
          <w:shd w:val="clear" w:color="auto" w:fill="FFFFFF"/>
        </w:rPr>
        <w:t>биоаэрозолей</w:t>
      </w:r>
      <w:proofErr w:type="spellEnd"/>
      <w:r w:rsidR="00410799" w:rsidRPr="004E1485">
        <w:rPr>
          <w:color w:val="000000" w:themeColor="text1"/>
          <w:sz w:val="28"/>
          <w:szCs w:val="28"/>
          <w:shd w:val="clear" w:color="auto" w:fill="FFFFFF"/>
        </w:rPr>
        <w:t xml:space="preserve"> (См. Приложение).</w:t>
      </w:r>
    </w:p>
    <w:p w:rsidR="00993CA2" w:rsidRPr="004E1485" w:rsidRDefault="00A25894" w:rsidP="004E1485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В зависимости от вида и размера мелкодисперсные </w:t>
      </w:r>
      <w:proofErr w:type="spellStart"/>
      <w:r w:rsidRPr="004E1485">
        <w:rPr>
          <w:color w:val="000000" w:themeColor="text1"/>
          <w:sz w:val="28"/>
          <w:szCs w:val="28"/>
          <w:shd w:val="clear" w:color="auto" w:fill="FFFFFF"/>
        </w:rPr>
        <w:t>биоаэрозоли</w:t>
      </w:r>
      <w:proofErr w:type="spellEnd"/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 могут находиться в воздухе от нескольких минут до нескольких часов</w:t>
      </w:r>
      <w:r w:rsidR="00993CA2" w:rsidRPr="004E1485">
        <w:rPr>
          <w:color w:val="000000" w:themeColor="text1"/>
          <w:sz w:val="28"/>
          <w:szCs w:val="28"/>
          <w:shd w:val="clear" w:color="auto" w:fill="FFFFFF"/>
        </w:rPr>
        <w:t>.</w:t>
      </w:r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 Такие микроорганизмы, как правило, чувствительны к температуре, относительной влажности, наличию вентиляции в помещении и могут передаваться воздушно-капельным путем</w:t>
      </w:r>
      <w:r w:rsidR="000514D7" w:rsidRPr="004E1485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="005432CC" w:rsidRPr="004E1485">
        <w:rPr>
          <w:color w:val="000000" w:themeColor="text1"/>
          <w:sz w:val="28"/>
          <w:szCs w:val="28"/>
        </w:rPr>
        <w:t>3</w:t>
      </w:r>
      <w:r w:rsidR="000514D7" w:rsidRPr="004E1485">
        <w:rPr>
          <w:color w:val="000000" w:themeColor="text1"/>
          <w:sz w:val="28"/>
          <w:szCs w:val="28"/>
          <w:shd w:val="clear" w:color="auto" w:fill="FFFFFF"/>
        </w:rPr>
        <w:t>]</w:t>
      </w:r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. Домашние животные и комнатные растения также считаются важными источниками </w:t>
      </w:r>
      <w:proofErr w:type="spellStart"/>
      <w:r w:rsidRPr="004E1485">
        <w:rPr>
          <w:color w:val="000000" w:themeColor="text1"/>
          <w:sz w:val="28"/>
          <w:szCs w:val="28"/>
          <w:shd w:val="clear" w:color="auto" w:fill="FFFFFF"/>
        </w:rPr>
        <w:t>биоаэрозолей</w:t>
      </w:r>
      <w:proofErr w:type="spellEnd"/>
      <w:r w:rsidRPr="004E1485">
        <w:rPr>
          <w:color w:val="000000" w:themeColor="text1"/>
          <w:sz w:val="28"/>
          <w:szCs w:val="28"/>
          <w:shd w:val="clear" w:color="auto" w:fill="FFFFFF"/>
        </w:rPr>
        <w:t xml:space="preserve"> внутри помещений.</w:t>
      </w:r>
    </w:p>
    <w:p w:rsidR="00A74ACA" w:rsidRPr="004E1485" w:rsidRDefault="00A74ACA" w:rsidP="004E1485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2C2A62" w:rsidRPr="004E1485" w:rsidRDefault="002C2A62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129885338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331962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CA4A43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Распространение</w:t>
      </w:r>
      <w:r w:rsidR="00417093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417093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помещениях</w:t>
      </w:r>
      <w:bookmarkEnd w:id="14"/>
    </w:p>
    <w:p w:rsidR="00D55373" w:rsidRPr="004E1485" w:rsidRDefault="007F39BD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Проблема развити</w:t>
      </w:r>
      <w:r w:rsidR="0035323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и/или обострения хронических заболеваний дыхательной системы в большей степени касается промышленно-развитых стран, а также районов городской инфраструктуры в развивающихся странах, где </w:t>
      </w:r>
      <w:r w:rsidR="00D0086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люди склонны проводить около 85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% дня в помещении [</w:t>
      </w:r>
      <w:r w:rsidR="005432C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]. Исследователи, проводящие наблюдения в области микробиологического загрязнения воздуха помещений, доказывают, что раз</w:t>
      </w:r>
      <w:r w:rsidR="00D553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нообразие родов и видов </w:t>
      </w:r>
      <w:proofErr w:type="spellStart"/>
      <w:r w:rsidR="00A71B7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присутствующих в воздухе помещений, может быть значительным в зависимости от типа объекта. </w:t>
      </w:r>
      <w:proofErr w:type="gramStart"/>
      <w:r w:rsidR="00A71B7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553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составе микрофлоры воздуха были обнаружены различные кокки</w:t>
      </w:r>
      <w:r w:rsidR="008036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1B7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A71B74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Staphylococcus</w:t>
      </w:r>
      <w:r w:rsidR="00A71B74" w:rsidRPr="004E14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A71B74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aureus</w:t>
      </w:r>
      <w:proofErr w:type="spellEnd"/>
      <w:r w:rsidR="00A71B7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553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36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и грибы (</w:t>
      </w:r>
      <w:proofErr w:type="spellStart"/>
      <w:r w:rsidR="00803673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Aspergillus</w:t>
      </w:r>
      <w:proofErr w:type="spellEnd"/>
      <w:r w:rsidR="000514D7" w:rsidRPr="004E14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proofErr w:type="gramEnd"/>
      <w:r w:rsidR="000514D7" w:rsidRPr="004E14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0514D7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Penicillum</w:t>
      </w:r>
      <w:proofErr w:type="spellEnd"/>
      <w:r w:rsidR="008036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 w:rsidR="00D553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бактерии</w:t>
      </w:r>
      <w:r w:rsidR="00A71B7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A71B74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Bacillus</w:t>
      </w:r>
      <w:r w:rsidR="00A71B74" w:rsidRPr="004E14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71B74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cereus</w:t>
      </w:r>
      <w:r w:rsidR="00D55373" w:rsidRPr="004E14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A71B74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Escherichia</w:t>
      </w:r>
      <w:r w:rsidR="00A71B74" w:rsidRPr="004E14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71B74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coli</w:t>
      </w:r>
      <w:r w:rsidR="00A71B7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553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proofErr w:type="gramEnd"/>
      <w:r w:rsidR="000514D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5432C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514D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225705" w:rsidRPr="004E1485" w:rsidRDefault="007F39BD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Определенный вид микрофлоры наблюдается в школьных классах, а другой – в жилых домах, больничных учреждениях и других типах зданий [</w:t>
      </w:r>
      <w:r w:rsidR="005432C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D0086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7A5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подчеркнуть, что качество воздуха в помещении зависит не только от загрязнения, присутствующего внутри помещения, но и от загрязняющих веществ, поступающих из внешней среды. Атмосферный воздух может содержать физические, химические, а также биологические загрязнения</w:t>
      </w:r>
      <w:r w:rsidR="00D553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Существуют различные </w:t>
      </w:r>
      <w:r w:rsidR="00F37A5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загрязняющие вещес</w:t>
      </w:r>
      <w:r w:rsidR="00D553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тва, образующиеся внутри зданий: жизнедеятельность</w:t>
      </w:r>
      <w:r w:rsidR="00F37A5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</w:t>
      </w:r>
      <w:r w:rsidR="0035323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37A5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строительные материалы, отделочные материалы, не говоря уже об мебели и аксессуарах, а также выделяемые ими загрязнения</w:t>
      </w:r>
      <w:r w:rsidR="0035323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37A5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553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</w:t>
      </w:r>
      <w:proofErr w:type="gramStart"/>
      <w:r w:rsidR="0035323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могут</w:t>
      </w:r>
      <w:proofErr w:type="gramEnd"/>
      <w:r w:rsidR="00F37A5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влияют на качество воздуха.</w:t>
      </w:r>
      <w:r w:rsidR="003F4B4D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5705" w:rsidRPr="004E1485" w:rsidRDefault="00331962" w:rsidP="004E1485">
      <w:pPr>
        <w:keepNext/>
        <w:keepLines/>
        <w:spacing w:after="0" w:line="240" w:lineRule="auto"/>
        <w:ind w:right="-1"/>
        <w:contextualSpacing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129885339"/>
      <w:r w:rsidRPr="004E14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1.3</w:t>
      </w:r>
      <w:r w:rsidR="00492DD6" w:rsidRPr="004E14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bookmarkEnd w:id="11"/>
      <w:bookmarkEnd w:id="12"/>
      <w:bookmarkEnd w:id="13"/>
      <w:r w:rsidR="00FC78CA" w:rsidRPr="004E14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Мониторинг </w:t>
      </w:r>
      <w:proofErr w:type="spellStart"/>
      <w:r w:rsidR="00347BAC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биоаэрозолей</w:t>
      </w:r>
      <w:proofErr w:type="spellEnd"/>
      <w:r w:rsidR="00347BAC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C78CA" w:rsidRPr="004E14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воздуха в </w:t>
      </w:r>
      <w:r w:rsidR="002C2A62" w:rsidRPr="004E14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школьных </w:t>
      </w:r>
      <w:r w:rsidR="00FC78CA" w:rsidRPr="004E14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помещениях</w:t>
      </w:r>
      <w:bookmarkEnd w:id="15"/>
    </w:p>
    <w:p w:rsidR="00210826" w:rsidRPr="004E1485" w:rsidRDefault="00553840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Основную часть дня обучающиеся </w:t>
      </w:r>
      <w:r w:rsidR="003D3A4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сотрудники проводят </w:t>
      </w:r>
      <w:r w:rsidR="00A2589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школьной среде, где они могут подвергаться воздействию вредных </w:t>
      </w:r>
      <w:r w:rsidR="00A71B7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биологических 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загрязнителей воздуха</w:t>
      </w:r>
      <w:r w:rsidR="007B191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[1, </w:t>
      </w:r>
      <w:r w:rsidR="005432C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7B191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2589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 оценка и мониторинг загрязнения воздуха таких помещений является важной задачей</w:t>
      </w:r>
      <w:r w:rsidR="007B191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5432C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7B191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A2589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430E" w:rsidRPr="004E1485" w:rsidRDefault="00D3430E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Отбор проб воздуха школьного помещения является </w:t>
      </w:r>
      <w:r w:rsidR="008036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основным этапом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мониторинге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71B7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существуют различные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методы</w:t>
      </w:r>
      <w:r w:rsidR="00A2589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мониторинга</w:t>
      </w:r>
      <w:r w:rsidR="00A71B7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загрязнения воздуха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Современными методами сбора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фильтрация, центрифугирование</w:t>
      </w:r>
      <w:r w:rsidR="0080367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электростатическое осаждение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2F4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432C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9, 10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25894" w:rsidRPr="004E1485" w:rsidRDefault="00D3430E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Фильтрация часто используется для сбора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благодаря ее удоб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ству и простоте использования.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Частицы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биоаэрозоля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прикрепляются к поверхности волокнистых и пористых мембран путем 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электростатического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ритяжения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столкновения, диффузии, гравитационного осаждения и др. Затем их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элюируют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жид</w:t>
      </w:r>
      <w:r w:rsidR="003D3A4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кость для последующего анализа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непосредственно исследуют под микроскопом. </w:t>
      </w:r>
    </w:p>
    <w:p w:rsidR="00D3430E" w:rsidRPr="004E1485" w:rsidRDefault="00D3430E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 центрифугирования включает введение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474D2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иоэрозолей</w:t>
      </w:r>
      <w:proofErr w:type="spellEnd"/>
      <w:r w:rsidR="00474D2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специальный аппарат, способный создавать центробежную силу, что приводит к осаждению </w:t>
      </w:r>
      <w:proofErr w:type="spellStart"/>
      <w:r w:rsidR="00474D2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474D2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разделению. Далее проводится анализ полученных проб.</w:t>
      </w:r>
    </w:p>
    <w:p w:rsidR="009F71F2" w:rsidRPr="004E1485" w:rsidRDefault="009F71F2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Метод электростатического осаждения –</w:t>
      </w:r>
      <w:r w:rsidR="00FF61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 отбора проб, популярность которого в последнее время возросла. 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основе метода лежит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электро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статического притяжения частиц </w:t>
      </w:r>
      <w:proofErr w:type="spellStart"/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потока воздуха для переме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щения </w:t>
      </w:r>
      <w:r w:rsidR="00BF6F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и осаждения их на электрод противоположного знака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B2AB2" w:rsidRPr="004E1485" w:rsidRDefault="00CB2AB2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Существуют</w:t>
      </w:r>
      <w:r w:rsidR="003425E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различные приборы,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показывающие уровень загрязнения воздуха в закрытых помещениях</w:t>
      </w:r>
      <w:r w:rsidR="003425E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например, прибор Кротова, </w:t>
      </w:r>
      <w:proofErr w:type="spellStart"/>
      <w:r w:rsidR="003425E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бактериоуловитель</w:t>
      </w:r>
      <w:proofErr w:type="spellEnd"/>
      <w:r w:rsidR="003425E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425E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Речменского</w:t>
      </w:r>
      <w:proofErr w:type="spellEnd"/>
      <w:r w:rsidR="003425E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4D26" w:rsidRPr="004E1485" w:rsidRDefault="00BF6F99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Еще одним методом является принудительное осаждение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воздуха на поверхность плотной питательной среды, например, в мясо-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пептонный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бульон, с последующим расчетом количества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содержащихся</w:t>
      </w:r>
      <w:proofErr w:type="gram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 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воздуха.</w:t>
      </w:r>
    </w:p>
    <w:p w:rsidR="00225705" w:rsidRPr="004E1485" w:rsidRDefault="00937EAC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для мониторинга переносимых по воздуху микроорганизмов, особенно инфекционных патогенов или опасных биологических частиц, перед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биоанализом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эффективно отделить, собрать или уловить целевые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биоаэрозоли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ф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оновой среды [</w:t>
      </w:r>
      <w:r w:rsidR="00C1525D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]. </w:t>
      </w:r>
      <w:proofErr w:type="gramEnd"/>
    </w:p>
    <w:p w:rsidR="00C1404C" w:rsidRPr="004E1485" w:rsidRDefault="00937EAC" w:rsidP="004E148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Методы и устройства для отбора проб оптимизируются с учетом эффективности отбора проб, масштабируемости скорости потока, продолжительности отбора проб и жизнеспособности проб в соответствии с условиями воздействия </w:t>
      </w:r>
      <w:proofErr w:type="spellStart"/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биоаэрозоля</w:t>
      </w:r>
      <w:proofErr w:type="spellEnd"/>
      <w:r w:rsidRPr="004E148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, такими как тип и концентрация патогенов и параметры окружающей среды в месте отбора проб.</w:t>
      </w:r>
    </w:p>
    <w:p w:rsidR="00A74ACA" w:rsidRPr="004E1485" w:rsidRDefault="00A74ACA" w:rsidP="004E148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</w:p>
    <w:p w:rsidR="00331962" w:rsidRPr="004E1485" w:rsidRDefault="00EB3372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129885340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1.4. Сезонное изменение</w:t>
      </w:r>
      <w:r w:rsidR="00D3487A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концентраций </w:t>
      </w:r>
      <w:proofErr w:type="spellStart"/>
      <w:r w:rsidR="00331962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биоарозолей</w:t>
      </w:r>
      <w:proofErr w:type="spellEnd"/>
      <w:r w:rsidR="00331962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школьных</w:t>
      </w:r>
      <w:r w:rsidR="00331962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помещениях</w:t>
      </w:r>
      <w:bookmarkEnd w:id="16"/>
    </w:p>
    <w:p w:rsidR="00097510" w:rsidRPr="004E1485" w:rsidRDefault="00097510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России действуют определенные с</w:t>
      </w:r>
      <w:r w:rsidR="00CB2AB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анитарные правила и нормативы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(СанПиН) – требования к </w:t>
      </w:r>
      <w:r w:rsidR="00CB2AB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школьным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помещениям и к уборке</w:t>
      </w:r>
      <w:r w:rsidR="00CB2AB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них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Например, по СанПиН 1.2.3685-21 определяют показатели проветривания помещений в зависимости от наружного воздуха. Так, при температуре воздуха от </w:t>
      </w:r>
      <w:r w:rsidR="00702582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+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0"/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–10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0"/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большие перемены нужно проветривать помещения в течение 10-15 минут, а при температуре от +10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0"/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+6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0"/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25-35 минут. Таким образом, в зависимости от сезона будет изменяться продолжительность проветривания закрытых школьных помещений </w:t>
      </w:r>
      <w:r w:rsidR="003D2D55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и, следовательно, концентрация </w:t>
      </w:r>
      <w:proofErr w:type="spellStart"/>
      <w:r w:rsidR="003D2D55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биоаэрозолей</w:t>
      </w:r>
      <w:proofErr w:type="spellEnd"/>
      <w:r w:rsidR="003D2D55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B2AB2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воздухе помещений</w:t>
      </w:r>
      <w:r w:rsidR="003D2D55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естественной вентиляцией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C1525D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]. </w:t>
      </w:r>
    </w:p>
    <w:p w:rsidR="00D55373" w:rsidRPr="004E1485" w:rsidRDefault="00D55373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новых школах стоят современные очистители воздуха, од</w:t>
      </w:r>
      <w:r w:rsidR="00CB2AB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нако согласно последним данным о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 могут играть </w:t>
      </w:r>
      <w:r w:rsidR="00CB2AB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только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вспомогательную роль, если их применению предшествует соответствующий технический анализ с учетом реальных условий их использования.</w:t>
      </w:r>
    </w:p>
    <w:p w:rsidR="003D2D55" w:rsidRPr="004E1485" w:rsidRDefault="003D2D55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Важно учитывать, что по СанПиН периодичность очистки вытяжных вентиляционных решеток в школьных помещениях не урегулирована, она осуществляется по мере загрязнения [</w:t>
      </w:r>
      <w:r w:rsidR="00C1525D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]. В связи с чем</w:t>
      </w:r>
      <w:r w:rsidR="00EB337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возникнуть условия для развития и размножения микроорганизмов в воздухе и увеличение </w:t>
      </w:r>
      <w:r w:rsidR="00EA4F3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потенциальной опасности </w:t>
      </w:r>
      <w:proofErr w:type="spellStart"/>
      <w:r w:rsidR="00EA4F3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здоровье обучающихся и сотрудников школ.</w:t>
      </w:r>
    </w:p>
    <w:p w:rsidR="00A74ACA" w:rsidRPr="004E1485" w:rsidRDefault="00A74ACA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3570" w:rsidRPr="004E1485" w:rsidRDefault="00993570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101938301"/>
      <w:bookmarkStart w:id="18" w:name="_Toc105106455"/>
      <w:bookmarkStart w:id="19" w:name="_Toc107176725"/>
      <w:bookmarkStart w:id="20" w:name="_Toc129885341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331962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bookmarkEnd w:id="17"/>
      <w:bookmarkEnd w:id="18"/>
      <w:bookmarkEnd w:id="19"/>
      <w:r w:rsidR="00331962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Потенциальная опасность</w:t>
      </w:r>
      <w:r w:rsidR="00417093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417093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биоаэрозолей</w:t>
      </w:r>
      <w:proofErr w:type="spellEnd"/>
      <w:r w:rsidR="00417093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здоровье человека</w:t>
      </w:r>
      <w:bookmarkEnd w:id="20"/>
    </w:p>
    <w:p w:rsidR="00FA7126" w:rsidRPr="004E1485" w:rsidRDefault="00FA7126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воздуха в помещениях школ может</w:t>
      </w:r>
      <w:r w:rsidR="001E5DE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влиять на здоровье и </w:t>
      </w:r>
      <w:proofErr w:type="gramStart"/>
      <w:r w:rsidR="00EB337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комфорт</w:t>
      </w:r>
      <w:proofErr w:type="gram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337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сотрудников, так и </w:t>
      </w:r>
      <w:r w:rsidR="00CB2AB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="00EB337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том числе и на </w:t>
      </w:r>
      <w:r w:rsidR="00CB2AB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EB337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успеваемость</w:t>
      </w:r>
      <w:r w:rsidR="00542F4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5432C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7, 8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B337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многих лет воздушно-капельные бактерии, присутствующие в воздухе школьных помещений в виде различных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воспринимались как вероятный, а в некоторых случаях даже доказанный фактор, вызывающий множественные заболевания. Мелкие частицы могут легко попасть в организм обучающегося во время его игровой и учебной деятельности. Они могут откладываться в нижних дыхательных путях, при этом оказывая влияние на возникновение или обострение различных заболеваний</w:t>
      </w:r>
      <w:r w:rsidR="005432C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C1525D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487A" w:rsidRPr="004E1485" w:rsidRDefault="00993CA2" w:rsidP="004E1485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E1485">
        <w:rPr>
          <w:color w:val="000000" w:themeColor="text1"/>
          <w:sz w:val="28"/>
          <w:szCs w:val="28"/>
        </w:rPr>
        <w:t>В частно</w:t>
      </w:r>
      <w:r w:rsidR="002C7E4C" w:rsidRPr="004E1485">
        <w:rPr>
          <w:color w:val="000000" w:themeColor="text1"/>
          <w:sz w:val="28"/>
          <w:szCs w:val="28"/>
        </w:rPr>
        <w:t xml:space="preserve">сти, воздействие </w:t>
      </w:r>
      <w:proofErr w:type="spellStart"/>
      <w:r w:rsidR="002C7E4C" w:rsidRPr="004E1485">
        <w:rPr>
          <w:color w:val="000000" w:themeColor="text1"/>
          <w:sz w:val="28"/>
          <w:szCs w:val="28"/>
        </w:rPr>
        <w:t>биоаэрозолей</w:t>
      </w:r>
      <w:proofErr w:type="spellEnd"/>
      <w:r w:rsidR="002C7E4C" w:rsidRPr="004E1485">
        <w:rPr>
          <w:color w:val="000000" w:themeColor="text1"/>
          <w:sz w:val="28"/>
          <w:szCs w:val="28"/>
        </w:rPr>
        <w:t xml:space="preserve"> в </w:t>
      </w:r>
      <w:r w:rsidR="00FA7126" w:rsidRPr="004E1485">
        <w:rPr>
          <w:color w:val="000000" w:themeColor="text1"/>
          <w:sz w:val="28"/>
          <w:szCs w:val="28"/>
        </w:rPr>
        <w:t xml:space="preserve">школьных </w:t>
      </w:r>
      <w:hyperlink r:id="rId9" w:tooltip="Узнайте больше о внутренней среде на тематических страницах ScienceDirect, созданных искусственным интеллектом." w:history="1">
        <w:r w:rsidRPr="004E1485">
          <w:rPr>
            <w:rStyle w:val="aa"/>
            <w:color w:val="000000" w:themeColor="text1"/>
            <w:sz w:val="28"/>
            <w:szCs w:val="28"/>
            <w:u w:val="none"/>
          </w:rPr>
          <w:t>помещениях</w:t>
        </w:r>
      </w:hyperlink>
      <w:r w:rsidR="002C7E4C" w:rsidRPr="004E1485">
        <w:rPr>
          <w:color w:val="000000" w:themeColor="text1"/>
          <w:sz w:val="28"/>
          <w:szCs w:val="28"/>
        </w:rPr>
        <w:t xml:space="preserve"> </w:t>
      </w:r>
      <w:r w:rsidRPr="004E1485">
        <w:rPr>
          <w:color w:val="000000" w:themeColor="text1"/>
          <w:sz w:val="28"/>
          <w:szCs w:val="28"/>
        </w:rPr>
        <w:t xml:space="preserve">может иметь серьезные последствия для здоровья, вызывая </w:t>
      </w:r>
      <w:r w:rsidR="00FA7126" w:rsidRPr="004E1485">
        <w:rPr>
          <w:color w:val="000000" w:themeColor="text1"/>
          <w:sz w:val="28"/>
          <w:szCs w:val="28"/>
        </w:rPr>
        <w:t xml:space="preserve">респираторные </w:t>
      </w:r>
      <w:r w:rsidRPr="004E1485">
        <w:rPr>
          <w:color w:val="000000" w:themeColor="text1"/>
          <w:sz w:val="28"/>
          <w:szCs w:val="28"/>
        </w:rPr>
        <w:t xml:space="preserve">заболевания, астму, острые токсические реакции, аллергии и </w:t>
      </w:r>
      <w:r w:rsidR="00923580" w:rsidRPr="004E1485">
        <w:rPr>
          <w:color w:val="000000" w:themeColor="text1"/>
          <w:sz w:val="28"/>
          <w:szCs w:val="28"/>
        </w:rPr>
        <w:t>т.д.</w:t>
      </w:r>
      <w:r w:rsidR="008706CA" w:rsidRPr="004E1485">
        <w:rPr>
          <w:color w:val="000000" w:themeColor="text1"/>
          <w:sz w:val="28"/>
          <w:szCs w:val="28"/>
        </w:rPr>
        <w:t xml:space="preserve"> </w:t>
      </w:r>
      <w:r w:rsidR="00DC0728" w:rsidRPr="004E1485">
        <w:rPr>
          <w:color w:val="000000" w:themeColor="text1"/>
          <w:sz w:val="28"/>
          <w:szCs w:val="28"/>
        </w:rPr>
        <w:t>[</w:t>
      </w:r>
      <w:r w:rsidR="00C1525D" w:rsidRPr="004E1485">
        <w:rPr>
          <w:color w:val="000000" w:themeColor="text1"/>
          <w:sz w:val="28"/>
          <w:szCs w:val="28"/>
        </w:rPr>
        <w:t>13</w:t>
      </w:r>
      <w:r w:rsidR="008706CA" w:rsidRPr="004E1485">
        <w:rPr>
          <w:color w:val="000000" w:themeColor="text1"/>
          <w:sz w:val="28"/>
          <w:szCs w:val="28"/>
        </w:rPr>
        <w:t>]</w:t>
      </w:r>
      <w:r w:rsidR="00FA7126" w:rsidRPr="004E1485">
        <w:rPr>
          <w:color w:val="000000" w:themeColor="text1"/>
          <w:sz w:val="28"/>
          <w:szCs w:val="28"/>
        </w:rPr>
        <w:t xml:space="preserve">. </w:t>
      </w:r>
      <w:bookmarkStart w:id="21" w:name="bbb0760"/>
      <w:r w:rsidR="003C55F1" w:rsidRPr="004E1485">
        <w:rPr>
          <w:color w:val="000000" w:themeColor="text1"/>
          <w:sz w:val="28"/>
          <w:szCs w:val="28"/>
        </w:rPr>
        <w:t xml:space="preserve">Например, </w:t>
      </w:r>
      <w:r w:rsidR="00FA7126" w:rsidRPr="004E1485">
        <w:rPr>
          <w:color w:val="000000" w:themeColor="text1"/>
          <w:sz w:val="28"/>
          <w:szCs w:val="28"/>
        </w:rPr>
        <w:t>в работе [</w:t>
      </w:r>
      <w:bookmarkEnd w:id="21"/>
      <w:r w:rsidR="00DC0728" w:rsidRPr="004E1485">
        <w:rPr>
          <w:color w:val="000000" w:themeColor="text1"/>
          <w:sz w:val="28"/>
          <w:szCs w:val="28"/>
        </w:rPr>
        <w:t>1</w:t>
      </w:r>
      <w:r w:rsidR="00C1525D" w:rsidRPr="004E1485">
        <w:rPr>
          <w:color w:val="000000" w:themeColor="text1"/>
          <w:sz w:val="28"/>
          <w:szCs w:val="28"/>
        </w:rPr>
        <w:t>4</w:t>
      </w:r>
      <w:r w:rsidR="00FA7126" w:rsidRPr="004E1485">
        <w:rPr>
          <w:color w:val="000000" w:themeColor="text1"/>
          <w:sz w:val="28"/>
          <w:szCs w:val="28"/>
        </w:rPr>
        <w:t xml:space="preserve">] </w:t>
      </w:r>
      <w:r w:rsidR="006F4A2A" w:rsidRPr="004E1485">
        <w:rPr>
          <w:color w:val="000000" w:themeColor="text1"/>
          <w:sz w:val="28"/>
          <w:szCs w:val="28"/>
        </w:rPr>
        <w:t>сообщили, что у детей из школ с высоким уровнем загрязнения воздуха был меньший рост когнитивного развития по сравнению с детьми из школ с более низким уровнем загрязнения воздуха</w:t>
      </w:r>
      <w:r w:rsidR="00117EE9" w:rsidRPr="004E1485">
        <w:rPr>
          <w:color w:val="000000" w:themeColor="text1"/>
          <w:sz w:val="28"/>
          <w:szCs w:val="28"/>
        </w:rPr>
        <w:t>.</w:t>
      </w:r>
      <w:r w:rsidR="00481B17" w:rsidRPr="004E1485">
        <w:rPr>
          <w:color w:val="000000" w:themeColor="text1"/>
          <w:sz w:val="28"/>
          <w:szCs w:val="28"/>
        </w:rPr>
        <w:t xml:space="preserve"> </w:t>
      </w:r>
      <w:r w:rsidR="006F4A2A" w:rsidRPr="004E1485">
        <w:rPr>
          <w:color w:val="000000" w:themeColor="text1"/>
          <w:sz w:val="28"/>
          <w:szCs w:val="28"/>
        </w:rPr>
        <w:t xml:space="preserve">Серьезность </w:t>
      </w:r>
      <w:r w:rsidR="003B68A3" w:rsidRPr="004E1485">
        <w:rPr>
          <w:color w:val="000000" w:themeColor="text1"/>
          <w:sz w:val="28"/>
          <w:szCs w:val="28"/>
          <w:shd w:val="clear" w:color="auto" w:fill="FFFFFF"/>
        </w:rPr>
        <w:t xml:space="preserve">пандемии </w:t>
      </w:r>
      <w:r w:rsidR="003B68A3" w:rsidRPr="004E1485">
        <w:rPr>
          <w:color w:val="000000" w:themeColor="text1"/>
          <w:sz w:val="28"/>
          <w:szCs w:val="28"/>
          <w:shd w:val="clear" w:color="auto" w:fill="FFFFFF"/>
          <w:lang w:val="en-US"/>
        </w:rPr>
        <w:t>COVID</w:t>
      </w:r>
      <w:r w:rsidR="003B68A3" w:rsidRPr="004E1485">
        <w:rPr>
          <w:color w:val="000000" w:themeColor="text1"/>
          <w:sz w:val="28"/>
          <w:szCs w:val="28"/>
          <w:shd w:val="clear" w:color="auto" w:fill="FFFFFF"/>
        </w:rPr>
        <w:t>-19</w:t>
      </w:r>
      <w:r w:rsidR="005E581F" w:rsidRPr="004E1485">
        <w:rPr>
          <w:color w:val="000000" w:themeColor="text1"/>
          <w:sz w:val="28"/>
          <w:szCs w:val="28"/>
          <w:shd w:val="clear" w:color="auto" w:fill="FFFFFF"/>
        </w:rPr>
        <w:t>,</w:t>
      </w:r>
      <w:r w:rsidR="003B68A3" w:rsidRPr="004E148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6F4A2A" w:rsidRPr="004E1485">
        <w:rPr>
          <w:color w:val="000000" w:themeColor="text1"/>
          <w:sz w:val="28"/>
          <w:szCs w:val="28"/>
        </w:rPr>
        <w:t xml:space="preserve"> с точки зрения смертности и скорости распрос</w:t>
      </w:r>
      <w:r w:rsidR="00FA7126" w:rsidRPr="004E1485">
        <w:rPr>
          <w:color w:val="000000" w:themeColor="text1"/>
          <w:sz w:val="28"/>
          <w:szCs w:val="28"/>
        </w:rPr>
        <w:t>транения</w:t>
      </w:r>
      <w:r w:rsidR="005E581F" w:rsidRPr="004E1485">
        <w:rPr>
          <w:color w:val="000000" w:themeColor="text1"/>
          <w:sz w:val="28"/>
          <w:szCs w:val="28"/>
        </w:rPr>
        <w:t>,</w:t>
      </w:r>
      <w:r w:rsidR="00FA7126" w:rsidRPr="004E1485">
        <w:rPr>
          <w:color w:val="000000" w:themeColor="text1"/>
          <w:sz w:val="28"/>
          <w:szCs w:val="28"/>
        </w:rPr>
        <w:t xml:space="preserve"> заставила правительство</w:t>
      </w:r>
      <w:r w:rsidR="006F4A2A" w:rsidRPr="004E1485">
        <w:rPr>
          <w:color w:val="000000" w:themeColor="text1"/>
          <w:sz w:val="28"/>
          <w:szCs w:val="28"/>
        </w:rPr>
        <w:t>, политиков и исследователей выйти за рамки традиционных стратегий</w:t>
      </w:r>
      <w:r w:rsidR="005E581F" w:rsidRPr="004E1485">
        <w:rPr>
          <w:color w:val="000000" w:themeColor="text1"/>
          <w:sz w:val="28"/>
          <w:szCs w:val="28"/>
        </w:rPr>
        <w:t xml:space="preserve"> норм санитарно-эпидемиологических правил </w:t>
      </w:r>
      <w:r w:rsidR="006F4A2A" w:rsidRPr="004E1485">
        <w:rPr>
          <w:color w:val="000000" w:themeColor="text1"/>
          <w:sz w:val="28"/>
          <w:szCs w:val="28"/>
        </w:rPr>
        <w:t xml:space="preserve"> и перейти к более эффективному и целенаправленному подходу</w:t>
      </w:r>
      <w:r w:rsidR="005E581F" w:rsidRPr="004E1485">
        <w:rPr>
          <w:color w:val="000000" w:themeColor="text1"/>
          <w:sz w:val="28"/>
          <w:szCs w:val="28"/>
        </w:rPr>
        <w:t xml:space="preserve"> решения </w:t>
      </w:r>
      <w:r w:rsidR="003B68A3" w:rsidRPr="004E1485">
        <w:rPr>
          <w:color w:val="000000" w:themeColor="text1"/>
          <w:sz w:val="28"/>
          <w:szCs w:val="28"/>
        </w:rPr>
        <w:t>проблем, связанных с качеством воздуха в закрыт</w:t>
      </w:r>
      <w:r w:rsidR="00DC0728" w:rsidRPr="004E1485">
        <w:rPr>
          <w:color w:val="000000" w:themeColor="text1"/>
          <w:sz w:val="28"/>
          <w:szCs w:val="28"/>
        </w:rPr>
        <w:t>ых помещениях</w:t>
      </w:r>
      <w:r w:rsidR="00FA7126" w:rsidRPr="004E1485">
        <w:rPr>
          <w:color w:val="000000" w:themeColor="text1"/>
          <w:sz w:val="28"/>
          <w:szCs w:val="28"/>
        </w:rPr>
        <w:t xml:space="preserve">. </w:t>
      </w:r>
    </w:p>
    <w:p w:rsidR="00A74ACA" w:rsidRPr="004E1485" w:rsidRDefault="00A74ACA" w:rsidP="004E1485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B74401" w:rsidRPr="004E1485" w:rsidRDefault="00B74401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2" w:name="_Toc129885342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М</w:t>
      </w:r>
      <w:r w:rsidR="00C14F56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атериалы и методы исследования</w:t>
      </w:r>
      <w:bookmarkEnd w:id="22"/>
    </w:p>
    <w:p w:rsidR="003131E5" w:rsidRPr="004E1485" w:rsidRDefault="007676D0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Объект</w:t>
      </w:r>
      <w:r w:rsidR="000E11C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исследования</w:t>
      </w:r>
      <w:r w:rsidR="003131E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0E11C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3B0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закрытые школьные</w:t>
      </w:r>
      <w:r w:rsidR="003131E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помещения. </w:t>
      </w:r>
    </w:p>
    <w:p w:rsidR="003131E5" w:rsidRPr="004E1485" w:rsidRDefault="003131E5" w:rsidP="004E1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Предмет исследования: </w:t>
      </w:r>
      <w:proofErr w:type="spellStart"/>
      <w:r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биоаэрозоли</w:t>
      </w:r>
      <w:proofErr w:type="spellEnd"/>
      <w:r w:rsidR="000D3B0C"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воздухе школьных помещений</w:t>
      </w:r>
      <w:r w:rsidR="007676D0"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7676D0" w:rsidRPr="004E1485" w:rsidRDefault="007676D0" w:rsidP="004E1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Методы исследования:</w:t>
      </w:r>
    </w:p>
    <w:p w:rsidR="007676D0" w:rsidRPr="004E1485" w:rsidRDefault="003131E5" w:rsidP="004E1485">
      <w:pPr>
        <w:pStyle w:val="ab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Теоретический метод (изучение методической и дополнительной литературы).</w:t>
      </w:r>
    </w:p>
    <w:p w:rsidR="007676D0" w:rsidRPr="004E1485" w:rsidRDefault="003131E5" w:rsidP="004E1485">
      <w:pPr>
        <w:pStyle w:val="ab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Экспериментальный метод</w:t>
      </w:r>
      <w:r w:rsidR="000D3B0C"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(мониторинг </w:t>
      </w:r>
      <w:proofErr w:type="spellStart"/>
      <w:r w:rsidR="000D3B0C"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биоаэрозолей</w:t>
      </w:r>
      <w:proofErr w:type="spellEnd"/>
      <w:r w:rsidR="000D3B0C"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школьных помещениях с использованием метода Коха)</w:t>
      </w:r>
      <w:r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3131E5" w:rsidRPr="004E1485" w:rsidRDefault="000D3B0C" w:rsidP="004E1485">
      <w:pPr>
        <w:pStyle w:val="ab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Аналитический</w:t>
      </w:r>
      <w:r w:rsidR="003131E5" w:rsidRPr="004E14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метод (наблюдения, описания, сравнения).</w:t>
      </w:r>
    </w:p>
    <w:p w:rsidR="003131E5" w:rsidRPr="004E1485" w:rsidRDefault="003131E5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Практическая значимость работы: результаты могут быть использованы в учебной деятельности в области биологии и экологии, в природоохранной деятельности различных организаций. </w:t>
      </w:r>
    </w:p>
    <w:p w:rsidR="00A74ACA" w:rsidRDefault="00A74ACA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485" w:rsidRPr="004E1485" w:rsidRDefault="004E1485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AEA" w:rsidRPr="004E1485" w:rsidRDefault="00D3487A" w:rsidP="004E1485">
      <w:pPr>
        <w:pStyle w:val="2"/>
        <w:numPr>
          <w:ilvl w:val="1"/>
          <w:numId w:val="19"/>
        </w:numPr>
        <w:spacing w:before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</w:t>
      </w:r>
      <w:bookmarkStart w:id="23" w:name="_Toc129885343"/>
      <w:r w:rsidR="004E7AEA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работы</w:t>
      </w:r>
      <w:bookmarkEnd w:id="23"/>
    </w:p>
    <w:p w:rsidR="00702582" w:rsidRPr="004E1485" w:rsidRDefault="003131E5" w:rsidP="004E1485">
      <w:pPr>
        <w:pStyle w:val="ab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Подготовительный</w:t>
      </w:r>
      <w:r w:rsidR="006B599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</w:t>
      </w:r>
      <w:r w:rsidR="00481B1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 и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зучение методической и дополнительной литературы</w:t>
      </w:r>
      <w:r w:rsidR="00425F7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02582" w:rsidRPr="004E1485" w:rsidRDefault="006B5995" w:rsidP="004E1485">
      <w:pPr>
        <w:pStyle w:val="ab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Этап проектирования</w:t>
      </w:r>
      <w:r w:rsidR="00481B1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 о</w:t>
      </w:r>
      <w:r w:rsidR="003131E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пределе</w:t>
      </w:r>
      <w:r w:rsidR="0070258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ние площадок для исследования. </w:t>
      </w:r>
    </w:p>
    <w:p w:rsidR="00702582" w:rsidRPr="004E1485" w:rsidRDefault="006B5995" w:rsidP="004E1485">
      <w:pPr>
        <w:pStyle w:val="ab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Практический этап</w:t>
      </w:r>
      <w:r w:rsidR="00481B1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 п</w:t>
      </w:r>
      <w:r w:rsidR="003131E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роведени</w:t>
      </w:r>
      <w:r w:rsidR="00481B1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е сбора материала на площадках, о</w:t>
      </w:r>
      <w:r w:rsidR="003131E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бра</w:t>
      </w:r>
      <w:r w:rsidR="0070258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ботка результатов исследования.</w:t>
      </w:r>
    </w:p>
    <w:p w:rsidR="003131E5" w:rsidRPr="004E1485" w:rsidRDefault="006B5995" w:rsidP="004E1485">
      <w:pPr>
        <w:pStyle w:val="ab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Итоговый этап</w:t>
      </w:r>
      <w:r w:rsidR="00481B1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 а</w:t>
      </w:r>
      <w:r w:rsidR="003131E5" w:rsidRPr="004E148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нализ</w:t>
      </w:r>
      <w:r w:rsidR="00481B17" w:rsidRPr="004E148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результатов выполнения проекта, п</w:t>
      </w:r>
      <w:r w:rsidR="003131E5" w:rsidRPr="004E148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редварительная оце</w:t>
      </w:r>
      <w:r w:rsidR="00481B17" w:rsidRPr="004E148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нка качества выполнения проекта, о</w:t>
      </w:r>
      <w:r w:rsidR="003131E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формление работы.</w:t>
      </w:r>
    </w:p>
    <w:p w:rsidR="004B5C33" w:rsidRPr="004E1485" w:rsidRDefault="00D3487A" w:rsidP="004E148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Помещания</w:t>
      </w:r>
      <w:proofErr w:type="spellEnd"/>
      <w:r w:rsidR="00C125F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выбранные </w:t>
      </w:r>
      <w:r w:rsidR="003131E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мониторинга </w:t>
      </w:r>
      <w:proofErr w:type="spellStart"/>
      <w:r w:rsidR="003131E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3131E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5C3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здании школы</w:t>
      </w:r>
      <w:r w:rsidR="00C125F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представлены на </w:t>
      </w:r>
      <w:r w:rsidR="00222E8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C125F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унке 2</w:t>
      </w:r>
      <w:r w:rsidR="004B5C3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07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(См. Приложение).</w:t>
      </w:r>
    </w:p>
    <w:p w:rsidR="00A74ACA" w:rsidRPr="004E1485" w:rsidRDefault="00A74ACA" w:rsidP="004E148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AEA" w:rsidRPr="004E1485" w:rsidRDefault="004E7AEA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4" w:name="_Toc129885344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 Материалы и оборудование</w:t>
      </w:r>
      <w:bookmarkEnd w:id="24"/>
    </w:p>
    <w:p w:rsidR="00F55F16" w:rsidRPr="004E1485" w:rsidRDefault="00AE359B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мониторинга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F55F1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школьных помещениях были использованы следующие материалы: </w:t>
      </w:r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Start"/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мясо-</w:t>
      </w:r>
      <w:proofErr w:type="spellStart"/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пептонный</w:t>
      </w:r>
      <w:proofErr w:type="spellEnd"/>
      <w:proofErr w:type="gramEnd"/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бульон»</w:t>
      </w:r>
      <w:r w:rsidR="00F55F1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«</w:t>
      </w:r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ФБУН ГНЦ ПМБ </w:t>
      </w:r>
      <w:proofErr w:type="spellStart"/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Оболенск</w:t>
      </w:r>
      <w:proofErr w:type="spellEnd"/>
      <w:r w:rsidR="00F55F1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(Россия) и агар-агар производителя «</w:t>
      </w:r>
      <w:proofErr w:type="spellStart"/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Kotanyi</w:t>
      </w:r>
      <w:proofErr w:type="spellEnd"/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C3D0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(Австрия)</w:t>
      </w:r>
      <w:r w:rsidR="0075382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F1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для получения питательной среды (мясо-</w:t>
      </w:r>
      <w:proofErr w:type="spellStart"/>
      <w:r w:rsidR="00F55F1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пептонный</w:t>
      </w:r>
      <w:proofErr w:type="spellEnd"/>
      <w:r w:rsidR="00F55F1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55F1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агар</w:t>
      </w:r>
      <w:proofErr w:type="spellEnd"/>
      <w:r w:rsidR="00F55F1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). В качестве растворителя использовали дистиллированную воду.</w:t>
      </w:r>
    </w:p>
    <w:p w:rsidR="00222E85" w:rsidRPr="004E1485" w:rsidRDefault="000D3B0C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Оборудование: </w:t>
      </w:r>
      <w:r w:rsidR="004E731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колбы, термостат, </w:t>
      </w:r>
      <w:r w:rsidR="00481B1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термометр,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чашки Петри, </w:t>
      </w:r>
      <w:r w:rsidR="004E731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пипетки, микроскоп. </w:t>
      </w:r>
    </w:p>
    <w:p w:rsidR="005A3129" w:rsidRPr="004E1485" w:rsidRDefault="00552451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Для мониторинга санитарно-бактериологического состояния воздуха в помещениях школы был использован метод Коха – метод определения общего микробного числа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C1525D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]. Серия наблюдений для каждого сезона (</w:t>
      </w:r>
      <w:r w:rsidR="008A60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осень, зима и весна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) состав</w:t>
      </w:r>
      <w:r w:rsidR="00222E8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ила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 суток и начиналась 15 </w:t>
      </w:r>
      <w:r w:rsidR="008A60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октяб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ря, 15 </w:t>
      </w:r>
      <w:r w:rsidR="008A60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января и 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 </w:t>
      </w:r>
      <w:r w:rsidR="008A60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апреля</w:t>
      </w:r>
      <w:r w:rsidR="000D3B0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20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16</w:t>
      </w:r>
      <w:r w:rsidR="00C4245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:00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E11C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Отбор 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проб</w:t>
      </w:r>
      <w:r w:rsidR="00222E8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воздуха </w:t>
      </w:r>
      <w:r w:rsidR="000E11C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осуществ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лялся</w:t>
      </w:r>
      <w:r w:rsidR="000E11C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45A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на первом, втором, третьем этажах и лестничной площадке школы</w:t>
      </w:r>
      <w:r w:rsidR="00C1404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(рис.2)</w:t>
      </w:r>
      <w:r w:rsidR="00F95E4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4ACA" w:rsidRPr="004E1485" w:rsidRDefault="00A74ACA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AEA" w:rsidRPr="004E1485" w:rsidRDefault="004E7AEA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5" w:name="_Toc129885345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 Этапы проведения эксперимент</w:t>
      </w:r>
      <w:r w:rsidR="007629BE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bookmarkEnd w:id="25"/>
    </w:p>
    <w:p w:rsidR="00E65941" w:rsidRPr="004E1485" w:rsidRDefault="00A009C7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E75AB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этап.</w:t>
      </w:r>
      <w:proofErr w:type="gramEnd"/>
      <w:r w:rsidR="00EE75A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594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70C3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риготовление питательных сред</w:t>
      </w:r>
      <w:r w:rsidR="00481B1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7721" w:rsidRPr="004E1485" w:rsidRDefault="002A29B4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эксперимента была использована обычная </w:t>
      </w:r>
      <w:r w:rsidR="00A9016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питательная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среда</w:t>
      </w:r>
      <w:r w:rsidR="00E70C3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мясо-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пептонный</w:t>
      </w:r>
      <w:proofErr w:type="spellEnd"/>
      <w:proofErr w:type="gram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агар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22E8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приготовленная следующим</w:t>
      </w:r>
      <w:r w:rsidR="00C125F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образом:</w:t>
      </w:r>
    </w:p>
    <w:p w:rsidR="009E4191" w:rsidRPr="004E1485" w:rsidRDefault="009E4191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A9016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обавляют 100 мл </w:t>
      </w:r>
      <w:r w:rsidR="008D4FF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дистиллированной</w:t>
      </w:r>
      <w:r w:rsidR="00A9016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воды к 2 г сухого агар-агара</w:t>
      </w:r>
      <w:r w:rsidR="008D4FF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после набухания</w:t>
      </w:r>
      <w:r w:rsidR="006B3A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10-15 минут</w:t>
      </w:r>
      <w:r w:rsidR="008D4FF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3A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="008D4FF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нагревают на водяной бане до полного растворения гранул</w:t>
      </w:r>
      <w:r w:rsidR="006B3A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агар-агара</w:t>
      </w:r>
      <w:r w:rsidR="00A009C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0174C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E4191" w:rsidRPr="004E1485" w:rsidRDefault="009E4191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="00A009C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добавляют </w:t>
      </w:r>
      <w:r w:rsidR="006B3A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2 масс% агар-агар</w:t>
      </w:r>
      <w:r w:rsidR="008D4FF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8D4FF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мясо-</w:t>
      </w:r>
      <w:proofErr w:type="spellStart"/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пептонному</w:t>
      </w:r>
      <w:proofErr w:type="spellEnd"/>
      <w:proofErr w:type="gramEnd"/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бульону</w:t>
      </w:r>
      <w:r w:rsidR="008D4FF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3A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для уплотнения среды. Полученную смесь расплавляют</w:t>
      </w:r>
      <w:r w:rsidR="008D4FF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водяной бане</w:t>
      </w:r>
      <w:r w:rsidR="006B3A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постоянном перемешивании</w:t>
      </w:r>
      <w:r w:rsidR="000174C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получения однородной массы и фильтруют</w:t>
      </w:r>
      <w:r w:rsidR="00A009C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марлю в стерильную колбу;</w:t>
      </w:r>
      <w:r w:rsidR="000174C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09C7" w:rsidRPr="004E1485" w:rsidRDefault="009E4191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="00A009C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разливают </w:t>
      </w:r>
      <w:r w:rsidR="000174C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питательную среду в чашки Петри</w:t>
      </w:r>
      <w:r w:rsidR="002269E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диаметром 11 см и площадью 95</w:t>
      </w:r>
      <w:r w:rsidR="00822AA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</w:t>
      </w:r>
      <w:proofErr w:type="gramStart"/>
      <w:r w:rsidR="00822AAE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="00A009C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E75AB" w:rsidRPr="004E1485" w:rsidRDefault="00A009C7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октябре, январе и апреле</w:t>
      </w:r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взято по четыре пробы воздуха на содержание </w:t>
      </w:r>
      <w:proofErr w:type="spellStart"/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E75A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3 </w:t>
      </w:r>
      <w:r w:rsidR="00C125F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представлено</w:t>
      </w:r>
      <w:r w:rsidR="00EE75A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поэтапное приготовление питатель</w:t>
      </w:r>
      <w:r w:rsidR="004107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ных сред «</w:t>
      </w:r>
      <w:proofErr w:type="gramStart"/>
      <w:r w:rsidR="004107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мясо-</w:t>
      </w:r>
      <w:proofErr w:type="spellStart"/>
      <w:r w:rsidR="004107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пептонный</w:t>
      </w:r>
      <w:proofErr w:type="spellEnd"/>
      <w:proofErr w:type="gramEnd"/>
      <w:r w:rsidR="004107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107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агар</w:t>
      </w:r>
      <w:proofErr w:type="spellEnd"/>
      <w:r w:rsidR="004107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» (См. Приложение).</w:t>
      </w:r>
    </w:p>
    <w:p w:rsidR="00187721" w:rsidRPr="004E1485" w:rsidRDefault="00A009C7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E75AB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</w:t>
      </w:r>
      <w:r w:rsidR="00EE75A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EE75A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Отбор проб воздуха для опреде</w:t>
      </w:r>
      <w:r w:rsidR="00C125F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ления </w:t>
      </w:r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общего микробного числа</w:t>
      </w:r>
      <w:r w:rsidR="00C125F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воздуха</w:t>
      </w:r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школьных помещений</w:t>
      </w:r>
      <w:r w:rsidR="00C125F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B5145" w:rsidRPr="004E1485" w:rsidRDefault="00C125F5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а) ч</w:t>
      </w:r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ашки Петри с питательной средой «</w:t>
      </w:r>
      <w:proofErr w:type="gramStart"/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мясо-</w:t>
      </w:r>
      <w:proofErr w:type="spellStart"/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пептонный</w:t>
      </w:r>
      <w:proofErr w:type="spellEnd"/>
      <w:proofErr w:type="gramEnd"/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агар</w:t>
      </w:r>
      <w:proofErr w:type="spellEnd"/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» от</w:t>
      </w:r>
      <w:r w:rsidR="002269E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крывают и оставляют в течение 5</w:t>
      </w:r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 на первом, втором, третьем этажах и лестничной площадке школы. В ходе эксперимента </w:t>
      </w:r>
      <w:proofErr w:type="spellStart"/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биоаэрозоли</w:t>
      </w:r>
      <w:proofErr w:type="spellEnd"/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содержащиеся в воздухе, постепенно осажда</w:t>
      </w:r>
      <w:r w:rsidR="00A009C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ются</w:t>
      </w:r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открытой поверхности питательной среды. После чего чашки Петри </w:t>
      </w:r>
      <w:r w:rsidR="009E419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закрывают </w:t>
      </w:r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и инкубируют при 37</w:t>
      </w:r>
      <w:proofErr w:type="gramStart"/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60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°</w:t>
      </w:r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18772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09C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48 часов;</w:t>
      </w:r>
    </w:p>
    <w:p w:rsidR="00DB5145" w:rsidRPr="004E1485" w:rsidRDefault="00C125F5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="00A009C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217A2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аблюдение за ростом колоний </w:t>
      </w:r>
      <w:proofErr w:type="spellStart"/>
      <w:r w:rsidR="00217A2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217A2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проводилось через 2, 5 и 12 дней. </w:t>
      </w:r>
      <w:r w:rsidR="00DB5145" w:rsidRPr="004E14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рисунке 4 отображены этапы отбора</w:t>
      </w:r>
      <w:r w:rsidR="00A91778" w:rsidRPr="004E14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анализа</w:t>
      </w:r>
      <w:r w:rsidR="00DB5145" w:rsidRPr="004E14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проб воздуха для опреде</w:t>
      </w:r>
      <w:r w:rsidR="00410799" w:rsidRPr="004E14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ления микробного числа воздуха (См. Приложение).</w:t>
      </w:r>
    </w:p>
    <w:p w:rsidR="00D3487A" w:rsidRPr="004E1485" w:rsidRDefault="00C83EBE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="00A91778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этап.</w:t>
      </w:r>
      <w:proofErr w:type="gramEnd"/>
      <w:r w:rsidR="00A9177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Подсчет количества выросших колоний в чашках Петри после культивирования </w:t>
      </w:r>
      <w:proofErr w:type="spellStart"/>
      <w:r w:rsidR="00A9177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6946D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изучение их морфологических свойств</w:t>
      </w:r>
      <w:r w:rsidR="00B3671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D3A4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74ACA" w:rsidRPr="004E1485" w:rsidRDefault="00A74ACA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46A1" w:rsidRPr="004E1485" w:rsidRDefault="00B74401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6" w:name="_Toc129885346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8B46A1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910E8B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="00C14F56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езультаты и обсуждения</w:t>
      </w:r>
      <w:bookmarkEnd w:id="26"/>
    </w:p>
    <w:p w:rsidR="00DB5145" w:rsidRPr="004E1485" w:rsidRDefault="00B21FC8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исследования была отмечена динамика роста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чашках Петри. В приложении</w:t>
      </w: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="00DA74D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(таблицы 1-3)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представлены изображения проб</w:t>
      </w:r>
      <w:r w:rsidR="00DA74D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воздуха школьных помещений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2,</w:t>
      </w:r>
      <w:r w:rsidR="00DA74D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и 12 дней. Через 12 дней после начала проведения экспериментов в октябре, январе и апреле был проведен подсчет выросших колони</w:t>
      </w:r>
      <w:r w:rsidR="009275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й для каждой пробы (рисунок 4</w:t>
      </w:r>
      <w:r w:rsidR="004107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6B2D1C" w:rsidRPr="004E1485" w:rsidRDefault="0077158E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По формуле</w:t>
      </w:r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В.Л.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Омелянского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(1) </w:t>
      </w:r>
      <w:r w:rsidR="00B7440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было подсчитано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2D5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выросших колоний в чашках Петри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 Считается, что на поверхность питательной среды площадью 100 см</w:t>
      </w: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5 минут оседает столько микроорганиз</w:t>
      </w:r>
      <w:r w:rsidR="008A60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мов, сколько их содержится в 10 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 воздуха </w:t>
      </w:r>
      <w:r w:rsidR="005432C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C1525D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B7440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пересчета </w:t>
      </w:r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числа колониеобразующих единиц (КОЕ) </w:t>
      </w:r>
      <w:proofErr w:type="spellStart"/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1 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воздуха</w:t>
      </w:r>
      <w:r w:rsidR="00B7440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</w:t>
      </w:r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ьз</w:t>
      </w:r>
      <w:r w:rsidR="00B7440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ована </w:t>
      </w:r>
      <w:r w:rsidR="009B656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следующая формула</w:t>
      </w:r>
      <w:r w:rsidR="006B2D1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77158E" w:rsidRPr="004E1485" w:rsidRDefault="0077158E" w:rsidP="004E1485">
      <w:pPr>
        <w:pStyle w:val="ab"/>
        <w:spacing w:after="0" w:line="240" w:lineRule="auto"/>
        <w:ind w:left="2844"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X=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a*100*1000*5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b*10*t</m:t>
            </m:r>
          </m:den>
        </m:f>
      </m:oMath>
      <w:r w:rsidR="005941AA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6B2D1C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6B2D1C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="006B2D1C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="006B2D1C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="006B2D1C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  <w:t xml:space="preserve">     </w:t>
      </w:r>
      <w:r w:rsidR="00B36719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  <w:r w:rsidR="006B2D1C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</w:t>
      </w:r>
      <w:r w:rsidR="006B2D1C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ab/>
      </w:r>
      <w:r w:rsidR="009B6568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(1</w:t>
      </w:r>
      <w:r w:rsidR="00F657B0" w:rsidRPr="004E14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A90165" w:rsidRPr="004E1485" w:rsidRDefault="003D18AF" w:rsidP="004E14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 </w:t>
      </w:r>
      <w:r w:rsidR="00F657B0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A9177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общее</w:t>
      </w:r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микробное число в 1 м</w:t>
      </w:r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воздуха, </w:t>
      </w:r>
      <w:r w:rsidR="00F657B0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количество колоний в чашке Петре, </w:t>
      </w:r>
      <w:r w:rsidR="00F657B0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площадь чашки Петри, </w:t>
      </w:r>
      <w:r w:rsidR="00F657B0" w:rsidRPr="004E1485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t</w:t>
      </w:r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время, в течение которого чашка Петри была открыта, 5 минут – время по расчету В.Л. </w:t>
      </w:r>
      <w:proofErr w:type="spellStart"/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Омелянского</w:t>
      </w:r>
      <w:proofErr w:type="spellEnd"/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10 л – объем воздуха, из которого происходит оседание </w:t>
      </w:r>
      <w:proofErr w:type="spellStart"/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5 минут, 100 см</w:t>
      </w:r>
      <w:proofErr w:type="gramStart"/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площадь, на которую происходит оседание </w:t>
      </w:r>
      <w:proofErr w:type="spellStart"/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F657B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1000 л – искомый объем воздуха.</w:t>
      </w:r>
    </w:p>
    <w:p w:rsidR="001D3808" w:rsidRPr="004E1485" w:rsidRDefault="00BC1DEE" w:rsidP="004E14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гигиенические нормативы содержания микроорганизмов в воздухе закрытых </w:t>
      </w:r>
      <w:r w:rsidR="00C83EB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школьных помещениях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установлены.</w:t>
      </w:r>
      <w:r w:rsidR="004E6AFE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Для оценки чистоты школьных помещений были использованы данные из таблицы</w:t>
      </w:r>
      <w:r w:rsidR="00AD3F3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1CD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D3F3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предложенные А.И. </w:t>
      </w:r>
      <w:proofErr w:type="spellStart"/>
      <w:r w:rsidR="00AD3F3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Шафиром</w:t>
      </w:r>
      <w:proofErr w:type="spellEnd"/>
      <w:r w:rsidR="00AD3F3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качестве ориентировочных показателей оценки микробиологического за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гряз</w:t>
      </w:r>
      <w:r w:rsidR="0041079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нения воздуха в помещениях [13] (См. Приложение).</w:t>
      </w:r>
    </w:p>
    <w:p w:rsidR="00EF1CD7" w:rsidRPr="004E1485" w:rsidRDefault="00EF1CD7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таблице 2 представлены результаты подсчета общего микробного числа воздуха школьных помещений</w:t>
      </w:r>
      <w:r w:rsidR="00C83EB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рассчитанных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формуле (1) и оценка чистоты воздуха школьного помещения</w:t>
      </w:r>
      <w:r w:rsidR="00C83EB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определенная по таблице 1</w:t>
      </w:r>
      <w:r w:rsidR="00F95E4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Приложение).</w:t>
      </w:r>
    </w:p>
    <w:p w:rsidR="007078A2" w:rsidRPr="004E1485" w:rsidRDefault="00742118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ходе мониторинга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общего микробного числа </w:t>
      </w:r>
      <w:r w:rsidR="005B421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подтверждаются литературными данными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5B15C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B421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том, </w:t>
      </w:r>
      <w:r w:rsidR="003921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загрязнение воздуха внутри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школьных </w:t>
      </w:r>
      <w:r w:rsidR="003921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помещений характеризуется бо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льшой изменчивостью концентрации</w:t>
      </w:r>
      <w:r w:rsidR="003921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загрязняющих веществ в различных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помещениях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зависимости от сезона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83EB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о</w:t>
      </w:r>
      <w:r w:rsidR="006220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ктябре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220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январе и апреле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общее число колоний в 1</w:t>
      </w:r>
      <w:r w:rsidR="007078A2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3 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воздуха на 1 </w:t>
      </w:r>
      <w:r w:rsidR="002C11C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и 2 этажах,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на лестничной площадке школы превышает допустимые существующие нормы (</w:t>
      </w:r>
      <w:r w:rsidR="006220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7000 КОЕ/м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4B2E1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Воздух в данных помещениях можно считать загрязненным. </w:t>
      </w:r>
    </w:p>
    <w:p w:rsidR="006220E3" w:rsidRPr="004E1485" w:rsidRDefault="007078A2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октябре и в апреле было обнаружено, что на 3 этаже б</w:t>
      </w:r>
      <w:r w:rsidR="006220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ыл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чист</w:t>
      </w:r>
      <w:r w:rsidR="006220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20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воздух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так как общее микробное число было менее 5000 КОЕ/м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в январе </w:t>
      </w:r>
      <w:r w:rsidR="006220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</w:p>
    <w:p w:rsidR="006220E3" w:rsidRPr="004E1485" w:rsidRDefault="006220E3" w:rsidP="004E14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агрязненн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ый воздух</w:t>
      </w:r>
      <w:r w:rsidR="00D604F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(почти 16000 КОЕ/м</w:t>
      </w:r>
      <w:r w:rsidR="00D604F2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D604F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078A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212F9" w:rsidRPr="004E1485" w:rsidRDefault="007078A2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целом можно отметить, что зимой практически во всех помещениях наблюдается увеличение общего микробного числа. Так, самое высокое значение было зафиксировано на 1 этаже в январе</w:t>
      </w:r>
      <w:r w:rsidR="001D021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составило бол</w:t>
      </w:r>
      <w:r w:rsidR="00D604F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ее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  <w:r w:rsidR="001D021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000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КОЕ/м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220E3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2F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к</w:t>
      </w:r>
      <w:r w:rsidR="0074211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онцентрация </w:t>
      </w:r>
      <w:proofErr w:type="spellStart"/>
      <w:r w:rsidR="0074211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74211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воздухе может </w:t>
      </w:r>
      <w:r w:rsidR="003921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варьироваться в пределах кон</w:t>
      </w:r>
      <w:r w:rsidR="0074211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921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ретной среды в зависимости от местоположения и времени</w:t>
      </w:r>
      <w:r w:rsidR="0074211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взятия проб воздуха</w:t>
      </w:r>
      <w:r w:rsidR="000212F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F1CD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A52B5" w:rsidRPr="004E1485" w:rsidRDefault="004E7319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работы </w:t>
      </w:r>
      <w:r w:rsidR="006F631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проведено ознакомление с морфологическим разнообразием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6F6315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школьных помещениях</w:t>
      </w:r>
      <w:r w:rsidR="008706CA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5DF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приложениях</w:t>
      </w:r>
      <w:proofErr w:type="gramStart"/>
      <w:r w:rsidR="0081685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5DF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="00DC5DF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</w:t>
      </w:r>
      <w:r w:rsidR="0081685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097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представлены таблицы</w:t>
      </w:r>
      <w:r w:rsidR="00EF1CD7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D604F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-6</w:t>
      </w:r>
      <w:r w:rsidR="005F097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которых рассмотрена морфология (форма, цвет, край, блеск, поверхность, профиль, структура, консистенция, расположение, размер) колоний </w:t>
      </w:r>
      <w:proofErr w:type="spellStart"/>
      <w:r w:rsidR="005F097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5F097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обнаруженных </w:t>
      </w:r>
      <w:r w:rsidR="00FA467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октябре, январе и апреле </w:t>
      </w:r>
      <w:r w:rsidR="00D3535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воздухе школьных помещений. </w:t>
      </w:r>
    </w:p>
    <w:p w:rsidR="00A74ACA" w:rsidRPr="004E1485" w:rsidRDefault="00A74ACA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7C5C" w:rsidRPr="004E1485" w:rsidRDefault="00927C5C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7" w:name="_Toc129885347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C14F56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ыводы</w:t>
      </w:r>
      <w:bookmarkEnd w:id="27"/>
    </w:p>
    <w:p w:rsidR="003C55F1" w:rsidRPr="004E1485" w:rsidRDefault="00FF61E3" w:rsidP="004E1485">
      <w:pPr>
        <w:pStyle w:val="ab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На первона</w:t>
      </w:r>
      <w:r w:rsidR="005E420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чальном этапе работы по литературным источникам были изучены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особенности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биогенного происхождения</w:t>
      </w:r>
      <w:r w:rsidR="001D19A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их распространения</w:t>
      </w:r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помещении</w:t>
      </w:r>
      <w:r w:rsidR="001D19A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методов </w:t>
      </w:r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мониторинга и влияния на здоровье человека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Установлено, что в воздухе школьных помещений присутствуют </w:t>
      </w:r>
      <w:proofErr w:type="spellStart"/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иоаэрозоли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рганизмы</w:t>
      </w:r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 форме крупных молекул, взвешенных частиц и летучих соединений.</w:t>
      </w:r>
      <w:r w:rsidR="00294A4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Воздействие </w:t>
      </w:r>
      <w:proofErr w:type="spellStart"/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3C55F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иметь серьезное влияние на здоровье обучающихся и сотрудников. </w:t>
      </w:r>
    </w:p>
    <w:p w:rsidR="00B84D89" w:rsidRPr="004E1485" w:rsidRDefault="005E4208" w:rsidP="004E1485">
      <w:pPr>
        <w:pStyle w:val="ab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Проведен</w:t>
      </w:r>
      <w:r w:rsidR="00B84D89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ы экспериментальные исследования</w:t>
      </w: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B84D89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по культивированию биоаэрозолей в чашках Петри метод</w:t>
      </w:r>
      <w:r w:rsidR="00775A50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ом</w:t>
      </w:r>
      <w:r w:rsidR="00B84D89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Коха в октябре, январе и апреле в школьных помещениях (на 1, 2, 3 этажах и лестничной площадке).</w:t>
      </w:r>
    </w:p>
    <w:p w:rsidR="004B49BB" w:rsidRPr="004E1485" w:rsidRDefault="00B84D89" w:rsidP="004E1485">
      <w:pPr>
        <w:pStyle w:val="ab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proofErr w:type="gramStart"/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Проведены аналитические исследования </w:t>
      </w:r>
      <w:r w:rsidR="00775A50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полученных </w:t>
      </w: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биоаэрозолей</w:t>
      </w:r>
      <w:r w:rsidR="00775A50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, и</w:t>
      </w:r>
      <w:r w:rsidR="00F31EF6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определен</w:t>
      </w:r>
      <w:r w:rsidR="00F31EF6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о</w:t>
      </w:r>
      <w:r w:rsidR="005E4208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обще</w:t>
      </w:r>
      <w:r w:rsidR="00F31EF6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е</w:t>
      </w: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микробно</w:t>
      </w:r>
      <w:r w:rsidR="00F31EF6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е число в закрытых </w:t>
      </w:r>
      <w:r w:rsidR="00FC275B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школьных </w:t>
      </w:r>
      <w:r w:rsidR="00F31EF6"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помещениях</w:t>
      </w: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>.</w:t>
      </w:r>
      <w:proofErr w:type="gramEnd"/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775A5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выявлено, что </w:t>
      </w:r>
      <w:r w:rsidR="004B49B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воздух оценивается как «загрязненный» и не соответствует </w:t>
      </w:r>
      <w:r w:rsidR="002C11C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существующим</w:t>
      </w:r>
      <w:r w:rsidR="002E0DA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нормам</w:t>
      </w:r>
      <w:r w:rsidR="004B49B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5758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Максимальное микробное число </w:t>
      </w:r>
      <w:r w:rsidR="00775A5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75758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51370 КОЕ/м</w:t>
      </w:r>
      <w:r w:rsidR="0075758B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75758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4F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было обнаружено</w:t>
      </w:r>
      <w:r w:rsidR="0075758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январе</w:t>
      </w:r>
      <w:r w:rsidR="009B587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как зимой </w:t>
      </w:r>
      <w:r w:rsidR="005E6ADD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сокращается </w:t>
      </w:r>
      <w:r w:rsidR="005E6ADD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продолжительность проветривания</w:t>
      </w:r>
      <w:r w:rsidR="00FC275B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FC275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влажность воздуха более низкая</w:t>
      </w:r>
      <w:r w:rsidR="009B587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B49B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4F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Минимальное </w:t>
      </w:r>
      <w:r w:rsidR="009B587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микробное число</w:t>
      </w:r>
      <w:r w:rsidR="004B4F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58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4B4F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3370 КОЕ/м</w:t>
      </w:r>
      <w:r w:rsidR="004B4F2F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4B4F2F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87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обнаружено </w:t>
      </w:r>
      <w:r w:rsidR="00FC275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апреле, так как увеличивается </w:t>
      </w:r>
      <w:r w:rsidR="00FC275B" w:rsidRPr="004E14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продолжительность проветривания</w:t>
      </w:r>
      <w:r w:rsidR="00FC275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4B49B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влажность воздуха более высокая. </w:t>
      </w:r>
    </w:p>
    <w:p w:rsidR="00C9137E" w:rsidRPr="004E1485" w:rsidRDefault="004B49BB" w:rsidP="004E1485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Выявлено, что наибольшее микробное число во все рассматриваемые сезоны года отмечено на 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этаже (октябрь – 25470 КОЕ/м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январь –</w:t>
      </w:r>
      <w:r w:rsidR="0070258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51370 КОЕ/м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апрель – </w:t>
      </w:r>
      <w:r w:rsidRPr="004E14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15790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КОЕ/м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связано с большей проходимостью людьми данного этажа, присутствия уличной одежды и обуви.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Вторым по загрязненности помещением является лестничная площадка (октябрь – 33680 КОЕ/м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январь – 47350 КОЕ/м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апрель – </w:t>
      </w:r>
      <w:r w:rsidRPr="004E14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13470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КОЕ/м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, что вероятно связано с активностью движения людей, отсутствием проветривания на лестничных площадках и меньшей площадью помещения. Третьим – 2 этаж (октябрь – 10740 КОЕ/м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="00D3535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январь – 4253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0 КОЕ/м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апрель – </w:t>
      </w:r>
      <w:r w:rsidR="00C9137E" w:rsidRPr="004E14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7157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КОЕ/м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Наиболее «чистым», оказался 3 этаж (октябрь – 4000 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КОЕ/м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январь – 15890 КОЕ/м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апрель – </w:t>
      </w:r>
      <w:r w:rsidR="00C9137E" w:rsidRPr="004E14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3370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КОЕ/м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C9137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), так как здесь наблюдается низкая проходимость</w:t>
      </w:r>
      <w:r w:rsidR="0070258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487A" w:rsidRPr="004E1485" w:rsidRDefault="00AD2A4C" w:rsidP="004E1485">
      <w:pPr>
        <w:pStyle w:val="ac"/>
        <w:numPr>
          <w:ilvl w:val="0"/>
          <w:numId w:val="16"/>
        </w:numPr>
        <w:spacing w:line="240" w:lineRule="auto"/>
        <w:ind w:left="0" w:firstLine="709"/>
        <w:rPr>
          <w:rFonts w:eastAsiaTheme="minorHAnsi"/>
          <w:szCs w:val="28"/>
        </w:rPr>
      </w:pPr>
      <w:r w:rsidRPr="004E1485">
        <w:rPr>
          <w:rFonts w:eastAsiaTheme="minorHAnsi"/>
          <w:szCs w:val="28"/>
        </w:rPr>
        <w:t>Рекомендации по улучшению качества воздуха в школьных помещениях</w:t>
      </w:r>
      <w:r w:rsidR="001B66B5" w:rsidRPr="004E1485">
        <w:rPr>
          <w:rFonts w:eastAsiaTheme="minorHAnsi"/>
          <w:szCs w:val="28"/>
        </w:rPr>
        <w:t xml:space="preserve">. </w:t>
      </w:r>
      <w:r w:rsidR="001B66B5" w:rsidRPr="004E1485">
        <w:rPr>
          <w:color w:val="000000" w:themeColor="text1"/>
          <w:szCs w:val="28"/>
          <w:shd w:val="clear" w:color="auto" w:fill="FFFFFF"/>
        </w:rPr>
        <w:t xml:space="preserve">В связи с пандемией </w:t>
      </w:r>
      <w:r w:rsidR="001B66B5" w:rsidRPr="004E1485">
        <w:rPr>
          <w:color w:val="000000" w:themeColor="text1"/>
          <w:szCs w:val="28"/>
          <w:shd w:val="clear" w:color="auto" w:fill="FFFFFF"/>
          <w:lang w:val="en-US"/>
        </w:rPr>
        <w:t>COVID</w:t>
      </w:r>
      <w:r w:rsidR="001B66B5" w:rsidRPr="004E1485">
        <w:rPr>
          <w:color w:val="000000" w:themeColor="text1"/>
          <w:szCs w:val="28"/>
          <w:shd w:val="clear" w:color="auto" w:fill="FFFFFF"/>
        </w:rPr>
        <w:t xml:space="preserve">-19 необходимо уделять больше внимания </w:t>
      </w:r>
      <w:r w:rsidR="00692170" w:rsidRPr="004E1485">
        <w:rPr>
          <w:color w:val="000000" w:themeColor="text1"/>
          <w:szCs w:val="28"/>
          <w:shd w:val="clear" w:color="auto" w:fill="FFFFFF"/>
        </w:rPr>
        <w:t>мониторингу</w:t>
      </w:r>
      <w:r w:rsidR="001B66B5" w:rsidRPr="004E1485">
        <w:rPr>
          <w:color w:val="000000" w:themeColor="text1"/>
          <w:szCs w:val="28"/>
          <w:shd w:val="clear" w:color="auto" w:fill="FFFFFF"/>
        </w:rPr>
        <w:t xml:space="preserve"> </w:t>
      </w:r>
      <w:r w:rsidR="00692170" w:rsidRPr="004E1485">
        <w:rPr>
          <w:color w:val="000000" w:themeColor="text1"/>
          <w:szCs w:val="28"/>
          <w:shd w:val="clear" w:color="auto" w:fill="FFFFFF"/>
        </w:rPr>
        <w:t xml:space="preserve">концентрации </w:t>
      </w:r>
      <w:proofErr w:type="spellStart"/>
      <w:r w:rsidR="00692170" w:rsidRPr="004E1485">
        <w:rPr>
          <w:color w:val="000000" w:themeColor="text1"/>
          <w:szCs w:val="28"/>
          <w:shd w:val="clear" w:color="auto" w:fill="FFFFFF"/>
        </w:rPr>
        <w:t>биоаэрозолей</w:t>
      </w:r>
      <w:proofErr w:type="spellEnd"/>
      <w:r w:rsidR="001B66B5" w:rsidRPr="004E1485">
        <w:rPr>
          <w:color w:val="000000" w:themeColor="text1"/>
          <w:szCs w:val="28"/>
          <w:shd w:val="clear" w:color="auto" w:fill="FFFFFF"/>
        </w:rPr>
        <w:t xml:space="preserve"> </w:t>
      </w:r>
      <w:r w:rsidR="00692170" w:rsidRPr="004E1485">
        <w:rPr>
          <w:color w:val="000000" w:themeColor="text1"/>
          <w:szCs w:val="28"/>
          <w:shd w:val="clear" w:color="auto" w:fill="FFFFFF"/>
        </w:rPr>
        <w:t xml:space="preserve">в </w:t>
      </w:r>
      <w:r w:rsidR="001B66B5" w:rsidRPr="004E1485">
        <w:rPr>
          <w:color w:val="000000" w:themeColor="text1"/>
          <w:szCs w:val="28"/>
          <w:shd w:val="clear" w:color="auto" w:fill="FFFFFF"/>
        </w:rPr>
        <w:t>воздух</w:t>
      </w:r>
      <w:r w:rsidR="00692170" w:rsidRPr="004E1485">
        <w:rPr>
          <w:color w:val="000000" w:themeColor="text1"/>
          <w:szCs w:val="28"/>
          <w:shd w:val="clear" w:color="auto" w:fill="FFFFFF"/>
        </w:rPr>
        <w:t>е</w:t>
      </w:r>
      <w:r w:rsidR="001B66B5" w:rsidRPr="004E1485">
        <w:rPr>
          <w:color w:val="000000" w:themeColor="text1"/>
          <w:szCs w:val="28"/>
          <w:shd w:val="clear" w:color="auto" w:fill="FFFFFF"/>
        </w:rPr>
        <w:t xml:space="preserve"> внутри школьных помещений. </w:t>
      </w:r>
      <w:r w:rsidR="00692170" w:rsidRPr="004E1485">
        <w:rPr>
          <w:color w:val="000000" w:themeColor="text1"/>
          <w:szCs w:val="28"/>
          <w:shd w:val="clear" w:color="auto" w:fill="FFFFFF"/>
        </w:rPr>
        <w:t xml:space="preserve">Управление качеством воздуха включает в себя: </w:t>
      </w:r>
      <w:r w:rsidR="0061346E" w:rsidRPr="004E1485">
        <w:rPr>
          <w:color w:val="000000" w:themeColor="text1"/>
          <w:szCs w:val="28"/>
          <w:shd w:val="clear" w:color="auto" w:fill="FFFFFF"/>
        </w:rPr>
        <w:t>надлежащее соблюдение санитарных правил и нормативов</w:t>
      </w:r>
      <w:r w:rsidR="00692170" w:rsidRPr="004E1485">
        <w:rPr>
          <w:color w:val="000000" w:themeColor="text1"/>
          <w:szCs w:val="28"/>
          <w:shd w:val="clear" w:color="auto" w:fill="FFFFFF"/>
        </w:rPr>
        <w:t>, п</w:t>
      </w:r>
      <w:r w:rsidR="001B66B5" w:rsidRPr="004E1485">
        <w:rPr>
          <w:color w:val="000000" w:themeColor="text1"/>
          <w:szCs w:val="28"/>
          <w:shd w:val="clear" w:color="auto" w:fill="FFFFFF"/>
        </w:rPr>
        <w:t>рименение</w:t>
      </w:r>
      <w:r w:rsidR="00473673" w:rsidRPr="004E1485">
        <w:rPr>
          <w:color w:val="000000" w:themeColor="text1"/>
          <w:szCs w:val="28"/>
          <w:shd w:val="clear" w:color="auto" w:fill="FFFFFF"/>
        </w:rPr>
        <w:t xml:space="preserve"> естественной (аэрация) и искусственной </w:t>
      </w:r>
      <w:r w:rsidR="00692170" w:rsidRPr="004E1485">
        <w:rPr>
          <w:color w:val="000000" w:themeColor="text1"/>
          <w:szCs w:val="28"/>
          <w:shd w:val="clear" w:color="auto" w:fill="FFFFFF"/>
        </w:rPr>
        <w:t>вентиляции</w:t>
      </w:r>
      <w:r w:rsidR="001B66B5" w:rsidRPr="004E1485">
        <w:rPr>
          <w:color w:val="000000" w:themeColor="text1"/>
          <w:szCs w:val="28"/>
          <w:shd w:val="clear" w:color="auto" w:fill="FFFFFF"/>
        </w:rPr>
        <w:t xml:space="preserve"> и улучшенных систем фильтрации воздуха</w:t>
      </w:r>
      <w:r w:rsidR="00692170" w:rsidRPr="004E1485">
        <w:rPr>
          <w:color w:val="000000" w:themeColor="text1"/>
          <w:szCs w:val="28"/>
          <w:shd w:val="clear" w:color="auto" w:fill="FFFFFF"/>
        </w:rPr>
        <w:t xml:space="preserve">, </w:t>
      </w:r>
      <w:r w:rsidR="00473673" w:rsidRPr="004E1485">
        <w:rPr>
          <w:color w:val="000000" w:themeColor="text1"/>
          <w:szCs w:val="28"/>
          <w:shd w:val="clear" w:color="auto" w:fill="FFFFFF"/>
        </w:rPr>
        <w:t>периодическое обеззараживание воздуха</w:t>
      </w:r>
      <w:r w:rsidR="0061346E" w:rsidRPr="004E1485">
        <w:rPr>
          <w:color w:val="000000" w:themeColor="text1"/>
          <w:szCs w:val="28"/>
          <w:shd w:val="clear" w:color="auto" w:fill="FFFFFF"/>
        </w:rPr>
        <w:t xml:space="preserve"> от </w:t>
      </w:r>
      <w:proofErr w:type="spellStart"/>
      <w:r w:rsidR="0061346E" w:rsidRPr="004E1485">
        <w:rPr>
          <w:color w:val="000000" w:themeColor="text1"/>
          <w:szCs w:val="28"/>
          <w:shd w:val="clear" w:color="auto" w:fill="FFFFFF"/>
        </w:rPr>
        <w:t>биоаэрозолей</w:t>
      </w:r>
      <w:proofErr w:type="spellEnd"/>
      <w:r w:rsidR="00473673" w:rsidRPr="004E1485">
        <w:rPr>
          <w:color w:val="000000" w:themeColor="text1"/>
          <w:szCs w:val="28"/>
          <w:shd w:val="clear" w:color="auto" w:fill="FFFFFF"/>
        </w:rPr>
        <w:t xml:space="preserve">, </w:t>
      </w:r>
      <w:r w:rsidR="001B66B5" w:rsidRPr="004E1485">
        <w:rPr>
          <w:color w:val="000000" w:themeColor="text1"/>
          <w:szCs w:val="28"/>
          <w:shd w:val="clear" w:color="auto" w:fill="FFFFFF"/>
        </w:rPr>
        <w:t>своевременн</w:t>
      </w:r>
      <w:r w:rsidR="00473673" w:rsidRPr="004E1485">
        <w:rPr>
          <w:color w:val="000000" w:themeColor="text1"/>
          <w:szCs w:val="28"/>
          <w:shd w:val="clear" w:color="auto" w:fill="FFFFFF"/>
        </w:rPr>
        <w:t>ая</w:t>
      </w:r>
      <w:r w:rsidR="001B66B5" w:rsidRPr="004E1485">
        <w:rPr>
          <w:color w:val="000000" w:themeColor="text1"/>
          <w:szCs w:val="28"/>
          <w:shd w:val="clear" w:color="auto" w:fill="FFFFFF"/>
        </w:rPr>
        <w:t xml:space="preserve"> влажн</w:t>
      </w:r>
      <w:r w:rsidR="00473673" w:rsidRPr="004E1485">
        <w:rPr>
          <w:color w:val="000000" w:themeColor="text1"/>
          <w:szCs w:val="28"/>
          <w:shd w:val="clear" w:color="auto" w:fill="FFFFFF"/>
        </w:rPr>
        <w:t>ая</w:t>
      </w:r>
      <w:r w:rsidR="001B66B5" w:rsidRPr="004E1485">
        <w:rPr>
          <w:color w:val="000000" w:themeColor="text1"/>
          <w:szCs w:val="28"/>
          <w:shd w:val="clear" w:color="auto" w:fill="FFFFFF"/>
        </w:rPr>
        <w:t xml:space="preserve"> уборка и </w:t>
      </w:r>
      <w:r w:rsidR="00473673" w:rsidRPr="004E1485">
        <w:rPr>
          <w:color w:val="000000" w:themeColor="text1"/>
          <w:szCs w:val="28"/>
          <w:shd w:val="clear" w:color="auto" w:fill="FFFFFF"/>
        </w:rPr>
        <w:t xml:space="preserve">интерьерное озеленение, поддержание приемлемой температуры и относительной влажности в каждом школьном помещении. </w:t>
      </w:r>
      <w:r w:rsidR="0061346E" w:rsidRPr="004E1485">
        <w:rPr>
          <w:color w:val="000000" w:themeColor="text1"/>
          <w:szCs w:val="28"/>
          <w:shd w:val="clear" w:color="auto" w:fill="FFFFFF"/>
        </w:rPr>
        <w:t xml:space="preserve">Обучающиеся и сотрудники школьных помещений должны </w:t>
      </w:r>
      <w:r w:rsidR="00886FCA" w:rsidRPr="004E1485">
        <w:rPr>
          <w:color w:val="000000" w:themeColor="text1"/>
          <w:szCs w:val="28"/>
          <w:shd w:val="clear" w:color="auto" w:fill="FFFFFF"/>
        </w:rPr>
        <w:t>соблюдать</w:t>
      </w:r>
      <w:r w:rsidR="0061346E" w:rsidRPr="004E1485">
        <w:rPr>
          <w:color w:val="000000" w:themeColor="text1"/>
          <w:szCs w:val="28"/>
          <w:shd w:val="clear" w:color="auto" w:fill="FFFFFF"/>
        </w:rPr>
        <w:t xml:space="preserve"> правил</w:t>
      </w:r>
      <w:r w:rsidR="00886FCA" w:rsidRPr="004E1485">
        <w:rPr>
          <w:color w:val="000000" w:themeColor="text1"/>
          <w:szCs w:val="28"/>
          <w:shd w:val="clear" w:color="auto" w:fill="FFFFFF"/>
        </w:rPr>
        <w:t>а</w:t>
      </w:r>
      <w:r w:rsidR="0061346E" w:rsidRPr="004E1485">
        <w:rPr>
          <w:color w:val="000000" w:themeColor="text1"/>
          <w:szCs w:val="28"/>
          <w:shd w:val="clear" w:color="auto" w:fill="FFFFFF"/>
        </w:rPr>
        <w:t xml:space="preserve"> гигиены и участвовать в просветительской деятельности по улучшению качества воздуха.</w:t>
      </w:r>
    </w:p>
    <w:p w:rsidR="00A74ACA" w:rsidRPr="004E1485" w:rsidRDefault="00A74ACA" w:rsidP="004E1485">
      <w:pPr>
        <w:pStyle w:val="ac"/>
        <w:spacing w:line="240" w:lineRule="auto"/>
        <w:ind w:firstLine="0"/>
        <w:rPr>
          <w:rFonts w:eastAsiaTheme="minorHAnsi"/>
          <w:szCs w:val="28"/>
        </w:rPr>
      </w:pPr>
    </w:p>
    <w:p w:rsidR="007629BE" w:rsidRPr="004E1485" w:rsidRDefault="007629BE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8" w:name="_Toc129885348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="00C14F56"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аключение</w:t>
      </w:r>
      <w:bookmarkEnd w:id="28"/>
    </w:p>
    <w:p w:rsidR="004000A0" w:rsidRPr="004E1485" w:rsidRDefault="00CB6619" w:rsidP="004E14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Исследование показало, что проблема актуальна для учебных заведений.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исследовательской работы были выполнены все поставленные задачи и достигнута цель. Теоретический анализ и практическое исследование частично подтвердило нашу гипотезу: </w:t>
      </w:r>
      <w:r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количество </w:t>
      </w:r>
      <w:proofErr w:type="spellStart"/>
      <w:r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биоаэрозолей</w:t>
      </w:r>
      <w:proofErr w:type="spellEnd"/>
      <w:r w:rsidRPr="004E14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помещениях школы превышает допустимые пределы концентраций в воздухе.</w:t>
      </w:r>
      <w:r w:rsidRPr="004E14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Полученные данные служат доказательством того, </w:t>
      </w:r>
      <w:r w:rsidRPr="004E1485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что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концентрация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воздухе может варьироваться в пределах конкретной среды в зависимости от местоположения, от сезона взятия проб воздуха, от активности и количества людей в помещении. Для улучшения микрофлоры в помещениях необходимо соблюдать </w:t>
      </w:r>
      <w:r w:rsidR="004000A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установленные санитарно-эпидемиологические нормы. Результаты работы могут быть использованы в учебной деятельности в области биологии и экологии. Мониторинг по изучению качества воздуха в школьных помещениях </w:t>
      </w:r>
      <w:r w:rsidR="003D3A4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будет продолжен</w:t>
      </w:r>
      <w:r w:rsidR="00FC275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D57F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Одним из направлений работы определено установление видового состава </w:t>
      </w:r>
      <w:proofErr w:type="spellStart"/>
      <w:r w:rsidR="005D57F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="005D57F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воздухе.</w:t>
      </w:r>
    </w:p>
    <w:p w:rsidR="006B5995" w:rsidRPr="004E1485" w:rsidRDefault="006B5995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4F" w:rsidRPr="004E1485" w:rsidRDefault="00F95E4F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4F" w:rsidRPr="004E1485" w:rsidRDefault="00F95E4F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4F" w:rsidRPr="004E1485" w:rsidRDefault="00F95E4F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4F" w:rsidRPr="004E1485" w:rsidRDefault="00F95E4F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4F" w:rsidRPr="004E1485" w:rsidRDefault="00F95E4F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4F" w:rsidRPr="004E1485" w:rsidRDefault="00F95E4F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4F" w:rsidRPr="00A74ACA" w:rsidRDefault="00F95E4F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3007" w:rsidRPr="00A74ACA" w:rsidRDefault="007B3007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08F9" w:rsidRPr="004E1485" w:rsidRDefault="00C908F9" w:rsidP="004E1485">
      <w:pPr>
        <w:pStyle w:val="2"/>
        <w:spacing w:before="0" w:line="240" w:lineRule="auto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9" w:name="_Toc129885349"/>
      <w:r w:rsidRPr="004E14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29"/>
    </w:p>
    <w:p w:rsidR="002332D6" w:rsidRPr="004E1485" w:rsidRDefault="002332D6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Правосудова</w:t>
      </w:r>
      <w:proofErr w:type="spellEnd"/>
      <w:r w:rsidR="00B0557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Н.А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 О</w:t>
      </w:r>
      <w:r w:rsidR="00B0557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сновы санитарной микробиологии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 учеб. пособие</w:t>
      </w:r>
      <w:r w:rsidR="00193791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E2D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–П</w:t>
      </w:r>
      <w:proofErr w:type="gram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енза</w:t>
      </w:r>
      <w:r w:rsidR="00B0557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 и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зд-во ИИЦ ПГУ</w:t>
      </w:r>
      <w:r w:rsidR="00CE0FAB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 – 2013. – 105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</w:p>
    <w:p w:rsidR="00ED754E" w:rsidRPr="004E1485" w:rsidRDefault="00ED754E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Брусина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Е.Б</w:t>
      </w:r>
      <w:r w:rsidR="002332D6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Аэрогенный механиз</w:t>
      </w:r>
      <w:r w:rsidR="0089632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передачи </w:t>
      </w:r>
      <w:proofErr w:type="gramStart"/>
      <w:r w:rsidR="0089632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больничных</w:t>
      </w:r>
      <w:proofErr w:type="gramEnd"/>
      <w:r w:rsidR="00896329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патогенов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// Фундаментальная и клиническая медицина. – 2020. – Т. 5, №. 4. – С. 97-103.</w:t>
      </w:r>
    </w:p>
    <w:p w:rsidR="00ED754E" w:rsidRPr="004E1485" w:rsidRDefault="00ED754E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Кряжев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Д.В. Условно-патогенные плесневые грибы в воздушной среде городских помещений (аналитический обзор) // Журнал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МедиАль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2020. – </w:t>
      </w:r>
      <w:r w:rsidR="00B0557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 26,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B0557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 – С. 35-44.</w:t>
      </w:r>
    </w:p>
    <w:p w:rsidR="00ED754E" w:rsidRPr="004E1485" w:rsidRDefault="00ED754E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Шварц К.Г. и др. Моделирование переноса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нижнем слое атмосферы с учетом неоднородностей температуры и влажности // Ученые записки Казанского университета. Серия Естественные науки. – 2018. – Т. 160, №. 1. – С. 145-161.</w:t>
      </w:r>
    </w:p>
    <w:p w:rsidR="00ED754E" w:rsidRPr="004E1485" w:rsidRDefault="00ED754E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Либина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И.И. и др. Влияние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 на состояние здоровья подрастающего поколения // Новой школе – здоровые дети. – 2018. – С. 93-95.</w:t>
      </w:r>
    </w:p>
    <w:p w:rsidR="00ED754E" w:rsidRPr="004E1485" w:rsidRDefault="00ED754E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Сафатов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А.С. Разработка методического и технического обеспечения регионального мониторинга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биоаэрозолей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атмосферном воздухе: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кан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 наук. –</w:t>
      </w:r>
      <w:r w:rsidR="00B0557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Бар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наул. – 2011. – 47 с.</w:t>
      </w:r>
    </w:p>
    <w:p w:rsidR="00ED754E" w:rsidRPr="004E1485" w:rsidRDefault="00ED754E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Szczotko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 et al. A Review of Selected Types of Indoor Air Purifiers in Terms of Microbial Air Contamination Reduction // Atmosphere. – 2022. – V. 13,</w:t>
      </w:r>
      <w:r w:rsidR="00AB4462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№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5. – P. 800.</w:t>
      </w:r>
    </w:p>
    <w:p w:rsidR="00D56F44" w:rsidRPr="004E1485" w:rsidRDefault="00294EE0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Литвина Л.А. и др. </w:t>
      </w:r>
      <w:proofErr w:type="spellStart"/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Микробиота</w:t>
      </w:r>
      <w:proofErr w:type="spellEnd"/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воздушной среды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 учеб</w:t>
      </w: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особие</w:t>
      </w:r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3-е изд., </w:t>
      </w:r>
      <w:proofErr w:type="spellStart"/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испр</w:t>
      </w:r>
      <w:proofErr w:type="spellEnd"/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 и доп. – Новосибирск: Изд-во НГАУ. – 2021. – 49 с.</w:t>
      </w:r>
    </w:p>
    <w:p w:rsidR="00ED754E" w:rsidRPr="004E1485" w:rsidRDefault="000638F3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МЛАБ: санитарно-микробиологическое исследование воздуха: сайт. – Москва, 2017.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https://magazinlab.ru/article/microbiologicheskoe-issledovanie-vozduha.html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</w:t>
      </w:r>
      <w:r w:rsidR="00D56F4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15.09.2021)</w:t>
      </w:r>
      <w:r w:rsidR="00C77DB8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754E" w:rsidRPr="004E1485" w:rsidRDefault="00D56F44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Xu</w:t>
      </w:r>
      <w:proofErr w:type="spellEnd"/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Z. et al. </w:t>
      </w:r>
      <w:proofErr w:type="spellStart"/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Bioaerosol</w:t>
      </w:r>
      <w:proofErr w:type="spellEnd"/>
      <w:r w:rsidR="00ED754E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science, technology, and engineering: past, present, and future // Aerosol Science and Technology. – 2011. – V. 45, № 11. – P. 1337-1349.</w:t>
      </w:r>
    </w:p>
    <w:p w:rsidR="00D56F44" w:rsidRPr="004E1485" w:rsidRDefault="00BA50C1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56F44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Союз специалистов охраны труда: «Школьные» СанПиН –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2021: сайт. – Москва, 2021. –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657822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="0065782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="00657822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65782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657822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ssotrf</w:t>
      </w:r>
      <w:proofErr w:type="spellEnd"/>
      <w:r w:rsidR="0065782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657822"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657822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/школьные-санпин-2021-актуальные-требо/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 21.09.2021).</w:t>
      </w:r>
    </w:p>
    <w:p w:rsidR="00ED754E" w:rsidRPr="004E1485" w:rsidRDefault="00657822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Нурмагомаева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З.С. Влияние биологических загрязнителей на заболеваемость человека // Успехи современного естествознания. – 2008. –</w:t>
      </w:r>
      <w:r w:rsidR="00F235BC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11. С. 87-88. </w:t>
      </w:r>
    </w:p>
    <w:p w:rsidR="00ED754E" w:rsidRPr="004E1485" w:rsidRDefault="00ED754E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Chithra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V. et al. A review of scientific evidence on indoor air of school building: Pollutants, sources, health effects and management // Asian Journal of Atmospheric Environment. – 2018. – V. 12, № 2. – P. 87-108.</w:t>
      </w:r>
    </w:p>
    <w:p w:rsidR="00ED754E" w:rsidRPr="004E1485" w:rsidRDefault="00ED754E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Babaoğlu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Ü. T. et al. Assessment of Indoor Air Quality in Schools from Anatolia, Turkey. – 2022. – P. 57-67.</w:t>
      </w:r>
    </w:p>
    <w:p w:rsidR="00927C5C" w:rsidRPr="004E1485" w:rsidRDefault="00ED754E" w:rsidP="004E1485">
      <w:pPr>
        <w:pStyle w:val="ab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14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Г.К. </w:t>
      </w:r>
      <w:proofErr w:type="spell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Давлетшина</w:t>
      </w:r>
      <w:proofErr w:type="spell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r w:rsidR="00294EE0"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Микробиологические методы: учеб. пособие. </w:t>
      </w:r>
      <w:proofErr w:type="gramStart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–У</w:t>
      </w:r>
      <w:proofErr w:type="gramEnd"/>
      <w:r w:rsidRPr="004E1485">
        <w:rPr>
          <w:rFonts w:ascii="Times New Roman" w:hAnsi="Times New Roman" w:cs="Times New Roman"/>
          <w:color w:val="000000" w:themeColor="text1"/>
          <w:sz w:val="28"/>
          <w:szCs w:val="28"/>
        </w:rPr>
        <w:t>фа: Изд-во ФГБОУ ВО БГМУ Минздрава России. – 2018. – 119 с.</w:t>
      </w:r>
    </w:p>
    <w:p w:rsidR="00927C5C" w:rsidRPr="00A74ACA" w:rsidRDefault="00927C5C" w:rsidP="00A74AC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C5C" w:rsidRPr="00C77DB8" w:rsidRDefault="00927C5C" w:rsidP="00B669A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  <w:sectPr w:rsidR="00927C5C" w:rsidRPr="00C77DB8" w:rsidSect="007B3007">
          <w:headerReference w:type="default" r:id="rId10"/>
          <w:footerReference w:type="default" r:id="rId11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410799" w:rsidRDefault="00410799" w:rsidP="003D3A44">
      <w:pPr>
        <w:pStyle w:val="2"/>
        <w:spacing w:before="0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0" w:name="_Toc129885350"/>
      <w:r w:rsidRPr="003D3A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</w:t>
      </w:r>
      <w:bookmarkEnd w:id="30"/>
    </w:p>
    <w:p w:rsidR="00410799" w:rsidRPr="006B5995" w:rsidRDefault="00410799" w:rsidP="00410799">
      <w:pPr>
        <w:pStyle w:val="a9"/>
        <w:spacing w:before="0" w:beforeAutospacing="0" w:after="0" w:afterAutospacing="0" w:line="360" w:lineRule="auto"/>
        <w:jc w:val="center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inline distT="0" distB="0" distL="0" distR="0" wp14:anchorId="374DDCF7" wp14:editId="4122AE72">
            <wp:extent cx="4004557" cy="2812774"/>
            <wp:effectExtent l="0" t="0" r="0" b="6985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51" cy="28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99" w:rsidRDefault="00410799" w:rsidP="00410799">
      <w:pPr>
        <w:pStyle w:val="a9"/>
        <w:spacing w:before="0" w:beforeAutospacing="0" w:after="0" w:afterAutospacing="0" w:line="360" w:lineRule="auto"/>
        <w:jc w:val="center"/>
        <w:rPr>
          <w:color w:val="000000" w:themeColor="text1"/>
          <w:shd w:val="clear" w:color="auto" w:fill="FFFFFF"/>
        </w:rPr>
      </w:pPr>
      <w:r w:rsidRPr="006B5995">
        <w:rPr>
          <w:b/>
          <w:color w:val="000000" w:themeColor="text1"/>
          <w:shd w:val="clear" w:color="auto" w:fill="FFFFFF"/>
        </w:rPr>
        <w:t>Рисунок 1.</w:t>
      </w:r>
      <w:r w:rsidRPr="006B5995">
        <w:rPr>
          <w:color w:val="000000" w:themeColor="text1"/>
          <w:shd w:val="clear" w:color="auto" w:fill="FFFFFF"/>
        </w:rPr>
        <w:t xml:space="preserve"> Изображение </w:t>
      </w:r>
      <w:proofErr w:type="spellStart"/>
      <w:r w:rsidRPr="006B5995">
        <w:rPr>
          <w:color w:val="000000" w:themeColor="text1"/>
          <w:shd w:val="clear" w:color="auto" w:fill="FFFFFF"/>
        </w:rPr>
        <w:t>биоаэрозолей</w:t>
      </w:r>
      <w:proofErr w:type="spellEnd"/>
      <w:r w:rsidRPr="006B5995">
        <w:rPr>
          <w:color w:val="000000" w:themeColor="text1"/>
          <w:shd w:val="clear" w:color="auto" w:fill="FFFFFF"/>
        </w:rPr>
        <w:t xml:space="preserve"> и их основных источников</w:t>
      </w:r>
    </w:p>
    <w:p w:rsidR="00F95E4F" w:rsidRDefault="00F95E4F" w:rsidP="00410799">
      <w:pPr>
        <w:pStyle w:val="a9"/>
        <w:spacing w:before="0" w:beforeAutospacing="0" w:after="0" w:afterAutospacing="0" w:line="360" w:lineRule="auto"/>
        <w:jc w:val="center"/>
        <w:rPr>
          <w:color w:val="000000" w:themeColor="text1"/>
          <w:shd w:val="clear" w:color="auto" w:fill="FFFFFF"/>
        </w:rPr>
      </w:pPr>
    </w:p>
    <w:p w:rsidR="00410799" w:rsidRPr="006B5995" w:rsidRDefault="00410799" w:rsidP="0041079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A8B2686" wp14:editId="7751DE15">
            <wp:extent cx="3597966" cy="3443069"/>
            <wp:effectExtent l="0" t="0" r="2540" b="5080"/>
            <wp:docPr id="11" name="Рисунок 1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91" cy="346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99" w:rsidRPr="006B5995" w:rsidRDefault="00410799" w:rsidP="007B300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9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Рисунок 2.</w:t>
      </w:r>
      <w:r w:rsidRPr="006B59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Изображения школьных помещений, где был проведен отбор проб воздуха</w:t>
      </w:r>
    </w:p>
    <w:p w:rsidR="00410799" w:rsidRPr="006B5995" w:rsidRDefault="00410799" w:rsidP="007B300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995">
        <w:rPr>
          <w:rFonts w:ascii="Times New Roman" w:hAnsi="Times New Roman" w:cs="Times New Roman"/>
          <w:color w:val="000000" w:themeColor="text1"/>
          <w:sz w:val="24"/>
          <w:szCs w:val="24"/>
        </w:rPr>
        <w:t>Материал для работы был собран в ходе исследований в</w:t>
      </w:r>
      <w:r w:rsidRPr="006B59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МОУ «Дубовская СОШ Белгородского района Белгородской области с углубленным изучением отдельных предметов»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f0"/>
        <w:tblW w:w="91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410799" w:rsidRPr="006B5995" w:rsidTr="00410799">
        <w:trPr>
          <w:cantSplit/>
          <w:jc w:val="center"/>
        </w:trPr>
        <w:tc>
          <w:tcPr>
            <w:tcW w:w="3050" w:type="dxa"/>
            <w:vAlign w:val="center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C1D20E" wp14:editId="18A41178">
                  <wp:extent cx="1669774" cy="1669774"/>
                  <wp:effectExtent l="0" t="0" r="6985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2047" cy="167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93EECC7" wp14:editId="2E0E735F">
                  <wp:extent cx="1590260" cy="15902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455" cy="1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B6CDE9F" wp14:editId="1AA5752C">
                  <wp:extent cx="1570383" cy="157038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38" cy="157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799" w:rsidRPr="006B5995" w:rsidTr="00410799">
        <w:trPr>
          <w:cantSplit/>
          <w:jc w:val="center"/>
        </w:trPr>
        <w:tc>
          <w:tcPr>
            <w:tcW w:w="3050" w:type="dxa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050" w:type="dxa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3050" w:type="dxa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</w:tr>
    </w:tbl>
    <w:p w:rsidR="00410799" w:rsidRPr="006B5995" w:rsidRDefault="00410799" w:rsidP="007B300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9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Рисунок 3.</w:t>
      </w:r>
      <w:r w:rsidRPr="006B59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Приготовление питательных сред: (а) – приготовление 2 масс% агар-агара; (б) – фильтрование раствора через марлю; (в) – разливание питательной среды в чашки Петри</w:t>
      </w:r>
    </w:p>
    <w:p w:rsidR="00410799" w:rsidRPr="006B5995" w:rsidRDefault="00410799" w:rsidP="0092754E">
      <w:pPr>
        <w:spacing w:after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tbl>
      <w:tblPr>
        <w:tblStyle w:val="af0"/>
        <w:tblW w:w="74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0"/>
        <w:gridCol w:w="3102"/>
        <w:gridCol w:w="3050"/>
      </w:tblGrid>
      <w:tr w:rsidR="00410799" w:rsidRPr="006B5995" w:rsidTr="00410799">
        <w:trPr>
          <w:trHeight w:val="1254"/>
          <w:jc w:val="center"/>
        </w:trPr>
        <w:tc>
          <w:tcPr>
            <w:tcW w:w="2487" w:type="dxa"/>
            <w:vAlign w:val="center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BCFECBE" wp14:editId="52BA1AB3">
                  <wp:extent cx="1800000" cy="1800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89F3186" wp14:editId="1E3BBC1F">
                  <wp:extent cx="1800000" cy="1827803"/>
                  <wp:effectExtent l="508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8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4ACADF3" wp14:editId="1F9A486D">
                  <wp:extent cx="1800000" cy="1800000"/>
                  <wp:effectExtent l="0" t="0" r="0" b="0"/>
                  <wp:docPr id="39" name="Рисунок 39" descr="https://sun9-50.userapi.com/impg/Yk03QT6YtqybBYT_qJrz4oHN3Pg14bWcaq4Tbw/cFDYZEfcwIc.jpg?size=1280x1280&amp;quality=95&amp;sign=9554981c97989879c68967717fe3023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50.userapi.com/impg/Yk03QT6YtqybBYT_qJrz4oHN3Pg14bWcaq4Tbw/cFDYZEfcwIc.jpg?size=1280x1280&amp;quality=95&amp;sign=9554981c97989879c68967717fe3023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799" w:rsidRPr="006B5995" w:rsidTr="00410799">
        <w:trPr>
          <w:trHeight w:val="541"/>
          <w:jc w:val="center"/>
        </w:trPr>
        <w:tc>
          <w:tcPr>
            <w:tcW w:w="2487" w:type="dxa"/>
            <w:vAlign w:val="center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2487" w:type="dxa"/>
            <w:vAlign w:val="center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487" w:type="dxa"/>
            <w:vAlign w:val="center"/>
          </w:tcPr>
          <w:p w:rsidR="00410799" w:rsidRPr="006B5995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</w:rPr>
            </w:pPr>
            <w:r w:rsidRPr="006B5995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в</w:t>
            </w:r>
          </w:p>
        </w:tc>
      </w:tr>
    </w:tbl>
    <w:p w:rsidR="00410799" w:rsidRPr="006B5995" w:rsidRDefault="0092754E" w:rsidP="007B3007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Рисунок 4</w:t>
      </w:r>
      <w:r w:rsidR="00410799" w:rsidRPr="006B599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  <w:r w:rsidR="00410799" w:rsidRPr="006B599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Изображения проб воздуха через 12 дней: (а) – чашки Петри с пробами в октябре; (б) – чашки Петри с пробами в январе; (в) – чашки Петри с пробами в апреле</w:t>
      </w:r>
    </w:p>
    <w:p w:rsidR="00F95E4F" w:rsidRDefault="00F95E4F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5E4F" w:rsidRDefault="00F95E4F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5E4F" w:rsidRDefault="00F95E4F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3007" w:rsidRDefault="007B3007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3007" w:rsidRDefault="007B3007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54E" w:rsidRDefault="0092754E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54E" w:rsidRDefault="0092754E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54E" w:rsidRDefault="0092754E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54E" w:rsidRDefault="0092754E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54E" w:rsidRDefault="0092754E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54E" w:rsidRDefault="0092754E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54E" w:rsidRDefault="0092754E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54E" w:rsidRDefault="0092754E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54E" w:rsidRDefault="0092754E" w:rsidP="00410799">
      <w:pPr>
        <w:spacing w:after="0" w:line="360" w:lineRule="auto"/>
        <w:ind w:left="737" w:hanging="73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0799" w:rsidRPr="006B5995" w:rsidRDefault="00410799" w:rsidP="00410799">
      <w:pPr>
        <w:spacing w:after="0" w:line="360" w:lineRule="auto"/>
        <w:ind w:left="737" w:hanging="737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B599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Таблица 1</w:t>
      </w:r>
    </w:p>
    <w:p w:rsidR="00410799" w:rsidRPr="006B5995" w:rsidRDefault="00410799" w:rsidP="0041079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995">
        <w:rPr>
          <w:rFonts w:ascii="Times New Roman" w:hAnsi="Times New Roman" w:cs="Times New Roman"/>
          <w:color w:val="000000" w:themeColor="text1"/>
          <w:sz w:val="24"/>
          <w:szCs w:val="24"/>
        </w:rPr>
        <w:t>Ориентировочная оценка общего микробного числа воздуха помещений</w:t>
      </w:r>
    </w:p>
    <w:tbl>
      <w:tblPr>
        <w:tblStyle w:val="af0"/>
        <w:tblW w:w="4891" w:type="pct"/>
        <w:tblInd w:w="108" w:type="dxa"/>
        <w:tblLook w:val="04A0" w:firstRow="1" w:lastRow="0" w:firstColumn="1" w:lastColumn="0" w:noHBand="0" w:noVBand="1"/>
      </w:tblPr>
      <w:tblGrid>
        <w:gridCol w:w="3084"/>
        <w:gridCol w:w="3192"/>
        <w:gridCol w:w="3086"/>
      </w:tblGrid>
      <w:tr w:rsidR="00410799" w:rsidRPr="006B5995" w:rsidTr="00410799">
        <w:trPr>
          <w:trHeight w:val="567"/>
        </w:trPr>
        <w:tc>
          <w:tcPr>
            <w:tcW w:w="3351" w:type="pct"/>
            <w:gridSpan w:val="2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3D3A44">
              <w:rPr>
                <w:rFonts w:ascii="Times New Roman" w:hAnsi="Times New Roman" w:cs="Times New Roman"/>
                <w:b/>
                <w:color w:val="000000" w:themeColor="text1"/>
              </w:rPr>
              <w:t>Общее микробное число, (КОЕ/м</w:t>
            </w:r>
            <w:r w:rsidRPr="003D3A44"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3</w:t>
            </w:r>
            <w:r w:rsidRPr="003D3A44">
              <w:rPr>
                <w:rFonts w:ascii="Times New Roman" w:hAnsi="Times New Roman" w:cs="Times New Roman"/>
                <w:b/>
                <w:color w:val="000000" w:themeColor="text1"/>
              </w:rPr>
              <w:t>)</w:t>
            </w:r>
          </w:p>
        </w:tc>
        <w:tc>
          <w:tcPr>
            <w:tcW w:w="1649" w:type="pct"/>
            <w:vMerge w:val="restar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3D3A44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Оценка чистоты воздуха</w:t>
            </w:r>
          </w:p>
        </w:tc>
      </w:tr>
      <w:tr w:rsidR="00410799" w:rsidRPr="006B5995" w:rsidTr="00410799">
        <w:trPr>
          <w:trHeight w:val="567"/>
        </w:trPr>
        <w:tc>
          <w:tcPr>
            <w:tcW w:w="1647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3D3A44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апрель-сентябрь</w:t>
            </w:r>
          </w:p>
        </w:tc>
        <w:tc>
          <w:tcPr>
            <w:tcW w:w="1705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3D3A44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октябрь-март</w:t>
            </w:r>
          </w:p>
        </w:tc>
        <w:tc>
          <w:tcPr>
            <w:tcW w:w="1649" w:type="pct"/>
            <w:vMerge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410799" w:rsidRPr="006B5995" w:rsidTr="00410799">
        <w:trPr>
          <w:trHeight w:val="567"/>
        </w:trPr>
        <w:tc>
          <w:tcPr>
            <w:tcW w:w="1647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&lt; 3500</w:t>
            </w:r>
          </w:p>
        </w:tc>
        <w:tc>
          <w:tcPr>
            <w:tcW w:w="1705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&lt; 5000</w:t>
            </w:r>
          </w:p>
        </w:tc>
        <w:tc>
          <w:tcPr>
            <w:tcW w:w="1649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чистое помещение</w:t>
            </w:r>
          </w:p>
        </w:tc>
      </w:tr>
      <w:tr w:rsidR="00410799" w:rsidRPr="006B5995" w:rsidTr="00410799">
        <w:trPr>
          <w:trHeight w:val="567"/>
        </w:trPr>
        <w:tc>
          <w:tcPr>
            <w:tcW w:w="1647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3500-5000</w:t>
            </w:r>
          </w:p>
        </w:tc>
        <w:tc>
          <w:tcPr>
            <w:tcW w:w="1705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5000-7000</w:t>
            </w:r>
          </w:p>
        </w:tc>
        <w:tc>
          <w:tcPr>
            <w:tcW w:w="1649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умеренно загрязненное</w:t>
            </w:r>
          </w:p>
        </w:tc>
      </w:tr>
      <w:tr w:rsidR="00410799" w:rsidRPr="006B5995" w:rsidTr="00410799">
        <w:trPr>
          <w:trHeight w:val="567"/>
        </w:trPr>
        <w:tc>
          <w:tcPr>
            <w:tcW w:w="1647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&gt; 5000</w:t>
            </w:r>
          </w:p>
        </w:tc>
        <w:tc>
          <w:tcPr>
            <w:tcW w:w="1705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&gt; 7000</w:t>
            </w:r>
          </w:p>
        </w:tc>
        <w:tc>
          <w:tcPr>
            <w:tcW w:w="1649" w:type="pct"/>
            <w:vAlign w:val="center"/>
          </w:tcPr>
          <w:p w:rsidR="00410799" w:rsidRPr="003D3A44" w:rsidRDefault="00410799" w:rsidP="004107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загрязненное</w:t>
            </w:r>
          </w:p>
        </w:tc>
      </w:tr>
    </w:tbl>
    <w:p w:rsidR="00410799" w:rsidRDefault="00410799" w:rsidP="00410799">
      <w:pPr>
        <w:pStyle w:val="a9"/>
        <w:spacing w:before="0" w:beforeAutospacing="0" w:after="0" w:afterAutospacing="0" w:line="360" w:lineRule="auto"/>
        <w:jc w:val="center"/>
        <w:rPr>
          <w:color w:val="000000" w:themeColor="text1"/>
        </w:rPr>
      </w:pPr>
    </w:p>
    <w:p w:rsidR="00F95E4F" w:rsidRDefault="00F95E4F" w:rsidP="00410799">
      <w:pPr>
        <w:pStyle w:val="a9"/>
        <w:spacing w:before="0" w:beforeAutospacing="0" w:after="0" w:afterAutospacing="0" w:line="360" w:lineRule="auto"/>
        <w:jc w:val="center"/>
        <w:rPr>
          <w:color w:val="000000" w:themeColor="text1"/>
        </w:rPr>
      </w:pPr>
    </w:p>
    <w:p w:rsidR="00F95E4F" w:rsidRDefault="00F95E4F" w:rsidP="00410799">
      <w:pPr>
        <w:pStyle w:val="a9"/>
        <w:spacing w:before="0" w:beforeAutospacing="0" w:after="0" w:afterAutospacing="0" w:line="360" w:lineRule="auto"/>
        <w:jc w:val="center"/>
        <w:rPr>
          <w:color w:val="000000" w:themeColor="text1"/>
        </w:rPr>
      </w:pPr>
    </w:p>
    <w:p w:rsidR="00F95E4F" w:rsidRPr="006B5995" w:rsidRDefault="00F95E4F" w:rsidP="00410799">
      <w:pPr>
        <w:pStyle w:val="a9"/>
        <w:spacing w:before="0" w:beforeAutospacing="0" w:after="0" w:afterAutospacing="0" w:line="360" w:lineRule="auto"/>
        <w:jc w:val="center"/>
        <w:rPr>
          <w:color w:val="000000" w:themeColor="text1"/>
        </w:rPr>
      </w:pPr>
    </w:p>
    <w:p w:rsidR="00F95E4F" w:rsidRPr="006B5995" w:rsidRDefault="00F95E4F" w:rsidP="00F95E4F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995">
        <w:rPr>
          <w:rFonts w:ascii="Times New Roman" w:hAnsi="Times New Roman" w:cs="Times New Roman"/>
          <w:color w:val="000000" w:themeColor="text1"/>
          <w:sz w:val="24"/>
          <w:szCs w:val="24"/>
        </w:rPr>
        <w:t>Таблица 2</w:t>
      </w:r>
    </w:p>
    <w:p w:rsidR="00F95E4F" w:rsidRPr="006B5995" w:rsidRDefault="00F95E4F" w:rsidP="00F95E4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59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Общее микробное число воздуха и оценка чистоты воздуха школьных помещений</w:t>
      </w:r>
    </w:p>
    <w:tbl>
      <w:tblPr>
        <w:tblStyle w:val="af0"/>
        <w:tblW w:w="9853" w:type="dxa"/>
        <w:jc w:val="center"/>
        <w:tblLayout w:type="fixed"/>
        <w:tblLook w:val="04A0" w:firstRow="1" w:lastRow="0" w:firstColumn="1" w:lastColumn="0" w:noHBand="0" w:noVBand="1"/>
      </w:tblPr>
      <w:tblGrid>
        <w:gridCol w:w="1715"/>
        <w:gridCol w:w="1087"/>
        <w:gridCol w:w="1842"/>
        <w:gridCol w:w="1683"/>
        <w:gridCol w:w="1763"/>
        <w:gridCol w:w="1763"/>
      </w:tblGrid>
      <w:tr w:rsidR="00F95E4F" w:rsidRPr="006B5995" w:rsidTr="007B3007">
        <w:trPr>
          <w:tblHeader/>
          <w:jc w:val="center"/>
        </w:trPr>
        <w:tc>
          <w:tcPr>
            <w:tcW w:w="1715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Наименование места отбора проб</w:t>
            </w:r>
          </w:p>
        </w:tc>
        <w:tc>
          <w:tcPr>
            <w:tcW w:w="1087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Сезон отбора проб</w:t>
            </w:r>
          </w:p>
        </w:tc>
        <w:tc>
          <w:tcPr>
            <w:tcW w:w="1842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Исследованные образцы</w:t>
            </w:r>
          </w:p>
        </w:tc>
        <w:tc>
          <w:tcPr>
            <w:tcW w:w="168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Количество </w:t>
            </w:r>
            <w:proofErr w:type="spellStart"/>
            <w:r w:rsidRPr="003D3A44">
              <w:rPr>
                <w:rFonts w:ascii="Times New Roman" w:hAnsi="Times New Roman" w:cs="Times New Roman"/>
                <w:b/>
                <w:color w:val="000000" w:themeColor="text1"/>
              </w:rPr>
              <w:t>биоаэрозолей</w:t>
            </w:r>
            <w:proofErr w:type="spellEnd"/>
            <w:r w:rsidRPr="003D3A4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чашке Петри, (</w:t>
            </w:r>
            <w:proofErr w:type="spellStart"/>
            <w:proofErr w:type="gramStart"/>
            <w:r w:rsidRPr="003D3A44">
              <w:rPr>
                <w:rFonts w:ascii="Times New Roman" w:hAnsi="Times New Roman" w:cs="Times New Roman"/>
                <w:b/>
                <w:color w:val="000000" w:themeColor="text1"/>
              </w:rPr>
              <w:t>ед</w:t>
            </w:r>
            <w:proofErr w:type="spellEnd"/>
            <w:proofErr w:type="gramEnd"/>
            <w:r w:rsidRPr="003D3A44">
              <w:rPr>
                <w:rFonts w:ascii="Times New Roman" w:hAnsi="Times New Roman" w:cs="Times New Roman"/>
                <w:b/>
                <w:color w:val="000000" w:themeColor="text1"/>
              </w:rPr>
              <w:t>)</w:t>
            </w:r>
          </w:p>
        </w:tc>
        <w:tc>
          <w:tcPr>
            <w:tcW w:w="176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Общее микробное число, (КОЕ/м</w:t>
            </w:r>
            <w:r w:rsidRPr="003D3A4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3D3A4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763" w:type="dxa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Оценка чистоты воздуха помещения</w:t>
            </w:r>
          </w:p>
        </w:tc>
      </w:tr>
      <w:tr w:rsidR="00F95E4F" w:rsidRPr="006B5995" w:rsidTr="007B3007">
        <w:trPr>
          <w:trHeight w:val="185"/>
          <w:jc w:val="center"/>
        </w:trPr>
        <w:tc>
          <w:tcPr>
            <w:tcW w:w="1715" w:type="dxa"/>
            <w:vMerge w:val="restart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1 этаж</w:t>
            </w:r>
          </w:p>
        </w:tc>
        <w:tc>
          <w:tcPr>
            <w:tcW w:w="1087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842" w:type="dxa"/>
            <w:vMerge w:val="restart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Проба № 1</w:t>
            </w:r>
          </w:p>
        </w:tc>
        <w:tc>
          <w:tcPr>
            <w:tcW w:w="168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 xml:space="preserve">242 </w:t>
            </w:r>
          </w:p>
        </w:tc>
        <w:tc>
          <w:tcPr>
            <w:tcW w:w="176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25470</w:t>
            </w:r>
          </w:p>
        </w:tc>
        <w:tc>
          <w:tcPr>
            <w:tcW w:w="1763" w:type="dxa"/>
            <w:shd w:val="clear" w:color="auto" w:fill="EBF6F9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  <w:tr w:rsidR="00F95E4F" w:rsidRPr="006B5995" w:rsidTr="007B3007">
        <w:trPr>
          <w:trHeight w:val="185"/>
          <w:jc w:val="center"/>
        </w:trPr>
        <w:tc>
          <w:tcPr>
            <w:tcW w:w="1715" w:type="dxa"/>
            <w:vMerge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087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</w:tc>
        <w:tc>
          <w:tcPr>
            <w:tcW w:w="1842" w:type="dxa"/>
            <w:vMerge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8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488</w:t>
            </w:r>
          </w:p>
        </w:tc>
        <w:tc>
          <w:tcPr>
            <w:tcW w:w="176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51370</w:t>
            </w:r>
          </w:p>
        </w:tc>
        <w:tc>
          <w:tcPr>
            <w:tcW w:w="1763" w:type="dxa"/>
            <w:shd w:val="clear" w:color="auto" w:fill="EBF6F9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  <w:tr w:rsidR="00F95E4F" w:rsidRPr="006B5995" w:rsidTr="007B3007">
        <w:trPr>
          <w:trHeight w:val="185"/>
          <w:jc w:val="center"/>
        </w:trPr>
        <w:tc>
          <w:tcPr>
            <w:tcW w:w="1715" w:type="dxa"/>
            <w:vMerge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087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1842" w:type="dxa"/>
            <w:vMerge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8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150</w:t>
            </w:r>
          </w:p>
        </w:tc>
        <w:tc>
          <w:tcPr>
            <w:tcW w:w="176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15790</w:t>
            </w:r>
          </w:p>
        </w:tc>
        <w:tc>
          <w:tcPr>
            <w:tcW w:w="1763" w:type="dxa"/>
            <w:shd w:val="clear" w:color="auto" w:fill="EBF6F9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  <w:tr w:rsidR="00F95E4F" w:rsidRPr="006B5995" w:rsidTr="007B3007">
        <w:trPr>
          <w:trHeight w:val="185"/>
          <w:jc w:val="center"/>
        </w:trPr>
        <w:tc>
          <w:tcPr>
            <w:tcW w:w="1715" w:type="dxa"/>
            <w:vMerge w:val="restart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2 этаж</w:t>
            </w:r>
          </w:p>
        </w:tc>
        <w:tc>
          <w:tcPr>
            <w:tcW w:w="1087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842" w:type="dxa"/>
            <w:vMerge w:val="restart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Проба № 2</w:t>
            </w:r>
          </w:p>
        </w:tc>
        <w:tc>
          <w:tcPr>
            <w:tcW w:w="168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102</w:t>
            </w:r>
          </w:p>
        </w:tc>
        <w:tc>
          <w:tcPr>
            <w:tcW w:w="176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10740</w:t>
            </w:r>
          </w:p>
        </w:tc>
        <w:tc>
          <w:tcPr>
            <w:tcW w:w="1763" w:type="dxa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  <w:tr w:rsidR="00F95E4F" w:rsidRPr="006B5995" w:rsidTr="007B3007">
        <w:trPr>
          <w:trHeight w:val="185"/>
          <w:jc w:val="center"/>
        </w:trPr>
        <w:tc>
          <w:tcPr>
            <w:tcW w:w="1715" w:type="dxa"/>
            <w:vMerge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087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</w:tc>
        <w:tc>
          <w:tcPr>
            <w:tcW w:w="1842" w:type="dxa"/>
            <w:vMerge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8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404</w:t>
            </w:r>
          </w:p>
        </w:tc>
        <w:tc>
          <w:tcPr>
            <w:tcW w:w="176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42530</w:t>
            </w:r>
          </w:p>
        </w:tc>
        <w:tc>
          <w:tcPr>
            <w:tcW w:w="1763" w:type="dxa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  <w:tr w:rsidR="00F95E4F" w:rsidRPr="006B5995" w:rsidTr="007B3007">
        <w:trPr>
          <w:trHeight w:val="185"/>
          <w:jc w:val="center"/>
        </w:trPr>
        <w:tc>
          <w:tcPr>
            <w:tcW w:w="1715" w:type="dxa"/>
            <w:vMerge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087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1842" w:type="dxa"/>
            <w:vMerge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8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68</w:t>
            </w:r>
          </w:p>
        </w:tc>
        <w:tc>
          <w:tcPr>
            <w:tcW w:w="176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7157</w:t>
            </w:r>
          </w:p>
        </w:tc>
        <w:tc>
          <w:tcPr>
            <w:tcW w:w="1763" w:type="dxa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  <w:tr w:rsidR="00F95E4F" w:rsidRPr="006B5995" w:rsidTr="007B3007">
        <w:trPr>
          <w:trHeight w:val="185"/>
          <w:jc w:val="center"/>
        </w:trPr>
        <w:tc>
          <w:tcPr>
            <w:tcW w:w="1715" w:type="dxa"/>
            <w:vMerge w:val="restart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3 этаж</w:t>
            </w:r>
          </w:p>
        </w:tc>
        <w:tc>
          <w:tcPr>
            <w:tcW w:w="1087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842" w:type="dxa"/>
            <w:vMerge w:val="restart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Проба № 3</w:t>
            </w:r>
          </w:p>
        </w:tc>
        <w:tc>
          <w:tcPr>
            <w:tcW w:w="168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  <w:t>38</w:t>
            </w:r>
          </w:p>
        </w:tc>
        <w:tc>
          <w:tcPr>
            <w:tcW w:w="176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4000</w:t>
            </w:r>
          </w:p>
        </w:tc>
        <w:tc>
          <w:tcPr>
            <w:tcW w:w="1763" w:type="dxa"/>
            <w:shd w:val="clear" w:color="auto" w:fill="EBF6F9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 xml:space="preserve">чистое </w:t>
            </w:r>
          </w:p>
        </w:tc>
      </w:tr>
      <w:tr w:rsidR="00F95E4F" w:rsidRPr="006B5995" w:rsidTr="007B3007">
        <w:trPr>
          <w:trHeight w:val="185"/>
          <w:jc w:val="center"/>
        </w:trPr>
        <w:tc>
          <w:tcPr>
            <w:tcW w:w="1715" w:type="dxa"/>
            <w:vMerge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087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</w:tc>
        <w:tc>
          <w:tcPr>
            <w:tcW w:w="1842" w:type="dxa"/>
            <w:vMerge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8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151</w:t>
            </w:r>
          </w:p>
        </w:tc>
        <w:tc>
          <w:tcPr>
            <w:tcW w:w="176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15890</w:t>
            </w:r>
          </w:p>
        </w:tc>
        <w:tc>
          <w:tcPr>
            <w:tcW w:w="1763" w:type="dxa"/>
            <w:shd w:val="clear" w:color="auto" w:fill="EBF6F9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  <w:tr w:rsidR="00F95E4F" w:rsidRPr="006B5995" w:rsidTr="007B3007">
        <w:trPr>
          <w:trHeight w:val="185"/>
          <w:jc w:val="center"/>
        </w:trPr>
        <w:tc>
          <w:tcPr>
            <w:tcW w:w="1715" w:type="dxa"/>
            <w:vMerge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087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1842" w:type="dxa"/>
            <w:vMerge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8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32</w:t>
            </w:r>
          </w:p>
        </w:tc>
        <w:tc>
          <w:tcPr>
            <w:tcW w:w="1763" w:type="dxa"/>
            <w:shd w:val="clear" w:color="auto" w:fill="EBF6F9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3370</w:t>
            </w:r>
          </w:p>
        </w:tc>
        <w:tc>
          <w:tcPr>
            <w:tcW w:w="1763" w:type="dxa"/>
            <w:shd w:val="clear" w:color="auto" w:fill="EBF6F9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 xml:space="preserve">чистое </w:t>
            </w:r>
          </w:p>
        </w:tc>
      </w:tr>
      <w:tr w:rsidR="00F95E4F" w:rsidRPr="006B5995" w:rsidTr="007B3007">
        <w:trPr>
          <w:trHeight w:val="370"/>
          <w:jc w:val="center"/>
        </w:trPr>
        <w:tc>
          <w:tcPr>
            <w:tcW w:w="1715" w:type="dxa"/>
            <w:vMerge w:val="restart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Лестничная площадка</w:t>
            </w:r>
          </w:p>
        </w:tc>
        <w:tc>
          <w:tcPr>
            <w:tcW w:w="1087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842" w:type="dxa"/>
            <w:vMerge w:val="restart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Проба № 4</w:t>
            </w:r>
          </w:p>
        </w:tc>
        <w:tc>
          <w:tcPr>
            <w:tcW w:w="168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  <w:t>320</w:t>
            </w:r>
          </w:p>
        </w:tc>
        <w:tc>
          <w:tcPr>
            <w:tcW w:w="176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33680</w:t>
            </w:r>
          </w:p>
        </w:tc>
        <w:tc>
          <w:tcPr>
            <w:tcW w:w="1763" w:type="dxa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  <w:tr w:rsidR="00F95E4F" w:rsidRPr="006B5995" w:rsidTr="007B3007">
        <w:trPr>
          <w:trHeight w:val="370"/>
          <w:jc w:val="center"/>
        </w:trPr>
        <w:tc>
          <w:tcPr>
            <w:tcW w:w="1715" w:type="dxa"/>
            <w:vMerge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087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</w:tc>
        <w:tc>
          <w:tcPr>
            <w:tcW w:w="1842" w:type="dxa"/>
            <w:vMerge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8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450</w:t>
            </w:r>
          </w:p>
        </w:tc>
        <w:tc>
          <w:tcPr>
            <w:tcW w:w="176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47370</w:t>
            </w:r>
          </w:p>
        </w:tc>
        <w:tc>
          <w:tcPr>
            <w:tcW w:w="1763" w:type="dxa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  <w:tr w:rsidR="00F95E4F" w:rsidRPr="006B5995" w:rsidTr="007B3007">
        <w:trPr>
          <w:trHeight w:val="370"/>
          <w:jc w:val="center"/>
        </w:trPr>
        <w:tc>
          <w:tcPr>
            <w:tcW w:w="1715" w:type="dxa"/>
            <w:vMerge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087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1842" w:type="dxa"/>
            <w:vMerge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8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128</w:t>
            </w:r>
          </w:p>
        </w:tc>
        <w:tc>
          <w:tcPr>
            <w:tcW w:w="1763" w:type="dxa"/>
            <w:vAlign w:val="center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eastAsia="Calibri" w:hAnsi="Times New Roman" w:cs="Times New Roman"/>
                <w:color w:val="000000" w:themeColor="text1"/>
              </w:rPr>
              <w:t>13470</w:t>
            </w:r>
          </w:p>
        </w:tc>
        <w:tc>
          <w:tcPr>
            <w:tcW w:w="1763" w:type="dxa"/>
          </w:tcPr>
          <w:p w:rsidR="00F95E4F" w:rsidRPr="003D3A44" w:rsidRDefault="00F95E4F" w:rsidP="007B30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D3A44">
              <w:rPr>
                <w:rFonts w:ascii="Times New Roman" w:hAnsi="Times New Roman" w:cs="Times New Roman"/>
                <w:color w:val="000000" w:themeColor="text1"/>
              </w:rPr>
              <w:t>загрязненное</w:t>
            </w:r>
          </w:p>
        </w:tc>
      </w:tr>
    </w:tbl>
    <w:p w:rsidR="00410799" w:rsidRDefault="00410799" w:rsidP="003D3A44">
      <w:pPr>
        <w:pStyle w:val="2"/>
        <w:spacing w:before="0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10799" w:rsidRDefault="00410799" w:rsidP="003D3A44">
      <w:pPr>
        <w:pStyle w:val="2"/>
        <w:spacing w:before="0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10799" w:rsidRDefault="00410799" w:rsidP="003D3A44">
      <w:pPr>
        <w:pStyle w:val="2"/>
        <w:spacing w:before="0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95E4F" w:rsidRPr="00F95E4F" w:rsidRDefault="00F95E4F" w:rsidP="00F95E4F"/>
    <w:p w:rsidR="00582387" w:rsidRPr="003D3A44" w:rsidRDefault="00B36818" w:rsidP="003D3A44">
      <w:pPr>
        <w:pStyle w:val="2"/>
        <w:spacing w:before="0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1" w:name="_Toc129885351"/>
      <w:r w:rsidRPr="003D3A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</w:t>
      </w:r>
      <w:r w:rsidR="00C14F56" w:rsidRPr="003D3A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риложение</w:t>
      </w:r>
      <w:proofErr w:type="gramStart"/>
      <w:r w:rsidR="007629BE" w:rsidRPr="003D3A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А</w:t>
      </w:r>
      <w:bookmarkEnd w:id="31"/>
      <w:proofErr w:type="gramEnd"/>
    </w:p>
    <w:p w:rsidR="0051338D" w:rsidRPr="003D3A44" w:rsidRDefault="0051338D" w:rsidP="003D3A44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3D3A4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Таблица 1</w:t>
      </w:r>
    </w:p>
    <w:p w:rsidR="004E6AFE" w:rsidRPr="003D3A44" w:rsidRDefault="00D244C0" w:rsidP="003D3A44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D3A4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Результаты наблюдений за ростом колоний через 2, 5, 12 дней и</w:t>
      </w:r>
      <w:r w:rsidR="003B117C" w:rsidRPr="003D3A4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под микроскопом (октябрь)</w:t>
      </w:r>
    </w:p>
    <w:tbl>
      <w:tblPr>
        <w:tblStyle w:val="af0"/>
        <w:tblW w:w="9739" w:type="dxa"/>
        <w:jc w:val="center"/>
        <w:tblLayout w:type="fixed"/>
        <w:tblLook w:val="04A0" w:firstRow="1" w:lastRow="0" w:firstColumn="1" w:lastColumn="0" w:noHBand="0" w:noVBand="1"/>
      </w:tblPr>
      <w:tblGrid>
        <w:gridCol w:w="1419"/>
        <w:gridCol w:w="2080"/>
        <w:gridCol w:w="2080"/>
        <w:gridCol w:w="2080"/>
        <w:gridCol w:w="2080"/>
      </w:tblGrid>
      <w:tr w:rsidR="00A0194D" w:rsidRPr="00C77DB8" w:rsidTr="00FB769E">
        <w:trPr>
          <w:trHeight w:val="528"/>
          <w:tblHeader/>
          <w:jc w:val="center"/>
        </w:trPr>
        <w:tc>
          <w:tcPr>
            <w:tcW w:w="1419" w:type="dxa"/>
            <w:vAlign w:val="center"/>
          </w:tcPr>
          <w:p w:rsidR="004E6AFE" w:rsidRPr="00C77DB8" w:rsidRDefault="004E6AFE" w:rsidP="008963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наблюдения</w:t>
            </w:r>
          </w:p>
        </w:tc>
        <w:tc>
          <w:tcPr>
            <w:tcW w:w="2080" w:type="dxa"/>
            <w:vAlign w:val="center"/>
          </w:tcPr>
          <w:p w:rsidR="004E6AFE" w:rsidRPr="00C77DB8" w:rsidRDefault="007B181D" w:rsidP="00A019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</w:t>
            </w:r>
            <w:r w:rsidR="004E6AFE"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№ 1</w:t>
            </w:r>
          </w:p>
        </w:tc>
        <w:tc>
          <w:tcPr>
            <w:tcW w:w="2080" w:type="dxa"/>
            <w:vAlign w:val="center"/>
          </w:tcPr>
          <w:p w:rsidR="004E6AFE" w:rsidRPr="00C77DB8" w:rsidRDefault="007B181D" w:rsidP="00A019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</w:t>
            </w:r>
            <w:r w:rsidR="004E6AFE"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№ 2</w:t>
            </w:r>
          </w:p>
        </w:tc>
        <w:tc>
          <w:tcPr>
            <w:tcW w:w="2080" w:type="dxa"/>
            <w:vAlign w:val="center"/>
          </w:tcPr>
          <w:p w:rsidR="004E6AFE" w:rsidRPr="00C77DB8" w:rsidRDefault="007B181D" w:rsidP="007B18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</w:t>
            </w:r>
            <w:r w:rsidR="004E6AFE"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№ 3</w:t>
            </w:r>
          </w:p>
        </w:tc>
        <w:tc>
          <w:tcPr>
            <w:tcW w:w="2080" w:type="dxa"/>
            <w:vAlign w:val="center"/>
          </w:tcPr>
          <w:p w:rsidR="004E6AFE" w:rsidRPr="00C77DB8" w:rsidRDefault="007B181D" w:rsidP="00A019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</w:t>
            </w:r>
            <w:r w:rsidR="004E6AFE"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№ 4</w:t>
            </w:r>
          </w:p>
        </w:tc>
      </w:tr>
      <w:tr w:rsidR="00A0194D" w:rsidRPr="00C77DB8" w:rsidTr="00FB769E">
        <w:trPr>
          <w:trHeight w:val="2112"/>
          <w:jc w:val="center"/>
        </w:trPr>
        <w:tc>
          <w:tcPr>
            <w:tcW w:w="1419" w:type="dxa"/>
            <w:vAlign w:val="center"/>
          </w:tcPr>
          <w:p w:rsidR="004E6AFE" w:rsidRPr="00C77DB8" w:rsidRDefault="004E6AFE" w:rsidP="004E6A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79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CD94EE4" wp14:editId="37B4841A">
                  <wp:extent cx="1440000" cy="1440000"/>
                  <wp:effectExtent l="0" t="0" r="825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91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233CBC47" wp14:editId="6C0FB9AB">
                  <wp:extent cx="1440000" cy="1440000"/>
                  <wp:effectExtent l="0" t="0" r="825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8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252D912" wp14:editId="2F5E5C6F">
                  <wp:extent cx="1440000" cy="1440000"/>
                  <wp:effectExtent l="0" t="0" r="825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8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20CE072" wp14:editId="530B5240">
                  <wp:extent cx="1440000" cy="1440000"/>
                  <wp:effectExtent l="0" t="0" r="825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94D" w:rsidRPr="00C77DB8" w:rsidTr="00FB769E">
        <w:trPr>
          <w:trHeight w:val="2112"/>
          <w:jc w:val="center"/>
        </w:trPr>
        <w:tc>
          <w:tcPr>
            <w:tcW w:w="1419" w:type="dxa"/>
            <w:vAlign w:val="center"/>
          </w:tcPr>
          <w:p w:rsidR="004E6AFE" w:rsidRPr="00C77DB8" w:rsidRDefault="004E6AFE" w:rsidP="004E6A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79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45F3D1C" wp14:editId="04B84F8A">
                  <wp:extent cx="1440000" cy="1440000"/>
                  <wp:effectExtent l="0" t="0" r="825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91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2DD0180F" wp14:editId="2337B066">
                  <wp:extent cx="1440000" cy="1449502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8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A76EE55" wp14:editId="2FA1EBFA">
                  <wp:extent cx="1440000" cy="1440000"/>
                  <wp:effectExtent l="0" t="0" r="8255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8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1E69907" wp14:editId="36899F20">
                  <wp:extent cx="1440000" cy="1440000"/>
                  <wp:effectExtent l="0" t="0" r="8255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94D" w:rsidRPr="00C77DB8" w:rsidTr="00FB769E">
        <w:trPr>
          <w:trHeight w:val="2112"/>
          <w:jc w:val="center"/>
        </w:trPr>
        <w:tc>
          <w:tcPr>
            <w:tcW w:w="1419" w:type="dxa"/>
            <w:vAlign w:val="center"/>
          </w:tcPr>
          <w:p w:rsidR="004E6AFE" w:rsidRPr="00C77DB8" w:rsidRDefault="004E6AFE" w:rsidP="004E6A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79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8AA5295" wp14:editId="192F14AB">
                  <wp:extent cx="1440000" cy="1440000"/>
                  <wp:effectExtent l="0" t="0" r="8255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91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E38A53C" wp14:editId="1E27C2B8">
                  <wp:extent cx="1440000" cy="1440000"/>
                  <wp:effectExtent l="0" t="0" r="8255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8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665D11A" wp14:editId="3B13BE7E">
                  <wp:extent cx="1440000" cy="1440000"/>
                  <wp:effectExtent l="0" t="0" r="8255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8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F7FBEE9" wp14:editId="62CBFA5C">
                  <wp:extent cx="1440000" cy="1440000"/>
                  <wp:effectExtent l="0" t="0" r="8255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94D" w:rsidRPr="00C77DB8" w:rsidTr="00FB769E">
        <w:trPr>
          <w:trHeight w:val="2112"/>
          <w:jc w:val="center"/>
        </w:trPr>
        <w:tc>
          <w:tcPr>
            <w:tcW w:w="1419" w:type="dxa"/>
            <w:vAlign w:val="center"/>
          </w:tcPr>
          <w:p w:rsidR="004E6AFE" w:rsidRPr="00C77DB8" w:rsidRDefault="004E6AFE" w:rsidP="004E6A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7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650963B" wp14:editId="1CA0241C">
                  <wp:extent cx="1440000" cy="1440000"/>
                  <wp:effectExtent l="0" t="0" r="8255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91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696155F" wp14:editId="06BEB721">
                  <wp:extent cx="1440000" cy="1440000"/>
                  <wp:effectExtent l="0" t="0" r="8255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8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D8429C1" wp14:editId="3242B6DE">
                  <wp:extent cx="1440000" cy="1440000"/>
                  <wp:effectExtent l="0" t="0" r="8255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:rsidR="004E6AFE" w:rsidRPr="00C77DB8" w:rsidRDefault="004E6AFE" w:rsidP="00A0194D">
            <w:pPr>
              <w:ind w:left="-8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eastAsia="Calibri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46E2FC0" wp14:editId="522AAF11">
                  <wp:extent cx="1440000" cy="1440000"/>
                  <wp:effectExtent l="0" t="0" r="8255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87A" w:rsidRDefault="00D3487A" w:rsidP="00782600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4462" w:rsidRDefault="00AB4462" w:rsidP="00782600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4462" w:rsidRDefault="00AB4462" w:rsidP="00782600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4462" w:rsidRDefault="00AB4462" w:rsidP="00782600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4462" w:rsidRDefault="00AB4462" w:rsidP="00782600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338D" w:rsidRPr="003D3A44" w:rsidRDefault="00D3487A" w:rsidP="003D3A4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3A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Таблица 2</w:t>
      </w:r>
    </w:p>
    <w:p w:rsidR="00D244C0" w:rsidRPr="003D3A44" w:rsidRDefault="00D244C0" w:rsidP="003D3A44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D3A4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Результаты наблюдений за ростом колоний через 2,</w:t>
      </w:r>
      <w:r w:rsidR="003B117C" w:rsidRPr="003D3A4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5, 12 дней и под микроскопом (январь)</w:t>
      </w:r>
    </w:p>
    <w:tbl>
      <w:tblPr>
        <w:tblStyle w:val="af0"/>
        <w:tblW w:w="9813" w:type="dxa"/>
        <w:jc w:val="center"/>
        <w:tblLayout w:type="fixed"/>
        <w:tblLook w:val="04A0" w:firstRow="1" w:lastRow="0" w:firstColumn="1" w:lastColumn="0" w:noHBand="0" w:noVBand="1"/>
      </w:tblPr>
      <w:tblGrid>
        <w:gridCol w:w="1429"/>
        <w:gridCol w:w="2096"/>
        <w:gridCol w:w="2096"/>
        <w:gridCol w:w="2096"/>
        <w:gridCol w:w="2096"/>
      </w:tblGrid>
      <w:tr w:rsidR="007B181D" w:rsidRPr="00C77DB8" w:rsidTr="00FB769E">
        <w:trPr>
          <w:trHeight w:val="526"/>
          <w:tblHeader/>
          <w:jc w:val="center"/>
        </w:trPr>
        <w:tc>
          <w:tcPr>
            <w:tcW w:w="1429" w:type="dxa"/>
            <w:vAlign w:val="center"/>
          </w:tcPr>
          <w:p w:rsidR="007B181D" w:rsidRPr="00C77DB8" w:rsidRDefault="007B181D" w:rsidP="00EA4F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наблюдения</w:t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1</w:t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2</w:t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3</w:t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4</w:t>
            </w:r>
          </w:p>
        </w:tc>
      </w:tr>
      <w:tr w:rsidR="007B181D" w:rsidRPr="00C77DB8" w:rsidTr="00FB769E">
        <w:trPr>
          <w:trHeight w:val="2105"/>
          <w:jc w:val="center"/>
        </w:trPr>
        <w:tc>
          <w:tcPr>
            <w:tcW w:w="1429" w:type="dxa"/>
            <w:vAlign w:val="center"/>
          </w:tcPr>
          <w:p w:rsidR="007B181D" w:rsidRPr="00C77DB8" w:rsidRDefault="007B181D" w:rsidP="00EA4F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79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A8B029B" wp14:editId="51EFCF92">
                  <wp:extent cx="1440000" cy="1444623"/>
                  <wp:effectExtent l="0" t="0" r="8255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91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7FAF704" wp14:editId="71E352A1">
                  <wp:extent cx="1440000" cy="1440000"/>
                  <wp:effectExtent l="0" t="0" r="8255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8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8E5E632" wp14:editId="66BCE1CE">
                  <wp:extent cx="1440000" cy="1440000"/>
                  <wp:effectExtent l="0" t="0" r="8255" b="825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8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72F8D46" wp14:editId="764BB6C7">
                  <wp:extent cx="1440000" cy="1440000"/>
                  <wp:effectExtent l="0" t="0" r="8255" b="825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81D" w:rsidRPr="00C77DB8" w:rsidTr="00FB769E">
        <w:trPr>
          <w:trHeight w:val="2105"/>
          <w:jc w:val="center"/>
        </w:trPr>
        <w:tc>
          <w:tcPr>
            <w:tcW w:w="1429" w:type="dxa"/>
            <w:vAlign w:val="center"/>
          </w:tcPr>
          <w:p w:rsidR="007B181D" w:rsidRPr="00C77DB8" w:rsidRDefault="007B181D" w:rsidP="00EA4F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79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1AFF657" wp14:editId="668A3FCB">
                  <wp:extent cx="1440000" cy="1440000"/>
                  <wp:effectExtent l="0" t="0" r="8255" b="8255"/>
                  <wp:docPr id="81" name="Рисунок 81" descr="https://sun9-6.userapi.com/impg/RJJg1TUZKfLDziyIceWrj4Y9GqfsExt4yLRocw/QE6KzwERCHc.jpg?size=807x807&amp;quality=95&amp;sign=303fbf9ce871399d4b4ec62d7bd9f14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6.userapi.com/impg/RJJg1TUZKfLDziyIceWrj4Y9GqfsExt4yLRocw/QE6KzwERCHc.jpg?size=807x807&amp;quality=95&amp;sign=303fbf9ce871399d4b4ec62d7bd9f14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91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0BE46EE" wp14:editId="7EB3FFC9">
                  <wp:extent cx="1440000" cy="1440000"/>
                  <wp:effectExtent l="0" t="0" r="8255" b="8255"/>
                  <wp:docPr id="82" name="Рисунок 82" descr="https://sun9-65.userapi.com/impg/CMBY2oPpOWk9bZub4cAj1FDjdXGJgI-ChPkAww/KIrBJdQr07o.jpg?size=807x807&amp;quality=95&amp;sign=19c7eba84b9407920b8fab4f4a13d30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65.userapi.com/impg/CMBY2oPpOWk9bZub4cAj1FDjdXGJgI-ChPkAww/KIrBJdQr07o.jpg?size=807x807&amp;quality=95&amp;sign=19c7eba84b9407920b8fab4f4a13d30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8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A68AE5D" wp14:editId="7CF618CC">
                  <wp:extent cx="1440000" cy="1440000"/>
                  <wp:effectExtent l="0" t="0" r="8255" b="8255"/>
                  <wp:docPr id="83" name="Рисунок 83" descr="https://sun9-67.userapi.com/impg/cEjuCFoTKy4Yz48B2_gpFccpBJX3uyWN82CEdw/ArqmZRP5FuI.jpg?size=807x807&amp;quality=95&amp;sign=bd6ed9cccda10fce0bc6e5ca7a4eb7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67.userapi.com/impg/cEjuCFoTKy4Yz48B2_gpFccpBJX3uyWN82CEdw/ArqmZRP5FuI.jpg?size=807x807&amp;quality=95&amp;sign=bd6ed9cccda10fce0bc6e5ca7a4eb7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8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8224359" wp14:editId="257E5CEA">
                  <wp:extent cx="1440000" cy="1440000"/>
                  <wp:effectExtent l="0" t="0" r="8255" b="8255"/>
                  <wp:docPr id="84" name="Рисунок 84" descr="https://sun9-39.userapi.com/impg/x8pVFQBWZgxneqE-ryexPwyZSWTbG-m9KOKGeg/WjMLI8iDLdY.jpg?size=807x807&amp;quality=95&amp;sign=87480524d71f5154dafe8a1b6dbe70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39.userapi.com/impg/x8pVFQBWZgxneqE-ryexPwyZSWTbG-m9KOKGeg/WjMLI8iDLdY.jpg?size=807x807&amp;quality=95&amp;sign=87480524d71f5154dafe8a1b6dbe708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81D" w:rsidRPr="00C77DB8" w:rsidTr="00FB769E">
        <w:trPr>
          <w:trHeight w:val="2105"/>
          <w:jc w:val="center"/>
        </w:trPr>
        <w:tc>
          <w:tcPr>
            <w:tcW w:w="1429" w:type="dxa"/>
            <w:vAlign w:val="center"/>
          </w:tcPr>
          <w:p w:rsidR="007B181D" w:rsidRPr="00C77DB8" w:rsidRDefault="007B181D" w:rsidP="00EA4F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7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BBF3D98" wp14:editId="72AAE015">
                  <wp:extent cx="1440000" cy="1440000"/>
                  <wp:effectExtent l="0" t="0" r="8255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91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0638D2D" wp14:editId="262BC174">
                  <wp:extent cx="1440000" cy="1440000"/>
                  <wp:effectExtent l="0" t="0" r="825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8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7A94B44" wp14:editId="34B95E86">
                  <wp:extent cx="1440000" cy="1440000"/>
                  <wp:effectExtent l="0" t="0" r="8255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8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66C0708" wp14:editId="39569B45">
                  <wp:extent cx="1440000" cy="1440000"/>
                  <wp:effectExtent l="0" t="0" r="8255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81D" w:rsidRPr="00C77DB8" w:rsidTr="00FB769E">
        <w:trPr>
          <w:trHeight w:val="2105"/>
          <w:jc w:val="center"/>
        </w:trPr>
        <w:tc>
          <w:tcPr>
            <w:tcW w:w="1429" w:type="dxa"/>
            <w:vAlign w:val="center"/>
          </w:tcPr>
          <w:p w:rsidR="007B181D" w:rsidRPr="00C77DB8" w:rsidRDefault="007B181D" w:rsidP="00EA4F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79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A8F65FB" wp14:editId="7A4825B2">
                  <wp:extent cx="1440000" cy="1440000"/>
                  <wp:effectExtent l="0" t="0" r="8255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91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CDB23DC" wp14:editId="3DFB950D">
                  <wp:extent cx="1440000" cy="1440000"/>
                  <wp:effectExtent l="0" t="0" r="8255" b="825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86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791DD4D" wp14:editId="31E3BB0D">
                  <wp:extent cx="1440000" cy="1440000"/>
                  <wp:effectExtent l="0" t="0" r="8255" b="825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7B181D" w:rsidRPr="00C77DB8" w:rsidRDefault="007B181D" w:rsidP="00EA4F39">
            <w:pPr>
              <w:ind w:left="-8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88BA0BE" wp14:editId="6FA24348">
                  <wp:extent cx="1440000" cy="1440000"/>
                  <wp:effectExtent l="0" t="0" r="8255" b="825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87A" w:rsidRDefault="00D3487A" w:rsidP="00D3487A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6329" w:rsidRDefault="00896329" w:rsidP="00D3487A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6329" w:rsidRDefault="00896329" w:rsidP="00D3487A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6329" w:rsidRDefault="00896329" w:rsidP="00D3487A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3A44" w:rsidRDefault="003D3A44" w:rsidP="00FB769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3007" w:rsidRDefault="007B3007" w:rsidP="00FB769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487A" w:rsidRPr="003D3A44" w:rsidRDefault="00D3487A" w:rsidP="003D3A44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3A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Таблица 3</w:t>
      </w:r>
    </w:p>
    <w:p w:rsidR="00D3487A" w:rsidRPr="003D3A44" w:rsidRDefault="00D3487A" w:rsidP="003D3A4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D3A4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Результаты наблюдений за ростом колоний через 2,</w:t>
      </w:r>
      <w:r w:rsidR="003B117C" w:rsidRPr="003D3A4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5, 12 дней и под микроскопом (апрель)</w:t>
      </w:r>
    </w:p>
    <w:tbl>
      <w:tblPr>
        <w:tblStyle w:val="af0"/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1428"/>
        <w:gridCol w:w="2094"/>
        <w:gridCol w:w="2094"/>
        <w:gridCol w:w="2094"/>
        <w:gridCol w:w="2094"/>
      </w:tblGrid>
      <w:tr w:rsidR="00D3487A" w:rsidRPr="00C77DB8" w:rsidTr="00FB769E">
        <w:trPr>
          <w:trHeight w:val="517"/>
          <w:tblHeader/>
          <w:jc w:val="center"/>
        </w:trPr>
        <w:tc>
          <w:tcPr>
            <w:tcW w:w="1428" w:type="dxa"/>
            <w:vAlign w:val="center"/>
          </w:tcPr>
          <w:p w:rsidR="00D3487A" w:rsidRPr="00C77DB8" w:rsidRDefault="00D3487A" w:rsidP="006139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наблюдения</w:t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1</w:t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2</w:t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3</w:t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4</w:t>
            </w:r>
          </w:p>
        </w:tc>
      </w:tr>
      <w:tr w:rsidR="00D3487A" w:rsidRPr="00C77DB8" w:rsidTr="00FB769E">
        <w:trPr>
          <w:trHeight w:val="2069"/>
          <w:jc w:val="center"/>
        </w:trPr>
        <w:tc>
          <w:tcPr>
            <w:tcW w:w="1428" w:type="dxa"/>
            <w:vAlign w:val="center"/>
          </w:tcPr>
          <w:p w:rsidR="00D3487A" w:rsidRPr="00C77DB8" w:rsidRDefault="00D3487A" w:rsidP="006139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ind w:left="-79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EFC0C14" wp14:editId="66683CE5">
                  <wp:extent cx="1440000" cy="1440000"/>
                  <wp:effectExtent l="0" t="0" r="8255" b="825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ind w:left="-91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7F51108" wp14:editId="1F9B32B4">
                  <wp:extent cx="1440000" cy="1440000"/>
                  <wp:effectExtent l="0" t="0" r="8255" b="8255"/>
                  <wp:docPr id="62" name="Рисунок 62" descr="C:\Users\диана\Desktop\Фт хим пр\20220414_07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Desktop\Фт хим пр\20220414_07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ind w:left="-8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FF4F238" wp14:editId="12FD051F">
                  <wp:extent cx="1447800" cy="14478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16" cy="145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ind w:left="-8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FBA2146" wp14:editId="729B37F1">
                  <wp:extent cx="1428750" cy="1428750"/>
                  <wp:effectExtent l="0" t="0" r="0" b="0"/>
                  <wp:docPr id="113" name="Рисунок 113" descr="C:\Users\диана\Desktop\Фт хим пр\20220414_07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ана\Desktop\Фт хим пр\20220414_07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18" cy="143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7A" w:rsidRPr="00C77DB8" w:rsidTr="00FB769E">
        <w:trPr>
          <w:trHeight w:val="2069"/>
          <w:jc w:val="center"/>
        </w:trPr>
        <w:tc>
          <w:tcPr>
            <w:tcW w:w="1428" w:type="dxa"/>
            <w:vAlign w:val="center"/>
          </w:tcPr>
          <w:p w:rsidR="00D3487A" w:rsidRPr="00C77DB8" w:rsidRDefault="00D3487A" w:rsidP="006139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7DB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ind w:left="-79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7BE1DA0" wp14:editId="63834D61">
                  <wp:extent cx="1440000" cy="1440000"/>
                  <wp:effectExtent l="0" t="0" r="8255" b="8255"/>
                  <wp:docPr id="114" name="Рисунок 114" descr="https://sun9-15.userapi.com/impg/pTIMAdjq81uMJovE7pCMOXk0A4_52ILT-MjIQw/57GRmOw5dys.jpg?size=1280x1280&amp;quality=95&amp;sign=2111885d8cb7b6597c32a18ece974c8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5.userapi.com/impg/pTIMAdjq81uMJovE7pCMOXk0A4_52ILT-MjIQw/57GRmOw5dys.jpg?size=1280x1280&amp;quality=95&amp;sign=2111885d8cb7b6597c32a18ece974c8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ind w:left="-91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F3C5C4D" wp14:editId="09ADDC8E">
                  <wp:extent cx="1440000" cy="1440000"/>
                  <wp:effectExtent l="0" t="0" r="8255" b="8255"/>
                  <wp:docPr id="115" name="Рисунок 115" descr="https://sun9-48.userapi.com/impg/Zen76U8QOTyVmuKYe4bUurjgFJ3PpPK1uRDyww/SWQ3N-s_1iU.jpg?size=1280x1280&amp;quality=95&amp;sign=f14da6d18bdfc02b9e20e51441d9b7e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8.userapi.com/impg/Zen76U8QOTyVmuKYe4bUurjgFJ3PpPK1uRDyww/SWQ3N-s_1iU.jpg?size=1280x1280&amp;quality=95&amp;sign=f14da6d18bdfc02b9e20e51441d9b7e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ind w:left="-8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DF2DA3F" wp14:editId="18AB989A">
                  <wp:extent cx="1440000" cy="1440000"/>
                  <wp:effectExtent l="0" t="0" r="8255" b="8255"/>
                  <wp:docPr id="116" name="Рисунок 116" descr="https://sun1-92.userapi.com/impg/KH5t_OmeTu_1JzrdX6G_hbrkiBRJW4nnAPdqmw/4rTl6FmUYtw.jpg?size=1280x1280&amp;quality=95&amp;sign=4434e2bda33fa23bbd4810516a05f58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1-92.userapi.com/impg/KH5t_OmeTu_1JzrdX6G_hbrkiBRJW4nnAPdqmw/4rTl6FmUYtw.jpg?size=1280x1280&amp;quality=95&amp;sign=4434e2bda33fa23bbd4810516a05f58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:rsidR="00D3487A" w:rsidRPr="00C77DB8" w:rsidRDefault="00D3487A" w:rsidP="0061390E">
            <w:pPr>
              <w:ind w:left="-8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77DB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A0A0D36" wp14:editId="3EA98C1C">
                  <wp:extent cx="1440000" cy="1440000"/>
                  <wp:effectExtent l="0" t="0" r="8255" b="8255"/>
                  <wp:docPr id="117" name="Рисунок 117" descr="https://sun1-98.userapi.com/impg/zNwSrvmS8kk3AyoBtVZ-EL3ohOkbdIirdQjE8g/H6Y68qDQB94.jpg?size=1080x1080&amp;quality=95&amp;sign=788201a2c1b0cc67cdb120ce0ac7ea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-98.userapi.com/impg/zNwSrvmS8kk3AyoBtVZ-EL3ohOkbdIirdQjE8g/H6Y68qDQB94.jpg?size=1080x1080&amp;quality=95&amp;sign=788201a2c1b0cc67cdb120ce0ac7ea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95E" w:rsidRPr="00C77DB8" w:rsidTr="00FB769E">
        <w:trPr>
          <w:trHeight w:val="2069"/>
          <w:jc w:val="center"/>
        </w:trPr>
        <w:tc>
          <w:tcPr>
            <w:tcW w:w="1428" w:type="dxa"/>
            <w:vAlign w:val="center"/>
          </w:tcPr>
          <w:p w:rsidR="0078195E" w:rsidRPr="00C77DB8" w:rsidRDefault="0078195E" w:rsidP="0078195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094" w:type="dxa"/>
            <w:vAlign w:val="center"/>
          </w:tcPr>
          <w:p w:rsidR="0078195E" w:rsidRPr="00C77DB8" w:rsidRDefault="0078195E" w:rsidP="0078195E">
            <w:pPr>
              <w:ind w:left="-79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970F08E" wp14:editId="4CC93E05">
                  <wp:extent cx="1440000" cy="1440000"/>
                  <wp:effectExtent l="0" t="0" r="8255" b="8255"/>
                  <wp:docPr id="1" name="Рисунок 1" descr="C:\Users\User\AppData\Local\Microsoft\Windows\INetCache\Content.Word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:rsidR="0078195E" w:rsidRPr="00C77DB8" w:rsidRDefault="0078195E" w:rsidP="0061390E">
            <w:pPr>
              <w:ind w:left="-91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F5D15C3" wp14:editId="1118D2C7">
                  <wp:extent cx="1440000" cy="1440000"/>
                  <wp:effectExtent l="0" t="0" r="8255" b="8255"/>
                  <wp:docPr id="2" name="Рисунок 2" descr="C:\Users\User\AppData\Local\Microsoft\Windows\INetCache\Content.Word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:rsidR="0078195E" w:rsidRPr="00C77DB8" w:rsidRDefault="0078195E" w:rsidP="0061390E">
            <w:pPr>
              <w:ind w:left="-86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AD637" wp14:editId="37D8BF1E">
                  <wp:extent cx="1440000" cy="1440000"/>
                  <wp:effectExtent l="0" t="0" r="825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:rsidR="0078195E" w:rsidRPr="00C77DB8" w:rsidRDefault="0078195E" w:rsidP="0061390E">
            <w:pPr>
              <w:ind w:left="-80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8B227" wp14:editId="61473245">
                  <wp:extent cx="1438664" cy="1440000"/>
                  <wp:effectExtent l="0" t="0" r="635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6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832" w:rsidRPr="00C77DB8" w:rsidRDefault="00A05832" w:rsidP="00A0583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6AFE" w:rsidRPr="00C77DB8" w:rsidRDefault="004E6AFE" w:rsidP="0078260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6AFE" w:rsidRPr="00C77DB8" w:rsidRDefault="004E6AFE" w:rsidP="0078260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194D" w:rsidRPr="00C77DB8" w:rsidRDefault="00A0194D" w:rsidP="0078260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38D" w:rsidRPr="00C77DB8" w:rsidRDefault="00513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7DB8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1338D" w:rsidRPr="00C77DB8" w:rsidRDefault="0051338D" w:rsidP="0078260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51338D" w:rsidRPr="00C77DB8" w:rsidSect="00896329">
          <w:footerReference w:type="default" r:id="rId6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338D" w:rsidRPr="00685620" w:rsidRDefault="007629BE" w:rsidP="00685620">
      <w:pPr>
        <w:pStyle w:val="2"/>
        <w:spacing w:before="0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2" w:name="_Toc129885352"/>
      <w:r w:rsidRPr="0068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</w:t>
      </w:r>
      <w:r w:rsidR="00C14F56" w:rsidRPr="0068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риложение</w:t>
      </w:r>
      <w:proofErr w:type="gramStart"/>
      <w:r w:rsidRPr="0068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</w:t>
      </w:r>
      <w:bookmarkEnd w:id="32"/>
      <w:proofErr w:type="gramEnd"/>
    </w:p>
    <w:p w:rsidR="00B669A1" w:rsidRPr="00685620" w:rsidRDefault="00A05832" w:rsidP="0068562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>Таблица 4</w:t>
      </w:r>
      <w:r w:rsidR="00B669A1"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669A1" w:rsidRPr="00685620" w:rsidRDefault="00B669A1" w:rsidP="0068562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>Морфологиче</w:t>
      </w:r>
      <w:r w:rsidR="00947ECD"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>ские свойства колоний, обнаруженных в пробах (октябрь)</w:t>
      </w:r>
    </w:p>
    <w:tbl>
      <w:tblPr>
        <w:tblStyle w:val="af0"/>
        <w:tblW w:w="5166" w:type="pct"/>
        <w:jc w:val="center"/>
        <w:tblLayout w:type="fixed"/>
        <w:tblLook w:val="04A0" w:firstRow="1" w:lastRow="0" w:firstColumn="1" w:lastColumn="0" w:noHBand="0" w:noVBand="1"/>
      </w:tblPr>
      <w:tblGrid>
        <w:gridCol w:w="2236"/>
        <w:gridCol w:w="1912"/>
        <w:gridCol w:w="1913"/>
        <w:gridCol w:w="1913"/>
        <w:gridCol w:w="1915"/>
      </w:tblGrid>
      <w:tr w:rsidR="007B181D" w:rsidRPr="00685620" w:rsidTr="00582387">
        <w:trPr>
          <w:trHeight w:val="567"/>
          <w:tblHeader/>
          <w:jc w:val="center"/>
        </w:trPr>
        <w:tc>
          <w:tcPr>
            <w:tcW w:w="1131" w:type="pct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Морфологические свойства колоний</w:t>
            </w:r>
          </w:p>
        </w:tc>
        <w:tc>
          <w:tcPr>
            <w:tcW w:w="967" w:type="pct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1</w:t>
            </w:r>
          </w:p>
        </w:tc>
        <w:tc>
          <w:tcPr>
            <w:tcW w:w="967" w:type="pct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2</w:t>
            </w:r>
          </w:p>
        </w:tc>
        <w:tc>
          <w:tcPr>
            <w:tcW w:w="967" w:type="pct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3</w:t>
            </w:r>
          </w:p>
        </w:tc>
        <w:tc>
          <w:tcPr>
            <w:tcW w:w="968" w:type="pct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4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круглая, нитевидная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сложная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концентрическая, нитевидная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сложная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грязно-зеленый, жёлтый, белый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грязно-зеленый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грязно-зеленый, белый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грязно-зеленый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Край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волнистый, нитчатый, гладкий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волнистый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ровный, нитчатый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волнистый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Блеск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Поверхность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мохнатая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мохнатая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мохнатая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гладкая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Профиль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754B33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ыпуклый, плоский, </w:t>
            </w: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мохнатый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плоский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выпуклый, мохнатый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плоский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Структура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волокнистая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зернистая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волокнистая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зернистая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Консистенция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мягкая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плотная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мягкая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плотная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 клеток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неплотно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близко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 друг к другу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близко</w:t>
            </w:r>
          </w:p>
        </w:tc>
      </w:tr>
      <w:tr w:rsidR="00582387" w:rsidRPr="00685620" w:rsidTr="00582387">
        <w:trPr>
          <w:trHeight w:val="567"/>
          <w:jc w:val="center"/>
        </w:trPr>
        <w:tc>
          <w:tcPr>
            <w:tcW w:w="1131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мелкие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очень мелкие</w:t>
            </w:r>
          </w:p>
        </w:tc>
        <w:tc>
          <w:tcPr>
            <w:tcW w:w="967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мелкие</w:t>
            </w:r>
          </w:p>
        </w:tc>
        <w:tc>
          <w:tcPr>
            <w:tcW w:w="968" w:type="pct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очень мелкие</w:t>
            </w:r>
          </w:p>
        </w:tc>
      </w:tr>
    </w:tbl>
    <w:p w:rsidR="00582387" w:rsidRPr="00685620" w:rsidRDefault="00582387" w:rsidP="006856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9A1" w:rsidRPr="00685620" w:rsidRDefault="00A05832" w:rsidP="0068562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>Таблица 5</w:t>
      </w:r>
    </w:p>
    <w:p w:rsidR="00B669A1" w:rsidRPr="00685620" w:rsidRDefault="00B669A1" w:rsidP="0068562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Морфологические свойства колоний, </w:t>
      </w:r>
      <w:r w:rsidR="007B181D"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>обнаруженных в пробах (январь)</w:t>
      </w:r>
    </w:p>
    <w:tbl>
      <w:tblPr>
        <w:tblStyle w:val="af0"/>
        <w:tblW w:w="9878" w:type="dxa"/>
        <w:jc w:val="center"/>
        <w:tblLayout w:type="fixed"/>
        <w:tblLook w:val="04A0" w:firstRow="1" w:lastRow="0" w:firstColumn="1" w:lastColumn="0" w:noHBand="0" w:noVBand="1"/>
      </w:tblPr>
      <w:tblGrid>
        <w:gridCol w:w="2234"/>
        <w:gridCol w:w="1911"/>
        <w:gridCol w:w="1911"/>
        <w:gridCol w:w="1911"/>
        <w:gridCol w:w="1911"/>
      </w:tblGrid>
      <w:tr w:rsidR="007B181D" w:rsidRPr="00685620" w:rsidTr="00582387">
        <w:trPr>
          <w:trHeight w:val="567"/>
          <w:tblHeader/>
          <w:jc w:val="center"/>
        </w:trPr>
        <w:tc>
          <w:tcPr>
            <w:tcW w:w="2234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Морфологические свойства колоний</w:t>
            </w:r>
          </w:p>
        </w:tc>
        <w:tc>
          <w:tcPr>
            <w:tcW w:w="1911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1</w:t>
            </w:r>
          </w:p>
        </w:tc>
        <w:tc>
          <w:tcPr>
            <w:tcW w:w="1911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2</w:t>
            </w:r>
          </w:p>
        </w:tc>
        <w:tc>
          <w:tcPr>
            <w:tcW w:w="1911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3</w:t>
            </w:r>
          </w:p>
        </w:tc>
        <w:tc>
          <w:tcPr>
            <w:tcW w:w="1911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4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округлая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круглая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серо-зелен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ый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лтый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лтый</w:t>
            </w: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серо-зеле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темно-зеле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Край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волнистый нитевидный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ровный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волнистый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ровный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Блеск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Поверхность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мохнатая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гладкая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ладкая, мохнатая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гладкая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Профиль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плоский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выпуклый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выпуклый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выпуклый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Структура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волокнистая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однородная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неоднородная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однородная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Консистенция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ягкая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мягкая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плотная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 клеток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близко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плотно 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плотно 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близко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мелкие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чень мелкие</w:t>
            </w:r>
          </w:p>
        </w:tc>
        <w:tc>
          <w:tcPr>
            <w:tcW w:w="1911" w:type="dxa"/>
            <w:vAlign w:val="center"/>
          </w:tcPr>
          <w:p w:rsidR="00B669A1" w:rsidRPr="00685620" w:rsidRDefault="00396BD4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B669A1"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чень мелкие</w:t>
            </w:r>
          </w:p>
        </w:tc>
        <w:tc>
          <w:tcPr>
            <w:tcW w:w="1911" w:type="dxa"/>
            <w:vAlign w:val="center"/>
          </w:tcPr>
          <w:p w:rsidR="00B669A1" w:rsidRPr="00685620" w:rsidRDefault="00B669A1" w:rsidP="006856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мелкие</w:t>
            </w:r>
          </w:p>
        </w:tc>
      </w:tr>
    </w:tbl>
    <w:p w:rsidR="00582387" w:rsidRPr="00685620" w:rsidRDefault="00582387" w:rsidP="0068562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9A1" w:rsidRPr="00685620" w:rsidRDefault="00D604F2" w:rsidP="00685620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>Таблица 6</w:t>
      </w:r>
      <w:r w:rsidR="00B669A1"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96BD4" w:rsidRPr="00685620" w:rsidRDefault="00396BD4" w:rsidP="0068562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Морфологические свойства колоний, </w:t>
      </w:r>
      <w:r w:rsidR="007B181D"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t>обнаруженных в пробах (апрель)</w:t>
      </w:r>
    </w:p>
    <w:tbl>
      <w:tblPr>
        <w:tblStyle w:val="af0"/>
        <w:tblW w:w="9878" w:type="dxa"/>
        <w:jc w:val="center"/>
        <w:tblLayout w:type="fixed"/>
        <w:tblLook w:val="04A0" w:firstRow="1" w:lastRow="0" w:firstColumn="1" w:lastColumn="0" w:noHBand="0" w:noVBand="1"/>
      </w:tblPr>
      <w:tblGrid>
        <w:gridCol w:w="2234"/>
        <w:gridCol w:w="1911"/>
        <w:gridCol w:w="1911"/>
        <w:gridCol w:w="1911"/>
        <w:gridCol w:w="1911"/>
      </w:tblGrid>
      <w:tr w:rsidR="007B181D" w:rsidRPr="00685620" w:rsidTr="00582387">
        <w:trPr>
          <w:trHeight w:val="567"/>
          <w:tblHeader/>
          <w:jc w:val="center"/>
        </w:trPr>
        <w:tc>
          <w:tcPr>
            <w:tcW w:w="2234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Морфологические свойства колоний</w:t>
            </w:r>
          </w:p>
        </w:tc>
        <w:tc>
          <w:tcPr>
            <w:tcW w:w="1911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1</w:t>
            </w:r>
          </w:p>
        </w:tc>
        <w:tc>
          <w:tcPr>
            <w:tcW w:w="1911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2</w:t>
            </w:r>
          </w:p>
        </w:tc>
        <w:tc>
          <w:tcPr>
            <w:tcW w:w="1911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3</w:t>
            </w:r>
          </w:p>
        </w:tc>
        <w:tc>
          <w:tcPr>
            <w:tcW w:w="1911" w:type="dxa"/>
            <w:vAlign w:val="center"/>
          </w:tcPr>
          <w:p w:rsidR="007B181D" w:rsidRPr="00685620" w:rsidRDefault="007B181D" w:rsidP="006856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Проба № 4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округлая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круглая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желтый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желтый, белый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серо-зеленый, белый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серый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кривой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волнистый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мохнатый, ровный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ровный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Блеск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Поверхность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гладкая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гладкая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мохнатая, гладкая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гладкая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Профиль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плоский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выпуклый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выпуклый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плоский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Структура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неоднородная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неоднородная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неоднородная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однородная</w:t>
            </w:r>
          </w:p>
        </w:tc>
      </w:tr>
      <w:tr w:rsidR="00396BD4" w:rsidRPr="00685620" w:rsidTr="00582387">
        <w:trPr>
          <w:trHeight w:val="567"/>
          <w:jc w:val="center"/>
        </w:trPr>
        <w:tc>
          <w:tcPr>
            <w:tcW w:w="2234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Консистенция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мягкая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мягкая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мягкая</w:t>
            </w:r>
          </w:p>
        </w:tc>
        <w:tc>
          <w:tcPr>
            <w:tcW w:w="1911" w:type="dxa"/>
            <w:vAlign w:val="center"/>
          </w:tcPr>
          <w:p w:rsidR="00396BD4" w:rsidRPr="00685620" w:rsidRDefault="00396BD4" w:rsidP="0068562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плотная</w:t>
            </w:r>
          </w:p>
        </w:tc>
      </w:tr>
    </w:tbl>
    <w:p w:rsidR="00B669A1" w:rsidRPr="00685620" w:rsidRDefault="00B669A1" w:rsidP="006856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4208" w:rsidRPr="00685620" w:rsidRDefault="005E4208" w:rsidP="006856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2E1B" w:rsidRPr="00685620" w:rsidRDefault="004B2E1B" w:rsidP="0068562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20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5E4208" w:rsidRPr="00685620" w:rsidRDefault="007629BE" w:rsidP="00685620">
      <w:pPr>
        <w:pStyle w:val="2"/>
        <w:spacing w:before="0"/>
        <w:ind w:right="-1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3" w:name="_Toc129885353"/>
      <w:r w:rsidRPr="0068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</w:t>
      </w:r>
      <w:r w:rsidR="00C14F56" w:rsidRPr="0068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риложение</w:t>
      </w:r>
      <w:proofErr w:type="gramStart"/>
      <w:r w:rsidR="00C14F56" w:rsidRPr="0068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8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bookmarkEnd w:id="33"/>
      <w:proofErr w:type="gramEnd"/>
    </w:p>
    <w:p w:rsidR="005E4208" w:rsidRPr="00685620" w:rsidRDefault="005E4208" w:rsidP="0068562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8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Информационн</w:t>
      </w:r>
      <w:r w:rsidR="00E53A06" w:rsidRPr="006856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ые листовки</w:t>
      </w:r>
    </w:p>
    <w:p w:rsidR="005E4208" w:rsidRDefault="00EC03C5" w:rsidP="005E4208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15pt;height:298pt">
            <v:imagedata r:id="rId65" o:title="лИСТОВКА"/>
          </v:shape>
        </w:pict>
      </w:r>
    </w:p>
    <w:p w:rsidR="00E53A06" w:rsidRPr="00C77DB8" w:rsidRDefault="00EC03C5" w:rsidP="005E420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pict>
          <v:shape id="_x0000_i1026" type="#_x0000_t75" style="width:388.15pt;height:340.6pt">
            <v:imagedata r:id="rId66" o:title="Мониторинг"/>
          </v:shape>
        </w:pict>
      </w:r>
    </w:p>
    <w:sectPr w:rsidR="00E53A06" w:rsidRPr="00C77DB8" w:rsidSect="00513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7A4" w:rsidRDefault="00EE77A4" w:rsidP="00075ACE">
      <w:pPr>
        <w:spacing w:after="0" w:line="240" w:lineRule="auto"/>
      </w:pPr>
      <w:r>
        <w:separator/>
      </w:r>
    </w:p>
  </w:endnote>
  <w:endnote w:type="continuationSeparator" w:id="0">
    <w:p w:rsidR="00EE77A4" w:rsidRDefault="00EE77A4" w:rsidP="0007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LiberationSerif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72808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E5DEE" w:rsidRPr="00481B17" w:rsidRDefault="001E5DEE" w:rsidP="00481B17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3671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3671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3671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E148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3671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3703644"/>
      <w:docPartObj>
        <w:docPartGallery w:val="Page Numbers (Bottom of Page)"/>
        <w:docPartUnique/>
      </w:docPartObj>
    </w:sdtPr>
    <w:sdtEndPr/>
    <w:sdtContent>
      <w:p w:rsidR="001E5DEE" w:rsidRDefault="001E5DE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485">
          <w:rPr>
            <w:noProof/>
          </w:rPr>
          <w:t>12</w:t>
        </w:r>
        <w:r>
          <w:fldChar w:fldCharType="end"/>
        </w:r>
      </w:p>
    </w:sdtContent>
  </w:sdt>
  <w:p w:rsidR="001E5DEE" w:rsidRDefault="001E5D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7A4" w:rsidRDefault="00EE77A4" w:rsidP="00075ACE">
      <w:pPr>
        <w:spacing w:after="0" w:line="240" w:lineRule="auto"/>
      </w:pPr>
      <w:r>
        <w:separator/>
      </w:r>
    </w:p>
  </w:footnote>
  <w:footnote w:type="continuationSeparator" w:id="0">
    <w:p w:rsidR="00EE77A4" w:rsidRDefault="00EE77A4" w:rsidP="00075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DEE" w:rsidRPr="004B2E1B" w:rsidRDefault="001E5DEE" w:rsidP="00A74ACA">
    <w:pPr>
      <w:pStyle w:val="a3"/>
      <w:spacing w:after="240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D4366"/>
    <w:multiLevelType w:val="hybridMultilevel"/>
    <w:tmpl w:val="57469848"/>
    <w:lvl w:ilvl="0" w:tplc="81003FA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76D58"/>
    <w:multiLevelType w:val="hybridMultilevel"/>
    <w:tmpl w:val="1C321AC6"/>
    <w:lvl w:ilvl="0" w:tplc="989E95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2661F"/>
    <w:multiLevelType w:val="hybridMultilevel"/>
    <w:tmpl w:val="F35238B0"/>
    <w:lvl w:ilvl="0" w:tplc="0D3E4B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145D8"/>
    <w:multiLevelType w:val="hybridMultilevel"/>
    <w:tmpl w:val="FE70C426"/>
    <w:lvl w:ilvl="0" w:tplc="6EFC41A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B7E3926"/>
    <w:multiLevelType w:val="hybridMultilevel"/>
    <w:tmpl w:val="13FAB5BC"/>
    <w:lvl w:ilvl="0" w:tplc="3E047E7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11680"/>
    <w:multiLevelType w:val="hybridMultilevel"/>
    <w:tmpl w:val="B0205DCA"/>
    <w:lvl w:ilvl="0" w:tplc="8BBE5F3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53EB6"/>
    <w:multiLevelType w:val="hybridMultilevel"/>
    <w:tmpl w:val="13FAB5BC"/>
    <w:lvl w:ilvl="0" w:tplc="3E047E7C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A756A9"/>
    <w:multiLevelType w:val="hybridMultilevel"/>
    <w:tmpl w:val="A17C7E90"/>
    <w:lvl w:ilvl="0" w:tplc="3E047E7C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03130D"/>
    <w:multiLevelType w:val="hybridMultilevel"/>
    <w:tmpl w:val="D32AA414"/>
    <w:lvl w:ilvl="0" w:tplc="3ABE12F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55B76"/>
    <w:multiLevelType w:val="hybridMultilevel"/>
    <w:tmpl w:val="F6F239CE"/>
    <w:lvl w:ilvl="0" w:tplc="E43447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3574E"/>
    <w:multiLevelType w:val="hybridMultilevel"/>
    <w:tmpl w:val="E5FC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F0C89"/>
    <w:multiLevelType w:val="hybridMultilevel"/>
    <w:tmpl w:val="13FAB5BC"/>
    <w:lvl w:ilvl="0" w:tplc="3E047E7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617B65"/>
    <w:multiLevelType w:val="hybridMultilevel"/>
    <w:tmpl w:val="CE04049E"/>
    <w:lvl w:ilvl="0" w:tplc="7D56B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A269D3"/>
    <w:multiLevelType w:val="hybridMultilevel"/>
    <w:tmpl w:val="756E6EA4"/>
    <w:lvl w:ilvl="0" w:tplc="FBDCE88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4A46959"/>
    <w:multiLevelType w:val="hybridMultilevel"/>
    <w:tmpl w:val="3C5CF58C"/>
    <w:lvl w:ilvl="0" w:tplc="C50277A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6913474"/>
    <w:multiLevelType w:val="hybridMultilevel"/>
    <w:tmpl w:val="5A7CC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266137"/>
    <w:multiLevelType w:val="hybridMultilevel"/>
    <w:tmpl w:val="55307B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333030"/>
    <w:multiLevelType w:val="hybridMultilevel"/>
    <w:tmpl w:val="E5FC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A03EFF"/>
    <w:multiLevelType w:val="hybridMultilevel"/>
    <w:tmpl w:val="56A6BB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3E39DD"/>
    <w:multiLevelType w:val="multilevel"/>
    <w:tmpl w:val="3ACC1B8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16"/>
  </w:num>
  <w:num w:numId="5">
    <w:abstractNumId w:val="10"/>
  </w:num>
  <w:num w:numId="6">
    <w:abstractNumId w:val="12"/>
  </w:num>
  <w:num w:numId="7">
    <w:abstractNumId w:val="2"/>
  </w:num>
  <w:num w:numId="8">
    <w:abstractNumId w:val="17"/>
  </w:num>
  <w:num w:numId="9">
    <w:abstractNumId w:val="8"/>
  </w:num>
  <w:num w:numId="10">
    <w:abstractNumId w:val="6"/>
  </w:num>
  <w:num w:numId="11">
    <w:abstractNumId w:val="11"/>
  </w:num>
  <w:num w:numId="12">
    <w:abstractNumId w:val="4"/>
  </w:num>
  <w:num w:numId="13">
    <w:abstractNumId w:val="13"/>
  </w:num>
  <w:num w:numId="14">
    <w:abstractNumId w:val="1"/>
  </w:num>
  <w:num w:numId="15">
    <w:abstractNumId w:val="5"/>
  </w:num>
  <w:num w:numId="16">
    <w:abstractNumId w:val="14"/>
  </w:num>
  <w:num w:numId="17">
    <w:abstractNumId w:val="7"/>
  </w:num>
  <w:num w:numId="18">
    <w:abstractNumId w:val="9"/>
  </w:num>
  <w:num w:numId="19">
    <w:abstractNumId w:val="1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DFE"/>
    <w:rsid w:val="000174C6"/>
    <w:rsid w:val="000212F9"/>
    <w:rsid w:val="000514D7"/>
    <w:rsid w:val="000638F3"/>
    <w:rsid w:val="00075ACE"/>
    <w:rsid w:val="00080D61"/>
    <w:rsid w:val="00084019"/>
    <w:rsid w:val="0009237F"/>
    <w:rsid w:val="00097510"/>
    <w:rsid w:val="000A1759"/>
    <w:rsid w:val="000B0191"/>
    <w:rsid w:val="000B6116"/>
    <w:rsid w:val="000B7A7A"/>
    <w:rsid w:val="000D3B0C"/>
    <w:rsid w:val="000E11C1"/>
    <w:rsid w:val="00117EE9"/>
    <w:rsid w:val="001255BB"/>
    <w:rsid w:val="001417C1"/>
    <w:rsid w:val="00144A25"/>
    <w:rsid w:val="001627B8"/>
    <w:rsid w:val="00171925"/>
    <w:rsid w:val="0017764E"/>
    <w:rsid w:val="00187721"/>
    <w:rsid w:val="00187C7E"/>
    <w:rsid w:val="00193791"/>
    <w:rsid w:val="001B260B"/>
    <w:rsid w:val="001B66B5"/>
    <w:rsid w:val="001C13E1"/>
    <w:rsid w:val="001D0218"/>
    <w:rsid w:val="001D19A8"/>
    <w:rsid w:val="001D24FB"/>
    <w:rsid w:val="001D2F2C"/>
    <w:rsid w:val="001D3808"/>
    <w:rsid w:val="001E5DEE"/>
    <w:rsid w:val="00210826"/>
    <w:rsid w:val="00210C33"/>
    <w:rsid w:val="00217A2C"/>
    <w:rsid w:val="00222E85"/>
    <w:rsid w:val="002255B1"/>
    <w:rsid w:val="00225705"/>
    <w:rsid w:val="002269E4"/>
    <w:rsid w:val="002332D6"/>
    <w:rsid w:val="00240237"/>
    <w:rsid w:val="00242D38"/>
    <w:rsid w:val="0026088F"/>
    <w:rsid w:val="00286AD9"/>
    <w:rsid w:val="00294A42"/>
    <w:rsid w:val="00294EE0"/>
    <w:rsid w:val="002A29B4"/>
    <w:rsid w:val="002A5087"/>
    <w:rsid w:val="002C11CB"/>
    <w:rsid w:val="002C2A62"/>
    <w:rsid w:val="002C61E3"/>
    <w:rsid w:val="002C7E4C"/>
    <w:rsid w:val="002D4014"/>
    <w:rsid w:val="002E0DAE"/>
    <w:rsid w:val="002F0127"/>
    <w:rsid w:val="0030256F"/>
    <w:rsid w:val="00310A83"/>
    <w:rsid w:val="003131E5"/>
    <w:rsid w:val="00320DFE"/>
    <w:rsid w:val="00327B37"/>
    <w:rsid w:val="00331962"/>
    <w:rsid w:val="00332B2C"/>
    <w:rsid w:val="003425EA"/>
    <w:rsid w:val="00347BAC"/>
    <w:rsid w:val="0035323F"/>
    <w:rsid w:val="00353798"/>
    <w:rsid w:val="003609A3"/>
    <w:rsid w:val="00363CE7"/>
    <w:rsid w:val="00364048"/>
    <w:rsid w:val="00371390"/>
    <w:rsid w:val="0039212F"/>
    <w:rsid w:val="00396BD4"/>
    <w:rsid w:val="003A4608"/>
    <w:rsid w:val="003A7BB2"/>
    <w:rsid w:val="003B117C"/>
    <w:rsid w:val="003B67D8"/>
    <w:rsid w:val="003B68A3"/>
    <w:rsid w:val="003B6A36"/>
    <w:rsid w:val="003C55F1"/>
    <w:rsid w:val="003D18AF"/>
    <w:rsid w:val="003D2D55"/>
    <w:rsid w:val="003D3A44"/>
    <w:rsid w:val="003E103A"/>
    <w:rsid w:val="003E13D3"/>
    <w:rsid w:val="003F4B4D"/>
    <w:rsid w:val="003F6F68"/>
    <w:rsid w:val="004000A0"/>
    <w:rsid w:val="004076FA"/>
    <w:rsid w:val="00410799"/>
    <w:rsid w:val="004131D3"/>
    <w:rsid w:val="00417093"/>
    <w:rsid w:val="00425F76"/>
    <w:rsid w:val="00444A79"/>
    <w:rsid w:val="00447E81"/>
    <w:rsid w:val="00473673"/>
    <w:rsid w:val="00474D26"/>
    <w:rsid w:val="00481B17"/>
    <w:rsid w:val="00486B04"/>
    <w:rsid w:val="00492DD6"/>
    <w:rsid w:val="004B2E1B"/>
    <w:rsid w:val="004B49BB"/>
    <w:rsid w:val="004B4F2F"/>
    <w:rsid w:val="004B5C33"/>
    <w:rsid w:val="004C3614"/>
    <w:rsid w:val="004E1485"/>
    <w:rsid w:val="004E6AFE"/>
    <w:rsid w:val="004E7319"/>
    <w:rsid w:val="004E7AEA"/>
    <w:rsid w:val="0051338D"/>
    <w:rsid w:val="00542F42"/>
    <w:rsid w:val="005432CC"/>
    <w:rsid w:val="00552451"/>
    <w:rsid w:val="00553840"/>
    <w:rsid w:val="0055684C"/>
    <w:rsid w:val="0056159E"/>
    <w:rsid w:val="00572D55"/>
    <w:rsid w:val="00582387"/>
    <w:rsid w:val="00590E63"/>
    <w:rsid w:val="005941AA"/>
    <w:rsid w:val="005A3129"/>
    <w:rsid w:val="005A55D0"/>
    <w:rsid w:val="005B0DE0"/>
    <w:rsid w:val="005B15C0"/>
    <w:rsid w:val="005B4217"/>
    <w:rsid w:val="005B6B32"/>
    <w:rsid w:val="005D57F0"/>
    <w:rsid w:val="005E4208"/>
    <w:rsid w:val="005E581F"/>
    <w:rsid w:val="005E6ADD"/>
    <w:rsid w:val="005E7330"/>
    <w:rsid w:val="005F097F"/>
    <w:rsid w:val="005F5F5C"/>
    <w:rsid w:val="005F7946"/>
    <w:rsid w:val="0060688F"/>
    <w:rsid w:val="0061346E"/>
    <w:rsid w:val="0061390E"/>
    <w:rsid w:val="006220E3"/>
    <w:rsid w:val="006237F1"/>
    <w:rsid w:val="00647FFC"/>
    <w:rsid w:val="00657822"/>
    <w:rsid w:val="00674204"/>
    <w:rsid w:val="00682A48"/>
    <w:rsid w:val="00685620"/>
    <w:rsid w:val="00692170"/>
    <w:rsid w:val="006946D6"/>
    <w:rsid w:val="006A4D09"/>
    <w:rsid w:val="006B1E53"/>
    <w:rsid w:val="006B2D1C"/>
    <w:rsid w:val="006B3AE3"/>
    <w:rsid w:val="006B5995"/>
    <w:rsid w:val="006C248F"/>
    <w:rsid w:val="006C673B"/>
    <w:rsid w:val="006F4A2A"/>
    <w:rsid w:val="006F6315"/>
    <w:rsid w:val="00702582"/>
    <w:rsid w:val="007078A2"/>
    <w:rsid w:val="007225EC"/>
    <w:rsid w:val="00742118"/>
    <w:rsid w:val="00750D5F"/>
    <w:rsid w:val="007535CC"/>
    <w:rsid w:val="00753820"/>
    <w:rsid w:val="00754B33"/>
    <w:rsid w:val="0075758B"/>
    <w:rsid w:val="007629BE"/>
    <w:rsid w:val="007676D0"/>
    <w:rsid w:val="0077158E"/>
    <w:rsid w:val="00775A50"/>
    <w:rsid w:val="0078195E"/>
    <w:rsid w:val="00782600"/>
    <w:rsid w:val="007B181D"/>
    <w:rsid w:val="007B1913"/>
    <w:rsid w:val="007B3007"/>
    <w:rsid w:val="007D4507"/>
    <w:rsid w:val="007D7630"/>
    <w:rsid w:val="007E2D4E"/>
    <w:rsid w:val="007E68ED"/>
    <w:rsid w:val="007F39BD"/>
    <w:rsid w:val="00801554"/>
    <w:rsid w:val="00803673"/>
    <w:rsid w:val="00811500"/>
    <w:rsid w:val="0081685E"/>
    <w:rsid w:val="00822AAE"/>
    <w:rsid w:val="00853D78"/>
    <w:rsid w:val="00860BB3"/>
    <w:rsid w:val="008706CA"/>
    <w:rsid w:val="00873DC7"/>
    <w:rsid w:val="00874336"/>
    <w:rsid w:val="00886FCA"/>
    <w:rsid w:val="00896329"/>
    <w:rsid w:val="008A16F1"/>
    <w:rsid w:val="008A607E"/>
    <w:rsid w:val="008B46A1"/>
    <w:rsid w:val="008D4FFE"/>
    <w:rsid w:val="008E3725"/>
    <w:rsid w:val="008F401E"/>
    <w:rsid w:val="009008B7"/>
    <w:rsid w:val="00903D08"/>
    <w:rsid w:val="00910E8B"/>
    <w:rsid w:val="009125A6"/>
    <w:rsid w:val="00912E48"/>
    <w:rsid w:val="00923580"/>
    <w:rsid w:val="00925DEF"/>
    <w:rsid w:val="0092754E"/>
    <w:rsid w:val="00927C5C"/>
    <w:rsid w:val="00927DBC"/>
    <w:rsid w:val="0093057C"/>
    <w:rsid w:val="0093355A"/>
    <w:rsid w:val="00937EAC"/>
    <w:rsid w:val="00946D60"/>
    <w:rsid w:val="00947ECD"/>
    <w:rsid w:val="00957183"/>
    <w:rsid w:val="009835D5"/>
    <w:rsid w:val="00993570"/>
    <w:rsid w:val="00993CA2"/>
    <w:rsid w:val="009A52B5"/>
    <w:rsid w:val="009B10F4"/>
    <w:rsid w:val="009B5870"/>
    <w:rsid w:val="009B6568"/>
    <w:rsid w:val="009D696F"/>
    <w:rsid w:val="009E4191"/>
    <w:rsid w:val="009E6665"/>
    <w:rsid w:val="009F06E5"/>
    <w:rsid w:val="009F71F2"/>
    <w:rsid w:val="00A009C7"/>
    <w:rsid w:val="00A0194D"/>
    <w:rsid w:val="00A05832"/>
    <w:rsid w:val="00A227AC"/>
    <w:rsid w:val="00A25894"/>
    <w:rsid w:val="00A27AAB"/>
    <w:rsid w:val="00A6068B"/>
    <w:rsid w:val="00A645A4"/>
    <w:rsid w:val="00A6558F"/>
    <w:rsid w:val="00A71B74"/>
    <w:rsid w:val="00A74ACA"/>
    <w:rsid w:val="00A90165"/>
    <w:rsid w:val="00A91778"/>
    <w:rsid w:val="00AA126A"/>
    <w:rsid w:val="00AB4462"/>
    <w:rsid w:val="00AD2A4C"/>
    <w:rsid w:val="00AD3F36"/>
    <w:rsid w:val="00AE359B"/>
    <w:rsid w:val="00B04CF5"/>
    <w:rsid w:val="00B0557C"/>
    <w:rsid w:val="00B21FC8"/>
    <w:rsid w:val="00B23977"/>
    <w:rsid w:val="00B26993"/>
    <w:rsid w:val="00B36719"/>
    <w:rsid w:val="00B36818"/>
    <w:rsid w:val="00B669A1"/>
    <w:rsid w:val="00B74401"/>
    <w:rsid w:val="00B754E7"/>
    <w:rsid w:val="00B84D89"/>
    <w:rsid w:val="00B97785"/>
    <w:rsid w:val="00BA0641"/>
    <w:rsid w:val="00BA50C1"/>
    <w:rsid w:val="00BC1DEE"/>
    <w:rsid w:val="00BC3A5F"/>
    <w:rsid w:val="00BD1EE6"/>
    <w:rsid w:val="00BF2A69"/>
    <w:rsid w:val="00BF6F99"/>
    <w:rsid w:val="00C125F5"/>
    <w:rsid w:val="00C1404C"/>
    <w:rsid w:val="00C14F56"/>
    <w:rsid w:val="00C1525D"/>
    <w:rsid w:val="00C15E03"/>
    <w:rsid w:val="00C37D34"/>
    <w:rsid w:val="00C37F5B"/>
    <w:rsid w:val="00C42450"/>
    <w:rsid w:val="00C73AC0"/>
    <w:rsid w:val="00C77DB8"/>
    <w:rsid w:val="00C83107"/>
    <w:rsid w:val="00C83EBE"/>
    <w:rsid w:val="00C908F9"/>
    <w:rsid w:val="00C9137E"/>
    <w:rsid w:val="00C92E46"/>
    <w:rsid w:val="00CA4A43"/>
    <w:rsid w:val="00CB0423"/>
    <w:rsid w:val="00CB2AB2"/>
    <w:rsid w:val="00CB6619"/>
    <w:rsid w:val="00CE0FAB"/>
    <w:rsid w:val="00CE7AA7"/>
    <w:rsid w:val="00D0086E"/>
    <w:rsid w:val="00D02DF2"/>
    <w:rsid w:val="00D244C0"/>
    <w:rsid w:val="00D32FF1"/>
    <w:rsid w:val="00D3430E"/>
    <w:rsid w:val="00D3487A"/>
    <w:rsid w:val="00D35352"/>
    <w:rsid w:val="00D55373"/>
    <w:rsid w:val="00D56F44"/>
    <w:rsid w:val="00D604F2"/>
    <w:rsid w:val="00D85C43"/>
    <w:rsid w:val="00DA0555"/>
    <w:rsid w:val="00DA74D6"/>
    <w:rsid w:val="00DB5145"/>
    <w:rsid w:val="00DC0728"/>
    <w:rsid w:val="00DC5060"/>
    <w:rsid w:val="00DC5DFB"/>
    <w:rsid w:val="00DF790E"/>
    <w:rsid w:val="00E17BC5"/>
    <w:rsid w:val="00E53A06"/>
    <w:rsid w:val="00E55797"/>
    <w:rsid w:val="00E55809"/>
    <w:rsid w:val="00E65941"/>
    <w:rsid w:val="00E70C3A"/>
    <w:rsid w:val="00E87462"/>
    <w:rsid w:val="00EA4F39"/>
    <w:rsid w:val="00EA574B"/>
    <w:rsid w:val="00EB3372"/>
    <w:rsid w:val="00EB3539"/>
    <w:rsid w:val="00EC03C5"/>
    <w:rsid w:val="00EC2DCE"/>
    <w:rsid w:val="00ED5B67"/>
    <w:rsid w:val="00ED5E92"/>
    <w:rsid w:val="00ED754E"/>
    <w:rsid w:val="00EE1464"/>
    <w:rsid w:val="00EE75AB"/>
    <w:rsid w:val="00EE77A4"/>
    <w:rsid w:val="00EF1CD7"/>
    <w:rsid w:val="00EF1DA4"/>
    <w:rsid w:val="00EF3A1F"/>
    <w:rsid w:val="00F1279C"/>
    <w:rsid w:val="00F235BC"/>
    <w:rsid w:val="00F249C5"/>
    <w:rsid w:val="00F31EF6"/>
    <w:rsid w:val="00F37A57"/>
    <w:rsid w:val="00F55F16"/>
    <w:rsid w:val="00F5741E"/>
    <w:rsid w:val="00F62B61"/>
    <w:rsid w:val="00F657B0"/>
    <w:rsid w:val="00F73543"/>
    <w:rsid w:val="00F93F64"/>
    <w:rsid w:val="00F95E4F"/>
    <w:rsid w:val="00FA00D0"/>
    <w:rsid w:val="00FA28D3"/>
    <w:rsid w:val="00FA4678"/>
    <w:rsid w:val="00FA7126"/>
    <w:rsid w:val="00FB769E"/>
    <w:rsid w:val="00FC275B"/>
    <w:rsid w:val="00FC33FC"/>
    <w:rsid w:val="00FC3D0F"/>
    <w:rsid w:val="00FC78CA"/>
    <w:rsid w:val="00FD04A8"/>
    <w:rsid w:val="00FE5968"/>
    <w:rsid w:val="00FF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00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5ACE"/>
    <w:pPr>
      <w:keepNext/>
      <w:keepLines/>
      <w:spacing w:before="40" w:after="0" w:line="360" w:lineRule="auto"/>
      <w:ind w:firstLine="709"/>
      <w:contextualSpacing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7E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5ACE"/>
  </w:style>
  <w:style w:type="paragraph" w:styleId="a5">
    <w:name w:val="footer"/>
    <w:basedOn w:val="a"/>
    <w:link w:val="a6"/>
    <w:uiPriority w:val="99"/>
    <w:unhideWhenUsed/>
    <w:rsid w:val="0007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5ACE"/>
  </w:style>
  <w:style w:type="paragraph" w:styleId="a7">
    <w:name w:val="Balloon Text"/>
    <w:basedOn w:val="a"/>
    <w:link w:val="a8"/>
    <w:uiPriority w:val="99"/>
    <w:semiHidden/>
    <w:unhideWhenUsed/>
    <w:rsid w:val="0007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AC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5AC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Normal (Web)"/>
    <w:basedOn w:val="a"/>
    <w:uiPriority w:val="99"/>
    <w:unhideWhenUsed/>
    <w:rsid w:val="00FC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C33FC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874336"/>
    <w:pPr>
      <w:ind w:left="720"/>
      <w:contextualSpacing/>
    </w:pPr>
  </w:style>
  <w:style w:type="paragraph" w:customStyle="1" w:styleId="ac">
    <w:name w:val="ГОСТ"/>
    <w:basedOn w:val="a"/>
    <w:link w:val="ad"/>
    <w:qFormat/>
    <w:rsid w:val="009F06E5"/>
    <w:pPr>
      <w:spacing w:after="0" w:line="360" w:lineRule="auto"/>
      <w:ind w:firstLine="720"/>
      <w:jc w:val="both"/>
    </w:pPr>
    <w:rPr>
      <w:rFonts w:ascii="Times New Roman" w:eastAsiaTheme="minorEastAsia" w:hAnsi="Times New Roman" w:cs="Times New Roman"/>
      <w:sz w:val="28"/>
      <w:szCs w:val="24"/>
    </w:rPr>
  </w:style>
  <w:style w:type="character" w:customStyle="1" w:styleId="ad">
    <w:name w:val="ГОСТ Знак"/>
    <w:basedOn w:val="a0"/>
    <w:link w:val="ac"/>
    <w:rsid w:val="009F06E5"/>
    <w:rPr>
      <w:rFonts w:ascii="Times New Roman" w:eastAsiaTheme="minorEastAsia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FA00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FA00D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A00D0"/>
    <w:pPr>
      <w:spacing w:after="100"/>
      <w:ind w:left="220"/>
    </w:pPr>
  </w:style>
  <w:style w:type="character" w:customStyle="1" w:styleId="html-italic">
    <w:name w:val="html-italic"/>
    <w:basedOn w:val="a0"/>
    <w:rsid w:val="00F62B61"/>
  </w:style>
  <w:style w:type="character" w:customStyle="1" w:styleId="40">
    <w:name w:val="Заголовок 4 Знак"/>
    <w:basedOn w:val="a0"/>
    <w:link w:val="4"/>
    <w:uiPriority w:val="9"/>
    <w:semiHidden/>
    <w:rsid w:val="00937E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Placeholder Text"/>
    <w:basedOn w:val="a0"/>
    <w:uiPriority w:val="99"/>
    <w:semiHidden/>
    <w:rsid w:val="0077158E"/>
    <w:rPr>
      <w:color w:val="808080"/>
    </w:rPr>
  </w:style>
  <w:style w:type="table" w:styleId="af0">
    <w:name w:val="Table Grid"/>
    <w:basedOn w:val="a1"/>
    <w:uiPriority w:val="59"/>
    <w:rsid w:val="00D55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3F4B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00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5ACE"/>
    <w:pPr>
      <w:keepNext/>
      <w:keepLines/>
      <w:spacing w:before="40" w:after="0" w:line="360" w:lineRule="auto"/>
      <w:ind w:firstLine="709"/>
      <w:contextualSpacing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7E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5ACE"/>
  </w:style>
  <w:style w:type="paragraph" w:styleId="a5">
    <w:name w:val="footer"/>
    <w:basedOn w:val="a"/>
    <w:link w:val="a6"/>
    <w:uiPriority w:val="99"/>
    <w:unhideWhenUsed/>
    <w:rsid w:val="0007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5ACE"/>
  </w:style>
  <w:style w:type="paragraph" w:styleId="a7">
    <w:name w:val="Balloon Text"/>
    <w:basedOn w:val="a"/>
    <w:link w:val="a8"/>
    <w:uiPriority w:val="99"/>
    <w:semiHidden/>
    <w:unhideWhenUsed/>
    <w:rsid w:val="0007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AC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5AC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Normal (Web)"/>
    <w:basedOn w:val="a"/>
    <w:uiPriority w:val="99"/>
    <w:unhideWhenUsed/>
    <w:rsid w:val="00FC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C33FC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874336"/>
    <w:pPr>
      <w:ind w:left="720"/>
      <w:contextualSpacing/>
    </w:pPr>
  </w:style>
  <w:style w:type="paragraph" w:customStyle="1" w:styleId="ac">
    <w:name w:val="ГОСТ"/>
    <w:basedOn w:val="a"/>
    <w:link w:val="ad"/>
    <w:qFormat/>
    <w:rsid w:val="009F06E5"/>
    <w:pPr>
      <w:spacing w:after="0" w:line="360" w:lineRule="auto"/>
      <w:ind w:firstLine="720"/>
      <w:jc w:val="both"/>
    </w:pPr>
    <w:rPr>
      <w:rFonts w:ascii="Times New Roman" w:eastAsiaTheme="minorEastAsia" w:hAnsi="Times New Roman" w:cs="Times New Roman"/>
      <w:sz w:val="28"/>
      <w:szCs w:val="24"/>
    </w:rPr>
  </w:style>
  <w:style w:type="character" w:customStyle="1" w:styleId="ad">
    <w:name w:val="ГОСТ Знак"/>
    <w:basedOn w:val="a0"/>
    <w:link w:val="ac"/>
    <w:rsid w:val="009F06E5"/>
    <w:rPr>
      <w:rFonts w:ascii="Times New Roman" w:eastAsiaTheme="minorEastAsia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FA00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FA00D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A00D0"/>
    <w:pPr>
      <w:spacing w:after="100"/>
      <w:ind w:left="220"/>
    </w:pPr>
  </w:style>
  <w:style w:type="character" w:customStyle="1" w:styleId="html-italic">
    <w:name w:val="html-italic"/>
    <w:basedOn w:val="a0"/>
    <w:rsid w:val="00F62B61"/>
  </w:style>
  <w:style w:type="character" w:customStyle="1" w:styleId="40">
    <w:name w:val="Заголовок 4 Знак"/>
    <w:basedOn w:val="a0"/>
    <w:link w:val="4"/>
    <w:uiPriority w:val="9"/>
    <w:semiHidden/>
    <w:rsid w:val="00937E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Placeholder Text"/>
    <w:basedOn w:val="a0"/>
    <w:uiPriority w:val="99"/>
    <w:semiHidden/>
    <w:rsid w:val="0077158E"/>
    <w:rPr>
      <w:color w:val="808080"/>
    </w:rPr>
  </w:style>
  <w:style w:type="table" w:styleId="af0">
    <w:name w:val="Table Grid"/>
    <w:basedOn w:val="a1"/>
    <w:uiPriority w:val="59"/>
    <w:rsid w:val="00D55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3F4B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27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eader" Target="head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4" Type="http://schemas.microsoft.com/office/2007/relationships/stylesWithEffects" Target="stylesWithEffects.xml"/><Relationship Id="rId9" Type="http://schemas.openxmlformats.org/officeDocument/2006/relationships/hyperlink" Target="https://www.sciencedirect.com/topics/earth-and-planetary-sciences/indoor-environment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C7B20-B565-4BF1-BBBD-A473C2DF8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4465</Words>
  <Characters>25455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Таволжанская</cp:lastModifiedBy>
  <cp:revision>34</cp:revision>
  <cp:lastPrinted>2022-12-19T20:57:00Z</cp:lastPrinted>
  <dcterms:created xsi:type="dcterms:W3CDTF">2022-12-19T10:56:00Z</dcterms:created>
  <dcterms:modified xsi:type="dcterms:W3CDTF">2023-12-28T10:30:00Z</dcterms:modified>
</cp:coreProperties>
</file>