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52535" w:rsidRDefault="00D52535" w:rsidP="003B1B98">
      <w:pPr>
        <w:spacing w:after="0" w:line="240" w:lineRule="auto"/>
        <w:ind w:firstLine="709"/>
        <w:rPr>
          <w:rFonts w:ascii="Times New Roman" w:eastAsia="Times New Roman" w:hAnsi="Times New Roman" w:cs="Times New Roman"/>
          <w:b/>
          <w:sz w:val="28"/>
          <w:szCs w:val="28"/>
          <w:lang w:eastAsia="ru-RU"/>
        </w:rPr>
      </w:pPr>
    </w:p>
    <w:p w:rsidR="00D52535" w:rsidRDefault="00D52535" w:rsidP="00D52535">
      <w:pPr>
        <w:keepNext/>
        <w:keepLines/>
        <w:spacing w:after="0" w:line="240" w:lineRule="auto"/>
        <w:jc w:val="center"/>
        <w:rPr>
          <w:rFonts w:ascii="Times New Roman" w:eastAsia="Times New Roman" w:hAnsi="Times New Roman" w:cs="Times New Roman"/>
          <w:bCs/>
          <w:color w:val="000000"/>
          <w:sz w:val="28"/>
          <w:szCs w:val="28"/>
        </w:rPr>
      </w:pPr>
      <w:r w:rsidRPr="00D52535">
        <w:rPr>
          <w:rFonts w:ascii="Times New Roman" w:eastAsia="Times New Roman" w:hAnsi="Times New Roman" w:cs="Times New Roman"/>
          <w:bCs/>
          <w:color w:val="000000"/>
          <w:sz w:val="28"/>
          <w:szCs w:val="28"/>
        </w:rPr>
        <w:t>Всероссийск</w:t>
      </w:r>
      <w:r w:rsidR="00224A8F">
        <w:rPr>
          <w:rFonts w:ascii="Times New Roman" w:eastAsia="Times New Roman" w:hAnsi="Times New Roman" w:cs="Times New Roman"/>
          <w:bCs/>
          <w:color w:val="000000"/>
          <w:sz w:val="28"/>
          <w:szCs w:val="28"/>
        </w:rPr>
        <w:t>ий конкурс</w:t>
      </w:r>
      <w:r w:rsidRPr="00D52535">
        <w:rPr>
          <w:rFonts w:ascii="Times New Roman" w:eastAsia="Times New Roman" w:hAnsi="Times New Roman" w:cs="Times New Roman"/>
          <w:bCs/>
          <w:color w:val="000000"/>
          <w:sz w:val="28"/>
          <w:szCs w:val="28"/>
        </w:rPr>
        <w:t xml:space="preserve"> юных исследователей окружающей среды «Открытия 2030»</w:t>
      </w:r>
    </w:p>
    <w:p w:rsidR="00D52535" w:rsidRDefault="00D52535" w:rsidP="00D52535">
      <w:pPr>
        <w:keepNext/>
        <w:keepLines/>
        <w:spacing w:after="0" w:line="240" w:lineRule="auto"/>
        <w:jc w:val="center"/>
        <w:rPr>
          <w:rFonts w:ascii="Times New Roman" w:eastAsia="Times New Roman" w:hAnsi="Times New Roman" w:cs="Times New Roman"/>
          <w:bCs/>
          <w:color w:val="000000"/>
          <w:sz w:val="28"/>
          <w:szCs w:val="28"/>
        </w:rPr>
      </w:pPr>
    </w:p>
    <w:p w:rsidR="00D52535" w:rsidRDefault="00D52535" w:rsidP="00D52535">
      <w:pPr>
        <w:keepNext/>
        <w:keepLines/>
        <w:spacing w:after="0" w:line="240" w:lineRule="auto"/>
        <w:jc w:val="center"/>
        <w:rPr>
          <w:rFonts w:ascii="Times New Roman" w:eastAsia="Times New Roman" w:hAnsi="Times New Roman" w:cs="Times New Roman"/>
          <w:bCs/>
          <w:color w:val="000000"/>
          <w:sz w:val="28"/>
          <w:szCs w:val="28"/>
        </w:rPr>
      </w:pPr>
    </w:p>
    <w:p w:rsidR="00D52535" w:rsidRDefault="00D52535" w:rsidP="00D52535">
      <w:pPr>
        <w:keepNext/>
        <w:keepLines/>
        <w:spacing w:after="0" w:line="240" w:lineRule="auto"/>
        <w:jc w:val="center"/>
        <w:rPr>
          <w:rFonts w:ascii="Times New Roman" w:eastAsia="Times New Roman" w:hAnsi="Times New Roman" w:cs="Times New Roman"/>
          <w:bCs/>
          <w:color w:val="000000"/>
          <w:sz w:val="28"/>
          <w:szCs w:val="28"/>
        </w:rPr>
      </w:pPr>
    </w:p>
    <w:p w:rsidR="00D52535" w:rsidRDefault="00D52535" w:rsidP="00D52535">
      <w:pPr>
        <w:keepNext/>
        <w:keepLines/>
        <w:spacing w:after="0" w:line="240" w:lineRule="auto"/>
        <w:jc w:val="center"/>
        <w:rPr>
          <w:rFonts w:ascii="Times New Roman" w:eastAsia="Times New Roman" w:hAnsi="Times New Roman" w:cs="Times New Roman"/>
          <w:bCs/>
          <w:color w:val="000000"/>
          <w:sz w:val="28"/>
          <w:szCs w:val="28"/>
        </w:rPr>
      </w:pPr>
    </w:p>
    <w:p w:rsidR="00D52535" w:rsidRDefault="00D52535" w:rsidP="00D52535">
      <w:pPr>
        <w:keepNext/>
        <w:keepLines/>
        <w:spacing w:after="0" w:line="240" w:lineRule="auto"/>
        <w:jc w:val="center"/>
        <w:rPr>
          <w:rFonts w:ascii="Times New Roman" w:eastAsia="Times New Roman" w:hAnsi="Times New Roman" w:cs="Times New Roman"/>
          <w:bCs/>
          <w:color w:val="000000"/>
          <w:sz w:val="28"/>
          <w:szCs w:val="28"/>
        </w:rPr>
      </w:pPr>
    </w:p>
    <w:p w:rsidR="00D52535" w:rsidRDefault="00D52535" w:rsidP="00D52535">
      <w:pPr>
        <w:keepNext/>
        <w:keepLines/>
        <w:spacing w:after="0" w:line="240" w:lineRule="auto"/>
        <w:jc w:val="center"/>
        <w:rPr>
          <w:rFonts w:ascii="Times New Roman" w:eastAsia="Times New Roman" w:hAnsi="Times New Roman" w:cs="Times New Roman"/>
          <w:bCs/>
          <w:color w:val="000000"/>
          <w:sz w:val="28"/>
          <w:szCs w:val="28"/>
        </w:rPr>
      </w:pPr>
    </w:p>
    <w:p w:rsidR="00D52535" w:rsidRDefault="00D52535" w:rsidP="00D52535">
      <w:pPr>
        <w:keepNext/>
        <w:keepLines/>
        <w:spacing w:after="0" w:line="240" w:lineRule="auto"/>
        <w:jc w:val="center"/>
        <w:rPr>
          <w:rFonts w:ascii="Times New Roman" w:eastAsia="Times New Roman" w:hAnsi="Times New Roman" w:cs="Times New Roman"/>
          <w:bCs/>
          <w:color w:val="000000"/>
          <w:sz w:val="28"/>
          <w:szCs w:val="28"/>
        </w:rPr>
      </w:pPr>
    </w:p>
    <w:p w:rsidR="00D52535" w:rsidRDefault="00D52535" w:rsidP="00D52535">
      <w:pPr>
        <w:keepNext/>
        <w:keepLines/>
        <w:spacing w:after="0" w:line="240" w:lineRule="auto"/>
        <w:jc w:val="center"/>
        <w:rPr>
          <w:rFonts w:ascii="Times New Roman" w:eastAsia="Times New Roman" w:hAnsi="Times New Roman" w:cs="Times New Roman"/>
          <w:bCs/>
          <w:color w:val="000000"/>
          <w:sz w:val="28"/>
          <w:szCs w:val="28"/>
        </w:rPr>
      </w:pPr>
    </w:p>
    <w:p w:rsidR="00D52535" w:rsidRDefault="00D52535" w:rsidP="00D52535">
      <w:pPr>
        <w:keepNext/>
        <w:keepLines/>
        <w:spacing w:after="0" w:line="240" w:lineRule="auto"/>
        <w:jc w:val="center"/>
        <w:rPr>
          <w:rFonts w:ascii="Times New Roman" w:eastAsia="Times New Roman" w:hAnsi="Times New Roman" w:cs="Times New Roman"/>
          <w:bCs/>
          <w:color w:val="000000"/>
          <w:sz w:val="28"/>
          <w:szCs w:val="28"/>
        </w:rPr>
      </w:pPr>
    </w:p>
    <w:p w:rsidR="00D52535" w:rsidRDefault="00D52535" w:rsidP="00D52535">
      <w:pPr>
        <w:keepNext/>
        <w:keepLines/>
        <w:spacing w:after="0" w:line="240" w:lineRule="auto"/>
        <w:jc w:val="center"/>
        <w:rPr>
          <w:rFonts w:ascii="Times New Roman" w:eastAsia="Times New Roman" w:hAnsi="Times New Roman" w:cs="Times New Roman"/>
          <w:bCs/>
          <w:color w:val="000000"/>
          <w:sz w:val="28"/>
          <w:szCs w:val="28"/>
        </w:rPr>
      </w:pPr>
    </w:p>
    <w:p w:rsidR="00D52535" w:rsidRDefault="00D52535" w:rsidP="00D52535">
      <w:pPr>
        <w:keepNext/>
        <w:keepLines/>
        <w:spacing w:after="0" w:line="240" w:lineRule="auto"/>
        <w:jc w:val="center"/>
        <w:rPr>
          <w:rFonts w:ascii="Times New Roman" w:eastAsia="Times New Roman" w:hAnsi="Times New Roman" w:cs="Times New Roman"/>
          <w:bCs/>
          <w:color w:val="000000"/>
          <w:sz w:val="28"/>
          <w:szCs w:val="28"/>
        </w:rPr>
      </w:pPr>
    </w:p>
    <w:p w:rsidR="00082BF7" w:rsidRDefault="00082BF7" w:rsidP="00D52535">
      <w:pPr>
        <w:keepNext/>
        <w:keepLines/>
        <w:spacing w:after="0" w:line="240" w:lineRule="auto"/>
        <w:jc w:val="center"/>
        <w:rPr>
          <w:rFonts w:ascii="Times New Roman" w:eastAsia="Times New Roman" w:hAnsi="Times New Roman" w:cs="Times New Roman"/>
          <w:bCs/>
          <w:color w:val="000000"/>
          <w:sz w:val="28"/>
          <w:szCs w:val="28"/>
        </w:rPr>
      </w:pPr>
    </w:p>
    <w:p w:rsidR="00D52535" w:rsidRDefault="00D52535" w:rsidP="00D52535">
      <w:pPr>
        <w:keepNext/>
        <w:keepLines/>
        <w:spacing w:after="0" w:line="240" w:lineRule="auto"/>
        <w:jc w:val="center"/>
        <w:rPr>
          <w:rFonts w:ascii="Times New Roman" w:eastAsia="Times New Roman" w:hAnsi="Times New Roman" w:cs="Times New Roman"/>
          <w:bCs/>
          <w:color w:val="000000"/>
          <w:sz w:val="28"/>
          <w:szCs w:val="28"/>
        </w:rPr>
      </w:pPr>
    </w:p>
    <w:p w:rsidR="00D52535" w:rsidRDefault="00D52535" w:rsidP="00D52535">
      <w:pPr>
        <w:keepNext/>
        <w:keepLines/>
        <w:spacing w:after="0" w:line="240" w:lineRule="auto"/>
        <w:jc w:val="center"/>
        <w:rPr>
          <w:rFonts w:ascii="Times New Roman" w:eastAsia="Times New Roman" w:hAnsi="Times New Roman" w:cs="Times New Roman"/>
          <w:bCs/>
          <w:color w:val="000000"/>
          <w:sz w:val="28"/>
          <w:szCs w:val="28"/>
        </w:rPr>
      </w:pPr>
    </w:p>
    <w:p w:rsidR="00D52535" w:rsidRPr="00082BF7" w:rsidRDefault="00D52535" w:rsidP="00D52535">
      <w:pPr>
        <w:keepNext/>
        <w:keepLines/>
        <w:spacing w:after="0" w:line="240" w:lineRule="auto"/>
        <w:jc w:val="center"/>
        <w:rPr>
          <w:rFonts w:ascii="Times New Roman" w:eastAsia="Times New Roman" w:hAnsi="Times New Roman" w:cs="Times New Roman"/>
          <w:b/>
          <w:bCs/>
          <w:color w:val="000000"/>
          <w:sz w:val="32"/>
          <w:szCs w:val="32"/>
        </w:rPr>
      </w:pPr>
      <w:r w:rsidRPr="00082BF7">
        <w:rPr>
          <w:rFonts w:ascii="Times New Roman" w:eastAsia="Times New Roman" w:hAnsi="Times New Roman" w:cs="Times New Roman"/>
          <w:b/>
          <w:bCs/>
          <w:color w:val="000000"/>
          <w:sz w:val="32"/>
          <w:szCs w:val="32"/>
        </w:rPr>
        <w:t>Палеонтологическая экспозиция геолого-краеведческой</w:t>
      </w:r>
    </w:p>
    <w:p w:rsidR="00D52535" w:rsidRPr="00082BF7" w:rsidRDefault="00D52535" w:rsidP="00D52535">
      <w:pPr>
        <w:keepNext/>
        <w:keepLines/>
        <w:spacing w:after="0" w:line="240" w:lineRule="auto"/>
        <w:jc w:val="center"/>
        <w:rPr>
          <w:rFonts w:ascii="Times New Roman" w:eastAsia="Times New Roman" w:hAnsi="Times New Roman" w:cs="Times New Roman"/>
          <w:b/>
          <w:bCs/>
          <w:color w:val="000000"/>
          <w:sz w:val="32"/>
          <w:szCs w:val="32"/>
        </w:rPr>
      </w:pPr>
      <w:r w:rsidRPr="00082BF7">
        <w:rPr>
          <w:rFonts w:ascii="Times New Roman" w:eastAsia="Times New Roman" w:hAnsi="Times New Roman" w:cs="Times New Roman"/>
          <w:b/>
          <w:bCs/>
          <w:color w:val="000000"/>
          <w:sz w:val="32"/>
          <w:szCs w:val="32"/>
        </w:rPr>
        <w:t>коллекции школьного геологического музея</w:t>
      </w:r>
    </w:p>
    <w:p w:rsidR="00D52535" w:rsidRPr="00082BF7" w:rsidRDefault="00082BF7" w:rsidP="00D52535">
      <w:pPr>
        <w:keepNext/>
        <w:keepLines/>
        <w:spacing w:after="0" w:line="240" w:lineRule="auto"/>
        <w:jc w:val="center"/>
        <w:rPr>
          <w:rFonts w:ascii="Times New Roman" w:eastAsia="Times New Roman" w:hAnsi="Times New Roman" w:cs="Times New Roman"/>
          <w:bCs/>
          <w:color w:val="000000"/>
          <w:sz w:val="28"/>
          <w:szCs w:val="28"/>
        </w:rPr>
      </w:pPr>
      <w:r w:rsidRPr="00082BF7">
        <w:rPr>
          <w:rFonts w:ascii="Times New Roman" w:eastAsia="Times New Roman" w:hAnsi="Times New Roman" w:cs="Times New Roman"/>
          <w:bCs/>
          <w:color w:val="000000"/>
          <w:sz w:val="28"/>
          <w:szCs w:val="28"/>
        </w:rPr>
        <w:t>номинация «Палеонтология, минералогия и петрография»</w:t>
      </w:r>
    </w:p>
    <w:p w:rsidR="00D52535" w:rsidRPr="00D52535" w:rsidRDefault="00D52535" w:rsidP="00D52535">
      <w:pPr>
        <w:keepNext/>
        <w:keepLines/>
        <w:spacing w:after="0" w:line="240" w:lineRule="auto"/>
        <w:jc w:val="center"/>
        <w:rPr>
          <w:rFonts w:ascii="Times New Roman" w:eastAsia="Times New Roman" w:hAnsi="Times New Roman" w:cs="Times New Roman"/>
          <w:b/>
          <w:bCs/>
          <w:color w:val="000000"/>
          <w:sz w:val="28"/>
          <w:szCs w:val="28"/>
        </w:rPr>
      </w:pPr>
    </w:p>
    <w:p w:rsidR="00D52535" w:rsidRDefault="00D52535" w:rsidP="00D52535">
      <w:pPr>
        <w:keepNext/>
        <w:keepLines/>
        <w:spacing w:after="0" w:line="240" w:lineRule="auto"/>
        <w:jc w:val="center"/>
        <w:rPr>
          <w:rFonts w:ascii="Times New Roman" w:eastAsia="Times New Roman" w:hAnsi="Times New Roman" w:cs="Times New Roman"/>
          <w:bCs/>
          <w:color w:val="000000"/>
          <w:sz w:val="28"/>
          <w:szCs w:val="28"/>
        </w:rPr>
      </w:pPr>
    </w:p>
    <w:p w:rsidR="00D52535" w:rsidRDefault="00D52535" w:rsidP="00D52535">
      <w:pPr>
        <w:keepNext/>
        <w:keepLines/>
        <w:spacing w:after="0" w:line="240" w:lineRule="auto"/>
        <w:jc w:val="center"/>
        <w:rPr>
          <w:rFonts w:ascii="Times New Roman" w:eastAsia="Times New Roman" w:hAnsi="Times New Roman" w:cs="Times New Roman"/>
          <w:bCs/>
          <w:color w:val="000000"/>
          <w:sz w:val="28"/>
          <w:szCs w:val="28"/>
        </w:rPr>
      </w:pPr>
    </w:p>
    <w:p w:rsidR="00D52535" w:rsidRDefault="00D52535" w:rsidP="00D52535">
      <w:pPr>
        <w:keepNext/>
        <w:keepLines/>
        <w:spacing w:after="0" w:line="240" w:lineRule="auto"/>
        <w:jc w:val="center"/>
        <w:rPr>
          <w:rFonts w:ascii="Times New Roman" w:eastAsia="Times New Roman" w:hAnsi="Times New Roman" w:cs="Times New Roman"/>
          <w:bCs/>
          <w:color w:val="000000"/>
          <w:sz w:val="28"/>
          <w:szCs w:val="28"/>
        </w:rPr>
      </w:pPr>
    </w:p>
    <w:p w:rsidR="00082BF7" w:rsidRDefault="00082BF7" w:rsidP="00D52535">
      <w:pPr>
        <w:keepNext/>
        <w:keepLines/>
        <w:spacing w:after="0" w:line="240" w:lineRule="auto"/>
        <w:jc w:val="center"/>
        <w:rPr>
          <w:rFonts w:ascii="Times New Roman" w:eastAsia="Times New Roman" w:hAnsi="Times New Roman" w:cs="Times New Roman"/>
          <w:bCs/>
          <w:color w:val="000000"/>
          <w:sz w:val="28"/>
          <w:szCs w:val="28"/>
        </w:rPr>
      </w:pPr>
    </w:p>
    <w:p w:rsidR="00D52535" w:rsidRPr="00D52535" w:rsidRDefault="00D52535" w:rsidP="00D52535">
      <w:pPr>
        <w:widowControl w:val="0"/>
        <w:spacing w:after="0" w:line="240" w:lineRule="auto"/>
        <w:ind w:left="3540" w:firstLine="284"/>
        <w:jc w:val="both"/>
        <w:rPr>
          <w:rFonts w:ascii="Times New Roman" w:eastAsia="Calibri" w:hAnsi="Times New Roman" w:cs="Times New Roman"/>
          <w:sz w:val="28"/>
          <w:szCs w:val="28"/>
          <w:lang w:eastAsia="ru-RU"/>
        </w:rPr>
      </w:pPr>
      <w:r w:rsidRPr="00D52535">
        <w:rPr>
          <w:rFonts w:ascii="Times New Roman" w:eastAsia="Calibri" w:hAnsi="Times New Roman" w:cs="Times New Roman"/>
          <w:sz w:val="28"/>
          <w:szCs w:val="28"/>
          <w:lang w:eastAsia="ru-RU"/>
        </w:rPr>
        <w:t xml:space="preserve">Автор: </w:t>
      </w:r>
    </w:p>
    <w:p w:rsidR="00D52535" w:rsidRPr="00D52535" w:rsidRDefault="00D52535" w:rsidP="00D52535">
      <w:pPr>
        <w:widowControl w:val="0"/>
        <w:spacing w:after="0" w:line="240" w:lineRule="auto"/>
        <w:ind w:left="3540" w:firstLine="284"/>
        <w:jc w:val="both"/>
        <w:rPr>
          <w:rFonts w:ascii="Times New Roman" w:eastAsia="Calibri" w:hAnsi="Times New Roman" w:cs="Times New Roman"/>
          <w:sz w:val="28"/>
          <w:szCs w:val="28"/>
          <w:lang w:eastAsia="ru-RU"/>
        </w:rPr>
      </w:pPr>
      <w:r w:rsidRPr="00D52535">
        <w:rPr>
          <w:rFonts w:ascii="Times New Roman" w:eastAsia="Calibri" w:hAnsi="Times New Roman" w:cs="Times New Roman"/>
          <w:sz w:val="28"/>
          <w:szCs w:val="28"/>
          <w:lang w:eastAsia="ru-RU"/>
        </w:rPr>
        <w:t xml:space="preserve">Дмитрович Савва Владимирович, </w:t>
      </w:r>
    </w:p>
    <w:p w:rsidR="00D52535" w:rsidRDefault="00D52535" w:rsidP="00D52535">
      <w:pPr>
        <w:widowControl w:val="0"/>
        <w:spacing w:after="0" w:line="240" w:lineRule="auto"/>
        <w:ind w:left="3540" w:firstLine="284"/>
        <w:jc w:val="both"/>
        <w:rPr>
          <w:rFonts w:ascii="Times New Roman" w:eastAsia="Calibri" w:hAnsi="Times New Roman" w:cs="Times New Roman"/>
          <w:sz w:val="28"/>
          <w:szCs w:val="28"/>
          <w:lang w:eastAsia="ru-RU"/>
        </w:rPr>
      </w:pPr>
      <w:r w:rsidRPr="00D52535">
        <w:rPr>
          <w:rFonts w:ascii="Times New Roman" w:eastAsia="Times New Roman" w:hAnsi="Times New Roman" w:cs="Times New Roman"/>
          <w:sz w:val="28"/>
          <w:szCs w:val="28"/>
          <w:lang w:eastAsia="ru-RU"/>
        </w:rPr>
        <w:t>МАОУ «Лицей № 67 г. Челябинска</w:t>
      </w:r>
      <w:r w:rsidRPr="00D52535">
        <w:rPr>
          <w:rFonts w:ascii="Times New Roman" w:eastAsia="Calibri" w:hAnsi="Times New Roman" w:cs="Times New Roman"/>
          <w:sz w:val="28"/>
          <w:szCs w:val="28"/>
          <w:lang w:eastAsia="ru-RU"/>
        </w:rPr>
        <w:t>»,</w:t>
      </w:r>
    </w:p>
    <w:p w:rsidR="00D52535" w:rsidRPr="00D52535" w:rsidRDefault="00D52535" w:rsidP="00D52535">
      <w:pPr>
        <w:widowControl w:val="0"/>
        <w:spacing w:after="0" w:line="240" w:lineRule="auto"/>
        <w:ind w:left="3540" w:firstLine="284"/>
        <w:jc w:val="both"/>
        <w:rPr>
          <w:rFonts w:ascii="Times New Roman" w:eastAsia="Calibri" w:hAnsi="Times New Roman" w:cs="Times New Roman"/>
          <w:sz w:val="28"/>
          <w:szCs w:val="28"/>
          <w:lang w:eastAsia="ru-RU"/>
        </w:rPr>
      </w:pPr>
      <w:r>
        <w:rPr>
          <w:rFonts w:ascii="Times New Roman" w:eastAsia="Times New Roman" w:hAnsi="Times New Roman" w:cs="Times New Roman"/>
          <w:sz w:val="28"/>
          <w:szCs w:val="28"/>
          <w:lang w:eastAsia="ru-RU"/>
        </w:rPr>
        <w:t>Челябинская область</w:t>
      </w:r>
    </w:p>
    <w:p w:rsidR="00D52535" w:rsidRPr="00D52535" w:rsidRDefault="00D52535" w:rsidP="00D52535">
      <w:pPr>
        <w:widowControl w:val="0"/>
        <w:spacing w:after="0" w:line="240" w:lineRule="auto"/>
        <w:ind w:left="3540" w:firstLine="284"/>
        <w:jc w:val="both"/>
        <w:rPr>
          <w:rFonts w:ascii="Times New Roman" w:eastAsia="Calibri" w:hAnsi="Times New Roman" w:cs="Times New Roman"/>
          <w:sz w:val="28"/>
          <w:szCs w:val="28"/>
          <w:lang w:eastAsia="ru-RU"/>
        </w:rPr>
      </w:pPr>
      <w:r w:rsidRPr="00D52535">
        <w:rPr>
          <w:rFonts w:ascii="Times New Roman" w:eastAsia="Calibri" w:hAnsi="Times New Roman" w:cs="Times New Roman"/>
          <w:sz w:val="28"/>
          <w:szCs w:val="28"/>
          <w:lang w:eastAsia="ru-RU"/>
        </w:rPr>
        <w:t xml:space="preserve">Класс </w:t>
      </w:r>
      <w:r>
        <w:rPr>
          <w:rFonts w:ascii="Times New Roman" w:eastAsia="Calibri" w:hAnsi="Times New Roman" w:cs="Times New Roman"/>
          <w:sz w:val="28"/>
          <w:szCs w:val="28"/>
          <w:lang w:eastAsia="ru-RU"/>
        </w:rPr>
        <w:t>8</w:t>
      </w:r>
    </w:p>
    <w:p w:rsidR="00D52535" w:rsidRPr="00D52535" w:rsidRDefault="00D52535" w:rsidP="00D52535">
      <w:pPr>
        <w:widowControl w:val="0"/>
        <w:spacing w:after="0" w:line="240" w:lineRule="auto"/>
        <w:ind w:left="3540" w:firstLine="284"/>
        <w:jc w:val="both"/>
        <w:rPr>
          <w:rFonts w:ascii="Times New Roman" w:eastAsia="Calibri" w:hAnsi="Times New Roman" w:cs="Times New Roman"/>
          <w:sz w:val="28"/>
          <w:szCs w:val="28"/>
          <w:lang w:eastAsia="ru-RU"/>
        </w:rPr>
      </w:pPr>
    </w:p>
    <w:p w:rsidR="00D52535" w:rsidRPr="00D52535" w:rsidRDefault="00D52535" w:rsidP="00D52535">
      <w:pPr>
        <w:widowControl w:val="0"/>
        <w:spacing w:after="0" w:line="240" w:lineRule="auto"/>
        <w:ind w:left="3540" w:firstLine="284"/>
        <w:jc w:val="both"/>
        <w:rPr>
          <w:rFonts w:ascii="Times New Roman" w:eastAsia="Calibri" w:hAnsi="Times New Roman" w:cs="Times New Roman"/>
          <w:sz w:val="28"/>
          <w:szCs w:val="28"/>
          <w:lang w:eastAsia="ru-RU"/>
        </w:rPr>
      </w:pPr>
      <w:r w:rsidRPr="00D52535">
        <w:rPr>
          <w:rFonts w:ascii="Times New Roman" w:eastAsia="Calibri" w:hAnsi="Times New Roman" w:cs="Times New Roman"/>
          <w:sz w:val="28"/>
          <w:szCs w:val="28"/>
          <w:lang w:eastAsia="ru-RU"/>
        </w:rPr>
        <w:t>Научный руководитель:</w:t>
      </w:r>
    </w:p>
    <w:p w:rsidR="00D52535" w:rsidRPr="00D52535" w:rsidRDefault="00D52535" w:rsidP="00D52535">
      <w:pPr>
        <w:widowControl w:val="0"/>
        <w:spacing w:after="0" w:line="240" w:lineRule="auto"/>
        <w:ind w:left="3540" w:firstLine="284"/>
        <w:jc w:val="both"/>
        <w:rPr>
          <w:rFonts w:ascii="Times New Roman" w:eastAsia="Calibri" w:hAnsi="Times New Roman" w:cs="Times New Roman"/>
          <w:sz w:val="28"/>
          <w:szCs w:val="28"/>
          <w:lang w:eastAsia="ru-RU"/>
        </w:rPr>
      </w:pPr>
      <w:r w:rsidRPr="00D52535">
        <w:rPr>
          <w:rFonts w:ascii="Times New Roman" w:eastAsia="Times New Roman" w:hAnsi="Times New Roman" w:cs="Times New Roman"/>
          <w:sz w:val="28"/>
          <w:szCs w:val="28"/>
          <w:lang w:eastAsia="ru-RU"/>
        </w:rPr>
        <w:t>Ромакер Марина Александровна</w:t>
      </w:r>
      <w:r w:rsidRPr="00D52535">
        <w:rPr>
          <w:rFonts w:ascii="Times New Roman" w:eastAsia="Calibri" w:hAnsi="Times New Roman" w:cs="Times New Roman"/>
          <w:sz w:val="28"/>
          <w:szCs w:val="28"/>
          <w:lang w:eastAsia="ru-RU"/>
        </w:rPr>
        <w:t>,</w:t>
      </w:r>
    </w:p>
    <w:p w:rsidR="00D52535" w:rsidRPr="00D52535" w:rsidRDefault="00D52535" w:rsidP="00D52535">
      <w:pPr>
        <w:widowControl w:val="0"/>
        <w:spacing w:after="0" w:line="240" w:lineRule="auto"/>
        <w:ind w:left="3540" w:firstLine="284"/>
        <w:jc w:val="both"/>
        <w:rPr>
          <w:rFonts w:ascii="Times New Roman" w:eastAsia="Calibri" w:hAnsi="Times New Roman" w:cs="Times New Roman"/>
          <w:sz w:val="28"/>
          <w:szCs w:val="28"/>
          <w:lang w:eastAsia="ru-RU"/>
        </w:rPr>
      </w:pPr>
      <w:r w:rsidRPr="00D52535">
        <w:rPr>
          <w:rFonts w:ascii="Times New Roman" w:eastAsia="Times New Roman" w:hAnsi="Times New Roman" w:cs="Times New Roman"/>
          <w:sz w:val="28"/>
          <w:szCs w:val="28"/>
          <w:lang w:eastAsia="ru-RU"/>
        </w:rPr>
        <w:t>учитель биологии высшей категории</w:t>
      </w:r>
      <w:r w:rsidRPr="00D52535">
        <w:rPr>
          <w:rFonts w:ascii="Times New Roman" w:eastAsia="Calibri" w:hAnsi="Times New Roman" w:cs="Times New Roman"/>
          <w:sz w:val="28"/>
          <w:szCs w:val="28"/>
          <w:lang w:eastAsia="ru-RU"/>
        </w:rPr>
        <w:t xml:space="preserve"> </w:t>
      </w:r>
    </w:p>
    <w:p w:rsidR="00D52535" w:rsidRPr="00D52535" w:rsidRDefault="00D52535" w:rsidP="00D52535">
      <w:pPr>
        <w:widowControl w:val="0"/>
        <w:spacing w:after="0" w:line="240" w:lineRule="auto"/>
        <w:ind w:left="3540" w:firstLine="284"/>
        <w:jc w:val="both"/>
        <w:rPr>
          <w:rFonts w:ascii="Times New Roman" w:eastAsia="Calibri" w:hAnsi="Times New Roman" w:cs="Times New Roman"/>
          <w:sz w:val="28"/>
          <w:szCs w:val="28"/>
          <w:lang w:eastAsia="ru-RU"/>
        </w:rPr>
      </w:pPr>
      <w:r w:rsidRPr="00D52535">
        <w:rPr>
          <w:rFonts w:ascii="Times New Roman" w:eastAsia="Times New Roman" w:hAnsi="Times New Roman" w:cs="Times New Roman"/>
          <w:sz w:val="28"/>
          <w:szCs w:val="28"/>
          <w:lang w:eastAsia="ru-RU"/>
        </w:rPr>
        <w:t>МАОУ «Лицей № 67 г. Челябинска</w:t>
      </w:r>
      <w:r w:rsidRPr="00D52535">
        <w:rPr>
          <w:rFonts w:ascii="Times New Roman" w:eastAsia="Calibri" w:hAnsi="Times New Roman" w:cs="Times New Roman"/>
          <w:sz w:val="28"/>
          <w:szCs w:val="28"/>
          <w:lang w:eastAsia="ru-RU"/>
        </w:rPr>
        <w:t>»</w:t>
      </w:r>
    </w:p>
    <w:p w:rsidR="00D52535" w:rsidRPr="00D52535" w:rsidRDefault="00D52535" w:rsidP="00D52535">
      <w:pPr>
        <w:widowControl w:val="0"/>
        <w:spacing w:after="0" w:line="240" w:lineRule="auto"/>
        <w:ind w:left="4248" w:firstLine="284"/>
        <w:jc w:val="both"/>
        <w:rPr>
          <w:rFonts w:ascii="Times New Roman" w:eastAsia="Calibri" w:hAnsi="Times New Roman" w:cs="Times New Roman"/>
          <w:sz w:val="28"/>
          <w:szCs w:val="28"/>
          <w:lang w:eastAsia="ru-RU"/>
        </w:rPr>
      </w:pPr>
    </w:p>
    <w:p w:rsidR="00D52535" w:rsidRPr="00D52535" w:rsidRDefault="00D52535" w:rsidP="00D52535">
      <w:pPr>
        <w:widowControl w:val="0"/>
        <w:spacing w:after="0" w:line="240" w:lineRule="auto"/>
        <w:ind w:left="4248" w:firstLine="284"/>
        <w:jc w:val="both"/>
        <w:rPr>
          <w:rFonts w:ascii="Times New Roman" w:eastAsia="Calibri" w:hAnsi="Times New Roman" w:cs="Times New Roman"/>
          <w:sz w:val="28"/>
          <w:szCs w:val="28"/>
          <w:lang w:eastAsia="ru-RU"/>
        </w:rPr>
      </w:pPr>
    </w:p>
    <w:p w:rsidR="00D52535" w:rsidRPr="00D52535" w:rsidRDefault="00D52535" w:rsidP="00D52535">
      <w:pPr>
        <w:spacing w:after="0" w:line="240" w:lineRule="auto"/>
        <w:ind w:firstLine="284"/>
        <w:jc w:val="both"/>
        <w:rPr>
          <w:rFonts w:ascii="Times New Roman" w:eastAsia="Times New Roman" w:hAnsi="Times New Roman" w:cs="Times New Roman"/>
          <w:b/>
          <w:sz w:val="28"/>
          <w:szCs w:val="28"/>
          <w:lang w:eastAsia="ru-RU"/>
        </w:rPr>
      </w:pPr>
    </w:p>
    <w:p w:rsidR="00D52535" w:rsidRPr="00D52535" w:rsidRDefault="00D52535" w:rsidP="00D52535">
      <w:pPr>
        <w:spacing w:after="0" w:line="240" w:lineRule="auto"/>
        <w:ind w:firstLine="284"/>
        <w:jc w:val="both"/>
        <w:rPr>
          <w:rFonts w:ascii="Times New Roman" w:eastAsia="Times New Roman" w:hAnsi="Times New Roman" w:cs="Times New Roman"/>
          <w:b/>
          <w:sz w:val="28"/>
          <w:szCs w:val="28"/>
          <w:lang w:eastAsia="ru-RU"/>
        </w:rPr>
      </w:pPr>
    </w:p>
    <w:p w:rsidR="00D52535" w:rsidRPr="00D52535" w:rsidRDefault="00D52535" w:rsidP="00D52535">
      <w:pPr>
        <w:spacing w:after="0" w:line="240" w:lineRule="auto"/>
        <w:ind w:firstLine="284"/>
        <w:jc w:val="both"/>
        <w:rPr>
          <w:rFonts w:ascii="Times New Roman" w:eastAsia="Times New Roman" w:hAnsi="Times New Roman" w:cs="Times New Roman"/>
          <w:b/>
          <w:sz w:val="28"/>
          <w:szCs w:val="28"/>
          <w:lang w:eastAsia="ru-RU"/>
        </w:rPr>
      </w:pPr>
    </w:p>
    <w:p w:rsidR="00D52535" w:rsidRPr="00D52535" w:rsidRDefault="00D52535" w:rsidP="00D52535">
      <w:pPr>
        <w:spacing w:after="0" w:line="240" w:lineRule="auto"/>
        <w:ind w:firstLine="284"/>
        <w:jc w:val="both"/>
        <w:rPr>
          <w:rFonts w:ascii="Times New Roman" w:eastAsia="Times New Roman" w:hAnsi="Times New Roman" w:cs="Times New Roman"/>
          <w:b/>
          <w:sz w:val="28"/>
          <w:szCs w:val="28"/>
          <w:lang w:eastAsia="ru-RU"/>
        </w:rPr>
      </w:pPr>
    </w:p>
    <w:p w:rsidR="00D52535" w:rsidRPr="00D52535" w:rsidRDefault="00D52535" w:rsidP="00D52535">
      <w:pPr>
        <w:spacing w:after="0" w:line="240" w:lineRule="auto"/>
        <w:ind w:firstLine="284"/>
        <w:jc w:val="both"/>
        <w:rPr>
          <w:rFonts w:ascii="Times New Roman" w:eastAsia="Times New Roman" w:hAnsi="Times New Roman" w:cs="Times New Roman"/>
          <w:b/>
          <w:sz w:val="28"/>
          <w:szCs w:val="28"/>
          <w:lang w:eastAsia="ru-RU"/>
        </w:rPr>
      </w:pPr>
    </w:p>
    <w:p w:rsidR="00082BF7" w:rsidRDefault="00082BF7" w:rsidP="00082BF7">
      <w:pPr>
        <w:spacing w:after="0" w:line="240" w:lineRule="auto"/>
        <w:ind w:firstLine="284"/>
        <w:jc w:val="center"/>
        <w:rPr>
          <w:rFonts w:ascii="Times New Roman" w:eastAsia="Times New Roman" w:hAnsi="Times New Roman" w:cs="Times New Roman"/>
          <w:sz w:val="28"/>
          <w:szCs w:val="28"/>
          <w:lang w:eastAsia="ru-RU"/>
        </w:rPr>
      </w:pPr>
    </w:p>
    <w:p w:rsidR="00082BF7" w:rsidRDefault="00D52535" w:rsidP="00082BF7">
      <w:pPr>
        <w:spacing w:after="0" w:line="240" w:lineRule="auto"/>
        <w:ind w:firstLine="284"/>
        <w:jc w:val="center"/>
        <w:rPr>
          <w:rFonts w:ascii="Times New Roman" w:eastAsia="Times New Roman" w:hAnsi="Times New Roman" w:cs="Times New Roman"/>
          <w:sz w:val="28"/>
          <w:szCs w:val="28"/>
          <w:lang w:eastAsia="ru-RU"/>
        </w:rPr>
      </w:pPr>
      <w:r w:rsidRPr="00D52535">
        <w:rPr>
          <w:rFonts w:ascii="Times New Roman" w:eastAsia="Times New Roman" w:hAnsi="Times New Roman" w:cs="Times New Roman"/>
          <w:sz w:val="28"/>
          <w:szCs w:val="28"/>
          <w:lang w:eastAsia="ru-RU"/>
        </w:rPr>
        <w:t>202</w:t>
      </w:r>
      <w:r w:rsidR="00082BF7">
        <w:rPr>
          <w:rFonts w:ascii="Times New Roman" w:eastAsia="Times New Roman" w:hAnsi="Times New Roman" w:cs="Times New Roman"/>
          <w:sz w:val="28"/>
          <w:szCs w:val="28"/>
          <w:lang w:eastAsia="ru-RU"/>
        </w:rPr>
        <w:t>3 г.</w:t>
      </w:r>
    </w:p>
    <w:p w:rsidR="00D52535" w:rsidRPr="00D52535" w:rsidRDefault="00D52535" w:rsidP="00082BF7">
      <w:pPr>
        <w:spacing w:after="0" w:line="240" w:lineRule="auto"/>
        <w:rPr>
          <w:rFonts w:ascii="Times New Roman" w:eastAsia="Times New Roman" w:hAnsi="Times New Roman" w:cs="Times New Roman"/>
          <w:sz w:val="28"/>
          <w:szCs w:val="28"/>
          <w:lang w:eastAsia="ru-RU"/>
        </w:rPr>
      </w:pPr>
      <w:r w:rsidRPr="00D52535">
        <w:rPr>
          <w:rFonts w:ascii="Times New Roman" w:eastAsia="Times New Roman" w:hAnsi="Times New Roman" w:cs="Times New Roman"/>
          <w:b/>
          <w:bCs/>
          <w:color w:val="000000"/>
          <w:sz w:val="28"/>
          <w:szCs w:val="28"/>
        </w:rPr>
        <w:lastRenderedPageBreak/>
        <w:t>Оглавление</w:t>
      </w:r>
    </w:p>
    <w:p w:rsidR="00D52535" w:rsidRPr="00D52535" w:rsidRDefault="00D52535" w:rsidP="00D52535">
      <w:pPr>
        <w:spacing w:after="0" w:line="240" w:lineRule="auto"/>
        <w:ind w:firstLine="284"/>
        <w:jc w:val="both"/>
        <w:rPr>
          <w:rFonts w:ascii="Times New Roman" w:eastAsia="Times New Roman" w:hAnsi="Times New Roman" w:cs="Times New Roman"/>
          <w:sz w:val="18"/>
          <w:szCs w:val="20"/>
        </w:rPr>
      </w:pPr>
    </w:p>
    <w:p w:rsidR="00D52535" w:rsidRPr="00D52535" w:rsidRDefault="00D52535" w:rsidP="00D52535">
      <w:pPr>
        <w:spacing w:after="0" w:line="240" w:lineRule="auto"/>
        <w:rPr>
          <w:rFonts w:ascii="Times New Roman" w:eastAsia="Times New Roman" w:hAnsi="Times New Roman" w:cs="Times New Roman"/>
          <w:sz w:val="28"/>
          <w:szCs w:val="28"/>
        </w:rPr>
      </w:pPr>
      <w:r w:rsidRPr="00D52535">
        <w:rPr>
          <w:rFonts w:ascii="Times New Roman" w:eastAsia="Times New Roman" w:hAnsi="Times New Roman" w:cs="Times New Roman"/>
          <w:sz w:val="28"/>
          <w:szCs w:val="28"/>
        </w:rPr>
        <w:t>Введение</w:t>
      </w:r>
      <w:r w:rsidRPr="00D52535">
        <w:rPr>
          <w:rFonts w:ascii="Times New Roman" w:eastAsia="Times New Roman" w:hAnsi="Times New Roman" w:cs="Times New Roman"/>
          <w:sz w:val="28"/>
          <w:szCs w:val="28"/>
        </w:rPr>
        <w:ptab w:relativeTo="margin" w:alignment="right" w:leader="dot"/>
      </w:r>
      <w:r w:rsidR="00A142F3">
        <w:rPr>
          <w:rFonts w:ascii="Times New Roman" w:eastAsia="Times New Roman" w:hAnsi="Times New Roman" w:cs="Times New Roman"/>
          <w:sz w:val="28"/>
          <w:szCs w:val="28"/>
        </w:rPr>
        <w:t>3</w:t>
      </w:r>
    </w:p>
    <w:p w:rsidR="00D52535" w:rsidRPr="00D52535" w:rsidRDefault="00D52535" w:rsidP="00FC6C50">
      <w:pPr>
        <w:spacing w:after="0" w:line="240" w:lineRule="auto"/>
        <w:jc w:val="both"/>
        <w:rPr>
          <w:rFonts w:ascii="Times New Roman" w:eastAsia="Times New Roman" w:hAnsi="Times New Roman" w:cs="Times New Roman"/>
          <w:sz w:val="28"/>
          <w:szCs w:val="28"/>
          <w:lang w:eastAsia="ru-RU"/>
        </w:rPr>
      </w:pPr>
      <w:r w:rsidRPr="00D52535">
        <w:rPr>
          <w:rFonts w:ascii="Times New Roman" w:eastAsia="Times New Roman" w:hAnsi="Times New Roman" w:cs="Times New Roman"/>
          <w:sz w:val="28"/>
          <w:szCs w:val="28"/>
          <w:lang w:eastAsia="ru-RU"/>
        </w:rPr>
        <w:t xml:space="preserve">Глава 1 </w:t>
      </w:r>
      <w:r w:rsidR="00100C42">
        <w:rPr>
          <w:rFonts w:ascii="Times New Roman" w:eastAsia="Times New Roman" w:hAnsi="Times New Roman" w:cs="Times New Roman"/>
          <w:sz w:val="28"/>
          <w:szCs w:val="28"/>
          <w:lang w:eastAsia="ru-RU"/>
        </w:rPr>
        <w:t>Х</w:t>
      </w:r>
      <w:r w:rsidRPr="00D52535">
        <w:rPr>
          <w:rFonts w:ascii="Times New Roman" w:eastAsia="Times New Roman" w:hAnsi="Times New Roman" w:cs="Times New Roman"/>
          <w:sz w:val="28"/>
          <w:szCs w:val="28"/>
          <w:lang w:eastAsia="ru-RU"/>
        </w:rPr>
        <w:t xml:space="preserve">арактеристика </w:t>
      </w:r>
      <w:r>
        <w:rPr>
          <w:rFonts w:ascii="Times New Roman" w:eastAsia="Times New Roman" w:hAnsi="Times New Roman" w:cs="Times New Roman"/>
          <w:sz w:val="28"/>
          <w:szCs w:val="28"/>
          <w:lang w:eastAsia="ru-RU"/>
        </w:rPr>
        <w:t>мест сбора образцов</w:t>
      </w:r>
      <w:r w:rsidRPr="00D52535">
        <w:rPr>
          <w:rFonts w:ascii="Times New Roman" w:eastAsia="Times New Roman" w:hAnsi="Times New Roman" w:cs="Times New Roman"/>
          <w:sz w:val="28"/>
          <w:szCs w:val="28"/>
        </w:rPr>
        <w:ptab w:relativeTo="margin" w:alignment="right" w:leader="dot"/>
      </w:r>
      <w:r w:rsidR="00BB29FE">
        <w:rPr>
          <w:rFonts w:ascii="Times New Roman" w:eastAsia="Times New Roman" w:hAnsi="Times New Roman" w:cs="Times New Roman"/>
          <w:sz w:val="28"/>
          <w:szCs w:val="28"/>
        </w:rPr>
        <w:t>5</w:t>
      </w:r>
    </w:p>
    <w:p w:rsidR="00D52535" w:rsidRDefault="00100C42" w:rsidP="00D52535">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1.1</w:t>
      </w:r>
      <w:r w:rsidR="00D52535" w:rsidRPr="00D5253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Общая характеристика мест сбора образцов палеонтологической экспозиции</w:t>
      </w:r>
      <w:r w:rsidR="00D52535" w:rsidRPr="00D52535">
        <w:rPr>
          <w:rFonts w:ascii="Times New Roman" w:eastAsia="Times New Roman" w:hAnsi="Times New Roman" w:cs="Times New Roman"/>
          <w:sz w:val="28"/>
          <w:szCs w:val="28"/>
        </w:rPr>
        <w:ptab w:relativeTo="margin" w:alignment="right" w:leader="dot"/>
      </w:r>
      <w:r w:rsidR="00BB29FE">
        <w:rPr>
          <w:rFonts w:ascii="Times New Roman" w:eastAsia="Times New Roman" w:hAnsi="Times New Roman" w:cs="Times New Roman"/>
          <w:sz w:val="28"/>
          <w:szCs w:val="28"/>
        </w:rPr>
        <w:t>5</w:t>
      </w:r>
    </w:p>
    <w:p w:rsidR="00100C42" w:rsidRPr="00D52535" w:rsidRDefault="00100C42" w:rsidP="00D52535">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1.2</w:t>
      </w:r>
      <w:r w:rsidRPr="00D52535">
        <w:rPr>
          <w:rFonts w:ascii="Times New Roman" w:eastAsia="Times New Roman" w:hAnsi="Times New Roman" w:cs="Times New Roman"/>
          <w:sz w:val="28"/>
          <w:szCs w:val="28"/>
        </w:rPr>
        <w:t xml:space="preserve"> </w:t>
      </w:r>
      <w:r w:rsidR="008559AD" w:rsidRPr="008559AD">
        <w:rPr>
          <w:rFonts w:ascii="Times New Roman" w:eastAsia="Times New Roman" w:hAnsi="Times New Roman" w:cs="Times New Roman"/>
          <w:sz w:val="28"/>
          <w:szCs w:val="28"/>
        </w:rPr>
        <w:t>Принципы организации палеонтологической экспозиции коллекции школьного музея горных пород и минералов.</w:t>
      </w:r>
      <w:r w:rsidRPr="00D52535">
        <w:rPr>
          <w:rFonts w:ascii="Times New Roman" w:eastAsia="Times New Roman" w:hAnsi="Times New Roman" w:cs="Times New Roman"/>
          <w:sz w:val="28"/>
          <w:szCs w:val="28"/>
        </w:rPr>
        <w:ptab w:relativeTo="margin" w:alignment="right" w:leader="dot"/>
      </w:r>
      <w:r w:rsidR="00BB29FE">
        <w:rPr>
          <w:rFonts w:ascii="Times New Roman" w:eastAsia="Times New Roman" w:hAnsi="Times New Roman" w:cs="Times New Roman"/>
          <w:sz w:val="28"/>
          <w:szCs w:val="28"/>
        </w:rPr>
        <w:t>8</w:t>
      </w:r>
    </w:p>
    <w:p w:rsidR="00D52535" w:rsidRPr="00D52535" w:rsidRDefault="00D52535" w:rsidP="00D52535">
      <w:pPr>
        <w:spacing w:after="0" w:line="240" w:lineRule="auto"/>
        <w:jc w:val="both"/>
        <w:rPr>
          <w:rFonts w:ascii="Times New Roman" w:eastAsia="Times New Roman" w:hAnsi="Times New Roman" w:cs="Times New Roman"/>
          <w:sz w:val="28"/>
          <w:szCs w:val="28"/>
          <w:lang w:eastAsia="ru-RU"/>
        </w:rPr>
      </w:pPr>
      <w:r w:rsidRPr="00D52535">
        <w:rPr>
          <w:rFonts w:ascii="Times New Roman" w:eastAsia="Times New Roman" w:hAnsi="Times New Roman" w:cs="Times New Roman"/>
          <w:sz w:val="28"/>
          <w:szCs w:val="28"/>
          <w:lang w:eastAsia="ru-RU"/>
        </w:rPr>
        <w:t xml:space="preserve">Глава 2 Описание </w:t>
      </w:r>
      <w:r w:rsidR="00100C42">
        <w:rPr>
          <w:rFonts w:ascii="Times New Roman" w:eastAsia="Times New Roman" w:hAnsi="Times New Roman" w:cs="Times New Roman"/>
          <w:sz w:val="28"/>
          <w:szCs w:val="28"/>
          <w:lang w:eastAsia="ru-RU"/>
        </w:rPr>
        <w:t>образцов палеонтологической экспозиции</w:t>
      </w:r>
      <w:r w:rsidR="004D48FF">
        <w:rPr>
          <w:rFonts w:ascii="Times New Roman" w:eastAsia="Times New Roman" w:hAnsi="Times New Roman" w:cs="Times New Roman"/>
          <w:sz w:val="28"/>
          <w:szCs w:val="28"/>
          <w:lang w:eastAsia="ru-RU"/>
        </w:rPr>
        <w:t xml:space="preserve"> школьного геологического музея</w:t>
      </w:r>
      <w:r w:rsidRPr="00D52535">
        <w:rPr>
          <w:rFonts w:ascii="Times New Roman" w:eastAsia="Times New Roman" w:hAnsi="Times New Roman" w:cs="Times New Roman"/>
          <w:sz w:val="28"/>
          <w:szCs w:val="28"/>
          <w:lang w:val="en-US" w:eastAsia="ru-RU"/>
        </w:rPr>
        <w:ptab w:relativeTo="margin" w:alignment="right" w:leader="dot"/>
      </w:r>
      <w:r w:rsidR="00BB29FE">
        <w:rPr>
          <w:rFonts w:ascii="Times New Roman" w:eastAsia="Times New Roman" w:hAnsi="Times New Roman" w:cs="Times New Roman"/>
          <w:sz w:val="28"/>
          <w:szCs w:val="28"/>
          <w:lang w:eastAsia="ru-RU"/>
        </w:rPr>
        <w:t>10</w:t>
      </w:r>
    </w:p>
    <w:p w:rsidR="00D52535" w:rsidRPr="00D52535" w:rsidRDefault="00D52535" w:rsidP="00D52535">
      <w:pPr>
        <w:spacing w:after="0" w:line="240" w:lineRule="auto"/>
        <w:rPr>
          <w:rFonts w:ascii="Times New Roman" w:eastAsia="Times New Roman" w:hAnsi="Times New Roman" w:cs="Times New Roman"/>
          <w:sz w:val="28"/>
          <w:szCs w:val="28"/>
        </w:rPr>
      </w:pPr>
      <w:r w:rsidRPr="00D52535">
        <w:rPr>
          <w:rFonts w:ascii="Times New Roman" w:eastAsia="Times New Roman" w:hAnsi="Times New Roman" w:cs="Times New Roman"/>
          <w:sz w:val="28"/>
          <w:szCs w:val="28"/>
        </w:rPr>
        <w:t>Заключение</w:t>
      </w:r>
      <w:r w:rsidRPr="00D52535">
        <w:rPr>
          <w:rFonts w:ascii="Times New Roman" w:eastAsia="Times New Roman" w:hAnsi="Times New Roman" w:cs="Times New Roman"/>
          <w:sz w:val="28"/>
          <w:szCs w:val="28"/>
        </w:rPr>
        <w:ptab w:relativeTo="margin" w:alignment="right" w:leader="dot"/>
      </w:r>
      <w:r w:rsidRPr="00D52535">
        <w:rPr>
          <w:rFonts w:ascii="Times New Roman" w:eastAsia="Times New Roman" w:hAnsi="Times New Roman" w:cs="Times New Roman"/>
          <w:sz w:val="28"/>
          <w:szCs w:val="28"/>
        </w:rPr>
        <w:t>1</w:t>
      </w:r>
      <w:r w:rsidR="00BB29FE">
        <w:rPr>
          <w:rFonts w:ascii="Times New Roman" w:eastAsia="Times New Roman" w:hAnsi="Times New Roman" w:cs="Times New Roman"/>
          <w:sz w:val="28"/>
          <w:szCs w:val="28"/>
        </w:rPr>
        <w:t>5</w:t>
      </w:r>
    </w:p>
    <w:p w:rsidR="00D52535" w:rsidRPr="00D52535" w:rsidRDefault="00D52535" w:rsidP="00D52535">
      <w:pPr>
        <w:spacing w:after="0" w:line="240" w:lineRule="auto"/>
        <w:rPr>
          <w:rFonts w:ascii="Times New Roman" w:eastAsia="Times New Roman" w:hAnsi="Times New Roman" w:cs="Times New Roman"/>
          <w:sz w:val="28"/>
          <w:szCs w:val="28"/>
        </w:rPr>
      </w:pPr>
      <w:r w:rsidRPr="00D52535">
        <w:rPr>
          <w:rFonts w:ascii="Times New Roman" w:eastAsia="Times New Roman" w:hAnsi="Times New Roman" w:cs="Times New Roman"/>
          <w:sz w:val="28"/>
          <w:szCs w:val="28"/>
        </w:rPr>
        <w:t>Список литературы</w:t>
      </w:r>
      <w:r w:rsidRPr="00D52535">
        <w:rPr>
          <w:rFonts w:ascii="Times New Roman" w:eastAsia="Times New Roman" w:hAnsi="Times New Roman" w:cs="Times New Roman"/>
          <w:sz w:val="28"/>
          <w:szCs w:val="28"/>
        </w:rPr>
        <w:ptab w:relativeTo="margin" w:alignment="right" w:leader="dot"/>
      </w:r>
      <w:r w:rsidRPr="00D52535">
        <w:rPr>
          <w:rFonts w:ascii="Times New Roman" w:eastAsia="Times New Roman" w:hAnsi="Times New Roman" w:cs="Times New Roman"/>
          <w:sz w:val="28"/>
          <w:szCs w:val="28"/>
        </w:rPr>
        <w:t>1</w:t>
      </w:r>
      <w:r w:rsidR="00BB29FE">
        <w:rPr>
          <w:rFonts w:ascii="Times New Roman" w:eastAsia="Times New Roman" w:hAnsi="Times New Roman" w:cs="Times New Roman"/>
          <w:sz w:val="28"/>
          <w:szCs w:val="28"/>
        </w:rPr>
        <w:t>6</w:t>
      </w:r>
    </w:p>
    <w:p w:rsidR="00D52535" w:rsidRDefault="00D52535" w:rsidP="00D52535">
      <w:pPr>
        <w:spacing w:after="0" w:line="240" w:lineRule="auto"/>
        <w:rPr>
          <w:rFonts w:ascii="Times New Roman" w:eastAsia="Times New Roman" w:hAnsi="Times New Roman" w:cs="Times New Roman"/>
          <w:b/>
          <w:sz w:val="28"/>
          <w:szCs w:val="28"/>
          <w:lang w:eastAsia="ru-RU"/>
        </w:rPr>
      </w:pPr>
      <w:r w:rsidRPr="009F6E1B">
        <w:rPr>
          <w:rFonts w:ascii="Times New Roman" w:eastAsia="Times New Roman" w:hAnsi="Times New Roman" w:cs="Times New Roman"/>
          <w:sz w:val="28"/>
          <w:szCs w:val="28"/>
          <w:lang w:eastAsia="ru-RU"/>
        </w:rPr>
        <w:t>Приложение</w:t>
      </w:r>
      <w:r w:rsidR="00BB29FE">
        <w:rPr>
          <w:rFonts w:ascii="Times New Roman" w:eastAsia="Times New Roman" w:hAnsi="Times New Roman" w:cs="Times New Roman"/>
          <w:sz w:val="28"/>
          <w:szCs w:val="28"/>
          <w:lang w:eastAsia="ru-RU"/>
        </w:rPr>
        <w:t xml:space="preserve"> 1</w:t>
      </w:r>
      <w:r w:rsidRPr="00D52535">
        <w:rPr>
          <w:rFonts w:ascii="Times New Roman" w:eastAsia="Times New Roman" w:hAnsi="Times New Roman" w:cs="Times New Roman"/>
          <w:sz w:val="28"/>
          <w:szCs w:val="28"/>
          <w:lang w:val="en-US" w:eastAsia="ru-RU"/>
        </w:rPr>
        <w:ptab w:relativeTo="margin" w:alignment="right" w:leader="dot"/>
      </w:r>
      <w:r w:rsidRPr="009F6E1B">
        <w:rPr>
          <w:rFonts w:ascii="Times New Roman" w:eastAsia="Times New Roman" w:hAnsi="Times New Roman" w:cs="Times New Roman"/>
          <w:sz w:val="28"/>
          <w:szCs w:val="28"/>
          <w:lang w:eastAsia="ru-RU"/>
        </w:rPr>
        <w:t>1</w:t>
      </w:r>
      <w:r w:rsidR="00BB29FE">
        <w:rPr>
          <w:rFonts w:ascii="Times New Roman" w:eastAsia="Times New Roman" w:hAnsi="Times New Roman" w:cs="Times New Roman"/>
          <w:sz w:val="28"/>
          <w:szCs w:val="28"/>
          <w:lang w:eastAsia="ru-RU"/>
        </w:rPr>
        <w:t>8</w:t>
      </w:r>
    </w:p>
    <w:p w:rsidR="00D52535" w:rsidRDefault="00BB29FE" w:rsidP="00BB29FE">
      <w:pPr>
        <w:spacing w:after="0" w:line="240" w:lineRule="auto"/>
        <w:rPr>
          <w:rFonts w:ascii="Times New Roman" w:eastAsia="Times New Roman" w:hAnsi="Times New Roman" w:cs="Times New Roman"/>
          <w:b/>
          <w:sz w:val="28"/>
          <w:szCs w:val="28"/>
          <w:lang w:eastAsia="ru-RU"/>
        </w:rPr>
      </w:pPr>
      <w:r w:rsidRPr="009F6E1B">
        <w:rPr>
          <w:rFonts w:ascii="Times New Roman" w:eastAsia="Times New Roman" w:hAnsi="Times New Roman" w:cs="Times New Roman"/>
          <w:sz w:val="28"/>
          <w:szCs w:val="28"/>
          <w:lang w:eastAsia="ru-RU"/>
        </w:rPr>
        <w:t>Приложение</w:t>
      </w:r>
      <w:r>
        <w:rPr>
          <w:rFonts w:ascii="Times New Roman" w:eastAsia="Times New Roman" w:hAnsi="Times New Roman" w:cs="Times New Roman"/>
          <w:sz w:val="28"/>
          <w:szCs w:val="28"/>
          <w:lang w:eastAsia="ru-RU"/>
        </w:rPr>
        <w:t xml:space="preserve"> 2</w:t>
      </w:r>
      <w:r w:rsidRPr="00D52535">
        <w:rPr>
          <w:rFonts w:ascii="Times New Roman" w:eastAsia="Times New Roman" w:hAnsi="Times New Roman" w:cs="Times New Roman"/>
          <w:sz w:val="28"/>
          <w:szCs w:val="28"/>
          <w:lang w:val="en-US" w:eastAsia="ru-RU"/>
        </w:rPr>
        <w:ptab w:relativeTo="margin" w:alignment="right" w:leader="dot"/>
      </w:r>
      <w:r>
        <w:rPr>
          <w:rFonts w:ascii="Times New Roman" w:eastAsia="Times New Roman" w:hAnsi="Times New Roman" w:cs="Times New Roman"/>
          <w:sz w:val="28"/>
          <w:szCs w:val="28"/>
          <w:lang w:eastAsia="ru-RU"/>
        </w:rPr>
        <w:t>2</w:t>
      </w:r>
      <w:r w:rsidR="00FC168D">
        <w:rPr>
          <w:rFonts w:ascii="Times New Roman" w:eastAsia="Times New Roman" w:hAnsi="Times New Roman" w:cs="Times New Roman"/>
          <w:sz w:val="28"/>
          <w:szCs w:val="28"/>
          <w:lang w:eastAsia="ru-RU"/>
        </w:rPr>
        <w:t>5</w:t>
      </w:r>
    </w:p>
    <w:p w:rsidR="00082BF7" w:rsidRDefault="00082BF7" w:rsidP="003B1B98">
      <w:pPr>
        <w:spacing w:after="0" w:line="240" w:lineRule="auto"/>
        <w:ind w:firstLine="709"/>
        <w:rPr>
          <w:rFonts w:ascii="Times New Roman" w:eastAsia="Times New Roman" w:hAnsi="Times New Roman" w:cs="Times New Roman"/>
          <w:b/>
          <w:sz w:val="28"/>
          <w:szCs w:val="28"/>
          <w:lang w:eastAsia="ru-RU"/>
        </w:rPr>
      </w:pPr>
    </w:p>
    <w:p w:rsidR="00082BF7" w:rsidRDefault="00082BF7" w:rsidP="003B1B98">
      <w:pPr>
        <w:spacing w:after="0" w:line="240" w:lineRule="auto"/>
        <w:ind w:firstLine="709"/>
        <w:rPr>
          <w:rFonts w:ascii="Times New Roman" w:eastAsia="Times New Roman" w:hAnsi="Times New Roman" w:cs="Times New Roman"/>
          <w:b/>
          <w:sz w:val="28"/>
          <w:szCs w:val="28"/>
          <w:lang w:eastAsia="ru-RU"/>
        </w:rPr>
      </w:pPr>
    </w:p>
    <w:p w:rsidR="00082BF7" w:rsidRDefault="00082BF7" w:rsidP="003B1B98">
      <w:pPr>
        <w:spacing w:after="0" w:line="240" w:lineRule="auto"/>
        <w:ind w:firstLine="709"/>
        <w:rPr>
          <w:rFonts w:ascii="Times New Roman" w:eastAsia="Times New Roman" w:hAnsi="Times New Roman" w:cs="Times New Roman"/>
          <w:b/>
          <w:sz w:val="28"/>
          <w:szCs w:val="28"/>
          <w:lang w:eastAsia="ru-RU"/>
        </w:rPr>
      </w:pPr>
    </w:p>
    <w:p w:rsidR="00082BF7" w:rsidRDefault="00082BF7" w:rsidP="003B1B98">
      <w:pPr>
        <w:spacing w:after="0" w:line="240" w:lineRule="auto"/>
        <w:ind w:firstLine="709"/>
        <w:rPr>
          <w:rFonts w:ascii="Times New Roman" w:eastAsia="Times New Roman" w:hAnsi="Times New Roman" w:cs="Times New Roman"/>
          <w:b/>
          <w:sz w:val="28"/>
          <w:szCs w:val="28"/>
          <w:lang w:eastAsia="ru-RU"/>
        </w:rPr>
      </w:pPr>
    </w:p>
    <w:p w:rsidR="00082BF7" w:rsidRDefault="00082BF7" w:rsidP="003B1B98">
      <w:pPr>
        <w:spacing w:after="0" w:line="240" w:lineRule="auto"/>
        <w:ind w:firstLine="709"/>
        <w:rPr>
          <w:rFonts w:ascii="Times New Roman" w:eastAsia="Times New Roman" w:hAnsi="Times New Roman" w:cs="Times New Roman"/>
          <w:b/>
          <w:sz w:val="28"/>
          <w:szCs w:val="28"/>
          <w:lang w:eastAsia="ru-RU"/>
        </w:rPr>
      </w:pPr>
    </w:p>
    <w:p w:rsidR="00082BF7" w:rsidRDefault="00082BF7" w:rsidP="003B1B98">
      <w:pPr>
        <w:spacing w:after="0" w:line="240" w:lineRule="auto"/>
        <w:ind w:firstLine="709"/>
        <w:rPr>
          <w:rFonts w:ascii="Times New Roman" w:eastAsia="Times New Roman" w:hAnsi="Times New Roman" w:cs="Times New Roman"/>
          <w:b/>
          <w:sz w:val="28"/>
          <w:szCs w:val="28"/>
          <w:lang w:eastAsia="ru-RU"/>
        </w:rPr>
      </w:pPr>
    </w:p>
    <w:p w:rsidR="00082BF7" w:rsidRDefault="00082BF7" w:rsidP="003B1B98">
      <w:pPr>
        <w:spacing w:after="0" w:line="240" w:lineRule="auto"/>
        <w:ind w:firstLine="709"/>
        <w:rPr>
          <w:rFonts w:ascii="Times New Roman" w:eastAsia="Times New Roman" w:hAnsi="Times New Roman" w:cs="Times New Roman"/>
          <w:b/>
          <w:sz w:val="28"/>
          <w:szCs w:val="28"/>
          <w:lang w:eastAsia="ru-RU"/>
        </w:rPr>
      </w:pPr>
    </w:p>
    <w:p w:rsidR="00082BF7" w:rsidRDefault="00082BF7" w:rsidP="003B1B98">
      <w:pPr>
        <w:spacing w:after="0" w:line="240" w:lineRule="auto"/>
        <w:ind w:firstLine="709"/>
        <w:rPr>
          <w:rFonts w:ascii="Times New Roman" w:eastAsia="Times New Roman" w:hAnsi="Times New Roman" w:cs="Times New Roman"/>
          <w:b/>
          <w:sz w:val="28"/>
          <w:szCs w:val="28"/>
          <w:lang w:eastAsia="ru-RU"/>
        </w:rPr>
      </w:pPr>
    </w:p>
    <w:p w:rsidR="00082BF7" w:rsidRDefault="00082BF7" w:rsidP="003B1B98">
      <w:pPr>
        <w:spacing w:after="0" w:line="240" w:lineRule="auto"/>
        <w:ind w:firstLine="709"/>
        <w:rPr>
          <w:rFonts w:ascii="Times New Roman" w:eastAsia="Times New Roman" w:hAnsi="Times New Roman" w:cs="Times New Roman"/>
          <w:b/>
          <w:sz w:val="28"/>
          <w:szCs w:val="28"/>
          <w:lang w:eastAsia="ru-RU"/>
        </w:rPr>
      </w:pPr>
    </w:p>
    <w:p w:rsidR="00082BF7" w:rsidRDefault="00082BF7" w:rsidP="003B1B98">
      <w:pPr>
        <w:spacing w:after="0" w:line="240" w:lineRule="auto"/>
        <w:ind w:firstLine="709"/>
        <w:rPr>
          <w:rFonts w:ascii="Times New Roman" w:eastAsia="Times New Roman" w:hAnsi="Times New Roman" w:cs="Times New Roman"/>
          <w:b/>
          <w:sz w:val="28"/>
          <w:szCs w:val="28"/>
          <w:lang w:eastAsia="ru-RU"/>
        </w:rPr>
      </w:pPr>
    </w:p>
    <w:p w:rsidR="00082BF7" w:rsidRDefault="00082BF7" w:rsidP="003B1B98">
      <w:pPr>
        <w:spacing w:after="0" w:line="240" w:lineRule="auto"/>
        <w:ind w:firstLine="709"/>
        <w:rPr>
          <w:rFonts w:ascii="Times New Roman" w:eastAsia="Times New Roman" w:hAnsi="Times New Roman" w:cs="Times New Roman"/>
          <w:b/>
          <w:sz w:val="28"/>
          <w:szCs w:val="28"/>
          <w:lang w:eastAsia="ru-RU"/>
        </w:rPr>
      </w:pPr>
    </w:p>
    <w:p w:rsidR="00082BF7" w:rsidRDefault="00082BF7" w:rsidP="003B1B98">
      <w:pPr>
        <w:spacing w:after="0" w:line="240" w:lineRule="auto"/>
        <w:ind w:firstLine="709"/>
        <w:rPr>
          <w:rFonts w:ascii="Times New Roman" w:eastAsia="Times New Roman" w:hAnsi="Times New Roman" w:cs="Times New Roman"/>
          <w:b/>
          <w:sz w:val="28"/>
          <w:szCs w:val="28"/>
          <w:lang w:eastAsia="ru-RU"/>
        </w:rPr>
      </w:pPr>
    </w:p>
    <w:p w:rsidR="00082BF7" w:rsidRDefault="00082BF7" w:rsidP="003B1B98">
      <w:pPr>
        <w:spacing w:after="0" w:line="240" w:lineRule="auto"/>
        <w:ind w:firstLine="709"/>
        <w:rPr>
          <w:rFonts w:ascii="Times New Roman" w:eastAsia="Times New Roman" w:hAnsi="Times New Roman" w:cs="Times New Roman"/>
          <w:b/>
          <w:sz w:val="28"/>
          <w:szCs w:val="28"/>
          <w:lang w:eastAsia="ru-RU"/>
        </w:rPr>
      </w:pPr>
    </w:p>
    <w:p w:rsidR="00082BF7" w:rsidRDefault="00082BF7" w:rsidP="003B1B98">
      <w:pPr>
        <w:spacing w:after="0" w:line="240" w:lineRule="auto"/>
        <w:ind w:firstLine="709"/>
        <w:rPr>
          <w:rFonts w:ascii="Times New Roman" w:eastAsia="Times New Roman" w:hAnsi="Times New Roman" w:cs="Times New Roman"/>
          <w:b/>
          <w:sz w:val="28"/>
          <w:szCs w:val="28"/>
          <w:lang w:eastAsia="ru-RU"/>
        </w:rPr>
      </w:pPr>
    </w:p>
    <w:p w:rsidR="00082BF7" w:rsidRDefault="00082BF7" w:rsidP="003B1B98">
      <w:pPr>
        <w:spacing w:after="0" w:line="240" w:lineRule="auto"/>
        <w:ind w:firstLine="709"/>
        <w:rPr>
          <w:rFonts w:ascii="Times New Roman" w:eastAsia="Times New Roman" w:hAnsi="Times New Roman" w:cs="Times New Roman"/>
          <w:b/>
          <w:sz w:val="28"/>
          <w:szCs w:val="28"/>
          <w:lang w:eastAsia="ru-RU"/>
        </w:rPr>
      </w:pPr>
    </w:p>
    <w:p w:rsidR="00082BF7" w:rsidRDefault="00082BF7" w:rsidP="003B1B98">
      <w:pPr>
        <w:spacing w:after="0" w:line="240" w:lineRule="auto"/>
        <w:ind w:firstLine="709"/>
        <w:rPr>
          <w:rFonts w:ascii="Times New Roman" w:eastAsia="Times New Roman" w:hAnsi="Times New Roman" w:cs="Times New Roman"/>
          <w:b/>
          <w:sz w:val="28"/>
          <w:szCs w:val="28"/>
          <w:lang w:eastAsia="ru-RU"/>
        </w:rPr>
      </w:pPr>
    </w:p>
    <w:p w:rsidR="00082BF7" w:rsidRDefault="00082BF7" w:rsidP="003B1B98">
      <w:pPr>
        <w:spacing w:after="0" w:line="240" w:lineRule="auto"/>
        <w:ind w:firstLine="709"/>
        <w:rPr>
          <w:rFonts w:ascii="Times New Roman" w:eastAsia="Times New Roman" w:hAnsi="Times New Roman" w:cs="Times New Roman"/>
          <w:b/>
          <w:sz w:val="28"/>
          <w:szCs w:val="28"/>
          <w:lang w:eastAsia="ru-RU"/>
        </w:rPr>
      </w:pPr>
    </w:p>
    <w:p w:rsidR="00082BF7" w:rsidRDefault="00082BF7" w:rsidP="003B1B98">
      <w:pPr>
        <w:spacing w:after="0" w:line="240" w:lineRule="auto"/>
        <w:ind w:firstLine="709"/>
        <w:rPr>
          <w:rFonts w:ascii="Times New Roman" w:eastAsia="Times New Roman" w:hAnsi="Times New Roman" w:cs="Times New Roman"/>
          <w:b/>
          <w:sz w:val="28"/>
          <w:szCs w:val="28"/>
          <w:lang w:eastAsia="ru-RU"/>
        </w:rPr>
      </w:pPr>
    </w:p>
    <w:p w:rsidR="00082BF7" w:rsidRDefault="00082BF7" w:rsidP="003B1B98">
      <w:pPr>
        <w:spacing w:after="0" w:line="240" w:lineRule="auto"/>
        <w:ind w:firstLine="709"/>
        <w:rPr>
          <w:rFonts w:ascii="Times New Roman" w:eastAsia="Times New Roman" w:hAnsi="Times New Roman" w:cs="Times New Roman"/>
          <w:b/>
          <w:sz w:val="28"/>
          <w:szCs w:val="28"/>
          <w:lang w:eastAsia="ru-RU"/>
        </w:rPr>
      </w:pPr>
    </w:p>
    <w:p w:rsidR="00082BF7" w:rsidRDefault="00082BF7" w:rsidP="003B1B98">
      <w:pPr>
        <w:spacing w:after="0" w:line="240" w:lineRule="auto"/>
        <w:ind w:firstLine="709"/>
        <w:rPr>
          <w:rFonts w:ascii="Times New Roman" w:eastAsia="Times New Roman" w:hAnsi="Times New Roman" w:cs="Times New Roman"/>
          <w:b/>
          <w:sz w:val="28"/>
          <w:szCs w:val="28"/>
          <w:lang w:eastAsia="ru-RU"/>
        </w:rPr>
      </w:pPr>
    </w:p>
    <w:p w:rsidR="00082BF7" w:rsidRDefault="00082BF7" w:rsidP="003B1B98">
      <w:pPr>
        <w:spacing w:after="0" w:line="240" w:lineRule="auto"/>
        <w:ind w:firstLine="709"/>
        <w:rPr>
          <w:rFonts w:ascii="Times New Roman" w:eastAsia="Times New Roman" w:hAnsi="Times New Roman" w:cs="Times New Roman"/>
          <w:b/>
          <w:sz w:val="28"/>
          <w:szCs w:val="28"/>
          <w:lang w:eastAsia="ru-RU"/>
        </w:rPr>
      </w:pPr>
    </w:p>
    <w:p w:rsidR="00082BF7" w:rsidRDefault="00082BF7" w:rsidP="003B1B98">
      <w:pPr>
        <w:spacing w:after="0" w:line="240" w:lineRule="auto"/>
        <w:ind w:firstLine="709"/>
        <w:rPr>
          <w:rFonts w:ascii="Times New Roman" w:eastAsia="Times New Roman" w:hAnsi="Times New Roman" w:cs="Times New Roman"/>
          <w:b/>
          <w:sz w:val="28"/>
          <w:szCs w:val="28"/>
          <w:lang w:eastAsia="ru-RU"/>
        </w:rPr>
      </w:pPr>
    </w:p>
    <w:p w:rsidR="00082BF7" w:rsidRDefault="00082BF7" w:rsidP="003B1B98">
      <w:pPr>
        <w:spacing w:after="0" w:line="240" w:lineRule="auto"/>
        <w:ind w:firstLine="709"/>
        <w:rPr>
          <w:rFonts w:ascii="Times New Roman" w:eastAsia="Times New Roman" w:hAnsi="Times New Roman" w:cs="Times New Roman"/>
          <w:b/>
          <w:sz w:val="28"/>
          <w:szCs w:val="28"/>
          <w:lang w:eastAsia="ru-RU"/>
        </w:rPr>
      </w:pPr>
    </w:p>
    <w:p w:rsidR="00082BF7" w:rsidRDefault="00082BF7" w:rsidP="003B1B98">
      <w:pPr>
        <w:spacing w:after="0" w:line="240" w:lineRule="auto"/>
        <w:ind w:firstLine="709"/>
        <w:rPr>
          <w:rFonts w:ascii="Times New Roman" w:eastAsia="Times New Roman" w:hAnsi="Times New Roman" w:cs="Times New Roman"/>
          <w:b/>
          <w:sz w:val="28"/>
          <w:szCs w:val="28"/>
          <w:lang w:eastAsia="ru-RU"/>
        </w:rPr>
      </w:pPr>
    </w:p>
    <w:p w:rsidR="00082BF7" w:rsidRDefault="00082BF7" w:rsidP="003B1B98">
      <w:pPr>
        <w:spacing w:after="0" w:line="240" w:lineRule="auto"/>
        <w:ind w:firstLine="709"/>
        <w:rPr>
          <w:rFonts w:ascii="Times New Roman" w:eastAsia="Times New Roman" w:hAnsi="Times New Roman" w:cs="Times New Roman"/>
          <w:b/>
          <w:sz w:val="28"/>
          <w:szCs w:val="28"/>
          <w:lang w:eastAsia="ru-RU"/>
        </w:rPr>
      </w:pPr>
    </w:p>
    <w:p w:rsidR="00082BF7" w:rsidRDefault="00082BF7" w:rsidP="003B1B98">
      <w:pPr>
        <w:spacing w:after="0" w:line="240" w:lineRule="auto"/>
        <w:ind w:firstLine="709"/>
        <w:rPr>
          <w:rFonts w:ascii="Times New Roman" w:eastAsia="Times New Roman" w:hAnsi="Times New Roman" w:cs="Times New Roman"/>
          <w:b/>
          <w:sz w:val="28"/>
          <w:szCs w:val="28"/>
          <w:lang w:eastAsia="ru-RU"/>
        </w:rPr>
      </w:pPr>
    </w:p>
    <w:p w:rsidR="00082BF7" w:rsidRDefault="00082BF7" w:rsidP="003B1B98">
      <w:pPr>
        <w:spacing w:after="0" w:line="240" w:lineRule="auto"/>
        <w:ind w:firstLine="709"/>
        <w:rPr>
          <w:rFonts w:ascii="Times New Roman" w:eastAsia="Times New Roman" w:hAnsi="Times New Roman" w:cs="Times New Roman"/>
          <w:b/>
          <w:sz w:val="28"/>
          <w:szCs w:val="28"/>
          <w:lang w:eastAsia="ru-RU"/>
        </w:rPr>
      </w:pPr>
    </w:p>
    <w:p w:rsidR="00082BF7" w:rsidRDefault="00082BF7" w:rsidP="003B1B98">
      <w:pPr>
        <w:spacing w:after="0" w:line="240" w:lineRule="auto"/>
        <w:ind w:firstLine="709"/>
        <w:rPr>
          <w:rFonts w:ascii="Times New Roman" w:eastAsia="Times New Roman" w:hAnsi="Times New Roman" w:cs="Times New Roman"/>
          <w:b/>
          <w:sz w:val="28"/>
          <w:szCs w:val="28"/>
          <w:lang w:eastAsia="ru-RU"/>
        </w:rPr>
      </w:pPr>
    </w:p>
    <w:p w:rsidR="00082BF7" w:rsidRDefault="00082BF7" w:rsidP="003B1B98">
      <w:pPr>
        <w:spacing w:after="0" w:line="240" w:lineRule="auto"/>
        <w:ind w:firstLine="709"/>
        <w:rPr>
          <w:rFonts w:ascii="Times New Roman" w:eastAsia="Times New Roman" w:hAnsi="Times New Roman" w:cs="Times New Roman"/>
          <w:b/>
          <w:sz w:val="28"/>
          <w:szCs w:val="28"/>
          <w:lang w:eastAsia="ru-RU"/>
        </w:rPr>
      </w:pPr>
    </w:p>
    <w:p w:rsidR="00082BF7" w:rsidRDefault="00082BF7" w:rsidP="003B1B98">
      <w:pPr>
        <w:spacing w:after="0" w:line="240" w:lineRule="auto"/>
        <w:ind w:firstLine="709"/>
        <w:rPr>
          <w:rFonts w:ascii="Times New Roman" w:eastAsia="Times New Roman" w:hAnsi="Times New Roman" w:cs="Times New Roman"/>
          <w:b/>
          <w:sz w:val="28"/>
          <w:szCs w:val="28"/>
          <w:lang w:eastAsia="ru-RU"/>
        </w:rPr>
      </w:pPr>
    </w:p>
    <w:p w:rsidR="00A142F3" w:rsidRDefault="00A142F3" w:rsidP="00100C42">
      <w:pPr>
        <w:spacing w:after="0" w:line="240" w:lineRule="auto"/>
        <w:rPr>
          <w:rFonts w:ascii="Times New Roman" w:eastAsia="Times New Roman" w:hAnsi="Times New Roman" w:cs="Times New Roman"/>
          <w:b/>
          <w:sz w:val="28"/>
          <w:szCs w:val="28"/>
          <w:lang w:eastAsia="ru-RU"/>
        </w:rPr>
      </w:pPr>
    </w:p>
    <w:p w:rsidR="00D7068B" w:rsidRPr="00D7068B" w:rsidRDefault="00D7068B" w:rsidP="003B1B98">
      <w:pPr>
        <w:spacing w:after="0" w:line="240" w:lineRule="auto"/>
        <w:ind w:firstLine="709"/>
        <w:rPr>
          <w:rFonts w:ascii="Times New Roman" w:eastAsia="Times New Roman" w:hAnsi="Times New Roman" w:cs="Times New Roman"/>
          <w:b/>
          <w:sz w:val="28"/>
          <w:szCs w:val="28"/>
          <w:lang w:eastAsia="ru-RU"/>
        </w:rPr>
      </w:pPr>
      <w:r w:rsidRPr="00D7068B">
        <w:rPr>
          <w:rFonts w:ascii="Times New Roman" w:eastAsia="Times New Roman" w:hAnsi="Times New Roman" w:cs="Times New Roman"/>
          <w:b/>
          <w:sz w:val="28"/>
          <w:szCs w:val="28"/>
          <w:lang w:eastAsia="ru-RU"/>
        </w:rPr>
        <w:lastRenderedPageBreak/>
        <w:t>Введение</w:t>
      </w:r>
    </w:p>
    <w:p w:rsidR="005E7AB4" w:rsidRDefault="00DB1DAA" w:rsidP="003B1B98">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Окаменелости - </w:t>
      </w:r>
      <w:r w:rsidR="005E7AB4" w:rsidRPr="005E7AB4">
        <w:rPr>
          <w:rFonts w:ascii="Times New Roman" w:eastAsia="Times New Roman" w:hAnsi="Times New Roman" w:cs="Times New Roman"/>
          <w:sz w:val="28"/>
          <w:szCs w:val="28"/>
          <w:lang w:eastAsia="ru-RU"/>
        </w:rPr>
        <w:t xml:space="preserve">следы жизни, </w:t>
      </w:r>
      <w:r>
        <w:rPr>
          <w:rFonts w:ascii="Times New Roman" w:eastAsia="Times New Roman" w:hAnsi="Times New Roman" w:cs="Times New Roman"/>
          <w:sz w:val="28"/>
          <w:szCs w:val="28"/>
          <w:lang w:eastAsia="ru-RU"/>
        </w:rPr>
        <w:t xml:space="preserve">которые позволяют </w:t>
      </w:r>
      <w:r w:rsidR="005E7AB4" w:rsidRPr="005E7AB4">
        <w:rPr>
          <w:rFonts w:ascii="Times New Roman" w:eastAsia="Times New Roman" w:hAnsi="Times New Roman" w:cs="Times New Roman"/>
          <w:sz w:val="28"/>
          <w:szCs w:val="28"/>
          <w:lang w:eastAsia="ru-RU"/>
        </w:rPr>
        <w:t>реконстру</w:t>
      </w:r>
      <w:r>
        <w:rPr>
          <w:rFonts w:ascii="Times New Roman" w:eastAsia="Times New Roman" w:hAnsi="Times New Roman" w:cs="Times New Roman"/>
          <w:sz w:val="28"/>
          <w:szCs w:val="28"/>
          <w:lang w:eastAsia="ru-RU"/>
        </w:rPr>
        <w:t>ировать</w:t>
      </w:r>
      <w:r w:rsidR="005E7AB4" w:rsidRPr="005E7AB4">
        <w:rPr>
          <w:rFonts w:ascii="Times New Roman" w:eastAsia="Times New Roman" w:hAnsi="Times New Roman" w:cs="Times New Roman"/>
          <w:sz w:val="28"/>
          <w:szCs w:val="28"/>
          <w:lang w:eastAsia="ru-RU"/>
        </w:rPr>
        <w:t xml:space="preserve"> услови</w:t>
      </w:r>
      <w:r>
        <w:rPr>
          <w:rFonts w:ascii="Times New Roman" w:eastAsia="Times New Roman" w:hAnsi="Times New Roman" w:cs="Times New Roman"/>
          <w:sz w:val="28"/>
          <w:szCs w:val="28"/>
          <w:lang w:eastAsia="ru-RU"/>
        </w:rPr>
        <w:t>я</w:t>
      </w:r>
      <w:r w:rsidR="005E7AB4" w:rsidRPr="005E7AB4">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жизни на </w:t>
      </w:r>
      <w:r w:rsidR="005E7AB4" w:rsidRPr="005E7AB4">
        <w:rPr>
          <w:rFonts w:ascii="Times New Roman" w:eastAsia="Times New Roman" w:hAnsi="Times New Roman" w:cs="Times New Roman"/>
          <w:sz w:val="28"/>
          <w:szCs w:val="28"/>
          <w:lang w:eastAsia="ru-RU"/>
        </w:rPr>
        <w:t>нашей планет</w:t>
      </w:r>
      <w:r>
        <w:rPr>
          <w:rFonts w:ascii="Times New Roman" w:eastAsia="Times New Roman" w:hAnsi="Times New Roman" w:cs="Times New Roman"/>
          <w:sz w:val="28"/>
          <w:szCs w:val="28"/>
          <w:lang w:eastAsia="ru-RU"/>
        </w:rPr>
        <w:t>е, царившие миллионы и миллиарды лет назад</w:t>
      </w:r>
      <w:r w:rsidR="005E7AB4" w:rsidRPr="005E7AB4">
        <w:rPr>
          <w:rFonts w:ascii="Times New Roman" w:eastAsia="Times New Roman" w:hAnsi="Times New Roman" w:cs="Times New Roman"/>
          <w:sz w:val="28"/>
          <w:szCs w:val="28"/>
          <w:lang w:eastAsia="ru-RU"/>
        </w:rPr>
        <w:t>. </w:t>
      </w:r>
      <w:r>
        <w:rPr>
          <w:rFonts w:ascii="Times New Roman" w:eastAsia="Times New Roman" w:hAnsi="Times New Roman" w:cs="Times New Roman"/>
          <w:sz w:val="28"/>
          <w:szCs w:val="28"/>
          <w:lang w:eastAsia="ru-RU"/>
        </w:rPr>
        <w:t>Найденные</w:t>
      </w:r>
      <w:r w:rsidR="005E7AB4" w:rsidRPr="005E7AB4">
        <w:rPr>
          <w:rFonts w:ascii="Times New Roman" w:eastAsia="Times New Roman" w:hAnsi="Times New Roman" w:cs="Times New Roman"/>
          <w:sz w:val="28"/>
          <w:szCs w:val="28"/>
          <w:lang w:eastAsia="ru-RU"/>
        </w:rPr>
        <w:t xml:space="preserve"> окаменелости варьируются от крошечных отпечатков, оставленных вымершими микроорганизмами, до огромных костей гигантских животных. Лишь незначительный процент живых организмов</w:t>
      </w:r>
      <w:r>
        <w:rPr>
          <w:rFonts w:ascii="Times New Roman" w:eastAsia="Times New Roman" w:hAnsi="Times New Roman" w:cs="Times New Roman"/>
          <w:sz w:val="28"/>
          <w:szCs w:val="28"/>
          <w:lang w:eastAsia="ru-RU"/>
        </w:rPr>
        <w:t>,</w:t>
      </w:r>
      <w:r w:rsidR="005E7AB4" w:rsidRPr="005E7AB4">
        <w:rPr>
          <w:rFonts w:ascii="Times New Roman" w:eastAsia="Times New Roman" w:hAnsi="Times New Roman" w:cs="Times New Roman"/>
          <w:sz w:val="28"/>
          <w:szCs w:val="28"/>
          <w:lang w:eastAsia="ru-RU"/>
        </w:rPr>
        <w:t xml:space="preserve"> когда-либо</w:t>
      </w:r>
      <w:r>
        <w:rPr>
          <w:rFonts w:ascii="Times New Roman" w:eastAsia="Times New Roman" w:hAnsi="Times New Roman" w:cs="Times New Roman"/>
          <w:sz w:val="28"/>
          <w:szCs w:val="28"/>
          <w:lang w:eastAsia="ru-RU"/>
        </w:rPr>
        <w:t xml:space="preserve"> обитавших на нашей планете,</w:t>
      </w:r>
      <w:r w:rsidR="005E7AB4" w:rsidRPr="005E7AB4">
        <w:rPr>
          <w:rFonts w:ascii="Times New Roman" w:eastAsia="Times New Roman" w:hAnsi="Times New Roman" w:cs="Times New Roman"/>
          <w:sz w:val="28"/>
          <w:szCs w:val="28"/>
          <w:lang w:eastAsia="ru-RU"/>
        </w:rPr>
        <w:t xml:space="preserve"> становится окамене</w:t>
      </w:r>
      <w:r>
        <w:rPr>
          <w:rFonts w:ascii="Times New Roman" w:eastAsia="Times New Roman" w:hAnsi="Times New Roman" w:cs="Times New Roman"/>
          <w:sz w:val="28"/>
          <w:szCs w:val="28"/>
          <w:lang w:eastAsia="ru-RU"/>
        </w:rPr>
        <w:t>лостями</w:t>
      </w:r>
      <w:r w:rsidR="005E7AB4" w:rsidRPr="005E7AB4">
        <w:rPr>
          <w:rFonts w:ascii="Times New Roman" w:eastAsia="Times New Roman" w:hAnsi="Times New Roman" w:cs="Times New Roman"/>
          <w:sz w:val="28"/>
          <w:szCs w:val="28"/>
          <w:lang w:eastAsia="ru-RU"/>
        </w:rPr>
        <w:t>, и еще меньше число окаменелостей</w:t>
      </w:r>
      <w:r>
        <w:rPr>
          <w:rFonts w:ascii="Times New Roman" w:eastAsia="Times New Roman" w:hAnsi="Times New Roman" w:cs="Times New Roman"/>
          <w:sz w:val="28"/>
          <w:szCs w:val="28"/>
          <w:lang w:eastAsia="ru-RU"/>
        </w:rPr>
        <w:t xml:space="preserve"> возможно найти</w:t>
      </w:r>
      <w:r w:rsidR="005E7AB4" w:rsidRPr="005E7AB4">
        <w:rPr>
          <w:rFonts w:ascii="Times New Roman" w:eastAsia="Times New Roman" w:hAnsi="Times New Roman" w:cs="Times New Roman"/>
          <w:sz w:val="28"/>
          <w:szCs w:val="28"/>
          <w:lang w:eastAsia="ru-RU"/>
        </w:rPr>
        <w:t>. </w:t>
      </w:r>
      <w:r>
        <w:rPr>
          <w:rFonts w:ascii="Times New Roman" w:eastAsia="Times New Roman" w:hAnsi="Times New Roman" w:cs="Times New Roman"/>
          <w:sz w:val="28"/>
          <w:szCs w:val="28"/>
          <w:lang w:eastAsia="ru-RU"/>
        </w:rPr>
        <w:t>Поэтому к</w:t>
      </w:r>
      <w:r w:rsidR="005E7AB4" w:rsidRPr="005E7AB4">
        <w:rPr>
          <w:rFonts w:ascii="Times New Roman" w:eastAsia="Times New Roman" w:hAnsi="Times New Roman" w:cs="Times New Roman"/>
          <w:sz w:val="28"/>
          <w:szCs w:val="28"/>
          <w:lang w:eastAsia="ru-RU"/>
        </w:rPr>
        <w:t xml:space="preserve">аждая из </w:t>
      </w:r>
      <w:r>
        <w:rPr>
          <w:rFonts w:ascii="Times New Roman" w:eastAsia="Times New Roman" w:hAnsi="Times New Roman" w:cs="Times New Roman"/>
          <w:sz w:val="28"/>
          <w:szCs w:val="28"/>
          <w:lang w:eastAsia="ru-RU"/>
        </w:rPr>
        <w:t>этих находок</w:t>
      </w:r>
      <w:r w:rsidR="005E7AB4" w:rsidRPr="005E7AB4">
        <w:rPr>
          <w:rFonts w:ascii="Times New Roman" w:eastAsia="Times New Roman" w:hAnsi="Times New Roman" w:cs="Times New Roman"/>
          <w:sz w:val="28"/>
          <w:szCs w:val="28"/>
          <w:lang w:eastAsia="ru-RU"/>
        </w:rPr>
        <w:t xml:space="preserve"> представляет собой ценный ресурс, многие из них </w:t>
      </w:r>
      <w:r>
        <w:rPr>
          <w:rFonts w:ascii="Times New Roman" w:eastAsia="Times New Roman" w:hAnsi="Times New Roman" w:cs="Times New Roman"/>
          <w:sz w:val="28"/>
          <w:szCs w:val="28"/>
          <w:lang w:eastAsia="ru-RU"/>
        </w:rPr>
        <w:t xml:space="preserve">являются </w:t>
      </w:r>
      <w:r w:rsidR="005E7AB4" w:rsidRPr="005E7AB4">
        <w:rPr>
          <w:rFonts w:ascii="Times New Roman" w:eastAsia="Times New Roman" w:hAnsi="Times New Roman" w:cs="Times New Roman"/>
          <w:sz w:val="28"/>
          <w:szCs w:val="28"/>
          <w:lang w:eastAsia="ru-RU"/>
        </w:rPr>
        <w:t>единственны</w:t>
      </w:r>
      <w:r>
        <w:rPr>
          <w:rFonts w:ascii="Times New Roman" w:eastAsia="Times New Roman" w:hAnsi="Times New Roman" w:cs="Times New Roman"/>
          <w:sz w:val="28"/>
          <w:szCs w:val="28"/>
          <w:lang w:eastAsia="ru-RU"/>
        </w:rPr>
        <w:t>ми</w:t>
      </w:r>
      <w:r w:rsidR="005E7AB4" w:rsidRPr="005E7AB4">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и уникальными в своем роде</w:t>
      </w:r>
      <w:r w:rsidR="005E7AB4" w:rsidRPr="005E7AB4">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br/>
        <w:t xml:space="preserve">       </w:t>
      </w:r>
      <w:r w:rsidR="003B1B98">
        <w:rPr>
          <w:rFonts w:ascii="Times New Roman" w:eastAsia="Times New Roman" w:hAnsi="Times New Roman" w:cs="Times New Roman"/>
          <w:sz w:val="28"/>
          <w:szCs w:val="28"/>
          <w:lang w:eastAsia="ru-RU"/>
        </w:rPr>
        <w:t xml:space="preserve">    </w:t>
      </w:r>
      <w:r w:rsidR="005E7AB4" w:rsidRPr="005E7AB4">
        <w:rPr>
          <w:rFonts w:ascii="Times New Roman" w:eastAsia="Times New Roman" w:hAnsi="Times New Roman" w:cs="Times New Roman"/>
          <w:sz w:val="28"/>
          <w:szCs w:val="28"/>
          <w:lang w:eastAsia="ru-RU"/>
        </w:rPr>
        <w:t>Для сохранения этих ресурсов музейные коллекции играют решающую роль</w:t>
      </w:r>
      <w:r w:rsidRPr="00DB1DAA">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но</w:t>
      </w:r>
      <w:r w:rsidRPr="00DB1DAA">
        <w:rPr>
          <w:rFonts w:ascii="Times New Roman" w:eastAsia="Times New Roman" w:hAnsi="Times New Roman" w:cs="Times New Roman"/>
          <w:sz w:val="28"/>
          <w:szCs w:val="28"/>
          <w:lang w:eastAsia="ru-RU"/>
        </w:rPr>
        <w:t xml:space="preserve"> помимо сохранения окаменелостей, </w:t>
      </w:r>
      <w:r>
        <w:rPr>
          <w:rFonts w:ascii="Times New Roman" w:eastAsia="Times New Roman" w:hAnsi="Times New Roman" w:cs="Times New Roman"/>
          <w:sz w:val="28"/>
          <w:szCs w:val="28"/>
          <w:lang w:eastAsia="ru-RU"/>
        </w:rPr>
        <w:t xml:space="preserve">они предоставляют </w:t>
      </w:r>
      <w:r w:rsidRPr="00DB1DAA">
        <w:rPr>
          <w:rFonts w:ascii="Times New Roman" w:eastAsia="Times New Roman" w:hAnsi="Times New Roman" w:cs="Times New Roman"/>
          <w:sz w:val="28"/>
          <w:szCs w:val="28"/>
          <w:lang w:eastAsia="ru-RU"/>
        </w:rPr>
        <w:t>доступ</w:t>
      </w:r>
      <w:r>
        <w:rPr>
          <w:rFonts w:ascii="Times New Roman" w:eastAsia="Times New Roman" w:hAnsi="Times New Roman" w:cs="Times New Roman"/>
          <w:sz w:val="28"/>
          <w:szCs w:val="28"/>
          <w:lang w:eastAsia="ru-RU"/>
        </w:rPr>
        <w:t xml:space="preserve"> к образцам, которые были</w:t>
      </w:r>
      <w:r w:rsidRPr="00DB1DAA">
        <w:rPr>
          <w:rFonts w:ascii="Times New Roman" w:eastAsia="Times New Roman" w:hAnsi="Times New Roman" w:cs="Times New Roman"/>
          <w:sz w:val="28"/>
          <w:szCs w:val="28"/>
          <w:lang w:eastAsia="ru-RU"/>
        </w:rPr>
        <w:t xml:space="preserve"> найдены в труднодоступных или опасных районах. </w:t>
      </w:r>
      <w:r>
        <w:rPr>
          <w:rFonts w:ascii="Times New Roman" w:eastAsia="Times New Roman" w:hAnsi="Times New Roman" w:cs="Times New Roman"/>
          <w:sz w:val="28"/>
          <w:szCs w:val="28"/>
          <w:lang w:eastAsia="ru-RU"/>
        </w:rPr>
        <w:t>Ведь т</w:t>
      </w:r>
      <w:r w:rsidRPr="00DB1DAA">
        <w:rPr>
          <w:rFonts w:ascii="Times New Roman" w:eastAsia="Times New Roman" w:hAnsi="Times New Roman" w:cs="Times New Roman"/>
          <w:sz w:val="28"/>
          <w:szCs w:val="28"/>
          <w:lang w:eastAsia="ru-RU"/>
        </w:rPr>
        <w:t>е, у кого нет возможности добраться до этих мест, возможно, никогда</w:t>
      </w:r>
      <w:r>
        <w:rPr>
          <w:rFonts w:ascii="Times New Roman" w:eastAsia="Times New Roman" w:hAnsi="Times New Roman" w:cs="Times New Roman"/>
          <w:sz w:val="28"/>
          <w:szCs w:val="28"/>
          <w:lang w:eastAsia="ru-RU"/>
        </w:rPr>
        <w:t xml:space="preserve"> бы</w:t>
      </w:r>
      <w:r w:rsidRPr="00DB1DAA">
        <w:rPr>
          <w:rFonts w:ascii="Times New Roman" w:eastAsia="Times New Roman" w:hAnsi="Times New Roman" w:cs="Times New Roman"/>
          <w:sz w:val="28"/>
          <w:szCs w:val="28"/>
          <w:lang w:eastAsia="ru-RU"/>
        </w:rPr>
        <w:t xml:space="preserve"> не получ</w:t>
      </w:r>
      <w:r>
        <w:rPr>
          <w:rFonts w:ascii="Times New Roman" w:eastAsia="Times New Roman" w:hAnsi="Times New Roman" w:cs="Times New Roman"/>
          <w:sz w:val="28"/>
          <w:szCs w:val="28"/>
          <w:lang w:eastAsia="ru-RU"/>
        </w:rPr>
        <w:t>или</w:t>
      </w:r>
      <w:r w:rsidRPr="00DB1DAA">
        <w:rPr>
          <w:rFonts w:ascii="Times New Roman" w:eastAsia="Times New Roman" w:hAnsi="Times New Roman" w:cs="Times New Roman"/>
          <w:sz w:val="28"/>
          <w:szCs w:val="28"/>
          <w:lang w:eastAsia="ru-RU"/>
        </w:rPr>
        <w:t xml:space="preserve"> возможности увидеть или изучить</w:t>
      </w:r>
      <w:r>
        <w:rPr>
          <w:rFonts w:ascii="Times New Roman" w:eastAsia="Times New Roman" w:hAnsi="Times New Roman" w:cs="Times New Roman"/>
          <w:sz w:val="28"/>
          <w:szCs w:val="28"/>
          <w:lang w:eastAsia="ru-RU"/>
        </w:rPr>
        <w:t xml:space="preserve"> данные образцы</w:t>
      </w:r>
      <w:r w:rsidR="003B1B98">
        <w:rPr>
          <w:rFonts w:ascii="Times New Roman" w:eastAsia="Times New Roman" w:hAnsi="Times New Roman" w:cs="Times New Roman"/>
          <w:sz w:val="28"/>
          <w:szCs w:val="28"/>
          <w:lang w:eastAsia="ru-RU"/>
        </w:rPr>
        <w:t>.</w:t>
      </w:r>
    </w:p>
    <w:p w:rsidR="00D7068B" w:rsidRDefault="003B1B98" w:rsidP="00262FDB">
      <w:pPr>
        <w:spacing w:after="0" w:line="240" w:lineRule="auto"/>
        <w:ind w:firstLine="709"/>
        <w:jc w:val="both"/>
        <w:rPr>
          <w:rFonts w:ascii="Times New Roman" w:eastAsia="Times New Roman" w:hAnsi="Times New Roman" w:cs="Times New Roman"/>
          <w:sz w:val="28"/>
          <w:szCs w:val="28"/>
          <w:lang w:eastAsia="ru-RU"/>
        </w:rPr>
      </w:pPr>
      <w:r w:rsidRPr="003B1B98">
        <w:rPr>
          <w:rFonts w:ascii="Times New Roman" w:eastAsia="Times New Roman" w:hAnsi="Times New Roman" w:cs="Times New Roman"/>
          <w:b/>
          <w:sz w:val="28"/>
          <w:szCs w:val="28"/>
          <w:lang w:eastAsia="ru-RU"/>
        </w:rPr>
        <w:t>Актуальность</w:t>
      </w:r>
      <w:r w:rsidRPr="003B1B98">
        <w:rPr>
          <w:rFonts w:ascii="Times New Roman" w:eastAsia="Times New Roman" w:hAnsi="Times New Roman" w:cs="Times New Roman"/>
          <w:sz w:val="28"/>
          <w:szCs w:val="28"/>
          <w:lang w:eastAsia="ru-RU"/>
        </w:rPr>
        <w:t xml:space="preserve"> </w:t>
      </w:r>
      <w:r w:rsidR="0001553D" w:rsidRPr="0001553D">
        <w:rPr>
          <w:rFonts w:ascii="Times New Roman" w:eastAsia="Times New Roman" w:hAnsi="Times New Roman" w:cs="Times New Roman"/>
          <w:b/>
          <w:sz w:val="28"/>
          <w:szCs w:val="28"/>
          <w:lang w:eastAsia="ru-RU"/>
        </w:rPr>
        <w:t>проекта</w:t>
      </w:r>
    </w:p>
    <w:p w:rsidR="0001553D" w:rsidRDefault="0001553D" w:rsidP="0001553D">
      <w:pPr>
        <w:spacing w:after="0" w:line="240" w:lineRule="auto"/>
        <w:ind w:firstLine="709"/>
        <w:jc w:val="both"/>
        <w:rPr>
          <w:rFonts w:ascii="Times New Roman" w:eastAsia="Times New Roman" w:hAnsi="Times New Roman" w:cs="Times New Roman"/>
          <w:sz w:val="28"/>
          <w:szCs w:val="28"/>
          <w:lang w:eastAsia="ru-RU"/>
        </w:rPr>
      </w:pPr>
      <w:r w:rsidRPr="0001553D">
        <w:rPr>
          <w:rFonts w:ascii="Times New Roman" w:eastAsia="Times New Roman" w:hAnsi="Times New Roman" w:cs="Times New Roman"/>
          <w:sz w:val="28"/>
          <w:szCs w:val="28"/>
          <w:lang w:eastAsia="ru-RU"/>
        </w:rPr>
        <w:t xml:space="preserve">В начале учебного годы мы реализовали наш проект школьного геологического музея, в свою очередь палеонтологическая экспозиция является неотъемлемой частью геологической коллекции, и мы планируем восполнить этот пробел палеонтологическими образцами, окаменелостями и отпечатками растений, которые были собраны нами в течении нескольких лет. </w:t>
      </w:r>
    </w:p>
    <w:p w:rsidR="0001553D" w:rsidRPr="00262FDB" w:rsidRDefault="0001553D" w:rsidP="0001553D">
      <w:pPr>
        <w:spacing w:after="0" w:line="240" w:lineRule="auto"/>
        <w:ind w:firstLine="709"/>
        <w:jc w:val="both"/>
        <w:rPr>
          <w:rFonts w:ascii="Times New Roman" w:eastAsia="Times New Roman" w:hAnsi="Times New Roman" w:cs="Times New Roman"/>
          <w:sz w:val="28"/>
          <w:szCs w:val="28"/>
          <w:lang w:eastAsia="ru-RU"/>
        </w:rPr>
      </w:pPr>
      <w:r w:rsidRPr="0001553D">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Экспозиция</w:t>
      </w:r>
      <w:r w:rsidRPr="0001553D">
        <w:rPr>
          <w:rFonts w:ascii="Times New Roman" w:eastAsia="Times New Roman" w:hAnsi="Times New Roman" w:cs="Times New Roman"/>
          <w:sz w:val="28"/>
          <w:szCs w:val="28"/>
          <w:lang w:eastAsia="ru-RU"/>
        </w:rPr>
        <w:t xml:space="preserve"> палеонтологических образцов вызыв</w:t>
      </w:r>
      <w:r>
        <w:rPr>
          <w:rFonts w:ascii="Times New Roman" w:eastAsia="Times New Roman" w:hAnsi="Times New Roman" w:cs="Times New Roman"/>
          <w:sz w:val="28"/>
          <w:szCs w:val="28"/>
          <w:lang w:eastAsia="ru-RU"/>
        </w:rPr>
        <w:t>а</w:t>
      </w:r>
      <w:r w:rsidRPr="0001553D">
        <w:rPr>
          <w:rFonts w:ascii="Times New Roman" w:eastAsia="Times New Roman" w:hAnsi="Times New Roman" w:cs="Times New Roman"/>
          <w:sz w:val="28"/>
          <w:szCs w:val="28"/>
          <w:lang w:eastAsia="ru-RU"/>
        </w:rPr>
        <w:t xml:space="preserve">ет живой интерес у юных учащихся лицея. Школьный геологический музей - настоящая сокровищница знаний, место творчества юных наставников, увлечённых наукой. Экскурсия с демонстрацией палеонтологической коллекции, собранной непосредственно учеником лицея – ценнейший пример наставничества. Ребята увидят в работе экскурсовода живейший интерес к палеонтологии, а если кто-то захочет продолжить работу и дальше – двери музея всегда открыты, и наставник тогда уже сможет работать с каждым ребенком индивидуально по той теме, которая его заинтересовала.  </w:t>
      </w:r>
    </w:p>
    <w:p w:rsidR="007D22F1" w:rsidRPr="007D22F1" w:rsidRDefault="00D7068B" w:rsidP="007D22F1">
      <w:pPr>
        <w:spacing w:after="0" w:line="240" w:lineRule="auto"/>
        <w:ind w:firstLine="709"/>
        <w:jc w:val="both"/>
        <w:rPr>
          <w:rFonts w:ascii="Times New Roman" w:hAnsi="Times New Roman" w:cs="Times New Roman"/>
          <w:color w:val="000000" w:themeColor="text1"/>
          <w:sz w:val="28"/>
          <w:szCs w:val="28"/>
          <w:shd w:val="clear" w:color="auto" w:fill="FFFFFF"/>
        </w:rPr>
      </w:pPr>
      <w:r w:rsidRPr="00D7068B">
        <w:rPr>
          <w:rFonts w:ascii="Times New Roman" w:hAnsi="Times New Roman" w:cs="Times New Roman"/>
          <w:b/>
          <w:color w:val="000000" w:themeColor="text1"/>
          <w:sz w:val="28"/>
          <w:szCs w:val="28"/>
          <w:shd w:val="clear" w:color="auto" w:fill="FFFFFF"/>
        </w:rPr>
        <w:t>Цель</w:t>
      </w:r>
      <w:r w:rsidR="002A60F6">
        <w:rPr>
          <w:rFonts w:ascii="Times New Roman" w:hAnsi="Times New Roman" w:cs="Times New Roman"/>
          <w:b/>
          <w:color w:val="000000" w:themeColor="text1"/>
          <w:sz w:val="28"/>
          <w:szCs w:val="28"/>
          <w:shd w:val="clear" w:color="auto" w:fill="FFFFFF"/>
        </w:rPr>
        <w:t>ю</w:t>
      </w:r>
      <w:r w:rsidRPr="00D7068B">
        <w:rPr>
          <w:rFonts w:ascii="Times New Roman" w:hAnsi="Times New Roman" w:cs="Times New Roman"/>
          <w:color w:val="000000" w:themeColor="text1"/>
          <w:sz w:val="28"/>
          <w:szCs w:val="28"/>
          <w:shd w:val="clear" w:color="auto" w:fill="FFFFFF"/>
        </w:rPr>
        <w:t xml:space="preserve"> </w:t>
      </w:r>
      <w:r w:rsidR="007D22F1" w:rsidRPr="007D22F1">
        <w:rPr>
          <w:rFonts w:ascii="Times New Roman" w:hAnsi="Times New Roman" w:cs="Times New Roman"/>
          <w:color w:val="000000" w:themeColor="text1"/>
          <w:sz w:val="28"/>
          <w:szCs w:val="28"/>
          <w:shd w:val="clear" w:color="auto" w:fill="FFFFFF"/>
        </w:rPr>
        <w:t>проекта является сбор</w:t>
      </w:r>
      <w:r w:rsidR="007D22F1">
        <w:rPr>
          <w:rFonts w:ascii="Times New Roman" w:hAnsi="Times New Roman" w:cs="Times New Roman"/>
          <w:color w:val="000000" w:themeColor="text1"/>
          <w:sz w:val="28"/>
          <w:szCs w:val="28"/>
          <w:shd w:val="clear" w:color="auto" w:fill="FFFFFF"/>
        </w:rPr>
        <w:t xml:space="preserve"> и исследование</w:t>
      </w:r>
      <w:r w:rsidR="007D22F1" w:rsidRPr="007D22F1">
        <w:rPr>
          <w:rFonts w:ascii="Times New Roman" w:hAnsi="Times New Roman" w:cs="Times New Roman"/>
          <w:color w:val="000000" w:themeColor="text1"/>
          <w:sz w:val="28"/>
          <w:szCs w:val="28"/>
          <w:shd w:val="clear" w:color="auto" w:fill="FFFFFF"/>
        </w:rPr>
        <w:t xml:space="preserve"> </w:t>
      </w:r>
      <w:r w:rsidR="007D22F1">
        <w:rPr>
          <w:rFonts w:ascii="Times New Roman" w:hAnsi="Times New Roman" w:cs="Times New Roman"/>
          <w:color w:val="000000" w:themeColor="text1"/>
          <w:sz w:val="28"/>
          <w:szCs w:val="28"/>
          <w:shd w:val="clear" w:color="auto" w:fill="FFFFFF"/>
        </w:rPr>
        <w:t>палеонтологических образцов</w:t>
      </w:r>
      <w:r w:rsidR="007D22F1" w:rsidRPr="007D22F1">
        <w:rPr>
          <w:rFonts w:ascii="Times New Roman" w:hAnsi="Times New Roman" w:cs="Times New Roman"/>
          <w:color w:val="000000" w:themeColor="text1"/>
          <w:sz w:val="28"/>
          <w:szCs w:val="28"/>
          <w:shd w:val="clear" w:color="auto" w:fill="FFFFFF"/>
        </w:rPr>
        <w:t xml:space="preserve"> для</w:t>
      </w:r>
      <w:r w:rsidR="00AD2CA0">
        <w:rPr>
          <w:rFonts w:ascii="Times New Roman" w:hAnsi="Times New Roman" w:cs="Times New Roman"/>
          <w:color w:val="000000" w:themeColor="text1"/>
          <w:sz w:val="28"/>
          <w:szCs w:val="28"/>
          <w:shd w:val="clear" w:color="auto" w:fill="FFFFFF"/>
        </w:rPr>
        <w:t xml:space="preserve"> формирования палеонтологической экспозиции </w:t>
      </w:r>
      <w:r w:rsidR="007D22F1" w:rsidRPr="007D22F1">
        <w:rPr>
          <w:rFonts w:ascii="Times New Roman" w:hAnsi="Times New Roman" w:cs="Times New Roman"/>
          <w:color w:val="000000" w:themeColor="text1"/>
          <w:sz w:val="28"/>
          <w:szCs w:val="28"/>
          <w:shd w:val="clear" w:color="auto" w:fill="FFFFFF"/>
        </w:rPr>
        <w:t>геологической коллекции МАОУ «Лицей № 67 г. Челябинска».</w:t>
      </w:r>
    </w:p>
    <w:p w:rsidR="00D7068B" w:rsidRPr="00D7068B" w:rsidRDefault="003B1B98" w:rsidP="003B1B98">
      <w:pPr>
        <w:shd w:val="clear" w:color="auto" w:fill="FFFFFF"/>
        <w:spacing w:after="0" w:line="240" w:lineRule="auto"/>
        <w:ind w:firstLine="709"/>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b/>
          <w:bCs/>
          <w:color w:val="000000" w:themeColor="text1"/>
          <w:sz w:val="28"/>
          <w:szCs w:val="28"/>
          <w:lang w:eastAsia="ru-RU"/>
        </w:rPr>
        <w:t>Объект</w:t>
      </w:r>
      <w:r w:rsidR="00D7068B" w:rsidRPr="00D7068B">
        <w:rPr>
          <w:rFonts w:ascii="Times New Roman" w:eastAsia="Times New Roman" w:hAnsi="Times New Roman" w:cs="Times New Roman"/>
          <w:b/>
          <w:bCs/>
          <w:color w:val="000000" w:themeColor="text1"/>
          <w:sz w:val="28"/>
          <w:szCs w:val="28"/>
          <w:lang w:eastAsia="ru-RU"/>
        </w:rPr>
        <w:t> </w:t>
      </w:r>
      <w:r w:rsidR="0001553D">
        <w:rPr>
          <w:rFonts w:ascii="Times New Roman" w:eastAsia="Times New Roman" w:hAnsi="Times New Roman" w:cs="Times New Roman"/>
          <w:color w:val="000000" w:themeColor="text1"/>
          <w:sz w:val="28"/>
          <w:szCs w:val="28"/>
          <w:lang w:eastAsia="ru-RU"/>
        </w:rPr>
        <w:t>исследования</w:t>
      </w:r>
      <w:r w:rsidR="00262FDB">
        <w:rPr>
          <w:rFonts w:ascii="Times New Roman" w:eastAsia="Times New Roman" w:hAnsi="Times New Roman" w:cs="Times New Roman"/>
          <w:color w:val="000000" w:themeColor="text1"/>
          <w:sz w:val="28"/>
          <w:szCs w:val="28"/>
          <w:lang w:eastAsia="ru-RU"/>
        </w:rPr>
        <w:t xml:space="preserve"> - места сбора палеонтологических образцов на территории Самарской, Саратовской</w:t>
      </w:r>
      <w:r w:rsidR="009F6E1B">
        <w:rPr>
          <w:rFonts w:ascii="Times New Roman" w:eastAsia="Times New Roman" w:hAnsi="Times New Roman" w:cs="Times New Roman"/>
          <w:color w:val="000000" w:themeColor="text1"/>
          <w:sz w:val="28"/>
          <w:szCs w:val="28"/>
          <w:lang w:eastAsia="ru-RU"/>
        </w:rPr>
        <w:t>, Ленинградской</w:t>
      </w:r>
      <w:r w:rsidR="00262FDB">
        <w:rPr>
          <w:rFonts w:ascii="Times New Roman" w:eastAsia="Times New Roman" w:hAnsi="Times New Roman" w:cs="Times New Roman"/>
          <w:color w:val="000000" w:themeColor="text1"/>
          <w:sz w:val="28"/>
          <w:szCs w:val="28"/>
          <w:lang w:eastAsia="ru-RU"/>
        </w:rPr>
        <w:t xml:space="preserve"> и Челябинской областей</w:t>
      </w:r>
      <w:r w:rsidR="00D7068B" w:rsidRPr="00D7068B">
        <w:rPr>
          <w:rFonts w:ascii="Times New Roman" w:eastAsia="Times New Roman" w:hAnsi="Times New Roman" w:cs="Times New Roman"/>
          <w:color w:val="000000" w:themeColor="text1"/>
          <w:sz w:val="28"/>
          <w:szCs w:val="28"/>
          <w:lang w:eastAsia="ru-RU"/>
        </w:rPr>
        <w:t>.</w:t>
      </w:r>
    </w:p>
    <w:p w:rsidR="00D7068B" w:rsidRPr="00D7068B" w:rsidRDefault="00D7068B" w:rsidP="003B1B98">
      <w:pPr>
        <w:shd w:val="clear" w:color="auto" w:fill="FFFFFF"/>
        <w:spacing w:after="0" w:line="240" w:lineRule="auto"/>
        <w:ind w:firstLine="709"/>
        <w:jc w:val="both"/>
        <w:rPr>
          <w:rFonts w:ascii="Times New Roman" w:eastAsia="Times New Roman" w:hAnsi="Times New Roman" w:cs="Times New Roman"/>
          <w:color w:val="000000" w:themeColor="text1"/>
          <w:sz w:val="28"/>
          <w:szCs w:val="28"/>
          <w:lang w:eastAsia="ru-RU"/>
        </w:rPr>
      </w:pPr>
      <w:r w:rsidRPr="00D7068B">
        <w:rPr>
          <w:rFonts w:ascii="Times New Roman" w:eastAsia="Times New Roman" w:hAnsi="Times New Roman" w:cs="Times New Roman"/>
          <w:b/>
          <w:bCs/>
          <w:color w:val="000000" w:themeColor="text1"/>
          <w:sz w:val="28"/>
          <w:szCs w:val="28"/>
          <w:lang w:eastAsia="ru-RU"/>
        </w:rPr>
        <w:t>Предметом</w:t>
      </w:r>
      <w:r w:rsidRPr="00D7068B">
        <w:rPr>
          <w:rFonts w:ascii="Times New Roman" w:eastAsia="Times New Roman" w:hAnsi="Times New Roman" w:cs="Times New Roman"/>
          <w:color w:val="000000" w:themeColor="text1"/>
          <w:sz w:val="28"/>
          <w:szCs w:val="28"/>
          <w:lang w:eastAsia="ru-RU"/>
        </w:rPr>
        <w:t> </w:t>
      </w:r>
      <w:r w:rsidR="003B1B98">
        <w:rPr>
          <w:rFonts w:ascii="Times New Roman" w:eastAsia="Times New Roman" w:hAnsi="Times New Roman" w:cs="Times New Roman"/>
          <w:color w:val="000000" w:themeColor="text1"/>
          <w:sz w:val="28"/>
          <w:szCs w:val="28"/>
          <w:lang w:eastAsia="ru-RU"/>
        </w:rPr>
        <w:t>исследования</w:t>
      </w:r>
      <w:r w:rsidRPr="00D7068B">
        <w:rPr>
          <w:rFonts w:ascii="Times New Roman" w:eastAsia="Times New Roman" w:hAnsi="Times New Roman" w:cs="Times New Roman"/>
          <w:color w:val="000000" w:themeColor="text1"/>
          <w:sz w:val="28"/>
          <w:szCs w:val="28"/>
          <w:lang w:eastAsia="ru-RU"/>
        </w:rPr>
        <w:t xml:space="preserve"> </w:t>
      </w:r>
      <w:r w:rsidR="003B1B98" w:rsidRPr="003B1B98">
        <w:rPr>
          <w:rFonts w:ascii="Times New Roman" w:eastAsia="Times New Roman" w:hAnsi="Times New Roman" w:cs="Times New Roman"/>
          <w:color w:val="000000" w:themeColor="text1"/>
          <w:sz w:val="28"/>
          <w:szCs w:val="28"/>
          <w:lang w:eastAsia="ru-RU"/>
        </w:rPr>
        <w:t>стали палеонтологические образцы, представленные в экспозиции школьного геологического музея</w:t>
      </w:r>
      <w:r w:rsidRPr="00D7068B">
        <w:rPr>
          <w:rFonts w:ascii="Times New Roman" w:eastAsia="Times New Roman" w:hAnsi="Times New Roman" w:cs="Times New Roman"/>
          <w:color w:val="000000" w:themeColor="text1"/>
          <w:sz w:val="28"/>
          <w:szCs w:val="28"/>
          <w:lang w:eastAsia="ru-RU"/>
        </w:rPr>
        <w:t>.</w:t>
      </w:r>
    </w:p>
    <w:p w:rsidR="00D7068B" w:rsidRDefault="00D7068B" w:rsidP="003B1B98">
      <w:pPr>
        <w:shd w:val="clear" w:color="auto" w:fill="FFFFFF"/>
        <w:spacing w:after="0" w:line="240" w:lineRule="auto"/>
        <w:ind w:firstLine="709"/>
        <w:jc w:val="both"/>
        <w:rPr>
          <w:rFonts w:ascii="Times New Roman" w:eastAsia="Times New Roman" w:hAnsi="Times New Roman" w:cs="Times New Roman"/>
          <w:b/>
          <w:bCs/>
          <w:color w:val="000000" w:themeColor="text1"/>
          <w:sz w:val="28"/>
          <w:szCs w:val="28"/>
          <w:lang w:eastAsia="ru-RU"/>
        </w:rPr>
      </w:pPr>
      <w:r w:rsidRPr="00D7068B">
        <w:rPr>
          <w:rFonts w:ascii="Times New Roman" w:eastAsia="Times New Roman" w:hAnsi="Times New Roman" w:cs="Times New Roman"/>
          <w:b/>
          <w:color w:val="000000" w:themeColor="text1"/>
          <w:sz w:val="28"/>
          <w:szCs w:val="28"/>
          <w:lang w:eastAsia="ru-RU"/>
        </w:rPr>
        <w:t>З</w:t>
      </w:r>
      <w:r w:rsidRPr="00D7068B">
        <w:rPr>
          <w:rFonts w:ascii="Times New Roman" w:eastAsia="Times New Roman" w:hAnsi="Times New Roman" w:cs="Times New Roman"/>
          <w:b/>
          <w:bCs/>
          <w:color w:val="000000" w:themeColor="text1"/>
          <w:sz w:val="28"/>
          <w:szCs w:val="28"/>
          <w:lang w:eastAsia="ru-RU"/>
        </w:rPr>
        <w:t>адачи проекта:</w:t>
      </w:r>
    </w:p>
    <w:p w:rsidR="009F6E1B" w:rsidRPr="009F6E1B" w:rsidRDefault="009F6E1B" w:rsidP="003B1B98">
      <w:pPr>
        <w:shd w:val="clear" w:color="auto" w:fill="FFFFFF"/>
        <w:spacing w:after="0" w:line="240" w:lineRule="auto"/>
        <w:ind w:firstLine="709"/>
        <w:jc w:val="both"/>
        <w:rPr>
          <w:rFonts w:ascii="Times New Roman" w:eastAsia="Times New Roman" w:hAnsi="Times New Roman" w:cs="Times New Roman"/>
          <w:b/>
          <w:bCs/>
          <w:color w:val="000000" w:themeColor="text1"/>
          <w:sz w:val="28"/>
          <w:szCs w:val="28"/>
          <w:lang w:eastAsia="ru-RU"/>
        </w:rPr>
      </w:pPr>
      <w:r>
        <w:rPr>
          <w:rFonts w:ascii="Times New Roman" w:eastAsia="Times New Roman" w:hAnsi="Times New Roman" w:cs="Times New Roman"/>
          <w:color w:val="000000"/>
          <w:sz w:val="28"/>
          <w:szCs w:val="28"/>
          <w:lang w:eastAsia="ru-RU"/>
        </w:rPr>
        <w:t xml:space="preserve">1. </w:t>
      </w:r>
      <w:r w:rsidRPr="009F6E1B">
        <w:rPr>
          <w:rFonts w:ascii="Times New Roman" w:eastAsia="Times New Roman" w:hAnsi="Times New Roman" w:cs="Times New Roman"/>
          <w:color w:val="000000"/>
          <w:sz w:val="28"/>
          <w:szCs w:val="28"/>
          <w:lang w:eastAsia="ru-RU"/>
        </w:rPr>
        <w:t>И</w:t>
      </w:r>
      <w:r>
        <w:rPr>
          <w:rFonts w:ascii="Times New Roman" w:eastAsia="Times New Roman" w:hAnsi="Times New Roman" w:cs="Times New Roman"/>
          <w:color w:val="000000"/>
          <w:sz w:val="28"/>
          <w:szCs w:val="28"/>
          <w:lang w:eastAsia="ru-RU"/>
        </w:rPr>
        <w:t>зучить места сбора образцов</w:t>
      </w:r>
    </w:p>
    <w:p w:rsidR="00262FDB" w:rsidRPr="00262FDB" w:rsidRDefault="009F6E1B" w:rsidP="00262FDB">
      <w:pPr>
        <w:shd w:val="clear" w:color="auto" w:fill="FFFFFF"/>
        <w:spacing w:after="0" w:line="240" w:lineRule="auto"/>
        <w:ind w:firstLine="709"/>
        <w:jc w:val="both"/>
        <w:rPr>
          <w:rFonts w:ascii="Times New Roman" w:eastAsia="Times New Roman" w:hAnsi="Times New Roman" w:cs="Times New Roman"/>
          <w:bCs/>
          <w:color w:val="000000" w:themeColor="text1"/>
          <w:sz w:val="28"/>
          <w:szCs w:val="28"/>
          <w:lang w:eastAsia="ru-RU"/>
        </w:rPr>
      </w:pPr>
      <w:r>
        <w:rPr>
          <w:rFonts w:ascii="Times New Roman" w:eastAsia="Times New Roman" w:hAnsi="Times New Roman" w:cs="Times New Roman"/>
          <w:bCs/>
          <w:color w:val="000000" w:themeColor="text1"/>
          <w:sz w:val="28"/>
          <w:szCs w:val="28"/>
          <w:lang w:eastAsia="ru-RU"/>
        </w:rPr>
        <w:t>2</w:t>
      </w:r>
      <w:r w:rsidR="00262FDB" w:rsidRPr="00262FDB">
        <w:rPr>
          <w:rFonts w:ascii="Times New Roman" w:eastAsia="Times New Roman" w:hAnsi="Times New Roman" w:cs="Times New Roman"/>
          <w:bCs/>
          <w:color w:val="000000" w:themeColor="text1"/>
          <w:sz w:val="28"/>
          <w:szCs w:val="28"/>
          <w:lang w:eastAsia="ru-RU"/>
        </w:rPr>
        <w:t>. Описать собранные нами образцы.</w:t>
      </w:r>
    </w:p>
    <w:p w:rsidR="00262FDB" w:rsidRDefault="009F6E1B" w:rsidP="00262FDB">
      <w:pPr>
        <w:shd w:val="clear" w:color="auto" w:fill="FFFFFF"/>
        <w:spacing w:after="0" w:line="240" w:lineRule="auto"/>
        <w:ind w:firstLine="709"/>
        <w:jc w:val="both"/>
        <w:rPr>
          <w:rFonts w:ascii="Times New Roman" w:eastAsia="Times New Roman" w:hAnsi="Times New Roman" w:cs="Times New Roman"/>
          <w:bCs/>
          <w:color w:val="000000" w:themeColor="text1"/>
          <w:sz w:val="28"/>
          <w:szCs w:val="28"/>
          <w:lang w:eastAsia="ru-RU"/>
        </w:rPr>
      </w:pPr>
      <w:r>
        <w:rPr>
          <w:rFonts w:ascii="Times New Roman" w:eastAsia="Times New Roman" w:hAnsi="Times New Roman" w:cs="Times New Roman"/>
          <w:bCs/>
          <w:color w:val="000000" w:themeColor="text1"/>
          <w:sz w:val="28"/>
          <w:szCs w:val="28"/>
          <w:lang w:eastAsia="ru-RU"/>
        </w:rPr>
        <w:t>3</w:t>
      </w:r>
      <w:r w:rsidR="00262FDB" w:rsidRPr="00262FDB">
        <w:rPr>
          <w:rFonts w:ascii="Times New Roman" w:eastAsia="Times New Roman" w:hAnsi="Times New Roman" w:cs="Times New Roman"/>
          <w:bCs/>
          <w:color w:val="000000" w:themeColor="text1"/>
          <w:sz w:val="28"/>
          <w:szCs w:val="28"/>
          <w:lang w:eastAsia="ru-RU"/>
        </w:rPr>
        <w:t>. Классифицировать найденные образцы.</w:t>
      </w:r>
    </w:p>
    <w:p w:rsidR="00D7068B" w:rsidRPr="00262FDB" w:rsidRDefault="009F6E1B" w:rsidP="00262FDB">
      <w:pPr>
        <w:shd w:val="clear" w:color="auto" w:fill="FFFFFF"/>
        <w:spacing w:after="0" w:line="240" w:lineRule="auto"/>
        <w:ind w:firstLine="709"/>
        <w:jc w:val="both"/>
        <w:rPr>
          <w:rFonts w:ascii="Times New Roman" w:eastAsia="Times New Roman" w:hAnsi="Times New Roman" w:cs="Times New Roman"/>
          <w:bCs/>
          <w:color w:val="000000" w:themeColor="text1"/>
          <w:sz w:val="28"/>
          <w:szCs w:val="28"/>
          <w:lang w:eastAsia="ru-RU"/>
        </w:rPr>
      </w:pPr>
      <w:r>
        <w:rPr>
          <w:rFonts w:ascii="Times New Roman" w:eastAsia="Times New Roman" w:hAnsi="Times New Roman" w:cs="Times New Roman"/>
          <w:bCs/>
          <w:color w:val="000000" w:themeColor="text1"/>
          <w:sz w:val="28"/>
          <w:szCs w:val="28"/>
          <w:lang w:eastAsia="ru-RU"/>
        </w:rPr>
        <w:t>4</w:t>
      </w:r>
      <w:r w:rsidR="00262FDB">
        <w:rPr>
          <w:rFonts w:ascii="Times New Roman" w:eastAsia="Times New Roman" w:hAnsi="Times New Roman" w:cs="Times New Roman"/>
          <w:bCs/>
          <w:color w:val="000000" w:themeColor="text1"/>
          <w:sz w:val="28"/>
          <w:szCs w:val="28"/>
          <w:lang w:eastAsia="ru-RU"/>
        </w:rPr>
        <w:t xml:space="preserve">. </w:t>
      </w:r>
      <w:r w:rsidR="00262FDB">
        <w:rPr>
          <w:rFonts w:ascii="Times New Roman" w:eastAsia="Times New Roman" w:hAnsi="Times New Roman" w:cs="Times New Roman"/>
          <w:color w:val="000000" w:themeColor="text1"/>
          <w:sz w:val="28"/>
          <w:szCs w:val="28"/>
          <w:lang w:eastAsia="ru-RU"/>
        </w:rPr>
        <w:t>О</w:t>
      </w:r>
      <w:r w:rsidR="00D7068B" w:rsidRPr="00D7068B">
        <w:rPr>
          <w:rFonts w:ascii="Times New Roman" w:eastAsia="Times New Roman" w:hAnsi="Times New Roman" w:cs="Times New Roman"/>
          <w:color w:val="000000" w:themeColor="text1"/>
          <w:sz w:val="28"/>
          <w:szCs w:val="28"/>
          <w:lang w:eastAsia="ru-RU"/>
        </w:rPr>
        <w:t xml:space="preserve">формить </w:t>
      </w:r>
      <w:r w:rsidR="00262FDB">
        <w:rPr>
          <w:rFonts w:ascii="Times New Roman" w:eastAsia="Times New Roman" w:hAnsi="Times New Roman" w:cs="Times New Roman"/>
          <w:color w:val="000000" w:themeColor="text1"/>
          <w:sz w:val="28"/>
          <w:szCs w:val="28"/>
          <w:lang w:eastAsia="ru-RU"/>
        </w:rPr>
        <w:t xml:space="preserve">палеонтологическую </w:t>
      </w:r>
      <w:r>
        <w:rPr>
          <w:rFonts w:ascii="Times New Roman" w:eastAsia="Times New Roman" w:hAnsi="Times New Roman" w:cs="Times New Roman"/>
          <w:color w:val="000000" w:themeColor="text1"/>
          <w:sz w:val="28"/>
          <w:szCs w:val="28"/>
          <w:lang w:eastAsia="ru-RU"/>
        </w:rPr>
        <w:t>экспозицию</w:t>
      </w:r>
      <w:r w:rsidR="00262FDB">
        <w:rPr>
          <w:rFonts w:ascii="Times New Roman" w:eastAsia="Times New Roman" w:hAnsi="Times New Roman" w:cs="Times New Roman"/>
          <w:color w:val="000000" w:themeColor="text1"/>
          <w:sz w:val="28"/>
          <w:szCs w:val="28"/>
          <w:lang w:eastAsia="ru-RU"/>
        </w:rPr>
        <w:t xml:space="preserve"> для </w:t>
      </w:r>
      <w:r w:rsidR="00D7068B" w:rsidRPr="00D7068B">
        <w:rPr>
          <w:rFonts w:ascii="Times New Roman" w:eastAsia="Times New Roman" w:hAnsi="Times New Roman" w:cs="Times New Roman"/>
          <w:color w:val="000000" w:themeColor="text1"/>
          <w:sz w:val="28"/>
          <w:szCs w:val="28"/>
          <w:lang w:eastAsia="ru-RU"/>
        </w:rPr>
        <w:t>геолого-краеведческой коллекции школьного музея;</w:t>
      </w:r>
    </w:p>
    <w:p w:rsidR="00D7068B" w:rsidRPr="00D7068B" w:rsidRDefault="00D7068B" w:rsidP="003B1B98">
      <w:pPr>
        <w:shd w:val="clear" w:color="auto" w:fill="FFFFFF"/>
        <w:spacing w:after="0" w:line="240" w:lineRule="auto"/>
        <w:ind w:firstLine="709"/>
        <w:jc w:val="both"/>
        <w:rPr>
          <w:rFonts w:ascii="Times New Roman" w:eastAsia="Times New Roman" w:hAnsi="Times New Roman" w:cs="Times New Roman"/>
          <w:color w:val="000000" w:themeColor="text1"/>
          <w:sz w:val="28"/>
          <w:szCs w:val="28"/>
          <w:lang w:eastAsia="ru-RU"/>
        </w:rPr>
      </w:pPr>
      <w:r w:rsidRPr="00D7068B">
        <w:rPr>
          <w:rFonts w:ascii="Times New Roman" w:eastAsia="Times New Roman" w:hAnsi="Times New Roman" w:cs="Times New Roman"/>
          <w:b/>
          <w:bCs/>
          <w:color w:val="000000" w:themeColor="text1"/>
          <w:sz w:val="28"/>
          <w:szCs w:val="28"/>
          <w:lang w:eastAsia="ru-RU"/>
        </w:rPr>
        <w:t>Методы проекта:</w:t>
      </w:r>
    </w:p>
    <w:p w:rsidR="00D7068B" w:rsidRPr="00D7068B" w:rsidRDefault="00D7068B" w:rsidP="003B1B98">
      <w:pPr>
        <w:shd w:val="clear" w:color="auto" w:fill="FFFFFF"/>
        <w:spacing w:after="0" w:line="240" w:lineRule="auto"/>
        <w:ind w:firstLine="709"/>
        <w:jc w:val="both"/>
        <w:rPr>
          <w:rFonts w:ascii="Times New Roman" w:eastAsia="Times New Roman" w:hAnsi="Times New Roman" w:cs="Times New Roman"/>
          <w:color w:val="000000" w:themeColor="text1"/>
          <w:sz w:val="28"/>
          <w:szCs w:val="28"/>
          <w:lang w:eastAsia="ru-RU"/>
        </w:rPr>
      </w:pPr>
      <w:r w:rsidRPr="00D7068B">
        <w:rPr>
          <w:rFonts w:ascii="Times New Roman" w:eastAsia="Times New Roman" w:hAnsi="Times New Roman" w:cs="Times New Roman"/>
          <w:color w:val="000000" w:themeColor="text1"/>
          <w:sz w:val="28"/>
          <w:szCs w:val="28"/>
          <w:lang w:eastAsia="ru-RU"/>
        </w:rPr>
        <w:lastRenderedPageBreak/>
        <w:t>- изучение и анализ литературных и Интернет-источников;</w:t>
      </w:r>
    </w:p>
    <w:p w:rsidR="00D7068B" w:rsidRPr="00D7068B" w:rsidRDefault="00D7068B" w:rsidP="00262FDB">
      <w:pPr>
        <w:shd w:val="clear" w:color="auto" w:fill="FFFFFF"/>
        <w:spacing w:after="0" w:line="240" w:lineRule="auto"/>
        <w:ind w:firstLine="709"/>
        <w:jc w:val="both"/>
        <w:rPr>
          <w:rFonts w:ascii="Times New Roman" w:eastAsia="Times New Roman" w:hAnsi="Times New Roman" w:cs="Times New Roman"/>
          <w:color w:val="000000" w:themeColor="text1"/>
          <w:sz w:val="28"/>
          <w:szCs w:val="28"/>
          <w:lang w:eastAsia="ru-RU"/>
        </w:rPr>
      </w:pPr>
      <w:r w:rsidRPr="00D7068B">
        <w:rPr>
          <w:rFonts w:ascii="Times New Roman" w:eastAsia="Times New Roman" w:hAnsi="Times New Roman" w:cs="Times New Roman"/>
          <w:color w:val="000000" w:themeColor="text1"/>
          <w:sz w:val="28"/>
          <w:szCs w:val="28"/>
          <w:lang w:eastAsia="ru-RU"/>
        </w:rPr>
        <w:t xml:space="preserve">- методы полевых исследований, изучение </w:t>
      </w:r>
      <w:r w:rsidR="00262FDB">
        <w:rPr>
          <w:rFonts w:ascii="Times New Roman" w:eastAsia="Times New Roman" w:hAnsi="Times New Roman" w:cs="Times New Roman"/>
          <w:color w:val="000000" w:themeColor="text1"/>
          <w:sz w:val="28"/>
          <w:szCs w:val="28"/>
          <w:lang w:eastAsia="ru-RU"/>
        </w:rPr>
        <w:t>образцов</w:t>
      </w:r>
      <w:r w:rsidRPr="00D7068B">
        <w:rPr>
          <w:rFonts w:ascii="Times New Roman" w:eastAsia="Times New Roman" w:hAnsi="Times New Roman" w:cs="Times New Roman"/>
          <w:color w:val="000000" w:themeColor="text1"/>
          <w:sz w:val="28"/>
          <w:szCs w:val="28"/>
          <w:lang w:eastAsia="ru-RU"/>
        </w:rPr>
        <w:t>, оформление паспорта места нахождения образцов;</w:t>
      </w:r>
    </w:p>
    <w:p w:rsidR="00D7068B" w:rsidRDefault="00D7068B" w:rsidP="00A142F3">
      <w:pPr>
        <w:shd w:val="clear" w:color="auto" w:fill="FFFFFF"/>
        <w:spacing w:after="0" w:line="240" w:lineRule="auto"/>
        <w:ind w:firstLine="709"/>
        <w:jc w:val="both"/>
        <w:rPr>
          <w:rFonts w:ascii="Times New Roman" w:eastAsia="Times New Roman" w:hAnsi="Times New Roman" w:cs="Times New Roman"/>
          <w:color w:val="000000" w:themeColor="text1"/>
          <w:sz w:val="28"/>
          <w:szCs w:val="28"/>
          <w:lang w:eastAsia="ru-RU"/>
        </w:rPr>
      </w:pPr>
      <w:r w:rsidRPr="00D7068B">
        <w:rPr>
          <w:rFonts w:ascii="Times New Roman" w:eastAsia="Times New Roman" w:hAnsi="Times New Roman" w:cs="Times New Roman"/>
          <w:color w:val="000000" w:themeColor="text1"/>
          <w:sz w:val="28"/>
          <w:szCs w:val="28"/>
          <w:lang w:eastAsia="ru-RU"/>
        </w:rPr>
        <w:t>- методы камеральной подготовки образцов для включения их в геолого-краеведческую коллекцию.</w:t>
      </w:r>
    </w:p>
    <w:p w:rsidR="0001553D" w:rsidRPr="00A142F3" w:rsidRDefault="0001553D" w:rsidP="00A142F3">
      <w:pPr>
        <w:shd w:val="clear" w:color="auto" w:fill="FFFFFF"/>
        <w:spacing w:after="0" w:line="240" w:lineRule="auto"/>
        <w:ind w:firstLine="709"/>
        <w:jc w:val="both"/>
        <w:rPr>
          <w:rFonts w:ascii="Times New Roman" w:eastAsia="Times New Roman" w:hAnsi="Times New Roman" w:cs="Times New Roman"/>
          <w:color w:val="000000" w:themeColor="text1"/>
          <w:sz w:val="28"/>
          <w:szCs w:val="28"/>
          <w:lang w:eastAsia="ru-RU"/>
        </w:rPr>
      </w:pPr>
      <w:r w:rsidRPr="0001553D">
        <w:rPr>
          <w:rFonts w:ascii="Times New Roman" w:eastAsia="Times New Roman" w:hAnsi="Times New Roman" w:cs="Times New Roman"/>
          <w:b/>
          <w:color w:val="000000" w:themeColor="text1"/>
          <w:sz w:val="28"/>
          <w:szCs w:val="28"/>
          <w:lang w:eastAsia="ru-RU"/>
        </w:rPr>
        <w:t>Продукт проекта:</w:t>
      </w:r>
      <w:r>
        <w:rPr>
          <w:rFonts w:ascii="Times New Roman" w:eastAsia="Times New Roman" w:hAnsi="Times New Roman" w:cs="Times New Roman"/>
          <w:color w:val="000000" w:themeColor="text1"/>
          <w:sz w:val="28"/>
          <w:szCs w:val="28"/>
          <w:lang w:eastAsia="ru-RU"/>
        </w:rPr>
        <w:t xml:space="preserve"> палеонтологическая экспозиция школьного геологического музея.</w:t>
      </w:r>
    </w:p>
    <w:p w:rsidR="0001553D" w:rsidRDefault="0001553D" w:rsidP="00082BF7">
      <w:pPr>
        <w:spacing w:after="0" w:line="240" w:lineRule="auto"/>
        <w:ind w:firstLine="708"/>
        <w:jc w:val="both"/>
        <w:rPr>
          <w:rFonts w:ascii="Times New Roman" w:eastAsia="Times New Roman" w:hAnsi="Times New Roman" w:cs="Times New Roman"/>
          <w:b/>
          <w:sz w:val="28"/>
          <w:szCs w:val="28"/>
          <w:lang w:eastAsia="ru-RU"/>
        </w:rPr>
      </w:pPr>
    </w:p>
    <w:p w:rsidR="0001553D" w:rsidRDefault="0001553D" w:rsidP="00082BF7">
      <w:pPr>
        <w:spacing w:after="0" w:line="240" w:lineRule="auto"/>
        <w:ind w:firstLine="708"/>
        <w:jc w:val="both"/>
        <w:rPr>
          <w:rFonts w:ascii="Times New Roman" w:eastAsia="Times New Roman" w:hAnsi="Times New Roman" w:cs="Times New Roman"/>
          <w:b/>
          <w:sz w:val="28"/>
          <w:szCs w:val="28"/>
          <w:lang w:eastAsia="ru-RU"/>
        </w:rPr>
      </w:pPr>
    </w:p>
    <w:p w:rsidR="0001553D" w:rsidRDefault="0001553D" w:rsidP="00082BF7">
      <w:pPr>
        <w:spacing w:after="0" w:line="240" w:lineRule="auto"/>
        <w:ind w:firstLine="708"/>
        <w:jc w:val="both"/>
        <w:rPr>
          <w:rFonts w:ascii="Times New Roman" w:eastAsia="Times New Roman" w:hAnsi="Times New Roman" w:cs="Times New Roman"/>
          <w:b/>
          <w:sz w:val="28"/>
          <w:szCs w:val="28"/>
          <w:lang w:eastAsia="ru-RU"/>
        </w:rPr>
      </w:pPr>
    </w:p>
    <w:p w:rsidR="0001553D" w:rsidRDefault="0001553D" w:rsidP="00082BF7">
      <w:pPr>
        <w:spacing w:after="0" w:line="240" w:lineRule="auto"/>
        <w:ind w:firstLine="708"/>
        <w:jc w:val="both"/>
        <w:rPr>
          <w:rFonts w:ascii="Times New Roman" w:eastAsia="Times New Roman" w:hAnsi="Times New Roman" w:cs="Times New Roman"/>
          <w:b/>
          <w:sz w:val="28"/>
          <w:szCs w:val="28"/>
          <w:lang w:eastAsia="ru-RU"/>
        </w:rPr>
      </w:pPr>
    </w:p>
    <w:p w:rsidR="0001553D" w:rsidRDefault="0001553D" w:rsidP="00082BF7">
      <w:pPr>
        <w:spacing w:after="0" w:line="240" w:lineRule="auto"/>
        <w:ind w:firstLine="708"/>
        <w:jc w:val="both"/>
        <w:rPr>
          <w:rFonts w:ascii="Times New Roman" w:eastAsia="Times New Roman" w:hAnsi="Times New Roman" w:cs="Times New Roman"/>
          <w:b/>
          <w:sz w:val="28"/>
          <w:szCs w:val="28"/>
          <w:lang w:eastAsia="ru-RU"/>
        </w:rPr>
      </w:pPr>
    </w:p>
    <w:p w:rsidR="0001553D" w:rsidRDefault="0001553D" w:rsidP="00082BF7">
      <w:pPr>
        <w:spacing w:after="0" w:line="240" w:lineRule="auto"/>
        <w:ind w:firstLine="708"/>
        <w:jc w:val="both"/>
        <w:rPr>
          <w:rFonts w:ascii="Times New Roman" w:eastAsia="Times New Roman" w:hAnsi="Times New Roman" w:cs="Times New Roman"/>
          <w:b/>
          <w:sz w:val="28"/>
          <w:szCs w:val="28"/>
          <w:lang w:eastAsia="ru-RU"/>
        </w:rPr>
      </w:pPr>
    </w:p>
    <w:p w:rsidR="0001553D" w:rsidRDefault="0001553D" w:rsidP="00082BF7">
      <w:pPr>
        <w:spacing w:after="0" w:line="240" w:lineRule="auto"/>
        <w:ind w:firstLine="708"/>
        <w:jc w:val="both"/>
        <w:rPr>
          <w:rFonts w:ascii="Times New Roman" w:eastAsia="Times New Roman" w:hAnsi="Times New Roman" w:cs="Times New Roman"/>
          <w:b/>
          <w:sz w:val="28"/>
          <w:szCs w:val="28"/>
          <w:lang w:eastAsia="ru-RU"/>
        </w:rPr>
      </w:pPr>
    </w:p>
    <w:p w:rsidR="0001553D" w:rsidRDefault="0001553D" w:rsidP="00082BF7">
      <w:pPr>
        <w:spacing w:after="0" w:line="240" w:lineRule="auto"/>
        <w:ind w:firstLine="708"/>
        <w:jc w:val="both"/>
        <w:rPr>
          <w:rFonts w:ascii="Times New Roman" w:eastAsia="Times New Roman" w:hAnsi="Times New Roman" w:cs="Times New Roman"/>
          <w:b/>
          <w:sz w:val="28"/>
          <w:szCs w:val="28"/>
          <w:lang w:eastAsia="ru-RU"/>
        </w:rPr>
      </w:pPr>
    </w:p>
    <w:p w:rsidR="0001553D" w:rsidRDefault="0001553D" w:rsidP="00082BF7">
      <w:pPr>
        <w:spacing w:after="0" w:line="240" w:lineRule="auto"/>
        <w:ind w:firstLine="708"/>
        <w:jc w:val="both"/>
        <w:rPr>
          <w:rFonts w:ascii="Times New Roman" w:eastAsia="Times New Roman" w:hAnsi="Times New Roman" w:cs="Times New Roman"/>
          <w:b/>
          <w:sz w:val="28"/>
          <w:szCs w:val="28"/>
          <w:lang w:eastAsia="ru-RU"/>
        </w:rPr>
      </w:pPr>
    </w:p>
    <w:p w:rsidR="0001553D" w:rsidRDefault="0001553D" w:rsidP="00082BF7">
      <w:pPr>
        <w:spacing w:after="0" w:line="240" w:lineRule="auto"/>
        <w:ind w:firstLine="708"/>
        <w:jc w:val="both"/>
        <w:rPr>
          <w:rFonts w:ascii="Times New Roman" w:eastAsia="Times New Roman" w:hAnsi="Times New Roman" w:cs="Times New Roman"/>
          <w:b/>
          <w:sz w:val="28"/>
          <w:szCs w:val="28"/>
          <w:lang w:eastAsia="ru-RU"/>
        </w:rPr>
      </w:pPr>
    </w:p>
    <w:p w:rsidR="0001553D" w:rsidRDefault="0001553D" w:rsidP="00082BF7">
      <w:pPr>
        <w:spacing w:after="0" w:line="240" w:lineRule="auto"/>
        <w:ind w:firstLine="708"/>
        <w:jc w:val="both"/>
        <w:rPr>
          <w:rFonts w:ascii="Times New Roman" w:eastAsia="Times New Roman" w:hAnsi="Times New Roman" w:cs="Times New Roman"/>
          <w:b/>
          <w:sz w:val="28"/>
          <w:szCs w:val="28"/>
          <w:lang w:eastAsia="ru-RU"/>
        </w:rPr>
      </w:pPr>
    </w:p>
    <w:p w:rsidR="0001553D" w:rsidRDefault="0001553D" w:rsidP="00082BF7">
      <w:pPr>
        <w:spacing w:after="0" w:line="240" w:lineRule="auto"/>
        <w:ind w:firstLine="708"/>
        <w:jc w:val="both"/>
        <w:rPr>
          <w:rFonts w:ascii="Times New Roman" w:eastAsia="Times New Roman" w:hAnsi="Times New Roman" w:cs="Times New Roman"/>
          <w:b/>
          <w:sz w:val="28"/>
          <w:szCs w:val="28"/>
          <w:lang w:eastAsia="ru-RU"/>
        </w:rPr>
      </w:pPr>
    </w:p>
    <w:p w:rsidR="0001553D" w:rsidRDefault="0001553D" w:rsidP="00082BF7">
      <w:pPr>
        <w:spacing w:after="0" w:line="240" w:lineRule="auto"/>
        <w:ind w:firstLine="708"/>
        <w:jc w:val="both"/>
        <w:rPr>
          <w:rFonts w:ascii="Times New Roman" w:eastAsia="Times New Roman" w:hAnsi="Times New Roman" w:cs="Times New Roman"/>
          <w:b/>
          <w:sz w:val="28"/>
          <w:szCs w:val="28"/>
          <w:lang w:eastAsia="ru-RU"/>
        </w:rPr>
      </w:pPr>
    </w:p>
    <w:p w:rsidR="0001553D" w:rsidRDefault="0001553D" w:rsidP="00082BF7">
      <w:pPr>
        <w:spacing w:after="0" w:line="240" w:lineRule="auto"/>
        <w:ind w:firstLine="708"/>
        <w:jc w:val="both"/>
        <w:rPr>
          <w:rFonts w:ascii="Times New Roman" w:eastAsia="Times New Roman" w:hAnsi="Times New Roman" w:cs="Times New Roman"/>
          <w:b/>
          <w:sz w:val="28"/>
          <w:szCs w:val="28"/>
          <w:lang w:eastAsia="ru-RU"/>
        </w:rPr>
      </w:pPr>
    </w:p>
    <w:p w:rsidR="0001553D" w:rsidRDefault="0001553D" w:rsidP="00082BF7">
      <w:pPr>
        <w:spacing w:after="0" w:line="240" w:lineRule="auto"/>
        <w:ind w:firstLine="708"/>
        <w:jc w:val="both"/>
        <w:rPr>
          <w:rFonts w:ascii="Times New Roman" w:eastAsia="Times New Roman" w:hAnsi="Times New Roman" w:cs="Times New Roman"/>
          <w:b/>
          <w:sz w:val="28"/>
          <w:szCs w:val="28"/>
          <w:lang w:eastAsia="ru-RU"/>
        </w:rPr>
      </w:pPr>
    </w:p>
    <w:p w:rsidR="0001553D" w:rsidRDefault="0001553D" w:rsidP="00082BF7">
      <w:pPr>
        <w:spacing w:after="0" w:line="240" w:lineRule="auto"/>
        <w:ind w:firstLine="708"/>
        <w:jc w:val="both"/>
        <w:rPr>
          <w:rFonts w:ascii="Times New Roman" w:eastAsia="Times New Roman" w:hAnsi="Times New Roman" w:cs="Times New Roman"/>
          <w:b/>
          <w:sz w:val="28"/>
          <w:szCs w:val="28"/>
          <w:lang w:eastAsia="ru-RU"/>
        </w:rPr>
      </w:pPr>
    </w:p>
    <w:p w:rsidR="0001553D" w:rsidRDefault="0001553D" w:rsidP="00082BF7">
      <w:pPr>
        <w:spacing w:after="0" w:line="240" w:lineRule="auto"/>
        <w:ind w:firstLine="708"/>
        <w:jc w:val="both"/>
        <w:rPr>
          <w:rFonts w:ascii="Times New Roman" w:eastAsia="Times New Roman" w:hAnsi="Times New Roman" w:cs="Times New Roman"/>
          <w:b/>
          <w:sz w:val="28"/>
          <w:szCs w:val="28"/>
          <w:lang w:eastAsia="ru-RU"/>
        </w:rPr>
      </w:pPr>
    </w:p>
    <w:p w:rsidR="0001553D" w:rsidRDefault="0001553D" w:rsidP="00082BF7">
      <w:pPr>
        <w:spacing w:after="0" w:line="240" w:lineRule="auto"/>
        <w:ind w:firstLine="708"/>
        <w:jc w:val="both"/>
        <w:rPr>
          <w:rFonts w:ascii="Times New Roman" w:eastAsia="Times New Roman" w:hAnsi="Times New Roman" w:cs="Times New Roman"/>
          <w:b/>
          <w:sz w:val="28"/>
          <w:szCs w:val="28"/>
          <w:lang w:eastAsia="ru-RU"/>
        </w:rPr>
      </w:pPr>
    </w:p>
    <w:p w:rsidR="0001553D" w:rsidRDefault="0001553D" w:rsidP="00082BF7">
      <w:pPr>
        <w:spacing w:after="0" w:line="240" w:lineRule="auto"/>
        <w:ind w:firstLine="708"/>
        <w:jc w:val="both"/>
        <w:rPr>
          <w:rFonts w:ascii="Times New Roman" w:eastAsia="Times New Roman" w:hAnsi="Times New Roman" w:cs="Times New Roman"/>
          <w:b/>
          <w:sz w:val="28"/>
          <w:szCs w:val="28"/>
          <w:lang w:eastAsia="ru-RU"/>
        </w:rPr>
      </w:pPr>
    </w:p>
    <w:p w:rsidR="0001553D" w:rsidRDefault="0001553D" w:rsidP="00082BF7">
      <w:pPr>
        <w:spacing w:after="0" w:line="240" w:lineRule="auto"/>
        <w:ind w:firstLine="708"/>
        <w:jc w:val="both"/>
        <w:rPr>
          <w:rFonts w:ascii="Times New Roman" w:eastAsia="Times New Roman" w:hAnsi="Times New Roman" w:cs="Times New Roman"/>
          <w:b/>
          <w:sz w:val="28"/>
          <w:szCs w:val="28"/>
          <w:lang w:eastAsia="ru-RU"/>
        </w:rPr>
      </w:pPr>
    </w:p>
    <w:p w:rsidR="0001553D" w:rsidRDefault="0001553D" w:rsidP="00082BF7">
      <w:pPr>
        <w:spacing w:after="0" w:line="240" w:lineRule="auto"/>
        <w:ind w:firstLine="708"/>
        <w:jc w:val="both"/>
        <w:rPr>
          <w:rFonts w:ascii="Times New Roman" w:eastAsia="Times New Roman" w:hAnsi="Times New Roman" w:cs="Times New Roman"/>
          <w:b/>
          <w:sz w:val="28"/>
          <w:szCs w:val="28"/>
          <w:lang w:eastAsia="ru-RU"/>
        </w:rPr>
      </w:pPr>
    </w:p>
    <w:p w:rsidR="0001553D" w:rsidRDefault="0001553D" w:rsidP="00082BF7">
      <w:pPr>
        <w:spacing w:after="0" w:line="240" w:lineRule="auto"/>
        <w:ind w:firstLine="708"/>
        <w:jc w:val="both"/>
        <w:rPr>
          <w:rFonts w:ascii="Times New Roman" w:eastAsia="Times New Roman" w:hAnsi="Times New Roman" w:cs="Times New Roman"/>
          <w:b/>
          <w:sz w:val="28"/>
          <w:szCs w:val="28"/>
          <w:lang w:eastAsia="ru-RU"/>
        </w:rPr>
      </w:pPr>
    </w:p>
    <w:p w:rsidR="0001553D" w:rsidRDefault="0001553D" w:rsidP="00082BF7">
      <w:pPr>
        <w:spacing w:after="0" w:line="240" w:lineRule="auto"/>
        <w:ind w:firstLine="708"/>
        <w:jc w:val="both"/>
        <w:rPr>
          <w:rFonts w:ascii="Times New Roman" w:eastAsia="Times New Roman" w:hAnsi="Times New Roman" w:cs="Times New Roman"/>
          <w:b/>
          <w:sz w:val="28"/>
          <w:szCs w:val="28"/>
          <w:lang w:eastAsia="ru-RU"/>
        </w:rPr>
      </w:pPr>
    </w:p>
    <w:p w:rsidR="0001553D" w:rsidRDefault="0001553D" w:rsidP="00082BF7">
      <w:pPr>
        <w:spacing w:after="0" w:line="240" w:lineRule="auto"/>
        <w:ind w:firstLine="708"/>
        <w:jc w:val="both"/>
        <w:rPr>
          <w:rFonts w:ascii="Times New Roman" w:eastAsia="Times New Roman" w:hAnsi="Times New Roman" w:cs="Times New Roman"/>
          <w:b/>
          <w:sz w:val="28"/>
          <w:szCs w:val="28"/>
          <w:lang w:eastAsia="ru-RU"/>
        </w:rPr>
      </w:pPr>
    </w:p>
    <w:p w:rsidR="0001553D" w:rsidRDefault="0001553D" w:rsidP="00082BF7">
      <w:pPr>
        <w:spacing w:after="0" w:line="240" w:lineRule="auto"/>
        <w:ind w:firstLine="708"/>
        <w:jc w:val="both"/>
        <w:rPr>
          <w:rFonts w:ascii="Times New Roman" w:eastAsia="Times New Roman" w:hAnsi="Times New Roman" w:cs="Times New Roman"/>
          <w:b/>
          <w:sz w:val="28"/>
          <w:szCs w:val="28"/>
          <w:lang w:eastAsia="ru-RU"/>
        </w:rPr>
      </w:pPr>
    </w:p>
    <w:p w:rsidR="0001553D" w:rsidRDefault="0001553D" w:rsidP="00082BF7">
      <w:pPr>
        <w:spacing w:after="0" w:line="240" w:lineRule="auto"/>
        <w:ind w:firstLine="708"/>
        <w:jc w:val="both"/>
        <w:rPr>
          <w:rFonts w:ascii="Times New Roman" w:eastAsia="Times New Roman" w:hAnsi="Times New Roman" w:cs="Times New Roman"/>
          <w:b/>
          <w:sz w:val="28"/>
          <w:szCs w:val="28"/>
          <w:lang w:eastAsia="ru-RU"/>
        </w:rPr>
      </w:pPr>
    </w:p>
    <w:p w:rsidR="0001553D" w:rsidRDefault="0001553D" w:rsidP="00082BF7">
      <w:pPr>
        <w:spacing w:after="0" w:line="240" w:lineRule="auto"/>
        <w:ind w:firstLine="708"/>
        <w:jc w:val="both"/>
        <w:rPr>
          <w:rFonts w:ascii="Times New Roman" w:eastAsia="Times New Roman" w:hAnsi="Times New Roman" w:cs="Times New Roman"/>
          <w:b/>
          <w:sz w:val="28"/>
          <w:szCs w:val="28"/>
          <w:lang w:eastAsia="ru-RU"/>
        </w:rPr>
      </w:pPr>
    </w:p>
    <w:p w:rsidR="0001553D" w:rsidRDefault="0001553D" w:rsidP="00082BF7">
      <w:pPr>
        <w:spacing w:after="0" w:line="240" w:lineRule="auto"/>
        <w:ind w:firstLine="708"/>
        <w:jc w:val="both"/>
        <w:rPr>
          <w:rFonts w:ascii="Times New Roman" w:eastAsia="Times New Roman" w:hAnsi="Times New Roman" w:cs="Times New Roman"/>
          <w:b/>
          <w:sz w:val="28"/>
          <w:szCs w:val="28"/>
          <w:lang w:eastAsia="ru-RU"/>
        </w:rPr>
      </w:pPr>
    </w:p>
    <w:p w:rsidR="0001553D" w:rsidRDefault="0001553D" w:rsidP="00082BF7">
      <w:pPr>
        <w:spacing w:after="0" w:line="240" w:lineRule="auto"/>
        <w:ind w:firstLine="708"/>
        <w:jc w:val="both"/>
        <w:rPr>
          <w:rFonts w:ascii="Times New Roman" w:eastAsia="Times New Roman" w:hAnsi="Times New Roman" w:cs="Times New Roman"/>
          <w:b/>
          <w:sz w:val="28"/>
          <w:szCs w:val="28"/>
          <w:lang w:eastAsia="ru-RU"/>
        </w:rPr>
      </w:pPr>
    </w:p>
    <w:p w:rsidR="0001553D" w:rsidRDefault="0001553D" w:rsidP="00082BF7">
      <w:pPr>
        <w:spacing w:after="0" w:line="240" w:lineRule="auto"/>
        <w:ind w:firstLine="708"/>
        <w:jc w:val="both"/>
        <w:rPr>
          <w:rFonts w:ascii="Times New Roman" w:eastAsia="Times New Roman" w:hAnsi="Times New Roman" w:cs="Times New Roman"/>
          <w:b/>
          <w:sz w:val="28"/>
          <w:szCs w:val="28"/>
          <w:lang w:eastAsia="ru-RU"/>
        </w:rPr>
      </w:pPr>
    </w:p>
    <w:p w:rsidR="004D48FF" w:rsidRDefault="004D48FF" w:rsidP="00082BF7">
      <w:pPr>
        <w:spacing w:after="0" w:line="240" w:lineRule="auto"/>
        <w:ind w:firstLine="708"/>
        <w:jc w:val="both"/>
        <w:rPr>
          <w:rFonts w:ascii="Times New Roman" w:eastAsia="Times New Roman" w:hAnsi="Times New Roman" w:cs="Times New Roman"/>
          <w:b/>
          <w:sz w:val="28"/>
          <w:szCs w:val="28"/>
          <w:lang w:eastAsia="ru-RU"/>
        </w:rPr>
      </w:pPr>
    </w:p>
    <w:p w:rsidR="0001553D" w:rsidRDefault="0001553D" w:rsidP="00082BF7">
      <w:pPr>
        <w:spacing w:after="0" w:line="240" w:lineRule="auto"/>
        <w:ind w:firstLine="708"/>
        <w:jc w:val="both"/>
        <w:rPr>
          <w:rFonts w:ascii="Times New Roman" w:eastAsia="Times New Roman" w:hAnsi="Times New Roman" w:cs="Times New Roman"/>
          <w:b/>
          <w:sz w:val="28"/>
          <w:szCs w:val="28"/>
          <w:lang w:eastAsia="ru-RU"/>
        </w:rPr>
      </w:pPr>
    </w:p>
    <w:p w:rsidR="0001553D" w:rsidRDefault="0001553D" w:rsidP="00082BF7">
      <w:pPr>
        <w:spacing w:after="0" w:line="240" w:lineRule="auto"/>
        <w:ind w:firstLine="708"/>
        <w:jc w:val="both"/>
        <w:rPr>
          <w:rFonts w:ascii="Times New Roman" w:eastAsia="Times New Roman" w:hAnsi="Times New Roman" w:cs="Times New Roman"/>
          <w:b/>
          <w:sz w:val="28"/>
          <w:szCs w:val="28"/>
          <w:lang w:eastAsia="ru-RU"/>
        </w:rPr>
      </w:pPr>
    </w:p>
    <w:p w:rsidR="0001553D" w:rsidRDefault="0001553D" w:rsidP="00082BF7">
      <w:pPr>
        <w:spacing w:after="0" w:line="240" w:lineRule="auto"/>
        <w:ind w:firstLine="708"/>
        <w:jc w:val="both"/>
        <w:rPr>
          <w:rFonts w:ascii="Times New Roman" w:eastAsia="Times New Roman" w:hAnsi="Times New Roman" w:cs="Times New Roman"/>
          <w:b/>
          <w:sz w:val="28"/>
          <w:szCs w:val="28"/>
          <w:lang w:eastAsia="ru-RU"/>
        </w:rPr>
      </w:pPr>
    </w:p>
    <w:p w:rsidR="0001553D" w:rsidRDefault="0001553D" w:rsidP="00082BF7">
      <w:pPr>
        <w:spacing w:after="0" w:line="240" w:lineRule="auto"/>
        <w:ind w:firstLine="708"/>
        <w:jc w:val="both"/>
        <w:rPr>
          <w:rFonts w:ascii="Times New Roman" w:eastAsia="Times New Roman" w:hAnsi="Times New Roman" w:cs="Times New Roman"/>
          <w:b/>
          <w:sz w:val="28"/>
          <w:szCs w:val="28"/>
          <w:lang w:eastAsia="ru-RU"/>
        </w:rPr>
      </w:pPr>
    </w:p>
    <w:p w:rsidR="0001553D" w:rsidRDefault="0001553D" w:rsidP="00082BF7">
      <w:pPr>
        <w:spacing w:after="0" w:line="240" w:lineRule="auto"/>
        <w:ind w:firstLine="708"/>
        <w:jc w:val="both"/>
        <w:rPr>
          <w:rFonts w:ascii="Times New Roman" w:eastAsia="Times New Roman" w:hAnsi="Times New Roman" w:cs="Times New Roman"/>
          <w:b/>
          <w:sz w:val="28"/>
          <w:szCs w:val="28"/>
          <w:lang w:eastAsia="ru-RU"/>
        </w:rPr>
      </w:pPr>
    </w:p>
    <w:p w:rsidR="0001553D" w:rsidRDefault="0001553D" w:rsidP="004D48FF">
      <w:pPr>
        <w:spacing w:after="0" w:line="240" w:lineRule="auto"/>
        <w:jc w:val="both"/>
        <w:rPr>
          <w:rFonts w:ascii="Times New Roman" w:eastAsia="Times New Roman" w:hAnsi="Times New Roman" w:cs="Times New Roman"/>
          <w:b/>
          <w:sz w:val="28"/>
          <w:szCs w:val="28"/>
          <w:lang w:eastAsia="ru-RU"/>
        </w:rPr>
      </w:pPr>
    </w:p>
    <w:p w:rsidR="00D52535" w:rsidRDefault="00D52535" w:rsidP="00082BF7">
      <w:pPr>
        <w:spacing w:after="0" w:line="240" w:lineRule="auto"/>
        <w:ind w:firstLine="708"/>
        <w:jc w:val="both"/>
        <w:rPr>
          <w:rFonts w:ascii="Times New Roman" w:eastAsia="Times New Roman" w:hAnsi="Times New Roman" w:cs="Times New Roman"/>
          <w:b/>
          <w:sz w:val="28"/>
          <w:szCs w:val="28"/>
          <w:lang w:eastAsia="ru-RU"/>
        </w:rPr>
      </w:pPr>
      <w:r w:rsidRPr="00D52535">
        <w:rPr>
          <w:rFonts w:ascii="Times New Roman" w:eastAsia="Times New Roman" w:hAnsi="Times New Roman" w:cs="Times New Roman"/>
          <w:b/>
          <w:sz w:val="28"/>
          <w:szCs w:val="28"/>
          <w:lang w:eastAsia="ru-RU"/>
        </w:rPr>
        <w:lastRenderedPageBreak/>
        <w:t xml:space="preserve">Глава 1 </w:t>
      </w:r>
      <w:r w:rsidR="00BB29FE">
        <w:rPr>
          <w:rFonts w:ascii="Times New Roman" w:eastAsia="Times New Roman" w:hAnsi="Times New Roman" w:cs="Times New Roman"/>
          <w:b/>
          <w:sz w:val="28"/>
          <w:szCs w:val="28"/>
          <w:lang w:eastAsia="ru-RU"/>
        </w:rPr>
        <w:t>Х</w:t>
      </w:r>
      <w:r w:rsidRPr="00D52535">
        <w:rPr>
          <w:rFonts w:ascii="Times New Roman" w:eastAsia="Times New Roman" w:hAnsi="Times New Roman" w:cs="Times New Roman"/>
          <w:b/>
          <w:sz w:val="28"/>
          <w:szCs w:val="28"/>
          <w:lang w:eastAsia="ru-RU"/>
        </w:rPr>
        <w:t>арактеристика мест сбора образцов</w:t>
      </w:r>
    </w:p>
    <w:p w:rsidR="00BB29FE" w:rsidRDefault="00BB29FE" w:rsidP="00082BF7">
      <w:pPr>
        <w:spacing w:after="0" w:line="240" w:lineRule="auto"/>
        <w:ind w:firstLine="708"/>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1.1</w:t>
      </w:r>
      <w:r w:rsidRPr="00BB29FE">
        <w:rPr>
          <w:rFonts w:ascii="Times New Roman" w:eastAsia="Times New Roman" w:hAnsi="Times New Roman" w:cs="Times New Roman"/>
          <w:b/>
          <w:sz w:val="28"/>
          <w:szCs w:val="28"/>
          <w:lang w:eastAsia="ru-RU"/>
        </w:rPr>
        <w:t xml:space="preserve"> Общая характеристика мест сбора образцов палеонтологической экспозиции</w:t>
      </w:r>
    </w:p>
    <w:p w:rsidR="00CA04D3" w:rsidRPr="00CA04D3" w:rsidRDefault="00CA04D3" w:rsidP="004C3316">
      <w:pPr>
        <w:spacing w:after="0" w:line="240" w:lineRule="auto"/>
        <w:ind w:firstLine="709"/>
        <w:jc w:val="both"/>
        <w:rPr>
          <w:rFonts w:ascii="Times New Roman" w:eastAsia="Times New Roman" w:hAnsi="Times New Roman" w:cs="Times New Roman"/>
          <w:b/>
          <w:sz w:val="28"/>
          <w:szCs w:val="28"/>
          <w:lang w:eastAsia="ru-RU"/>
        </w:rPr>
      </w:pPr>
      <w:r w:rsidRPr="00CA04D3">
        <w:rPr>
          <w:rFonts w:ascii="Times New Roman" w:eastAsia="Times New Roman" w:hAnsi="Times New Roman" w:cs="Times New Roman"/>
          <w:b/>
          <w:sz w:val="28"/>
          <w:szCs w:val="28"/>
          <w:lang w:eastAsia="ru-RU"/>
        </w:rPr>
        <w:t>Ленинградская область</w:t>
      </w:r>
    </w:p>
    <w:p w:rsidR="00CA04D3" w:rsidRPr="00CA04D3" w:rsidRDefault="00CA04D3" w:rsidP="004C3316">
      <w:pPr>
        <w:spacing w:after="0" w:line="240" w:lineRule="auto"/>
        <w:ind w:firstLine="709"/>
        <w:jc w:val="both"/>
        <w:rPr>
          <w:rFonts w:ascii="Times New Roman" w:eastAsia="Times New Roman" w:hAnsi="Times New Roman" w:cs="Times New Roman"/>
          <w:b/>
          <w:sz w:val="28"/>
          <w:szCs w:val="28"/>
          <w:lang w:eastAsia="ru-RU"/>
        </w:rPr>
      </w:pPr>
      <w:r w:rsidRPr="00CA04D3">
        <w:rPr>
          <w:rFonts w:ascii="Times New Roman" w:eastAsia="Times New Roman" w:hAnsi="Times New Roman" w:cs="Times New Roman"/>
          <w:b/>
          <w:sz w:val="28"/>
          <w:szCs w:val="28"/>
          <w:lang w:eastAsia="ru-RU"/>
        </w:rPr>
        <w:t>Карьеры в поселке Путилово и в деревне Вильповицы</w:t>
      </w:r>
    </w:p>
    <w:p w:rsidR="004C3316" w:rsidRDefault="004C3316" w:rsidP="004C3316">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В </w:t>
      </w:r>
      <w:r w:rsidR="0020411B" w:rsidRPr="0020411B">
        <w:rPr>
          <w:rFonts w:ascii="Times New Roman" w:eastAsia="Times New Roman" w:hAnsi="Times New Roman" w:cs="Times New Roman"/>
          <w:sz w:val="28"/>
          <w:szCs w:val="28"/>
          <w:lang w:eastAsia="ru-RU"/>
        </w:rPr>
        <w:t>Ленинградск</w:t>
      </w:r>
      <w:r>
        <w:rPr>
          <w:rFonts w:ascii="Times New Roman" w:eastAsia="Times New Roman" w:hAnsi="Times New Roman" w:cs="Times New Roman"/>
          <w:sz w:val="28"/>
          <w:szCs w:val="28"/>
          <w:lang w:eastAsia="ru-RU"/>
        </w:rPr>
        <w:t>ой</w:t>
      </w:r>
      <w:r w:rsidR="0020411B" w:rsidRPr="0020411B">
        <w:rPr>
          <w:rFonts w:ascii="Times New Roman" w:eastAsia="Times New Roman" w:hAnsi="Times New Roman" w:cs="Times New Roman"/>
          <w:sz w:val="28"/>
          <w:szCs w:val="28"/>
          <w:lang w:eastAsia="ru-RU"/>
        </w:rPr>
        <w:t xml:space="preserve"> област</w:t>
      </w:r>
      <w:r>
        <w:rPr>
          <w:rFonts w:ascii="Times New Roman" w:eastAsia="Times New Roman" w:hAnsi="Times New Roman" w:cs="Times New Roman"/>
          <w:sz w:val="28"/>
          <w:szCs w:val="28"/>
          <w:lang w:eastAsia="ru-RU"/>
        </w:rPr>
        <w:t>и</w:t>
      </w:r>
      <w:r w:rsidR="0020411B" w:rsidRPr="0020411B">
        <w:rPr>
          <w:rFonts w:ascii="Times New Roman" w:eastAsia="Times New Roman" w:hAnsi="Times New Roman" w:cs="Times New Roman"/>
          <w:sz w:val="28"/>
          <w:szCs w:val="28"/>
          <w:lang w:eastAsia="ru-RU"/>
        </w:rPr>
        <w:t xml:space="preserve"> на поверхность выходят слои ордовикского периода палеозоя. Ордовик начался примерно 488 млн. лет назад и закончился около 440 млн. лет назад. </w:t>
      </w:r>
      <w:r w:rsidRPr="004C3316">
        <w:rPr>
          <w:rFonts w:ascii="Times New Roman" w:eastAsia="Times New Roman" w:hAnsi="Times New Roman" w:cs="Times New Roman"/>
          <w:sz w:val="28"/>
          <w:szCs w:val="28"/>
          <w:lang w:eastAsia="ru-RU"/>
        </w:rPr>
        <w:t>Ордовикский период - второй период палеозойской эры геологической истории земли. Карбонатные породы - не что иное, как окаменевший ил, который откладывался на дне древнего моря почти полмиллиарда лет назад.</w:t>
      </w:r>
      <w:r>
        <w:rPr>
          <w:rFonts w:ascii="Times New Roman" w:eastAsia="Times New Roman" w:hAnsi="Times New Roman" w:cs="Times New Roman"/>
          <w:sz w:val="28"/>
          <w:szCs w:val="28"/>
          <w:lang w:eastAsia="ru-RU"/>
        </w:rPr>
        <w:t xml:space="preserve"> </w:t>
      </w:r>
      <w:r w:rsidRPr="004C3316">
        <w:rPr>
          <w:rFonts w:ascii="Times New Roman" w:eastAsia="Times New Roman" w:hAnsi="Times New Roman" w:cs="Times New Roman"/>
          <w:sz w:val="28"/>
          <w:szCs w:val="28"/>
          <w:lang w:eastAsia="ru-RU"/>
        </w:rPr>
        <w:t>Толща ордовикских пород насыщена окаменевшими остатками ископаемых морских беспозвоночных.</w:t>
      </w:r>
      <w:r>
        <w:rPr>
          <w:rFonts w:ascii="Times New Roman" w:eastAsia="Times New Roman" w:hAnsi="Times New Roman" w:cs="Times New Roman"/>
          <w:sz w:val="28"/>
          <w:szCs w:val="28"/>
          <w:lang w:eastAsia="ru-RU"/>
        </w:rPr>
        <w:t xml:space="preserve"> </w:t>
      </w:r>
      <w:r w:rsidR="0020411B" w:rsidRPr="0020411B">
        <w:rPr>
          <w:rFonts w:ascii="Times New Roman" w:eastAsia="Times New Roman" w:hAnsi="Times New Roman" w:cs="Times New Roman"/>
          <w:sz w:val="28"/>
          <w:szCs w:val="28"/>
          <w:lang w:eastAsia="ru-RU"/>
        </w:rPr>
        <w:t xml:space="preserve">Отложения этого периода </w:t>
      </w:r>
      <w:r>
        <w:rPr>
          <w:rFonts w:ascii="Times New Roman" w:eastAsia="Times New Roman" w:hAnsi="Times New Roman" w:cs="Times New Roman"/>
          <w:sz w:val="28"/>
          <w:szCs w:val="28"/>
          <w:lang w:eastAsia="ru-RU"/>
        </w:rPr>
        <w:t>в Ленинградской области</w:t>
      </w:r>
      <w:r w:rsidR="0020411B" w:rsidRPr="0020411B">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сложены в основном известняками</w:t>
      </w:r>
      <w:r w:rsidR="0020411B" w:rsidRPr="0020411B">
        <w:rPr>
          <w:rFonts w:ascii="Times New Roman" w:eastAsia="Times New Roman" w:hAnsi="Times New Roman" w:cs="Times New Roman"/>
          <w:sz w:val="28"/>
          <w:szCs w:val="28"/>
          <w:lang w:eastAsia="ru-RU"/>
        </w:rPr>
        <w:t>.</w:t>
      </w:r>
    </w:p>
    <w:p w:rsidR="004C3316" w:rsidRDefault="004C3316" w:rsidP="004C3316">
      <w:pPr>
        <w:spacing w:after="0" w:line="240" w:lineRule="auto"/>
        <w:ind w:firstLine="709"/>
        <w:jc w:val="both"/>
        <w:rPr>
          <w:rFonts w:ascii="Times New Roman" w:eastAsia="Times New Roman" w:hAnsi="Times New Roman" w:cs="Times New Roman"/>
          <w:sz w:val="28"/>
          <w:szCs w:val="28"/>
          <w:lang w:eastAsia="ru-RU"/>
        </w:rPr>
      </w:pPr>
      <w:r w:rsidRPr="004C3316">
        <w:rPr>
          <w:rFonts w:ascii="Times New Roman" w:eastAsia="Times New Roman" w:hAnsi="Times New Roman" w:cs="Times New Roman"/>
          <w:sz w:val="28"/>
          <w:szCs w:val="28"/>
          <w:lang w:eastAsia="ru-RU"/>
        </w:rPr>
        <w:t>Карьер возле поселка Путилово в Ленинградской области – очень старый, но все еще действующий карьер по добыче известняков ордовикского возраста.</w:t>
      </w:r>
      <w:r w:rsidR="00CA04D3" w:rsidRPr="00CA04D3">
        <w:rPr>
          <w:rFonts w:ascii="Times New Roman" w:eastAsia="Times New Roman" w:hAnsi="Times New Roman" w:cs="Times New Roman"/>
          <w:sz w:val="28"/>
          <w:szCs w:val="28"/>
          <w:lang w:eastAsia="ru-RU"/>
        </w:rPr>
        <w:t xml:space="preserve"> </w:t>
      </w:r>
      <w:r w:rsidR="00CA04D3">
        <w:rPr>
          <w:rFonts w:ascii="Times New Roman" w:eastAsia="Times New Roman" w:hAnsi="Times New Roman" w:cs="Times New Roman"/>
          <w:sz w:val="28"/>
          <w:szCs w:val="28"/>
          <w:lang w:eastAsia="ru-RU"/>
        </w:rPr>
        <w:t>Карьер же в д</w:t>
      </w:r>
      <w:r w:rsidR="00CA04D3" w:rsidRPr="00CA04D3">
        <w:rPr>
          <w:rFonts w:ascii="Times New Roman" w:eastAsia="Times New Roman" w:hAnsi="Times New Roman" w:cs="Times New Roman"/>
          <w:sz w:val="28"/>
          <w:szCs w:val="28"/>
          <w:lang w:eastAsia="ru-RU"/>
        </w:rPr>
        <w:t>еревн</w:t>
      </w:r>
      <w:r w:rsidR="00CA04D3">
        <w:rPr>
          <w:rFonts w:ascii="Times New Roman" w:eastAsia="Times New Roman" w:hAnsi="Times New Roman" w:cs="Times New Roman"/>
          <w:sz w:val="28"/>
          <w:szCs w:val="28"/>
          <w:lang w:eastAsia="ru-RU"/>
        </w:rPr>
        <w:t>е</w:t>
      </w:r>
      <w:r w:rsidR="00CA04D3" w:rsidRPr="00CA04D3">
        <w:rPr>
          <w:rFonts w:ascii="Times New Roman" w:eastAsia="Times New Roman" w:hAnsi="Times New Roman" w:cs="Times New Roman"/>
          <w:sz w:val="28"/>
          <w:szCs w:val="28"/>
          <w:lang w:eastAsia="ru-RU"/>
        </w:rPr>
        <w:t xml:space="preserve"> Вильповицы</w:t>
      </w:r>
      <w:r w:rsidR="00CA04D3">
        <w:rPr>
          <w:rFonts w:ascii="Times New Roman" w:eastAsia="Times New Roman" w:hAnsi="Times New Roman" w:cs="Times New Roman"/>
          <w:sz w:val="28"/>
          <w:szCs w:val="28"/>
          <w:lang w:eastAsia="ru-RU"/>
        </w:rPr>
        <w:t>, которая</w:t>
      </w:r>
      <w:r w:rsidR="00CA04D3" w:rsidRPr="00CA04D3">
        <w:rPr>
          <w:rFonts w:ascii="Times New Roman" w:eastAsia="Times New Roman" w:hAnsi="Times New Roman" w:cs="Times New Roman"/>
          <w:sz w:val="28"/>
          <w:szCs w:val="28"/>
          <w:lang w:eastAsia="ru-RU"/>
        </w:rPr>
        <w:t xml:space="preserve"> находится в Ломоносовском районе Ленинградской области</w:t>
      </w:r>
      <w:r w:rsidR="00CA04D3">
        <w:rPr>
          <w:rFonts w:ascii="Times New Roman" w:eastAsia="Times New Roman" w:hAnsi="Times New Roman" w:cs="Times New Roman"/>
          <w:sz w:val="28"/>
          <w:szCs w:val="28"/>
          <w:lang w:eastAsia="ru-RU"/>
        </w:rPr>
        <w:t>, давно заброшен</w:t>
      </w:r>
      <w:r w:rsidR="00CA04D3" w:rsidRPr="00CA04D3">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br/>
        <w:t xml:space="preserve">           </w:t>
      </w:r>
      <w:r w:rsidR="00CA04D3">
        <w:rPr>
          <w:rFonts w:ascii="Times New Roman" w:eastAsia="Times New Roman" w:hAnsi="Times New Roman" w:cs="Times New Roman"/>
          <w:sz w:val="28"/>
          <w:szCs w:val="28"/>
          <w:lang w:eastAsia="ru-RU"/>
        </w:rPr>
        <w:t>В карьерах</w:t>
      </w:r>
      <w:r w:rsidRPr="004C3316">
        <w:rPr>
          <w:rFonts w:ascii="Times New Roman" w:eastAsia="Times New Roman" w:hAnsi="Times New Roman" w:cs="Times New Roman"/>
          <w:sz w:val="28"/>
          <w:szCs w:val="28"/>
          <w:lang w:eastAsia="ru-RU"/>
        </w:rPr>
        <w:t xml:space="preserve"> встречаются различные трилобиты, среди которых преобладают представители родов Asaphus и Illaenus. Часто встречаются слепки раковин самых распространенных в ордовике Ленинградской области прямораковинных головоногих моллюсков – эндоцерасов. </w:t>
      </w:r>
    </w:p>
    <w:p w:rsidR="004C3316" w:rsidRDefault="004C3316" w:rsidP="004C3316">
      <w:pPr>
        <w:spacing w:after="0" w:line="240" w:lineRule="auto"/>
        <w:ind w:firstLine="709"/>
        <w:jc w:val="both"/>
        <w:rPr>
          <w:rFonts w:ascii="Times New Roman" w:eastAsia="Times New Roman" w:hAnsi="Times New Roman" w:cs="Times New Roman"/>
          <w:sz w:val="28"/>
          <w:szCs w:val="28"/>
          <w:lang w:eastAsia="ru-RU"/>
        </w:rPr>
      </w:pPr>
      <w:r w:rsidRPr="004C3316">
        <w:rPr>
          <w:rFonts w:ascii="Times New Roman" w:eastAsia="Times New Roman" w:hAnsi="Times New Roman" w:cs="Times New Roman"/>
          <w:sz w:val="28"/>
          <w:szCs w:val="28"/>
          <w:lang w:eastAsia="ru-RU"/>
        </w:rPr>
        <w:t xml:space="preserve">В некоторых слоях очень обильны раковины брахиопод, слепки раковин брюхоногих моллюсков. </w:t>
      </w:r>
    </w:p>
    <w:p w:rsidR="00CA04D3" w:rsidRDefault="00CA04D3" w:rsidP="004C3316">
      <w:pPr>
        <w:spacing w:after="0" w:line="240" w:lineRule="auto"/>
        <w:ind w:firstLine="709"/>
        <w:jc w:val="both"/>
        <w:rPr>
          <w:rFonts w:ascii="Times New Roman" w:eastAsia="Times New Roman" w:hAnsi="Times New Roman" w:cs="Times New Roman"/>
          <w:b/>
          <w:sz w:val="28"/>
          <w:szCs w:val="28"/>
          <w:lang w:eastAsia="ru-RU"/>
        </w:rPr>
      </w:pPr>
      <w:r w:rsidRPr="00CA04D3">
        <w:rPr>
          <w:rFonts w:ascii="Times New Roman" w:eastAsia="Times New Roman" w:hAnsi="Times New Roman" w:cs="Times New Roman"/>
          <w:b/>
          <w:sz w:val="28"/>
          <w:szCs w:val="28"/>
          <w:lang w:eastAsia="ru-RU"/>
        </w:rPr>
        <w:t>Челябинская область</w:t>
      </w:r>
    </w:p>
    <w:p w:rsidR="00CA04D3" w:rsidRDefault="00CA04D3" w:rsidP="004C3316">
      <w:pPr>
        <w:spacing w:after="0" w:line="240" w:lineRule="auto"/>
        <w:ind w:firstLine="709"/>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Деревня Серпиевка</w:t>
      </w:r>
    </w:p>
    <w:p w:rsidR="00263E07" w:rsidRDefault="00CA04D3" w:rsidP="00263E07">
      <w:pPr>
        <w:spacing w:after="0"/>
        <w:ind w:firstLine="709"/>
        <w:jc w:val="both"/>
        <w:rPr>
          <w:rFonts w:ascii="Times New Roman" w:hAnsi="Times New Roman" w:cs="Times New Roman"/>
          <w:sz w:val="28"/>
          <w:szCs w:val="28"/>
        </w:rPr>
      </w:pPr>
      <w:r w:rsidRPr="00904BD9">
        <w:rPr>
          <w:rFonts w:ascii="Times New Roman" w:hAnsi="Times New Roman" w:cs="Times New Roman"/>
          <w:sz w:val="28"/>
          <w:szCs w:val="28"/>
        </w:rPr>
        <w:t xml:space="preserve">В окрестностях деревни Серпиевка есть много мест, где есть выходы слоёв палеозойской эры. </w:t>
      </w:r>
      <w:r w:rsidR="00904BD9" w:rsidRPr="00904BD9">
        <w:rPr>
          <w:rFonts w:ascii="Times New Roman" w:hAnsi="Times New Roman" w:cs="Times New Roman"/>
          <w:sz w:val="28"/>
          <w:szCs w:val="28"/>
        </w:rPr>
        <w:t>Четырехлучевые кораллы также известны как ругозы. Эти существа широко были распространены в океане и морях во времена палеозоя и в конце мелового периода. Они обитали в шельфовой зоне, обладали повышенными требованиями к температуре и прозрачности воды</w:t>
      </w:r>
      <w:r w:rsidR="00904BD9">
        <w:rPr>
          <w:rFonts w:ascii="Times New Roman" w:hAnsi="Times New Roman" w:cs="Times New Roman"/>
          <w:sz w:val="28"/>
          <w:szCs w:val="28"/>
        </w:rPr>
        <w:t xml:space="preserve">. </w:t>
      </w:r>
      <w:r w:rsidR="00904BD9" w:rsidRPr="00904BD9">
        <w:rPr>
          <w:rFonts w:ascii="Times New Roman" w:hAnsi="Times New Roman" w:cs="Times New Roman"/>
          <w:sz w:val="28"/>
          <w:szCs w:val="28"/>
        </w:rPr>
        <w:t xml:space="preserve">Уральский океан </w:t>
      </w:r>
      <w:r w:rsidR="00904BD9">
        <w:rPr>
          <w:rFonts w:ascii="Times New Roman" w:hAnsi="Times New Roman" w:cs="Times New Roman"/>
          <w:sz w:val="28"/>
          <w:szCs w:val="28"/>
        </w:rPr>
        <w:t>-</w:t>
      </w:r>
      <w:r w:rsidR="00904BD9" w:rsidRPr="00904BD9">
        <w:rPr>
          <w:rFonts w:ascii="Times New Roman" w:hAnsi="Times New Roman" w:cs="Times New Roman"/>
          <w:sz w:val="28"/>
          <w:szCs w:val="28"/>
        </w:rPr>
        <w:t xml:space="preserve"> древний океан, существовавший на месте Уральских гор 500-300 млн лет назад был теплым</w:t>
      </w:r>
      <w:r w:rsidR="00904BD9">
        <w:rPr>
          <w:rFonts w:ascii="Times New Roman" w:hAnsi="Times New Roman" w:cs="Times New Roman"/>
          <w:sz w:val="28"/>
          <w:szCs w:val="28"/>
        </w:rPr>
        <w:t>, в</w:t>
      </w:r>
      <w:r w:rsidR="00904BD9" w:rsidRPr="00904BD9">
        <w:rPr>
          <w:rFonts w:ascii="Times New Roman" w:hAnsi="Times New Roman" w:cs="Times New Roman"/>
          <w:sz w:val="28"/>
          <w:szCs w:val="28"/>
        </w:rPr>
        <w:t xml:space="preserve"> обитали различные моллюски, некоторые из их видов сохранились до наших дней</w:t>
      </w:r>
      <w:r w:rsidR="00904BD9">
        <w:rPr>
          <w:rFonts w:ascii="Times New Roman" w:hAnsi="Times New Roman" w:cs="Times New Roman"/>
          <w:sz w:val="28"/>
          <w:szCs w:val="28"/>
        </w:rPr>
        <w:t>.</w:t>
      </w:r>
    </w:p>
    <w:p w:rsidR="004D279A" w:rsidRDefault="00904BD9" w:rsidP="00263E07">
      <w:pPr>
        <w:spacing w:after="0"/>
        <w:ind w:firstLine="709"/>
        <w:jc w:val="both"/>
        <w:rPr>
          <w:rFonts w:ascii="Times New Roman" w:hAnsi="Times New Roman" w:cs="Times New Roman"/>
          <w:sz w:val="28"/>
          <w:szCs w:val="28"/>
        </w:rPr>
      </w:pPr>
      <w:r w:rsidRPr="004D279A">
        <w:rPr>
          <w:rFonts w:ascii="Times New Roman" w:eastAsia="Times New Roman" w:hAnsi="Times New Roman" w:cs="Times New Roman"/>
          <w:b/>
          <w:sz w:val="28"/>
          <w:szCs w:val="28"/>
          <w:lang w:eastAsia="ru-RU"/>
        </w:rPr>
        <w:t>Худола</w:t>
      </w:r>
      <w:r w:rsidR="004D279A" w:rsidRPr="004D279A">
        <w:rPr>
          <w:rFonts w:ascii="Times New Roman" w:eastAsia="Times New Roman" w:hAnsi="Times New Roman" w:cs="Times New Roman"/>
          <w:b/>
          <w:sz w:val="28"/>
          <w:szCs w:val="28"/>
          <w:lang w:eastAsia="ru-RU"/>
        </w:rPr>
        <w:t>зский пещерны</w:t>
      </w:r>
      <w:r w:rsidR="00254D8E">
        <w:rPr>
          <w:rFonts w:ascii="Times New Roman" w:eastAsia="Times New Roman" w:hAnsi="Times New Roman" w:cs="Times New Roman"/>
          <w:b/>
          <w:sz w:val="28"/>
          <w:szCs w:val="28"/>
          <w:lang w:eastAsia="ru-RU"/>
        </w:rPr>
        <w:t>й комплекс,</w:t>
      </w:r>
      <w:r w:rsidR="004D279A" w:rsidRPr="004D279A">
        <w:rPr>
          <w:rFonts w:ascii="Times New Roman" w:eastAsia="Times New Roman" w:hAnsi="Times New Roman" w:cs="Times New Roman"/>
          <w:b/>
          <w:sz w:val="28"/>
          <w:szCs w:val="28"/>
          <w:lang w:eastAsia="ru-RU"/>
        </w:rPr>
        <w:t xml:space="preserve"> </w:t>
      </w:r>
      <w:r w:rsidRPr="004D279A">
        <w:rPr>
          <w:rFonts w:ascii="Times New Roman" w:eastAsia="Times New Roman" w:hAnsi="Times New Roman" w:cs="Times New Roman"/>
          <w:b/>
          <w:sz w:val="28"/>
          <w:szCs w:val="28"/>
          <w:lang w:eastAsia="ru-RU"/>
        </w:rPr>
        <w:t>Кизильский район</w:t>
      </w:r>
    </w:p>
    <w:p w:rsidR="00CA04D3" w:rsidRDefault="004D279A" w:rsidP="00263E07">
      <w:pPr>
        <w:spacing w:after="0"/>
        <w:ind w:firstLine="709"/>
        <w:jc w:val="both"/>
        <w:rPr>
          <w:rFonts w:ascii="Times New Roman" w:hAnsi="Times New Roman" w:cs="Times New Roman"/>
          <w:sz w:val="28"/>
          <w:szCs w:val="28"/>
        </w:rPr>
      </w:pPr>
      <w:r w:rsidRPr="004D279A">
        <w:rPr>
          <w:rFonts w:ascii="Times New Roman" w:hAnsi="Times New Roman" w:cs="Times New Roman"/>
          <w:sz w:val="28"/>
          <w:szCs w:val="28"/>
        </w:rPr>
        <w:t>«Пещерный град», состоящий из семи пещер, находится на реке Худолаз, недалеко от п. Грязнушенский. Самая большая из них достигает в длину 29 метров. Весь ж</w:t>
      </w:r>
      <w:r>
        <w:rPr>
          <w:rFonts w:ascii="Times New Roman" w:hAnsi="Times New Roman" w:cs="Times New Roman"/>
          <w:sz w:val="28"/>
          <w:szCs w:val="28"/>
        </w:rPr>
        <w:t>е пещерный комплекс называется </w:t>
      </w:r>
      <w:r w:rsidRPr="004D279A">
        <w:rPr>
          <w:rFonts w:ascii="Times New Roman" w:hAnsi="Times New Roman" w:cs="Times New Roman"/>
          <w:sz w:val="28"/>
          <w:szCs w:val="28"/>
        </w:rPr>
        <w:t>«Худолазский»</w:t>
      </w:r>
      <w:r w:rsidR="00263E07">
        <w:rPr>
          <w:rFonts w:ascii="Times New Roman" w:hAnsi="Times New Roman" w:cs="Times New Roman"/>
          <w:sz w:val="28"/>
          <w:szCs w:val="28"/>
        </w:rPr>
        <w:t>.</w:t>
      </w:r>
      <w:r w:rsidRPr="004D279A">
        <w:rPr>
          <w:rFonts w:ascii="Times New Roman" w:hAnsi="Times New Roman" w:cs="Times New Roman"/>
          <w:sz w:val="28"/>
          <w:szCs w:val="28"/>
        </w:rPr>
        <w:t xml:space="preserve"> </w:t>
      </w:r>
      <w:r w:rsidR="00904BD9" w:rsidRPr="004D279A">
        <w:rPr>
          <w:rFonts w:ascii="Times New Roman" w:hAnsi="Times New Roman" w:cs="Times New Roman"/>
          <w:sz w:val="28"/>
          <w:szCs w:val="28"/>
        </w:rPr>
        <w:br/>
      </w:r>
      <w:r w:rsidR="00263E07">
        <w:rPr>
          <w:rFonts w:ascii="Times New Roman" w:hAnsi="Times New Roman" w:cs="Times New Roman"/>
          <w:sz w:val="28"/>
          <w:szCs w:val="28"/>
        </w:rPr>
        <w:t xml:space="preserve">          </w:t>
      </w:r>
      <w:r w:rsidR="00263E07" w:rsidRPr="00263E07">
        <w:rPr>
          <w:rFonts w:ascii="Times New Roman" w:hAnsi="Times New Roman" w:cs="Times New Roman"/>
          <w:sz w:val="28"/>
          <w:szCs w:val="28"/>
        </w:rPr>
        <w:t>Органогенные известняки</w:t>
      </w:r>
      <w:r w:rsidR="00263E07">
        <w:rPr>
          <w:rFonts w:ascii="Times New Roman" w:hAnsi="Times New Roman" w:cs="Times New Roman"/>
          <w:sz w:val="28"/>
          <w:szCs w:val="28"/>
        </w:rPr>
        <w:t>,</w:t>
      </w:r>
      <w:r w:rsidRPr="004D279A">
        <w:rPr>
          <w:rFonts w:ascii="Times New Roman" w:hAnsi="Times New Roman" w:cs="Times New Roman"/>
          <w:sz w:val="28"/>
          <w:szCs w:val="28"/>
        </w:rPr>
        <w:t xml:space="preserve"> в которых образовались карстовые полости</w:t>
      </w:r>
      <w:r w:rsidR="00263E07">
        <w:rPr>
          <w:rFonts w:ascii="Times New Roman" w:hAnsi="Times New Roman" w:cs="Times New Roman"/>
          <w:sz w:val="28"/>
          <w:szCs w:val="28"/>
        </w:rPr>
        <w:t xml:space="preserve"> пещер, </w:t>
      </w:r>
      <w:r w:rsidR="00263E07" w:rsidRPr="00263E07">
        <w:rPr>
          <w:rFonts w:ascii="Times New Roman" w:hAnsi="Times New Roman" w:cs="Times New Roman"/>
          <w:sz w:val="28"/>
          <w:szCs w:val="28"/>
        </w:rPr>
        <w:t>сложены известняковыми скелетами и раковинами разных организмов</w:t>
      </w:r>
      <w:r w:rsidR="00263E07">
        <w:rPr>
          <w:rFonts w:ascii="Times New Roman" w:hAnsi="Times New Roman" w:cs="Times New Roman"/>
          <w:sz w:val="28"/>
          <w:szCs w:val="28"/>
        </w:rPr>
        <w:t>, образовавшихся преимущественно в девонский период</w:t>
      </w:r>
      <w:r w:rsidR="00263E07" w:rsidRPr="00263E07">
        <w:rPr>
          <w:rFonts w:ascii="Times New Roman" w:hAnsi="Times New Roman" w:cs="Times New Roman"/>
          <w:sz w:val="28"/>
          <w:szCs w:val="28"/>
        </w:rPr>
        <w:t>. При этом первично кальцитовые органические остатки (раковинки моллюсков, микрофауна и др.) сохран</w:t>
      </w:r>
      <w:r w:rsidR="00263E07">
        <w:rPr>
          <w:rFonts w:ascii="Times New Roman" w:hAnsi="Times New Roman" w:cs="Times New Roman"/>
          <w:sz w:val="28"/>
          <w:szCs w:val="28"/>
        </w:rPr>
        <w:t>или</w:t>
      </w:r>
      <w:r w:rsidR="00263E07" w:rsidRPr="00263E07">
        <w:rPr>
          <w:rFonts w:ascii="Times New Roman" w:hAnsi="Times New Roman" w:cs="Times New Roman"/>
          <w:sz w:val="28"/>
          <w:szCs w:val="28"/>
        </w:rPr>
        <w:t xml:space="preserve"> свою структуру. Особенно хорошо сохран</w:t>
      </w:r>
      <w:r w:rsidR="00263E07">
        <w:rPr>
          <w:rFonts w:ascii="Times New Roman" w:hAnsi="Times New Roman" w:cs="Times New Roman"/>
          <w:sz w:val="28"/>
          <w:szCs w:val="28"/>
        </w:rPr>
        <w:t>ились</w:t>
      </w:r>
      <w:r w:rsidR="00263E07" w:rsidRPr="00263E07">
        <w:rPr>
          <w:rFonts w:ascii="Times New Roman" w:hAnsi="Times New Roman" w:cs="Times New Roman"/>
          <w:sz w:val="28"/>
          <w:szCs w:val="28"/>
        </w:rPr>
        <w:t xml:space="preserve"> раковины </w:t>
      </w:r>
      <w:r w:rsidR="00263E07">
        <w:rPr>
          <w:rFonts w:ascii="Times New Roman" w:hAnsi="Times New Roman" w:cs="Times New Roman"/>
          <w:sz w:val="28"/>
          <w:szCs w:val="28"/>
        </w:rPr>
        <w:lastRenderedPageBreak/>
        <w:t>моллюсков, брахиопод и кораллов, но встречаются и</w:t>
      </w:r>
      <w:r w:rsidR="00263E07" w:rsidRPr="00263E07">
        <w:rPr>
          <w:rFonts w:ascii="Times New Roman" w:hAnsi="Times New Roman" w:cs="Times New Roman"/>
          <w:sz w:val="28"/>
          <w:szCs w:val="28"/>
        </w:rPr>
        <w:t xml:space="preserve"> остатк</w:t>
      </w:r>
      <w:r w:rsidR="00263E07">
        <w:rPr>
          <w:rFonts w:ascii="Times New Roman" w:hAnsi="Times New Roman" w:cs="Times New Roman"/>
          <w:sz w:val="28"/>
          <w:szCs w:val="28"/>
        </w:rPr>
        <w:t>и</w:t>
      </w:r>
      <w:r w:rsidR="00263E07" w:rsidRPr="00263E07">
        <w:rPr>
          <w:rFonts w:ascii="Times New Roman" w:hAnsi="Times New Roman" w:cs="Times New Roman"/>
          <w:sz w:val="28"/>
          <w:szCs w:val="28"/>
        </w:rPr>
        <w:t xml:space="preserve"> морских лилий (обычно он</w:t>
      </w:r>
      <w:r w:rsidR="00263E07">
        <w:rPr>
          <w:rFonts w:ascii="Times New Roman" w:hAnsi="Times New Roman" w:cs="Times New Roman"/>
          <w:sz w:val="28"/>
          <w:szCs w:val="28"/>
        </w:rPr>
        <w:t>и состоят из члеников стеблей).</w:t>
      </w:r>
      <w:r w:rsidR="003418D2" w:rsidRPr="003418D2">
        <w:rPr>
          <w:rFonts w:ascii="Times New Roman" w:hAnsi="Times New Roman" w:cs="Times New Roman"/>
          <w:sz w:val="28"/>
          <w:szCs w:val="28"/>
        </w:rPr>
        <w:t xml:space="preserve"> </w:t>
      </w:r>
      <w:r w:rsidR="003418D2" w:rsidRPr="00BB29FE">
        <w:rPr>
          <w:rFonts w:ascii="Times New Roman" w:hAnsi="Times New Roman" w:cs="Times New Roman"/>
          <w:sz w:val="28"/>
          <w:szCs w:val="28"/>
        </w:rPr>
        <w:t>[</w:t>
      </w:r>
      <w:r w:rsidR="003418D2">
        <w:rPr>
          <w:rFonts w:ascii="Times New Roman" w:hAnsi="Times New Roman" w:cs="Times New Roman"/>
          <w:sz w:val="28"/>
          <w:szCs w:val="28"/>
        </w:rPr>
        <w:t>4</w:t>
      </w:r>
      <w:r w:rsidR="003418D2" w:rsidRPr="00BB29FE">
        <w:rPr>
          <w:rFonts w:ascii="Times New Roman" w:hAnsi="Times New Roman" w:cs="Times New Roman"/>
          <w:sz w:val="28"/>
          <w:szCs w:val="28"/>
        </w:rPr>
        <w:t>]</w:t>
      </w:r>
    </w:p>
    <w:p w:rsidR="00263E07" w:rsidRPr="00F311F1" w:rsidRDefault="00263E07" w:rsidP="00263E07">
      <w:pPr>
        <w:spacing w:after="0"/>
        <w:ind w:firstLine="709"/>
        <w:jc w:val="both"/>
        <w:rPr>
          <w:rFonts w:ascii="Times New Roman" w:hAnsi="Times New Roman" w:cs="Times New Roman"/>
          <w:b/>
          <w:sz w:val="28"/>
          <w:szCs w:val="28"/>
        </w:rPr>
      </w:pPr>
      <w:r w:rsidRPr="00F311F1">
        <w:rPr>
          <w:rFonts w:ascii="Times New Roman" w:hAnsi="Times New Roman" w:cs="Times New Roman"/>
          <w:b/>
          <w:sz w:val="28"/>
          <w:szCs w:val="28"/>
        </w:rPr>
        <w:t>Пещера «Казачий стан», Увельский район</w:t>
      </w:r>
    </w:p>
    <w:p w:rsidR="00263E07" w:rsidRDefault="00263E07" w:rsidP="00263E07">
      <w:pPr>
        <w:spacing w:after="0"/>
        <w:ind w:firstLine="709"/>
        <w:jc w:val="both"/>
        <w:rPr>
          <w:rFonts w:ascii="Times New Roman" w:hAnsi="Times New Roman" w:cs="Times New Roman"/>
          <w:sz w:val="28"/>
          <w:szCs w:val="28"/>
        </w:rPr>
      </w:pPr>
      <w:r w:rsidRPr="00263E07">
        <w:rPr>
          <w:rFonts w:ascii="Times New Roman" w:hAnsi="Times New Roman" w:cs="Times New Roman"/>
          <w:sz w:val="28"/>
          <w:szCs w:val="28"/>
        </w:rPr>
        <w:t>Данный карстовый участок входит в состав Средне-Увельского или Коелго-Сухарышского карстового района карстовой провинции Восточно-Уральского синклинория и расположен на территории Увельского (северо-западная часть) и Еткульского (юго-западная часть) районов Челябинской области.</w:t>
      </w:r>
      <w:r w:rsidR="00F311F1" w:rsidRPr="00F311F1">
        <w:rPr>
          <w:rFonts w:ascii="Arial" w:hAnsi="Arial" w:cs="Arial"/>
          <w:color w:val="000000"/>
          <w:shd w:val="clear" w:color="auto" w:fill="FFFFFF"/>
        </w:rPr>
        <w:t xml:space="preserve"> </w:t>
      </w:r>
      <w:r w:rsidR="00F311F1" w:rsidRPr="00F311F1">
        <w:rPr>
          <w:rFonts w:ascii="Times New Roman" w:hAnsi="Times New Roman" w:cs="Times New Roman"/>
          <w:sz w:val="28"/>
          <w:szCs w:val="28"/>
        </w:rPr>
        <w:t>Увельский известняк</w:t>
      </w:r>
      <w:r w:rsidR="00F311F1">
        <w:rPr>
          <w:rFonts w:ascii="Times New Roman" w:hAnsi="Times New Roman" w:cs="Times New Roman"/>
          <w:sz w:val="28"/>
          <w:szCs w:val="28"/>
        </w:rPr>
        <w:t xml:space="preserve"> сложен кальциевой взвесью, включавшей морские организмы, осевшей миллионы лет назад на дне Уральского океана</w:t>
      </w:r>
      <w:r w:rsidR="00F311F1" w:rsidRPr="00F311F1">
        <w:rPr>
          <w:rFonts w:ascii="Times New Roman" w:hAnsi="Times New Roman" w:cs="Times New Roman"/>
          <w:sz w:val="28"/>
          <w:szCs w:val="28"/>
        </w:rPr>
        <w:t>. Сначала он был плотным монолитом, а теперь изъеден вдоль и поперек всякими полостями</w:t>
      </w:r>
      <w:r w:rsidR="00F311F1">
        <w:rPr>
          <w:rFonts w:ascii="Times New Roman" w:hAnsi="Times New Roman" w:cs="Times New Roman"/>
          <w:sz w:val="28"/>
          <w:szCs w:val="28"/>
        </w:rPr>
        <w:t xml:space="preserve">. Известняковые породы представлены отложениями пермского периода. </w:t>
      </w:r>
      <w:r w:rsidR="00F311F1" w:rsidRPr="004D279A">
        <w:rPr>
          <w:rFonts w:ascii="Times New Roman" w:hAnsi="Times New Roman" w:cs="Times New Roman"/>
          <w:sz w:val="28"/>
          <w:szCs w:val="28"/>
        </w:rPr>
        <w:t xml:space="preserve"> </w:t>
      </w:r>
      <w:r w:rsidR="003418D2" w:rsidRPr="00BB29FE">
        <w:rPr>
          <w:rFonts w:ascii="Times New Roman" w:hAnsi="Times New Roman" w:cs="Times New Roman"/>
          <w:sz w:val="28"/>
          <w:szCs w:val="28"/>
        </w:rPr>
        <w:t>[</w:t>
      </w:r>
      <w:r w:rsidR="00E81B6C">
        <w:rPr>
          <w:rFonts w:ascii="Times New Roman" w:hAnsi="Times New Roman" w:cs="Times New Roman"/>
          <w:sz w:val="28"/>
          <w:szCs w:val="28"/>
        </w:rPr>
        <w:t>13</w:t>
      </w:r>
      <w:r w:rsidR="003418D2" w:rsidRPr="00BB29FE">
        <w:rPr>
          <w:rFonts w:ascii="Times New Roman" w:hAnsi="Times New Roman" w:cs="Times New Roman"/>
          <w:sz w:val="28"/>
          <w:szCs w:val="28"/>
        </w:rPr>
        <w:t>]</w:t>
      </w:r>
    </w:p>
    <w:p w:rsidR="00F311F1" w:rsidRDefault="00F311F1" w:rsidP="00263E07">
      <w:pPr>
        <w:spacing w:after="0"/>
        <w:ind w:firstLine="709"/>
        <w:jc w:val="both"/>
        <w:rPr>
          <w:rFonts w:ascii="Times New Roman" w:hAnsi="Times New Roman" w:cs="Times New Roman"/>
          <w:b/>
          <w:sz w:val="28"/>
          <w:szCs w:val="28"/>
        </w:rPr>
      </w:pPr>
      <w:r w:rsidRPr="00F311F1">
        <w:rPr>
          <w:rFonts w:ascii="Times New Roman" w:hAnsi="Times New Roman" w:cs="Times New Roman"/>
          <w:b/>
          <w:sz w:val="28"/>
          <w:szCs w:val="28"/>
        </w:rPr>
        <w:t>Копейский угольный разрез</w:t>
      </w:r>
      <w:r w:rsidR="00FC6C50">
        <w:rPr>
          <w:rFonts w:ascii="Times New Roman" w:hAnsi="Times New Roman" w:cs="Times New Roman"/>
          <w:b/>
          <w:sz w:val="28"/>
          <w:szCs w:val="28"/>
        </w:rPr>
        <w:t xml:space="preserve"> и Коркинский угольный разрез</w:t>
      </w:r>
      <w:r w:rsidR="000E0826">
        <w:rPr>
          <w:rFonts w:ascii="Times New Roman" w:hAnsi="Times New Roman" w:cs="Times New Roman"/>
          <w:b/>
          <w:sz w:val="28"/>
          <w:szCs w:val="28"/>
        </w:rPr>
        <w:t xml:space="preserve">, </w:t>
      </w:r>
      <w:r w:rsidR="000E0826" w:rsidRPr="000E0826">
        <w:rPr>
          <w:rFonts w:ascii="Times New Roman" w:hAnsi="Times New Roman" w:cs="Times New Roman"/>
          <w:b/>
          <w:sz w:val="28"/>
          <w:szCs w:val="28"/>
        </w:rPr>
        <w:t>Челябинск</w:t>
      </w:r>
      <w:r w:rsidR="000E0826">
        <w:rPr>
          <w:rFonts w:ascii="Times New Roman" w:hAnsi="Times New Roman" w:cs="Times New Roman"/>
          <w:b/>
          <w:sz w:val="28"/>
          <w:szCs w:val="28"/>
        </w:rPr>
        <w:t>ий</w:t>
      </w:r>
      <w:r w:rsidR="000E0826" w:rsidRPr="000E0826">
        <w:rPr>
          <w:rFonts w:ascii="Times New Roman" w:hAnsi="Times New Roman" w:cs="Times New Roman"/>
          <w:b/>
          <w:sz w:val="28"/>
          <w:szCs w:val="28"/>
        </w:rPr>
        <w:t xml:space="preserve"> буроугольн</w:t>
      </w:r>
      <w:r w:rsidR="000E0826">
        <w:rPr>
          <w:rFonts w:ascii="Times New Roman" w:hAnsi="Times New Roman" w:cs="Times New Roman"/>
          <w:b/>
          <w:sz w:val="28"/>
          <w:szCs w:val="28"/>
        </w:rPr>
        <w:t>ый бассейн</w:t>
      </w:r>
    </w:p>
    <w:p w:rsidR="000E0826" w:rsidRPr="00124C5F" w:rsidRDefault="000E0826" w:rsidP="00124C5F">
      <w:pPr>
        <w:spacing w:after="0"/>
        <w:ind w:firstLine="709"/>
        <w:jc w:val="both"/>
        <w:rPr>
          <w:rFonts w:ascii="Times New Roman" w:hAnsi="Times New Roman" w:cs="Times New Roman"/>
          <w:b/>
          <w:sz w:val="28"/>
          <w:szCs w:val="28"/>
        </w:rPr>
      </w:pPr>
      <w:r w:rsidRPr="000E0826">
        <w:rPr>
          <w:rFonts w:ascii="Times New Roman" w:eastAsia="Times New Roman" w:hAnsi="Times New Roman" w:cs="Times New Roman"/>
          <w:sz w:val="28"/>
          <w:szCs w:val="28"/>
          <w:lang w:eastAsia="ru-RU"/>
        </w:rPr>
        <w:t xml:space="preserve">Продуктивная толща </w:t>
      </w:r>
      <w:r w:rsidR="00FC6C50">
        <w:rPr>
          <w:rFonts w:ascii="Times New Roman" w:eastAsia="Times New Roman" w:hAnsi="Times New Roman" w:cs="Times New Roman"/>
          <w:sz w:val="28"/>
          <w:szCs w:val="28"/>
          <w:lang w:eastAsia="ru-RU"/>
        </w:rPr>
        <w:t xml:space="preserve">Коркинского и </w:t>
      </w:r>
      <w:r w:rsidR="00DD3A0B">
        <w:rPr>
          <w:rFonts w:ascii="Times New Roman" w:eastAsia="Times New Roman" w:hAnsi="Times New Roman" w:cs="Times New Roman"/>
          <w:sz w:val="28"/>
          <w:szCs w:val="28"/>
          <w:lang w:eastAsia="ru-RU"/>
        </w:rPr>
        <w:t>Копейского угольн</w:t>
      </w:r>
      <w:r w:rsidR="00FC6C50">
        <w:rPr>
          <w:rFonts w:ascii="Times New Roman" w:eastAsia="Times New Roman" w:hAnsi="Times New Roman" w:cs="Times New Roman"/>
          <w:sz w:val="28"/>
          <w:szCs w:val="28"/>
          <w:lang w:eastAsia="ru-RU"/>
        </w:rPr>
        <w:t>ых</w:t>
      </w:r>
      <w:r w:rsidR="00DD3A0B">
        <w:rPr>
          <w:rFonts w:ascii="Times New Roman" w:eastAsia="Times New Roman" w:hAnsi="Times New Roman" w:cs="Times New Roman"/>
          <w:sz w:val="28"/>
          <w:szCs w:val="28"/>
          <w:lang w:eastAsia="ru-RU"/>
        </w:rPr>
        <w:t xml:space="preserve"> разрез</w:t>
      </w:r>
      <w:r w:rsidR="00FC6C50">
        <w:rPr>
          <w:rFonts w:ascii="Times New Roman" w:eastAsia="Times New Roman" w:hAnsi="Times New Roman" w:cs="Times New Roman"/>
          <w:sz w:val="28"/>
          <w:szCs w:val="28"/>
          <w:lang w:eastAsia="ru-RU"/>
        </w:rPr>
        <w:t>ов</w:t>
      </w:r>
      <w:r w:rsidR="00DD3A0B">
        <w:rPr>
          <w:rFonts w:ascii="Times New Roman" w:eastAsia="Times New Roman" w:hAnsi="Times New Roman" w:cs="Times New Roman"/>
          <w:sz w:val="28"/>
          <w:szCs w:val="28"/>
          <w:lang w:eastAsia="ru-RU"/>
        </w:rPr>
        <w:t xml:space="preserve"> </w:t>
      </w:r>
      <w:r w:rsidRPr="000E0826">
        <w:rPr>
          <w:rFonts w:ascii="Times New Roman" w:eastAsia="Times New Roman" w:hAnsi="Times New Roman" w:cs="Times New Roman"/>
          <w:sz w:val="28"/>
          <w:szCs w:val="28"/>
          <w:lang w:eastAsia="ru-RU"/>
        </w:rPr>
        <w:t>сформирована континентальными осадками верхнего триаса.</w:t>
      </w:r>
      <w:r w:rsidR="00124C5F" w:rsidRPr="00124C5F">
        <w:t xml:space="preserve"> </w:t>
      </w:r>
      <w:r w:rsidR="00124C5F" w:rsidRPr="00124C5F">
        <w:rPr>
          <w:rFonts w:ascii="Times New Roman" w:eastAsia="Times New Roman" w:hAnsi="Times New Roman" w:cs="Times New Roman"/>
          <w:sz w:val="28"/>
          <w:szCs w:val="28"/>
          <w:lang w:eastAsia="ru-RU"/>
        </w:rPr>
        <w:t>[</w:t>
      </w:r>
      <w:r w:rsidR="00124C5F">
        <w:rPr>
          <w:rFonts w:ascii="Times New Roman" w:eastAsia="Times New Roman" w:hAnsi="Times New Roman" w:cs="Times New Roman"/>
          <w:sz w:val="28"/>
          <w:szCs w:val="28"/>
          <w:lang w:eastAsia="ru-RU"/>
        </w:rPr>
        <w:t>8</w:t>
      </w:r>
      <w:r w:rsidR="00124C5F" w:rsidRPr="00124C5F">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Именно в угольных породах триасового периода можно встретить отпечатки доисторической флоры, включающей преимущественно папоротникообразную и пальмовую растительность. Также </w:t>
      </w:r>
      <w:r w:rsidR="00124C5F">
        <w:rPr>
          <w:rFonts w:ascii="Times New Roman" w:hAnsi="Times New Roman" w:cs="Times New Roman"/>
          <w:b/>
          <w:sz w:val="28"/>
          <w:szCs w:val="28"/>
        </w:rPr>
        <w:t>в</w:t>
      </w:r>
      <w:r>
        <w:rPr>
          <w:rFonts w:ascii="Times New Roman" w:eastAsia="Times New Roman" w:hAnsi="Times New Roman" w:cs="Times New Roman"/>
          <w:iCs/>
          <w:sz w:val="28"/>
          <w:szCs w:val="28"/>
          <w:lang w:eastAsia="ru-RU"/>
        </w:rPr>
        <w:t xml:space="preserve">стречается </w:t>
      </w:r>
      <w:r w:rsidRPr="000E0826">
        <w:rPr>
          <w:rFonts w:ascii="Times New Roman" w:eastAsia="Times New Roman" w:hAnsi="Times New Roman" w:cs="Times New Roman"/>
          <w:i/>
          <w:sz w:val="28"/>
          <w:szCs w:val="28"/>
          <w:lang w:val="en-US" w:eastAsia="ru-RU"/>
        </w:rPr>
        <w:t>Uralophyllum</w:t>
      </w:r>
      <w:r w:rsidRPr="000E0826">
        <w:rPr>
          <w:rFonts w:ascii="Times New Roman" w:eastAsia="Times New Roman" w:hAnsi="Times New Roman" w:cs="Times New Roman"/>
          <w:i/>
          <w:sz w:val="28"/>
          <w:szCs w:val="28"/>
          <w:lang w:eastAsia="ru-RU"/>
        </w:rPr>
        <w:t xml:space="preserve"> </w:t>
      </w:r>
      <w:r w:rsidRPr="000E0826">
        <w:rPr>
          <w:rFonts w:ascii="Times New Roman" w:eastAsia="Times New Roman" w:hAnsi="Times New Roman" w:cs="Times New Roman"/>
          <w:i/>
          <w:sz w:val="28"/>
          <w:szCs w:val="28"/>
          <w:lang w:val="en-US" w:eastAsia="ru-RU"/>
        </w:rPr>
        <w:t>Krascheninnikovii</w:t>
      </w:r>
      <w:r w:rsidRPr="000E0826">
        <w:rPr>
          <w:rFonts w:ascii="Times New Roman" w:eastAsia="Times New Roman" w:hAnsi="Times New Roman" w:cs="Times New Roman"/>
          <w:iCs/>
          <w:sz w:val="28"/>
          <w:szCs w:val="28"/>
          <w:lang w:eastAsia="ru-RU"/>
        </w:rPr>
        <w:t xml:space="preserve"> </w:t>
      </w:r>
      <w:r w:rsidRPr="000E0826">
        <w:rPr>
          <w:rFonts w:ascii="Times New Roman" w:eastAsia="Times New Roman" w:hAnsi="Times New Roman" w:cs="Times New Roman"/>
          <w:sz w:val="28"/>
          <w:szCs w:val="28"/>
          <w:lang w:val="en-US" w:eastAsia="ru-RU"/>
        </w:rPr>
        <w:t>Uralophyllum</w:t>
      </w:r>
      <w:r w:rsidRPr="000E0826">
        <w:rPr>
          <w:rFonts w:ascii="Times New Roman" w:eastAsia="Times New Roman" w:hAnsi="Times New Roman" w:cs="Times New Roman"/>
          <w:sz w:val="28"/>
          <w:szCs w:val="28"/>
          <w:lang w:eastAsia="ru-RU"/>
        </w:rPr>
        <w:t xml:space="preserve"> - эндемик Челябинского буроугольного бассейна</w:t>
      </w:r>
      <w:r w:rsidR="00DD3A0B" w:rsidRPr="00DD3A0B">
        <w:rPr>
          <w:rFonts w:ascii="Times New Roman" w:eastAsia="Times New Roman" w:hAnsi="Times New Roman" w:cs="Times New Roman"/>
          <w:sz w:val="28"/>
          <w:szCs w:val="28"/>
          <w:lang w:eastAsia="ru-RU"/>
        </w:rPr>
        <w:t>, отнесенный палеоботаниками к единственному виду крупных деревьев с</w:t>
      </w:r>
      <w:r w:rsidR="00DD3A0B">
        <w:rPr>
          <w:rFonts w:ascii="Times New Roman" w:eastAsia="Times New Roman" w:hAnsi="Times New Roman" w:cs="Times New Roman"/>
          <w:sz w:val="28"/>
          <w:szCs w:val="28"/>
          <w:lang w:eastAsia="ru-RU"/>
        </w:rPr>
        <w:t>о спиральным листорасположением</w:t>
      </w:r>
      <w:r w:rsidRPr="000E0826">
        <w:rPr>
          <w:rFonts w:ascii="Times New Roman" w:eastAsia="Times New Roman" w:hAnsi="Times New Roman" w:cs="Times New Roman"/>
          <w:sz w:val="28"/>
          <w:szCs w:val="28"/>
          <w:lang w:eastAsia="ru-RU"/>
        </w:rPr>
        <w:t>.</w:t>
      </w:r>
      <w:r w:rsidRPr="000E0826">
        <w:rPr>
          <w:rFonts w:ascii="Times New Roman" w:eastAsia="Times New Roman" w:hAnsi="Times New Roman" w:cs="Times New Roman"/>
          <w:iCs/>
          <w:sz w:val="28"/>
          <w:szCs w:val="28"/>
          <w:lang w:eastAsia="ru-RU"/>
        </w:rPr>
        <w:t xml:space="preserve"> </w:t>
      </w:r>
      <w:r>
        <w:rPr>
          <w:rFonts w:ascii="Times New Roman" w:eastAsia="Times New Roman" w:hAnsi="Times New Roman" w:cs="Times New Roman"/>
          <w:iCs/>
          <w:sz w:val="28"/>
          <w:szCs w:val="28"/>
          <w:lang w:eastAsia="ru-RU"/>
        </w:rPr>
        <w:t xml:space="preserve">К редким представителям флоры триасового периода следует отнести представителей </w:t>
      </w:r>
      <w:r>
        <w:rPr>
          <w:rFonts w:ascii="Times New Roman" w:eastAsia="Times New Roman" w:hAnsi="Times New Roman" w:cs="Times New Roman"/>
          <w:sz w:val="28"/>
          <w:szCs w:val="28"/>
          <w:lang w:eastAsia="ru-RU"/>
        </w:rPr>
        <w:t>гинкговых.</w:t>
      </w:r>
    </w:p>
    <w:p w:rsidR="000E0826" w:rsidRPr="000E0826" w:rsidRDefault="000E0826" w:rsidP="000E0826">
      <w:pPr>
        <w:spacing w:after="0"/>
        <w:ind w:firstLine="708"/>
        <w:jc w:val="both"/>
        <w:rPr>
          <w:rFonts w:ascii="Times New Roman" w:hAnsi="Times New Roman" w:cs="Times New Roman"/>
          <w:b/>
          <w:sz w:val="28"/>
          <w:szCs w:val="28"/>
        </w:rPr>
      </w:pPr>
      <w:r w:rsidRPr="000E0826">
        <w:rPr>
          <w:rFonts w:ascii="Times New Roman" w:hAnsi="Times New Roman" w:cs="Times New Roman"/>
          <w:b/>
          <w:sz w:val="28"/>
          <w:szCs w:val="28"/>
        </w:rPr>
        <w:t>Ко</w:t>
      </w:r>
      <w:r>
        <w:rPr>
          <w:rFonts w:ascii="Times New Roman" w:hAnsi="Times New Roman" w:cs="Times New Roman"/>
          <w:b/>
          <w:sz w:val="28"/>
          <w:szCs w:val="28"/>
        </w:rPr>
        <w:t>ркинский</w:t>
      </w:r>
      <w:r w:rsidRPr="000E0826">
        <w:rPr>
          <w:rFonts w:ascii="Times New Roman" w:hAnsi="Times New Roman" w:cs="Times New Roman"/>
          <w:b/>
          <w:sz w:val="28"/>
          <w:szCs w:val="28"/>
        </w:rPr>
        <w:t xml:space="preserve"> угольный разрез, Челябинский буроугольный бассейн</w:t>
      </w:r>
    </w:p>
    <w:p w:rsidR="000E0826" w:rsidRDefault="00DD3A0B" w:rsidP="00DD3A0B">
      <w:pPr>
        <w:spacing w:after="0"/>
        <w:ind w:firstLine="708"/>
        <w:jc w:val="both"/>
        <w:rPr>
          <w:rFonts w:ascii="Times New Roman" w:hAnsi="Times New Roman" w:cs="Times New Roman"/>
          <w:sz w:val="28"/>
          <w:szCs w:val="28"/>
        </w:rPr>
      </w:pPr>
      <w:r w:rsidRPr="00DD3A0B">
        <w:rPr>
          <w:rFonts w:ascii="Times New Roman" w:hAnsi="Times New Roman" w:cs="Times New Roman"/>
          <w:sz w:val="28"/>
          <w:szCs w:val="28"/>
        </w:rPr>
        <w:t>В комплекс пород, слагающих Коркинский угольный разрез, входят континентальные четвертичные (глины, суглинки, глинистые опоки) и морские третичные отложения (кварцевые пески, опоковидные</w:t>
      </w:r>
      <w:r>
        <w:rPr>
          <w:rFonts w:ascii="Times New Roman" w:hAnsi="Times New Roman" w:cs="Times New Roman"/>
          <w:sz w:val="28"/>
          <w:szCs w:val="28"/>
        </w:rPr>
        <w:t xml:space="preserve"> глины, кремнистые опоки), относящиеся к палеогену.</w:t>
      </w:r>
      <w:r w:rsidR="00124C5F" w:rsidRPr="00124C5F">
        <w:t xml:space="preserve"> </w:t>
      </w:r>
      <w:r w:rsidR="00124C5F">
        <w:rPr>
          <w:rFonts w:ascii="Times New Roman" w:hAnsi="Times New Roman" w:cs="Times New Roman"/>
          <w:sz w:val="28"/>
          <w:szCs w:val="28"/>
        </w:rPr>
        <w:t>[</w:t>
      </w:r>
      <w:r w:rsidR="003418D2">
        <w:rPr>
          <w:rFonts w:ascii="Times New Roman" w:hAnsi="Times New Roman" w:cs="Times New Roman"/>
          <w:sz w:val="28"/>
          <w:szCs w:val="28"/>
        </w:rPr>
        <w:t>3</w:t>
      </w:r>
      <w:r w:rsidR="00124C5F" w:rsidRPr="00124C5F">
        <w:rPr>
          <w:rFonts w:ascii="Times New Roman" w:hAnsi="Times New Roman" w:cs="Times New Roman"/>
          <w:sz w:val="28"/>
          <w:szCs w:val="28"/>
        </w:rPr>
        <w:t>]</w:t>
      </w:r>
      <w:r>
        <w:rPr>
          <w:rFonts w:ascii="Times New Roman" w:hAnsi="Times New Roman" w:cs="Times New Roman"/>
          <w:sz w:val="28"/>
          <w:szCs w:val="28"/>
        </w:rPr>
        <w:t xml:space="preserve"> В отложениях встречаются остатки морской фауны, в том числе </w:t>
      </w:r>
      <w:r w:rsidRPr="00DD3A0B">
        <w:rPr>
          <w:rFonts w:ascii="Times New Roman" w:hAnsi="Times New Roman" w:cs="Times New Roman"/>
          <w:sz w:val="28"/>
          <w:szCs w:val="28"/>
        </w:rPr>
        <w:t>зубные пластины скатов</w:t>
      </w:r>
      <w:r w:rsidR="00FC6C50">
        <w:rPr>
          <w:rFonts w:ascii="Times New Roman" w:hAnsi="Times New Roman" w:cs="Times New Roman"/>
          <w:sz w:val="28"/>
          <w:szCs w:val="28"/>
        </w:rPr>
        <w:t>, химер</w:t>
      </w:r>
      <w:r w:rsidRPr="00DD3A0B">
        <w:rPr>
          <w:rFonts w:ascii="Times New Roman" w:hAnsi="Times New Roman" w:cs="Times New Roman"/>
          <w:sz w:val="28"/>
          <w:szCs w:val="28"/>
        </w:rPr>
        <w:t>, кости морских ящеров, зубы а</w:t>
      </w:r>
      <w:r w:rsidR="00FC6C50">
        <w:rPr>
          <w:rFonts w:ascii="Times New Roman" w:hAnsi="Times New Roman" w:cs="Times New Roman"/>
          <w:sz w:val="28"/>
          <w:szCs w:val="28"/>
        </w:rPr>
        <w:t>кул.</w:t>
      </w:r>
      <w:r w:rsidRPr="00DD3A0B">
        <w:rPr>
          <w:rFonts w:ascii="Times New Roman" w:hAnsi="Times New Roman" w:cs="Times New Roman"/>
          <w:sz w:val="28"/>
          <w:szCs w:val="28"/>
        </w:rPr>
        <w:t> </w:t>
      </w:r>
    </w:p>
    <w:p w:rsidR="00FC6C50" w:rsidRPr="00FC6C50" w:rsidRDefault="00FC6C50" w:rsidP="00DD3A0B">
      <w:pPr>
        <w:spacing w:after="0"/>
        <w:ind w:firstLine="708"/>
        <w:jc w:val="both"/>
        <w:rPr>
          <w:rFonts w:ascii="Times New Roman" w:hAnsi="Times New Roman" w:cs="Times New Roman"/>
          <w:b/>
          <w:sz w:val="28"/>
          <w:szCs w:val="28"/>
        </w:rPr>
      </w:pPr>
      <w:r w:rsidRPr="00FC6C50">
        <w:rPr>
          <w:rFonts w:ascii="Times New Roman" w:hAnsi="Times New Roman" w:cs="Times New Roman"/>
          <w:b/>
          <w:sz w:val="28"/>
          <w:szCs w:val="28"/>
        </w:rPr>
        <w:t>Саратовская область</w:t>
      </w:r>
    </w:p>
    <w:p w:rsidR="00FC6C50" w:rsidRDefault="00FC6C50" w:rsidP="00DD3A0B">
      <w:pPr>
        <w:spacing w:after="0"/>
        <w:ind w:firstLine="708"/>
        <w:jc w:val="both"/>
        <w:rPr>
          <w:rFonts w:ascii="Times New Roman" w:hAnsi="Times New Roman" w:cs="Times New Roman"/>
          <w:b/>
          <w:sz w:val="28"/>
          <w:szCs w:val="28"/>
        </w:rPr>
      </w:pPr>
      <w:r w:rsidRPr="00FC6C50">
        <w:rPr>
          <w:rFonts w:ascii="Times New Roman" w:hAnsi="Times New Roman" w:cs="Times New Roman"/>
          <w:b/>
          <w:sz w:val="28"/>
          <w:szCs w:val="28"/>
        </w:rPr>
        <w:t>Деревня Дубки</w:t>
      </w:r>
    </w:p>
    <w:p w:rsidR="00FC6C50" w:rsidRPr="00FC6C50" w:rsidRDefault="00FC6C50" w:rsidP="00FC6C50">
      <w:pPr>
        <w:spacing w:after="0" w:line="240" w:lineRule="auto"/>
        <w:ind w:firstLine="708"/>
        <w:jc w:val="both"/>
        <w:rPr>
          <w:rFonts w:ascii="Times New Roman" w:hAnsi="Times New Roman" w:cs="Times New Roman"/>
          <w:sz w:val="28"/>
          <w:szCs w:val="28"/>
        </w:rPr>
      </w:pPr>
      <w:r w:rsidRPr="00FC6C50">
        <w:rPr>
          <w:rFonts w:ascii="Times New Roman" w:hAnsi="Times New Roman" w:cs="Times New Roman"/>
          <w:sz w:val="28"/>
          <w:szCs w:val="28"/>
        </w:rPr>
        <w:t xml:space="preserve">В </w:t>
      </w:r>
      <w:r>
        <w:rPr>
          <w:rFonts w:ascii="Times New Roman" w:hAnsi="Times New Roman" w:cs="Times New Roman"/>
          <w:sz w:val="28"/>
          <w:szCs w:val="28"/>
        </w:rPr>
        <w:t xml:space="preserve">карьере в </w:t>
      </w:r>
      <w:r w:rsidRPr="00FC6C50">
        <w:rPr>
          <w:rFonts w:ascii="Times New Roman" w:hAnsi="Times New Roman" w:cs="Times New Roman"/>
          <w:sz w:val="28"/>
          <w:szCs w:val="28"/>
        </w:rPr>
        <w:t>деревне Дубки встречаются выходы пород юрского периода. Другое такое место есть только в Великобритании и во Франции.</w:t>
      </w:r>
      <w:r>
        <w:rPr>
          <w:rFonts w:ascii="Times New Roman" w:hAnsi="Times New Roman" w:cs="Times New Roman"/>
          <w:sz w:val="28"/>
          <w:szCs w:val="28"/>
        </w:rPr>
        <w:t xml:space="preserve"> </w:t>
      </w:r>
      <w:r w:rsidRPr="00FC6C50">
        <w:rPr>
          <w:rFonts w:ascii="Times New Roman" w:hAnsi="Times New Roman" w:cs="Times New Roman"/>
          <w:sz w:val="28"/>
          <w:szCs w:val="28"/>
        </w:rPr>
        <w:t>Разрез волжского (титонского) яруса в карьере «Дубки» представлен «конденсированной песчаной пачкой пород с горизонтами фосфоритов и сидеритов». Мощность пород волжского яруса в данном месте 2 метра.</w:t>
      </w:r>
    </w:p>
    <w:p w:rsidR="00FC6C50" w:rsidRDefault="00FC6C50" w:rsidP="00631F6A">
      <w:pPr>
        <w:spacing w:after="0" w:line="240" w:lineRule="auto"/>
        <w:ind w:firstLine="708"/>
        <w:jc w:val="both"/>
        <w:rPr>
          <w:rFonts w:ascii="Times New Roman" w:hAnsi="Times New Roman" w:cs="Times New Roman"/>
          <w:sz w:val="28"/>
          <w:szCs w:val="28"/>
        </w:rPr>
      </w:pPr>
      <w:r w:rsidRPr="00FC6C50">
        <w:rPr>
          <w:rFonts w:ascii="Times New Roman" w:hAnsi="Times New Roman" w:cs="Times New Roman"/>
          <w:sz w:val="28"/>
          <w:szCs w:val="28"/>
        </w:rPr>
        <w:t xml:space="preserve">В </w:t>
      </w:r>
      <w:r w:rsidR="00631F6A">
        <w:rPr>
          <w:rFonts w:ascii="Times New Roman" w:hAnsi="Times New Roman" w:cs="Times New Roman"/>
          <w:sz w:val="28"/>
          <w:szCs w:val="28"/>
        </w:rPr>
        <w:t>юрский</w:t>
      </w:r>
      <w:r w:rsidRPr="00FC6C50">
        <w:rPr>
          <w:rFonts w:ascii="Times New Roman" w:hAnsi="Times New Roman" w:cs="Times New Roman"/>
          <w:sz w:val="28"/>
          <w:szCs w:val="28"/>
        </w:rPr>
        <w:t xml:space="preserve"> период большую часть времени территория Саратовского края находилась под водой, её заливали моря. В течение 58 миллионов лет юрского периода, суша то поднималась, то опускалась, моря то становились глубже, то отступали. Руководящими ископаемыми являются аммониты. Помимо этого</w:t>
      </w:r>
      <w:r w:rsidR="00631F6A">
        <w:rPr>
          <w:rFonts w:ascii="Times New Roman" w:hAnsi="Times New Roman" w:cs="Times New Roman"/>
          <w:sz w:val="28"/>
          <w:szCs w:val="28"/>
        </w:rPr>
        <w:t>,</w:t>
      </w:r>
      <w:r w:rsidRPr="00FC6C50">
        <w:rPr>
          <w:rFonts w:ascii="Times New Roman" w:hAnsi="Times New Roman" w:cs="Times New Roman"/>
          <w:sz w:val="28"/>
          <w:szCs w:val="28"/>
        </w:rPr>
        <w:t xml:space="preserve"> </w:t>
      </w:r>
      <w:r w:rsidR="00631F6A">
        <w:rPr>
          <w:rFonts w:ascii="Times New Roman" w:hAnsi="Times New Roman" w:cs="Times New Roman"/>
          <w:sz w:val="28"/>
          <w:szCs w:val="28"/>
        </w:rPr>
        <w:lastRenderedPageBreak/>
        <w:t>у</w:t>
      </w:r>
      <w:r w:rsidRPr="00FC6C50">
        <w:rPr>
          <w:rFonts w:ascii="Times New Roman" w:hAnsi="Times New Roman" w:cs="Times New Roman"/>
          <w:sz w:val="28"/>
          <w:szCs w:val="28"/>
        </w:rPr>
        <w:t xml:space="preserve">чеными-палеонтологами Саратовского университета здесь за время многолетних исследований </w:t>
      </w:r>
      <w:r w:rsidR="00631F6A">
        <w:rPr>
          <w:rFonts w:ascii="Times New Roman" w:hAnsi="Times New Roman" w:cs="Times New Roman"/>
          <w:sz w:val="28"/>
          <w:szCs w:val="28"/>
        </w:rPr>
        <w:t xml:space="preserve">были </w:t>
      </w:r>
      <w:r w:rsidRPr="00FC6C50">
        <w:rPr>
          <w:rFonts w:ascii="Times New Roman" w:hAnsi="Times New Roman" w:cs="Times New Roman"/>
          <w:sz w:val="28"/>
          <w:szCs w:val="28"/>
        </w:rPr>
        <w:t>найдены:</w:t>
      </w:r>
      <w:r w:rsidR="00631F6A">
        <w:rPr>
          <w:rFonts w:ascii="Times New Roman" w:hAnsi="Times New Roman" w:cs="Times New Roman"/>
          <w:sz w:val="28"/>
          <w:szCs w:val="28"/>
        </w:rPr>
        <w:t xml:space="preserve"> моллюски,</w:t>
      </w:r>
      <w:r w:rsidRPr="00FC6C50">
        <w:rPr>
          <w:rFonts w:ascii="Times New Roman" w:hAnsi="Times New Roman" w:cs="Times New Roman"/>
          <w:sz w:val="28"/>
          <w:szCs w:val="28"/>
        </w:rPr>
        <w:t xml:space="preserve"> гастроподы, брахиоподы, </w:t>
      </w:r>
      <w:r w:rsidR="00631F6A">
        <w:rPr>
          <w:rFonts w:ascii="Times New Roman" w:hAnsi="Times New Roman" w:cs="Times New Roman"/>
          <w:sz w:val="28"/>
          <w:szCs w:val="28"/>
        </w:rPr>
        <w:t xml:space="preserve">белемниты, двустворчатые, криноидеи (морские лилии), </w:t>
      </w:r>
      <w:r w:rsidRPr="00FC6C50">
        <w:rPr>
          <w:rFonts w:ascii="Times New Roman" w:hAnsi="Times New Roman" w:cs="Times New Roman"/>
          <w:sz w:val="28"/>
          <w:szCs w:val="28"/>
        </w:rPr>
        <w:t xml:space="preserve">мелкие зубы </w:t>
      </w:r>
      <w:r w:rsidR="00631F6A">
        <w:rPr>
          <w:rFonts w:ascii="Times New Roman" w:hAnsi="Times New Roman" w:cs="Times New Roman"/>
          <w:sz w:val="28"/>
          <w:szCs w:val="28"/>
        </w:rPr>
        <w:t xml:space="preserve">рыб, </w:t>
      </w:r>
      <w:r w:rsidRPr="00FC6C50">
        <w:rPr>
          <w:rFonts w:ascii="Times New Roman" w:hAnsi="Times New Roman" w:cs="Times New Roman"/>
          <w:sz w:val="28"/>
          <w:szCs w:val="28"/>
        </w:rPr>
        <w:t>позвонки рептилий</w:t>
      </w:r>
      <w:r w:rsidR="00631F6A">
        <w:rPr>
          <w:rFonts w:ascii="Times New Roman" w:hAnsi="Times New Roman" w:cs="Times New Roman"/>
          <w:sz w:val="28"/>
          <w:szCs w:val="28"/>
        </w:rPr>
        <w:t>, р</w:t>
      </w:r>
      <w:r w:rsidRPr="00FC6C50">
        <w:rPr>
          <w:rFonts w:ascii="Times New Roman" w:hAnsi="Times New Roman" w:cs="Times New Roman"/>
          <w:sz w:val="28"/>
          <w:szCs w:val="28"/>
        </w:rPr>
        <w:t>акообразные</w:t>
      </w:r>
      <w:r w:rsidR="00631F6A">
        <w:rPr>
          <w:rFonts w:ascii="Times New Roman" w:hAnsi="Times New Roman" w:cs="Times New Roman"/>
          <w:sz w:val="28"/>
          <w:szCs w:val="28"/>
        </w:rPr>
        <w:t>.</w:t>
      </w:r>
    </w:p>
    <w:p w:rsidR="00631F6A" w:rsidRPr="00631F6A" w:rsidRDefault="00631F6A" w:rsidP="00631F6A">
      <w:pPr>
        <w:spacing w:after="0" w:line="240" w:lineRule="auto"/>
        <w:ind w:firstLine="708"/>
        <w:jc w:val="both"/>
        <w:rPr>
          <w:rFonts w:ascii="Times New Roman" w:hAnsi="Times New Roman" w:cs="Times New Roman"/>
          <w:b/>
          <w:sz w:val="28"/>
          <w:szCs w:val="28"/>
        </w:rPr>
      </w:pPr>
      <w:r w:rsidRPr="00631F6A">
        <w:rPr>
          <w:rFonts w:ascii="Times New Roman" w:hAnsi="Times New Roman" w:cs="Times New Roman"/>
          <w:b/>
          <w:sz w:val="28"/>
          <w:szCs w:val="28"/>
        </w:rPr>
        <w:t>Село Широкий Буерак, Хвалынск</w:t>
      </w:r>
      <w:r w:rsidR="00A51927">
        <w:rPr>
          <w:rFonts w:ascii="Times New Roman" w:hAnsi="Times New Roman" w:cs="Times New Roman"/>
          <w:b/>
          <w:sz w:val="28"/>
          <w:szCs w:val="28"/>
        </w:rPr>
        <w:t>ий</w:t>
      </w:r>
      <w:r w:rsidRPr="00631F6A">
        <w:rPr>
          <w:rFonts w:ascii="Times New Roman" w:hAnsi="Times New Roman" w:cs="Times New Roman"/>
          <w:b/>
          <w:sz w:val="28"/>
          <w:szCs w:val="28"/>
        </w:rPr>
        <w:t xml:space="preserve"> района</w:t>
      </w:r>
    </w:p>
    <w:p w:rsidR="00631F6A" w:rsidRDefault="00631F6A" w:rsidP="00631F6A">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Береговая линия реки Волги в районе села Широкий Буерак сложена </w:t>
      </w:r>
      <w:r w:rsidRPr="00631F6A">
        <w:rPr>
          <w:rFonts w:ascii="Times New Roman" w:hAnsi="Times New Roman" w:cs="Times New Roman"/>
          <w:sz w:val="28"/>
          <w:szCs w:val="28"/>
        </w:rPr>
        <w:t>светло-серы</w:t>
      </w:r>
      <w:r>
        <w:rPr>
          <w:rFonts w:ascii="Times New Roman" w:hAnsi="Times New Roman" w:cs="Times New Roman"/>
          <w:sz w:val="28"/>
          <w:szCs w:val="28"/>
        </w:rPr>
        <w:t>ми глинами</w:t>
      </w:r>
      <w:r w:rsidRPr="00631F6A">
        <w:rPr>
          <w:rFonts w:ascii="Times New Roman" w:hAnsi="Times New Roman" w:cs="Times New Roman"/>
          <w:sz w:val="28"/>
          <w:szCs w:val="28"/>
        </w:rPr>
        <w:t xml:space="preserve"> с голубов</w:t>
      </w:r>
      <w:r>
        <w:rPr>
          <w:rFonts w:ascii="Times New Roman" w:hAnsi="Times New Roman" w:cs="Times New Roman"/>
          <w:sz w:val="28"/>
          <w:szCs w:val="28"/>
        </w:rPr>
        <w:t>атым оттенком, слабо песчанистыми</w:t>
      </w:r>
      <w:r w:rsidRPr="00631F6A">
        <w:rPr>
          <w:rFonts w:ascii="Times New Roman" w:hAnsi="Times New Roman" w:cs="Times New Roman"/>
          <w:sz w:val="28"/>
          <w:szCs w:val="28"/>
        </w:rPr>
        <w:t>, неравномерно непараллельно слоисты</w:t>
      </w:r>
      <w:r>
        <w:rPr>
          <w:rFonts w:ascii="Times New Roman" w:hAnsi="Times New Roman" w:cs="Times New Roman"/>
          <w:sz w:val="28"/>
          <w:szCs w:val="28"/>
        </w:rPr>
        <w:t>ми</w:t>
      </w:r>
      <w:r w:rsidRPr="00631F6A">
        <w:rPr>
          <w:rFonts w:ascii="Times New Roman" w:hAnsi="Times New Roman" w:cs="Times New Roman"/>
          <w:sz w:val="28"/>
          <w:szCs w:val="28"/>
        </w:rPr>
        <w:t>, со слабо выдержанным уровнем крупных (до 1,2 м), овальных в сечении сидеритовых конкреций, содержащих остатки раковин аммонитов Deshayesites deshayesi (Leym.), двустворчатых и брюхоногих моллюсков, характерных для нижнего апта</w:t>
      </w:r>
      <w:r>
        <w:rPr>
          <w:rFonts w:ascii="Times New Roman" w:hAnsi="Times New Roman" w:cs="Times New Roman"/>
          <w:sz w:val="28"/>
          <w:szCs w:val="28"/>
        </w:rPr>
        <w:t>,</w:t>
      </w:r>
      <w:r w:rsidRPr="00631F6A">
        <w:rPr>
          <w:rFonts w:ascii="Times New Roman" w:hAnsi="Times New Roman" w:cs="Times New Roman"/>
          <w:sz w:val="28"/>
          <w:szCs w:val="28"/>
        </w:rPr>
        <w:t xml:space="preserve"> ярус</w:t>
      </w:r>
      <w:r>
        <w:rPr>
          <w:rFonts w:ascii="Times New Roman" w:hAnsi="Times New Roman" w:cs="Times New Roman"/>
          <w:sz w:val="28"/>
          <w:szCs w:val="28"/>
        </w:rPr>
        <w:t>а</w:t>
      </w:r>
      <w:r w:rsidRPr="00631F6A">
        <w:rPr>
          <w:rFonts w:ascii="Times New Roman" w:hAnsi="Times New Roman" w:cs="Times New Roman"/>
          <w:sz w:val="28"/>
          <w:szCs w:val="28"/>
        </w:rPr>
        <w:t> </w:t>
      </w:r>
      <w:r w:rsidRPr="00631F6A">
        <w:rPr>
          <w:rFonts w:ascii="Times New Roman" w:hAnsi="Times New Roman" w:cs="Times New Roman"/>
          <w:bCs/>
          <w:sz w:val="28"/>
          <w:szCs w:val="28"/>
        </w:rPr>
        <w:t>нижнего</w:t>
      </w:r>
      <w:r w:rsidRPr="00631F6A">
        <w:rPr>
          <w:rFonts w:ascii="Times New Roman" w:hAnsi="Times New Roman" w:cs="Times New Roman"/>
          <w:sz w:val="28"/>
          <w:szCs w:val="28"/>
        </w:rPr>
        <w:t xml:space="preserve"> отдела мелового периода.  Прослеживаются несколько выдержанных уровней плотных сидеритовых конкреций двух видов: серые, менее плотные, часто содержащие кальцитовые прожилки, и кирпично-красные, ожелезненные, очень плотные, с сульфидизированной сердцевиной, нередко содержащие ядра аммонитов Deshayesites sp. и Tropaeum sp. Размер конкреций - 0,2- 0,8 м. </w:t>
      </w:r>
      <w:r>
        <w:rPr>
          <w:rFonts w:ascii="Times New Roman" w:hAnsi="Times New Roman" w:cs="Times New Roman"/>
          <w:sz w:val="28"/>
          <w:szCs w:val="28"/>
        </w:rPr>
        <w:t>В самих глинах встречаются га</w:t>
      </w:r>
      <w:r w:rsidR="003418D2">
        <w:rPr>
          <w:rFonts w:ascii="Times New Roman" w:hAnsi="Times New Roman" w:cs="Times New Roman"/>
          <w:sz w:val="28"/>
          <w:szCs w:val="28"/>
        </w:rPr>
        <w:t>строподы и отпечатки аммонитов.</w:t>
      </w:r>
      <w:r w:rsidR="003418D2" w:rsidRPr="003418D2">
        <w:rPr>
          <w:rFonts w:ascii="Times New Roman" w:hAnsi="Times New Roman" w:cs="Times New Roman"/>
          <w:sz w:val="28"/>
          <w:szCs w:val="28"/>
        </w:rPr>
        <w:t xml:space="preserve"> [</w:t>
      </w:r>
      <w:r w:rsidR="003418D2">
        <w:rPr>
          <w:rFonts w:ascii="Times New Roman" w:hAnsi="Times New Roman" w:cs="Times New Roman"/>
          <w:sz w:val="28"/>
          <w:szCs w:val="28"/>
        </w:rPr>
        <w:t>5</w:t>
      </w:r>
      <w:r w:rsidR="003418D2" w:rsidRPr="003418D2">
        <w:rPr>
          <w:rFonts w:ascii="Times New Roman" w:hAnsi="Times New Roman" w:cs="Times New Roman"/>
          <w:sz w:val="28"/>
          <w:szCs w:val="28"/>
        </w:rPr>
        <w:t>]</w:t>
      </w:r>
    </w:p>
    <w:p w:rsidR="00631F6A" w:rsidRDefault="00631F6A" w:rsidP="00631F6A">
      <w:pPr>
        <w:spacing w:after="0" w:line="240" w:lineRule="auto"/>
        <w:ind w:firstLine="708"/>
        <w:jc w:val="both"/>
        <w:rPr>
          <w:rFonts w:ascii="Times New Roman" w:hAnsi="Times New Roman" w:cs="Times New Roman"/>
          <w:sz w:val="28"/>
          <w:szCs w:val="28"/>
        </w:rPr>
      </w:pPr>
      <w:r w:rsidRPr="00631F6A">
        <w:rPr>
          <w:rFonts w:ascii="Times New Roman" w:hAnsi="Times New Roman" w:cs="Times New Roman"/>
          <w:sz w:val="28"/>
          <w:szCs w:val="28"/>
        </w:rPr>
        <w:t>У береговой полосы в 1,5 км южнее села обнаружен частично, заключенный в одну из конкреций с многочисленными аммонитами Deshayesites deshayesi (Leym.) (происходящей с наиболее низкого из отмеченных уровней залегания конкреций) фрагмент черепа со сгруженными к нему с одной стороны отдельными костями автоподия и неполным позвонком.</w:t>
      </w:r>
    </w:p>
    <w:p w:rsidR="005041B9" w:rsidRDefault="005041B9" w:rsidP="00631F6A">
      <w:pPr>
        <w:spacing w:after="0" w:line="240" w:lineRule="auto"/>
        <w:ind w:firstLine="708"/>
        <w:jc w:val="both"/>
        <w:rPr>
          <w:rFonts w:ascii="Times New Roman" w:hAnsi="Times New Roman" w:cs="Times New Roman"/>
          <w:b/>
          <w:sz w:val="28"/>
          <w:szCs w:val="28"/>
        </w:rPr>
      </w:pPr>
      <w:r w:rsidRPr="005041B9">
        <w:rPr>
          <w:rFonts w:ascii="Times New Roman" w:hAnsi="Times New Roman" w:cs="Times New Roman"/>
          <w:b/>
          <w:sz w:val="28"/>
          <w:szCs w:val="28"/>
        </w:rPr>
        <w:t>Вольский меловой карьер</w:t>
      </w:r>
    </w:p>
    <w:p w:rsidR="005041B9" w:rsidRPr="005041B9" w:rsidRDefault="005041B9" w:rsidP="005041B9">
      <w:pPr>
        <w:spacing w:after="0" w:line="240" w:lineRule="auto"/>
        <w:ind w:firstLine="709"/>
        <w:jc w:val="both"/>
        <w:rPr>
          <w:rFonts w:ascii="Times New Roman" w:hAnsi="Times New Roman" w:cs="Times New Roman"/>
          <w:sz w:val="28"/>
          <w:szCs w:val="28"/>
        </w:rPr>
      </w:pPr>
      <w:r w:rsidRPr="005041B9">
        <w:rPr>
          <w:rFonts w:ascii="Times New Roman" w:hAnsi="Times New Roman" w:cs="Times New Roman"/>
          <w:sz w:val="28"/>
          <w:szCs w:val="28"/>
        </w:rPr>
        <w:t xml:space="preserve">В геологическом отношении Вольский </w:t>
      </w:r>
      <w:r>
        <w:rPr>
          <w:rFonts w:ascii="Times New Roman" w:hAnsi="Times New Roman" w:cs="Times New Roman"/>
          <w:sz w:val="28"/>
          <w:szCs w:val="28"/>
        </w:rPr>
        <w:t xml:space="preserve">карьер представляет собой мощные толщи белого мела. </w:t>
      </w:r>
      <w:r w:rsidRPr="005041B9">
        <w:rPr>
          <w:rFonts w:ascii="Times New Roman" w:hAnsi="Times New Roman" w:cs="Times New Roman"/>
          <w:sz w:val="28"/>
          <w:szCs w:val="28"/>
        </w:rPr>
        <w:t>По возрасту породы, слагающие его, относятся к меловому периоду и имеют возраст 65-100 млн. лет.</w:t>
      </w:r>
      <w:r w:rsidRPr="005041B9">
        <w:rPr>
          <w:rFonts w:ascii="Times New Roman" w:hAnsi="Times New Roman" w:cs="Times New Roman"/>
          <w:sz w:val="28"/>
          <w:szCs w:val="28"/>
        </w:rPr>
        <w:br/>
      </w:r>
      <w:r w:rsidR="00F57EEA">
        <w:rPr>
          <w:rFonts w:ascii="Times New Roman" w:hAnsi="Times New Roman" w:cs="Times New Roman"/>
          <w:sz w:val="28"/>
          <w:szCs w:val="28"/>
        </w:rPr>
        <w:t xml:space="preserve">          </w:t>
      </w:r>
      <w:r w:rsidRPr="005041B9">
        <w:rPr>
          <w:rFonts w:ascii="Times New Roman" w:hAnsi="Times New Roman" w:cs="Times New Roman"/>
          <w:sz w:val="28"/>
          <w:szCs w:val="28"/>
        </w:rPr>
        <w:t xml:space="preserve">Меловые уступы и осыпи мела </w:t>
      </w:r>
      <w:r w:rsidR="00F57EEA">
        <w:rPr>
          <w:rFonts w:ascii="Times New Roman" w:hAnsi="Times New Roman" w:cs="Times New Roman"/>
          <w:sz w:val="28"/>
          <w:szCs w:val="28"/>
        </w:rPr>
        <w:t xml:space="preserve">содержат скопления панцирей морских ежей, </w:t>
      </w:r>
      <w:r w:rsidRPr="005041B9">
        <w:rPr>
          <w:rFonts w:ascii="Times New Roman" w:hAnsi="Times New Roman" w:cs="Times New Roman"/>
          <w:sz w:val="28"/>
          <w:szCs w:val="28"/>
        </w:rPr>
        <w:t xml:space="preserve">окаменелые раковины древних морских головоногих и двустворчатых моллюсков, отпечатки губок, скелеты кораллов и т.д. </w:t>
      </w:r>
      <w:r w:rsidR="00E81B6C" w:rsidRPr="00E81B6C">
        <w:rPr>
          <w:rFonts w:ascii="Times New Roman" w:hAnsi="Times New Roman" w:cs="Times New Roman"/>
          <w:sz w:val="28"/>
          <w:szCs w:val="28"/>
        </w:rPr>
        <w:t>[</w:t>
      </w:r>
      <w:r w:rsidR="00E81B6C">
        <w:rPr>
          <w:rFonts w:ascii="Times New Roman" w:hAnsi="Times New Roman" w:cs="Times New Roman"/>
          <w:sz w:val="28"/>
          <w:szCs w:val="28"/>
        </w:rPr>
        <w:t>10</w:t>
      </w:r>
      <w:r w:rsidR="00E81B6C" w:rsidRPr="00E81B6C">
        <w:rPr>
          <w:rFonts w:ascii="Times New Roman" w:hAnsi="Times New Roman" w:cs="Times New Roman"/>
          <w:sz w:val="28"/>
          <w:szCs w:val="28"/>
        </w:rPr>
        <w:t>]</w:t>
      </w:r>
    </w:p>
    <w:p w:rsidR="00FC6C50" w:rsidRDefault="00F57EEA" w:rsidP="00DD3A0B">
      <w:pPr>
        <w:spacing w:after="0"/>
        <w:ind w:firstLine="708"/>
        <w:jc w:val="both"/>
        <w:rPr>
          <w:rFonts w:ascii="Times New Roman" w:hAnsi="Times New Roman" w:cs="Times New Roman"/>
          <w:b/>
          <w:sz w:val="28"/>
          <w:szCs w:val="28"/>
        </w:rPr>
      </w:pPr>
      <w:r>
        <w:rPr>
          <w:rFonts w:ascii="Times New Roman" w:hAnsi="Times New Roman" w:cs="Times New Roman"/>
          <w:b/>
          <w:sz w:val="28"/>
          <w:szCs w:val="28"/>
        </w:rPr>
        <w:t>Самарская область</w:t>
      </w:r>
    </w:p>
    <w:p w:rsidR="00A51927" w:rsidRDefault="00A51927" w:rsidP="00DD3A0B">
      <w:pPr>
        <w:spacing w:after="0"/>
        <w:ind w:firstLine="708"/>
        <w:jc w:val="both"/>
        <w:rPr>
          <w:rFonts w:ascii="Times New Roman" w:hAnsi="Times New Roman" w:cs="Times New Roman"/>
          <w:b/>
          <w:sz w:val="28"/>
          <w:szCs w:val="28"/>
        </w:rPr>
      </w:pPr>
      <w:r>
        <w:rPr>
          <w:rFonts w:ascii="Times New Roman" w:hAnsi="Times New Roman" w:cs="Times New Roman"/>
          <w:b/>
          <w:sz w:val="28"/>
          <w:szCs w:val="28"/>
        </w:rPr>
        <w:t>Село Кашпир</w:t>
      </w:r>
    </w:p>
    <w:p w:rsidR="00F57EEA" w:rsidRPr="00F57EEA" w:rsidRDefault="00F57EEA" w:rsidP="00DD3A0B">
      <w:pPr>
        <w:spacing w:after="0"/>
        <w:ind w:firstLine="708"/>
        <w:jc w:val="both"/>
        <w:rPr>
          <w:rFonts w:ascii="Times New Roman" w:hAnsi="Times New Roman" w:cs="Times New Roman"/>
          <w:sz w:val="28"/>
          <w:szCs w:val="28"/>
        </w:rPr>
      </w:pPr>
      <w:r w:rsidRPr="00F57EEA">
        <w:rPr>
          <w:rFonts w:ascii="Times New Roman" w:hAnsi="Times New Roman" w:cs="Times New Roman"/>
          <w:sz w:val="28"/>
          <w:szCs w:val="28"/>
        </w:rPr>
        <w:t>Возраст отложений юрского периода, вскрывающихся на территории села Кашпир и поселка Новокашпирского (и особенно в штольнях законсервированной ныне сланцевой шахты) – около 150 миллионов лет. Здесь встречаются окаменелости нескольких сотен видов морских животных</w:t>
      </w:r>
      <w:r w:rsidR="00A142F3" w:rsidRPr="00A142F3">
        <w:rPr>
          <w:rFonts w:ascii="Times New Roman" w:hAnsi="Times New Roman" w:cs="Times New Roman"/>
          <w:sz w:val="28"/>
          <w:szCs w:val="28"/>
        </w:rPr>
        <w:t xml:space="preserve"> </w:t>
      </w:r>
      <w:r w:rsidR="00A142F3">
        <w:rPr>
          <w:rFonts w:ascii="Times New Roman" w:hAnsi="Times New Roman" w:cs="Times New Roman"/>
          <w:sz w:val="28"/>
          <w:szCs w:val="28"/>
        </w:rPr>
        <w:t xml:space="preserve">от </w:t>
      </w:r>
      <w:r w:rsidR="00A142F3" w:rsidRPr="00A142F3">
        <w:rPr>
          <w:rFonts w:ascii="Times New Roman" w:hAnsi="Times New Roman" w:cs="Times New Roman"/>
          <w:sz w:val="28"/>
          <w:szCs w:val="28"/>
        </w:rPr>
        <w:t xml:space="preserve">простейших животных, раковин моллюсков, </w:t>
      </w:r>
      <w:r w:rsidR="00A142F3">
        <w:rPr>
          <w:rFonts w:ascii="Times New Roman" w:hAnsi="Times New Roman" w:cs="Times New Roman"/>
          <w:sz w:val="28"/>
          <w:szCs w:val="28"/>
        </w:rPr>
        <w:t xml:space="preserve">белемнитов, </w:t>
      </w:r>
      <w:r w:rsidR="00A142F3" w:rsidRPr="00A142F3">
        <w:rPr>
          <w:rFonts w:ascii="Times New Roman" w:hAnsi="Times New Roman" w:cs="Times New Roman"/>
          <w:sz w:val="28"/>
          <w:szCs w:val="28"/>
        </w:rPr>
        <w:t>а также частей кораллов, губок, окаменелостей морских ежей, которые образуют мощные слои известн</w:t>
      </w:r>
      <w:r w:rsidR="00A142F3">
        <w:rPr>
          <w:rFonts w:ascii="Times New Roman" w:hAnsi="Times New Roman" w:cs="Times New Roman"/>
          <w:sz w:val="28"/>
          <w:szCs w:val="28"/>
        </w:rPr>
        <w:t>яка, мела и других горных пород</w:t>
      </w:r>
      <w:r w:rsidRPr="00F57EEA">
        <w:rPr>
          <w:rFonts w:ascii="Times New Roman" w:hAnsi="Times New Roman" w:cs="Times New Roman"/>
          <w:sz w:val="28"/>
          <w:szCs w:val="28"/>
        </w:rPr>
        <w:t xml:space="preserve">, </w:t>
      </w:r>
      <w:r w:rsidR="00A142F3">
        <w:rPr>
          <w:rFonts w:ascii="Times New Roman" w:hAnsi="Times New Roman" w:cs="Times New Roman"/>
          <w:sz w:val="28"/>
          <w:szCs w:val="28"/>
        </w:rPr>
        <w:t>до</w:t>
      </w:r>
      <w:r w:rsidRPr="00F57EEA">
        <w:rPr>
          <w:rFonts w:ascii="Times New Roman" w:hAnsi="Times New Roman" w:cs="Times New Roman"/>
          <w:sz w:val="28"/>
          <w:szCs w:val="28"/>
        </w:rPr>
        <w:t xml:space="preserve"> ихтиозавров, плезиозавров, головоногих моллюсков – аммонитов прекрасной сохранности. </w:t>
      </w:r>
      <w:r w:rsidR="00A142F3">
        <w:rPr>
          <w:rFonts w:ascii="Times New Roman" w:hAnsi="Times New Roman" w:cs="Times New Roman"/>
          <w:sz w:val="28"/>
          <w:szCs w:val="28"/>
        </w:rPr>
        <w:t>Именно з</w:t>
      </w:r>
      <w:r w:rsidRPr="00F57EEA">
        <w:rPr>
          <w:rFonts w:ascii="Times New Roman" w:hAnsi="Times New Roman" w:cs="Times New Roman"/>
          <w:sz w:val="28"/>
          <w:szCs w:val="28"/>
        </w:rPr>
        <w:t xml:space="preserve">десь был обнаружен неплохо сохранившийся скелет ихтиозавра. </w:t>
      </w:r>
      <w:r w:rsidR="00A142F3">
        <w:rPr>
          <w:rFonts w:ascii="Times New Roman" w:hAnsi="Times New Roman" w:cs="Times New Roman"/>
          <w:sz w:val="28"/>
          <w:szCs w:val="28"/>
        </w:rPr>
        <w:t>Также н</w:t>
      </w:r>
      <w:r w:rsidRPr="00F57EEA">
        <w:rPr>
          <w:rFonts w:ascii="Times New Roman" w:hAnsi="Times New Roman" w:cs="Times New Roman"/>
          <w:sz w:val="28"/>
          <w:szCs w:val="28"/>
        </w:rPr>
        <w:t>еоднократно находили кости других ящеров и земноводных. </w:t>
      </w:r>
    </w:p>
    <w:p w:rsidR="00F57EEA" w:rsidRDefault="00F57EEA" w:rsidP="00394CB8">
      <w:pPr>
        <w:spacing w:after="0" w:line="360" w:lineRule="auto"/>
        <w:ind w:firstLine="709"/>
        <w:jc w:val="both"/>
        <w:rPr>
          <w:rFonts w:ascii="Times New Roman" w:hAnsi="Times New Roman" w:cs="Times New Roman"/>
          <w:b/>
          <w:sz w:val="28"/>
          <w:szCs w:val="28"/>
        </w:rPr>
      </w:pPr>
    </w:p>
    <w:p w:rsidR="00F57EEA" w:rsidRDefault="00F57EEA" w:rsidP="00394CB8">
      <w:pPr>
        <w:spacing w:after="0" w:line="360" w:lineRule="auto"/>
        <w:ind w:firstLine="709"/>
        <w:jc w:val="both"/>
        <w:rPr>
          <w:rFonts w:ascii="Times New Roman" w:hAnsi="Times New Roman" w:cs="Times New Roman"/>
          <w:b/>
          <w:sz w:val="28"/>
          <w:szCs w:val="28"/>
        </w:rPr>
      </w:pPr>
    </w:p>
    <w:p w:rsidR="003E36C8" w:rsidRDefault="003E36C8" w:rsidP="003E36C8">
      <w:pPr>
        <w:spacing w:after="0" w:line="240" w:lineRule="auto"/>
        <w:ind w:firstLine="709"/>
        <w:jc w:val="both"/>
        <w:rPr>
          <w:rFonts w:ascii="Times New Roman" w:hAnsi="Times New Roman" w:cs="Times New Roman"/>
          <w:sz w:val="28"/>
          <w:szCs w:val="28"/>
        </w:rPr>
      </w:pPr>
      <w:r w:rsidRPr="003E36C8">
        <w:rPr>
          <w:rFonts w:ascii="Times New Roman" w:hAnsi="Times New Roman" w:cs="Times New Roman"/>
          <w:b/>
          <w:sz w:val="28"/>
          <w:szCs w:val="28"/>
        </w:rPr>
        <w:t>1.2</w:t>
      </w:r>
      <w:r>
        <w:rPr>
          <w:rFonts w:ascii="Times New Roman" w:hAnsi="Times New Roman" w:cs="Times New Roman"/>
          <w:sz w:val="28"/>
          <w:szCs w:val="28"/>
        </w:rPr>
        <w:t xml:space="preserve"> </w:t>
      </w:r>
      <w:r w:rsidRPr="003E36C8">
        <w:rPr>
          <w:rFonts w:ascii="Times New Roman" w:hAnsi="Times New Roman" w:cs="Times New Roman"/>
          <w:b/>
          <w:sz w:val="28"/>
          <w:szCs w:val="28"/>
        </w:rPr>
        <w:t xml:space="preserve">Принципы организации </w:t>
      </w:r>
      <w:r>
        <w:rPr>
          <w:rFonts w:ascii="Times New Roman" w:hAnsi="Times New Roman" w:cs="Times New Roman"/>
          <w:b/>
          <w:sz w:val="28"/>
          <w:szCs w:val="28"/>
        </w:rPr>
        <w:t>палеонтологической экспозиции</w:t>
      </w:r>
      <w:r w:rsidRPr="003E36C8">
        <w:rPr>
          <w:rFonts w:ascii="Times New Roman" w:hAnsi="Times New Roman" w:cs="Times New Roman"/>
          <w:b/>
          <w:sz w:val="28"/>
          <w:szCs w:val="28"/>
        </w:rPr>
        <w:t xml:space="preserve"> коллекции школьного музея горных пород и минералов</w:t>
      </w:r>
      <w:r>
        <w:rPr>
          <w:rFonts w:ascii="Times New Roman" w:hAnsi="Times New Roman" w:cs="Times New Roman"/>
          <w:b/>
          <w:sz w:val="28"/>
          <w:szCs w:val="28"/>
        </w:rPr>
        <w:t>.</w:t>
      </w:r>
    </w:p>
    <w:p w:rsidR="003E36C8" w:rsidRDefault="003E36C8" w:rsidP="003E36C8">
      <w:pPr>
        <w:spacing w:after="0" w:line="240" w:lineRule="auto"/>
        <w:ind w:firstLine="709"/>
        <w:jc w:val="both"/>
        <w:rPr>
          <w:rFonts w:ascii="Times New Roman" w:hAnsi="Times New Roman" w:cs="Times New Roman"/>
          <w:sz w:val="28"/>
          <w:szCs w:val="28"/>
        </w:rPr>
      </w:pPr>
      <w:r w:rsidRPr="003E36C8">
        <w:rPr>
          <w:rFonts w:ascii="Times New Roman" w:hAnsi="Times New Roman" w:cs="Times New Roman"/>
          <w:sz w:val="28"/>
          <w:szCs w:val="28"/>
        </w:rPr>
        <w:t>Палео</w:t>
      </w:r>
      <w:r>
        <w:rPr>
          <w:rFonts w:ascii="Times New Roman" w:hAnsi="Times New Roman" w:cs="Times New Roman"/>
          <w:sz w:val="28"/>
          <w:szCs w:val="28"/>
        </w:rPr>
        <w:t>нтологические</w:t>
      </w:r>
      <w:r w:rsidRPr="003E36C8">
        <w:rPr>
          <w:rFonts w:ascii="Times New Roman" w:hAnsi="Times New Roman" w:cs="Times New Roman"/>
          <w:sz w:val="28"/>
          <w:szCs w:val="28"/>
        </w:rPr>
        <w:t xml:space="preserve"> экспозиции значительно о</w:t>
      </w:r>
      <w:r>
        <w:rPr>
          <w:rFonts w:ascii="Times New Roman" w:hAnsi="Times New Roman" w:cs="Times New Roman"/>
          <w:sz w:val="28"/>
          <w:szCs w:val="28"/>
        </w:rPr>
        <w:t xml:space="preserve">тличаются от обычных музейных </w:t>
      </w:r>
      <w:r w:rsidR="00CD20D2">
        <w:rPr>
          <w:rFonts w:ascii="Times New Roman" w:hAnsi="Times New Roman" w:cs="Times New Roman"/>
          <w:sz w:val="28"/>
          <w:szCs w:val="28"/>
        </w:rPr>
        <w:t xml:space="preserve">геологических </w:t>
      </w:r>
      <w:r>
        <w:rPr>
          <w:rFonts w:ascii="Times New Roman" w:hAnsi="Times New Roman" w:cs="Times New Roman"/>
          <w:sz w:val="28"/>
          <w:szCs w:val="28"/>
        </w:rPr>
        <w:t>экспозиций.</w:t>
      </w:r>
    </w:p>
    <w:p w:rsidR="003E36C8" w:rsidRPr="003E36C8" w:rsidRDefault="003E36C8" w:rsidP="003E36C8">
      <w:pPr>
        <w:spacing w:after="0" w:line="240" w:lineRule="auto"/>
        <w:ind w:firstLine="709"/>
        <w:jc w:val="both"/>
        <w:rPr>
          <w:rFonts w:ascii="Times New Roman" w:hAnsi="Times New Roman" w:cs="Times New Roman"/>
          <w:sz w:val="28"/>
          <w:szCs w:val="28"/>
        </w:rPr>
      </w:pPr>
      <w:r w:rsidRPr="003E36C8">
        <w:rPr>
          <w:rFonts w:ascii="Times New Roman" w:hAnsi="Times New Roman" w:cs="Times New Roman"/>
          <w:sz w:val="28"/>
          <w:szCs w:val="28"/>
        </w:rPr>
        <w:t>Палео</w:t>
      </w:r>
      <w:r>
        <w:rPr>
          <w:rFonts w:ascii="Times New Roman" w:hAnsi="Times New Roman" w:cs="Times New Roman"/>
          <w:sz w:val="28"/>
          <w:szCs w:val="28"/>
        </w:rPr>
        <w:t>нтологическая</w:t>
      </w:r>
      <w:r w:rsidRPr="003E36C8">
        <w:rPr>
          <w:rFonts w:ascii="Times New Roman" w:hAnsi="Times New Roman" w:cs="Times New Roman"/>
          <w:sz w:val="28"/>
          <w:szCs w:val="28"/>
        </w:rPr>
        <w:t xml:space="preserve"> экспозиция только в том случае может считаться хорошей, если она, во-первых, переносит музейного посетителя в полевую обстановку, во-вторых, </w:t>
      </w:r>
      <w:r w:rsidR="00CD20D2">
        <w:rPr>
          <w:rFonts w:ascii="Times New Roman" w:hAnsi="Times New Roman" w:cs="Times New Roman"/>
          <w:sz w:val="28"/>
          <w:szCs w:val="28"/>
        </w:rPr>
        <w:t>-</w:t>
      </w:r>
      <w:r w:rsidRPr="003E36C8">
        <w:rPr>
          <w:rFonts w:ascii="Times New Roman" w:hAnsi="Times New Roman" w:cs="Times New Roman"/>
          <w:sz w:val="28"/>
          <w:szCs w:val="28"/>
        </w:rPr>
        <w:t xml:space="preserve"> и это является основным </w:t>
      </w:r>
      <w:r w:rsidR="00CD20D2">
        <w:rPr>
          <w:rFonts w:ascii="Times New Roman" w:hAnsi="Times New Roman" w:cs="Times New Roman"/>
          <w:sz w:val="28"/>
          <w:szCs w:val="28"/>
        </w:rPr>
        <w:t>-</w:t>
      </w:r>
      <w:r w:rsidRPr="003E36C8">
        <w:rPr>
          <w:rFonts w:ascii="Times New Roman" w:hAnsi="Times New Roman" w:cs="Times New Roman"/>
          <w:sz w:val="28"/>
          <w:szCs w:val="28"/>
        </w:rPr>
        <w:t xml:space="preserve"> в обстановку того времени, когда выставленные окаменелости являлись живыми организмами, а породы </w:t>
      </w:r>
      <w:r w:rsidR="00CD20D2">
        <w:rPr>
          <w:rFonts w:ascii="Times New Roman" w:hAnsi="Times New Roman" w:cs="Times New Roman"/>
          <w:sz w:val="28"/>
          <w:szCs w:val="28"/>
        </w:rPr>
        <w:t>-</w:t>
      </w:r>
      <w:r w:rsidRPr="003E36C8">
        <w:rPr>
          <w:rFonts w:ascii="Times New Roman" w:hAnsi="Times New Roman" w:cs="Times New Roman"/>
          <w:sz w:val="28"/>
          <w:szCs w:val="28"/>
        </w:rPr>
        <w:t xml:space="preserve"> только что отложенными осадками, и, в-третьих, если экспозиция вводит посетителя в круг различных вопросов и проблем прошлой жизни нашей планеты и связывает их с настоя</w:t>
      </w:r>
      <w:r>
        <w:rPr>
          <w:rFonts w:ascii="Times New Roman" w:hAnsi="Times New Roman" w:cs="Times New Roman"/>
          <w:sz w:val="28"/>
          <w:szCs w:val="28"/>
        </w:rPr>
        <w:t>щим временем.</w:t>
      </w:r>
    </w:p>
    <w:p w:rsidR="003E36C8" w:rsidRPr="003E36C8" w:rsidRDefault="003E36C8" w:rsidP="003E36C8">
      <w:pPr>
        <w:spacing w:after="0" w:line="240" w:lineRule="auto"/>
        <w:ind w:firstLine="709"/>
        <w:jc w:val="both"/>
        <w:rPr>
          <w:rFonts w:ascii="Times New Roman" w:hAnsi="Times New Roman" w:cs="Times New Roman"/>
          <w:sz w:val="28"/>
          <w:szCs w:val="28"/>
        </w:rPr>
      </w:pPr>
      <w:r w:rsidRPr="003E36C8">
        <w:rPr>
          <w:rFonts w:ascii="Times New Roman" w:hAnsi="Times New Roman" w:cs="Times New Roman"/>
          <w:sz w:val="28"/>
          <w:szCs w:val="28"/>
        </w:rPr>
        <w:t>Вследствие этого выставка должна быть построена так, чтобы она позволила зрителю возможно более легко перенестись в обстановку, из которой взяты выставленные объекты и, далее, в обстановку, в которой они жили; поэтому все лишнее, не имеющее к данной теме непосредственного отношения, должно быть устранено. Помехою для сосредоточения внимания зрителя могут, например, являться яркость окраски фона, на котором монтированы образцы, излишняя вычурность шрифтов пояснительных текстов и даже такая мелочь, как инвентарные номера и другие отметки условными красками и знаками, если они нанесены при инвентаризац</w:t>
      </w:r>
      <w:r>
        <w:rPr>
          <w:rFonts w:ascii="Times New Roman" w:hAnsi="Times New Roman" w:cs="Times New Roman"/>
          <w:sz w:val="28"/>
          <w:szCs w:val="28"/>
        </w:rPr>
        <w:t>ии на лицевую сторону образцов.</w:t>
      </w:r>
    </w:p>
    <w:p w:rsidR="003E36C8" w:rsidRPr="003E36C8" w:rsidRDefault="003E36C8" w:rsidP="003E36C8">
      <w:pPr>
        <w:spacing w:after="0" w:line="240" w:lineRule="auto"/>
        <w:ind w:firstLine="709"/>
        <w:jc w:val="both"/>
        <w:rPr>
          <w:rFonts w:ascii="Times New Roman" w:hAnsi="Times New Roman" w:cs="Times New Roman"/>
          <w:sz w:val="28"/>
          <w:szCs w:val="28"/>
        </w:rPr>
      </w:pPr>
      <w:r w:rsidRPr="003E36C8">
        <w:rPr>
          <w:rFonts w:ascii="Times New Roman" w:hAnsi="Times New Roman" w:cs="Times New Roman"/>
          <w:sz w:val="28"/>
          <w:szCs w:val="28"/>
        </w:rPr>
        <w:t>Палео</w:t>
      </w:r>
      <w:r>
        <w:rPr>
          <w:rFonts w:ascii="Times New Roman" w:hAnsi="Times New Roman" w:cs="Times New Roman"/>
          <w:sz w:val="28"/>
          <w:szCs w:val="28"/>
        </w:rPr>
        <w:t>нтологические</w:t>
      </w:r>
      <w:r w:rsidRPr="003E36C8">
        <w:rPr>
          <w:rFonts w:ascii="Times New Roman" w:hAnsi="Times New Roman" w:cs="Times New Roman"/>
          <w:sz w:val="28"/>
          <w:szCs w:val="28"/>
        </w:rPr>
        <w:t xml:space="preserve"> экспозиции можно ст</w:t>
      </w:r>
      <w:r>
        <w:rPr>
          <w:rFonts w:ascii="Times New Roman" w:hAnsi="Times New Roman" w:cs="Times New Roman"/>
          <w:sz w:val="28"/>
          <w:szCs w:val="28"/>
        </w:rPr>
        <w:t>роить в следующих направлениях:</w:t>
      </w:r>
    </w:p>
    <w:p w:rsidR="003E36C8" w:rsidRPr="003E36C8" w:rsidRDefault="003E36C8" w:rsidP="003E36C8">
      <w:pPr>
        <w:spacing w:after="0" w:line="240" w:lineRule="auto"/>
        <w:ind w:firstLine="709"/>
        <w:jc w:val="both"/>
        <w:rPr>
          <w:rFonts w:ascii="Times New Roman" w:hAnsi="Times New Roman" w:cs="Times New Roman"/>
          <w:sz w:val="28"/>
          <w:szCs w:val="28"/>
        </w:rPr>
      </w:pPr>
      <w:r w:rsidRPr="003E36C8">
        <w:rPr>
          <w:rFonts w:ascii="Times New Roman" w:hAnsi="Times New Roman" w:cs="Times New Roman"/>
          <w:sz w:val="28"/>
          <w:szCs w:val="28"/>
        </w:rPr>
        <w:t xml:space="preserve">а) можно показать основные особенности </w:t>
      </w:r>
      <w:r>
        <w:rPr>
          <w:rFonts w:ascii="Times New Roman" w:hAnsi="Times New Roman" w:cs="Times New Roman"/>
          <w:sz w:val="28"/>
          <w:szCs w:val="28"/>
        </w:rPr>
        <w:t xml:space="preserve">флоры и фауны, населявшей </w:t>
      </w:r>
      <w:r w:rsidR="008559AD">
        <w:rPr>
          <w:rFonts w:ascii="Times New Roman" w:hAnsi="Times New Roman" w:cs="Times New Roman"/>
          <w:sz w:val="28"/>
          <w:szCs w:val="28"/>
        </w:rPr>
        <w:t>периоды, в которые обитали пред</w:t>
      </w:r>
      <w:r w:rsidR="004D48FF">
        <w:rPr>
          <w:rFonts w:ascii="Times New Roman" w:hAnsi="Times New Roman" w:cs="Times New Roman"/>
          <w:sz w:val="28"/>
          <w:szCs w:val="28"/>
        </w:rPr>
        <w:t>ставленные в экспозиции образцы</w:t>
      </w:r>
      <w:r>
        <w:rPr>
          <w:rFonts w:ascii="Times New Roman" w:hAnsi="Times New Roman" w:cs="Times New Roman"/>
          <w:sz w:val="28"/>
          <w:szCs w:val="28"/>
        </w:rPr>
        <w:t>;</w:t>
      </w:r>
    </w:p>
    <w:p w:rsidR="003E36C8" w:rsidRPr="003E36C8" w:rsidRDefault="003E36C8" w:rsidP="003E36C8">
      <w:pPr>
        <w:spacing w:after="0" w:line="240" w:lineRule="auto"/>
        <w:ind w:firstLine="709"/>
        <w:jc w:val="both"/>
        <w:rPr>
          <w:rFonts w:ascii="Times New Roman" w:hAnsi="Times New Roman" w:cs="Times New Roman"/>
          <w:sz w:val="28"/>
          <w:szCs w:val="28"/>
        </w:rPr>
      </w:pPr>
      <w:r w:rsidRPr="003E36C8">
        <w:rPr>
          <w:rFonts w:ascii="Times New Roman" w:hAnsi="Times New Roman" w:cs="Times New Roman"/>
          <w:sz w:val="28"/>
          <w:szCs w:val="28"/>
        </w:rPr>
        <w:t>б) можно во всех подробностях показать жизнь и условия жизни в отдельных детально изученных ископаемых, рассмотрев их население по отдельным одновозрастным фациям и проследив изменения, происходившие в населении бассе</w:t>
      </w:r>
      <w:r>
        <w:rPr>
          <w:rFonts w:ascii="Times New Roman" w:hAnsi="Times New Roman" w:cs="Times New Roman"/>
          <w:sz w:val="28"/>
          <w:szCs w:val="28"/>
        </w:rPr>
        <w:t>йна за время его существования;</w:t>
      </w:r>
    </w:p>
    <w:p w:rsidR="003E36C8" w:rsidRPr="003E36C8" w:rsidRDefault="003E36C8" w:rsidP="003E36C8">
      <w:pPr>
        <w:spacing w:after="0" w:line="240" w:lineRule="auto"/>
        <w:ind w:firstLine="709"/>
        <w:jc w:val="both"/>
        <w:rPr>
          <w:rFonts w:ascii="Times New Roman" w:hAnsi="Times New Roman" w:cs="Times New Roman"/>
          <w:sz w:val="28"/>
          <w:szCs w:val="28"/>
        </w:rPr>
      </w:pPr>
      <w:r w:rsidRPr="003E36C8">
        <w:rPr>
          <w:rFonts w:ascii="Times New Roman" w:hAnsi="Times New Roman" w:cs="Times New Roman"/>
          <w:sz w:val="28"/>
          <w:szCs w:val="28"/>
        </w:rPr>
        <w:t>в) можно показать различные приспособления (к разному образу и условиям жизни) у представителей какой-нибуд</w:t>
      </w:r>
      <w:r>
        <w:rPr>
          <w:rFonts w:ascii="Times New Roman" w:hAnsi="Times New Roman" w:cs="Times New Roman"/>
          <w:sz w:val="28"/>
          <w:szCs w:val="28"/>
        </w:rPr>
        <w:t>ь одной систематической группы;</w:t>
      </w:r>
    </w:p>
    <w:p w:rsidR="003E36C8" w:rsidRPr="003E36C8" w:rsidRDefault="003E36C8" w:rsidP="003E36C8">
      <w:pPr>
        <w:spacing w:after="0" w:line="240" w:lineRule="auto"/>
        <w:ind w:firstLine="709"/>
        <w:jc w:val="both"/>
        <w:rPr>
          <w:rFonts w:ascii="Times New Roman" w:hAnsi="Times New Roman" w:cs="Times New Roman"/>
          <w:sz w:val="28"/>
          <w:szCs w:val="28"/>
        </w:rPr>
      </w:pPr>
      <w:r w:rsidRPr="003E36C8">
        <w:rPr>
          <w:rFonts w:ascii="Times New Roman" w:hAnsi="Times New Roman" w:cs="Times New Roman"/>
          <w:sz w:val="28"/>
          <w:szCs w:val="28"/>
        </w:rPr>
        <w:t xml:space="preserve">Сама выставка экспонатов дается иначе и более «вольно», чем до сих пор принято выставлять палеонтологический материал (в систематическом порядке или в порядке геохронологическом). Выставляемые образцы не располагаются горизонтальными или вертикальными рядами. Они группируются в каждом отдельном случае различно: то сближаются, то удаляются друг от друга, в зависимости от тематической связанности и количества сопровождающего их текстового и графического материала. Образцы горных пород перемежаются с отдельными окаменелостями и с более крупными плитами с окаменелостями, в зависимости от хода развиваемой </w:t>
      </w:r>
      <w:r w:rsidRPr="003E36C8">
        <w:rPr>
          <w:rFonts w:ascii="Times New Roman" w:hAnsi="Times New Roman" w:cs="Times New Roman"/>
          <w:sz w:val="28"/>
          <w:szCs w:val="28"/>
        </w:rPr>
        <w:lastRenderedPageBreak/>
        <w:t>мысли; при наличии богатой фауны и флоры следует выставлять не все формы, а те, которые наиболее ярко характеризуют комплексы форм, связанные с определенными частями ископаемых водоемов, а также отдельные биоценозы; предпочтение дается образцам (а также плитам и большим штуфам), в которых окаменелости еще связаны с породою; в композицию могут быть включены современные животные и растения для проведения параллелей между ископаемыми и современны</w:t>
      </w:r>
      <w:r>
        <w:rPr>
          <w:rFonts w:ascii="Times New Roman" w:hAnsi="Times New Roman" w:cs="Times New Roman"/>
          <w:sz w:val="28"/>
          <w:szCs w:val="28"/>
        </w:rPr>
        <w:t>ми «жизненными формами» и т. д.</w:t>
      </w:r>
    </w:p>
    <w:p w:rsidR="003E36C8" w:rsidRPr="003E36C8" w:rsidRDefault="003E36C8" w:rsidP="003E36C8">
      <w:pPr>
        <w:spacing w:after="0" w:line="240" w:lineRule="auto"/>
        <w:ind w:firstLine="709"/>
        <w:jc w:val="both"/>
        <w:rPr>
          <w:rFonts w:ascii="Times New Roman" w:hAnsi="Times New Roman" w:cs="Times New Roman"/>
          <w:sz w:val="28"/>
          <w:szCs w:val="28"/>
        </w:rPr>
      </w:pPr>
      <w:r w:rsidRPr="003E36C8">
        <w:rPr>
          <w:rFonts w:ascii="Times New Roman" w:hAnsi="Times New Roman" w:cs="Times New Roman"/>
          <w:sz w:val="28"/>
          <w:szCs w:val="28"/>
        </w:rPr>
        <w:t>Вся выставка обильно иллюстрируется рисунками, фотографиями, профилями, схемами и реконструкциями и снабжается общими текстами и подробными подписями к отдельным объектам; последние будут сильно отличаться от обычного вида этикеток. Желательно изготовление макетов «картин жизни».</w:t>
      </w:r>
    </w:p>
    <w:p w:rsidR="003E36C8" w:rsidRPr="007A22C6" w:rsidRDefault="003E36C8" w:rsidP="008559AD">
      <w:pPr>
        <w:spacing w:after="0" w:line="240" w:lineRule="auto"/>
        <w:ind w:firstLine="709"/>
        <w:jc w:val="both"/>
        <w:rPr>
          <w:rFonts w:ascii="Times New Roman" w:hAnsi="Times New Roman" w:cs="Times New Roman"/>
          <w:sz w:val="28"/>
          <w:szCs w:val="28"/>
        </w:rPr>
      </w:pPr>
      <w:r w:rsidRPr="003E36C8">
        <w:rPr>
          <w:rFonts w:ascii="Times New Roman" w:hAnsi="Times New Roman" w:cs="Times New Roman"/>
          <w:sz w:val="28"/>
          <w:szCs w:val="28"/>
        </w:rPr>
        <w:t>Говоря об экспозиции палеонтологических материалов, необходимо указать, что экспозиционная работа может рассматриваться также как один из методов исследовательской работы.</w:t>
      </w:r>
      <w:r w:rsidR="007A22C6">
        <w:rPr>
          <w:rFonts w:ascii="Times New Roman" w:hAnsi="Times New Roman" w:cs="Times New Roman"/>
          <w:sz w:val="28"/>
          <w:szCs w:val="28"/>
        </w:rPr>
        <w:t xml:space="preserve"> </w:t>
      </w:r>
      <w:r w:rsidR="007A22C6" w:rsidRPr="00E81B6C">
        <w:rPr>
          <w:rFonts w:ascii="Times New Roman" w:hAnsi="Times New Roman" w:cs="Times New Roman"/>
          <w:sz w:val="28"/>
          <w:szCs w:val="28"/>
        </w:rPr>
        <w:t>[</w:t>
      </w:r>
      <w:r w:rsidR="003418D2">
        <w:rPr>
          <w:rFonts w:ascii="Times New Roman" w:hAnsi="Times New Roman" w:cs="Times New Roman"/>
          <w:sz w:val="28"/>
          <w:szCs w:val="28"/>
        </w:rPr>
        <w:t>6,</w:t>
      </w:r>
      <w:r w:rsidR="007A22C6">
        <w:rPr>
          <w:rFonts w:ascii="Times New Roman" w:hAnsi="Times New Roman" w:cs="Times New Roman"/>
          <w:sz w:val="28"/>
          <w:szCs w:val="28"/>
        </w:rPr>
        <w:t>1</w:t>
      </w:r>
      <w:r w:rsidR="00E81B6C">
        <w:rPr>
          <w:rFonts w:ascii="Times New Roman" w:hAnsi="Times New Roman" w:cs="Times New Roman"/>
          <w:sz w:val="28"/>
          <w:szCs w:val="28"/>
        </w:rPr>
        <w:t>2</w:t>
      </w:r>
      <w:r w:rsidR="007A22C6" w:rsidRPr="00E81B6C">
        <w:rPr>
          <w:rFonts w:ascii="Times New Roman" w:hAnsi="Times New Roman" w:cs="Times New Roman"/>
          <w:sz w:val="28"/>
          <w:szCs w:val="28"/>
        </w:rPr>
        <w:t>]</w:t>
      </w:r>
      <w:r w:rsidR="003418D2" w:rsidRPr="003418D2">
        <w:rPr>
          <w:sz w:val="28"/>
          <w:szCs w:val="28"/>
        </w:rPr>
        <w:t xml:space="preserve"> </w:t>
      </w:r>
      <w:r w:rsidR="003418D2" w:rsidRPr="003418D2">
        <w:rPr>
          <w:rFonts w:ascii="Times New Roman" w:hAnsi="Times New Roman" w:cs="Times New Roman"/>
          <w:sz w:val="28"/>
          <w:szCs w:val="28"/>
        </w:rPr>
        <w:t xml:space="preserve"> </w:t>
      </w:r>
    </w:p>
    <w:p w:rsidR="003E36C8" w:rsidRPr="003E36C8" w:rsidRDefault="003E36C8" w:rsidP="008559AD">
      <w:pPr>
        <w:spacing w:after="0" w:line="240" w:lineRule="auto"/>
        <w:ind w:firstLine="709"/>
        <w:jc w:val="both"/>
        <w:rPr>
          <w:rFonts w:ascii="Times New Roman" w:hAnsi="Times New Roman" w:cs="Times New Roman"/>
          <w:sz w:val="28"/>
          <w:szCs w:val="28"/>
        </w:rPr>
      </w:pPr>
    </w:p>
    <w:p w:rsidR="008559AD" w:rsidRDefault="008559AD" w:rsidP="008559AD">
      <w:pPr>
        <w:spacing w:after="0" w:line="240" w:lineRule="auto"/>
        <w:ind w:firstLine="709"/>
        <w:jc w:val="both"/>
        <w:rPr>
          <w:rFonts w:ascii="Times New Roman" w:hAnsi="Times New Roman" w:cs="Times New Roman"/>
          <w:b/>
          <w:sz w:val="28"/>
          <w:szCs w:val="28"/>
        </w:rPr>
      </w:pPr>
    </w:p>
    <w:p w:rsidR="008559AD" w:rsidRDefault="008559AD" w:rsidP="008559AD">
      <w:pPr>
        <w:spacing w:after="0" w:line="240" w:lineRule="auto"/>
        <w:ind w:firstLine="709"/>
        <w:jc w:val="both"/>
        <w:rPr>
          <w:rFonts w:ascii="Times New Roman" w:hAnsi="Times New Roman" w:cs="Times New Roman"/>
          <w:b/>
          <w:sz w:val="28"/>
          <w:szCs w:val="28"/>
        </w:rPr>
      </w:pPr>
    </w:p>
    <w:p w:rsidR="008559AD" w:rsidRDefault="008559AD" w:rsidP="008559AD">
      <w:pPr>
        <w:spacing w:after="0" w:line="240" w:lineRule="auto"/>
        <w:ind w:firstLine="709"/>
        <w:jc w:val="both"/>
        <w:rPr>
          <w:rFonts w:ascii="Times New Roman" w:hAnsi="Times New Roman" w:cs="Times New Roman"/>
          <w:b/>
          <w:sz w:val="28"/>
          <w:szCs w:val="28"/>
        </w:rPr>
      </w:pPr>
    </w:p>
    <w:p w:rsidR="008559AD" w:rsidRDefault="008559AD" w:rsidP="008559AD">
      <w:pPr>
        <w:spacing w:after="0" w:line="240" w:lineRule="auto"/>
        <w:ind w:firstLine="709"/>
        <w:jc w:val="both"/>
        <w:rPr>
          <w:rFonts w:ascii="Times New Roman" w:hAnsi="Times New Roman" w:cs="Times New Roman"/>
          <w:b/>
          <w:sz w:val="28"/>
          <w:szCs w:val="28"/>
        </w:rPr>
      </w:pPr>
    </w:p>
    <w:p w:rsidR="008559AD" w:rsidRDefault="008559AD" w:rsidP="008559AD">
      <w:pPr>
        <w:spacing w:after="0" w:line="240" w:lineRule="auto"/>
        <w:ind w:firstLine="709"/>
        <w:jc w:val="both"/>
        <w:rPr>
          <w:rFonts w:ascii="Times New Roman" w:hAnsi="Times New Roman" w:cs="Times New Roman"/>
          <w:b/>
          <w:sz w:val="28"/>
          <w:szCs w:val="28"/>
        </w:rPr>
      </w:pPr>
    </w:p>
    <w:p w:rsidR="008559AD" w:rsidRDefault="008559AD" w:rsidP="008559AD">
      <w:pPr>
        <w:spacing w:after="0" w:line="240" w:lineRule="auto"/>
        <w:ind w:firstLine="709"/>
        <w:jc w:val="both"/>
        <w:rPr>
          <w:rFonts w:ascii="Times New Roman" w:hAnsi="Times New Roman" w:cs="Times New Roman"/>
          <w:b/>
          <w:sz w:val="28"/>
          <w:szCs w:val="28"/>
        </w:rPr>
      </w:pPr>
    </w:p>
    <w:p w:rsidR="008559AD" w:rsidRDefault="008559AD" w:rsidP="008559AD">
      <w:pPr>
        <w:spacing w:after="0" w:line="240" w:lineRule="auto"/>
        <w:ind w:firstLine="709"/>
        <w:jc w:val="both"/>
        <w:rPr>
          <w:rFonts w:ascii="Times New Roman" w:hAnsi="Times New Roman" w:cs="Times New Roman"/>
          <w:b/>
          <w:sz w:val="28"/>
          <w:szCs w:val="28"/>
        </w:rPr>
      </w:pPr>
    </w:p>
    <w:p w:rsidR="008559AD" w:rsidRDefault="008559AD" w:rsidP="008559AD">
      <w:pPr>
        <w:spacing w:after="0" w:line="240" w:lineRule="auto"/>
        <w:ind w:firstLine="709"/>
        <w:jc w:val="both"/>
        <w:rPr>
          <w:rFonts w:ascii="Times New Roman" w:hAnsi="Times New Roman" w:cs="Times New Roman"/>
          <w:b/>
          <w:sz w:val="28"/>
          <w:szCs w:val="28"/>
        </w:rPr>
      </w:pPr>
    </w:p>
    <w:p w:rsidR="008559AD" w:rsidRDefault="008559AD" w:rsidP="008559AD">
      <w:pPr>
        <w:spacing w:after="0" w:line="240" w:lineRule="auto"/>
        <w:ind w:firstLine="709"/>
        <w:jc w:val="both"/>
        <w:rPr>
          <w:rFonts w:ascii="Times New Roman" w:hAnsi="Times New Roman" w:cs="Times New Roman"/>
          <w:b/>
          <w:sz w:val="28"/>
          <w:szCs w:val="28"/>
        </w:rPr>
      </w:pPr>
    </w:p>
    <w:p w:rsidR="008559AD" w:rsidRDefault="008559AD" w:rsidP="008559AD">
      <w:pPr>
        <w:spacing w:after="0" w:line="240" w:lineRule="auto"/>
        <w:ind w:firstLine="709"/>
        <w:jc w:val="both"/>
        <w:rPr>
          <w:rFonts w:ascii="Times New Roman" w:hAnsi="Times New Roman" w:cs="Times New Roman"/>
          <w:b/>
          <w:sz w:val="28"/>
          <w:szCs w:val="28"/>
        </w:rPr>
      </w:pPr>
    </w:p>
    <w:p w:rsidR="008559AD" w:rsidRDefault="008559AD" w:rsidP="008559AD">
      <w:pPr>
        <w:spacing w:after="0" w:line="240" w:lineRule="auto"/>
        <w:ind w:firstLine="709"/>
        <w:jc w:val="both"/>
        <w:rPr>
          <w:rFonts w:ascii="Times New Roman" w:hAnsi="Times New Roman" w:cs="Times New Roman"/>
          <w:b/>
          <w:sz w:val="28"/>
          <w:szCs w:val="28"/>
        </w:rPr>
      </w:pPr>
    </w:p>
    <w:p w:rsidR="008559AD" w:rsidRDefault="008559AD" w:rsidP="008559AD">
      <w:pPr>
        <w:spacing w:after="0" w:line="240" w:lineRule="auto"/>
        <w:ind w:firstLine="709"/>
        <w:jc w:val="both"/>
        <w:rPr>
          <w:rFonts w:ascii="Times New Roman" w:hAnsi="Times New Roman" w:cs="Times New Roman"/>
          <w:b/>
          <w:sz w:val="28"/>
          <w:szCs w:val="28"/>
        </w:rPr>
      </w:pPr>
    </w:p>
    <w:p w:rsidR="008559AD" w:rsidRDefault="008559AD" w:rsidP="008559AD">
      <w:pPr>
        <w:spacing w:after="0" w:line="240" w:lineRule="auto"/>
        <w:ind w:firstLine="709"/>
        <w:jc w:val="both"/>
        <w:rPr>
          <w:rFonts w:ascii="Times New Roman" w:hAnsi="Times New Roman" w:cs="Times New Roman"/>
          <w:b/>
          <w:sz w:val="28"/>
          <w:szCs w:val="28"/>
        </w:rPr>
      </w:pPr>
    </w:p>
    <w:p w:rsidR="008559AD" w:rsidRDefault="008559AD" w:rsidP="008559AD">
      <w:pPr>
        <w:spacing w:after="0" w:line="240" w:lineRule="auto"/>
        <w:ind w:firstLine="709"/>
        <w:jc w:val="both"/>
        <w:rPr>
          <w:rFonts w:ascii="Times New Roman" w:hAnsi="Times New Roman" w:cs="Times New Roman"/>
          <w:b/>
          <w:sz w:val="28"/>
          <w:szCs w:val="28"/>
        </w:rPr>
      </w:pPr>
    </w:p>
    <w:p w:rsidR="008559AD" w:rsidRDefault="008559AD" w:rsidP="008559AD">
      <w:pPr>
        <w:spacing w:after="0" w:line="240" w:lineRule="auto"/>
        <w:ind w:firstLine="709"/>
        <w:jc w:val="both"/>
        <w:rPr>
          <w:rFonts w:ascii="Times New Roman" w:hAnsi="Times New Roman" w:cs="Times New Roman"/>
          <w:b/>
          <w:sz w:val="28"/>
          <w:szCs w:val="28"/>
        </w:rPr>
      </w:pPr>
    </w:p>
    <w:p w:rsidR="008559AD" w:rsidRDefault="008559AD" w:rsidP="008559AD">
      <w:pPr>
        <w:spacing w:after="0" w:line="240" w:lineRule="auto"/>
        <w:ind w:firstLine="709"/>
        <w:jc w:val="both"/>
        <w:rPr>
          <w:rFonts w:ascii="Times New Roman" w:hAnsi="Times New Roman" w:cs="Times New Roman"/>
          <w:b/>
          <w:sz w:val="28"/>
          <w:szCs w:val="28"/>
        </w:rPr>
      </w:pPr>
    </w:p>
    <w:p w:rsidR="008559AD" w:rsidRDefault="008559AD" w:rsidP="008559AD">
      <w:pPr>
        <w:spacing w:after="0" w:line="240" w:lineRule="auto"/>
        <w:ind w:firstLine="709"/>
        <w:jc w:val="both"/>
        <w:rPr>
          <w:rFonts w:ascii="Times New Roman" w:hAnsi="Times New Roman" w:cs="Times New Roman"/>
          <w:b/>
          <w:sz w:val="28"/>
          <w:szCs w:val="28"/>
        </w:rPr>
      </w:pPr>
    </w:p>
    <w:p w:rsidR="008559AD" w:rsidRDefault="008559AD" w:rsidP="008559AD">
      <w:pPr>
        <w:spacing w:after="0" w:line="240" w:lineRule="auto"/>
        <w:ind w:firstLine="709"/>
        <w:jc w:val="both"/>
        <w:rPr>
          <w:rFonts w:ascii="Times New Roman" w:hAnsi="Times New Roman" w:cs="Times New Roman"/>
          <w:b/>
          <w:sz w:val="28"/>
          <w:szCs w:val="28"/>
        </w:rPr>
      </w:pPr>
    </w:p>
    <w:p w:rsidR="008559AD" w:rsidRDefault="008559AD" w:rsidP="008559AD">
      <w:pPr>
        <w:spacing w:after="0" w:line="240" w:lineRule="auto"/>
        <w:ind w:firstLine="709"/>
        <w:jc w:val="both"/>
        <w:rPr>
          <w:rFonts w:ascii="Times New Roman" w:hAnsi="Times New Roman" w:cs="Times New Roman"/>
          <w:b/>
          <w:sz w:val="28"/>
          <w:szCs w:val="28"/>
        </w:rPr>
      </w:pPr>
    </w:p>
    <w:p w:rsidR="008559AD" w:rsidRDefault="008559AD" w:rsidP="008559AD">
      <w:pPr>
        <w:spacing w:after="0" w:line="240" w:lineRule="auto"/>
        <w:ind w:firstLine="709"/>
        <w:jc w:val="both"/>
        <w:rPr>
          <w:rFonts w:ascii="Times New Roman" w:hAnsi="Times New Roman" w:cs="Times New Roman"/>
          <w:b/>
          <w:sz w:val="28"/>
          <w:szCs w:val="28"/>
        </w:rPr>
      </w:pPr>
    </w:p>
    <w:p w:rsidR="008559AD" w:rsidRDefault="008559AD" w:rsidP="008559AD">
      <w:pPr>
        <w:spacing w:after="0" w:line="240" w:lineRule="auto"/>
        <w:ind w:firstLine="709"/>
        <w:jc w:val="both"/>
        <w:rPr>
          <w:rFonts w:ascii="Times New Roman" w:hAnsi="Times New Roman" w:cs="Times New Roman"/>
          <w:b/>
          <w:sz w:val="28"/>
          <w:szCs w:val="28"/>
        </w:rPr>
      </w:pPr>
    </w:p>
    <w:p w:rsidR="008559AD" w:rsidRDefault="008559AD" w:rsidP="008559AD">
      <w:pPr>
        <w:spacing w:after="0" w:line="240" w:lineRule="auto"/>
        <w:ind w:firstLine="709"/>
        <w:jc w:val="both"/>
        <w:rPr>
          <w:rFonts w:ascii="Times New Roman" w:hAnsi="Times New Roman" w:cs="Times New Roman"/>
          <w:b/>
          <w:sz w:val="28"/>
          <w:szCs w:val="28"/>
        </w:rPr>
      </w:pPr>
    </w:p>
    <w:p w:rsidR="008559AD" w:rsidRDefault="008559AD" w:rsidP="008559AD">
      <w:pPr>
        <w:spacing w:after="0" w:line="240" w:lineRule="auto"/>
        <w:ind w:firstLine="709"/>
        <w:jc w:val="both"/>
        <w:rPr>
          <w:rFonts w:ascii="Times New Roman" w:hAnsi="Times New Roman" w:cs="Times New Roman"/>
          <w:b/>
          <w:sz w:val="28"/>
          <w:szCs w:val="28"/>
        </w:rPr>
      </w:pPr>
    </w:p>
    <w:p w:rsidR="008559AD" w:rsidRDefault="008559AD" w:rsidP="008559AD">
      <w:pPr>
        <w:spacing w:after="0" w:line="240" w:lineRule="auto"/>
        <w:ind w:firstLine="709"/>
        <w:jc w:val="both"/>
        <w:rPr>
          <w:rFonts w:ascii="Times New Roman" w:hAnsi="Times New Roman" w:cs="Times New Roman"/>
          <w:b/>
          <w:sz w:val="28"/>
          <w:szCs w:val="28"/>
        </w:rPr>
      </w:pPr>
    </w:p>
    <w:p w:rsidR="008559AD" w:rsidRDefault="008559AD" w:rsidP="008559AD">
      <w:pPr>
        <w:spacing w:after="0" w:line="240" w:lineRule="auto"/>
        <w:ind w:firstLine="709"/>
        <w:jc w:val="both"/>
        <w:rPr>
          <w:rFonts w:ascii="Times New Roman" w:hAnsi="Times New Roman" w:cs="Times New Roman"/>
          <w:b/>
          <w:sz w:val="28"/>
          <w:szCs w:val="28"/>
        </w:rPr>
      </w:pPr>
    </w:p>
    <w:p w:rsidR="008559AD" w:rsidRDefault="008559AD" w:rsidP="00BB29FE">
      <w:pPr>
        <w:spacing w:after="0" w:line="240" w:lineRule="auto"/>
        <w:jc w:val="both"/>
        <w:rPr>
          <w:rFonts w:ascii="Times New Roman" w:hAnsi="Times New Roman" w:cs="Times New Roman"/>
          <w:b/>
          <w:sz w:val="28"/>
          <w:szCs w:val="28"/>
        </w:rPr>
      </w:pPr>
    </w:p>
    <w:p w:rsidR="008559AD" w:rsidRDefault="008559AD" w:rsidP="008559AD">
      <w:pPr>
        <w:spacing w:after="0" w:line="240" w:lineRule="auto"/>
        <w:ind w:firstLine="709"/>
        <w:jc w:val="both"/>
        <w:rPr>
          <w:rFonts w:ascii="Times New Roman" w:hAnsi="Times New Roman" w:cs="Times New Roman"/>
          <w:b/>
          <w:sz w:val="28"/>
          <w:szCs w:val="28"/>
        </w:rPr>
      </w:pPr>
    </w:p>
    <w:p w:rsidR="008559AD" w:rsidRDefault="008559AD" w:rsidP="008559AD">
      <w:pPr>
        <w:spacing w:after="0" w:line="240" w:lineRule="auto"/>
        <w:ind w:firstLine="709"/>
        <w:jc w:val="both"/>
        <w:rPr>
          <w:rFonts w:ascii="Times New Roman" w:hAnsi="Times New Roman" w:cs="Times New Roman"/>
          <w:b/>
          <w:sz w:val="28"/>
          <w:szCs w:val="28"/>
        </w:rPr>
      </w:pPr>
    </w:p>
    <w:p w:rsidR="008559AD" w:rsidRDefault="00E81B6C" w:rsidP="008559AD">
      <w:pPr>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lastRenderedPageBreak/>
        <w:t>2</w:t>
      </w:r>
      <w:r w:rsidR="008559AD">
        <w:rPr>
          <w:rFonts w:ascii="Times New Roman" w:hAnsi="Times New Roman" w:cs="Times New Roman"/>
          <w:b/>
          <w:sz w:val="28"/>
          <w:szCs w:val="28"/>
        </w:rPr>
        <w:t xml:space="preserve"> </w:t>
      </w:r>
      <w:r w:rsidR="008559AD" w:rsidRPr="008559AD">
        <w:rPr>
          <w:rFonts w:ascii="Times New Roman" w:hAnsi="Times New Roman" w:cs="Times New Roman"/>
          <w:b/>
          <w:sz w:val="28"/>
          <w:szCs w:val="28"/>
        </w:rPr>
        <w:t>Описание образцов палеонтологической экспозиции</w:t>
      </w:r>
      <w:r w:rsidR="001B663E">
        <w:rPr>
          <w:rFonts w:ascii="Times New Roman" w:hAnsi="Times New Roman" w:cs="Times New Roman"/>
          <w:b/>
          <w:sz w:val="28"/>
          <w:szCs w:val="28"/>
        </w:rPr>
        <w:t xml:space="preserve"> школьного геологического музея</w:t>
      </w:r>
    </w:p>
    <w:p w:rsidR="004D48FF" w:rsidRPr="004D48FF" w:rsidRDefault="004D48FF" w:rsidP="008559AD">
      <w:pPr>
        <w:spacing w:after="0" w:line="240" w:lineRule="auto"/>
        <w:ind w:firstLine="709"/>
        <w:jc w:val="both"/>
        <w:rPr>
          <w:rFonts w:ascii="Times New Roman" w:hAnsi="Times New Roman" w:cs="Times New Roman"/>
          <w:sz w:val="28"/>
          <w:szCs w:val="28"/>
        </w:rPr>
      </w:pPr>
      <w:r w:rsidRPr="004D48FF">
        <w:rPr>
          <w:rFonts w:ascii="Times New Roman" w:hAnsi="Times New Roman" w:cs="Times New Roman"/>
          <w:sz w:val="28"/>
          <w:szCs w:val="28"/>
        </w:rPr>
        <w:t>В нашей палеонтологической экспозиции мы систематизировали образцы в соответствии эрами и периодами, в которые они обитали</w:t>
      </w:r>
      <w:r>
        <w:rPr>
          <w:rFonts w:ascii="Times New Roman" w:hAnsi="Times New Roman" w:cs="Times New Roman"/>
          <w:sz w:val="28"/>
          <w:szCs w:val="28"/>
        </w:rPr>
        <w:t xml:space="preserve">. </w:t>
      </w:r>
    </w:p>
    <w:p w:rsidR="003E36C8" w:rsidRDefault="008559AD" w:rsidP="008559AD">
      <w:pPr>
        <w:spacing w:after="0" w:line="240" w:lineRule="auto"/>
        <w:ind w:firstLine="709"/>
        <w:jc w:val="both"/>
        <w:rPr>
          <w:rFonts w:ascii="Times New Roman" w:hAnsi="Times New Roman" w:cs="Times New Roman"/>
          <w:b/>
          <w:sz w:val="28"/>
          <w:szCs w:val="28"/>
        </w:rPr>
      </w:pPr>
      <w:r w:rsidRPr="008559AD">
        <w:rPr>
          <w:rFonts w:ascii="Times New Roman" w:hAnsi="Times New Roman" w:cs="Times New Roman"/>
          <w:b/>
          <w:sz w:val="28"/>
          <w:szCs w:val="28"/>
        </w:rPr>
        <w:t>Палеозойская эра</w:t>
      </w:r>
    </w:p>
    <w:p w:rsidR="008559AD" w:rsidRPr="003E36C8" w:rsidRDefault="008559AD" w:rsidP="008559AD">
      <w:pPr>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t xml:space="preserve">Ордовик </w:t>
      </w:r>
    </w:p>
    <w:p w:rsidR="003E36C8" w:rsidRPr="00F7237E" w:rsidRDefault="00FF2A84" w:rsidP="00FF2A84">
      <w:pPr>
        <w:pStyle w:val="aa"/>
        <w:ind w:left="709" w:firstLine="0"/>
        <w:rPr>
          <w:bCs/>
          <w:sz w:val="28"/>
          <w:szCs w:val="28"/>
          <w:lang w:val="ru-RU"/>
        </w:rPr>
      </w:pPr>
      <w:r w:rsidRPr="004B4784">
        <w:rPr>
          <w:b/>
          <w:sz w:val="28"/>
          <w:szCs w:val="28"/>
          <w:lang w:val="ru-RU"/>
        </w:rPr>
        <w:t>Образец 1</w:t>
      </w:r>
      <w:r>
        <w:rPr>
          <w:sz w:val="28"/>
          <w:szCs w:val="28"/>
          <w:lang w:val="ru-RU"/>
        </w:rPr>
        <w:t xml:space="preserve"> - </w:t>
      </w:r>
      <w:r w:rsidR="005E75CC" w:rsidRPr="00F7237E">
        <w:rPr>
          <w:sz w:val="28"/>
          <w:szCs w:val="28"/>
          <w:lang w:val="ru-RU"/>
        </w:rPr>
        <w:t>Отпечаток гастроподы</w:t>
      </w:r>
      <w:r w:rsidR="00F7237E">
        <w:rPr>
          <w:sz w:val="28"/>
          <w:szCs w:val="28"/>
          <w:lang w:val="ru-RU"/>
        </w:rPr>
        <w:t xml:space="preserve"> (п</w:t>
      </w:r>
      <w:r w:rsidR="00F7237E" w:rsidRPr="00F7237E">
        <w:rPr>
          <w:bCs/>
          <w:sz w:val="28"/>
          <w:szCs w:val="28"/>
          <w:lang w:val="ru-RU"/>
        </w:rPr>
        <w:t xml:space="preserve">редположительно </w:t>
      </w:r>
      <w:r w:rsidR="00F7237E">
        <w:rPr>
          <w:bCs/>
          <w:sz w:val="28"/>
          <w:szCs w:val="28"/>
          <w:lang w:val="ru-RU"/>
        </w:rPr>
        <w:t>вид</w:t>
      </w:r>
      <w:r w:rsidR="00F7237E" w:rsidRPr="00F7237E">
        <w:rPr>
          <w:bCs/>
          <w:sz w:val="28"/>
          <w:szCs w:val="28"/>
          <w:lang w:val="ru-RU"/>
        </w:rPr>
        <w:t xml:space="preserve"> </w:t>
      </w:r>
      <w:r w:rsidR="00F7237E" w:rsidRPr="00CD20D2">
        <w:rPr>
          <w:bCs/>
          <w:i/>
          <w:sz w:val="28"/>
          <w:szCs w:val="28"/>
        </w:rPr>
        <w:t>Lesueurilla</w:t>
      </w:r>
      <w:r w:rsidR="00F7237E" w:rsidRPr="00CD20D2">
        <w:rPr>
          <w:bCs/>
          <w:i/>
          <w:sz w:val="28"/>
          <w:szCs w:val="28"/>
          <w:lang w:val="ru-RU"/>
        </w:rPr>
        <w:t xml:space="preserve"> </w:t>
      </w:r>
      <w:r w:rsidR="00F7237E" w:rsidRPr="00CD20D2">
        <w:rPr>
          <w:bCs/>
          <w:i/>
          <w:sz w:val="28"/>
          <w:szCs w:val="28"/>
        </w:rPr>
        <w:t>helix</w:t>
      </w:r>
      <w:r w:rsidR="00F7237E">
        <w:rPr>
          <w:bCs/>
          <w:sz w:val="28"/>
          <w:szCs w:val="28"/>
          <w:lang w:val="ru-RU"/>
        </w:rPr>
        <w:t xml:space="preserve">) </w:t>
      </w:r>
      <w:r w:rsidR="005E75CC" w:rsidRPr="00F7237E">
        <w:rPr>
          <w:sz w:val="28"/>
          <w:szCs w:val="28"/>
          <w:lang w:val="ru-RU"/>
        </w:rPr>
        <w:t>(Рисунок 1)</w:t>
      </w:r>
    </w:p>
    <w:p w:rsidR="00962C91" w:rsidRPr="00962C91" w:rsidRDefault="005E75CC" w:rsidP="00962C91">
      <w:pPr>
        <w:spacing w:after="0" w:line="240" w:lineRule="auto"/>
        <w:ind w:firstLine="709"/>
        <w:jc w:val="both"/>
        <w:rPr>
          <w:rFonts w:ascii="Times New Roman" w:hAnsi="Times New Roman" w:cs="Times New Roman"/>
          <w:sz w:val="28"/>
          <w:szCs w:val="28"/>
        </w:rPr>
      </w:pPr>
      <w:r w:rsidRPr="005E75CC">
        <w:rPr>
          <w:rFonts w:ascii="Times New Roman" w:hAnsi="Times New Roman" w:cs="Times New Roman"/>
          <w:sz w:val="28"/>
          <w:szCs w:val="28"/>
        </w:rPr>
        <w:t xml:space="preserve">Брюхоногие моллюски или гастроподы (Gastropoda) - наиболее многочисленный класс типа моллюсков (Mollusca), к нему относится почти 100 тысяч видов - вымерших и современных. Гастроподы многочисленны в морских отложениях всех эпох, но сохранность их в ископаемом состоянии может существенно различаться. В известняках часто сохраняются не сами раковины, а только внутренние слепки - окаменевший осадок, оказавшийся внутри раковин. </w:t>
      </w:r>
      <w:r w:rsidR="00962C91" w:rsidRPr="00962C91">
        <w:rPr>
          <w:rFonts w:ascii="Times New Roman" w:hAnsi="Times New Roman" w:cs="Times New Roman"/>
          <w:sz w:val="28"/>
          <w:szCs w:val="28"/>
        </w:rPr>
        <w:t>Опред</w:t>
      </w:r>
      <w:r w:rsidR="00962C91">
        <w:rPr>
          <w:rFonts w:ascii="Times New Roman" w:hAnsi="Times New Roman" w:cs="Times New Roman"/>
          <w:sz w:val="28"/>
          <w:szCs w:val="28"/>
        </w:rPr>
        <w:t>еление силурийских гастропод за</w:t>
      </w:r>
      <w:r w:rsidR="00962C91" w:rsidRPr="00962C91">
        <w:rPr>
          <w:rFonts w:ascii="Times New Roman" w:hAnsi="Times New Roman" w:cs="Times New Roman"/>
          <w:sz w:val="28"/>
          <w:szCs w:val="28"/>
        </w:rPr>
        <w:t>труднено, так как их глав</w:t>
      </w:r>
      <w:r w:rsidR="00962C91">
        <w:rPr>
          <w:rFonts w:ascii="Times New Roman" w:hAnsi="Times New Roman" w:cs="Times New Roman"/>
          <w:sz w:val="28"/>
          <w:szCs w:val="28"/>
        </w:rPr>
        <w:t xml:space="preserve">нейший систематический признак - строение </w:t>
      </w:r>
      <w:r w:rsidR="00962C91" w:rsidRPr="00962C91">
        <w:rPr>
          <w:rFonts w:ascii="Times New Roman" w:hAnsi="Times New Roman" w:cs="Times New Roman"/>
          <w:sz w:val="28"/>
          <w:szCs w:val="28"/>
        </w:rPr>
        <w:t>устья почти никогда не сохраняется.</w:t>
      </w:r>
      <w:r w:rsidR="003418D2" w:rsidRPr="003418D2">
        <w:rPr>
          <w:sz w:val="28"/>
          <w:szCs w:val="28"/>
        </w:rPr>
        <w:t xml:space="preserve"> </w:t>
      </w:r>
      <w:r w:rsidR="003418D2" w:rsidRPr="003418D2">
        <w:rPr>
          <w:rFonts w:ascii="Times New Roman" w:hAnsi="Times New Roman" w:cs="Times New Roman"/>
          <w:sz w:val="28"/>
          <w:szCs w:val="28"/>
        </w:rPr>
        <w:t>[</w:t>
      </w:r>
      <w:r w:rsidR="003418D2">
        <w:rPr>
          <w:rFonts w:ascii="Times New Roman" w:hAnsi="Times New Roman" w:cs="Times New Roman"/>
          <w:sz w:val="28"/>
          <w:szCs w:val="28"/>
        </w:rPr>
        <w:t>7</w:t>
      </w:r>
      <w:r w:rsidR="003418D2" w:rsidRPr="003418D2">
        <w:rPr>
          <w:rFonts w:ascii="Times New Roman" w:hAnsi="Times New Roman" w:cs="Times New Roman"/>
          <w:sz w:val="28"/>
          <w:szCs w:val="28"/>
        </w:rPr>
        <w:t>]</w:t>
      </w:r>
    </w:p>
    <w:p w:rsidR="00962C91" w:rsidRDefault="00962C91" w:rsidP="00962C91">
      <w:pPr>
        <w:spacing w:after="0" w:line="240" w:lineRule="auto"/>
        <w:ind w:firstLine="709"/>
        <w:jc w:val="both"/>
        <w:rPr>
          <w:rFonts w:ascii="Times New Roman" w:hAnsi="Times New Roman" w:cs="Times New Roman"/>
          <w:sz w:val="28"/>
          <w:szCs w:val="28"/>
        </w:rPr>
      </w:pPr>
      <w:r w:rsidRPr="00962C91">
        <w:rPr>
          <w:rFonts w:ascii="Times New Roman" w:hAnsi="Times New Roman" w:cs="Times New Roman"/>
          <w:sz w:val="28"/>
          <w:szCs w:val="28"/>
        </w:rPr>
        <w:t>Все образцы коллекции гастропод, имеющиеся в нашем распоряжении, являются ядрами; при определении приходится обращать внимание главным образом на их форму и иногда скульптуру.</w:t>
      </w:r>
    </w:p>
    <w:p w:rsidR="00962C91" w:rsidRPr="004B4784" w:rsidRDefault="00FF2A84" w:rsidP="004B4784">
      <w:pPr>
        <w:spacing w:after="0"/>
        <w:ind w:left="709"/>
        <w:rPr>
          <w:rFonts w:ascii="Times New Roman" w:hAnsi="Times New Roman" w:cs="Times New Roman"/>
          <w:sz w:val="28"/>
          <w:szCs w:val="28"/>
        </w:rPr>
      </w:pPr>
      <w:r w:rsidRPr="004B4784">
        <w:rPr>
          <w:rFonts w:ascii="Times New Roman" w:hAnsi="Times New Roman" w:cs="Times New Roman"/>
          <w:b/>
          <w:sz w:val="28"/>
          <w:szCs w:val="28"/>
        </w:rPr>
        <w:t>Образец</w:t>
      </w:r>
      <w:r w:rsidR="004B4784" w:rsidRPr="004B4784">
        <w:rPr>
          <w:rFonts w:ascii="Times New Roman" w:hAnsi="Times New Roman" w:cs="Times New Roman"/>
          <w:b/>
          <w:sz w:val="28"/>
          <w:szCs w:val="28"/>
        </w:rPr>
        <w:t xml:space="preserve"> 2 </w:t>
      </w:r>
      <w:r w:rsidR="004B4784" w:rsidRPr="004B4784">
        <w:rPr>
          <w:rFonts w:ascii="Times New Roman" w:hAnsi="Times New Roman" w:cs="Times New Roman"/>
          <w:sz w:val="28"/>
          <w:szCs w:val="28"/>
        </w:rPr>
        <w:t xml:space="preserve">- </w:t>
      </w:r>
      <w:r w:rsidR="00962C91" w:rsidRPr="004B4784">
        <w:rPr>
          <w:rFonts w:ascii="Times New Roman" w:hAnsi="Times New Roman" w:cs="Times New Roman"/>
          <w:sz w:val="28"/>
          <w:szCs w:val="28"/>
        </w:rPr>
        <w:t>Эндоцерос</w:t>
      </w:r>
      <w:r w:rsidR="008F54FC" w:rsidRPr="004B4784">
        <w:rPr>
          <w:rFonts w:ascii="Times New Roman" w:hAnsi="Times New Roman" w:cs="Times New Roman"/>
          <w:sz w:val="28"/>
          <w:szCs w:val="28"/>
        </w:rPr>
        <w:t xml:space="preserve"> (Рисунок 2</w:t>
      </w:r>
      <w:r w:rsidR="005E75CC" w:rsidRPr="004B4784">
        <w:rPr>
          <w:rFonts w:ascii="Times New Roman" w:hAnsi="Times New Roman" w:cs="Times New Roman"/>
          <w:sz w:val="28"/>
          <w:szCs w:val="28"/>
        </w:rPr>
        <w:t>)</w:t>
      </w:r>
    </w:p>
    <w:p w:rsidR="00962C91" w:rsidRDefault="00962C91" w:rsidP="00962C91">
      <w:pPr>
        <w:spacing w:after="0" w:line="240" w:lineRule="auto"/>
        <w:ind w:firstLine="708"/>
        <w:jc w:val="both"/>
        <w:rPr>
          <w:rFonts w:ascii="Times New Roman" w:hAnsi="Times New Roman" w:cs="Times New Roman"/>
          <w:sz w:val="28"/>
          <w:szCs w:val="28"/>
        </w:rPr>
      </w:pPr>
      <w:r w:rsidRPr="00962C91">
        <w:rPr>
          <w:rFonts w:ascii="Times New Roman" w:hAnsi="Times New Roman" w:cs="Times New Roman"/>
          <w:sz w:val="28"/>
          <w:szCs w:val="28"/>
        </w:rPr>
        <w:t>Эндоцериды (Endocerida) – отряд головоногих моллюсков, процветавших в морях ордовикского периода (488-444 миллиона лет назад). Иногда их называют эндоцерасами - по названию самого известного рода этого отряда - Endoceras. Эндоцериды появились в раннем ордовике и вымерли на рубеже ордовика и с</w:t>
      </w:r>
      <w:r w:rsidR="008F54FC">
        <w:rPr>
          <w:rFonts w:ascii="Times New Roman" w:hAnsi="Times New Roman" w:cs="Times New Roman"/>
          <w:sz w:val="28"/>
          <w:szCs w:val="28"/>
        </w:rPr>
        <w:t>илура (хотя есть сообщения о един</w:t>
      </w:r>
      <w:r w:rsidRPr="00962C91">
        <w:rPr>
          <w:rFonts w:ascii="Times New Roman" w:hAnsi="Times New Roman" w:cs="Times New Roman"/>
          <w:sz w:val="28"/>
          <w:szCs w:val="28"/>
        </w:rPr>
        <w:t xml:space="preserve">ичных находках эндоцерид в низах силура). Они имели прямые или слабо изогнутые раковины. Все изогнутые раковины были закручены эндогастрически, экзогастрических раковин (типичных для многих других отрядов наутилоидей) среди эндоцерид не было. Отличительным признаком эндоцерид был толстый сифон - трубка, проходившая через все камеры длинной раковины. Сифон эндоцерид в процессе жизни моллюска постепенно заполнялся внутрисифонными отложениями – известковыми образованиями конической формы (эндоконы). В ископаемом состоянии сифоны эндоцерид сохраняются очень хорошо, часто даже отдельно от остального фрагмокона. </w:t>
      </w:r>
    </w:p>
    <w:p w:rsidR="00962C91" w:rsidRPr="004B4784" w:rsidRDefault="004B4784" w:rsidP="004B4784">
      <w:pPr>
        <w:spacing w:after="0" w:line="240" w:lineRule="auto"/>
        <w:ind w:firstLine="709"/>
        <w:jc w:val="both"/>
        <w:rPr>
          <w:rFonts w:ascii="Times New Roman" w:hAnsi="Times New Roman" w:cs="Times New Roman"/>
          <w:sz w:val="28"/>
          <w:szCs w:val="28"/>
        </w:rPr>
      </w:pPr>
      <w:r w:rsidRPr="004B4784">
        <w:rPr>
          <w:rFonts w:ascii="Times New Roman" w:hAnsi="Times New Roman" w:cs="Times New Roman"/>
          <w:b/>
          <w:sz w:val="28"/>
          <w:szCs w:val="28"/>
        </w:rPr>
        <w:t>Образец</w:t>
      </w:r>
      <w:r>
        <w:rPr>
          <w:rFonts w:ascii="Times New Roman" w:hAnsi="Times New Roman" w:cs="Times New Roman"/>
          <w:b/>
          <w:sz w:val="28"/>
          <w:szCs w:val="28"/>
        </w:rPr>
        <w:t xml:space="preserve"> 3 - </w:t>
      </w:r>
      <w:r>
        <w:rPr>
          <w:rFonts w:ascii="Times New Roman" w:hAnsi="Times New Roman" w:cs="Times New Roman"/>
          <w:sz w:val="28"/>
          <w:szCs w:val="28"/>
        </w:rPr>
        <w:t>Трилобит род</w:t>
      </w:r>
      <w:r w:rsidR="00962C91" w:rsidRPr="004B4784">
        <w:rPr>
          <w:rFonts w:ascii="Times New Roman" w:hAnsi="Times New Roman" w:cs="Times New Roman"/>
          <w:sz w:val="28"/>
          <w:szCs w:val="28"/>
        </w:rPr>
        <w:t xml:space="preserve">а </w:t>
      </w:r>
      <w:r w:rsidR="00962C91" w:rsidRPr="004B4784">
        <w:rPr>
          <w:rFonts w:ascii="Times New Roman" w:hAnsi="Times New Roman" w:cs="Times New Roman"/>
          <w:i/>
          <w:sz w:val="28"/>
          <w:szCs w:val="28"/>
        </w:rPr>
        <w:t>Illaenus</w:t>
      </w:r>
      <w:r w:rsidR="00F7237E" w:rsidRPr="004B4784">
        <w:rPr>
          <w:rFonts w:ascii="Times New Roman" w:hAnsi="Times New Roman" w:cs="Times New Roman"/>
          <w:sz w:val="28"/>
          <w:szCs w:val="28"/>
        </w:rPr>
        <w:t xml:space="preserve"> </w:t>
      </w:r>
      <w:r w:rsidR="008F54FC" w:rsidRPr="004B4784">
        <w:rPr>
          <w:rFonts w:ascii="Times New Roman" w:hAnsi="Times New Roman" w:cs="Times New Roman"/>
          <w:sz w:val="28"/>
          <w:szCs w:val="28"/>
        </w:rPr>
        <w:t>(Рисунок 3</w:t>
      </w:r>
      <w:r w:rsidR="005E75CC" w:rsidRPr="004B4784">
        <w:rPr>
          <w:rFonts w:ascii="Times New Roman" w:hAnsi="Times New Roman" w:cs="Times New Roman"/>
          <w:sz w:val="28"/>
          <w:szCs w:val="28"/>
        </w:rPr>
        <w:t>)</w:t>
      </w:r>
      <w:r w:rsidR="00962C91" w:rsidRPr="004B4784">
        <w:rPr>
          <w:rFonts w:ascii="Times New Roman" w:hAnsi="Times New Roman" w:cs="Times New Roman"/>
          <w:sz w:val="28"/>
          <w:szCs w:val="28"/>
        </w:rPr>
        <w:t>.</w:t>
      </w:r>
      <w:r w:rsidR="00F7237E" w:rsidRPr="004B4784">
        <w:rPr>
          <w:rFonts w:ascii="Times New Roman" w:hAnsi="Times New Roman" w:cs="Times New Roman"/>
          <w:sz w:val="28"/>
          <w:szCs w:val="28"/>
        </w:rPr>
        <w:t xml:space="preserve"> </w:t>
      </w:r>
      <w:r w:rsidR="00962C91" w:rsidRPr="004B4784">
        <w:rPr>
          <w:rFonts w:ascii="Times New Roman" w:hAnsi="Times New Roman" w:cs="Times New Roman"/>
          <w:sz w:val="28"/>
          <w:szCs w:val="28"/>
        </w:rPr>
        <w:t>Род </w:t>
      </w:r>
      <w:hyperlink r:id="rId7" w:tooltip="Трилобиты" w:history="1">
        <w:r w:rsidR="00962C91" w:rsidRPr="004B4784">
          <w:rPr>
            <w:rStyle w:val="ab"/>
            <w:rFonts w:ascii="Times New Roman" w:hAnsi="Times New Roman" w:cs="Times New Roman"/>
            <w:color w:val="auto"/>
            <w:sz w:val="28"/>
            <w:szCs w:val="28"/>
            <w:u w:val="none"/>
          </w:rPr>
          <w:t>трилобитов</w:t>
        </w:r>
      </w:hyperlink>
      <w:r w:rsidR="00962C91" w:rsidRPr="004B4784">
        <w:rPr>
          <w:rFonts w:ascii="Times New Roman" w:hAnsi="Times New Roman" w:cs="Times New Roman"/>
          <w:sz w:val="28"/>
          <w:szCs w:val="28"/>
        </w:rPr>
        <w:t> из</w:t>
      </w:r>
      <w:r w:rsidR="00F7237E" w:rsidRPr="004B4784">
        <w:rPr>
          <w:rFonts w:ascii="Times New Roman" w:hAnsi="Times New Roman" w:cs="Times New Roman"/>
          <w:sz w:val="28"/>
          <w:szCs w:val="28"/>
        </w:rPr>
        <w:t xml:space="preserve"> </w:t>
      </w:r>
      <w:r w:rsidR="00962C91" w:rsidRPr="004B4784">
        <w:rPr>
          <w:rFonts w:ascii="Times New Roman" w:hAnsi="Times New Roman" w:cs="Times New Roman"/>
          <w:sz w:val="28"/>
          <w:szCs w:val="28"/>
        </w:rPr>
        <w:t>семейства </w:t>
      </w:r>
      <w:hyperlink r:id="rId8" w:tooltip="Illaenidae (страница отсутствует)" w:history="1">
        <w:r w:rsidR="00962C91" w:rsidRPr="004B4784">
          <w:rPr>
            <w:rStyle w:val="ab"/>
            <w:rFonts w:ascii="Times New Roman" w:hAnsi="Times New Roman" w:cs="Times New Roman"/>
            <w:color w:val="auto"/>
            <w:sz w:val="28"/>
            <w:szCs w:val="28"/>
            <w:u w:val="none"/>
          </w:rPr>
          <w:t>Illaenidae</w:t>
        </w:r>
      </w:hyperlink>
      <w:r w:rsidR="00962C91" w:rsidRPr="004B4784">
        <w:rPr>
          <w:rFonts w:ascii="Times New Roman" w:hAnsi="Times New Roman" w:cs="Times New Roman"/>
          <w:sz w:val="28"/>
          <w:szCs w:val="28"/>
        </w:rPr>
        <w:t> отряда </w:t>
      </w:r>
      <w:hyperlink r:id="rId9" w:tooltip="Corynexochida" w:history="1">
        <w:r w:rsidR="00962C91" w:rsidRPr="004B4784">
          <w:rPr>
            <w:rStyle w:val="ab"/>
            <w:rFonts w:ascii="Times New Roman" w:hAnsi="Times New Roman" w:cs="Times New Roman"/>
            <w:color w:val="auto"/>
            <w:sz w:val="28"/>
            <w:szCs w:val="28"/>
            <w:u w:val="none"/>
          </w:rPr>
          <w:t>Corynexochida</w:t>
        </w:r>
      </w:hyperlink>
      <w:r w:rsidR="00962C91" w:rsidRPr="004B4784">
        <w:rPr>
          <w:rFonts w:ascii="Times New Roman" w:hAnsi="Times New Roman" w:cs="Times New Roman"/>
          <w:sz w:val="28"/>
          <w:szCs w:val="28"/>
        </w:rPr>
        <w:t>, известных из отложений </w:t>
      </w:r>
      <w:hyperlink r:id="rId10" w:tooltip="Ордовикский период" w:history="1">
        <w:r w:rsidR="00962C91" w:rsidRPr="004B4784">
          <w:rPr>
            <w:rStyle w:val="ab"/>
            <w:rFonts w:ascii="Times New Roman" w:hAnsi="Times New Roman" w:cs="Times New Roman"/>
            <w:color w:val="auto"/>
            <w:sz w:val="28"/>
            <w:szCs w:val="28"/>
            <w:u w:val="none"/>
          </w:rPr>
          <w:t>ордовика</w:t>
        </w:r>
      </w:hyperlink>
      <w:r w:rsidR="00962C91" w:rsidRPr="004B4784">
        <w:rPr>
          <w:rFonts w:ascii="Times New Roman" w:hAnsi="Times New Roman" w:cs="Times New Roman"/>
          <w:sz w:val="28"/>
          <w:szCs w:val="28"/>
        </w:rPr>
        <w:t> и </w:t>
      </w:r>
      <w:hyperlink r:id="rId11" w:tooltip="Силурийский период" w:history="1">
        <w:r w:rsidR="00962C91" w:rsidRPr="004B4784">
          <w:rPr>
            <w:rStyle w:val="ab"/>
            <w:rFonts w:ascii="Times New Roman" w:hAnsi="Times New Roman" w:cs="Times New Roman"/>
            <w:color w:val="auto"/>
            <w:sz w:val="28"/>
            <w:szCs w:val="28"/>
            <w:u w:val="none"/>
          </w:rPr>
          <w:t>силура</w:t>
        </w:r>
      </w:hyperlink>
      <w:r w:rsidR="00962C91" w:rsidRPr="004B4784">
        <w:rPr>
          <w:rFonts w:ascii="Times New Roman" w:hAnsi="Times New Roman" w:cs="Times New Roman"/>
          <w:sz w:val="28"/>
          <w:szCs w:val="28"/>
        </w:rPr>
        <w:t>.</w:t>
      </w:r>
      <w:r w:rsidR="00124C5F" w:rsidRPr="004B4784">
        <w:rPr>
          <w:rFonts w:ascii="Times New Roman" w:hAnsi="Times New Roman" w:cs="Times New Roman"/>
          <w:sz w:val="28"/>
          <w:szCs w:val="28"/>
        </w:rPr>
        <w:t xml:space="preserve"> [2]</w:t>
      </w:r>
      <w:r w:rsidR="00962C91" w:rsidRPr="004B4784">
        <w:rPr>
          <w:rFonts w:ascii="Times New Roman" w:hAnsi="Times New Roman" w:cs="Times New Roman"/>
          <w:sz w:val="28"/>
          <w:szCs w:val="28"/>
        </w:rPr>
        <w:t xml:space="preserve"> </w:t>
      </w:r>
    </w:p>
    <w:p w:rsidR="00962C91" w:rsidRPr="004B4784" w:rsidRDefault="00962C91" w:rsidP="004B4784">
      <w:pPr>
        <w:spacing w:after="0" w:line="240" w:lineRule="auto"/>
        <w:ind w:firstLine="709"/>
        <w:jc w:val="both"/>
        <w:rPr>
          <w:rFonts w:ascii="Times New Roman" w:hAnsi="Times New Roman" w:cs="Times New Roman"/>
          <w:sz w:val="28"/>
          <w:szCs w:val="28"/>
        </w:rPr>
      </w:pPr>
      <w:r w:rsidRPr="004B4784">
        <w:rPr>
          <w:rFonts w:ascii="Times New Roman" w:hAnsi="Times New Roman" w:cs="Times New Roman"/>
          <w:sz w:val="28"/>
          <w:szCs w:val="28"/>
        </w:rPr>
        <w:t xml:space="preserve">Трилобиты - вымерший класс животных, относящихся к членистоногим. Термин "trilobita" переводится с латинского как "трехдольный" или "трехчленный". В названии отражена особенность строения трилобитов: их панцири были поделены на три продольных части небольшими углублениями. Появившись в начале палеозойской эры, в кембрийский период, они вымерли в последнем ее периоде - пермском (около 230 миллионов лет назад). Мертвый </w:t>
      </w:r>
      <w:r w:rsidRPr="004B4784">
        <w:rPr>
          <w:rFonts w:ascii="Times New Roman" w:hAnsi="Times New Roman" w:cs="Times New Roman"/>
          <w:sz w:val="28"/>
          <w:szCs w:val="28"/>
        </w:rPr>
        <w:lastRenderedPageBreak/>
        <w:t>трилобит или его панцирь, который был сброшен в период линьки, оседал в илистом дне. За миллионы лет органические останки преобразовались в минеральную структуру (ученые называют этот процесс фоссилизацией), сохранившую отпечатки тканей.</w:t>
      </w:r>
    </w:p>
    <w:p w:rsidR="003100F6" w:rsidRPr="004B4784" w:rsidRDefault="004B4784" w:rsidP="004B4784">
      <w:pPr>
        <w:spacing w:after="0" w:line="240" w:lineRule="auto"/>
        <w:ind w:firstLine="709"/>
        <w:jc w:val="both"/>
        <w:rPr>
          <w:rFonts w:ascii="Times New Roman" w:hAnsi="Times New Roman" w:cs="Times New Roman"/>
          <w:sz w:val="28"/>
          <w:szCs w:val="28"/>
        </w:rPr>
      </w:pPr>
      <w:r w:rsidRPr="004B4784">
        <w:rPr>
          <w:rFonts w:ascii="Times New Roman" w:hAnsi="Times New Roman" w:cs="Times New Roman"/>
          <w:b/>
          <w:sz w:val="28"/>
          <w:szCs w:val="28"/>
        </w:rPr>
        <w:t>Образ</w:t>
      </w:r>
      <w:r>
        <w:rPr>
          <w:rFonts w:ascii="Times New Roman" w:hAnsi="Times New Roman" w:cs="Times New Roman"/>
          <w:b/>
          <w:sz w:val="28"/>
          <w:szCs w:val="28"/>
        </w:rPr>
        <w:t xml:space="preserve">цы 4,5 - </w:t>
      </w:r>
      <w:r w:rsidR="00962C91" w:rsidRPr="004B4784">
        <w:rPr>
          <w:rFonts w:ascii="Times New Roman" w:hAnsi="Times New Roman" w:cs="Times New Roman"/>
          <w:sz w:val="28"/>
          <w:szCs w:val="28"/>
        </w:rPr>
        <w:t xml:space="preserve">Трилобит </w:t>
      </w:r>
      <w:r w:rsidR="008F54FC" w:rsidRPr="004B4784">
        <w:rPr>
          <w:rFonts w:ascii="Times New Roman" w:hAnsi="Times New Roman" w:cs="Times New Roman"/>
          <w:i/>
          <w:sz w:val="28"/>
          <w:szCs w:val="28"/>
        </w:rPr>
        <w:t>Asaphus lepidurus</w:t>
      </w:r>
      <w:r w:rsidR="008F54FC" w:rsidRPr="004B4784">
        <w:rPr>
          <w:rFonts w:ascii="Times New Roman" w:hAnsi="Times New Roman" w:cs="Times New Roman"/>
          <w:sz w:val="28"/>
          <w:szCs w:val="28"/>
        </w:rPr>
        <w:t xml:space="preserve"> - вид трилобита из рода Азафус (Asaphus), считается одним из самых древнейших видов этого рода. Вид Азафус лепидурус (Asaphus lepidurus) считается вымершим. (Рисунок 4, 5</w:t>
      </w:r>
      <w:r w:rsidR="005E75CC" w:rsidRPr="004B4784">
        <w:rPr>
          <w:rFonts w:ascii="Times New Roman" w:hAnsi="Times New Roman" w:cs="Times New Roman"/>
          <w:sz w:val="28"/>
          <w:szCs w:val="28"/>
        </w:rPr>
        <w:t>)</w:t>
      </w:r>
      <w:r w:rsidR="00E62700" w:rsidRPr="004B4784">
        <w:rPr>
          <w:rFonts w:ascii="Times New Roman" w:hAnsi="Times New Roman" w:cs="Times New Roman"/>
          <w:sz w:val="28"/>
          <w:szCs w:val="28"/>
        </w:rPr>
        <w:t xml:space="preserve"> [2]</w:t>
      </w:r>
    </w:p>
    <w:p w:rsidR="003E36C8" w:rsidRPr="004B4784" w:rsidRDefault="004B4784" w:rsidP="004B4784">
      <w:pPr>
        <w:spacing w:after="0" w:line="240" w:lineRule="auto"/>
        <w:ind w:firstLine="709"/>
        <w:jc w:val="both"/>
        <w:rPr>
          <w:rFonts w:ascii="Times New Roman" w:hAnsi="Times New Roman" w:cs="Times New Roman"/>
          <w:sz w:val="28"/>
          <w:szCs w:val="28"/>
        </w:rPr>
      </w:pPr>
      <w:r w:rsidRPr="004B4784">
        <w:rPr>
          <w:rFonts w:ascii="Times New Roman" w:hAnsi="Times New Roman" w:cs="Times New Roman"/>
          <w:b/>
          <w:sz w:val="28"/>
          <w:szCs w:val="28"/>
        </w:rPr>
        <w:t>Образец</w:t>
      </w:r>
      <w:r>
        <w:rPr>
          <w:rFonts w:ascii="Times New Roman" w:hAnsi="Times New Roman" w:cs="Times New Roman"/>
          <w:b/>
          <w:sz w:val="28"/>
          <w:szCs w:val="28"/>
        </w:rPr>
        <w:t xml:space="preserve"> 6 - </w:t>
      </w:r>
      <w:r w:rsidR="008F54FC" w:rsidRPr="004B4784">
        <w:rPr>
          <w:rFonts w:ascii="Times New Roman" w:hAnsi="Times New Roman" w:cs="Times New Roman"/>
          <w:sz w:val="28"/>
          <w:szCs w:val="28"/>
        </w:rPr>
        <w:t xml:space="preserve">Трилобит </w:t>
      </w:r>
      <w:r w:rsidR="008F54FC" w:rsidRPr="004B4784">
        <w:rPr>
          <w:rFonts w:ascii="Times New Roman" w:hAnsi="Times New Roman" w:cs="Times New Roman"/>
          <w:i/>
          <w:sz w:val="28"/>
          <w:szCs w:val="28"/>
        </w:rPr>
        <w:t>Asaphus kotlukovi</w:t>
      </w:r>
      <w:r w:rsidR="008F54FC" w:rsidRPr="004B4784">
        <w:rPr>
          <w:rFonts w:ascii="Times New Roman" w:hAnsi="Times New Roman" w:cs="Times New Roman"/>
          <w:sz w:val="28"/>
          <w:szCs w:val="28"/>
        </w:rPr>
        <w:t xml:space="preserve"> (Balashovа) Вид (Asaphus kotlukovi (Balashovа) считается вымершим. (Рисунок 6)</w:t>
      </w:r>
      <w:r w:rsidR="00E62700" w:rsidRPr="004B4784">
        <w:rPr>
          <w:rFonts w:ascii="Times New Roman" w:hAnsi="Times New Roman" w:cs="Times New Roman"/>
          <w:sz w:val="28"/>
          <w:szCs w:val="28"/>
        </w:rPr>
        <w:t xml:space="preserve"> [2]</w:t>
      </w:r>
    </w:p>
    <w:p w:rsidR="003E36C8" w:rsidRPr="004B4784" w:rsidRDefault="00AB6A5E" w:rsidP="004B4784">
      <w:pPr>
        <w:spacing w:after="0" w:line="240" w:lineRule="auto"/>
        <w:ind w:firstLine="709"/>
        <w:jc w:val="both"/>
        <w:rPr>
          <w:rFonts w:ascii="Times New Roman" w:hAnsi="Times New Roman" w:cs="Times New Roman"/>
          <w:b/>
          <w:sz w:val="28"/>
          <w:szCs w:val="28"/>
        </w:rPr>
      </w:pPr>
      <w:r w:rsidRPr="004B4784">
        <w:rPr>
          <w:rFonts w:ascii="Times New Roman" w:hAnsi="Times New Roman" w:cs="Times New Roman"/>
          <w:b/>
          <w:sz w:val="28"/>
          <w:szCs w:val="28"/>
        </w:rPr>
        <w:t>Девон</w:t>
      </w:r>
    </w:p>
    <w:p w:rsidR="003100F6" w:rsidRPr="004B4784" w:rsidRDefault="004B4784" w:rsidP="004B4784">
      <w:pPr>
        <w:spacing w:after="0" w:line="240" w:lineRule="auto"/>
        <w:ind w:firstLine="709"/>
        <w:jc w:val="both"/>
        <w:rPr>
          <w:rFonts w:ascii="Times New Roman" w:hAnsi="Times New Roman" w:cs="Times New Roman"/>
          <w:sz w:val="28"/>
          <w:szCs w:val="28"/>
        </w:rPr>
      </w:pPr>
      <w:r w:rsidRPr="004B4784">
        <w:rPr>
          <w:rFonts w:ascii="Times New Roman" w:hAnsi="Times New Roman" w:cs="Times New Roman"/>
          <w:b/>
          <w:sz w:val="28"/>
          <w:szCs w:val="28"/>
        </w:rPr>
        <w:t>Образец</w:t>
      </w:r>
      <w:r>
        <w:rPr>
          <w:rFonts w:ascii="Times New Roman" w:hAnsi="Times New Roman" w:cs="Times New Roman"/>
          <w:b/>
          <w:sz w:val="28"/>
          <w:szCs w:val="28"/>
        </w:rPr>
        <w:t xml:space="preserve"> 7 - </w:t>
      </w:r>
      <w:r w:rsidR="003100F6" w:rsidRPr="004B4784">
        <w:rPr>
          <w:rFonts w:ascii="Times New Roman" w:hAnsi="Times New Roman" w:cs="Times New Roman"/>
          <w:sz w:val="28"/>
          <w:szCs w:val="28"/>
        </w:rPr>
        <w:t>Колониальный коралл (</w:t>
      </w:r>
      <w:r w:rsidR="0097769A" w:rsidRPr="004B4784">
        <w:rPr>
          <w:rFonts w:ascii="Times New Roman" w:hAnsi="Times New Roman" w:cs="Times New Roman"/>
          <w:sz w:val="28"/>
          <w:szCs w:val="28"/>
        </w:rPr>
        <w:t xml:space="preserve">предположительно вид </w:t>
      </w:r>
      <w:r w:rsidR="0097769A" w:rsidRPr="004B4784">
        <w:rPr>
          <w:rFonts w:ascii="Times New Roman" w:hAnsi="Times New Roman" w:cs="Times New Roman"/>
          <w:i/>
          <w:sz w:val="28"/>
          <w:szCs w:val="28"/>
        </w:rPr>
        <w:t>Disphyllum caespitosum</w:t>
      </w:r>
      <w:r w:rsidR="003100F6" w:rsidRPr="004B4784">
        <w:rPr>
          <w:rFonts w:ascii="Times New Roman" w:hAnsi="Times New Roman" w:cs="Times New Roman"/>
          <w:sz w:val="28"/>
          <w:szCs w:val="28"/>
        </w:rPr>
        <w:t>) (Рисунок 7)</w:t>
      </w:r>
    </w:p>
    <w:p w:rsidR="003100F6" w:rsidRPr="004B4784" w:rsidRDefault="0097769A" w:rsidP="004B4784">
      <w:pPr>
        <w:spacing w:after="0" w:line="240" w:lineRule="auto"/>
        <w:ind w:firstLine="709"/>
        <w:jc w:val="both"/>
        <w:rPr>
          <w:rFonts w:ascii="Times New Roman" w:hAnsi="Times New Roman" w:cs="Times New Roman"/>
          <w:sz w:val="28"/>
          <w:szCs w:val="28"/>
        </w:rPr>
      </w:pPr>
      <w:r w:rsidRPr="004B4784">
        <w:rPr>
          <w:rFonts w:ascii="Times New Roman" w:hAnsi="Times New Roman" w:cs="Times New Roman"/>
          <w:bCs/>
          <w:sz w:val="28"/>
          <w:szCs w:val="28"/>
        </w:rPr>
        <w:t>Четырёхлучевые кораллы</w:t>
      </w:r>
      <w:r w:rsidRPr="004B4784">
        <w:rPr>
          <w:rFonts w:ascii="Times New Roman" w:hAnsi="Times New Roman" w:cs="Times New Roman"/>
          <w:sz w:val="28"/>
          <w:szCs w:val="28"/>
        </w:rPr>
        <w:t> (лат. Tetracoralla), они же </w:t>
      </w:r>
      <w:r w:rsidRPr="004B4784">
        <w:rPr>
          <w:rFonts w:ascii="Times New Roman" w:hAnsi="Times New Roman" w:cs="Times New Roman"/>
          <w:bCs/>
          <w:sz w:val="28"/>
          <w:szCs w:val="28"/>
        </w:rPr>
        <w:t>ругозы</w:t>
      </w:r>
      <w:r w:rsidRPr="004B4784">
        <w:rPr>
          <w:rFonts w:ascii="Times New Roman" w:hAnsi="Times New Roman" w:cs="Times New Roman"/>
          <w:sz w:val="28"/>
          <w:szCs w:val="28"/>
        </w:rPr>
        <w:t> (лат. Rugosa) - отряд (по другим данным — подкласс) морских книдарий из подкласса шестилучевых кораллов. Четырёхлучевые кораллы были одиночными и колониальными организмами с известковым скелетом. Группа была широко распространена в палеозое, наибольшего расцвета достигла в карбоне. Как правило, обитали в шельфовой зоне, обладали повышенными требованиями к температуре и прозрачности воды.</w:t>
      </w:r>
      <w:r w:rsidRPr="004B4784">
        <w:rPr>
          <w:rFonts w:ascii="Times New Roman" w:hAnsi="Times New Roman" w:cs="Times New Roman"/>
          <w:color w:val="3A3A3A"/>
          <w:sz w:val="28"/>
          <w:szCs w:val="28"/>
          <w:shd w:val="clear" w:color="auto" w:fill="F9FFE7"/>
        </w:rPr>
        <w:t xml:space="preserve"> </w:t>
      </w:r>
    </w:p>
    <w:p w:rsidR="00AB6A5E" w:rsidRPr="004B4784" w:rsidRDefault="0097769A" w:rsidP="004B4784">
      <w:pPr>
        <w:spacing w:after="0" w:line="240" w:lineRule="auto"/>
        <w:ind w:firstLine="709"/>
        <w:jc w:val="both"/>
        <w:rPr>
          <w:rFonts w:ascii="Times New Roman" w:hAnsi="Times New Roman" w:cs="Times New Roman"/>
          <w:b/>
          <w:sz w:val="28"/>
          <w:szCs w:val="28"/>
        </w:rPr>
      </w:pPr>
      <w:r w:rsidRPr="004B4784">
        <w:rPr>
          <w:rFonts w:ascii="Times New Roman" w:hAnsi="Times New Roman" w:cs="Times New Roman"/>
          <w:b/>
          <w:sz w:val="28"/>
          <w:szCs w:val="28"/>
        </w:rPr>
        <w:t>Карбон</w:t>
      </w:r>
    </w:p>
    <w:p w:rsidR="0097769A" w:rsidRPr="004B4784" w:rsidRDefault="004B4784" w:rsidP="004B4784">
      <w:pPr>
        <w:spacing w:after="0" w:line="240" w:lineRule="auto"/>
        <w:ind w:firstLine="709"/>
        <w:jc w:val="both"/>
        <w:rPr>
          <w:rFonts w:ascii="Times New Roman" w:hAnsi="Times New Roman" w:cs="Times New Roman"/>
          <w:sz w:val="28"/>
          <w:szCs w:val="28"/>
        </w:rPr>
      </w:pPr>
      <w:r w:rsidRPr="004B4784">
        <w:rPr>
          <w:rFonts w:ascii="Times New Roman" w:hAnsi="Times New Roman" w:cs="Times New Roman"/>
          <w:b/>
          <w:sz w:val="28"/>
          <w:szCs w:val="28"/>
        </w:rPr>
        <w:t>Образец</w:t>
      </w:r>
      <w:r>
        <w:rPr>
          <w:rFonts w:ascii="Times New Roman" w:hAnsi="Times New Roman" w:cs="Times New Roman"/>
          <w:b/>
          <w:sz w:val="28"/>
          <w:szCs w:val="28"/>
        </w:rPr>
        <w:t xml:space="preserve"> 8 -</w:t>
      </w:r>
      <w:r>
        <w:rPr>
          <w:rFonts w:ascii="Times New Roman" w:hAnsi="Times New Roman" w:cs="Times New Roman"/>
          <w:sz w:val="28"/>
          <w:szCs w:val="28"/>
        </w:rPr>
        <w:t xml:space="preserve"> </w:t>
      </w:r>
      <w:r w:rsidR="0097769A" w:rsidRPr="004B4784">
        <w:rPr>
          <w:rFonts w:ascii="Times New Roman" w:hAnsi="Times New Roman" w:cs="Times New Roman"/>
          <w:sz w:val="28"/>
          <w:szCs w:val="28"/>
        </w:rPr>
        <w:t>Брахиопода (вид</w:t>
      </w:r>
      <w:r w:rsidR="00D05425" w:rsidRPr="004B4784">
        <w:rPr>
          <w:rFonts w:ascii="Times New Roman" w:hAnsi="Times New Roman" w:cs="Times New Roman"/>
          <w:sz w:val="28"/>
          <w:szCs w:val="28"/>
        </w:rPr>
        <w:t xml:space="preserve"> и род</w:t>
      </w:r>
      <w:r w:rsidR="0097769A" w:rsidRPr="004B4784">
        <w:rPr>
          <w:rFonts w:ascii="Times New Roman" w:hAnsi="Times New Roman" w:cs="Times New Roman"/>
          <w:sz w:val="28"/>
          <w:szCs w:val="28"/>
        </w:rPr>
        <w:t xml:space="preserve"> не идентифицирован) (Рисунок 8)</w:t>
      </w:r>
    </w:p>
    <w:p w:rsidR="0097769A" w:rsidRPr="004B4784" w:rsidRDefault="0097769A" w:rsidP="004B4784">
      <w:pPr>
        <w:spacing w:after="0" w:line="240" w:lineRule="auto"/>
        <w:ind w:firstLine="709"/>
        <w:jc w:val="both"/>
        <w:rPr>
          <w:rFonts w:ascii="Times New Roman" w:hAnsi="Times New Roman" w:cs="Times New Roman"/>
          <w:bCs/>
          <w:sz w:val="28"/>
          <w:szCs w:val="28"/>
        </w:rPr>
      </w:pPr>
      <w:r w:rsidRPr="004B4784">
        <w:rPr>
          <w:rFonts w:ascii="Times New Roman" w:hAnsi="Times New Roman" w:cs="Times New Roman"/>
          <w:bCs/>
          <w:sz w:val="28"/>
          <w:szCs w:val="28"/>
        </w:rPr>
        <w:t>Брахиоподы (Brachiopoda)</w:t>
      </w:r>
      <w:r w:rsidR="00D05425" w:rsidRPr="004B4784">
        <w:rPr>
          <w:rFonts w:ascii="Times New Roman" w:hAnsi="Times New Roman" w:cs="Times New Roman"/>
          <w:bCs/>
          <w:sz w:val="28"/>
          <w:szCs w:val="28"/>
        </w:rPr>
        <w:t xml:space="preserve"> плеченогие моллюски</w:t>
      </w:r>
      <w:r w:rsidR="00D05425" w:rsidRPr="004B4784">
        <w:rPr>
          <w:rFonts w:ascii="Times New Roman" w:hAnsi="Times New Roman" w:cs="Times New Roman"/>
          <w:color w:val="000000"/>
          <w:sz w:val="28"/>
          <w:szCs w:val="28"/>
          <w:shd w:val="clear" w:color="auto" w:fill="FFFFFF"/>
        </w:rPr>
        <w:t xml:space="preserve">, </w:t>
      </w:r>
      <w:r w:rsidRPr="004B4784">
        <w:rPr>
          <w:rFonts w:ascii="Times New Roman" w:hAnsi="Times New Roman" w:cs="Times New Roman"/>
          <w:color w:val="000000"/>
          <w:sz w:val="28"/>
          <w:szCs w:val="28"/>
          <w:shd w:val="clear" w:color="auto" w:fill="FFFFFF"/>
        </w:rPr>
        <w:t>прикрепляются ко дну толстой мускулистой ножкой. Фильтраторы по типу питания.</w:t>
      </w:r>
      <w:r w:rsidR="00D05425" w:rsidRPr="004B4784">
        <w:rPr>
          <w:rFonts w:ascii="Times New Roman" w:hAnsi="Times New Roman" w:cs="Times New Roman"/>
          <w:color w:val="000000"/>
          <w:sz w:val="28"/>
          <w:szCs w:val="28"/>
          <w:shd w:val="clear" w:color="auto" w:fill="FFFFFF"/>
        </w:rPr>
        <w:t xml:space="preserve"> </w:t>
      </w:r>
      <w:r w:rsidRPr="004B4784">
        <w:rPr>
          <w:rFonts w:ascii="Times New Roman" w:hAnsi="Times New Roman" w:cs="Times New Roman"/>
          <w:bCs/>
          <w:sz w:val="28"/>
          <w:szCs w:val="28"/>
        </w:rPr>
        <w:t>Створки раковины у брахиопод разные, их называют брюшная и спинная. Это отличает их от моллюсков, у которых створки раковин - правая и левая, симметричны друг другу. Брахиоподы существуют с начала палеозоя, они возникли в раннем кембрии</w:t>
      </w:r>
      <w:r w:rsidR="00D05425" w:rsidRPr="004B4784">
        <w:rPr>
          <w:rFonts w:ascii="Times New Roman" w:hAnsi="Times New Roman" w:cs="Times New Roman"/>
          <w:bCs/>
          <w:sz w:val="28"/>
          <w:szCs w:val="28"/>
        </w:rPr>
        <w:t>,</w:t>
      </w:r>
      <w:r w:rsidRPr="004B4784">
        <w:rPr>
          <w:rFonts w:ascii="Times New Roman" w:hAnsi="Times New Roman" w:cs="Times New Roman"/>
          <w:bCs/>
          <w:sz w:val="28"/>
          <w:szCs w:val="28"/>
        </w:rPr>
        <w:t xml:space="preserve"> были очень широко распространены в девоне и карбоне (каменноугольном периоде), в настоящее время представлены на Земле только 200 видами. </w:t>
      </w:r>
    </w:p>
    <w:p w:rsidR="00D05425" w:rsidRPr="004B4784" w:rsidRDefault="009B43B2" w:rsidP="004B4784">
      <w:pPr>
        <w:spacing w:after="0" w:line="240" w:lineRule="auto"/>
        <w:ind w:firstLine="709"/>
        <w:jc w:val="both"/>
        <w:rPr>
          <w:rFonts w:ascii="Times New Roman" w:hAnsi="Times New Roman" w:cs="Times New Roman"/>
          <w:bCs/>
          <w:sz w:val="28"/>
          <w:szCs w:val="28"/>
        </w:rPr>
      </w:pPr>
      <w:r w:rsidRPr="009B43B2">
        <w:rPr>
          <w:rFonts w:ascii="Times New Roman" w:hAnsi="Times New Roman" w:cs="Times New Roman"/>
          <w:b/>
          <w:bCs/>
          <w:sz w:val="28"/>
          <w:szCs w:val="28"/>
        </w:rPr>
        <w:t>Образец</w:t>
      </w:r>
      <w:r>
        <w:rPr>
          <w:rFonts w:ascii="Times New Roman" w:hAnsi="Times New Roman" w:cs="Times New Roman"/>
          <w:b/>
          <w:bCs/>
          <w:sz w:val="28"/>
          <w:szCs w:val="28"/>
        </w:rPr>
        <w:t xml:space="preserve"> 9</w:t>
      </w:r>
      <w:r>
        <w:rPr>
          <w:rFonts w:ascii="Times New Roman" w:hAnsi="Times New Roman" w:cs="Times New Roman"/>
          <w:bCs/>
          <w:sz w:val="28"/>
          <w:szCs w:val="28"/>
        </w:rPr>
        <w:t xml:space="preserve"> </w:t>
      </w:r>
      <w:r w:rsidR="00D05425" w:rsidRPr="004B4784">
        <w:rPr>
          <w:rFonts w:ascii="Times New Roman" w:hAnsi="Times New Roman" w:cs="Times New Roman"/>
          <w:bCs/>
          <w:sz w:val="28"/>
          <w:szCs w:val="28"/>
        </w:rPr>
        <w:t xml:space="preserve">Брахиопода род </w:t>
      </w:r>
      <w:r w:rsidR="00D05425" w:rsidRPr="004B4784">
        <w:rPr>
          <w:rFonts w:ascii="Times New Roman" w:hAnsi="Times New Roman" w:cs="Times New Roman"/>
          <w:bCs/>
          <w:i/>
          <w:sz w:val="28"/>
          <w:szCs w:val="28"/>
        </w:rPr>
        <w:t>Gigantoproductus</w:t>
      </w:r>
      <w:r w:rsidR="00D05425" w:rsidRPr="004B4784">
        <w:rPr>
          <w:rFonts w:ascii="Times New Roman" w:hAnsi="Times New Roman" w:cs="Times New Roman"/>
          <w:bCs/>
          <w:sz w:val="28"/>
          <w:szCs w:val="28"/>
        </w:rPr>
        <w:t>, был самым крупным из каменноугольных брахиопод, известные размеры от 9 до 40 см. (Рисунок 9)</w:t>
      </w:r>
    </w:p>
    <w:p w:rsidR="00D05425" w:rsidRPr="004B4784" w:rsidRDefault="004B4784" w:rsidP="004B4784">
      <w:pPr>
        <w:spacing w:after="0" w:line="240" w:lineRule="auto"/>
        <w:ind w:firstLine="709"/>
        <w:jc w:val="both"/>
        <w:rPr>
          <w:rFonts w:ascii="Times New Roman" w:hAnsi="Times New Roman" w:cs="Times New Roman"/>
          <w:bCs/>
          <w:sz w:val="28"/>
          <w:szCs w:val="28"/>
        </w:rPr>
      </w:pPr>
      <w:r w:rsidRPr="004B4784">
        <w:rPr>
          <w:rFonts w:ascii="Times New Roman" w:hAnsi="Times New Roman" w:cs="Times New Roman"/>
          <w:b/>
          <w:bCs/>
          <w:sz w:val="28"/>
          <w:szCs w:val="28"/>
        </w:rPr>
        <w:t>Образец</w:t>
      </w:r>
      <w:r w:rsidR="009B43B2">
        <w:rPr>
          <w:rFonts w:ascii="Times New Roman" w:hAnsi="Times New Roman" w:cs="Times New Roman"/>
          <w:b/>
          <w:bCs/>
          <w:sz w:val="28"/>
          <w:szCs w:val="28"/>
        </w:rPr>
        <w:t xml:space="preserve"> 10</w:t>
      </w:r>
      <w:r>
        <w:rPr>
          <w:rFonts w:ascii="Times New Roman" w:hAnsi="Times New Roman" w:cs="Times New Roman"/>
          <w:b/>
          <w:bCs/>
          <w:sz w:val="28"/>
          <w:szCs w:val="28"/>
        </w:rPr>
        <w:t xml:space="preserve"> - </w:t>
      </w:r>
      <w:r w:rsidR="00D05425" w:rsidRPr="004B4784">
        <w:rPr>
          <w:rFonts w:ascii="Times New Roman" w:hAnsi="Times New Roman" w:cs="Times New Roman"/>
          <w:bCs/>
          <w:sz w:val="28"/>
          <w:szCs w:val="28"/>
        </w:rPr>
        <w:t>Одиночный коралл ругоза (Рисунок 10)</w:t>
      </w:r>
    </w:p>
    <w:p w:rsidR="0097769A" w:rsidRPr="004B4784" w:rsidRDefault="00D05425" w:rsidP="004B4784">
      <w:pPr>
        <w:spacing w:after="0" w:line="240" w:lineRule="auto"/>
        <w:ind w:firstLine="709"/>
        <w:jc w:val="both"/>
        <w:rPr>
          <w:rFonts w:ascii="Times New Roman" w:hAnsi="Times New Roman" w:cs="Times New Roman"/>
          <w:sz w:val="28"/>
          <w:szCs w:val="28"/>
        </w:rPr>
      </w:pPr>
      <w:r w:rsidRPr="004B4784">
        <w:rPr>
          <w:rFonts w:ascii="Times New Roman" w:hAnsi="Times New Roman" w:cs="Times New Roman"/>
          <w:b/>
          <w:sz w:val="28"/>
          <w:szCs w:val="28"/>
        </w:rPr>
        <w:t>Пермь</w:t>
      </w:r>
    </w:p>
    <w:p w:rsidR="00D05425" w:rsidRPr="004B4784" w:rsidRDefault="004B4784" w:rsidP="004B4784">
      <w:pPr>
        <w:spacing w:after="0" w:line="240" w:lineRule="auto"/>
        <w:ind w:firstLine="709"/>
        <w:jc w:val="both"/>
        <w:rPr>
          <w:rFonts w:ascii="Times New Roman" w:hAnsi="Times New Roman" w:cs="Times New Roman"/>
          <w:sz w:val="28"/>
          <w:szCs w:val="28"/>
        </w:rPr>
      </w:pPr>
      <w:r w:rsidRPr="004B4784">
        <w:rPr>
          <w:rFonts w:ascii="Times New Roman" w:hAnsi="Times New Roman" w:cs="Times New Roman"/>
          <w:b/>
          <w:sz w:val="28"/>
          <w:szCs w:val="28"/>
        </w:rPr>
        <w:t>Образец</w:t>
      </w:r>
      <w:r w:rsidR="009B43B2">
        <w:rPr>
          <w:rFonts w:ascii="Times New Roman" w:hAnsi="Times New Roman" w:cs="Times New Roman"/>
          <w:b/>
          <w:sz w:val="28"/>
          <w:szCs w:val="28"/>
        </w:rPr>
        <w:t xml:space="preserve"> 11</w:t>
      </w:r>
      <w:r>
        <w:rPr>
          <w:rFonts w:ascii="Times New Roman" w:hAnsi="Times New Roman" w:cs="Times New Roman"/>
          <w:b/>
          <w:sz w:val="28"/>
          <w:szCs w:val="28"/>
        </w:rPr>
        <w:t xml:space="preserve"> - </w:t>
      </w:r>
      <w:r w:rsidR="00D05425" w:rsidRPr="004B4784">
        <w:rPr>
          <w:rFonts w:ascii="Times New Roman" w:hAnsi="Times New Roman" w:cs="Times New Roman"/>
          <w:sz w:val="28"/>
          <w:szCs w:val="28"/>
        </w:rPr>
        <w:t xml:space="preserve"> Брахиопода (вид и род не идентифицирован) (Рисунок 11)</w:t>
      </w:r>
    </w:p>
    <w:p w:rsidR="00D05425" w:rsidRPr="004B4784" w:rsidRDefault="00D05425" w:rsidP="004B4784">
      <w:pPr>
        <w:spacing w:after="0" w:line="240" w:lineRule="auto"/>
        <w:ind w:firstLine="709"/>
        <w:jc w:val="both"/>
        <w:rPr>
          <w:rFonts w:ascii="Times New Roman" w:hAnsi="Times New Roman" w:cs="Times New Roman"/>
          <w:b/>
          <w:sz w:val="28"/>
          <w:szCs w:val="28"/>
        </w:rPr>
      </w:pPr>
      <w:r w:rsidRPr="004B4784">
        <w:rPr>
          <w:rFonts w:ascii="Times New Roman" w:hAnsi="Times New Roman" w:cs="Times New Roman"/>
          <w:b/>
          <w:sz w:val="28"/>
          <w:szCs w:val="28"/>
        </w:rPr>
        <w:t>Мезозойская эра</w:t>
      </w:r>
    </w:p>
    <w:p w:rsidR="00D05425" w:rsidRPr="004B4784" w:rsidRDefault="00D05425" w:rsidP="004B4784">
      <w:pPr>
        <w:spacing w:after="0" w:line="240" w:lineRule="auto"/>
        <w:ind w:firstLine="709"/>
        <w:jc w:val="both"/>
        <w:rPr>
          <w:rFonts w:ascii="Times New Roman" w:hAnsi="Times New Roman" w:cs="Times New Roman"/>
          <w:b/>
          <w:sz w:val="28"/>
          <w:szCs w:val="28"/>
        </w:rPr>
      </w:pPr>
      <w:r w:rsidRPr="004B4784">
        <w:rPr>
          <w:rFonts w:ascii="Times New Roman" w:hAnsi="Times New Roman" w:cs="Times New Roman"/>
          <w:b/>
          <w:sz w:val="28"/>
          <w:szCs w:val="28"/>
        </w:rPr>
        <w:t>Триас</w:t>
      </w:r>
    </w:p>
    <w:p w:rsidR="00D05425" w:rsidRPr="004B4784" w:rsidRDefault="004B4784" w:rsidP="004B4784">
      <w:pPr>
        <w:spacing w:after="0" w:line="240" w:lineRule="auto"/>
        <w:ind w:firstLine="709"/>
        <w:jc w:val="both"/>
        <w:rPr>
          <w:rFonts w:ascii="Times New Roman" w:hAnsi="Times New Roman" w:cs="Times New Roman"/>
          <w:sz w:val="28"/>
          <w:szCs w:val="28"/>
        </w:rPr>
      </w:pPr>
      <w:r w:rsidRPr="004B4784">
        <w:rPr>
          <w:rFonts w:ascii="Times New Roman" w:hAnsi="Times New Roman" w:cs="Times New Roman"/>
          <w:b/>
          <w:sz w:val="28"/>
          <w:szCs w:val="28"/>
        </w:rPr>
        <w:t>Образец</w:t>
      </w:r>
      <w:r w:rsidR="009B43B2">
        <w:rPr>
          <w:rFonts w:ascii="Times New Roman" w:hAnsi="Times New Roman" w:cs="Times New Roman"/>
          <w:b/>
          <w:sz w:val="28"/>
          <w:szCs w:val="28"/>
        </w:rPr>
        <w:t xml:space="preserve"> 12</w:t>
      </w:r>
      <w:r>
        <w:rPr>
          <w:rFonts w:ascii="Times New Roman" w:hAnsi="Times New Roman" w:cs="Times New Roman"/>
          <w:b/>
          <w:sz w:val="28"/>
          <w:szCs w:val="28"/>
        </w:rPr>
        <w:t xml:space="preserve"> -</w:t>
      </w:r>
      <w:r w:rsidR="00580F26" w:rsidRPr="004B4784">
        <w:rPr>
          <w:rFonts w:ascii="Times New Roman" w:hAnsi="Times New Roman" w:cs="Times New Roman"/>
          <w:sz w:val="28"/>
          <w:szCs w:val="28"/>
        </w:rPr>
        <w:t xml:space="preserve"> </w:t>
      </w:r>
      <w:r w:rsidR="00580F26" w:rsidRPr="004B4784">
        <w:rPr>
          <w:rFonts w:ascii="Times New Roman" w:hAnsi="Times New Roman" w:cs="Times New Roman"/>
          <w:iCs/>
          <w:sz w:val="28"/>
          <w:szCs w:val="28"/>
        </w:rPr>
        <w:t xml:space="preserve">Лиственный побег </w:t>
      </w:r>
      <w:r w:rsidR="00580F26" w:rsidRPr="004B4784">
        <w:rPr>
          <w:rFonts w:ascii="Times New Roman" w:hAnsi="Times New Roman" w:cs="Times New Roman"/>
          <w:i/>
          <w:sz w:val="28"/>
          <w:szCs w:val="28"/>
        </w:rPr>
        <w:t>Uralophyllum Krascheninnikovii</w:t>
      </w:r>
      <w:r w:rsidR="00580F26" w:rsidRPr="004B4784">
        <w:rPr>
          <w:rFonts w:ascii="Times New Roman" w:hAnsi="Times New Roman" w:cs="Times New Roman"/>
          <w:i/>
          <w:iCs/>
          <w:sz w:val="28"/>
          <w:szCs w:val="28"/>
        </w:rPr>
        <w:t xml:space="preserve"> </w:t>
      </w:r>
      <w:r w:rsidR="00580F26" w:rsidRPr="004B4784">
        <w:rPr>
          <w:rFonts w:ascii="Times New Roman" w:hAnsi="Times New Roman" w:cs="Times New Roman"/>
          <w:i/>
          <w:sz w:val="28"/>
          <w:szCs w:val="28"/>
        </w:rPr>
        <w:t>Uralophyllum</w:t>
      </w:r>
      <w:r w:rsidR="00580F26" w:rsidRPr="004B4784">
        <w:rPr>
          <w:rFonts w:ascii="Times New Roman" w:hAnsi="Times New Roman" w:cs="Times New Roman"/>
          <w:sz w:val="28"/>
          <w:szCs w:val="28"/>
        </w:rPr>
        <w:t xml:space="preserve"> - эндемик Челябинского буроугольного бассейна. (Рисунок 12)</w:t>
      </w:r>
    </w:p>
    <w:p w:rsidR="003E36C8" w:rsidRPr="004B4784" w:rsidRDefault="00580F26" w:rsidP="004B4784">
      <w:pPr>
        <w:spacing w:after="0" w:line="240" w:lineRule="auto"/>
        <w:ind w:firstLine="709"/>
        <w:jc w:val="both"/>
        <w:rPr>
          <w:rFonts w:ascii="Times New Roman" w:hAnsi="Times New Roman" w:cs="Times New Roman"/>
          <w:b/>
          <w:sz w:val="28"/>
          <w:szCs w:val="28"/>
        </w:rPr>
      </w:pPr>
      <w:r w:rsidRPr="004B4784">
        <w:rPr>
          <w:rFonts w:ascii="Times New Roman" w:hAnsi="Times New Roman" w:cs="Times New Roman"/>
          <w:iCs/>
          <w:sz w:val="28"/>
          <w:szCs w:val="28"/>
        </w:rPr>
        <w:t xml:space="preserve"> </w:t>
      </w:r>
      <w:r w:rsidR="004B4784" w:rsidRPr="004B4784">
        <w:rPr>
          <w:rFonts w:ascii="Times New Roman" w:hAnsi="Times New Roman" w:cs="Times New Roman"/>
          <w:b/>
          <w:iCs/>
          <w:sz w:val="28"/>
          <w:szCs w:val="28"/>
        </w:rPr>
        <w:t>Образец</w:t>
      </w:r>
      <w:r w:rsidR="009B43B2">
        <w:rPr>
          <w:rFonts w:ascii="Times New Roman" w:hAnsi="Times New Roman" w:cs="Times New Roman"/>
          <w:b/>
          <w:iCs/>
          <w:sz w:val="28"/>
          <w:szCs w:val="28"/>
        </w:rPr>
        <w:t xml:space="preserve"> 13</w:t>
      </w:r>
      <w:r w:rsidR="004B4784">
        <w:rPr>
          <w:rFonts w:ascii="Times New Roman" w:hAnsi="Times New Roman" w:cs="Times New Roman"/>
          <w:b/>
          <w:iCs/>
          <w:sz w:val="28"/>
          <w:szCs w:val="28"/>
        </w:rPr>
        <w:t xml:space="preserve"> - </w:t>
      </w:r>
      <w:r w:rsidRPr="004B4784">
        <w:rPr>
          <w:rFonts w:ascii="Times New Roman" w:hAnsi="Times New Roman" w:cs="Times New Roman"/>
          <w:iCs/>
          <w:sz w:val="28"/>
          <w:szCs w:val="28"/>
        </w:rPr>
        <w:t xml:space="preserve">Верхушка вайи папоротника </w:t>
      </w:r>
      <w:r w:rsidRPr="004B4784">
        <w:rPr>
          <w:rFonts w:ascii="Times New Roman" w:hAnsi="Times New Roman" w:cs="Times New Roman"/>
          <w:i/>
          <w:sz w:val="28"/>
          <w:szCs w:val="28"/>
        </w:rPr>
        <w:t>Cladophlebis aldanesis</w:t>
      </w:r>
      <w:r w:rsidRPr="004B4784">
        <w:rPr>
          <w:rFonts w:ascii="Times New Roman" w:hAnsi="Times New Roman" w:cs="Times New Roman"/>
          <w:sz w:val="28"/>
          <w:szCs w:val="28"/>
        </w:rPr>
        <w:t xml:space="preserve"> (Рисунок 13)</w:t>
      </w:r>
    </w:p>
    <w:p w:rsidR="003E36C8" w:rsidRPr="004B4784" w:rsidRDefault="00580F26" w:rsidP="004B4784">
      <w:pPr>
        <w:spacing w:after="0" w:line="240" w:lineRule="auto"/>
        <w:ind w:firstLine="709"/>
        <w:jc w:val="both"/>
        <w:rPr>
          <w:rFonts w:ascii="Times New Roman" w:eastAsia="Times-Roman" w:hAnsi="Times New Roman" w:cs="Times New Roman"/>
          <w:sz w:val="28"/>
          <w:szCs w:val="28"/>
          <w:lang w:eastAsia="ru-RU"/>
        </w:rPr>
      </w:pPr>
      <w:r w:rsidRPr="004B4784">
        <w:rPr>
          <w:rFonts w:ascii="Times New Roman" w:eastAsia="Times-Roman" w:hAnsi="Times New Roman" w:cs="Times New Roman"/>
          <w:sz w:val="28"/>
          <w:szCs w:val="28"/>
          <w:lang w:eastAsia="ru-RU"/>
        </w:rPr>
        <w:t xml:space="preserve">Отдел папоротниковидных включает высшие растения. По внешнему виду папоротники, включая крупные древовидные, а также лианоподобные формы, чрезвычайно разнообразные. Размеры наиболее крупных достигали в </w:t>
      </w:r>
      <w:r w:rsidRPr="004B4784">
        <w:rPr>
          <w:rFonts w:ascii="Times New Roman" w:eastAsia="Times-Roman" w:hAnsi="Times New Roman" w:cs="Times New Roman"/>
          <w:sz w:val="28"/>
          <w:szCs w:val="28"/>
          <w:lang w:eastAsia="ru-RU"/>
        </w:rPr>
        <w:lastRenderedPageBreak/>
        <w:t>высоту 20-30 м, тогда как самые мелкие не превышают нескольких миллиметров. Листья преимущественно крупные, как правило, сложно рассеченные, редко цельнокрайние. Длина листьев от 2 мм до 30 м. Рассеченный лист (или вайя) состоит из перьев, которые отходят от основной оси - рахиса. Каждое перо в свою очередь подразделяется на перышки, или сегменты. Папоротниковидные известны со среднего девона, в современной флоре они занимают значительное место, уступая мхам, покрытосеменным и хвойным.</w:t>
      </w:r>
    </w:p>
    <w:p w:rsidR="00580F26" w:rsidRPr="004B4784" w:rsidRDefault="004B4784" w:rsidP="004B4784">
      <w:pPr>
        <w:spacing w:after="0" w:line="240" w:lineRule="auto"/>
        <w:ind w:firstLine="709"/>
        <w:jc w:val="both"/>
        <w:rPr>
          <w:rFonts w:ascii="Times New Roman" w:hAnsi="Times New Roman" w:cs="Times New Roman"/>
          <w:b/>
          <w:sz w:val="28"/>
          <w:szCs w:val="28"/>
        </w:rPr>
      </w:pPr>
      <w:r w:rsidRPr="004B4784">
        <w:rPr>
          <w:rFonts w:ascii="Times New Roman" w:hAnsi="Times New Roman" w:cs="Times New Roman"/>
          <w:b/>
          <w:iCs/>
          <w:sz w:val="28"/>
          <w:szCs w:val="28"/>
        </w:rPr>
        <w:t>Образец</w:t>
      </w:r>
      <w:r w:rsidR="009B43B2">
        <w:rPr>
          <w:rFonts w:ascii="Times New Roman" w:hAnsi="Times New Roman" w:cs="Times New Roman"/>
          <w:b/>
          <w:iCs/>
          <w:sz w:val="28"/>
          <w:szCs w:val="28"/>
        </w:rPr>
        <w:t xml:space="preserve"> 14</w:t>
      </w:r>
      <w:r>
        <w:rPr>
          <w:rFonts w:ascii="Times New Roman" w:hAnsi="Times New Roman" w:cs="Times New Roman"/>
          <w:b/>
          <w:iCs/>
          <w:sz w:val="28"/>
          <w:szCs w:val="28"/>
        </w:rPr>
        <w:t xml:space="preserve"> -</w:t>
      </w:r>
      <w:r w:rsidR="00580F26" w:rsidRPr="004B4784">
        <w:rPr>
          <w:rFonts w:ascii="Times New Roman" w:hAnsi="Times New Roman" w:cs="Times New Roman"/>
          <w:iCs/>
          <w:sz w:val="28"/>
          <w:szCs w:val="28"/>
        </w:rPr>
        <w:t xml:space="preserve"> </w:t>
      </w:r>
      <w:r w:rsidR="00580F26" w:rsidRPr="004B4784">
        <w:rPr>
          <w:rFonts w:ascii="Times New Roman" w:hAnsi="Times New Roman" w:cs="Times New Roman"/>
          <w:sz w:val="28"/>
          <w:szCs w:val="28"/>
        </w:rPr>
        <w:t>Лист Гинкгофита (</w:t>
      </w:r>
      <w:r w:rsidR="00CD20D2" w:rsidRPr="004B4784">
        <w:rPr>
          <w:rFonts w:ascii="Times New Roman" w:hAnsi="Times New Roman" w:cs="Times New Roman"/>
          <w:sz w:val="28"/>
          <w:szCs w:val="28"/>
        </w:rPr>
        <w:t xml:space="preserve">вид и род </w:t>
      </w:r>
      <w:r w:rsidR="00580F26" w:rsidRPr="004B4784">
        <w:rPr>
          <w:rFonts w:ascii="Times New Roman" w:hAnsi="Times New Roman" w:cs="Times New Roman"/>
          <w:sz w:val="28"/>
          <w:szCs w:val="28"/>
        </w:rPr>
        <w:t>не идентифицирован) (Рисунок 14)</w:t>
      </w:r>
    </w:p>
    <w:p w:rsidR="00580F26" w:rsidRPr="004B4784" w:rsidRDefault="00580F26" w:rsidP="004B4784">
      <w:pPr>
        <w:spacing w:after="0" w:line="240" w:lineRule="auto"/>
        <w:ind w:firstLine="709"/>
        <w:jc w:val="both"/>
        <w:rPr>
          <w:rFonts w:ascii="Times New Roman" w:hAnsi="Times New Roman" w:cs="Times New Roman"/>
          <w:sz w:val="28"/>
          <w:szCs w:val="28"/>
        </w:rPr>
      </w:pPr>
      <w:r w:rsidRPr="004B4784">
        <w:rPr>
          <w:rFonts w:ascii="Times New Roman" w:hAnsi="Times New Roman" w:cs="Times New Roman"/>
          <w:sz w:val="28"/>
          <w:szCs w:val="28"/>
        </w:rPr>
        <w:t>Гинкговые, объединяет вымирающих голосеменных, представленных листопадными деревьями высотой до 40 м. До настоящего времени в Китае сохранился один род и один вид - Ginkgo biloba L., культивируемый в Азии и на других континентах. Листья этого вида веерообразные двулопастные, с параллельно-дихотомическим жилкованием, расположенные пучками на укороченных побегах.</w:t>
      </w:r>
    </w:p>
    <w:p w:rsidR="00580F26" w:rsidRPr="004B4784" w:rsidRDefault="00580F26" w:rsidP="004B4784">
      <w:pPr>
        <w:spacing w:after="0" w:line="240" w:lineRule="auto"/>
        <w:ind w:firstLine="709"/>
        <w:jc w:val="both"/>
        <w:rPr>
          <w:rFonts w:ascii="Times New Roman" w:hAnsi="Times New Roman" w:cs="Times New Roman"/>
          <w:sz w:val="28"/>
          <w:szCs w:val="28"/>
        </w:rPr>
      </w:pPr>
      <w:r w:rsidRPr="004B4784">
        <w:rPr>
          <w:rFonts w:ascii="Times New Roman" w:hAnsi="Times New Roman" w:cs="Times New Roman"/>
          <w:sz w:val="28"/>
          <w:szCs w:val="28"/>
        </w:rPr>
        <w:t>Гинкговые были распространены преимущественно в северном полушарии на территории, входившей в зону умеренного и теплоумеренного климата с достаточно высокой степенью влажности. Пермь - современность, расцвет - юра - ранний мел.</w:t>
      </w:r>
    </w:p>
    <w:p w:rsidR="00580F26" w:rsidRPr="004B4784" w:rsidRDefault="004B4784" w:rsidP="004B4784">
      <w:pPr>
        <w:spacing w:after="0" w:line="240" w:lineRule="auto"/>
        <w:ind w:firstLine="709"/>
        <w:jc w:val="both"/>
        <w:rPr>
          <w:rFonts w:ascii="Times New Roman" w:hAnsi="Times New Roman" w:cs="Times New Roman"/>
          <w:sz w:val="28"/>
          <w:szCs w:val="28"/>
        </w:rPr>
      </w:pPr>
      <w:r w:rsidRPr="004B4784">
        <w:rPr>
          <w:rFonts w:ascii="Times New Roman" w:hAnsi="Times New Roman" w:cs="Times New Roman"/>
          <w:b/>
          <w:sz w:val="28"/>
          <w:szCs w:val="28"/>
        </w:rPr>
        <w:t>Образец</w:t>
      </w:r>
      <w:r w:rsidR="009B43B2">
        <w:rPr>
          <w:rFonts w:ascii="Times New Roman" w:hAnsi="Times New Roman" w:cs="Times New Roman"/>
          <w:b/>
          <w:sz w:val="28"/>
          <w:szCs w:val="28"/>
        </w:rPr>
        <w:t xml:space="preserve"> 15</w:t>
      </w:r>
      <w:r>
        <w:rPr>
          <w:rFonts w:ascii="Times New Roman" w:hAnsi="Times New Roman" w:cs="Times New Roman"/>
          <w:b/>
          <w:sz w:val="28"/>
          <w:szCs w:val="28"/>
        </w:rPr>
        <w:t xml:space="preserve"> </w:t>
      </w:r>
      <w:r w:rsidR="00580F26" w:rsidRPr="004B4784">
        <w:rPr>
          <w:rFonts w:ascii="Times New Roman" w:hAnsi="Times New Roman" w:cs="Times New Roman"/>
          <w:sz w:val="28"/>
          <w:szCs w:val="28"/>
        </w:rPr>
        <w:t xml:space="preserve">Лист пальмообразного растения </w:t>
      </w:r>
      <w:r w:rsidR="00580F26" w:rsidRPr="004B4784">
        <w:rPr>
          <w:rFonts w:ascii="Times New Roman" w:hAnsi="Times New Roman" w:cs="Times New Roman"/>
          <w:i/>
          <w:sz w:val="28"/>
          <w:szCs w:val="28"/>
        </w:rPr>
        <w:t>Taeniopteris</w:t>
      </w:r>
      <w:r w:rsidR="00580F26" w:rsidRPr="004B4784">
        <w:rPr>
          <w:rFonts w:ascii="Times New Roman" w:hAnsi="Times New Roman" w:cs="Times New Roman"/>
          <w:sz w:val="28"/>
          <w:szCs w:val="28"/>
        </w:rPr>
        <w:t xml:space="preserve"> (Рисунок 15)</w:t>
      </w:r>
    </w:p>
    <w:p w:rsidR="003E36C8" w:rsidRPr="004B4784" w:rsidRDefault="00580F26" w:rsidP="004B4784">
      <w:pPr>
        <w:spacing w:after="0" w:line="240" w:lineRule="auto"/>
        <w:ind w:firstLine="709"/>
        <w:jc w:val="both"/>
        <w:rPr>
          <w:rFonts w:ascii="Times New Roman" w:hAnsi="Times New Roman" w:cs="Times New Roman"/>
          <w:sz w:val="28"/>
          <w:szCs w:val="28"/>
        </w:rPr>
      </w:pPr>
      <w:r w:rsidRPr="004B4784">
        <w:rPr>
          <w:rFonts w:ascii="Times New Roman" w:hAnsi="Times New Roman" w:cs="Times New Roman"/>
          <w:sz w:val="28"/>
          <w:szCs w:val="28"/>
        </w:rPr>
        <w:t>Относятся к семенным папоротникам. Этот вид имел очень длинные листья (до 40 см) с параллельными краями и, возможно, был предком цикадовых (саговников).</w:t>
      </w:r>
    </w:p>
    <w:p w:rsidR="00F7237E" w:rsidRPr="004B4784" w:rsidRDefault="004B4784" w:rsidP="004B4784">
      <w:pPr>
        <w:spacing w:after="0" w:line="240" w:lineRule="auto"/>
        <w:ind w:firstLine="709"/>
        <w:jc w:val="both"/>
        <w:rPr>
          <w:rFonts w:ascii="Times New Roman" w:hAnsi="Times New Roman" w:cs="Times New Roman"/>
          <w:sz w:val="28"/>
          <w:szCs w:val="28"/>
        </w:rPr>
      </w:pPr>
      <w:r w:rsidRPr="004B4784">
        <w:rPr>
          <w:rFonts w:ascii="Times New Roman" w:hAnsi="Times New Roman" w:cs="Times New Roman"/>
          <w:b/>
          <w:sz w:val="28"/>
          <w:szCs w:val="28"/>
        </w:rPr>
        <w:t>Образец</w:t>
      </w:r>
      <w:r w:rsidR="009B43B2">
        <w:rPr>
          <w:rFonts w:ascii="Times New Roman" w:hAnsi="Times New Roman" w:cs="Times New Roman"/>
          <w:b/>
          <w:sz w:val="28"/>
          <w:szCs w:val="28"/>
        </w:rPr>
        <w:t xml:space="preserve"> 16</w:t>
      </w:r>
      <w:r>
        <w:rPr>
          <w:rFonts w:ascii="Times New Roman" w:hAnsi="Times New Roman" w:cs="Times New Roman"/>
          <w:b/>
          <w:sz w:val="28"/>
          <w:szCs w:val="28"/>
        </w:rPr>
        <w:t xml:space="preserve"> -</w:t>
      </w:r>
      <w:r w:rsidR="000C29CD" w:rsidRPr="004B4784">
        <w:rPr>
          <w:rFonts w:ascii="Times New Roman" w:hAnsi="Times New Roman" w:cs="Times New Roman"/>
          <w:sz w:val="28"/>
          <w:szCs w:val="28"/>
        </w:rPr>
        <w:t xml:space="preserve"> </w:t>
      </w:r>
      <w:r w:rsidR="00F7237E" w:rsidRPr="004B4784">
        <w:rPr>
          <w:rFonts w:ascii="Times New Roman" w:hAnsi="Times New Roman" w:cs="Times New Roman"/>
          <w:sz w:val="28"/>
          <w:szCs w:val="28"/>
        </w:rPr>
        <w:t>Отпечаток побега (</w:t>
      </w:r>
      <w:r w:rsidR="00CD20D2" w:rsidRPr="004B4784">
        <w:rPr>
          <w:rFonts w:ascii="Times New Roman" w:hAnsi="Times New Roman" w:cs="Times New Roman"/>
          <w:sz w:val="28"/>
          <w:szCs w:val="28"/>
        </w:rPr>
        <w:t xml:space="preserve">вид и род </w:t>
      </w:r>
      <w:r w:rsidR="00F7237E" w:rsidRPr="004B4784">
        <w:rPr>
          <w:rFonts w:ascii="Times New Roman" w:hAnsi="Times New Roman" w:cs="Times New Roman"/>
          <w:sz w:val="28"/>
          <w:szCs w:val="28"/>
        </w:rPr>
        <w:t>не идентифицирован) (Рисунок 16)</w:t>
      </w:r>
    </w:p>
    <w:p w:rsidR="00A33C5C" w:rsidRPr="004B4784" w:rsidRDefault="00F7237E" w:rsidP="004B4784">
      <w:pPr>
        <w:spacing w:after="0" w:line="240" w:lineRule="auto"/>
        <w:ind w:firstLine="709"/>
        <w:jc w:val="both"/>
        <w:rPr>
          <w:rFonts w:ascii="Times New Roman" w:hAnsi="Times New Roman" w:cs="Times New Roman"/>
          <w:b/>
          <w:sz w:val="28"/>
          <w:szCs w:val="28"/>
        </w:rPr>
      </w:pPr>
      <w:r w:rsidRPr="004B4784">
        <w:rPr>
          <w:rFonts w:ascii="Times New Roman" w:hAnsi="Times New Roman" w:cs="Times New Roman"/>
          <w:b/>
          <w:sz w:val="28"/>
          <w:szCs w:val="28"/>
        </w:rPr>
        <w:t>Юра</w:t>
      </w:r>
    </w:p>
    <w:p w:rsidR="00A33C5C" w:rsidRPr="004B4784" w:rsidRDefault="004B4784" w:rsidP="004B4784">
      <w:pPr>
        <w:spacing w:after="0" w:line="240" w:lineRule="auto"/>
        <w:ind w:firstLine="709"/>
        <w:jc w:val="both"/>
        <w:rPr>
          <w:rFonts w:ascii="Times New Roman" w:hAnsi="Times New Roman" w:cs="Times New Roman"/>
          <w:b/>
          <w:sz w:val="28"/>
          <w:szCs w:val="28"/>
        </w:rPr>
      </w:pPr>
      <w:r w:rsidRPr="004B4784">
        <w:rPr>
          <w:rFonts w:ascii="Times New Roman" w:hAnsi="Times New Roman" w:cs="Times New Roman"/>
          <w:b/>
          <w:sz w:val="28"/>
          <w:szCs w:val="28"/>
        </w:rPr>
        <w:t>Образец</w:t>
      </w:r>
      <w:r w:rsidR="009B43B2">
        <w:rPr>
          <w:rFonts w:ascii="Times New Roman" w:hAnsi="Times New Roman" w:cs="Times New Roman"/>
          <w:b/>
          <w:sz w:val="28"/>
          <w:szCs w:val="28"/>
        </w:rPr>
        <w:t xml:space="preserve"> 17</w:t>
      </w:r>
      <w:r>
        <w:rPr>
          <w:rFonts w:ascii="Times New Roman" w:hAnsi="Times New Roman" w:cs="Times New Roman"/>
          <w:b/>
          <w:sz w:val="28"/>
          <w:szCs w:val="28"/>
        </w:rPr>
        <w:t xml:space="preserve"> -</w:t>
      </w:r>
      <w:r w:rsidR="000C29CD" w:rsidRPr="004B4784">
        <w:rPr>
          <w:rFonts w:ascii="Times New Roman" w:hAnsi="Times New Roman" w:cs="Times New Roman"/>
          <w:sz w:val="28"/>
          <w:szCs w:val="28"/>
        </w:rPr>
        <w:t xml:space="preserve"> </w:t>
      </w:r>
      <w:r w:rsidR="00A33C5C" w:rsidRPr="004B4784">
        <w:rPr>
          <w:rFonts w:ascii="Times New Roman" w:hAnsi="Times New Roman" w:cs="Times New Roman"/>
          <w:sz w:val="28"/>
          <w:szCs w:val="28"/>
        </w:rPr>
        <w:t>Аммонит</w:t>
      </w:r>
      <w:r w:rsidR="00E92951" w:rsidRPr="004B4784">
        <w:rPr>
          <w:rFonts w:ascii="Times New Roman" w:hAnsi="Times New Roman" w:cs="Times New Roman"/>
          <w:sz w:val="28"/>
          <w:szCs w:val="28"/>
        </w:rPr>
        <w:t>ы</w:t>
      </w:r>
      <w:r w:rsidR="00A33C5C" w:rsidRPr="004B4784">
        <w:rPr>
          <w:rFonts w:ascii="Times New Roman" w:hAnsi="Times New Roman" w:cs="Times New Roman"/>
          <w:sz w:val="28"/>
          <w:szCs w:val="28"/>
        </w:rPr>
        <w:t xml:space="preserve"> </w:t>
      </w:r>
      <w:r w:rsidR="00A33C5C" w:rsidRPr="004B4784">
        <w:rPr>
          <w:rFonts w:ascii="Times New Roman" w:hAnsi="Times New Roman" w:cs="Times New Roman"/>
          <w:i/>
          <w:sz w:val="28"/>
          <w:szCs w:val="28"/>
        </w:rPr>
        <w:t>Quenstedtoceras</w:t>
      </w:r>
      <w:r w:rsidR="00A33C5C" w:rsidRPr="004B4784">
        <w:rPr>
          <w:rFonts w:ascii="Times New Roman" w:hAnsi="Times New Roman" w:cs="Times New Roman"/>
          <w:sz w:val="28"/>
          <w:szCs w:val="28"/>
        </w:rPr>
        <w:t xml:space="preserve"> (замещен</w:t>
      </w:r>
      <w:r w:rsidR="00E92951" w:rsidRPr="004B4784">
        <w:rPr>
          <w:rFonts w:ascii="Times New Roman" w:hAnsi="Times New Roman" w:cs="Times New Roman"/>
          <w:sz w:val="28"/>
          <w:szCs w:val="28"/>
        </w:rPr>
        <w:t>ы пиритом</w:t>
      </w:r>
      <w:r w:rsidR="00A33C5C" w:rsidRPr="004B4784">
        <w:rPr>
          <w:rFonts w:ascii="Times New Roman" w:hAnsi="Times New Roman" w:cs="Times New Roman"/>
          <w:sz w:val="28"/>
          <w:szCs w:val="28"/>
        </w:rPr>
        <w:t>) (Рисунок 17)</w:t>
      </w:r>
    </w:p>
    <w:p w:rsidR="00F7237E" w:rsidRPr="004B4784" w:rsidRDefault="00A33C5C" w:rsidP="004B4784">
      <w:pPr>
        <w:spacing w:after="0" w:line="240" w:lineRule="auto"/>
        <w:ind w:firstLine="709"/>
        <w:jc w:val="both"/>
        <w:rPr>
          <w:rFonts w:ascii="Times New Roman" w:hAnsi="Times New Roman" w:cs="Times New Roman"/>
          <w:sz w:val="28"/>
          <w:szCs w:val="28"/>
        </w:rPr>
      </w:pPr>
      <w:r w:rsidRPr="004B4784">
        <w:rPr>
          <w:rFonts w:ascii="Times New Roman" w:hAnsi="Times New Roman" w:cs="Times New Roman"/>
          <w:sz w:val="28"/>
          <w:szCs w:val="28"/>
        </w:rPr>
        <w:t>Quenstedtoceras Hyatt, 1877 - род аммонитов из семейства Cardioceratidae (Siemiradzki, 1891). Quenstedtoceras были распространены в бореальной и суббореальной зоне северного полушария самом конце средней юры - в позднем келловее. Судя по всему, последние представители этого рода встречались и в и самом начале поздней юры - в раннем оксфорде. В начале оксфорда Quenstedtoceras не вымерли, а дали начало новому роду аммонитов - Cardioceras. Переход одного рода в другой происходил относительно плавно и это усложняет определение переходных форм – они сочетают в себе признаки как Quenstedtoceras, так и Cardioceras.</w:t>
      </w:r>
    </w:p>
    <w:p w:rsidR="00A33C5C" w:rsidRPr="004B4784" w:rsidRDefault="004B4784" w:rsidP="004B4784">
      <w:pPr>
        <w:spacing w:after="0" w:line="240" w:lineRule="auto"/>
        <w:ind w:firstLine="709"/>
        <w:jc w:val="both"/>
        <w:rPr>
          <w:rFonts w:ascii="Times New Roman" w:hAnsi="Times New Roman" w:cs="Times New Roman"/>
          <w:sz w:val="28"/>
          <w:szCs w:val="28"/>
        </w:rPr>
      </w:pPr>
      <w:r w:rsidRPr="004B4784">
        <w:rPr>
          <w:rFonts w:ascii="Times New Roman" w:hAnsi="Times New Roman" w:cs="Times New Roman"/>
          <w:b/>
          <w:sz w:val="28"/>
          <w:szCs w:val="28"/>
        </w:rPr>
        <w:t>Образец</w:t>
      </w:r>
      <w:r w:rsidR="009B43B2">
        <w:rPr>
          <w:rFonts w:ascii="Times New Roman" w:hAnsi="Times New Roman" w:cs="Times New Roman"/>
          <w:b/>
          <w:sz w:val="28"/>
          <w:szCs w:val="28"/>
        </w:rPr>
        <w:t xml:space="preserve"> 18</w:t>
      </w:r>
      <w:r>
        <w:rPr>
          <w:rFonts w:ascii="Times New Roman" w:hAnsi="Times New Roman" w:cs="Times New Roman"/>
          <w:b/>
          <w:sz w:val="28"/>
          <w:szCs w:val="28"/>
        </w:rPr>
        <w:t xml:space="preserve"> - </w:t>
      </w:r>
      <w:r w:rsidR="00672778" w:rsidRPr="004B4784">
        <w:rPr>
          <w:rFonts w:ascii="Times New Roman" w:hAnsi="Times New Roman" w:cs="Times New Roman"/>
          <w:sz w:val="28"/>
          <w:szCs w:val="28"/>
        </w:rPr>
        <w:t xml:space="preserve"> Белемниты (замещены симби</w:t>
      </w:r>
      <w:r w:rsidR="000C527C" w:rsidRPr="004B4784">
        <w:rPr>
          <w:rFonts w:ascii="Times New Roman" w:hAnsi="Times New Roman" w:cs="Times New Roman"/>
          <w:sz w:val="28"/>
          <w:szCs w:val="28"/>
        </w:rPr>
        <w:t xml:space="preserve">рцитом) </w:t>
      </w:r>
      <w:r w:rsidR="00A33C5C" w:rsidRPr="004B4784">
        <w:rPr>
          <w:rFonts w:ascii="Times New Roman" w:hAnsi="Times New Roman" w:cs="Times New Roman"/>
          <w:sz w:val="28"/>
          <w:szCs w:val="28"/>
        </w:rPr>
        <w:t>(Рисунок 1</w:t>
      </w:r>
      <w:r w:rsidR="000C527C" w:rsidRPr="004B4784">
        <w:rPr>
          <w:rFonts w:ascii="Times New Roman" w:hAnsi="Times New Roman" w:cs="Times New Roman"/>
          <w:sz w:val="28"/>
          <w:szCs w:val="28"/>
        </w:rPr>
        <w:t>8</w:t>
      </w:r>
      <w:r w:rsidR="00A33C5C" w:rsidRPr="004B4784">
        <w:rPr>
          <w:rFonts w:ascii="Times New Roman" w:hAnsi="Times New Roman" w:cs="Times New Roman"/>
          <w:sz w:val="28"/>
          <w:szCs w:val="28"/>
        </w:rPr>
        <w:t>)</w:t>
      </w:r>
    </w:p>
    <w:p w:rsidR="00F7237E" w:rsidRPr="004B4784" w:rsidRDefault="000C527C" w:rsidP="004B4784">
      <w:pPr>
        <w:spacing w:after="0" w:line="240" w:lineRule="auto"/>
        <w:ind w:firstLine="709"/>
        <w:jc w:val="both"/>
        <w:rPr>
          <w:rFonts w:ascii="Times New Roman" w:hAnsi="Times New Roman" w:cs="Times New Roman"/>
          <w:sz w:val="28"/>
          <w:szCs w:val="28"/>
        </w:rPr>
      </w:pPr>
      <w:r w:rsidRPr="004B4784">
        <w:rPr>
          <w:rFonts w:ascii="Times New Roman" w:hAnsi="Times New Roman" w:cs="Times New Roman"/>
          <w:sz w:val="28"/>
          <w:szCs w:val="28"/>
        </w:rPr>
        <w:t xml:space="preserve">Белемниты (Belemnitida) - полностью вымерший отряд внутрираковинных головоногих моллюсков (подкласс Coleoidea). Белемниты родственны современным осьминогам, каракатицам и кальмарам. Ростр у белемнитов сохраняется лучше всего за счет своей прочности. Считается, что ростр был необходим для выравнивания тела в воде - как противовес голове и </w:t>
      </w:r>
      <w:r w:rsidRPr="004B4784">
        <w:rPr>
          <w:rFonts w:ascii="Times New Roman" w:hAnsi="Times New Roman" w:cs="Times New Roman"/>
          <w:sz w:val="28"/>
          <w:szCs w:val="28"/>
        </w:rPr>
        <w:lastRenderedPageBreak/>
        <w:t>щупальцам животного и для лучшего управления движением - чтобы белемнит, плывущий острым концом вперед, не вилял из стороны в сторону. </w:t>
      </w:r>
    </w:p>
    <w:p w:rsidR="000C527C" w:rsidRPr="004B4784" w:rsidRDefault="004B4784" w:rsidP="004B4784">
      <w:pPr>
        <w:spacing w:after="0" w:line="240" w:lineRule="auto"/>
        <w:ind w:firstLine="709"/>
        <w:jc w:val="both"/>
        <w:rPr>
          <w:rFonts w:ascii="Times New Roman" w:hAnsi="Times New Roman" w:cs="Times New Roman"/>
          <w:sz w:val="28"/>
          <w:szCs w:val="28"/>
        </w:rPr>
      </w:pPr>
      <w:r w:rsidRPr="004B4784">
        <w:rPr>
          <w:rFonts w:ascii="Times New Roman" w:hAnsi="Times New Roman" w:cs="Times New Roman"/>
          <w:b/>
          <w:sz w:val="28"/>
          <w:szCs w:val="28"/>
        </w:rPr>
        <w:t>Образец</w:t>
      </w:r>
      <w:r w:rsidR="009B43B2">
        <w:rPr>
          <w:rFonts w:ascii="Times New Roman" w:hAnsi="Times New Roman" w:cs="Times New Roman"/>
          <w:b/>
          <w:sz w:val="28"/>
          <w:szCs w:val="28"/>
        </w:rPr>
        <w:t xml:space="preserve"> 19</w:t>
      </w:r>
      <w:r>
        <w:rPr>
          <w:rFonts w:ascii="Times New Roman" w:hAnsi="Times New Roman" w:cs="Times New Roman"/>
          <w:b/>
          <w:sz w:val="28"/>
          <w:szCs w:val="28"/>
        </w:rPr>
        <w:t xml:space="preserve"> -</w:t>
      </w:r>
      <w:r w:rsidR="000C527C" w:rsidRPr="004B4784">
        <w:rPr>
          <w:rFonts w:ascii="Times New Roman" w:hAnsi="Times New Roman" w:cs="Times New Roman"/>
          <w:sz w:val="28"/>
          <w:szCs w:val="28"/>
        </w:rPr>
        <w:t xml:space="preserve"> Двустворчатый моллюск (</w:t>
      </w:r>
      <w:r w:rsidR="00CD20D2" w:rsidRPr="004B4784">
        <w:rPr>
          <w:rFonts w:ascii="Times New Roman" w:hAnsi="Times New Roman" w:cs="Times New Roman"/>
          <w:sz w:val="28"/>
          <w:szCs w:val="28"/>
        </w:rPr>
        <w:t xml:space="preserve">вид и род </w:t>
      </w:r>
      <w:r w:rsidR="000C527C" w:rsidRPr="004B4784">
        <w:rPr>
          <w:rFonts w:ascii="Times New Roman" w:hAnsi="Times New Roman" w:cs="Times New Roman"/>
          <w:sz w:val="28"/>
          <w:szCs w:val="28"/>
        </w:rPr>
        <w:t>не идентифицирован) (Рисунок 19)</w:t>
      </w:r>
    </w:p>
    <w:p w:rsidR="000C527C" w:rsidRPr="004B4784" w:rsidRDefault="000C527C" w:rsidP="004B4784">
      <w:pPr>
        <w:spacing w:after="0" w:line="240" w:lineRule="auto"/>
        <w:ind w:firstLine="709"/>
        <w:jc w:val="both"/>
        <w:rPr>
          <w:rFonts w:ascii="Times New Roman" w:hAnsi="Times New Roman" w:cs="Times New Roman"/>
          <w:sz w:val="28"/>
          <w:szCs w:val="28"/>
        </w:rPr>
      </w:pPr>
      <w:r w:rsidRPr="004B4784">
        <w:rPr>
          <w:rFonts w:ascii="Times New Roman" w:hAnsi="Times New Roman" w:cs="Times New Roman"/>
          <w:sz w:val="28"/>
          <w:szCs w:val="28"/>
        </w:rPr>
        <w:t>Двустворчатые моллюски Bivalvia - многочисленный класс типа моллюсков, известны с Кембрийского периода. Тело разделяется на туловище и ногу, головы нет. В настоящее время двустворки распространены во всех водоемах - от океанов до пресноводных рек.</w:t>
      </w:r>
    </w:p>
    <w:p w:rsidR="000C29CD" w:rsidRPr="004B4784" w:rsidRDefault="004B4784" w:rsidP="004B4784">
      <w:pPr>
        <w:spacing w:after="0" w:line="240" w:lineRule="auto"/>
        <w:ind w:firstLine="709"/>
        <w:jc w:val="both"/>
        <w:rPr>
          <w:rFonts w:ascii="Times New Roman" w:hAnsi="Times New Roman" w:cs="Times New Roman"/>
          <w:sz w:val="28"/>
          <w:szCs w:val="28"/>
        </w:rPr>
      </w:pPr>
      <w:r w:rsidRPr="004B4784">
        <w:rPr>
          <w:rFonts w:ascii="Times New Roman" w:hAnsi="Times New Roman" w:cs="Times New Roman"/>
          <w:b/>
          <w:sz w:val="28"/>
          <w:szCs w:val="28"/>
        </w:rPr>
        <w:t>Образец</w:t>
      </w:r>
      <w:r w:rsidR="009B43B2">
        <w:rPr>
          <w:rFonts w:ascii="Times New Roman" w:hAnsi="Times New Roman" w:cs="Times New Roman"/>
          <w:b/>
          <w:sz w:val="28"/>
          <w:szCs w:val="28"/>
        </w:rPr>
        <w:t xml:space="preserve"> 20</w:t>
      </w:r>
      <w:r>
        <w:rPr>
          <w:rFonts w:ascii="Times New Roman" w:hAnsi="Times New Roman" w:cs="Times New Roman"/>
          <w:b/>
          <w:sz w:val="28"/>
          <w:szCs w:val="28"/>
        </w:rPr>
        <w:t xml:space="preserve"> -</w:t>
      </w:r>
      <w:r w:rsidR="000C29CD" w:rsidRPr="004B4784">
        <w:rPr>
          <w:rFonts w:ascii="Times New Roman" w:hAnsi="Times New Roman" w:cs="Times New Roman"/>
          <w:sz w:val="28"/>
          <w:szCs w:val="28"/>
        </w:rPr>
        <w:t xml:space="preserve"> Белемнит (</w:t>
      </w:r>
      <w:r w:rsidR="00672778" w:rsidRPr="004B4784">
        <w:rPr>
          <w:rFonts w:ascii="Times New Roman" w:hAnsi="Times New Roman" w:cs="Times New Roman"/>
          <w:sz w:val="28"/>
          <w:szCs w:val="28"/>
        </w:rPr>
        <w:t>замещены симби</w:t>
      </w:r>
      <w:r w:rsidR="000C29CD" w:rsidRPr="004B4784">
        <w:rPr>
          <w:rFonts w:ascii="Times New Roman" w:hAnsi="Times New Roman" w:cs="Times New Roman"/>
          <w:sz w:val="28"/>
          <w:szCs w:val="28"/>
        </w:rPr>
        <w:t>рцитом) (Рисунок 20)</w:t>
      </w:r>
    </w:p>
    <w:p w:rsidR="000C29CD" w:rsidRPr="004B4784" w:rsidRDefault="004B4784" w:rsidP="004B4784">
      <w:pPr>
        <w:spacing w:after="0" w:line="240" w:lineRule="auto"/>
        <w:ind w:firstLine="709"/>
        <w:jc w:val="both"/>
        <w:rPr>
          <w:rFonts w:ascii="Times New Roman" w:hAnsi="Times New Roman" w:cs="Times New Roman"/>
          <w:sz w:val="28"/>
          <w:szCs w:val="28"/>
        </w:rPr>
      </w:pPr>
      <w:r w:rsidRPr="004B4784">
        <w:rPr>
          <w:rFonts w:ascii="Times New Roman" w:hAnsi="Times New Roman" w:cs="Times New Roman"/>
          <w:b/>
          <w:sz w:val="28"/>
          <w:szCs w:val="28"/>
        </w:rPr>
        <w:t>Образец</w:t>
      </w:r>
      <w:r w:rsidR="009B43B2">
        <w:rPr>
          <w:rFonts w:ascii="Times New Roman" w:hAnsi="Times New Roman" w:cs="Times New Roman"/>
          <w:b/>
          <w:sz w:val="28"/>
          <w:szCs w:val="28"/>
        </w:rPr>
        <w:t xml:space="preserve"> 21</w:t>
      </w:r>
      <w:r>
        <w:rPr>
          <w:rFonts w:ascii="Times New Roman" w:hAnsi="Times New Roman" w:cs="Times New Roman"/>
          <w:b/>
          <w:sz w:val="28"/>
          <w:szCs w:val="28"/>
        </w:rPr>
        <w:t xml:space="preserve"> - </w:t>
      </w:r>
      <w:r w:rsidR="000C29CD" w:rsidRPr="004B4784">
        <w:rPr>
          <w:rFonts w:ascii="Times New Roman" w:hAnsi="Times New Roman" w:cs="Times New Roman"/>
          <w:sz w:val="28"/>
          <w:szCs w:val="28"/>
        </w:rPr>
        <w:t xml:space="preserve"> Белемнит (з</w:t>
      </w:r>
      <w:r w:rsidR="00672778" w:rsidRPr="004B4784">
        <w:rPr>
          <w:rFonts w:ascii="Times New Roman" w:hAnsi="Times New Roman" w:cs="Times New Roman"/>
          <w:sz w:val="28"/>
          <w:szCs w:val="28"/>
        </w:rPr>
        <w:t>амещены симби</w:t>
      </w:r>
      <w:r w:rsidR="000C29CD" w:rsidRPr="004B4784">
        <w:rPr>
          <w:rFonts w:ascii="Times New Roman" w:hAnsi="Times New Roman" w:cs="Times New Roman"/>
          <w:sz w:val="28"/>
          <w:szCs w:val="28"/>
        </w:rPr>
        <w:t>рцитом) (Рисунок 21)</w:t>
      </w:r>
    </w:p>
    <w:p w:rsidR="000C29CD" w:rsidRPr="004B4784" w:rsidRDefault="004B4784" w:rsidP="004B4784">
      <w:pPr>
        <w:spacing w:after="0" w:line="240" w:lineRule="auto"/>
        <w:ind w:firstLine="709"/>
        <w:jc w:val="both"/>
        <w:rPr>
          <w:rFonts w:ascii="Times New Roman" w:hAnsi="Times New Roman" w:cs="Times New Roman"/>
          <w:sz w:val="28"/>
          <w:szCs w:val="28"/>
        </w:rPr>
      </w:pPr>
      <w:r w:rsidRPr="004B4784">
        <w:rPr>
          <w:rFonts w:ascii="Times New Roman" w:hAnsi="Times New Roman" w:cs="Times New Roman"/>
          <w:b/>
          <w:sz w:val="28"/>
          <w:szCs w:val="28"/>
        </w:rPr>
        <w:t>Образец 2</w:t>
      </w:r>
      <w:r w:rsidR="009B43B2">
        <w:rPr>
          <w:rFonts w:ascii="Times New Roman" w:hAnsi="Times New Roman" w:cs="Times New Roman"/>
          <w:b/>
          <w:sz w:val="28"/>
          <w:szCs w:val="28"/>
        </w:rPr>
        <w:t>2</w:t>
      </w:r>
      <w:r>
        <w:rPr>
          <w:rFonts w:ascii="Times New Roman" w:hAnsi="Times New Roman" w:cs="Times New Roman"/>
          <w:b/>
          <w:sz w:val="28"/>
          <w:szCs w:val="28"/>
        </w:rPr>
        <w:t xml:space="preserve"> -</w:t>
      </w:r>
      <w:r w:rsidR="000C29CD" w:rsidRPr="004B4784">
        <w:rPr>
          <w:rFonts w:ascii="Times New Roman" w:hAnsi="Times New Roman" w:cs="Times New Roman"/>
          <w:sz w:val="28"/>
          <w:szCs w:val="28"/>
        </w:rPr>
        <w:t xml:space="preserve"> Аммонит </w:t>
      </w:r>
      <w:r w:rsidR="000C29CD" w:rsidRPr="004B4784">
        <w:rPr>
          <w:rFonts w:ascii="Times New Roman" w:hAnsi="Times New Roman" w:cs="Times New Roman"/>
          <w:i/>
          <w:sz w:val="28"/>
          <w:szCs w:val="28"/>
        </w:rPr>
        <w:t>Craspedites</w:t>
      </w:r>
      <w:r w:rsidR="000C29CD" w:rsidRPr="004B4784">
        <w:rPr>
          <w:rFonts w:ascii="Times New Roman" w:hAnsi="Times New Roman" w:cs="Times New Roman"/>
          <w:sz w:val="28"/>
          <w:szCs w:val="28"/>
        </w:rPr>
        <w:t xml:space="preserve"> (Рисунок 22)</w:t>
      </w:r>
    </w:p>
    <w:p w:rsidR="00E81B6C" w:rsidRPr="004B4784" w:rsidRDefault="000C29CD" w:rsidP="004B4784">
      <w:pPr>
        <w:spacing w:after="0" w:line="240" w:lineRule="auto"/>
        <w:ind w:firstLine="709"/>
        <w:jc w:val="both"/>
        <w:rPr>
          <w:rFonts w:ascii="Times New Roman" w:hAnsi="Times New Roman" w:cs="Times New Roman"/>
          <w:sz w:val="28"/>
          <w:szCs w:val="28"/>
        </w:rPr>
      </w:pPr>
      <w:r w:rsidRPr="004B4784">
        <w:rPr>
          <w:rFonts w:ascii="Times New Roman" w:hAnsi="Times New Roman" w:cs="Times New Roman"/>
          <w:sz w:val="28"/>
          <w:szCs w:val="28"/>
        </w:rPr>
        <w:t xml:space="preserve">Craspedites - род аммонитов семейства Craspeditidae. Эти аммониты жили в середине и в конце волжского века поздней юры. Самые древние раковины Craspedites появляются в зоне virgatus среднего подъяруса волжского яруса, однако массовыми они становятся с началом зоны fulgens верхнего подъяруса волжского яруса. Также Craspedites были очень многочисленны и широко распространены в зонах subditus и nodiger. </w:t>
      </w:r>
    </w:p>
    <w:p w:rsidR="005D1CEE" w:rsidRPr="004B4784" w:rsidRDefault="004B4784" w:rsidP="004B4784">
      <w:pPr>
        <w:spacing w:after="0" w:line="240" w:lineRule="auto"/>
        <w:ind w:firstLine="709"/>
        <w:jc w:val="both"/>
        <w:rPr>
          <w:rFonts w:ascii="Times New Roman" w:hAnsi="Times New Roman" w:cs="Times New Roman"/>
          <w:sz w:val="28"/>
          <w:szCs w:val="28"/>
        </w:rPr>
      </w:pPr>
      <w:r w:rsidRPr="004B4784">
        <w:rPr>
          <w:rFonts w:ascii="Times New Roman" w:hAnsi="Times New Roman" w:cs="Times New Roman"/>
          <w:b/>
          <w:sz w:val="28"/>
          <w:szCs w:val="28"/>
        </w:rPr>
        <w:t>Образец 2</w:t>
      </w:r>
      <w:r w:rsidR="009B43B2">
        <w:rPr>
          <w:rFonts w:ascii="Times New Roman" w:hAnsi="Times New Roman" w:cs="Times New Roman"/>
          <w:b/>
          <w:sz w:val="28"/>
          <w:szCs w:val="28"/>
        </w:rPr>
        <w:t>3</w:t>
      </w:r>
      <w:r>
        <w:rPr>
          <w:rFonts w:ascii="Times New Roman" w:hAnsi="Times New Roman" w:cs="Times New Roman"/>
          <w:b/>
          <w:sz w:val="28"/>
          <w:szCs w:val="28"/>
        </w:rPr>
        <w:t xml:space="preserve"> - </w:t>
      </w:r>
      <w:r w:rsidR="005D1CEE" w:rsidRPr="004B4784">
        <w:rPr>
          <w:rFonts w:ascii="Times New Roman" w:hAnsi="Times New Roman" w:cs="Times New Roman"/>
          <w:sz w:val="28"/>
          <w:szCs w:val="28"/>
        </w:rPr>
        <w:t xml:space="preserve">Аммонит </w:t>
      </w:r>
      <w:r w:rsidR="005D1CEE" w:rsidRPr="004B4784">
        <w:rPr>
          <w:rFonts w:ascii="Times New Roman" w:hAnsi="Times New Roman" w:cs="Times New Roman"/>
          <w:i/>
          <w:sz w:val="28"/>
          <w:szCs w:val="28"/>
        </w:rPr>
        <w:t>Еpivirgatites</w:t>
      </w:r>
      <w:r w:rsidR="005D1CEE" w:rsidRPr="004B4784">
        <w:rPr>
          <w:rFonts w:ascii="Times New Roman" w:hAnsi="Times New Roman" w:cs="Times New Roman"/>
          <w:sz w:val="28"/>
          <w:szCs w:val="28"/>
        </w:rPr>
        <w:t xml:space="preserve"> (Рисунок 23)</w:t>
      </w:r>
    </w:p>
    <w:p w:rsidR="000C29CD" w:rsidRPr="004B4784" w:rsidRDefault="004B4784" w:rsidP="004B4784">
      <w:pPr>
        <w:spacing w:after="0" w:line="240" w:lineRule="auto"/>
        <w:ind w:firstLine="709"/>
        <w:jc w:val="both"/>
        <w:rPr>
          <w:rFonts w:ascii="Times New Roman" w:hAnsi="Times New Roman" w:cs="Times New Roman"/>
          <w:sz w:val="28"/>
          <w:szCs w:val="28"/>
        </w:rPr>
      </w:pPr>
      <w:r w:rsidRPr="004B4784">
        <w:rPr>
          <w:rFonts w:ascii="Times New Roman" w:hAnsi="Times New Roman" w:cs="Times New Roman"/>
          <w:b/>
          <w:sz w:val="28"/>
          <w:szCs w:val="28"/>
        </w:rPr>
        <w:t>Образец 2</w:t>
      </w:r>
      <w:r w:rsidR="009B43B2">
        <w:rPr>
          <w:rFonts w:ascii="Times New Roman" w:hAnsi="Times New Roman" w:cs="Times New Roman"/>
          <w:b/>
          <w:sz w:val="28"/>
          <w:szCs w:val="28"/>
        </w:rPr>
        <w:t>4</w:t>
      </w:r>
      <w:r>
        <w:rPr>
          <w:rFonts w:ascii="Times New Roman" w:hAnsi="Times New Roman" w:cs="Times New Roman"/>
          <w:b/>
          <w:sz w:val="28"/>
          <w:szCs w:val="28"/>
        </w:rPr>
        <w:t xml:space="preserve"> -</w:t>
      </w:r>
      <w:r w:rsidR="005D1CEE" w:rsidRPr="004B4784">
        <w:rPr>
          <w:rFonts w:ascii="Times New Roman" w:hAnsi="Times New Roman" w:cs="Times New Roman"/>
          <w:sz w:val="28"/>
          <w:szCs w:val="28"/>
        </w:rPr>
        <w:t xml:space="preserve"> Аммонит </w:t>
      </w:r>
      <w:r w:rsidR="005D1CEE" w:rsidRPr="004B4784">
        <w:rPr>
          <w:rFonts w:ascii="Times New Roman" w:hAnsi="Times New Roman" w:cs="Times New Roman"/>
          <w:i/>
          <w:sz w:val="28"/>
          <w:szCs w:val="28"/>
        </w:rPr>
        <w:t>Garniericeras</w:t>
      </w:r>
      <w:r w:rsidR="005D1CEE" w:rsidRPr="004B4784">
        <w:rPr>
          <w:rFonts w:ascii="Times New Roman" w:hAnsi="Times New Roman" w:cs="Times New Roman"/>
          <w:sz w:val="28"/>
          <w:szCs w:val="28"/>
        </w:rPr>
        <w:t xml:space="preserve"> (Рисунок 24)</w:t>
      </w:r>
      <w:r w:rsidR="003418D2" w:rsidRPr="004B4784">
        <w:rPr>
          <w:rFonts w:ascii="Times New Roman" w:hAnsi="Times New Roman" w:cs="Times New Roman"/>
          <w:sz w:val="28"/>
          <w:szCs w:val="28"/>
        </w:rPr>
        <w:t xml:space="preserve"> [1]</w:t>
      </w:r>
    </w:p>
    <w:p w:rsidR="005D1CEE" w:rsidRPr="004B4784" w:rsidRDefault="005D1CEE" w:rsidP="004B4784">
      <w:pPr>
        <w:spacing w:after="0" w:line="240" w:lineRule="auto"/>
        <w:ind w:firstLine="709"/>
        <w:jc w:val="both"/>
        <w:rPr>
          <w:rFonts w:ascii="Times New Roman" w:hAnsi="Times New Roman" w:cs="Times New Roman"/>
          <w:sz w:val="28"/>
          <w:szCs w:val="28"/>
        </w:rPr>
      </w:pPr>
      <w:r w:rsidRPr="004B4784">
        <w:rPr>
          <w:rFonts w:ascii="Times New Roman" w:hAnsi="Times New Roman" w:cs="Times New Roman"/>
          <w:sz w:val="28"/>
          <w:szCs w:val="28"/>
        </w:rPr>
        <w:t xml:space="preserve">Garniericeras - род аммонитов семейства Craspeditidae, живших в конце волжского века поздней юры в морях бореального бассейна в Северном полушарии. Аммониты Garniericeras обладали уплощенной с боков дисковидной раковиной с узким пупком. Раковина этих аммонитов гладкая, покрытая струйчатыми, а иногда тонкими и прямыми ребрами. </w:t>
      </w:r>
    </w:p>
    <w:p w:rsidR="005D1CEE" w:rsidRPr="004B4784" w:rsidRDefault="004B4784" w:rsidP="004B4784">
      <w:pPr>
        <w:spacing w:after="0" w:line="240" w:lineRule="auto"/>
        <w:ind w:firstLine="709"/>
        <w:jc w:val="both"/>
        <w:rPr>
          <w:rFonts w:ascii="Times New Roman" w:hAnsi="Times New Roman" w:cs="Times New Roman"/>
          <w:sz w:val="28"/>
          <w:szCs w:val="28"/>
        </w:rPr>
      </w:pPr>
      <w:r w:rsidRPr="004B4784">
        <w:rPr>
          <w:rFonts w:ascii="Times New Roman" w:hAnsi="Times New Roman" w:cs="Times New Roman"/>
          <w:b/>
          <w:sz w:val="28"/>
          <w:szCs w:val="28"/>
        </w:rPr>
        <w:t>Образец 2</w:t>
      </w:r>
      <w:r w:rsidR="009B43B2">
        <w:rPr>
          <w:rFonts w:ascii="Times New Roman" w:hAnsi="Times New Roman" w:cs="Times New Roman"/>
          <w:b/>
          <w:sz w:val="28"/>
          <w:szCs w:val="28"/>
        </w:rPr>
        <w:t>5</w:t>
      </w:r>
      <w:r>
        <w:rPr>
          <w:rFonts w:ascii="Times New Roman" w:hAnsi="Times New Roman" w:cs="Times New Roman"/>
          <w:b/>
          <w:sz w:val="28"/>
          <w:szCs w:val="28"/>
        </w:rPr>
        <w:t xml:space="preserve"> -</w:t>
      </w:r>
      <w:r w:rsidR="005D1CEE" w:rsidRPr="004B4784">
        <w:rPr>
          <w:rFonts w:ascii="Times New Roman" w:hAnsi="Times New Roman" w:cs="Times New Roman"/>
          <w:sz w:val="28"/>
          <w:szCs w:val="28"/>
        </w:rPr>
        <w:t xml:space="preserve"> Аммонит </w:t>
      </w:r>
      <w:r w:rsidR="005D1CEE" w:rsidRPr="004B4784">
        <w:rPr>
          <w:rFonts w:ascii="Times New Roman" w:hAnsi="Times New Roman" w:cs="Times New Roman"/>
          <w:i/>
          <w:sz w:val="28"/>
          <w:szCs w:val="28"/>
        </w:rPr>
        <w:t xml:space="preserve">Volgoceratoides </w:t>
      </w:r>
      <w:r w:rsidR="005D1CEE" w:rsidRPr="004B4784">
        <w:rPr>
          <w:rFonts w:ascii="Times New Roman" w:hAnsi="Times New Roman" w:cs="Times New Roman"/>
          <w:sz w:val="28"/>
          <w:szCs w:val="28"/>
        </w:rPr>
        <w:t>(Рисунок 25)</w:t>
      </w:r>
    </w:p>
    <w:p w:rsidR="005D1CEE" w:rsidRPr="004B4784" w:rsidRDefault="004B4784" w:rsidP="004B4784">
      <w:pPr>
        <w:spacing w:after="0" w:line="240" w:lineRule="auto"/>
        <w:ind w:firstLine="709"/>
        <w:jc w:val="both"/>
        <w:rPr>
          <w:rFonts w:ascii="Times New Roman" w:hAnsi="Times New Roman" w:cs="Times New Roman"/>
          <w:sz w:val="28"/>
          <w:szCs w:val="28"/>
        </w:rPr>
      </w:pPr>
      <w:r w:rsidRPr="004B4784">
        <w:rPr>
          <w:rFonts w:ascii="Times New Roman" w:hAnsi="Times New Roman" w:cs="Times New Roman"/>
          <w:b/>
          <w:sz w:val="28"/>
          <w:szCs w:val="28"/>
        </w:rPr>
        <w:t>Образец 2</w:t>
      </w:r>
      <w:r w:rsidR="009B43B2">
        <w:rPr>
          <w:rFonts w:ascii="Times New Roman" w:hAnsi="Times New Roman" w:cs="Times New Roman"/>
          <w:b/>
          <w:sz w:val="28"/>
          <w:szCs w:val="28"/>
        </w:rPr>
        <w:t>6</w:t>
      </w:r>
      <w:r>
        <w:rPr>
          <w:rFonts w:ascii="Times New Roman" w:hAnsi="Times New Roman" w:cs="Times New Roman"/>
          <w:b/>
          <w:sz w:val="28"/>
          <w:szCs w:val="28"/>
        </w:rPr>
        <w:t xml:space="preserve"> -</w:t>
      </w:r>
      <w:r w:rsidR="005D1CEE" w:rsidRPr="004B4784">
        <w:rPr>
          <w:rFonts w:ascii="Times New Roman" w:hAnsi="Times New Roman" w:cs="Times New Roman"/>
          <w:sz w:val="28"/>
          <w:szCs w:val="28"/>
        </w:rPr>
        <w:t xml:space="preserve"> Шейный позвонок ихтиозавра </w:t>
      </w:r>
      <w:r w:rsidR="00464D91" w:rsidRPr="004B4784">
        <w:rPr>
          <w:rFonts w:ascii="Times New Roman" w:hAnsi="Times New Roman" w:cs="Times New Roman"/>
          <w:sz w:val="28"/>
          <w:szCs w:val="28"/>
        </w:rPr>
        <w:t>(Рисунок 26)</w:t>
      </w:r>
    </w:p>
    <w:p w:rsidR="005D1CEE" w:rsidRPr="004B4784" w:rsidRDefault="005D1CEE" w:rsidP="004B4784">
      <w:pPr>
        <w:spacing w:after="0" w:line="240" w:lineRule="auto"/>
        <w:ind w:firstLine="709"/>
        <w:jc w:val="both"/>
        <w:rPr>
          <w:rFonts w:ascii="Times New Roman" w:hAnsi="Times New Roman" w:cs="Times New Roman"/>
          <w:sz w:val="28"/>
          <w:szCs w:val="28"/>
        </w:rPr>
      </w:pPr>
      <w:r w:rsidRPr="004B4784">
        <w:rPr>
          <w:rFonts w:ascii="Times New Roman" w:hAnsi="Times New Roman" w:cs="Times New Roman"/>
          <w:sz w:val="28"/>
          <w:szCs w:val="28"/>
        </w:rPr>
        <w:t>Ихтиозавры - крупные вымершие морские рептилии. Ихтиозавры принадлежат к отряду, известному как Ichthyosauria или Ichthyopterygia     Ихтиозавры процветали на протяжении большей части мезозойской эры; основываясь на ископаемых свидетельствах, они впервые появились около 250 миллионов лет назад, и по крайней мере один вид выжил примерно до 90 миллионов лет назад, до позднего мелового периода. Ихтиозавры были особенно многочисленны в позднем триасе и ранней юре, пока их не сменила в качестве главных водных хищников другая группа морских рептилий, плезиозавры, в поздней юре и раннем мелу.</w:t>
      </w:r>
    </w:p>
    <w:p w:rsidR="005D1CEE" w:rsidRPr="004B4784" w:rsidRDefault="004B4784" w:rsidP="004B4784">
      <w:pPr>
        <w:spacing w:after="0" w:line="240" w:lineRule="auto"/>
        <w:ind w:firstLine="709"/>
        <w:jc w:val="both"/>
        <w:rPr>
          <w:rFonts w:ascii="Times New Roman" w:hAnsi="Times New Roman" w:cs="Times New Roman"/>
          <w:sz w:val="28"/>
          <w:szCs w:val="28"/>
        </w:rPr>
      </w:pPr>
      <w:r w:rsidRPr="004B4784">
        <w:rPr>
          <w:rFonts w:ascii="Times New Roman" w:hAnsi="Times New Roman" w:cs="Times New Roman"/>
          <w:b/>
          <w:sz w:val="28"/>
          <w:szCs w:val="28"/>
        </w:rPr>
        <w:t>Образец 2</w:t>
      </w:r>
      <w:r w:rsidR="009B43B2">
        <w:rPr>
          <w:rFonts w:ascii="Times New Roman" w:hAnsi="Times New Roman" w:cs="Times New Roman"/>
          <w:b/>
          <w:sz w:val="28"/>
          <w:szCs w:val="28"/>
        </w:rPr>
        <w:t>7</w:t>
      </w:r>
      <w:r>
        <w:rPr>
          <w:rFonts w:ascii="Times New Roman" w:hAnsi="Times New Roman" w:cs="Times New Roman"/>
          <w:b/>
          <w:sz w:val="28"/>
          <w:szCs w:val="28"/>
        </w:rPr>
        <w:t xml:space="preserve"> -</w:t>
      </w:r>
      <w:r w:rsidR="00464D91" w:rsidRPr="004B4784">
        <w:rPr>
          <w:rFonts w:ascii="Times New Roman" w:hAnsi="Times New Roman" w:cs="Times New Roman"/>
          <w:sz w:val="28"/>
          <w:szCs w:val="28"/>
        </w:rPr>
        <w:t xml:space="preserve"> Хвостовой позвонок ихтиозавра (Рисунок 27)</w:t>
      </w:r>
    </w:p>
    <w:p w:rsidR="000C29CD" w:rsidRPr="004B4784" w:rsidRDefault="000C29CD" w:rsidP="004B4784">
      <w:pPr>
        <w:spacing w:after="0" w:line="240" w:lineRule="auto"/>
        <w:ind w:firstLine="709"/>
        <w:jc w:val="both"/>
        <w:rPr>
          <w:rFonts w:ascii="Times New Roman" w:hAnsi="Times New Roman" w:cs="Times New Roman"/>
          <w:b/>
          <w:sz w:val="28"/>
          <w:szCs w:val="28"/>
        </w:rPr>
      </w:pPr>
      <w:r w:rsidRPr="004B4784">
        <w:rPr>
          <w:rFonts w:ascii="Times New Roman" w:hAnsi="Times New Roman" w:cs="Times New Roman"/>
          <w:b/>
          <w:sz w:val="28"/>
          <w:szCs w:val="28"/>
        </w:rPr>
        <w:t>Мел</w:t>
      </w:r>
    </w:p>
    <w:p w:rsidR="000C527C" w:rsidRPr="004B4784" w:rsidRDefault="004B4784" w:rsidP="004B4784">
      <w:pPr>
        <w:spacing w:after="0" w:line="240" w:lineRule="auto"/>
        <w:ind w:firstLine="709"/>
        <w:jc w:val="both"/>
        <w:rPr>
          <w:rFonts w:ascii="Times New Roman" w:hAnsi="Times New Roman" w:cs="Times New Roman"/>
          <w:sz w:val="28"/>
          <w:szCs w:val="28"/>
        </w:rPr>
      </w:pPr>
      <w:r w:rsidRPr="004B4784">
        <w:rPr>
          <w:rFonts w:ascii="Times New Roman" w:hAnsi="Times New Roman" w:cs="Times New Roman"/>
          <w:b/>
          <w:sz w:val="28"/>
          <w:szCs w:val="28"/>
        </w:rPr>
        <w:t>Образец</w:t>
      </w:r>
      <w:r w:rsidR="009B43B2">
        <w:rPr>
          <w:rFonts w:ascii="Times New Roman" w:hAnsi="Times New Roman" w:cs="Times New Roman"/>
          <w:b/>
          <w:sz w:val="28"/>
          <w:szCs w:val="28"/>
        </w:rPr>
        <w:t xml:space="preserve"> 28</w:t>
      </w:r>
      <w:r>
        <w:rPr>
          <w:rFonts w:ascii="Times New Roman" w:hAnsi="Times New Roman" w:cs="Times New Roman"/>
          <w:b/>
          <w:sz w:val="28"/>
          <w:szCs w:val="28"/>
        </w:rPr>
        <w:t xml:space="preserve"> -</w:t>
      </w:r>
      <w:r w:rsidR="000C527C" w:rsidRPr="004B4784">
        <w:rPr>
          <w:rFonts w:ascii="Times New Roman" w:hAnsi="Times New Roman" w:cs="Times New Roman"/>
          <w:sz w:val="28"/>
          <w:szCs w:val="28"/>
        </w:rPr>
        <w:t xml:space="preserve"> Белемниты (з</w:t>
      </w:r>
      <w:r w:rsidR="0014295A" w:rsidRPr="004B4784">
        <w:rPr>
          <w:rFonts w:ascii="Times New Roman" w:hAnsi="Times New Roman" w:cs="Times New Roman"/>
          <w:sz w:val="28"/>
          <w:szCs w:val="28"/>
        </w:rPr>
        <w:t>амещены симби</w:t>
      </w:r>
      <w:r w:rsidR="000C527C" w:rsidRPr="004B4784">
        <w:rPr>
          <w:rFonts w:ascii="Times New Roman" w:hAnsi="Times New Roman" w:cs="Times New Roman"/>
          <w:sz w:val="28"/>
          <w:szCs w:val="28"/>
        </w:rPr>
        <w:t>рцитом) (Рисунок 2</w:t>
      </w:r>
      <w:r w:rsidR="00464D91" w:rsidRPr="004B4784">
        <w:rPr>
          <w:rFonts w:ascii="Times New Roman" w:hAnsi="Times New Roman" w:cs="Times New Roman"/>
          <w:sz w:val="28"/>
          <w:szCs w:val="28"/>
        </w:rPr>
        <w:t>8</w:t>
      </w:r>
      <w:r w:rsidR="000C527C" w:rsidRPr="004B4784">
        <w:rPr>
          <w:rFonts w:ascii="Times New Roman" w:hAnsi="Times New Roman" w:cs="Times New Roman"/>
          <w:sz w:val="28"/>
          <w:szCs w:val="28"/>
        </w:rPr>
        <w:t>)</w:t>
      </w:r>
    </w:p>
    <w:p w:rsidR="000C527C" w:rsidRPr="004B4784" w:rsidRDefault="004B4784" w:rsidP="004B4784">
      <w:pPr>
        <w:spacing w:after="0" w:line="240" w:lineRule="auto"/>
        <w:ind w:firstLine="709"/>
        <w:jc w:val="both"/>
        <w:rPr>
          <w:rFonts w:ascii="Times New Roman" w:hAnsi="Times New Roman" w:cs="Times New Roman"/>
          <w:sz w:val="28"/>
          <w:szCs w:val="28"/>
        </w:rPr>
      </w:pPr>
      <w:r w:rsidRPr="004B4784">
        <w:rPr>
          <w:rFonts w:ascii="Times New Roman" w:hAnsi="Times New Roman" w:cs="Times New Roman"/>
          <w:b/>
          <w:sz w:val="28"/>
          <w:szCs w:val="28"/>
        </w:rPr>
        <w:t>Образец 2</w:t>
      </w:r>
      <w:r w:rsidR="009B43B2">
        <w:rPr>
          <w:rFonts w:ascii="Times New Roman" w:hAnsi="Times New Roman" w:cs="Times New Roman"/>
          <w:b/>
          <w:sz w:val="28"/>
          <w:szCs w:val="28"/>
        </w:rPr>
        <w:t>9</w:t>
      </w:r>
      <w:r>
        <w:rPr>
          <w:rFonts w:ascii="Times New Roman" w:hAnsi="Times New Roman" w:cs="Times New Roman"/>
          <w:b/>
          <w:sz w:val="28"/>
          <w:szCs w:val="28"/>
        </w:rPr>
        <w:t xml:space="preserve"> -</w:t>
      </w:r>
      <w:r w:rsidR="000C527C" w:rsidRPr="004B4784">
        <w:rPr>
          <w:rFonts w:ascii="Times New Roman" w:hAnsi="Times New Roman" w:cs="Times New Roman"/>
          <w:sz w:val="28"/>
          <w:szCs w:val="28"/>
        </w:rPr>
        <w:t xml:space="preserve"> Гастропода (</w:t>
      </w:r>
      <w:r w:rsidR="00CD20D2" w:rsidRPr="004B4784">
        <w:rPr>
          <w:rFonts w:ascii="Times New Roman" w:hAnsi="Times New Roman" w:cs="Times New Roman"/>
          <w:sz w:val="28"/>
          <w:szCs w:val="28"/>
        </w:rPr>
        <w:t>вид и род не идентифицирован</w:t>
      </w:r>
      <w:r w:rsidR="000C527C" w:rsidRPr="004B4784">
        <w:rPr>
          <w:rFonts w:ascii="Times New Roman" w:hAnsi="Times New Roman" w:cs="Times New Roman"/>
          <w:sz w:val="28"/>
          <w:szCs w:val="28"/>
        </w:rPr>
        <w:t>) (Рисунок 2</w:t>
      </w:r>
      <w:r w:rsidR="00464D91" w:rsidRPr="004B4784">
        <w:rPr>
          <w:rFonts w:ascii="Times New Roman" w:hAnsi="Times New Roman" w:cs="Times New Roman"/>
          <w:sz w:val="28"/>
          <w:szCs w:val="28"/>
        </w:rPr>
        <w:t>9</w:t>
      </w:r>
      <w:r w:rsidR="000C527C" w:rsidRPr="004B4784">
        <w:rPr>
          <w:rFonts w:ascii="Times New Roman" w:hAnsi="Times New Roman" w:cs="Times New Roman"/>
          <w:sz w:val="28"/>
          <w:szCs w:val="28"/>
        </w:rPr>
        <w:t>)</w:t>
      </w:r>
    </w:p>
    <w:p w:rsidR="000C527C" w:rsidRPr="004B4784" w:rsidRDefault="004B4784" w:rsidP="004B4784">
      <w:pPr>
        <w:spacing w:after="0" w:line="240" w:lineRule="auto"/>
        <w:ind w:firstLine="709"/>
        <w:jc w:val="both"/>
        <w:rPr>
          <w:rFonts w:ascii="Times New Roman" w:hAnsi="Times New Roman" w:cs="Times New Roman"/>
          <w:sz w:val="28"/>
          <w:szCs w:val="28"/>
        </w:rPr>
      </w:pPr>
      <w:r w:rsidRPr="004B4784">
        <w:rPr>
          <w:rFonts w:ascii="Times New Roman" w:hAnsi="Times New Roman" w:cs="Times New Roman"/>
          <w:b/>
          <w:sz w:val="28"/>
          <w:szCs w:val="28"/>
        </w:rPr>
        <w:t>Образец</w:t>
      </w:r>
      <w:r w:rsidR="009B43B2">
        <w:rPr>
          <w:rFonts w:ascii="Times New Roman" w:hAnsi="Times New Roman" w:cs="Times New Roman"/>
          <w:b/>
          <w:sz w:val="28"/>
          <w:szCs w:val="28"/>
        </w:rPr>
        <w:t xml:space="preserve"> 30</w:t>
      </w:r>
      <w:r>
        <w:rPr>
          <w:rFonts w:ascii="Times New Roman" w:hAnsi="Times New Roman" w:cs="Times New Roman"/>
          <w:b/>
          <w:sz w:val="28"/>
          <w:szCs w:val="28"/>
        </w:rPr>
        <w:t xml:space="preserve"> -</w:t>
      </w:r>
      <w:r w:rsidR="000C527C" w:rsidRPr="004B4784">
        <w:rPr>
          <w:rFonts w:ascii="Times New Roman" w:hAnsi="Times New Roman" w:cs="Times New Roman"/>
          <w:sz w:val="28"/>
          <w:szCs w:val="28"/>
        </w:rPr>
        <w:t xml:space="preserve"> Двустворчатый моллюск (</w:t>
      </w:r>
      <w:r w:rsidR="00CD20D2" w:rsidRPr="004B4784">
        <w:rPr>
          <w:rFonts w:ascii="Times New Roman" w:hAnsi="Times New Roman" w:cs="Times New Roman"/>
          <w:sz w:val="28"/>
          <w:szCs w:val="28"/>
        </w:rPr>
        <w:t xml:space="preserve">вид и род </w:t>
      </w:r>
      <w:r w:rsidR="000C527C" w:rsidRPr="004B4784">
        <w:rPr>
          <w:rFonts w:ascii="Times New Roman" w:hAnsi="Times New Roman" w:cs="Times New Roman"/>
          <w:sz w:val="28"/>
          <w:szCs w:val="28"/>
        </w:rPr>
        <w:t xml:space="preserve">не идентифицирован) (Рисунок </w:t>
      </w:r>
      <w:r w:rsidR="00464D91" w:rsidRPr="004B4784">
        <w:rPr>
          <w:rFonts w:ascii="Times New Roman" w:hAnsi="Times New Roman" w:cs="Times New Roman"/>
          <w:sz w:val="28"/>
          <w:szCs w:val="28"/>
        </w:rPr>
        <w:t>30</w:t>
      </w:r>
      <w:r w:rsidR="000C527C" w:rsidRPr="004B4784">
        <w:rPr>
          <w:rFonts w:ascii="Times New Roman" w:hAnsi="Times New Roman" w:cs="Times New Roman"/>
          <w:sz w:val="28"/>
          <w:szCs w:val="28"/>
        </w:rPr>
        <w:t>)</w:t>
      </w:r>
    </w:p>
    <w:p w:rsidR="000C527C" w:rsidRPr="004B4784" w:rsidRDefault="004B4784" w:rsidP="004B4784">
      <w:pPr>
        <w:spacing w:after="0" w:line="240" w:lineRule="auto"/>
        <w:ind w:firstLine="709"/>
        <w:jc w:val="both"/>
        <w:rPr>
          <w:rFonts w:ascii="Times New Roman" w:hAnsi="Times New Roman" w:cs="Times New Roman"/>
          <w:sz w:val="28"/>
          <w:szCs w:val="28"/>
        </w:rPr>
      </w:pPr>
      <w:r w:rsidRPr="004B4784">
        <w:rPr>
          <w:rFonts w:ascii="Times New Roman" w:hAnsi="Times New Roman" w:cs="Times New Roman"/>
          <w:b/>
          <w:sz w:val="28"/>
          <w:szCs w:val="28"/>
        </w:rPr>
        <w:t>Образец</w:t>
      </w:r>
      <w:r w:rsidR="009B43B2">
        <w:rPr>
          <w:rFonts w:ascii="Times New Roman" w:hAnsi="Times New Roman" w:cs="Times New Roman"/>
          <w:b/>
          <w:sz w:val="28"/>
          <w:szCs w:val="28"/>
        </w:rPr>
        <w:t xml:space="preserve"> 31</w:t>
      </w:r>
      <w:r>
        <w:rPr>
          <w:rFonts w:ascii="Times New Roman" w:hAnsi="Times New Roman" w:cs="Times New Roman"/>
          <w:b/>
          <w:sz w:val="28"/>
          <w:szCs w:val="28"/>
        </w:rPr>
        <w:t xml:space="preserve"> -</w:t>
      </w:r>
      <w:r w:rsidR="000C527C" w:rsidRPr="004B4784">
        <w:rPr>
          <w:rFonts w:ascii="Times New Roman" w:hAnsi="Times New Roman" w:cs="Times New Roman"/>
          <w:sz w:val="28"/>
          <w:szCs w:val="28"/>
        </w:rPr>
        <w:t xml:space="preserve"> Наутилус</w:t>
      </w:r>
      <w:r w:rsidR="000C527C" w:rsidRPr="004B4784">
        <w:rPr>
          <w:rFonts w:ascii="Times New Roman" w:hAnsi="Times New Roman" w:cs="Times New Roman"/>
          <w:color w:val="000000"/>
          <w:sz w:val="28"/>
          <w:szCs w:val="28"/>
          <w:shd w:val="clear" w:color="auto" w:fill="FFFFFF"/>
        </w:rPr>
        <w:t xml:space="preserve"> (</w:t>
      </w:r>
      <w:r w:rsidR="00CD20D2" w:rsidRPr="004B4784">
        <w:rPr>
          <w:rFonts w:ascii="Times New Roman" w:hAnsi="Times New Roman" w:cs="Times New Roman"/>
          <w:color w:val="000000"/>
          <w:sz w:val="28"/>
          <w:szCs w:val="28"/>
          <w:shd w:val="clear" w:color="auto" w:fill="FFFFFF"/>
        </w:rPr>
        <w:t>вид и род не идентифицирован</w:t>
      </w:r>
      <w:r w:rsidR="000C527C" w:rsidRPr="004B4784">
        <w:rPr>
          <w:rFonts w:ascii="Times New Roman" w:hAnsi="Times New Roman" w:cs="Times New Roman"/>
          <w:color w:val="000000"/>
          <w:sz w:val="28"/>
          <w:szCs w:val="28"/>
          <w:shd w:val="clear" w:color="auto" w:fill="FFFFFF"/>
        </w:rPr>
        <w:t xml:space="preserve">) (Рисунок </w:t>
      </w:r>
      <w:r w:rsidR="00464D91" w:rsidRPr="004B4784">
        <w:rPr>
          <w:rFonts w:ascii="Times New Roman" w:hAnsi="Times New Roman" w:cs="Times New Roman"/>
          <w:color w:val="000000"/>
          <w:sz w:val="28"/>
          <w:szCs w:val="28"/>
          <w:shd w:val="clear" w:color="auto" w:fill="FFFFFF"/>
        </w:rPr>
        <w:t>31</w:t>
      </w:r>
      <w:r w:rsidR="000C527C" w:rsidRPr="004B4784">
        <w:rPr>
          <w:rFonts w:ascii="Times New Roman" w:hAnsi="Times New Roman" w:cs="Times New Roman"/>
          <w:color w:val="000000"/>
          <w:sz w:val="28"/>
          <w:szCs w:val="28"/>
          <w:shd w:val="clear" w:color="auto" w:fill="FFFFFF"/>
        </w:rPr>
        <w:t>)</w:t>
      </w:r>
    </w:p>
    <w:p w:rsidR="003E36C8" w:rsidRPr="004B4784" w:rsidRDefault="000C527C" w:rsidP="004B4784">
      <w:pPr>
        <w:spacing w:after="0" w:line="240" w:lineRule="auto"/>
        <w:ind w:firstLine="709"/>
        <w:jc w:val="both"/>
        <w:rPr>
          <w:rFonts w:ascii="Times New Roman" w:hAnsi="Times New Roman" w:cs="Times New Roman"/>
          <w:sz w:val="28"/>
          <w:szCs w:val="28"/>
        </w:rPr>
      </w:pPr>
      <w:r w:rsidRPr="004B4784">
        <w:rPr>
          <w:rFonts w:ascii="Times New Roman" w:hAnsi="Times New Roman" w:cs="Times New Roman"/>
          <w:sz w:val="28"/>
          <w:szCs w:val="28"/>
        </w:rPr>
        <w:t xml:space="preserve">Наутилиды (Nautilida) - отряд головоногих моллюсков в подклассе Nautiloidea. Отряд наутилид возник в конце силура или самом начале девона. </w:t>
      </w:r>
      <w:r w:rsidRPr="004B4784">
        <w:rPr>
          <w:rFonts w:ascii="Times New Roman" w:hAnsi="Times New Roman" w:cs="Times New Roman"/>
          <w:sz w:val="28"/>
          <w:szCs w:val="28"/>
        </w:rPr>
        <w:lastRenderedPageBreak/>
        <w:t>Вымершие представители отряда Nautilida очень разнообразны. Часто всех представителей отряда называют наутилусами, по имени самого известного современного рода этих моллюсков.</w:t>
      </w:r>
      <w:r w:rsidRPr="004B4784">
        <w:rPr>
          <w:rFonts w:ascii="Times New Roman" w:hAnsi="Times New Roman" w:cs="Times New Roman"/>
          <w:sz w:val="28"/>
          <w:szCs w:val="28"/>
        </w:rPr>
        <w:br/>
        <w:t xml:space="preserve">          Раковину ископаемого наутилуса довольно легко отличить от раковины аммонита. У наутилусов ровные вогнутые (линзовидные) перегородки между камерами, их край, прикрепляющийся к стенке раковины, относительно прямой. Перегородки могут быть и изогнутыми, но эти изгибы ровные и плавные, в отличие от складок на перегородках аммонитов, которые делают линию крепления к стенке раковины аммонита (лопастную линию) сильно рассеченной, узорчатой. Кроме того, у наутилид сифон, как правило, проходит на некотором удалении от стенки раковины, а у аммонитов он располагается прямо у стенки.</w:t>
      </w:r>
    </w:p>
    <w:p w:rsidR="000C29CD" w:rsidRPr="004B4784" w:rsidRDefault="004B4784" w:rsidP="004B4784">
      <w:pPr>
        <w:spacing w:after="0" w:line="240" w:lineRule="auto"/>
        <w:ind w:firstLine="709"/>
        <w:jc w:val="both"/>
        <w:rPr>
          <w:rFonts w:ascii="Times New Roman" w:hAnsi="Times New Roman" w:cs="Times New Roman"/>
          <w:b/>
          <w:bCs/>
          <w:sz w:val="28"/>
          <w:szCs w:val="28"/>
        </w:rPr>
      </w:pPr>
      <w:r w:rsidRPr="004B4784">
        <w:rPr>
          <w:rFonts w:ascii="Times New Roman" w:hAnsi="Times New Roman" w:cs="Times New Roman"/>
          <w:b/>
          <w:sz w:val="28"/>
          <w:szCs w:val="28"/>
        </w:rPr>
        <w:t>Образец</w:t>
      </w:r>
      <w:r w:rsidR="009B43B2">
        <w:rPr>
          <w:rFonts w:ascii="Times New Roman" w:hAnsi="Times New Roman" w:cs="Times New Roman"/>
          <w:b/>
          <w:sz w:val="28"/>
          <w:szCs w:val="28"/>
        </w:rPr>
        <w:t xml:space="preserve"> 32</w:t>
      </w:r>
      <w:r>
        <w:rPr>
          <w:rFonts w:ascii="Times New Roman" w:hAnsi="Times New Roman" w:cs="Times New Roman"/>
          <w:b/>
          <w:sz w:val="28"/>
          <w:szCs w:val="28"/>
        </w:rPr>
        <w:t xml:space="preserve"> -</w:t>
      </w:r>
      <w:r w:rsidR="000C29CD" w:rsidRPr="004B4784">
        <w:rPr>
          <w:rFonts w:ascii="Times New Roman" w:hAnsi="Times New Roman" w:cs="Times New Roman"/>
          <w:sz w:val="28"/>
          <w:szCs w:val="28"/>
        </w:rPr>
        <w:t xml:space="preserve"> </w:t>
      </w:r>
      <w:r w:rsidR="000C527C" w:rsidRPr="004B4784">
        <w:rPr>
          <w:rFonts w:ascii="Times New Roman" w:hAnsi="Times New Roman" w:cs="Times New Roman"/>
          <w:sz w:val="28"/>
          <w:szCs w:val="28"/>
        </w:rPr>
        <w:t xml:space="preserve">Двустворчатый моллюск </w:t>
      </w:r>
      <w:r w:rsidR="000C29CD" w:rsidRPr="004B4784">
        <w:rPr>
          <w:rFonts w:ascii="Times New Roman" w:hAnsi="Times New Roman" w:cs="Times New Roman"/>
          <w:bCs/>
          <w:i/>
          <w:sz w:val="28"/>
          <w:szCs w:val="28"/>
        </w:rPr>
        <w:t>Spondylus</w:t>
      </w:r>
      <w:r w:rsidR="000C29CD" w:rsidRPr="004B4784">
        <w:rPr>
          <w:rFonts w:ascii="Times New Roman" w:hAnsi="Times New Roman" w:cs="Times New Roman"/>
          <w:sz w:val="28"/>
          <w:szCs w:val="28"/>
        </w:rPr>
        <w:t xml:space="preserve"> </w:t>
      </w:r>
      <w:r w:rsidR="000C527C" w:rsidRPr="004B4784">
        <w:rPr>
          <w:rFonts w:ascii="Times New Roman" w:hAnsi="Times New Roman" w:cs="Times New Roman"/>
          <w:sz w:val="28"/>
          <w:szCs w:val="28"/>
        </w:rPr>
        <w:t xml:space="preserve">(Рисунок </w:t>
      </w:r>
      <w:r w:rsidR="00464D91" w:rsidRPr="004B4784">
        <w:rPr>
          <w:rFonts w:ascii="Times New Roman" w:hAnsi="Times New Roman" w:cs="Times New Roman"/>
          <w:sz w:val="28"/>
          <w:szCs w:val="28"/>
        </w:rPr>
        <w:t>32</w:t>
      </w:r>
      <w:r w:rsidR="000C527C" w:rsidRPr="004B4784">
        <w:rPr>
          <w:rFonts w:ascii="Times New Roman" w:hAnsi="Times New Roman" w:cs="Times New Roman"/>
          <w:sz w:val="28"/>
          <w:szCs w:val="28"/>
        </w:rPr>
        <w:t>)</w:t>
      </w:r>
    </w:p>
    <w:p w:rsidR="000C29CD" w:rsidRPr="004B4784" w:rsidRDefault="004B4784" w:rsidP="004B4784">
      <w:pPr>
        <w:spacing w:after="0" w:line="240" w:lineRule="auto"/>
        <w:ind w:firstLine="709"/>
        <w:jc w:val="both"/>
        <w:rPr>
          <w:rFonts w:ascii="Times New Roman" w:hAnsi="Times New Roman" w:cs="Times New Roman"/>
          <w:b/>
          <w:bCs/>
          <w:sz w:val="28"/>
          <w:szCs w:val="28"/>
        </w:rPr>
      </w:pPr>
      <w:r w:rsidRPr="004B4784">
        <w:rPr>
          <w:rFonts w:ascii="Times New Roman" w:hAnsi="Times New Roman" w:cs="Times New Roman"/>
          <w:b/>
          <w:sz w:val="28"/>
          <w:szCs w:val="28"/>
        </w:rPr>
        <w:t>Образец</w:t>
      </w:r>
      <w:r w:rsidR="009B43B2">
        <w:rPr>
          <w:rFonts w:ascii="Times New Roman" w:hAnsi="Times New Roman" w:cs="Times New Roman"/>
          <w:b/>
          <w:sz w:val="28"/>
          <w:szCs w:val="28"/>
        </w:rPr>
        <w:t xml:space="preserve"> 33</w:t>
      </w:r>
      <w:r>
        <w:rPr>
          <w:rFonts w:ascii="Times New Roman" w:hAnsi="Times New Roman" w:cs="Times New Roman"/>
          <w:b/>
          <w:sz w:val="28"/>
          <w:szCs w:val="28"/>
        </w:rPr>
        <w:t xml:space="preserve"> -</w:t>
      </w:r>
      <w:r w:rsidR="000C29CD" w:rsidRPr="004B4784">
        <w:rPr>
          <w:rFonts w:ascii="Times New Roman" w:hAnsi="Times New Roman" w:cs="Times New Roman"/>
          <w:sz w:val="28"/>
          <w:szCs w:val="28"/>
        </w:rPr>
        <w:t xml:space="preserve"> Нора рака с рыбьей чешуей </w:t>
      </w:r>
      <w:r w:rsidR="000C527C" w:rsidRPr="004B4784">
        <w:rPr>
          <w:rFonts w:ascii="Times New Roman" w:hAnsi="Times New Roman" w:cs="Times New Roman"/>
          <w:sz w:val="28"/>
          <w:szCs w:val="28"/>
        </w:rPr>
        <w:t xml:space="preserve">(Рисунок </w:t>
      </w:r>
      <w:r w:rsidR="00464D91" w:rsidRPr="004B4784">
        <w:rPr>
          <w:rFonts w:ascii="Times New Roman" w:hAnsi="Times New Roman" w:cs="Times New Roman"/>
          <w:sz w:val="28"/>
          <w:szCs w:val="28"/>
        </w:rPr>
        <w:t>33</w:t>
      </w:r>
      <w:r w:rsidR="000C527C" w:rsidRPr="004B4784">
        <w:rPr>
          <w:rFonts w:ascii="Times New Roman" w:hAnsi="Times New Roman" w:cs="Times New Roman"/>
          <w:sz w:val="28"/>
          <w:szCs w:val="28"/>
        </w:rPr>
        <w:t>)</w:t>
      </w:r>
    </w:p>
    <w:p w:rsidR="000C29CD" w:rsidRPr="004B4784" w:rsidRDefault="004B4784" w:rsidP="004B4784">
      <w:pPr>
        <w:spacing w:after="0" w:line="240" w:lineRule="auto"/>
        <w:ind w:firstLine="709"/>
        <w:jc w:val="both"/>
        <w:rPr>
          <w:rFonts w:ascii="Times New Roman" w:hAnsi="Times New Roman" w:cs="Times New Roman"/>
          <w:b/>
          <w:bCs/>
          <w:sz w:val="28"/>
          <w:szCs w:val="28"/>
        </w:rPr>
      </w:pPr>
      <w:r w:rsidRPr="004B4784">
        <w:rPr>
          <w:rFonts w:ascii="Times New Roman" w:hAnsi="Times New Roman" w:cs="Times New Roman"/>
          <w:b/>
          <w:sz w:val="28"/>
          <w:szCs w:val="28"/>
        </w:rPr>
        <w:t>Образец</w:t>
      </w:r>
      <w:r w:rsidR="009B43B2">
        <w:rPr>
          <w:rFonts w:ascii="Times New Roman" w:hAnsi="Times New Roman" w:cs="Times New Roman"/>
          <w:b/>
          <w:sz w:val="28"/>
          <w:szCs w:val="28"/>
        </w:rPr>
        <w:t xml:space="preserve"> 34</w:t>
      </w:r>
      <w:r>
        <w:rPr>
          <w:rFonts w:ascii="Times New Roman" w:hAnsi="Times New Roman" w:cs="Times New Roman"/>
          <w:b/>
          <w:sz w:val="28"/>
          <w:szCs w:val="28"/>
        </w:rPr>
        <w:t xml:space="preserve"> -</w:t>
      </w:r>
      <w:r w:rsidR="000C29CD" w:rsidRPr="004B4784">
        <w:rPr>
          <w:rFonts w:ascii="Times New Roman" w:hAnsi="Times New Roman" w:cs="Times New Roman"/>
          <w:sz w:val="28"/>
          <w:szCs w:val="28"/>
        </w:rPr>
        <w:t xml:space="preserve"> Игла морского ежа </w:t>
      </w:r>
      <w:r w:rsidR="000C29CD" w:rsidRPr="004B4784">
        <w:rPr>
          <w:rFonts w:ascii="Times New Roman" w:hAnsi="Times New Roman" w:cs="Times New Roman"/>
          <w:bCs/>
          <w:i/>
          <w:sz w:val="28"/>
          <w:szCs w:val="28"/>
        </w:rPr>
        <w:t xml:space="preserve">Echinocorys </w:t>
      </w:r>
      <w:r w:rsidR="000C29CD" w:rsidRPr="004B4784">
        <w:rPr>
          <w:rFonts w:ascii="Times New Roman" w:hAnsi="Times New Roman" w:cs="Times New Roman"/>
          <w:bCs/>
          <w:sz w:val="28"/>
          <w:szCs w:val="28"/>
        </w:rPr>
        <w:t xml:space="preserve">(Рисунок </w:t>
      </w:r>
      <w:r w:rsidR="00464D91" w:rsidRPr="004B4784">
        <w:rPr>
          <w:rFonts w:ascii="Times New Roman" w:hAnsi="Times New Roman" w:cs="Times New Roman"/>
          <w:bCs/>
          <w:sz w:val="28"/>
          <w:szCs w:val="28"/>
        </w:rPr>
        <w:t>34</w:t>
      </w:r>
      <w:r w:rsidR="000C29CD" w:rsidRPr="004B4784">
        <w:rPr>
          <w:rFonts w:ascii="Times New Roman" w:hAnsi="Times New Roman" w:cs="Times New Roman"/>
          <w:bCs/>
          <w:sz w:val="28"/>
          <w:szCs w:val="28"/>
        </w:rPr>
        <w:t>)</w:t>
      </w:r>
    </w:p>
    <w:p w:rsidR="000C29CD" w:rsidRPr="004B4784" w:rsidRDefault="000C29CD" w:rsidP="004B4784">
      <w:pPr>
        <w:spacing w:after="0" w:line="240" w:lineRule="auto"/>
        <w:ind w:firstLine="709"/>
        <w:jc w:val="both"/>
        <w:rPr>
          <w:rFonts w:ascii="Times New Roman" w:hAnsi="Times New Roman" w:cs="Times New Roman"/>
          <w:sz w:val="28"/>
          <w:szCs w:val="28"/>
        </w:rPr>
      </w:pPr>
      <w:r w:rsidRPr="004B4784">
        <w:rPr>
          <w:rFonts w:ascii="Times New Roman" w:hAnsi="Times New Roman" w:cs="Times New Roman"/>
          <w:sz w:val="28"/>
          <w:szCs w:val="28"/>
        </w:rPr>
        <w:t xml:space="preserve">Морские ежи (эхиноидеи - </w:t>
      </w:r>
      <w:r w:rsidRPr="004B4784">
        <w:rPr>
          <w:rFonts w:ascii="Times New Roman" w:hAnsi="Times New Roman" w:cs="Times New Roman"/>
          <w:sz w:val="28"/>
          <w:szCs w:val="28"/>
          <w:lang w:val="en-US"/>
        </w:rPr>
        <w:t>Echinoidea</w:t>
      </w:r>
      <w:r w:rsidRPr="004B4784">
        <w:rPr>
          <w:rFonts w:ascii="Times New Roman" w:hAnsi="Times New Roman" w:cs="Times New Roman"/>
          <w:sz w:val="28"/>
          <w:szCs w:val="28"/>
        </w:rPr>
        <w:t>) – подтип типа иглокожих. Как и у всех иглокожих одна из основных их особенностей – пятилучевая симметрия. Они возникли в палеозое и живут в морях до сих пор. Но за это время морские ежи претерпели довольно значительные изменения. Основное отличие палеозойских древних ежей от современных – строение панциря, который состоял из слабо связанных между собой пластинок и после смерти животного распадался на отдельные пластинки. Поэтому, древних морских ежей практически никогда не находят целыми.</w:t>
      </w:r>
      <w:r w:rsidR="00E81B6C" w:rsidRPr="004B4784">
        <w:rPr>
          <w:rFonts w:ascii="Times New Roman" w:hAnsi="Times New Roman" w:cs="Times New Roman"/>
          <w:sz w:val="28"/>
          <w:szCs w:val="28"/>
        </w:rPr>
        <w:t xml:space="preserve"> [9]</w:t>
      </w:r>
    </w:p>
    <w:p w:rsidR="000C29CD" w:rsidRPr="004B4784" w:rsidRDefault="004B4784" w:rsidP="004B4784">
      <w:pPr>
        <w:spacing w:after="0" w:line="240" w:lineRule="auto"/>
        <w:ind w:firstLine="709"/>
        <w:jc w:val="both"/>
        <w:rPr>
          <w:rFonts w:ascii="Times New Roman" w:hAnsi="Times New Roman" w:cs="Times New Roman"/>
          <w:bCs/>
          <w:sz w:val="28"/>
          <w:szCs w:val="28"/>
        </w:rPr>
      </w:pPr>
      <w:r w:rsidRPr="004B4784">
        <w:rPr>
          <w:rFonts w:ascii="Times New Roman" w:hAnsi="Times New Roman" w:cs="Times New Roman"/>
          <w:b/>
          <w:bCs/>
          <w:sz w:val="28"/>
          <w:szCs w:val="28"/>
        </w:rPr>
        <w:t>Образец</w:t>
      </w:r>
      <w:r w:rsidR="009B43B2">
        <w:rPr>
          <w:rFonts w:ascii="Times New Roman" w:hAnsi="Times New Roman" w:cs="Times New Roman"/>
          <w:b/>
          <w:bCs/>
          <w:sz w:val="28"/>
          <w:szCs w:val="28"/>
        </w:rPr>
        <w:t xml:space="preserve"> 35</w:t>
      </w:r>
      <w:r>
        <w:rPr>
          <w:rFonts w:ascii="Times New Roman" w:hAnsi="Times New Roman" w:cs="Times New Roman"/>
          <w:b/>
          <w:bCs/>
          <w:sz w:val="28"/>
          <w:szCs w:val="28"/>
        </w:rPr>
        <w:t xml:space="preserve"> -</w:t>
      </w:r>
      <w:r w:rsidR="000C29CD" w:rsidRPr="004B4784">
        <w:rPr>
          <w:rFonts w:ascii="Times New Roman" w:hAnsi="Times New Roman" w:cs="Times New Roman"/>
          <w:b/>
          <w:bCs/>
          <w:sz w:val="28"/>
          <w:szCs w:val="28"/>
        </w:rPr>
        <w:t xml:space="preserve"> </w:t>
      </w:r>
      <w:r w:rsidR="000C29CD" w:rsidRPr="004B4784">
        <w:rPr>
          <w:rFonts w:ascii="Times New Roman" w:hAnsi="Times New Roman" w:cs="Times New Roman"/>
          <w:bCs/>
          <w:sz w:val="28"/>
          <w:szCs w:val="28"/>
        </w:rPr>
        <w:t xml:space="preserve">Морские ежи </w:t>
      </w:r>
      <w:r w:rsidR="000C29CD" w:rsidRPr="004B4784">
        <w:rPr>
          <w:rFonts w:ascii="Times New Roman" w:hAnsi="Times New Roman" w:cs="Times New Roman"/>
          <w:bCs/>
          <w:i/>
          <w:sz w:val="28"/>
          <w:szCs w:val="28"/>
        </w:rPr>
        <w:t>Echinocorys</w:t>
      </w:r>
      <w:r w:rsidR="000C29CD" w:rsidRPr="004B4784">
        <w:rPr>
          <w:rFonts w:ascii="Times New Roman" w:hAnsi="Times New Roman" w:cs="Times New Roman"/>
          <w:bCs/>
          <w:sz w:val="28"/>
          <w:szCs w:val="28"/>
        </w:rPr>
        <w:t xml:space="preserve"> (Рисунок </w:t>
      </w:r>
      <w:r w:rsidR="00464D91" w:rsidRPr="004B4784">
        <w:rPr>
          <w:rFonts w:ascii="Times New Roman" w:hAnsi="Times New Roman" w:cs="Times New Roman"/>
          <w:bCs/>
          <w:sz w:val="28"/>
          <w:szCs w:val="28"/>
        </w:rPr>
        <w:t>35</w:t>
      </w:r>
      <w:r w:rsidR="000C29CD" w:rsidRPr="004B4784">
        <w:rPr>
          <w:rFonts w:ascii="Times New Roman" w:hAnsi="Times New Roman" w:cs="Times New Roman"/>
          <w:bCs/>
          <w:sz w:val="28"/>
          <w:szCs w:val="28"/>
        </w:rPr>
        <w:t>)</w:t>
      </w:r>
    </w:p>
    <w:p w:rsidR="000C29CD" w:rsidRPr="004B4784" w:rsidRDefault="004B4784" w:rsidP="004B4784">
      <w:pPr>
        <w:spacing w:after="0" w:line="240" w:lineRule="auto"/>
        <w:ind w:firstLine="709"/>
        <w:jc w:val="both"/>
        <w:rPr>
          <w:rFonts w:ascii="Times New Roman" w:hAnsi="Times New Roman" w:cs="Times New Roman"/>
          <w:bCs/>
          <w:sz w:val="28"/>
          <w:szCs w:val="28"/>
        </w:rPr>
      </w:pPr>
      <w:r w:rsidRPr="004B4784">
        <w:rPr>
          <w:rFonts w:ascii="Times New Roman" w:hAnsi="Times New Roman" w:cs="Times New Roman"/>
          <w:b/>
          <w:bCs/>
          <w:sz w:val="28"/>
          <w:szCs w:val="28"/>
        </w:rPr>
        <w:t xml:space="preserve">Образец </w:t>
      </w:r>
      <w:r w:rsidR="009B43B2">
        <w:rPr>
          <w:rFonts w:ascii="Times New Roman" w:hAnsi="Times New Roman" w:cs="Times New Roman"/>
          <w:b/>
          <w:bCs/>
          <w:sz w:val="28"/>
          <w:szCs w:val="28"/>
        </w:rPr>
        <w:t>36</w:t>
      </w:r>
      <w:r>
        <w:rPr>
          <w:rFonts w:ascii="Times New Roman" w:hAnsi="Times New Roman" w:cs="Times New Roman"/>
          <w:b/>
          <w:bCs/>
          <w:sz w:val="28"/>
          <w:szCs w:val="28"/>
        </w:rPr>
        <w:t xml:space="preserve"> - </w:t>
      </w:r>
      <w:r w:rsidR="00464D91" w:rsidRPr="004B4784">
        <w:rPr>
          <w:rFonts w:ascii="Times New Roman" w:hAnsi="Times New Roman" w:cs="Times New Roman"/>
          <w:bCs/>
          <w:sz w:val="28"/>
          <w:szCs w:val="28"/>
        </w:rPr>
        <w:t xml:space="preserve">Аммонит </w:t>
      </w:r>
      <w:r w:rsidR="00464D91" w:rsidRPr="004B4784">
        <w:rPr>
          <w:rFonts w:ascii="Times New Roman" w:hAnsi="Times New Roman" w:cs="Times New Roman"/>
          <w:bCs/>
          <w:i/>
          <w:sz w:val="28"/>
          <w:szCs w:val="28"/>
        </w:rPr>
        <w:t>Deshayesites</w:t>
      </w:r>
      <w:r w:rsidR="00464D91" w:rsidRPr="004B4784">
        <w:rPr>
          <w:rFonts w:ascii="Times New Roman" w:hAnsi="Times New Roman" w:cs="Times New Roman"/>
          <w:bCs/>
          <w:sz w:val="28"/>
          <w:szCs w:val="28"/>
        </w:rPr>
        <w:t xml:space="preserve"> (замещен пиритом) (Рисунок 36)</w:t>
      </w:r>
    </w:p>
    <w:p w:rsidR="00464D91" w:rsidRPr="004B4784" w:rsidRDefault="004B4784" w:rsidP="004B4784">
      <w:pPr>
        <w:spacing w:after="0" w:line="240" w:lineRule="auto"/>
        <w:ind w:firstLine="709"/>
        <w:jc w:val="both"/>
        <w:rPr>
          <w:rFonts w:ascii="Times New Roman" w:hAnsi="Times New Roman" w:cs="Times New Roman"/>
          <w:bCs/>
          <w:sz w:val="28"/>
          <w:szCs w:val="28"/>
        </w:rPr>
      </w:pPr>
      <w:r w:rsidRPr="004B4784">
        <w:rPr>
          <w:rFonts w:ascii="Times New Roman" w:hAnsi="Times New Roman" w:cs="Times New Roman"/>
          <w:b/>
          <w:bCs/>
          <w:sz w:val="28"/>
          <w:szCs w:val="28"/>
        </w:rPr>
        <w:t>Образец</w:t>
      </w:r>
      <w:r w:rsidR="009B43B2">
        <w:rPr>
          <w:rFonts w:ascii="Times New Roman" w:hAnsi="Times New Roman" w:cs="Times New Roman"/>
          <w:b/>
          <w:bCs/>
          <w:sz w:val="28"/>
          <w:szCs w:val="28"/>
        </w:rPr>
        <w:t xml:space="preserve"> 37</w:t>
      </w:r>
      <w:r>
        <w:rPr>
          <w:rFonts w:ascii="Times New Roman" w:hAnsi="Times New Roman" w:cs="Times New Roman"/>
          <w:b/>
          <w:bCs/>
          <w:sz w:val="28"/>
          <w:szCs w:val="28"/>
        </w:rPr>
        <w:t xml:space="preserve"> -</w:t>
      </w:r>
      <w:r w:rsidR="00464D91" w:rsidRPr="004B4784">
        <w:rPr>
          <w:rFonts w:ascii="Times New Roman" w:hAnsi="Times New Roman" w:cs="Times New Roman"/>
          <w:bCs/>
          <w:sz w:val="28"/>
          <w:szCs w:val="28"/>
        </w:rPr>
        <w:t xml:space="preserve"> Аммонит (</w:t>
      </w:r>
      <w:r w:rsidR="00CD20D2" w:rsidRPr="004B4784">
        <w:rPr>
          <w:rFonts w:ascii="Times New Roman" w:hAnsi="Times New Roman" w:cs="Times New Roman"/>
          <w:bCs/>
          <w:sz w:val="28"/>
          <w:szCs w:val="28"/>
        </w:rPr>
        <w:t xml:space="preserve">вид и род </w:t>
      </w:r>
      <w:r w:rsidR="00464D91" w:rsidRPr="004B4784">
        <w:rPr>
          <w:rFonts w:ascii="Times New Roman" w:hAnsi="Times New Roman" w:cs="Times New Roman"/>
          <w:bCs/>
          <w:sz w:val="28"/>
          <w:szCs w:val="28"/>
        </w:rPr>
        <w:t>не идентифицирован) (замещен симбирцитом) (Рисунок 37)</w:t>
      </w:r>
    </w:p>
    <w:p w:rsidR="00464D91" w:rsidRPr="004B4784" w:rsidRDefault="004B4784" w:rsidP="004B4784">
      <w:pPr>
        <w:spacing w:after="0" w:line="240" w:lineRule="auto"/>
        <w:ind w:firstLine="709"/>
        <w:jc w:val="both"/>
        <w:rPr>
          <w:rFonts w:ascii="Times New Roman" w:hAnsi="Times New Roman" w:cs="Times New Roman"/>
          <w:bCs/>
          <w:sz w:val="28"/>
          <w:szCs w:val="28"/>
        </w:rPr>
      </w:pPr>
      <w:r w:rsidRPr="004B4784">
        <w:rPr>
          <w:rFonts w:ascii="Times New Roman" w:hAnsi="Times New Roman" w:cs="Times New Roman"/>
          <w:b/>
          <w:bCs/>
          <w:sz w:val="28"/>
          <w:szCs w:val="28"/>
        </w:rPr>
        <w:t>Образец</w:t>
      </w:r>
      <w:r w:rsidR="009B43B2">
        <w:rPr>
          <w:rFonts w:ascii="Times New Roman" w:hAnsi="Times New Roman" w:cs="Times New Roman"/>
          <w:b/>
          <w:bCs/>
          <w:sz w:val="28"/>
          <w:szCs w:val="28"/>
        </w:rPr>
        <w:t xml:space="preserve"> 38</w:t>
      </w:r>
      <w:r>
        <w:rPr>
          <w:rFonts w:ascii="Times New Roman" w:hAnsi="Times New Roman" w:cs="Times New Roman"/>
          <w:b/>
          <w:bCs/>
          <w:sz w:val="28"/>
          <w:szCs w:val="28"/>
        </w:rPr>
        <w:t xml:space="preserve"> -</w:t>
      </w:r>
      <w:r w:rsidR="00464D91" w:rsidRPr="004B4784">
        <w:rPr>
          <w:rFonts w:ascii="Times New Roman" w:hAnsi="Times New Roman" w:cs="Times New Roman"/>
          <w:bCs/>
          <w:sz w:val="28"/>
          <w:szCs w:val="28"/>
        </w:rPr>
        <w:t xml:space="preserve"> Отпечатки аммонитов (Рисунок 38)</w:t>
      </w:r>
    </w:p>
    <w:p w:rsidR="00464D91" w:rsidRPr="004B4784" w:rsidRDefault="004B4784" w:rsidP="004B4784">
      <w:pPr>
        <w:spacing w:after="0" w:line="240" w:lineRule="auto"/>
        <w:ind w:firstLine="709"/>
        <w:jc w:val="both"/>
        <w:rPr>
          <w:rFonts w:ascii="Times New Roman" w:hAnsi="Times New Roman" w:cs="Times New Roman"/>
          <w:bCs/>
          <w:sz w:val="28"/>
          <w:szCs w:val="28"/>
        </w:rPr>
      </w:pPr>
      <w:r w:rsidRPr="004B4784">
        <w:rPr>
          <w:rFonts w:ascii="Times New Roman" w:hAnsi="Times New Roman" w:cs="Times New Roman"/>
          <w:b/>
          <w:bCs/>
          <w:sz w:val="28"/>
          <w:szCs w:val="28"/>
        </w:rPr>
        <w:t>Образец</w:t>
      </w:r>
      <w:r w:rsidR="009B43B2">
        <w:rPr>
          <w:rFonts w:ascii="Times New Roman" w:hAnsi="Times New Roman" w:cs="Times New Roman"/>
          <w:b/>
          <w:bCs/>
          <w:sz w:val="28"/>
          <w:szCs w:val="28"/>
        </w:rPr>
        <w:t xml:space="preserve"> 39</w:t>
      </w:r>
      <w:r w:rsidR="00464D91" w:rsidRPr="004B4784">
        <w:rPr>
          <w:rFonts w:ascii="Times New Roman" w:hAnsi="Times New Roman" w:cs="Times New Roman"/>
          <w:bCs/>
          <w:sz w:val="28"/>
          <w:szCs w:val="28"/>
        </w:rPr>
        <w:t xml:space="preserve"> Аммонит (</w:t>
      </w:r>
      <w:r w:rsidR="00CD20D2" w:rsidRPr="004B4784">
        <w:rPr>
          <w:rFonts w:ascii="Times New Roman" w:hAnsi="Times New Roman" w:cs="Times New Roman"/>
          <w:bCs/>
          <w:sz w:val="28"/>
          <w:szCs w:val="28"/>
        </w:rPr>
        <w:t xml:space="preserve">вид и род </w:t>
      </w:r>
      <w:r w:rsidR="00464D91" w:rsidRPr="004B4784">
        <w:rPr>
          <w:rFonts w:ascii="Times New Roman" w:hAnsi="Times New Roman" w:cs="Times New Roman"/>
          <w:bCs/>
          <w:sz w:val="28"/>
          <w:szCs w:val="28"/>
        </w:rPr>
        <w:t>не идентифицирован) (замещен симбирцитом) (Рисунок 39)</w:t>
      </w:r>
    </w:p>
    <w:p w:rsidR="00464D91" w:rsidRPr="004B4784" w:rsidRDefault="004B4784" w:rsidP="004B4784">
      <w:pPr>
        <w:spacing w:after="0" w:line="240" w:lineRule="auto"/>
        <w:ind w:firstLine="709"/>
        <w:jc w:val="both"/>
        <w:rPr>
          <w:rFonts w:ascii="Times New Roman" w:hAnsi="Times New Roman" w:cs="Times New Roman"/>
          <w:bCs/>
          <w:sz w:val="28"/>
          <w:szCs w:val="28"/>
        </w:rPr>
      </w:pPr>
      <w:r w:rsidRPr="004B4784">
        <w:rPr>
          <w:rFonts w:ascii="Times New Roman" w:hAnsi="Times New Roman" w:cs="Times New Roman"/>
          <w:b/>
          <w:bCs/>
          <w:sz w:val="28"/>
          <w:szCs w:val="28"/>
        </w:rPr>
        <w:t>Образец</w:t>
      </w:r>
      <w:r w:rsidR="009B43B2">
        <w:rPr>
          <w:rFonts w:ascii="Times New Roman" w:hAnsi="Times New Roman" w:cs="Times New Roman"/>
          <w:b/>
          <w:bCs/>
          <w:sz w:val="28"/>
          <w:szCs w:val="28"/>
        </w:rPr>
        <w:t xml:space="preserve"> 40</w:t>
      </w:r>
      <w:r w:rsidR="00464D91" w:rsidRPr="004B4784">
        <w:rPr>
          <w:rFonts w:ascii="Times New Roman" w:hAnsi="Times New Roman" w:cs="Times New Roman"/>
          <w:bCs/>
          <w:sz w:val="28"/>
          <w:szCs w:val="28"/>
        </w:rPr>
        <w:t xml:space="preserve"> Гастроподы </w:t>
      </w:r>
      <w:r w:rsidR="00464D91" w:rsidRPr="004B4784">
        <w:rPr>
          <w:rFonts w:ascii="Times New Roman" w:hAnsi="Times New Roman" w:cs="Times New Roman"/>
          <w:bCs/>
          <w:i/>
          <w:sz w:val="28"/>
          <w:szCs w:val="28"/>
        </w:rPr>
        <w:t>Trilemma</w:t>
      </w:r>
      <w:r w:rsidR="00464D91" w:rsidRPr="004B4784">
        <w:rPr>
          <w:rFonts w:ascii="Times New Roman" w:hAnsi="Times New Roman" w:cs="Times New Roman"/>
          <w:bCs/>
          <w:sz w:val="28"/>
          <w:szCs w:val="28"/>
        </w:rPr>
        <w:t xml:space="preserve"> (Рисунок 40)</w:t>
      </w:r>
    </w:p>
    <w:p w:rsidR="00464D91" w:rsidRPr="004B4784" w:rsidRDefault="004B4784" w:rsidP="004B4784">
      <w:pPr>
        <w:spacing w:after="0" w:line="240" w:lineRule="auto"/>
        <w:ind w:firstLine="709"/>
        <w:jc w:val="both"/>
        <w:rPr>
          <w:rFonts w:ascii="Times New Roman" w:hAnsi="Times New Roman" w:cs="Times New Roman"/>
          <w:bCs/>
          <w:sz w:val="28"/>
          <w:szCs w:val="28"/>
        </w:rPr>
      </w:pPr>
      <w:r w:rsidRPr="004B4784">
        <w:rPr>
          <w:rFonts w:ascii="Times New Roman" w:hAnsi="Times New Roman" w:cs="Times New Roman"/>
          <w:b/>
          <w:bCs/>
          <w:sz w:val="28"/>
          <w:szCs w:val="28"/>
        </w:rPr>
        <w:t>Образец</w:t>
      </w:r>
      <w:r w:rsidR="009B43B2">
        <w:rPr>
          <w:rFonts w:ascii="Times New Roman" w:hAnsi="Times New Roman" w:cs="Times New Roman"/>
          <w:b/>
          <w:bCs/>
          <w:sz w:val="28"/>
          <w:szCs w:val="28"/>
        </w:rPr>
        <w:t xml:space="preserve"> 41</w:t>
      </w:r>
      <w:r w:rsidR="00464D91" w:rsidRPr="004B4784">
        <w:rPr>
          <w:rFonts w:ascii="Times New Roman" w:hAnsi="Times New Roman" w:cs="Times New Roman"/>
          <w:bCs/>
          <w:sz w:val="28"/>
          <w:szCs w:val="28"/>
        </w:rPr>
        <w:t xml:space="preserve"> Гастроподы (</w:t>
      </w:r>
      <w:r w:rsidR="00CD20D2" w:rsidRPr="004B4784">
        <w:rPr>
          <w:rFonts w:ascii="Times New Roman" w:hAnsi="Times New Roman" w:cs="Times New Roman"/>
          <w:bCs/>
          <w:sz w:val="28"/>
          <w:szCs w:val="28"/>
        </w:rPr>
        <w:t xml:space="preserve">вид и род </w:t>
      </w:r>
      <w:r w:rsidR="00464D91" w:rsidRPr="004B4784">
        <w:rPr>
          <w:rFonts w:ascii="Times New Roman" w:hAnsi="Times New Roman" w:cs="Times New Roman"/>
          <w:bCs/>
          <w:sz w:val="28"/>
          <w:szCs w:val="28"/>
        </w:rPr>
        <w:t>не идентифицирован) (Рисунок 41)</w:t>
      </w:r>
    </w:p>
    <w:p w:rsidR="00464D91" w:rsidRPr="004B4784" w:rsidRDefault="00464D91" w:rsidP="004B4784">
      <w:pPr>
        <w:spacing w:after="0" w:line="240" w:lineRule="auto"/>
        <w:ind w:firstLine="709"/>
        <w:jc w:val="both"/>
        <w:rPr>
          <w:rFonts w:ascii="Times New Roman" w:hAnsi="Times New Roman" w:cs="Times New Roman"/>
          <w:b/>
          <w:bCs/>
          <w:sz w:val="28"/>
          <w:szCs w:val="28"/>
        </w:rPr>
      </w:pPr>
      <w:r w:rsidRPr="004B4784">
        <w:rPr>
          <w:rFonts w:ascii="Times New Roman" w:hAnsi="Times New Roman" w:cs="Times New Roman"/>
          <w:b/>
          <w:bCs/>
          <w:sz w:val="28"/>
          <w:szCs w:val="28"/>
        </w:rPr>
        <w:t>Кайнозойская эра</w:t>
      </w:r>
    </w:p>
    <w:p w:rsidR="00464D91" w:rsidRPr="004B4784" w:rsidRDefault="00464D91" w:rsidP="004B4784">
      <w:pPr>
        <w:spacing w:after="0" w:line="240" w:lineRule="auto"/>
        <w:ind w:firstLine="709"/>
        <w:jc w:val="both"/>
        <w:rPr>
          <w:rFonts w:ascii="Times New Roman" w:hAnsi="Times New Roman" w:cs="Times New Roman"/>
          <w:b/>
          <w:bCs/>
          <w:sz w:val="28"/>
          <w:szCs w:val="28"/>
        </w:rPr>
      </w:pPr>
      <w:r w:rsidRPr="004B4784">
        <w:rPr>
          <w:rFonts w:ascii="Times New Roman" w:hAnsi="Times New Roman" w:cs="Times New Roman"/>
          <w:b/>
          <w:bCs/>
          <w:sz w:val="28"/>
          <w:szCs w:val="28"/>
        </w:rPr>
        <w:t>Палеоген</w:t>
      </w:r>
    </w:p>
    <w:p w:rsidR="000C527C" w:rsidRPr="004B4784" w:rsidRDefault="004B4784" w:rsidP="004B4784">
      <w:pPr>
        <w:spacing w:after="0" w:line="240" w:lineRule="auto"/>
        <w:ind w:firstLine="709"/>
        <w:jc w:val="both"/>
        <w:rPr>
          <w:rFonts w:ascii="Times New Roman" w:hAnsi="Times New Roman" w:cs="Times New Roman"/>
          <w:sz w:val="28"/>
          <w:szCs w:val="28"/>
        </w:rPr>
      </w:pPr>
      <w:r w:rsidRPr="004B4784">
        <w:rPr>
          <w:rFonts w:ascii="Times New Roman" w:hAnsi="Times New Roman" w:cs="Times New Roman"/>
          <w:b/>
          <w:sz w:val="28"/>
          <w:szCs w:val="28"/>
        </w:rPr>
        <w:t>Образец</w:t>
      </w:r>
      <w:r w:rsidR="009B43B2">
        <w:rPr>
          <w:rFonts w:ascii="Times New Roman" w:hAnsi="Times New Roman" w:cs="Times New Roman"/>
          <w:b/>
          <w:sz w:val="28"/>
          <w:szCs w:val="28"/>
        </w:rPr>
        <w:t xml:space="preserve"> 42</w:t>
      </w:r>
      <w:r w:rsidR="00E27419" w:rsidRPr="004B4784">
        <w:rPr>
          <w:rFonts w:ascii="Times New Roman" w:hAnsi="Times New Roman" w:cs="Times New Roman"/>
          <w:sz w:val="28"/>
          <w:szCs w:val="28"/>
        </w:rPr>
        <w:t xml:space="preserve"> </w:t>
      </w:r>
      <w:r w:rsidR="00434F49" w:rsidRPr="004B4784">
        <w:rPr>
          <w:rFonts w:ascii="Times New Roman" w:hAnsi="Times New Roman" w:cs="Times New Roman"/>
          <w:sz w:val="28"/>
          <w:szCs w:val="28"/>
        </w:rPr>
        <w:t>Фрагмент зубной пластины химеры (Рисунок 42)</w:t>
      </w:r>
    </w:p>
    <w:p w:rsidR="003E36C8" w:rsidRPr="004B4784" w:rsidRDefault="00A807FE" w:rsidP="004B4784">
      <w:pPr>
        <w:spacing w:after="0" w:line="240" w:lineRule="auto"/>
        <w:ind w:firstLine="709"/>
        <w:jc w:val="both"/>
        <w:rPr>
          <w:rFonts w:ascii="Times New Roman" w:hAnsi="Times New Roman" w:cs="Times New Roman"/>
          <w:bCs/>
          <w:sz w:val="28"/>
          <w:szCs w:val="28"/>
        </w:rPr>
      </w:pPr>
      <w:r w:rsidRPr="004B4784">
        <w:rPr>
          <w:rFonts w:ascii="Times New Roman" w:hAnsi="Times New Roman" w:cs="Times New Roman"/>
          <w:sz w:val="28"/>
          <w:szCs w:val="28"/>
        </w:rPr>
        <w:t>Химерообразные, или химеры (Chimaeriformes), - отряд хрящевых рыб из подкласса цельноголовых. Группа насчитывает около 50 современных видов. Большинство представителей обитает на глубине более 500 метров. Это морские рыбы, населяющие материковый склон. Эволюционная история химер прослеживается </w:t>
      </w:r>
      <w:r w:rsidRPr="004B4784">
        <w:rPr>
          <w:rFonts w:ascii="Times New Roman" w:hAnsi="Times New Roman" w:cs="Times New Roman"/>
          <w:bCs/>
          <w:sz w:val="28"/>
          <w:szCs w:val="28"/>
        </w:rPr>
        <w:t>с позднего триаса (220 млн. лет назад).</w:t>
      </w:r>
    </w:p>
    <w:p w:rsidR="00A807FE" w:rsidRPr="004B4784" w:rsidRDefault="004B4784" w:rsidP="004B4784">
      <w:pPr>
        <w:spacing w:after="0" w:line="240" w:lineRule="auto"/>
        <w:ind w:firstLine="709"/>
        <w:jc w:val="both"/>
        <w:rPr>
          <w:rFonts w:ascii="Times New Roman" w:hAnsi="Times New Roman" w:cs="Times New Roman"/>
          <w:sz w:val="28"/>
          <w:szCs w:val="28"/>
        </w:rPr>
      </w:pPr>
      <w:r w:rsidRPr="004B4784">
        <w:rPr>
          <w:rFonts w:ascii="Times New Roman" w:hAnsi="Times New Roman" w:cs="Times New Roman"/>
          <w:b/>
          <w:sz w:val="28"/>
          <w:szCs w:val="28"/>
        </w:rPr>
        <w:t>Образец</w:t>
      </w:r>
      <w:r w:rsidR="009B43B2">
        <w:rPr>
          <w:rFonts w:ascii="Times New Roman" w:hAnsi="Times New Roman" w:cs="Times New Roman"/>
          <w:b/>
          <w:sz w:val="28"/>
          <w:szCs w:val="28"/>
        </w:rPr>
        <w:t xml:space="preserve"> 43</w:t>
      </w:r>
      <w:r w:rsidR="00A807FE" w:rsidRPr="004B4784">
        <w:rPr>
          <w:rFonts w:ascii="Times New Roman" w:hAnsi="Times New Roman" w:cs="Times New Roman"/>
          <w:sz w:val="28"/>
          <w:szCs w:val="28"/>
        </w:rPr>
        <w:t xml:space="preserve"> Зубы акул (</w:t>
      </w:r>
      <w:r w:rsidR="00CD20D2" w:rsidRPr="004B4784">
        <w:rPr>
          <w:rFonts w:ascii="Times New Roman" w:hAnsi="Times New Roman" w:cs="Times New Roman"/>
          <w:sz w:val="28"/>
          <w:szCs w:val="28"/>
        </w:rPr>
        <w:t xml:space="preserve">вид и род </w:t>
      </w:r>
      <w:r w:rsidR="00A807FE" w:rsidRPr="004B4784">
        <w:rPr>
          <w:rFonts w:ascii="Times New Roman" w:hAnsi="Times New Roman" w:cs="Times New Roman"/>
          <w:sz w:val="28"/>
          <w:szCs w:val="28"/>
        </w:rPr>
        <w:t>не идентифицированы) (Рисунок 43)</w:t>
      </w:r>
    </w:p>
    <w:p w:rsidR="003E36C8" w:rsidRPr="004B4784" w:rsidRDefault="00A807FE" w:rsidP="004B4784">
      <w:pPr>
        <w:spacing w:after="0" w:line="240" w:lineRule="auto"/>
        <w:ind w:firstLine="709"/>
        <w:jc w:val="both"/>
        <w:rPr>
          <w:rFonts w:ascii="Times New Roman" w:hAnsi="Times New Roman" w:cs="Times New Roman"/>
          <w:sz w:val="28"/>
          <w:szCs w:val="28"/>
        </w:rPr>
      </w:pPr>
      <w:r w:rsidRPr="004B4784">
        <w:rPr>
          <w:rFonts w:ascii="Times New Roman" w:hAnsi="Times New Roman" w:cs="Times New Roman"/>
          <w:sz w:val="28"/>
          <w:szCs w:val="28"/>
        </w:rPr>
        <w:t xml:space="preserve">Идентифицировать видовую принадлежность зубов сложно вследствие отсутствия корней. </w:t>
      </w:r>
    </w:p>
    <w:p w:rsidR="00F57EEA" w:rsidRDefault="00F57EEA" w:rsidP="00E81B6C">
      <w:pPr>
        <w:spacing w:after="0" w:line="360" w:lineRule="auto"/>
        <w:jc w:val="both"/>
        <w:rPr>
          <w:rFonts w:ascii="Times New Roman" w:hAnsi="Times New Roman" w:cs="Times New Roman"/>
          <w:b/>
          <w:sz w:val="28"/>
          <w:szCs w:val="28"/>
        </w:rPr>
      </w:pPr>
    </w:p>
    <w:p w:rsidR="00F57EEA" w:rsidRDefault="00434F49" w:rsidP="00394CB8">
      <w:pPr>
        <w:spacing w:after="0" w:line="360" w:lineRule="auto"/>
        <w:ind w:firstLine="709"/>
        <w:jc w:val="both"/>
        <w:rPr>
          <w:rFonts w:ascii="Times New Roman" w:hAnsi="Times New Roman" w:cs="Times New Roman"/>
          <w:b/>
          <w:sz w:val="28"/>
          <w:szCs w:val="28"/>
        </w:rPr>
      </w:pPr>
      <w:r>
        <w:rPr>
          <w:rFonts w:ascii="Times New Roman" w:hAnsi="Times New Roman" w:cs="Times New Roman"/>
          <w:b/>
          <w:sz w:val="28"/>
          <w:szCs w:val="28"/>
        </w:rPr>
        <w:lastRenderedPageBreak/>
        <w:t>Заключение</w:t>
      </w:r>
    </w:p>
    <w:p w:rsidR="00ED5269" w:rsidRDefault="00434F49" w:rsidP="00434F4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процессе работы над проектом мы определили принадлежность собранных для палеонтологической экспозиции образцов. Систематизировали их по </w:t>
      </w:r>
      <w:r w:rsidR="006269D0">
        <w:rPr>
          <w:rFonts w:ascii="Times New Roman" w:hAnsi="Times New Roman" w:cs="Times New Roman"/>
          <w:sz w:val="28"/>
          <w:szCs w:val="28"/>
        </w:rPr>
        <w:t xml:space="preserve">геохронологической шкале. </w:t>
      </w:r>
      <w:r w:rsidR="00ED5269">
        <w:rPr>
          <w:rFonts w:ascii="Times New Roman" w:hAnsi="Times New Roman" w:cs="Times New Roman"/>
          <w:sz w:val="28"/>
          <w:szCs w:val="28"/>
        </w:rPr>
        <w:t xml:space="preserve">В настоящий момент в </w:t>
      </w:r>
      <w:r w:rsidR="006269D0">
        <w:rPr>
          <w:rFonts w:ascii="Times New Roman" w:hAnsi="Times New Roman" w:cs="Times New Roman"/>
          <w:sz w:val="28"/>
          <w:szCs w:val="28"/>
        </w:rPr>
        <w:t>нашей экспозиции представлено 43 образца включающие в себя представителей фауны палеозойской, мезозойской и кайнозойской эры.</w:t>
      </w:r>
      <w:r w:rsidR="004C14BA" w:rsidRPr="004C14BA">
        <w:t xml:space="preserve"> </w:t>
      </w:r>
      <w:r w:rsidR="004C14BA" w:rsidRPr="004C14BA">
        <w:rPr>
          <w:rFonts w:ascii="Times New Roman" w:hAnsi="Times New Roman" w:cs="Times New Roman"/>
          <w:sz w:val="28"/>
          <w:szCs w:val="28"/>
        </w:rPr>
        <w:t>(Приложение 2)</w:t>
      </w:r>
      <w:r w:rsidR="006269D0">
        <w:rPr>
          <w:rFonts w:ascii="Times New Roman" w:hAnsi="Times New Roman" w:cs="Times New Roman"/>
          <w:sz w:val="28"/>
          <w:szCs w:val="28"/>
        </w:rPr>
        <w:t xml:space="preserve"> Нами были и</w:t>
      </w:r>
      <w:r w:rsidR="00ED5269">
        <w:rPr>
          <w:rFonts w:ascii="Times New Roman" w:hAnsi="Times New Roman" w:cs="Times New Roman"/>
          <w:sz w:val="28"/>
          <w:szCs w:val="28"/>
        </w:rPr>
        <w:t>зучены принципы</w:t>
      </w:r>
      <w:r w:rsidR="006269D0">
        <w:rPr>
          <w:rFonts w:ascii="Times New Roman" w:hAnsi="Times New Roman" w:cs="Times New Roman"/>
          <w:sz w:val="28"/>
          <w:szCs w:val="28"/>
        </w:rPr>
        <w:t xml:space="preserve"> формирования палеонтологической экспозиции, основываясь на которых мы планируем открытие палеонтологической экспозиции в нашем музее к декабрю 2023 года.        </w:t>
      </w:r>
    </w:p>
    <w:p w:rsidR="00434F49" w:rsidRPr="00434F49" w:rsidRDefault="00ED5269" w:rsidP="00434F4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Таким образом ц</w:t>
      </w:r>
      <w:r w:rsidRPr="00ED5269">
        <w:rPr>
          <w:rFonts w:ascii="Times New Roman" w:hAnsi="Times New Roman" w:cs="Times New Roman"/>
          <w:sz w:val="28"/>
          <w:szCs w:val="28"/>
        </w:rPr>
        <w:t xml:space="preserve">ель проекта </w:t>
      </w:r>
      <w:r>
        <w:rPr>
          <w:rFonts w:ascii="Times New Roman" w:hAnsi="Times New Roman" w:cs="Times New Roman"/>
          <w:sz w:val="28"/>
          <w:szCs w:val="28"/>
        </w:rPr>
        <w:t>-</w:t>
      </w:r>
      <w:r w:rsidRPr="00ED5269">
        <w:rPr>
          <w:rFonts w:ascii="Times New Roman" w:hAnsi="Times New Roman" w:cs="Times New Roman"/>
          <w:sz w:val="28"/>
          <w:szCs w:val="28"/>
        </w:rPr>
        <w:t xml:space="preserve"> </w:t>
      </w:r>
      <w:r w:rsidR="00AD2CA0" w:rsidRPr="00AD2CA0">
        <w:rPr>
          <w:rFonts w:ascii="Times New Roman" w:hAnsi="Times New Roman" w:cs="Times New Roman"/>
          <w:sz w:val="28"/>
          <w:szCs w:val="28"/>
        </w:rPr>
        <w:t xml:space="preserve">сбор и исследование палеонтологических образцов для формирования палеонтологической экспозиции геологической коллекции </w:t>
      </w:r>
      <w:r w:rsidR="00425E13">
        <w:rPr>
          <w:rFonts w:ascii="Times New Roman" w:hAnsi="Times New Roman" w:cs="Times New Roman"/>
          <w:sz w:val="28"/>
          <w:szCs w:val="28"/>
        </w:rPr>
        <w:t>МАОУ «Лицей № 67 г. Челябинска»</w:t>
      </w:r>
      <w:bookmarkStart w:id="0" w:name="_GoBack"/>
      <w:bookmarkEnd w:id="0"/>
      <w:r>
        <w:rPr>
          <w:rFonts w:ascii="Times New Roman" w:hAnsi="Times New Roman" w:cs="Times New Roman"/>
          <w:sz w:val="28"/>
          <w:szCs w:val="28"/>
        </w:rPr>
        <w:t xml:space="preserve"> достигнута.</w:t>
      </w:r>
    </w:p>
    <w:p w:rsidR="00E81B6C" w:rsidRPr="00E81B6C" w:rsidRDefault="00434F49" w:rsidP="00E81B6C">
      <w:pPr>
        <w:spacing w:after="0" w:line="240" w:lineRule="auto"/>
        <w:ind w:firstLine="709"/>
        <w:jc w:val="both"/>
        <w:rPr>
          <w:rFonts w:ascii="Times New Roman" w:hAnsi="Times New Roman" w:cs="Times New Roman"/>
          <w:sz w:val="28"/>
          <w:szCs w:val="28"/>
        </w:rPr>
      </w:pPr>
      <w:r w:rsidRPr="00434F49">
        <w:rPr>
          <w:rFonts w:ascii="Times New Roman" w:hAnsi="Times New Roman" w:cs="Times New Roman"/>
          <w:sz w:val="28"/>
          <w:szCs w:val="28"/>
        </w:rPr>
        <w:t xml:space="preserve">Практическая значимость </w:t>
      </w:r>
      <w:r w:rsidR="006269D0">
        <w:rPr>
          <w:rFonts w:ascii="Times New Roman" w:hAnsi="Times New Roman" w:cs="Times New Roman"/>
          <w:sz w:val="28"/>
          <w:szCs w:val="28"/>
        </w:rPr>
        <w:t xml:space="preserve">нашего проекта заключается в том, </w:t>
      </w:r>
      <w:r w:rsidR="00E81B6C">
        <w:rPr>
          <w:rFonts w:ascii="Times New Roman" w:hAnsi="Times New Roman" w:cs="Times New Roman"/>
          <w:sz w:val="28"/>
          <w:szCs w:val="28"/>
        </w:rPr>
        <w:t>что ш</w:t>
      </w:r>
      <w:r w:rsidR="00E81B6C" w:rsidRPr="00E81B6C">
        <w:rPr>
          <w:rFonts w:ascii="Times New Roman" w:hAnsi="Times New Roman" w:cs="Times New Roman"/>
          <w:sz w:val="28"/>
          <w:szCs w:val="28"/>
        </w:rPr>
        <w:t xml:space="preserve">кольный геологический музей с представленной в нем палеонтологической экспозицией - настоящая сокровищница знаний, место творчества юных наставников, увлечённых наукой. Экскурсия с демонстрацией экспозиции, собранной непосредственно учеником лицея – ценнейший пример наставничества. Ребята увидят в работе экскурсовода живейший интерес к окружающему миру, а если кто-то захочет продолжить работу и дальше – двери музея всегда открыты, и наставник тогда уже сможет работать с каждым ребенком индивидуально по той теме, которая его заинтересовала.  </w:t>
      </w:r>
    </w:p>
    <w:p w:rsidR="00DE6679" w:rsidRDefault="00DE6679" w:rsidP="00E81B6C">
      <w:pPr>
        <w:spacing w:after="0" w:line="240" w:lineRule="auto"/>
        <w:ind w:firstLine="709"/>
        <w:jc w:val="both"/>
        <w:rPr>
          <w:rFonts w:ascii="Times New Roman" w:hAnsi="Times New Roman" w:cs="Times New Roman"/>
          <w:sz w:val="28"/>
          <w:szCs w:val="28"/>
        </w:rPr>
      </w:pPr>
    </w:p>
    <w:p w:rsidR="00DE6679" w:rsidRDefault="00DE6679" w:rsidP="00DE6679">
      <w:pPr>
        <w:spacing w:after="0" w:line="240" w:lineRule="auto"/>
        <w:jc w:val="both"/>
        <w:rPr>
          <w:rFonts w:ascii="Times New Roman" w:hAnsi="Times New Roman" w:cs="Times New Roman"/>
          <w:sz w:val="28"/>
          <w:szCs w:val="28"/>
        </w:rPr>
      </w:pPr>
    </w:p>
    <w:p w:rsidR="00DE6679" w:rsidRDefault="00DE6679" w:rsidP="00DE6679">
      <w:pPr>
        <w:spacing w:after="0" w:line="240" w:lineRule="auto"/>
        <w:jc w:val="both"/>
        <w:rPr>
          <w:rFonts w:ascii="Times New Roman" w:hAnsi="Times New Roman" w:cs="Times New Roman"/>
          <w:sz w:val="28"/>
          <w:szCs w:val="28"/>
        </w:rPr>
      </w:pPr>
    </w:p>
    <w:p w:rsidR="00DE6679" w:rsidRDefault="00DE6679" w:rsidP="00DE6679">
      <w:pPr>
        <w:spacing w:after="0" w:line="240" w:lineRule="auto"/>
        <w:jc w:val="both"/>
        <w:rPr>
          <w:rFonts w:ascii="Times New Roman" w:hAnsi="Times New Roman" w:cs="Times New Roman"/>
          <w:sz w:val="28"/>
          <w:szCs w:val="28"/>
        </w:rPr>
      </w:pPr>
    </w:p>
    <w:p w:rsidR="00DE6679" w:rsidRDefault="00DE6679" w:rsidP="00DE6679">
      <w:pPr>
        <w:spacing w:after="0" w:line="240" w:lineRule="auto"/>
        <w:jc w:val="both"/>
        <w:rPr>
          <w:rFonts w:ascii="Times New Roman" w:hAnsi="Times New Roman" w:cs="Times New Roman"/>
          <w:sz w:val="28"/>
          <w:szCs w:val="28"/>
        </w:rPr>
      </w:pPr>
    </w:p>
    <w:p w:rsidR="00ED5269" w:rsidRDefault="00ED5269" w:rsidP="00DE6679">
      <w:pPr>
        <w:spacing w:after="0" w:line="240" w:lineRule="auto"/>
        <w:jc w:val="both"/>
        <w:rPr>
          <w:rFonts w:ascii="Times New Roman" w:hAnsi="Times New Roman" w:cs="Times New Roman"/>
          <w:sz w:val="28"/>
          <w:szCs w:val="28"/>
        </w:rPr>
      </w:pPr>
    </w:p>
    <w:p w:rsidR="00ED5269" w:rsidRDefault="00ED5269" w:rsidP="00DE6679">
      <w:pPr>
        <w:spacing w:after="0" w:line="240" w:lineRule="auto"/>
        <w:jc w:val="both"/>
        <w:rPr>
          <w:rFonts w:ascii="Times New Roman" w:hAnsi="Times New Roman" w:cs="Times New Roman"/>
          <w:sz w:val="28"/>
          <w:szCs w:val="28"/>
        </w:rPr>
      </w:pPr>
    </w:p>
    <w:p w:rsidR="00ED5269" w:rsidRDefault="00ED5269" w:rsidP="00DE6679">
      <w:pPr>
        <w:spacing w:after="0" w:line="240" w:lineRule="auto"/>
        <w:jc w:val="both"/>
        <w:rPr>
          <w:rFonts w:ascii="Times New Roman" w:hAnsi="Times New Roman" w:cs="Times New Roman"/>
          <w:sz w:val="28"/>
          <w:szCs w:val="28"/>
        </w:rPr>
      </w:pPr>
    </w:p>
    <w:p w:rsidR="00DE6679" w:rsidRDefault="00DE6679" w:rsidP="00DE6679">
      <w:pPr>
        <w:spacing w:after="0" w:line="240" w:lineRule="auto"/>
        <w:jc w:val="both"/>
        <w:rPr>
          <w:rFonts w:ascii="Times New Roman" w:hAnsi="Times New Roman" w:cs="Times New Roman"/>
          <w:sz w:val="28"/>
          <w:szCs w:val="28"/>
        </w:rPr>
      </w:pPr>
    </w:p>
    <w:p w:rsidR="00E81B6C" w:rsidRDefault="00E81B6C" w:rsidP="00DE6679">
      <w:pPr>
        <w:spacing w:after="0" w:line="240" w:lineRule="auto"/>
        <w:jc w:val="both"/>
        <w:rPr>
          <w:rFonts w:ascii="Times New Roman" w:hAnsi="Times New Roman" w:cs="Times New Roman"/>
          <w:sz w:val="28"/>
          <w:szCs w:val="28"/>
        </w:rPr>
      </w:pPr>
    </w:p>
    <w:p w:rsidR="00E81B6C" w:rsidRDefault="00E81B6C" w:rsidP="00DE6679">
      <w:pPr>
        <w:spacing w:after="0" w:line="240" w:lineRule="auto"/>
        <w:jc w:val="both"/>
        <w:rPr>
          <w:rFonts w:ascii="Times New Roman" w:hAnsi="Times New Roman" w:cs="Times New Roman"/>
          <w:sz w:val="28"/>
          <w:szCs w:val="28"/>
        </w:rPr>
      </w:pPr>
    </w:p>
    <w:p w:rsidR="00E81B6C" w:rsidRDefault="00E81B6C" w:rsidP="00DE6679">
      <w:pPr>
        <w:spacing w:after="0" w:line="240" w:lineRule="auto"/>
        <w:jc w:val="both"/>
        <w:rPr>
          <w:rFonts w:ascii="Times New Roman" w:hAnsi="Times New Roman" w:cs="Times New Roman"/>
          <w:sz w:val="28"/>
          <w:szCs w:val="28"/>
        </w:rPr>
      </w:pPr>
    </w:p>
    <w:p w:rsidR="00E81B6C" w:rsidRDefault="00E81B6C" w:rsidP="00DE6679">
      <w:pPr>
        <w:spacing w:after="0" w:line="240" w:lineRule="auto"/>
        <w:jc w:val="both"/>
        <w:rPr>
          <w:rFonts w:ascii="Times New Roman" w:hAnsi="Times New Roman" w:cs="Times New Roman"/>
          <w:sz w:val="28"/>
          <w:szCs w:val="28"/>
        </w:rPr>
      </w:pPr>
    </w:p>
    <w:p w:rsidR="00E81B6C" w:rsidRDefault="00E81B6C" w:rsidP="00DE6679">
      <w:pPr>
        <w:spacing w:after="0" w:line="240" w:lineRule="auto"/>
        <w:jc w:val="both"/>
        <w:rPr>
          <w:rFonts w:ascii="Times New Roman" w:hAnsi="Times New Roman" w:cs="Times New Roman"/>
          <w:sz w:val="28"/>
          <w:szCs w:val="28"/>
        </w:rPr>
      </w:pPr>
    </w:p>
    <w:p w:rsidR="00E81B6C" w:rsidRDefault="00E81B6C" w:rsidP="00DE6679">
      <w:pPr>
        <w:spacing w:after="0" w:line="240" w:lineRule="auto"/>
        <w:jc w:val="both"/>
        <w:rPr>
          <w:rFonts w:ascii="Times New Roman" w:hAnsi="Times New Roman" w:cs="Times New Roman"/>
          <w:sz w:val="28"/>
          <w:szCs w:val="28"/>
        </w:rPr>
      </w:pPr>
    </w:p>
    <w:p w:rsidR="00DE6679" w:rsidRDefault="00DE6679" w:rsidP="00DE6679">
      <w:pPr>
        <w:spacing w:after="0" w:line="240" w:lineRule="auto"/>
        <w:jc w:val="both"/>
        <w:rPr>
          <w:rFonts w:ascii="Times New Roman" w:hAnsi="Times New Roman" w:cs="Times New Roman"/>
          <w:sz w:val="28"/>
          <w:szCs w:val="28"/>
        </w:rPr>
      </w:pPr>
    </w:p>
    <w:p w:rsidR="00DE6679" w:rsidRDefault="00DE6679" w:rsidP="00DE6679">
      <w:pPr>
        <w:spacing w:after="0" w:line="240" w:lineRule="auto"/>
        <w:jc w:val="both"/>
        <w:rPr>
          <w:rFonts w:ascii="Times New Roman" w:hAnsi="Times New Roman" w:cs="Times New Roman"/>
          <w:sz w:val="28"/>
          <w:szCs w:val="28"/>
        </w:rPr>
      </w:pPr>
    </w:p>
    <w:p w:rsidR="00DE6679" w:rsidRPr="00B327D4" w:rsidRDefault="00DE6679" w:rsidP="00DE6679">
      <w:pPr>
        <w:pStyle w:val="aa"/>
        <w:spacing w:line="360" w:lineRule="auto"/>
        <w:ind w:firstLine="0"/>
        <w:rPr>
          <w:sz w:val="28"/>
          <w:szCs w:val="28"/>
          <w:lang w:val="ru-RU"/>
        </w:rPr>
      </w:pPr>
    </w:p>
    <w:p w:rsidR="00DE6679" w:rsidRDefault="00DE6679" w:rsidP="00394CB8">
      <w:pPr>
        <w:spacing w:after="0" w:line="360" w:lineRule="auto"/>
        <w:jc w:val="both"/>
        <w:rPr>
          <w:rFonts w:ascii="Times New Roman" w:hAnsi="Times New Roman" w:cs="Times New Roman"/>
          <w:sz w:val="28"/>
          <w:szCs w:val="28"/>
        </w:rPr>
      </w:pPr>
    </w:p>
    <w:p w:rsidR="009B43B2" w:rsidRDefault="009B43B2" w:rsidP="00394CB8">
      <w:pPr>
        <w:spacing w:after="0" w:line="360" w:lineRule="auto"/>
        <w:jc w:val="both"/>
        <w:rPr>
          <w:rFonts w:ascii="Times New Roman" w:hAnsi="Times New Roman" w:cs="Times New Roman"/>
          <w:sz w:val="28"/>
          <w:szCs w:val="28"/>
        </w:rPr>
      </w:pPr>
    </w:p>
    <w:p w:rsidR="00DE6679" w:rsidRDefault="00DE6679" w:rsidP="00394CB8">
      <w:pPr>
        <w:spacing w:after="0" w:line="360" w:lineRule="auto"/>
        <w:jc w:val="both"/>
        <w:rPr>
          <w:rFonts w:ascii="Times New Roman" w:hAnsi="Times New Roman" w:cs="Times New Roman"/>
          <w:sz w:val="28"/>
          <w:szCs w:val="28"/>
        </w:rPr>
      </w:pPr>
    </w:p>
    <w:p w:rsidR="00ED5269" w:rsidRPr="00ED5269" w:rsidRDefault="00ED5269" w:rsidP="00394CB8">
      <w:pPr>
        <w:spacing w:after="0" w:line="360" w:lineRule="auto"/>
        <w:jc w:val="both"/>
        <w:rPr>
          <w:rFonts w:ascii="Times New Roman" w:hAnsi="Times New Roman" w:cs="Times New Roman"/>
          <w:b/>
          <w:sz w:val="28"/>
          <w:szCs w:val="28"/>
        </w:rPr>
      </w:pPr>
      <w:r w:rsidRPr="00ED5269">
        <w:rPr>
          <w:rFonts w:ascii="Times New Roman" w:hAnsi="Times New Roman" w:cs="Times New Roman"/>
          <w:b/>
          <w:sz w:val="28"/>
          <w:szCs w:val="28"/>
        </w:rPr>
        <w:lastRenderedPageBreak/>
        <w:t>Список литературы и интернет-источников</w:t>
      </w:r>
    </w:p>
    <w:p w:rsidR="007A22C6" w:rsidRDefault="007A22C6" w:rsidP="007A22C6">
      <w:pPr>
        <w:pStyle w:val="aa"/>
        <w:numPr>
          <w:ilvl w:val="0"/>
          <w:numId w:val="19"/>
        </w:numPr>
        <w:ind w:left="0" w:firstLine="709"/>
        <w:rPr>
          <w:color w:val="000000" w:themeColor="text1"/>
          <w:sz w:val="28"/>
          <w:szCs w:val="28"/>
          <w:lang w:val="ru-RU"/>
        </w:rPr>
      </w:pPr>
      <w:r w:rsidRPr="007A22C6">
        <w:rPr>
          <w:color w:val="000000" w:themeColor="text1"/>
          <w:sz w:val="28"/>
          <w:szCs w:val="28"/>
          <w:lang w:val="ru-RU"/>
        </w:rPr>
        <w:t>Бондаренко О.Б., Михайлова И.А. Краткий определитель ископаемых беспозвоночных. [Электронный ресурс]. [Сайт]. URL: https://www.studmed.ru/bondarenko-ob-mihaylova-ia-kratkiy-opredelitel-iskopaemyh-bespozvonochnyh_31db29167ed.html (Дата обращения: 30.10.2023 г.).</w:t>
      </w:r>
    </w:p>
    <w:p w:rsidR="007A22C6" w:rsidRDefault="007A22C6" w:rsidP="007A22C6">
      <w:pPr>
        <w:pStyle w:val="aa"/>
        <w:numPr>
          <w:ilvl w:val="0"/>
          <w:numId w:val="19"/>
        </w:numPr>
        <w:ind w:left="0" w:firstLine="709"/>
        <w:rPr>
          <w:color w:val="000000" w:themeColor="text1"/>
          <w:sz w:val="28"/>
          <w:szCs w:val="28"/>
          <w:lang w:val="ru-RU"/>
        </w:rPr>
      </w:pPr>
      <w:r w:rsidRPr="007A22C6">
        <w:rPr>
          <w:color w:val="000000" w:themeColor="text1"/>
          <w:sz w:val="28"/>
          <w:szCs w:val="28"/>
          <w:lang w:val="ru-RU"/>
        </w:rPr>
        <w:t>Востокова В. А. Гастроподы Ордовика Ленинградской области и Прибалтики [Текст]. - Москва : Госгеолтехиздат, 1962. - 46 с. : ил.; 26 см. - (Труды Всесоюзного научно-исследовательского геологического института "ВСЕГЕИ" Министерства геологии и охраны недр СССР. Новая серия. Биостратиграфия палеозоя Сибирской платформы. Ордовик и силур; Т. 75; Вып. 4).</w:t>
      </w:r>
    </w:p>
    <w:p w:rsidR="007A22C6" w:rsidRDefault="007A22C6" w:rsidP="007A22C6">
      <w:pPr>
        <w:pStyle w:val="aa"/>
        <w:numPr>
          <w:ilvl w:val="0"/>
          <w:numId w:val="19"/>
        </w:numPr>
        <w:ind w:left="0" w:firstLine="709"/>
        <w:rPr>
          <w:color w:val="000000" w:themeColor="text1"/>
          <w:sz w:val="28"/>
          <w:szCs w:val="28"/>
          <w:lang w:val="ru-RU"/>
        </w:rPr>
      </w:pPr>
      <w:r w:rsidRPr="007A22C6">
        <w:rPr>
          <w:color w:val="000000" w:themeColor="text1"/>
          <w:sz w:val="28"/>
          <w:szCs w:val="28"/>
          <w:lang w:val="ru-RU"/>
        </w:rPr>
        <w:t>Геология месторождений угля и горючих сланцев СССР. Том 4. Угольные   бассейны и месторождения Урала. Ред. Башаркевич Л. Д., Калмыков Г. С., Лушника В. А., Миронов К. В., Тарханеев Б. Ф.  - М.: Недра, 1967, 476 с. (3)</w:t>
      </w:r>
    </w:p>
    <w:p w:rsidR="007A22C6" w:rsidRPr="007A22C6" w:rsidRDefault="007A22C6" w:rsidP="007A22C6">
      <w:pPr>
        <w:pStyle w:val="aa"/>
        <w:numPr>
          <w:ilvl w:val="0"/>
          <w:numId w:val="19"/>
        </w:numPr>
        <w:ind w:left="0" w:firstLine="709"/>
        <w:rPr>
          <w:color w:val="000000" w:themeColor="text1"/>
          <w:sz w:val="28"/>
          <w:szCs w:val="28"/>
          <w:lang w:val="ru-RU"/>
        </w:rPr>
      </w:pPr>
      <w:r w:rsidRPr="007A22C6">
        <w:rPr>
          <w:color w:val="000000" w:themeColor="text1"/>
          <w:sz w:val="28"/>
          <w:szCs w:val="28"/>
          <w:lang w:val="ru-RU"/>
        </w:rPr>
        <w:t>Ерохин Н.Г., Косинцев П.А., Чаирин С.Е. К методике археологического и палеонтологического обследования пещер Урала // Изучение уральских пещер. -  Пермь: УрО РАН, 1992. - С. 69-73.</w:t>
      </w:r>
    </w:p>
    <w:p w:rsidR="00D7068B" w:rsidRDefault="00394CB8" w:rsidP="007A22C6">
      <w:pPr>
        <w:pStyle w:val="aa"/>
        <w:numPr>
          <w:ilvl w:val="0"/>
          <w:numId w:val="19"/>
        </w:numPr>
        <w:ind w:left="0" w:firstLine="709"/>
        <w:rPr>
          <w:color w:val="000000" w:themeColor="text1"/>
          <w:sz w:val="28"/>
          <w:szCs w:val="28"/>
          <w:lang w:val="ru-RU"/>
        </w:rPr>
      </w:pPr>
      <w:r w:rsidRPr="007A22C6">
        <w:rPr>
          <w:color w:val="000000" w:themeColor="text1"/>
          <w:sz w:val="28"/>
          <w:szCs w:val="28"/>
          <w:lang w:val="ru-RU"/>
        </w:rPr>
        <w:t xml:space="preserve">История геологического развития </w:t>
      </w:r>
      <w:r w:rsidR="00082BF7" w:rsidRPr="007A22C6">
        <w:rPr>
          <w:color w:val="000000" w:themeColor="text1"/>
          <w:sz w:val="28"/>
          <w:szCs w:val="28"/>
          <w:lang w:val="ru-RU"/>
        </w:rPr>
        <w:t>Поволжья</w:t>
      </w:r>
      <w:r w:rsidRPr="007A22C6">
        <w:rPr>
          <w:color w:val="000000" w:themeColor="text1"/>
          <w:sz w:val="28"/>
          <w:szCs w:val="28"/>
          <w:lang w:val="ru-RU"/>
        </w:rPr>
        <w:t xml:space="preserve">. </w:t>
      </w:r>
      <w:r w:rsidR="007A22C6" w:rsidRPr="007A22C6">
        <w:rPr>
          <w:color w:val="000000" w:themeColor="text1"/>
          <w:sz w:val="28"/>
          <w:szCs w:val="28"/>
          <w:lang w:val="ru-RU"/>
        </w:rPr>
        <w:t xml:space="preserve">[Электронный ресурс] Режим доступа: </w:t>
      </w:r>
      <w:hyperlink r:id="rId12" w:history="1">
        <w:r w:rsidR="007A22C6" w:rsidRPr="007A22C6">
          <w:rPr>
            <w:rStyle w:val="ab"/>
            <w:color w:val="000000" w:themeColor="text1"/>
            <w:sz w:val="28"/>
            <w:szCs w:val="28"/>
            <w:u w:val="none"/>
          </w:rPr>
          <w:t>https</w:t>
        </w:r>
        <w:r w:rsidR="007A22C6" w:rsidRPr="007A22C6">
          <w:rPr>
            <w:rStyle w:val="ab"/>
            <w:color w:val="000000" w:themeColor="text1"/>
            <w:sz w:val="28"/>
            <w:szCs w:val="28"/>
            <w:u w:val="none"/>
            <w:lang w:val="ru-RU"/>
          </w:rPr>
          <w:t>://</w:t>
        </w:r>
        <w:r w:rsidR="007A22C6" w:rsidRPr="007A22C6">
          <w:rPr>
            <w:rStyle w:val="ab"/>
            <w:color w:val="000000" w:themeColor="text1"/>
            <w:sz w:val="28"/>
            <w:szCs w:val="28"/>
            <w:u w:val="none"/>
          </w:rPr>
          <w:t>studfile</w:t>
        </w:r>
        <w:r w:rsidR="007A22C6" w:rsidRPr="007A22C6">
          <w:rPr>
            <w:rStyle w:val="ab"/>
            <w:color w:val="000000" w:themeColor="text1"/>
            <w:sz w:val="28"/>
            <w:szCs w:val="28"/>
            <w:u w:val="none"/>
            <w:lang w:val="ru-RU"/>
          </w:rPr>
          <w:t>.</w:t>
        </w:r>
        <w:r w:rsidR="007A22C6" w:rsidRPr="007A22C6">
          <w:rPr>
            <w:rStyle w:val="ab"/>
            <w:color w:val="000000" w:themeColor="text1"/>
            <w:sz w:val="28"/>
            <w:szCs w:val="28"/>
            <w:u w:val="none"/>
          </w:rPr>
          <w:t>net</w:t>
        </w:r>
        <w:r w:rsidR="007A22C6" w:rsidRPr="007A22C6">
          <w:rPr>
            <w:rStyle w:val="ab"/>
            <w:color w:val="000000" w:themeColor="text1"/>
            <w:sz w:val="28"/>
            <w:szCs w:val="28"/>
            <w:u w:val="none"/>
            <w:lang w:val="ru-RU"/>
          </w:rPr>
          <w:t>/</w:t>
        </w:r>
        <w:r w:rsidR="007A22C6" w:rsidRPr="007A22C6">
          <w:rPr>
            <w:rStyle w:val="ab"/>
            <w:color w:val="000000" w:themeColor="text1"/>
            <w:sz w:val="28"/>
            <w:szCs w:val="28"/>
            <w:u w:val="none"/>
          </w:rPr>
          <w:t>preview</w:t>
        </w:r>
        <w:r w:rsidR="007A22C6" w:rsidRPr="007A22C6">
          <w:rPr>
            <w:rStyle w:val="ab"/>
            <w:color w:val="000000" w:themeColor="text1"/>
            <w:sz w:val="28"/>
            <w:szCs w:val="28"/>
            <w:u w:val="none"/>
            <w:lang w:val="ru-RU"/>
          </w:rPr>
          <w:t>/2648797/</w:t>
        </w:r>
      </w:hyperlink>
      <w:r w:rsidR="007A22C6" w:rsidRPr="007A22C6">
        <w:rPr>
          <w:color w:val="000000" w:themeColor="text1"/>
          <w:sz w:val="28"/>
          <w:szCs w:val="28"/>
          <w:lang w:val="ru-RU"/>
        </w:rPr>
        <w:t xml:space="preserve"> (Дата обращения: 12.10.2023)</w:t>
      </w:r>
    </w:p>
    <w:p w:rsidR="007A22C6" w:rsidRDefault="007A22C6" w:rsidP="007A22C6">
      <w:pPr>
        <w:pStyle w:val="aa"/>
        <w:numPr>
          <w:ilvl w:val="0"/>
          <w:numId w:val="19"/>
        </w:numPr>
        <w:ind w:left="0" w:firstLine="709"/>
        <w:rPr>
          <w:color w:val="000000" w:themeColor="text1"/>
          <w:sz w:val="28"/>
          <w:szCs w:val="28"/>
          <w:lang w:val="ru-RU"/>
        </w:rPr>
      </w:pPr>
      <w:r w:rsidRPr="007A22C6">
        <w:rPr>
          <w:color w:val="000000" w:themeColor="text1"/>
          <w:sz w:val="28"/>
          <w:szCs w:val="28"/>
          <w:lang w:val="ru-RU"/>
        </w:rPr>
        <w:t>Как экспонировать палеонтологические коллекции [Электронный ресурс] Режим доступа: https://panor.ru/articles/kak-eksponirovat-paleontologicheskie-    kollektsii/22300.html?ysclid=lp9x008mrl229422509# (Дата обращения: 10.11.2023)</w:t>
      </w:r>
    </w:p>
    <w:p w:rsidR="007A22C6" w:rsidRPr="007A22C6" w:rsidRDefault="007A22C6" w:rsidP="007A22C6">
      <w:pPr>
        <w:pStyle w:val="aa"/>
        <w:numPr>
          <w:ilvl w:val="0"/>
          <w:numId w:val="19"/>
        </w:numPr>
        <w:ind w:left="0" w:firstLine="709"/>
        <w:rPr>
          <w:color w:val="000000" w:themeColor="text1"/>
          <w:sz w:val="28"/>
          <w:szCs w:val="28"/>
          <w:lang w:val="ru-RU"/>
        </w:rPr>
      </w:pPr>
      <w:r w:rsidRPr="007A22C6">
        <w:rPr>
          <w:color w:val="000000" w:themeColor="text1"/>
          <w:sz w:val="28"/>
          <w:szCs w:val="28"/>
          <w:lang w:val="ru-RU"/>
        </w:rPr>
        <w:t>Класс Gastropoda. Брюхоногие [1974 Друщиц В.В. - Палеонтология беспозвоночных [Электронный ресурс]   Режим доступа: http://paleontologylib.ru/books/item/f00/s00/z0000029/st117.shtml (Дата обращения 12.11.2023)</w:t>
      </w:r>
    </w:p>
    <w:p w:rsidR="007A22C6" w:rsidRPr="007A22C6" w:rsidRDefault="00082BF7" w:rsidP="007A22C6">
      <w:pPr>
        <w:pStyle w:val="aa"/>
        <w:numPr>
          <w:ilvl w:val="0"/>
          <w:numId w:val="19"/>
        </w:numPr>
        <w:ind w:left="0" w:firstLine="709"/>
        <w:rPr>
          <w:color w:val="000000" w:themeColor="text1"/>
          <w:sz w:val="28"/>
          <w:szCs w:val="28"/>
          <w:lang w:val="ru-RU"/>
        </w:rPr>
      </w:pPr>
      <w:r w:rsidRPr="007A22C6">
        <w:rPr>
          <w:color w:val="000000" w:themeColor="text1"/>
          <w:sz w:val="28"/>
          <w:szCs w:val="28"/>
          <w:shd w:val="clear" w:color="auto" w:fill="FFFFFF"/>
          <w:lang w:val="ru-RU"/>
        </w:rPr>
        <w:t>Махонина Г. И. Агрохимическая и геоботаническая характеристика гидроотвалов Челябинского угольного бассейна / Г. И. Махонина, Т. С. Чибрик // Растения и промышленная среда / МВ и ССО РСФСР, Урал. гос. ун-т им. А. М. Горького. - Свердловск : УрГУ, 1974. - Сб. 3. - 127-137 с. (6)</w:t>
      </w:r>
    </w:p>
    <w:p w:rsidR="003418D2" w:rsidRPr="00BB29FE" w:rsidRDefault="007A22C6" w:rsidP="003418D2">
      <w:pPr>
        <w:pStyle w:val="aa"/>
        <w:numPr>
          <w:ilvl w:val="0"/>
          <w:numId w:val="19"/>
        </w:numPr>
        <w:ind w:left="0" w:firstLine="709"/>
        <w:rPr>
          <w:color w:val="000000" w:themeColor="text1"/>
          <w:sz w:val="28"/>
          <w:szCs w:val="28"/>
          <w:lang w:val="ru-RU"/>
        </w:rPr>
      </w:pPr>
      <w:r w:rsidRPr="007A22C6">
        <w:rPr>
          <w:color w:val="000000" w:themeColor="text1"/>
          <w:sz w:val="28"/>
          <w:szCs w:val="28"/>
          <w:lang w:val="ru-RU"/>
        </w:rPr>
        <w:t>Меловая система России и ближнего зарубежья: проблемы</w:t>
      </w:r>
      <w:r>
        <w:rPr>
          <w:color w:val="000000" w:themeColor="text1"/>
          <w:sz w:val="28"/>
          <w:szCs w:val="28"/>
          <w:lang w:val="ru-RU"/>
        </w:rPr>
        <w:t xml:space="preserve"> </w:t>
      </w:r>
      <w:r w:rsidRPr="007A22C6">
        <w:rPr>
          <w:color w:val="000000" w:themeColor="text1"/>
          <w:sz w:val="28"/>
          <w:szCs w:val="28"/>
          <w:lang w:val="ru-RU"/>
        </w:rPr>
        <w:t>стратиграфии и палеогеографии : Материалы Пятого Всероссийского совещания (23-28 августа 2010 г., г. Ульяновск) / под ред. Е.Ю.     Барабошкина, И.В. Благовещенского. – Ульяновск : УлГУ, 2010. – 379 с. : ил.</w:t>
      </w:r>
    </w:p>
    <w:p w:rsidR="007A22C6" w:rsidRPr="00BB29FE" w:rsidRDefault="007A22C6" w:rsidP="003418D2">
      <w:pPr>
        <w:pStyle w:val="aa"/>
        <w:numPr>
          <w:ilvl w:val="0"/>
          <w:numId w:val="19"/>
        </w:numPr>
        <w:ind w:left="0" w:firstLine="709"/>
        <w:rPr>
          <w:color w:val="000000" w:themeColor="text1"/>
          <w:sz w:val="28"/>
          <w:szCs w:val="28"/>
          <w:lang w:val="ru-RU"/>
        </w:rPr>
      </w:pPr>
      <w:r w:rsidRPr="003418D2">
        <w:rPr>
          <w:color w:val="000000" w:themeColor="text1"/>
          <w:sz w:val="28"/>
          <w:szCs w:val="28"/>
          <w:lang w:val="ru-RU"/>
        </w:rPr>
        <w:t>Олферьев А. Г. Верхнемеловые отложения севера Саратовской области. [Электронный ресурс] Режим доступа:  https://cyberleninka.ru/article/n/verhnemelovye-otlozheniya-severa-saratovskoy-oblasti-statya-3-biostratigraficheskoe-raschlenenie-razreza-kariera-krasnyy-oktyabr-na?ysclid=lpa9ettwbw413541854 (Дата обращения: 20.10.2023)</w:t>
      </w:r>
    </w:p>
    <w:p w:rsidR="00D7068B" w:rsidRPr="003937E8" w:rsidRDefault="00425E13" w:rsidP="007A22C6">
      <w:pPr>
        <w:pStyle w:val="aa"/>
        <w:numPr>
          <w:ilvl w:val="0"/>
          <w:numId w:val="19"/>
        </w:numPr>
        <w:ind w:left="0" w:firstLine="709"/>
        <w:rPr>
          <w:color w:val="000000" w:themeColor="text1"/>
          <w:sz w:val="28"/>
          <w:szCs w:val="28"/>
          <w:lang w:val="ru-RU"/>
        </w:rPr>
      </w:pPr>
      <w:hyperlink r:id="rId13" w:history="1">
        <w:r w:rsidR="00CA04D3" w:rsidRPr="003937E8">
          <w:rPr>
            <w:rStyle w:val="ab"/>
            <w:color w:val="000000" w:themeColor="text1"/>
            <w:sz w:val="28"/>
            <w:szCs w:val="28"/>
            <w:u w:val="none"/>
            <w:lang w:val="ru-RU"/>
          </w:rPr>
          <w:t>Палеонтология Ленинградской области. Ордовикский период (</w:t>
        </w:r>
        <w:r w:rsidR="00CA04D3" w:rsidRPr="003937E8">
          <w:rPr>
            <w:rStyle w:val="ab"/>
            <w:color w:val="000000" w:themeColor="text1"/>
            <w:sz w:val="28"/>
            <w:szCs w:val="28"/>
            <w:u w:val="none"/>
          </w:rPr>
          <w:t>ammonit</w:t>
        </w:r>
        <w:r w:rsidR="00CA04D3" w:rsidRPr="003937E8">
          <w:rPr>
            <w:rStyle w:val="ab"/>
            <w:color w:val="000000" w:themeColor="text1"/>
            <w:sz w:val="28"/>
            <w:szCs w:val="28"/>
            <w:u w:val="none"/>
            <w:lang w:val="ru-RU"/>
          </w:rPr>
          <w:t>.</w:t>
        </w:r>
        <w:r w:rsidR="00CA04D3" w:rsidRPr="003937E8">
          <w:rPr>
            <w:rStyle w:val="ab"/>
            <w:color w:val="000000" w:themeColor="text1"/>
            <w:sz w:val="28"/>
            <w:szCs w:val="28"/>
            <w:u w:val="none"/>
          </w:rPr>
          <w:t>ru</w:t>
        </w:r>
        <w:r w:rsidR="00CA04D3" w:rsidRPr="003937E8">
          <w:rPr>
            <w:rStyle w:val="ab"/>
            <w:color w:val="000000" w:themeColor="text1"/>
            <w:sz w:val="28"/>
            <w:szCs w:val="28"/>
            <w:u w:val="none"/>
            <w:lang w:val="ru-RU"/>
          </w:rPr>
          <w:t>)</w:t>
        </w:r>
      </w:hyperlink>
      <w:r w:rsidR="003937E8" w:rsidRPr="003937E8">
        <w:rPr>
          <w:rStyle w:val="ab"/>
          <w:color w:val="000000" w:themeColor="text1"/>
          <w:sz w:val="28"/>
          <w:szCs w:val="28"/>
          <w:u w:val="none"/>
          <w:lang w:val="ru-RU"/>
        </w:rPr>
        <w:t xml:space="preserve"> [Электронный ресурс] Режим доступа: </w:t>
      </w:r>
      <w:hyperlink r:id="rId14" w:history="1">
        <w:r w:rsidR="003937E8" w:rsidRPr="003937E8">
          <w:rPr>
            <w:rStyle w:val="ab"/>
            <w:color w:val="000000" w:themeColor="text1"/>
            <w:sz w:val="28"/>
            <w:szCs w:val="28"/>
            <w:u w:val="none"/>
          </w:rPr>
          <w:t>https</w:t>
        </w:r>
        <w:r w:rsidR="003937E8" w:rsidRPr="003937E8">
          <w:rPr>
            <w:rStyle w:val="ab"/>
            <w:color w:val="000000" w:themeColor="text1"/>
            <w:sz w:val="28"/>
            <w:szCs w:val="28"/>
            <w:u w:val="none"/>
            <w:lang w:val="ru-RU"/>
          </w:rPr>
          <w:t>://</w:t>
        </w:r>
        <w:r w:rsidR="003937E8" w:rsidRPr="003937E8">
          <w:rPr>
            <w:rStyle w:val="ab"/>
            <w:color w:val="000000" w:themeColor="text1"/>
            <w:sz w:val="28"/>
            <w:szCs w:val="28"/>
            <w:u w:val="none"/>
          </w:rPr>
          <w:t>www</w:t>
        </w:r>
        <w:r w:rsidR="003937E8" w:rsidRPr="003937E8">
          <w:rPr>
            <w:rStyle w:val="ab"/>
            <w:color w:val="000000" w:themeColor="text1"/>
            <w:sz w:val="28"/>
            <w:szCs w:val="28"/>
            <w:u w:val="none"/>
            <w:lang w:val="ru-RU"/>
          </w:rPr>
          <w:t>.</w:t>
        </w:r>
        <w:r w:rsidR="003937E8" w:rsidRPr="003937E8">
          <w:rPr>
            <w:rStyle w:val="ab"/>
            <w:color w:val="000000" w:themeColor="text1"/>
            <w:sz w:val="28"/>
            <w:szCs w:val="28"/>
            <w:u w:val="none"/>
          </w:rPr>
          <w:t>ammonit</w:t>
        </w:r>
        <w:r w:rsidR="003937E8" w:rsidRPr="003937E8">
          <w:rPr>
            <w:rStyle w:val="ab"/>
            <w:color w:val="000000" w:themeColor="text1"/>
            <w:sz w:val="28"/>
            <w:szCs w:val="28"/>
            <w:u w:val="none"/>
            <w:lang w:val="ru-RU"/>
          </w:rPr>
          <w:t>.</w:t>
        </w:r>
        <w:r w:rsidR="003937E8" w:rsidRPr="003937E8">
          <w:rPr>
            <w:rStyle w:val="ab"/>
            <w:color w:val="000000" w:themeColor="text1"/>
            <w:sz w:val="28"/>
            <w:szCs w:val="28"/>
            <w:u w:val="none"/>
          </w:rPr>
          <w:t>ru</w:t>
        </w:r>
        <w:r w:rsidR="003937E8" w:rsidRPr="003937E8">
          <w:rPr>
            <w:rStyle w:val="ab"/>
            <w:color w:val="000000" w:themeColor="text1"/>
            <w:sz w:val="28"/>
            <w:szCs w:val="28"/>
            <w:u w:val="none"/>
            <w:lang w:val="ru-RU"/>
          </w:rPr>
          <w:t>/</w:t>
        </w:r>
        <w:r w:rsidR="003937E8" w:rsidRPr="003937E8">
          <w:rPr>
            <w:rStyle w:val="ab"/>
            <w:color w:val="000000" w:themeColor="text1"/>
            <w:sz w:val="28"/>
            <w:szCs w:val="28"/>
            <w:u w:val="none"/>
          </w:rPr>
          <w:t>place</w:t>
        </w:r>
        <w:r w:rsidR="003937E8" w:rsidRPr="003937E8">
          <w:rPr>
            <w:rStyle w:val="ab"/>
            <w:color w:val="000000" w:themeColor="text1"/>
            <w:sz w:val="28"/>
            <w:szCs w:val="28"/>
            <w:u w:val="none"/>
            <w:lang w:val="ru-RU"/>
          </w:rPr>
          <w:t>/6.</w:t>
        </w:r>
        <w:r w:rsidR="003937E8" w:rsidRPr="003937E8">
          <w:rPr>
            <w:rStyle w:val="ab"/>
            <w:color w:val="000000" w:themeColor="text1"/>
            <w:sz w:val="28"/>
            <w:szCs w:val="28"/>
            <w:u w:val="none"/>
          </w:rPr>
          <w:t>htm</w:t>
        </w:r>
        <w:r w:rsidR="003937E8" w:rsidRPr="003937E8">
          <w:rPr>
            <w:rStyle w:val="ab"/>
            <w:color w:val="000000" w:themeColor="text1"/>
            <w:sz w:val="28"/>
            <w:szCs w:val="28"/>
            <w:u w:val="none"/>
            <w:lang w:val="ru-RU"/>
          </w:rPr>
          <w:t>?</w:t>
        </w:r>
        <w:r w:rsidR="003937E8" w:rsidRPr="003937E8">
          <w:rPr>
            <w:rStyle w:val="ab"/>
            <w:color w:val="000000" w:themeColor="text1"/>
            <w:sz w:val="28"/>
            <w:szCs w:val="28"/>
            <w:u w:val="none"/>
          </w:rPr>
          <w:t>ysclid</w:t>
        </w:r>
        <w:r w:rsidR="003937E8" w:rsidRPr="003937E8">
          <w:rPr>
            <w:rStyle w:val="ab"/>
            <w:color w:val="000000" w:themeColor="text1"/>
            <w:sz w:val="28"/>
            <w:szCs w:val="28"/>
            <w:u w:val="none"/>
            <w:lang w:val="ru-RU"/>
          </w:rPr>
          <w:t>=</w:t>
        </w:r>
        <w:r w:rsidR="003937E8" w:rsidRPr="003937E8">
          <w:rPr>
            <w:rStyle w:val="ab"/>
            <w:color w:val="000000" w:themeColor="text1"/>
            <w:sz w:val="28"/>
            <w:szCs w:val="28"/>
            <w:u w:val="none"/>
          </w:rPr>
          <w:t>lp</w:t>
        </w:r>
        <w:r w:rsidR="003937E8" w:rsidRPr="003937E8">
          <w:rPr>
            <w:rStyle w:val="ab"/>
            <w:color w:val="000000" w:themeColor="text1"/>
            <w:sz w:val="28"/>
            <w:szCs w:val="28"/>
            <w:u w:val="none"/>
            <w:lang w:val="ru-RU"/>
          </w:rPr>
          <w:t>8</w:t>
        </w:r>
        <w:r w:rsidR="003937E8" w:rsidRPr="003937E8">
          <w:rPr>
            <w:rStyle w:val="ab"/>
            <w:color w:val="000000" w:themeColor="text1"/>
            <w:sz w:val="28"/>
            <w:szCs w:val="28"/>
            <w:u w:val="none"/>
          </w:rPr>
          <w:t>h</w:t>
        </w:r>
        <w:r w:rsidR="003937E8" w:rsidRPr="003937E8">
          <w:rPr>
            <w:rStyle w:val="ab"/>
            <w:color w:val="000000" w:themeColor="text1"/>
            <w:sz w:val="28"/>
            <w:szCs w:val="28"/>
            <w:u w:val="none"/>
            <w:lang w:val="ru-RU"/>
          </w:rPr>
          <w:t>4</w:t>
        </w:r>
        <w:r w:rsidR="003937E8" w:rsidRPr="003937E8">
          <w:rPr>
            <w:rStyle w:val="ab"/>
            <w:color w:val="000000" w:themeColor="text1"/>
            <w:sz w:val="28"/>
            <w:szCs w:val="28"/>
            <w:u w:val="none"/>
          </w:rPr>
          <w:t>uvly</w:t>
        </w:r>
        <w:r w:rsidR="003937E8" w:rsidRPr="003937E8">
          <w:rPr>
            <w:rStyle w:val="ab"/>
            <w:color w:val="000000" w:themeColor="text1"/>
            <w:sz w:val="28"/>
            <w:szCs w:val="28"/>
            <w:u w:val="none"/>
            <w:lang w:val="ru-RU"/>
          </w:rPr>
          <w:t>34047473</w:t>
        </w:r>
      </w:hyperlink>
      <w:r w:rsidR="003937E8" w:rsidRPr="003937E8">
        <w:rPr>
          <w:color w:val="000000" w:themeColor="text1"/>
          <w:sz w:val="28"/>
          <w:szCs w:val="28"/>
          <w:lang w:val="ru-RU"/>
        </w:rPr>
        <w:t xml:space="preserve"> (Дата обращения: 18.11.2023)</w:t>
      </w:r>
    </w:p>
    <w:p w:rsidR="003679C9" w:rsidRPr="007A22C6" w:rsidRDefault="00425E13" w:rsidP="007A22C6">
      <w:pPr>
        <w:pStyle w:val="aa"/>
        <w:numPr>
          <w:ilvl w:val="0"/>
          <w:numId w:val="19"/>
        </w:numPr>
        <w:ind w:left="0" w:firstLine="709"/>
        <w:rPr>
          <w:color w:val="000000" w:themeColor="text1"/>
          <w:sz w:val="28"/>
          <w:szCs w:val="28"/>
        </w:rPr>
      </w:pPr>
      <w:hyperlink r:id="rId15" w:history="1">
        <w:r w:rsidR="003E36C8" w:rsidRPr="007A22C6">
          <w:rPr>
            <w:rStyle w:val="ab"/>
            <w:color w:val="000000" w:themeColor="text1"/>
            <w:sz w:val="28"/>
            <w:szCs w:val="28"/>
            <w:u w:val="none"/>
          </w:rPr>
          <w:t>Палеоэкологическая экспозиция (activestudy.info)</w:t>
        </w:r>
      </w:hyperlink>
    </w:p>
    <w:p w:rsidR="003679C9" w:rsidRPr="007A22C6" w:rsidRDefault="003937E8" w:rsidP="007A22C6">
      <w:pPr>
        <w:spacing w:after="0" w:line="240" w:lineRule="auto"/>
        <w:ind w:firstLine="709"/>
        <w:jc w:val="both"/>
        <w:rPr>
          <w:rFonts w:ascii="Times New Roman" w:hAnsi="Times New Roman" w:cs="Times New Roman"/>
          <w:color w:val="000000" w:themeColor="text1"/>
          <w:sz w:val="28"/>
          <w:szCs w:val="28"/>
        </w:rPr>
      </w:pPr>
      <w:r w:rsidRPr="007A22C6">
        <w:rPr>
          <w:rFonts w:ascii="Times New Roman" w:hAnsi="Times New Roman" w:cs="Times New Roman"/>
          <w:color w:val="000000" w:themeColor="text1"/>
          <w:sz w:val="28"/>
          <w:szCs w:val="28"/>
        </w:rPr>
        <w:t xml:space="preserve">[Электронный ресурс] Режим доступа: </w:t>
      </w:r>
      <w:hyperlink r:id="rId16" w:history="1">
        <w:r w:rsidRPr="007A22C6">
          <w:rPr>
            <w:rStyle w:val="ab"/>
            <w:rFonts w:ascii="Times New Roman" w:hAnsi="Times New Roman" w:cs="Times New Roman"/>
            <w:color w:val="000000" w:themeColor="text1"/>
            <w:sz w:val="28"/>
            <w:szCs w:val="28"/>
            <w:u w:val="none"/>
            <w:lang w:val="en-US"/>
          </w:rPr>
          <w:t>https</w:t>
        </w:r>
        <w:r w:rsidRPr="007A22C6">
          <w:rPr>
            <w:rStyle w:val="ab"/>
            <w:rFonts w:ascii="Times New Roman" w:hAnsi="Times New Roman" w:cs="Times New Roman"/>
            <w:color w:val="000000" w:themeColor="text1"/>
            <w:sz w:val="28"/>
            <w:szCs w:val="28"/>
            <w:u w:val="none"/>
          </w:rPr>
          <w:t>://</w:t>
        </w:r>
        <w:r w:rsidRPr="007A22C6">
          <w:rPr>
            <w:rStyle w:val="ab"/>
            <w:rFonts w:ascii="Times New Roman" w:hAnsi="Times New Roman" w:cs="Times New Roman"/>
            <w:color w:val="000000" w:themeColor="text1"/>
            <w:sz w:val="28"/>
            <w:szCs w:val="28"/>
            <w:u w:val="none"/>
            <w:lang w:val="en-US"/>
          </w:rPr>
          <w:t>www</w:t>
        </w:r>
        <w:r w:rsidRPr="007A22C6">
          <w:rPr>
            <w:rStyle w:val="ab"/>
            <w:rFonts w:ascii="Times New Roman" w:hAnsi="Times New Roman" w:cs="Times New Roman"/>
            <w:color w:val="000000" w:themeColor="text1"/>
            <w:sz w:val="28"/>
            <w:szCs w:val="28"/>
            <w:u w:val="none"/>
          </w:rPr>
          <w:t>.</w:t>
        </w:r>
        <w:r w:rsidRPr="007A22C6">
          <w:rPr>
            <w:rStyle w:val="ab"/>
            <w:rFonts w:ascii="Times New Roman" w:hAnsi="Times New Roman" w:cs="Times New Roman"/>
            <w:color w:val="000000" w:themeColor="text1"/>
            <w:sz w:val="28"/>
            <w:szCs w:val="28"/>
            <w:u w:val="none"/>
            <w:lang w:val="en-US"/>
          </w:rPr>
          <w:t>activestudy</w:t>
        </w:r>
        <w:r w:rsidRPr="007A22C6">
          <w:rPr>
            <w:rStyle w:val="ab"/>
            <w:rFonts w:ascii="Times New Roman" w:hAnsi="Times New Roman" w:cs="Times New Roman"/>
            <w:color w:val="000000" w:themeColor="text1"/>
            <w:sz w:val="28"/>
            <w:szCs w:val="28"/>
            <w:u w:val="none"/>
          </w:rPr>
          <w:t>.</w:t>
        </w:r>
        <w:r w:rsidRPr="007A22C6">
          <w:rPr>
            <w:rStyle w:val="ab"/>
            <w:rFonts w:ascii="Times New Roman" w:hAnsi="Times New Roman" w:cs="Times New Roman"/>
            <w:color w:val="000000" w:themeColor="text1"/>
            <w:sz w:val="28"/>
            <w:szCs w:val="28"/>
            <w:u w:val="none"/>
            <w:lang w:val="en-US"/>
          </w:rPr>
          <w:t>info</w:t>
        </w:r>
        <w:r w:rsidRPr="007A22C6">
          <w:rPr>
            <w:rStyle w:val="ab"/>
            <w:rFonts w:ascii="Times New Roman" w:hAnsi="Times New Roman" w:cs="Times New Roman"/>
            <w:color w:val="000000" w:themeColor="text1"/>
            <w:sz w:val="28"/>
            <w:szCs w:val="28"/>
            <w:u w:val="none"/>
          </w:rPr>
          <w:t>/</w:t>
        </w:r>
        <w:r w:rsidRPr="007A22C6">
          <w:rPr>
            <w:rStyle w:val="ab"/>
            <w:rFonts w:ascii="Times New Roman" w:hAnsi="Times New Roman" w:cs="Times New Roman"/>
            <w:color w:val="000000" w:themeColor="text1"/>
            <w:sz w:val="28"/>
            <w:szCs w:val="28"/>
            <w:u w:val="none"/>
            <w:lang w:val="en-US"/>
          </w:rPr>
          <w:t>paleoekologicheskaya</w:t>
        </w:r>
        <w:r w:rsidRPr="007A22C6">
          <w:rPr>
            <w:rStyle w:val="ab"/>
            <w:rFonts w:ascii="Times New Roman" w:hAnsi="Times New Roman" w:cs="Times New Roman"/>
            <w:color w:val="000000" w:themeColor="text1"/>
            <w:sz w:val="28"/>
            <w:szCs w:val="28"/>
            <w:u w:val="none"/>
          </w:rPr>
          <w:t>-</w:t>
        </w:r>
      </w:hyperlink>
      <w:r w:rsidRPr="007A22C6">
        <w:rPr>
          <w:rFonts w:ascii="Times New Roman" w:hAnsi="Times New Roman" w:cs="Times New Roman"/>
          <w:color w:val="000000" w:themeColor="text1"/>
          <w:sz w:val="28"/>
          <w:szCs w:val="28"/>
        </w:rPr>
        <w:t xml:space="preserve">    </w:t>
      </w:r>
      <w:r w:rsidR="003E36C8" w:rsidRPr="007A22C6">
        <w:rPr>
          <w:rFonts w:ascii="Times New Roman" w:hAnsi="Times New Roman" w:cs="Times New Roman"/>
          <w:color w:val="000000" w:themeColor="text1"/>
          <w:sz w:val="28"/>
          <w:szCs w:val="28"/>
        </w:rPr>
        <w:t>ekspoziciya/?ysclid=lp8q1lgj92572978822</w:t>
      </w:r>
      <w:r w:rsidRPr="007A22C6">
        <w:rPr>
          <w:rFonts w:ascii="Times New Roman" w:hAnsi="Times New Roman" w:cs="Times New Roman"/>
          <w:color w:val="000000" w:themeColor="text1"/>
          <w:sz w:val="28"/>
          <w:szCs w:val="28"/>
        </w:rPr>
        <w:t xml:space="preserve"> (Дата обращения: 16.11.2023)</w:t>
      </w:r>
    </w:p>
    <w:p w:rsidR="00E81B6C" w:rsidRPr="00BB29FE" w:rsidRDefault="00ED5269" w:rsidP="007A22C6">
      <w:pPr>
        <w:pStyle w:val="aa"/>
        <w:numPr>
          <w:ilvl w:val="0"/>
          <w:numId w:val="19"/>
        </w:numPr>
        <w:ind w:left="0" w:firstLine="709"/>
        <w:rPr>
          <w:color w:val="000000" w:themeColor="text1"/>
          <w:sz w:val="28"/>
          <w:szCs w:val="28"/>
          <w:lang w:val="ru-RU"/>
        </w:rPr>
      </w:pPr>
      <w:r w:rsidRPr="007A22C6">
        <w:rPr>
          <w:color w:val="000000" w:themeColor="text1"/>
          <w:sz w:val="28"/>
          <w:szCs w:val="28"/>
          <w:lang w:val="ru-RU"/>
        </w:rPr>
        <w:t xml:space="preserve">Проблемы палеонтологии и археологии юга России и сопредельных территорий. </w:t>
      </w:r>
      <w:r w:rsidRPr="00BB29FE">
        <w:rPr>
          <w:color w:val="000000" w:themeColor="text1"/>
          <w:sz w:val="28"/>
          <w:szCs w:val="28"/>
          <w:lang w:val="ru-RU"/>
        </w:rPr>
        <w:t xml:space="preserve">Материалы международной конференции (Ростов-на-Дону, Азов, 18-20 мая 2005 г.). Ростов-на-Дону: Изд-во ООО «ЦВВР», 2005. </w:t>
      </w:r>
    </w:p>
    <w:p w:rsidR="00E81B6C" w:rsidRDefault="00E81B6C" w:rsidP="003679C9">
      <w:pPr>
        <w:spacing w:after="0" w:line="360" w:lineRule="auto"/>
        <w:jc w:val="both"/>
        <w:rPr>
          <w:rFonts w:ascii="Times New Roman" w:hAnsi="Times New Roman" w:cs="Times New Roman"/>
          <w:noProof/>
          <w:sz w:val="28"/>
          <w:szCs w:val="28"/>
          <w:lang w:eastAsia="ru-RU"/>
        </w:rPr>
      </w:pPr>
    </w:p>
    <w:p w:rsidR="00E81B6C" w:rsidRDefault="00E81B6C" w:rsidP="003679C9">
      <w:pPr>
        <w:spacing w:after="0" w:line="360" w:lineRule="auto"/>
        <w:jc w:val="both"/>
        <w:rPr>
          <w:rFonts w:ascii="Times New Roman" w:hAnsi="Times New Roman" w:cs="Times New Roman"/>
          <w:noProof/>
          <w:sz w:val="28"/>
          <w:szCs w:val="28"/>
          <w:lang w:eastAsia="ru-RU"/>
        </w:rPr>
      </w:pPr>
    </w:p>
    <w:p w:rsidR="00E81B6C" w:rsidRDefault="00E81B6C" w:rsidP="003679C9">
      <w:pPr>
        <w:spacing w:after="0" w:line="360" w:lineRule="auto"/>
        <w:jc w:val="both"/>
        <w:rPr>
          <w:rFonts w:ascii="Times New Roman" w:hAnsi="Times New Roman" w:cs="Times New Roman"/>
          <w:noProof/>
          <w:sz w:val="28"/>
          <w:szCs w:val="28"/>
          <w:lang w:eastAsia="ru-RU"/>
        </w:rPr>
      </w:pPr>
    </w:p>
    <w:p w:rsidR="00E81B6C" w:rsidRDefault="00E81B6C" w:rsidP="003679C9">
      <w:pPr>
        <w:spacing w:after="0" w:line="360" w:lineRule="auto"/>
        <w:jc w:val="both"/>
        <w:rPr>
          <w:rFonts w:ascii="Times New Roman" w:hAnsi="Times New Roman" w:cs="Times New Roman"/>
          <w:noProof/>
          <w:sz w:val="28"/>
          <w:szCs w:val="28"/>
          <w:lang w:eastAsia="ru-RU"/>
        </w:rPr>
      </w:pPr>
    </w:p>
    <w:p w:rsidR="00E81B6C" w:rsidRDefault="00E81B6C" w:rsidP="003679C9">
      <w:pPr>
        <w:spacing w:after="0" w:line="360" w:lineRule="auto"/>
        <w:jc w:val="both"/>
        <w:rPr>
          <w:rFonts w:ascii="Times New Roman" w:hAnsi="Times New Roman" w:cs="Times New Roman"/>
          <w:noProof/>
          <w:sz w:val="28"/>
          <w:szCs w:val="28"/>
          <w:lang w:eastAsia="ru-RU"/>
        </w:rPr>
      </w:pPr>
    </w:p>
    <w:p w:rsidR="00E81B6C" w:rsidRDefault="00E81B6C" w:rsidP="003679C9">
      <w:pPr>
        <w:spacing w:after="0" w:line="360" w:lineRule="auto"/>
        <w:jc w:val="both"/>
        <w:rPr>
          <w:rFonts w:ascii="Times New Roman" w:hAnsi="Times New Roman" w:cs="Times New Roman"/>
          <w:noProof/>
          <w:sz w:val="28"/>
          <w:szCs w:val="28"/>
          <w:lang w:eastAsia="ru-RU"/>
        </w:rPr>
      </w:pPr>
    </w:p>
    <w:p w:rsidR="00E81B6C" w:rsidRDefault="00E81B6C" w:rsidP="003679C9">
      <w:pPr>
        <w:spacing w:after="0" w:line="360" w:lineRule="auto"/>
        <w:jc w:val="both"/>
        <w:rPr>
          <w:rFonts w:ascii="Times New Roman" w:hAnsi="Times New Roman" w:cs="Times New Roman"/>
          <w:noProof/>
          <w:sz w:val="28"/>
          <w:szCs w:val="28"/>
          <w:lang w:eastAsia="ru-RU"/>
        </w:rPr>
      </w:pPr>
    </w:p>
    <w:p w:rsidR="00E81B6C" w:rsidRDefault="00E81B6C" w:rsidP="003679C9">
      <w:pPr>
        <w:spacing w:after="0" w:line="360" w:lineRule="auto"/>
        <w:jc w:val="both"/>
        <w:rPr>
          <w:rFonts w:ascii="Times New Roman" w:hAnsi="Times New Roman" w:cs="Times New Roman"/>
          <w:noProof/>
          <w:sz w:val="28"/>
          <w:szCs w:val="28"/>
          <w:lang w:eastAsia="ru-RU"/>
        </w:rPr>
      </w:pPr>
    </w:p>
    <w:p w:rsidR="00E81B6C" w:rsidRDefault="00E81B6C" w:rsidP="003679C9">
      <w:pPr>
        <w:spacing w:after="0" w:line="360" w:lineRule="auto"/>
        <w:jc w:val="both"/>
        <w:rPr>
          <w:rFonts w:ascii="Times New Roman" w:hAnsi="Times New Roman" w:cs="Times New Roman"/>
          <w:noProof/>
          <w:sz w:val="28"/>
          <w:szCs w:val="28"/>
          <w:lang w:eastAsia="ru-RU"/>
        </w:rPr>
      </w:pPr>
    </w:p>
    <w:p w:rsidR="00E81B6C" w:rsidRDefault="00E81B6C" w:rsidP="003679C9">
      <w:pPr>
        <w:spacing w:after="0" w:line="360" w:lineRule="auto"/>
        <w:jc w:val="both"/>
        <w:rPr>
          <w:rFonts w:ascii="Times New Roman" w:hAnsi="Times New Roman" w:cs="Times New Roman"/>
          <w:noProof/>
          <w:sz w:val="28"/>
          <w:szCs w:val="28"/>
          <w:lang w:eastAsia="ru-RU"/>
        </w:rPr>
      </w:pPr>
    </w:p>
    <w:p w:rsidR="00E81B6C" w:rsidRDefault="00E81B6C" w:rsidP="003679C9">
      <w:pPr>
        <w:spacing w:after="0" w:line="360" w:lineRule="auto"/>
        <w:jc w:val="both"/>
        <w:rPr>
          <w:rFonts w:ascii="Times New Roman" w:hAnsi="Times New Roman" w:cs="Times New Roman"/>
          <w:noProof/>
          <w:sz w:val="28"/>
          <w:szCs w:val="28"/>
          <w:lang w:eastAsia="ru-RU"/>
        </w:rPr>
      </w:pPr>
    </w:p>
    <w:p w:rsidR="00E81B6C" w:rsidRDefault="00E81B6C" w:rsidP="003679C9">
      <w:pPr>
        <w:spacing w:after="0" w:line="360" w:lineRule="auto"/>
        <w:jc w:val="both"/>
        <w:rPr>
          <w:rFonts w:ascii="Times New Roman" w:hAnsi="Times New Roman" w:cs="Times New Roman"/>
          <w:noProof/>
          <w:sz w:val="28"/>
          <w:szCs w:val="28"/>
          <w:lang w:eastAsia="ru-RU"/>
        </w:rPr>
      </w:pPr>
    </w:p>
    <w:p w:rsidR="00E81B6C" w:rsidRDefault="00E81B6C" w:rsidP="003679C9">
      <w:pPr>
        <w:spacing w:after="0" w:line="360" w:lineRule="auto"/>
        <w:jc w:val="both"/>
        <w:rPr>
          <w:rFonts w:ascii="Times New Roman" w:hAnsi="Times New Roman" w:cs="Times New Roman"/>
          <w:noProof/>
          <w:sz w:val="28"/>
          <w:szCs w:val="28"/>
          <w:lang w:eastAsia="ru-RU"/>
        </w:rPr>
      </w:pPr>
    </w:p>
    <w:p w:rsidR="00E81B6C" w:rsidRDefault="00E81B6C" w:rsidP="003679C9">
      <w:pPr>
        <w:spacing w:after="0" w:line="360" w:lineRule="auto"/>
        <w:jc w:val="both"/>
        <w:rPr>
          <w:rFonts w:ascii="Times New Roman" w:hAnsi="Times New Roman" w:cs="Times New Roman"/>
          <w:noProof/>
          <w:sz w:val="28"/>
          <w:szCs w:val="28"/>
          <w:lang w:eastAsia="ru-RU"/>
        </w:rPr>
      </w:pPr>
    </w:p>
    <w:p w:rsidR="00E81B6C" w:rsidRDefault="00E81B6C" w:rsidP="003679C9">
      <w:pPr>
        <w:spacing w:after="0" w:line="360" w:lineRule="auto"/>
        <w:jc w:val="both"/>
        <w:rPr>
          <w:rFonts w:ascii="Times New Roman" w:hAnsi="Times New Roman" w:cs="Times New Roman"/>
          <w:noProof/>
          <w:sz w:val="28"/>
          <w:szCs w:val="28"/>
          <w:lang w:eastAsia="ru-RU"/>
        </w:rPr>
      </w:pPr>
    </w:p>
    <w:p w:rsidR="00E81B6C" w:rsidRDefault="00E81B6C" w:rsidP="003679C9">
      <w:pPr>
        <w:spacing w:after="0" w:line="360" w:lineRule="auto"/>
        <w:jc w:val="both"/>
        <w:rPr>
          <w:rFonts w:ascii="Times New Roman" w:hAnsi="Times New Roman" w:cs="Times New Roman"/>
          <w:noProof/>
          <w:sz w:val="28"/>
          <w:szCs w:val="28"/>
          <w:lang w:eastAsia="ru-RU"/>
        </w:rPr>
      </w:pPr>
    </w:p>
    <w:p w:rsidR="00E81B6C" w:rsidRDefault="00E81B6C" w:rsidP="003679C9">
      <w:pPr>
        <w:spacing w:after="0" w:line="360" w:lineRule="auto"/>
        <w:jc w:val="both"/>
        <w:rPr>
          <w:rFonts w:ascii="Times New Roman" w:hAnsi="Times New Roman" w:cs="Times New Roman"/>
          <w:noProof/>
          <w:sz w:val="28"/>
          <w:szCs w:val="28"/>
          <w:lang w:eastAsia="ru-RU"/>
        </w:rPr>
      </w:pPr>
    </w:p>
    <w:p w:rsidR="00E81B6C" w:rsidRDefault="00E81B6C" w:rsidP="003679C9">
      <w:pPr>
        <w:spacing w:after="0" w:line="360" w:lineRule="auto"/>
        <w:jc w:val="both"/>
        <w:rPr>
          <w:rFonts w:ascii="Times New Roman" w:hAnsi="Times New Roman" w:cs="Times New Roman"/>
          <w:noProof/>
          <w:sz w:val="28"/>
          <w:szCs w:val="28"/>
          <w:lang w:eastAsia="ru-RU"/>
        </w:rPr>
      </w:pPr>
    </w:p>
    <w:p w:rsidR="00E81B6C" w:rsidRDefault="00E81B6C" w:rsidP="003679C9">
      <w:pPr>
        <w:spacing w:after="0" w:line="360" w:lineRule="auto"/>
        <w:jc w:val="both"/>
        <w:rPr>
          <w:rFonts w:ascii="Times New Roman" w:hAnsi="Times New Roman" w:cs="Times New Roman"/>
          <w:noProof/>
          <w:sz w:val="28"/>
          <w:szCs w:val="28"/>
          <w:lang w:eastAsia="ru-RU"/>
        </w:rPr>
      </w:pPr>
    </w:p>
    <w:p w:rsidR="00E81B6C" w:rsidRDefault="00E81B6C" w:rsidP="003679C9">
      <w:pPr>
        <w:spacing w:after="0" w:line="360" w:lineRule="auto"/>
        <w:jc w:val="both"/>
        <w:rPr>
          <w:rFonts w:ascii="Times New Roman" w:hAnsi="Times New Roman" w:cs="Times New Roman"/>
          <w:noProof/>
          <w:sz w:val="28"/>
          <w:szCs w:val="28"/>
          <w:lang w:eastAsia="ru-RU"/>
        </w:rPr>
      </w:pPr>
    </w:p>
    <w:p w:rsidR="00E81B6C" w:rsidRDefault="00E81B6C" w:rsidP="003679C9">
      <w:pPr>
        <w:spacing w:after="0" w:line="360" w:lineRule="auto"/>
        <w:jc w:val="both"/>
        <w:rPr>
          <w:rFonts w:ascii="Times New Roman" w:hAnsi="Times New Roman" w:cs="Times New Roman"/>
          <w:noProof/>
          <w:sz w:val="28"/>
          <w:szCs w:val="28"/>
          <w:lang w:eastAsia="ru-RU"/>
        </w:rPr>
      </w:pPr>
    </w:p>
    <w:p w:rsidR="00E81B6C" w:rsidRDefault="00E81B6C" w:rsidP="003679C9">
      <w:pPr>
        <w:spacing w:after="0" w:line="360" w:lineRule="auto"/>
        <w:jc w:val="both"/>
        <w:rPr>
          <w:rFonts w:ascii="Times New Roman" w:hAnsi="Times New Roman" w:cs="Times New Roman"/>
          <w:noProof/>
          <w:sz w:val="28"/>
          <w:szCs w:val="28"/>
          <w:lang w:eastAsia="ru-RU"/>
        </w:rPr>
      </w:pPr>
    </w:p>
    <w:p w:rsidR="00E81B6C" w:rsidRPr="00E81B6C" w:rsidRDefault="00E81B6C" w:rsidP="003679C9">
      <w:pPr>
        <w:spacing w:after="0" w:line="360" w:lineRule="auto"/>
        <w:jc w:val="both"/>
        <w:rPr>
          <w:rFonts w:ascii="Times New Roman" w:hAnsi="Times New Roman" w:cs="Times New Roman"/>
          <w:b/>
          <w:noProof/>
          <w:sz w:val="28"/>
          <w:szCs w:val="28"/>
          <w:lang w:eastAsia="ru-RU"/>
        </w:rPr>
      </w:pPr>
      <w:r w:rsidRPr="00E81B6C">
        <w:rPr>
          <w:rFonts w:ascii="Times New Roman" w:hAnsi="Times New Roman" w:cs="Times New Roman"/>
          <w:b/>
          <w:noProof/>
          <w:sz w:val="28"/>
          <w:szCs w:val="28"/>
          <w:lang w:eastAsia="ru-RU"/>
        </w:rPr>
        <w:lastRenderedPageBreak/>
        <w:t>Приложение</w:t>
      </w:r>
      <w:r w:rsidR="00BB29FE">
        <w:rPr>
          <w:rFonts w:ascii="Times New Roman" w:hAnsi="Times New Roman" w:cs="Times New Roman"/>
          <w:b/>
          <w:noProof/>
          <w:sz w:val="28"/>
          <w:szCs w:val="28"/>
          <w:lang w:eastAsia="ru-RU"/>
        </w:rPr>
        <w:t xml:space="preserve"> </w:t>
      </w:r>
      <w:r w:rsidRPr="00E81B6C">
        <w:rPr>
          <w:rFonts w:ascii="Times New Roman" w:hAnsi="Times New Roman" w:cs="Times New Roman"/>
          <w:b/>
          <w:noProof/>
          <w:sz w:val="28"/>
          <w:szCs w:val="28"/>
          <w:lang w:eastAsia="ru-RU"/>
        </w:rPr>
        <w:t>1</w:t>
      </w:r>
    </w:p>
    <w:p w:rsidR="003679C9" w:rsidRDefault="007D5928" w:rsidP="003679C9">
      <w:pPr>
        <w:spacing w:after="0" w:line="36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314575" cy="2028009"/>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700596206404.jpg"/>
                    <pic:cNvPicPr/>
                  </pic:nvPicPr>
                  <pic:blipFill rotWithShape="1">
                    <a:blip r:embed="rId17" cstate="print">
                      <a:extLst>
                        <a:ext uri="{BEBA8EAE-BF5A-486C-A8C5-ECC9F3942E4B}">
                          <a14:imgProps xmlns:a14="http://schemas.microsoft.com/office/drawing/2010/main">
                            <a14:imgLayer r:embed="rId18">
                              <a14:imgEffect>
                                <a14:brightnessContrast bright="20000" contrast="40000"/>
                              </a14:imgEffect>
                            </a14:imgLayer>
                          </a14:imgProps>
                        </a:ext>
                        <a:ext uri="{28A0092B-C50C-407E-A947-70E740481C1C}">
                          <a14:useLocalDpi xmlns:a14="http://schemas.microsoft.com/office/drawing/2010/main" val="0"/>
                        </a:ext>
                      </a:extLst>
                    </a:blip>
                    <a:srcRect l="18438" t="6465" r="14217" b="14949"/>
                    <a:stretch/>
                  </pic:blipFill>
                  <pic:spPr bwMode="auto">
                    <a:xfrm>
                      <a:off x="0" y="0"/>
                      <a:ext cx="2316875" cy="2030024"/>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drawing>
          <wp:inline distT="0" distB="0" distL="0" distR="0">
            <wp:extent cx="3087991" cy="202882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700596206391.jpg"/>
                    <pic:cNvPicPr/>
                  </pic:nvPicPr>
                  <pic:blipFill rotWithShape="1">
                    <a:blip r:embed="rId19" cstate="print">
                      <a:extLst>
                        <a:ext uri="{28A0092B-C50C-407E-A947-70E740481C1C}">
                          <a14:useLocalDpi xmlns:a14="http://schemas.microsoft.com/office/drawing/2010/main" val="0"/>
                        </a:ext>
                      </a:extLst>
                    </a:blip>
                    <a:srcRect l="18492" t="13573" r="3382" b="18063"/>
                    <a:stretch/>
                  </pic:blipFill>
                  <pic:spPr bwMode="auto">
                    <a:xfrm>
                      <a:off x="0" y="0"/>
                      <a:ext cx="3097838" cy="2035295"/>
                    </a:xfrm>
                    <a:prstGeom prst="rect">
                      <a:avLst/>
                    </a:prstGeom>
                    <a:ln>
                      <a:noFill/>
                    </a:ln>
                    <a:extLst>
                      <a:ext uri="{53640926-AAD7-44D8-BBD7-CCE9431645EC}">
                        <a14:shadowObscured xmlns:a14="http://schemas.microsoft.com/office/drawing/2010/main"/>
                      </a:ext>
                    </a:extLst>
                  </pic:spPr>
                </pic:pic>
              </a:graphicData>
            </a:graphic>
          </wp:inline>
        </w:drawing>
      </w:r>
    </w:p>
    <w:p w:rsidR="007D5928" w:rsidRPr="007D5928" w:rsidRDefault="007D5928" w:rsidP="007D592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7D5928">
        <w:rPr>
          <w:rFonts w:ascii="Times New Roman" w:hAnsi="Times New Roman" w:cs="Times New Roman"/>
          <w:sz w:val="24"/>
          <w:szCs w:val="24"/>
        </w:rPr>
        <w:t xml:space="preserve">Отпечаток гастроподы </w:t>
      </w:r>
      <w:r>
        <w:rPr>
          <w:rFonts w:ascii="Times New Roman" w:hAnsi="Times New Roman" w:cs="Times New Roman"/>
          <w:sz w:val="24"/>
          <w:szCs w:val="24"/>
        </w:rPr>
        <w:t xml:space="preserve">                                                    </w:t>
      </w:r>
      <w:r w:rsidRPr="007D5928">
        <w:rPr>
          <w:rFonts w:ascii="Times New Roman" w:hAnsi="Times New Roman" w:cs="Times New Roman"/>
          <w:sz w:val="24"/>
          <w:szCs w:val="24"/>
        </w:rPr>
        <w:t xml:space="preserve">Эндоцерос </w:t>
      </w:r>
    </w:p>
    <w:p w:rsidR="007D5928" w:rsidRPr="007D5928" w:rsidRDefault="007D5928" w:rsidP="007D592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7D5928">
        <w:rPr>
          <w:rFonts w:ascii="Times New Roman" w:hAnsi="Times New Roman" w:cs="Times New Roman"/>
          <w:sz w:val="24"/>
          <w:szCs w:val="24"/>
        </w:rPr>
        <w:t>(вид Lesueurilla helix)</w:t>
      </w:r>
    </w:p>
    <w:p w:rsidR="003679C9" w:rsidRPr="007D5928" w:rsidRDefault="007D5928" w:rsidP="007D592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7D5928">
        <w:rPr>
          <w:rFonts w:ascii="Times New Roman" w:hAnsi="Times New Roman" w:cs="Times New Roman"/>
          <w:sz w:val="24"/>
          <w:szCs w:val="24"/>
        </w:rPr>
        <w:t>Рисунок 1</w:t>
      </w:r>
      <w:r>
        <w:rPr>
          <w:rFonts w:ascii="Times New Roman" w:hAnsi="Times New Roman" w:cs="Times New Roman"/>
          <w:sz w:val="24"/>
          <w:szCs w:val="24"/>
        </w:rPr>
        <w:t xml:space="preserve">                                                                 Рисунок 2</w:t>
      </w:r>
    </w:p>
    <w:p w:rsidR="005E7AB4" w:rsidRDefault="005E7AB4" w:rsidP="003679C9">
      <w:pPr>
        <w:spacing w:after="0" w:line="360" w:lineRule="auto"/>
        <w:jc w:val="both"/>
        <w:rPr>
          <w:rFonts w:ascii="Times New Roman" w:hAnsi="Times New Roman" w:cs="Times New Roman"/>
          <w:b/>
          <w:sz w:val="28"/>
          <w:szCs w:val="28"/>
        </w:rPr>
      </w:pPr>
    </w:p>
    <w:p w:rsidR="005E7AB4" w:rsidRDefault="00434EC7" w:rsidP="003679C9">
      <w:pPr>
        <w:spacing w:after="0" w:line="360" w:lineRule="auto"/>
        <w:jc w:val="both"/>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14:anchorId="64E8987B" wp14:editId="4A2E80D2">
            <wp:extent cx="1828800" cy="2028668"/>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700596206371.jpg"/>
                    <pic:cNvPicPr/>
                  </pic:nvPicPr>
                  <pic:blipFill rotWithShape="1">
                    <a:blip r:embed="rId20" cstate="print">
                      <a:extLst>
                        <a:ext uri="{28A0092B-C50C-407E-A947-70E740481C1C}">
                          <a14:useLocalDpi xmlns:a14="http://schemas.microsoft.com/office/drawing/2010/main" val="0"/>
                        </a:ext>
                      </a:extLst>
                    </a:blip>
                    <a:srcRect l="44734" t="18793" r="25923" b="37856"/>
                    <a:stretch/>
                  </pic:blipFill>
                  <pic:spPr bwMode="auto">
                    <a:xfrm>
                      <a:off x="0" y="0"/>
                      <a:ext cx="1836417" cy="2037117"/>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b/>
          <w:noProof/>
          <w:sz w:val="28"/>
          <w:szCs w:val="28"/>
          <w:lang w:eastAsia="ru-RU"/>
        </w:rPr>
        <w:t xml:space="preserve">  </w:t>
      </w:r>
      <w:r>
        <w:rPr>
          <w:rFonts w:ascii="Times New Roman" w:hAnsi="Times New Roman" w:cs="Times New Roman"/>
          <w:b/>
          <w:noProof/>
          <w:sz w:val="28"/>
          <w:szCs w:val="28"/>
          <w:lang w:eastAsia="ru-RU"/>
        </w:rPr>
        <w:drawing>
          <wp:inline distT="0" distB="0" distL="0" distR="0" wp14:anchorId="3A3387A3" wp14:editId="65E751F8">
            <wp:extent cx="1653150" cy="2036199"/>
            <wp:effectExtent l="0" t="0" r="4445" b="254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700596206325.jpg"/>
                    <pic:cNvPicPr/>
                  </pic:nvPicPr>
                  <pic:blipFill rotWithShape="1">
                    <a:blip r:embed="rId21" cstate="print">
                      <a:extLst>
                        <a:ext uri="{28A0092B-C50C-407E-A947-70E740481C1C}">
                          <a14:useLocalDpi xmlns:a14="http://schemas.microsoft.com/office/drawing/2010/main" val="0"/>
                        </a:ext>
                      </a:extLst>
                    </a:blip>
                    <a:srcRect l="35607" t="17920" r="28771" b="23644"/>
                    <a:stretch/>
                  </pic:blipFill>
                  <pic:spPr bwMode="auto">
                    <a:xfrm>
                      <a:off x="0" y="0"/>
                      <a:ext cx="1667949" cy="2054427"/>
                    </a:xfrm>
                    <a:prstGeom prst="rect">
                      <a:avLst/>
                    </a:prstGeom>
                    <a:ln>
                      <a:noFill/>
                    </a:ln>
                    <a:extLst>
                      <a:ext uri="{53640926-AAD7-44D8-BBD7-CCE9431645EC}">
                        <a14:shadowObscured xmlns:a14="http://schemas.microsoft.com/office/drawing/2010/main"/>
                      </a:ext>
                    </a:extLst>
                  </pic:spPr>
                </pic:pic>
              </a:graphicData>
            </a:graphic>
          </wp:inline>
        </w:drawing>
      </w:r>
      <w:r w:rsidR="00F649F9">
        <w:rPr>
          <w:rFonts w:ascii="Times New Roman" w:hAnsi="Times New Roman" w:cs="Times New Roman"/>
          <w:b/>
          <w:noProof/>
          <w:sz w:val="28"/>
          <w:szCs w:val="28"/>
          <w:lang w:eastAsia="ru-RU"/>
        </w:rPr>
        <w:t xml:space="preserve">   </w:t>
      </w:r>
      <w:r>
        <w:rPr>
          <w:rFonts w:ascii="Times New Roman" w:hAnsi="Times New Roman" w:cs="Times New Roman"/>
          <w:b/>
          <w:noProof/>
          <w:sz w:val="28"/>
          <w:szCs w:val="28"/>
          <w:lang w:eastAsia="ru-RU"/>
        </w:rPr>
        <w:drawing>
          <wp:inline distT="0" distB="0" distL="0" distR="0">
            <wp:extent cx="2114550" cy="2030209"/>
            <wp:effectExtent l="0" t="0" r="0" b="825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700596206270.jpg"/>
                    <pic:cNvPicPr/>
                  </pic:nvPicPr>
                  <pic:blipFill rotWithShape="1">
                    <a:blip r:embed="rId22" cstate="print">
                      <a:extLst>
                        <a:ext uri="{28A0092B-C50C-407E-A947-70E740481C1C}">
                          <a14:useLocalDpi xmlns:a14="http://schemas.microsoft.com/office/drawing/2010/main" val="0"/>
                        </a:ext>
                      </a:extLst>
                    </a:blip>
                    <a:srcRect l="19722" t="10037" r="23997" b="17996"/>
                    <a:stretch/>
                  </pic:blipFill>
                  <pic:spPr bwMode="auto">
                    <a:xfrm>
                      <a:off x="0" y="0"/>
                      <a:ext cx="2121251" cy="2036642"/>
                    </a:xfrm>
                    <a:prstGeom prst="rect">
                      <a:avLst/>
                    </a:prstGeom>
                    <a:ln>
                      <a:noFill/>
                    </a:ln>
                    <a:extLst>
                      <a:ext uri="{53640926-AAD7-44D8-BBD7-CCE9431645EC}">
                        <a14:shadowObscured xmlns:a14="http://schemas.microsoft.com/office/drawing/2010/main"/>
                      </a:ext>
                    </a:extLst>
                  </pic:spPr>
                </pic:pic>
              </a:graphicData>
            </a:graphic>
          </wp:inline>
        </w:drawing>
      </w:r>
    </w:p>
    <w:p w:rsidR="00F649F9" w:rsidRDefault="00F649F9" w:rsidP="00F649F9">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F649F9">
        <w:rPr>
          <w:rFonts w:ascii="Times New Roman" w:hAnsi="Times New Roman" w:cs="Times New Roman"/>
          <w:sz w:val="24"/>
          <w:szCs w:val="24"/>
        </w:rPr>
        <w:t>Трилобит рода Illaenus</w:t>
      </w:r>
      <w:r>
        <w:rPr>
          <w:rFonts w:ascii="Times New Roman" w:hAnsi="Times New Roman" w:cs="Times New Roman"/>
          <w:sz w:val="24"/>
          <w:szCs w:val="24"/>
        </w:rPr>
        <w:t xml:space="preserve">                       </w:t>
      </w:r>
      <w:r w:rsidR="00434EC7">
        <w:rPr>
          <w:rFonts w:ascii="Times New Roman" w:hAnsi="Times New Roman" w:cs="Times New Roman"/>
          <w:sz w:val="24"/>
          <w:szCs w:val="24"/>
        </w:rPr>
        <w:t xml:space="preserve">     </w:t>
      </w:r>
      <w:r>
        <w:rPr>
          <w:rFonts w:ascii="Times New Roman" w:hAnsi="Times New Roman" w:cs="Times New Roman"/>
          <w:sz w:val="24"/>
          <w:szCs w:val="24"/>
        </w:rPr>
        <w:t xml:space="preserve"> </w:t>
      </w:r>
      <w:r w:rsidRPr="00F649F9">
        <w:rPr>
          <w:rFonts w:ascii="Times New Roman" w:hAnsi="Times New Roman" w:cs="Times New Roman"/>
          <w:sz w:val="24"/>
          <w:szCs w:val="24"/>
        </w:rPr>
        <w:t>Трилобит Asaphus lepidurus</w:t>
      </w:r>
    </w:p>
    <w:p w:rsidR="005E7AB4" w:rsidRDefault="00F649F9" w:rsidP="00F649F9">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Рисунок 3                         </w:t>
      </w:r>
      <w:r w:rsidR="00434EC7">
        <w:rPr>
          <w:rFonts w:ascii="Times New Roman" w:hAnsi="Times New Roman" w:cs="Times New Roman"/>
          <w:sz w:val="24"/>
          <w:szCs w:val="24"/>
        </w:rPr>
        <w:t xml:space="preserve">   </w:t>
      </w:r>
      <w:r>
        <w:rPr>
          <w:rFonts w:ascii="Times New Roman" w:hAnsi="Times New Roman" w:cs="Times New Roman"/>
          <w:sz w:val="24"/>
          <w:szCs w:val="24"/>
        </w:rPr>
        <w:t xml:space="preserve"> Рисунок 4</w:t>
      </w:r>
      <w:r w:rsidRPr="00F649F9">
        <w:t xml:space="preserve"> </w:t>
      </w:r>
      <w:r>
        <w:t xml:space="preserve">             </w:t>
      </w:r>
      <w:r w:rsidR="00434EC7">
        <w:t xml:space="preserve">                            </w:t>
      </w:r>
      <w:r>
        <w:t xml:space="preserve"> </w:t>
      </w:r>
      <w:r>
        <w:rPr>
          <w:rFonts w:ascii="Times New Roman" w:hAnsi="Times New Roman" w:cs="Times New Roman"/>
          <w:sz w:val="24"/>
          <w:szCs w:val="24"/>
        </w:rPr>
        <w:t>Рисунок 5</w:t>
      </w:r>
    </w:p>
    <w:p w:rsidR="00D218F0" w:rsidRDefault="00D218F0" w:rsidP="00F649F9">
      <w:pPr>
        <w:spacing w:after="0" w:line="240" w:lineRule="auto"/>
        <w:jc w:val="both"/>
        <w:rPr>
          <w:rFonts w:ascii="Times New Roman" w:hAnsi="Times New Roman" w:cs="Times New Roman"/>
          <w:sz w:val="24"/>
          <w:szCs w:val="24"/>
        </w:rPr>
      </w:pPr>
    </w:p>
    <w:p w:rsidR="00434EC7" w:rsidRDefault="00434EC7" w:rsidP="00434EC7">
      <w:pPr>
        <w:spacing w:after="0" w:line="240" w:lineRule="auto"/>
        <w:rPr>
          <w:rFonts w:ascii="Times New Roman" w:hAnsi="Times New Roman" w:cs="Times New Roman"/>
          <w:sz w:val="24"/>
          <w:szCs w:val="24"/>
        </w:rPr>
      </w:pPr>
      <w:r>
        <w:rPr>
          <w:rFonts w:ascii="Times New Roman" w:hAnsi="Times New Roman" w:cs="Times New Roman"/>
          <w:b/>
          <w:noProof/>
          <w:sz w:val="28"/>
          <w:szCs w:val="28"/>
          <w:lang w:eastAsia="ru-RU"/>
        </w:rPr>
        <w:t xml:space="preserve">                                    </w:t>
      </w:r>
      <w:r>
        <w:rPr>
          <w:rFonts w:ascii="Times New Roman" w:hAnsi="Times New Roman" w:cs="Times New Roman"/>
          <w:b/>
          <w:noProof/>
          <w:sz w:val="28"/>
          <w:szCs w:val="28"/>
          <w:lang w:eastAsia="ru-RU"/>
        </w:rPr>
        <w:drawing>
          <wp:inline distT="0" distB="0" distL="0" distR="0" wp14:anchorId="2A33D6D5" wp14:editId="21C5823F">
            <wp:extent cx="2324926" cy="185737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700596206214.jpg"/>
                    <pic:cNvPicPr/>
                  </pic:nvPicPr>
                  <pic:blipFill rotWithShape="1">
                    <a:blip r:embed="rId23" cstate="print">
                      <a:extLst>
                        <a:ext uri="{28A0092B-C50C-407E-A947-70E740481C1C}">
                          <a14:useLocalDpi xmlns:a14="http://schemas.microsoft.com/office/drawing/2010/main" val="0"/>
                        </a:ext>
                      </a:extLst>
                    </a:blip>
                    <a:srcRect l="36077" t="28405" r="26541" b="31820"/>
                    <a:stretch/>
                  </pic:blipFill>
                  <pic:spPr bwMode="auto">
                    <a:xfrm>
                      <a:off x="0" y="0"/>
                      <a:ext cx="2324926" cy="1857375"/>
                    </a:xfrm>
                    <a:prstGeom prst="rect">
                      <a:avLst/>
                    </a:prstGeom>
                    <a:ln>
                      <a:noFill/>
                    </a:ln>
                    <a:extLst>
                      <a:ext uri="{53640926-AAD7-44D8-BBD7-CCE9431645EC}">
                        <a14:shadowObscured xmlns:a14="http://schemas.microsoft.com/office/drawing/2010/main"/>
                      </a:ext>
                    </a:extLst>
                  </pic:spPr>
                </pic:pic>
              </a:graphicData>
            </a:graphic>
          </wp:inline>
        </w:drawing>
      </w:r>
    </w:p>
    <w:p w:rsidR="003679C9" w:rsidRDefault="00434EC7" w:rsidP="00434EC7">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r w:rsidRPr="00434EC7">
        <w:rPr>
          <w:rFonts w:ascii="Times New Roman" w:hAnsi="Times New Roman" w:cs="Times New Roman"/>
          <w:sz w:val="24"/>
          <w:szCs w:val="24"/>
        </w:rPr>
        <w:t>Трилобит Asaphus kotlukovi</w:t>
      </w:r>
    </w:p>
    <w:p w:rsidR="00434EC7" w:rsidRDefault="00434EC7" w:rsidP="00434EC7">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Рисунок 6</w:t>
      </w:r>
    </w:p>
    <w:p w:rsidR="00434EC7" w:rsidRDefault="00434EC7" w:rsidP="00434EC7">
      <w:pPr>
        <w:spacing w:after="0" w:line="240" w:lineRule="auto"/>
        <w:rPr>
          <w:rFonts w:ascii="Times New Roman" w:hAnsi="Times New Roman" w:cs="Times New Roman"/>
          <w:sz w:val="24"/>
          <w:szCs w:val="24"/>
        </w:rPr>
      </w:pPr>
    </w:p>
    <w:p w:rsidR="00434EC7" w:rsidRDefault="00434EC7" w:rsidP="00434EC7">
      <w:pPr>
        <w:spacing w:after="0" w:line="240" w:lineRule="auto"/>
        <w:rPr>
          <w:rFonts w:ascii="Times New Roman" w:hAnsi="Times New Roman" w:cs="Times New Roman"/>
          <w:sz w:val="24"/>
          <w:szCs w:val="24"/>
        </w:rPr>
      </w:pPr>
    </w:p>
    <w:p w:rsidR="00434EC7" w:rsidRDefault="00434EC7" w:rsidP="00434EC7">
      <w:pPr>
        <w:spacing w:after="0" w:line="240" w:lineRule="auto"/>
        <w:rPr>
          <w:rFonts w:ascii="Times New Roman" w:hAnsi="Times New Roman" w:cs="Times New Roman"/>
          <w:sz w:val="24"/>
          <w:szCs w:val="24"/>
        </w:rPr>
      </w:pPr>
    </w:p>
    <w:p w:rsidR="00434EC7" w:rsidRDefault="00434EC7" w:rsidP="00434EC7">
      <w:pPr>
        <w:spacing w:after="0" w:line="240" w:lineRule="auto"/>
        <w:rPr>
          <w:rFonts w:ascii="Times New Roman" w:hAnsi="Times New Roman" w:cs="Times New Roman"/>
          <w:sz w:val="24"/>
          <w:szCs w:val="24"/>
        </w:rPr>
      </w:pPr>
    </w:p>
    <w:p w:rsidR="00434EC7" w:rsidRDefault="00434EC7" w:rsidP="00434EC7">
      <w:pPr>
        <w:spacing w:after="0" w:line="240" w:lineRule="auto"/>
        <w:rPr>
          <w:rFonts w:ascii="Times New Roman" w:hAnsi="Times New Roman" w:cs="Times New Roman"/>
          <w:sz w:val="24"/>
          <w:szCs w:val="24"/>
        </w:rPr>
      </w:pPr>
    </w:p>
    <w:p w:rsidR="00434EC7" w:rsidRDefault="00434EC7" w:rsidP="00434EC7">
      <w:pPr>
        <w:spacing w:after="0" w:line="240" w:lineRule="auto"/>
        <w:rPr>
          <w:rFonts w:ascii="Times New Roman" w:hAnsi="Times New Roman" w:cs="Times New Roman"/>
          <w:sz w:val="24"/>
          <w:szCs w:val="24"/>
        </w:rPr>
      </w:pPr>
    </w:p>
    <w:p w:rsidR="00434EC7" w:rsidRDefault="00434EC7" w:rsidP="00434EC7">
      <w:pPr>
        <w:spacing w:after="0" w:line="240" w:lineRule="auto"/>
        <w:rPr>
          <w:rFonts w:ascii="Times New Roman" w:hAnsi="Times New Roman" w:cs="Times New Roman"/>
          <w:sz w:val="24"/>
          <w:szCs w:val="24"/>
        </w:rPr>
      </w:pPr>
    </w:p>
    <w:p w:rsidR="00434EC7" w:rsidRDefault="00292FE6" w:rsidP="00292FE6">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2476500" cy="2550728"/>
            <wp:effectExtent l="0" t="0" r="0" b="254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700596206446.jpg"/>
                    <pic:cNvPicPr/>
                  </pic:nvPicPr>
                  <pic:blipFill rotWithShape="1">
                    <a:blip r:embed="rId24" cstate="print">
                      <a:extLst>
                        <a:ext uri="{28A0092B-C50C-407E-A947-70E740481C1C}">
                          <a14:useLocalDpi xmlns:a14="http://schemas.microsoft.com/office/drawing/2010/main" val="0"/>
                        </a:ext>
                      </a:extLst>
                    </a:blip>
                    <a:srcRect l="19882" r="21272" b="19277"/>
                    <a:stretch/>
                  </pic:blipFill>
                  <pic:spPr bwMode="auto">
                    <a:xfrm>
                      <a:off x="0" y="0"/>
                      <a:ext cx="2478323" cy="2552605"/>
                    </a:xfrm>
                    <a:prstGeom prst="rect">
                      <a:avLst/>
                    </a:prstGeom>
                    <a:ln>
                      <a:noFill/>
                    </a:ln>
                    <a:extLst>
                      <a:ext uri="{53640926-AAD7-44D8-BBD7-CCE9431645EC}">
                        <a14:shadowObscured xmlns:a14="http://schemas.microsoft.com/office/drawing/2010/main"/>
                      </a:ext>
                    </a:extLst>
                  </pic:spPr>
                </pic:pic>
              </a:graphicData>
            </a:graphic>
          </wp:inline>
        </w:drawing>
      </w:r>
    </w:p>
    <w:p w:rsidR="00292FE6" w:rsidRDefault="00292FE6" w:rsidP="00292FE6">
      <w:pPr>
        <w:spacing w:after="0" w:line="240" w:lineRule="auto"/>
        <w:jc w:val="center"/>
        <w:rPr>
          <w:rFonts w:ascii="Times New Roman" w:hAnsi="Times New Roman" w:cs="Times New Roman"/>
          <w:sz w:val="24"/>
          <w:szCs w:val="24"/>
        </w:rPr>
      </w:pPr>
      <w:r w:rsidRPr="00292FE6">
        <w:rPr>
          <w:rFonts w:ascii="Times New Roman" w:hAnsi="Times New Roman" w:cs="Times New Roman"/>
          <w:sz w:val="24"/>
          <w:szCs w:val="24"/>
        </w:rPr>
        <w:t>Колониальный коралл</w:t>
      </w:r>
    </w:p>
    <w:p w:rsidR="00292FE6" w:rsidRDefault="00292FE6" w:rsidP="00292FE6">
      <w:pPr>
        <w:spacing w:after="0" w:line="240" w:lineRule="auto"/>
        <w:jc w:val="center"/>
        <w:rPr>
          <w:rFonts w:ascii="Times New Roman" w:hAnsi="Times New Roman" w:cs="Times New Roman"/>
          <w:sz w:val="24"/>
          <w:szCs w:val="24"/>
        </w:rPr>
      </w:pPr>
      <w:r w:rsidRPr="00292FE6">
        <w:rPr>
          <w:rFonts w:ascii="Times New Roman" w:hAnsi="Times New Roman" w:cs="Times New Roman"/>
          <w:sz w:val="24"/>
          <w:szCs w:val="24"/>
        </w:rPr>
        <w:t>(предположительно вид Disphyllum caespitosum)</w:t>
      </w:r>
    </w:p>
    <w:p w:rsidR="00292FE6" w:rsidRDefault="00292FE6" w:rsidP="00292FE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Рисунок 7</w:t>
      </w:r>
    </w:p>
    <w:p w:rsidR="00292FE6" w:rsidRDefault="00292FE6" w:rsidP="00434EC7">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1755678" cy="221678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700596207175.jpg"/>
                    <pic:cNvPicPr/>
                  </pic:nvPicPr>
                  <pic:blipFill rotWithShape="1">
                    <a:blip r:embed="rId25" cstate="print">
                      <a:extLst>
                        <a:ext uri="{BEBA8EAE-BF5A-486C-A8C5-ECC9F3942E4B}">
                          <a14:imgProps xmlns:a14="http://schemas.microsoft.com/office/drawing/2010/main">
                            <a14:imgLayer r:embed="rId26">
                              <a14:imgEffect>
                                <a14:brightnessContrast bright="20000" contrast="40000"/>
                              </a14:imgEffect>
                            </a14:imgLayer>
                          </a14:imgProps>
                        </a:ext>
                        <a:ext uri="{28A0092B-C50C-407E-A947-70E740481C1C}">
                          <a14:useLocalDpi xmlns:a14="http://schemas.microsoft.com/office/drawing/2010/main" val="0"/>
                        </a:ext>
                      </a:extLst>
                    </a:blip>
                    <a:srcRect l="29330" t="20501" r="35241" b="19917"/>
                    <a:stretch/>
                  </pic:blipFill>
                  <pic:spPr bwMode="auto">
                    <a:xfrm>
                      <a:off x="0" y="0"/>
                      <a:ext cx="1760991" cy="2223493"/>
                    </a:xfrm>
                    <a:prstGeom prst="rect">
                      <a:avLst/>
                    </a:prstGeom>
                    <a:ln>
                      <a:noFill/>
                    </a:ln>
                    <a:extLst>
                      <a:ext uri="{53640926-AAD7-44D8-BBD7-CCE9431645EC}">
                        <a14:shadowObscured xmlns:a14="http://schemas.microsoft.com/office/drawing/2010/main"/>
                      </a:ext>
                    </a:extLst>
                  </pic:spPr>
                </pic:pic>
              </a:graphicData>
            </a:graphic>
          </wp:inline>
        </w:drawing>
      </w:r>
      <w:r w:rsidR="0056132C">
        <w:rPr>
          <w:rFonts w:ascii="Times New Roman" w:hAnsi="Times New Roman" w:cs="Times New Roman"/>
          <w:noProof/>
          <w:sz w:val="24"/>
          <w:szCs w:val="24"/>
          <w:lang w:eastAsia="ru-RU"/>
        </w:rPr>
        <w:t xml:space="preserve">    </w:t>
      </w:r>
      <w:r>
        <w:rPr>
          <w:rFonts w:ascii="Times New Roman" w:hAnsi="Times New Roman" w:cs="Times New Roman"/>
          <w:noProof/>
          <w:sz w:val="24"/>
          <w:szCs w:val="24"/>
          <w:lang w:eastAsia="ru-RU"/>
        </w:rPr>
        <w:drawing>
          <wp:inline distT="0" distB="0" distL="0" distR="0">
            <wp:extent cx="1905000" cy="2226772"/>
            <wp:effectExtent l="0" t="0" r="0" b="254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700596207152.jpg"/>
                    <pic:cNvPicPr/>
                  </pic:nvPicPr>
                  <pic:blipFill rotWithShape="1">
                    <a:blip r:embed="rId27" cstate="print">
                      <a:extLst>
                        <a:ext uri="{BEBA8EAE-BF5A-486C-A8C5-ECC9F3942E4B}">
                          <a14:imgProps xmlns:a14="http://schemas.microsoft.com/office/drawing/2010/main">
                            <a14:imgLayer r:embed="rId28">
                              <a14:imgEffect>
                                <a14:brightnessContrast contrast="40000"/>
                              </a14:imgEffect>
                            </a14:imgLayer>
                          </a14:imgProps>
                        </a:ext>
                        <a:ext uri="{28A0092B-C50C-407E-A947-70E740481C1C}">
                          <a14:useLocalDpi xmlns:a14="http://schemas.microsoft.com/office/drawing/2010/main" val="0"/>
                        </a:ext>
                      </a:extLst>
                    </a:blip>
                    <a:srcRect l="27238" t="17939" r="25025" b="7746"/>
                    <a:stretch/>
                  </pic:blipFill>
                  <pic:spPr bwMode="auto">
                    <a:xfrm>
                      <a:off x="0" y="0"/>
                      <a:ext cx="1920582" cy="2244986"/>
                    </a:xfrm>
                    <a:prstGeom prst="rect">
                      <a:avLst/>
                    </a:prstGeom>
                    <a:ln>
                      <a:noFill/>
                    </a:ln>
                    <a:extLst>
                      <a:ext uri="{53640926-AAD7-44D8-BBD7-CCE9431645EC}">
                        <a14:shadowObscured xmlns:a14="http://schemas.microsoft.com/office/drawing/2010/main"/>
                      </a:ext>
                    </a:extLst>
                  </pic:spPr>
                </pic:pic>
              </a:graphicData>
            </a:graphic>
          </wp:inline>
        </w:drawing>
      </w:r>
      <w:r w:rsidR="0056132C">
        <w:rPr>
          <w:rFonts w:ascii="Times New Roman" w:hAnsi="Times New Roman" w:cs="Times New Roman"/>
          <w:noProof/>
          <w:sz w:val="24"/>
          <w:szCs w:val="24"/>
          <w:lang w:eastAsia="ru-RU"/>
        </w:rPr>
        <w:t xml:space="preserve">     </w:t>
      </w:r>
      <w:r w:rsidR="0056132C">
        <w:rPr>
          <w:rFonts w:ascii="Times New Roman" w:hAnsi="Times New Roman" w:cs="Times New Roman"/>
          <w:noProof/>
          <w:sz w:val="24"/>
          <w:szCs w:val="24"/>
          <w:lang w:eastAsia="ru-RU"/>
        </w:rPr>
        <w:drawing>
          <wp:inline distT="0" distB="0" distL="0" distR="0" wp14:anchorId="20060805" wp14:editId="226E669C">
            <wp:extent cx="1562100" cy="2209800"/>
            <wp:effectExtent l="0" t="0" r="0" b="0"/>
            <wp:docPr id="13" name="1700596207133.jpg"/>
            <wp:cNvGraphicFramePr/>
            <a:graphic xmlns:a="http://schemas.openxmlformats.org/drawingml/2006/main">
              <a:graphicData uri="http://schemas.openxmlformats.org/drawingml/2006/picture">
                <pic:pic xmlns:pic="http://schemas.openxmlformats.org/drawingml/2006/picture">
                  <pic:nvPicPr>
                    <pic:cNvPr id="13" name="1700596207133.jpg"/>
                    <pic:cNvPicPr/>
                  </pic:nvPicPr>
                  <pic:blipFill rotWithShape="1">
                    <a:blip r:embed="rId29" cstate="print">
                      <a:extLst>
                        <a:ext uri="{BEBA8EAE-BF5A-486C-A8C5-ECC9F3942E4B}">
                          <a14:imgProps xmlns:a14="http://schemas.microsoft.com/office/drawing/2010/main">
                            <a14:imgLayer r:embed="rId30">
                              <a14:imgEffect>
                                <a14:brightnessContrast contrast="40000"/>
                              </a14:imgEffect>
                            </a14:imgLayer>
                          </a14:imgProps>
                        </a:ext>
                        <a:ext uri="{28A0092B-C50C-407E-A947-70E740481C1C}">
                          <a14:useLocalDpi xmlns:a14="http://schemas.microsoft.com/office/drawing/2010/main" val="0"/>
                        </a:ext>
                      </a:extLst>
                    </a:blip>
                    <a:srcRect l="31418" r="17312" b="10417"/>
                    <a:stretch/>
                  </pic:blipFill>
                  <pic:spPr bwMode="auto">
                    <a:xfrm>
                      <a:off x="0" y="0"/>
                      <a:ext cx="2177025" cy="3079694"/>
                    </a:xfrm>
                    <a:prstGeom prst="rect">
                      <a:avLst/>
                    </a:prstGeom>
                    <a:ln>
                      <a:noFill/>
                    </a:ln>
                    <a:extLst>
                      <a:ext uri="{53640926-AAD7-44D8-BBD7-CCE9431645EC}">
                        <a14:shadowObscured xmlns:a14="http://schemas.microsoft.com/office/drawing/2010/main"/>
                      </a:ext>
                    </a:extLst>
                  </pic:spPr>
                </pic:pic>
              </a:graphicData>
            </a:graphic>
          </wp:inline>
        </w:drawing>
      </w:r>
    </w:p>
    <w:p w:rsidR="00292FE6" w:rsidRDefault="0056132C" w:rsidP="00434EC7">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r w:rsidRPr="0056132C">
        <w:rPr>
          <w:rFonts w:ascii="Times New Roman" w:hAnsi="Times New Roman" w:cs="Times New Roman"/>
          <w:sz w:val="24"/>
          <w:szCs w:val="24"/>
        </w:rPr>
        <w:t xml:space="preserve">Брахиопода </w:t>
      </w:r>
      <w:r>
        <w:rPr>
          <w:rFonts w:ascii="Times New Roman" w:hAnsi="Times New Roman" w:cs="Times New Roman"/>
          <w:sz w:val="24"/>
          <w:szCs w:val="24"/>
        </w:rPr>
        <w:t xml:space="preserve">           Брахиопода род Gigantoproductus Одиночный коралл ругоза</w:t>
      </w:r>
    </w:p>
    <w:p w:rsidR="00292FE6" w:rsidRDefault="0056132C" w:rsidP="00434EC7">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Рисунок 8</w:t>
      </w:r>
      <w:r w:rsidRPr="0056132C">
        <w:t xml:space="preserve"> </w:t>
      </w:r>
      <w:r>
        <w:t xml:space="preserve">                                        </w:t>
      </w:r>
      <w:r w:rsidRPr="0056132C">
        <w:rPr>
          <w:rFonts w:ascii="Times New Roman" w:hAnsi="Times New Roman" w:cs="Times New Roman"/>
          <w:sz w:val="24"/>
          <w:szCs w:val="24"/>
        </w:rPr>
        <w:t xml:space="preserve">Рисунок </w:t>
      </w:r>
      <w:r>
        <w:rPr>
          <w:rFonts w:ascii="Times New Roman" w:hAnsi="Times New Roman" w:cs="Times New Roman"/>
          <w:sz w:val="24"/>
          <w:szCs w:val="24"/>
        </w:rPr>
        <w:t>9</w:t>
      </w:r>
      <w:r w:rsidRPr="0056132C">
        <w:t xml:space="preserve"> </w:t>
      </w:r>
      <w:r>
        <w:t xml:space="preserve">                                     </w:t>
      </w:r>
      <w:r w:rsidRPr="0056132C">
        <w:rPr>
          <w:rFonts w:ascii="Times New Roman" w:hAnsi="Times New Roman" w:cs="Times New Roman"/>
          <w:sz w:val="24"/>
          <w:szCs w:val="24"/>
        </w:rPr>
        <w:t xml:space="preserve">Рисунок </w:t>
      </w:r>
      <w:r>
        <w:rPr>
          <w:rFonts w:ascii="Times New Roman" w:hAnsi="Times New Roman" w:cs="Times New Roman"/>
          <w:sz w:val="24"/>
          <w:szCs w:val="24"/>
        </w:rPr>
        <w:t>10</w:t>
      </w:r>
    </w:p>
    <w:p w:rsidR="00292FE6" w:rsidRDefault="00292FE6" w:rsidP="00434EC7">
      <w:pPr>
        <w:spacing w:after="0" w:line="240" w:lineRule="auto"/>
        <w:rPr>
          <w:rFonts w:ascii="Times New Roman" w:hAnsi="Times New Roman" w:cs="Times New Roman"/>
          <w:sz w:val="24"/>
          <w:szCs w:val="24"/>
        </w:rPr>
      </w:pPr>
    </w:p>
    <w:p w:rsidR="00292FE6" w:rsidRDefault="0056132C" w:rsidP="00434EC7">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noProof/>
          <w:sz w:val="24"/>
          <w:szCs w:val="24"/>
          <w:lang w:eastAsia="ru-RU"/>
        </w:rPr>
        <w:drawing>
          <wp:inline distT="0" distB="0" distL="0" distR="0">
            <wp:extent cx="2486025" cy="2425554"/>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700596207200.jpg"/>
                    <pic:cNvPicPr/>
                  </pic:nvPicPr>
                  <pic:blipFill rotWithShape="1">
                    <a:blip r:embed="rId31" cstate="print">
                      <a:extLst>
                        <a:ext uri="{BEBA8EAE-BF5A-486C-A8C5-ECC9F3942E4B}">
                          <a14:imgProps xmlns:a14="http://schemas.microsoft.com/office/drawing/2010/main">
                            <a14:imgLayer r:embed="rId32">
                              <a14:imgEffect>
                                <a14:brightnessContrast bright="20000" contrast="40000"/>
                              </a14:imgEffect>
                            </a14:imgLayer>
                          </a14:imgProps>
                        </a:ext>
                        <a:ext uri="{28A0092B-C50C-407E-A947-70E740481C1C}">
                          <a14:useLocalDpi xmlns:a14="http://schemas.microsoft.com/office/drawing/2010/main" val="0"/>
                        </a:ext>
                      </a:extLst>
                    </a:blip>
                    <a:srcRect l="25014" t="4486" r="15660" b="18422"/>
                    <a:stretch/>
                  </pic:blipFill>
                  <pic:spPr bwMode="auto">
                    <a:xfrm>
                      <a:off x="0" y="0"/>
                      <a:ext cx="2489432" cy="2428878"/>
                    </a:xfrm>
                    <a:prstGeom prst="rect">
                      <a:avLst/>
                    </a:prstGeom>
                    <a:ln>
                      <a:noFill/>
                    </a:ln>
                    <a:extLst>
                      <a:ext uri="{53640926-AAD7-44D8-BBD7-CCE9431645EC}">
                        <a14:shadowObscured xmlns:a14="http://schemas.microsoft.com/office/drawing/2010/main"/>
                      </a:ext>
                    </a:extLst>
                  </pic:spPr>
                </pic:pic>
              </a:graphicData>
            </a:graphic>
          </wp:inline>
        </w:drawing>
      </w:r>
    </w:p>
    <w:p w:rsidR="00292FE6" w:rsidRDefault="0056132C" w:rsidP="00434EC7">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Брахиопода</w:t>
      </w:r>
    </w:p>
    <w:p w:rsidR="0056132C" w:rsidRDefault="0056132C" w:rsidP="00434EC7">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Рисунок 11</w:t>
      </w:r>
      <w:r w:rsidRPr="0056132C">
        <w:rPr>
          <w:rFonts w:ascii="Times New Roman" w:hAnsi="Times New Roman" w:cs="Times New Roman"/>
          <w:sz w:val="24"/>
          <w:szCs w:val="24"/>
        </w:rPr>
        <w:t xml:space="preserve">                           </w:t>
      </w:r>
    </w:p>
    <w:p w:rsidR="0056132C" w:rsidRDefault="0056132C" w:rsidP="00434EC7">
      <w:pPr>
        <w:spacing w:after="0" w:line="240" w:lineRule="auto"/>
        <w:rPr>
          <w:rFonts w:ascii="Times New Roman" w:hAnsi="Times New Roman" w:cs="Times New Roman"/>
          <w:sz w:val="24"/>
          <w:szCs w:val="24"/>
        </w:rPr>
      </w:pPr>
    </w:p>
    <w:p w:rsidR="0056132C" w:rsidRDefault="0056132C" w:rsidP="00434EC7">
      <w:pPr>
        <w:spacing w:after="0" w:line="240" w:lineRule="auto"/>
        <w:rPr>
          <w:rFonts w:ascii="Times New Roman" w:hAnsi="Times New Roman" w:cs="Times New Roman"/>
          <w:sz w:val="24"/>
          <w:szCs w:val="24"/>
        </w:rPr>
      </w:pPr>
    </w:p>
    <w:p w:rsidR="0056132C" w:rsidRDefault="0056132C" w:rsidP="00434EC7">
      <w:pPr>
        <w:spacing w:after="0" w:line="240" w:lineRule="auto"/>
        <w:rPr>
          <w:rFonts w:ascii="Times New Roman" w:hAnsi="Times New Roman" w:cs="Times New Roman"/>
          <w:sz w:val="24"/>
          <w:szCs w:val="24"/>
        </w:rPr>
      </w:pPr>
    </w:p>
    <w:p w:rsidR="0056132C" w:rsidRDefault="0056132C" w:rsidP="00434EC7">
      <w:pPr>
        <w:spacing w:after="0" w:line="240" w:lineRule="auto"/>
        <w:rPr>
          <w:rFonts w:ascii="Times New Roman" w:hAnsi="Times New Roman" w:cs="Times New Roman"/>
          <w:sz w:val="24"/>
          <w:szCs w:val="24"/>
        </w:rPr>
      </w:pPr>
      <w:r w:rsidRPr="0056132C">
        <w:rPr>
          <w:rFonts w:ascii="Times New Roman" w:hAnsi="Times New Roman" w:cs="Times New Roman"/>
          <w:sz w:val="24"/>
          <w:szCs w:val="24"/>
        </w:rPr>
        <w:t xml:space="preserve">     </w:t>
      </w:r>
      <w:r>
        <w:rPr>
          <w:rFonts w:ascii="Times New Roman" w:hAnsi="Times New Roman" w:cs="Times New Roman"/>
          <w:noProof/>
          <w:sz w:val="24"/>
          <w:szCs w:val="24"/>
          <w:lang w:eastAsia="ru-RU"/>
        </w:rPr>
        <w:drawing>
          <wp:inline distT="0" distB="0" distL="0" distR="0" wp14:anchorId="0D07DB58">
            <wp:extent cx="1862359" cy="2667000"/>
            <wp:effectExtent l="0" t="0" r="508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868801" cy="2676225"/>
                    </a:xfrm>
                    <a:prstGeom prst="rect">
                      <a:avLst/>
                    </a:prstGeom>
                    <a:noFill/>
                  </pic:spPr>
                </pic:pic>
              </a:graphicData>
            </a:graphic>
          </wp:inline>
        </w:drawing>
      </w:r>
      <w:r w:rsidRPr="0056132C">
        <w:rPr>
          <w:rFonts w:ascii="Times New Roman" w:hAnsi="Times New Roman" w:cs="Times New Roman"/>
          <w:sz w:val="24"/>
          <w:szCs w:val="24"/>
        </w:rPr>
        <w:t xml:space="preserve">        </w:t>
      </w:r>
      <w:r w:rsidR="001B7AB0">
        <w:rPr>
          <w:rFonts w:ascii="Times New Roman" w:hAnsi="Times New Roman" w:cs="Times New Roman"/>
          <w:noProof/>
          <w:sz w:val="24"/>
          <w:szCs w:val="24"/>
          <w:lang w:eastAsia="ru-RU"/>
        </w:rPr>
        <w:drawing>
          <wp:inline distT="0" distB="0" distL="0" distR="0" wp14:anchorId="464FF0CE">
            <wp:extent cx="3367163" cy="2667000"/>
            <wp:effectExtent l="0" t="0" r="508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381807" cy="2678599"/>
                    </a:xfrm>
                    <a:prstGeom prst="rect">
                      <a:avLst/>
                    </a:prstGeom>
                    <a:noFill/>
                  </pic:spPr>
                </pic:pic>
              </a:graphicData>
            </a:graphic>
          </wp:inline>
        </w:drawing>
      </w:r>
    </w:p>
    <w:p w:rsidR="001B7AB0" w:rsidRDefault="001B7AB0" w:rsidP="001B7AB0">
      <w:pPr>
        <w:spacing w:after="0" w:line="240" w:lineRule="auto"/>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             </w:t>
      </w:r>
      <w:r w:rsidRPr="001B7AB0">
        <w:rPr>
          <w:rFonts w:ascii="Times New Roman" w:hAnsi="Times New Roman" w:cs="Times New Roman"/>
          <w:noProof/>
          <w:sz w:val="24"/>
          <w:szCs w:val="24"/>
          <w:lang w:eastAsia="ru-RU"/>
        </w:rPr>
        <w:t xml:space="preserve">Лиственный побег </w:t>
      </w:r>
      <w:r>
        <w:rPr>
          <w:rFonts w:ascii="Times New Roman" w:hAnsi="Times New Roman" w:cs="Times New Roman"/>
          <w:noProof/>
          <w:sz w:val="24"/>
          <w:szCs w:val="24"/>
          <w:lang w:eastAsia="ru-RU"/>
        </w:rPr>
        <w:t xml:space="preserve">                                     </w:t>
      </w:r>
      <w:r w:rsidRPr="001B7AB0">
        <w:rPr>
          <w:rFonts w:ascii="Times New Roman" w:hAnsi="Times New Roman" w:cs="Times New Roman"/>
          <w:noProof/>
          <w:sz w:val="24"/>
          <w:szCs w:val="24"/>
          <w:lang w:eastAsia="ru-RU"/>
        </w:rPr>
        <w:t>Верхушка вайи папоротника</w:t>
      </w:r>
    </w:p>
    <w:p w:rsidR="001B7AB0" w:rsidRDefault="001B7AB0" w:rsidP="001B7AB0">
      <w:pPr>
        <w:spacing w:after="0" w:line="240" w:lineRule="auto"/>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   </w:t>
      </w:r>
      <w:r w:rsidRPr="001B7AB0">
        <w:rPr>
          <w:rFonts w:ascii="Times New Roman" w:hAnsi="Times New Roman" w:cs="Times New Roman"/>
          <w:noProof/>
          <w:sz w:val="24"/>
          <w:szCs w:val="24"/>
          <w:lang w:eastAsia="ru-RU"/>
        </w:rPr>
        <w:t xml:space="preserve">Uralophyllum Krascheninnikovii </w:t>
      </w:r>
      <w:r>
        <w:rPr>
          <w:rFonts w:ascii="Times New Roman" w:hAnsi="Times New Roman" w:cs="Times New Roman"/>
          <w:noProof/>
          <w:sz w:val="24"/>
          <w:szCs w:val="24"/>
          <w:lang w:eastAsia="ru-RU"/>
        </w:rPr>
        <w:t xml:space="preserve">                               </w:t>
      </w:r>
      <w:r w:rsidRPr="001B7AB0">
        <w:rPr>
          <w:rFonts w:ascii="Times New Roman" w:hAnsi="Times New Roman" w:cs="Times New Roman"/>
          <w:noProof/>
          <w:sz w:val="24"/>
          <w:szCs w:val="24"/>
          <w:lang w:eastAsia="ru-RU"/>
        </w:rPr>
        <w:t xml:space="preserve">Cladophlebis aldanesis </w:t>
      </w:r>
    </w:p>
    <w:p w:rsidR="001B7AB0" w:rsidRPr="001B7AB0" w:rsidRDefault="001B7AB0" w:rsidP="001B7AB0">
      <w:pPr>
        <w:spacing w:after="0" w:line="240" w:lineRule="auto"/>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                   Рисунок 12</w:t>
      </w:r>
      <w:r w:rsidRPr="001B7AB0">
        <w:t xml:space="preserve"> </w:t>
      </w:r>
      <w:r>
        <w:t xml:space="preserve">                                                                     </w:t>
      </w:r>
      <w:r w:rsidRPr="001B7AB0">
        <w:rPr>
          <w:rFonts w:ascii="Times New Roman" w:hAnsi="Times New Roman" w:cs="Times New Roman"/>
          <w:noProof/>
          <w:sz w:val="24"/>
          <w:szCs w:val="24"/>
          <w:lang w:eastAsia="ru-RU"/>
        </w:rPr>
        <w:t>Рисунок 13</w:t>
      </w:r>
    </w:p>
    <w:p w:rsidR="001B7AB0" w:rsidRDefault="001B7AB0" w:rsidP="00434EC7">
      <w:pPr>
        <w:spacing w:after="0" w:line="240" w:lineRule="auto"/>
        <w:rPr>
          <w:rFonts w:ascii="Times New Roman" w:hAnsi="Times New Roman" w:cs="Times New Roman"/>
          <w:noProof/>
          <w:sz w:val="24"/>
          <w:szCs w:val="24"/>
          <w:lang w:eastAsia="ru-RU"/>
        </w:rPr>
      </w:pPr>
    </w:p>
    <w:p w:rsidR="001B7AB0" w:rsidRDefault="001B7AB0" w:rsidP="00434EC7">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75E15334">
            <wp:extent cx="2898197" cy="2466782"/>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919976" cy="2485319"/>
                    </a:xfrm>
                    <a:prstGeom prst="rect">
                      <a:avLst/>
                    </a:prstGeom>
                    <a:noFill/>
                  </pic:spPr>
                </pic:pic>
              </a:graphicData>
            </a:graphic>
          </wp:inline>
        </w:drawing>
      </w:r>
      <w:r>
        <w:rPr>
          <w:rFonts w:ascii="Times New Roman" w:hAnsi="Times New Roman" w:cs="Times New Roman"/>
          <w:noProof/>
          <w:sz w:val="24"/>
          <w:szCs w:val="24"/>
          <w:lang w:eastAsia="ru-RU"/>
        </w:rPr>
        <w:t xml:space="preserve">       </w:t>
      </w:r>
      <w:r>
        <w:rPr>
          <w:rFonts w:ascii="Times New Roman" w:hAnsi="Times New Roman" w:cs="Times New Roman"/>
          <w:noProof/>
          <w:sz w:val="24"/>
          <w:szCs w:val="24"/>
          <w:lang w:eastAsia="ru-RU"/>
        </w:rPr>
        <w:drawing>
          <wp:inline distT="0" distB="0" distL="0" distR="0" wp14:anchorId="193DCACD">
            <wp:extent cx="1903095" cy="2462753"/>
            <wp:effectExtent l="0" t="0" r="190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11092" cy="2473102"/>
                    </a:xfrm>
                    <a:prstGeom prst="rect">
                      <a:avLst/>
                    </a:prstGeom>
                    <a:noFill/>
                  </pic:spPr>
                </pic:pic>
              </a:graphicData>
            </a:graphic>
          </wp:inline>
        </w:drawing>
      </w:r>
    </w:p>
    <w:p w:rsidR="001B7AB0" w:rsidRDefault="001B7AB0" w:rsidP="001B7AB0">
      <w:pPr>
        <w:spacing w:after="0" w:line="240" w:lineRule="auto"/>
        <w:ind w:left="1416"/>
        <w:rPr>
          <w:rFonts w:ascii="Times New Roman" w:hAnsi="Times New Roman" w:cs="Times New Roman"/>
          <w:sz w:val="24"/>
          <w:szCs w:val="24"/>
        </w:rPr>
      </w:pPr>
      <w:r>
        <w:rPr>
          <w:rFonts w:ascii="Times New Roman" w:hAnsi="Times New Roman" w:cs="Times New Roman"/>
          <w:sz w:val="24"/>
          <w:szCs w:val="24"/>
        </w:rPr>
        <w:t>Лист Гинкгофита</w:t>
      </w:r>
      <w:r w:rsidRPr="001B7AB0">
        <w:t xml:space="preserve"> </w:t>
      </w:r>
      <w:r>
        <w:t xml:space="preserve">                                           </w:t>
      </w:r>
      <w:r w:rsidRPr="001B7AB0">
        <w:rPr>
          <w:rFonts w:ascii="Times New Roman" w:hAnsi="Times New Roman" w:cs="Times New Roman"/>
          <w:sz w:val="24"/>
          <w:szCs w:val="24"/>
        </w:rPr>
        <w:t xml:space="preserve">Лист пальмообразного </w:t>
      </w:r>
      <w:r>
        <w:rPr>
          <w:rFonts w:ascii="Times New Roman" w:hAnsi="Times New Roman" w:cs="Times New Roman"/>
          <w:sz w:val="24"/>
          <w:szCs w:val="24"/>
        </w:rPr>
        <w:t xml:space="preserve">                                  Рисунок 14                                               </w:t>
      </w:r>
      <w:r w:rsidRPr="001B7AB0">
        <w:rPr>
          <w:rFonts w:ascii="Times New Roman" w:hAnsi="Times New Roman" w:cs="Times New Roman"/>
          <w:sz w:val="24"/>
          <w:szCs w:val="24"/>
        </w:rPr>
        <w:t>растения Taeniopteris</w:t>
      </w:r>
    </w:p>
    <w:p w:rsidR="001B7AB0" w:rsidRDefault="001B7AB0" w:rsidP="001B7AB0">
      <w:pPr>
        <w:spacing w:after="0" w:line="240" w:lineRule="auto"/>
        <w:rPr>
          <w:rFonts w:ascii="Times New Roman" w:hAnsi="Times New Roman" w:cs="Times New Roman"/>
          <w:noProof/>
          <w:sz w:val="24"/>
          <w:szCs w:val="24"/>
          <w:lang w:eastAsia="ru-RU"/>
        </w:rPr>
      </w:pPr>
      <w:r>
        <w:rPr>
          <w:rFonts w:ascii="Times New Roman" w:hAnsi="Times New Roman" w:cs="Times New Roman"/>
          <w:sz w:val="24"/>
          <w:szCs w:val="24"/>
        </w:rPr>
        <w:t xml:space="preserve">                                                                                                 Рисунок 15</w:t>
      </w:r>
    </w:p>
    <w:p w:rsidR="000B6775" w:rsidRDefault="000B6775" w:rsidP="000B6775">
      <w:pPr>
        <w:spacing w:after="0" w:line="240" w:lineRule="auto"/>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                                 </w:t>
      </w:r>
      <w:r w:rsidR="001B7AB0">
        <w:rPr>
          <w:rFonts w:ascii="Times New Roman" w:hAnsi="Times New Roman" w:cs="Times New Roman"/>
          <w:noProof/>
          <w:sz w:val="24"/>
          <w:szCs w:val="24"/>
          <w:lang w:eastAsia="ru-RU"/>
        </w:rPr>
        <w:drawing>
          <wp:inline distT="0" distB="0" distL="0" distR="0">
            <wp:extent cx="2722457" cy="2076450"/>
            <wp:effectExtent l="0" t="0" r="190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1700596207069.jpg"/>
                    <pic:cNvPicPr/>
                  </pic:nvPicPr>
                  <pic:blipFill rotWithShape="1">
                    <a:blip r:embed="rId37" cstate="print">
                      <a:extLst>
                        <a:ext uri="{28A0092B-C50C-407E-A947-70E740481C1C}">
                          <a14:useLocalDpi xmlns:a14="http://schemas.microsoft.com/office/drawing/2010/main" val="0"/>
                        </a:ext>
                      </a:extLst>
                    </a:blip>
                    <a:srcRect l="19190" b="17910"/>
                    <a:stretch/>
                  </pic:blipFill>
                  <pic:spPr bwMode="auto">
                    <a:xfrm>
                      <a:off x="0" y="0"/>
                      <a:ext cx="2724494" cy="2078004"/>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4"/>
          <w:szCs w:val="24"/>
          <w:lang w:eastAsia="ru-RU"/>
        </w:rPr>
        <w:t xml:space="preserve">                          </w:t>
      </w:r>
    </w:p>
    <w:p w:rsidR="000B6775" w:rsidRDefault="000B6775" w:rsidP="000B6775">
      <w:pPr>
        <w:spacing w:after="0" w:line="240" w:lineRule="auto"/>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                                                       Отпечаток побега</w:t>
      </w:r>
    </w:p>
    <w:p w:rsidR="000B6775" w:rsidRDefault="000B6775" w:rsidP="000B6775">
      <w:pPr>
        <w:spacing w:after="0" w:line="240" w:lineRule="auto"/>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                                                            Рисунок 16</w:t>
      </w:r>
    </w:p>
    <w:p w:rsidR="000B6775" w:rsidRDefault="000B6775" w:rsidP="001B7AB0">
      <w:pPr>
        <w:spacing w:after="0" w:line="240" w:lineRule="auto"/>
        <w:rPr>
          <w:rFonts w:ascii="Times New Roman" w:hAnsi="Times New Roman" w:cs="Times New Roman"/>
          <w:noProof/>
          <w:sz w:val="24"/>
          <w:szCs w:val="24"/>
          <w:lang w:eastAsia="ru-RU"/>
        </w:rPr>
      </w:pPr>
    </w:p>
    <w:p w:rsidR="000B6775" w:rsidRDefault="000B6775" w:rsidP="001B7AB0">
      <w:pPr>
        <w:spacing w:after="0" w:line="240" w:lineRule="auto"/>
        <w:rPr>
          <w:rFonts w:ascii="Times New Roman" w:hAnsi="Times New Roman" w:cs="Times New Roman"/>
          <w:noProof/>
          <w:sz w:val="24"/>
          <w:szCs w:val="24"/>
          <w:lang w:eastAsia="ru-RU"/>
        </w:rPr>
      </w:pPr>
    </w:p>
    <w:p w:rsidR="000B6775" w:rsidRDefault="000B6775" w:rsidP="0035442B">
      <w:pPr>
        <w:spacing w:after="0" w:line="240" w:lineRule="auto"/>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drawing>
          <wp:inline distT="0" distB="0" distL="0" distR="0">
            <wp:extent cx="4116792" cy="233362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700596206959.jpg"/>
                    <pic:cNvPicPr/>
                  </pic:nvPicPr>
                  <pic:blipFill rotWithShape="1">
                    <a:blip r:embed="rId38" cstate="print">
                      <a:extLst>
                        <a:ext uri="{BEBA8EAE-BF5A-486C-A8C5-ECC9F3942E4B}">
                          <a14:imgProps xmlns:a14="http://schemas.microsoft.com/office/drawing/2010/main">
                            <a14:imgLayer r:embed="rId39">
                              <a14:imgEffect>
                                <a14:brightnessContrast bright="20000" contrast="20000"/>
                              </a14:imgEffect>
                            </a14:imgLayer>
                          </a14:imgProps>
                        </a:ext>
                        <a:ext uri="{28A0092B-C50C-407E-A947-70E740481C1C}">
                          <a14:useLocalDpi xmlns:a14="http://schemas.microsoft.com/office/drawing/2010/main" val="0"/>
                        </a:ext>
                      </a:extLst>
                    </a:blip>
                    <a:srcRect l="13307" t="6407" r="1551" b="29314"/>
                    <a:stretch/>
                  </pic:blipFill>
                  <pic:spPr bwMode="auto">
                    <a:xfrm>
                      <a:off x="0" y="0"/>
                      <a:ext cx="4122714" cy="2336982"/>
                    </a:xfrm>
                    <a:prstGeom prst="rect">
                      <a:avLst/>
                    </a:prstGeom>
                    <a:ln>
                      <a:noFill/>
                    </a:ln>
                    <a:extLst>
                      <a:ext uri="{53640926-AAD7-44D8-BBD7-CCE9431645EC}">
                        <a14:shadowObscured xmlns:a14="http://schemas.microsoft.com/office/drawing/2010/main"/>
                      </a:ext>
                    </a:extLst>
                  </pic:spPr>
                </pic:pic>
              </a:graphicData>
            </a:graphic>
          </wp:inline>
        </w:drawing>
      </w:r>
    </w:p>
    <w:p w:rsidR="000B6775" w:rsidRDefault="0045117A" w:rsidP="001B7AB0">
      <w:pPr>
        <w:spacing w:after="0" w:line="240" w:lineRule="auto"/>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                                                 </w:t>
      </w:r>
      <w:r w:rsidR="0035442B">
        <w:rPr>
          <w:rFonts w:ascii="Times New Roman" w:hAnsi="Times New Roman" w:cs="Times New Roman"/>
          <w:noProof/>
          <w:sz w:val="24"/>
          <w:szCs w:val="24"/>
          <w:lang w:eastAsia="ru-RU"/>
        </w:rPr>
        <w:t xml:space="preserve">     </w:t>
      </w:r>
      <w:r w:rsidRPr="0045117A">
        <w:rPr>
          <w:rFonts w:ascii="Times New Roman" w:hAnsi="Times New Roman" w:cs="Times New Roman"/>
          <w:noProof/>
          <w:sz w:val="24"/>
          <w:szCs w:val="24"/>
          <w:lang w:eastAsia="ru-RU"/>
        </w:rPr>
        <w:t>Аммониты Quenstedtoceras</w:t>
      </w:r>
    </w:p>
    <w:p w:rsidR="000B6775" w:rsidRDefault="0045117A" w:rsidP="001B7AB0">
      <w:pPr>
        <w:spacing w:after="0" w:line="240" w:lineRule="auto"/>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                                                             </w:t>
      </w:r>
      <w:r w:rsidR="0035442B">
        <w:rPr>
          <w:rFonts w:ascii="Times New Roman" w:hAnsi="Times New Roman" w:cs="Times New Roman"/>
          <w:noProof/>
          <w:sz w:val="24"/>
          <w:szCs w:val="24"/>
          <w:lang w:eastAsia="ru-RU"/>
        </w:rPr>
        <w:t xml:space="preserve">     </w:t>
      </w:r>
      <w:r>
        <w:rPr>
          <w:rFonts w:ascii="Times New Roman" w:hAnsi="Times New Roman" w:cs="Times New Roman"/>
          <w:noProof/>
          <w:sz w:val="24"/>
          <w:szCs w:val="24"/>
          <w:lang w:eastAsia="ru-RU"/>
        </w:rPr>
        <w:t xml:space="preserve"> Рисунок 17</w:t>
      </w:r>
    </w:p>
    <w:p w:rsidR="000B6775" w:rsidRDefault="009F6744" w:rsidP="001B7AB0">
      <w:pPr>
        <w:spacing w:after="0" w:line="240" w:lineRule="auto"/>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        </w:t>
      </w:r>
      <w:r w:rsidR="00E92951">
        <w:rPr>
          <w:rFonts w:ascii="Times New Roman" w:hAnsi="Times New Roman" w:cs="Times New Roman"/>
          <w:noProof/>
          <w:sz w:val="24"/>
          <w:szCs w:val="24"/>
          <w:lang w:eastAsia="ru-RU"/>
        </w:rPr>
        <w:drawing>
          <wp:inline distT="0" distB="0" distL="0" distR="0">
            <wp:extent cx="2712009" cy="1848485"/>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1700596206944.jpg"/>
                    <pic:cNvPicPr/>
                  </pic:nvPicPr>
                  <pic:blipFill rotWithShape="1">
                    <a:blip r:embed="rId40" cstate="print">
                      <a:extLst>
                        <a:ext uri="{28A0092B-C50C-407E-A947-70E740481C1C}">
                          <a14:useLocalDpi xmlns:a14="http://schemas.microsoft.com/office/drawing/2010/main" val="0"/>
                        </a:ext>
                      </a:extLst>
                    </a:blip>
                    <a:srcRect l="40727" t="27121" r="27044" b="43622"/>
                    <a:stretch/>
                  </pic:blipFill>
                  <pic:spPr bwMode="auto">
                    <a:xfrm>
                      <a:off x="0" y="0"/>
                      <a:ext cx="2720573" cy="1854322"/>
                    </a:xfrm>
                    <a:prstGeom prst="rect">
                      <a:avLst/>
                    </a:prstGeom>
                    <a:ln>
                      <a:noFill/>
                    </a:ln>
                    <a:extLst>
                      <a:ext uri="{53640926-AAD7-44D8-BBD7-CCE9431645EC}">
                        <a14:shadowObscured xmlns:a14="http://schemas.microsoft.com/office/drawing/2010/main"/>
                      </a:ext>
                    </a:extLst>
                  </pic:spPr>
                </pic:pic>
              </a:graphicData>
            </a:graphic>
          </wp:inline>
        </w:drawing>
      </w:r>
      <w:r w:rsidR="00E92951">
        <w:rPr>
          <w:rFonts w:ascii="Times New Roman" w:hAnsi="Times New Roman" w:cs="Times New Roman"/>
          <w:noProof/>
          <w:sz w:val="24"/>
          <w:szCs w:val="24"/>
          <w:lang w:eastAsia="ru-RU"/>
        </w:rPr>
        <w:t xml:space="preserve">        </w:t>
      </w:r>
      <w:r w:rsidR="00E92951">
        <w:rPr>
          <w:rFonts w:ascii="Times New Roman" w:hAnsi="Times New Roman" w:cs="Times New Roman"/>
          <w:noProof/>
          <w:sz w:val="24"/>
          <w:szCs w:val="24"/>
          <w:lang w:eastAsia="ru-RU"/>
        </w:rPr>
        <w:drawing>
          <wp:inline distT="0" distB="0" distL="0" distR="0">
            <wp:extent cx="2119959" cy="1847215"/>
            <wp:effectExtent l="0" t="0" r="0" b="63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1700596206926 (1).jpg"/>
                    <pic:cNvPicPr/>
                  </pic:nvPicPr>
                  <pic:blipFill rotWithShape="1">
                    <a:blip r:embed="rId41" cstate="print">
                      <a:extLst>
                        <a:ext uri="{28A0092B-C50C-407E-A947-70E740481C1C}">
                          <a14:useLocalDpi xmlns:a14="http://schemas.microsoft.com/office/drawing/2010/main" val="0"/>
                        </a:ext>
                      </a:extLst>
                    </a:blip>
                    <a:srcRect l="39925" t="35877" r="32656" b="32304"/>
                    <a:stretch/>
                  </pic:blipFill>
                  <pic:spPr bwMode="auto">
                    <a:xfrm>
                      <a:off x="0" y="0"/>
                      <a:ext cx="2123357" cy="1850175"/>
                    </a:xfrm>
                    <a:prstGeom prst="rect">
                      <a:avLst/>
                    </a:prstGeom>
                    <a:ln>
                      <a:noFill/>
                    </a:ln>
                    <a:extLst>
                      <a:ext uri="{53640926-AAD7-44D8-BBD7-CCE9431645EC}">
                        <a14:shadowObscured xmlns:a14="http://schemas.microsoft.com/office/drawing/2010/main"/>
                      </a:ext>
                    </a:extLst>
                  </pic:spPr>
                </pic:pic>
              </a:graphicData>
            </a:graphic>
          </wp:inline>
        </w:drawing>
      </w:r>
    </w:p>
    <w:p w:rsidR="000B6775" w:rsidRDefault="0045117A" w:rsidP="001B7AB0">
      <w:pPr>
        <w:spacing w:after="0" w:line="240" w:lineRule="auto"/>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                                Белемниты                                           Двустворчатый моллюск</w:t>
      </w:r>
    </w:p>
    <w:p w:rsidR="0045117A" w:rsidRDefault="0045117A" w:rsidP="001B7AB0">
      <w:pPr>
        <w:spacing w:after="0" w:line="240" w:lineRule="auto"/>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                   </w:t>
      </w:r>
      <w:r w:rsidR="008C0D8B">
        <w:rPr>
          <w:rFonts w:ascii="Times New Roman" w:hAnsi="Times New Roman" w:cs="Times New Roman"/>
          <w:noProof/>
          <w:sz w:val="24"/>
          <w:szCs w:val="24"/>
          <w:lang w:eastAsia="ru-RU"/>
        </w:rPr>
        <w:t xml:space="preserve">             Рисунок 18                                                     </w:t>
      </w:r>
      <w:r>
        <w:rPr>
          <w:rFonts w:ascii="Times New Roman" w:hAnsi="Times New Roman" w:cs="Times New Roman"/>
          <w:noProof/>
          <w:sz w:val="24"/>
          <w:szCs w:val="24"/>
          <w:lang w:eastAsia="ru-RU"/>
        </w:rPr>
        <w:t>Рисунок 19</w:t>
      </w:r>
    </w:p>
    <w:p w:rsidR="000B6775" w:rsidRDefault="008C0D8B" w:rsidP="001B7AB0">
      <w:pPr>
        <w:spacing w:after="0" w:line="240" w:lineRule="auto"/>
        <w:rPr>
          <w:rFonts w:ascii="Times New Roman" w:hAnsi="Times New Roman" w:cs="Times New Roman"/>
          <w:noProof/>
          <w:sz w:val="24"/>
          <w:szCs w:val="24"/>
          <w:lang w:eastAsia="ru-RU"/>
        </w:rPr>
      </w:pPr>
      <w:r>
        <w:rPr>
          <w:rFonts w:ascii="Times New Roman" w:hAnsi="Times New Roman" w:cs="Times New Roman"/>
          <w:noProof/>
          <w:sz w:val="24"/>
          <w:szCs w:val="24"/>
          <w:lang w:eastAsia="ru-RU"/>
        </w:rPr>
        <w:drawing>
          <wp:inline distT="0" distB="0" distL="0" distR="0" wp14:anchorId="0D35DC35" wp14:editId="664D9F90">
            <wp:extent cx="2533650" cy="1589852"/>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1700596206864.jpg"/>
                    <pic:cNvPicPr/>
                  </pic:nvPicPr>
                  <pic:blipFill rotWithShape="1">
                    <a:blip r:embed="rId42" cstate="print">
                      <a:extLst>
                        <a:ext uri="{28A0092B-C50C-407E-A947-70E740481C1C}">
                          <a14:useLocalDpi xmlns:a14="http://schemas.microsoft.com/office/drawing/2010/main" val="0"/>
                        </a:ext>
                      </a:extLst>
                    </a:blip>
                    <a:srcRect l="18600" t="5125" r="9086" b="34439"/>
                    <a:stretch/>
                  </pic:blipFill>
                  <pic:spPr bwMode="auto">
                    <a:xfrm>
                      <a:off x="0" y="0"/>
                      <a:ext cx="2538861" cy="1593122"/>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4"/>
          <w:szCs w:val="24"/>
          <w:lang w:eastAsia="ru-RU"/>
        </w:rPr>
        <w:t xml:space="preserve">       </w:t>
      </w:r>
      <w:r>
        <w:rPr>
          <w:rFonts w:ascii="Times New Roman" w:hAnsi="Times New Roman" w:cs="Times New Roman"/>
          <w:noProof/>
          <w:sz w:val="24"/>
          <w:szCs w:val="24"/>
          <w:lang w:eastAsia="ru-RU"/>
        </w:rPr>
        <w:drawing>
          <wp:inline distT="0" distB="0" distL="0" distR="0" wp14:anchorId="7829476C" wp14:editId="62A60599">
            <wp:extent cx="2933700" cy="1601913"/>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1700596206856.jpg"/>
                    <pic:cNvPicPr/>
                  </pic:nvPicPr>
                  <pic:blipFill rotWithShape="1">
                    <a:blip r:embed="rId43" cstate="print">
                      <a:extLst>
                        <a:ext uri="{28A0092B-C50C-407E-A947-70E740481C1C}">
                          <a14:useLocalDpi xmlns:a14="http://schemas.microsoft.com/office/drawing/2010/main" val="0"/>
                        </a:ext>
                      </a:extLst>
                    </a:blip>
                    <a:srcRect l="19561" t="15803" r="5558" b="29741"/>
                    <a:stretch/>
                  </pic:blipFill>
                  <pic:spPr bwMode="auto">
                    <a:xfrm>
                      <a:off x="0" y="0"/>
                      <a:ext cx="2935180" cy="1602721"/>
                    </a:xfrm>
                    <a:prstGeom prst="rect">
                      <a:avLst/>
                    </a:prstGeom>
                    <a:ln>
                      <a:noFill/>
                    </a:ln>
                    <a:extLst>
                      <a:ext uri="{53640926-AAD7-44D8-BBD7-CCE9431645EC}">
                        <a14:shadowObscured xmlns:a14="http://schemas.microsoft.com/office/drawing/2010/main"/>
                      </a:ext>
                    </a:extLst>
                  </pic:spPr>
                </pic:pic>
              </a:graphicData>
            </a:graphic>
          </wp:inline>
        </w:drawing>
      </w:r>
    </w:p>
    <w:p w:rsidR="009F6744" w:rsidRDefault="008C0D8B" w:rsidP="001B7AB0">
      <w:pPr>
        <w:spacing w:after="0" w:line="240" w:lineRule="auto"/>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                                                             Белемниты</w:t>
      </w:r>
    </w:p>
    <w:p w:rsidR="008C0D8B" w:rsidRDefault="008C0D8B" w:rsidP="001B7AB0">
      <w:pPr>
        <w:spacing w:after="0" w:line="240" w:lineRule="auto"/>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                       </w:t>
      </w:r>
      <w:r w:rsidRPr="008C0D8B">
        <w:rPr>
          <w:rFonts w:ascii="Times New Roman" w:hAnsi="Times New Roman" w:cs="Times New Roman"/>
          <w:noProof/>
          <w:sz w:val="24"/>
          <w:szCs w:val="24"/>
          <w:lang w:eastAsia="ru-RU"/>
        </w:rPr>
        <w:t xml:space="preserve">Рисунок </w:t>
      </w:r>
      <w:r>
        <w:rPr>
          <w:rFonts w:ascii="Times New Roman" w:hAnsi="Times New Roman" w:cs="Times New Roman"/>
          <w:noProof/>
          <w:sz w:val="24"/>
          <w:szCs w:val="24"/>
          <w:lang w:eastAsia="ru-RU"/>
        </w:rPr>
        <w:t>20</w:t>
      </w:r>
      <w:r w:rsidRPr="008C0D8B">
        <w:t xml:space="preserve"> </w:t>
      </w:r>
      <w:r>
        <w:t xml:space="preserve">                                                                        </w:t>
      </w:r>
      <w:r>
        <w:rPr>
          <w:rFonts w:ascii="Times New Roman" w:hAnsi="Times New Roman" w:cs="Times New Roman"/>
          <w:noProof/>
          <w:sz w:val="24"/>
          <w:szCs w:val="24"/>
          <w:lang w:eastAsia="ru-RU"/>
        </w:rPr>
        <w:t>Рисунок 21</w:t>
      </w:r>
    </w:p>
    <w:p w:rsidR="000D427A" w:rsidRDefault="0035442B" w:rsidP="001B7AB0">
      <w:pPr>
        <w:spacing w:after="0" w:line="240" w:lineRule="auto"/>
        <w:rPr>
          <w:rFonts w:ascii="Times New Roman" w:hAnsi="Times New Roman" w:cs="Times New Roman"/>
          <w:noProof/>
          <w:sz w:val="24"/>
          <w:szCs w:val="24"/>
          <w:lang w:eastAsia="ru-RU"/>
        </w:rPr>
      </w:pPr>
      <w:r>
        <w:rPr>
          <w:rFonts w:ascii="Times New Roman" w:hAnsi="Times New Roman" w:cs="Times New Roman"/>
          <w:noProof/>
          <w:sz w:val="24"/>
          <w:szCs w:val="24"/>
          <w:lang w:eastAsia="ru-RU"/>
        </w:rPr>
        <w:drawing>
          <wp:inline distT="0" distB="0" distL="0" distR="0">
            <wp:extent cx="2701271" cy="1476375"/>
            <wp:effectExtent l="0" t="0" r="444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1700596206825.jpg"/>
                    <pic:cNvPicPr/>
                  </pic:nvPicPr>
                  <pic:blipFill rotWithShape="1">
                    <a:blip r:embed="rId44" cstate="print">
                      <a:extLst>
                        <a:ext uri="{28A0092B-C50C-407E-A947-70E740481C1C}">
                          <a14:useLocalDpi xmlns:a14="http://schemas.microsoft.com/office/drawing/2010/main" val="0"/>
                        </a:ext>
                      </a:extLst>
                    </a:blip>
                    <a:srcRect l="16027" t="6434" b="32440"/>
                    <a:stretch/>
                  </pic:blipFill>
                  <pic:spPr bwMode="auto">
                    <a:xfrm>
                      <a:off x="0" y="0"/>
                      <a:ext cx="2710083" cy="1481191"/>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4"/>
          <w:szCs w:val="24"/>
          <w:lang w:eastAsia="ru-RU"/>
        </w:rPr>
        <w:t xml:space="preserve">              </w:t>
      </w:r>
      <w:r>
        <w:rPr>
          <w:rFonts w:ascii="Times New Roman" w:hAnsi="Times New Roman" w:cs="Times New Roman"/>
          <w:noProof/>
          <w:sz w:val="24"/>
          <w:szCs w:val="24"/>
          <w:lang w:eastAsia="ru-RU"/>
        </w:rPr>
        <w:drawing>
          <wp:inline distT="0" distB="0" distL="0" distR="0">
            <wp:extent cx="2456293" cy="1493073"/>
            <wp:effectExtent l="0" t="0" r="127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1700596206788.jpg"/>
                    <pic:cNvPicPr/>
                  </pic:nvPicPr>
                  <pic:blipFill rotWithShape="1">
                    <a:blip r:embed="rId45" cstate="print">
                      <a:extLst>
                        <a:ext uri="{28A0092B-C50C-407E-A947-70E740481C1C}">
                          <a14:useLocalDpi xmlns:a14="http://schemas.microsoft.com/office/drawing/2010/main" val="0"/>
                        </a:ext>
                      </a:extLst>
                    </a:blip>
                    <a:srcRect l="10219" r="8640" b="34309"/>
                    <a:stretch/>
                  </pic:blipFill>
                  <pic:spPr bwMode="auto">
                    <a:xfrm>
                      <a:off x="0" y="0"/>
                      <a:ext cx="2464752" cy="1498215"/>
                    </a:xfrm>
                    <a:prstGeom prst="rect">
                      <a:avLst/>
                    </a:prstGeom>
                    <a:ln>
                      <a:noFill/>
                    </a:ln>
                    <a:extLst>
                      <a:ext uri="{53640926-AAD7-44D8-BBD7-CCE9431645EC}">
                        <a14:shadowObscured xmlns:a14="http://schemas.microsoft.com/office/drawing/2010/main"/>
                      </a:ext>
                    </a:extLst>
                  </pic:spPr>
                </pic:pic>
              </a:graphicData>
            </a:graphic>
          </wp:inline>
        </w:drawing>
      </w:r>
    </w:p>
    <w:p w:rsidR="000D427A" w:rsidRDefault="000D427A" w:rsidP="000D427A">
      <w:pPr>
        <w:tabs>
          <w:tab w:val="left" w:pos="1545"/>
        </w:tabs>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 xml:space="preserve">               </w:t>
      </w:r>
      <w:r w:rsidRPr="000D427A">
        <w:rPr>
          <w:rFonts w:ascii="Times New Roman" w:hAnsi="Times New Roman" w:cs="Times New Roman"/>
          <w:sz w:val="24"/>
          <w:szCs w:val="24"/>
          <w:lang w:eastAsia="ru-RU"/>
        </w:rPr>
        <w:t>Аммонит Craspedites</w:t>
      </w:r>
      <w:r>
        <w:rPr>
          <w:rFonts w:ascii="Times New Roman" w:hAnsi="Times New Roman" w:cs="Times New Roman"/>
          <w:sz w:val="24"/>
          <w:szCs w:val="24"/>
          <w:lang w:eastAsia="ru-RU"/>
        </w:rPr>
        <w:t xml:space="preserve">                                       </w:t>
      </w:r>
      <w:r w:rsidRPr="000D427A">
        <w:t xml:space="preserve"> </w:t>
      </w:r>
      <w:r w:rsidRPr="000D427A">
        <w:rPr>
          <w:rFonts w:ascii="Times New Roman" w:hAnsi="Times New Roman" w:cs="Times New Roman"/>
          <w:sz w:val="24"/>
          <w:szCs w:val="24"/>
          <w:lang w:eastAsia="ru-RU"/>
        </w:rPr>
        <w:t xml:space="preserve">Аммонит Еpivirgatites </w:t>
      </w:r>
    </w:p>
    <w:p w:rsidR="008C0D8B" w:rsidRDefault="000D427A" w:rsidP="000D427A">
      <w:pPr>
        <w:tabs>
          <w:tab w:val="left" w:pos="1545"/>
        </w:tabs>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 xml:space="preserve">                      Рисунок 22</w:t>
      </w:r>
      <w:r w:rsidRPr="000D427A">
        <w:t xml:space="preserve"> </w:t>
      </w:r>
      <w:r>
        <w:t xml:space="preserve">                                                                     </w:t>
      </w:r>
      <w:r>
        <w:rPr>
          <w:rFonts w:ascii="Times New Roman" w:hAnsi="Times New Roman" w:cs="Times New Roman"/>
          <w:sz w:val="24"/>
          <w:szCs w:val="24"/>
          <w:lang w:eastAsia="ru-RU"/>
        </w:rPr>
        <w:t>Рисунок 23</w:t>
      </w:r>
    </w:p>
    <w:p w:rsidR="00C3686D" w:rsidRDefault="00C3686D" w:rsidP="000D427A">
      <w:pPr>
        <w:tabs>
          <w:tab w:val="left" w:pos="1545"/>
        </w:tabs>
        <w:spacing w:after="0" w:line="240" w:lineRule="auto"/>
        <w:rPr>
          <w:rFonts w:ascii="Times New Roman" w:hAnsi="Times New Roman" w:cs="Times New Roman"/>
          <w:noProof/>
          <w:sz w:val="24"/>
          <w:szCs w:val="24"/>
          <w:lang w:eastAsia="ru-RU"/>
        </w:rPr>
      </w:pPr>
      <w:r>
        <w:rPr>
          <w:rFonts w:ascii="Times New Roman" w:hAnsi="Times New Roman" w:cs="Times New Roman"/>
          <w:noProof/>
          <w:sz w:val="24"/>
          <w:szCs w:val="24"/>
          <w:lang w:eastAsia="ru-RU"/>
        </w:rPr>
        <w:lastRenderedPageBreak/>
        <w:drawing>
          <wp:inline distT="0" distB="0" distL="0" distR="0">
            <wp:extent cx="2562225" cy="2171700"/>
            <wp:effectExtent l="0" t="0" r="952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1700596206778.jpg"/>
                    <pic:cNvPicPr/>
                  </pic:nvPicPr>
                  <pic:blipFill rotWithShape="1">
                    <a:blip r:embed="rId46" cstate="print">
                      <a:extLst>
                        <a:ext uri="{28A0092B-C50C-407E-A947-70E740481C1C}">
                          <a14:useLocalDpi xmlns:a14="http://schemas.microsoft.com/office/drawing/2010/main" val="0"/>
                        </a:ext>
                      </a:extLst>
                    </a:blip>
                    <a:srcRect l="36878" t="26053" r="19990" b="25257"/>
                    <a:stretch/>
                  </pic:blipFill>
                  <pic:spPr bwMode="auto">
                    <a:xfrm>
                      <a:off x="0" y="0"/>
                      <a:ext cx="2562225" cy="2171700"/>
                    </a:xfrm>
                    <a:prstGeom prst="rect">
                      <a:avLst/>
                    </a:prstGeom>
                    <a:ln>
                      <a:noFill/>
                    </a:ln>
                    <a:extLst>
                      <a:ext uri="{53640926-AAD7-44D8-BBD7-CCE9431645EC}">
                        <a14:shadowObscured xmlns:a14="http://schemas.microsoft.com/office/drawing/2010/main"/>
                      </a:ext>
                    </a:extLst>
                  </pic:spPr>
                </pic:pic>
              </a:graphicData>
            </a:graphic>
          </wp:inline>
        </w:drawing>
      </w:r>
      <w:r w:rsidR="00B5231E">
        <w:rPr>
          <w:rFonts w:ascii="Times New Roman" w:hAnsi="Times New Roman" w:cs="Times New Roman"/>
          <w:noProof/>
          <w:sz w:val="24"/>
          <w:szCs w:val="24"/>
          <w:lang w:eastAsia="ru-RU"/>
        </w:rPr>
        <w:t xml:space="preserve">        </w:t>
      </w:r>
      <w:r>
        <w:rPr>
          <w:rFonts w:ascii="Times New Roman" w:hAnsi="Times New Roman" w:cs="Times New Roman"/>
          <w:noProof/>
          <w:sz w:val="24"/>
          <w:szCs w:val="24"/>
          <w:lang w:eastAsia="ru-RU"/>
        </w:rPr>
        <w:drawing>
          <wp:inline distT="0" distB="0" distL="0" distR="0">
            <wp:extent cx="2562225" cy="2181225"/>
            <wp:effectExtent l="0" t="0" r="9525" b="952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1700596206748 (3).jpg"/>
                    <pic:cNvPicPr/>
                  </pic:nvPicPr>
                  <pic:blipFill rotWithShape="1">
                    <a:blip r:embed="rId47" cstate="print">
                      <a:extLst>
                        <a:ext uri="{28A0092B-C50C-407E-A947-70E740481C1C}">
                          <a14:useLocalDpi xmlns:a14="http://schemas.microsoft.com/office/drawing/2010/main" val="0"/>
                        </a:ext>
                      </a:extLst>
                    </a:blip>
                    <a:srcRect l="38482" t="18152" r="18386" b="32944"/>
                    <a:stretch/>
                  </pic:blipFill>
                  <pic:spPr bwMode="auto">
                    <a:xfrm>
                      <a:off x="0" y="0"/>
                      <a:ext cx="2562225" cy="2181225"/>
                    </a:xfrm>
                    <a:prstGeom prst="rect">
                      <a:avLst/>
                    </a:prstGeom>
                    <a:ln>
                      <a:noFill/>
                    </a:ln>
                    <a:extLst>
                      <a:ext uri="{53640926-AAD7-44D8-BBD7-CCE9431645EC}">
                        <a14:shadowObscured xmlns:a14="http://schemas.microsoft.com/office/drawing/2010/main"/>
                      </a:ext>
                    </a:extLst>
                  </pic:spPr>
                </pic:pic>
              </a:graphicData>
            </a:graphic>
          </wp:inline>
        </w:drawing>
      </w:r>
    </w:p>
    <w:p w:rsidR="00356047" w:rsidRDefault="00356047" w:rsidP="000D427A">
      <w:pPr>
        <w:tabs>
          <w:tab w:val="left" w:pos="1545"/>
        </w:tabs>
        <w:spacing w:after="0" w:line="240" w:lineRule="auto"/>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             </w:t>
      </w:r>
      <w:r w:rsidRPr="00356047">
        <w:rPr>
          <w:rFonts w:ascii="Times New Roman" w:hAnsi="Times New Roman" w:cs="Times New Roman"/>
          <w:noProof/>
          <w:sz w:val="24"/>
          <w:szCs w:val="24"/>
          <w:lang w:eastAsia="ru-RU"/>
        </w:rPr>
        <w:t xml:space="preserve">Аммонит Garniericeras </w:t>
      </w:r>
      <w:r>
        <w:rPr>
          <w:rFonts w:ascii="Times New Roman" w:hAnsi="Times New Roman" w:cs="Times New Roman"/>
          <w:noProof/>
          <w:sz w:val="24"/>
          <w:szCs w:val="24"/>
          <w:lang w:eastAsia="ru-RU"/>
        </w:rPr>
        <w:t xml:space="preserve">                                  </w:t>
      </w:r>
      <w:r w:rsidRPr="00356047">
        <w:rPr>
          <w:rFonts w:ascii="Times New Roman" w:hAnsi="Times New Roman" w:cs="Times New Roman"/>
          <w:noProof/>
          <w:sz w:val="24"/>
          <w:szCs w:val="24"/>
          <w:lang w:eastAsia="ru-RU"/>
        </w:rPr>
        <w:t xml:space="preserve">Аммонит Volgoceratoides </w:t>
      </w:r>
    </w:p>
    <w:p w:rsidR="00B5231E" w:rsidRDefault="00356047" w:rsidP="000D427A">
      <w:pPr>
        <w:tabs>
          <w:tab w:val="left" w:pos="1545"/>
        </w:tabs>
        <w:spacing w:after="0" w:line="240" w:lineRule="auto"/>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                       Рисунок 24                                                         Рисунок 25</w:t>
      </w:r>
    </w:p>
    <w:p w:rsidR="00B5231E" w:rsidRDefault="00B5231E" w:rsidP="000D427A">
      <w:pPr>
        <w:tabs>
          <w:tab w:val="left" w:pos="1545"/>
        </w:tabs>
        <w:spacing w:after="0" w:line="240" w:lineRule="auto"/>
        <w:rPr>
          <w:rFonts w:ascii="Times New Roman" w:hAnsi="Times New Roman" w:cs="Times New Roman"/>
          <w:noProof/>
          <w:sz w:val="24"/>
          <w:szCs w:val="24"/>
          <w:lang w:eastAsia="ru-RU"/>
        </w:rPr>
      </w:pPr>
    </w:p>
    <w:p w:rsidR="00B5231E" w:rsidRPr="000D427A" w:rsidRDefault="00B5231E" w:rsidP="000D427A">
      <w:pPr>
        <w:tabs>
          <w:tab w:val="left" w:pos="1545"/>
        </w:tabs>
        <w:spacing w:after="0" w:line="240" w:lineRule="auto"/>
        <w:rPr>
          <w:rFonts w:ascii="Times New Roman" w:hAnsi="Times New Roman" w:cs="Times New Roman"/>
          <w:sz w:val="24"/>
          <w:szCs w:val="24"/>
          <w:lang w:eastAsia="ru-RU"/>
        </w:rPr>
      </w:pPr>
      <w:r>
        <w:rPr>
          <w:rFonts w:ascii="Times New Roman" w:hAnsi="Times New Roman" w:cs="Times New Roman"/>
          <w:noProof/>
          <w:sz w:val="24"/>
          <w:szCs w:val="24"/>
          <w:lang w:eastAsia="ru-RU"/>
        </w:rPr>
        <w:drawing>
          <wp:inline distT="0" distB="0" distL="0" distR="0">
            <wp:extent cx="2615796" cy="2276404"/>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1700596206715 (2).jpg"/>
                    <pic:cNvPicPr/>
                  </pic:nvPicPr>
                  <pic:blipFill rotWithShape="1">
                    <a:blip r:embed="rId48" cstate="print">
                      <a:extLst>
                        <a:ext uri="{28A0092B-C50C-407E-A947-70E740481C1C}">
                          <a14:useLocalDpi xmlns:a14="http://schemas.microsoft.com/office/drawing/2010/main" val="0"/>
                        </a:ext>
                      </a:extLst>
                    </a:blip>
                    <a:srcRect l="32068" t="21782" r="17264" b="19490"/>
                    <a:stretch/>
                  </pic:blipFill>
                  <pic:spPr bwMode="auto">
                    <a:xfrm>
                      <a:off x="0" y="0"/>
                      <a:ext cx="2738171" cy="2382901"/>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4"/>
          <w:szCs w:val="24"/>
          <w:lang w:eastAsia="ru-RU"/>
        </w:rPr>
        <w:t xml:space="preserve">   </w:t>
      </w:r>
      <w:r>
        <w:rPr>
          <w:rFonts w:ascii="Times New Roman" w:hAnsi="Times New Roman" w:cs="Times New Roman"/>
          <w:noProof/>
          <w:sz w:val="24"/>
          <w:szCs w:val="24"/>
          <w:lang w:eastAsia="ru-RU"/>
        </w:rPr>
        <w:drawing>
          <wp:inline distT="0" distB="0" distL="0" distR="0">
            <wp:extent cx="2762250" cy="2275764"/>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1700596206703.jpg"/>
                    <pic:cNvPicPr/>
                  </pic:nvPicPr>
                  <pic:blipFill rotWithShape="1">
                    <a:blip r:embed="rId49" cstate="print">
                      <a:extLst>
                        <a:ext uri="{28A0092B-C50C-407E-A947-70E740481C1C}">
                          <a14:useLocalDpi xmlns:a14="http://schemas.microsoft.com/office/drawing/2010/main" val="0"/>
                        </a:ext>
                      </a:extLst>
                    </a:blip>
                    <a:srcRect l="24372" t="17297" r="21913" b="23762"/>
                    <a:stretch/>
                  </pic:blipFill>
                  <pic:spPr bwMode="auto">
                    <a:xfrm>
                      <a:off x="0" y="0"/>
                      <a:ext cx="2763673" cy="2276936"/>
                    </a:xfrm>
                    <a:prstGeom prst="rect">
                      <a:avLst/>
                    </a:prstGeom>
                    <a:ln>
                      <a:noFill/>
                    </a:ln>
                    <a:extLst>
                      <a:ext uri="{53640926-AAD7-44D8-BBD7-CCE9431645EC}">
                        <a14:shadowObscured xmlns:a14="http://schemas.microsoft.com/office/drawing/2010/main"/>
                      </a:ext>
                    </a:extLst>
                  </pic:spPr>
                </pic:pic>
              </a:graphicData>
            </a:graphic>
          </wp:inline>
        </w:drawing>
      </w:r>
    </w:p>
    <w:p w:rsidR="00356047" w:rsidRDefault="00356047" w:rsidP="001B7AB0">
      <w:pPr>
        <w:spacing w:after="0" w:line="240" w:lineRule="auto"/>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         </w:t>
      </w:r>
      <w:r w:rsidRPr="00356047">
        <w:rPr>
          <w:rFonts w:ascii="Times New Roman" w:hAnsi="Times New Roman" w:cs="Times New Roman"/>
          <w:noProof/>
          <w:sz w:val="24"/>
          <w:szCs w:val="24"/>
          <w:lang w:eastAsia="ru-RU"/>
        </w:rPr>
        <w:t xml:space="preserve">Шейный позвонок ихтиозавра </w:t>
      </w:r>
      <w:r>
        <w:rPr>
          <w:rFonts w:ascii="Times New Roman" w:hAnsi="Times New Roman" w:cs="Times New Roman"/>
          <w:noProof/>
          <w:sz w:val="24"/>
          <w:szCs w:val="24"/>
          <w:lang w:eastAsia="ru-RU"/>
        </w:rPr>
        <w:t xml:space="preserve">                   Хвостовой </w:t>
      </w:r>
      <w:r w:rsidRPr="00356047">
        <w:rPr>
          <w:rFonts w:ascii="Times New Roman" w:hAnsi="Times New Roman" w:cs="Times New Roman"/>
          <w:noProof/>
          <w:sz w:val="24"/>
          <w:szCs w:val="24"/>
          <w:lang w:eastAsia="ru-RU"/>
        </w:rPr>
        <w:t>позвонок ихтиозавра</w:t>
      </w:r>
    </w:p>
    <w:p w:rsidR="00356047" w:rsidRDefault="00356047" w:rsidP="001B7AB0">
      <w:pPr>
        <w:spacing w:after="0" w:line="240" w:lineRule="auto"/>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                        Рисунок 26</w:t>
      </w:r>
      <w:r w:rsidRPr="00356047">
        <w:t xml:space="preserve"> </w:t>
      </w:r>
      <w:r>
        <w:t xml:space="preserve">                                                                   </w:t>
      </w:r>
      <w:r>
        <w:rPr>
          <w:rFonts w:ascii="Times New Roman" w:hAnsi="Times New Roman" w:cs="Times New Roman"/>
          <w:noProof/>
          <w:sz w:val="24"/>
          <w:szCs w:val="24"/>
          <w:lang w:eastAsia="ru-RU"/>
        </w:rPr>
        <w:t>Рисунок 27</w:t>
      </w:r>
    </w:p>
    <w:p w:rsidR="008328F0" w:rsidRDefault="008328F0" w:rsidP="001B7AB0">
      <w:pPr>
        <w:spacing w:after="0" w:line="240" w:lineRule="auto"/>
        <w:rPr>
          <w:rFonts w:ascii="Times New Roman" w:hAnsi="Times New Roman" w:cs="Times New Roman"/>
          <w:noProof/>
          <w:sz w:val="24"/>
          <w:szCs w:val="24"/>
          <w:lang w:eastAsia="ru-RU"/>
        </w:rPr>
      </w:pPr>
    </w:p>
    <w:p w:rsidR="00356047" w:rsidRDefault="00356047" w:rsidP="001B7AB0">
      <w:pPr>
        <w:spacing w:after="0" w:line="240" w:lineRule="auto"/>
        <w:rPr>
          <w:rFonts w:ascii="Times New Roman" w:hAnsi="Times New Roman" w:cs="Times New Roman"/>
          <w:noProof/>
          <w:sz w:val="24"/>
          <w:szCs w:val="24"/>
          <w:lang w:eastAsia="ru-RU"/>
        </w:rPr>
      </w:pPr>
      <w:r>
        <w:rPr>
          <w:rFonts w:ascii="Times New Roman" w:hAnsi="Times New Roman" w:cs="Times New Roman"/>
          <w:noProof/>
          <w:sz w:val="24"/>
          <w:szCs w:val="24"/>
          <w:lang w:eastAsia="ru-RU"/>
        </w:rPr>
        <w:drawing>
          <wp:inline distT="0" distB="0" distL="0" distR="0">
            <wp:extent cx="2760040" cy="2476113"/>
            <wp:effectExtent l="0" t="0" r="2540" b="63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1700596206665.jpg"/>
                    <pic:cNvPicPr/>
                  </pic:nvPicPr>
                  <pic:blipFill rotWithShape="1">
                    <a:blip r:embed="rId50" cstate="print">
                      <a:extLst>
                        <a:ext uri="{28A0092B-C50C-407E-A947-70E740481C1C}">
                          <a14:useLocalDpi xmlns:a14="http://schemas.microsoft.com/office/drawing/2010/main" val="0"/>
                        </a:ext>
                      </a:extLst>
                    </a:blip>
                    <a:srcRect l="17478" r="15499" b="19918"/>
                    <a:stretch/>
                  </pic:blipFill>
                  <pic:spPr bwMode="auto">
                    <a:xfrm>
                      <a:off x="0" y="0"/>
                      <a:ext cx="2766959" cy="2482320"/>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4"/>
          <w:szCs w:val="24"/>
          <w:lang w:eastAsia="ru-RU"/>
        </w:rPr>
        <w:t xml:space="preserve">       </w:t>
      </w:r>
      <w:r>
        <w:rPr>
          <w:rFonts w:ascii="Times New Roman" w:hAnsi="Times New Roman" w:cs="Times New Roman"/>
          <w:noProof/>
          <w:sz w:val="24"/>
          <w:szCs w:val="24"/>
          <w:lang w:eastAsia="ru-RU"/>
        </w:rPr>
        <w:drawing>
          <wp:inline distT="0" distB="0" distL="0" distR="0">
            <wp:extent cx="2352675" cy="248211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1700596206637.jpg"/>
                    <pic:cNvPicPr/>
                  </pic:nvPicPr>
                  <pic:blipFill rotWithShape="1">
                    <a:blip r:embed="rId51" cstate="print">
                      <a:extLst>
                        <a:ext uri="{28A0092B-C50C-407E-A947-70E740481C1C}">
                          <a14:useLocalDpi xmlns:a14="http://schemas.microsoft.com/office/drawing/2010/main" val="0"/>
                        </a:ext>
                      </a:extLst>
                    </a:blip>
                    <a:srcRect l="31427" r="19027" b="30382"/>
                    <a:stretch/>
                  </pic:blipFill>
                  <pic:spPr bwMode="auto">
                    <a:xfrm>
                      <a:off x="0" y="0"/>
                      <a:ext cx="2353977" cy="2483483"/>
                    </a:xfrm>
                    <a:prstGeom prst="rect">
                      <a:avLst/>
                    </a:prstGeom>
                    <a:ln>
                      <a:noFill/>
                    </a:ln>
                    <a:extLst>
                      <a:ext uri="{53640926-AAD7-44D8-BBD7-CCE9431645EC}">
                        <a14:shadowObscured xmlns:a14="http://schemas.microsoft.com/office/drawing/2010/main"/>
                      </a:ext>
                    </a:extLst>
                  </pic:spPr>
                </pic:pic>
              </a:graphicData>
            </a:graphic>
          </wp:inline>
        </w:drawing>
      </w:r>
    </w:p>
    <w:p w:rsidR="008328F0" w:rsidRDefault="008328F0" w:rsidP="008328F0">
      <w:pPr>
        <w:spacing w:after="0" w:line="240" w:lineRule="auto"/>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    </w:t>
      </w:r>
      <w:r w:rsidRPr="008328F0">
        <w:rPr>
          <w:rFonts w:ascii="Times New Roman" w:hAnsi="Times New Roman" w:cs="Times New Roman"/>
          <w:noProof/>
          <w:sz w:val="24"/>
          <w:szCs w:val="24"/>
          <w:lang w:eastAsia="ru-RU"/>
        </w:rPr>
        <w:t>Белемниты (замещены симберцитом)</w:t>
      </w:r>
      <w:r w:rsidRPr="008328F0">
        <w:t xml:space="preserve"> </w:t>
      </w:r>
      <w:r>
        <w:t xml:space="preserve">                                       </w:t>
      </w:r>
      <w:r w:rsidRPr="008328F0">
        <w:rPr>
          <w:rFonts w:ascii="Times New Roman" w:hAnsi="Times New Roman" w:cs="Times New Roman"/>
          <w:noProof/>
          <w:sz w:val="24"/>
          <w:szCs w:val="24"/>
          <w:lang w:eastAsia="ru-RU"/>
        </w:rPr>
        <w:t xml:space="preserve">Гастропода </w:t>
      </w:r>
    </w:p>
    <w:p w:rsidR="008328F0" w:rsidRDefault="008328F0" w:rsidP="008328F0">
      <w:pPr>
        <w:spacing w:after="0" w:line="240" w:lineRule="auto"/>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                           Рисунок 28                                                       Рисунок 29</w:t>
      </w:r>
    </w:p>
    <w:p w:rsidR="008328F0" w:rsidRDefault="008328F0" w:rsidP="008328F0">
      <w:pPr>
        <w:spacing w:after="0" w:line="240" w:lineRule="auto"/>
        <w:rPr>
          <w:rFonts w:ascii="Times New Roman" w:hAnsi="Times New Roman" w:cs="Times New Roman"/>
          <w:noProof/>
          <w:sz w:val="24"/>
          <w:szCs w:val="24"/>
          <w:lang w:eastAsia="ru-RU"/>
        </w:rPr>
      </w:pPr>
    </w:p>
    <w:p w:rsidR="008328F0" w:rsidRDefault="008328F0" w:rsidP="008328F0">
      <w:pPr>
        <w:spacing w:after="0" w:line="240" w:lineRule="auto"/>
        <w:rPr>
          <w:rFonts w:ascii="Times New Roman" w:hAnsi="Times New Roman" w:cs="Times New Roman"/>
          <w:noProof/>
          <w:sz w:val="24"/>
          <w:szCs w:val="24"/>
          <w:lang w:eastAsia="ru-RU"/>
        </w:rPr>
      </w:pPr>
    </w:p>
    <w:p w:rsidR="008328F0" w:rsidRDefault="008328F0" w:rsidP="008328F0">
      <w:pPr>
        <w:spacing w:after="0" w:line="240" w:lineRule="auto"/>
        <w:rPr>
          <w:rFonts w:ascii="Times New Roman" w:hAnsi="Times New Roman" w:cs="Times New Roman"/>
          <w:noProof/>
          <w:sz w:val="24"/>
          <w:szCs w:val="24"/>
          <w:lang w:eastAsia="ru-RU"/>
        </w:rPr>
      </w:pPr>
    </w:p>
    <w:p w:rsidR="008328F0" w:rsidRDefault="008328F0" w:rsidP="008328F0">
      <w:pPr>
        <w:spacing w:after="0" w:line="240" w:lineRule="auto"/>
        <w:rPr>
          <w:rFonts w:ascii="Times New Roman" w:hAnsi="Times New Roman" w:cs="Times New Roman"/>
          <w:noProof/>
          <w:sz w:val="24"/>
          <w:szCs w:val="24"/>
          <w:lang w:eastAsia="ru-RU"/>
        </w:rPr>
      </w:pPr>
    </w:p>
    <w:p w:rsidR="008328F0" w:rsidRPr="008328F0" w:rsidRDefault="008328F0" w:rsidP="008328F0">
      <w:pPr>
        <w:spacing w:after="0" w:line="240" w:lineRule="auto"/>
        <w:rPr>
          <w:rFonts w:ascii="Times New Roman" w:hAnsi="Times New Roman" w:cs="Times New Roman"/>
          <w:noProof/>
          <w:sz w:val="24"/>
          <w:szCs w:val="24"/>
          <w:lang w:eastAsia="ru-RU"/>
        </w:rPr>
      </w:pPr>
      <w:r>
        <w:rPr>
          <w:rFonts w:ascii="Times New Roman" w:hAnsi="Times New Roman" w:cs="Times New Roman"/>
          <w:noProof/>
          <w:sz w:val="24"/>
          <w:szCs w:val="24"/>
          <w:lang w:eastAsia="ru-RU"/>
        </w:rPr>
        <w:lastRenderedPageBreak/>
        <w:drawing>
          <wp:inline distT="0" distB="0" distL="0" distR="0" wp14:anchorId="3689A876" wp14:editId="5A1099FF">
            <wp:extent cx="2514600" cy="2891281"/>
            <wp:effectExtent l="0" t="0" r="0" b="444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1700596206601.jpg"/>
                    <pic:cNvPicPr/>
                  </pic:nvPicPr>
                  <pic:blipFill rotWithShape="1">
                    <a:blip r:embed="rId52" cstate="print">
                      <a:extLst>
                        <a:ext uri="{28A0092B-C50C-407E-A947-70E740481C1C}">
                          <a14:useLocalDpi xmlns:a14="http://schemas.microsoft.com/office/drawing/2010/main" val="0"/>
                        </a:ext>
                      </a:extLst>
                    </a:blip>
                    <a:srcRect l="34634" t="15162" r="25762" b="24188"/>
                    <a:stretch/>
                  </pic:blipFill>
                  <pic:spPr bwMode="auto">
                    <a:xfrm>
                      <a:off x="0" y="0"/>
                      <a:ext cx="2515118" cy="2891876"/>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4"/>
          <w:szCs w:val="24"/>
          <w:lang w:eastAsia="ru-RU"/>
        </w:rPr>
        <w:t xml:space="preserve">         </w:t>
      </w:r>
      <w:r>
        <w:rPr>
          <w:rFonts w:ascii="Times New Roman" w:hAnsi="Times New Roman" w:cs="Times New Roman"/>
          <w:noProof/>
          <w:sz w:val="24"/>
          <w:szCs w:val="24"/>
          <w:lang w:eastAsia="ru-RU"/>
        </w:rPr>
        <w:drawing>
          <wp:inline distT="0" distB="0" distL="0" distR="0" wp14:anchorId="711B9738" wp14:editId="4A8540F8">
            <wp:extent cx="2397523" cy="2886075"/>
            <wp:effectExtent l="0" t="0" r="317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1700596206560.jpg"/>
                    <pic:cNvPicPr/>
                  </pic:nvPicPr>
                  <pic:blipFill rotWithShape="1">
                    <a:blip r:embed="rId53" cstate="print">
                      <a:extLst>
                        <a:ext uri="{28A0092B-C50C-407E-A947-70E740481C1C}">
                          <a14:useLocalDpi xmlns:a14="http://schemas.microsoft.com/office/drawing/2010/main" val="0"/>
                        </a:ext>
                      </a:extLst>
                    </a:blip>
                    <a:srcRect l="34633" t="5339" r="22876" b="26538"/>
                    <a:stretch/>
                  </pic:blipFill>
                  <pic:spPr bwMode="auto">
                    <a:xfrm>
                      <a:off x="0" y="0"/>
                      <a:ext cx="2400865" cy="2890097"/>
                    </a:xfrm>
                    <a:prstGeom prst="rect">
                      <a:avLst/>
                    </a:prstGeom>
                    <a:ln>
                      <a:noFill/>
                    </a:ln>
                    <a:extLst>
                      <a:ext uri="{53640926-AAD7-44D8-BBD7-CCE9431645EC}">
                        <a14:shadowObscured xmlns:a14="http://schemas.microsoft.com/office/drawing/2010/main"/>
                      </a:ext>
                    </a:extLst>
                  </pic:spPr>
                </pic:pic>
              </a:graphicData>
            </a:graphic>
          </wp:inline>
        </w:drawing>
      </w:r>
    </w:p>
    <w:p w:rsidR="00480744" w:rsidRDefault="00480744" w:rsidP="008328F0">
      <w:pPr>
        <w:spacing w:after="0" w:line="240" w:lineRule="auto"/>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            </w:t>
      </w:r>
      <w:r w:rsidR="008328F0" w:rsidRPr="008328F0">
        <w:rPr>
          <w:rFonts w:ascii="Times New Roman" w:hAnsi="Times New Roman" w:cs="Times New Roman"/>
          <w:noProof/>
          <w:sz w:val="24"/>
          <w:szCs w:val="24"/>
          <w:lang w:eastAsia="ru-RU"/>
        </w:rPr>
        <w:t xml:space="preserve">Двустворчатый моллюск </w:t>
      </w:r>
      <w:r>
        <w:rPr>
          <w:rFonts w:ascii="Times New Roman" w:hAnsi="Times New Roman" w:cs="Times New Roman"/>
          <w:noProof/>
          <w:sz w:val="24"/>
          <w:szCs w:val="24"/>
          <w:lang w:eastAsia="ru-RU"/>
        </w:rPr>
        <w:t xml:space="preserve">                                          </w:t>
      </w:r>
      <w:r w:rsidRPr="00480744">
        <w:rPr>
          <w:rFonts w:ascii="Times New Roman" w:hAnsi="Times New Roman" w:cs="Times New Roman"/>
          <w:noProof/>
          <w:sz w:val="24"/>
          <w:szCs w:val="24"/>
          <w:lang w:eastAsia="ru-RU"/>
        </w:rPr>
        <w:t>Наутилус</w:t>
      </w:r>
    </w:p>
    <w:p w:rsidR="008328F0" w:rsidRPr="008328F0" w:rsidRDefault="00480744" w:rsidP="008328F0">
      <w:pPr>
        <w:spacing w:after="0" w:line="240" w:lineRule="auto"/>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                       Рисунок 30                                                     </w:t>
      </w:r>
      <w:r w:rsidRPr="00480744">
        <w:t xml:space="preserve"> </w:t>
      </w:r>
      <w:r w:rsidRPr="00480744">
        <w:rPr>
          <w:rFonts w:ascii="Times New Roman" w:hAnsi="Times New Roman" w:cs="Times New Roman"/>
          <w:noProof/>
          <w:sz w:val="24"/>
          <w:szCs w:val="24"/>
          <w:lang w:eastAsia="ru-RU"/>
        </w:rPr>
        <w:t>Рисунок 31</w:t>
      </w:r>
    </w:p>
    <w:p w:rsidR="008328F0" w:rsidRDefault="00480744" w:rsidP="008328F0">
      <w:pPr>
        <w:spacing w:after="0" w:line="240" w:lineRule="auto"/>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 </w:t>
      </w:r>
    </w:p>
    <w:p w:rsidR="00DF497E" w:rsidRDefault="00480744" w:rsidP="00DF497E">
      <w:pPr>
        <w:spacing w:after="0" w:line="240" w:lineRule="auto"/>
        <w:rPr>
          <w:rFonts w:ascii="Times New Roman" w:hAnsi="Times New Roman" w:cs="Times New Roman"/>
          <w:noProof/>
          <w:sz w:val="24"/>
          <w:szCs w:val="24"/>
          <w:lang w:eastAsia="ru-RU"/>
        </w:rPr>
      </w:pPr>
      <w:r>
        <w:rPr>
          <w:rFonts w:ascii="Times New Roman" w:hAnsi="Times New Roman" w:cs="Times New Roman"/>
          <w:noProof/>
          <w:sz w:val="24"/>
          <w:szCs w:val="24"/>
          <w:lang w:eastAsia="ru-RU"/>
        </w:rPr>
        <w:drawing>
          <wp:inline distT="0" distB="0" distL="0" distR="0">
            <wp:extent cx="2180808" cy="238125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1700596206534.jpg"/>
                    <pic:cNvPicPr/>
                  </pic:nvPicPr>
                  <pic:blipFill rotWithShape="1">
                    <a:blip r:embed="rId54" cstate="print">
                      <a:extLst>
                        <a:ext uri="{28A0092B-C50C-407E-A947-70E740481C1C}">
                          <a14:useLocalDpi xmlns:a14="http://schemas.microsoft.com/office/drawing/2010/main" val="0"/>
                        </a:ext>
                      </a:extLst>
                    </a:blip>
                    <a:srcRect l="31908" t="9610" r="24479" b="26965"/>
                    <a:stretch/>
                  </pic:blipFill>
                  <pic:spPr bwMode="auto">
                    <a:xfrm>
                      <a:off x="0" y="0"/>
                      <a:ext cx="2193327" cy="2394920"/>
                    </a:xfrm>
                    <a:prstGeom prst="rect">
                      <a:avLst/>
                    </a:prstGeom>
                    <a:ln>
                      <a:noFill/>
                    </a:ln>
                    <a:extLst>
                      <a:ext uri="{53640926-AAD7-44D8-BBD7-CCE9431645EC}">
                        <a14:shadowObscured xmlns:a14="http://schemas.microsoft.com/office/drawing/2010/main"/>
                      </a:ext>
                    </a:extLst>
                  </pic:spPr>
                </pic:pic>
              </a:graphicData>
            </a:graphic>
          </wp:inline>
        </w:drawing>
      </w:r>
      <w:r w:rsidR="00DF497E">
        <w:rPr>
          <w:rFonts w:ascii="Times New Roman" w:hAnsi="Times New Roman" w:cs="Times New Roman"/>
          <w:noProof/>
          <w:sz w:val="24"/>
          <w:szCs w:val="24"/>
          <w:lang w:eastAsia="ru-RU"/>
        </w:rPr>
        <w:t xml:space="preserve">         </w:t>
      </w:r>
      <w:r>
        <w:rPr>
          <w:rFonts w:ascii="Times New Roman" w:hAnsi="Times New Roman" w:cs="Times New Roman"/>
          <w:noProof/>
          <w:sz w:val="24"/>
          <w:szCs w:val="24"/>
          <w:lang w:eastAsia="ru-RU"/>
        </w:rPr>
        <w:drawing>
          <wp:inline distT="0" distB="0" distL="0" distR="0">
            <wp:extent cx="3171825" cy="2355717"/>
            <wp:effectExtent l="0" t="0" r="0" b="698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1700596206512.jpg"/>
                    <pic:cNvPicPr/>
                  </pic:nvPicPr>
                  <pic:blipFill rotWithShape="1">
                    <a:blip r:embed="rId55" cstate="print">
                      <a:extLst>
                        <a:ext uri="{28A0092B-C50C-407E-A947-70E740481C1C}">
                          <a14:useLocalDpi xmlns:a14="http://schemas.microsoft.com/office/drawing/2010/main" val="0"/>
                        </a:ext>
                      </a:extLst>
                    </a:blip>
                    <a:srcRect l="10101" r="2031" b="13084"/>
                    <a:stretch/>
                  </pic:blipFill>
                  <pic:spPr bwMode="auto">
                    <a:xfrm>
                      <a:off x="0" y="0"/>
                      <a:ext cx="3180538" cy="2362188"/>
                    </a:xfrm>
                    <a:prstGeom prst="rect">
                      <a:avLst/>
                    </a:prstGeom>
                    <a:ln>
                      <a:noFill/>
                    </a:ln>
                    <a:extLst>
                      <a:ext uri="{53640926-AAD7-44D8-BBD7-CCE9431645EC}">
                        <a14:shadowObscured xmlns:a14="http://schemas.microsoft.com/office/drawing/2010/main"/>
                      </a:ext>
                    </a:extLst>
                  </pic:spPr>
                </pic:pic>
              </a:graphicData>
            </a:graphic>
          </wp:inline>
        </w:drawing>
      </w:r>
      <w:r w:rsidR="00DF497E">
        <w:rPr>
          <w:rFonts w:ascii="Times New Roman" w:hAnsi="Times New Roman" w:cs="Times New Roman"/>
          <w:noProof/>
          <w:sz w:val="24"/>
          <w:szCs w:val="24"/>
          <w:lang w:eastAsia="ru-RU"/>
        </w:rPr>
        <w:t xml:space="preserve">      </w:t>
      </w:r>
      <w:r w:rsidR="00DF497E" w:rsidRPr="00DF497E">
        <w:rPr>
          <w:rFonts w:ascii="Times New Roman" w:hAnsi="Times New Roman" w:cs="Times New Roman"/>
          <w:noProof/>
          <w:sz w:val="24"/>
          <w:szCs w:val="24"/>
          <w:lang w:eastAsia="ru-RU"/>
        </w:rPr>
        <w:t xml:space="preserve">Двустворчатый моллюск </w:t>
      </w:r>
      <w:r w:rsidR="00DF497E">
        <w:rPr>
          <w:rFonts w:ascii="Times New Roman" w:hAnsi="Times New Roman" w:cs="Times New Roman"/>
          <w:noProof/>
          <w:sz w:val="24"/>
          <w:szCs w:val="24"/>
          <w:lang w:eastAsia="ru-RU"/>
        </w:rPr>
        <w:t xml:space="preserve">                                       Нора рака с рыбьей чешуей </w:t>
      </w:r>
    </w:p>
    <w:p w:rsidR="00DF497E" w:rsidRDefault="00DF497E" w:rsidP="00DF497E">
      <w:pPr>
        <w:spacing w:after="0" w:line="240" w:lineRule="auto"/>
        <w:rPr>
          <w:rFonts w:ascii="Times New Roman" w:hAnsi="Times New Roman" w:cs="Times New Roman"/>
          <w:noProof/>
          <w:sz w:val="24"/>
          <w:szCs w:val="24"/>
          <w:lang w:eastAsia="ru-RU"/>
        </w:rPr>
      </w:pPr>
      <w:r w:rsidRPr="00DF497E">
        <w:rPr>
          <w:rFonts w:ascii="Times New Roman" w:hAnsi="Times New Roman" w:cs="Times New Roman"/>
          <w:noProof/>
          <w:sz w:val="24"/>
          <w:szCs w:val="24"/>
          <w:lang w:eastAsia="ru-RU"/>
        </w:rPr>
        <w:t xml:space="preserve">Spondylus Echinocorys  </w:t>
      </w:r>
      <w:r>
        <w:rPr>
          <w:rFonts w:ascii="Times New Roman" w:hAnsi="Times New Roman" w:cs="Times New Roman"/>
          <w:noProof/>
          <w:sz w:val="24"/>
          <w:szCs w:val="24"/>
          <w:lang w:eastAsia="ru-RU"/>
        </w:rPr>
        <w:t xml:space="preserve">                                                       </w:t>
      </w:r>
      <w:r w:rsidRPr="00DF497E">
        <w:rPr>
          <w:rFonts w:ascii="Times New Roman" w:hAnsi="Times New Roman" w:cs="Times New Roman"/>
          <w:noProof/>
          <w:sz w:val="24"/>
          <w:szCs w:val="24"/>
          <w:lang w:eastAsia="ru-RU"/>
        </w:rPr>
        <w:t>Рисунок 3</w:t>
      </w:r>
      <w:r>
        <w:rPr>
          <w:rFonts w:ascii="Times New Roman" w:hAnsi="Times New Roman" w:cs="Times New Roman"/>
          <w:noProof/>
          <w:sz w:val="24"/>
          <w:szCs w:val="24"/>
          <w:lang w:eastAsia="ru-RU"/>
        </w:rPr>
        <w:t>3</w:t>
      </w:r>
    </w:p>
    <w:p w:rsidR="00DF497E" w:rsidRPr="00DF497E" w:rsidRDefault="00DF497E" w:rsidP="00DF497E">
      <w:pPr>
        <w:spacing w:after="0" w:line="240" w:lineRule="auto"/>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                 Рисунок 32</w:t>
      </w:r>
    </w:p>
    <w:p w:rsidR="00DF497E" w:rsidRDefault="00DF497E" w:rsidP="00DF497E">
      <w:pPr>
        <w:spacing w:after="0" w:line="240" w:lineRule="auto"/>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 </w:t>
      </w:r>
      <w:r>
        <w:rPr>
          <w:rFonts w:ascii="Times New Roman" w:hAnsi="Times New Roman" w:cs="Times New Roman"/>
          <w:noProof/>
          <w:sz w:val="24"/>
          <w:szCs w:val="24"/>
          <w:lang w:eastAsia="ru-RU"/>
        </w:rPr>
        <w:drawing>
          <wp:inline distT="0" distB="0" distL="0" distR="0">
            <wp:extent cx="1904956" cy="2036745"/>
            <wp:effectExtent l="0" t="0" r="635" b="190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1700596206502.jpg"/>
                    <pic:cNvPicPr/>
                  </pic:nvPicPr>
                  <pic:blipFill rotWithShape="1">
                    <a:blip r:embed="rId56" cstate="print">
                      <a:extLst>
                        <a:ext uri="{28A0092B-C50C-407E-A947-70E740481C1C}">
                          <a14:useLocalDpi xmlns:a14="http://schemas.microsoft.com/office/drawing/2010/main" val="0"/>
                        </a:ext>
                      </a:extLst>
                    </a:blip>
                    <a:srcRect l="25655" r="23356" b="27392"/>
                    <a:stretch/>
                  </pic:blipFill>
                  <pic:spPr bwMode="auto">
                    <a:xfrm>
                      <a:off x="0" y="0"/>
                      <a:ext cx="1911595" cy="2043843"/>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4"/>
          <w:szCs w:val="24"/>
          <w:lang w:eastAsia="ru-RU"/>
        </w:rPr>
        <w:t xml:space="preserve">  </w:t>
      </w:r>
      <w:r>
        <w:rPr>
          <w:rFonts w:ascii="Times New Roman" w:hAnsi="Times New Roman" w:cs="Times New Roman"/>
          <w:noProof/>
          <w:sz w:val="24"/>
          <w:szCs w:val="24"/>
          <w:lang w:eastAsia="ru-RU"/>
        </w:rPr>
        <w:drawing>
          <wp:inline distT="0" distB="0" distL="0" distR="0">
            <wp:extent cx="3659444" cy="2031365"/>
            <wp:effectExtent l="0" t="0" r="0" b="698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1700596206460.jpg"/>
                    <pic:cNvPicPr/>
                  </pic:nvPicPr>
                  <pic:blipFill rotWithShape="1">
                    <a:blip r:embed="rId57" cstate="print">
                      <a:extLst>
                        <a:ext uri="{28A0092B-C50C-407E-A947-70E740481C1C}">
                          <a14:useLocalDpi xmlns:a14="http://schemas.microsoft.com/office/drawing/2010/main" val="0"/>
                        </a:ext>
                      </a:extLst>
                    </a:blip>
                    <a:srcRect l="18439" t="8329" r="2993" b="33585"/>
                    <a:stretch/>
                  </pic:blipFill>
                  <pic:spPr bwMode="auto">
                    <a:xfrm>
                      <a:off x="0" y="0"/>
                      <a:ext cx="3661295" cy="2032393"/>
                    </a:xfrm>
                    <a:prstGeom prst="rect">
                      <a:avLst/>
                    </a:prstGeom>
                    <a:ln>
                      <a:noFill/>
                    </a:ln>
                    <a:extLst>
                      <a:ext uri="{53640926-AAD7-44D8-BBD7-CCE9431645EC}">
                        <a14:shadowObscured xmlns:a14="http://schemas.microsoft.com/office/drawing/2010/main"/>
                      </a:ext>
                    </a:extLst>
                  </pic:spPr>
                </pic:pic>
              </a:graphicData>
            </a:graphic>
          </wp:inline>
        </w:drawing>
      </w:r>
    </w:p>
    <w:p w:rsidR="008328F0" w:rsidRDefault="00DF497E" w:rsidP="001B7AB0">
      <w:pPr>
        <w:spacing w:after="0" w:line="240" w:lineRule="auto"/>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          </w:t>
      </w:r>
      <w:r w:rsidRPr="00DF497E">
        <w:rPr>
          <w:rFonts w:ascii="Times New Roman" w:hAnsi="Times New Roman" w:cs="Times New Roman"/>
          <w:noProof/>
          <w:sz w:val="24"/>
          <w:szCs w:val="24"/>
          <w:lang w:eastAsia="ru-RU"/>
        </w:rPr>
        <w:t>Игла морского ежа</w:t>
      </w:r>
      <w:r w:rsidRPr="00DF497E">
        <w:t xml:space="preserve"> </w:t>
      </w:r>
      <w:r>
        <w:t xml:space="preserve">                                         </w:t>
      </w:r>
      <w:r w:rsidRPr="00DF497E">
        <w:rPr>
          <w:rFonts w:ascii="Times New Roman" w:hAnsi="Times New Roman" w:cs="Times New Roman"/>
          <w:noProof/>
          <w:sz w:val="24"/>
          <w:szCs w:val="24"/>
          <w:lang w:eastAsia="ru-RU"/>
        </w:rPr>
        <w:t xml:space="preserve">Морские ежи Echinocorys </w:t>
      </w:r>
    </w:p>
    <w:p w:rsidR="00DF497E" w:rsidRDefault="00DF497E" w:rsidP="001B7AB0">
      <w:pPr>
        <w:spacing w:after="0" w:line="240" w:lineRule="auto"/>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                Рисунок 34                                                      Рисунок 35</w:t>
      </w:r>
    </w:p>
    <w:p w:rsidR="000B6775" w:rsidRDefault="009B43B2" w:rsidP="001B7AB0">
      <w:pPr>
        <w:spacing w:after="0" w:line="240" w:lineRule="auto"/>
        <w:rPr>
          <w:rFonts w:ascii="Times New Roman" w:hAnsi="Times New Roman" w:cs="Times New Roman"/>
          <w:noProof/>
          <w:sz w:val="24"/>
          <w:szCs w:val="24"/>
          <w:lang w:eastAsia="ru-RU"/>
        </w:rPr>
      </w:pPr>
      <w:r>
        <w:rPr>
          <w:rFonts w:ascii="Times New Roman" w:hAnsi="Times New Roman" w:cs="Times New Roman"/>
          <w:noProof/>
          <w:sz w:val="24"/>
          <w:szCs w:val="24"/>
          <w:lang w:eastAsia="ru-RU"/>
        </w:rPr>
        <w:lastRenderedPageBreak/>
        <w:t xml:space="preserve">       </w:t>
      </w:r>
      <w:r w:rsidR="000B6775">
        <w:rPr>
          <w:rFonts w:ascii="Times New Roman" w:hAnsi="Times New Roman" w:cs="Times New Roman"/>
          <w:noProof/>
          <w:sz w:val="24"/>
          <w:szCs w:val="24"/>
          <w:lang w:eastAsia="ru-RU"/>
        </w:rPr>
        <w:drawing>
          <wp:inline distT="0" distB="0" distL="0" distR="0">
            <wp:extent cx="2018704" cy="1998617"/>
            <wp:effectExtent l="0" t="0" r="635" b="190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1700596207037.jpg"/>
                    <pic:cNvPicPr/>
                  </pic:nvPicPr>
                  <pic:blipFill rotWithShape="1">
                    <a:blip r:embed="rId58" cstate="print">
                      <a:extLst>
                        <a:ext uri="{BEBA8EAE-BF5A-486C-A8C5-ECC9F3942E4B}">
                          <a14:imgProps xmlns:a14="http://schemas.microsoft.com/office/drawing/2010/main">
                            <a14:imgLayer r:embed="rId59">
                              <a14:imgEffect>
                                <a14:brightnessContrast bright="20000" contrast="20000"/>
                              </a14:imgEffect>
                            </a14:imgLayer>
                          </a14:imgProps>
                        </a:ext>
                        <a:ext uri="{28A0092B-C50C-407E-A947-70E740481C1C}">
                          <a14:useLocalDpi xmlns:a14="http://schemas.microsoft.com/office/drawing/2010/main" val="0"/>
                        </a:ext>
                      </a:extLst>
                    </a:blip>
                    <a:srcRect l="18600" r="16942" b="15005"/>
                    <a:stretch/>
                  </pic:blipFill>
                  <pic:spPr bwMode="auto">
                    <a:xfrm>
                      <a:off x="0" y="0"/>
                      <a:ext cx="2043565" cy="2023230"/>
                    </a:xfrm>
                    <a:prstGeom prst="rect">
                      <a:avLst/>
                    </a:prstGeom>
                    <a:ln>
                      <a:noFill/>
                    </a:ln>
                    <a:extLst>
                      <a:ext uri="{53640926-AAD7-44D8-BBD7-CCE9431645EC}">
                        <a14:shadowObscured xmlns:a14="http://schemas.microsoft.com/office/drawing/2010/main"/>
                      </a:ext>
                    </a:extLst>
                  </pic:spPr>
                </pic:pic>
              </a:graphicData>
            </a:graphic>
          </wp:inline>
        </w:drawing>
      </w:r>
      <w:r w:rsidR="00DF497E">
        <w:rPr>
          <w:rFonts w:ascii="Times New Roman" w:hAnsi="Times New Roman" w:cs="Times New Roman"/>
          <w:noProof/>
          <w:sz w:val="24"/>
          <w:szCs w:val="24"/>
          <w:lang w:eastAsia="ru-RU"/>
        </w:rPr>
        <w:t xml:space="preserve">      </w:t>
      </w:r>
      <w:r>
        <w:rPr>
          <w:rFonts w:ascii="Times New Roman" w:hAnsi="Times New Roman" w:cs="Times New Roman"/>
          <w:noProof/>
          <w:sz w:val="24"/>
          <w:szCs w:val="24"/>
          <w:lang w:eastAsia="ru-RU"/>
        </w:rPr>
        <w:t xml:space="preserve">           </w:t>
      </w:r>
      <w:r w:rsidR="00DF497E">
        <w:rPr>
          <w:rFonts w:ascii="Times New Roman" w:hAnsi="Times New Roman" w:cs="Times New Roman"/>
          <w:noProof/>
          <w:sz w:val="24"/>
          <w:szCs w:val="24"/>
          <w:lang w:eastAsia="ru-RU"/>
        </w:rPr>
        <w:drawing>
          <wp:inline distT="0" distB="0" distL="0" distR="0">
            <wp:extent cx="2402732" cy="1985554"/>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1700596207013.jpg"/>
                    <pic:cNvPicPr/>
                  </pic:nvPicPr>
                  <pic:blipFill rotWithShape="1">
                    <a:blip r:embed="rId60" cstate="print">
                      <a:extLst>
                        <a:ext uri="{BEBA8EAE-BF5A-486C-A8C5-ECC9F3942E4B}">
                          <a14:imgProps xmlns:a14="http://schemas.microsoft.com/office/drawing/2010/main">
                            <a14:imgLayer r:embed="rId61">
                              <a14:imgEffect>
                                <a14:brightnessContrast bright="20000" contrast="20000"/>
                              </a14:imgEffect>
                            </a14:imgLayer>
                          </a14:imgProps>
                        </a:ext>
                        <a:ext uri="{28A0092B-C50C-407E-A947-70E740481C1C}">
                          <a14:useLocalDpi xmlns:a14="http://schemas.microsoft.com/office/drawing/2010/main" val="0"/>
                        </a:ext>
                      </a:extLst>
                    </a:blip>
                    <a:srcRect l="12345" r="14699" b="19704"/>
                    <a:stretch/>
                  </pic:blipFill>
                  <pic:spPr bwMode="auto">
                    <a:xfrm>
                      <a:off x="0" y="0"/>
                      <a:ext cx="2433388" cy="2010887"/>
                    </a:xfrm>
                    <a:prstGeom prst="rect">
                      <a:avLst/>
                    </a:prstGeom>
                    <a:ln>
                      <a:noFill/>
                    </a:ln>
                    <a:extLst>
                      <a:ext uri="{53640926-AAD7-44D8-BBD7-CCE9431645EC}">
                        <a14:shadowObscured xmlns:a14="http://schemas.microsoft.com/office/drawing/2010/main"/>
                      </a:ext>
                    </a:extLst>
                  </pic:spPr>
                </pic:pic>
              </a:graphicData>
            </a:graphic>
          </wp:inline>
        </w:drawing>
      </w:r>
    </w:p>
    <w:p w:rsidR="00510B23" w:rsidRPr="00510B23" w:rsidRDefault="00510B23" w:rsidP="00510B23">
      <w:pPr>
        <w:spacing w:after="0" w:line="240" w:lineRule="auto"/>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                         </w:t>
      </w:r>
      <w:r w:rsidRPr="00510B23">
        <w:rPr>
          <w:rFonts w:ascii="Times New Roman" w:hAnsi="Times New Roman" w:cs="Times New Roman"/>
          <w:noProof/>
          <w:sz w:val="24"/>
          <w:szCs w:val="24"/>
          <w:lang w:eastAsia="ru-RU"/>
        </w:rPr>
        <w:t xml:space="preserve">Аммонит </w:t>
      </w:r>
      <w:r>
        <w:rPr>
          <w:rFonts w:ascii="Times New Roman" w:hAnsi="Times New Roman" w:cs="Times New Roman"/>
          <w:noProof/>
          <w:sz w:val="24"/>
          <w:szCs w:val="24"/>
          <w:lang w:eastAsia="ru-RU"/>
        </w:rPr>
        <w:t xml:space="preserve">                                                </w:t>
      </w:r>
      <w:r w:rsidRPr="00510B23">
        <w:rPr>
          <w:rFonts w:ascii="Times New Roman" w:hAnsi="Times New Roman" w:cs="Times New Roman"/>
          <w:noProof/>
          <w:sz w:val="24"/>
          <w:szCs w:val="24"/>
          <w:lang w:eastAsia="ru-RU"/>
        </w:rPr>
        <w:t xml:space="preserve">Deshayesites Аммонит </w:t>
      </w:r>
    </w:p>
    <w:p w:rsidR="000B6775" w:rsidRDefault="00510B23" w:rsidP="001B7AB0">
      <w:pPr>
        <w:spacing w:after="0" w:line="240" w:lineRule="auto"/>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                       Рисунок 36                                   </w:t>
      </w:r>
      <w:r w:rsidR="009B43B2">
        <w:rPr>
          <w:rFonts w:ascii="Times New Roman" w:hAnsi="Times New Roman" w:cs="Times New Roman"/>
          <w:noProof/>
          <w:sz w:val="24"/>
          <w:szCs w:val="24"/>
          <w:lang w:eastAsia="ru-RU"/>
        </w:rPr>
        <w:t xml:space="preserve">                     Рисунок 37</w:t>
      </w:r>
    </w:p>
    <w:p w:rsidR="00DF497E" w:rsidRDefault="009B43B2" w:rsidP="001B7AB0">
      <w:pPr>
        <w:spacing w:after="0" w:line="240" w:lineRule="auto"/>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  </w:t>
      </w:r>
      <w:r w:rsidR="00F273A4">
        <w:rPr>
          <w:rFonts w:ascii="Times New Roman" w:hAnsi="Times New Roman" w:cs="Times New Roman"/>
          <w:noProof/>
          <w:sz w:val="24"/>
          <w:szCs w:val="24"/>
          <w:lang w:eastAsia="ru-RU"/>
        </w:rPr>
        <w:drawing>
          <wp:inline distT="0" distB="0" distL="0" distR="0">
            <wp:extent cx="2558006" cy="228600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1700596207005.jpg"/>
                    <pic:cNvPicPr/>
                  </pic:nvPicPr>
                  <pic:blipFill rotWithShape="1">
                    <a:blip r:embed="rId62" cstate="print">
                      <a:extLst>
                        <a:ext uri="{BEBA8EAE-BF5A-486C-A8C5-ECC9F3942E4B}">
                          <a14:imgProps xmlns:a14="http://schemas.microsoft.com/office/drawing/2010/main">
                            <a14:imgLayer r:embed="rId63">
                              <a14:imgEffect>
                                <a14:brightnessContrast contrast="40000"/>
                              </a14:imgEffect>
                            </a14:imgLayer>
                          </a14:imgProps>
                        </a:ext>
                        <a:ext uri="{28A0092B-C50C-407E-A947-70E740481C1C}">
                          <a14:useLocalDpi xmlns:a14="http://schemas.microsoft.com/office/drawing/2010/main" val="0"/>
                        </a:ext>
                      </a:extLst>
                    </a:blip>
                    <a:srcRect l="21165" r="7963" b="15646"/>
                    <a:stretch/>
                  </pic:blipFill>
                  <pic:spPr bwMode="auto">
                    <a:xfrm>
                      <a:off x="0" y="0"/>
                      <a:ext cx="2574382" cy="2300635"/>
                    </a:xfrm>
                    <a:prstGeom prst="rect">
                      <a:avLst/>
                    </a:prstGeom>
                    <a:ln>
                      <a:noFill/>
                    </a:ln>
                    <a:extLst>
                      <a:ext uri="{53640926-AAD7-44D8-BBD7-CCE9431645EC}">
                        <a14:shadowObscured xmlns:a14="http://schemas.microsoft.com/office/drawing/2010/main"/>
                      </a:ext>
                    </a:extLst>
                  </pic:spPr>
                </pic:pic>
              </a:graphicData>
            </a:graphic>
          </wp:inline>
        </w:drawing>
      </w:r>
      <w:r w:rsidR="00F273A4">
        <w:rPr>
          <w:rFonts w:ascii="Times New Roman" w:hAnsi="Times New Roman" w:cs="Times New Roman"/>
          <w:noProof/>
          <w:sz w:val="24"/>
          <w:szCs w:val="24"/>
          <w:lang w:eastAsia="ru-RU"/>
        </w:rPr>
        <w:t xml:space="preserve">        </w:t>
      </w:r>
      <w:r>
        <w:rPr>
          <w:rFonts w:ascii="Times New Roman" w:hAnsi="Times New Roman" w:cs="Times New Roman"/>
          <w:noProof/>
          <w:sz w:val="24"/>
          <w:szCs w:val="24"/>
          <w:lang w:eastAsia="ru-RU"/>
        </w:rPr>
        <w:t xml:space="preserve">        </w:t>
      </w:r>
      <w:r w:rsidR="00F273A4">
        <w:rPr>
          <w:rFonts w:ascii="Times New Roman" w:hAnsi="Times New Roman" w:cs="Times New Roman"/>
          <w:noProof/>
          <w:sz w:val="24"/>
          <w:szCs w:val="24"/>
          <w:lang w:eastAsia="ru-RU"/>
        </w:rPr>
        <w:drawing>
          <wp:inline distT="0" distB="0" distL="0" distR="0">
            <wp:extent cx="2133146" cy="2287723"/>
            <wp:effectExtent l="0" t="0" r="63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1700596206983.jpg"/>
                    <pic:cNvPicPr/>
                  </pic:nvPicPr>
                  <pic:blipFill rotWithShape="1">
                    <a:blip r:embed="rId64" cstate="print">
                      <a:extLst>
                        <a:ext uri="{BEBA8EAE-BF5A-486C-A8C5-ECC9F3942E4B}">
                          <a14:imgProps xmlns:a14="http://schemas.microsoft.com/office/drawing/2010/main">
                            <a14:imgLayer r:embed="rId65">
                              <a14:imgEffect>
                                <a14:brightnessContrast contrast="40000"/>
                              </a14:imgEffect>
                            </a14:imgLayer>
                          </a14:imgProps>
                        </a:ext>
                        <a:ext uri="{28A0092B-C50C-407E-A947-70E740481C1C}">
                          <a14:useLocalDpi xmlns:a14="http://schemas.microsoft.com/office/drawing/2010/main" val="0"/>
                        </a:ext>
                      </a:extLst>
                    </a:blip>
                    <a:srcRect l="30465" r="14217" b="20985"/>
                    <a:stretch/>
                  </pic:blipFill>
                  <pic:spPr bwMode="auto">
                    <a:xfrm>
                      <a:off x="0" y="0"/>
                      <a:ext cx="2144284" cy="2299668"/>
                    </a:xfrm>
                    <a:prstGeom prst="rect">
                      <a:avLst/>
                    </a:prstGeom>
                    <a:ln>
                      <a:noFill/>
                    </a:ln>
                    <a:extLst>
                      <a:ext uri="{53640926-AAD7-44D8-BBD7-CCE9431645EC}">
                        <a14:shadowObscured xmlns:a14="http://schemas.microsoft.com/office/drawing/2010/main"/>
                      </a:ext>
                    </a:extLst>
                  </pic:spPr>
                </pic:pic>
              </a:graphicData>
            </a:graphic>
          </wp:inline>
        </w:drawing>
      </w:r>
    </w:p>
    <w:p w:rsidR="00A94794" w:rsidRDefault="00A94794" w:rsidP="00A94794">
      <w:pPr>
        <w:spacing w:after="0" w:line="240" w:lineRule="auto"/>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                  </w:t>
      </w:r>
      <w:r w:rsidRPr="00A94794">
        <w:rPr>
          <w:rFonts w:ascii="Times New Roman" w:hAnsi="Times New Roman" w:cs="Times New Roman"/>
          <w:noProof/>
          <w:sz w:val="24"/>
          <w:szCs w:val="24"/>
          <w:lang w:eastAsia="ru-RU"/>
        </w:rPr>
        <w:t>Отпечатки аммонитов</w:t>
      </w:r>
      <w:r>
        <w:rPr>
          <w:rFonts w:ascii="Times New Roman" w:hAnsi="Times New Roman" w:cs="Times New Roman"/>
          <w:noProof/>
          <w:sz w:val="24"/>
          <w:szCs w:val="24"/>
          <w:lang w:eastAsia="ru-RU"/>
        </w:rPr>
        <w:t xml:space="preserve">                                                </w:t>
      </w:r>
      <w:r w:rsidRPr="00A94794">
        <w:rPr>
          <w:rFonts w:ascii="Times New Roman" w:hAnsi="Times New Roman" w:cs="Times New Roman"/>
          <w:noProof/>
          <w:sz w:val="24"/>
          <w:szCs w:val="24"/>
          <w:lang w:eastAsia="ru-RU"/>
        </w:rPr>
        <w:t xml:space="preserve"> </w:t>
      </w:r>
      <w:r>
        <w:rPr>
          <w:rFonts w:ascii="Times New Roman" w:hAnsi="Times New Roman" w:cs="Times New Roman"/>
          <w:noProof/>
          <w:sz w:val="24"/>
          <w:szCs w:val="24"/>
          <w:lang w:eastAsia="ru-RU"/>
        </w:rPr>
        <w:t>Аммонит</w:t>
      </w:r>
      <w:r w:rsidRPr="00A94794">
        <w:rPr>
          <w:rFonts w:ascii="Times New Roman" w:hAnsi="Times New Roman" w:cs="Times New Roman"/>
          <w:noProof/>
          <w:sz w:val="24"/>
          <w:szCs w:val="24"/>
          <w:lang w:eastAsia="ru-RU"/>
        </w:rPr>
        <w:t xml:space="preserve"> </w:t>
      </w:r>
    </w:p>
    <w:p w:rsidR="000B6775" w:rsidRDefault="00A94794" w:rsidP="001B7AB0">
      <w:pPr>
        <w:spacing w:after="0" w:line="240" w:lineRule="auto"/>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                           Рисунок 38                                                       </w:t>
      </w:r>
      <w:r w:rsidR="009B43B2">
        <w:rPr>
          <w:rFonts w:ascii="Times New Roman" w:hAnsi="Times New Roman" w:cs="Times New Roman"/>
          <w:noProof/>
          <w:sz w:val="24"/>
          <w:szCs w:val="24"/>
          <w:lang w:eastAsia="ru-RU"/>
        </w:rPr>
        <w:t xml:space="preserve"> </w:t>
      </w:r>
      <w:r>
        <w:rPr>
          <w:rFonts w:ascii="Times New Roman" w:hAnsi="Times New Roman" w:cs="Times New Roman"/>
          <w:noProof/>
          <w:sz w:val="24"/>
          <w:szCs w:val="24"/>
          <w:lang w:eastAsia="ru-RU"/>
        </w:rPr>
        <w:t xml:space="preserve">  </w:t>
      </w:r>
      <w:r w:rsidR="00331A0E">
        <w:rPr>
          <w:rFonts w:ascii="Times New Roman" w:hAnsi="Times New Roman" w:cs="Times New Roman"/>
          <w:noProof/>
          <w:sz w:val="24"/>
          <w:szCs w:val="24"/>
          <w:lang w:eastAsia="ru-RU"/>
        </w:rPr>
        <w:t>Рисунок 3</w:t>
      </w:r>
    </w:p>
    <w:p w:rsidR="00331A0E" w:rsidRDefault="009B43B2" w:rsidP="001B7AB0">
      <w:pPr>
        <w:spacing w:after="0" w:line="240" w:lineRule="auto"/>
        <w:rPr>
          <w:rFonts w:ascii="Times New Roman" w:hAnsi="Times New Roman" w:cs="Times New Roman"/>
          <w:noProof/>
          <w:sz w:val="24"/>
          <w:szCs w:val="24"/>
          <w:lang w:eastAsia="ru-RU"/>
        </w:rPr>
      </w:pPr>
      <w:r>
        <w:rPr>
          <w:rFonts w:ascii="Times New Roman" w:hAnsi="Times New Roman" w:cs="Times New Roman"/>
          <w:noProof/>
          <w:sz w:val="24"/>
          <w:szCs w:val="24"/>
          <w:lang w:eastAsia="ru-RU"/>
        </w:rPr>
        <w:t xml:space="preserve">   </w:t>
      </w:r>
      <w:r w:rsidR="00AE04B6">
        <w:rPr>
          <w:rFonts w:ascii="Times New Roman" w:hAnsi="Times New Roman" w:cs="Times New Roman"/>
          <w:noProof/>
          <w:sz w:val="24"/>
          <w:szCs w:val="24"/>
          <w:lang w:eastAsia="ru-RU"/>
        </w:rPr>
        <w:drawing>
          <wp:inline distT="0" distB="0" distL="0" distR="0">
            <wp:extent cx="2442627" cy="1946366"/>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1700596206918.jpg"/>
                    <pic:cNvPicPr/>
                  </pic:nvPicPr>
                  <pic:blipFill rotWithShape="1">
                    <a:blip r:embed="rId66" cstate="print">
                      <a:extLst>
                        <a:ext uri="{BEBA8EAE-BF5A-486C-A8C5-ECC9F3942E4B}">
                          <a14:imgProps xmlns:a14="http://schemas.microsoft.com/office/drawing/2010/main">
                            <a14:imgLayer r:embed="rId67">
                              <a14:imgEffect>
                                <a14:brightnessContrast contrast="40000"/>
                              </a14:imgEffect>
                            </a14:imgLayer>
                          </a14:imgProps>
                        </a:ext>
                        <a:ext uri="{28A0092B-C50C-407E-A947-70E740481C1C}">
                          <a14:useLocalDpi xmlns:a14="http://schemas.microsoft.com/office/drawing/2010/main" val="0"/>
                        </a:ext>
                      </a:extLst>
                    </a:blip>
                    <a:srcRect l="25815" t="12173" r="13415" b="23334"/>
                    <a:stretch/>
                  </pic:blipFill>
                  <pic:spPr bwMode="auto">
                    <a:xfrm>
                      <a:off x="0" y="0"/>
                      <a:ext cx="2468923" cy="1967320"/>
                    </a:xfrm>
                    <a:prstGeom prst="rect">
                      <a:avLst/>
                    </a:prstGeom>
                    <a:ln>
                      <a:noFill/>
                    </a:ln>
                    <a:extLst>
                      <a:ext uri="{53640926-AAD7-44D8-BBD7-CCE9431645EC}">
                        <a14:shadowObscured xmlns:a14="http://schemas.microsoft.com/office/drawing/2010/main"/>
                      </a:ext>
                    </a:extLst>
                  </pic:spPr>
                </pic:pic>
              </a:graphicData>
            </a:graphic>
          </wp:inline>
        </w:drawing>
      </w:r>
      <w:r w:rsidR="00AE04B6">
        <w:rPr>
          <w:rFonts w:ascii="Times New Roman" w:hAnsi="Times New Roman" w:cs="Times New Roman"/>
          <w:noProof/>
          <w:sz w:val="24"/>
          <w:szCs w:val="24"/>
          <w:lang w:eastAsia="ru-RU"/>
        </w:rPr>
        <w:t xml:space="preserve">    </w:t>
      </w:r>
      <w:r>
        <w:rPr>
          <w:rFonts w:ascii="Times New Roman" w:hAnsi="Times New Roman" w:cs="Times New Roman"/>
          <w:noProof/>
          <w:sz w:val="24"/>
          <w:szCs w:val="24"/>
          <w:lang w:eastAsia="ru-RU"/>
        </w:rPr>
        <w:t xml:space="preserve">             </w:t>
      </w:r>
      <w:r w:rsidR="00AE04B6">
        <w:rPr>
          <w:rFonts w:ascii="Times New Roman" w:hAnsi="Times New Roman" w:cs="Times New Roman"/>
          <w:noProof/>
          <w:sz w:val="24"/>
          <w:szCs w:val="24"/>
          <w:lang w:eastAsia="ru-RU"/>
        </w:rPr>
        <w:t xml:space="preserve">  </w:t>
      </w:r>
      <w:r w:rsidR="00AE04B6">
        <w:rPr>
          <w:rFonts w:ascii="Times New Roman" w:hAnsi="Times New Roman" w:cs="Times New Roman"/>
          <w:noProof/>
          <w:sz w:val="24"/>
          <w:szCs w:val="24"/>
          <w:lang w:eastAsia="ru-RU"/>
        </w:rPr>
        <w:drawing>
          <wp:inline distT="0" distB="0" distL="0" distR="0" wp14:anchorId="471E0E78" wp14:editId="671DF89E">
            <wp:extent cx="2066404" cy="1935894"/>
            <wp:effectExtent l="0" t="0" r="0" b="762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1700596206882.jpg"/>
                    <pic:cNvPicPr/>
                  </pic:nvPicPr>
                  <pic:blipFill rotWithShape="1">
                    <a:blip r:embed="rId68" cstate="print">
                      <a:extLst>
                        <a:ext uri="{BEBA8EAE-BF5A-486C-A8C5-ECC9F3942E4B}">
                          <a14:imgProps xmlns:a14="http://schemas.microsoft.com/office/drawing/2010/main">
                            <a14:imgLayer r:embed="rId69">
                              <a14:imgEffect>
                                <a14:brightnessContrast contrast="40000"/>
                              </a14:imgEffect>
                            </a14:imgLayer>
                          </a14:imgProps>
                        </a:ext>
                        <a:ext uri="{28A0092B-C50C-407E-A947-70E740481C1C}">
                          <a14:useLocalDpi xmlns:a14="http://schemas.microsoft.com/office/drawing/2010/main" val="0"/>
                        </a:ext>
                      </a:extLst>
                    </a:blip>
                    <a:srcRect l="42812" t="24559" r="26724" b="37429"/>
                    <a:stretch/>
                  </pic:blipFill>
                  <pic:spPr bwMode="auto">
                    <a:xfrm>
                      <a:off x="0" y="0"/>
                      <a:ext cx="2090498" cy="1958466"/>
                    </a:xfrm>
                    <a:prstGeom prst="rect">
                      <a:avLst/>
                    </a:prstGeom>
                    <a:ln>
                      <a:noFill/>
                    </a:ln>
                    <a:extLst>
                      <a:ext uri="{53640926-AAD7-44D8-BBD7-CCE9431645EC}">
                        <a14:shadowObscured xmlns:a14="http://schemas.microsoft.com/office/drawing/2010/main"/>
                      </a:ext>
                    </a:extLst>
                  </pic:spPr>
                </pic:pic>
              </a:graphicData>
            </a:graphic>
          </wp:inline>
        </w:drawing>
      </w:r>
    </w:p>
    <w:p w:rsidR="00331A0E" w:rsidRPr="00331A0E" w:rsidRDefault="00331A0E" w:rsidP="00331A0E">
      <w:pPr>
        <w:spacing w:after="0" w:line="240" w:lineRule="auto"/>
        <w:ind w:firstLine="709"/>
        <w:rPr>
          <w:rFonts w:ascii="Times New Roman" w:hAnsi="Times New Roman" w:cs="Times New Roman"/>
          <w:sz w:val="24"/>
          <w:szCs w:val="24"/>
          <w:lang w:eastAsia="ru-RU"/>
        </w:rPr>
      </w:pPr>
      <w:r>
        <w:rPr>
          <w:rFonts w:ascii="Times New Roman" w:hAnsi="Times New Roman" w:cs="Times New Roman"/>
          <w:sz w:val="24"/>
          <w:szCs w:val="24"/>
          <w:lang w:eastAsia="ru-RU"/>
        </w:rPr>
        <w:t xml:space="preserve">     </w:t>
      </w:r>
      <w:r w:rsidRPr="00331A0E">
        <w:rPr>
          <w:rFonts w:ascii="Times New Roman" w:hAnsi="Times New Roman" w:cs="Times New Roman"/>
          <w:sz w:val="24"/>
          <w:szCs w:val="24"/>
          <w:lang w:eastAsia="ru-RU"/>
        </w:rPr>
        <w:t xml:space="preserve">Гастроподы Trilemma </w:t>
      </w:r>
      <w:r>
        <w:rPr>
          <w:rFonts w:ascii="Times New Roman" w:hAnsi="Times New Roman" w:cs="Times New Roman"/>
          <w:sz w:val="24"/>
          <w:szCs w:val="24"/>
          <w:lang w:eastAsia="ru-RU"/>
        </w:rPr>
        <w:t xml:space="preserve">                                              </w:t>
      </w:r>
      <w:r w:rsidRPr="00331A0E">
        <w:rPr>
          <w:rFonts w:ascii="Times New Roman" w:hAnsi="Times New Roman" w:cs="Times New Roman"/>
          <w:sz w:val="24"/>
          <w:szCs w:val="24"/>
          <w:lang w:eastAsia="ru-RU"/>
        </w:rPr>
        <w:t xml:space="preserve">Гастроподы </w:t>
      </w:r>
    </w:p>
    <w:p w:rsidR="00434EC7" w:rsidRDefault="00331A0E" w:rsidP="009B43B2">
      <w:pPr>
        <w:spacing w:after="0" w:line="240" w:lineRule="auto"/>
        <w:ind w:firstLine="709"/>
        <w:rPr>
          <w:rFonts w:ascii="Times New Roman" w:hAnsi="Times New Roman" w:cs="Times New Roman"/>
          <w:sz w:val="24"/>
          <w:szCs w:val="24"/>
          <w:lang w:eastAsia="ru-RU"/>
        </w:rPr>
      </w:pPr>
      <w:r>
        <w:rPr>
          <w:rFonts w:ascii="Times New Roman" w:hAnsi="Times New Roman" w:cs="Times New Roman"/>
          <w:sz w:val="24"/>
          <w:szCs w:val="24"/>
          <w:lang w:eastAsia="ru-RU"/>
        </w:rPr>
        <w:t xml:space="preserve">                </w:t>
      </w:r>
      <w:r w:rsidRPr="00331A0E">
        <w:rPr>
          <w:rFonts w:ascii="Times New Roman" w:hAnsi="Times New Roman" w:cs="Times New Roman"/>
          <w:sz w:val="24"/>
          <w:szCs w:val="24"/>
          <w:lang w:eastAsia="ru-RU"/>
        </w:rPr>
        <w:t>Рисунок 40</w:t>
      </w:r>
      <w:r>
        <w:rPr>
          <w:rFonts w:ascii="Times New Roman" w:hAnsi="Times New Roman" w:cs="Times New Roman"/>
          <w:sz w:val="24"/>
          <w:szCs w:val="24"/>
          <w:lang w:eastAsia="ru-RU"/>
        </w:rPr>
        <w:t xml:space="preserve">                                                       Рисунок 41</w:t>
      </w:r>
    </w:p>
    <w:p w:rsidR="00050D35" w:rsidRDefault="009B43B2" w:rsidP="001B7AB0">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t xml:space="preserve">            </w:t>
      </w:r>
      <w:r>
        <w:rPr>
          <w:rFonts w:ascii="Times New Roman" w:hAnsi="Times New Roman" w:cs="Times New Roman"/>
          <w:noProof/>
          <w:sz w:val="24"/>
          <w:szCs w:val="24"/>
          <w:lang w:eastAsia="ru-RU"/>
        </w:rPr>
        <w:drawing>
          <wp:inline distT="0" distB="0" distL="0" distR="0" wp14:anchorId="45E9E283" wp14:editId="38A39AF9">
            <wp:extent cx="1776549" cy="139269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700596207116.jpg"/>
                    <pic:cNvPicPr/>
                  </pic:nvPicPr>
                  <pic:blipFill rotWithShape="1">
                    <a:blip r:embed="rId70" cstate="print">
                      <a:extLst>
                        <a:ext uri="{BEBA8EAE-BF5A-486C-A8C5-ECC9F3942E4B}">
                          <a14:imgProps xmlns:a14="http://schemas.microsoft.com/office/drawing/2010/main">
                            <a14:imgLayer r:embed="rId71">
                              <a14:imgEffect>
                                <a14:brightnessContrast bright="20000" contrast="40000"/>
                              </a14:imgEffect>
                            </a14:imgLayer>
                          </a14:imgProps>
                        </a:ext>
                        <a:ext uri="{28A0092B-C50C-407E-A947-70E740481C1C}">
                          <a14:useLocalDpi xmlns:a14="http://schemas.microsoft.com/office/drawing/2010/main" val="0"/>
                        </a:ext>
                      </a:extLst>
                    </a:blip>
                    <a:srcRect l="17478" t="20714" r="24639" b="18849"/>
                    <a:stretch/>
                  </pic:blipFill>
                  <pic:spPr bwMode="auto">
                    <a:xfrm>
                      <a:off x="0" y="0"/>
                      <a:ext cx="1826578" cy="1431914"/>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4"/>
          <w:szCs w:val="24"/>
          <w:lang w:eastAsia="ru-RU"/>
        </w:rPr>
        <w:t xml:space="preserve">                            </w:t>
      </w:r>
      <w:r>
        <w:rPr>
          <w:rFonts w:ascii="Times New Roman" w:hAnsi="Times New Roman" w:cs="Times New Roman"/>
          <w:noProof/>
          <w:sz w:val="24"/>
          <w:szCs w:val="24"/>
          <w:lang w:eastAsia="ru-RU"/>
        </w:rPr>
        <w:drawing>
          <wp:inline distT="0" distB="0" distL="0" distR="0" wp14:anchorId="6D1C46BE" wp14:editId="70D2DFE1">
            <wp:extent cx="2033516" cy="1384399"/>
            <wp:effectExtent l="0" t="0" r="5080" b="635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1700596207084.jpg"/>
                    <pic:cNvPicPr/>
                  </pic:nvPicPr>
                  <pic:blipFill rotWithShape="1">
                    <a:blip r:embed="rId72" cstate="print">
                      <a:extLst>
                        <a:ext uri="{BEBA8EAE-BF5A-486C-A8C5-ECC9F3942E4B}">
                          <a14:imgProps xmlns:a14="http://schemas.microsoft.com/office/drawing/2010/main">
                            <a14:imgLayer r:embed="rId73">
                              <a14:imgEffect>
                                <a14:brightnessContrast contrast="40000"/>
                              </a14:imgEffect>
                            </a14:imgLayer>
                          </a14:imgProps>
                        </a:ext>
                        <a:ext uri="{28A0092B-C50C-407E-A947-70E740481C1C}">
                          <a14:useLocalDpi xmlns:a14="http://schemas.microsoft.com/office/drawing/2010/main" val="0"/>
                        </a:ext>
                      </a:extLst>
                    </a:blip>
                    <a:srcRect l="23730" t="20714" r="19508" b="27819"/>
                    <a:stretch/>
                  </pic:blipFill>
                  <pic:spPr bwMode="auto">
                    <a:xfrm>
                      <a:off x="0" y="0"/>
                      <a:ext cx="2076657" cy="1413769"/>
                    </a:xfrm>
                    <a:prstGeom prst="rect">
                      <a:avLst/>
                    </a:prstGeom>
                    <a:ln>
                      <a:noFill/>
                    </a:ln>
                    <a:extLst>
                      <a:ext uri="{53640926-AAD7-44D8-BBD7-CCE9431645EC}">
                        <a14:shadowObscured xmlns:a14="http://schemas.microsoft.com/office/drawing/2010/main"/>
                      </a:ext>
                    </a:extLst>
                  </pic:spPr>
                </pic:pic>
              </a:graphicData>
            </a:graphic>
          </wp:inline>
        </w:drawing>
      </w:r>
    </w:p>
    <w:p w:rsidR="00050D35" w:rsidRDefault="00B327D4" w:rsidP="00434F49">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t xml:space="preserve">  </w:t>
      </w:r>
      <w:r w:rsidR="00434F49">
        <w:rPr>
          <w:rFonts w:ascii="Times New Roman" w:hAnsi="Times New Roman" w:cs="Times New Roman"/>
          <w:sz w:val="24"/>
          <w:szCs w:val="24"/>
        </w:rPr>
        <w:t xml:space="preserve">   </w:t>
      </w:r>
      <w:r w:rsidR="00434F49" w:rsidRPr="00434F49">
        <w:rPr>
          <w:rFonts w:ascii="Times New Roman" w:hAnsi="Times New Roman" w:cs="Times New Roman"/>
          <w:sz w:val="24"/>
          <w:szCs w:val="24"/>
        </w:rPr>
        <w:t xml:space="preserve">Фрагмент зубной пластины химеры </w:t>
      </w:r>
      <w:r w:rsidR="00434F49">
        <w:rPr>
          <w:rFonts w:ascii="Times New Roman" w:hAnsi="Times New Roman" w:cs="Times New Roman"/>
          <w:sz w:val="24"/>
          <w:szCs w:val="24"/>
        </w:rPr>
        <w:t xml:space="preserve">                                        </w:t>
      </w:r>
      <w:r w:rsidR="00434F49" w:rsidRPr="00434F49">
        <w:rPr>
          <w:rFonts w:ascii="Times New Roman" w:hAnsi="Times New Roman" w:cs="Times New Roman"/>
          <w:sz w:val="24"/>
          <w:szCs w:val="24"/>
        </w:rPr>
        <w:t xml:space="preserve">Зубы акул </w:t>
      </w:r>
    </w:p>
    <w:p w:rsidR="00FC168D" w:rsidRDefault="00434F49" w:rsidP="00BB29FE">
      <w:pPr>
        <w:tabs>
          <w:tab w:val="left" w:pos="900"/>
        </w:tabs>
        <w:spacing w:after="0" w:line="240" w:lineRule="auto"/>
        <w:rPr>
          <w:rFonts w:ascii="Times New Roman" w:hAnsi="Times New Roman" w:cs="Times New Roman"/>
          <w:sz w:val="24"/>
          <w:szCs w:val="24"/>
        </w:rPr>
      </w:pPr>
      <w:r>
        <w:rPr>
          <w:rFonts w:ascii="Times New Roman" w:hAnsi="Times New Roman" w:cs="Times New Roman"/>
          <w:sz w:val="24"/>
          <w:szCs w:val="24"/>
        </w:rPr>
        <w:t xml:space="preserve">                      Рисунок 42                                                            </w:t>
      </w:r>
      <w:r w:rsidR="009B43B2">
        <w:rPr>
          <w:rFonts w:ascii="Times New Roman" w:hAnsi="Times New Roman" w:cs="Times New Roman"/>
          <w:sz w:val="24"/>
          <w:szCs w:val="24"/>
        </w:rPr>
        <w:t xml:space="preserve">     </w:t>
      </w:r>
      <w:r w:rsidR="00FC168D">
        <w:rPr>
          <w:rFonts w:ascii="Times New Roman" w:hAnsi="Times New Roman" w:cs="Times New Roman"/>
          <w:sz w:val="24"/>
          <w:szCs w:val="24"/>
        </w:rPr>
        <w:t xml:space="preserve"> Рисунок 43</w:t>
      </w:r>
    </w:p>
    <w:p w:rsidR="00BB29FE" w:rsidRPr="00FC168D" w:rsidRDefault="00BB29FE" w:rsidP="00BB29FE">
      <w:pPr>
        <w:tabs>
          <w:tab w:val="left" w:pos="900"/>
        </w:tabs>
        <w:spacing w:after="0" w:line="240" w:lineRule="auto"/>
        <w:rPr>
          <w:rFonts w:ascii="Times New Roman" w:hAnsi="Times New Roman" w:cs="Times New Roman"/>
          <w:sz w:val="28"/>
          <w:szCs w:val="28"/>
        </w:rPr>
      </w:pPr>
      <w:r w:rsidRPr="00FC168D">
        <w:rPr>
          <w:rFonts w:ascii="Times New Roman" w:hAnsi="Times New Roman" w:cs="Times New Roman"/>
          <w:b/>
          <w:sz w:val="28"/>
          <w:szCs w:val="28"/>
        </w:rPr>
        <w:lastRenderedPageBreak/>
        <w:t>Приложение 2</w:t>
      </w:r>
    </w:p>
    <w:p w:rsidR="00181712" w:rsidRPr="00181712" w:rsidRDefault="00181712" w:rsidP="00181712">
      <w:pPr>
        <w:spacing w:after="0" w:line="240" w:lineRule="auto"/>
        <w:jc w:val="center"/>
        <w:rPr>
          <w:rFonts w:ascii="Times New Roman" w:eastAsia="Times New Roman" w:hAnsi="Times New Roman" w:cs="Times New Roman"/>
          <w:b/>
          <w:sz w:val="28"/>
          <w:szCs w:val="28"/>
          <w:lang w:eastAsia="ru-RU"/>
        </w:rPr>
      </w:pPr>
      <w:r w:rsidRPr="00181712">
        <w:rPr>
          <w:rFonts w:ascii="Times New Roman" w:eastAsia="Times New Roman" w:hAnsi="Times New Roman" w:cs="Times New Roman"/>
          <w:b/>
          <w:sz w:val="28"/>
          <w:szCs w:val="28"/>
          <w:lang w:eastAsia="ru-RU"/>
        </w:rPr>
        <w:t>Геохронологическая таблица (образцы и места сбора)</w:t>
      </w:r>
    </w:p>
    <w:p w:rsidR="00181712" w:rsidRPr="00181712" w:rsidRDefault="00181712" w:rsidP="00181712">
      <w:pPr>
        <w:spacing w:after="0" w:line="240" w:lineRule="auto"/>
        <w:jc w:val="center"/>
        <w:rPr>
          <w:rFonts w:ascii="Times New Roman" w:eastAsia="Times New Roman" w:hAnsi="Times New Roman" w:cs="Times New Roman"/>
          <w:b/>
          <w:sz w:val="28"/>
          <w:szCs w:val="28"/>
          <w:lang w:eastAsia="ru-RU"/>
        </w:rPr>
      </w:pP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01"/>
        <w:gridCol w:w="1701"/>
        <w:gridCol w:w="3402"/>
        <w:gridCol w:w="3289"/>
      </w:tblGrid>
      <w:tr w:rsidR="00181712" w:rsidRPr="00181712" w:rsidTr="00181712">
        <w:tc>
          <w:tcPr>
            <w:tcW w:w="1101" w:type="dxa"/>
          </w:tcPr>
          <w:p w:rsidR="00181712" w:rsidRPr="00181712" w:rsidRDefault="00181712" w:rsidP="00181712">
            <w:pPr>
              <w:spacing w:after="0" w:line="240" w:lineRule="auto"/>
              <w:jc w:val="center"/>
              <w:rPr>
                <w:rFonts w:ascii="Times New Roman" w:eastAsia="Times New Roman" w:hAnsi="Times New Roman" w:cs="Times New Roman"/>
                <w:b/>
                <w:lang w:eastAsia="ru-RU"/>
              </w:rPr>
            </w:pPr>
            <w:r w:rsidRPr="00181712">
              <w:rPr>
                <w:rFonts w:ascii="Times New Roman" w:eastAsia="Times New Roman" w:hAnsi="Times New Roman" w:cs="Times New Roman"/>
                <w:b/>
                <w:lang w:eastAsia="ru-RU"/>
              </w:rPr>
              <w:t>Название эры, продолжительность</w:t>
            </w:r>
          </w:p>
        </w:tc>
        <w:tc>
          <w:tcPr>
            <w:tcW w:w="1701" w:type="dxa"/>
          </w:tcPr>
          <w:p w:rsidR="00181712" w:rsidRPr="00181712" w:rsidRDefault="00181712" w:rsidP="00181712">
            <w:pPr>
              <w:spacing w:after="0" w:line="240" w:lineRule="auto"/>
              <w:jc w:val="center"/>
              <w:rPr>
                <w:rFonts w:ascii="Times New Roman" w:eastAsia="Times New Roman" w:hAnsi="Times New Roman" w:cs="Times New Roman"/>
                <w:b/>
                <w:lang w:eastAsia="ru-RU"/>
              </w:rPr>
            </w:pPr>
            <w:r w:rsidRPr="00181712">
              <w:rPr>
                <w:rFonts w:ascii="Times New Roman" w:eastAsia="Times New Roman" w:hAnsi="Times New Roman" w:cs="Times New Roman"/>
                <w:b/>
                <w:lang w:eastAsia="ru-RU"/>
              </w:rPr>
              <w:t>Название периода, продолжительность</w:t>
            </w:r>
          </w:p>
        </w:tc>
        <w:tc>
          <w:tcPr>
            <w:tcW w:w="3402" w:type="dxa"/>
            <w:vAlign w:val="center"/>
          </w:tcPr>
          <w:p w:rsidR="00181712" w:rsidRPr="00181712" w:rsidRDefault="00181712" w:rsidP="00181712">
            <w:pPr>
              <w:spacing w:after="0" w:line="240" w:lineRule="auto"/>
              <w:jc w:val="center"/>
              <w:rPr>
                <w:rFonts w:ascii="Times New Roman" w:eastAsia="Times New Roman" w:hAnsi="Times New Roman" w:cs="Times New Roman"/>
                <w:b/>
                <w:lang w:eastAsia="ru-RU"/>
              </w:rPr>
            </w:pPr>
            <w:r w:rsidRPr="00181712">
              <w:rPr>
                <w:rFonts w:ascii="Times New Roman" w:eastAsia="Times New Roman" w:hAnsi="Times New Roman" w:cs="Times New Roman"/>
                <w:b/>
                <w:lang w:eastAsia="ru-RU"/>
              </w:rPr>
              <w:t>Места сбора палеонтологических образцов</w:t>
            </w:r>
          </w:p>
        </w:tc>
        <w:tc>
          <w:tcPr>
            <w:tcW w:w="3289" w:type="dxa"/>
            <w:vAlign w:val="center"/>
          </w:tcPr>
          <w:p w:rsidR="00181712" w:rsidRPr="00181712" w:rsidRDefault="00181712" w:rsidP="00181712">
            <w:pPr>
              <w:spacing w:after="0" w:line="240" w:lineRule="auto"/>
              <w:jc w:val="center"/>
              <w:rPr>
                <w:rFonts w:ascii="Times New Roman" w:eastAsia="Times New Roman" w:hAnsi="Times New Roman" w:cs="Times New Roman"/>
                <w:b/>
                <w:lang w:eastAsia="ru-RU"/>
              </w:rPr>
            </w:pPr>
            <w:r w:rsidRPr="00181712">
              <w:rPr>
                <w:rFonts w:ascii="Times New Roman" w:eastAsia="Times New Roman" w:hAnsi="Times New Roman" w:cs="Times New Roman"/>
                <w:b/>
                <w:lang w:eastAsia="ru-RU"/>
              </w:rPr>
              <w:t>Образцы палеонтологической экспозиции</w:t>
            </w:r>
          </w:p>
        </w:tc>
      </w:tr>
      <w:tr w:rsidR="00181712" w:rsidRPr="00181712" w:rsidTr="00181712">
        <w:tblPrEx>
          <w:tblLook w:val="0000" w:firstRow="0" w:lastRow="0" w:firstColumn="0" w:lastColumn="0" w:noHBand="0" w:noVBand="0"/>
        </w:tblPrEx>
        <w:trPr>
          <w:cantSplit/>
          <w:trHeight w:val="840"/>
        </w:trPr>
        <w:tc>
          <w:tcPr>
            <w:tcW w:w="1101" w:type="dxa"/>
            <w:vMerge w:val="restart"/>
          </w:tcPr>
          <w:p w:rsidR="00181712" w:rsidRPr="00181712" w:rsidRDefault="00181712" w:rsidP="00181712">
            <w:pPr>
              <w:spacing w:after="0" w:line="240" w:lineRule="auto"/>
              <w:rPr>
                <w:rFonts w:ascii="Times New Roman" w:eastAsia="Times New Roman" w:hAnsi="Times New Roman" w:cs="Times New Roman"/>
                <w:sz w:val="24"/>
                <w:szCs w:val="24"/>
                <w:lang w:eastAsia="ru-RU"/>
              </w:rPr>
            </w:pPr>
            <w:r w:rsidRPr="00181712">
              <w:rPr>
                <w:rFonts w:ascii="Times New Roman" w:eastAsia="Times New Roman" w:hAnsi="Times New Roman" w:cs="Times New Roman"/>
                <w:sz w:val="24"/>
                <w:szCs w:val="24"/>
                <w:lang w:eastAsia="ru-RU"/>
              </w:rPr>
              <w:t>Палеозойская эра (340 млн. лет, древность – 570 млн. лет назад)</w:t>
            </w:r>
          </w:p>
          <w:p w:rsidR="00181712" w:rsidRPr="00181712" w:rsidRDefault="00181712" w:rsidP="00181712">
            <w:pPr>
              <w:spacing w:after="0" w:line="240" w:lineRule="auto"/>
              <w:rPr>
                <w:rFonts w:ascii="Times New Roman" w:eastAsia="Times New Roman" w:hAnsi="Times New Roman" w:cs="Times New Roman"/>
                <w:sz w:val="24"/>
                <w:szCs w:val="24"/>
                <w:lang w:eastAsia="ru-RU"/>
              </w:rPr>
            </w:pPr>
            <w:r w:rsidRPr="00181712">
              <w:rPr>
                <w:rFonts w:ascii="Times New Roman" w:eastAsia="Times New Roman" w:hAnsi="Times New Roman" w:cs="Times New Roman"/>
                <w:sz w:val="24"/>
                <w:szCs w:val="24"/>
                <w:lang w:eastAsia="ru-RU"/>
              </w:rPr>
              <w:t>«древняя жизнь»</w:t>
            </w:r>
          </w:p>
          <w:p w:rsidR="00181712" w:rsidRPr="00181712" w:rsidRDefault="00181712" w:rsidP="00181712">
            <w:pPr>
              <w:spacing w:after="0" w:line="240" w:lineRule="auto"/>
              <w:rPr>
                <w:rFonts w:ascii="Times New Roman" w:eastAsia="Times New Roman" w:hAnsi="Times New Roman" w:cs="Times New Roman"/>
                <w:sz w:val="24"/>
                <w:szCs w:val="24"/>
                <w:lang w:eastAsia="ru-RU"/>
              </w:rPr>
            </w:pPr>
          </w:p>
          <w:p w:rsidR="00181712" w:rsidRPr="00181712" w:rsidRDefault="00181712" w:rsidP="00181712">
            <w:pPr>
              <w:spacing w:after="0" w:line="240" w:lineRule="auto"/>
              <w:rPr>
                <w:rFonts w:ascii="Times New Roman" w:eastAsia="Times New Roman" w:hAnsi="Times New Roman" w:cs="Times New Roman"/>
                <w:sz w:val="24"/>
                <w:szCs w:val="24"/>
                <w:lang w:eastAsia="ru-RU"/>
              </w:rPr>
            </w:pPr>
          </w:p>
        </w:tc>
        <w:tc>
          <w:tcPr>
            <w:tcW w:w="1701" w:type="dxa"/>
          </w:tcPr>
          <w:p w:rsidR="00181712" w:rsidRPr="00181712" w:rsidRDefault="00181712" w:rsidP="00181712">
            <w:pPr>
              <w:spacing w:after="0" w:line="240" w:lineRule="auto"/>
              <w:rPr>
                <w:rFonts w:ascii="Times New Roman" w:eastAsia="Times New Roman" w:hAnsi="Times New Roman" w:cs="Times New Roman"/>
                <w:sz w:val="24"/>
                <w:szCs w:val="24"/>
                <w:u w:val="single"/>
                <w:lang w:eastAsia="ru-RU"/>
              </w:rPr>
            </w:pPr>
            <w:r w:rsidRPr="00181712">
              <w:rPr>
                <w:rFonts w:ascii="Times New Roman" w:eastAsia="Times New Roman" w:hAnsi="Times New Roman" w:cs="Times New Roman"/>
                <w:sz w:val="24"/>
                <w:szCs w:val="24"/>
                <w:u w:val="single"/>
                <w:lang w:eastAsia="ru-RU"/>
              </w:rPr>
              <w:t>Ордовик (60+10)</w:t>
            </w:r>
          </w:p>
          <w:p w:rsidR="00181712" w:rsidRPr="00181712" w:rsidRDefault="00181712" w:rsidP="00181712">
            <w:pPr>
              <w:spacing w:after="0" w:line="240" w:lineRule="auto"/>
              <w:rPr>
                <w:rFonts w:ascii="Times New Roman" w:eastAsia="Times New Roman" w:hAnsi="Times New Roman" w:cs="Times New Roman"/>
                <w:sz w:val="24"/>
                <w:szCs w:val="24"/>
                <w:lang w:eastAsia="ru-RU"/>
              </w:rPr>
            </w:pPr>
          </w:p>
        </w:tc>
        <w:tc>
          <w:tcPr>
            <w:tcW w:w="3402" w:type="dxa"/>
          </w:tcPr>
          <w:p w:rsidR="00181712" w:rsidRPr="00181712" w:rsidRDefault="00181712" w:rsidP="00181712">
            <w:pPr>
              <w:spacing w:after="0" w:line="240" w:lineRule="auto"/>
              <w:jc w:val="both"/>
              <w:rPr>
                <w:rFonts w:ascii="Times New Roman" w:eastAsia="Times New Roman" w:hAnsi="Times New Roman" w:cs="Times New Roman"/>
                <w:sz w:val="24"/>
                <w:szCs w:val="24"/>
                <w:lang w:eastAsia="ru-RU"/>
              </w:rPr>
            </w:pPr>
            <w:r w:rsidRPr="00181712">
              <w:rPr>
                <w:rFonts w:ascii="Times New Roman" w:eastAsia="Times New Roman" w:hAnsi="Times New Roman" w:cs="Times New Roman"/>
                <w:sz w:val="24"/>
                <w:szCs w:val="24"/>
                <w:lang w:eastAsia="ru-RU"/>
              </w:rPr>
              <w:t>Карьеры в поселке Путилово и в деревне Вильповицы,</w:t>
            </w:r>
          </w:p>
          <w:p w:rsidR="00181712" w:rsidRPr="00181712" w:rsidRDefault="00181712" w:rsidP="00181712">
            <w:pPr>
              <w:spacing w:after="0" w:line="240" w:lineRule="auto"/>
              <w:rPr>
                <w:rFonts w:ascii="Times New Roman" w:eastAsia="Times New Roman" w:hAnsi="Times New Roman" w:cs="Times New Roman"/>
                <w:sz w:val="24"/>
                <w:szCs w:val="24"/>
                <w:lang w:eastAsia="ru-RU"/>
              </w:rPr>
            </w:pPr>
            <w:r w:rsidRPr="00181712">
              <w:rPr>
                <w:rFonts w:ascii="Times New Roman" w:eastAsia="Times New Roman" w:hAnsi="Times New Roman" w:cs="Times New Roman"/>
                <w:sz w:val="24"/>
                <w:szCs w:val="24"/>
                <w:lang w:eastAsia="ru-RU"/>
              </w:rPr>
              <w:t>Ленинградская область</w:t>
            </w:r>
          </w:p>
        </w:tc>
        <w:tc>
          <w:tcPr>
            <w:tcW w:w="3289" w:type="dxa"/>
          </w:tcPr>
          <w:p w:rsidR="00181712" w:rsidRPr="00181712" w:rsidRDefault="00181712" w:rsidP="00181712">
            <w:pPr>
              <w:numPr>
                <w:ilvl w:val="0"/>
                <w:numId w:val="20"/>
              </w:numPr>
              <w:spacing w:after="0" w:line="240" w:lineRule="auto"/>
              <w:ind w:left="175" w:hanging="283"/>
              <w:rPr>
                <w:rFonts w:ascii="Times New Roman" w:eastAsia="Times New Roman" w:hAnsi="Times New Roman" w:cs="Times New Roman"/>
                <w:sz w:val="24"/>
                <w:szCs w:val="24"/>
                <w:lang w:eastAsia="ru-RU"/>
              </w:rPr>
            </w:pPr>
            <w:r w:rsidRPr="00181712">
              <w:rPr>
                <w:rFonts w:ascii="Times New Roman" w:eastAsia="Times New Roman" w:hAnsi="Times New Roman" w:cs="Times New Roman"/>
                <w:sz w:val="24"/>
                <w:szCs w:val="24"/>
                <w:lang w:eastAsia="ru-RU"/>
              </w:rPr>
              <w:t>Отпечаток гастроподы (предположительно вид Lesueurilla helix) (Рисунок 1)</w:t>
            </w:r>
          </w:p>
          <w:p w:rsidR="00181712" w:rsidRPr="00181712" w:rsidRDefault="00181712" w:rsidP="00181712">
            <w:pPr>
              <w:numPr>
                <w:ilvl w:val="0"/>
                <w:numId w:val="20"/>
              </w:numPr>
              <w:spacing w:after="0" w:line="240" w:lineRule="auto"/>
              <w:ind w:left="175" w:hanging="283"/>
              <w:rPr>
                <w:rFonts w:ascii="Times New Roman" w:eastAsia="Times New Roman" w:hAnsi="Times New Roman" w:cs="Times New Roman"/>
                <w:sz w:val="24"/>
                <w:szCs w:val="24"/>
                <w:lang w:eastAsia="ru-RU"/>
              </w:rPr>
            </w:pPr>
            <w:r w:rsidRPr="00181712">
              <w:rPr>
                <w:rFonts w:ascii="Times New Roman" w:eastAsia="Times New Roman" w:hAnsi="Times New Roman" w:cs="Times New Roman"/>
                <w:sz w:val="24"/>
                <w:szCs w:val="24"/>
                <w:lang w:eastAsia="ru-RU"/>
              </w:rPr>
              <w:t>Эндоцерос (Рисунок 2)</w:t>
            </w:r>
          </w:p>
          <w:p w:rsidR="00181712" w:rsidRPr="00181712" w:rsidRDefault="00181712" w:rsidP="00181712">
            <w:pPr>
              <w:numPr>
                <w:ilvl w:val="0"/>
                <w:numId w:val="20"/>
              </w:numPr>
              <w:spacing w:after="0" w:line="240" w:lineRule="auto"/>
              <w:ind w:left="175" w:hanging="283"/>
              <w:rPr>
                <w:rFonts w:ascii="Times New Roman" w:eastAsia="Times New Roman" w:hAnsi="Times New Roman" w:cs="Times New Roman"/>
                <w:sz w:val="24"/>
                <w:szCs w:val="24"/>
                <w:lang w:eastAsia="ru-RU"/>
              </w:rPr>
            </w:pPr>
            <w:r w:rsidRPr="00181712">
              <w:rPr>
                <w:rFonts w:ascii="Times New Roman" w:eastAsia="Times New Roman" w:hAnsi="Times New Roman" w:cs="Times New Roman"/>
                <w:sz w:val="24"/>
                <w:szCs w:val="24"/>
                <w:lang w:eastAsia="ru-RU"/>
              </w:rPr>
              <w:t>Трилобит рода Illaenus (Рисунок 3).</w:t>
            </w:r>
          </w:p>
          <w:p w:rsidR="00181712" w:rsidRPr="00181712" w:rsidRDefault="00181712" w:rsidP="00181712">
            <w:pPr>
              <w:numPr>
                <w:ilvl w:val="0"/>
                <w:numId w:val="20"/>
              </w:numPr>
              <w:spacing w:after="0" w:line="240" w:lineRule="auto"/>
              <w:ind w:left="175" w:hanging="283"/>
              <w:rPr>
                <w:rFonts w:ascii="Times New Roman" w:eastAsia="Times New Roman" w:hAnsi="Times New Roman" w:cs="Times New Roman"/>
                <w:sz w:val="24"/>
                <w:szCs w:val="24"/>
                <w:lang w:eastAsia="ru-RU"/>
              </w:rPr>
            </w:pPr>
            <w:r w:rsidRPr="00181712">
              <w:rPr>
                <w:rFonts w:ascii="Times New Roman" w:eastAsia="Times New Roman" w:hAnsi="Times New Roman" w:cs="Times New Roman"/>
                <w:sz w:val="24"/>
                <w:szCs w:val="24"/>
                <w:lang w:eastAsia="ru-RU"/>
              </w:rPr>
              <w:t xml:space="preserve">Трилобит </w:t>
            </w:r>
            <w:r w:rsidRPr="00181712">
              <w:rPr>
                <w:rFonts w:ascii="Times New Roman" w:eastAsia="Times New Roman" w:hAnsi="Times New Roman" w:cs="Times New Roman"/>
                <w:i/>
                <w:sz w:val="24"/>
                <w:szCs w:val="24"/>
                <w:lang w:eastAsia="ru-RU"/>
              </w:rPr>
              <w:t>Asaphus lepidurus</w:t>
            </w:r>
          </w:p>
          <w:p w:rsidR="00181712" w:rsidRPr="00181712" w:rsidRDefault="00181712" w:rsidP="00181712">
            <w:pPr>
              <w:numPr>
                <w:ilvl w:val="0"/>
                <w:numId w:val="20"/>
              </w:numPr>
              <w:spacing w:after="0" w:line="240" w:lineRule="auto"/>
              <w:ind w:left="175" w:hanging="283"/>
              <w:rPr>
                <w:rFonts w:ascii="Times New Roman" w:eastAsia="Times New Roman" w:hAnsi="Times New Roman" w:cs="Times New Roman"/>
                <w:sz w:val="24"/>
                <w:szCs w:val="24"/>
                <w:lang w:eastAsia="ru-RU"/>
              </w:rPr>
            </w:pPr>
            <w:r w:rsidRPr="00181712">
              <w:rPr>
                <w:rFonts w:ascii="Times New Roman" w:eastAsia="Times New Roman" w:hAnsi="Times New Roman" w:cs="Times New Roman"/>
                <w:sz w:val="24"/>
                <w:szCs w:val="24"/>
                <w:lang w:eastAsia="ru-RU"/>
              </w:rPr>
              <w:t xml:space="preserve">Трилобит </w:t>
            </w:r>
            <w:r w:rsidRPr="00181712">
              <w:rPr>
                <w:rFonts w:ascii="Times New Roman" w:eastAsia="Times New Roman" w:hAnsi="Times New Roman" w:cs="Times New Roman"/>
                <w:i/>
                <w:sz w:val="24"/>
                <w:szCs w:val="24"/>
                <w:lang w:eastAsia="ru-RU"/>
              </w:rPr>
              <w:t>Asaphus kotlukovi</w:t>
            </w:r>
          </w:p>
        </w:tc>
      </w:tr>
      <w:tr w:rsidR="00181712" w:rsidRPr="00181712" w:rsidTr="00181712">
        <w:tblPrEx>
          <w:tblLook w:val="0000" w:firstRow="0" w:lastRow="0" w:firstColumn="0" w:lastColumn="0" w:noHBand="0" w:noVBand="0"/>
        </w:tblPrEx>
        <w:trPr>
          <w:cantSplit/>
          <w:trHeight w:val="840"/>
        </w:trPr>
        <w:tc>
          <w:tcPr>
            <w:tcW w:w="1101" w:type="dxa"/>
            <w:vMerge/>
          </w:tcPr>
          <w:p w:rsidR="00181712" w:rsidRPr="00181712" w:rsidRDefault="00181712" w:rsidP="00181712">
            <w:pPr>
              <w:spacing w:after="0" w:line="240" w:lineRule="auto"/>
              <w:rPr>
                <w:rFonts w:ascii="Times New Roman" w:eastAsia="Times New Roman" w:hAnsi="Times New Roman" w:cs="Times New Roman"/>
                <w:sz w:val="24"/>
                <w:szCs w:val="24"/>
                <w:lang w:eastAsia="ru-RU"/>
              </w:rPr>
            </w:pPr>
          </w:p>
        </w:tc>
        <w:tc>
          <w:tcPr>
            <w:tcW w:w="1701" w:type="dxa"/>
          </w:tcPr>
          <w:p w:rsidR="00181712" w:rsidRPr="00181712" w:rsidRDefault="00181712" w:rsidP="00181712">
            <w:pPr>
              <w:spacing w:after="0" w:line="240" w:lineRule="auto"/>
              <w:rPr>
                <w:rFonts w:ascii="Times New Roman" w:eastAsia="Times New Roman" w:hAnsi="Times New Roman" w:cs="Times New Roman"/>
                <w:sz w:val="24"/>
                <w:szCs w:val="24"/>
                <w:u w:val="single"/>
                <w:lang w:eastAsia="ru-RU"/>
              </w:rPr>
            </w:pPr>
            <w:r w:rsidRPr="00181712">
              <w:rPr>
                <w:rFonts w:ascii="Times New Roman" w:eastAsia="Times New Roman" w:hAnsi="Times New Roman" w:cs="Times New Roman"/>
                <w:sz w:val="24"/>
                <w:szCs w:val="24"/>
                <w:u w:val="single"/>
                <w:lang w:eastAsia="ru-RU"/>
              </w:rPr>
              <w:t>Девон (55 млн.л. +10)</w:t>
            </w:r>
          </w:p>
          <w:p w:rsidR="00181712" w:rsidRPr="00181712" w:rsidRDefault="00181712" w:rsidP="00181712">
            <w:pPr>
              <w:spacing w:after="0" w:line="240" w:lineRule="auto"/>
              <w:rPr>
                <w:rFonts w:ascii="Times New Roman" w:eastAsia="Times New Roman" w:hAnsi="Times New Roman" w:cs="Times New Roman"/>
                <w:sz w:val="24"/>
                <w:szCs w:val="24"/>
                <w:lang w:eastAsia="ru-RU"/>
              </w:rPr>
            </w:pPr>
          </w:p>
        </w:tc>
        <w:tc>
          <w:tcPr>
            <w:tcW w:w="3402" w:type="dxa"/>
          </w:tcPr>
          <w:p w:rsidR="00181712" w:rsidRPr="00181712" w:rsidRDefault="00181712" w:rsidP="00181712">
            <w:pPr>
              <w:spacing w:after="0" w:line="240" w:lineRule="auto"/>
              <w:rPr>
                <w:rFonts w:ascii="Times New Roman" w:eastAsia="Times New Roman" w:hAnsi="Times New Roman" w:cs="Times New Roman"/>
                <w:sz w:val="24"/>
                <w:szCs w:val="24"/>
                <w:lang w:eastAsia="ru-RU"/>
              </w:rPr>
            </w:pPr>
            <w:r w:rsidRPr="00181712">
              <w:rPr>
                <w:rFonts w:ascii="Times New Roman" w:eastAsia="Times New Roman" w:hAnsi="Times New Roman" w:cs="Times New Roman"/>
                <w:sz w:val="24"/>
                <w:szCs w:val="24"/>
                <w:lang w:eastAsia="ru-RU"/>
              </w:rPr>
              <w:t>Деревня Серпиевка, Челябинская область</w:t>
            </w:r>
          </w:p>
          <w:p w:rsidR="00181712" w:rsidRPr="00181712" w:rsidRDefault="00181712" w:rsidP="00181712">
            <w:pPr>
              <w:spacing w:after="0" w:line="240" w:lineRule="auto"/>
              <w:rPr>
                <w:rFonts w:ascii="Times New Roman" w:eastAsia="Times New Roman" w:hAnsi="Times New Roman" w:cs="Times New Roman"/>
                <w:sz w:val="24"/>
                <w:szCs w:val="24"/>
                <w:lang w:eastAsia="ru-RU"/>
              </w:rPr>
            </w:pPr>
          </w:p>
        </w:tc>
        <w:tc>
          <w:tcPr>
            <w:tcW w:w="3289" w:type="dxa"/>
          </w:tcPr>
          <w:p w:rsidR="00181712" w:rsidRPr="00181712" w:rsidRDefault="00181712" w:rsidP="00181712">
            <w:pPr>
              <w:numPr>
                <w:ilvl w:val="0"/>
                <w:numId w:val="21"/>
              </w:numPr>
              <w:spacing w:after="0" w:line="240" w:lineRule="auto"/>
              <w:ind w:left="175" w:hanging="283"/>
              <w:rPr>
                <w:rFonts w:ascii="Times New Roman" w:eastAsia="Times New Roman" w:hAnsi="Times New Roman" w:cs="Times New Roman"/>
                <w:sz w:val="24"/>
                <w:szCs w:val="24"/>
                <w:lang w:eastAsia="ru-RU"/>
              </w:rPr>
            </w:pPr>
            <w:r w:rsidRPr="00181712">
              <w:rPr>
                <w:rFonts w:ascii="Times New Roman" w:eastAsia="Times New Roman" w:hAnsi="Times New Roman" w:cs="Times New Roman"/>
                <w:sz w:val="24"/>
                <w:szCs w:val="24"/>
                <w:lang w:eastAsia="ru-RU"/>
              </w:rPr>
              <w:t>Колониальный коралл (предположительно вид Disphyllum caespitosum) (Рисунок 7)</w:t>
            </w:r>
          </w:p>
        </w:tc>
      </w:tr>
      <w:tr w:rsidR="00181712" w:rsidRPr="00181712" w:rsidTr="00181712">
        <w:tblPrEx>
          <w:tblLook w:val="0000" w:firstRow="0" w:lastRow="0" w:firstColumn="0" w:lastColumn="0" w:noHBand="0" w:noVBand="0"/>
        </w:tblPrEx>
        <w:trPr>
          <w:cantSplit/>
          <w:trHeight w:val="840"/>
        </w:trPr>
        <w:tc>
          <w:tcPr>
            <w:tcW w:w="1101" w:type="dxa"/>
            <w:vMerge/>
          </w:tcPr>
          <w:p w:rsidR="00181712" w:rsidRPr="00181712" w:rsidRDefault="00181712" w:rsidP="00181712">
            <w:pPr>
              <w:spacing w:after="0" w:line="240" w:lineRule="auto"/>
              <w:rPr>
                <w:rFonts w:ascii="Times New Roman" w:eastAsia="Times New Roman" w:hAnsi="Times New Roman" w:cs="Times New Roman"/>
                <w:sz w:val="24"/>
                <w:szCs w:val="24"/>
                <w:lang w:eastAsia="ru-RU"/>
              </w:rPr>
            </w:pPr>
          </w:p>
        </w:tc>
        <w:tc>
          <w:tcPr>
            <w:tcW w:w="1701" w:type="dxa"/>
          </w:tcPr>
          <w:p w:rsidR="00181712" w:rsidRPr="00181712" w:rsidRDefault="00181712" w:rsidP="00181712">
            <w:pPr>
              <w:spacing w:after="0" w:line="240" w:lineRule="auto"/>
              <w:rPr>
                <w:rFonts w:ascii="Times New Roman" w:eastAsia="Times New Roman" w:hAnsi="Times New Roman" w:cs="Times New Roman"/>
                <w:sz w:val="24"/>
                <w:szCs w:val="24"/>
                <w:u w:val="single"/>
                <w:lang w:eastAsia="ru-RU"/>
              </w:rPr>
            </w:pPr>
            <w:r w:rsidRPr="00181712">
              <w:rPr>
                <w:rFonts w:ascii="Times New Roman" w:eastAsia="Times New Roman" w:hAnsi="Times New Roman" w:cs="Times New Roman"/>
                <w:sz w:val="24"/>
                <w:szCs w:val="24"/>
                <w:u w:val="single"/>
                <w:lang w:eastAsia="ru-RU"/>
              </w:rPr>
              <w:t>Карбон (65+10)</w:t>
            </w:r>
          </w:p>
          <w:p w:rsidR="00181712" w:rsidRPr="00181712" w:rsidRDefault="00181712" w:rsidP="00181712">
            <w:pPr>
              <w:spacing w:after="0" w:line="240" w:lineRule="auto"/>
              <w:rPr>
                <w:rFonts w:ascii="Times New Roman" w:eastAsia="Times New Roman" w:hAnsi="Times New Roman" w:cs="Times New Roman"/>
                <w:sz w:val="24"/>
                <w:szCs w:val="24"/>
                <w:lang w:eastAsia="ru-RU"/>
              </w:rPr>
            </w:pPr>
          </w:p>
        </w:tc>
        <w:tc>
          <w:tcPr>
            <w:tcW w:w="3402" w:type="dxa"/>
          </w:tcPr>
          <w:p w:rsidR="00181712" w:rsidRPr="00181712" w:rsidRDefault="00181712" w:rsidP="00181712">
            <w:pPr>
              <w:spacing w:after="0" w:line="240" w:lineRule="auto"/>
              <w:rPr>
                <w:rFonts w:ascii="Times New Roman" w:eastAsia="Times New Roman" w:hAnsi="Times New Roman" w:cs="Times New Roman"/>
                <w:sz w:val="24"/>
                <w:szCs w:val="24"/>
                <w:lang w:eastAsia="ru-RU"/>
              </w:rPr>
            </w:pPr>
            <w:r w:rsidRPr="00181712">
              <w:rPr>
                <w:rFonts w:ascii="Times New Roman" w:eastAsia="Times New Roman" w:hAnsi="Times New Roman" w:cs="Times New Roman"/>
                <w:sz w:val="24"/>
                <w:szCs w:val="24"/>
                <w:lang w:eastAsia="ru-RU"/>
              </w:rPr>
              <w:t>Худолазский пещерный комплекс, Кизильский район, Челябинская область</w:t>
            </w:r>
          </w:p>
        </w:tc>
        <w:tc>
          <w:tcPr>
            <w:tcW w:w="3289" w:type="dxa"/>
          </w:tcPr>
          <w:p w:rsidR="004C14BA" w:rsidRDefault="00181712" w:rsidP="004C14BA">
            <w:pPr>
              <w:pStyle w:val="aa"/>
              <w:numPr>
                <w:ilvl w:val="0"/>
                <w:numId w:val="28"/>
              </w:numPr>
              <w:ind w:left="204" w:hanging="284"/>
              <w:rPr>
                <w:sz w:val="24"/>
                <w:szCs w:val="24"/>
                <w:lang w:val="ru-RU"/>
              </w:rPr>
            </w:pPr>
            <w:r w:rsidRPr="004C14BA">
              <w:rPr>
                <w:sz w:val="24"/>
                <w:szCs w:val="24"/>
                <w:lang w:val="ru-RU"/>
              </w:rPr>
              <w:t>Брахиопода (вид и род не идентифицирован) (Рисунок 8)</w:t>
            </w:r>
          </w:p>
          <w:p w:rsidR="004C14BA" w:rsidRPr="004C14BA" w:rsidRDefault="00181712" w:rsidP="004C14BA">
            <w:pPr>
              <w:pStyle w:val="aa"/>
              <w:numPr>
                <w:ilvl w:val="0"/>
                <w:numId w:val="28"/>
              </w:numPr>
              <w:ind w:left="204" w:hanging="284"/>
              <w:rPr>
                <w:sz w:val="24"/>
                <w:szCs w:val="24"/>
                <w:lang w:val="ru-RU"/>
              </w:rPr>
            </w:pPr>
            <w:r w:rsidRPr="004C14BA">
              <w:rPr>
                <w:sz w:val="24"/>
                <w:szCs w:val="24"/>
              </w:rPr>
              <w:t xml:space="preserve">Брахиопода </w:t>
            </w:r>
            <w:r w:rsidR="004C14BA">
              <w:rPr>
                <w:sz w:val="24"/>
                <w:szCs w:val="24"/>
              </w:rPr>
              <w:t xml:space="preserve">род Gigantoproductus (Рисунок </w:t>
            </w:r>
          </w:p>
          <w:p w:rsidR="00181712" w:rsidRPr="004C14BA" w:rsidRDefault="00181712" w:rsidP="004C14BA">
            <w:pPr>
              <w:pStyle w:val="aa"/>
              <w:numPr>
                <w:ilvl w:val="0"/>
                <w:numId w:val="28"/>
              </w:numPr>
              <w:ind w:left="204" w:hanging="284"/>
              <w:rPr>
                <w:sz w:val="24"/>
                <w:szCs w:val="24"/>
                <w:lang w:val="ru-RU"/>
              </w:rPr>
            </w:pPr>
            <w:r w:rsidRPr="004C14BA">
              <w:rPr>
                <w:sz w:val="24"/>
                <w:szCs w:val="24"/>
              </w:rPr>
              <w:t>Одиночный коралл ругоза (Рисунок 10)</w:t>
            </w:r>
          </w:p>
        </w:tc>
      </w:tr>
      <w:tr w:rsidR="00181712" w:rsidRPr="00181712" w:rsidTr="00181712">
        <w:tblPrEx>
          <w:tblLook w:val="0000" w:firstRow="0" w:lastRow="0" w:firstColumn="0" w:lastColumn="0" w:noHBand="0" w:noVBand="0"/>
        </w:tblPrEx>
        <w:trPr>
          <w:cantSplit/>
          <w:trHeight w:val="840"/>
        </w:trPr>
        <w:tc>
          <w:tcPr>
            <w:tcW w:w="1101" w:type="dxa"/>
            <w:vMerge/>
          </w:tcPr>
          <w:p w:rsidR="00181712" w:rsidRPr="00181712" w:rsidRDefault="00181712" w:rsidP="00181712">
            <w:pPr>
              <w:spacing w:after="0" w:line="240" w:lineRule="auto"/>
              <w:rPr>
                <w:rFonts w:ascii="Times New Roman" w:eastAsia="Times New Roman" w:hAnsi="Times New Roman" w:cs="Times New Roman"/>
                <w:sz w:val="24"/>
                <w:szCs w:val="24"/>
                <w:lang w:eastAsia="ru-RU"/>
              </w:rPr>
            </w:pPr>
          </w:p>
        </w:tc>
        <w:tc>
          <w:tcPr>
            <w:tcW w:w="1701" w:type="dxa"/>
          </w:tcPr>
          <w:p w:rsidR="00181712" w:rsidRPr="00181712" w:rsidRDefault="00181712" w:rsidP="00181712">
            <w:pPr>
              <w:spacing w:after="0" w:line="240" w:lineRule="auto"/>
              <w:rPr>
                <w:rFonts w:ascii="Times New Roman" w:eastAsia="Times New Roman" w:hAnsi="Times New Roman" w:cs="Times New Roman"/>
                <w:sz w:val="24"/>
                <w:szCs w:val="24"/>
                <w:u w:val="single"/>
                <w:lang w:eastAsia="ru-RU"/>
              </w:rPr>
            </w:pPr>
            <w:r w:rsidRPr="00181712">
              <w:rPr>
                <w:rFonts w:ascii="Times New Roman" w:eastAsia="Times New Roman" w:hAnsi="Times New Roman" w:cs="Times New Roman"/>
                <w:sz w:val="24"/>
                <w:szCs w:val="24"/>
                <w:u w:val="single"/>
                <w:lang w:eastAsia="ru-RU"/>
              </w:rPr>
              <w:t>Пермь (50+10)</w:t>
            </w:r>
          </w:p>
          <w:p w:rsidR="00181712" w:rsidRPr="00181712" w:rsidRDefault="00181712" w:rsidP="00181712">
            <w:pPr>
              <w:spacing w:after="0" w:line="240" w:lineRule="auto"/>
              <w:rPr>
                <w:rFonts w:ascii="Times New Roman" w:eastAsia="Times New Roman" w:hAnsi="Times New Roman" w:cs="Times New Roman"/>
                <w:sz w:val="24"/>
                <w:szCs w:val="24"/>
                <w:lang w:eastAsia="ru-RU"/>
              </w:rPr>
            </w:pPr>
            <w:r w:rsidRPr="00181712">
              <w:rPr>
                <w:rFonts w:ascii="Times New Roman" w:eastAsia="Times New Roman" w:hAnsi="Times New Roman" w:cs="Times New Roman"/>
                <w:sz w:val="24"/>
                <w:szCs w:val="24"/>
                <w:lang w:eastAsia="ru-RU"/>
              </w:rPr>
              <w:t xml:space="preserve">Резкая </w:t>
            </w:r>
          </w:p>
        </w:tc>
        <w:tc>
          <w:tcPr>
            <w:tcW w:w="3402" w:type="dxa"/>
          </w:tcPr>
          <w:p w:rsidR="00181712" w:rsidRPr="00181712" w:rsidRDefault="00181712" w:rsidP="00181712">
            <w:pPr>
              <w:spacing w:after="0" w:line="240" w:lineRule="auto"/>
              <w:rPr>
                <w:rFonts w:ascii="Times New Roman" w:eastAsia="Times New Roman" w:hAnsi="Times New Roman" w:cs="Times New Roman"/>
                <w:sz w:val="24"/>
                <w:szCs w:val="24"/>
                <w:lang w:eastAsia="ru-RU"/>
              </w:rPr>
            </w:pPr>
            <w:r w:rsidRPr="00181712">
              <w:rPr>
                <w:rFonts w:ascii="Times New Roman" w:eastAsia="Times New Roman" w:hAnsi="Times New Roman" w:cs="Times New Roman"/>
                <w:sz w:val="24"/>
                <w:szCs w:val="24"/>
                <w:lang w:eastAsia="ru-RU"/>
              </w:rPr>
              <w:t>Пещера «Казачий стан», Увельский район, Челябинска область</w:t>
            </w:r>
          </w:p>
        </w:tc>
        <w:tc>
          <w:tcPr>
            <w:tcW w:w="3289" w:type="dxa"/>
          </w:tcPr>
          <w:p w:rsidR="00181712" w:rsidRPr="00181712" w:rsidRDefault="00181712" w:rsidP="00181712">
            <w:pPr>
              <w:numPr>
                <w:ilvl w:val="0"/>
                <w:numId w:val="22"/>
              </w:numPr>
              <w:spacing w:after="0" w:line="240" w:lineRule="auto"/>
              <w:ind w:left="175" w:hanging="283"/>
              <w:rPr>
                <w:rFonts w:ascii="Times New Roman" w:eastAsia="Times New Roman" w:hAnsi="Times New Roman" w:cs="Times New Roman"/>
                <w:sz w:val="24"/>
                <w:szCs w:val="24"/>
                <w:lang w:eastAsia="ru-RU"/>
              </w:rPr>
            </w:pPr>
            <w:r w:rsidRPr="00181712">
              <w:rPr>
                <w:rFonts w:ascii="Times New Roman" w:eastAsia="Times New Roman" w:hAnsi="Times New Roman" w:cs="Times New Roman"/>
                <w:sz w:val="24"/>
                <w:szCs w:val="24"/>
                <w:lang w:eastAsia="ru-RU"/>
              </w:rPr>
              <w:t>Брахиопода (вид и род не идентифицирован) (Рисунок 11)</w:t>
            </w:r>
          </w:p>
        </w:tc>
      </w:tr>
      <w:tr w:rsidR="00181712" w:rsidRPr="00181712" w:rsidTr="00FC168D">
        <w:tblPrEx>
          <w:tblLook w:val="0000" w:firstRow="0" w:lastRow="0" w:firstColumn="0" w:lastColumn="0" w:noHBand="0" w:noVBand="0"/>
        </w:tblPrEx>
        <w:trPr>
          <w:cantSplit/>
          <w:trHeight w:val="1406"/>
        </w:trPr>
        <w:tc>
          <w:tcPr>
            <w:tcW w:w="1101" w:type="dxa"/>
            <w:vMerge w:val="restart"/>
          </w:tcPr>
          <w:p w:rsidR="00181712" w:rsidRPr="00181712" w:rsidRDefault="00181712" w:rsidP="00181712">
            <w:pPr>
              <w:spacing w:after="0" w:line="240" w:lineRule="auto"/>
              <w:rPr>
                <w:rFonts w:ascii="Times New Roman" w:eastAsia="Times New Roman" w:hAnsi="Times New Roman" w:cs="Times New Roman"/>
                <w:sz w:val="24"/>
                <w:szCs w:val="24"/>
                <w:lang w:eastAsia="ru-RU"/>
              </w:rPr>
            </w:pPr>
            <w:r w:rsidRPr="00181712">
              <w:rPr>
                <w:rFonts w:ascii="Times New Roman" w:eastAsia="Times New Roman" w:hAnsi="Times New Roman" w:cs="Times New Roman"/>
                <w:sz w:val="24"/>
                <w:szCs w:val="24"/>
                <w:lang w:eastAsia="ru-RU"/>
              </w:rPr>
              <w:t>Мезозойская эра</w:t>
            </w:r>
          </w:p>
          <w:p w:rsidR="00181712" w:rsidRPr="00181712" w:rsidRDefault="00181712" w:rsidP="00181712">
            <w:pPr>
              <w:spacing w:after="0" w:line="240" w:lineRule="auto"/>
              <w:rPr>
                <w:rFonts w:ascii="Times New Roman" w:eastAsia="Times New Roman" w:hAnsi="Times New Roman" w:cs="Times New Roman"/>
                <w:sz w:val="24"/>
                <w:szCs w:val="24"/>
                <w:lang w:eastAsia="ru-RU"/>
              </w:rPr>
            </w:pPr>
            <w:r w:rsidRPr="00181712">
              <w:rPr>
                <w:rFonts w:ascii="Times New Roman" w:eastAsia="Times New Roman" w:hAnsi="Times New Roman" w:cs="Times New Roman"/>
                <w:sz w:val="24"/>
                <w:szCs w:val="24"/>
                <w:lang w:eastAsia="ru-RU"/>
              </w:rPr>
              <w:t xml:space="preserve">(165 млн. лет, древность – 230 млн. лет назад) </w:t>
            </w:r>
          </w:p>
          <w:p w:rsidR="00181712" w:rsidRPr="00181712" w:rsidRDefault="00181712" w:rsidP="00181712">
            <w:pPr>
              <w:spacing w:after="0" w:line="240" w:lineRule="auto"/>
              <w:rPr>
                <w:rFonts w:ascii="Times New Roman" w:eastAsia="Times New Roman" w:hAnsi="Times New Roman" w:cs="Times New Roman"/>
                <w:sz w:val="24"/>
                <w:szCs w:val="24"/>
                <w:lang w:eastAsia="ru-RU"/>
              </w:rPr>
            </w:pPr>
          </w:p>
          <w:p w:rsidR="00181712" w:rsidRPr="00181712" w:rsidRDefault="00181712" w:rsidP="00181712">
            <w:pPr>
              <w:spacing w:after="0" w:line="240" w:lineRule="auto"/>
              <w:rPr>
                <w:rFonts w:ascii="Times New Roman" w:eastAsia="Times New Roman" w:hAnsi="Times New Roman" w:cs="Times New Roman"/>
                <w:sz w:val="24"/>
                <w:szCs w:val="24"/>
                <w:lang w:eastAsia="ru-RU"/>
              </w:rPr>
            </w:pPr>
          </w:p>
          <w:p w:rsidR="00181712" w:rsidRPr="00181712" w:rsidRDefault="00181712" w:rsidP="00181712">
            <w:pPr>
              <w:spacing w:after="0" w:line="240" w:lineRule="auto"/>
              <w:rPr>
                <w:rFonts w:ascii="Times New Roman" w:eastAsia="Times New Roman" w:hAnsi="Times New Roman" w:cs="Times New Roman"/>
                <w:sz w:val="24"/>
                <w:szCs w:val="24"/>
                <w:lang w:eastAsia="ru-RU"/>
              </w:rPr>
            </w:pPr>
          </w:p>
          <w:p w:rsidR="00181712" w:rsidRPr="00181712" w:rsidRDefault="00181712" w:rsidP="00181712">
            <w:pPr>
              <w:spacing w:after="0" w:line="240" w:lineRule="auto"/>
              <w:rPr>
                <w:rFonts w:ascii="Times New Roman" w:eastAsia="Times New Roman" w:hAnsi="Times New Roman" w:cs="Times New Roman"/>
                <w:sz w:val="24"/>
                <w:szCs w:val="24"/>
                <w:lang w:eastAsia="ru-RU"/>
              </w:rPr>
            </w:pPr>
          </w:p>
          <w:p w:rsidR="00181712" w:rsidRPr="00181712" w:rsidRDefault="00181712" w:rsidP="00181712">
            <w:pPr>
              <w:spacing w:after="0" w:line="240" w:lineRule="auto"/>
              <w:rPr>
                <w:rFonts w:ascii="Times New Roman" w:eastAsia="Times New Roman" w:hAnsi="Times New Roman" w:cs="Times New Roman"/>
                <w:sz w:val="24"/>
                <w:szCs w:val="24"/>
                <w:lang w:eastAsia="ru-RU"/>
              </w:rPr>
            </w:pPr>
          </w:p>
          <w:p w:rsidR="00181712" w:rsidRPr="00181712" w:rsidRDefault="00181712" w:rsidP="00181712">
            <w:pPr>
              <w:spacing w:after="0" w:line="240" w:lineRule="auto"/>
              <w:rPr>
                <w:rFonts w:ascii="Times New Roman" w:eastAsia="Times New Roman" w:hAnsi="Times New Roman" w:cs="Times New Roman"/>
                <w:sz w:val="24"/>
                <w:szCs w:val="24"/>
                <w:lang w:eastAsia="ru-RU"/>
              </w:rPr>
            </w:pPr>
          </w:p>
          <w:p w:rsidR="00181712" w:rsidRPr="00181712" w:rsidRDefault="00181712" w:rsidP="00181712">
            <w:pPr>
              <w:spacing w:after="0" w:line="240" w:lineRule="auto"/>
              <w:rPr>
                <w:rFonts w:ascii="Times New Roman" w:eastAsia="Times New Roman" w:hAnsi="Times New Roman" w:cs="Times New Roman"/>
                <w:sz w:val="24"/>
                <w:szCs w:val="24"/>
                <w:lang w:eastAsia="ru-RU"/>
              </w:rPr>
            </w:pPr>
          </w:p>
          <w:p w:rsidR="00181712" w:rsidRPr="00181712" w:rsidRDefault="00181712" w:rsidP="00181712">
            <w:pPr>
              <w:spacing w:after="0" w:line="240" w:lineRule="auto"/>
              <w:rPr>
                <w:rFonts w:ascii="Times New Roman" w:eastAsia="Times New Roman" w:hAnsi="Times New Roman" w:cs="Times New Roman"/>
                <w:sz w:val="24"/>
                <w:szCs w:val="24"/>
                <w:lang w:eastAsia="ru-RU"/>
              </w:rPr>
            </w:pPr>
          </w:p>
          <w:p w:rsidR="00181712" w:rsidRPr="00181712" w:rsidRDefault="00181712" w:rsidP="00181712">
            <w:pPr>
              <w:spacing w:after="0" w:line="240" w:lineRule="auto"/>
              <w:rPr>
                <w:rFonts w:ascii="Times New Roman" w:eastAsia="Times New Roman" w:hAnsi="Times New Roman" w:cs="Times New Roman"/>
                <w:sz w:val="24"/>
                <w:szCs w:val="24"/>
                <w:lang w:eastAsia="ru-RU"/>
              </w:rPr>
            </w:pPr>
          </w:p>
          <w:p w:rsidR="00181712" w:rsidRPr="00181712" w:rsidRDefault="00181712" w:rsidP="00181712">
            <w:pPr>
              <w:spacing w:after="0" w:line="240" w:lineRule="auto"/>
              <w:rPr>
                <w:rFonts w:ascii="Times New Roman" w:eastAsia="Times New Roman" w:hAnsi="Times New Roman" w:cs="Times New Roman"/>
                <w:sz w:val="24"/>
                <w:szCs w:val="24"/>
                <w:lang w:eastAsia="ru-RU"/>
              </w:rPr>
            </w:pPr>
          </w:p>
          <w:p w:rsidR="00181712" w:rsidRPr="00181712" w:rsidRDefault="00181712" w:rsidP="00181712">
            <w:pPr>
              <w:spacing w:after="0" w:line="240" w:lineRule="auto"/>
              <w:rPr>
                <w:rFonts w:ascii="Times New Roman" w:eastAsia="Times New Roman" w:hAnsi="Times New Roman" w:cs="Times New Roman"/>
                <w:sz w:val="24"/>
                <w:szCs w:val="24"/>
                <w:lang w:eastAsia="ru-RU"/>
              </w:rPr>
            </w:pPr>
          </w:p>
          <w:p w:rsidR="00181712" w:rsidRPr="00181712" w:rsidRDefault="00181712" w:rsidP="00181712">
            <w:pPr>
              <w:spacing w:after="0" w:line="240" w:lineRule="auto"/>
              <w:rPr>
                <w:rFonts w:ascii="Times New Roman" w:eastAsia="Times New Roman" w:hAnsi="Times New Roman" w:cs="Times New Roman"/>
                <w:sz w:val="24"/>
                <w:szCs w:val="24"/>
                <w:lang w:eastAsia="ru-RU"/>
              </w:rPr>
            </w:pPr>
          </w:p>
          <w:p w:rsidR="00181712" w:rsidRPr="00181712" w:rsidRDefault="00181712" w:rsidP="00181712">
            <w:pPr>
              <w:spacing w:after="0" w:line="240" w:lineRule="auto"/>
              <w:rPr>
                <w:rFonts w:ascii="Times New Roman" w:eastAsia="Times New Roman" w:hAnsi="Times New Roman" w:cs="Times New Roman"/>
                <w:sz w:val="24"/>
                <w:szCs w:val="24"/>
                <w:lang w:eastAsia="ru-RU"/>
              </w:rPr>
            </w:pPr>
          </w:p>
          <w:p w:rsidR="00181712" w:rsidRPr="00181712" w:rsidRDefault="00181712" w:rsidP="00181712">
            <w:pPr>
              <w:spacing w:after="0" w:line="240" w:lineRule="auto"/>
              <w:rPr>
                <w:rFonts w:ascii="Times New Roman" w:eastAsia="Times New Roman" w:hAnsi="Times New Roman" w:cs="Times New Roman"/>
                <w:sz w:val="24"/>
                <w:szCs w:val="24"/>
                <w:lang w:eastAsia="ru-RU"/>
              </w:rPr>
            </w:pPr>
          </w:p>
          <w:p w:rsidR="00181712" w:rsidRPr="00181712" w:rsidRDefault="00181712" w:rsidP="00181712">
            <w:pPr>
              <w:spacing w:after="0" w:line="240" w:lineRule="auto"/>
              <w:rPr>
                <w:rFonts w:ascii="Times New Roman" w:eastAsia="Times New Roman" w:hAnsi="Times New Roman" w:cs="Times New Roman"/>
                <w:sz w:val="24"/>
                <w:szCs w:val="24"/>
                <w:lang w:eastAsia="ru-RU"/>
              </w:rPr>
            </w:pPr>
          </w:p>
          <w:p w:rsidR="00181712" w:rsidRPr="00181712" w:rsidRDefault="00181712" w:rsidP="00181712">
            <w:pPr>
              <w:spacing w:after="0" w:line="240" w:lineRule="auto"/>
              <w:rPr>
                <w:rFonts w:ascii="Times New Roman" w:eastAsia="Times New Roman" w:hAnsi="Times New Roman" w:cs="Times New Roman"/>
                <w:sz w:val="24"/>
                <w:szCs w:val="24"/>
                <w:lang w:eastAsia="ru-RU"/>
              </w:rPr>
            </w:pPr>
          </w:p>
          <w:p w:rsidR="00181712" w:rsidRPr="00181712" w:rsidRDefault="00181712" w:rsidP="00181712">
            <w:pPr>
              <w:spacing w:after="0" w:line="240" w:lineRule="auto"/>
              <w:rPr>
                <w:rFonts w:ascii="Times New Roman" w:eastAsia="Times New Roman" w:hAnsi="Times New Roman" w:cs="Times New Roman"/>
                <w:sz w:val="24"/>
                <w:szCs w:val="24"/>
                <w:lang w:eastAsia="ru-RU"/>
              </w:rPr>
            </w:pPr>
          </w:p>
          <w:p w:rsidR="00181712" w:rsidRPr="00181712" w:rsidRDefault="00181712" w:rsidP="00181712">
            <w:pPr>
              <w:spacing w:after="0" w:line="240" w:lineRule="auto"/>
              <w:rPr>
                <w:rFonts w:ascii="Times New Roman" w:eastAsia="Times New Roman" w:hAnsi="Times New Roman" w:cs="Times New Roman"/>
                <w:sz w:val="24"/>
                <w:szCs w:val="24"/>
                <w:lang w:eastAsia="ru-RU"/>
              </w:rPr>
            </w:pPr>
          </w:p>
          <w:p w:rsidR="00181712" w:rsidRPr="00181712" w:rsidRDefault="00181712" w:rsidP="00181712">
            <w:pPr>
              <w:spacing w:after="0" w:line="240" w:lineRule="auto"/>
              <w:rPr>
                <w:rFonts w:ascii="Times New Roman" w:eastAsia="Times New Roman" w:hAnsi="Times New Roman" w:cs="Times New Roman"/>
                <w:sz w:val="24"/>
                <w:szCs w:val="24"/>
                <w:lang w:eastAsia="ru-RU"/>
              </w:rPr>
            </w:pPr>
          </w:p>
          <w:p w:rsidR="00181712" w:rsidRPr="00181712" w:rsidRDefault="00181712" w:rsidP="00181712">
            <w:pPr>
              <w:spacing w:after="0" w:line="240" w:lineRule="auto"/>
              <w:rPr>
                <w:rFonts w:ascii="Times New Roman" w:eastAsia="Times New Roman" w:hAnsi="Times New Roman" w:cs="Times New Roman"/>
                <w:sz w:val="24"/>
                <w:szCs w:val="24"/>
                <w:lang w:eastAsia="ru-RU"/>
              </w:rPr>
            </w:pPr>
          </w:p>
          <w:p w:rsidR="00181712" w:rsidRPr="00181712" w:rsidRDefault="00181712" w:rsidP="00181712">
            <w:pPr>
              <w:spacing w:after="0" w:line="240" w:lineRule="auto"/>
              <w:rPr>
                <w:rFonts w:ascii="Times New Roman" w:eastAsia="Times New Roman" w:hAnsi="Times New Roman" w:cs="Times New Roman"/>
                <w:sz w:val="24"/>
                <w:szCs w:val="24"/>
                <w:lang w:eastAsia="ru-RU"/>
              </w:rPr>
            </w:pPr>
          </w:p>
          <w:p w:rsidR="00181712" w:rsidRPr="00181712" w:rsidRDefault="00181712" w:rsidP="00181712">
            <w:pPr>
              <w:spacing w:after="0" w:line="240" w:lineRule="auto"/>
              <w:rPr>
                <w:rFonts w:ascii="Times New Roman" w:eastAsia="Times New Roman" w:hAnsi="Times New Roman" w:cs="Times New Roman"/>
                <w:sz w:val="24"/>
                <w:szCs w:val="24"/>
                <w:lang w:eastAsia="ru-RU"/>
              </w:rPr>
            </w:pPr>
          </w:p>
          <w:p w:rsidR="00181712" w:rsidRPr="00181712" w:rsidRDefault="00181712" w:rsidP="00181712">
            <w:pPr>
              <w:spacing w:after="0" w:line="240" w:lineRule="auto"/>
              <w:rPr>
                <w:rFonts w:ascii="Times New Roman" w:eastAsia="Times New Roman" w:hAnsi="Times New Roman" w:cs="Times New Roman"/>
                <w:sz w:val="24"/>
                <w:szCs w:val="24"/>
                <w:lang w:eastAsia="ru-RU"/>
              </w:rPr>
            </w:pPr>
          </w:p>
          <w:p w:rsidR="00181712" w:rsidRPr="00181712" w:rsidRDefault="00181712" w:rsidP="00181712">
            <w:pPr>
              <w:spacing w:after="0" w:line="240" w:lineRule="auto"/>
              <w:rPr>
                <w:rFonts w:ascii="Times New Roman" w:eastAsia="Times New Roman" w:hAnsi="Times New Roman" w:cs="Times New Roman"/>
                <w:sz w:val="24"/>
                <w:szCs w:val="24"/>
                <w:lang w:eastAsia="ru-RU"/>
              </w:rPr>
            </w:pPr>
          </w:p>
          <w:p w:rsidR="00181712" w:rsidRPr="00181712" w:rsidRDefault="00181712" w:rsidP="00181712">
            <w:pPr>
              <w:spacing w:after="0" w:line="240" w:lineRule="auto"/>
              <w:rPr>
                <w:rFonts w:ascii="Times New Roman" w:eastAsia="Times New Roman" w:hAnsi="Times New Roman" w:cs="Times New Roman"/>
                <w:sz w:val="24"/>
                <w:szCs w:val="24"/>
                <w:lang w:eastAsia="ru-RU"/>
              </w:rPr>
            </w:pPr>
          </w:p>
          <w:p w:rsidR="00181712" w:rsidRPr="00181712" w:rsidRDefault="00181712" w:rsidP="00181712">
            <w:pPr>
              <w:spacing w:after="0" w:line="240" w:lineRule="auto"/>
              <w:rPr>
                <w:rFonts w:ascii="Times New Roman" w:eastAsia="Times New Roman" w:hAnsi="Times New Roman" w:cs="Times New Roman"/>
                <w:sz w:val="24"/>
                <w:szCs w:val="24"/>
                <w:lang w:eastAsia="ru-RU"/>
              </w:rPr>
            </w:pPr>
          </w:p>
          <w:p w:rsidR="00181712" w:rsidRPr="00181712" w:rsidRDefault="00181712" w:rsidP="00181712">
            <w:pPr>
              <w:spacing w:after="0" w:line="240" w:lineRule="auto"/>
              <w:rPr>
                <w:rFonts w:ascii="Times New Roman" w:eastAsia="Times New Roman" w:hAnsi="Times New Roman" w:cs="Times New Roman"/>
                <w:sz w:val="24"/>
                <w:szCs w:val="24"/>
                <w:lang w:eastAsia="ru-RU"/>
              </w:rPr>
            </w:pPr>
          </w:p>
          <w:p w:rsidR="00181712" w:rsidRPr="00181712" w:rsidRDefault="00181712" w:rsidP="00181712">
            <w:pPr>
              <w:spacing w:after="0" w:line="240" w:lineRule="auto"/>
              <w:rPr>
                <w:rFonts w:ascii="Times New Roman" w:eastAsia="Times New Roman" w:hAnsi="Times New Roman" w:cs="Times New Roman"/>
                <w:sz w:val="24"/>
                <w:szCs w:val="24"/>
                <w:lang w:eastAsia="ru-RU"/>
              </w:rPr>
            </w:pPr>
          </w:p>
          <w:p w:rsidR="00181712" w:rsidRPr="00181712" w:rsidRDefault="00181712" w:rsidP="00181712">
            <w:pPr>
              <w:spacing w:after="0" w:line="240" w:lineRule="auto"/>
              <w:rPr>
                <w:rFonts w:ascii="Times New Roman" w:eastAsia="Times New Roman" w:hAnsi="Times New Roman" w:cs="Times New Roman"/>
                <w:sz w:val="24"/>
                <w:szCs w:val="24"/>
                <w:lang w:eastAsia="ru-RU"/>
              </w:rPr>
            </w:pPr>
          </w:p>
        </w:tc>
        <w:tc>
          <w:tcPr>
            <w:tcW w:w="1701" w:type="dxa"/>
          </w:tcPr>
          <w:p w:rsidR="00181712" w:rsidRPr="00181712" w:rsidRDefault="00181712" w:rsidP="00181712">
            <w:pPr>
              <w:spacing w:after="0" w:line="240" w:lineRule="auto"/>
              <w:rPr>
                <w:rFonts w:ascii="Times New Roman" w:eastAsia="Times New Roman" w:hAnsi="Times New Roman" w:cs="Times New Roman"/>
                <w:sz w:val="24"/>
                <w:szCs w:val="24"/>
                <w:lang w:eastAsia="ru-RU"/>
              </w:rPr>
            </w:pPr>
            <w:r w:rsidRPr="00181712">
              <w:rPr>
                <w:rFonts w:ascii="Times New Roman" w:eastAsia="Times New Roman" w:hAnsi="Times New Roman" w:cs="Times New Roman"/>
                <w:sz w:val="24"/>
                <w:szCs w:val="24"/>
                <w:u w:val="single"/>
                <w:lang w:eastAsia="ru-RU"/>
              </w:rPr>
              <w:lastRenderedPageBreak/>
              <w:t>Триас (40+5)</w:t>
            </w:r>
          </w:p>
          <w:p w:rsidR="00181712" w:rsidRPr="00181712" w:rsidRDefault="00181712" w:rsidP="00181712">
            <w:pPr>
              <w:spacing w:after="0" w:line="240" w:lineRule="auto"/>
              <w:rPr>
                <w:rFonts w:ascii="Times New Roman" w:eastAsia="Times New Roman" w:hAnsi="Times New Roman" w:cs="Times New Roman"/>
                <w:sz w:val="24"/>
                <w:szCs w:val="24"/>
                <w:lang w:eastAsia="ru-RU"/>
              </w:rPr>
            </w:pPr>
          </w:p>
        </w:tc>
        <w:tc>
          <w:tcPr>
            <w:tcW w:w="3402" w:type="dxa"/>
          </w:tcPr>
          <w:p w:rsidR="00181712" w:rsidRPr="00181712" w:rsidRDefault="00181712" w:rsidP="00181712">
            <w:pPr>
              <w:spacing w:after="0" w:line="240" w:lineRule="auto"/>
              <w:rPr>
                <w:rFonts w:ascii="Times New Roman" w:eastAsia="Times New Roman" w:hAnsi="Times New Roman" w:cs="Times New Roman"/>
                <w:sz w:val="24"/>
                <w:szCs w:val="24"/>
                <w:lang w:eastAsia="ru-RU"/>
              </w:rPr>
            </w:pPr>
            <w:r w:rsidRPr="00181712">
              <w:rPr>
                <w:rFonts w:ascii="Times New Roman" w:eastAsia="Times New Roman" w:hAnsi="Times New Roman" w:cs="Times New Roman"/>
                <w:sz w:val="24"/>
                <w:szCs w:val="24"/>
                <w:lang w:eastAsia="ru-RU"/>
              </w:rPr>
              <w:t xml:space="preserve">Копейский угольный разрез и </w:t>
            </w:r>
          </w:p>
          <w:p w:rsidR="00181712" w:rsidRPr="00181712" w:rsidRDefault="00181712" w:rsidP="00181712">
            <w:pPr>
              <w:spacing w:after="0" w:line="240" w:lineRule="auto"/>
              <w:rPr>
                <w:rFonts w:ascii="Times New Roman" w:eastAsia="Times New Roman" w:hAnsi="Times New Roman" w:cs="Times New Roman"/>
                <w:sz w:val="24"/>
                <w:szCs w:val="24"/>
                <w:lang w:eastAsia="ru-RU"/>
              </w:rPr>
            </w:pPr>
            <w:r w:rsidRPr="00181712">
              <w:rPr>
                <w:rFonts w:ascii="Times New Roman" w:eastAsia="Times New Roman" w:hAnsi="Times New Roman" w:cs="Times New Roman"/>
                <w:sz w:val="24"/>
                <w:szCs w:val="24"/>
                <w:lang w:eastAsia="ru-RU"/>
              </w:rPr>
              <w:t>Коркинский угольный разрез, Челябинский буроугольный бассейн, Челябинская область</w:t>
            </w:r>
          </w:p>
        </w:tc>
        <w:tc>
          <w:tcPr>
            <w:tcW w:w="3289" w:type="dxa"/>
          </w:tcPr>
          <w:p w:rsidR="00181712" w:rsidRPr="00181712" w:rsidRDefault="00181712" w:rsidP="00181712">
            <w:pPr>
              <w:numPr>
                <w:ilvl w:val="0"/>
                <w:numId w:val="23"/>
              </w:numPr>
              <w:spacing w:after="0" w:line="240" w:lineRule="auto"/>
              <w:ind w:left="175" w:hanging="283"/>
              <w:rPr>
                <w:rFonts w:ascii="Times New Roman" w:eastAsia="Times New Roman" w:hAnsi="Times New Roman" w:cs="Times New Roman"/>
                <w:sz w:val="24"/>
                <w:szCs w:val="24"/>
                <w:lang w:eastAsia="ru-RU"/>
              </w:rPr>
            </w:pPr>
            <w:r w:rsidRPr="00181712">
              <w:rPr>
                <w:rFonts w:ascii="Times New Roman" w:eastAsia="Times New Roman" w:hAnsi="Times New Roman" w:cs="Times New Roman"/>
                <w:sz w:val="24"/>
                <w:szCs w:val="24"/>
                <w:lang w:eastAsia="ru-RU"/>
              </w:rPr>
              <w:t>Лиственный побег Uralophyllum Krascheninnikovii (Рисунок 12)</w:t>
            </w:r>
          </w:p>
          <w:p w:rsidR="00181712" w:rsidRPr="00181712" w:rsidRDefault="00181712" w:rsidP="00181712">
            <w:pPr>
              <w:numPr>
                <w:ilvl w:val="0"/>
                <w:numId w:val="23"/>
              </w:numPr>
              <w:spacing w:after="0" w:line="240" w:lineRule="auto"/>
              <w:ind w:left="175" w:hanging="283"/>
              <w:rPr>
                <w:rFonts w:ascii="Times New Roman" w:eastAsia="Times New Roman" w:hAnsi="Times New Roman" w:cs="Times New Roman"/>
                <w:sz w:val="24"/>
                <w:szCs w:val="24"/>
                <w:lang w:eastAsia="ru-RU"/>
              </w:rPr>
            </w:pPr>
            <w:r w:rsidRPr="00181712">
              <w:rPr>
                <w:rFonts w:ascii="Times New Roman" w:eastAsia="Times New Roman" w:hAnsi="Times New Roman" w:cs="Times New Roman"/>
                <w:iCs/>
                <w:sz w:val="24"/>
                <w:szCs w:val="24"/>
                <w:lang w:eastAsia="ru-RU"/>
              </w:rPr>
              <w:t xml:space="preserve">Верхушка вайи папоротника </w:t>
            </w:r>
            <w:r w:rsidRPr="00181712">
              <w:rPr>
                <w:rFonts w:ascii="Times New Roman" w:eastAsia="Times New Roman" w:hAnsi="Times New Roman" w:cs="Times New Roman"/>
                <w:i/>
                <w:sz w:val="24"/>
                <w:szCs w:val="24"/>
                <w:lang w:eastAsia="ru-RU"/>
              </w:rPr>
              <w:t>Cladophlebis aldanesis</w:t>
            </w:r>
            <w:r w:rsidRPr="00181712">
              <w:rPr>
                <w:rFonts w:ascii="Times New Roman" w:eastAsia="Times New Roman" w:hAnsi="Times New Roman" w:cs="Times New Roman"/>
                <w:sz w:val="24"/>
                <w:szCs w:val="24"/>
                <w:lang w:eastAsia="ru-RU"/>
              </w:rPr>
              <w:t xml:space="preserve"> (Рисунок 13)</w:t>
            </w:r>
          </w:p>
          <w:p w:rsidR="00181712" w:rsidRPr="00181712" w:rsidRDefault="00181712" w:rsidP="00181712">
            <w:pPr>
              <w:numPr>
                <w:ilvl w:val="0"/>
                <w:numId w:val="23"/>
              </w:numPr>
              <w:spacing w:after="0" w:line="240" w:lineRule="auto"/>
              <w:ind w:left="175" w:hanging="283"/>
              <w:rPr>
                <w:rFonts w:ascii="Times New Roman" w:eastAsia="Times New Roman" w:hAnsi="Times New Roman" w:cs="Times New Roman"/>
                <w:sz w:val="24"/>
                <w:szCs w:val="24"/>
                <w:lang w:eastAsia="ru-RU"/>
              </w:rPr>
            </w:pPr>
            <w:r w:rsidRPr="00181712">
              <w:rPr>
                <w:rFonts w:ascii="Times New Roman" w:eastAsia="Times New Roman" w:hAnsi="Times New Roman" w:cs="Times New Roman"/>
                <w:sz w:val="24"/>
                <w:szCs w:val="24"/>
                <w:lang w:eastAsia="ru-RU"/>
              </w:rPr>
              <w:t>Лист Гинкгофита (Рисунок 14)</w:t>
            </w:r>
          </w:p>
          <w:p w:rsidR="00181712" w:rsidRPr="00181712" w:rsidRDefault="00181712" w:rsidP="00181712">
            <w:pPr>
              <w:numPr>
                <w:ilvl w:val="0"/>
                <w:numId w:val="23"/>
              </w:numPr>
              <w:spacing w:after="0" w:line="240" w:lineRule="auto"/>
              <w:ind w:left="175" w:hanging="283"/>
              <w:rPr>
                <w:rFonts w:ascii="Times New Roman" w:eastAsia="Times New Roman" w:hAnsi="Times New Roman" w:cs="Times New Roman"/>
                <w:sz w:val="24"/>
                <w:szCs w:val="24"/>
                <w:lang w:eastAsia="ru-RU"/>
              </w:rPr>
            </w:pPr>
            <w:r w:rsidRPr="00181712">
              <w:rPr>
                <w:rFonts w:ascii="Times New Roman" w:eastAsia="Times New Roman" w:hAnsi="Times New Roman" w:cs="Times New Roman"/>
                <w:sz w:val="24"/>
                <w:szCs w:val="24"/>
                <w:lang w:eastAsia="ru-RU"/>
              </w:rPr>
              <w:t xml:space="preserve">Лист пальмообразного растения </w:t>
            </w:r>
            <w:r w:rsidRPr="00181712">
              <w:rPr>
                <w:rFonts w:ascii="Times New Roman" w:eastAsia="Times New Roman" w:hAnsi="Times New Roman" w:cs="Times New Roman"/>
                <w:i/>
                <w:sz w:val="24"/>
                <w:szCs w:val="24"/>
                <w:lang w:eastAsia="ru-RU"/>
              </w:rPr>
              <w:t>Taeniopteris</w:t>
            </w:r>
            <w:r w:rsidRPr="00181712">
              <w:rPr>
                <w:rFonts w:ascii="Times New Roman" w:eastAsia="Times New Roman" w:hAnsi="Times New Roman" w:cs="Times New Roman"/>
                <w:sz w:val="24"/>
                <w:szCs w:val="24"/>
                <w:lang w:eastAsia="ru-RU"/>
              </w:rPr>
              <w:t xml:space="preserve"> (Рисунок 15)</w:t>
            </w:r>
          </w:p>
          <w:p w:rsidR="00181712" w:rsidRPr="00181712" w:rsidRDefault="00181712" w:rsidP="00181712">
            <w:pPr>
              <w:numPr>
                <w:ilvl w:val="0"/>
                <w:numId w:val="23"/>
              </w:numPr>
              <w:spacing w:after="0" w:line="240" w:lineRule="auto"/>
              <w:ind w:left="175" w:hanging="283"/>
              <w:rPr>
                <w:rFonts w:ascii="Times New Roman" w:eastAsia="Times New Roman" w:hAnsi="Times New Roman" w:cs="Times New Roman"/>
                <w:sz w:val="24"/>
                <w:szCs w:val="24"/>
                <w:lang w:eastAsia="ru-RU"/>
              </w:rPr>
            </w:pPr>
            <w:r w:rsidRPr="00181712">
              <w:rPr>
                <w:rFonts w:ascii="Times New Roman" w:eastAsia="Times New Roman" w:hAnsi="Times New Roman" w:cs="Times New Roman"/>
                <w:sz w:val="24"/>
                <w:szCs w:val="24"/>
                <w:lang w:eastAsia="ru-RU"/>
              </w:rPr>
              <w:t>Отпечаток побега (Рисунок 16)</w:t>
            </w:r>
          </w:p>
        </w:tc>
      </w:tr>
      <w:tr w:rsidR="004C14BA" w:rsidRPr="00181712" w:rsidTr="00181712">
        <w:tblPrEx>
          <w:tblLook w:val="0000" w:firstRow="0" w:lastRow="0" w:firstColumn="0" w:lastColumn="0" w:noHBand="0" w:noVBand="0"/>
        </w:tblPrEx>
        <w:trPr>
          <w:cantSplit/>
          <w:trHeight w:val="840"/>
        </w:trPr>
        <w:tc>
          <w:tcPr>
            <w:tcW w:w="1101" w:type="dxa"/>
            <w:vMerge/>
          </w:tcPr>
          <w:p w:rsidR="004C14BA" w:rsidRPr="00181712" w:rsidRDefault="004C14BA" w:rsidP="00181712">
            <w:pPr>
              <w:spacing w:after="0" w:line="240" w:lineRule="auto"/>
              <w:rPr>
                <w:rFonts w:ascii="Times New Roman" w:eastAsia="Times New Roman" w:hAnsi="Times New Roman" w:cs="Times New Roman"/>
                <w:sz w:val="24"/>
                <w:szCs w:val="24"/>
                <w:lang w:eastAsia="ru-RU"/>
              </w:rPr>
            </w:pPr>
          </w:p>
        </w:tc>
        <w:tc>
          <w:tcPr>
            <w:tcW w:w="1701" w:type="dxa"/>
            <w:vMerge w:val="restart"/>
          </w:tcPr>
          <w:p w:rsidR="004C14BA" w:rsidRPr="00181712" w:rsidRDefault="004C14BA" w:rsidP="00181712">
            <w:pPr>
              <w:spacing w:after="0" w:line="240" w:lineRule="auto"/>
              <w:rPr>
                <w:rFonts w:ascii="Times New Roman" w:eastAsia="Times New Roman" w:hAnsi="Times New Roman" w:cs="Times New Roman"/>
                <w:sz w:val="24"/>
                <w:szCs w:val="24"/>
                <w:u w:val="single"/>
                <w:lang w:eastAsia="ru-RU"/>
              </w:rPr>
            </w:pPr>
            <w:r w:rsidRPr="00181712">
              <w:rPr>
                <w:rFonts w:ascii="Times New Roman" w:eastAsia="Times New Roman" w:hAnsi="Times New Roman" w:cs="Times New Roman"/>
                <w:sz w:val="24"/>
                <w:szCs w:val="24"/>
                <w:u w:val="single"/>
                <w:lang w:eastAsia="ru-RU"/>
              </w:rPr>
              <w:t>Юра (60+5)</w:t>
            </w:r>
          </w:p>
          <w:p w:rsidR="004C14BA" w:rsidRPr="00181712" w:rsidRDefault="004C14BA" w:rsidP="00181712">
            <w:pPr>
              <w:spacing w:after="0" w:line="240" w:lineRule="auto"/>
              <w:rPr>
                <w:rFonts w:ascii="Times New Roman" w:eastAsia="Times New Roman" w:hAnsi="Times New Roman" w:cs="Times New Roman"/>
                <w:sz w:val="24"/>
                <w:szCs w:val="24"/>
                <w:lang w:eastAsia="ru-RU"/>
              </w:rPr>
            </w:pPr>
          </w:p>
        </w:tc>
        <w:tc>
          <w:tcPr>
            <w:tcW w:w="3402" w:type="dxa"/>
          </w:tcPr>
          <w:p w:rsidR="004C14BA" w:rsidRPr="00181712" w:rsidRDefault="004C14BA" w:rsidP="00181712">
            <w:pPr>
              <w:spacing w:after="0" w:line="240" w:lineRule="auto"/>
              <w:rPr>
                <w:rFonts w:ascii="Times New Roman" w:eastAsia="Times New Roman" w:hAnsi="Times New Roman" w:cs="Times New Roman"/>
                <w:sz w:val="24"/>
                <w:szCs w:val="24"/>
                <w:lang w:eastAsia="ru-RU"/>
              </w:rPr>
            </w:pPr>
            <w:r w:rsidRPr="00181712">
              <w:rPr>
                <w:rFonts w:ascii="Times New Roman" w:eastAsia="Times New Roman" w:hAnsi="Times New Roman" w:cs="Times New Roman"/>
                <w:sz w:val="24"/>
                <w:szCs w:val="24"/>
                <w:lang w:eastAsia="ru-RU"/>
              </w:rPr>
              <w:t>Деревня Дубки, Саратовская область.</w:t>
            </w:r>
          </w:p>
          <w:p w:rsidR="004C14BA" w:rsidRPr="00181712" w:rsidRDefault="004C14BA" w:rsidP="00181712">
            <w:pPr>
              <w:spacing w:after="0" w:line="240" w:lineRule="auto"/>
              <w:rPr>
                <w:rFonts w:ascii="Times New Roman" w:eastAsia="Times New Roman" w:hAnsi="Times New Roman" w:cs="Times New Roman"/>
                <w:sz w:val="24"/>
                <w:szCs w:val="24"/>
                <w:lang w:eastAsia="ru-RU"/>
              </w:rPr>
            </w:pPr>
          </w:p>
          <w:p w:rsidR="004C14BA" w:rsidRPr="00181712" w:rsidRDefault="004C14BA" w:rsidP="00181712">
            <w:pPr>
              <w:spacing w:after="0" w:line="240" w:lineRule="auto"/>
              <w:rPr>
                <w:rFonts w:ascii="Times New Roman" w:eastAsia="Times New Roman" w:hAnsi="Times New Roman" w:cs="Times New Roman"/>
                <w:sz w:val="24"/>
                <w:szCs w:val="24"/>
                <w:lang w:eastAsia="ru-RU"/>
              </w:rPr>
            </w:pPr>
          </w:p>
          <w:p w:rsidR="004C14BA" w:rsidRPr="00181712" w:rsidRDefault="004C14BA" w:rsidP="00181712">
            <w:pPr>
              <w:spacing w:after="0" w:line="240" w:lineRule="auto"/>
              <w:rPr>
                <w:rFonts w:ascii="Times New Roman" w:eastAsia="Times New Roman" w:hAnsi="Times New Roman" w:cs="Times New Roman"/>
                <w:sz w:val="24"/>
                <w:szCs w:val="24"/>
                <w:lang w:eastAsia="ru-RU"/>
              </w:rPr>
            </w:pPr>
          </w:p>
          <w:p w:rsidR="004C14BA" w:rsidRPr="00181712" w:rsidRDefault="004C14BA" w:rsidP="00181712">
            <w:pPr>
              <w:spacing w:after="0" w:line="240" w:lineRule="auto"/>
              <w:rPr>
                <w:rFonts w:ascii="Times New Roman" w:eastAsia="Times New Roman" w:hAnsi="Times New Roman" w:cs="Times New Roman"/>
                <w:sz w:val="24"/>
                <w:szCs w:val="24"/>
                <w:lang w:eastAsia="ru-RU"/>
              </w:rPr>
            </w:pPr>
          </w:p>
          <w:p w:rsidR="004C14BA" w:rsidRPr="00181712" w:rsidRDefault="004C14BA" w:rsidP="00181712">
            <w:pPr>
              <w:spacing w:after="0" w:line="240" w:lineRule="auto"/>
              <w:rPr>
                <w:rFonts w:ascii="Times New Roman" w:eastAsia="Times New Roman" w:hAnsi="Times New Roman" w:cs="Times New Roman"/>
                <w:sz w:val="24"/>
                <w:szCs w:val="24"/>
                <w:lang w:eastAsia="ru-RU"/>
              </w:rPr>
            </w:pPr>
          </w:p>
        </w:tc>
        <w:tc>
          <w:tcPr>
            <w:tcW w:w="3289" w:type="dxa"/>
          </w:tcPr>
          <w:p w:rsidR="004C14BA" w:rsidRPr="00181712" w:rsidRDefault="004C14BA" w:rsidP="00181712">
            <w:pPr>
              <w:numPr>
                <w:ilvl w:val="0"/>
                <w:numId w:val="24"/>
              </w:numPr>
              <w:spacing w:after="0" w:line="240" w:lineRule="auto"/>
              <w:ind w:left="175" w:hanging="283"/>
              <w:rPr>
                <w:rFonts w:ascii="Times New Roman" w:eastAsia="Times New Roman" w:hAnsi="Times New Roman" w:cs="Times New Roman"/>
                <w:sz w:val="24"/>
                <w:szCs w:val="24"/>
                <w:lang w:eastAsia="ru-RU"/>
              </w:rPr>
            </w:pPr>
            <w:r w:rsidRPr="00181712">
              <w:rPr>
                <w:rFonts w:ascii="Times New Roman" w:eastAsia="Times New Roman" w:hAnsi="Times New Roman" w:cs="Times New Roman"/>
                <w:sz w:val="24"/>
                <w:szCs w:val="24"/>
                <w:lang w:eastAsia="ru-RU"/>
              </w:rPr>
              <w:t xml:space="preserve">Аммониты </w:t>
            </w:r>
            <w:r w:rsidRPr="00181712">
              <w:rPr>
                <w:rFonts w:ascii="Times New Roman" w:eastAsia="Times New Roman" w:hAnsi="Times New Roman" w:cs="Times New Roman"/>
                <w:i/>
                <w:sz w:val="24"/>
                <w:szCs w:val="24"/>
                <w:lang w:eastAsia="ru-RU"/>
              </w:rPr>
              <w:t>Quenstedtoceras</w:t>
            </w:r>
            <w:r w:rsidRPr="00181712">
              <w:rPr>
                <w:rFonts w:ascii="Times New Roman" w:eastAsia="Times New Roman" w:hAnsi="Times New Roman" w:cs="Times New Roman"/>
                <w:sz w:val="24"/>
                <w:szCs w:val="24"/>
                <w:lang w:eastAsia="ru-RU"/>
              </w:rPr>
              <w:t xml:space="preserve"> (Рисунок 17)</w:t>
            </w:r>
          </w:p>
          <w:p w:rsidR="004C14BA" w:rsidRPr="00181712" w:rsidRDefault="004C14BA" w:rsidP="00181712">
            <w:pPr>
              <w:numPr>
                <w:ilvl w:val="0"/>
                <w:numId w:val="24"/>
              </w:numPr>
              <w:spacing w:after="0" w:line="240" w:lineRule="auto"/>
              <w:ind w:left="175" w:hanging="283"/>
              <w:rPr>
                <w:rFonts w:ascii="Times New Roman" w:eastAsia="Times New Roman" w:hAnsi="Times New Roman" w:cs="Times New Roman"/>
                <w:sz w:val="24"/>
                <w:szCs w:val="24"/>
                <w:lang w:eastAsia="ru-RU"/>
              </w:rPr>
            </w:pPr>
            <w:r w:rsidRPr="00181712">
              <w:rPr>
                <w:rFonts w:ascii="Times New Roman" w:eastAsia="Times New Roman" w:hAnsi="Times New Roman" w:cs="Times New Roman"/>
                <w:sz w:val="24"/>
                <w:szCs w:val="24"/>
                <w:lang w:eastAsia="ru-RU"/>
              </w:rPr>
              <w:t>Белемниты (Рисунок 18)</w:t>
            </w:r>
          </w:p>
          <w:p w:rsidR="004C14BA" w:rsidRPr="004C14BA" w:rsidRDefault="004C14BA" w:rsidP="004C14BA">
            <w:pPr>
              <w:numPr>
                <w:ilvl w:val="0"/>
                <w:numId w:val="24"/>
              </w:numPr>
              <w:spacing w:after="0" w:line="240" w:lineRule="auto"/>
              <w:ind w:left="175" w:hanging="283"/>
              <w:rPr>
                <w:rFonts w:ascii="Times New Roman" w:eastAsia="Times New Roman" w:hAnsi="Times New Roman" w:cs="Times New Roman"/>
                <w:sz w:val="24"/>
                <w:szCs w:val="24"/>
                <w:lang w:eastAsia="ru-RU"/>
              </w:rPr>
            </w:pPr>
            <w:r w:rsidRPr="00181712">
              <w:rPr>
                <w:rFonts w:ascii="Times New Roman" w:eastAsia="Times New Roman" w:hAnsi="Times New Roman" w:cs="Times New Roman"/>
                <w:sz w:val="24"/>
                <w:szCs w:val="24"/>
                <w:lang w:eastAsia="ru-RU"/>
              </w:rPr>
              <w:t>Двустворчатый моллюск (Рисунок 19)</w:t>
            </w:r>
          </w:p>
        </w:tc>
      </w:tr>
      <w:tr w:rsidR="004C14BA" w:rsidRPr="00181712" w:rsidTr="004C14BA">
        <w:tblPrEx>
          <w:tblLook w:val="0000" w:firstRow="0" w:lastRow="0" w:firstColumn="0" w:lastColumn="0" w:noHBand="0" w:noVBand="0"/>
        </w:tblPrEx>
        <w:trPr>
          <w:cantSplit/>
          <w:trHeight w:hRule="exact" w:val="3969"/>
        </w:trPr>
        <w:tc>
          <w:tcPr>
            <w:tcW w:w="1101" w:type="dxa"/>
            <w:vMerge/>
          </w:tcPr>
          <w:p w:rsidR="004C14BA" w:rsidRPr="00181712" w:rsidRDefault="004C14BA" w:rsidP="00181712">
            <w:pPr>
              <w:spacing w:after="0" w:line="240" w:lineRule="auto"/>
              <w:rPr>
                <w:rFonts w:ascii="Times New Roman" w:eastAsia="Times New Roman" w:hAnsi="Times New Roman" w:cs="Times New Roman"/>
                <w:sz w:val="24"/>
                <w:szCs w:val="24"/>
                <w:lang w:eastAsia="ru-RU"/>
              </w:rPr>
            </w:pPr>
          </w:p>
        </w:tc>
        <w:tc>
          <w:tcPr>
            <w:tcW w:w="1701" w:type="dxa"/>
            <w:vMerge/>
          </w:tcPr>
          <w:p w:rsidR="004C14BA" w:rsidRPr="00181712" w:rsidRDefault="004C14BA" w:rsidP="00181712">
            <w:pPr>
              <w:spacing w:after="0" w:line="240" w:lineRule="auto"/>
              <w:rPr>
                <w:rFonts w:ascii="Times New Roman" w:eastAsia="Times New Roman" w:hAnsi="Times New Roman" w:cs="Times New Roman"/>
                <w:sz w:val="24"/>
                <w:szCs w:val="24"/>
                <w:u w:val="single"/>
                <w:lang w:eastAsia="ru-RU"/>
              </w:rPr>
            </w:pPr>
          </w:p>
        </w:tc>
        <w:tc>
          <w:tcPr>
            <w:tcW w:w="3402" w:type="dxa"/>
          </w:tcPr>
          <w:p w:rsidR="004C14BA" w:rsidRPr="00181712" w:rsidRDefault="004C14BA" w:rsidP="00181712">
            <w:pPr>
              <w:spacing w:after="0" w:line="240" w:lineRule="auto"/>
              <w:rPr>
                <w:rFonts w:ascii="Times New Roman" w:eastAsia="Times New Roman" w:hAnsi="Times New Roman" w:cs="Times New Roman"/>
                <w:sz w:val="24"/>
                <w:szCs w:val="24"/>
                <w:lang w:eastAsia="ru-RU"/>
              </w:rPr>
            </w:pPr>
            <w:r w:rsidRPr="004C14BA">
              <w:rPr>
                <w:rFonts w:ascii="Times New Roman" w:eastAsia="Times New Roman" w:hAnsi="Times New Roman" w:cs="Times New Roman"/>
                <w:sz w:val="24"/>
                <w:szCs w:val="24"/>
                <w:lang w:eastAsia="ru-RU"/>
              </w:rPr>
              <w:t>Село Кашпир, Самарская область</w:t>
            </w:r>
          </w:p>
        </w:tc>
        <w:tc>
          <w:tcPr>
            <w:tcW w:w="3289" w:type="dxa"/>
          </w:tcPr>
          <w:p w:rsidR="004C14BA" w:rsidRPr="004C14BA" w:rsidRDefault="004C14BA" w:rsidP="00FC168D">
            <w:pPr>
              <w:spacing w:after="0" w:line="240" w:lineRule="auto"/>
              <w:ind w:left="346" w:hanging="426"/>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4. </w:t>
            </w:r>
            <w:r w:rsidRPr="004C14BA">
              <w:rPr>
                <w:rFonts w:ascii="Times New Roman" w:eastAsia="Times New Roman" w:hAnsi="Times New Roman" w:cs="Times New Roman"/>
                <w:sz w:val="24"/>
                <w:szCs w:val="24"/>
                <w:lang w:eastAsia="ru-RU"/>
              </w:rPr>
              <w:t>Белемнит (Рисунок 20)</w:t>
            </w:r>
          </w:p>
          <w:p w:rsidR="004C14BA" w:rsidRPr="004C14BA" w:rsidRDefault="004C14BA" w:rsidP="00FC168D">
            <w:pPr>
              <w:spacing w:after="0" w:line="240" w:lineRule="auto"/>
              <w:ind w:left="346" w:hanging="426"/>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5. </w:t>
            </w:r>
            <w:r w:rsidRPr="004C14BA">
              <w:rPr>
                <w:rFonts w:ascii="Times New Roman" w:eastAsia="Times New Roman" w:hAnsi="Times New Roman" w:cs="Times New Roman"/>
                <w:sz w:val="24"/>
                <w:szCs w:val="24"/>
                <w:lang w:eastAsia="ru-RU"/>
              </w:rPr>
              <w:t>Белемнит (Рисунок 21)</w:t>
            </w:r>
          </w:p>
          <w:p w:rsidR="004C14BA" w:rsidRPr="004C14BA" w:rsidRDefault="004C14BA" w:rsidP="00FC168D">
            <w:pPr>
              <w:spacing w:after="0" w:line="240" w:lineRule="auto"/>
              <w:ind w:left="346" w:hanging="426"/>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6. </w:t>
            </w:r>
            <w:r w:rsidRPr="004C14BA">
              <w:rPr>
                <w:rFonts w:ascii="Times New Roman" w:eastAsia="Times New Roman" w:hAnsi="Times New Roman" w:cs="Times New Roman"/>
                <w:sz w:val="24"/>
                <w:szCs w:val="24"/>
                <w:lang w:eastAsia="ru-RU"/>
              </w:rPr>
              <w:t>Аммонит Craspedites (Рисунок 22)</w:t>
            </w:r>
          </w:p>
          <w:p w:rsidR="004C14BA" w:rsidRPr="004C14BA" w:rsidRDefault="004C14BA" w:rsidP="00FC168D">
            <w:pPr>
              <w:spacing w:after="0" w:line="240" w:lineRule="auto"/>
              <w:ind w:left="346" w:hanging="426"/>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7. </w:t>
            </w:r>
            <w:r w:rsidRPr="004C14BA">
              <w:rPr>
                <w:rFonts w:ascii="Times New Roman" w:eastAsia="Times New Roman" w:hAnsi="Times New Roman" w:cs="Times New Roman"/>
                <w:sz w:val="24"/>
                <w:szCs w:val="24"/>
                <w:lang w:eastAsia="ru-RU"/>
              </w:rPr>
              <w:t>Аммонит Еpivirgatites (Рисунок 23)</w:t>
            </w:r>
          </w:p>
          <w:p w:rsidR="004C14BA" w:rsidRPr="004C14BA" w:rsidRDefault="004C14BA" w:rsidP="00FC168D">
            <w:pPr>
              <w:spacing w:after="0" w:line="240" w:lineRule="auto"/>
              <w:ind w:left="346" w:hanging="426"/>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8. </w:t>
            </w:r>
            <w:r w:rsidRPr="004C14BA">
              <w:rPr>
                <w:rFonts w:ascii="Times New Roman" w:eastAsia="Times New Roman" w:hAnsi="Times New Roman" w:cs="Times New Roman"/>
                <w:sz w:val="24"/>
                <w:szCs w:val="24"/>
                <w:lang w:eastAsia="ru-RU"/>
              </w:rPr>
              <w:t>Аммонит Garniericeras (Рисунок 24)</w:t>
            </w:r>
          </w:p>
          <w:p w:rsidR="004C14BA" w:rsidRPr="004C14BA" w:rsidRDefault="004C14BA" w:rsidP="00FC168D">
            <w:pPr>
              <w:spacing w:after="0" w:line="240" w:lineRule="auto"/>
              <w:ind w:left="346" w:hanging="426"/>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9. </w:t>
            </w:r>
            <w:r w:rsidRPr="004C14BA">
              <w:rPr>
                <w:rFonts w:ascii="Times New Roman" w:eastAsia="Times New Roman" w:hAnsi="Times New Roman" w:cs="Times New Roman"/>
                <w:sz w:val="24"/>
                <w:szCs w:val="24"/>
                <w:lang w:eastAsia="ru-RU"/>
              </w:rPr>
              <w:t>Аммонит Volgoceratoides (Рисунок 25)</w:t>
            </w:r>
          </w:p>
          <w:p w:rsidR="004C14BA" w:rsidRPr="004C14BA" w:rsidRDefault="004C14BA" w:rsidP="00FC168D">
            <w:pPr>
              <w:spacing w:after="0" w:line="240" w:lineRule="auto"/>
              <w:ind w:left="346" w:hanging="426"/>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10. </w:t>
            </w:r>
            <w:r w:rsidRPr="004C14BA">
              <w:rPr>
                <w:rFonts w:ascii="Times New Roman" w:eastAsia="Times New Roman" w:hAnsi="Times New Roman" w:cs="Times New Roman"/>
                <w:sz w:val="24"/>
                <w:szCs w:val="24"/>
                <w:lang w:eastAsia="ru-RU"/>
              </w:rPr>
              <w:t>Шейный позвонок ихтиозавра (Рисунок 26)</w:t>
            </w:r>
          </w:p>
          <w:p w:rsidR="004C14BA" w:rsidRPr="00181712" w:rsidRDefault="004C14BA" w:rsidP="00FC168D">
            <w:pPr>
              <w:spacing w:after="0" w:line="240" w:lineRule="auto"/>
              <w:ind w:left="346" w:hanging="426"/>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11. </w:t>
            </w:r>
            <w:r w:rsidRPr="004C14BA">
              <w:rPr>
                <w:rFonts w:ascii="Times New Roman" w:eastAsia="Times New Roman" w:hAnsi="Times New Roman" w:cs="Times New Roman"/>
                <w:sz w:val="24"/>
                <w:szCs w:val="24"/>
                <w:lang w:eastAsia="ru-RU"/>
              </w:rPr>
              <w:t>Хвостовой позвонок ихтиозавра (Рисунок 27)</w:t>
            </w:r>
          </w:p>
        </w:tc>
      </w:tr>
      <w:tr w:rsidR="00FF2A84" w:rsidRPr="00181712" w:rsidTr="00FC168D">
        <w:tblPrEx>
          <w:tblLook w:val="0000" w:firstRow="0" w:lastRow="0" w:firstColumn="0" w:lastColumn="0" w:noHBand="0" w:noVBand="0"/>
        </w:tblPrEx>
        <w:trPr>
          <w:cantSplit/>
          <w:trHeight w:hRule="exact" w:val="3750"/>
        </w:trPr>
        <w:tc>
          <w:tcPr>
            <w:tcW w:w="1101" w:type="dxa"/>
            <w:vMerge/>
          </w:tcPr>
          <w:p w:rsidR="00FF2A84" w:rsidRPr="00181712" w:rsidRDefault="00FF2A84" w:rsidP="00181712">
            <w:pPr>
              <w:spacing w:after="0" w:line="240" w:lineRule="auto"/>
              <w:rPr>
                <w:rFonts w:ascii="Times New Roman" w:eastAsia="Times New Roman" w:hAnsi="Times New Roman" w:cs="Times New Roman"/>
                <w:sz w:val="24"/>
                <w:szCs w:val="24"/>
                <w:lang w:eastAsia="ru-RU"/>
              </w:rPr>
            </w:pPr>
          </w:p>
        </w:tc>
        <w:tc>
          <w:tcPr>
            <w:tcW w:w="1701" w:type="dxa"/>
            <w:vMerge w:val="restart"/>
          </w:tcPr>
          <w:p w:rsidR="00FF2A84" w:rsidRPr="00181712" w:rsidRDefault="00FF2A84" w:rsidP="00181712">
            <w:pPr>
              <w:spacing w:after="0" w:line="240" w:lineRule="auto"/>
              <w:rPr>
                <w:rFonts w:ascii="Times New Roman" w:eastAsia="Times New Roman" w:hAnsi="Times New Roman" w:cs="Times New Roman"/>
                <w:sz w:val="24"/>
                <w:szCs w:val="24"/>
                <w:u w:val="single"/>
                <w:lang w:eastAsia="ru-RU"/>
              </w:rPr>
            </w:pPr>
            <w:r w:rsidRPr="00181712">
              <w:rPr>
                <w:rFonts w:ascii="Times New Roman" w:eastAsia="Times New Roman" w:hAnsi="Times New Roman" w:cs="Times New Roman"/>
                <w:sz w:val="24"/>
                <w:szCs w:val="24"/>
                <w:u w:val="single"/>
                <w:lang w:eastAsia="ru-RU"/>
              </w:rPr>
              <w:t>Мел (70+5)</w:t>
            </w:r>
          </w:p>
          <w:p w:rsidR="00FF2A84" w:rsidRPr="00181712" w:rsidRDefault="00FF2A84" w:rsidP="00181712">
            <w:pPr>
              <w:spacing w:after="0" w:line="240" w:lineRule="auto"/>
              <w:rPr>
                <w:rFonts w:ascii="Times New Roman" w:eastAsia="Times New Roman" w:hAnsi="Times New Roman" w:cs="Times New Roman"/>
                <w:sz w:val="24"/>
                <w:szCs w:val="24"/>
                <w:lang w:eastAsia="ru-RU"/>
              </w:rPr>
            </w:pPr>
          </w:p>
        </w:tc>
        <w:tc>
          <w:tcPr>
            <w:tcW w:w="3402" w:type="dxa"/>
          </w:tcPr>
          <w:p w:rsidR="00FF2A84" w:rsidRPr="00181712" w:rsidRDefault="00FF2A84" w:rsidP="00181712">
            <w:pPr>
              <w:spacing w:after="0" w:line="240" w:lineRule="auto"/>
              <w:rPr>
                <w:rFonts w:ascii="Times New Roman" w:eastAsia="Times New Roman" w:hAnsi="Times New Roman" w:cs="Times New Roman"/>
                <w:sz w:val="24"/>
                <w:szCs w:val="24"/>
                <w:lang w:eastAsia="ru-RU"/>
              </w:rPr>
            </w:pPr>
            <w:r w:rsidRPr="00181712">
              <w:rPr>
                <w:rFonts w:ascii="Times New Roman" w:eastAsia="Times New Roman" w:hAnsi="Times New Roman" w:cs="Times New Roman"/>
                <w:sz w:val="24"/>
                <w:szCs w:val="24"/>
                <w:lang w:eastAsia="ru-RU"/>
              </w:rPr>
              <w:t>Вольский меловой карьер, Саратовская область</w:t>
            </w:r>
          </w:p>
          <w:p w:rsidR="00FF2A84" w:rsidRPr="00181712" w:rsidRDefault="00FF2A84" w:rsidP="00181712">
            <w:pPr>
              <w:spacing w:after="0" w:line="240" w:lineRule="auto"/>
              <w:rPr>
                <w:rFonts w:ascii="Times New Roman" w:eastAsia="Times New Roman" w:hAnsi="Times New Roman" w:cs="Times New Roman"/>
                <w:sz w:val="24"/>
                <w:szCs w:val="24"/>
                <w:u w:val="single"/>
                <w:lang w:eastAsia="ru-RU"/>
              </w:rPr>
            </w:pPr>
          </w:p>
          <w:p w:rsidR="00FF2A84" w:rsidRPr="00181712" w:rsidRDefault="00FF2A84" w:rsidP="00181712">
            <w:pPr>
              <w:spacing w:after="0" w:line="240" w:lineRule="auto"/>
              <w:rPr>
                <w:rFonts w:ascii="Times New Roman" w:eastAsia="Times New Roman" w:hAnsi="Times New Roman" w:cs="Times New Roman"/>
                <w:sz w:val="24"/>
                <w:szCs w:val="24"/>
                <w:lang w:eastAsia="ru-RU"/>
              </w:rPr>
            </w:pPr>
          </w:p>
          <w:p w:rsidR="00FF2A84" w:rsidRPr="00181712" w:rsidRDefault="00FF2A84" w:rsidP="00181712">
            <w:pPr>
              <w:spacing w:after="0" w:line="240" w:lineRule="auto"/>
              <w:rPr>
                <w:rFonts w:ascii="Times New Roman" w:eastAsia="Times New Roman" w:hAnsi="Times New Roman" w:cs="Times New Roman"/>
                <w:sz w:val="24"/>
                <w:szCs w:val="24"/>
                <w:lang w:eastAsia="ru-RU"/>
              </w:rPr>
            </w:pPr>
          </w:p>
          <w:p w:rsidR="00FF2A84" w:rsidRPr="00181712" w:rsidRDefault="00FF2A84" w:rsidP="00181712">
            <w:pPr>
              <w:spacing w:after="0" w:line="240" w:lineRule="auto"/>
              <w:rPr>
                <w:rFonts w:ascii="Times New Roman" w:eastAsia="Times New Roman" w:hAnsi="Times New Roman" w:cs="Times New Roman"/>
                <w:sz w:val="24"/>
                <w:szCs w:val="24"/>
                <w:lang w:eastAsia="ru-RU"/>
              </w:rPr>
            </w:pPr>
          </w:p>
          <w:p w:rsidR="00FF2A84" w:rsidRPr="00181712" w:rsidRDefault="00FF2A84" w:rsidP="00181712">
            <w:pPr>
              <w:spacing w:after="0" w:line="240" w:lineRule="auto"/>
              <w:rPr>
                <w:rFonts w:ascii="Times New Roman" w:eastAsia="Times New Roman" w:hAnsi="Times New Roman" w:cs="Times New Roman"/>
                <w:sz w:val="24"/>
                <w:szCs w:val="24"/>
                <w:lang w:eastAsia="ru-RU"/>
              </w:rPr>
            </w:pPr>
          </w:p>
          <w:p w:rsidR="00FF2A84" w:rsidRPr="00181712" w:rsidRDefault="00FF2A84" w:rsidP="00181712">
            <w:pPr>
              <w:spacing w:after="0" w:line="240" w:lineRule="auto"/>
              <w:rPr>
                <w:rFonts w:ascii="Times New Roman" w:eastAsia="Times New Roman" w:hAnsi="Times New Roman" w:cs="Times New Roman"/>
                <w:sz w:val="24"/>
                <w:szCs w:val="24"/>
                <w:lang w:eastAsia="ru-RU"/>
              </w:rPr>
            </w:pPr>
          </w:p>
          <w:p w:rsidR="00FF2A84" w:rsidRPr="00181712" w:rsidRDefault="00FF2A84" w:rsidP="00181712">
            <w:pPr>
              <w:spacing w:after="0" w:line="240" w:lineRule="auto"/>
              <w:rPr>
                <w:rFonts w:ascii="Times New Roman" w:eastAsia="Times New Roman" w:hAnsi="Times New Roman" w:cs="Times New Roman"/>
                <w:sz w:val="24"/>
                <w:szCs w:val="24"/>
                <w:lang w:eastAsia="ru-RU"/>
              </w:rPr>
            </w:pPr>
          </w:p>
          <w:p w:rsidR="00FF2A84" w:rsidRPr="00181712" w:rsidRDefault="00FF2A84" w:rsidP="00181712">
            <w:pPr>
              <w:spacing w:after="0" w:line="240" w:lineRule="auto"/>
              <w:rPr>
                <w:rFonts w:ascii="Times New Roman" w:eastAsia="Times New Roman" w:hAnsi="Times New Roman" w:cs="Times New Roman"/>
                <w:sz w:val="24"/>
                <w:szCs w:val="24"/>
                <w:lang w:eastAsia="ru-RU"/>
              </w:rPr>
            </w:pPr>
          </w:p>
          <w:p w:rsidR="00FF2A84" w:rsidRPr="00181712" w:rsidRDefault="00FF2A84" w:rsidP="00181712">
            <w:pPr>
              <w:spacing w:after="0" w:line="240" w:lineRule="auto"/>
              <w:rPr>
                <w:rFonts w:ascii="Times New Roman" w:eastAsia="Times New Roman" w:hAnsi="Times New Roman" w:cs="Times New Roman"/>
                <w:sz w:val="24"/>
                <w:szCs w:val="24"/>
                <w:lang w:eastAsia="ru-RU"/>
              </w:rPr>
            </w:pPr>
          </w:p>
          <w:p w:rsidR="00FF2A84" w:rsidRPr="00181712" w:rsidRDefault="00FF2A84" w:rsidP="00181712">
            <w:pPr>
              <w:spacing w:after="0" w:line="240" w:lineRule="auto"/>
              <w:rPr>
                <w:rFonts w:ascii="Times New Roman" w:eastAsia="Times New Roman" w:hAnsi="Times New Roman" w:cs="Times New Roman"/>
                <w:sz w:val="24"/>
                <w:szCs w:val="24"/>
                <w:lang w:eastAsia="ru-RU"/>
              </w:rPr>
            </w:pPr>
          </w:p>
          <w:p w:rsidR="00FF2A84" w:rsidRPr="00181712" w:rsidRDefault="00FF2A84" w:rsidP="00181712">
            <w:pPr>
              <w:spacing w:after="0" w:line="240" w:lineRule="auto"/>
              <w:rPr>
                <w:rFonts w:ascii="Times New Roman" w:eastAsia="Times New Roman" w:hAnsi="Times New Roman" w:cs="Times New Roman"/>
                <w:sz w:val="24"/>
                <w:szCs w:val="24"/>
                <w:lang w:eastAsia="ru-RU"/>
              </w:rPr>
            </w:pPr>
          </w:p>
          <w:p w:rsidR="00FF2A84" w:rsidRPr="00181712" w:rsidRDefault="00FF2A84" w:rsidP="00181712">
            <w:pPr>
              <w:spacing w:after="0" w:line="240" w:lineRule="auto"/>
              <w:rPr>
                <w:rFonts w:ascii="Times New Roman" w:eastAsia="Times New Roman" w:hAnsi="Times New Roman" w:cs="Times New Roman"/>
                <w:sz w:val="24"/>
                <w:szCs w:val="24"/>
                <w:lang w:eastAsia="ru-RU"/>
              </w:rPr>
            </w:pPr>
          </w:p>
        </w:tc>
        <w:tc>
          <w:tcPr>
            <w:tcW w:w="3289" w:type="dxa"/>
          </w:tcPr>
          <w:p w:rsidR="00FF2A84" w:rsidRPr="00181712" w:rsidRDefault="00FF2A84" w:rsidP="00181712">
            <w:pPr>
              <w:numPr>
                <w:ilvl w:val="0"/>
                <w:numId w:val="25"/>
              </w:numPr>
              <w:spacing w:after="0" w:line="240" w:lineRule="auto"/>
              <w:ind w:left="175" w:hanging="283"/>
              <w:rPr>
                <w:rFonts w:ascii="Times New Roman" w:eastAsia="Times New Roman" w:hAnsi="Times New Roman" w:cs="Times New Roman"/>
                <w:sz w:val="24"/>
                <w:szCs w:val="24"/>
                <w:lang w:eastAsia="ru-RU"/>
              </w:rPr>
            </w:pPr>
            <w:r w:rsidRPr="00181712">
              <w:rPr>
                <w:rFonts w:ascii="Times New Roman" w:eastAsia="Times New Roman" w:hAnsi="Times New Roman" w:cs="Times New Roman"/>
                <w:sz w:val="24"/>
                <w:szCs w:val="24"/>
                <w:lang w:eastAsia="ru-RU"/>
              </w:rPr>
              <w:t>Белемниты (Рисунок 28)</w:t>
            </w:r>
          </w:p>
          <w:p w:rsidR="00FF2A84" w:rsidRPr="00181712" w:rsidRDefault="00FF2A84" w:rsidP="00181712">
            <w:pPr>
              <w:numPr>
                <w:ilvl w:val="0"/>
                <w:numId w:val="25"/>
              </w:numPr>
              <w:spacing w:after="0" w:line="240" w:lineRule="auto"/>
              <w:ind w:left="175" w:hanging="283"/>
              <w:rPr>
                <w:rFonts w:ascii="Times New Roman" w:eastAsia="Times New Roman" w:hAnsi="Times New Roman" w:cs="Times New Roman"/>
                <w:sz w:val="24"/>
                <w:szCs w:val="24"/>
                <w:lang w:eastAsia="ru-RU"/>
              </w:rPr>
            </w:pPr>
            <w:r w:rsidRPr="00181712">
              <w:rPr>
                <w:rFonts w:ascii="Times New Roman" w:eastAsia="Times New Roman" w:hAnsi="Times New Roman" w:cs="Times New Roman"/>
                <w:sz w:val="24"/>
                <w:szCs w:val="24"/>
                <w:lang w:eastAsia="ru-RU"/>
              </w:rPr>
              <w:t>Гастропода (Рисунок 29)</w:t>
            </w:r>
          </w:p>
          <w:p w:rsidR="00FF2A84" w:rsidRPr="00181712" w:rsidRDefault="00FF2A84" w:rsidP="00181712">
            <w:pPr>
              <w:numPr>
                <w:ilvl w:val="0"/>
                <w:numId w:val="25"/>
              </w:numPr>
              <w:spacing w:after="0" w:line="240" w:lineRule="auto"/>
              <w:ind w:left="175" w:hanging="283"/>
              <w:rPr>
                <w:rFonts w:ascii="Times New Roman" w:eastAsia="Times New Roman" w:hAnsi="Times New Roman" w:cs="Times New Roman"/>
                <w:sz w:val="24"/>
                <w:szCs w:val="24"/>
                <w:lang w:eastAsia="ru-RU"/>
              </w:rPr>
            </w:pPr>
            <w:r w:rsidRPr="00181712">
              <w:rPr>
                <w:rFonts w:ascii="Times New Roman" w:eastAsia="Times New Roman" w:hAnsi="Times New Roman" w:cs="Times New Roman"/>
                <w:sz w:val="24"/>
                <w:szCs w:val="24"/>
                <w:lang w:eastAsia="ru-RU"/>
              </w:rPr>
              <w:t>Двустворчатый моллюск (Рисунок 30)</w:t>
            </w:r>
          </w:p>
          <w:p w:rsidR="00FF2A84" w:rsidRPr="00181712" w:rsidRDefault="00FF2A84" w:rsidP="00181712">
            <w:pPr>
              <w:numPr>
                <w:ilvl w:val="0"/>
                <w:numId w:val="25"/>
              </w:numPr>
              <w:spacing w:after="0" w:line="240" w:lineRule="auto"/>
              <w:ind w:left="175" w:hanging="283"/>
              <w:rPr>
                <w:rFonts w:ascii="Times New Roman" w:eastAsia="Times New Roman" w:hAnsi="Times New Roman" w:cs="Times New Roman"/>
                <w:sz w:val="24"/>
                <w:szCs w:val="24"/>
                <w:lang w:eastAsia="ru-RU"/>
              </w:rPr>
            </w:pPr>
            <w:r w:rsidRPr="00181712">
              <w:rPr>
                <w:rFonts w:ascii="Times New Roman" w:eastAsia="Times New Roman" w:hAnsi="Times New Roman" w:cs="Times New Roman"/>
                <w:sz w:val="24"/>
                <w:szCs w:val="24"/>
                <w:lang w:eastAsia="ru-RU"/>
              </w:rPr>
              <w:t xml:space="preserve"> Наутилус (Рисунок 31)</w:t>
            </w:r>
          </w:p>
          <w:p w:rsidR="00FF2A84" w:rsidRPr="00181712" w:rsidRDefault="00FF2A84" w:rsidP="00181712">
            <w:pPr>
              <w:numPr>
                <w:ilvl w:val="0"/>
                <w:numId w:val="25"/>
              </w:numPr>
              <w:spacing w:after="0" w:line="240" w:lineRule="auto"/>
              <w:ind w:left="175" w:hanging="283"/>
              <w:rPr>
                <w:rFonts w:ascii="Times New Roman" w:eastAsia="Times New Roman" w:hAnsi="Times New Roman" w:cs="Times New Roman"/>
                <w:sz w:val="24"/>
                <w:szCs w:val="24"/>
                <w:lang w:eastAsia="ru-RU"/>
              </w:rPr>
            </w:pPr>
            <w:r w:rsidRPr="00181712">
              <w:rPr>
                <w:rFonts w:ascii="Times New Roman" w:eastAsia="Times New Roman" w:hAnsi="Times New Roman" w:cs="Times New Roman"/>
                <w:sz w:val="24"/>
                <w:szCs w:val="24"/>
                <w:lang w:eastAsia="ru-RU"/>
              </w:rPr>
              <w:t>Двустворчатый моллюск Spondylus (Рисунок 32)</w:t>
            </w:r>
          </w:p>
          <w:p w:rsidR="00FF2A84" w:rsidRPr="00181712" w:rsidRDefault="00FF2A84" w:rsidP="00181712">
            <w:pPr>
              <w:numPr>
                <w:ilvl w:val="0"/>
                <w:numId w:val="25"/>
              </w:numPr>
              <w:spacing w:after="0" w:line="240" w:lineRule="auto"/>
              <w:ind w:left="175" w:hanging="283"/>
              <w:rPr>
                <w:rFonts w:ascii="Times New Roman" w:eastAsia="Times New Roman" w:hAnsi="Times New Roman" w:cs="Times New Roman"/>
                <w:sz w:val="24"/>
                <w:szCs w:val="24"/>
                <w:lang w:eastAsia="ru-RU"/>
              </w:rPr>
            </w:pPr>
            <w:r w:rsidRPr="00181712">
              <w:rPr>
                <w:rFonts w:ascii="Times New Roman" w:eastAsia="Times New Roman" w:hAnsi="Times New Roman" w:cs="Times New Roman"/>
                <w:sz w:val="24"/>
                <w:szCs w:val="24"/>
                <w:lang w:eastAsia="ru-RU"/>
              </w:rPr>
              <w:t>Нора рака с рыбьей чешуей (Рисунок 33)</w:t>
            </w:r>
          </w:p>
          <w:p w:rsidR="00FF2A84" w:rsidRPr="00181712" w:rsidRDefault="00FF2A84" w:rsidP="00181712">
            <w:pPr>
              <w:numPr>
                <w:ilvl w:val="0"/>
                <w:numId w:val="25"/>
              </w:numPr>
              <w:spacing w:after="0" w:line="240" w:lineRule="auto"/>
              <w:ind w:left="175" w:hanging="283"/>
              <w:rPr>
                <w:rFonts w:ascii="Times New Roman" w:eastAsia="Times New Roman" w:hAnsi="Times New Roman" w:cs="Times New Roman"/>
                <w:sz w:val="24"/>
                <w:szCs w:val="24"/>
                <w:lang w:eastAsia="ru-RU"/>
              </w:rPr>
            </w:pPr>
            <w:r w:rsidRPr="00181712">
              <w:rPr>
                <w:rFonts w:ascii="Times New Roman" w:eastAsia="Times New Roman" w:hAnsi="Times New Roman" w:cs="Times New Roman"/>
                <w:sz w:val="24"/>
                <w:szCs w:val="24"/>
                <w:lang w:eastAsia="ru-RU"/>
              </w:rPr>
              <w:t>Игла морского ежа Echinocorys (Рисунок 34)</w:t>
            </w:r>
          </w:p>
          <w:p w:rsidR="00FF2A84" w:rsidRPr="00181712" w:rsidRDefault="00FF2A84" w:rsidP="00181712">
            <w:pPr>
              <w:numPr>
                <w:ilvl w:val="0"/>
                <w:numId w:val="25"/>
              </w:numPr>
              <w:spacing w:after="0" w:line="240" w:lineRule="auto"/>
              <w:ind w:left="175" w:hanging="283"/>
              <w:rPr>
                <w:rFonts w:ascii="Times New Roman" w:eastAsia="Times New Roman" w:hAnsi="Times New Roman" w:cs="Times New Roman"/>
                <w:sz w:val="24"/>
                <w:szCs w:val="24"/>
                <w:lang w:eastAsia="ru-RU"/>
              </w:rPr>
            </w:pPr>
            <w:r w:rsidRPr="00181712">
              <w:rPr>
                <w:rFonts w:ascii="Times New Roman" w:eastAsia="Times New Roman" w:hAnsi="Times New Roman" w:cs="Times New Roman"/>
                <w:bCs/>
                <w:sz w:val="24"/>
                <w:szCs w:val="24"/>
                <w:lang w:eastAsia="ru-RU"/>
              </w:rPr>
              <w:t xml:space="preserve">Морские ежи </w:t>
            </w:r>
            <w:r w:rsidRPr="00181712">
              <w:rPr>
                <w:rFonts w:ascii="Times New Roman" w:eastAsia="Times New Roman" w:hAnsi="Times New Roman" w:cs="Times New Roman"/>
                <w:bCs/>
                <w:i/>
                <w:sz w:val="24"/>
                <w:szCs w:val="24"/>
                <w:lang w:val="en-US" w:eastAsia="ru-RU"/>
              </w:rPr>
              <w:t>Echinocorys</w:t>
            </w:r>
            <w:r w:rsidRPr="00181712">
              <w:rPr>
                <w:rFonts w:ascii="Times New Roman" w:eastAsia="Times New Roman" w:hAnsi="Times New Roman" w:cs="Times New Roman"/>
                <w:bCs/>
                <w:sz w:val="24"/>
                <w:szCs w:val="24"/>
                <w:lang w:eastAsia="ru-RU"/>
              </w:rPr>
              <w:t xml:space="preserve"> (Рисунок 35)</w:t>
            </w:r>
          </w:p>
          <w:p w:rsidR="00FF2A84" w:rsidRPr="00181712" w:rsidRDefault="00FF2A84" w:rsidP="00FC168D">
            <w:pPr>
              <w:spacing w:after="0" w:line="240" w:lineRule="auto"/>
              <w:ind w:left="-108"/>
              <w:rPr>
                <w:rFonts w:ascii="Times New Roman" w:eastAsia="Times New Roman" w:hAnsi="Times New Roman" w:cs="Times New Roman"/>
                <w:sz w:val="24"/>
                <w:szCs w:val="24"/>
                <w:lang w:eastAsia="ru-RU"/>
              </w:rPr>
            </w:pPr>
          </w:p>
        </w:tc>
      </w:tr>
      <w:tr w:rsidR="00FF2A84" w:rsidRPr="00181712" w:rsidTr="00FC168D">
        <w:tblPrEx>
          <w:tblLook w:val="0000" w:firstRow="0" w:lastRow="0" w:firstColumn="0" w:lastColumn="0" w:noHBand="0" w:noVBand="0"/>
        </w:tblPrEx>
        <w:trPr>
          <w:cantSplit/>
          <w:trHeight w:hRule="exact" w:val="2835"/>
        </w:trPr>
        <w:tc>
          <w:tcPr>
            <w:tcW w:w="1101" w:type="dxa"/>
          </w:tcPr>
          <w:p w:rsidR="00FF2A84" w:rsidRPr="00181712" w:rsidRDefault="00FF2A84" w:rsidP="00181712">
            <w:pPr>
              <w:spacing w:after="0" w:line="240" w:lineRule="auto"/>
              <w:rPr>
                <w:rFonts w:ascii="Times New Roman" w:eastAsia="Times New Roman" w:hAnsi="Times New Roman" w:cs="Times New Roman"/>
                <w:sz w:val="24"/>
                <w:szCs w:val="24"/>
                <w:lang w:eastAsia="ru-RU"/>
              </w:rPr>
            </w:pPr>
          </w:p>
        </w:tc>
        <w:tc>
          <w:tcPr>
            <w:tcW w:w="1701" w:type="dxa"/>
            <w:vMerge/>
          </w:tcPr>
          <w:p w:rsidR="00FF2A84" w:rsidRPr="00181712" w:rsidRDefault="00FF2A84" w:rsidP="00181712">
            <w:pPr>
              <w:spacing w:after="0" w:line="240" w:lineRule="auto"/>
              <w:rPr>
                <w:rFonts w:ascii="Times New Roman" w:eastAsia="Times New Roman" w:hAnsi="Times New Roman" w:cs="Times New Roman"/>
                <w:sz w:val="24"/>
                <w:szCs w:val="24"/>
                <w:u w:val="single"/>
                <w:lang w:eastAsia="ru-RU"/>
              </w:rPr>
            </w:pPr>
          </w:p>
        </w:tc>
        <w:tc>
          <w:tcPr>
            <w:tcW w:w="3402" w:type="dxa"/>
          </w:tcPr>
          <w:p w:rsidR="00FF2A84" w:rsidRPr="00181712" w:rsidRDefault="00FF2A84" w:rsidP="00181712">
            <w:pPr>
              <w:spacing w:after="0" w:line="240" w:lineRule="auto"/>
              <w:rPr>
                <w:rFonts w:ascii="Times New Roman" w:eastAsia="Times New Roman" w:hAnsi="Times New Roman" w:cs="Times New Roman"/>
                <w:sz w:val="24"/>
                <w:szCs w:val="24"/>
                <w:lang w:eastAsia="ru-RU"/>
              </w:rPr>
            </w:pPr>
            <w:r w:rsidRPr="00FF2A84">
              <w:rPr>
                <w:rFonts w:ascii="Times New Roman" w:eastAsia="Times New Roman" w:hAnsi="Times New Roman" w:cs="Times New Roman"/>
                <w:sz w:val="24"/>
                <w:szCs w:val="24"/>
                <w:lang w:eastAsia="ru-RU"/>
              </w:rPr>
              <w:t>Село Широкий Буерак, Хвалынский район, Саратовская область</w:t>
            </w:r>
          </w:p>
        </w:tc>
        <w:tc>
          <w:tcPr>
            <w:tcW w:w="3289" w:type="dxa"/>
          </w:tcPr>
          <w:p w:rsidR="00FF2A84" w:rsidRPr="00181712" w:rsidRDefault="00FF2A84" w:rsidP="00FF2A84">
            <w:pPr>
              <w:numPr>
                <w:ilvl w:val="0"/>
                <w:numId w:val="25"/>
              </w:numPr>
              <w:spacing w:after="0" w:line="240" w:lineRule="auto"/>
              <w:ind w:left="346" w:hanging="426"/>
              <w:rPr>
                <w:rFonts w:ascii="Times New Roman" w:eastAsia="Times New Roman" w:hAnsi="Times New Roman" w:cs="Times New Roman"/>
                <w:sz w:val="24"/>
                <w:szCs w:val="24"/>
                <w:lang w:eastAsia="ru-RU"/>
              </w:rPr>
            </w:pPr>
            <w:r w:rsidRPr="00181712">
              <w:rPr>
                <w:rFonts w:ascii="Times New Roman" w:eastAsia="Times New Roman" w:hAnsi="Times New Roman" w:cs="Times New Roman"/>
                <w:bCs/>
                <w:sz w:val="24"/>
                <w:szCs w:val="24"/>
                <w:lang w:eastAsia="ru-RU"/>
              </w:rPr>
              <w:t xml:space="preserve">Аммонит </w:t>
            </w:r>
            <w:r w:rsidRPr="00181712">
              <w:rPr>
                <w:rFonts w:ascii="Times New Roman" w:eastAsia="Times New Roman" w:hAnsi="Times New Roman" w:cs="Times New Roman"/>
                <w:bCs/>
                <w:i/>
                <w:sz w:val="24"/>
                <w:szCs w:val="24"/>
                <w:lang w:val="en-US" w:eastAsia="ru-RU"/>
              </w:rPr>
              <w:t>Deshayesites</w:t>
            </w:r>
            <w:r w:rsidRPr="00181712">
              <w:rPr>
                <w:rFonts w:ascii="Times New Roman" w:eastAsia="Times New Roman" w:hAnsi="Times New Roman" w:cs="Times New Roman"/>
                <w:bCs/>
                <w:sz w:val="24"/>
                <w:szCs w:val="24"/>
                <w:lang w:eastAsia="ru-RU"/>
              </w:rPr>
              <w:t xml:space="preserve"> (Рисунок 36)</w:t>
            </w:r>
          </w:p>
          <w:p w:rsidR="00FF2A84" w:rsidRPr="00181712" w:rsidRDefault="00FF2A84" w:rsidP="00FF2A84">
            <w:pPr>
              <w:numPr>
                <w:ilvl w:val="0"/>
                <w:numId w:val="25"/>
              </w:numPr>
              <w:spacing w:after="0" w:line="240" w:lineRule="auto"/>
              <w:ind w:left="175" w:hanging="283"/>
              <w:rPr>
                <w:rFonts w:ascii="Times New Roman" w:eastAsia="Times New Roman" w:hAnsi="Times New Roman" w:cs="Times New Roman"/>
                <w:sz w:val="24"/>
                <w:szCs w:val="24"/>
                <w:lang w:eastAsia="ru-RU"/>
              </w:rPr>
            </w:pPr>
            <w:r w:rsidRPr="00181712">
              <w:rPr>
                <w:rFonts w:ascii="Times New Roman" w:eastAsia="Times New Roman" w:hAnsi="Times New Roman" w:cs="Times New Roman"/>
                <w:bCs/>
                <w:sz w:val="24"/>
                <w:szCs w:val="24"/>
                <w:lang w:eastAsia="ru-RU"/>
              </w:rPr>
              <w:t>Аммонит (Рисунок 37)</w:t>
            </w:r>
          </w:p>
          <w:p w:rsidR="00FF2A84" w:rsidRDefault="00FF2A84" w:rsidP="00FF2A84">
            <w:pPr>
              <w:numPr>
                <w:ilvl w:val="0"/>
                <w:numId w:val="25"/>
              </w:numPr>
              <w:spacing w:after="0" w:line="240" w:lineRule="auto"/>
              <w:ind w:left="175" w:hanging="283"/>
              <w:rPr>
                <w:rFonts w:ascii="Times New Roman" w:eastAsia="Times New Roman" w:hAnsi="Times New Roman" w:cs="Times New Roman"/>
                <w:sz w:val="24"/>
                <w:szCs w:val="24"/>
                <w:lang w:eastAsia="ru-RU"/>
              </w:rPr>
            </w:pPr>
            <w:r w:rsidRPr="00181712">
              <w:rPr>
                <w:rFonts w:ascii="Times New Roman" w:eastAsia="Times New Roman" w:hAnsi="Times New Roman" w:cs="Times New Roman"/>
                <w:bCs/>
                <w:sz w:val="24"/>
                <w:szCs w:val="24"/>
                <w:lang w:eastAsia="ru-RU"/>
              </w:rPr>
              <w:t xml:space="preserve"> Отпечатки аммонитов (Рисунок 38)</w:t>
            </w:r>
          </w:p>
          <w:p w:rsidR="00FF2A84" w:rsidRDefault="00FF2A84" w:rsidP="00FF2A84">
            <w:pPr>
              <w:numPr>
                <w:ilvl w:val="0"/>
                <w:numId w:val="25"/>
              </w:numPr>
              <w:spacing w:after="0" w:line="240" w:lineRule="auto"/>
              <w:ind w:left="175" w:hanging="283"/>
              <w:rPr>
                <w:rFonts w:ascii="Times New Roman" w:eastAsia="Times New Roman" w:hAnsi="Times New Roman" w:cs="Times New Roman"/>
                <w:sz w:val="24"/>
                <w:szCs w:val="24"/>
                <w:lang w:eastAsia="ru-RU"/>
              </w:rPr>
            </w:pPr>
            <w:r w:rsidRPr="004C14BA">
              <w:rPr>
                <w:rFonts w:ascii="Times New Roman" w:eastAsia="Times New Roman" w:hAnsi="Times New Roman" w:cs="Times New Roman"/>
                <w:bCs/>
                <w:sz w:val="24"/>
                <w:szCs w:val="24"/>
                <w:lang w:eastAsia="ru-RU"/>
              </w:rPr>
              <w:t>Аммонит (Рисунок 39)</w:t>
            </w:r>
          </w:p>
          <w:p w:rsidR="00FF2A84" w:rsidRDefault="00FF2A84" w:rsidP="00FF2A84">
            <w:pPr>
              <w:numPr>
                <w:ilvl w:val="0"/>
                <w:numId w:val="25"/>
              </w:numPr>
              <w:spacing w:after="0" w:line="240" w:lineRule="auto"/>
              <w:ind w:left="175" w:hanging="283"/>
              <w:rPr>
                <w:rFonts w:ascii="Times New Roman" w:eastAsia="Times New Roman" w:hAnsi="Times New Roman" w:cs="Times New Roman"/>
                <w:sz w:val="24"/>
                <w:szCs w:val="24"/>
                <w:lang w:eastAsia="ru-RU"/>
              </w:rPr>
            </w:pPr>
            <w:r w:rsidRPr="004C14BA">
              <w:rPr>
                <w:rFonts w:ascii="Times New Roman" w:eastAsia="Times New Roman" w:hAnsi="Times New Roman" w:cs="Times New Roman"/>
                <w:bCs/>
                <w:sz w:val="24"/>
                <w:szCs w:val="24"/>
                <w:lang w:eastAsia="ru-RU"/>
              </w:rPr>
              <w:t>Гастроподы</w:t>
            </w:r>
            <w:r w:rsidRPr="004C14BA">
              <w:rPr>
                <w:rFonts w:ascii="Times New Roman" w:eastAsia="Times New Roman" w:hAnsi="Times New Roman" w:cs="Times New Roman"/>
                <w:bCs/>
                <w:sz w:val="24"/>
                <w:szCs w:val="24"/>
                <w:lang w:val="en-US" w:eastAsia="ru-RU"/>
              </w:rPr>
              <w:t xml:space="preserve"> </w:t>
            </w:r>
            <w:r w:rsidRPr="004C14BA">
              <w:rPr>
                <w:rFonts w:ascii="Times New Roman" w:eastAsia="Times New Roman" w:hAnsi="Times New Roman" w:cs="Times New Roman"/>
                <w:bCs/>
                <w:i/>
                <w:sz w:val="24"/>
                <w:szCs w:val="24"/>
                <w:lang w:val="en-US" w:eastAsia="ru-RU"/>
              </w:rPr>
              <w:t>Trilemma</w:t>
            </w:r>
            <w:r w:rsidRPr="004C14BA">
              <w:rPr>
                <w:rFonts w:ascii="Times New Roman" w:eastAsia="Times New Roman" w:hAnsi="Times New Roman" w:cs="Times New Roman"/>
                <w:bCs/>
                <w:sz w:val="24"/>
                <w:szCs w:val="24"/>
                <w:lang w:eastAsia="ru-RU"/>
              </w:rPr>
              <w:t xml:space="preserve"> (Рисунок 40)</w:t>
            </w:r>
          </w:p>
          <w:p w:rsidR="00FF2A84" w:rsidRPr="00FF2A84" w:rsidRDefault="00FF2A84" w:rsidP="00FF2A84">
            <w:pPr>
              <w:numPr>
                <w:ilvl w:val="0"/>
                <w:numId w:val="25"/>
              </w:numPr>
              <w:spacing w:after="0" w:line="240" w:lineRule="auto"/>
              <w:ind w:left="175" w:hanging="283"/>
              <w:rPr>
                <w:rFonts w:ascii="Times New Roman" w:eastAsia="Times New Roman" w:hAnsi="Times New Roman" w:cs="Times New Roman"/>
                <w:sz w:val="24"/>
                <w:szCs w:val="24"/>
                <w:lang w:eastAsia="ru-RU"/>
              </w:rPr>
            </w:pPr>
            <w:r>
              <w:rPr>
                <w:rFonts w:ascii="Times New Roman" w:eastAsia="Times New Roman" w:hAnsi="Times New Roman" w:cs="Times New Roman"/>
                <w:bCs/>
                <w:sz w:val="24"/>
                <w:szCs w:val="24"/>
                <w:lang w:eastAsia="ru-RU"/>
              </w:rPr>
              <w:t>Гастроподы (Рисунок 41)</w:t>
            </w:r>
          </w:p>
        </w:tc>
      </w:tr>
      <w:tr w:rsidR="00181712" w:rsidRPr="00181712" w:rsidTr="00181712">
        <w:tblPrEx>
          <w:tblLook w:val="0000" w:firstRow="0" w:lastRow="0" w:firstColumn="0" w:lastColumn="0" w:noHBand="0" w:noVBand="0"/>
        </w:tblPrEx>
        <w:trPr>
          <w:cantSplit/>
          <w:trHeight w:hRule="exact" w:val="2835"/>
        </w:trPr>
        <w:tc>
          <w:tcPr>
            <w:tcW w:w="1101" w:type="dxa"/>
          </w:tcPr>
          <w:p w:rsidR="00181712" w:rsidRPr="00181712" w:rsidRDefault="00181712" w:rsidP="00181712">
            <w:pPr>
              <w:spacing w:after="0" w:line="240" w:lineRule="auto"/>
              <w:rPr>
                <w:rFonts w:ascii="Times New Roman" w:eastAsia="Times New Roman" w:hAnsi="Times New Roman" w:cs="Times New Roman"/>
                <w:sz w:val="24"/>
                <w:szCs w:val="24"/>
                <w:lang w:eastAsia="ru-RU"/>
              </w:rPr>
            </w:pPr>
            <w:r w:rsidRPr="00181712">
              <w:rPr>
                <w:rFonts w:ascii="Times New Roman" w:eastAsia="Times New Roman" w:hAnsi="Times New Roman" w:cs="Times New Roman"/>
                <w:sz w:val="24"/>
                <w:szCs w:val="24"/>
                <w:lang w:eastAsia="ru-RU"/>
              </w:rPr>
              <w:lastRenderedPageBreak/>
              <w:t>Кайнозойская эра</w:t>
            </w:r>
          </w:p>
          <w:p w:rsidR="00181712" w:rsidRPr="00181712" w:rsidRDefault="00181712" w:rsidP="00181712">
            <w:pPr>
              <w:spacing w:after="0" w:line="240" w:lineRule="auto"/>
              <w:rPr>
                <w:rFonts w:ascii="Times New Roman" w:eastAsia="Times New Roman" w:hAnsi="Times New Roman" w:cs="Times New Roman"/>
                <w:sz w:val="24"/>
                <w:szCs w:val="24"/>
                <w:lang w:eastAsia="ru-RU"/>
              </w:rPr>
            </w:pPr>
            <w:r w:rsidRPr="00181712">
              <w:rPr>
                <w:rFonts w:ascii="Times New Roman" w:eastAsia="Times New Roman" w:hAnsi="Times New Roman" w:cs="Times New Roman"/>
                <w:sz w:val="24"/>
                <w:szCs w:val="24"/>
                <w:lang w:eastAsia="ru-RU"/>
              </w:rPr>
              <w:t>(66+3 млн.лет, 41+2 млн.л.назад, «новая жизнь»</w:t>
            </w:r>
          </w:p>
          <w:p w:rsidR="00181712" w:rsidRPr="00181712" w:rsidRDefault="00181712" w:rsidP="00181712">
            <w:pPr>
              <w:spacing w:after="0" w:line="240" w:lineRule="auto"/>
              <w:rPr>
                <w:rFonts w:ascii="Times New Roman" w:eastAsia="Times New Roman" w:hAnsi="Times New Roman" w:cs="Times New Roman"/>
                <w:sz w:val="24"/>
                <w:szCs w:val="24"/>
                <w:lang w:eastAsia="ru-RU"/>
              </w:rPr>
            </w:pPr>
          </w:p>
          <w:p w:rsidR="00181712" w:rsidRPr="00181712" w:rsidRDefault="00181712" w:rsidP="00181712">
            <w:pPr>
              <w:spacing w:after="0" w:line="240" w:lineRule="auto"/>
              <w:rPr>
                <w:rFonts w:ascii="Times New Roman" w:eastAsia="Times New Roman" w:hAnsi="Times New Roman" w:cs="Times New Roman"/>
                <w:sz w:val="24"/>
                <w:szCs w:val="24"/>
                <w:lang w:eastAsia="ru-RU"/>
              </w:rPr>
            </w:pPr>
          </w:p>
          <w:p w:rsidR="00181712" w:rsidRPr="00181712" w:rsidRDefault="00181712" w:rsidP="00181712">
            <w:pPr>
              <w:spacing w:after="0" w:line="240" w:lineRule="auto"/>
              <w:rPr>
                <w:rFonts w:ascii="Times New Roman" w:eastAsia="Times New Roman" w:hAnsi="Times New Roman" w:cs="Times New Roman"/>
                <w:sz w:val="24"/>
                <w:szCs w:val="24"/>
                <w:lang w:eastAsia="ru-RU"/>
              </w:rPr>
            </w:pPr>
          </w:p>
          <w:p w:rsidR="00181712" w:rsidRPr="00181712" w:rsidRDefault="00181712" w:rsidP="00181712">
            <w:pPr>
              <w:spacing w:after="0" w:line="240" w:lineRule="auto"/>
              <w:rPr>
                <w:rFonts w:ascii="Times New Roman" w:eastAsia="Times New Roman" w:hAnsi="Times New Roman" w:cs="Times New Roman"/>
                <w:sz w:val="24"/>
                <w:szCs w:val="24"/>
                <w:lang w:eastAsia="ru-RU"/>
              </w:rPr>
            </w:pPr>
          </w:p>
          <w:p w:rsidR="00181712" w:rsidRPr="00181712" w:rsidRDefault="00181712" w:rsidP="00181712">
            <w:pPr>
              <w:spacing w:after="0" w:line="240" w:lineRule="auto"/>
              <w:rPr>
                <w:rFonts w:ascii="Times New Roman" w:eastAsia="Times New Roman" w:hAnsi="Times New Roman" w:cs="Times New Roman"/>
                <w:sz w:val="24"/>
                <w:szCs w:val="24"/>
                <w:lang w:eastAsia="ru-RU"/>
              </w:rPr>
            </w:pPr>
          </w:p>
          <w:p w:rsidR="00181712" w:rsidRPr="00181712" w:rsidRDefault="00181712" w:rsidP="00181712">
            <w:pPr>
              <w:spacing w:after="0" w:line="240" w:lineRule="auto"/>
              <w:rPr>
                <w:rFonts w:ascii="Times New Roman" w:eastAsia="Times New Roman" w:hAnsi="Times New Roman" w:cs="Times New Roman"/>
                <w:sz w:val="24"/>
                <w:szCs w:val="24"/>
                <w:lang w:eastAsia="ru-RU"/>
              </w:rPr>
            </w:pPr>
          </w:p>
          <w:p w:rsidR="00181712" w:rsidRPr="00181712" w:rsidRDefault="00181712" w:rsidP="00181712">
            <w:pPr>
              <w:spacing w:after="0" w:line="240" w:lineRule="auto"/>
              <w:rPr>
                <w:rFonts w:ascii="Times New Roman" w:eastAsia="Times New Roman" w:hAnsi="Times New Roman" w:cs="Times New Roman"/>
                <w:sz w:val="24"/>
                <w:szCs w:val="24"/>
                <w:lang w:eastAsia="ru-RU"/>
              </w:rPr>
            </w:pPr>
          </w:p>
          <w:p w:rsidR="00181712" w:rsidRPr="00181712" w:rsidRDefault="00181712" w:rsidP="00181712">
            <w:pPr>
              <w:spacing w:after="0" w:line="240" w:lineRule="auto"/>
              <w:rPr>
                <w:rFonts w:ascii="Times New Roman" w:eastAsia="Times New Roman" w:hAnsi="Times New Roman" w:cs="Times New Roman"/>
                <w:sz w:val="24"/>
                <w:szCs w:val="24"/>
                <w:lang w:eastAsia="ru-RU"/>
              </w:rPr>
            </w:pPr>
          </w:p>
          <w:p w:rsidR="00181712" w:rsidRPr="00181712" w:rsidRDefault="00181712" w:rsidP="00181712">
            <w:pPr>
              <w:spacing w:after="0" w:line="240" w:lineRule="auto"/>
              <w:rPr>
                <w:rFonts w:ascii="Times New Roman" w:eastAsia="Times New Roman" w:hAnsi="Times New Roman" w:cs="Times New Roman"/>
                <w:sz w:val="24"/>
                <w:szCs w:val="24"/>
                <w:lang w:eastAsia="ru-RU"/>
              </w:rPr>
            </w:pPr>
          </w:p>
          <w:p w:rsidR="00181712" w:rsidRPr="00181712" w:rsidRDefault="00181712" w:rsidP="00181712">
            <w:pPr>
              <w:spacing w:after="0" w:line="240" w:lineRule="auto"/>
              <w:rPr>
                <w:rFonts w:ascii="Times New Roman" w:eastAsia="Times New Roman" w:hAnsi="Times New Roman" w:cs="Times New Roman"/>
                <w:sz w:val="24"/>
                <w:szCs w:val="24"/>
                <w:lang w:eastAsia="ru-RU"/>
              </w:rPr>
            </w:pPr>
          </w:p>
          <w:p w:rsidR="00181712" w:rsidRPr="00181712" w:rsidRDefault="00181712" w:rsidP="00181712">
            <w:pPr>
              <w:spacing w:after="0" w:line="240" w:lineRule="auto"/>
              <w:rPr>
                <w:rFonts w:ascii="Times New Roman" w:eastAsia="Times New Roman" w:hAnsi="Times New Roman" w:cs="Times New Roman"/>
                <w:sz w:val="24"/>
                <w:szCs w:val="24"/>
                <w:lang w:eastAsia="ru-RU"/>
              </w:rPr>
            </w:pPr>
          </w:p>
          <w:p w:rsidR="00181712" w:rsidRPr="00181712" w:rsidRDefault="00181712" w:rsidP="00181712">
            <w:pPr>
              <w:spacing w:after="0" w:line="240" w:lineRule="auto"/>
              <w:rPr>
                <w:rFonts w:ascii="Times New Roman" w:eastAsia="Times New Roman" w:hAnsi="Times New Roman" w:cs="Times New Roman"/>
                <w:sz w:val="24"/>
                <w:szCs w:val="24"/>
                <w:lang w:eastAsia="ru-RU"/>
              </w:rPr>
            </w:pPr>
          </w:p>
          <w:p w:rsidR="00181712" w:rsidRPr="00181712" w:rsidRDefault="00181712" w:rsidP="00181712">
            <w:pPr>
              <w:spacing w:after="0" w:line="240" w:lineRule="auto"/>
              <w:rPr>
                <w:rFonts w:ascii="Times New Roman" w:eastAsia="Times New Roman" w:hAnsi="Times New Roman" w:cs="Times New Roman"/>
                <w:sz w:val="24"/>
                <w:szCs w:val="24"/>
                <w:lang w:eastAsia="ru-RU"/>
              </w:rPr>
            </w:pPr>
          </w:p>
          <w:p w:rsidR="00181712" w:rsidRPr="00181712" w:rsidRDefault="00181712" w:rsidP="00181712">
            <w:pPr>
              <w:spacing w:after="0" w:line="240" w:lineRule="auto"/>
              <w:rPr>
                <w:rFonts w:ascii="Times New Roman" w:eastAsia="Times New Roman" w:hAnsi="Times New Roman" w:cs="Times New Roman"/>
                <w:sz w:val="24"/>
                <w:szCs w:val="24"/>
                <w:lang w:eastAsia="ru-RU"/>
              </w:rPr>
            </w:pPr>
          </w:p>
          <w:p w:rsidR="00181712" w:rsidRPr="00181712" w:rsidRDefault="00181712" w:rsidP="00181712">
            <w:pPr>
              <w:spacing w:after="0" w:line="240" w:lineRule="auto"/>
              <w:rPr>
                <w:rFonts w:ascii="Times New Roman" w:eastAsia="Times New Roman" w:hAnsi="Times New Roman" w:cs="Times New Roman"/>
                <w:sz w:val="24"/>
                <w:szCs w:val="24"/>
                <w:lang w:eastAsia="ru-RU"/>
              </w:rPr>
            </w:pPr>
          </w:p>
          <w:p w:rsidR="00181712" w:rsidRPr="00181712" w:rsidRDefault="00181712" w:rsidP="00181712">
            <w:pPr>
              <w:spacing w:after="0" w:line="240" w:lineRule="auto"/>
              <w:rPr>
                <w:rFonts w:ascii="Times New Roman" w:eastAsia="Times New Roman" w:hAnsi="Times New Roman" w:cs="Times New Roman"/>
                <w:sz w:val="24"/>
                <w:szCs w:val="24"/>
                <w:lang w:eastAsia="ru-RU"/>
              </w:rPr>
            </w:pPr>
          </w:p>
          <w:p w:rsidR="00181712" w:rsidRPr="00181712" w:rsidRDefault="00181712" w:rsidP="00181712">
            <w:pPr>
              <w:spacing w:after="0" w:line="240" w:lineRule="auto"/>
              <w:rPr>
                <w:rFonts w:ascii="Times New Roman" w:eastAsia="Times New Roman" w:hAnsi="Times New Roman" w:cs="Times New Roman"/>
                <w:sz w:val="24"/>
                <w:szCs w:val="24"/>
                <w:lang w:eastAsia="ru-RU"/>
              </w:rPr>
            </w:pPr>
          </w:p>
          <w:p w:rsidR="00181712" w:rsidRPr="00181712" w:rsidRDefault="00181712" w:rsidP="00181712">
            <w:pPr>
              <w:spacing w:after="0" w:line="240" w:lineRule="auto"/>
              <w:rPr>
                <w:rFonts w:ascii="Times New Roman" w:eastAsia="Times New Roman" w:hAnsi="Times New Roman" w:cs="Times New Roman"/>
                <w:sz w:val="24"/>
                <w:szCs w:val="24"/>
                <w:lang w:eastAsia="ru-RU"/>
              </w:rPr>
            </w:pPr>
          </w:p>
          <w:p w:rsidR="00181712" w:rsidRPr="00181712" w:rsidRDefault="00181712" w:rsidP="00181712">
            <w:pPr>
              <w:spacing w:after="0" w:line="240" w:lineRule="auto"/>
              <w:rPr>
                <w:rFonts w:ascii="Times New Roman" w:eastAsia="Times New Roman" w:hAnsi="Times New Roman" w:cs="Times New Roman"/>
                <w:sz w:val="24"/>
                <w:szCs w:val="24"/>
                <w:lang w:eastAsia="ru-RU"/>
              </w:rPr>
            </w:pPr>
          </w:p>
          <w:p w:rsidR="00181712" w:rsidRPr="00181712" w:rsidRDefault="00181712" w:rsidP="00181712">
            <w:pPr>
              <w:spacing w:after="0" w:line="240" w:lineRule="auto"/>
              <w:rPr>
                <w:rFonts w:ascii="Times New Roman" w:eastAsia="Times New Roman" w:hAnsi="Times New Roman" w:cs="Times New Roman"/>
                <w:sz w:val="24"/>
                <w:szCs w:val="24"/>
                <w:lang w:eastAsia="ru-RU"/>
              </w:rPr>
            </w:pPr>
          </w:p>
          <w:p w:rsidR="00181712" w:rsidRPr="00181712" w:rsidRDefault="00181712" w:rsidP="00181712">
            <w:pPr>
              <w:spacing w:after="0" w:line="240" w:lineRule="auto"/>
              <w:rPr>
                <w:rFonts w:ascii="Times New Roman" w:eastAsia="Times New Roman" w:hAnsi="Times New Roman" w:cs="Times New Roman"/>
                <w:sz w:val="24"/>
                <w:szCs w:val="24"/>
                <w:lang w:eastAsia="ru-RU"/>
              </w:rPr>
            </w:pPr>
          </w:p>
          <w:p w:rsidR="00181712" w:rsidRPr="00181712" w:rsidRDefault="00181712" w:rsidP="00181712">
            <w:pPr>
              <w:spacing w:after="0" w:line="240" w:lineRule="auto"/>
              <w:rPr>
                <w:rFonts w:ascii="Times New Roman" w:eastAsia="Times New Roman" w:hAnsi="Times New Roman" w:cs="Times New Roman"/>
                <w:sz w:val="24"/>
                <w:szCs w:val="24"/>
                <w:lang w:eastAsia="ru-RU"/>
              </w:rPr>
            </w:pPr>
          </w:p>
          <w:p w:rsidR="00181712" w:rsidRPr="00181712" w:rsidRDefault="00181712" w:rsidP="00181712">
            <w:pPr>
              <w:spacing w:after="0" w:line="240" w:lineRule="auto"/>
              <w:rPr>
                <w:rFonts w:ascii="Times New Roman" w:eastAsia="Times New Roman" w:hAnsi="Times New Roman" w:cs="Times New Roman"/>
                <w:sz w:val="24"/>
                <w:szCs w:val="24"/>
                <w:lang w:eastAsia="ru-RU"/>
              </w:rPr>
            </w:pPr>
          </w:p>
          <w:p w:rsidR="00181712" w:rsidRPr="00181712" w:rsidRDefault="00181712" w:rsidP="00181712">
            <w:pPr>
              <w:spacing w:after="0" w:line="240" w:lineRule="auto"/>
              <w:rPr>
                <w:rFonts w:ascii="Times New Roman" w:eastAsia="Times New Roman" w:hAnsi="Times New Roman" w:cs="Times New Roman"/>
                <w:sz w:val="24"/>
                <w:szCs w:val="24"/>
                <w:lang w:eastAsia="ru-RU"/>
              </w:rPr>
            </w:pPr>
          </w:p>
          <w:p w:rsidR="00181712" w:rsidRPr="00181712" w:rsidRDefault="00181712" w:rsidP="00181712">
            <w:pPr>
              <w:spacing w:after="0" w:line="240" w:lineRule="auto"/>
              <w:rPr>
                <w:rFonts w:ascii="Times New Roman" w:eastAsia="Times New Roman" w:hAnsi="Times New Roman" w:cs="Times New Roman"/>
                <w:sz w:val="24"/>
                <w:szCs w:val="24"/>
                <w:lang w:eastAsia="ru-RU"/>
              </w:rPr>
            </w:pPr>
          </w:p>
          <w:p w:rsidR="00181712" w:rsidRPr="00181712" w:rsidRDefault="00181712" w:rsidP="00181712">
            <w:pPr>
              <w:spacing w:after="0" w:line="240" w:lineRule="auto"/>
              <w:rPr>
                <w:rFonts w:ascii="Times New Roman" w:eastAsia="Times New Roman" w:hAnsi="Times New Roman" w:cs="Times New Roman"/>
                <w:sz w:val="24"/>
                <w:szCs w:val="24"/>
                <w:lang w:eastAsia="ru-RU"/>
              </w:rPr>
            </w:pPr>
          </w:p>
        </w:tc>
        <w:tc>
          <w:tcPr>
            <w:tcW w:w="1701" w:type="dxa"/>
          </w:tcPr>
          <w:p w:rsidR="00181712" w:rsidRPr="00181712" w:rsidRDefault="00181712" w:rsidP="00181712">
            <w:pPr>
              <w:spacing w:after="0" w:line="240" w:lineRule="auto"/>
              <w:rPr>
                <w:rFonts w:ascii="Times New Roman" w:eastAsia="Times New Roman" w:hAnsi="Times New Roman" w:cs="Times New Roman"/>
                <w:sz w:val="24"/>
                <w:szCs w:val="24"/>
                <w:u w:val="single"/>
                <w:lang w:eastAsia="ru-RU"/>
              </w:rPr>
            </w:pPr>
            <w:r w:rsidRPr="00181712">
              <w:rPr>
                <w:rFonts w:ascii="Times New Roman" w:eastAsia="Times New Roman" w:hAnsi="Times New Roman" w:cs="Times New Roman"/>
                <w:sz w:val="24"/>
                <w:szCs w:val="24"/>
                <w:u w:val="single"/>
                <w:lang w:eastAsia="ru-RU"/>
              </w:rPr>
              <w:t>Палеоген (41+2)</w:t>
            </w:r>
          </w:p>
          <w:p w:rsidR="00181712" w:rsidRPr="00181712" w:rsidRDefault="00181712" w:rsidP="00181712">
            <w:pPr>
              <w:spacing w:after="0" w:line="240" w:lineRule="auto"/>
              <w:rPr>
                <w:rFonts w:ascii="Times New Roman" w:eastAsia="Times New Roman" w:hAnsi="Times New Roman" w:cs="Times New Roman"/>
                <w:sz w:val="24"/>
                <w:szCs w:val="24"/>
                <w:lang w:eastAsia="ru-RU"/>
              </w:rPr>
            </w:pPr>
            <w:r w:rsidRPr="00181712">
              <w:rPr>
                <w:rFonts w:ascii="Times New Roman" w:eastAsia="Times New Roman" w:hAnsi="Times New Roman" w:cs="Times New Roman"/>
                <w:sz w:val="24"/>
                <w:szCs w:val="24"/>
                <w:lang w:eastAsia="ru-RU"/>
              </w:rPr>
              <w:t xml:space="preserve"> </w:t>
            </w:r>
          </w:p>
        </w:tc>
        <w:tc>
          <w:tcPr>
            <w:tcW w:w="3402" w:type="dxa"/>
          </w:tcPr>
          <w:p w:rsidR="00181712" w:rsidRPr="00181712" w:rsidRDefault="00181712" w:rsidP="00181712">
            <w:pPr>
              <w:spacing w:after="0" w:line="240" w:lineRule="auto"/>
              <w:rPr>
                <w:rFonts w:ascii="Times New Roman" w:eastAsia="Times New Roman" w:hAnsi="Times New Roman" w:cs="Times New Roman"/>
                <w:sz w:val="24"/>
                <w:szCs w:val="24"/>
                <w:lang w:eastAsia="ru-RU"/>
              </w:rPr>
            </w:pPr>
            <w:r w:rsidRPr="00181712">
              <w:rPr>
                <w:rFonts w:ascii="Times New Roman" w:eastAsia="Times New Roman" w:hAnsi="Times New Roman" w:cs="Times New Roman"/>
                <w:sz w:val="24"/>
                <w:szCs w:val="24"/>
                <w:lang w:eastAsia="ru-RU"/>
              </w:rPr>
              <w:t>Коркинский угольный разрез, Челябинский буроугольный бассейн, Челябинская область</w:t>
            </w:r>
          </w:p>
        </w:tc>
        <w:tc>
          <w:tcPr>
            <w:tcW w:w="3289" w:type="dxa"/>
          </w:tcPr>
          <w:p w:rsidR="00181712" w:rsidRPr="00181712" w:rsidRDefault="00181712" w:rsidP="00181712">
            <w:pPr>
              <w:numPr>
                <w:ilvl w:val="0"/>
                <w:numId w:val="27"/>
              </w:numPr>
              <w:spacing w:after="0" w:line="240" w:lineRule="auto"/>
              <w:ind w:left="175" w:hanging="283"/>
              <w:rPr>
                <w:rFonts w:ascii="Times New Roman" w:eastAsia="Times New Roman" w:hAnsi="Times New Roman" w:cs="Times New Roman"/>
                <w:sz w:val="24"/>
                <w:szCs w:val="24"/>
                <w:lang w:eastAsia="ru-RU"/>
              </w:rPr>
            </w:pPr>
            <w:r w:rsidRPr="00181712">
              <w:rPr>
                <w:rFonts w:ascii="Times New Roman" w:eastAsia="Times New Roman" w:hAnsi="Times New Roman" w:cs="Times New Roman"/>
                <w:sz w:val="24"/>
                <w:szCs w:val="24"/>
                <w:lang w:eastAsia="ru-RU"/>
              </w:rPr>
              <w:t>Фрагмент зубной пластины химеры (Рисунок 42)</w:t>
            </w:r>
          </w:p>
          <w:p w:rsidR="00181712" w:rsidRPr="00181712" w:rsidRDefault="00181712" w:rsidP="00181712">
            <w:pPr>
              <w:numPr>
                <w:ilvl w:val="0"/>
                <w:numId w:val="27"/>
              </w:numPr>
              <w:spacing w:after="0" w:line="240" w:lineRule="auto"/>
              <w:ind w:left="175" w:hanging="283"/>
              <w:rPr>
                <w:rFonts w:ascii="Times New Roman" w:eastAsia="Times New Roman" w:hAnsi="Times New Roman" w:cs="Times New Roman"/>
                <w:sz w:val="24"/>
                <w:szCs w:val="24"/>
                <w:lang w:eastAsia="ru-RU"/>
              </w:rPr>
            </w:pPr>
            <w:r w:rsidRPr="00181712">
              <w:rPr>
                <w:rFonts w:ascii="Times New Roman" w:eastAsia="Times New Roman" w:hAnsi="Times New Roman" w:cs="Times New Roman"/>
                <w:sz w:val="24"/>
                <w:szCs w:val="24"/>
                <w:lang w:eastAsia="ru-RU"/>
              </w:rPr>
              <w:t>Зубы акул (Рисунок 43)</w:t>
            </w:r>
          </w:p>
        </w:tc>
      </w:tr>
    </w:tbl>
    <w:p w:rsidR="00181712" w:rsidRPr="00181712" w:rsidRDefault="00181712" w:rsidP="00181712">
      <w:pPr>
        <w:spacing w:after="0" w:line="240" w:lineRule="auto"/>
        <w:jc w:val="center"/>
        <w:rPr>
          <w:rFonts w:ascii="Times New Roman" w:eastAsia="Times New Roman" w:hAnsi="Times New Roman" w:cs="Times New Roman"/>
          <w:sz w:val="24"/>
          <w:szCs w:val="24"/>
          <w:lang w:eastAsia="ru-RU"/>
        </w:rPr>
      </w:pPr>
    </w:p>
    <w:p w:rsidR="00BB29FE" w:rsidRPr="00434F49" w:rsidRDefault="00BB29FE" w:rsidP="00181712">
      <w:pPr>
        <w:tabs>
          <w:tab w:val="left" w:pos="900"/>
        </w:tabs>
        <w:spacing w:after="0" w:line="240" w:lineRule="auto"/>
        <w:ind w:right="424"/>
        <w:rPr>
          <w:rFonts w:ascii="Times New Roman" w:hAnsi="Times New Roman" w:cs="Times New Roman"/>
          <w:sz w:val="24"/>
          <w:szCs w:val="24"/>
        </w:rPr>
      </w:pPr>
    </w:p>
    <w:sectPr w:rsidR="00BB29FE" w:rsidRPr="00434F49" w:rsidSect="00082BF7">
      <w:footerReference w:type="default" r:id="rId74"/>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81712" w:rsidRDefault="00181712" w:rsidP="00082BF7">
      <w:pPr>
        <w:spacing w:after="0" w:line="240" w:lineRule="auto"/>
      </w:pPr>
      <w:r>
        <w:separator/>
      </w:r>
    </w:p>
  </w:endnote>
  <w:endnote w:type="continuationSeparator" w:id="0">
    <w:p w:rsidR="00181712" w:rsidRDefault="00181712" w:rsidP="00082BF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EFF" w:usb1="C000785B" w:usb2="00000009" w:usb3="00000000" w:csb0="000001FF" w:csb1="00000000"/>
  </w:font>
  <w:font w:name="Times-Roman">
    <w:altName w:val="MS Mincho"/>
    <w:panose1 w:val="00000000000000000000"/>
    <w:charset w:val="80"/>
    <w:family w:val="roman"/>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70352646"/>
      <w:docPartObj>
        <w:docPartGallery w:val="Page Numbers (Bottom of Page)"/>
        <w:docPartUnique/>
      </w:docPartObj>
    </w:sdtPr>
    <w:sdtEndPr/>
    <w:sdtContent>
      <w:p w:rsidR="00181712" w:rsidRDefault="00181712">
        <w:pPr>
          <w:pStyle w:val="a8"/>
          <w:jc w:val="right"/>
        </w:pPr>
        <w:r>
          <w:fldChar w:fldCharType="begin"/>
        </w:r>
        <w:r>
          <w:instrText>PAGE   \* MERGEFORMAT</w:instrText>
        </w:r>
        <w:r>
          <w:fldChar w:fldCharType="separate"/>
        </w:r>
        <w:r w:rsidR="00425E13">
          <w:rPr>
            <w:noProof/>
          </w:rPr>
          <w:t>15</w:t>
        </w:r>
        <w:r>
          <w:fldChar w:fldCharType="end"/>
        </w:r>
      </w:p>
    </w:sdtContent>
  </w:sdt>
  <w:p w:rsidR="00181712" w:rsidRDefault="00181712">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81712" w:rsidRDefault="00181712" w:rsidP="00082BF7">
      <w:pPr>
        <w:spacing w:after="0" w:line="240" w:lineRule="auto"/>
      </w:pPr>
      <w:r>
        <w:separator/>
      </w:r>
    </w:p>
  </w:footnote>
  <w:footnote w:type="continuationSeparator" w:id="0">
    <w:p w:rsidR="00181712" w:rsidRDefault="00181712" w:rsidP="00082BF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DB638D"/>
    <w:multiLevelType w:val="hybridMultilevel"/>
    <w:tmpl w:val="20BC15C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A3F33FB"/>
    <w:multiLevelType w:val="hybridMultilevel"/>
    <w:tmpl w:val="E8B8963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CAC656A"/>
    <w:multiLevelType w:val="hybridMultilevel"/>
    <w:tmpl w:val="26DAC7F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10501354"/>
    <w:multiLevelType w:val="hybridMultilevel"/>
    <w:tmpl w:val="DF6AA9B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15481BE1"/>
    <w:multiLevelType w:val="hybridMultilevel"/>
    <w:tmpl w:val="75ACBB46"/>
    <w:lvl w:ilvl="0" w:tplc="E898AB2C">
      <w:start w:val="1"/>
      <w:numFmt w:val="decimal"/>
      <w:lvlText w:val="%1."/>
      <w:lvlJc w:val="left"/>
      <w:pPr>
        <w:ind w:left="1069" w:hanging="360"/>
      </w:pPr>
      <w:rPr>
        <w:rFonts w:hint="default"/>
        <w:b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15:restartNumberingAfterBreak="0">
    <w:nsid w:val="181A58A7"/>
    <w:multiLevelType w:val="hybridMultilevel"/>
    <w:tmpl w:val="2AF2037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20325014"/>
    <w:multiLevelType w:val="hybridMultilevel"/>
    <w:tmpl w:val="3612A34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25863EEE"/>
    <w:multiLevelType w:val="hybridMultilevel"/>
    <w:tmpl w:val="75ACBB46"/>
    <w:lvl w:ilvl="0" w:tplc="E898AB2C">
      <w:start w:val="1"/>
      <w:numFmt w:val="decimal"/>
      <w:lvlText w:val="%1."/>
      <w:lvlJc w:val="left"/>
      <w:pPr>
        <w:ind w:left="1069" w:hanging="360"/>
      </w:pPr>
      <w:rPr>
        <w:rFonts w:hint="default"/>
        <w:b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15:restartNumberingAfterBreak="0">
    <w:nsid w:val="26EE3D6B"/>
    <w:multiLevelType w:val="hybridMultilevel"/>
    <w:tmpl w:val="883AAEB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9A37BF2"/>
    <w:multiLevelType w:val="hybridMultilevel"/>
    <w:tmpl w:val="03D8E7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323F54F5"/>
    <w:multiLevelType w:val="hybridMultilevel"/>
    <w:tmpl w:val="7A6E62D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34FF595B"/>
    <w:multiLevelType w:val="hybridMultilevel"/>
    <w:tmpl w:val="70F852C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396C298D"/>
    <w:multiLevelType w:val="hybridMultilevel"/>
    <w:tmpl w:val="F8DA5CEE"/>
    <w:lvl w:ilvl="0" w:tplc="D76AA2CC">
      <w:start w:val="1"/>
      <w:numFmt w:val="decimal"/>
      <w:lvlText w:val="%1."/>
      <w:lvlJc w:val="left"/>
      <w:pPr>
        <w:ind w:left="1065" w:hanging="70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41CA1C62"/>
    <w:multiLevelType w:val="hybridMultilevel"/>
    <w:tmpl w:val="5792D52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42B37F7B"/>
    <w:multiLevelType w:val="hybridMultilevel"/>
    <w:tmpl w:val="10003A3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45FB6082"/>
    <w:multiLevelType w:val="hybridMultilevel"/>
    <w:tmpl w:val="B4FC9CB4"/>
    <w:lvl w:ilvl="0" w:tplc="E898AB2C">
      <w:start w:val="1"/>
      <w:numFmt w:val="decimal"/>
      <w:lvlText w:val="%1."/>
      <w:lvlJc w:val="left"/>
      <w:pPr>
        <w:ind w:left="1069" w:hanging="360"/>
      </w:pPr>
      <w:rPr>
        <w:rFonts w:hint="default"/>
        <w:b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 w15:restartNumberingAfterBreak="0">
    <w:nsid w:val="50255EFF"/>
    <w:multiLevelType w:val="hybridMultilevel"/>
    <w:tmpl w:val="550296D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540A4110"/>
    <w:multiLevelType w:val="hybridMultilevel"/>
    <w:tmpl w:val="274872B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5F0F005E"/>
    <w:multiLevelType w:val="hybridMultilevel"/>
    <w:tmpl w:val="E384FD8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603C2C1F"/>
    <w:multiLevelType w:val="hybridMultilevel"/>
    <w:tmpl w:val="75ACBB46"/>
    <w:lvl w:ilvl="0" w:tplc="E898AB2C">
      <w:start w:val="1"/>
      <w:numFmt w:val="decimal"/>
      <w:lvlText w:val="%1."/>
      <w:lvlJc w:val="left"/>
      <w:pPr>
        <w:ind w:left="1069" w:hanging="360"/>
      </w:pPr>
      <w:rPr>
        <w:rFonts w:hint="default"/>
        <w:b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0" w15:restartNumberingAfterBreak="0">
    <w:nsid w:val="647C32AE"/>
    <w:multiLevelType w:val="hybridMultilevel"/>
    <w:tmpl w:val="F9D856D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69CC7C4A"/>
    <w:multiLevelType w:val="multilevel"/>
    <w:tmpl w:val="EA6482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6C6101E6"/>
    <w:multiLevelType w:val="hybridMultilevel"/>
    <w:tmpl w:val="4B50B40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73ED18A4"/>
    <w:multiLevelType w:val="hybridMultilevel"/>
    <w:tmpl w:val="75ACBB46"/>
    <w:lvl w:ilvl="0" w:tplc="E898AB2C">
      <w:start w:val="1"/>
      <w:numFmt w:val="decimal"/>
      <w:lvlText w:val="%1."/>
      <w:lvlJc w:val="left"/>
      <w:pPr>
        <w:ind w:left="1069" w:hanging="360"/>
      </w:pPr>
      <w:rPr>
        <w:rFonts w:hint="default"/>
        <w:b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4" w15:restartNumberingAfterBreak="0">
    <w:nsid w:val="74B94014"/>
    <w:multiLevelType w:val="hybridMultilevel"/>
    <w:tmpl w:val="7F7666C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756277F8"/>
    <w:multiLevelType w:val="hybridMultilevel"/>
    <w:tmpl w:val="550296D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75730715"/>
    <w:multiLevelType w:val="hybridMultilevel"/>
    <w:tmpl w:val="0798BB1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7FBE6599"/>
    <w:multiLevelType w:val="hybridMultilevel"/>
    <w:tmpl w:val="0916F00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5"/>
  </w:num>
  <w:num w:numId="2">
    <w:abstractNumId w:val="16"/>
  </w:num>
  <w:num w:numId="3">
    <w:abstractNumId w:val="9"/>
  </w:num>
  <w:num w:numId="4">
    <w:abstractNumId w:val="17"/>
  </w:num>
  <w:num w:numId="5">
    <w:abstractNumId w:val="13"/>
  </w:num>
  <w:num w:numId="6">
    <w:abstractNumId w:val="6"/>
  </w:num>
  <w:num w:numId="7">
    <w:abstractNumId w:val="10"/>
  </w:num>
  <w:num w:numId="8">
    <w:abstractNumId w:val="27"/>
  </w:num>
  <w:num w:numId="9">
    <w:abstractNumId w:val="8"/>
  </w:num>
  <w:num w:numId="10">
    <w:abstractNumId w:val="14"/>
  </w:num>
  <w:num w:numId="11">
    <w:abstractNumId w:val="1"/>
  </w:num>
  <w:num w:numId="12">
    <w:abstractNumId w:val="24"/>
  </w:num>
  <w:num w:numId="13">
    <w:abstractNumId w:val="26"/>
  </w:num>
  <w:num w:numId="14">
    <w:abstractNumId w:val="21"/>
  </w:num>
  <w:num w:numId="15">
    <w:abstractNumId w:val="23"/>
  </w:num>
  <w:num w:numId="16">
    <w:abstractNumId w:val="4"/>
  </w:num>
  <w:num w:numId="17">
    <w:abstractNumId w:val="22"/>
  </w:num>
  <w:num w:numId="18">
    <w:abstractNumId w:val="5"/>
  </w:num>
  <w:num w:numId="19">
    <w:abstractNumId w:val="11"/>
  </w:num>
  <w:num w:numId="20">
    <w:abstractNumId w:val="12"/>
  </w:num>
  <w:num w:numId="21">
    <w:abstractNumId w:val="20"/>
  </w:num>
  <w:num w:numId="22">
    <w:abstractNumId w:val="3"/>
  </w:num>
  <w:num w:numId="23">
    <w:abstractNumId w:val="0"/>
  </w:num>
  <w:num w:numId="24">
    <w:abstractNumId w:val="18"/>
  </w:num>
  <w:num w:numId="25">
    <w:abstractNumId w:val="15"/>
  </w:num>
  <w:num w:numId="26">
    <w:abstractNumId w:val="7"/>
  </w:num>
  <w:num w:numId="27">
    <w:abstractNumId w:val="19"/>
  </w:num>
  <w:num w:numId="2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3"/>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7068B"/>
    <w:rsid w:val="0001553D"/>
    <w:rsid w:val="0003334B"/>
    <w:rsid w:val="00050D35"/>
    <w:rsid w:val="00082BF7"/>
    <w:rsid w:val="0009333D"/>
    <w:rsid w:val="000A0FBC"/>
    <w:rsid w:val="000A3F04"/>
    <w:rsid w:val="000B6775"/>
    <w:rsid w:val="000C29CD"/>
    <w:rsid w:val="000C527C"/>
    <w:rsid w:val="000D427A"/>
    <w:rsid w:val="000E0826"/>
    <w:rsid w:val="000E169F"/>
    <w:rsid w:val="000F5E05"/>
    <w:rsid w:val="00100C42"/>
    <w:rsid w:val="00124C5F"/>
    <w:rsid w:val="00136DB5"/>
    <w:rsid w:val="00136F1A"/>
    <w:rsid w:val="0014295A"/>
    <w:rsid w:val="001755D9"/>
    <w:rsid w:val="00181712"/>
    <w:rsid w:val="001B663E"/>
    <w:rsid w:val="001B7AB0"/>
    <w:rsid w:val="001D1F3F"/>
    <w:rsid w:val="001F188A"/>
    <w:rsid w:val="001F469D"/>
    <w:rsid w:val="0020411B"/>
    <w:rsid w:val="00224A8F"/>
    <w:rsid w:val="00254D8E"/>
    <w:rsid w:val="00262A6E"/>
    <w:rsid w:val="00262FDB"/>
    <w:rsid w:val="00263E07"/>
    <w:rsid w:val="00292FE6"/>
    <w:rsid w:val="002A60F6"/>
    <w:rsid w:val="003100F6"/>
    <w:rsid w:val="00331A0E"/>
    <w:rsid w:val="00337E68"/>
    <w:rsid w:val="003418D2"/>
    <w:rsid w:val="0035442B"/>
    <w:rsid w:val="00356047"/>
    <w:rsid w:val="003679C9"/>
    <w:rsid w:val="003937E8"/>
    <w:rsid w:val="00394CB8"/>
    <w:rsid w:val="003B1B98"/>
    <w:rsid w:val="003E36C8"/>
    <w:rsid w:val="004163A8"/>
    <w:rsid w:val="00425E13"/>
    <w:rsid w:val="00432113"/>
    <w:rsid w:val="00434EC7"/>
    <w:rsid w:val="00434F49"/>
    <w:rsid w:val="0045117A"/>
    <w:rsid w:val="00464D91"/>
    <w:rsid w:val="004722A7"/>
    <w:rsid w:val="00480744"/>
    <w:rsid w:val="004B4784"/>
    <w:rsid w:val="004C14BA"/>
    <w:rsid w:val="004C3316"/>
    <w:rsid w:val="004D279A"/>
    <w:rsid w:val="004D48FF"/>
    <w:rsid w:val="004D791E"/>
    <w:rsid w:val="004F794A"/>
    <w:rsid w:val="00503582"/>
    <w:rsid w:val="005041B9"/>
    <w:rsid w:val="00510B23"/>
    <w:rsid w:val="0056132C"/>
    <w:rsid w:val="00580F26"/>
    <w:rsid w:val="005A615E"/>
    <w:rsid w:val="005D1CEE"/>
    <w:rsid w:val="005E1B88"/>
    <w:rsid w:val="005E75CC"/>
    <w:rsid w:val="005E7AB4"/>
    <w:rsid w:val="006001ED"/>
    <w:rsid w:val="006269D0"/>
    <w:rsid w:val="00631F6A"/>
    <w:rsid w:val="00657985"/>
    <w:rsid w:val="00672778"/>
    <w:rsid w:val="00715284"/>
    <w:rsid w:val="007373E6"/>
    <w:rsid w:val="007A22C6"/>
    <w:rsid w:val="007D22F1"/>
    <w:rsid w:val="007D5928"/>
    <w:rsid w:val="0082567F"/>
    <w:rsid w:val="00830785"/>
    <w:rsid w:val="008328F0"/>
    <w:rsid w:val="008559AD"/>
    <w:rsid w:val="008915DD"/>
    <w:rsid w:val="008C0D8B"/>
    <w:rsid w:val="008C344C"/>
    <w:rsid w:val="008D375D"/>
    <w:rsid w:val="008F54FC"/>
    <w:rsid w:val="00904BD9"/>
    <w:rsid w:val="00926093"/>
    <w:rsid w:val="00962C91"/>
    <w:rsid w:val="0097769A"/>
    <w:rsid w:val="00997CD1"/>
    <w:rsid w:val="009B43B2"/>
    <w:rsid w:val="009D3B7D"/>
    <w:rsid w:val="009F6744"/>
    <w:rsid w:val="009F6E1B"/>
    <w:rsid w:val="00A142F3"/>
    <w:rsid w:val="00A32001"/>
    <w:rsid w:val="00A33C5C"/>
    <w:rsid w:val="00A51927"/>
    <w:rsid w:val="00A807FE"/>
    <w:rsid w:val="00A94794"/>
    <w:rsid w:val="00AB6A5E"/>
    <w:rsid w:val="00AC582E"/>
    <w:rsid w:val="00AD2CA0"/>
    <w:rsid w:val="00AE04B6"/>
    <w:rsid w:val="00B24539"/>
    <w:rsid w:val="00B327D4"/>
    <w:rsid w:val="00B32B8E"/>
    <w:rsid w:val="00B37B72"/>
    <w:rsid w:val="00B5231E"/>
    <w:rsid w:val="00B87E25"/>
    <w:rsid w:val="00BB29FE"/>
    <w:rsid w:val="00BC345E"/>
    <w:rsid w:val="00C3686D"/>
    <w:rsid w:val="00C9106C"/>
    <w:rsid w:val="00C93E7C"/>
    <w:rsid w:val="00C95D5D"/>
    <w:rsid w:val="00CA04D3"/>
    <w:rsid w:val="00CD20D2"/>
    <w:rsid w:val="00D05425"/>
    <w:rsid w:val="00D218F0"/>
    <w:rsid w:val="00D3301F"/>
    <w:rsid w:val="00D52535"/>
    <w:rsid w:val="00D545EE"/>
    <w:rsid w:val="00D7068B"/>
    <w:rsid w:val="00D76E94"/>
    <w:rsid w:val="00DA48A3"/>
    <w:rsid w:val="00DB1DAA"/>
    <w:rsid w:val="00DD3A0B"/>
    <w:rsid w:val="00DE6679"/>
    <w:rsid w:val="00DF012E"/>
    <w:rsid w:val="00DF497E"/>
    <w:rsid w:val="00E27419"/>
    <w:rsid w:val="00E62700"/>
    <w:rsid w:val="00E7093F"/>
    <w:rsid w:val="00E80349"/>
    <w:rsid w:val="00E80CBE"/>
    <w:rsid w:val="00E81B6C"/>
    <w:rsid w:val="00E92951"/>
    <w:rsid w:val="00E937A5"/>
    <w:rsid w:val="00EA147D"/>
    <w:rsid w:val="00EB055F"/>
    <w:rsid w:val="00ED5269"/>
    <w:rsid w:val="00EF1A3F"/>
    <w:rsid w:val="00F10A2E"/>
    <w:rsid w:val="00F273A4"/>
    <w:rsid w:val="00F311F1"/>
    <w:rsid w:val="00F57EEA"/>
    <w:rsid w:val="00F62FE4"/>
    <w:rsid w:val="00F649F9"/>
    <w:rsid w:val="00F7237E"/>
    <w:rsid w:val="00FC168D"/>
    <w:rsid w:val="00FC6C50"/>
    <w:rsid w:val="00FF2A8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6C18FE6E-9675-4FAE-AAD2-D893F7D291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52535"/>
  </w:style>
  <w:style w:type="paragraph" w:styleId="1">
    <w:name w:val="heading 1"/>
    <w:basedOn w:val="a"/>
    <w:next w:val="a"/>
    <w:link w:val="10"/>
    <w:uiPriority w:val="9"/>
    <w:qFormat/>
    <w:rsid w:val="00A33C5C"/>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D7068B"/>
    <w:pPr>
      <w:spacing w:after="0" w:line="240" w:lineRule="auto"/>
    </w:pPr>
    <w:rPr>
      <w:rFonts w:ascii="Segoe UI" w:hAnsi="Segoe UI" w:cs="Segoe UI"/>
      <w:sz w:val="18"/>
      <w:szCs w:val="18"/>
    </w:rPr>
  </w:style>
  <w:style w:type="character" w:customStyle="1" w:styleId="a4">
    <w:name w:val="Текст выноски Знак"/>
    <w:basedOn w:val="a0"/>
    <w:link w:val="a3"/>
    <w:uiPriority w:val="99"/>
    <w:semiHidden/>
    <w:rsid w:val="00D7068B"/>
    <w:rPr>
      <w:rFonts w:ascii="Segoe UI" w:hAnsi="Segoe UI" w:cs="Segoe UI"/>
      <w:sz w:val="18"/>
      <w:szCs w:val="18"/>
    </w:rPr>
  </w:style>
  <w:style w:type="paragraph" w:styleId="a5">
    <w:name w:val="Normal (Web)"/>
    <w:basedOn w:val="a"/>
    <w:uiPriority w:val="99"/>
    <w:semiHidden/>
    <w:unhideWhenUsed/>
    <w:rsid w:val="00394CB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6">
    <w:name w:val="header"/>
    <w:basedOn w:val="a"/>
    <w:link w:val="a7"/>
    <w:uiPriority w:val="99"/>
    <w:unhideWhenUsed/>
    <w:rsid w:val="00082BF7"/>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082BF7"/>
  </w:style>
  <w:style w:type="paragraph" w:styleId="a8">
    <w:name w:val="footer"/>
    <w:basedOn w:val="a"/>
    <w:link w:val="a9"/>
    <w:uiPriority w:val="99"/>
    <w:unhideWhenUsed/>
    <w:rsid w:val="00082BF7"/>
    <w:pPr>
      <w:tabs>
        <w:tab w:val="center" w:pos="4677"/>
        <w:tab w:val="right" w:pos="9355"/>
      </w:tabs>
      <w:spacing w:after="0" w:line="240" w:lineRule="auto"/>
    </w:pPr>
  </w:style>
  <w:style w:type="character" w:customStyle="1" w:styleId="a9">
    <w:name w:val="Нижний колонтитул Знак"/>
    <w:basedOn w:val="a0"/>
    <w:link w:val="a8"/>
    <w:uiPriority w:val="99"/>
    <w:rsid w:val="00082BF7"/>
  </w:style>
  <w:style w:type="paragraph" w:styleId="aa">
    <w:name w:val="List Paragraph"/>
    <w:basedOn w:val="a"/>
    <w:uiPriority w:val="34"/>
    <w:qFormat/>
    <w:rsid w:val="00082BF7"/>
    <w:pPr>
      <w:spacing w:after="0" w:line="240" w:lineRule="auto"/>
      <w:ind w:left="720" w:firstLine="284"/>
      <w:contextualSpacing/>
      <w:jc w:val="both"/>
    </w:pPr>
    <w:rPr>
      <w:rFonts w:ascii="Times New Roman" w:eastAsia="Times New Roman" w:hAnsi="Times New Roman" w:cs="Times New Roman"/>
      <w:sz w:val="18"/>
      <w:szCs w:val="20"/>
      <w:lang w:val="en-US" w:eastAsia="ru-RU"/>
    </w:rPr>
  </w:style>
  <w:style w:type="character" w:styleId="ab">
    <w:name w:val="Hyperlink"/>
    <w:basedOn w:val="a0"/>
    <w:uiPriority w:val="99"/>
    <w:unhideWhenUsed/>
    <w:rsid w:val="00CA04D3"/>
    <w:rPr>
      <w:color w:val="0563C1" w:themeColor="hyperlink"/>
      <w:u w:val="single"/>
    </w:rPr>
  </w:style>
  <w:style w:type="paragraph" w:styleId="11">
    <w:name w:val="toc 1"/>
    <w:basedOn w:val="a"/>
    <w:next w:val="a"/>
    <w:autoRedefine/>
    <w:uiPriority w:val="39"/>
    <w:unhideWhenUsed/>
    <w:qFormat/>
    <w:rsid w:val="003E36C8"/>
    <w:pPr>
      <w:spacing w:after="100"/>
    </w:pPr>
  </w:style>
  <w:style w:type="character" w:customStyle="1" w:styleId="10">
    <w:name w:val="Заголовок 1 Знак"/>
    <w:basedOn w:val="a0"/>
    <w:link w:val="1"/>
    <w:uiPriority w:val="9"/>
    <w:rsid w:val="00A33C5C"/>
    <w:rPr>
      <w:rFonts w:asciiTheme="majorHAnsi" w:eastAsiaTheme="majorEastAsia" w:hAnsiTheme="majorHAnsi" w:cstheme="majorBidi"/>
      <w:color w:val="2E74B5"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2895472">
      <w:bodyDiv w:val="1"/>
      <w:marLeft w:val="0"/>
      <w:marRight w:val="0"/>
      <w:marTop w:val="0"/>
      <w:marBottom w:val="0"/>
      <w:divBdr>
        <w:top w:val="none" w:sz="0" w:space="0" w:color="auto"/>
        <w:left w:val="none" w:sz="0" w:space="0" w:color="auto"/>
        <w:bottom w:val="none" w:sz="0" w:space="0" w:color="auto"/>
        <w:right w:val="none" w:sz="0" w:space="0" w:color="auto"/>
      </w:divBdr>
    </w:div>
    <w:div w:id="1032221076">
      <w:bodyDiv w:val="1"/>
      <w:marLeft w:val="0"/>
      <w:marRight w:val="0"/>
      <w:marTop w:val="0"/>
      <w:marBottom w:val="0"/>
      <w:divBdr>
        <w:top w:val="none" w:sz="0" w:space="0" w:color="auto"/>
        <w:left w:val="none" w:sz="0" w:space="0" w:color="auto"/>
        <w:bottom w:val="none" w:sz="0" w:space="0" w:color="auto"/>
        <w:right w:val="none" w:sz="0" w:space="0" w:color="auto"/>
      </w:divBdr>
      <w:divsChild>
        <w:div w:id="1993171166">
          <w:blockQuote w:val="1"/>
          <w:marLeft w:val="0"/>
          <w:marRight w:val="0"/>
          <w:marTop w:val="0"/>
          <w:marBottom w:val="300"/>
          <w:divBdr>
            <w:top w:val="none" w:sz="0" w:space="0" w:color="auto"/>
            <w:left w:val="single" w:sz="36" w:space="11" w:color="EEEEEE"/>
            <w:bottom w:val="none" w:sz="0" w:space="0" w:color="auto"/>
            <w:right w:val="none" w:sz="0" w:space="0" w:color="auto"/>
          </w:divBdr>
        </w:div>
      </w:divsChild>
    </w:div>
    <w:div w:id="1044908010">
      <w:bodyDiv w:val="1"/>
      <w:marLeft w:val="0"/>
      <w:marRight w:val="0"/>
      <w:marTop w:val="0"/>
      <w:marBottom w:val="0"/>
      <w:divBdr>
        <w:top w:val="none" w:sz="0" w:space="0" w:color="auto"/>
        <w:left w:val="none" w:sz="0" w:space="0" w:color="auto"/>
        <w:bottom w:val="none" w:sz="0" w:space="0" w:color="auto"/>
        <w:right w:val="none" w:sz="0" w:space="0" w:color="auto"/>
      </w:divBdr>
      <w:divsChild>
        <w:div w:id="2142337062">
          <w:marLeft w:val="0"/>
          <w:marRight w:val="0"/>
          <w:marTop w:val="0"/>
          <w:marBottom w:val="0"/>
          <w:divBdr>
            <w:top w:val="none" w:sz="0" w:space="0" w:color="auto"/>
            <w:left w:val="none" w:sz="0" w:space="0" w:color="auto"/>
            <w:bottom w:val="none" w:sz="0" w:space="0" w:color="auto"/>
            <w:right w:val="none" w:sz="0" w:space="0" w:color="auto"/>
          </w:divBdr>
        </w:div>
      </w:divsChild>
    </w:div>
    <w:div w:id="1270090490">
      <w:bodyDiv w:val="1"/>
      <w:marLeft w:val="0"/>
      <w:marRight w:val="0"/>
      <w:marTop w:val="0"/>
      <w:marBottom w:val="0"/>
      <w:divBdr>
        <w:top w:val="none" w:sz="0" w:space="0" w:color="auto"/>
        <w:left w:val="none" w:sz="0" w:space="0" w:color="auto"/>
        <w:bottom w:val="none" w:sz="0" w:space="0" w:color="auto"/>
        <w:right w:val="none" w:sz="0" w:space="0" w:color="auto"/>
      </w:divBdr>
    </w:div>
    <w:div w:id="1288581245">
      <w:bodyDiv w:val="1"/>
      <w:marLeft w:val="0"/>
      <w:marRight w:val="0"/>
      <w:marTop w:val="0"/>
      <w:marBottom w:val="0"/>
      <w:divBdr>
        <w:top w:val="none" w:sz="0" w:space="0" w:color="auto"/>
        <w:left w:val="none" w:sz="0" w:space="0" w:color="auto"/>
        <w:bottom w:val="none" w:sz="0" w:space="0" w:color="auto"/>
        <w:right w:val="none" w:sz="0" w:space="0" w:color="auto"/>
      </w:divBdr>
    </w:div>
    <w:div w:id="1375429528">
      <w:bodyDiv w:val="1"/>
      <w:marLeft w:val="0"/>
      <w:marRight w:val="0"/>
      <w:marTop w:val="0"/>
      <w:marBottom w:val="0"/>
      <w:divBdr>
        <w:top w:val="none" w:sz="0" w:space="0" w:color="auto"/>
        <w:left w:val="none" w:sz="0" w:space="0" w:color="auto"/>
        <w:bottom w:val="none" w:sz="0" w:space="0" w:color="auto"/>
        <w:right w:val="none" w:sz="0" w:space="0" w:color="auto"/>
      </w:divBdr>
    </w:div>
    <w:div w:id="1532035380">
      <w:bodyDiv w:val="1"/>
      <w:marLeft w:val="0"/>
      <w:marRight w:val="0"/>
      <w:marTop w:val="0"/>
      <w:marBottom w:val="0"/>
      <w:divBdr>
        <w:top w:val="none" w:sz="0" w:space="0" w:color="auto"/>
        <w:left w:val="none" w:sz="0" w:space="0" w:color="auto"/>
        <w:bottom w:val="none" w:sz="0" w:space="0" w:color="auto"/>
        <w:right w:val="none" w:sz="0" w:space="0" w:color="auto"/>
      </w:divBdr>
    </w:div>
    <w:div w:id="1752459542">
      <w:bodyDiv w:val="1"/>
      <w:marLeft w:val="0"/>
      <w:marRight w:val="0"/>
      <w:marTop w:val="0"/>
      <w:marBottom w:val="0"/>
      <w:divBdr>
        <w:top w:val="none" w:sz="0" w:space="0" w:color="auto"/>
        <w:left w:val="none" w:sz="0" w:space="0" w:color="auto"/>
        <w:bottom w:val="none" w:sz="0" w:space="0" w:color="auto"/>
        <w:right w:val="none" w:sz="0" w:space="0" w:color="auto"/>
      </w:divBdr>
    </w:div>
    <w:div w:id="1907451009">
      <w:bodyDiv w:val="1"/>
      <w:marLeft w:val="0"/>
      <w:marRight w:val="0"/>
      <w:marTop w:val="0"/>
      <w:marBottom w:val="0"/>
      <w:divBdr>
        <w:top w:val="none" w:sz="0" w:space="0" w:color="auto"/>
        <w:left w:val="none" w:sz="0" w:space="0" w:color="auto"/>
        <w:bottom w:val="none" w:sz="0" w:space="0" w:color="auto"/>
        <w:right w:val="none" w:sz="0" w:space="0" w:color="auto"/>
      </w:divBdr>
      <w:divsChild>
        <w:div w:id="904490577">
          <w:marLeft w:val="0"/>
          <w:marRight w:val="0"/>
          <w:marTop w:val="0"/>
          <w:marBottom w:val="0"/>
          <w:divBdr>
            <w:top w:val="none" w:sz="0" w:space="0" w:color="auto"/>
            <w:left w:val="none" w:sz="0" w:space="0" w:color="auto"/>
            <w:bottom w:val="none" w:sz="0" w:space="0" w:color="auto"/>
            <w:right w:val="none" w:sz="0" w:space="0" w:color="auto"/>
          </w:divBdr>
        </w:div>
      </w:divsChild>
    </w:div>
    <w:div w:id="1953634810">
      <w:bodyDiv w:val="1"/>
      <w:marLeft w:val="0"/>
      <w:marRight w:val="0"/>
      <w:marTop w:val="0"/>
      <w:marBottom w:val="0"/>
      <w:divBdr>
        <w:top w:val="none" w:sz="0" w:space="0" w:color="auto"/>
        <w:left w:val="none" w:sz="0" w:space="0" w:color="auto"/>
        <w:bottom w:val="none" w:sz="0" w:space="0" w:color="auto"/>
        <w:right w:val="none" w:sz="0" w:space="0" w:color="auto"/>
      </w:divBdr>
    </w:div>
    <w:div w:id="21348629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ammonit.ru/place/6.htm?ysclid=lp8h4uvly34047473" TargetMode="External"/><Relationship Id="rId18" Type="http://schemas.microsoft.com/office/2007/relationships/hdphoto" Target="media/hdphoto1.wdp"/><Relationship Id="rId26" Type="http://schemas.microsoft.com/office/2007/relationships/hdphoto" Target="media/hdphoto2.wdp"/><Relationship Id="rId39" Type="http://schemas.microsoft.com/office/2007/relationships/hdphoto" Target="media/hdphoto6.wdp"/><Relationship Id="rId21" Type="http://schemas.openxmlformats.org/officeDocument/2006/relationships/image" Target="media/image4.png"/><Relationship Id="rId34" Type="http://schemas.openxmlformats.org/officeDocument/2006/relationships/image" Target="media/image13.png"/><Relationship Id="rId42" Type="http://schemas.openxmlformats.org/officeDocument/2006/relationships/image" Target="media/image20.png"/><Relationship Id="rId47" Type="http://schemas.openxmlformats.org/officeDocument/2006/relationships/image" Target="media/image25.png"/><Relationship Id="rId50" Type="http://schemas.openxmlformats.org/officeDocument/2006/relationships/image" Target="media/image28.png"/><Relationship Id="rId55" Type="http://schemas.openxmlformats.org/officeDocument/2006/relationships/image" Target="media/image33.png"/><Relationship Id="rId63" Type="http://schemas.microsoft.com/office/2007/relationships/hdphoto" Target="media/hdphoto9.wdp"/><Relationship Id="rId68" Type="http://schemas.openxmlformats.org/officeDocument/2006/relationships/image" Target="media/image41.png"/><Relationship Id="rId76" Type="http://schemas.openxmlformats.org/officeDocument/2006/relationships/theme" Target="theme/theme1.xml"/><Relationship Id="rId7" Type="http://schemas.openxmlformats.org/officeDocument/2006/relationships/hyperlink" Target="https://ru.wikipedia.org/wiki/%D0%A2%D1%80%D0%B8%D0%BB%D0%BE%D0%B1%D0%B8%D1%82%D1%8B" TargetMode="External"/><Relationship Id="rId71" Type="http://schemas.microsoft.com/office/2007/relationships/hdphoto" Target="media/hdphoto13.wdp"/><Relationship Id="rId2" Type="http://schemas.openxmlformats.org/officeDocument/2006/relationships/styles" Target="styles.xml"/><Relationship Id="rId16" Type="http://schemas.openxmlformats.org/officeDocument/2006/relationships/hyperlink" Target="https://www.activestudy.info/paleoekologicheskaya-" TargetMode="External"/><Relationship Id="rId29" Type="http://schemas.openxmlformats.org/officeDocument/2006/relationships/image" Target="media/image10.png"/><Relationship Id="rId11" Type="http://schemas.openxmlformats.org/officeDocument/2006/relationships/hyperlink" Target="https://ru.wikipedia.org/wiki/%D0%A1%D0%B8%D0%BB%D1%83%D1%80%D0%B8%D0%B9%D1%81%D0%BA%D0%B8%D0%B9_%D0%BF%D0%B5%D1%80%D0%B8%D0%BE%D0%B4" TargetMode="External"/><Relationship Id="rId24" Type="http://schemas.openxmlformats.org/officeDocument/2006/relationships/image" Target="media/image7.jpeg"/><Relationship Id="rId32" Type="http://schemas.microsoft.com/office/2007/relationships/hdphoto" Target="media/hdphoto5.wdp"/><Relationship Id="rId37" Type="http://schemas.openxmlformats.org/officeDocument/2006/relationships/image" Target="media/image16.png"/><Relationship Id="rId40" Type="http://schemas.openxmlformats.org/officeDocument/2006/relationships/image" Target="media/image18.png"/><Relationship Id="rId45" Type="http://schemas.openxmlformats.org/officeDocument/2006/relationships/image" Target="media/image23.png"/><Relationship Id="rId53" Type="http://schemas.openxmlformats.org/officeDocument/2006/relationships/image" Target="media/image31.png"/><Relationship Id="rId58" Type="http://schemas.openxmlformats.org/officeDocument/2006/relationships/image" Target="media/image36.png"/><Relationship Id="rId66" Type="http://schemas.openxmlformats.org/officeDocument/2006/relationships/image" Target="media/image40.png"/><Relationship Id="rId74"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hyperlink" Target="https://www.activestudy.info/paleoekologicheskaya-ekspoziciya/?ysclid=lp8q1lgj92572978822" TargetMode="External"/><Relationship Id="rId23" Type="http://schemas.openxmlformats.org/officeDocument/2006/relationships/image" Target="media/image6.png"/><Relationship Id="rId28" Type="http://schemas.microsoft.com/office/2007/relationships/hdphoto" Target="media/hdphoto3.wdp"/><Relationship Id="rId36" Type="http://schemas.openxmlformats.org/officeDocument/2006/relationships/image" Target="media/image15.png"/><Relationship Id="rId49" Type="http://schemas.openxmlformats.org/officeDocument/2006/relationships/image" Target="media/image27.png"/><Relationship Id="rId57" Type="http://schemas.openxmlformats.org/officeDocument/2006/relationships/image" Target="media/image35.png"/><Relationship Id="rId61" Type="http://schemas.microsoft.com/office/2007/relationships/hdphoto" Target="media/hdphoto8.wdp"/><Relationship Id="rId10" Type="http://schemas.openxmlformats.org/officeDocument/2006/relationships/hyperlink" Target="https://ru.wikipedia.org/wiki/%D0%9E%D1%80%D0%B4%D0%BE%D0%B2%D0%B8%D0%BA%D1%81%D0%BA%D0%B8%D0%B9_%D0%BF%D0%B5%D1%80%D0%B8%D0%BE%D0%B4" TargetMode="External"/><Relationship Id="rId19" Type="http://schemas.openxmlformats.org/officeDocument/2006/relationships/image" Target="media/image2.png"/><Relationship Id="rId31" Type="http://schemas.openxmlformats.org/officeDocument/2006/relationships/image" Target="media/image11.png"/><Relationship Id="rId44" Type="http://schemas.openxmlformats.org/officeDocument/2006/relationships/image" Target="media/image22.png"/><Relationship Id="rId52" Type="http://schemas.openxmlformats.org/officeDocument/2006/relationships/image" Target="media/image30.png"/><Relationship Id="rId60" Type="http://schemas.openxmlformats.org/officeDocument/2006/relationships/image" Target="media/image37.png"/><Relationship Id="rId65" Type="http://schemas.microsoft.com/office/2007/relationships/hdphoto" Target="media/hdphoto10.wdp"/><Relationship Id="rId73" Type="http://schemas.microsoft.com/office/2007/relationships/hdphoto" Target="media/hdphoto14.wdp"/><Relationship Id="rId4" Type="http://schemas.openxmlformats.org/officeDocument/2006/relationships/webSettings" Target="webSettings.xml"/><Relationship Id="rId9" Type="http://schemas.openxmlformats.org/officeDocument/2006/relationships/hyperlink" Target="https://ru.wikipedia.org/wiki/Corynexochida" TargetMode="External"/><Relationship Id="rId14" Type="http://schemas.openxmlformats.org/officeDocument/2006/relationships/hyperlink" Target="https://www.ammonit.ru/place/6.htm?ysclid=lp8h4uvly34047473" TargetMode="External"/><Relationship Id="rId22" Type="http://schemas.openxmlformats.org/officeDocument/2006/relationships/image" Target="media/image5.png"/><Relationship Id="rId27" Type="http://schemas.openxmlformats.org/officeDocument/2006/relationships/image" Target="media/image9.png"/><Relationship Id="rId30" Type="http://schemas.microsoft.com/office/2007/relationships/hdphoto" Target="media/hdphoto4.wdp"/><Relationship Id="rId35" Type="http://schemas.openxmlformats.org/officeDocument/2006/relationships/image" Target="media/image14.png"/><Relationship Id="rId43" Type="http://schemas.openxmlformats.org/officeDocument/2006/relationships/image" Target="media/image21.png"/><Relationship Id="rId48" Type="http://schemas.openxmlformats.org/officeDocument/2006/relationships/image" Target="media/image26.png"/><Relationship Id="rId56" Type="http://schemas.openxmlformats.org/officeDocument/2006/relationships/image" Target="media/image34.png"/><Relationship Id="rId64" Type="http://schemas.openxmlformats.org/officeDocument/2006/relationships/image" Target="media/image39.png"/><Relationship Id="rId69" Type="http://schemas.microsoft.com/office/2007/relationships/hdphoto" Target="media/hdphoto12.wdp"/><Relationship Id="rId8" Type="http://schemas.openxmlformats.org/officeDocument/2006/relationships/hyperlink" Target="https://ru.wikipedia.org/w/index.php?title=Illaenidae&amp;action=edit&amp;redlink=1" TargetMode="External"/><Relationship Id="rId51" Type="http://schemas.openxmlformats.org/officeDocument/2006/relationships/image" Target="media/image29.png"/><Relationship Id="rId72" Type="http://schemas.openxmlformats.org/officeDocument/2006/relationships/image" Target="media/image43.png"/><Relationship Id="rId3" Type="http://schemas.openxmlformats.org/officeDocument/2006/relationships/settings" Target="settings.xml"/><Relationship Id="rId12" Type="http://schemas.openxmlformats.org/officeDocument/2006/relationships/hyperlink" Target="https://studfile.net/preview/2648797/" TargetMode="External"/><Relationship Id="rId17" Type="http://schemas.openxmlformats.org/officeDocument/2006/relationships/image" Target="media/image1.png"/><Relationship Id="rId25" Type="http://schemas.openxmlformats.org/officeDocument/2006/relationships/image" Target="media/image8.png"/><Relationship Id="rId33" Type="http://schemas.openxmlformats.org/officeDocument/2006/relationships/image" Target="media/image12.png"/><Relationship Id="rId38" Type="http://schemas.openxmlformats.org/officeDocument/2006/relationships/image" Target="media/image17.png"/><Relationship Id="rId46" Type="http://schemas.openxmlformats.org/officeDocument/2006/relationships/image" Target="media/image24.png"/><Relationship Id="rId59" Type="http://schemas.microsoft.com/office/2007/relationships/hdphoto" Target="media/hdphoto7.wdp"/><Relationship Id="rId67" Type="http://schemas.microsoft.com/office/2007/relationships/hdphoto" Target="media/hdphoto11.wdp"/><Relationship Id="rId20" Type="http://schemas.openxmlformats.org/officeDocument/2006/relationships/image" Target="media/image3.png"/><Relationship Id="rId41" Type="http://schemas.openxmlformats.org/officeDocument/2006/relationships/image" Target="media/image19.png"/><Relationship Id="rId54" Type="http://schemas.openxmlformats.org/officeDocument/2006/relationships/image" Target="media/image32.png"/><Relationship Id="rId62" Type="http://schemas.openxmlformats.org/officeDocument/2006/relationships/image" Target="media/image38.png"/><Relationship Id="rId70" Type="http://schemas.openxmlformats.org/officeDocument/2006/relationships/image" Target="media/image42.png"/><Relationship Id="rId75"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228</TotalTime>
  <Pages>27</Pages>
  <Words>6092</Words>
  <Characters>34729</Characters>
  <Application>Microsoft Office Word</Application>
  <DocSecurity>0</DocSecurity>
  <Lines>289</Lines>
  <Paragraphs>81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40740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Vika</dc:creator>
  <cp:keywords/>
  <dc:description/>
  <cp:lastModifiedBy>Учетная запись Майкрософт</cp:lastModifiedBy>
  <cp:revision>32</cp:revision>
  <cp:lastPrinted>2023-11-21T15:03:00Z</cp:lastPrinted>
  <dcterms:created xsi:type="dcterms:W3CDTF">2023-11-22T19:06:00Z</dcterms:created>
  <dcterms:modified xsi:type="dcterms:W3CDTF">2023-11-23T06:11:00Z</dcterms:modified>
</cp:coreProperties>
</file>