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3B" w:rsidRDefault="009931A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</w:t>
      </w:r>
      <w:r w:rsidR="00511D86">
        <w:rPr>
          <w:sz w:val="28"/>
          <w:szCs w:val="28"/>
        </w:rPr>
        <w:t>ий конкурс</w:t>
      </w:r>
      <w:r>
        <w:rPr>
          <w:sz w:val="28"/>
          <w:szCs w:val="28"/>
        </w:rPr>
        <w:t xml:space="preserve"> юных исследователей окружающей среды</w:t>
      </w:r>
    </w:p>
    <w:p w:rsidR="0091163B" w:rsidRDefault="009931A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имени Б.В. Всесвятского (с международным участием)</w:t>
      </w:r>
    </w:p>
    <w:p w:rsidR="0091163B" w:rsidRDefault="009931A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(2023/2024 учебный год)</w:t>
      </w:r>
    </w:p>
    <w:p w:rsidR="00511D86" w:rsidRDefault="00511D86" w:rsidP="00511D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«Человек и его здоровье»</w:t>
      </w:r>
    </w:p>
    <w:p w:rsidR="0091163B" w:rsidRDefault="0091163B">
      <w:pPr>
        <w:pStyle w:val="a3"/>
        <w:jc w:val="center"/>
        <w:rPr>
          <w:sz w:val="28"/>
          <w:szCs w:val="28"/>
        </w:rPr>
      </w:pPr>
    </w:p>
    <w:p w:rsidR="0091163B" w:rsidRDefault="0091163B">
      <w:pPr>
        <w:pStyle w:val="a3"/>
        <w:jc w:val="center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931AB">
      <w:pPr>
        <w:pStyle w:val="a3"/>
        <w:rPr>
          <w:sz w:val="28"/>
          <w:szCs w:val="28"/>
        </w:rPr>
      </w:pPr>
      <w:r>
        <w:rPr>
          <w:sz w:val="28"/>
          <w:szCs w:val="28"/>
        </w:rPr>
        <w:t>Исследование токсичности энерегетических напитков методом биотестирования</w: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10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b w:val="0"/>
          <w:sz w:val="28"/>
          <w:szCs w:val="28"/>
        </w:rPr>
      </w:pPr>
    </w:p>
    <w:p w:rsidR="0091163B" w:rsidRDefault="009931AB">
      <w:pPr>
        <w:pStyle w:val="1"/>
        <w:spacing w:line="276" w:lineRule="auto"/>
        <w:ind w:left="874" w:right="88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Автор:</w:t>
      </w:r>
    </w:p>
    <w:p w:rsidR="0091163B" w:rsidRDefault="009931AB">
      <w:pPr>
        <w:pStyle w:val="1"/>
        <w:spacing w:line="276" w:lineRule="auto"/>
        <w:ind w:left="874" w:right="88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Федотов Руслан Александрович</w:t>
      </w:r>
    </w:p>
    <w:p w:rsidR="0091163B" w:rsidRDefault="009931AB">
      <w:pPr>
        <w:pStyle w:val="1"/>
        <w:spacing w:line="276" w:lineRule="auto"/>
        <w:ind w:left="874" w:right="88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Мурманская область, г. Мурманск.</w:t>
      </w:r>
    </w:p>
    <w:p w:rsidR="0091163B" w:rsidRDefault="009931AB">
      <w:pPr>
        <w:pStyle w:val="1"/>
        <w:spacing w:line="276" w:lineRule="auto"/>
        <w:ind w:left="874" w:right="88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ГАНОУ МО «ЦО «Лапландия», МБОУ ММЛ 9 класс</w:t>
      </w:r>
    </w:p>
    <w:p w:rsidR="0091163B" w:rsidRDefault="009931AB">
      <w:pPr>
        <w:pStyle w:val="1"/>
        <w:spacing w:line="276" w:lineRule="auto"/>
        <w:ind w:left="874" w:right="88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Научный руководитель:</w:t>
      </w:r>
    </w:p>
    <w:p w:rsidR="0091163B" w:rsidRDefault="009931AB">
      <w:pPr>
        <w:pStyle w:val="1"/>
        <w:spacing w:line="276" w:lineRule="auto"/>
        <w:ind w:left="874" w:right="88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Икко Наталья Викторовна, кандидат биологических наук, заведущий сектором ГАНОУ МО «ЦО «Лапландия»</w:t>
      </w:r>
    </w:p>
    <w:p w:rsidR="0091163B" w:rsidRDefault="0091163B">
      <w:pPr>
        <w:pStyle w:val="1"/>
        <w:spacing w:line="276" w:lineRule="auto"/>
        <w:ind w:left="874" w:right="880"/>
        <w:jc w:val="right"/>
        <w:rPr>
          <w:b w:val="0"/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b w:val="0"/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b w:val="0"/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b w:val="0"/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</w:p>
    <w:p w:rsidR="0091163B" w:rsidRDefault="0091163B">
      <w:pPr>
        <w:pStyle w:val="1"/>
        <w:spacing w:line="276" w:lineRule="auto"/>
        <w:ind w:left="0" w:right="880"/>
        <w:jc w:val="left"/>
        <w:rPr>
          <w:sz w:val="28"/>
          <w:szCs w:val="28"/>
        </w:rPr>
      </w:pPr>
    </w:p>
    <w:p w:rsidR="0091163B" w:rsidRDefault="009931AB">
      <w:pPr>
        <w:pStyle w:val="1"/>
        <w:spacing w:line="276" w:lineRule="auto"/>
        <w:ind w:left="874" w:right="8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ИССЛЕДОВАНИЕ ТОКСИЧНОСТИ ЭНЕРГЕТИЧЕСКИХ НАПИТКОВ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МЕТОДОМ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БИОТЕСТИРОВАНИЯ</w:t>
      </w:r>
    </w:p>
    <w:p w:rsidR="0091163B" w:rsidRDefault="009931AB">
      <w:pPr>
        <w:pStyle w:val="a3"/>
        <w:spacing w:before="196"/>
        <w:ind w:left="877" w:right="879"/>
        <w:jc w:val="center"/>
        <w:rPr>
          <w:sz w:val="28"/>
          <w:szCs w:val="28"/>
        </w:rPr>
      </w:pPr>
      <w:r>
        <w:rPr>
          <w:sz w:val="28"/>
          <w:szCs w:val="28"/>
        </w:rPr>
        <w:t>Федотов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Руслан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Александрович</w:t>
      </w:r>
    </w:p>
    <w:p w:rsidR="0091163B" w:rsidRDefault="0091163B">
      <w:pPr>
        <w:pStyle w:val="a3"/>
        <w:spacing w:before="10"/>
        <w:rPr>
          <w:sz w:val="28"/>
          <w:szCs w:val="28"/>
        </w:rPr>
      </w:pPr>
    </w:p>
    <w:p w:rsidR="00E2127E" w:rsidRDefault="009931AB">
      <w:pPr>
        <w:pStyle w:val="a3"/>
        <w:ind w:left="877" w:right="184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Мурманская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Мурманск,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ГАНОУ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 «ЦО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«Лапландия»,</w:t>
      </w:r>
      <w:r>
        <w:rPr>
          <w:spacing w:val="-4"/>
          <w:sz w:val="28"/>
          <w:szCs w:val="28"/>
        </w:rPr>
        <w:t xml:space="preserve"> </w:t>
      </w:r>
    </w:p>
    <w:p w:rsidR="0091163B" w:rsidRDefault="009931AB" w:rsidP="00E2127E">
      <w:pPr>
        <w:pStyle w:val="a3"/>
        <w:ind w:left="877" w:right="184"/>
        <w:jc w:val="center"/>
        <w:rPr>
          <w:sz w:val="28"/>
          <w:szCs w:val="28"/>
        </w:rPr>
      </w:pPr>
      <w:r>
        <w:rPr>
          <w:sz w:val="28"/>
          <w:szCs w:val="28"/>
        </w:rPr>
        <w:t>ДТ</w:t>
      </w:r>
      <w:r w:rsidR="00E2127E">
        <w:rPr>
          <w:sz w:val="28"/>
          <w:szCs w:val="28"/>
        </w:rPr>
        <w:t xml:space="preserve"> </w:t>
      </w:r>
      <w:r>
        <w:rPr>
          <w:sz w:val="28"/>
          <w:szCs w:val="28"/>
        </w:rPr>
        <w:t>«Кванториум-51»</w:t>
      </w:r>
    </w:p>
    <w:p w:rsidR="0091163B" w:rsidRDefault="009931AB">
      <w:pPr>
        <w:pStyle w:val="1"/>
        <w:spacing w:before="142"/>
        <w:ind w:left="877" w:right="176"/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91163B" w:rsidRDefault="009931AB" w:rsidP="00511D86">
      <w:pPr>
        <w:pStyle w:val="a3"/>
        <w:spacing w:before="134" w:line="360" w:lineRule="auto"/>
        <w:ind w:left="222" w:right="229" w:firstLine="707"/>
        <w:jc w:val="both"/>
        <w:rPr>
          <w:sz w:val="28"/>
          <w:szCs w:val="28"/>
        </w:rPr>
      </w:pPr>
      <w:r>
        <w:rPr>
          <w:sz w:val="28"/>
          <w:szCs w:val="28"/>
        </w:rPr>
        <w:t>В работе проведено исследование токсичности энергетических напитков методами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биотестирования.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анкетирования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подростков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популярные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марки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энергетиков.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Далее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«Burn»,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«Adrenaline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Rush»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11D86">
        <w:rPr>
          <w:sz w:val="28"/>
          <w:szCs w:val="28"/>
        </w:rPr>
        <w:t xml:space="preserve"> </w:t>
      </w:r>
      <w:r>
        <w:rPr>
          <w:sz w:val="28"/>
          <w:szCs w:val="28"/>
        </w:rPr>
        <w:t>«Drive»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анализировался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определялась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токсичности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биолюминесценции. Также исследовалось влияние напитков на развитие плодовой мушки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дрозофилы. В результате показано, что все энергетики оказывают негативное влияние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мух.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токсичным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оказался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энергетик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марки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2127E">
        <w:rPr>
          <w:sz w:val="28"/>
          <w:szCs w:val="28"/>
        </w:rPr>
        <w:t>Burn</w:t>
      </w:r>
      <w:r>
        <w:rPr>
          <w:sz w:val="28"/>
          <w:szCs w:val="28"/>
        </w:rPr>
        <w:t>».</w:t>
      </w:r>
    </w:p>
    <w:p w:rsidR="0091163B" w:rsidRDefault="009931AB">
      <w:pPr>
        <w:ind w:left="93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Ключевые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слова:</w:t>
      </w:r>
      <w:r>
        <w:rPr>
          <w:b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напитки,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биотестирование.</w:t>
      </w:r>
    </w:p>
    <w:p w:rsidR="0091163B" w:rsidRDefault="0091163B">
      <w:pPr>
        <w:pStyle w:val="a3"/>
        <w:spacing w:before="5"/>
        <w:rPr>
          <w:sz w:val="28"/>
          <w:szCs w:val="28"/>
        </w:rPr>
      </w:pPr>
    </w:p>
    <w:p w:rsidR="0091163B" w:rsidRDefault="009931AB">
      <w:pPr>
        <w:pStyle w:val="1"/>
        <w:spacing w:before="0"/>
        <w:ind w:left="930"/>
        <w:jc w:val="left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1163B" w:rsidRDefault="009931AB">
      <w:pPr>
        <w:pStyle w:val="a3"/>
        <w:spacing w:before="132" w:line="360" w:lineRule="auto"/>
        <w:ind w:left="222" w:right="230" w:firstLine="70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темп жизни высок как никогда, хочется многое успеть, 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активным,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бодрым,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энергичным,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удаётся.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кстати,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реклама, которая преподносит энергетические напитки как средство борьбы с усталостью,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помогающее активному образу жизни, интенсивной умственной деятельности, хорошему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отдыху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эффективным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занятиям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спортом.</w:t>
      </w:r>
    </w:p>
    <w:p w:rsidR="0091163B" w:rsidRDefault="009931AB">
      <w:pPr>
        <w:pStyle w:val="a3"/>
        <w:spacing w:before="2" w:line="360" w:lineRule="auto"/>
        <w:ind w:left="222" w:right="226" w:firstLine="707"/>
        <w:jc w:val="both"/>
        <w:rPr>
          <w:sz w:val="28"/>
          <w:szCs w:val="28"/>
        </w:rPr>
      </w:pPr>
      <w:r>
        <w:rPr>
          <w:sz w:val="28"/>
          <w:szCs w:val="28"/>
        </w:rPr>
        <w:t>Благодаря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агрессивной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рекламе,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яркой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упаковке,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быстро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модными, особенно среди молодежи. Появились и алкогольсодержащие энергетические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напитки. Согласно данным Европейского агентства по безопасности продуктов 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(European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Food Safety Authority, EFSA) за 2011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около 30% взрослых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(старше 18 лет),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68%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подростков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18%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регулярными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потребителями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напитков.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[1-3].</w:t>
      </w:r>
    </w:p>
    <w:p w:rsidR="0091163B" w:rsidRDefault="009931AB">
      <w:pPr>
        <w:pStyle w:val="a3"/>
        <w:spacing w:line="360" w:lineRule="auto"/>
        <w:ind w:left="222" w:right="231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 федеральном уровне, установленная норма возраста с которой можно продавать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отсутствует.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баночка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содержит маркировку 18+. Такие ограничения по возрасту (например, с 15 или 18 лет)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Минздрав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настойчиво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энергетические напитки с 18 лет. Также сами производители указывают на то, что 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продукцию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употреблять,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доза,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содержащихся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напитке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веществ,</w:t>
      </w:r>
    </w:p>
    <w:p w:rsidR="0091163B" w:rsidRDefault="009931AB">
      <w:pPr>
        <w:pStyle w:val="a3"/>
        <w:spacing w:before="90" w:line="360" w:lineRule="auto"/>
        <w:ind w:left="222" w:right="233"/>
        <w:jc w:val="both"/>
        <w:rPr>
          <w:sz w:val="28"/>
          <w:szCs w:val="28"/>
        </w:rPr>
      </w:pPr>
      <w:r>
        <w:rPr>
          <w:sz w:val="28"/>
          <w:szCs w:val="28"/>
        </w:rPr>
        <w:t>рассчитана на взрослого человека. Поэтому реакция детского организма, например,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кофеина, может быть непредсказуемой.</w:t>
      </w:r>
    </w:p>
    <w:p w:rsidR="0091163B" w:rsidRDefault="009931AB">
      <w:pPr>
        <w:pStyle w:val="a3"/>
        <w:spacing w:line="360" w:lineRule="auto"/>
        <w:ind w:left="222" w:right="233" w:firstLine="707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Производители энергетических напитков утверждают, что их продукция приносит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выпускать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наименования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напитков.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 так 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деле?</w:t>
      </w:r>
    </w:p>
    <w:p w:rsidR="0091163B" w:rsidRDefault="009931AB">
      <w:pPr>
        <w:pStyle w:val="a3"/>
        <w:spacing w:line="360" w:lineRule="auto"/>
        <w:ind w:left="222" w:right="227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Некоторые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убеждены,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обычной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сладкой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газировки,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доказывают, что в банках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содержится наркотическое вещество, вызывающее привыкание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зависимость. Врачи вновь ставят под сомнение безопасность энергетических напитков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уверяют в их вреде для здоровья: исследователи установили, что энергетики с высокими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концентрациями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кофеина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сердцебиения,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артериальное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чреваты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опасностью образования тромбов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артериях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[4,5].</w:t>
      </w:r>
    </w:p>
    <w:p w:rsidR="0091163B" w:rsidRDefault="009931AB">
      <w:pPr>
        <w:spacing w:line="360" w:lineRule="auto"/>
        <w:ind w:left="222" w:right="223" w:firstLine="707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Проблема </w:t>
      </w:r>
      <w:r>
        <w:rPr>
          <w:i/>
          <w:sz w:val="28"/>
          <w:szCs w:val="28"/>
        </w:rPr>
        <w:t xml:space="preserve">влияния энергетических напитков на организм человека </w:t>
      </w:r>
      <w:r>
        <w:rPr>
          <w:b/>
          <w:i/>
          <w:sz w:val="28"/>
          <w:szCs w:val="28"/>
        </w:rPr>
        <w:t>актуальна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так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>как,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первую очередь,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может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оказывать влияние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его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здоровье.</w:t>
      </w:r>
    </w:p>
    <w:p w:rsidR="0091163B" w:rsidRDefault="009931AB">
      <w:pPr>
        <w:pStyle w:val="a3"/>
        <w:spacing w:line="360" w:lineRule="auto"/>
        <w:ind w:left="222" w:right="222" w:firstLine="70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Гипотеза: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негативное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человека.</w:t>
      </w:r>
    </w:p>
    <w:p w:rsidR="0091163B" w:rsidRDefault="009931AB">
      <w:pPr>
        <w:pStyle w:val="a3"/>
        <w:spacing w:line="360" w:lineRule="auto"/>
        <w:ind w:left="222" w:right="225" w:firstLine="70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Цель: </w:t>
      </w:r>
      <w:r>
        <w:rPr>
          <w:sz w:val="28"/>
          <w:szCs w:val="28"/>
        </w:rPr>
        <w:t>оценить токсичность энергетических напитков методами биолюминесценции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биотестирования.</w:t>
      </w:r>
    </w:p>
    <w:p w:rsidR="0091163B" w:rsidRDefault="009931AB">
      <w:pPr>
        <w:spacing w:before="5"/>
        <w:ind w:left="93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91163B" w:rsidRDefault="009931AB">
      <w:pPr>
        <w:pStyle w:val="a4"/>
        <w:numPr>
          <w:ilvl w:val="0"/>
          <w:numId w:val="4"/>
        </w:numPr>
        <w:tabs>
          <w:tab w:val="left" w:pos="1045"/>
          <w:tab w:val="left" w:pos="1046"/>
        </w:tabs>
        <w:spacing w:before="134"/>
        <w:rPr>
          <w:sz w:val="28"/>
          <w:szCs w:val="28"/>
        </w:rPr>
      </w:pPr>
      <w:r>
        <w:rPr>
          <w:sz w:val="28"/>
          <w:szCs w:val="28"/>
        </w:rPr>
        <w:t>Выявить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используемые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марки энергетических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</w:p>
    <w:p w:rsidR="0091163B" w:rsidRDefault="009931AB">
      <w:pPr>
        <w:pStyle w:val="a4"/>
        <w:numPr>
          <w:ilvl w:val="0"/>
          <w:numId w:val="4"/>
        </w:numPr>
        <w:tabs>
          <w:tab w:val="left" w:pos="1045"/>
          <w:tab w:val="left" w:pos="1046"/>
        </w:tabs>
        <w:spacing w:before="135"/>
        <w:rPr>
          <w:sz w:val="28"/>
          <w:szCs w:val="28"/>
        </w:rPr>
      </w:pPr>
      <w:r>
        <w:rPr>
          <w:sz w:val="28"/>
          <w:szCs w:val="28"/>
        </w:rPr>
        <w:t>Проанализировать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напитков.</w:t>
      </w:r>
    </w:p>
    <w:p w:rsidR="0091163B" w:rsidRDefault="009931AB">
      <w:pPr>
        <w:pStyle w:val="a4"/>
        <w:numPr>
          <w:ilvl w:val="0"/>
          <w:numId w:val="4"/>
        </w:numPr>
        <w:tabs>
          <w:tab w:val="left" w:pos="1045"/>
          <w:tab w:val="left" w:pos="1046"/>
        </w:tabs>
        <w:spacing w:before="139"/>
        <w:rPr>
          <w:sz w:val="28"/>
          <w:szCs w:val="28"/>
        </w:rPr>
      </w:pPr>
      <w:r>
        <w:rPr>
          <w:sz w:val="28"/>
          <w:szCs w:val="28"/>
        </w:rPr>
        <w:t>Оценить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токсичность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напитков.</w:t>
      </w:r>
    </w:p>
    <w:p w:rsidR="0091163B" w:rsidRDefault="009931AB">
      <w:pPr>
        <w:pStyle w:val="a4"/>
        <w:numPr>
          <w:ilvl w:val="0"/>
          <w:numId w:val="4"/>
        </w:numPr>
        <w:tabs>
          <w:tab w:val="left" w:pos="1045"/>
          <w:tab w:val="left" w:pos="1046"/>
        </w:tabs>
        <w:spacing w:before="138"/>
        <w:rPr>
          <w:sz w:val="28"/>
          <w:szCs w:val="28"/>
        </w:rPr>
      </w:pPr>
      <w:r>
        <w:rPr>
          <w:sz w:val="28"/>
          <w:szCs w:val="28"/>
        </w:rPr>
        <w:t>Оценить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токсичности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напитков.</w:t>
      </w:r>
    </w:p>
    <w:p w:rsidR="0091163B" w:rsidRDefault="009931AB">
      <w:pPr>
        <w:spacing w:before="136"/>
        <w:ind w:left="930"/>
        <w:rPr>
          <w:sz w:val="28"/>
          <w:szCs w:val="28"/>
        </w:rPr>
      </w:pPr>
      <w:r>
        <w:rPr>
          <w:b/>
          <w:i/>
          <w:sz w:val="28"/>
          <w:szCs w:val="28"/>
        </w:rPr>
        <w:t>Объекты</w:t>
      </w:r>
      <w:r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исследования: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напитки: Burn,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Adrenaline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Rush,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Drive</w:t>
      </w:r>
    </w:p>
    <w:p w:rsidR="0091163B" w:rsidRDefault="009931AB">
      <w:pPr>
        <w:spacing w:before="139"/>
        <w:ind w:left="93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Предмет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исследования: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токсичность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напитков.</w:t>
      </w:r>
    </w:p>
    <w:p w:rsidR="0091163B" w:rsidRDefault="009931AB">
      <w:pPr>
        <w:pStyle w:val="a3"/>
        <w:spacing w:before="137" w:line="360" w:lineRule="auto"/>
        <w:ind w:left="222" w:right="231" w:firstLine="70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Методы: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(анализ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синтез)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(эксперимент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лаборатории, наблюдение, сравнение, анкетирование),</w:t>
      </w:r>
    </w:p>
    <w:p w:rsidR="0091163B" w:rsidRDefault="009931AB">
      <w:pPr>
        <w:pStyle w:val="1"/>
        <w:ind w:left="3256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Теоретическая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</w:p>
    <w:p w:rsidR="0091163B" w:rsidRDefault="009931AB">
      <w:pPr>
        <w:pStyle w:val="a3"/>
        <w:spacing w:before="132" w:line="360" w:lineRule="auto"/>
        <w:ind w:left="222" w:right="223" w:firstLine="707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(энергетики,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энерготоники)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безалкогольные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слабоалкогольные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напитки</w:t>
      </w:r>
      <w:r>
        <w:rPr>
          <w:color w:val="333333"/>
          <w:sz w:val="28"/>
          <w:szCs w:val="28"/>
        </w:rPr>
        <w:t>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стимулирующие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возникновение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чувства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бодрости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</w:t>
      </w:r>
      <w:r>
        <w:rPr>
          <w:color w:val="333333"/>
          <w:spacing w:val="-57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повышающие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умственную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активность.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Основная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цель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энергетических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напитков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–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заставить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тело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мозг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работать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интенсивном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режиме,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убрав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чувство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усталости.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Появились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антиседативные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коктейли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1938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году,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первым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их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представителем</w:t>
      </w:r>
      <w:r>
        <w:rPr>
          <w:color w:val="333333"/>
          <w:spacing w:val="6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был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изотоник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Lukozade, предназначавшийся для стимулирования спортсменов. Обещанный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эффект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продукт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дал,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затем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атлеты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оказались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больнице с пищевым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отравлением.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Производство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энергетика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прекратили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длительный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срок.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1994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году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появилась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компания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Redbull,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которая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предложила,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первый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взгляд,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качественную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продукцию,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ставшую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впоследствии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одной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самых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востребованных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рынке</w:t>
      </w:r>
      <w:r>
        <w:rPr>
          <w:color w:val="333333"/>
          <w:spacing w:val="6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энергетиков.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Отравлений напиток не вызывал, поэтому становился все более популярным. Постепенно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возникли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другие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фирмы,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выпускающие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стимуляторы,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сегодняшний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день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их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зафиксировано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более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сотни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(это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лишь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самые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известные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странах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СНГ)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[1]</w:t>
      </w:r>
      <w:r>
        <w:rPr>
          <w:color w:val="333333"/>
          <w:sz w:val="28"/>
          <w:szCs w:val="28"/>
        </w:rPr>
        <w:t>.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Энергетические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напитки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тонизирующие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вещества,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чаще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кофеин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некоторых случаях вместо кофеина в составе заявляются экстракты гуараны, чая или мате,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содержащие кофеин, или же кофеин под другими названиями: матеин, теин) и другие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стимуляторы: теобромин и теофиллин (алкалоиды какао), а также нередко витамины,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легкоусваиваемый источник энергии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углеводы (глюкозу,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сахарозу), адаптогены и т. д.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последнее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время добавляется таурин [3].</w:t>
      </w:r>
    </w:p>
    <w:p w:rsidR="0091163B" w:rsidRDefault="009931AB">
      <w:pPr>
        <w:pStyle w:val="a3"/>
        <w:spacing w:before="3" w:line="360" w:lineRule="auto"/>
        <w:ind w:left="222" w:right="229" w:firstLine="707"/>
        <w:jc w:val="both"/>
        <w:rPr>
          <w:sz w:val="28"/>
          <w:szCs w:val="28"/>
        </w:rPr>
      </w:pPr>
      <w:r>
        <w:rPr>
          <w:sz w:val="28"/>
          <w:szCs w:val="28"/>
        </w:rPr>
        <w:t>Бурное распространение нового вида напитков среди молодого поколения вызвало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опасения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широкой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общественности.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опасения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подкреплялись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появлявшимися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гибели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подростков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предположительно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концентрацией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кофеина,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алкогольсодержащих,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 после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смешивания 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алкоголем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[5,6].</w:t>
      </w:r>
    </w:p>
    <w:p w:rsidR="0091163B" w:rsidRDefault="009931AB">
      <w:pPr>
        <w:pStyle w:val="a3"/>
        <w:spacing w:line="274" w:lineRule="exact"/>
        <w:ind w:left="222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.</w:t>
      </w:r>
    </w:p>
    <w:p w:rsidR="0091163B" w:rsidRDefault="009931AB">
      <w:pPr>
        <w:pStyle w:val="1"/>
        <w:spacing w:before="144"/>
        <w:ind w:left="3234"/>
        <w:rPr>
          <w:sz w:val="28"/>
          <w:szCs w:val="28"/>
        </w:rPr>
      </w:pPr>
      <w:r>
        <w:rPr>
          <w:sz w:val="28"/>
          <w:szCs w:val="28"/>
        </w:rPr>
        <w:t>Раздел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II.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Практическая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</w:p>
    <w:p w:rsidR="0091163B" w:rsidRDefault="009931AB">
      <w:pPr>
        <w:pStyle w:val="a4"/>
        <w:numPr>
          <w:ilvl w:val="0"/>
          <w:numId w:val="3"/>
        </w:numPr>
        <w:tabs>
          <w:tab w:val="left" w:pos="3513"/>
        </w:tabs>
        <w:spacing w:before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методы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исследования</w:t>
      </w:r>
    </w:p>
    <w:p w:rsidR="0091163B" w:rsidRDefault="009931AB">
      <w:pPr>
        <w:pStyle w:val="a3"/>
        <w:spacing w:before="135" w:line="360" w:lineRule="auto"/>
        <w:ind w:left="222" w:right="224" w:firstLine="707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проводилось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этапа: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анкетирование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целевой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исследование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токсичности энергетических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напитков.</w:t>
      </w:r>
    </w:p>
    <w:p w:rsidR="0091163B" w:rsidRDefault="009931AB">
      <w:pPr>
        <w:pStyle w:val="a3"/>
        <w:spacing w:line="360" w:lineRule="auto"/>
        <w:ind w:left="222" w:right="227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 первом этапе исследования нам нужно было выявить энергетические напитки,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пользующиеся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наибольшей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популярностью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подростков.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дальнейшие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проводить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1"/>
          <w:sz w:val="28"/>
          <w:szCs w:val="28"/>
        </w:rPr>
        <w:t xml:space="preserve"> </w:t>
      </w:r>
    </w:p>
    <w:p w:rsidR="0091163B" w:rsidRDefault="009931AB">
      <w:pPr>
        <w:pStyle w:val="a3"/>
        <w:spacing w:before="90" w:line="360" w:lineRule="auto"/>
        <w:ind w:left="222" w:right="234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проводилось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биолюменсцентного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биотестирования.</w:t>
      </w:r>
    </w:p>
    <w:p w:rsidR="0091163B" w:rsidRDefault="009931AB">
      <w:pPr>
        <w:pStyle w:val="a3"/>
        <w:spacing w:line="360" w:lineRule="auto"/>
        <w:ind w:left="222" w:right="226" w:firstLine="707"/>
        <w:jc w:val="both"/>
        <w:rPr>
          <w:sz w:val="28"/>
          <w:szCs w:val="28"/>
        </w:rPr>
      </w:pPr>
      <w:r>
        <w:rPr>
          <w:sz w:val="28"/>
          <w:szCs w:val="28"/>
        </w:rPr>
        <w:t>Биолюминесцентный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биотестирования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основан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излучать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видимый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токсичности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светящимся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бактериям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исследуемое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вещество,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затем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регистрируют изменение интенсивности свечения. Различные вещества ведут себя в 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реакции по-разному. Это напрямую влияет на интенсивность свечения: загрязнители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токсины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уменьшают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излучать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уменьшается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наркотиков,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отравляющих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лекарственных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сравнивать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интенсивность свечения системы с участием загрязнителя и без него, то в первом 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излучаемый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слабее.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Интенсивность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измеряют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прибора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биолюминометра.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использовали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«LumiShot»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(рис.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91163B" w:rsidRDefault="0091163B">
      <w:pPr>
        <w:pStyle w:val="a3"/>
        <w:rPr>
          <w:sz w:val="28"/>
          <w:szCs w:val="28"/>
        </w:rPr>
      </w:pPr>
      <w:bookmarkStart w:id="0" w:name="_GoBack"/>
      <w:bookmarkEnd w:id="0"/>
    </w:p>
    <w:p w:rsidR="0091163B" w:rsidRDefault="009931AB">
      <w:pPr>
        <w:pStyle w:val="a3"/>
        <w:spacing w:before="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1579308</wp:posOffset>
            </wp:positionH>
            <wp:positionV relativeFrom="paragraph">
              <wp:posOffset>174384</wp:posOffset>
            </wp:positionV>
            <wp:extent cx="2345458" cy="2084832"/>
            <wp:effectExtent l="0" t="0" r="0" b="0"/>
            <wp:wrapTopAndBottom/>
            <wp:docPr id="1026" name="image2.png" descr="https://enzymolum.info/LumiSho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345458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63B" w:rsidRDefault="009931AB">
      <w:pPr>
        <w:pStyle w:val="a3"/>
        <w:spacing w:before="171" w:line="360" w:lineRule="auto"/>
        <w:ind w:left="222" w:right="228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1. Портативная биолюминесцентная экспресс-лаборатория </w:t>
      </w:r>
      <w:r>
        <w:rPr>
          <w:sz w:val="28"/>
          <w:szCs w:val="28"/>
        </w:rPr>
        <w:lastRenderedPageBreak/>
        <w:t>«Энзимолюм»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экологического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медицинского мониторинга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токсичности.</w:t>
      </w:r>
    </w:p>
    <w:p w:rsidR="0091163B" w:rsidRDefault="009931AB">
      <w:pPr>
        <w:pStyle w:val="a3"/>
        <w:spacing w:line="360" w:lineRule="auto"/>
        <w:ind w:left="222" w:right="224" w:firstLine="70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использовалась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дистиллированная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вода.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дальнейшего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приготовлены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растворы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концентрации. Для этого мы развели исходный энергетик, взяв чистую емкость и прилив 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дистиллированной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исследуемого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раствора.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Повторили данную процедуру ещё 3 раза и получили растворы концентрацией 100%, 50%,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25%, 12,5% и 6,25%. Полученные растворы анализировали на токсичность с помощью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биолюминометра.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кювете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находились: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диск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реагента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"Энзимолюм"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мкл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раствора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мкл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FMN.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измерение</w:t>
      </w:r>
      <w:r>
        <w:rPr>
          <w:spacing w:val="1"/>
          <w:sz w:val="28"/>
          <w:szCs w:val="28"/>
        </w:rPr>
        <w:t xml:space="preserve"> </w:t>
      </w:r>
    </w:p>
    <w:p w:rsidR="0091163B" w:rsidRDefault="009931AB">
      <w:pPr>
        <w:pStyle w:val="a3"/>
        <w:spacing w:before="90" w:line="360" w:lineRule="auto"/>
        <w:ind w:left="222" w:right="228" w:firstLine="707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биотестирования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подразумевает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токсичности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среды с помощью тест-объектов, сигнализирующих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 опасности независимо от того,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какие вещества и в каком сочетании вызывают изменения жизненно важных функций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тест-объектов.</w:t>
      </w:r>
    </w:p>
    <w:p w:rsidR="0091163B" w:rsidRDefault="009931AB">
      <w:pPr>
        <w:spacing w:line="360" w:lineRule="auto"/>
        <w:ind w:left="222" w:right="22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тест-объекта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взяли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Drosophila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melanogaster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Drosophila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melanogaster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(плодовая, или уксусная муха) - небольшое насекомое величиной около 3 мм с красными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глазами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серым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цветом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тела.</w:t>
      </w:r>
    </w:p>
    <w:p w:rsidR="0091163B" w:rsidRDefault="009931AB">
      <w:pPr>
        <w:pStyle w:val="a3"/>
        <w:spacing w:line="360" w:lineRule="auto"/>
        <w:ind w:left="222" w:right="233" w:firstLine="70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проследить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оказывать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(мух),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приготовили питательную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(рис.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2).</w:t>
      </w:r>
    </w:p>
    <w:p w:rsidR="0091163B" w:rsidRDefault="009931AB">
      <w:pPr>
        <w:pStyle w:val="a3"/>
        <w:spacing w:before="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1105280</wp:posOffset>
            </wp:positionH>
            <wp:positionV relativeFrom="paragraph">
              <wp:posOffset>144443</wp:posOffset>
            </wp:positionV>
            <wp:extent cx="3490764" cy="2618041"/>
            <wp:effectExtent l="0" t="0" r="0" b="0"/>
            <wp:wrapTopAndBottom/>
            <wp:docPr id="1027" name="image3.jpeg" descr="https://sun9-45.userapi.com/impg/FFN3PxM2vuFgxuiJNoR0DpqunsfzeaHQ7O6T8g/ZD4wR0NorIU.jpg?size=960x1280&amp;quality=95&amp;sign=790965300541ba4d76ecb7a1e0272d1f&amp;type=alb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490764" cy="2618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63B" w:rsidRDefault="009931AB">
      <w:pPr>
        <w:ind w:left="930"/>
        <w:rPr>
          <w:i/>
          <w:sz w:val="28"/>
          <w:szCs w:val="28"/>
        </w:rPr>
      </w:pPr>
      <w:r>
        <w:rPr>
          <w:sz w:val="28"/>
          <w:szCs w:val="28"/>
        </w:rPr>
        <w:t>Рис.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Питательные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i/>
          <w:sz w:val="28"/>
          <w:szCs w:val="28"/>
        </w:rPr>
        <w:t>Drosophila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melanogaster</w:t>
      </w:r>
    </w:p>
    <w:p w:rsidR="0091163B" w:rsidRDefault="0091163B">
      <w:pPr>
        <w:pStyle w:val="a3"/>
        <w:rPr>
          <w:i/>
          <w:sz w:val="28"/>
          <w:szCs w:val="28"/>
        </w:rPr>
      </w:pPr>
    </w:p>
    <w:p w:rsidR="0091163B" w:rsidRDefault="009931AB">
      <w:pPr>
        <w:pStyle w:val="a3"/>
        <w:spacing w:before="90" w:line="360" w:lineRule="auto"/>
        <w:ind w:left="222" w:right="224" w:firstLine="707"/>
        <w:jc w:val="both"/>
        <w:rPr>
          <w:sz w:val="28"/>
          <w:szCs w:val="28"/>
        </w:rPr>
      </w:pPr>
      <w:r w:rsidRPr="00E2127E">
        <w:rPr>
          <w:sz w:val="28"/>
          <w:szCs w:val="28"/>
        </w:rPr>
        <w:t xml:space="preserve">В </w:t>
      </w:r>
      <w:proofErr w:type="gramStart"/>
      <w:r w:rsidRPr="00E2127E">
        <w:rPr>
          <w:sz w:val="28"/>
          <w:szCs w:val="28"/>
        </w:rPr>
        <w:t>качестве</w:t>
      </w:r>
      <w:proofErr w:type="gramEnd"/>
      <w:r w:rsidRPr="00E2127E">
        <w:rPr>
          <w:sz w:val="28"/>
          <w:szCs w:val="28"/>
        </w:rPr>
        <w:t xml:space="preserve"> контроля была взята стандартная каша, приготовленная на воде. В экспериментальных </w:t>
      </w:r>
      <w:proofErr w:type="gramStart"/>
      <w:r w:rsidRPr="00E2127E">
        <w:rPr>
          <w:sz w:val="28"/>
          <w:szCs w:val="28"/>
        </w:rPr>
        <w:t>вариантах</w:t>
      </w:r>
      <w:proofErr w:type="gramEnd"/>
      <w:r w:rsidRPr="00E2127E">
        <w:rPr>
          <w:sz w:val="28"/>
          <w:szCs w:val="28"/>
        </w:rPr>
        <w:t xml:space="preserve"> вода была заменена на энергетический напиток соответствующей марки. Было сделано 4 разных питательных среды по 5 пробирок каждой. В каждую пробирку было посажено по 2 самца и 3 самки. Далее проводилось наблюдение за развитием потомства в течение одного месяца</w:t>
      </w:r>
      <w:r>
        <w:rPr>
          <w:sz w:val="28"/>
          <w:szCs w:val="28"/>
        </w:rPr>
        <w:t>.</w:t>
      </w:r>
    </w:p>
    <w:p w:rsidR="0091163B" w:rsidRDefault="0091163B">
      <w:pPr>
        <w:spacing w:line="360" w:lineRule="auto"/>
        <w:jc w:val="both"/>
        <w:rPr>
          <w:sz w:val="28"/>
          <w:szCs w:val="28"/>
        </w:rPr>
        <w:sectPr w:rsidR="0091163B" w:rsidSect="0093059C">
          <w:headerReference w:type="default" r:id="rId10"/>
          <w:footerReference w:type="default" r:id="rId11"/>
          <w:footerReference w:type="first" r:id="rId12"/>
          <w:pgSz w:w="11910" w:h="16840"/>
          <w:pgMar w:top="960" w:right="620" w:bottom="280" w:left="1480" w:header="749" w:footer="0" w:gutter="0"/>
          <w:cols w:space="720"/>
          <w:titlePg/>
          <w:docGrid w:linePitch="299"/>
        </w:sectPr>
      </w:pPr>
    </w:p>
    <w:p w:rsidR="0091163B" w:rsidRDefault="0091163B">
      <w:pPr>
        <w:pStyle w:val="a3"/>
        <w:spacing w:before="1"/>
        <w:rPr>
          <w:sz w:val="28"/>
          <w:szCs w:val="28"/>
        </w:rPr>
      </w:pPr>
    </w:p>
    <w:p w:rsidR="0091163B" w:rsidRDefault="009931AB">
      <w:pPr>
        <w:pStyle w:val="1"/>
        <w:numPr>
          <w:ilvl w:val="0"/>
          <w:numId w:val="3"/>
        </w:numPr>
        <w:tabs>
          <w:tab w:val="left" w:pos="3609"/>
        </w:tabs>
        <w:ind w:left="36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</w:p>
    <w:p w:rsidR="0091163B" w:rsidRDefault="009931AB">
      <w:pPr>
        <w:spacing w:before="137"/>
        <w:ind w:left="32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анкетирования</w:t>
      </w:r>
    </w:p>
    <w:p w:rsidR="0091163B" w:rsidRDefault="009931AB">
      <w:pPr>
        <w:pStyle w:val="a3"/>
        <w:spacing w:before="135" w:line="360" w:lineRule="auto"/>
        <w:ind w:left="222" w:right="229" w:firstLine="707"/>
        <w:jc w:val="both"/>
        <w:rPr>
          <w:sz w:val="28"/>
          <w:szCs w:val="28"/>
        </w:rPr>
      </w:pPr>
      <w:r>
        <w:rPr>
          <w:sz w:val="28"/>
          <w:szCs w:val="28"/>
        </w:rPr>
        <w:t>Всего было опрошено 22 человека. Возраст анкетируемых: от 13 до 18 лет. 75%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 анкетирования – девушки. Все опрошенные знали, что такое энергетические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напитки.</w:t>
      </w:r>
    </w:p>
    <w:p w:rsidR="0091163B" w:rsidRDefault="009931AB">
      <w:pPr>
        <w:pStyle w:val="a3"/>
        <w:spacing w:before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1820465</wp:posOffset>
            </wp:positionH>
            <wp:positionV relativeFrom="paragraph">
              <wp:posOffset>98705</wp:posOffset>
            </wp:positionV>
            <wp:extent cx="3883014" cy="2080260"/>
            <wp:effectExtent l="0" t="0" r="0" b="0"/>
            <wp:wrapTopAndBottom/>
            <wp:docPr id="1028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883014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5"/>
        <w:rPr>
          <w:sz w:val="28"/>
          <w:szCs w:val="28"/>
        </w:rPr>
      </w:pPr>
    </w:p>
    <w:p w:rsidR="0091163B" w:rsidRDefault="009931AB">
      <w:pPr>
        <w:pStyle w:val="a3"/>
        <w:ind w:left="930"/>
        <w:rPr>
          <w:sz w:val="28"/>
          <w:szCs w:val="28"/>
        </w:rPr>
      </w:pPr>
      <w:r>
        <w:rPr>
          <w:sz w:val="28"/>
          <w:szCs w:val="28"/>
        </w:rPr>
        <w:t>Рис.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Какие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марки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энергетиков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предпочитают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анкетируемые.</w:t>
      </w:r>
    </w:p>
    <w:p w:rsidR="0091163B" w:rsidRDefault="009931AB">
      <w:pPr>
        <w:pStyle w:val="a3"/>
        <w:spacing w:before="1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1920055</wp:posOffset>
            </wp:positionH>
            <wp:positionV relativeFrom="paragraph">
              <wp:posOffset>178011</wp:posOffset>
            </wp:positionV>
            <wp:extent cx="3146974" cy="1962626"/>
            <wp:effectExtent l="0" t="0" r="0" b="0"/>
            <wp:wrapTopAndBottom/>
            <wp:docPr id="1029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3146974" cy="196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931AB">
      <w:pPr>
        <w:pStyle w:val="a3"/>
        <w:spacing w:before="204"/>
        <w:ind w:left="930"/>
        <w:rPr>
          <w:sz w:val="28"/>
          <w:szCs w:val="28"/>
        </w:rPr>
      </w:pPr>
      <w:r>
        <w:rPr>
          <w:sz w:val="28"/>
          <w:szCs w:val="28"/>
        </w:rPr>
        <w:t>Рис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анкетируемые употребляют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энергетики.</w:t>
      </w:r>
    </w:p>
    <w:p w:rsidR="0091163B" w:rsidRDefault="0091163B">
      <w:pPr>
        <w:rPr>
          <w:sz w:val="28"/>
          <w:szCs w:val="28"/>
        </w:rPr>
        <w:sectPr w:rsidR="0091163B">
          <w:pgSz w:w="11910" w:h="16840"/>
          <w:pgMar w:top="960" w:right="620" w:bottom="280" w:left="1480" w:header="749" w:footer="0" w:gutter="0"/>
          <w:cols w:space="720"/>
        </w:sect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7"/>
        <w:rPr>
          <w:sz w:val="28"/>
          <w:szCs w:val="28"/>
        </w:rPr>
      </w:pPr>
    </w:p>
    <w:p w:rsidR="0091163B" w:rsidRDefault="009931AB">
      <w:pPr>
        <w:pStyle w:val="a3"/>
        <w:ind w:left="119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92989" cy="2121693"/>
            <wp:effectExtent l="0" t="0" r="0" b="0"/>
            <wp:docPr id="1030" name="image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3592989" cy="212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6"/>
        <w:rPr>
          <w:sz w:val="28"/>
          <w:szCs w:val="28"/>
        </w:rPr>
      </w:pPr>
    </w:p>
    <w:p w:rsidR="0091163B" w:rsidRDefault="009931AB">
      <w:pPr>
        <w:pStyle w:val="a3"/>
        <w:spacing w:before="90"/>
        <w:ind w:left="930"/>
        <w:rPr>
          <w:sz w:val="28"/>
          <w:szCs w:val="28"/>
        </w:rPr>
      </w:pPr>
      <w:r>
        <w:rPr>
          <w:sz w:val="28"/>
          <w:szCs w:val="28"/>
        </w:rPr>
        <w:t>Рис.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анкетируемые употребляют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энергетики.</w:t>
      </w:r>
    </w:p>
    <w:p w:rsidR="0091163B" w:rsidRDefault="0091163B">
      <w:pPr>
        <w:pStyle w:val="a3"/>
        <w:spacing w:before="2"/>
        <w:rPr>
          <w:sz w:val="28"/>
          <w:szCs w:val="28"/>
        </w:rPr>
      </w:pPr>
    </w:p>
    <w:p w:rsidR="0091163B" w:rsidRDefault="0091163B">
      <w:pPr>
        <w:spacing w:before="1"/>
        <w:ind w:right="225"/>
        <w:jc w:val="right"/>
        <w:rPr>
          <w:sz w:val="28"/>
          <w:szCs w:val="28"/>
        </w:rPr>
      </w:pPr>
    </w:p>
    <w:p w:rsidR="0091163B" w:rsidRDefault="009931AB">
      <w:pPr>
        <w:pStyle w:val="a3"/>
        <w:spacing w:before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1605052</wp:posOffset>
            </wp:positionH>
            <wp:positionV relativeFrom="paragraph">
              <wp:posOffset>193755</wp:posOffset>
            </wp:positionV>
            <wp:extent cx="4387880" cy="2071306"/>
            <wp:effectExtent l="0" t="0" r="0" b="0"/>
            <wp:wrapTopAndBottom/>
            <wp:docPr id="1031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4387880" cy="207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63B" w:rsidRDefault="009931AB">
      <w:pPr>
        <w:pStyle w:val="a3"/>
        <w:ind w:left="930"/>
        <w:rPr>
          <w:sz w:val="28"/>
          <w:szCs w:val="28"/>
        </w:rPr>
      </w:pPr>
      <w:r>
        <w:rPr>
          <w:sz w:val="28"/>
          <w:szCs w:val="28"/>
        </w:rPr>
        <w:t>Рис.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бывают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последствия?</w: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931AB" w:rsidP="00E2127E">
      <w:pPr>
        <w:pStyle w:val="a3"/>
        <w:spacing w:line="360" w:lineRule="auto"/>
        <w:ind w:left="222" w:right="228" w:firstLine="707"/>
        <w:jc w:val="both"/>
        <w:rPr>
          <w:sz w:val="28"/>
          <w:szCs w:val="28"/>
        </w:rPr>
      </w:pPr>
      <w:r>
        <w:rPr>
          <w:sz w:val="28"/>
          <w:szCs w:val="28"/>
        </w:rPr>
        <w:t>Среди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опрошенных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употребеление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 веществ 1 – 2 раза в месяц. Большинство употребляют энергетики просто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потому, что им нравится вкус напитков, хотя все опрошенные знают об отрицательных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большинства,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употребления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вызвать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аритмию,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снижение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работоспособности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концентрации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 раздражительность.</w:t>
      </w:r>
    </w:p>
    <w:p w:rsidR="0091163B" w:rsidRDefault="009931AB" w:rsidP="00E2127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тех,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>употребляет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энергетики,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«Burn»,</w:t>
      </w:r>
      <w:r w:rsidR="00E2127E">
        <w:rPr>
          <w:sz w:val="28"/>
          <w:szCs w:val="28"/>
        </w:rPr>
        <w:t xml:space="preserve"> </w:t>
      </w:r>
      <w:r>
        <w:rPr>
          <w:sz w:val="28"/>
          <w:szCs w:val="28"/>
        </w:rPr>
        <w:t>«Adrenaline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Rush»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«Drive».Именно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напитки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выбрали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 дальнейшего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анализа.</w:t>
      </w:r>
    </w:p>
    <w:p w:rsidR="0091163B" w:rsidRDefault="009931AB">
      <w:pPr>
        <w:pStyle w:val="1"/>
        <w:spacing w:before="142"/>
        <w:ind w:left="2418"/>
        <w:jc w:val="left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</w:p>
    <w:p w:rsidR="00E2127E" w:rsidRDefault="009931AB" w:rsidP="00E2127E">
      <w:pPr>
        <w:pStyle w:val="a3"/>
        <w:spacing w:line="360" w:lineRule="auto"/>
        <w:ind w:right="23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проанализирован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химический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1"/>
          <w:sz w:val="28"/>
          <w:szCs w:val="28"/>
        </w:rPr>
        <w:t xml:space="preserve"> </w:t>
      </w:r>
      <w:r w:rsidR="00E2127E">
        <w:rPr>
          <w:sz w:val="28"/>
          <w:szCs w:val="28"/>
        </w:rPr>
        <w:t>напитков.</w:t>
      </w:r>
      <w:r w:rsidR="00E2127E" w:rsidRPr="00E2127E">
        <w:rPr>
          <w:sz w:val="28"/>
          <w:szCs w:val="28"/>
        </w:rPr>
        <w:t xml:space="preserve"> </w:t>
      </w:r>
    </w:p>
    <w:p w:rsidR="0091163B" w:rsidRDefault="00E2127E" w:rsidP="00E2127E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компоненты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исследованных</w:t>
      </w:r>
      <w:proofErr w:type="gramEnd"/>
      <w:r>
        <w:rPr>
          <w:sz w:val="28"/>
          <w:szCs w:val="28"/>
        </w:rPr>
        <w:t xml:space="preserve"> энергетических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480"/>
      </w:tblGrid>
      <w:tr w:rsidR="0091163B">
        <w:trPr>
          <w:trHeight w:val="415"/>
        </w:trPr>
        <w:tc>
          <w:tcPr>
            <w:tcW w:w="2093" w:type="dxa"/>
          </w:tcPr>
          <w:p w:rsidR="0091163B" w:rsidRDefault="009931AB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напитка</w:t>
            </w:r>
          </w:p>
        </w:tc>
        <w:tc>
          <w:tcPr>
            <w:tcW w:w="7480" w:type="dxa"/>
          </w:tcPr>
          <w:p w:rsidR="0091163B" w:rsidRDefault="009931AB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Компоненты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состава</w:t>
            </w:r>
          </w:p>
        </w:tc>
      </w:tr>
      <w:tr w:rsidR="0091163B">
        <w:trPr>
          <w:trHeight w:val="1655"/>
        </w:trPr>
        <w:tc>
          <w:tcPr>
            <w:tcW w:w="2093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Drive</w:t>
            </w:r>
          </w:p>
        </w:tc>
        <w:tc>
          <w:tcPr>
            <w:tcW w:w="7480" w:type="dxa"/>
          </w:tcPr>
          <w:p w:rsidR="0091163B" w:rsidRDefault="009931AB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сахароза;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глюкоза;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двуокись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углерода;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таурин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—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0,4%;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глюкуронолактон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0,24%; кофеин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0,03% (75 мг); витамины (В3 , В5 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В6,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В12)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количестве,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превышающем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суточную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потребность;</w:t>
            </w:r>
          </w:p>
          <w:p w:rsidR="0091163B" w:rsidRDefault="009931AB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ароматизаторы,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красители,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регуляторы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кислотности</w:t>
            </w:r>
          </w:p>
        </w:tc>
      </w:tr>
      <w:tr w:rsidR="0091163B">
        <w:trPr>
          <w:trHeight w:val="2899"/>
        </w:trPr>
        <w:tc>
          <w:tcPr>
            <w:tcW w:w="2093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Adrenaline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rush</w:t>
            </w:r>
          </w:p>
        </w:tc>
        <w:tc>
          <w:tcPr>
            <w:tcW w:w="7480" w:type="dxa"/>
          </w:tcPr>
          <w:p w:rsidR="0091163B" w:rsidRDefault="009931AB">
            <w:pPr>
              <w:pStyle w:val="TableParagraph"/>
              <w:spacing w:line="360" w:lineRule="auto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cахароза;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двуокись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углерода;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таурин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(399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мг,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100%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суточной нормы потребления);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D-рибоза (201 мг, 100% от суточной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потребления);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натуральный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кофеин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(вместе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гуараной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более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мг);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витамины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B6,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B12,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B8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количестве,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превышающем суточную потребность;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экстракт гуараны;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экстракт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женьшеня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(4,8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мг);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мальтодекстрин;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ароматизаторы,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красители,</w:t>
            </w:r>
          </w:p>
          <w:p w:rsidR="0091163B" w:rsidRDefault="009931AB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регуляторы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кислотности</w:t>
            </w:r>
          </w:p>
        </w:tc>
      </w:tr>
      <w:tr w:rsidR="0091163B">
        <w:trPr>
          <w:trHeight w:val="1655"/>
        </w:trPr>
        <w:tc>
          <w:tcPr>
            <w:tcW w:w="2093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Burn</w:t>
            </w:r>
          </w:p>
        </w:tc>
        <w:tc>
          <w:tcPr>
            <w:tcW w:w="7480" w:type="dxa"/>
          </w:tcPr>
          <w:p w:rsidR="0091163B" w:rsidRDefault="009931AB">
            <w:pPr>
              <w:pStyle w:val="TableParagraph"/>
              <w:spacing w:line="360" w:lineRule="auto"/>
              <w:ind w:right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сахароза;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двуокись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углерода;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глюкуронолактон,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таурин;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экстракт гуараны;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теобромин; кофеин (не более 350 мг/л); витамины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B3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B5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B6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B12,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B8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ароматизаторы,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красители,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регуляторы</w:t>
            </w:r>
          </w:p>
          <w:p w:rsidR="0091163B" w:rsidRDefault="00993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кислотности</w:t>
            </w:r>
          </w:p>
        </w:tc>
      </w:tr>
    </w:tbl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10"/>
        <w:rPr>
          <w:sz w:val="28"/>
          <w:szCs w:val="28"/>
        </w:rPr>
      </w:pPr>
    </w:p>
    <w:p w:rsidR="00E2127E" w:rsidRDefault="009931AB" w:rsidP="00E2127E">
      <w:pPr>
        <w:pStyle w:val="a3"/>
        <w:spacing w:line="360" w:lineRule="auto"/>
        <w:ind w:right="2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«Drive»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стимулирующих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ингредиентов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отличается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чашки черного кофе с сахаром. Напиток «Adrenaline rush» содержит относительно мало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кофеина,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стимуляция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достигается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сочетанным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действием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женьшенем.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 w:rsidR="00E2127E">
        <w:rPr>
          <w:sz w:val="28"/>
          <w:szCs w:val="28"/>
        </w:rPr>
        <w:t xml:space="preserve"> </w:t>
      </w:r>
      <w:r>
        <w:rPr>
          <w:sz w:val="28"/>
          <w:szCs w:val="28"/>
        </w:rPr>
        <w:t>«мягкий» из всех энергетических напитков, однако это не означает, что его можно пить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больше: нужно учесть, что в одной баночке содержится суточная норма таурина и рибозы.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Напиток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«Burn»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наибольшее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кофеина,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теобромином и экстрактом гуараны, соответственно, требует большей осторожности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применении.</w:t>
      </w:r>
    </w:p>
    <w:p w:rsidR="0091163B" w:rsidRDefault="009931AB" w:rsidP="00E2127E">
      <w:pPr>
        <w:pStyle w:val="a3"/>
        <w:spacing w:line="360" w:lineRule="auto"/>
        <w:ind w:left="222" w:right="229"/>
        <w:jc w:val="both"/>
        <w:rPr>
          <w:sz w:val="28"/>
          <w:szCs w:val="28"/>
        </w:rPr>
      </w:pPr>
      <w:r>
        <w:rPr>
          <w:sz w:val="28"/>
          <w:szCs w:val="28"/>
        </w:rPr>
        <w:t>Таблица 2. Влияние основных компонентов энергетических напитков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организм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7189"/>
      </w:tblGrid>
      <w:tr w:rsidR="0091163B">
        <w:trPr>
          <w:trHeight w:val="1242"/>
        </w:trPr>
        <w:tc>
          <w:tcPr>
            <w:tcW w:w="2384" w:type="dxa"/>
          </w:tcPr>
          <w:p w:rsidR="0091163B" w:rsidRDefault="009931AB">
            <w:pPr>
              <w:pStyle w:val="TableParagraph"/>
              <w:spacing w:line="270" w:lineRule="exact"/>
              <w:ind w:left="152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Компонент</w:t>
            </w:r>
          </w:p>
          <w:p w:rsidR="0091163B" w:rsidRDefault="009931AB">
            <w:pPr>
              <w:pStyle w:val="TableParagraph"/>
              <w:spacing w:before="5" w:line="410" w:lineRule="atLeast"/>
              <w:ind w:left="347" w:right="340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энергетического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напитка</w:t>
            </w:r>
          </w:p>
        </w:tc>
        <w:tc>
          <w:tcPr>
            <w:tcW w:w="7189" w:type="dxa"/>
          </w:tcPr>
          <w:p w:rsidR="0091163B" w:rsidRDefault="0091163B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1"/>
              <w:ind w:left="1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оказываемое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организм</w:t>
            </w:r>
          </w:p>
        </w:tc>
      </w:tr>
      <w:tr w:rsidR="00E2127E" w:rsidTr="00321895">
        <w:trPr>
          <w:trHeight w:val="3044"/>
        </w:trPr>
        <w:tc>
          <w:tcPr>
            <w:tcW w:w="2384" w:type="dxa"/>
          </w:tcPr>
          <w:p w:rsidR="00E2127E" w:rsidRDefault="00E2127E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E2127E" w:rsidRDefault="00E2127E" w:rsidP="0077644E">
            <w:pPr>
              <w:pStyle w:val="TableParagraph"/>
              <w:spacing w:before="1"/>
              <w:ind w:left="154" w:right="1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</w:t>
            </w:r>
          </w:p>
        </w:tc>
        <w:tc>
          <w:tcPr>
            <w:tcW w:w="7189" w:type="dxa"/>
          </w:tcPr>
          <w:p w:rsidR="00E2127E" w:rsidRDefault="00E2127E" w:rsidP="00E2127E">
            <w:pPr>
              <w:pStyle w:val="TableParagraph"/>
              <w:tabs>
                <w:tab w:val="left" w:pos="1311"/>
                <w:tab w:val="left" w:pos="2541"/>
                <w:tab w:val="left" w:pos="3970"/>
                <w:tab w:val="left" w:pos="5537"/>
                <w:tab w:val="left" w:pos="6944"/>
              </w:tabs>
              <w:spacing w:line="360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Являются</w:t>
            </w:r>
            <w:r>
              <w:rPr>
                <w:sz w:val="28"/>
                <w:szCs w:val="28"/>
              </w:rPr>
              <w:tab/>
              <w:t>основным</w:t>
            </w:r>
            <w:r>
              <w:rPr>
                <w:sz w:val="28"/>
                <w:szCs w:val="28"/>
              </w:rPr>
              <w:tab/>
              <w:t xml:space="preserve">источником энергии  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физической и умственной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деятельности.</w:t>
            </w:r>
          </w:p>
          <w:p w:rsidR="00E2127E" w:rsidRDefault="00E2127E" w:rsidP="00E2127E">
            <w:pPr>
              <w:pStyle w:val="TableParagraph"/>
              <w:spacing w:line="360" w:lineRule="auto"/>
              <w:ind w:left="108" w:righ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кислотно-щелочного баланса во рту, разрушение эмали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зубов,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кариеса.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Повышается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нагрузка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эндокринную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функцию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поджелудочной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железы.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Вследствие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этого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повышается</w:t>
            </w:r>
          </w:p>
          <w:p w:rsidR="00E2127E" w:rsidRDefault="00E2127E" w:rsidP="00E2127E">
            <w:pPr>
              <w:pStyle w:val="TableParagraph"/>
              <w:spacing w:line="360" w:lineRule="auto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сахарного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диабета.</w:t>
            </w:r>
          </w:p>
        </w:tc>
      </w:tr>
      <w:tr w:rsidR="0091163B">
        <w:trPr>
          <w:trHeight w:val="4968"/>
        </w:trPr>
        <w:tc>
          <w:tcPr>
            <w:tcW w:w="2384" w:type="dxa"/>
          </w:tcPr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spacing w:before="5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1"/>
              <w:ind w:left="154"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Кофеин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Стимулирует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процессы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возбуждения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мозга,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двигательную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активность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умственную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физическую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работоспособность,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выносливость.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Временно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усиливает внимание, память, реакцию, снижая при этом чувство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усталости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сонливости.</w:t>
            </w:r>
          </w:p>
          <w:p w:rsidR="0091163B" w:rsidRDefault="009931AB">
            <w:pPr>
              <w:pStyle w:val="TableParagraph"/>
              <w:spacing w:line="360" w:lineRule="auto"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Чрезмерные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дозы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могут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вызвать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интоксикацию,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сердцебиение,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гипертензию,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обезвоживание,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тошноту,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рвоту,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гипокальциемию,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ацидоз,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конвульсии и даже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смерть.</w:t>
            </w:r>
          </w:p>
          <w:p w:rsidR="0091163B" w:rsidRDefault="009931AB">
            <w:pPr>
              <w:pStyle w:val="TableParagraph"/>
              <w:spacing w:line="360" w:lineRule="auto"/>
              <w:ind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 опасно регулярное воздействие высоких доз кофеина для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подростков.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вызывает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неврологические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сердечно-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сосудистые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нарушения,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депрессию,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снижение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когнитивных</w:t>
            </w:r>
          </w:p>
          <w:p w:rsidR="0091163B" w:rsidRDefault="009931A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способностей.</w:t>
            </w:r>
          </w:p>
        </w:tc>
      </w:tr>
      <w:tr w:rsidR="0091163B">
        <w:trPr>
          <w:trHeight w:val="3724"/>
        </w:trPr>
        <w:tc>
          <w:tcPr>
            <w:tcW w:w="2384" w:type="dxa"/>
          </w:tcPr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1"/>
              <w:ind w:left="152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Таурин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стабилизировать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уровень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сахара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крови,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расщеплять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холестерин,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самым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предупреждая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сердечно-сосудистые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заболевания</w:t>
            </w:r>
          </w:p>
          <w:p w:rsidR="0091163B" w:rsidRDefault="009931AB">
            <w:pPr>
              <w:pStyle w:val="TableParagraph"/>
              <w:spacing w:line="360" w:lineRule="auto"/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передозировке он может вызывать: боли в животе, обострение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язвы,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гастрит,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аритмию,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перебои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сердечной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аллергические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реакции.</w:t>
            </w:r>
          </w:p>
          <w:p w:rsidR="0091163B" w:rsidRDefault="009931AB">
            <w:pPr>
              <w:pStyle w:val="TableParagraph"/>
              <w:spacing w:line="360" w:lineRule="auto"/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 таурин опасен для детей и подростков, поскольку при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дозе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более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может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вызвать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таурин-индуцированную</w:t>
            </w:r>
          </w:p>
          <w:p w:rsidR="0091163B" w:rsidRDefault="009931AB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токсическую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энцефалопатию.</w:t>
            </w:r>
          </w:p>
        </w:tc>
      </w:tr>
      <w:tr w:rsidR="0091163B">
        <w:trPr>
          <w:trHeight w:val="1242"/>
        </w:trPr>
        <w:tc>
          <w:tcPr>
            <w:tcW w:w="2384" w:type="dxa"/>
          </w:tcPr>
          <w:p w:rsidR="0091163B" w:rsidRDefault="0091163B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1"/>
              <w:ind w:left="154" w:right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Глюкуронолактон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Улучшает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выведение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организма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токсичных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продуктов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обмена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веществ.</w:t>
            </w:r>
          </w:p>
          <w:p w:rsidR="0091163B" w:rsidRDefault="009931A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высоких доз,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данный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момент,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изучено.</w:t>
            </w:r>
          </w:p>
        </w:tc>
      </w:tr>
      <w:tr w:rsidR="0091163B">
        <w:trPr>
          <w:trHeight w:val="2484"/>
        </w:trPr>
        <w:tc>
          <w:tcPr>
            <w:tcW w:w="2384" w:type="dxa"/>
          </w:tcPr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224" w:line="360" w:lineRule="auto"/>
              <w:ind w:left="599" w:right="431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Аскорбиновая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кислота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(С)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2" w:lineRule="auto"/>
              <w:ind w:righ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иммунитета, антиоксидантное действие, регенерация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тканей.</w:t>
            </w:r>
          </w:p>
          <w:p w:rsidR="0091163B" w:rsidRDefault="009931AB">
            <w:pPr>
              <w:pStyle w:val="TableParagraph"/>
              <w:spacing w:line="360" w:lineRule="auto"/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вызывать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аллергию,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уменьшение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проницаемости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капилляров,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свертываемости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крови,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повреждение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гломерулярного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аппарата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почек,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образование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мочевых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камней,</w:t>
            </w:r>
          </w:p>
          <w:p w:rsidR="0091163B" w:rsidRDefault="009931AB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обмена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веществ.</w:t>
            </w:r>
          </w:p>
        </w:tc>
      </w:tr>
    </w:tbl>
    <w:p w:rsidR="0091163B" w:rsidRDefault="0091163B">
      <w:pPr>
        <w:jc w:val="both"/>
        <w:rPr>
          <w:sz w:val="28"/>
          <w:szCs w:val="28"/>
        </w:rPr>
        <w:sectPr w:rsidR="0091163B">
          <w:pgSz w:w="11910" w:h="16840"/>
          <w:pgMar w:top="0" w:right="620" w:bottom="280" w:left="1480" w:header="749" w:footer="0" w:gutter="0"/>
          <w:cols w:space="720"/>
        </w:sectPr>
      </w:pPr>
    </w:p>
    <w:p w:rsidR="0091163B" w:rsidRDefault="0091163B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7189"/>
      </w:tblGrid>
      <w:tr w:rsidR="0091163B">
        <w:trPr>
          <w:trHeight w:val="1240"/>
        </w:trPr>
        <w:tc>
          <w:tcPr>
            <w:tcW w:w="2384" w:type="dxa"/>
          </w:tcPr>
          <w:p w:rsidR="0091163B" w:rsidRDefault="009931AB">
            <w:pPr>
              <w:pStyle w:val="TableParagraph"/>
              <w:spacing w:line="360" w:lineRule="auto"/>
              <w:ind w:left="539" w:right="488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Никотиновая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кислота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(В3)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поддерживает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деятельность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сердца,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устанавливает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содержанием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холестерина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участвует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производстве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желудочного</w:t>
            </w:r>
          </w:p>
          <w:p w:rsidR="0091163B" w:rsidRDefault="009931A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сока.</w:t>
            </w:r>
          </w:p>
        </w:tc>
      </w:tr>
      <w:tr w:rsidR="0091163B">
        <w:trPr>
          <w:trHeight w:val="2070"/>
        </w:trPr>
        <w:tc>
          <w:tcPr>
            <w:tcW w:w="2384" w:type="dxa"/>
          </w:tcPr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226" w:line="360" w:lineRule="auto"/>
              <w:ind w:left="539" w:right="451" w:hanging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Пантотеновая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кислота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(В5)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важную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роль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формировании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антител,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способствует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усвоению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других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витаминов,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стимулирует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организме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производство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гормонов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надпочечников,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мощным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средством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лечения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артритов,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колитов,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аллергий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болезней</w:t>
            </w:r>
          </w:p>
          <w:p w:rsidR="0091163B" w:rsidRDefault="009931AB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сердечно-сосудистой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системы.</w:t>
            </w:r>
          </w:p>
        </w:tc>
      </w:tr>
      <w:tr w:rsidR="0091163B">
        <w:trPr>
          <w:trHeight w:val="1243"/>
        </w:trPr>
        <w:tc>
          <w:tcPr>
            <w:tcW w:w="2384" w:type="dxa"/>
          </w:tcPr>
          <w:p w:rsidR="0091163B" w:rsidRDefault="0091163B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1"/>
              <w:ind w:left="154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Пиридоксин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(В6)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превышении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суточной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дозы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может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вызывать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онемение,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появление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чувства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сдавления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конечностях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—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симптом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«чулок»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</w:p>
          <w:p w:rsidR="0091163B" w:rsidRDefault="009931A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«перчаток».</w:t>
            </w:r>
          </w:p>
        </w:tc>
      </w:tr>
      <w:tr w:rsidR="0091163B">
        <w:trPr>
          <w:trHeight w:val="827"/>
        </w:trPr>
        <w:tc>
          <w:tcPr>
            <w:tcW w:w="2384" w:type="dxa"/>
          </w:tcPr>
          <w:p w:rsidR="0091163B" w:rsidRDefault="009931AB">
            <w:pPr>
              <w:pStyle w:val="TableParagraph"/>
              <w:spacing w:line="270" w:lineRule="exact"/>
              <w:ind w:left="153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В12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свертываемости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крови,  тахикардию,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</w:p>
          <w:p w:rsidR="0091163B" w:rsidRDefault="009931AB">
            <w:pPr>
              <w:pStyle w:val="TableParagraph"/>
              <w:spacing w:befor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сердца,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головную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боль,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головокружение.</w:t>
            </w:r>
          </w:p>
        </w:tc>
      </w:tr>
      <w:tr w:rsidR="0091163B">
        <w:trPr>
          <w:trHeight w:val="1655"/>
        </w:trPr>
        <w:tc>
          <w:tcPr>
            <w:tcW w:w="2384" w:type="dxa"/>
          </w:tcPr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1163B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224"/>
              <w:ind w:left="154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D-рибоза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ind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холестерин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крови,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поддерживает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здоровье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сердечно-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сосудистой системы, работает, как антиоксидант, снимает боли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опорно-двигательном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аппарате.</w:t>
            </w:r>
          </w:p>
          <w:p w:rsidR="0091163B" w:rsidRDefault="009931AB">
            <w:pPr>
              <w:pStyle w:val="TableParagraph"/>
              <w:spacing w:line="27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Может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приводить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перевозбуждению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болям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мышцах.</w:t>
            </w:r>
          </w:p>
        </w:tc>
      </w:tr>
      <w:tr w:rsidR="0091163B">
        <w:trPr>
          <w:trHeight w:val="414"/>
        </w:trPr>
        <w:tc>
          <w:tcPr>
            <w:tcW w:w="2384" w:type="dxa"/>
          </w:tcPr>
          <w:p w:rsidR="0091163B" w:rsidRDefault="009931AB">
            <w:pPr>
              <w:pStyle w:val="TableParagraph"/>
              <w:spacing w:line="270" w:lineRule="exact"/>
              <w:ind w:left="154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Экстракт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женьшеня</w:t>
            </w:r>
          </w:p>
        </w:tc>
        <w:tc>
          <w:tcPr>
            <w:tcW w:w="7189" w:type="dxa"/>
            <w:vMerge w:val="restart"/>
          </w:tcPr>
          <w:p w:rsidR="0091163B" w:rsidRDefault="009931A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обычных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дозах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снижают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чувство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усталости,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повышает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психическую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физическую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активность.</w:t>
            </w:r>
          </w:p>
          <w:p w:rsidR="0091163B" w:rsidRDefault="009931AB">
            <w:pPr>
              <w:pStyle w:val="TableParagraph"/>
              <w:tabs>
                <w:tab w:val="left" w:pos="1081"/>
                <w:tab w:val="left" w:pos="2462"/>
                <w:tab w:val="left" w:pos="2922"/>
                <w:tab w:val="left" w:pos="4537"/>
                <w:tab w:val="left" w:pos="55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Однако</w:t>
            </w:r>
            <w:r>
              <w:rPr>
                <w:sz w:val="28"/>
                <w:szCs w:val="28"/>
              </w:rPr>
              <w:tab/>
              <w:t>чрезмерное</w:t>
            </w:r>
            <w:r>
              <w:rPr>
                <w:sz w:val="28"/>
                <w:szCs w:val="28"/>
              </w:rPr>
              <w:tab/>
              <w:t>их</w:t>
            </w:r>
            <w:r>
              <w:rPr>
                <w:sz w:val="28"/>
                <w:szCs w:val="28"/>
              </w:rPr>
              <w:tab/>
              <w:t>употребление</w:t>
            </w:r>
            <w:r>
              <w:rPr>
                <w:sz w:val="28"/>
                <w:szCs w:val="28"/>
              </w:rPr>
              <w:tab/>
              <w:t>чревато</w:t>
            </w:r>
            <w:r>
              <w:rPr>
                <w:sz w:val="28"/>
                <w:szCs w:val="28"/>
              </w:rPr>
              <w:tab/>
              <w:t>тревожностью,</w:t>
            </w:r>
          </w:p>
          <w:p w:rsidR="0091163B" w:rsidRDefault="009931AB">
            <w:pPr>
              <w:pStyle w:val="TableParagraph"/>
              <w:spacing w:before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бессонницей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подъемом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артериального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давления.</w:t>
            </w:r>
          </w:p>
        </w:tc>
      </w:tr>
      <w:tr w:rsidR="0091163B">
        <w:trPr>
          <w:trHeight w:val="1231"/>
        </w:trPr>
        <w:tc>
          <w:tcPr>
            <w:tcW w:w="2384" w:type="dxa"/>
          </w:tcPr>
          <w:p w:rsidR="0091163B" w:rsidRDefault="0091163B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ind w:left="153" w:right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Экстракт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гуараны</w:t>
            </w:r>
          </w:p>
        </w:tc>
        <w:tc>
          <w:tcPr>
            <w:tcW w:w="7189" w:type="dxa"/>
            <w:vMerge/>
            <w:tcBorders>
              <w:top w:val="nil"/>
            </w:tcBorders>
          </w:tcPr>
          <w:p w:rsidR="0091163B" w:rsidRDefault="0091163B">
            <w:pPr>
              <w:rPr>
                <w:sz w:val="28"/>
                <w:szCs w:val="28"/>
              </w:rPr>
            </w:pPr>
          </w:p>
        </w:tc>
      </w:tr>
      <w:tr w:rsidR="0091163B">
        <w:trPr>
          <w:trHeight w:val="1655"/>
        </w:trPr>
        <w:tc>
          <w:tcPr>
            <w:tcW w:w="2384" w:type="dxa"/>
          </w:tcPr>
          <w:p w:rsidR="0091163B" w:rsidRDefault="0091163B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:rsidR="0091163B" w:rsidRDefault="009931AB">
            <w:pPr>
              <w:pStyle w:val="TableParagraph"/>
              <w:spacing w:before="1" w:line="360" w:lineRule="auto"/>
              <w:ind w:left="287" w:right="261" w:firstLine="5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Патока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(мальтодекстрин)</w:t>
            </w:r>
          </w:p>
        </w:tc>
        <w:tc>
          <w:tcPr>
            <w:tcW w:w="7189" w:type="dxa"/>
          </w:tcPr>
          <w:p w:rsidR="0091163B" w:rsidRDefault="009931AB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воздействует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нервную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систему: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успокаивает,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снимает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головную боль,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улучшает сон.</w:t>
            </w:r>
          </w:p>
          <w:p w:rsidR="0091163B" w:rsidRDefault="009931A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Помогает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справиться</w:t>
            </w:r>
            <w:r>
              <w:rPr>
                <w:spacing w:val="8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>
              <w:rPr>
                <w:spacing w:val="8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стрессами</w:t>
            </w:r>
            <w:r>
              <w:rPr>
                <w:spacing w:val="8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8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усталостью.</w:t>
            </w:r>
            <w:r>
              <w:rPr>
                <w:spacing w:val="8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Нормализует</w:t>
            </w:r>
          </w:p>
          <w:p w:rsidR="0091163B" w:rsidRDefault="009931AB">
            <w:pPr>
              <w:pStyle w:val="TableParagraph"/>
              <w:spacing w:before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холестирина.</w:t>
            </w:r>
          </w:p>
        </w:tc>
      </w:tr>
    </w:tbl>
    <w:p w:rsidR="0091163B" w:rsidRDefault="0091163B">
      <w:pPr>
        <w:pStyle w:val="a3"/>
        <w:spacing w:line="360" w:lineRule="auto"/>
        <w:ind w:left="222" w:right="233" w:firstLine="707"/>
        <w:jc w:val="both"/>
        <w:rPr>
          <w:sz w:val="28"/>
          <w:szCs w:val="28"/>
        </w:rPr>
      </w:pPr>
    </w:p>
    <w:p w:rsidR="0091163B" w:rsidRDefault="0091163B">
      <w:pPr>
        <w:pStyle w:val="a3"/>
        <w:spacing w:line="360" w:lineRule="auto"/>
        <w:ind w:left="222" w:right="233" w:firstLine="707"/>
        <w:jc w:val="both"/>
        <w:rPr>
          <w:sz w:val="28"/>
          <w:szCs w:val="28"/>
        </w:rPr>
      </w:pPr>
    </w:p>
    <w:p w:rsidR="0091163B" w:rsidRDefault="0091163B" w:rsidP="008B6C09">
      <w:pPr>
        <w:pStyle w:val="a3"/>
        <w:spacing w:line="360" w:lineRule="auto"/>
        <w:ind w:left="222" w:right="233" w:firstLine="707"/>
        <w:jc w:val="right"/>
        <w:rPr>
          <w:sz w:val="28"/>
          <w:szCs w:val="28"/>
        </w:rPr>
      </w:pPr>
    </w:p>
    <w:p w:rsidR="0091163B" w:rsidRDefault="009931AB">
      <w:pPr>
        <w:pStyle w:val="a3"/>
        <w:spacing w:line="360" w:lineRule="auto"/>
        <w:ind w:left="222" w:right="233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анализа, мы можем сделать вывод, что каждое вещество 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оказывать как положительный, так и отрицательный эффект. В употреблении каждого 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этих веществ важна дозировка. Если количество будет превышать допустимую норму, 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негативные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действия могут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сказаться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организме.</w:t>
      </w:r>
    </w:p>
    <w:p w:rsidR="0091163B" w:rsidRDefault="009931AB" w:rsidP="00E2127E">
      <w:pPr>
        <w:pStyle w:val="a3"/>
        <w:spacing w:line="360" w:lineRule="auto"/>
        <w:ind w:left="222" w:right="225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Наиболее токсичным и опасным, в плане негативных последствий, будет являться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кофеин. Его дозировка строго ограничена и не должна превышать допустимую норму,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иначе компонент может вызвать интоксикацию организма. </w:t>
      </w:r>
      <w:proofErr w:type="gramStart"/>
      <w:r>
        <w:rPr>
          <w:sz w:val="28"/>
          <w:szCs w:val="28"/>
        </w:rPr>
        <w:t>При регулярном употребление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к:</w:t>
      </w:r>
      <w:r>
        <w:rPr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упадку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сил;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раздражительности;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депрессии;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бессоннице;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инфаркту;</w:t>
      </w:r>
      <w:r>
        <w:rPr>
          <w:color w:val="333333"/>
          <w:spacing w:val="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повышению</w:t>
      </w:r>
      <w:r>
        <w:rPr>
          <w:color w:val="333333"/>
          <w:spacing w:val="-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давления;</w:t>
      </w:r>
      <w:r>
        <w:rPr>
          <w:color w:val="333333"/>
          <w:spacing w:val="-2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гипергликемии; диабету.</w:t>
      </w:r>
      <w:r w:rsidR="00E2127E">
        <w:rPr>
          <w:color w:val="333333"/>
          <w:sz w:val="28"/>
          <w:szCs w:val="28"/>
        </w:rPr>
        <w:t xml:space="preserve"> </w:t>
      </w:r>
      <w:proofErr w:type="gramEnd"/>
    </w:p>
    <w:p w:rsidR="0091163B" w:rsidRDefault="009931AB">
      <w:pPr>
        <w:pStyle w:val="1"/>
        <w:ind w:left="1450"/>
        <w:jc w:val="left"/>
        <w:rPr>
          <w:sz w:val="28"/>
          <w:szCs w:val="28"/>
        </w:rPr>
      </w:pPr>
      <w:r>
        <w:rPr>
          <w:sz w:val="28"/>
          <w:szCs w:val="28"/>
        </w:rPr>
        <w:t>2.3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токсичность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методом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биолюминесценции</w:t>
      </w:r>
    </w:p>
    <w:p w:rsidR="0091163B" w:rsidRDefault="00A515E0">
      <w:pPr>
        <w:pStyle w:val="a3"/>
        <w:spacing w:before="132" w:line="362" w:lineRule="auto"/>
        <w:ind w:left="222" w:firstLine="707"/>
        <w:rPr>
          <w:sz w:val="28"/>
          <w:szCs w:val="28"/>
        </w:rPr>
      </w:pPr>
      <w:r>
        <w:rPr>
          <w:sz w:val="28"/>
          <w:szCs w:val="28"/>
        </w:rPr>
        <w:pict>
          <v:group id="1032" o:spid="_x0000_s1061" style="position:absolute;left:0;text-align:left;margin-left:120.1pt;margin-top:47.95pt;width:337.5pt;height:204.75pt;z-index:5;mso-wrap-distance-left:0;mso-wrap-distance-right:0;mso-position-horizontal-relative:page" coordorigin="2403,959" coordsize="6750,4095">
            <v:shape id="1033" o:spid="_x0000_s1077" style="position:absolute;left:3403;top:1186;width:5523;height:2674;visibility:visible" coordorigin="3403,1186" coordsize="5523,2674" o:spt="100" adj="0,,0" path="m3403,3860r5523,m3403,3562r5523,m3403,3265r5523,m3403,2970r5523,m3403,2672r5523,m3403,2374r5523,m3403,2077r5523,m3403,1779r5523,m3403,1482r5523,m3403,1186r5523,e" filled="f" strokecolor="#d9d9d9" strokeweight=".72pt">
              <v:stroke joinstyle="round"/>
              <v:formulas/>
              <v:path arrowok="t" o:connecttype="segments"/>
            </v:shape>
            <v:shape id="1034" o:spid="_x0000_s1076" style="position:absolute;left:3955;top:1251;width:4419;height:552;visibility:visible" coordorigin="3955,1251" coordsize="4419,552" o:spt="100" adj="0,,0" path="m3955,1251r1104,274l6166,1645,7270,1506r1104,297e" filled="f" strokecolor="#006fc0" strokeweight="2.16pt">
              <v:stroke joinstyle="round"/>
              <v:formulas/>
              <v:path arrowok="t" o:connecttype="segments" textboxrect="3955,1251,8374,1803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36" o:spid="_x0000_s1075" type="#_x0000_t75" style="position:absolute;left:3899;top:1194;width:115;height:115;visibility:visible">
              <v:imagedata r:id="rId17" o:title="" embosscolor="white"/>
            </v:shape>
            <v:shape id="1037" o:spid="_x0000_s1074" type="#_x0000_t75" style="position:absolute;left:5003;top:1468;width:115;height:115;visibility:visible">
              <v:imagedata r:id="rId18" o:title="" embosscolor="white"/>
            </v:shape>
            <v:shape id="1038" o:spid="_x0000_s1073" type="#_x0000_t75" style="position:absolute;left:6107;top:1587;width:115;height:115;visibility:visible">
              <v:imagedata r:id="rId19" o:title="" embosscolor="white"/>
            </v:shape>
            <v:shape id="1039" o:spid="_x0000_s1072" type="#_x0000_t75" style="position:absolute;left:7211;top:1447;width:115;height:115;visibility:visible">
              <v:imagedata r:id="rId20" o:title="" embosscolor="white"/>
            </v:shape>
            <v:shape id="1040" o:spid="_x0000_s1071" type="#_x0000_t75" style="position:absolute;left:8315;top:1745;width:115;height:115;visibility:visible">
              <v:imagedata r:id="rId21" o:title="" embosscolor="white"/>
            </v:shape>
            <v:line id="1041" o:spid="_x0000_s1070" style="position:absolute;visibility:visible" from="3403,4158" to="8926,4158" strokecolor="#d9d9d9" strokeweight=".72pt"/>
            <v:rect id="1042" o:spid="_x0000_s1069" style="position:absolute;left:2410;top:966;width:6735;height:4080;visibility:visible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1044" o:spid="_x0000_s1068" type="#_x0000_t202" style="position:absolute;left:2964;top:1102;width:294;height:3153;visibility:visible" filled="f" stroked="f">
              <v:textbox style="mso-next-textbox:#1044" inset="0,0,0,0">
                <w:txbxContent>
                  <w:p w:rsidR="0091163B" w:rsidRDefault="009931AB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  <w:p w:rsidR="0091163B" w:rsidRDefault="009931AB">
                    <w:pPr>
                      <w:spacing w:before="77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90</w:t>
                    </w:r>
                  </w:p>
                  <w:p w:rsidR="0091163B" w:rsidRDefault="009931AB">
                    <w:pPr>
                      <w:spacing w:before="78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91163B" w:rsidRDefault="009931AB">
                    <w:pPr>
                      <w:spacing w:before="77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70</w:t>
                    </w:r>
                  </w:p>
                  <w:p w:rsidR="0091163B" w:rsidRDefault="009931AB">
                    <w:pPr>
                      <w:spacing w:before="78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91163B" w:rsidRDefault="009931AB">
                    <w:pPr>
                      <w:spacing w:before="77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  <w:p w:rsidR="0091163B" w:rsidRDefault="009931AB">
                    <w:pPr>
                      <w:spacing w:before="78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91163B" w:rsidRDefault="009931AB">
                    <w:pPr>
                      <w:spacing w:before="77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  <w:p w:rsidR="0091163B" w:rsidRDefault="009931AB">
                    <w:pPr>
                      <w:spacing w:before="78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91163B" w:rsidRDefault="009931AB">
                    <w:pPr>
                      <w:spacing w:before="77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91163B" w:rsidRDefault="009931AB">
                    <w:pPr>
                      <w:spacing w:before="78" w:line="216" w:lineRule="exact"/>
                      <w:ind w:left="18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1045" o:spid="_x0000_s1067" type="#_x0000_t202" style="position:absolute;left:3732;top:4308;width:468;height:180;visibility:visible" filled="f" stroked="f">
              <v:textbox style="mso-next-textbox:#1045"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6,25%</w:t>
                    </w:r>
                  </w:p>
                </w:txbxContent>
              </v:textbox>
            </v:shape>
            <v:shape id="1046" o:spid="_x0000_s1066" type="#_x0000_t202" style="position:absolute;left:4790;top:4308;width:559;height:180;visibility:visible" filled="f" stroked="f">
              <v:textbox style="mso-next-textbox:#1046"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12,50%</w:t>
                    </w:r>
                  </w:p>
                </w:txbxContent>
              </v:textbox>
            </v:shape>
            <v:shape id="1047" o:spid="_x0000_s1065" type="#_x0000_t202" style="position:absolute;left:6010;top:4308;width:332;height:180;visibility:visible" filled="f" stroked="f">
              <v:textbox style="mso-next-textbox:#1047"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25%</w:t>
                    </w:r>
                  </w:p>
                </w:txbxContent>
              </v:textbox>
            </v:shape>
            <v:shape id="1048" o:spid="_x0000_s1064" type="#_x0000_t202" style="position:absolute;left:7114;top:4308;width:332;height:180;visibility:visible" filled="f" stroked="f">
              <v:textbox style="mso-next-textbox:#1048"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50%</w:t>
                    </w:r>
                  </w:p>
                </w:txbxContent>
              </v:textbox>
            </v:shape>
            <v:shape id="1049" o:spid="_x0000_s1063" type="#_x0000_t202" style="position:absolute;left:8173;top:4308;width:423;height:180;visibility:visible" filled="f" stroked="f">
              <v:textbox style="mso-next-textbox:#1049"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100%</w:t>
                    </w:r>
                  </w:p>
                </w:txbxContent>
              </v:textbox>
            </v:shape>
            <v:shape id="1050" o:spid="_x0000_s1062" type="#_x0000_t202" style="position:absolute;left:5459;top:4699;width:1506;height:200;visibility:visible" filled="f" stroked="f">
              <v:textbox style="mso-next-textbox:#1050" inset="0,0,0,0">
                <w:txbxContent>
                  <w:p w:rsidR="0091163B" w:rsidRDefault="009931AB">
                    <w:pPr>
                      <w:spacing w:line="199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[Энергетик],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об</w:t>
                    </w:r>
                    <w:proofErr w:type="gramEnd"/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.%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8"/>
          <w:szCs w:val="28"/>
        </w:rPr>
        <w:pict>
          <v:shape id="1051" o:spid="_x0000_s1060" type="#_x0000_t202" style="position:absolute;left:0;text-align:left;margin-left:134.05pt;margin-top:125.4pt;width:12pt;height:16.45pt;z-index:8;visibility:visible;mso-wrap-distance-left:0;mso-wrap-distance-right:0;mso-position-horizontal-relative:page" filled="f" stroked="f">
            <v:textbox style="layout-flow:vertical;mso-layout-flow-alt:bottom-to-top;mso-next-textbox:#1051" inset="0,0,0,0">
              <w:txbxContent>
                <w:p w:rsidR="0091163B" w:rsidRDefault="009931AB">
                  <w:pPr>
                    <w:spacing w:line="223" w:lineRule="exact"/>
                    <w:ind w:left="2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color w:val="585858"/>
                      <w:sz w:val="20"/>
                    </w:rPr>
                    <w:t>Т,%</w:t>
                  </w:r>
                </w:p>
              </w:txbxContent>
            </v:textbox>
            <w10:wrap anchorx="page"/>
          </v:shape>
        </w:pict>
      </w:r>
      <w:r w:rsidR="009931AB">
        <w:rPr>
          <w:sz w:val="28"/>
          <w:szCs w:val="28"/>
        </w:rPr>
        <w:t>По</w:t>
      </w:r>
      <w:r w:rsidR="009931AB">
        <w:rPr>
          <w:spacing w:val="31"/>
          <w:sz w:val="28"/>
          <w:szCs w:val="28"/>
        </w:rPr>
        <w:t xml:space="preserve"> </w:t>
      </w:r>
      <w:r w:rsidR="009931AB">
        <w:rPr>
          <w:sz w:val="28"/>
          <w:szCs w:val="28"/>
        </w:rPr>
        <w:t>результатам</w:t>
      </w:r>
      <w:r w:rsidR="009931AB">
        <w:rPr>
          <w:spacing w:val="31"/>
          <w:sz w:val="28"/>
          <w:szCs w:val="28"/>
        </w:rPr>
        <w:t xml:space="preserve"> </w:t>
      </w:r>
      <w:r w:rsidR="009931AB">
        <w:rPr>
          <w:sz w:val="28"/>
          <w:szCs w:val="28"/>
        </w:rPr>
        <w:t>измерения</w:t>
      </w:r>
      <w:r w:rsidR="009931AB">
        <w:rPr>
          <w:spacing w:val="31"/>
          <w:sz w:val="28"/>
          <w:szCs w:val="28"/>
        </w:rPr>
        <w:t xml:space="preserve"> </w:t>
      </w:r>
      <w:r w:rsidR="009931AB">
        <w:rPr>
          <w:sz w:val="28"/>
          <w:szCs w:val="28"/>
        </w:rPr>
        <w:t>интенсивности</w:t>
      </w:r>
      <w:r w:rsidR="009931AB">
        <w:rPr>
          <w:spacing w:val="32"/>
          <w:sz w:val="28"/>
          <w:szCs w:val="28"/>
        </w:rPr>
        <w:t xml:space="preserve"> </w:t>
      </w:r>
      <w:r w:rsidR="009931AB">
        <w:rPr>
          <w:sz w:val="28"/>
          <w:szCs w:val="28"/>
        </w:rPr>
        <w:t>свечения</w:t>
      </w:r>
      <w:r w:rsidR="009931AB">
        <w:rPr>
          <w:spacing w:val="31"/>
          <w:sz w:val="28"/>
          <w:szCs w:val="28"/>
        </w:rPr>
        <w:t xml:space="preserve"> </w:t>
      </w:r>
      <w:r w:rsidR="009931AB">
        <w:rPr>
          <w:sz w:val="28"/>
          <w:szCs w:val="28"/>
        </w:rPr>
        <w:t>биотестов</w:t>
      </w:r>
      <w:r w:rsidR="009931AB">
        <w:rPr>
          <w:spacing w:val="31"/>
          <w:sz w:val="28"/>
          <w:szCs w:val="28"/>
        </w:rPr>
        <w:t xml:space="preserve"> </w:t>
      </w:r>
      <w:r w:rsidR="009931AB">
        <w:rPr>
          <w:sz w:val="28"/>
          <w:szCs w:val="28"/>
        </w:rPr>
        <w:t>в</w:t>
      </w:r>
      <w:r w:rsidR="009931AB">
        <w:rPr>
          <w:spacing w:val="31"/>
          <w:sz w:val="28"/>
          <w:szCs w:val="28"/>
        </w:rPr>
        <w:t xml:space="preserve"> </w:t>
      </w:r>
      <w:r w:rsidR="009931AB">
        <w:rPr>
          <w:sz w:val="28"/>
          <w:szCs w:val="28"/>
        </w:rPr>
        <w:t>исследуемых</w:t>
      </w:r>
      <w:r w:rsidR="009931AB">
        <w:rPr>
          <w:spacing w:val="-57"/>
          <w:sz w:val="28"/>
          <w:szCs w:val="28"/>
        </w:rPr>
        <w:t xml:space="preserve"> </w:t>
      </w:r>
      <w:r w:rsidR="009931AB">
        <w:rPr>
          <w:sz w:val="28"/>
          <w:szCs w:val="28"/>
        </w:rPr>
        <w:t>растворах</w:t>
      </w:r>
      <w:r w:rsidR="009931AB">
        <w:rPr>
          <w:spacing w:val="1"/>
          <w:sz w:val="28"/>
          <w:szCs w:val="28"/>
        </w:rPr>
        <w:t xml:space="preserve"> </w:t>
      </w:r>
      <w:r w:rsidR="009931AB">
        <w:rPr>
          <w:sz w:val="28"/>
          <w:szCs w:val="28"/>
        </w:rPr>
        <w:t>был получен</w:t>
      </w:r>
      <w:r w:rsidR="009931AB">
        <w:rPr>
          <w:spacing w:val="3"/>
          <w:sz w:val="28"/>
          <w:szCs w:val="28"/>
        </w:rPr>
        <w:t xml:space="preserve"> </w:t>
      </w:r>
      <w:r w:rsidR="009931AB">
        <w:rPr>
          <w:sz w:val="28"/>
          <w:szCs w:val="28"/>
        </w:rPr>
        <w:t>ряд графиков</w:t>
      </w:r>
      <w:r w:rsidR="009931AB">
        <w:rPr>
          <w:spacing w:val="1"/>
          <w:sz w:val="28"/>
          <w:szCs w:val="28"/>
        </w:rPr>
        <w:t xml:space="preserve"> </w:t>
      </w:r>
      <w:r w:rsidR="009931AB">
        <w:rPr>
          <w:sz w:val="28"/>
          <w:szCs w:val="28"/>
        </w:rPr>
        <w:t>(рис. 7-9).</w: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E2127E" w:rsidP="00E2127E">
      <w:pPr>
        <w:pStyle w:val="a3"/>
        <w:tabs>
          <w:tab w:val="left" w:pos="1567"/>
          <w:tab w:val="left" w:pos="1956"/>
          <w:tab w:val="left" w:pos="3457"/>
          <w:tab w:val="left" w:pos="4824"/>
          <w:tab w:val="left" w:pos="6567"/>
          <w:tab w:val="left" w:pos="7694"/>
          <w:tab w:val="left" w:pos="8126"/>
        </w:tabs>
        <w:spacing w:line="360" w:lineRule="auto"/>
        <w:ind w:left="221" w:right="232" w:firstLine="709"/>
        <w:rPr>
          <w:sz w:val="28"/>
          <w:szCs w:val="28"/>
        </w:rPr>
      </w:pPr>
      <w:r>
        <w:rPr>
          <w:sz w:val="28"/>
          <w:szCs w:val="28"/>
        </w:rPr>
        <w:t>Рис.</w:t>
      </w:r>
      <w:r>
        <w:rPr>
          <w:sz w:val="28"/>
          <w:szCs w:val="28"/>
        </w:rPr>
        <w:tab/>
        <w:t>7.</w:t>
      </w:r>
      <w:r>
        <w:rPr>
          <w:sz w:val="28"/>
          <w:szCs w:val="28"/>
        </w:rPr>
        <w:tab/>
        <w:t xml:space="preserve">Зависимость остаточной интенсивности свечения </w:t>
      </w:r>
      <w:r w:rsidR="009931A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931AB">
        <w:rPr>
          <w:spacing w:val="-1"/>
          <w:sz w:val="28"/>
          <w:szCs w:val="28"/>
        </w:rPr>
        <w:t>концентрации</w:t>
      </w:r>
      <w:r w:rsidR="009931AB">
        <w:rPr>
          <w:spacing w:val="-57"/>
          <w:sz w:val="28"/>
          <w:szCs w:val="28"/>
        </w:rPr>
        <w:t xml:space="preserve"> </w:t>
      </w:r>
      <w:r w:rsidR="009931AB">
        <w:rPr>
          <w:sz w:val="28"/>
          <w:szCs w:val="28"/>
        </w:rPr>
        <w:t>энергетического</w:t>
      </w:r>
      <w:r w:rsidR="009931AB">
        <w:rPr>
          <w:spacing w:val="-1"/>
          <w:sz w:val="28"/>
          <w:szCs w:val="28"/>
        </w:rPr>
        <w:t xml:space="preserve"> </w:t>
      </w:r>
      <w:r w:rsidR="009931AB">
        <w:rPr>
          <w:sz w:val="28"/>
          <w:szCs w:val="28"/>
        </w:rPr>
        <w:t>напитка</w:t>
      </w:r>
      <w:r w:rsidR="009931AB">
        <w:rPr>
          <w:spacing w:val="1"/>
          <w:sz w:val="28"/>
          <w:szCs w:val="28"/>
        </w:rPr>
        <w:t xml:space="preserve"> </w:t>
      </w:r>
      <w:r w:rsidR="009931AB">
        <w:rPr>
          <w:sz w:val="28"/>
          <w:szCs w:val="28"/>
        </w:rPr>
        <w:t>Drive, выраженной</w:t>
      </w:r>
      <w:r w:rsidR="009931AB">
        <w:rPr>
          <w:spacing w:val="-1"/>
          <w:sz w:val="28"/>
          <w:szCs w:val="28"/>
        </w:rPr>
        <w:t xml:space="preserve"> </w:t>
      </w:r>
      <w:r w:rsidR="009931AB">
        <w:rPr>
          <w:sz w:val="28"/>
          <w:szCs w:val="28"/>
        </w:rPr>
        <w:t>в</w:t>
      </w:r>
      <w:r w:rsidR="009931AB">
        <w:rPr>
          <w:spacing w:val="-1"/>
          <w:sz w:val="28"/>
          <w:szCs w:val="28"/>
        </w:rPr>
        <w:t xml:space="preserve"> </w:t>
      </w:r>
      <w:proofErr w:type="gramStart"/>
      <w:r w:rsidR="009931AB">
        <w:rPr>
          <w:sz w:val="28"/>
          <w:szCs w:val="28"/>
        </w:rPr>
        <w:t>объемных</w:t>
      </w:r>
      <w:proofErr w:type="gramEnd"/>
      <w:r w:rsidR="009931AB">
        <w:rPr>
          <w:spacing w:val="1"/>
          <w:sz w:val="28"/>
          <w:szCs w:val="28"/>
        </w:rPr>
        <w:t xml:space="preserve"> </w:t>
      </w:r>
      <w:r w:rsidR="009931AB">
        <w:rPr>
          <w:sz w:val="28"/>
          <w:szCs w:val="28"/>
        </w:rPr>
        <w:t>%.</w: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A515E0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group id="1052" o:spid="_x0000_s1079" style="position:absolute;margin-left:84.15pt;margin-top:11.9pt;width:368.25pt;height:207.75pt;z-index:251658240;mso-wrap-distance-left:0;mso-wrap-distance-right:0;mso-position-horizontal-relative:page" coordorigin="2403,825" coordsize="7365,4155">
            <v:shape id="1053" o:spid="_x0000_s1080" style="position:absolute;left:3338;top:1365;width:6216;height:2396;visibility:visible" coordorigin="3338,1365" coordsize="6216,2396" o:spt="100" adj="0,,0" path="m3338,3761r6216,m3338,3417r6216,m3338,3077r6216,m3338,2733r6216,m3338,2393r6216,m3338,2049r6216,m3338,1709r6216,m3338,1365r6216,e" filled="f" strokecolor="#d9d9d9" strokeweight=".72pt">
              <v:stroke joinstyle="round"/>
              <v:formulas/>
              <v:path arrowok="t" o:connecttype="segments"/>
            </v:shape>
            <v:shape id="1054" o:spid="_x0000_s1081" style="position:absolute;left:3960;top:1343;width:4973;height:2081;visibility:visible" coordorigin="3960,1344" coordsize="4973,2081" o:spt="100" adj="0,,0" path="m3960,1344l5203,2805,6446,2635r1244,739l8933,3425e" filled="f" strokecolor="red" strokeweight="2.16pt">
              <v:stroke joinstyle="round"/>
              <v:formulas/>
              <v:path arrowok="t" o:connecttype="segments" textboxrect="3960,1344,8933,3425"/>
            </v:shape>
            <v:shape id="1055" o:spid="_x0000_s1082" type="#_x0000_t75" style="position:absolute;left:3902;top:1285;width:115;height:115;visibility:visible">
              <v:imagedata r:id="rId22" o:title="" embosscolor="white"/>
            </v:shape>
            <v:shape id="1056" o:spid="_x0000_s1083" type="#_x0000_t75" style="position:absolute;left:5145;top:2746;width:115;height:115;visibility:visible">
              <v:imagedata r:id="rId23" o:title="" embosscolor="white"/>
            </v:shape>
            <v:shape id="1057" o:spid="_x0000_s1084" type="#_x0000_t75" style="position:absolute;left:6389;top:2577;width:115;height:115;visibility:visible">
              <v:imagedata r:id="rId24" o:title="" embosscolor="white"/>
            </v:shape>
            <v:shape id="1058" o:spid="_x0000_s1085" type="#_x0000_t75" style="position:absolute;left:7632;top:3316;width:115;height:115;visibility:visible">
              <v:imagedata r:id="rId23" o:title="" embosscolor="white"/>
            </v:shape>
            <v:shape id="1059" o:spid="_x0000_s1086" type="#_x0000_t75" style="position:absolute;left:8875;top:3366;width:115;height:115;visibility:visible">
              <v:imagedata r:id="rId25" o:title="" embosscolor="white"/>
            </v:shape>
            <v:shape id="1060" o:spid="_x0000_s1087" style="position:absolute;left:3338;top:1024;width:6216;height:3077;visibility:visible" coordorigin="3338,1025" coordsize="6216,3077" o:spt="100" adj="0,,0" path="m3338,1025r6216,m3338,4101r6216,e" filled="f" strokecolor="#d9d9d9" strokeweight=".72pt">
              <v:stroke joinstyle="round"/>
              <v:formulas/>
              <v:path arrowok="t" o:connecttype="segments"/>
            </v:shape>
            <v:rect id="1061" o:spid="_x0000_s1088" style="position:absolute;left:2410;top:832;width:7350;height:4140;visibility:visible" filled="f" strokecolor="#d9d9d9"/>
            <v:shape id="1062" o:spid="_x0000_s1089" type="#_x0000_t202" style="position:absolute;left:2897;top:940;width:294;height:3259;visibility:visible" filled="f" stroked="f">
              <v:textbox style="mso-next-textbox:#1062" inset="0,0,0,0">
                <w:txbxContent>
                  <w:p w:rsidR="00E2127E" w:rsidRDefault="00E2127E" w:rsidP="00E2127E">
                    <w:pPr>
                      <w:spacing w:line="183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180</w:t>
                    </w:r>
                  </w:p>
                  <w:p w:rsidR="00E2127E" w:rsidRDefault="00E2127E" w:rsidP="00E2127E">
                    <w:pPr>
                      <w:spacing w:before="12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160</w:t>
                    </w:r>
                  </w:p>
                  <w:p w:rsidR="00E2127E" w:rsidRDefault="00E2127E" w:rsidP="00E2127E">
                    <w:pPr>
                      <w:spacing w:before="12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140</w:t>
                    </w:r>
                  </w:p>
                  <w:p w:rsidR="00E2127E" w:rsidRDefault="00E2127E" w:rsidP="00E2127E">
                    <w:pPr>
                      <w:spacing w:before="12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120</w:t>
                    </w:r>
                  </w:p>
                  <w:p w:rsidR="00E2127E" w:rsidRDefault="00E2127E" w:rsidP="00E2127E">
                    <w:pPr>
                      <w:spacing w:before="12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  <w:p w:rsidR="00E2127E" w:rsidRDefault="00E2127E" w:rsidP="00E2127E">
                    <w:pPr>
                      <w:spacing w:before="122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E2127E" w:rsidRDefault="00E2127E" w:rsidP="00E2127E">
                    <w:pPr>
                      <w:spacing w:before="123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E2127E" w:rsidRDefault="00E2127E" w:rsidP="00E2127E">
                    <w:pPr>
                      <w:spacing w:before="122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E2127E" w:rsidRDefault="00E2127E" w:rsidP="00E2127E">
                    <w:pPr>
                      <w:spacing w:before="122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E2127E" w:rsidRDefault="00E2127E" w:rsidP="00E2127E">
                    <w:pPr>
                      <w:spacing w:before="123" w:line="216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1063" o:spid="_x0000_s1090" type="#_x0000_t202" style="position:absolute;left:3735;top:4253;width:468;height:180;visibility:visible" filled="f" stroked="f">
              <v:textbox style="mso-next-textbox:#1063" inset="0,0,0,0">
                <w:txbxContent>
                  <w:p w:rsidR="00E2127E" w:rsidRDefault="00E2127E" w:rsidP="00E2127E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6,25%</w:t>
                    </w:r>
                  </w:p>
                </w:txbxContent>
              </v:textbox>
            </v:shape>
            <v:shape id="1064" o:spid="_x0000_s1091" type="#_x0000_t202" style="position:absolute;left:4933;top:4253;width:559;height:180;visibility:visible" filled="f" stroked="f">
              <v:textbox style="mso-next-textbox:#1064" inset="0,0,0,0">
                <w:txbxContent>
                  <w:p w:rsidR="00E2127E" w:rsidRDefault="00E2127E" w:rsidP="00E2127E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12,50%</w:t>
                    </w:r>
                  </w:p>
                </w:txbxContent>
              </v:textbox>
            </v:shape>
            <v:shape id="1065" o:spid="_x0000_s1092" type="#_x0000_t202" style="position:absolute;left:5703;top:4253;width:1506;height:484;visibility:visible" filled="f" stroked="f">
              <v:textbox style="mso-next-textbox:#1065" inset="0,0,0,0">
                <w:txbxContent>
                  <w:p w:rsidR="00E2127E" w:rsidRDefault="00E2127E" w:rsidP="00E2127E">
                    <w:pPr>
                      <w:spacing w:line="183" w:lineRule="exact"/>
                      <w:ind w:right="16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25%</w:t>
                    </w:r>
                  </w:p>
                  <w:p w:rsidR="00E2127E" w:rsidRDefault="00E2127E" w:rsidP="00E2127E">
                    <w:pPr>
                      <w:spacing w:before="60" w:line="240" w:lineRule="exact"/>
                      <w:ind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20"/>
                      </w:rPr>
                      <w:t>[Энергетик],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об.%</w:t>
                    </w:r>
                  </w:p>
                </w:txbxContent>
              </v:textbox>
            </v:shape>
            <v:shape id="1066" o:spid="_x0000_s1093" type="#_x0000_t202" style="position:absolute;left:7535;top:4253;width:332;height:180;visibility:visible" filled="f" stroked="f">
              <v:textbox style="mso-next-textbox:#1066" inset="0,0,0,0">
                <w:txbxContent>
                  <w:p w:rsidR="00E2127E" w:rsidRDefault="00E2127E" w:rsidP="00E2127E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50%</w:t>
                    </w:r>
                  </w:p>
                </w:txbxContent>
              </v:textbox>
            </v:shape>
            <v:shape id="1067" o:spid="_x0000_s1094" type="#_x0000_t202" style="position:absolute;left:8733;top:4253;width:423;height:180;visibility:visible" filled="f" stroked="f">
              <v:textbox style="mso-next-textbox:#1067" inset="0,0,0,0">
                <w:txbxContent>
                  <w:p w:rsidR="00E2127E" w:rsidRDefault="00E2127E" w:rsidP="00E2127E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100%</w:t>
                    </w:r>
                  </w:p>
                </w:txbxContent>
              </v:textbox>
            </v:shape>
            <w10:wrap anchorx="page"/>
          </v:group>
        </w:pic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11"/>
        <w:rPr>
          <w:sz w:val="28"/>
          <w:szCs w:val="28"/>
        </w:rPr>
      </w:pPr>
    </w:p>
    <w:p w:rsidR="00E2127E" w:rsidRDefault="00E2127E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</w:p>
    <w:p w:rsidR="00E2127E" w:rsidRDefault="00A515E0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  <w:r>
        <w:rPr>
          <w:sz w:val="28"/>
          <w:szCs w:val="28"/>
        </w:rPr>
        <w:pict>
          <v:shape id="1068" o:spid="_x0000_s1043" type="#_x0000_t202" style="position:absolute;left:0;text-align:left;margin-left:90pt;margin-top:2.4pt;width:12pt;height:16.45pt;z-index:7;visibility:visible;mso-wrap-distance-left:0;mso-wrap-distance-right:0;mso-position-horizontal-relative:page" filled="f" stroked="f">
            <v:textbox style="layout-flow:vertical;mso-layout-flow-alt:bottom-to-top;mso-next-textbox:#1068" inset="0,0,0,0">
              <w:txbxContent>
                <w:p w:rsidR="0091163B" w:rsidRDefault="009931AB">
                  <w:pPr>
                    <w:spacing w:line="223" w:lineRule="exact"/>
                    <w:ind w:left="2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color w:val="585858"/>
                      <w:sz w:val="20"/>
                    </w:rPr>
                    <w:t>Т,%</w:t>
                  </w:r>
                </w:p>
              </w:txbxContent>
            </v:textbox>
            <w10:wrap anchorx="page"/>
          </v:shape>
        </w:pict>
      </w:r>
    </w:p>
    <w:p w:rsidR="00E2127E" w:rsidRDefault="00E2127E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</w:p>
    <w:p w:rsidR="00A41A81" w:rsidRDefault="00A41A81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</w:p>
    <w:p w:rsidR="00A41A81" w:rsidRDefault="00A41A81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</w:p>
    <w:p w:rsidR="00A41A81" w:rsidRDefault="00A41A81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</w:p>
    <w:p w:rsidR="00A41A81" w:rsidRDefault="00A41A81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</w:p>
    <w:p w:rsidR="0091163B" w:rsidRDefault="00A515E0">
      <w:pPr>
        <w:pStyle w:val="a3"/>
        <w:tabs>
          <w:tab w:val="left" w:pos="1567"/>
          <w:tab w:val="left" w:pos="1957"/>
          <w:tab w:val="left" w:pos="3458"/>
          <w:tab w:val="left" w:pos="4825"/>
          <w:tab w:val="left" w:pos="6568"/>
          <w:tab w:val="left" w:pos="7695"/>
          <w:tab w:val="left" w:pos="8127"/>
        </w:tabs>
        <w:spacing w:line="360" w:lineRule="auto"/>
        <w:ind w:left="222" w:right="232" w:firstLine="707"/>
        <w:rPr>
          <w:sz w:val="28"/>
          <w:szCs w:val="28"/>
        </w:rPr>
      </w:pPr>
      <w:r>
        <w:rPr>
          <w:sz w:val="28"/>
          <w:szCs w:val="28"/>
        </w:rPr>
        <w:pict>
          <v:group id="1070" o:spid="_x0000_s1026" style="position:absolute;left:0;text-align:left;margin-left:84.85pt;margin-top:49.4pt;width:375pt;height:261pt;z-index:9;mso-wrap-distance-left:0;mso-wrap-distance-right:0;mso-position-horizontal-relative:page" coordorigin="2403,-5270" coordsize="7500,5220">
            <v:shape id="1071" o:spid="_x0000_s1041" style="position:absolute;left:3403;top:-4223;width:6272;height:2868;visibility:visible" coordorigin="3403,-4223" coordsize="6272,2868" o:spt="100" adj="0,,0" path="m3403,-1355r6271,m3403,-1765r6271,m3403,-2173r6271,m3403,-2584r6271,m3403,-2994r6271,m3403,-3405r6271,m3403,-3813r6271,m3403,-4223r6271,e" filled="f" strokecolor="#d9d9d9" strokeweight=".72pt">
              <v:stroke joinstyle="round"/>
              <v:formulas/>
              <v:path arrowok="t" o:connecttype="segments"/>
            </v:shape>
            <v:shape id="1072" o:spid="_x0000_s1040" style="position:absolute;left:4032;top:-4142;width:5016;height:1210;visibility:visible" coordorigin="4032,-4141" coordsize="5016,1210" o:spt="100" adj="0,,0" path="m4032,-3846r1253,513l6540,-3969r1253,-172l9048,-2932e" filled="f" strokecolor="#00af50" strokeweight="2.16pt">
              <v:stroke joinstyle="round"/>
              <v:formulas/>
              <v:path arrowok="t" o:connecttype="segments" textboxrect="4032,-4141,9048,-2931"/>
            </v:shape>
            <v:shape id="1073" o:spid="_x0000_s1039" type="#_x0000_t75" style="position:absolute;left:3974;top:-3905;width:115;height:115;visibility:visible">
              <v:imagedata r:id="rId26" o:title="" embosscolor="white"/>
            </v:shape>
            <v:shape id="1074" o:spid="_x0000_s1038" type="#_x0000_t75" style="position:absolute;left:5228;top:-3390;width:115;height:115;visibility:visible">
              <v:imagedata r:id="rId26" o:title="" embosscolor="white"/>
            </v:shape>
            <v:shape id="1075" o:spid="_x0000_s1037" type="#_x0000_t75" style="position:absolute;left:6482;top:-4027;width:115;height:115;visibility:visible">
              <v:imagedata r:id="rId27" o:title="" embosscolor="white"/>
            </v:shape>
            <v:shape id="1076" o:spid="_x0000_s1036" type="#_x0000_t75" style="position:absolute;left:7736;top:-4199;width:115;height:115;visibility:visible">
              <v:imagedata r:id="rId28" o:title="" embosscolor="white"/>
            </v:shape>
            <v:shape id="1077" o:spid="_x0000_s1035" type="#_x0000_t75" style="position:absolute;left:8990;top:-2990;width:115;height:115;visibility:visible">
              <v:imagedata r:id="rId26" o:title="" embosscolor="white"/>
            </v:shape>
            <v:shape id="1078" o:spid="_x0000_s1034" style="position:absolute;left:3403;top:-5042;width:6272;height:4097;visibility:visible" coordorigin="3403,-5041" coordsize="6272,4097" o:spt="100" adj="0,,0" path="m3403,-4633r6271,m3403,-5041r6271,m3403,-945r6271,e" filled="f" strokecolor="#d9d9d9" strokeweight=".72pt">
              <v:stroke joinstyle="round"/>
              <v:formulas/>
              <v:path arrowok="t" o:connecttype="segments"/>
            </v:shape>
            <v:rect id="1079" o:spid="_x0000_s1033" style="position:absolute;left:2410;top:-5263;width:7485;height:5205;visibility:visible" filled="f" strokecolor="#d9d9d9"/>
            <v:shape id="1080" o:spid="_x0000_s1032" type="#_x0000_t202" style="position:absolute;left:2963;top:-5127;width:295;height:4278;visibility:visible" filled="f" stroked="f">
              <v:textbox inset="0,0,0,0">
                <w:txbxContent>
                  <w:p w:rsidR="0091163B" w:rsidRDefault="009931AB">
                    <w:pPr>
                      <w:spacing w:line="183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  <w:p w:rsidR="0091163B" w:rsidRDefault="0091163B">
                    <w:pPr>
                      <w:spacing w:before="7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90</w:t>
                    </w:r>
                  </w:p>
                  <w:p w:rsidR="0091163B" w:rsidRDefault="0091163B">
                    <w:pPr>
                      <w:spacing w:before="6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91163B" w:rsidRDefault="0091163B">
                    <w:pPr>
                      <w:spacing w:before="7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spacing w:before="1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70</w:t>
                    </w:r>
                  </w:p>
                  <w:p w:rsidR="0091163B" w:rsidRDefault="0091163B">
                    <w:pPr>
                      <w:spacing w:before="6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spacing w:before="1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91163B" w:rsidRDefault="0091163B">
                    <w:pPr>
                      <w:spacing w:before="6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  <w:p w:rsidR="0091163B" w:rsidRDefault="0091163B">
                    <w:pPr>
                      <w:spacing w:before="7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91163B" w:rsidRDefault="0091163B">
                    <w:pPr>
                      <w:spacing w:before="7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  <w:p w:rsidR="0091163B" w:rsidRDefault="0091163B">
                    <w:pPr>
                      <w:spacing w:before="7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91163B" w:rsidRDefault="0091163B">
                    <w:pPr>
                      <w:spacing w:before="7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91163B" w:rsidRDefault="0091163B">
                    <w:pPr>
                      <w:spacing w:before="7"/>
                      <w:rPr>
                        <w:rFonts w:ascii="Calibri"/>
                        <w:sz w:val="15"/>
                      </w:rPr>
                    </w:pPr>
                  </w:p>
                  <w:p w:rsidR="0091163B" w:rsidRDefault="009931AB">
                    <w:pPr>
                      <w:spacing w:line="216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1081" o:spid="_x0000_s1031" type="#_x0000_t202" style="position:absolute;left:3808;top:-796;width:468;height:180;visibility:visible" filled="f" stroked="f">
              <v:textbox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6,25%</w:t>
                    </w:r>
                  </w:p>
                </w:txbxContent>
              </v:textbox>
            </v:shape>
            <v:shape id="1082" o:spid="_x0000_s1030" type="#_x0000_t202" style="position:absolute;left:5017;top:-796;width:559;height:180;visibility:visible" filled="f" stroked="f">
              <v:textbox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12,50%</w:t>
                    </w:r>
                  </w:p>
                </w:txbxContent>
              </v:textbox>
            </v:shape>
            <v:shape id="1083" o:spid="_x0000_s1029" type="#_x0000_t202" style="position:absolute;left:5588;top:-796;width:1507;height:473;visibility:visible" filled="f" stroked="f">
              <v:textbox inset="0,0,0,0">
                <w:txbxContent>
                  <w:p w:rsidR="0091163B" w:rsidRDefault="009931AB">
                    <w:pPr>
                      <w:spacing w:line="183" w:lineRule="exact"/>
                      <w:ind w:left="79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25%</w:t>
                    </w:r>
                  </w:p>
                  <w:p w:rsidR="0091163B" w:rsidRDefault="009931AB">
                    <w:pPr>
                      <w:spacing w:before="49" w:line="240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[Энергетик],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0"/>
                      </w:rPr>
                      <w:t>об.%</w:t>
                    </w:r>
                  </w:p>
                </w:txbxContent>
              </v:textbox>
            </v:shape>
            <v:shape id="1084" o:spid="_x0000_s1028" type="#_x0000_t202" style="position:absolute;left:7638;top:-796;width:332;height:180;visibility:visible" filled="f" stroked="f">
              <v:textbox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50%</w:t>
                    </w:r>
                  </w:p>
                </w:txbxContent>
              </v:textbox>
            </v:shape>
            <v:shape id="1085" o:spid="_x0000_s1027" type="#_x0000_t202" style="position:absolute;left:8847;top:-796;width:423;height:180;visibility:visible" filled="f" stroked="f">
              <v:textbox inset="0,0,0,0">
                <w:txbxContent>
                  <w:p w:rsidR="0091163B" w:rsidRDefault="009931AB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100%</w:t>
                    </w:r>
                  </w:p>
                </w:txbxContent>
              </v:textbox>
            </v:shape>
            <w10:wrap anchorx="page"/>
          </v:group>
        </w:pict>
      </w:r>
      <w:r w:rsidR="00A41A81">
        <w:rPr>
          <w:sz w:val="28"/>
          <w:szCs w:val="28"/>
        </w:rPr>
        <w:t>Рис.</w:t>
      </w:r>
      <w:r w:rsidR="00A41A81">
        <w:rPr>
          <w:sz w:val="28"/>
          <w:szCs w:val="28"/>
        </w:rPr>
        <w:tab/>
        <w:t>8.</w:t>
      </w:r>
      <w:r w:rsidR="00A41A81">
        <w:rPr>
          <w:sz w:val="28"/>
          <w:szCs w:val="28"/>
        </w:rPr>
        <w:tab/>
        <w:t xml:space="preserve">Зависимость остаточной интенсивности свечения </w:t>
      </w:r>
      <w:r w:rsidR="009931AB">
        <w:rPr>
          <w:sz w:val="28"/>
          <w:szCs w:val="28"/>
        </w:rPr>
        <w:t>от</w:t>
      </w:r>
      <w:r w:rsidR="00A41A81">
        <w:rPr>
          <w:sz w:val="28"/>
          <w:szCs w:val="28"/>
        </w:rPr>
        <w:t xml:space="preserve"> </w:t>
      </w:r>
      <w:r w:rsidR="009931AB">
        <w:rPr>
          <w:spacing w:val="-1"/>
          <w:sz w:val="28"/>
          <w:szCs w:val="28"/>
        </w:rPr>
        <w:t>концентрации</w:t>
      </w:r>
      <w:r w:rsidR="009931AB">
        <w:rPr>
          <w:spacing w:val="-57"/>
          <w:sz w:val="28"/>
          <w:szCs w:val="28"/>
        </w:rPr>
        <w:t xml:space="preserve"> </w:t>
      </w:r>
      <w:r w:rsidR="009931AB">
        <w:rPr>
          <w:sz w:val="28"/>
          <w:szCs w:val="28"/>
        </w:rPr>
        <w:t>энергетического</w:t>
      </w:r>
      <w:r w:rsidR="009931AB">
        <w:rPr>
          <w:spacing w:val="-1"/>
          <w:sz w:val="28"/>
          <w:szCs w:val="28"/>
        </w:rPr>
        <w:t xml:space="preserve"> </w:t>
      </w:r>
      <w:r w:rsidR="009931AB">
        <w:rPr>
          <w:sz w:val="28"/>
          <w:szCs w:val="28"/>
        </w:rPr>
        <w:t>напитка</w:t>
      </w:r>
      <w:r w:rsidR="009931AB">
        <w:rPr>
          <w:spacing w:val="1"/>
          <w:sz w:val="28"/>
          <w:szCs w:val="28"/>
        </w:rPr>
        <w:t xml:space="preserve"> </w:t>
      </w:r>
      <w:r w:rsidR="009931AB">
        <w:rPr>
          <w:sz w:val="28"/>
          <w:szCs w:val="28"/>
        </w:rPr>
        <w:t>Burn, выраженной</w:t>
      </w:r>
      <w:r w:rsidR="009931AB">
        <w:rPr>
          <w:spacing w:val="-1"/>
          <w:sz w:val="28"/>
          <w:szCs w:val="28"/>
        </w:rPr>
        <w:t xml:space="preserve"> </w:t>
      </w:r>
      <w:r w:rsidR="009931AB">
        <w:rPr>
          <w:sz w:val="28"/>
          <w:szCs w:val="28"/>
        </w:rPr>
        <w:t>в</w:t>
      </w:r>
      <w:r w:rsidR="009931AB">
        <w:rPr>
          <w:spacing w:val="-1"/>
          <w:sz w:val="28"/>
          <w:szCs w:val="28"/>
        </w:rPr>
        <w:t xml:space="preserve"> </w:t>
      </w:r>
      <w:proofErr w:type="gramStart"/>
      <w:r w:rsidR="009931AB">
        <w:rPr>
          <w:sz w:val="28"/>
          <w:szCs w:val="28"/>
        </w:rPr>
        <w:t>объемных</w:t>
      </w:r>
      <w:proofErr w:type="gramEnd"/>
      <w:r w:rsidR="009931AB">
        <w:rPr>
          <w:spacing w:val="1"/>
          <w:sz w:val="28"/>
          <w:szCs w:val="28"/>
        </w:rPr>
        <w:t xml:space="preserve"> </w:t>
      </w:r>
      <w:r w:rsidR="009931AB">
        <w:rPr>
          <w:sz w:val="28"/>
          <w:szCs w:val="28"/>
        </w:rPr>
        <w:t>%.</w:t>
      </w:r>
    </w:p>
    <w:p w:rsidR="0091163B" w:rsidRDefault="00A515E0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 id="1069" o:spid="_x0000_s1042" type="#_x0000_t202" style="position:absolute;margin-left:130.3pt;margin-top:163.15pt;width:12pt;height:16.55pt;z-index:10;visibility:visible;mso-wrap-distance-left:0;mso-wrap-distance-right:0;mso-position-horizontal-relative:page;mso-position-vertical-relative:page" filled="f" stroked="f">
            <v:textbox style="layout-flow:vertical;mso-layout-flow-alt:bottom-to-top" inset="0,0,0,0">
              <w:txbxContent>
                <w:p w:rsidR="0091163B" w:rsidRDefault="009931AB">
                  <w:pPr>
                    <w:spacing w:line="223" w:lineRule="exact"/>
                    <w:ind w:left="20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color w:val="585858"/>
                      <w:sz w:val="20"/>
                    </w:rPr>
                    <w:t>T,%</w:t>
                  </w:r>
                </w:p>
              </w:txbxContent>
            </v:textbox>
            <w10:wrap anchorx="page" anchory="page"/>
          </v:shape>
        </w:pic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A41A81" w:rsidRDefault="00A41A81" w:rsidP="00A41A81">
      <w:pPr>
        <w:pStyle w:val="a3"/>
        <w:spacing w:before="90" w:line="360" w:lineRule="auto"/>
        <w:ind w:left="222" w:right="233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Зависимость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остаточной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интенсивности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концентрации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энергетического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напитка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Adrenaline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Rush, выраженной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объемных</w:t>
      </w:r>
      <w:proofErr w:type="gramEnd"/>
      <w:r>
        <w:rPr>
          <w:sz w:val="28"/>
          <w:szCs w:val="28"/>
        </w:rPr>
        <w:t xml:space="preserve"> %.</w: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7"/>
        <w:rPr>
          <w:sz w:val="28"/>
          <w:szCs w:val="28"/>
        </w:rPr>
      </w:pPr>
    </w:p>
    <w:p w:rsidR="0091163B" w:rsidRDefault="0091163B">
      <w:pPr>
        <w:pStyle w:val="a3"/>
        <w:spacing w:before="1"/>
        <w:rPr>
          <w:sz w:val="28"/>
          <w:szCs w:val="28"/>
        </w:rPr>
      </w:pPr>
    </w:p>
    <w:p w:rsidR="0091163B" w:rsidRDefault="009931AB">
      <w:pPr>
        <w:pStyle w:val="a3"/>
        <w:spacing w:line="360" w:lineRule="auto"/>
        <w:ind w:left="222" w:right="225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Угнетающее действие на ферменты светящихся бактерий было выявлено во 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напитках.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Burn.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Остаточная интенсивность свечения в концентрации 100% доходила до значения ниже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40%,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что подтверждает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высокое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негативное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воздействие.</w:t>
      </w:r>
    </w:p>
    <w:p w:rsidR="0091163B" w:rsidRDefault="009931AB" w:rsidP="00A41A81">
      <w:pPr>
        <w:pStyle w:val="a3"/>
        <w:tabs>
          <w:tab w:val="left" w:pos="2339"/>
          <w:tab w:val="left" w:pos="3568"/>
          <w:tab w:val="left" w:pos="4568"/>
          <w:tab w:val="left" w:pos="6160"/>
          <w:tab w:val="left" w:pos="7804"/>
          <w:tab w:val="left" w:pos="9073"/>
        </w:tabs>
        <w:spacing w:before="1" w:line="360" w:lineRule="auto"/>
        <w:ind w:right="2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Adrenaline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Rush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высокое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угнетающее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даже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наименьшей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концентрации.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составило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около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70%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остаточной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интенсивности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свечения.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концентрации</w:t>
      </w:r>
      <w:r>
        <w:rPr>
          <w:sz w:val="28"/>
          <w:szCs w:val="28"/>
        </w:rPr>
        <w:tab/>
        <w:t>100%</w:t>
      </w:r>
      <w:r>
        <w:rPr>
          <w:sz w:val="28"/>
          <w:szCs w:val="28"/>
        </w:rPr>
        <w:tab/>
        <w:t>это</w:t>
      </w:r>
      <w:r w:rsidR="00A41A81">
        <w:rPr>
          <w:sz w:val="28"/>
          <w:szCs w:val="28"/>
        </w:rPr>
        <w:t xml:space="preserve"> значение </w:t>
      </w:r>
      <w:r>
        <w:rPr>
          <w:sz w:val="28"/>
          <w:szCs w:val="28"/>
        </w:rPr>
        <w:t>доходило</w:t>
      </w:r>
      <w:r>
        <w:rPr>
          <w:sz w:val="28"/>
          <w:szCs w:val="28"/>
        </w:rPr>
        <w:tab/>
        <w:t>около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50%.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токсичным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оказался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напиток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Drive.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Остаточная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интенсивность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свечения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напитке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опускалась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ниже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79%.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концентрации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6,25%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остаточной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интенсивности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свечения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было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почти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идеальным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составляло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98%.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свидетельствует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напиток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обладает</w:t>
      </w:r>
      <w:r w:rsidR="00A41A81">
        <w:rPr>
          <w:sz w:val="28"/>
          <w:szCs w:val="28"/>
        </w:rPr>
        <w:t xml:space="preserve"> </w:t>
      </w:r>
      <w:r>
        <w:rPr>
          <w:sz w:val="28"/>
          <w:szCs w:val="28"/>
        </w:rPr>
        <w:t>минимальной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степенью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токсичности,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эксперимента.</w:t>
      </w:r>
    </w:p>
    <w:p w:rsidR="0091163B" w:rsidRDefault="0091163B">
      <w:pPr>
        <w:pStyle w:val="a3"/>
        <w:spacing w:before="5"/>
        <w:rPr>
          <w:sz w:val="28"/>
          <w:szCs w:val="28"/>
        </w:rPr>
      </w:pPr>
    </w:p>
    <w:p w:rsidR="0091163B" w:rsidRDefault="009931AB">
      <w:pPr>
        <w:ind w:left="877" w:right="856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2.4.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Оценка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выживаемости </w:t>
      </w:r>
      <w:r>
        <w:rPr>
          <w:b/>
          <w:i/>
          <w:sz w:val="28"/>
          <w:szCs w:val="28"/>
        </w:rPr>
        <w:t>Drosophila</w:t>
      </w:r>
      <w:r>
        <w:rPr>
          <w:b/>
          <w:i/>
          <w:spacing w:val="-5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melanogaster</w:t>
      </w:r>
    </w:p>
    <w:p w:rsidR="0091163B" w:rsidRDefault="009931AB">
      <w:pPr>
        <w:pStyle w:val="1"/>
        <w:spacing w:before="139"/>
        <w:ind w:left="2778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напитками</w:t>
      </w:r>
    </w:p>
    <w:p w:rsidR="0091163B" w:rsidRDefault="009931AB">
      <w:pPr>
        <w:pStyle w:val="a3"/>
        <w:spacing w:before="132" w:line="362" w:lineRule="auto"/>
        <w:ind w:left="222" w:right="225" w:firstLine="7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удалось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произвести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выращивание</w:t>
      </w:r>
      <w:r>
        <w:rPr>
          <w:spacing w:val="61"/>
          <w:sz w:val="28"/>
          <w:szCs w:val="28"/>
        </w:rPr>
        <w:t xml:space="preserve"> </w:t>
      </w:r>
      <w:r>
        <w:rPr>
          <w:i/>
          <w:color w:val="1F2021"/>
          <w:sz w:val="28"/>
          <w:szCs w:val="28"/>
        </w:rPr>
        <w:t>Drosophila</w:t>
      </w:r>
      <w:r>
        <w:rPr>
          <w:i/>
          <w:color w:val="1F2021"/>
          <w:spacing w:val="-57"/>
          <w:sz w:val="28"/>
          <w:szCs w:val="28"/>
        </w:rPr>
        <w:t xml:space="preserve"> </w:t>
      </w:r>
      <w:r>
        <w:rPr>
          <w:i/>
          <w:color w:val="1F2021"/>
          <w:sz w:val="28"/>
          <w:szCs w:val="28"/>
        </w:rPr>
        <w:t>melanogaster</w:t>
      </w:r>
      <w:r>
        <w:rPr>
          <w:i/>
          <w:color w:val="1F2021"/>
          <w:spacing w:val="26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на</w:t>
      </w:r>
      <w:r>
        <w:rPr>
          <w:color w:val="1F2021"/>
          <w:spacing w:val="26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разных</w:t>
      </w:r>
      <w:r>
        <w:rPr>
          <w:color w:val="1F2021"/>
          <w:spacing w:val="28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энергетиках</w:t>
      </w:r>
      <w:r>
        <w:rPr>
          <w:color w:val="1F2021"/>
          <w:spacing w:val="29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и</w:t>
      </w:r>
      <w:r>
        <w:rPr>
          <w:color w:val="1F2021"/>
          <w:spacing w:val="27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выяснить,</w:t>
      </w:r>
      <w:r>
        <w:rPr>
          <w:color w:val="1F2021"/>
          <w:spacing w:val="27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какие</w:t>
      </w:r>
      <w:r>
        <w:rPr>
          <w:color w:val="1F2021"/>
          <w:spacing w:val="25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из</w:t>
      </w:r>
      <w:r>
        <w:rPr>
          <w:color w:val="1F2021"/>
          <w:spacing w:val="26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них</w:t>
      </w:r>
      <w:r>
        <w:rPr>
          <w:color w:val="1F2021"/>
          <w:spacing w:val="28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более</w:t>
      </w:r>
      <w:r>
        <w:rPr>
          <w:color w:val="1F2021"/>
          <w:spacing w:val="26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токсичны</w:t>
      </w:r>
      <w:r>
        <w:rPr>
          <w:color w:val="1F2021"/>
          <w:spacing w:val="26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и</w:t>
      </w:r>
      <w:r>
        <w:rPr>
          <w:color w:val="1F2021"/>
          <w:spacing w:val="28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опасны</w:t>
      </w:r>
      <w:r>
        <w:rPr>
          <w:color w:val="1F2021"/>
          <w:spacing w:val="-58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для</w:t>
      </w:r>
      <w:r>
        <w:rPr>
          <w:color w:val="1F2021"/>
          <w:spacing w:val="-2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здоровья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человека.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Результаты эксперимента</w:t>
      </w:r>
      <w:r>
        <w:rPr>
          <w:color w:val="1F2021"/>
          <w:spacing w:val="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представлены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в</w:t>
      </w:r>
      <w:r>
        <w:rPr>
          <w:color w:val="1F2021"/>
          <w:spacing w:val="-2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таблицах</w:t>
      </w:r>
      <w:r>
        <w:rPr>
          <w:color w:val="1F2021"/>
          <w:spacing w:val="2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3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и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91163B" w:rsidRDefault="0091163B">
      <w:pPr>
        <w:spacing w:line="362" w:lineRule="auto"/>
        <w:jc w:val="both"/>
        <w:rPr>
          <w:sz w:val="28"/>
          <w:szCs w:val="28"/>
        </w:rPr>
        <w:sectPr w:rsidR="0091163B" w:rsidSect="0093059C">
          <w:pgSz w:w="11910" w:h="16840"/>
          <w:pgMar w:top="960" w:right="620" w:bottom="280" w:left="1480" w:header="749" w:footer="0" w:gutter="0"/>
          <w:cols w:space="720"/>
          <w:titlePg/>
          <w:docGrid w:linePitch="299"/>
        </w:sectPr>
      </w:pPr>
    </w:p>
    <w:p w:rsidR="0091163B" w:rsidRDefault="0091163B">
      <w:pPr>
        <w:pStyle w:val="a3"/>
        <w:spacing w:before="9"/>
        <w:rPr>
          <w:sz w:val="28"/>
          <w:szCs w:val="28"/>
        </w:rPr>
      </w:pPr>
    </w:p>
    <w:p w:rsidR="0091163B" w:rsidRDefault="009931AB">
      <w:pPr>
        <w:spacing w:before="90" w:after="7" w:line="360" w:lineRule="auto"/>
        <w:ind w:left="721" w:right="7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3. Особенности развития </w:t>
      </w:r>
      <w:r>
        <w:rPr>
          <w:i/>
          <w:sz w:val="28"/>
          <w:szCs w:val="28"/>
        </w:rPr>
        <w:t xml:space="preserve">Drosophila melanogaster </w:t>
      </w:r>
      <w:r>
        <w:rPr>
          <w:sz w:val="28"/>
          <w:szCs w:val="28"/>
        </w:rPr>
        <w:t>во время контрольных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измерений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3826"/>
        <w:gridCol w:w="3116"/>
      </w:tblGrid>
      <w:tr w:rsidR="0091163B">
        <w:trPr>
          <w:trHeight w:val="412"/>
        </w:trPr>
        <w:tc>
          <w:tcPr>
            <w:tcW w:w="2405" w:type="dxa"/>
            <w:vMerge w:val="restart"/>
          </w:tcPr>
          <w:p w:rsidR="0091163B" w:rsidRDefault="009931AB">
            <w:pPr>
              <w:pStyle w:val="TableParagraph"/>
              <w:spacing w:line="270" w:lineRule="exact"/>
              <w:ind w:left="5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Питательная</w:t>
            </w:r>
          </w:p>
          <w:p w:rsidR="0091163B" w:rsidRDefault="009931AB">
            <w:pPr>
              <w:pStyle w:val="TableParagraph"/>
              <w:spacing w:before="137"/>
              <w:ind w:left="6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среда/дата</w:t>
            </w:r>
          </w:p>
        </w:tc>
        <w:tc>
          <w:tcPr>
            <w:tcW w:w="6942" w:type="dxa"/>
            <w:gridSpan w:val="2"/>
          </w:tcPr>
          <w:p w:rsidR="0091163B" w:rsidRDefault="009931AB">
            <w:pPr>
              <w:pStyle w:val="TableParagraph"/>
              <w:spacing w:line="270" w:lineRule="exact"/>
              <w:ind w:left="2276" w:right="22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наблюдения</w:t>
            </w:r>
          </w:p>
        </w:tc>
      </w:tr>
      <w:tr w:rsidR="0091163B">
        <w:trPr>
          <w:trHeight w:val="414"/>
        </w:trPr>
        <w:tc>
          <w:tcPr>
            <w:tcW w:w="2405" w:type="dxa"/>
            <w:vMerge/>
            <w:tcBorders>
              <w:top w:val="nil"/>
            </w:tcBorders>
          </w:tcPr>
          <w:p w:rsidR="0091163B" w:rsidRDefault="0091163B">
            <w:pPr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91163B" w:rsidRDefault="009931AB">
            <w:pPr>
              <w:pStyle w:val="TableParagraph"/>
              <w:spacing w:line="273" w:lineRule="exact"/>
              <w:ind w:left="395" w:right="3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8.10.22</w:t>
            </w:r>
          </w:p>
        </w:tc>
        <w:tc>
          <w:tcPr>
            <w:tcW w:w="3116" w:type="dxa"/>
          </w:tcPr>
          <w:p w:rsidR="0091163B" w:rsidRDefault="009931AB">
            <w:pPr>
              <w:pStyle w:val="TableParagraph"/>
              <w:spacing w:line="273" w:lineRule="exact"/>
              <w:ind w:left="321" w:right="3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17.10.22</w:t>
            </w:r>
          </w:p>
        </w:tc>
      </w:tr>
      <w:tr w:rsidR="0091163B">
        <w:trPr>
          <w:trHeight w:val="1242"/>
        </w:trPr>
        <w:tc>
          <w:tcPr>
            <w:tcW w:w="2405" w:type="dxa"/>
          </w:tcPr>
          <w:p w:rsidR="0091163B" w:rsidRDefault="009931AB">
            <w:pPr>
              <w:pStyle w:val="TableParagraph"/>
              <w:spacing w:line="270" w:lineRule="exact"/>
              <w:ind w:left="371" w:right="3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Контроль(вода)</w:t>
            </w:r>
          </w:p>
        </w:tc>
        <w:tc>
          <w:tcPr>
            <w:tcW w:w="3826" w:type="dxa"/>
          </w:tcPr>
          <w:p w:rsidR="0091163B" w:rsidRDefault="009931AB">
            <w:pPr>
              <w:pStyle w:val="TableParagraph"/>
              <w:spacing w:line="270" w:lineRule="exact"/>
              <w:ind w:left="417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Личинки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крупные,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активные.</w:t>
            </w:r>
          </w:p>
          <w:p w:rsidR="0091163B" w:rsidRDefault="009931AB">
            <w:pPr>
              <w:pStyle w:val="TableParagraph"/>
              <w:spacing w:before="5" w:line="410" w:lineRule="atLeast"/>
              <w:ind w:left="1620" w:right="387" w:hanging="12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Примерное количество 15-20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штук.</w:t>
            </w:r>
          </w:p>
        </w:tc>
        <w:tc>
          <w:tcPr>
            <w:tcW w:w="3116" w:type="dxa"/>
          </w:tcPr>
          <w:p w:rsidR="0091163B" w:rsidRDefault="009931AB">
            <w:pPr>
              <w:pStyle w:val="TableParagraph"/>
              <w:spacing w:line="270" w:lineRule="exact"/>
              <w:ind w:left="318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</w:t>
            </w:r>
          </w:p>
          <w:p w:rsidR="0091163B" w:rsidRDefault="009931AB">
            <w:pPr>
              <w:pStyle w:val="TableParagraph"/>
              <w:spacing w:before="5" w:line="410" w:lineRule="atLeast"/>
              <w:ind w:left="320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личинок,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присутствуют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куколки.</w:t>
            </w:r>
          </w:p>
        </w:tc>
      </w:tr>
      <w:tr w:rsidR="0091163B">
        <w:trPr>
          <w:trHeight w:val="1240"/>
        </w:trPr>
        <w:tc>
          <w:tcPr>
            <w:tcW w:w="2405" w:type="dxa"/>
          </w:tcPr>
          <w:p w:rsidR="0091163B" w:rsidRDefault="009931AB">
            <w:pPr>
              <w:pStyle w:val="TableParagraph"/>
              <w:spacing w:line="270" w:lineRule="exact"/>
              <w:ind w:left="371" w:right="3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Adrenaline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Rush</w:t>
            </w:r>
          </w:p>
        </w:tc>
        <w:tc>
          <w:tcPr>
            <w:tcW w:w="3826" w:type="dxa"/>
          </w:tcPr>
          <w:p w:rsidR="0091163B" w:rsidRDefault="009931AB">
            <w:pPr>
              <w:pStyle w:val="TableParagraph"/>
              <w:spacing w:line="270" w:lineRule="exact"/>
              <w:ind w:left="395" w:right="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Личинки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крупные,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активные.</w:t>
            </w:r>
          </w:p>
          <w:p w:rsidR="0091163B" w:rsidRDefault="009931AB">
            <w:pPr>
              <w:pStyle w:val="TableParagraph"/>
              <w:spacing w:before="137"/>
              <w:ind w:left="395" w:right="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6-7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штук.</w:t>
            </w:r>
          </w:p>
        </w:tc>
        <w:tc>
          <w:tcPr>
            <w:tcW w:w="3116" w:type="dxa"/>
          </w:tcPr>
          <w:p w:rsidR="0091163B" w:rsidRDefault="009931AB">
            <w:pPr>
              <w:pStyle w:val="TableParagraph"/>
              <w:spacing w:line="360" w:lineRule="auto"/>
              <w:ind w:left="146" w:right="141"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 количество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крупных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личинок.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Куколки</w:t>
            </w:r>
          </w:p>
          <w:p w:rsidR="0091163B" w:rsidRDefault="009931AB">
            <w:pPr>
              <w:pStyle w:val="TableParagraph"/>
              <w:ind w:left="317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присутствуют.</w:t>
            </w:r>
          </w:p>
        </w:tc>
      </w:tr>
      <w:tr w:rsidR="0091163B">
        <w:trPr>
          <w:trHeight w:val="1243"/>
        </w:trPr>
        <w:tc>
          <w:tcPr>
            <w:tcW w:w="2405" w:type="dxa"/>
          </w:tcPr>
          <w:p w:rsidR="0091163B" w:rsidRDefault="009931AB">
            <w:pPr>
              <w:pStyle w:val="TableParagraph"/>
              <w:spacing w:line="270" w:lineRule="exact"/>
              <w:ind w:left="371" w:right="3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Drive</w:t>
            </w:r>
          </w:p>
        </w:tc>
        <w:tc>
          <w:tcPr>
            <w:tcW w:w="3826" w:type="dxa"/>
          </w:tcPr>
          <w:p w:rsidR="0091163B" w:rsidRDefault="009931AB">
            <w:pPr>
              <w:pStyle w:val="TableParagraph"/>
              <w:spacing w:line="362" w:lineRule="auto"/>
              <w:ind w:left="158" w:right="145" w:firstLine="2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Личинки маленькие, средней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активности.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2-5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штук.</w:t>
            </w:r>
          </w:p>
        </w:tc>
        <w:tc>
          <w:tcPr>
            <w:tcW w:w="3116" w:type="dxa"/>
          </w:tcPr>
          <w:p w:rsidR="0091163B" w:rsidRDefault="009931AB">
            <w:pPr>
              <w:pStyle w:val="TableParagraph"/>
              <w:spacing w:line="270" w:lineRule="exact"/>
              <w:ind w:left="624" w:hanging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</w:t>
            </w:r>
          </w:p>
          <w:p w:rsidR="0091163B" w:rsidRDefault="009931AB">
            <w:pPr>
              <w:pStyle w:val="TableParagraph"/>
              <w:spacing w:before="5" w:line="410" w:lineRule="atLeast"/>
              <w:ind w:left="883" w:right="599" w:hanging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личинок. Куколки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отсутствуют.</w:t>
            </w:r>
          </w:p>
        </w:tc>
      </w:tr>
      <w:tr w:rsidR="0091163B">
        <w:trPr>
          <w:trHeight w:val="1655"/>
        </w:trPr>
        <w:tc>
          <w:tcPr>
            <w:tcW w:w="2405" w:type="dxa"/>
          </w:tcPr>
          <w:p w:rsidR="0091163B" w:rsidRDefault="009931AB">
            <w:pPr>
              <w:pStyle w:val="TableParagraph"/>
              <w:spacing w:line="270" w:lineRule="exact"/>
              <w:ind w:left="371" w:right="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Burn</w:t>
            </w:r>
          </w:p>
        </w:tc>
        <w:tc>
          <w:tcPr>
            <w:tcW w:w="3826" w:type="dxa"/>
          </w:tcPr>
          <w:p w:rsidR="0091163B" w:rsidRDefault="009931AB">
            <w:pPr>
              <w:pStyle w:val="TableParagraph"/>
              <w:spacing w:line="360" w:lineRule="auto"/>
              <w:ind w:left="1399" w:right="148" w:hanging="12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Единичные особи личинок, менее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активные.</w:t>
            </w:r>
          </w:p>
        </w:tc>
        <w:tc>
          <w:tcPr>
            <w:tcW w:w="3116" w:type="dxa"/>
          </w:tcPr>
          <w:p w:rsidR="0091163B" w:rsidRDefault="009931AB">
            <w:pPr>
              <w:pStyle w:val="TableParagraph"/>
              <w:spacing w:line="360" w:lineRule="auto"/>
              <w:ind w:left="321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Личинки в количестве 1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особи, не во всех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пробирках.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Куколки</w:t>
            </w:r>
          </w:p>
          <w:p w:rsidR="0091163B" w:rsidRDefault="009931AB">
            <w:pPr>
              <w:pStyle w:val="TableParagraph"/>
              <w:ind w:left="315" w:right="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отсутствуют.</w:t>
            </w:r>
          </w:p>
        </w:tc>
      </w:tr>
    </w:tbl>
    <w:p w:rsidR="0091163B" w:rsidRDefault="0091163B">
      <w:pPr>
        <w:pStyle w:val="a3"/>
        <w:spacing w:before="7"/>
        <w:rPr>
          <w:sz w:val="28"/>
          <w:szCs w:val="28"/>
        </w:rPr>
      </w:pPr>
    </w:p>
    <w:p w:rsidR="0091163B" w:rsidRDefault="009931AB">
      <w:pPr>
        <w:pStyle w:val="a3"/>
        <w:spacing w:line="360" w:lineRule="auto"/>
        <w:ind w:left="877" w:right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4. Среднее значение численности потомства </w:t>
      </w:r>
      <w:r>
        <w:rPr>
          <w:i/>
          <w:sz w:val="28"/>
          <w:szCs w:val="28"/>
        </w:rPr>
        <w:t>Drosophila melanogaster</w:t>
      </w:r>
      <w:r>
        <w:rPr>
          <w:sz w:val="28"/>
          <w:szCs w:val="28"/>
        </w:rPr>
        <w:t>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выращенного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средах 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контрольных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средах</w:t>
      </w:r>
    </w:p>
    <w:p w:rsidR="0091163B" w:rsidRDefault="0091163B">
      <w:pPr>
        <w:pStyle w:val="a3"/>
        <w:rPr>
          <w:sz w:val="28"/>
          <w:szCs w:val="28"/>
        </w:rPr>
      </w:pPr>
    </w:p>
    <w:p w:rsidR="0091163B" w:rsidRDefault="0091163B">
      <w:pPr>
        <w:pStyle w:val="a3"/>
        <w:spacing w:before="6" w:after="1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91163B">
        <w:trPr>
          <w:trHeight w:val="515"/>
        </w:trPr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среды</w:t>
            </w:r>
          </w:p>
        </w:tc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особей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пробирке</w:t>
            </w:r>
          </w:p>
        </w:tc>
      </w:tr>
      <w:tr w:rsidR="0091163B">
        <w:trPr>
          <w:trHeight w:val="517"/>
        </w:trPr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воде)</w:t>
            </w:r>
          </w:p>
        </w:tc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91163B">
        <w:trPr>
          <w:trHeight w:val="517"/>
        </w:trPr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напитке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Adrinaline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rush</w:t>
            </w:r>
          </w:p>
        </w:tc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1163B">
        <w:trPr>
          <w:trHeight w:val="515"/>
        </w:trPr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напитке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Drive</w:t>
            </w:r>
          </w:p>
        </w:tc>
        <w:tc>
          <w:tcPr>
            <w:tcW w:w="4787" w:type="dxa"/>
          </w:tcPr>
          <w:p w:rsidR="0091163B" w:rsidRDefault="009931AB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1163B">
        <w:trPr>
          <w:trHeight w:val="518"/>
        </w:trPr>
        <w:tc>
          <w:tcPr>
            <w:tcW w:w="4787" w:type="dxa"/>
          </w:tcPr>
          <w:p w:rsidR="0091163B" w:rsidRDefault="009931AB">
            <w:pPr>
              <w:pStyle w:val="TableParagraph"/>
              <w:spacing w:line="273" w:lineRule="exact"/>
              <w:ind w:lef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напитке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Burn</w:t>
            </w:r>
          </w:p>
        </w:tc>
        <w:tc>
          <w:tcPr>
            <w:tcW w:w="4787" w:type="dxa"/>
          </w:tcPr>
          <w:p w:rsidR="0091163B" w:rsidRDefault="009931AB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1163B" w:rsidRDefault="0091163B">
      <w:pPr>
        <w:pStyle w:val="a3"/>
        <w:spacing w:before="9"/>
        <w:rPr>
          <w:sz w:val="28"/>
          <w:szCs w:val="28"/>
        </w:rPr>
      </w:pPr>
    </w:p>
    <w:p w:rsidR="0091163B" w:rsidRDefault="009931AB">
      <w:pPr>
        <w:pStyle w:val="a3"/>
        <w:spacing w:before="90" w:line="360" w:lineRule="auto"/>
        <w:ind w:left="222" w:firstLine="767"/>
        <w:rPr>
          <w:sz w:val="28"/>
          <w:szCs w:val="28"/>
        </w:rPr>
      </w:pPr>
      <w:r>
        <w:rPr>
          <w:color w:val="1F2021"/>
          <w:sz w:val="28"/>
          <w:szCs w:val="28"/>
        </w:rPr>
        <w:t>Из</w:t>
      </w:r>
      <w:r>
        <w:rPr>
          <w:color w:val="1F2021"/>
          <w:spacing w:val="29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таблицы</w:t>
      </w:r>
      <w:r>
        <w:rPr>
          <w:color w:val="1F2021"/>
          <w:spacing w:val="29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видно,</w:t>
      </w:r>
      <w:r>
        <w:rPr>
          <w:color w:val="1F2021"/>
          <w:spacing w:val="29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что</w:t>
      </w:r>
      <w:r>
        <w:rPr>
          <w:color w:val="1F2021"/>
          <w:spacing w:val="30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наименьшее</w:t>
      </w:r>
      <w:r>
        <w:rPr>
          <w:color w:val="1F2021"/>
          <w:spacing w:val="29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количество</w:t>
      </w:r>
      <w:r>
        <w:rPr>
          <w:color w:val="1F2021"/>
          <w:spacing w:val="34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потомков</w:t>
      </w:r>
      <w:r>
        <w:rPr>
          <w:color w:val="1F2021"/>
          <w:spacing w:val="27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появилось</w:t>
      </w:r>
      <w:r>
        <w:rPr>
          <w:color w:val="1F2021"/>
          <w:spacing w:val="32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на</w:t>
      </w:r>
      <w:r>
        <w:rPr>
          <w:color w:val="1F2021"/>
          <w:spacing w:val="29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варианте</w:t>
      </w:r>
      <w:r>
        <w:rPr>
          <w:color w:val="1F2021"/>
          <w:spacing w:val="-57"/>
          <w:sz w:val="28"/>
          <w:szCs w:val="28"/>
        </w:rPr>
        <w:t xml:space="preserve"> </w:t>
      </w:r>
      <w:proofErr w:type="gramStart"/>
      <w:r>
        <w:rPr>
          <w:color w:val="1F2021"/>
          <w:sz w:val="28"/>
          <w:szCs w:val="28"/>
        </w:rPr>
        <w:t>среды</w:t>
      </w:r>
      <w:proofErr w:type="gramEnd"/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на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напитке</w:t>
      </w:r>
      <w:r>
        <w:rPr>
          <w:color w:val="1F2021"/>
          <w:spacing w:val="-2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Burn</w:t>
      </w:r>
      <w:r>
        <w:rPr>
          <w:color w:val="1F2021"/>
          <w:spacing w:val="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,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а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наибольшее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-</w:t>
      </w:r>
      <w:r>
        <w:rPr>
          <w:color w:val="1F2021"/>
          <w:spacing w:val="-2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на</w:t>
      </w:r>
      <w:r>
        <w:rPr>
          <w:color w:val="1F2021"/>
          <w:spacing w:val="-1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среде</w:t>
      </w:r>
      <w:r>
        <w:rPr>
          <w:color w:val="1F2021"/>
          <w:spacing w:val="-2"/>
          <w:sz w:val="28"/>
          <w:szCs w:val="28"/>
        </w:rPr>
        <w:t xml:space="preserve"> </w:t>
      </w:r>
      <w:r>
        <w:rPr>
          <w:color w:val="1F2021"/>
          <w:sz w:val="28"/>
          <w:szCs w:val="28"/>
        </w:rPr>
        <w:t>из напитка</w:t>
      </w:r>
      <w:r>
        <w:rPr>
          <w:color w:val="1F2021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Adrinaline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rush.</w:t>
      </w:r>
    </w:p>
    <w:p w:rsidR="0091163B" w:rsidRDefault="009931AB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Выводы</w:t>
      </w:r>
    </w:p>
    <w:p w:rsidR="0091163B" w:rsidRDefault="009931AB">
      <w:pPr>
        <w:pStyle w:val="a3"/>
        <w:spacing w:before="132" w:line="362" w:lineRule="auto"/>
        <w:ind w:left="222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проделанной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теоретической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были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сделаны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выводы:</w:t>
      </w:r>
    </w:p>
    <w:p w:rsidR="0091163B" w:rsidRPr="00A41A81" w:rsidRDefault="009931AB" w:rsidP="00A41A81">
      <w:pPr>
        <w:pStyle w:val="a4"/>
        <w:numPr>
          <w:ilvl w:val="0"/>
          <w:numId w:val="2"/>
        </w:numPr>
        <w:tabs>
          <w:tab w:val="left" w:pos="650"/>
        </w:tabs>
        <w:spacing w:line="360" w:lineRule="auto"/>
        <w:ind w:left="646" w:hanging="361"/>
        <w:jc w:val="both"/>
        <w:rPr>
          <w:sz w:val="28"/>
          <w:szCs w:val="28"/>
        </w:rPr>
      </w:pPr>
      <w:r w:rsidRPr="00A41A81">
        <w:rPr>
          <w:sz w:val="28"/>
          <w:szCs w:val="28"/>
        </w:rPr>
        <w:t>Наиболее</w:t>
      </w:r>
      <w:r w:rsidRPr="00A41A81">
        <w:rPr>
          <w:spacing w:val="23"/>
          <w:sz w:val="28"/>
          <w:szCs w:val="28"/>
        </w:rPr>
        <w:t xml:space="preserve"> </w:t>
      </w:r>
      <w:r w:rsidRPr="00A41A81">
        <w:rPr>
          <w:sz w:val="28"/>
          <w:szCs w:val="28"/>
        </w:rPr>
        <w:t>популярными</w:t>
      </w:r>
      <w:r w:rsidRPr="00A41A81">
        <w:rPr>
          <w:spacing w:val="25"/>
          <w:sz w:val="28"/>
          <w:szCs w:val="28"/>
        </w:rPr>
        <w:t xml:space="preserve"> </w:t>
      </w:r>
      <w:r w:rsidRPr="00A41A81">
        <w:rPr>
          <w:sz w:val="28"/>
          <w:szCs w:val="28"/>
        </w:rPr>
        <w:t>энергетичискими</w:t>
      </w:r>
      <w:r w:rsidRPr="00A41A81">
        <w:rPr>
          <w:spacing w:val="25"/>
          <w:sz w:val="28"/>
          <w:szCs w:val="28"/>
        </w:rPr>
        <w:t xml:space="preserve"> </w:t>
      </w:r>
      <w:r w:rsidRPr="00A41A81">
        <w:rPr>
          <w:sz w:val="28"/>
          <w:szCs w:val="28"/>
        </w:rPr>
        <w:t>напитками</w:t>
      </w:r>
      <w:r w:rsidRPr="00A41A81">
        <w:rPr>
          <w:spacing w:val="33"/>
          <w:sz w:val="28"/>
          <w:szCs w:val="28"/>
        </w:rPr>
        <w:t xml:space="preserve"> </w:t>
      </w:r>
      <w:r w:rsidRPr="00A41A81">
        <w:rPr>
          <w:sz w:val="28"/>
          <w:szCs w:val="28"/>
        </w:rPr>
        <w:t>у</w:t>
      </w:r>
      <w:r w:rsidRPr="00A41A81">
        <w:rPr>
          <w:spacing w:val="18"/>
          <w:sz w:val="28"/>
          <w:szCs w:val="28"/>
        </w:rPr>
        <w:t xml:space="preserve"> </w:t>
      </w:r>
      <w:r w:rsidRPr="00A41A81">
        <w:rPr>
          <w:sz w:val="28"/>
          <w:szCs w:val="28"/>
        </w:rPr>
        <w:t>подростков</w:t>
      </w:r>
      <w:r w:rsidRPr="00A41A81">
        <w:rPr>
          <w:spacing w:val="25"/>
          <w:sz w:val="28"/>
          <w:szCs w:val="28"/>
        </w:rPr>
        <w:t xml:space="preserve"> </w:t>
      </w:r>
      <w:r w:rsidRPr="00A41A81">
        <w:rPr>
          <w:sz w:val="28"/>
          <w:szCs w:val="28"/>
        </w:rPr>
        <w:t>являются</w:t>
      </w:r>
      <w:r w:rsidRPr="00A41A81">
        <w:rPr>
          <w:spacing w:val="29"/>
          <w:sz w:val="28"/>
          <w:szCs w:val="28"/>
        </w:rPr>
        <w:t xml:space="preserve"> </w:t>
      </w:r>
      <w:r w:rsidRPr="00A41A81">
        <w:rPr>
          <w:sz w:val="28"/>
          <w:szCs w:val="28"/>
        </w:rPr>
        <w:t>«Burn»,</w:t>
      </w:r>
      <w:r w:rsidR="00A41A81" w:rsidRPr="00A41A81">
        <w:rPr>
          <w:sz w:val="28"/>
          <w:szCs w:val="28"/>
        </w:rPr>
        <w:t xml:space="preserve"> </w:t>
      </w:r>
      <w:r w:rsidRPr="00A41A81">
        <w:rPr>
          <w:sz w:val="28"/>
          <w:szCs w:val="28"/>
        </w:rPr>
        <w:t>«Adrinaline</w:t>
      </w:r>
      <w:r w:rsidRPr="00A41A81">
        <w:rPr>
          <w:spacing w:val="-4"/>
          <w:sz w:val="28"/>
          <w:szCs w:val="28"/>
        </w:rPr>
        <w:t xml:space="preserve"> </w:t>
      </w:r>
      <w:r w:rsidRPr="00A41A81">
        <w:rPr>
          <w:sz w:val="28"/>
          <w:szCs w:val="28"/>
        </w:rPr>
        <w:t>rush»</w:t>
      </w:r>
      <w:r w:rsidRPr="00A41A81">
        <w:rPr>
          <w:spacing w:val="-7"/>
          <w:sz w:val="28"/>
          <w:szCs w:val="28"/>
        </w:rPr>
        <w:t xml:space="preserve"> </w:t>
      </w:r>
      <w:r w:rsidRPr="00A41A81">
        <w:rPr>
          <w:sz w:val="28"/>
          <w:szCs w:val="28"/>
        </w:rPr>
        <w:t>и</w:t>
      </w:r>
      <w:r w:rsidRPr="00A41A81">
        <w:rPr>
          <w:spacing w:val="2"/>
          <w:sz w:val="28"/>
          <w:szCs w:val="28"/>
        </w:rPr>
        <w:t xml:space="preserve"> </w:t>
      </w:r>
      <w:r w:rsidRPr="00A41A81">
        <w:rPr>
          <w:sz w:val="28"/>
          <w:szCs w:val="28"/>
        </w:rPr>
        <w:t>«Drive».</w:t>
      </w:r>
    </w:p>
    <w:p w:rsidR="0091163B" w:rsidRDefault="009931AB" w:rsidP="00A41A81">
      <w:pPr>
        <w:pStyle w:val="a4"/>
        <w:numPr>
          <w:ilvl w:val="0"/>
          <w:numId w:val="2"/>
        </w:numPr>
        <w:tabs>
          <w:tab w:val="left" w:pos="650"/>
        </w:tabs>
        <w:spacing w:line="360" w:lineRule="auto"/>
        <w:ind w:left="646" w:right="227"/>
        <w:jc w:val="both"/>
        <w:rPr>
          <w:color w:val="1F2021"/>
          <w:sz w:val="28"/>
          <w:szCs w:val="28"/>
        </w:rPr>
      </w:pPr>
      <w:r>
        <w:rPr>
          <w:sz w:val="28"/>
          <w:szCs w:val="28"/>
        </w:rPr>
        <w:t>Основной состав энергетических напитков включает в себя: тонизирующие вещества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(кофеин и таурин), витамины (группы В и аскорбиновая кислота), углеводы (глюкозу,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сахарозу),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адаптогены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(экстракт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гуараны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женьшеня),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мальтодекстрин (патока). Кофеин стоит на первом месте в составе энергетического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напитка.</w:t>
      </w:r>
    </w:p>
    <w:p w:rsidR="0091163B" w:rsidRDefault="009931AB" w:rsidP="00A41A81">
      <w:pPr>
        <w:pStyle w:val="a4"/>
        <w:numPr>
          <w:ilvl w:val="0"/>
          <w:numId w:val="2"/>
        </w:numPr>
        <w:tabs>
          <w:tab w:val="left" w:pos="650"/>
        </w:tabs>
        <w:spacing w:line="360" w:lineRule="auto"/>
        <w:ind w:left="646" w:right="229"/>
        <w:jc w:val="both"/>
        <w:rPr>
          <w:sz w:val="28"/>
          <w:szCs w:val="28"/>
        </w:rPr>
      </w:pPr>
      <w:r>
        <w:rPr>
          <w:sz w:val="28"/>
          <w:szCs w:val="28"/>
        </w:rPr>
        <w:t>С помощью биолюминесцентного метода показано, что наиболее токсичным 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напиток Burn. Среднее токсическое воздействие на ферменты светящихся бактерий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Adrenaline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Rush.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низкую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оценку токсичности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Drive.</w:t>
      </w:r>
    </w:p>
    <w:p w:rsidR="0091163B" w:rsidRDefault="009931AB" w:rsidP="00A41A81">
      <w:pPr>
        <w:pStyle w:val="a4"/>
        <w:numPr>
          <w:ilvl w:val="0"/>
          <w:numId w:val="2"/>
        </w:numPr>
        <w:tabs>
          <w:tab w:val="left" w:pos="650"/>
        </w:tabs>
        <w:spacing w:line="360" w:lineRule="auto"/>
        <w:ind w:left="646" w:right="223"/>
        <w:jc w:val="both"/>
        <w:rPr>
          <w:sz w:val="28"/>
          <w:szCs w:val="28"/>
        </w:rPr>
      </w:pPr>
      <w:r>
        <w:rPr>
          <w:sz w:val="28"/>
          <w:szCs w:val="28"/>
        </w:rPr>
        <w:t>Методом биотестирования показано, что все напитки имеют угнетающее воздействие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организма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Drosophila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melanogaster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Наибольшая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токсичности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выявлена у напитков Burn и Drive. Наименьшая степень токсичности – у напитка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Adrenaline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Rush.</w:t>
      </w: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91163B" w:rsidRDefault="0091163B">
      <w:pPr>
        <w:pStyle w:val="1"/>
        <w:spacing w:before="5"/>
        <w:ind w:left="3767"/>
        <w:rPr>
          <w:sz w:val="28"/>
          <w:szCs w:val="28"/>
        </w:rPr>
      </w:pPr>
    </w:p>
    <w:p w:rsidR="00A41A81" w:rsidRDefault="00A41A81">
      <w:pPr>
        <w:pStyle w:val="1"/>
        <w:spacing w:before="5"/>
        <w:ind w:left="3767"/>
        <w:rPr>
          <w:sz w:val="28"/>
          <w:szCs w:val="28"/>
        </w:rPr>
      </w:pPr>
    </w:p>
    <w:p w:rsidR="00E96BF6" w:rsidRDefault="00E96BF6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91163B" w:rsidRDefault="009931AB">
      <w:pPr>
        <w:pStyle w:val="1"/>
        <w:spacing w:before="5"/>
        <w:ind w:left="3767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литературы:</w:t>
      </w:r>
    </w:p>
    <w:p w:rsidR="0091163B" w:rsidRPr="00EB5E19" w:rsidRDefault="009931AB" w:rsidP="00EB5E19">
      <w:pPr>
        <w:pStyle w:val="a4"/>
        <w:numPr>
          <w:ilvl w:val="0"/>
          <w:numId w:val="9"/>
        </w:numPr>
        <w:tabs>
          <w:tab w:val="left" w:pos="1638"/>
        </w:tabs>
        <w:spacing w:before="132" w:line="360" w:lineRule="auto"/>
        <w:ind w:right="227"/>
        <w:rPr>
          <w:sz w:val="28"/>
          <w:szCs w:val="28"/>
        </w:rPr>
      </w:pPr>
      <w:r w:rsidRPr="00EB5E19">
        <w:rPr>
          <w:sz w:val="28"/>
          <w:szCs w:val="28"/>
        </w:rPr>
        <w:t>Зелепухина Л.П. Влияние энергетических напитков на организм человека //</w:t>
      </w:r>
      <w:r w:rsidRPr="00EB5E19">
        <w:rPr>
          <w:spacing w:val="1"/>
          <w:sz w:val="28"/>
          <w:szCs w:val="28"/>
        </w:rPr>
        <w:t xml:space="preserve"> </w:t>
      </w:r>
      <w:r w:rsidRPr="00EB5E19">
        <w:rPr>
          <w:sz w:val="28"/>
          <w:szCs w:val="28"/>
        </w:rPr>
        <w:t>Современные научные исследования и инновации. – Февраль 2012. - № 2 [Электронный</w:t>
      </w:r>
      <w:r w:rsidRPr="00EB5E19">
        <w:rPr>
          <w:spacing w:val="1"/>
          <w:sz w:val="28"/>
          <w:szCs w:val="28"/>
        </w:rPr>
        <w:t xml:space="preserve"> </w:t>
      </w:r>
      <w:r w:rsidRPr="00EB5E19">
        <w:rPr>
          <w:sz w:val="28"/>
          <w:szCs w:val="28"/>
        </w:rPr>
        <w:t>ресурс].</w:t>
      </w:r>
      <w:r w:rsidRPr="00EB5E19">
        <w:rPr>
          <w:spacing w:val="-1"/>
          <w:sz w:val="28"/>
          <w:szCs w:val="28"/>
        </w:rPr>
        <w:t xml:space="preserve"> </w:t>
      </w:r>
      <w:r w:rsidRPr="00EB5E19">
        <w:rPr>
          <w:sz w:val="28"/>
          <w:szCs w:val="28"/>
        </w:rPr>
        <w:t>URL:</w:t>
      </w:r>
      <w:r w:rsidRPr="00EB5E19">
        <w:rPr>
          <w:color w:val="0000FF"/>
          <w:sz w:val="28"/>
          <w:szCs w:val="28"/>
        </w:rPr>
        <w:t xml:space="preserve"> </w:t>
      </w:r>
      <w:hyperlink r:id="rId29" w:history="1">
        <w:r w:rsidRPr="00EB5E19">
          <w:rPr>
            <w:color w:val="0000FF"/>
            <w:sz w:val="28"/>
            <w:szCs w:val="28"/>
            <w:u w:val="single" w:color="0000FF"/>
          </w:rPr>
          <w:t>http://web.snauka.ru/issues/2012/02/7064</w:t>
        </w:r>
      </w:hyperlink>
    </w:p>
    <w:p w:rsidR="0091163B" w:rsidRPr="00EB5E19" w:rsidRDefault="009931AB" w:rsidP="00EB5E19">
      <w:pPr>
        <w:pStyle w:val="a4"/>
        <w:numPr>
          <w:ilvl w:val="0"/>
          <w:numId w:val="9"/>
        </w:numPr>
        <w:tabs>
          <w:tab w:val="left" w:pos="1638"/>
        </w:tabs>
        <w:spacing w:line="360" w:lineRule="auto"/>
        <w:ind w:right="234"/>
        <w:rPr>
          <w:sz w:val="28"/>
          <w:szCs w:val="28"/>
        </w:rPr>
      </w:pPr>
      <w:r w:rsidRPr="00EB5E19">
        <w:rPr>
          <w:sz w:val="28"/>
          <w:szCs w:val="28"/>
        </w:rPr>
        <w:t>Ижогина Е.Ю. Энергетики: все «за» и «против»/ Е.Ю. Ижогина// Спутник</w:t>
      </w:r>
      <w:r w:rsidRPr="00EB5E19">
        <w:rPr>
          <w:spacing w:val="1"/>
          <w:sz w:val="28"/>
          <w:szCs w:val="28"/>
        </w:rPr>
        <w:t xml:space="preserve"> </w:t>
      </w:r>
      <w:r w:rsidRPr="00EB5E19">
        <w:rPr>
          <w:sz w:val="28"/>
          <w:szCs w:val="28"/>
        </w:rPr>
        <w:t>классного</w:t>
      </w:r>
      <w:r w:rsidRPr="00EB5E19">
        <w:rPr>
          <w:spacing w:val="-1"/>
          <w:sz w:val="28"/>
          <w:szCs w:val="28"/>
        </w:rPr>
        <w:t xml:space="preserve"> </w:t>
      </w:r>
      <w:r w:rsidRPr="00EB5E19">
        <w:rPr>
          <w:sz w:val="28"/>
          <w:szCs w:val="28"/>
        </w:rPr>
        <w:t>руководителя.</w:t>
      </w:r>
      <w:r w:rsidRPr="00EB5E19">
        <w:rPr>
          <w:spacing w:val="2"/>
          <w:sz w:val="28"/>
          <w:szCs w:val="28"/>
        </w:rPr>
        <w:t xml:space="preserve"> </w:t>
      </w:r>
      <w:r w:rsidRPr="00EB5E19">
        <w:rPr>
          <w:sz w:val="28"/>
          <w:szCs w:val="28"/>
        </w:rPr>
        <w:t>-</w:t>
      </w:r>
      <w:r w:rsidRPr="00EB5E19">
        <w:rPr>
          <w:spacing w:val="-1"/>
          <w:sz w:val="28"/>
          <w:szCs w:val="28"/>
        </w:rPr>
        <w:t xml:space="preserve"> </w:t>
      </w:r>
      <w:r w:rsidRPr="00EB5E19">
        <w:rPr>
          <w:sz w:val="28"/>
          <w:szCs w:val="28"/>
        </w:rPr>
        <w:t>2009. -</w:t>
      </w:r>
      <w:r w:rsidRPr="00EB5E19">
        <w:rPr>
          <w:spacing w:val="-1"/>
          <w:sz w:val="28"/>
          <w:szCs w:val="28"/>
        </w:rPr>
        <w:t xml:space="preserve"> </w:t>
      </w:r>
      <w:r w:rsidRPr="00EB5E19">
        <w:rPr>
          <w:sz w:val="28"/>
          <w:szCs w:val="28"/>
        </w:rPr>
        <w:t>№5. -</w:t>
      </w:r>
      <w:r w:rsidRPr="00EB5E19">
        <w:rPr>
          <w:spacing w:val="-1"/>
          <w:sz w:val="28"/>
          <w:szCs w:val="28"/>
        </w:rPr>
        <w:t xml:space="preserve"> </w:t>
      </w:r>
      <w:r w:rsidRPr="00EB5E19">
        <w:rPr>
          <w:sz w:val="28"/>
          <w:szCs w:val="28"/>
        </w:rPr>
        <w:t>С. 64-67</w:t>
      </w:r>
    </w:p>
    <w:p w:rsidR="0091163B" w:rsidRPr="00EB5E19" w:rsidRDefault="009931AB" w:rsidP="00EB5E19">
      <w:pPr>
        <w:pStyle w:val="a4"/>
        <w:numPr>
          <w:ilvl w:val="0"/>
          <w:numId w:val="9"/>
        </w:numPr>
        <w:tabs>
          <w:tab w:val="left" w:pos="1638"/>
        </w:tabs>
        <w:spacing w:line="360" w:lineRule="auto"/>
        <w:ind w:right="226"/>
        <w:rPr>
          <w:sz w:val="28"/>
          <w:szCs w:val="28"/>
        </w:rPr>
      </w:pPr>
      <w:r w:rsidRPr="00EB5E19">
        <w:rPr>
          <w:sz w:val="28"/>
          <w:szCs w:val="28"/>
        </w:rPr>
        <w:t>Лачугина Д.А. Энергетические напитки. Их состав и влияние на организм</w:t>
      </w:r>
      <w:r w:rsidRPr="00EB5E19">
        <w:rPr>
          <w:spacing w:val="1"/>
          <w:sz w:val="28"/>
          <w:szCs w:val="28"/>
        </w:rPr>
        <w:t xml:space="preserve"> </w:t>
      </w:r>
      <w:r w:rsidRPr="00EB5E19">
        <w:rPr>
          <w:sz w:val="28"/>
          <w:szCs w:val="28"/>
        </w:rPr>
        <w:t>человека</w:t>
      </w:r>
      <w:r w:rsidRPr="00EB5E19">
        <w:rPr>
          <w:spacing w:val="41"/>
          <w:sz w:val="28"/>
          <w:szCs w:val="28"/>
        </w:rPr>
        <w:t xml:space="preserve"> </w:t>
      </w:r>
      <w:r w:rsidRPr="00EB5E19">
        <w:rPr>
          <w:sz w:val="28"/>
          <w:szCs w:val="28"/>
        </w:rPr>
        <w:t>//</w:t>
      </w:r>
      <w:r w:rsidRPr="00EB5E19">
        <w:rPr>
          <w:spacing w:val="43"/>
          <w:sz w:val="28"/>
          <w:szCs w:val="28"/>
        </w:rPr>
        <w:t xml:space="preserve"> </w:t>
      </w:r>
      <w:r w:rsidRPr="00EB5E19">
        <w:rPr>
          <w:sz w:val="28"/>
          <w:szCs w:val="28"/>
        </w:rPr>
        <w:t>Материалы</w:t>
      </w:r>
      <w:r w:rsidRPr="00EB5E19">
        <w:rPr>
          <w:spacing w:val="42"/>
          <w:sz w:val="28"/>
          <w:szCs w:val="28"/>
        </w:rPr>
        <w:t xml:space="preserve"> </w:t>
      </w:r>
      <w:r w:rsidRPr="00EB5E19">
        <w:rPr>
          <w:sz w:val="28"/>
          <w:szCs w:val="28"/>
        </w:rPr>
        <w:t>XI</w:t>
      </w:r>
      <w:r w:rsidRPr="00EB5E19">
        <w:rPr>
          <w:spacing w:val="39"/>
          <w:sz w:val="28"/>
          <w:szCs w:val="28"/>
        </w:rPr>
        <w:t xml:space="preserve"> </w:t>
      </w:r>
      <w:r w:rsidRPr="00EB5E19">
        <w:rPr>
          <w:sz w:val="28"/>
          <w:szCs w:val="28"/>
        </w:rPr>
        <w:t>Международной</w:t>
      </w:r>
      <w:r w:rsidRPr="00EB5E19">
        <w:rPr>
          <w:spacing w:val="43"/>
          <w:sz w:val="28"/>
          <w:szCs w:val="28"/>
        </w:rPr>
        <w:t xml:space="preserve"> </w:t>
      </w:r>
      <w:r w:rsidRPr="00EB5E19">
        <w:rPr>
          <w:sz w:val="28"/>
          <w:szCs w:val="28"/>
        </w:rPr>
        <w:t>студенческой</w:t>
      </w:r>
      <w:r w:rsidRPr="00EB5E19">
        <w:rPr>
          <w:spacing w:val="43"/>
          <w:sz w:val="28"/>
          <w:szCs w:val="28"/>
        </w:rPr>
        <w:t xml:space="preserve"> </w:t>
      </w:r>
      <w:r w:rsidRPr="00EB5E19">
        <w:rPr>
          <w:sz w:val="28"/>
          <w:szCs w:val="28"/>
        </w:rPr>
        <w:t>научной</w:t>
      </w:r>
      <w:r w:rsidRPr="00EB5E19">
        <w:rPr>
          <w:spacing w:val="43"/>
          <w:sz w:val="28"/>
          <w:szCs w:val="28"/>
        </w:rPr>
        <w:t xml:space="preserve"> </w:t>
      </w:r>
      <w:r w:rsidRPr="00EB5E19">
        <w:rPr>
          <w:sz w:val="28"/>
          <w:szCs w:val="28"/>
        </w:rPr>
        <w:t>конференции</w:t>
      </w:r>
    </w:p>
    <w:p w:rsidR="0091163B" w:rsidRDefault="009931AB" w:rsidP="00EB5E19">
      <w:pPr>
        <w:pStyle w:val="a3"/>
        <w:numPr>
          <w:ilvl w:val="0"/>
          <w:numId w:val="9"/>
        </w:numPr>
        <w:tabs>
          <w:tab w:val="left" w:pos="3642"/>
          <w:tab w:val="left" w:pos="6390"/>
          <w:tab w:val="left" w:pos="902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«Студенческий</w:t>
      </w:r>
      <w:r>
        <w:rPr>
          <w:sz w:val="28"/>
          <w:szCs w:val="28"/>
        </w:rPr>
        <w:tab/>
        <w:t>научный</w:t>
      </w:r>
      <w:r>
        <w:rPr>
          <w:sz w:val="28"/>
          <w:szCs w:val="28"/>
        </w:rPr>
        <w:tab/>
        <w:t>форум»</w:t>
      </w:r>
      <w:r>
        <w:rPr>
          <w:sz w:val="28"/>
          <w:szCs w:val="28"/>
        </w:rPr>
        <w:tab/>
        <w:t>URL:</w:t>
      </w:r>
    </w:p>
    <w:p w:rsidR="0091163B" w:rsidRDefault="009931AB" w:rsidP="00EB5E19">
      <w:pPr>
        <w:pStyle w:val="a3"/>
        <w:spacing w:before="139" w:line="360" w:lineRule="auto"/>
        <w:ind w:left="720" w:right="29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&lt;ahref="https://scienceforum.ru/2019/article/2018011212"&gt;https://scienceforum.ru/2019/article/</w:t>
      </w:r>
      <w:r>
        <w:rPr>
          <w:sz w:val="28"/>
          <w:szCs w:val="28"/>
        </w:rPr>
        <w:t xml:space="preserve"> 2018011212&lt;/a&gt;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(Дата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обращения: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11.01.2023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91163B" w:rsidRPr="00EB5E19" w:rsidRDefault="009931AB" w:rsidP="00EB5E19">
      <w:pPr>
        <w:pStyle w:val="a4"/>
        <w:numPr>
          <w:ilvl w:val="0"/>
          <w:numId w:val="9"/>
        </w:numPr>
        <w:tabs>
          <w:tab w:val="left" w:pos="1637"/>
          <w:tab w:val="left" w:pos="1638"/>
          <w:tab w:val="left" w:pos="2661"/>
          <w:tab w:val="left" w:pos="4448"/>
          <w:tab w:val="left" w:pos="5536"/>
          <w:tab w:val="left" w:pos="7189"/>
          <w:tab w:val="left" w:pos="9031"/>
        </w:tabs>
        <w:spacing w:line="360" w:lineRule="auto"/>
        <w:ind w:right="228"/>
        <w:rPr>
          <w:sz w:val="28"/>
          <w:szCs w:val="28"/>
        </w:rPr>
      </w:pPr>
      <w:r w:rsidRPr="00EB5E19">
        <w:rPr>
          <w:sz w:val="28"/>
          <w:szCs w:val="28"/>
        </w:rPr>
        <w:t>Правила</w:t>
      </w:r>
      <w:r w:rsidRPr="00EB5E19">
        <w:rPr>
          <w:spacing w:val="17"/>
          <w:sz w:val="28"/>
          <w:szCs w:val="28"/>
        </w:rPr>
        <w:t xml:space="preserve"> </w:t>
      </w:r>
      <w:r w:rsidRPr="00EB5E19">
        <w:rPr>
          <w:sz w:val="28"/>
          <w:szCs w:val="28"/>
        </w:rPr>
        <w:t>употребления</w:t>
      </w:r>
      <w:r w:rsidRPr="00EB5E19">
        <w:rPr>
          <w:spacing w:val="13"/>
          <w:sz w:val="28"/>
          <w:szCs w:val="28"/>
        </w:rPr>
        <w:t xml:space="preserve"> </w:t>
      </w:r>
      <w:r w:rsidRPr="00EB5E19">
        <w:rPr>
          <w:sz w:val="28"/>
          <w:szCs w:val="28"/>
        </w:rPr>
        <w:t>энергетических</w:t>
      </w:r>
      <w:r w:rsidRPr="00EB5E19">
        <w:rPr>
          <w:spacing w:val="13"/>
          <w:sz w:val="28"/>
          <w:szCs w:val="28"/>
        </w:rPr>
        <w:t xml:space="preserve"> </w:t>
      </w:r>
      <w:r w:rsidRPr="00EB5E19">
        <w:rPr>
          <w:sz w:val="28"/>
          <w:szCs w:val="28"/>
        </w:rPr>
        <w:t>напитков</w:t>
      </w:r>
      <w:r w:rsidRPr="00EB5E19">
        <w:rPr>
          <w:spacing w:val="13"/>
          <w:sz w:val="28"/>
          <w:szCs w:val="28"/>
        </w:rPr>
        <w:t xml:space="preserve"> </w:t>
      </w:r>
      <w:r w:rsidRPr="00EB5E19">
        <w:rPr>
          <w:sz w:val="28"/>
          <w:szCs w:val="28"/>
        </w:rPr>
        <w:t>без</w:t>
      </w:r>
      <w:r w:rsidRPr="00EB5E19">
        <w:rPr>
          <w:spacing w:val="14"/>
          <w:sz w:val="28"/>
          <w:szCs w:val="28"/>
        </w:rPr>
        <w:t xml:space="preserve"> </w:t>
      </w:r>
      <w:r w:rsidRPr="00EB5E19">
        <w:rPr>
          <w:sz w:val="28"/>
          <w:szCs w:val="28"/>
        </w:rPr>
        <w:t>вреда</w:t>
      </w:r>
      <w:r w:rsidRPr="00EB5E19">
        <w:rPr>
          <w:spacing w:val="12"/>
          <w:sz w:val="28"/>
          <w:szCs w:val="28"/>
        </w:rPr>
        <w:t xml:space="preserve"> </w:t>
      </w:r>
      <w:r w:rsidRPr="00EB5E19">
        <w:rPr>
          <w:sz w:val="28"/>
          <w:szCs w:val="28"/>
        </w:rPr>
        <w:t>для</w:t>
      </w:r>
      <w:r w:rsidRPr="00EB5E19">
        <w:rPr>
          <w:spacing w:val="14"/>
          <w:sz w:val="28"/>
          <w:szCs w:val="28"/>
        </w:rPr>
        <w:t xml:space="preserve"> </w:t>
      </w:r>
      <w:r w:rsidRPr="00EB5E19">
        <w:rPr>
          <w:sz w:val="28"/>
          <w:szCs w:val="28"/>
        </w:rPr>
        <w:t>здоровья</w:t>
      </w:r>
      <w:r w:rsidRPr="00EB5E19">
        <w:rPr>
          <w:spacing w:val="-57"/>
          <w:sz w:val="28"/>
          <w:szCs w:val="28"/>
        </w:rPr>
        <w:t xml:space="preserve"> </w:t>
      </w:r>
      <w:r w:rsidRPr="00EB5E19">
        <w:rPr>
          <w:sz w:val="28"/>
          <w:szCs w:val="28"/>
        </w:rPr>
        <w:t>[Электронный</w:t>
      </w:r>
      <w:r w:rsidRPr="00EB5E19">
        <w:rPr>
          <w:sz w:val="28"/>
          <w:szCs w:val="28"/>
        </w:rPr>
        <w:tab/>
        <w:t>ресурс].</w:t>
      </w:r>
      <w:r w:rsidRPr="00EB5E19">
        <w:rPr>
          <w:sz w:val="28"/>
          <w:szCs w:val="28"/>
        </w:rPr>
        <w:tab/>
        <w:t>–</w:t>
      </w:r>
      <w:r w:rsidRPr="00EB5E19">
        <w:rPr>
          <w:sz w:val="28"/>
          <w:szCs w:val="28"/>
        </w:rPr>
        <w:tab/>
        <w:t>Режим</w:t>
      </w:r>
      <w:r w:rsidRPr="00EB5E19">
        <w:rPr>
          <w:sz w:val="28"/>
          <w:szCs w:val="28"/>
        </w:rPr>
        <w:tab/>
        <w:t>доступа:</w:t>
      </w:r>
      <w:r w:rsidRPr="00EB5E19">
        <w:rPr>
          <w:sz w:val="28"/>
          <w:szCs w:val="28"/>
        </w:rPr>
        <w:tab/>
      </w:r>
      <w:r w:rsidRPr="00EB5E19">
        <w:rPr>
          <w:spacing w:val="-1"/>
          <w:sz w:val="28"/>
          <w:szCs w:val="28"/>
        </w:rPr>
        <w:t>URL:</w:t>
      </w:r>
      <w:r w:rsidRPr="00EB5E19">
        <w:rPr>
          <w:color w:val="0000FF"/>
          <w:spacing w:val="-57"/>
          <w:sz w:val="28"/>
          <w:szCs w:val="28"/>
        </w:rPr>
        <w:t xml:space="preserve"> </w:t>
      </w:r>
      <w:hyperlink r:id="rId30" w:anchor="%3A~%3Atext%3DМаксимально%20допустимая%20доза%20энергетика%20для%2Cкак%20следствие%2C%20проблем%20со%20здоровьем" w:history="1">
        <w:r w:rsidRPr="00EB5E19">
          <w:rPr>
            <w:color w:val="0000FF"/>
            <w:sz w:val="28"/>
            <w:szCs w:val="28"/>
            <w:u w:val="single" w:color="0000FF"/>
          </w:rPr>
          <w:t>https://www.9111.ru/questions/7777777772028560/#:~:text=Максимально%20допустимая%2</w:t>
        </w:r>
      </w:hyperlink>
      <w:r w:rsidRPr="00EB5E19">
        <w:rPr>
          <w:color w:val="0000FF"/>
          <w:spacing w:val="1"/>
          <w:sz w:val="28"/>
          <w:szCs w:val="28"/>
        </w:rPr>
        <w:t xml:space="preserve"> </w:t>
      </w:r>
      <w:hyperlink r:id="rId31" w:anchor="%3A~%3Atext%3DМаксимально%20допустимая%20доза%20энергетика%20для%2Cкак%20следствие%2C%20проблем%20со%20здоровьем" w:history="1">
        <w:r w:rsidRPr="00EB5E19">
          <w:rPr>
            <w:color w:val="0000FF"/>
            <w:sz w:val="28"/>
            <w:szCs w:val="28"/>
            <w:u w:val="single" w:color="0000FF"/>
          </w:rPr>
          <w:t>0доза%20энергетика%20для</w:t>
        </w:r>
        <w:proofErr w:type="gramStart"/>
        <w:r w:rsidRPr="00EB5E19">
          <w:rPr>
            <w:color w:val="0000FF"/>
            <w:sz w:val="28"/>
            <w:szCs w:val="28"/>
            <w:u w:val="single" w:color="0000FF"/>
          </w:rPr>
          <w:t>,к</w:t>
        </w:r>
        <w:proofErr w:type="gramEnd"/>
        <w:r w:rsidRPr="00EB5E19">
          <w:rPr>
            <w:color w:val="0000FF"/>
            <w:sz w:val="28"/>
            <w:szCs w:val="28"/>
            <w:u w:val="single" w:color="0000FF"/>
          </w:rPr>
          <w:t>ак%20следствие%2C%20проблем%20со%20здоровьем</w:t>
        </w:r>
      </w:hyperlink>
    </w:p>
    <w:p w:rsidR="0091163B" w:rsidRDefault="009931AB" w:rsidP="00EB5E19">
      <w:pPr>
        <w:pStyle w:val="a3"/>
        <w:numPr>
          <w:ilvl w:val="0"/>
          <w:numId w:val="9"/>
        </w:numPr>
        <w:spacing w:before="90" w:line="360" w:lineRule="auto"/>
        <w:rPr>
          <w:sz w:val="28"/>
          <w:szCs w:val="28"/>
        </w:rPr>
      </w:pPr>
      <w:r>
        <w:rPr>
          <w:sz w:val="28"/>
          <w:szCs w:val="28"/>
        </w:rPr>
        <w:t>Шалыгин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Л.Д.,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Еганян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Р.А.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«Энергетические напитки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реальная опасность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подростков,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молодежи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населения.</w:t>
      </w:r>
      <w:r>
        <w:rPr>
          <w:spacing w:val="27"/>
          <w:sz w:val="28"/>
          <w:szCs w:val="28"/>
        </w:rPr>
        <w:t xml:space="preserve"> Часть 1 Состав </w:t>
      </w:r>
      <w:r>
        <w:rPr>
          <w:sz w:val="28"/>
          <w:szCs w:val="28"/>
        </w:rPr>
        <w:t>энергетических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напитков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влияние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компонентов» (рус.)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медицина: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Медицинский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журнал.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Издательство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«Медиа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Сфера».</w:t>
      </w:r>
    </w:p>
    <w:p w:rsidR="0091163B" w:rsidRDefault="009931AB" w:rsidP="00EB5E1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2016.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вып. 1. 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 56.</w:t>
      </w:r>
    </w:p>
    <w:p w:rsidR="00EB5E19" w:rsidRPr="00EB5E19" w:rsidRDefault="009931AB" w:rsidP="00EB5E19">
      <w:pPr>
        <w:pStyle w:val="a4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sz w:val="28"/>
          <w:szCs w:val="28"/>
        </w:rPr>
      </w:pPr>
      <w:r w:rsidRPr="00EB5E19">
        <w:rPr>
          <w:sz w:val="28"/>
          <w:szCs w:val="28"/>
        </w:rPr>
        <w:t>Воронов</w:t>
      </w:r>
      <w:r w:rsidRPr="00EB5E19">
        <w:rPr>
          <w:spacing w:val="11"/>
          <w:sz w:val="28"/>
          <w:szCs w:val="28"/>
        </w:rPr>
        <w:t xml:space="preserve"> </w:t>
      </w:r>
      <w:r w:rsidRPr="00EB5E19">
        <w:rPr>
          <w:sz w:val="28"/>
          <w:szCs w:val="28"/>
        </w:rPr>
        <w:t>А.,</w:t>
      </w:r>
      <w:r w:rsidRPr="00EB5E19">
        <w:rPr>
          <w:spacing w:val="11"/>
          <w:sz w:val="28"/>
          <w:szCs w:val="28"/>
        </w:rPr>
        <w:t xml:space="preserve"> </w:t>
      </w:r>
      <w:r w:rsidRPr="00EB5E19">
        <w:rPr>
          <w:sz w:val="28"/>
          <w:szCs w:val="28"/>
        </w:rPr>
        <w:t>Мустафина</w:t>
      </w:r>
      <w:r w:rsidRPr="00EB5E19">
        <w:rPr>
          <w:spacing w:val="11"/>
          <w:sz w:val="28"/>
          <w:szCs w:val="28"/>
        </w:rPr>
        <w:t xml:space="preserve"> </w:t>
      </w:r>
      <w:r w:rsidRPr="00EB5E19">
        <w:rPr>
          <w:sz w:val="28"/>
          <w:szCs w:val="28"/>
        </w:rPr>
        <w:t>Н.</w:t>
      </w:r>
      <w:r w:rsidRPr="00EB5E19">
        <w:rPr>
          <w:spacing w:val="11"/>
          <w:sz w:val="28"/>
          <w:szCs w:val="28"/>
        </w:rPr>
        <w:t xml:space="preserve"> </w:t>
      </w:r>
      <w:r w:rsidRPr="00EB5E19">
        <w:rPr>
          <w:sz w:val="28"/>
          <w:szCs w:val="28"/>
        </w:rPr>
        <w:t>Рынок</w:t>
      </w:r>
      <w:r w:rsidRPr="00EB5E19">
        <w:rPr>
          <w:spacing w:val="11"/>
          <w:sz w:val="28"/>
          <w:szCs w:val="28"/>
        </w:rPr>
        <w:t xml:space="preserve"> </w:t>
      </w:r>
      <w:r w:rsidRPr="00EB5E19">
        <w:rPr>
          <w:sz w:val="28"/>
          <w:szCs w:val="28"/>
        </w:rPr>
        <w:t>энергетических</w:t>
      </w:r>
      <w:r w:rsidRPr="00EB5E19">
        <w:rPr>
          <w:spacing w:val="11"/>
          <w:sz w:val="28"/>
          <w:szCs w:val="28"/>
        </w:rPr>
        <w:t xml:space="preserve"> </w:t>
      </w:r>
      <w:r w:rsidRPr="00EB5E19">
        <w:rPr>
          <w:sz w:val="28"/>
          <w:szCs w:val="28"/>
        </w:rPr>
        <w:t>напитков</w:t>
      </w:r>
      <w:r w:rsidRPr="00EB5E19">
        <w:rPr>
          <w:spacing w:val="11"/>
          <w:sz w:val="28"/>
          <w:szCs w:val="28"/>
        </w:rPr>
        <w:t xml:space="preserve"> </w:t>
      </w:r>
      <w:r w:rsidRPr="00EB5E19">
        <w:rPr>
          <w:sz w:val="28"/>
          <w:szCs w:val="28"/>
        </w:rPr>
        <w:t>в</w:t>
      </w:r>
      <w:r w:rsidRPr="00EB5E19">
        <w:rPr>
          <w:spacing w:val="9"/>
          <w:sz w:val="28"/>
          <w:szCs w:val="28"/>
        </w:rPr>
        <w:t xml:space="preserve"> </w:t>
      </w:r>
      <w:r w:rsidRPr="00EB5E19">
        <w:rPr>
          <w:sz w:val="28"/>
          <w:szCs w:val="28"/>
        </w:rPr>
        <w:t>России</w:t>
      </w:r>
      <w:r w:rsidRPr="00EB5E19">
        <w:rPr>
          <w:spacing w:val="20"/>
          <w:sz w:val="28"/>
          <w:szCs w:val="28"/>
        </w:rPr>
        <w:t xml:space="preserve"> </w:t>
      </w:r>
      <w:r w:rsidRPr="00EB5E19">
        <w:rPr>
          <w:sz w:val="28"/>
          <w:szCs w:val="28"/>
        </w:rPr>
        <w:t>–</w:t>
      </w:r>
      <w:r w:rsidRPr="00EB5E19">
        <w:rPr>
          <w:spacing w:val="-57"/>
          <w:sz w:val="28"/>
          <w:szCs w:val="28"/>
        </w:rPr>
        <w:t xml:space="preserve"> </w:t>
      </w:r>
      <w:r w:rsidRPr="00EB5E19">
        <w:rPr>
          <w:sz w:val="28"/>
          <w:szCs w:val="28"/>
        </w:rPr>
        <w:t>Электронный</w:t>
      </w:r>
      <w:r w:rsidRPr="00EB5E19">
        <w:rPr>
          <w:spacing w:val="-1"/>
          <w:sz w:val="28"/>
          <w:szCs w:val="28"/>
        </w:rPr>
        <w:t xml:space="preserve"> </w:t>
      </w:r>
      <w:r w:rsidRPr="00EB5E19">
        <w:rPr>
          <w:sz w:val="28"/>
          <w:szCs w:val="28"/>
        </w:rPr>
        <w:t>ресурс:</w:t>
      </w:r>
      <w:r w:rsidRPr="00EB5E19">
        <w:rPr>
          <w:color w:val="0000FF"/>
          <w:spacing w:val="2"/>
          <w:sz w:val="28"/>
          <w:szCs w:val="28"/>
        </w:rPr>
        <w:t xml:space="preserve"> </w:t>
      </w:r>
      <w:hyperlink r:id="rId32" w:history="1">
        <w:r w:rsidR="00EB5E19" w:rsidRPr="00EB5E19">
          <w:rPr>
            <w:rStyle w:val="ac"/>
            <w:rFonts w:ascii="Times New Roman" w:hAnsi="Times New Roman"/>
            <w:sz w:val="28"/>
            <w:szCs w:val="28"/>
          </w:rPr>
          <w:t>http://www.foodsmarket.info</w:t>
        </w:r>
      </w:hyperlink>
    </w:p>
    <w:p w:rsidR="007A5120" w:rsidRDefault="007A5120" w:rsidP="00EB5E19">
      <w:pPr>
        <w:tabs>
          <w:tab w:val="left" w:pos="1637"/>
          <w:tab w:val="left" w:pos="1638"/>
        </w:tabs>
        <w:spacing w:before="137" w:line="360" w:lineRule="auto"/>
        <w:ind w:right="225"/>
        <w:rPr>
          <w:sz w:val="28"/>
          <w:szCs w:val="28"/>
        </w:rPr>
      </w:pPr>
    </w:p>
    <w:p w:rsidR="007A5120" w:rsidRDefault="007A51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5120" w:rsidRPr="007A5120" w:rsidRDefault="007A5120" w:rsidP="007A5120">
      <w:pPr>
        <w:jc w:val="right"/>
        <w:rPr>
          <w:sz w:val="28"/>
          <w:szCs w:val="28"/>
        </w:rPr>
      </w:pPr>
      <w:r w:rsidRPr="007A5120">
        <w:rPr>
          <w:sz w:val="28"/>
          <w:szCs w:val="28"/>
        </w:rPr>
        <w:lastRenderedPageBreak/>
        <w:t>Приложение 1</w:t>
      </w:r>
    </w:p>
    <w:p w:rsidR="007A5120" w:rsidRPr="007A5120" w:rsidRDefault="007A5120" w:rsidP="007A5120">
      <w:pPr>
        <w:pStyle w:val="a4"/>
        <w:spacing w:line="360" w:lineRule="auto"/>
        <w:jc w:val="both"/>
        <w:rPr>
          <w:sz w:val="28"/>
          <w:szCs w:val="28"/>
        </w:rPr>
      </w:pPr>
    </w:p>
    <w:p w:rsidR="007A5120" w:rsidRPr="007A5120" w:rsidRDefault="007A5120" w:rsidP="007A5120">
      <w:pPr>
        <w:spacing w:line="360" w:lineRule="auto"/>
        <w:jc w:val="both"/>
        <w:rPr>
          <w:b/>
          <w:sz w:val="28"/>
          <w:szCs w:val="28"/>
        </w:rPr>
      </w:pPr>
      <w:r w:rsidRPr="007A5120">
        <w:rPr>
          <w:b/>
          <w:sz w:val="28"/>
          <w:szCs w:val="28"/>
        </w:rPr>
        <w:t xml:space="preserve">Вопросы для анкетирования </w:t>
      </w:r>
    </w:p>
    <w:p w:rsidR="007A5120" w:rsidRPr="007A5120" w:rsidRDefault="007A5120" w:rsidP="007A5120">
      <w:pPr>
        <w:spacing w:line="360" w:lineRule="auto"/>
        <w:ind w:firstLine="709"/>
        <w:jc w:val="both"/>
        <w:rPr>
          <w:sz w:val="28"/>
          <w:szCs w:val="28"/>
        </w:rPr>
      </w:pPr>
      <w:r w:rsidRPr="007A5120">
        <w:rPr>
          <w:sz w:val="28"/>
          <w:szCs w:val="28"/>
        </w:rPr>
        <w:t xml:space="preserve">Каждому, кто участвовал в анкетировании, нужно было заполнить следующие сведения о себе: 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>возраст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>пол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>возраст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 xml:space="preserve">знаете ли вы </w:t>
      </w:r>
      <w:proofErr w:type="gramStart"/>
      <w:r w:rsidRPr="007A5120">
        <w:rPr>
          <w:sz w:val="28"/>
          <w:szCs w:val="28"/>
        </w:rPr>
        <w:t>о</w:t>
      </w:r>
      <w:proofErr w:type="gramEnd"/>
      <w:r w:rsidRPr="007A5120">
        <w:rPr>
          <w:sz w:val="28"/>
          <w:szCs w:val="28"/>
        </w:rPr>
        <w:t xml:space="preserve"> энергетических напитках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>употребляете ли вы энергетические напитки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>Как часто вы употребляете энергетические напитки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  <w:highlight w:val="white"/>
        </w:rPr>
        <w:t>Какие марки вы знаете?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>С какой целью вы их употребляете</w:t>
      </w:r>
    </w:p>
    <w:p w:rsidR="007A5120" w:rsidRPr="007A5120" w:rsidRDefault="007A5120" w:rsidP="007A512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7A5120">
        <w:rPr>
          <w:sz w:val="28"/>
          <w:szCs w:val="28"/>
        </w:rPr>
        <w:t>Какие последствия могут вызвать энергетические напитки</w:t>
      </w:r>
    </w:p>
    <w:p w:rsidR="007A5120" w:rsidRPr="007A5120" w:rsidRDefault="007A5120" w:rsidP="007A5120">
      <w:pPr>
        <w:spacing w:line="360" w:lineRule="auto"/>
        <w:jc w:val="both"/>
        <w:rPr>
          <w:sz w:val="28"/>
          <w:szCs w:val="28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right"/>
        <w:rPr>
          <w:sz w:val="24"/>
        </w:rPr>
      </w:pPr>
    </w:p>
    <w:p w:rsidR="007A5120" w:rsidRDefault="007A5120" w:rsidP="007A5120">
      <w:pPr>
        <w:spacing w:line="360" w:lineRule="auto"/>
        <w:jc w:val="right"/>
        <w:rPr>
          <w:sz w:val="24"/>
        </w:rPr>
      </w:pPr>
    </w:p>
    <w:p w:rsidR="007A5120" w:rsidRDefault="007A5120" w:rsidP="007A5120">
      <w:pPr>
        <w:spacing w:line="360" w:lineRule="auto"/>
        <w:jc w:val="right"/>
        <w:rPr>
          <w:sz w:val="24"/>
        </w:rPr>
      </w:pPr>
    </w:p>
    <w:p w:rsidR="007A5120" w:rsidRDefault="007A5120" w:rsidP="007A5120">
      <w:pPr>
        <w:rPr>
          <w:sz w:val="24"/>
        </w:rPr>
      </w:pPr>
      <w:r>
        <w:rPr>
          <w:sz w:val="24"/>
        </w:rPr>
        <w:br w:type="page"/>
      </w:r>
    </w:p>
    <w:p w:rsidR="007A5120" w:rsidRPr="007A5120" w:rsidRDefault="007A5120" w:rsidP="007A5120">
      <w:pPr>
        <w:spacing w:line="360" w:lineRule="auto"/>
        <w:jc w:val="right"/>
        <w:rPr>
          <w:sz w:val="28"/>
        </w:rPr>
      </w:pPr>
      <w:r w:rsidRPr="007A5120">
        <w:rPr>
          <w:sz w:val="28"/>
        </w:rPr>
        <w:lastRenderedPageBreak/>
        <w:t>Приложение 2</w:t>
      </w:r>
    </w:p>
    <w:p w:rsidR="007A5120" w:rsidRDefault="007A5120" w:rsidP="007A5120">
      <w:pPr>
        <w:spacing w:line="360" w:lineRule="auto"/>
        <w:jc w:val="right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  <w:r>
        <w:rPr>
          <w:noProof/>
        </w:rPr>
        <w:drawing>
          <wp:inline distT="0" distB="0" distL="0" distR="0">
            <wp:extent cx="4472941" cy="259842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33" cstate="print"/>
                    <a:stretch/>
                  </pic:blipFill>
                  <pic:spPr>
                    <a:xfrm>
                      <a:off x="0" y="0"/>
                      <a:ext cx="4472941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20" w:rsidRDefault="007A5120" w:rsidP="007A512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Контроль </w:t>
      </w:r>
    </w:p>
    <w:p w:rsidR="007A5120" w:rsidRDefault="007A5120" w:rsidP="007A5120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>
            <wp:extent cx="2583180" cy="3299459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34" cstate="print"/>
                    <a:stretch/>
                  </pic:blipFill>
                  <pic:spPr>
                    <a:xfrm>
                      <a:off x="0" y="0"/>
                      <a:ext cx="2583180" cy="329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03120" cy="374904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35" cstate="print"/>
                    <a:stretch/>
                  </pic:blipFill>
                  <pic:spPr>
                    <a:xfrm>
                      <a:off x="0" y="0"/>
                      <a:ext cx="210312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20" w:rsidRDefault="007A5120" w:rsidP="007A5120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burn 100 %                                          burn 50%</w:t>
      </w: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7A5120" w:rsidRDefault="007A5120" w:rsidP="007A5120">
      <w:pPr>
        <w:spacing w:line="360" w:lineRule="auto"/>
        <w:jc w:val="both"/>
        <w:rPr>
          <w:sz w:val="24"/>
        </w:rPr>
      </w:pPr>
    </w:p>
    <w:p w:rsidR="0091163B" w:rsidRPr="00EB5E19" w:rsidRDefault="0091163B" w:rsidP="00EB5E19">
      <w:pPr>
        <w:tabs>
          <w:tab w:val="left" w:pos="1637"/>
          <w:tab w:val="left" w:pos="1638"/>
        </w:tabs>
        <w:spacing w:before="137" w:line="360" w:lineRule="auto"/>
        <w:ind w:right="225"/>
        <w:rPr>
          <w:sz w:val="28"/>
          <w:szCs w:val="28"/>
        </w:rPr>
      </w:pPr>
    </w:p>
    <w:p w:rsidR="0091163B" w:rsidRDefault="0091163B">
      <w:pPr>
        <w:pStyle w:val="a4"/>
        <w:tabs>
          <w:tab w:val="left" w:pos="1637"/>
          <w:tab w:val="left" w:pos="1638"/>
        </w:tabs>
        <w:spacing w:before="137" w:line="360" w:lineRule="auto"/>
        <w:ind w:left="222" w:right="225" w:firstLine="0"/>
        <w:rPr>
          <w:sz w:val="28"/>
          <w:szCs w:val="28"/>
        </w:rPr>
      </w:pPr>
    </w:p>
    <w:p w:rsidR="0091163B" w:rsidRDefault="0091163B">
      <w:pPr>
        <w:pStyle w:val="a4"/>
        <w:tabs>
          <w:tab w:val="left" w:pos="1637"/>
          <w:tab w:val="left" w:pos="1638"/>
        </w:tabs>
        <w:spacing w:line="360" w:lineRule="auto"/>
        <w:ind w:left="222" w:right="227" w:firstLine="0"/>
        <w:rPr>
          <w:sz w:val="28"/>
          <w:szCs w:val="28"/>
        </w:rPr>
      </w:pPr>
    </w:p>
    <w:sectPr w:rsidR="0091163B" w:rsidSect="0093059C">
      <w:headerReference w:type="default" r:id="rId36"/>
      <w:pgSz w:w="11910" w:h="16840"/>
      <w:pgMar w:top="0" w:right="620" w:bottom="280" w:left="1480" w:header="749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C66" w:rsidRDefault="00130C66" w:rsidP="0091163B">
      <w:r>
        <w:separator/>
      </w:r>
    </w:p>
  </w:endnote>
  <w:endnote w:type="continuationSeparator" w:id="0">
    <w:p w:rsidR="00130C66" w:rsidRDefault="00130C66" w:rsidP="00911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786049"/>
      <w:docPartObj>
        <w:docPartGallery w:val="Page Numbers (Bottom of Page)"/>
        <w:docPartUnique/>
      </w:docPartObj>
    </w:sdtPr>
    <w:sdtContent>
      <w:p w:rsidR="0093059C" w:rsidRDefault="00A515E0">
        <w:pPr>
          <w:pStyle w:val="aa"/>
          <w:jc w:val="right"/>
        </w:pPr>
        <w:fldSimple w:instr=" PAGE   \* MERGEFORMAT ">
          <w:r w:rsidR="008B6C09">
            <w:rPr>
              <w:noProof/>
            </w:rPr>
            <w:t>20</w:t>
          </w:r>
        </w:fldSimple>
      </w:p>
    </w:sdtContent>
  </w:sdt>
  <w:p w:rsidR="0091163B" w:rsidRDefault="0091163B">
    <w:pPr>
      <w:pStyle w:val="a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09" w:rsidRDefault="008B6C09" w:rsidP="008B6C09">
    <w:pPr>
      <w:pStyle w:val="aa"/>
      <w:jc w:val="right"/>
    </w:pPr>
    <w: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C66" w:rsidRDefault="00130C66" w:rsidP="0091163B">
      <w:r>
        <w:separator/>
      </w:r>
    </w:p>
  </w:footnote>
  <w:footnote w:type="continuationSeparator" w:id="0">
    <w:p w:rsidR="00130C66" w:rsidRDefault="00130C66" w:rsidP="00911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3B" w:rsidRDefault="0091163B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3B" w:rsidRDefault="0091163B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5D08942"/>
    <w:lvl w:ilvl="0" w:tplc="277E90C0">
      <w:start w:val="1"/>
      <w:numFmt w:val="decimal"/>
      <w:lvlText w:val="%1."/>
      <w:lvlJc w:val="left"/>
      <w:pPr>
        <w:ind w:left="649" w:hanging="360"/>
        <w:jc w:val="left"/>
      </w:pPr>
      <w:rPr>
        <w:rFonts w:hint="default"/>
        <w:w w:val="100"/>
        <w:lang w:val="ru-RU" w:eastAsia="en-US" w:bidi="ar-SA"/>
      </w:rPr>
    </w:lvl>
    <w:lvl w:ilvl="1" w:tplc="8DDA7CA0">
      <w:start w:val="1"/>
      <w:numFmt w:val="decimal"/>
      <w:lvlText w:val="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B44818">
      <w:start w:val="1"/>
      <w:numFmt w:val="bullet"/>
      <w:lvlText w:val="•"/>
      <w:lvlJc w:val="left"/>
      <w:pPr>
        <w:ind w:left="1658" w:hanging="708"/>
      </w:pPr>
      <w:rPr>
        <w:rFonts w:hint="default"/>
        <w:lang w:val="ru-RU" w:eastAsia="en-US" w:bidi="ar-SA"/>
      </w:rPr>
    </w:lvl>
    <w:lvl w:ilvl="3" w:tplc="0DAC025A">
      <w:start w:val="1"/>
      <w:numFmt w:val="bullet"/>
      <w:lvlText w:val="•"/>
      <w:lvlJc w:val="left"/>
      <w:pPr>
        <w:ind w:left="2676" w:hanging="708"/>
      </w:pPr>
      <w:rPr>
        <w:rFonts w:hint="default"/>
        <w:lang w:val="ru-RU" w:eastAsia="en-US" w:bidi="ar-SA"/>
      </w:rPr>
    </w:lvl>
    <w:lvl w:ilvl="4" w:tplc="ADF8B724">
      <w:start w:val="1"/>
      <w:numFmt w:val="bullet"/>
      <w:lvlText w:val="•"/>
      <w:lvlJc w:val="left"/>
      <w:pPr>
        <w:ind w:left="3695" w:hanging="708"/>
      </w:pPr>
      <w:rPr>
        <w:rFonts w:hint="default"/>
        <w:lang w:val="ru-RU" w:eastAsia="en-US" w:bidi="ar-SA"/>
      </w:rPr>
    </w:lvl>
    <w:lvl w:ilvl="5" w:tplc="51C422A8">
      <w:start w:val="1"/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 w:tplc="EAAEAA8E">
      <w:start w:val="1"/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7" w:tplc="B6068E10">
      <w:start w:val="1"/>
      <w:numFmt w:val="bullet"/>
      <w:lvlText w:val="•"/>
      <w:lvlJc w:val="left"/>
      <w:pPr>
        <w:ind w:left="6750" w:hanging="708"/>
      </w:pPr>
      <w:rPr>
        <w:rFonts w:hint="default"/>
        <w:lang w:val="ru-RU" w:eastAsia="en-US" w:bidi="ar-SA"/>
      </w:rPr>
    </w:lvl>
    <w:lvl w:ilvl="8" w:tplc="97B8D3CE">
      <w:start w:val="1"/>
      <w:numFmt w:val="bullet"/>
      <w:lvlText w:val="•"/>
      <w:lvlJc w:val="left"/>
      <w:pPr>
        <w:ind w:left="7769" w:hanging="708"/>
      </w:pPr>
      <w:rPr>
        <w:rFonts w:hint="default"/>
        <w:lang w:val="ru-RU" w:eastAsia="en-US" w:bidi="ar-SA"/>
      </w:rPr>
    </w:lvl>
  </w:abstractNum>
  <w:abstractNum w:abstractNumId="1">
    <w:nsid w:val="00000002"/>
    <w:multiLevelType w:val="hybridMultilevel"/>
    <w:tmpl w:val="47CEFDF4"/>
    <w:lvl w:ilvl="0" w:tplc="3932BF50">
      <w:start w:val="1"/>
      <w:numFmt w:val="bullet"/>
      <w:lvlText w:val=""/>
      <w:lvlJc w:val="left"/>
      <w:pPr>
        <w:ind w:left="1045" w:hanging="8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7457BC">
      <w:start w:val="1"/>
      <w:numFmt w:val="bullet"/>
      <w:lvlText w:val="•"/>
      <w:lvlJc w:val="left"/>
      <w:pPr>
        <w:ind w:left="1916" w:hanging="824"/>
      </w:pPr>
      <w:rPr>
        <w:rFonts w:hint="default"/>
        <w:lang w:val="ru-RU" w:eastAsia="en-US" w:bidi="ar-SA"/>
      </w:rPr>
    </w:lvl>
    <w:lvl w:ilvl="2" w:tplc="2E0AC2E6">
      <w:start w:val="1"/>
      <w:numFmt w:val="bullet"/>
      <w:lvlText w:val="•"/>
      <w:lvlJc w:val="left"/>
      <w:pPr>
        <w:ind w:left="2793" w:hanging="824"/>
      </w:pPr>
      <w:rPr>
        <w:rFonts w:hint="default"/>
        <w:lang w:val="ru-RU" w:eastAsia="en-US" w:bidi="ar-SA"/>
      </w:rPr>
    </w:lvl>
    <w:lvl w:ilvl="3" w:tplc="9934EC94">
      <w:start w:val="1"/>
      <w:numFmt w:val="bullet"/>
      <w:lvlText w:val="•"/>
      <w:lvlJc w:val="left"/>
      <w:pPr>
        <w:ind w:left="3669" w:hanging="824"/>
      </w:pPr>
      <w:rPr>
        <w:rFonts w:hint="default"/>
        <w:lang w:val="ru-RU" w:eastAsia="en-US" w:bidi="ar-SA"/>
      </w:rPr>
    </w:lvl>
    <w:lvl w:ilvl="4" w:tplc="A04ACE3E">
      <w:start w:val="1"/>
      <w:numFmt w:val="bullet"/>
      <w:lvlText w:val="•"/>
      <w:lvlJc w:val="left"/>
      <w:pPr>
        <w:ind w:left="4546" w:hanging="824"/>
      </w:pPr>
      <w:rPr>
        <w:rFonts w:hint="default"/>
        <w:lang w:val="ru-RU" w:eastAsia="en-US" w:bidi="ar-SA"/>
      </w:rPr>
    </w:lvl>
    <w:lvl w:ilvl="5" w:tplc="9AD2D340">
      <w:start w:val="1"/>
      <w:numFmt w:val="bullet"/>
      <w:lvlText w:val="•"/>
      <w:lvlJc w:val="left"/>
      <w:pPr>
        <w:ind w:left="5423" w:hanging="824"/>
      </w:pPr>
      <w:rPr>
        <w:rFonts w:hint="default"/>
        <w:lang w:val="ru-RU" w:eastAsia="en-US" w:bidi="ar-SA"/>
      </w:rPr>
    </w:lvl>
    <w:lvl w:ilvl="6" w:tplc="DE42200A">
      <w:start w:val="1"/>
      <w:numFmt w:val="bullet"/>
      <w:lvlText w:val="•"/>
      <w:lvlJc w:val="left"/>
      <w:pPr>
        <w:ind w:left="6299" w:hanging="824"/>
      </w:pPr>
      <w:rPr>
        <w:rFonts w:hint="default"/>
        <w:lang w:val="ru-RU" w:eastAsia="en-US" w:bidi="ar-SA"/>
      </w:rPr>
    </w:lvl>
    <w:lvl w:ilvl="7" w:tplc="8E3E5ED8">
      <w:start w:val="1"/>
      <w:numFmt w:val="bullet"/>
      <w:lvlText w:val="•"/>
      <w:lvlJc w:val="left"/>
      <w:pPr>
        <w:ind w:left="7176" w:hanging="824"/>
      </w:pPr>
      <w:rPr>
        <w:rFonts w:hint="default"/>
        <w:lang w:val="ru-RU" w:eastAsia="en-US" w:bidi="ar-SA"/>
      </w:rPr>
    </w:lvl>
    <w:lvl w:ilvl="8" w:tplc="23386728">
      <w:start w:val="1"/>
      <w:numFmt w:val="bullet"/>
      <w:lvlText w:val="•"/>
      <w:lvlJc w:val="left"/>
      <w:pPr>
        <w:ind w:left="8053" w:hanging="824"/>
      </w:pPr>
      <w:rPr>
        <w:rFonts w:hint="default"/>
        <w:lang w:val="ru-RU" w:eastAsia="en-US" w:bidi="ar-SA"/>
      </w:rPr>
    </w:lvl>
  </w:abstractNum>
  <w:abstractNum w:abstractNumId="2">
    <w:nsid w:val="00000003"/>
    <w:multiLevelType w:val="hybridMultilevel"/>
    <w:tmpl w:val="363AC130"/>
    <w:lvl w:ilvl="0" w:tplc="8DDA7CA0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79B0CCE8"/>
    <w:lvl w:ilvl="0" w:tplc="9CF0406C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58CA76">
      <w:start w:val="1"/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B7C0E93C">
      <w:start w:val="1"/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6B8404BC">
      <w:start w:val="1"/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D6E5152">
      <w:start w:val="1"/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20ED3E6">
      <w:start w:val="1"/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B1E0F80">
      <w:start w:val="1"/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F2E295C">
      <w:start w:val="1"/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1FE5AB4">
      <w:start w:val="1"/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>
    <w:nsid w:val="3CA00B07"/>
    <w:multiLevelType w:val="hybridMultilevel"/>
    <w:tmpl w:val="61F2E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06326"/>
    <w:multiLevelType w:val="hybridMultilevel"/>
    <w:tmpl w:val="D832A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E3BA6"/>
    <w:multiLevelType w:val="hybridMultilevel"/>
    <w:tmpl w:val="3CA29A80"/>
    <w:lvl w:ilvl="0" w:tplc="B4E445A0">
      <w:start w:val="1"/>
      <w:numFmt w:val="decimal"/>
      <w:lvlText w:val="%1."/>
      <w:lvlJc w:val="left"/>
      <w:pPr>
        <w:ind w:left="35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989066">
      <w:start w:val="1"/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2" w:tplc="030EADB2">
      <w:start w:val="1"/>
      <w:numFmt w:val="bullet"/>
      <w:lvlText w:val="•"/>
      <w:lvlJc w:val="left"/>
      <w:pPr>
        <w:ind w:left="4777" w:hanging="240"/>
      </w:pPr>
      <w:rPr>
        <w:rFonts w:hint="default"/>
        <w:lang w:val="ru-RU" w:eastAsia="en-US" w:bidi="ar-SA"/>
      </w:rPr>
    </w:lvl>
    <w:lvl w:ilvl="3" w:tplc="05FA93A6">
      <w:start w:val="1"/>
      <w:numFmt w:val="bullet"/>
      <w:lvlText w:val="•"/>
      <w:lvlJc w:val="left"/>
      <w:pPr>
        <w:ind w:left="5405" w:hanging="240"/>
      </w:pPr>
      <w:rPr>
        <w:rFonts w:hint="default"/>
        <w:lang w:val="ru-RU" w:eastAsia="en-US" w:bidi="ar-SA"/>
      </w:rPr>
    </w:lvl>
    <w:lvl w:ilvl="4" w:tplc="EBD2648A">
      <w:start w:val="1"/>
      <w:numFmt w:val="bullet"/>
      <w:lvlText w:val="•"/>
      <w:lvlJc w:val="left"/>
      <w:pPr>
        <w:ind w:left="6034" w:hanging="240"/>
      </w:pPr>
      <w:rPr>
        <w:rFonts w:hint="default"/>
        <w:lang w:val="ru-RU" w:eastAsia="en-US" w:bidi="ar-SA"/>
      </w:rPr>
    </w:lvl>
    <w:lvl w:ilvl="5" w:tplc="7B642E18">
      <w:start w:val="1"/>
      <w:numFmt w:val="bullet"/>
      <w:lvlText w:val="•"/>
      <w:lvlJc w:val="left"/>
      <w:pPr>
        <w:ind w:left="6663" w:hanging="240"/>
      </w:pPr>
      <w:rPr>
        <w:rFonts w:hint="default"/>
        <w:lang w:val="ru-RU" w:eastAsia="en-US" w:bidi="ar-SA"/>
      </w:rPr>
    </w:lvl>
    <w:lvl w:ilvl="6" w:tplc="BD028E28">
      <w:start w:val="1"/>
      <w:numFmt w:val="bullet"/>
      <w:lvlText w:val="•"/>
      <w:lvlJc w:val="left"/>
      <w:pPr>
        <w:ind w:left="7291" w:hanging="240"/>
      </w:pPr>
      <w:rPr>
        <w:rFonts w:hint="default"/>
        <w:lang w:val="ru-RU" w:eastAsia="en-US" w:bidi="ar-SA"/>
      </w:rPr>
    </w:lvl>
    <w:lvl w:ilvl="7" w:tplc="2DCA1802">
      <w:start w:val="1"/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753AC020">
      <w:start w:val="1"/>
      <w:numFmt w:val="bullet"/>
      <w:lvlText w:val="•"/>
      <w:lvlJc w:val="left"/>
      <w:pPr>
        <w:ind w:left="8549" w:hanging="240"/>
      </w:pPr>
      <w:rPr>
        <w:rFonts w:hint="default"/>
        <w:lang w:val="ru-RU" w:eastAsia="en-US" w:bidi="ar-SA"/>
      </w:rPr>
    </w:lvl>
  </w:abstractNum>
  <w:abstractNum w:abstractNumId="7">
    <w:nsid w:val="5872478F"/>
    <w:multiLevelType w:val="hybridMultilevel"/>
    <w:tmpl w:val="E044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D3F55"/>
    <w:multiLevelType w:val="multilevel"/>
    <w:tmpl w:val="E6D04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CB218B4"/>
    <w:multiLevelType w:val="hybridMultilevel"/>
    <w:tmpl w:val="62CC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1163B"/>
    <w:rsid w:val="00130C66"/>
    <w:rsid w:val="00511D86"/>
    <w:rsid w:val="007A5120"/>
    <w:rsid w:val="008B6C09"/>
    <w:rsid w:val="0091163B"/>
    <w:rsid w:val="0093059C"/>
    <w:rsid w:val="009931AB"/>
    <w:rsid w:val="00A41A81"/>
    <w:rsid w:val="00A515E0"/>
    <w:rsid w:val="00C46B45"/>
    <w:rsid w:val="00E2127E"/>
    <w:rsid w:val="00E96BF6"/>
    <w:rsid w:val="00EB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16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1163B"/>
    <w:pPr>
      <w:spacing w:before="90"/>
      <w:ind w:left="2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11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163B"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91163B"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rsid w:val="0091163B"/>
    <w:pPr>
      <w:ind w:left="105"/>
    </w:pPr>
  </w:style>
  <w:style w:type="paragraph" w:styleId="a6">
    <w:name w:val="Balloon Text"/>
    <w:basedOn w:val="a"/>
    <w:link w:val="a7"/>
    <w:uiPriority w:val="99"/>
    <w:rsid w:val="009116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1163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rsid w:val="009116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16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rsid w:val="009116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163B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basedOn w:val="a0"/>
    <w:link w:val="a4"/>
    <w:rsid w:val="00EB5E19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link w:val="ac"/>
    <w:rsid w:val="00EB5E19"/>
    <w:pPr>
      <w:widowControl/>
      <w:autoSpaceDE/>
      <w:autoSpaceDN/>
      <w:spacing w:after="200" w:line="276" w:lineRule="auto"/>
    </w:pPr>
    <w:rPr>
      <w:rFonts w:asciiTheme="minorHAnsi" w:eastAsia="Times New Roman" w:hAnsiTheme="minorHAnsi" w:cs="Times New Roman"/>
      <w:color w:val="0000FF"/>
      <w:szCs w:val="20"/>
      <w:u w:val="single"/>
      <w:lang w:val="ru-RU" w:eastAsia="ru-RU"/>
    </w:rPr>
  </w:style>
  <w:style w:type="character" w:styleId="ac">
    <w:name w:val="Hyperlink"/>
    <w:link w:val="10"/>
    <w:rsid w:val="00EB5E19"/>
    <w:rPr>
      <w:rFonts w:asciiTheme="minorHAnsi" w:eastAsia="Times New Roman" w:hAnsiTheme="minorHAnsi" w:cs="Times New Roman"/>
      <w:color w:val="0000FF"/>
      <w:szCs w:val="20"/>
      <w:u w:val="singl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19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://web.snauka.ru/issues/2012/02/70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hyperlink" Target="http://www.foodsmarket.inf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31" Type="http://schemas.openxmlformats.org/officeDocument/2006/relationships/hyperlink" Target="https://www.9111.ru/questions/777777777202856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yperlink" Target="https://www.9111.ru/questions/7777777772028560/" TargetMode="External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06C85-17AC-4572-84D9-33AD31DB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Наталья В. Икко</cp:lastModifiedBy>
  <cp:revision>14</cp:revision>
  <dcterms:created xsi:type="dcterms:W3CDTF">2023-11-30T18:19:00Z</dcterms:created>
  <dcterms:modified xsi:type="dcterms:W3CDTF">2024-01-19T10:17:00Z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2023-11-30T00:00:00Z</vt:filetime>
  </property>
  <property fmtid="{D5CDD505-2E9C-101B-9397-08002B2CF9AE}" pid="5" name="ICV">
    <vt:lpwstr>15f28e73a76849fa8fda62e482edf44f</vt:lpwstr>
  </property>
</Properties>
</file>