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2A" w:rsidRPr="000F4F78" w:rsidRDefault="00A83B2A" w:rsidP="00956F6F">
      <w:pPr>
        <w:spacing w:after="120"/>
        <w:jc w:val="center"/>
        <w:rPr>
          <w:rFonts w:eastAsia="Times New Roman"/>
          <w:sz w:val="24"/>
          <w:szCs w:val="24"/>
        </w:rPr>
      </w:pPr>
      <w:r w:rsidRPr="00336219">
        <w:rPr>
          <w:rFonts w:eastAsia="Times New Roman"/>
          <w:sz w:val="24"/>
          <w:szCs w:val="24"/>
        </w:rPr>
        <w:t>ГОСУДАРСТВЕННОЕ БЮДЖЕТНОЕ УЧРЕЖДЕНИЕ САРАТОВСКОЙ ОБЛАСТИ ДОПОЛНИТЕЛЬНОГО ОБРАЗОВАНИЯ "ОБЛАСТНОЙ ЦЕНТР ЭКОЛОГИИ, КРАЕВЕДЕНИЯ И ТУРИЗМА"</w:t>
      </w:r>
    </w:p>
    <w:p w:rsidR="00A83B2A" w:rsidRPr="000F4F78" w:rsidRDefault="00A83B2A" w:rsidP="00956F6F">
      <w:pPr>
        <w:spacing w:after="120" w:line="264" w:lineRule="auto"/>
        <w:jc w:val="center"/>
        <w:rPr>
          <w:rFonts w:eastAsia="Times New Roman"/>
          <w:szCs w:val="28"/>
        </w:rPr>
      </w:pPr>
    </w:p>
    <w:p w:rsidR="00A83B2A" w:rsidRPr="000F4F78" w:rsidRDefault="00A83B2A" w:rsidP="00956F6F">
      <w:pPr>
        <w:spacing w:after="120" w:line="264" w:lineRule="auto"/>
        <w:jc w:val="center"/>
        <w:rPr>
          <w:rFonts w:eastAsia="Times New Roman"/>
          <w:szCs w:val="28"/>
        </w:rPr>
      </w:pPr>
    </w:p>
    <w:p w:rsidR="00A83B2A" w:rsidRPr="000F4F78" w:rsidRDefault="00A83B2A" w:rsidP="00956F6F">
      <w:pPr>
        <w:spacing w:after="120" w:line="264" w:lineRule="auto"/>
        <w:jc w:val="center"/>
        <w:rPr>
          <w:rFonts w:eastAsia="Times New Roman"/>
          <w:szCs w:val="28"/>
        </w:rPr>
      </w:pPr>
    </w:p>
    <w:p w:rsidR="00A83B2A" w:rsidRPr="000F4F78" w:rsidRDefault="00A83B2A" w:rsidP="00956F6F">
      <w:pPr>
        <w:spacing w:after="120" w:line="264" w:lineRule="auto"/>
        <w:jc w:val="center"/>
        <w:rPr>
          <w:rFonts w:eastAsia="Times New Roman"/>
          <w:szCs w:val="28"/>
        </w:rPr>
      </w:pPr>
    </w:p>
    <w:p w:rsidR="00A83B2A" w:rsidRPr="00931235" w:rsidRDefault="00A83B2A" w:rsidP="00956F6F">
      <w:pPr>
        <w:spacing w:after="0" w:line="240" w:lineRule="auto"/>
        <w:ind w:left="709"/>
        <w:jc w:val="center"/>
        <w:rPr>
          <w:rFonts w:eastAsia="Times New Roman"/>
          <w:sz w:val="32"/>
          <w:szCs w:val="36"/>
        </w:rPr>
      </w:pPr>
      <w:r>
        <w:rPr>
          <w:rFonts w:eastAsia="Times New Roman"/>
          <w:sz w:val="32"/>
          <w:szCs w:val="36"/>
        </w:rPr>
        <w:t>И</w:t>
      </w:r>
      <w:r w:rsidRPr="00931235">
        <w:rPr>
          <w:rFonts w:eastAsia="Times New Roman"/>
          <w:sz w:val="32"/>
          <w:szCs w:val="36"/>
        </w:rPr>
        <w:t>сследовательская работа</w:t>
      </w:r>
    </w:p>
    <w:p w:rsidR="00A83B2A" w:rsidRPr="00931235" w:rsidRDefault="00A83B2A" w:rsidP="00956F6F">
      <w:pPr>
        <w:spacing w:after="0" w:line="240" w:lineRule="auto"/>
        <w:ind w:left="709"/>
        <w:jc w:val="center"/>
        <w:rPr>
          <w:rFonts w:eastAsia="Times New Roman"/>
          <w:sz w:val="32"/>
          <w:szCs w:val="36"/>
        </w:rPr>
      </w:pPr>
      <w:r w:rsidRPr="00931235">
        <w:rPr>
          <w:rFonts w:eastAsia="Times New Roman"/>
          <w:sz w:val="32"/>
          <w:szCs w:val="36"/>
        </w:rPr>
        <w:t>на тему:</w:t>
      </w:r>
    </w:p>
    <w:p w:rsidR="00A83B2A" w:rsidRPr="00336219" w:rsidRDefault="00A83B2A" w:rsidP="00956F6F">
      <w:pPr>
        <w:spacing w:after="0" w:line="240" w:lineRule="auto"/>
        <w:ind w:left="709"/>
        <w:jc w:val="center"/>
        <w:rPr>
          <w:rFonts w:eastAsia="Times New Roman"/>
          <w:b/>
          <w:sz w:val="40"/>
          <w:szCs w:val="48"/>
        </w:rPr>
      </w:pPr>
      <w:r w:rsidRPr="000F4F78">
        <w:rPr>
          <w:rFonts w:eastAsia="Times New Roman"/>
          <w:sz w:val="36"/>
          <w:szCs w:val="36"/>
        </w:rPr>
        <w:br/>
      </w:r>
      <w:r w:rsidRPr="00336219">
        <w:rPr>
          <w:rFonts w:eastAsia="Times New Roman"/>
          <w:b/>
          <w:sz w:val="40"/>
          <w:szCs w:val="48"/>
        </w:rPr>
        <w:t>«</w:t>
      </w:r>
      <w:r>
        <w:rPr>
          <w:rFonts w:eastAsia="Times New Roman"/>
          <w:b/>
          <w:sz w:val="40"/>
          <w:szCs w:val="48"/>
        </w:rPr>
        <w:t>Кто самый сильный в классе?</w:t>
      </w:r>
      <w:r w:rsidRPr="00336219">
        <w:rPr>
          <w:rFonts w:eastAsia="Times New Roman"/>
          <w:b/>
          <w:sz w:val="40"/>
          <w:szCs w:val="48"/>
        </w:rPr>
        <w:t>»</w:t>
      </w:r>
    </w:p>
    <w:p w:rsidR="00A83B2A" w:rsidRPr="000F4F78" w:rsidRDefault="00A83B2A" w:rsidP="00956F6F">
      <w:pPr>
        <w:tabs>
          <w:tab w:val="left" w:pos="6897"/>
        </w:tabs>
        <w:spacing w:after="120" w:line="264" w:lineRule="auto"/>
        <w:jc w:val="center"/>
        <w:rPr>
          <w:rFonts w:eastAsia="Times New Roman"/>
          <w:szCs w:val="28"/>
        </w:rPr>
      </w:pPr>
    </w:p>
    <w:p w:rsidR="00A83B2A" w:rsidRPr="000F4F78" w:rsidRDefault="00A83B2A" w:rsidP="00956F6F">
      <w:pPr>
        <w:spacing w:after="120" w:line="264" w:lineRule="auto"/>
        <w:jc w:val="center"/>
        <w:rPr>
          <w:rFonts w:eastAsia="Times New Roman"/>
          <w:szCs w:val="28"/>
        </w:rPr>
      </w:pPr>
    </w:p>
    <w:p w:rsidR="00A83B2A" w:rsidRPr="000F4F78" w:rsidRDefault="00A83B2A" w:rsidP="00956F6F">
      <w:pPr>
        <w:spacing w:after="120" w:line="264" w:lineRule="auto"/>
        <w:jc w:val="center"/>
        <w:rPr>
          <w:rFonts w:eastAsia="Times New Roman"/>
          <w:szCs w:val="28"/>
        </w:rPr>
      </w:pPr>
    </w:p>
    <w:p w:rsidR="00A83B2A" w:rsidRPr="000F4F78" w:rsidRDefault="00A83B2A" w:rsidP="00956F6F">
      <w:pPr>
        <w:spacing w:after="120" w:line="264" w:lineRule="auto"/>
        <w:jc w:val="center"/>
        <w:rPr>
          <w:rFonts w:eastAsia="Times New Roman"/>
          <w:szCs w:val="28"/>
        </w:rPr>
      </w:pPr>
    </w:p>
    <w:p w:rsidR="00A83B2A" w:rsidRDefault="00A83B2A" w:rsidP="00956F6F">
      <w:pPr>
        <w:spacing w:after="120" w:line="264" w:lineRule="auto"/>
        <w:jc w:val="center"/>
        <w:rPr>
          <w:rFonts w:eastAsia="Times New Roman"/>
          <w:szCs w:val="28"/>
        </w:rPr>
      </w:pPr>
    </w:p>
    <w:p w:rsidR="00956F6F" w:rsidRDefault="00956F6F" w:rsidP="00956F6F">
      <w:pPr>
        <w:spacing w:after="120" w:line="264" w:lineRule="auto"/>
        <w:jc w:val="center"/>
        <w:rPr>
          <w:rFonts w:eastAsia="Times New Roman"/>
          <w:szCs w:val="28"/>
        </w:rPr>
      </w:pPr>
    </w:p>
    <w:p w:rsidR="00956F6F" w:rsidRPr="000F4F78" w:rsidRDefault="00956F6F" w:rsidP="00956F6F">
      <w:pPr>
        <w:spacing w:after="120" w:line="264" w:lineRule="auto"/>
        <w:jc w:val="center"/>
        <w:rPr>
          <w:rFonts w:eastAsia="Times New Roman"/>
          <w:szCs w:val="28"/>
        </w:rPr>
      </w:pPr>
    </w:p>
    <w:p w:rsidR="00A83B2A" w:rsidRDefault="00A83B2A" w:rsidP="00956F6F">
      <w:pPr>
        <w:spacing w:after="0" w:line="240" w:lineRule="auto"/>
        <w:ind w:left="5103"/>
        <w:jc w:val="right"/>
        <w:rPr>
          <w:rFonts w:eastAsia="Times New Roman"/>
          <w:szCs w:val="28"/>
        </w:rPr>
      </w:pPr>
      <w:r w:rsidRPr="00336219">
        <w:rPr>
          <w:rFonts w:eastAsia="Times New Roman"/>
          <w:b/>
          <w:szCs w:val="28"/>
        </w:rPr>
        <w:t>Выполнила:</w:t>
      </w:r>
      <w:r w:rsidRPr="000F4F78">
        <w:rPr>
          <w:rFonts w:eastAsia="Times New Roman"/>
          <w:szCs w:val="28"/>
        </w:rPr>
        <w:br/>
      </w:r>
      <w:r>
        <w:rPr>
          <w:rFonts w:eastAsia="Times New Roman"/>
          <w:szCs w:val="28"/>
        </w:rPr>
        <w:t>обучающаяся</w:t>
      </w:r>
    </w:p>
    <w:p w:rsidR="00A83B2A" w:rsidRDefault="00A83B2A" w:rsidP="00956F6F">
      <w:pPr>
        <w:spacing w:after="0" w:line="240" w:lineRule="auto"/>
        <w:ind w:left="5103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ГБУ СОДО «ОЦЭКИТ», </w:t>
      </w:r>
    </w:p>
    <w:p w:rsidR="00A83B2A" w:rsidRDefault="00A83B2A" w:rsidP="00956F6F">
      <w:pPr>
        <w:spacing w:after="0" w:line="240" w:lineRule="auto"/>
        <w:ind w:left="5103"/>
        <w:jc w:val="right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Гайчук</w:t>
      </w:r>
      <w:proofErr w:type="spellEnd"/>
      <w:r>
        <w:rPr>
          <w:rFonts w:eastAsia="Times New Roman"/>
          <w:szCs w:val="28"/>
        </w:rPr>
        <w:t xml:space="preserve"> Виктория,</w:t>
      </w:r>
    </w:p>
    <w:p w:rsidR="00A83B2A" w:rsidRDefault="00CD292D" w:rsidP="00956F6F">
      <w:pPr>
        <w:spacing w:after="0" w:line="240" w:lineRule="auto"/>
        <w:ind w:left="5103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>10</w:t>
      </w:r>
      <w:bookmarkStart w:id="0" w:name="_GoBack"/>
      <w:bookmarkEnd w:id="0"/>
      <w:r w:rsidR="00A83B2A">
        <w:rPr>
          <w:rFonts w:eastAsia="Times New Roman"/>
          <w:szCs w:val="28"/>
        </w:rPr>
        <w:t xml:space="preserve"> лет</w:t>
      </w:r>
    </w:p>
    <w:p w:rsidR="00A83B2A" w:rsidRDefault="00A83B2A" w:rsidP="00956F6F">
      <w:pPr>
        <w:spacing w:after="0" w:line="240" w:lineRule="auto"/>
        <w:ind w:left="5103"/>
        <w:jc w:val="right"/>
        <w:rPr>
          <w:rFonts w:eastAsia="Times New Roman"/>
          <w:szCs w:val="28"/>
        </w:rPr>
      </w:pPr>
    </w:p>
    <w:p w:rsidR="00A83B2A" w:rsidRPr="00336219" w:rsidRDefault="00A83B2A" w:rsidP="00956F6F">
      <w:pPr>
        <w:spacing w:after="0" w:line="240" w:lineRule="auto"/>
        <w:ind w:left="5103"/>
        <w:jc w:val="right"/>
        <w:rPr>
          <w:rFonts w:eastAsia="Times New Roman"/>
          <w:b/>
          <w:szCs w:val="28"/>
        </w:rPr>
      </w:pPr>
      <w:r w:rsidRPr="00336219">
        <w:rPr>
          <w:rFonts w:eastAsia="Times New Roman"/>
          <w:b/>
          <w:szCs w:val="28"/>
        </w:rPr>
        <w:t>Руководител</w:t>
      </w:r>
      <w:r w:rsidR="00CD292D">
        <w:rPr>
          <w:rFonts w:eastAsia="Times New Roman"/>
          <w:b/>
          <w:szCs w:val="28"/>
        </w:rPr>
        <w:t>ь</w:t>
      </w:r>
      <w:r w:rsidRPr="00336219">
        <w:rPr>
          <w:rFonts w:eastAsia="Times New Roman"/>
          <w:b/>
          <w:szCs w:val="28"/>
        </w:rPr>
        <w:t>:</w:t>
      </w:r>
    </w:p>
    <w:p w:rsidR="00A83B2A" w:rsidRDefault="00A83B2A" w:rsidP="00956F6F">
      <w:pPr>
        <w:spacing w:after="0" w:line="240" w:lineRule="auto"/>
        <w:ind w:left="5103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педагог ДО </w:t>
      </w:r>
      <w:proofErr w:type="spellStart"/>
      <w:r>
        <w:rPr>
          <w:rFonts w:eastAsia="Times New Roman"/>
          <w:szCs w:val="28"/>
        </w:rPr>
        <w:t>РыжейкинаЕ.В</w:t>
      </w:r>
      <w:proofErr w:type="spellEnd"/>
      <w:r>
        <w:rPr>
          <w:rFonts w:eastAsia="Times New Roman"/>
          <w:szCs w:val="28"/>
        </w:rPr>
        <w:t>.,</w:t>
      </w:r>
    </w:p>
    <w:p w:rsidR="00A83B2A" w:rsidRDefault="00A83B2A" w:rsidP="00956F6F">
      <w:pPr>
        <w:spacing w:after="120" w:line="264" w:lineRule="auto"/>
        <w:jc w:val="center"/>
        <w:rPr>
          <w:rFonts w:ascii="Calibri" w:eastAsia="Times New Roman" w:hAnsi="Calibri"/>
          <w:sz w:val="21"/>
          <w:szCs w:val="21"/>
        </w:rPr>
      </w:pPr>
    </w:p>
    <w:p w:rsidR="00A83B2A" w:rsidRPr="000F4F78" w:rsidRDefault="00A83B2A" w:rsidP="00956F6F">
      <w:pPr>
        <w:spacing w:after="120" w:line="264" w:lineRule="auto"/>
        <w:jc w:val="center"/>
        <w:rPr>
          <w:rFonts w:ascii="Calibri" w:eastAsia="Times New Roman" w:hAnsi="Calibri"/>
          <w:sz w:val="21"/>
          <w:szCs w:val="21"/>
        </w:rPr>
      </w:pPr>
    </w:p>
    <w:p w:rsidR="00A83B2A" w:rsidRDefault="00A83B2A" w:rsidP="00956F6F">
      <w:pPr>
        <w:spacing w:after="120" w:line="264" w:lineRule="auto"/>
        <w:jc w:val="center"/>
        <w:rPr>
          <w:rFonts w:ascii="Calibri" w:eastAsia="Times New Roman" w:hAnsi="Calibri"/>
          <w:sz w:val="21"/>
          <w:szCs w:val="21"/>
        </w:rPr>
      </w:pPr>
    </w:p>
    <w:p w:rsidR="00A83B2A" w:rsidRDefault="00A83B2A" w:rsidP="00956F6F">
      <w:pPr>
        <w:spacing w:after="120" w:line="264" w:lineRule="auto"/>
        <w:jc w:val="center"/>
        <w:rPr>
          <w:rFonts w:ascii="Calibri" w:eastAsia="Times New Roman" w:hAnsi="Calibri"/>
          <w:sz w:val="21"/>
          <w:szCs w:val="21"/>
        </w:rPr>
      </w:pPr>
    </w:p>
    <w:p w:rsidR="00956F6F" w:rsidRDefault="00956F6F" w:rsidP="00956F6F">
      <w:pPr>
        <w:spacing w:after="120" w:line="264" w:lineRule="auto"/>
        <w:jc w:val="center"/>
        <w:rPr>
          <w:rFonts w:ascii="Calibri" w:eastAsia="Times New Roman" w:hAnsi="Calibri"/>
          <w:sz w:val="21"/>
          <w:szCs w:val="21"/>
        </w:rPr>
      </w:pPr>
    </w:p>
    <w:p w:rsidR="00956F6F" w:rsidRPr="000F4F78" w:rsidRDefault="00956F6F" w:rsidP="00956F6F">
      <w:pPr>
        <w:spacing w:after="120" w:line="264" w:lineRule="auto"/>
        <w:jc w:val="center"/>
        <w:rPr>
          <w:rFonts w:ascii="Calibri" w:eastAsia="Times New Roman" w:hAnsi="Calibri"/>
          <w:sz w:val="21"/>
          <w:szCs w:val="21"/>
        </w:rPr>
      </w:pPr>
    </w:p>
    <w:p w:rsidR="00A83B2A" w:rsidRPr="00336219" w:rsidRDefault="00A83B2A" w:rsidP="00956F6F">
      <w:pPr>
        <w:spacing w:after="0" w:line="240" w:lineRule="auto"/>
        <w:jc w:val="center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г</w:t>
      </w:r>
      <w:proofErr w:type="gramStart"/>
      <w:r>
        <w:rPr>
          <w:rFonts w:eastAsia="Times New Roman"/>
          <w:szCs w:val="24"/>
        </w:rPr>
        <w:t>.</w:t>
      </w:r>
      <w:r w:rsidRPr="00336219">
        <w:rPr>
          <w:rFonts w:eastAsia="Times New Roman"/>
          <w:szCs w:val="24"/>
        </w:rPr>
        <w:t>С</w:t>
      </w:r>
      <w:proofErr w:type="gramEnd"/>
      <w:r w:rsidRPr="00336219">
        <w:rPr>
          <w:rFonts w:eastAsia="Times New Roman"/>
          <w:szCs w:val="24"/>
        </w:rPr>
        <w:t>аратов</w:t>
      </w:r>
      <w:proofErr w:type="spellEnd"/>
    </w:p>
    <w:p w:rsidR="00A83B2A" w:rsidRDefault="00A83B2A" w:rsidP="00A83B2A">
      <w:pPr>
        <w:spacing w:after="0" w:line="240" w:lineRule="auto"/>
        <w:jc w:val="center"/>
        <w:rPr>
          <w:rFonts w:ascii="Calibri" w:eastAsia="Times New Roman" w:hAnsi="Calibri"/>
          <w:sz w:val="21"/>
          <w:szCs w:val="21"/>
        </w:rPr>
      </w:pPr>
      <w:r w:rsidRPr="00336219">
        <w:rPr>
          <w:rFonts w:eastAsia="Times New Roman"/>
          <w:szCs w:val="24"/>
        </w:rPr>
        <w:t>202</w:t>
      </w:r>
      <w:r>
        <w:rPr>
          <w:rFonts w:eastAsia="Times New Roman"/>
          <w:szCs w:val="24"/>
        </w:rPr>
        <w:t>3</w:t>
      </w:r>
      <w:r w:rsidRPr="00336219">
        <w:rPr>
          <w:rFonts w:eastAsia="Times New Roman"/>
          <w:szCs w:val="24"/>
        </w:rPr>
        <w:t>г.</w:t>
      </w:r>
      <w:r w:rsidRPr="000F4F78">
        <w:rPr>
          <w:rFonts w:ascii="Calibri" w:eastAsia="Times New Roman" w:hAnsi="Calibri"/>
          <w:sz w:val="21"/>
          <w:szCs w:val="21"/>
        </w:rPr>
        <w:br w:type="page"/>
      </w:r>
    </w:p>
    <w:p w:rsidR="00A83B2A" w:rsidRDefault="00A83B2A" w:rsidP="00A83B2A">
      <w:pPr>
        <w:spacing w:after="120" w:line="264" w:lineRule="auto"/>
        <w:ind w:firstLine="709"/>
        <w:jc w:val="center"/>
        <w:rPr>
          <w:rFonts w:eastAsia="Times New Roman"/>
          <w:b/>
          <w:color w:val="000000"/>
          <w:szCs w:val="28"/>
        </w:rPr>
      </w:pPr>
      <w:r w:rsidRPr="00931235">
        <w:rPr>
          <w:rFonts w:eastAsia="Times New Roman"/>
          <w:b/>
          <w:color w:val="000000"/>
          <w:szCs w:val="28"/>
        </w:rPr>
        <w:lastRenderedPageBreak/>
        <w:t>Содержание</w:t>
      </w:r>
    </w:p>
    <w:p w:rsidR="00A83B2A" w:rsidRPr="00931235" w:rsidRDefault="00A83B2A" w:rsidP="00A83B2A">
      <w:pPr>
        <w:spacing w:after="120" w:line="264" w:lineRule="auto"/>
        <w:ind w:firstLine="709"/>
        <w:jc w:val="center"/>
        <w:rPr>
          <w:rFonts w:eastAsia="Times New Roman"/>
          <w:b/>
          <w:color w:val="000000"/>
          <w:szCs w:val="28"/>
        </w:rPr>
      </w:pPr>
    </w:p>
    <w:p w:rsidR="00A83B2A" w:rsidRPr="00931235" w:rsidRDefault="00A83B2A" w:rsidP="00A83B2A">
      <w:pPr>
        <w:spacing w:after="120" w:line="264" w:lineRule="auto"/>
        <w:ind w:firstLine="1276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Введение……………………………………………………………..  3</w:t>
      </w:r>
    </w:p>
    <w:p w:rsidR="00A83B2A" w:rsidRDefault="00A83B2A" w:rsidP="00A83B2A">
      <w:pPr>
        <w:spacing w:after="120" w:line="264" w:lineRule="auto"/>
        <w:ind w:firstLine="1276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1.Теоретическая часть………………………………………………. 5</w:t>
      </w:r>
    </w:p>
    <w:p w:rsidR="00A83B2A" w:rsidRDefault="00A83B2A" w:rsidP="00A83B2A">
      <w:pPr>
        <w:spacing w:after="120" w:line="264" w:lineRule="auto"/>
        <w:ind w:firstLine="709"/>
        <w:jc w:val="both"/>
        <w:rPr>
          <w:rFonts w:eastAsia="Times New Roman"/>
          <w:color w:val="000000"/>
          <w:szCs w:val="28"/>
        </w:rPr>
      </w:pPr>
      <w:r w:rsidRPr="00F7723C">
        <w:rPr>
          <w:rFonts w:eastAsia="Times New Roman"/>
          <w:color w:val="000000"/>
          <w:szCs w:val="28"/>
        </w:rPr>
        <w:t>1.1.</w:t>
      </w:r>
      <w:r w:rsidR="008A246E" w:rsidRPr="008A246E">
        <w:rPr>
          <w:rFonts w:eastAsia="Times New Roman"/>
          <w:color w:val="000000"/>
          <w:szCs w:val="28"/>
        </w:rPr>
        <w:t>Что такое сила и для чего нужны силовые показатели</w:t>
      </w:r>
      <w:r w:rsidR="008A246E">
        <w:rPr>
          <w:rFonts w:eastAsia="Times New Roman"/>
          <w:color w:val="000000"/>
          <w:szCs w:val="28"/>
        </w:rPr>
        <w:t xml:space="preserve"> …</w:t>
      </w:r>
      <w:r>
        <w:rPr>
          <w:rFonts w:eastAsia="Times New Roman"/>
          <w:color w:val="000000"/>
          <w:szCs w:val="28"/>
        </w:rPr>
        <w:t>……….  5</w:t>
      </w:r>
    </w:p>
    <w:p w:rsidR="00A83B2A" w:rsidRPr="00931235" w:rsidRDefault="00A83B2A" w:rsidP="00A83B2A">
      <w:pPr>
        <w:spacing w:after="120" w:line="264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1.2.</w:t>
      </w:r>
      <w:r w:rsidR="00EB152D" w:rsidRPr="00EB152D">
        <w:rPr>
          <w:rFonts w:eastAsia="Times New Roman"/>
          <w:color w:val="000000"/>
          <w:szCs w:val="28"/>
        </w:rPr>
        <w:t>Сила рук как основной п</w:t>
      </w:r>
      <w:r w:rsidR="00EB152D">
        <w:rPr>
          <w:rFonts w:eastAsia="Times New Roman"/>
          <w:color w:val="000000"/>
          <w:szCs w:val="28"/>
        </w:rPr>
        <w:t>оказатель физического развития ……… 5</w:t>
      </w:r>
    </w:p>
    <w:p w:rsidR="00A83B2A" w:rsidRDefault="00EB152D" w:rsidP="00A83B2A">
      <w:pPr>
        <w:spacing w:after="120" w:line="264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1.3.</w:t>
      </w:r>
      <w:r w:rsidRPr="00EB152D">
        <w:rPr>
          <w:rFonts w:eastAsia="Times New Roman"/>
          <w:color w:val="000000"/>
          <w:szCs w:val="28"/>
        </w:rPr>
        <w:t xml:space="preserve">Описание метода кистевой динамометрии </w:t>
      </w:r>
      <w:r>
        <w:rPr>
          <w:rFonts w:eastAsia="Times New Roman"/>
          <w:color w:val="000000"/>
          <w:szCs w:val="28"/>
        </w:rPr>
        <w:t>……………………..…. 6</w:t>
      </w:r>
    </w:p>
    <w:p w:rsidR="00A83B2A" w:rsidRDefault="00EB152D" w:rsidP="00A83B2A">
      <w:pPr>
        <w:spacing w:after="120" w:line="264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1.4.</w:t>
      </w:r>
      <w:r w:rsidRPr="00EB152D">
        <w:rPr>
          <w:rFonts w:eastAsia="Times New Roman"/>
          <w:color w:val="000000"/>
          <w:szCs w:val="28"/>
        </w:rPr>
        <w:t>Принцип работы динамометра</w:t>
      </w:r>
      <w:r>
        <w:rPr>
          <w:rFonts w:eastAsia="Times New Roman"/>
          <w:color w:val="000000"/>
          <w:szCs w:val="28"/>
        </w:rPr>
        <w:t xml:space="preserve"> </w:t>
      </w:r>
      <w:r w:rsidR="00A83B2A">
        <w:rPr>
          <w:rFonts w:eastAsia="Times New Roman"/>
          <w:color w:val="000000"/>
          <w:szCs w:val="28"/>
        </w:rPr>
        <w:t>…………………</w:t>
      </w:r>
      <w:r>
        <w:rPr>
          <w:rFonts w:eastAsia="Times New Roman"/>
          <w:color w:val="000000"/>
          <w:szCs w:val="28"/>
        </w:rPr>
        <w:t>…</w:t>
      </w:r>
      <w:r w:rsidR="00B8494D">
        <w:rPr>
          <w:rFonts w:eastAsia="Times New Roman"/>
          <w:color w:val="000000"/>
          <w:szCs w:val="28"/>
        </w:rPr>
        <w:t>..</w:t>
      </w:r>
      <w:r>
        <w:rPr>
          <w:rFonts w:eastAsia="Times New Roman"/>
          <w:color w:val="000000"/>
          <w:szCs w:val="28"/>
        </w:rPr>
        <w:t>…….</w:t>
      </w:r>
      <w:r w:rsidR="00A83B2A">
        <w:rPr>
          <w:rFonts w:eastAsia="Times New Roman"/>
          <w:color w:val="000000"/>
          <w:szCs w:val="28"/>
        </w:rPr>
        <w:t xml:space="preserve">………… </w:t>
      </w:r>
      <w:r>
        <w:rPr>
          <w:rFonts w:eastAsia="Times New Roman"/>
          <w:color w:val="000000"/>
          <w:szCs w:val="28"/>
        </w:rPr>
        <w:t>7</w:t>
      </w:r>
    </w:p>
    <w:p w:rsidR="00A83B2A" w:rsidRDefault="00A83B2A" w:rsidP="00A83B2A">
      <w:pPr>
        <w:spacing w:after="120" w:line="264" w:lineRule="auto"/>
        <w:ind w:left="709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2. Практическая часть…………………………………………</w:t>
      </w:r>
      <w:r w:rsidR="00B8494D">
        <w:rPr>
          <w:rFonts w:eastAsia="Times New Roman"/>
          <w:szCs w:val="28"/>
        </w:rPr>
        <w:t>…</w:t>
      </w:r>
      <w:r>
        <w:rPr>
          <w:rFonts w:eastAsia="Times New Roman"/>
          <w:szCs w:val="28"/>
        </w:rPr>
        <w:t xml:space="preserve">….. </w:t>
      </w:r>
      <w:r w:rsidR="001824C5">
        <w:rPr>
          <w:rFonts w:eastAsia="Times New Roman"/>
          <w:szCs w:val="28"/>
        </w:rPr>
        <w:t>9</w:t>
      </w:r>
    </w:p>
    <w:p w:rsidR="00A83B2A" w:rsidRDefault="00A83B2A" w:rsidP="00A83B2A">
      <w:pPr>
        <w:spacing w:after="120" w:line="264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2.1. </w:t>
      </w:r>
      <w:r w:rsidR="00DD1888" w:rsidRPr="00DD1888">
        <w:rPr>
          <w:rFonts w:eastAsia="Times New Roman"/>
          <w:szCs w:val="28"/>
        </w:rPr>
        <w:t xml:space="preserve">Методика проведения кистевой динамометрии </w:t>
      </w:r>
      <w:r w:rsidR="00DD1888">
        <w:rPr>
          <w:rFonts w:eastAsia="Times New Roman"/>
          <w:szCs w:val="28"/>
        </w:rPr>
        <w:t xml:space="preserve"> …..</w:t>
      </w:r>
      <w:r>
        <w:rPr>
          <w:rFonts w:eastAsia="Times New Roman"/>
          <w:szCs w:val="28"/>
        </w:rPr>
        <w:t>………</w:t>
      </w:r>
      <w:r w:rsidR="00B8494D">
        <w:rPr>
          <w:rFonts w:eastAsia="Times New Roman"/>
          <w:szCs w:val="28"/>
        </w:rPr>
        <w:t>...........</w:t>
      </w:r>
      <w:r w:rsidR="001824C5">
        <w:rPr>
          <w:rFonts w:eastAsia="Times New Roman"/>
          <w:szCs w:val="28"/>
        </w:rPr>
        <w:t>9</w:t>
      </w:r>
    </w:p>
    <w:p w:rsidR="00A83B2A" w:rsidRDefault="00DD1888" w:rsidP="00A83B2A">
      <w:pPr>
        <w:spacing w:after="120" w:line="264" w:lineRule="auto"/>
        <w:ind w:firstLine="709"/>
        <w:jc w:val="both"/>
        <w:rPr>
          <w:rFonts w:eastAsia="Times New Roman"/>
          <w:szCs w:val="28"/>
        </w:rPr>
      </w:pPr>
      <w:r w:rsidRPr="00DD1888">
        <w:rPr>
          <w:rFonts w:eastAsia="Times New Roman"/>
          <w:szCs w:val="28"/>
        </w:rPr>
        <w:t>2.2. Практическая работа. Кистевая динамометрия</w:t>
      </w:r>
      <w:r>
        <w:rPr>
          <w:rFonts w:eastAsia="Times New Roman"/>
          <w:szCs w:val="28"/>
        </w:rPr>
        <w:t xml:space="preserve"> </w:t>
      </w:r>
      <w:r w:rsidR="00A83B2A">
        <w:rPr>
          <w:rFonts w:eastAsia="Times New Roman"/>
          <w:szCs w:val="28"/>
        </w:rPr>
        <w:t>………………</w:t>
      </w:r>
      <w:r w:rsidR="00B8494D">
        <w:rPr>
          <w:rFonts w:eastAsia="Times New Roman"/>
          <w:szCs w:val="28"/>
        </w:rPr>
        <w:t>….</w:t>
      </w:r>
      <w:r w:rsidR="001824C5">
        <w:rPr>
          <w:rFonts w:eastAsia="Times New Roman"/>
          <w:szCs w:val="28"/>
        </w:rPr>
        <w:t>…</w:t>
      </w:r>
      <w:r w:rsidR="00A83B2A">
        <w:rPr>
          <w:rFonts w:eastAsia="Times New Roman"/>
          <w:szCs w:val="28"/>
        </w:rPr>
        <w:t xml:space="preserve"> </w:t>
      </w:r>
      <w:r w:rsidR="001824C5">
        <w:rPr>
          <w:rFonts w:eastAsia="Times New Roman"/>
          <w:szCs w:val="28"/>
        </w:rPr>
        <w:t>9</w:t>
      </w:r>
    </w:p>
    <w:p w:rsidR="00A83B2A" w:rsidRDefault="00DD1888" w:rsidP="00A83B2A">
      <w:pPr>
        <w:spacing w:after="120" w:line="264" w:lineRule="auto"/>
        <w:ind w:firstLine="709"/>
        <w:jc w:val="both"/>
        <w:rPr>
          <w:rFonts w:eastAsia="Times New Roman"/>
          <w:szCs w:val="28"/>
        </w:rPr>
      </w:pPr>
      <w:r w:rsidRPr="00DD1888">
        <w:rPr>
          <w:rFonts w:eastAsia="Times New Roman"/>
          <w:szCs w:val="28"/>
        </w:rPr>
        <w:t>2.3. Определение средней величины силы рук</w:t>
      </w:r>
      <w:r w:rsidR="001824C5">
        <w:rPr>
          <w:rFonts w:eastAsia="Times New Roman"/>
          <w:szCs w:val="28"/>
        </w:rPr>
        <w:t xml:space="preserve"> …………………...</w:t>
      </w:r>
      <w:r w:rsidR="00B8494D">
        <w:rPr>
          <w:rFonts w:eastAsia="Times New Roman"/>
          <w:szCs w:val="28"/>
        </w:rPr>
        <w:t>...</w:t>
      </w:r>
      <w:r w:rsidR="001824C5">
        <w:rPr>
          <w:rFonts w:eastAsia="Times New Roman"/>
          <w:szCs w:val="28"/>
        </w:rPr>
        <w:t>.</w:t>
      </w:r>
      <w:r w:rsidR="00A83B2A">
        <w:rPr>
          <w:rFonts w:eastAsia="Times New Roman"/>
          <w:szCs w:val="28"/>
        </w:rPr>
        <w:t xml:space="preserve">  </w:t>
      </w:r>
      <w:r w:rsidR="001824C5">
        <w:rPr>
          <w:rFonts w:eastAsia="Times New Roman"/>
          <w:szCs w:val="28"/>
        </w:rPr>
        <w:t>10</w:t>
      </w:r>
    </w:p>
    <w:p w:rsidR="00A83B2A" w:rsidRDefault="001824C5" w:rsidP="00A83B2A">
      <w:pPr>
        <w:spacing w:after="120" w:line="264" w:lineRule="auto"/>
        <w:ind w:firstLine="709"/>
        <w:jc w:val="both"/>
        <w:rPr>
          <w:rFonts w:eastAsia="Times New Roman"/>
          <w:szCs w:val="28"/>
        </w:rPr>
      </w:pPr>
      <w:r w:rsidRPr="001824C5">
        <w:rPr>
          <w:rFonts w:eastAsia="Times New Roman"/>
          <w:szCs w:val="28"/>
        </w:rPr>
        <w:t xml:space="preserve">2.4. Результаты исследования </w:t>
      </w:r>
      <w:r>
        <w:rPr>
          <w:rFonts w:eastAsia="Times New Roman"/>
          <w:szCs w:val="28"/>
        </w:rPr>
        <w:t>……….</w:t>
      </w:r>
      <w:r w:rsidR="00A83B2A">
        <w:rPr>
          <w:rFonts w:eastAsia="Times New Roman"/>
          <w:szCs w:val="28"/>
        </w:rPr>
        <w:t>……………………………</w:t>
      </w:r>
      <w:r w:rsidR="00B8494D">
        <w:rPr>
          <w:rFonts w:eastAsia="Times New Roman"/>
          <w:szCs w:val="28"/>
        </w:rPr>
        <w:t>…</w:t>
      </w:r>
      <w:r w:rsidR="00A83B2A">
        <w:rPr>
          <w:rFonts w:eastAsia="Times New Roman"/>
          <w:szCs w:val="28"/>
        </w:rPr>
        <w:t>…  1</w:t>
      </w:r>
      <w:r>
        <w:rPr>
          <w:rFonts w:eastAsia="Times New Roman"/>
          <w:szCs w:val="28"/>
        </w:rPr>
        <w:t>0</w:t>
      </w:r>
    </w:p>
    <w:p w:rsidR="00A83B2A" w:rsidRDefault="00A83B2A" w:rsidP="00A83B2A">
      <w:pPr>
        <w:spacing w:after="0" w:line="360" w:lineRule="auto"/>
        <w:ind w:firstLine="1276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Заключение………………………………………………………</w:t>
      </w:r>
      <w:r w:rsidR="00B8494D">
        <w:rPr>
          <w:rFonts w:eastAsia="Times New Roman"/>
          <w:szCs w:val="28"/>
        </w:rPr>
        <w:t>..</w:t>
      </w:r>
      <w:r>
        <w:rPr>
          <w:rFonts w:eastAsia="Times New Roman"/>
          <w:szCs w:val="28"/>
        </w:rPr>
        <w:t>..  1</w:t>
      </w:r>
      <w:r w:rsidR="0020257A">
        <w:rPr>
          <w:rFonts w:eastAsia="Times New Roman"/>
          <w:szCs w:val="28"/>
        </w:rPr>
        <w:t>2</w:t>
      </w:r>
    </w:p>
    <w:p w:rsidR="00A83B2A" w:rsidRDefault="00A83B2A" w:rsidP="00A83B2A">
      <w:pPr>
        <w:spacing w:after="120" w:line="264" w:lineRule="auto"/>
        <w:ind w:firstLine="1276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Выводы……………………………………………………………</w:t>
      </w:r>
      <w:r w:rsidR="00B8494D">
        <w:rPr>
          <w:rFonts w:eastAsia="Times New Roman"/>
          <w:szCs w:val="28"/>
        </w:rPr>
        <w:t>..</w:t>
      </w:r>
      <w:r>
        <w:rPr>
          <w:rFonts w:eastAsia="Times New Roman"/>
          <w:szCs w:val="28"/>
        </w:rPr>
        <w:t>.  1</w:t>
      </w:r>
      <w:r w:rsidR="0020257A">
        <w:rPr>
          <w:rFonts w:eastAsia="Times New Roman"/>
          <w:szCs w:val="28"/>
        </w:rPr>
        <w:t>3</w:t>
      </w:r>
    </w:p>
    <w:p w:rsidR="00A83B2A" w:rsidRDefault="00A83B2A" w:rsidP="00A83B2A">
      <w:pPr>
        <w:spacing w:after="120" w:line="264" w:lineRule="auto"/>
        <w:ind w:firstLine="1276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Список использованной литературы…………………………</w:t>
      </w:r>
      <w:r w:rsidR="00B8494D">
        <w:rPr>
          <w:rFonts w:eastAsia="Times New Roman"/>
          <w:szCs w:val="28"/>
        </w:rPr>
        <w:t>…</w:t>
      </w:r>
      <w:r>
        <w:rPr>
          <w:rFonts w:eastAsia="Times New Roman"/>
          <w:szCs w:val="28"/>
        </w:rPr>
        <w:t>..  1</w:t>
      </w:r>
      <w:r w:rsidR="0020257A">
        <w:rPr>
          <w:rFonts w:eastAsia="Times New Roman"/>
          <w:szCs w:val="28"/>
        </w:rPr>
        <w:t>4</w:t>
      </w:r>
    </w:p>
    <w:p w:rsidR="00A83B2A" w:rsidRPr="00931235" w:rsidRDefault="00A83B2A" w:rsidP="00A83B2A">
      <w:pPr>
        <w:spacing w:after="120" w:line="264" w:lineRule="auto"/>
        <w:ind w:firstLine="1276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Приложени</w:t>
      </w:r>
      <w:r w:rsidR="001824C5">
        <w:rPr>
          <w:rFonts w:eastAsia="Times New Roman"/>
          <w:szCs w:val="28"/>
        </w:rPr>
        <w:t>я</w:t>
      </w:r>
      <w:r>
        <w:rPr>
          <w:rFonts w:eastAsia="Times New Roman"/>
          <w:szCs w:val="28"/>
        </w:rPr>
        <w:t>………………………………………………………</w:t>
      </w:r>
      <w:r w:rsidR="00B8494D">
        <w:rPr>
          <w:rFonts w:eastAsia="Times New Roman"/>
          <w:szCs w:val="28"/>
        </w:rPr>
        <w:t>..</w:t>
      </w:r>
      <w:r>
        <w:rPr>
          <w:rFonts w:eastAsia="Times New Roman"/>
          <w:szCs w:val="28"/>
        </w:rPr>
        <w:t>.  1</w:t>
      </w:r>
      <w:r w:rsidR="0020257A">
        <w:rPr>
          <w:rFonts w:eastAsia="Times New Roman"/>
          <w:szCs w:val="28"/>
        </w:rPr>
        <w:t>5</w:t>
      </w:r>
    </w:p>
    <w:p w:rsidR="00A83B2A" w:rsidRDefault="00A83B2A" w:rsidP="00A83B2A">
      <w:pPr>
        <w:rPr>
          <w:b/>
        </w:rPr>
      </w:pPr>
      <w:r>
        <w:rPr>
          <w:b/>
        </w:rPr>
        <w:br w:type="page"/>
      </w:r>
    </w:p>
    <w:p w:rsidR="004E3CEE" w:rsidRPr="00960D6C" w:rsidRDefault="00960D6C" w:rsidP="00960D6C">
      <w:pPr>
        <w:spacing w:after="0" w:line="240" w:lineRule="auto"/>
        <w:jc w:val="center"/>
        <w:rPr>
          <w:b/>
        </w:rPr>
      </w:pPr>
      <w:r w:rsidRPr="00960D6C">
        <w:rPr>
          <w:b/>
        </w:rPr>
        <w:lastRenderedPageBreak/>
        <w:t>Введение</w:t>
      </w:r>
    </w:p>
    <w:p w:rsidR="00453A4F" w:rsidRDefault="00453A4F" w:rsidP="00E94C4F">
      <w:pPr>
        <w:spacing w:after="0" w:line="240" w:lineRule="auto"/>
        <w:jc w:val="both"/>
      </w:pPr>
    </w:p>
    <w:p w:rsidR="00523998" w:rsidRDefault="00453A4F" w:rsidP="00EC317F">
      <w:pPr>
        <w:spacing w:after="0" w:line="240" w:lineRule="auto"/>
        <w:ind w:firstLine="567"/>
        <w:jc w:val="both"/>
      </w:pPr>
      <w:r w:rsidRPr="00453A4F">
        <w:t xml:space="preserve">Все мы знакомы с таким понятием, как сила. </w:t>
      </w:r>
      <w:r w:rsidR="00A83B2A">
        <w:t xml:space="preserve">Сила бывает разной: интеллектуальной, духовной, нравственной и физической. </w:t>
      </w:r>
      <w:r w:rsidR="00EC317F" w:rsidRPr="00EC317F">
        <w:t xml:space="preserve">Возможно, услышав </w:t>
      </w:r>
      <w:r w:rsidR="00091ED9">
        <w:t>выражени</w:t>
      </w:r>
      <w:r w:rsidR="00CE604B">
        <w:t>е</w:t>
      </w:r>
      <w:r w:rsidR="00696E10">
        <w:t xml:space="preserve"> «сильный человек»</w:t>
      </w:r>
      <w:r w:rsidR="00091ED9">
        <w:t xml:space="preserve"> </w:t>
      </w:r>
      <w:r w:rsidR="00EC317F">
        <w:t>м</w:t>
      </w:r>
      <w:r w:rsidR="00EC317F" w:rsidRPr="00EC317F">
        <w:t>ноги</w:t>
      </w:r>
      <w:r w:rsidR="00EC317F">
        <w:t xml:space="preserve">е из нас </w:t>
      </w:r>
      <w:r w:rsidR="00EC317F" w:rsidRPr="00EC317F">
        <w:t xml:space="preserve">представляют </w:t>
      </w:r>
      <w:r w:rsidR="005E69B2">
        <w:t xml:space="preserve">больших и могучих </w:t>
      </w:r>
      <w:r w:rsidR="00EC317F" w:rsidRPr="00EC317F">
        <w:t>люд</w:t>
      </w:r>
      <w:r w:rsidR="00D1230D">
        <w:t>ей</w:t>
      </w:r>
      <w:r w:rsidR="00EC317F" w:rsidRPr="00EC317F">
        <w:t xml:space="preserve"> с мускулами</w:t>
      </w:r>
      <w:r w:rsidR="00E41A77">
        <w:t xml:space="preserve">, таких как: </w:t>
      </w:r>
      <w:r w:rsidR="008768B1">
        <w:t>русский</w:t>
      </w:r>
      <w:r w:rsidR="008768B1" w:rsidRPr="008768B1">
        <w:t xml:space="preserve"> </w:t>
      </w:r>
      <w:r w:rsidR="00E41A77">
        <w:t>богатырь Илья Муромец, р</w:t>
      </w:r>
      <w:r w:rsidR="00E41A77" w:rsidRPr="00E41A77">
        <w:t xml:space="preserve">усский </w:t>
      </w:r>
      <w:r w:rsidR="00E41A77">
        <w:t xml:space="preserve">борец Иван </w:t>
      </w:r>
      <w:proofErr w:type="spellStart"/>
      <w:r w:rsidR="00E41A77">
        <w:t>Поддубный</w:t>
      </w:r>
      <w:proofErr w:type="spellEnd"/>
      <w:r w:rsidR="00E41A77">
        <w:t xml:space="preserve"> или наш земляк, С</w:t>
      </w:r>
      <w:r w:rsidR="00E41A77" w:rsidRPr="00E41A77">
        <w:t>аратовский силач Вячеслав Максюта</w:t>
      </w:r>
      <w:r w:rsidR="00696E10">
        <w:t xml:space="preserve">. </w:t>
      </w:r>
      <w:r w:rsidR="002D4061">
        <w:t xml:space="preserve">И это не случайно. </w:t>
      </w:r>
    </w:p>
    <w:p w:rsidR="00FD73F2" w:rsidRDefault="00091ED9" w:rsidP="00E32228">
      <w:pPr>
        <w:spacing w:after="0" w:line="240" w:lineRule="auto"/>
        <w:ind w:firstLine="567"/>
        <w:jc w:val="both"/>
      </w:pPr>
      <w:r>
        <w:t xml:space="preserve">С древнейших времен </w:t>
      </w:r>
      <w:r w:rsidRPr="00091ED9">
        <w:t xml:space="preserve">физическая сила была </w:t>
      </w:r>
      <w:r w:rsidR="00523998">
        <w:t xml:space="preserve">жизненно </w:t>
      </w:r>
      <w:r w:rsidRPr="00091ED9">
        <w:t xml:space="preserve">необходима </w:t>
      </w:r>
      <w:r w:rsidR="00523998">
        <w:t xml:space="preserve">человеку </w:t>
      </w:r>
      <w:r w:rsidRPr="00091ED9">
        <w:t xml:space="preserve">для </w:t>
      </w:r>
      <w:r w:rsidR="002D4061">
        <w:t>выживания в дикой природе</w:t>
      </w:r>
      <w:r w:rsidR="00523998">
        <w:t xml:space="preserve">. Ему надо было </w:t>
      </w:r>
      <w:r w:rsidR="002D4061">
        <w:t xml:space="preserve">охотиться, добывать пищу, </w:t>
      </w:r>
      <w:r w:rsidR="00523998">
        <w:t xml:space="preserve">строить и </w:t>
      </w:r>
      <w:r w:rsidR="002D4061">
        <w:t xml:space="preserve">охранять жилище, защищаться от врагов. </w:t>
      </w:r>
    </w:p>
    <w:p w:rsidR="00FD73F2" w:rsidRDefault="00FD73F2" w:rsidP="00E32228">
      <w:pPr>
        <w:spacing w:after="0" w:line="240" w:lineRule="auto"/>
        <w:ind w:firstLine="567"/>
        <w:jc w:val="both"/>
      </w:pPr>
      <w:r w:rsidRPr="00FD73F2">
        <w:t>По мере развития человечества физическая сила играет все</w:t>
      </w:r>
      <w:r>
        <w:t xml:space="preserve"> меньшую роль в жизни человека.</w:t>
      </w:r>
      <w:r w:rsidRPr="00FD73F2">
        <w:t xml:space="preserve"> Ее давно заменили машинами, станками, роботами. Но, это не </w:t>
      </w:r>
      <w:r w:rsidR="00D42A63">
        <w:t>означает,</w:t>
      </w:r>
      <w:r w:rsidRPr="00FD73F2">
        <w:t xml:space="preserve"> что сила потеряла важность для нас. С точки зрения качества жизни сила — по-прежнему является ключевым фактором крепкого здоровья и активного долголетия.</w:t>
      </w:r>
      <w:r>
        <w:t xml:space="preserve"> </w:t>
      </w:r>
    </w:p>
    <w:p w:rsidR="000E1692" w:rsidRDefault="000E1692" w:rsidP="00E32228">
      <w:pPr>
        <w:spacing w:after="0" w:line="240" w:lineRule="auto"/>
        <w:ind w:firstLine="567"/>
        <w:jc w:val="both"/>
      </w:pPr>
      <w:r>
        <w:t>Мои одноклассники</w:t>
      </w:r>
      <w:r w:rsidR="00AC51A7">
        <w:t xml:space="preserve"> </w:t>
      </w:r>
      <w:r w:rsidR="00E32228">
        <w:t>часто меряются силой</w:t>
      </w:r>
      <w:r w:rsidR="00960D6C">
        <w:t xml:space="preserve"> и </w:t>
      </w:r>
      <w:r w:rsidR="00E32228">
        <w:t>соревну</w:t>
      </w:r>
      <w:r w:rsidR="00960D6C">
        <w:t>ются</w:t>
      </w:r>
      <w:r w:rsidR="00E32228">
        <w:t xml:space="preserve"> между собой</w:t>
      </w:r>
      <w:r w:rsidR="00F52978">
        <w:t xml:space="preserve"> в быстроте, ловкости, гибкости, прыгучести</w:t>
      </w:r>
      <w:r>
        <w:t xml:space="preserve">. </w:t>
      </w:r>
      <w:r w:rsidR="00F52978">
        <w:t xml:space="preserve">Некоторые из них считают </w:t>
      </w:r>
      <w:r>
        <w:t xml:space="preserve">себя </w:t>
      </w:r>
      <w:r w:rsidR="00F52978">
        <w:t>«</w:t>
      </w:r>
      <w:r w:rsidR="004E3CEE" w:rsidRPr="004E3CEE">
        <w:t>самым</w:t>
      </w:r>
      <w:r w:rsidR="005D50C6">
        <w:t>и</w:t>
      </w:r>
      <w:r w:rsidR="00BB36C5">
        <w:t xml:space="preserve"> сильным</w:t>
      </w:r>
      <w:r w:rsidR="005D50C6">
        <w:t>и</w:t>
      </w:r>
      <w:r w:rsidR="00F52978">
        <w:t xml:space="preserve"> в классе»</w:t>
      </w:r>
      <w:r w:rsidR="00BB36C5">
        <w:t>.</w:t>
      </w:r>
      <w:r w:rsidR="00D1230D">
        <w:t xml:space="preserve"> </w:t>
      </w:r>
      <w:r w:rsidR="008406F0">
        <w:t xml:space="preserve">Но так ли это на самом деле? </w:t>
      </w:r>
    </w:p>
    <w:p w:rsidR="005D50C6" w:rsidRDefault="005D50C6" w:rsidP="00E32228">
      <w:pPr>
        <w:spacing w:after="0" w:line="240" w:lineRule="auto"/>
        <w:ind w:firstLine="567"/>
        <w:jc w:val="both"/>
      </w:pPr>
      <w:r w:rsidRPr="005D50C6">
        <w:t>Чтобы это выяснить, я провела исследова</w:t>
      </w:r>
      <w:r w:rsidR="00967756">
        <w:t>ние</w:t>
      </w:r>
      <w:r w:rsidRPr="005D50C6">
        <w:t>.</w:t>
      </w:r>
    </w:p>
    <w:p w:rsidR="004208DB" w:rsidRDefault="004208DB" w:rsidP="00967756">
      <w:pPr>
        <w:spacing w:after="0" w:line="240" w:lineRule="auto"/>
        <w:ind w:firstLine="567"/>
        <w:jc w:val="both"/>
      </w:pPr>
      <w:r>
        <w:t xml:space="preserve">На занятиях в </w:t>
      </w:r>
      <w:r w:rsidR="0063566C">
        <w:t xml:space="preserve">объединении «Родник здоровья» Областного центра экологии, краеведения и туризма (ОЦЭКИТ) </w:t>
      </w:r>
      <w:r>
        <w:t xml:space="preserve">я узнала, что </w:t>
      </w:r>
      <w:r w:rsidR="00617779">
        <w:t>существует</w:t>
      </w:r>
      <w:r>
        <w:t xml:space="preserve"> прибор</w:t>
      </w:r>
      <w:r w:rsidR="000E2796">
        <w:t xml:space="preserve"> «динамометр»</w:t>
      </w:r>
      <w:r>
        <w:t xml:space="preserve">, </w:t>
      </w:r>
      <w:r w:rsidR="00617779">
        <w:t xml:space="preserve">с помощью которого можно </w:t>
      </w:r>
      <w:r>
        <w:t xml:space="preserve">определить силу человека. </w:t>
      </w:r>
      <w:r w:rsidR="000E2796" w:rsidRPr="000E2796">
        <w:t xml:space="preserve">Конструкция устройства </w:t>
      </w:r>
      <w:r w:rsidR="00BA2845">
        <w:t>проста, что позволяет проводить измерения самостоятельно. Главное п</w:t>
      </w:r>
      <w:r w:rsidR="00967756">
        <w:t>ри этом</w:t>
      </w:r>
      <w:r w:rsidR="00BA2845">
        <w:t xml:space="preserve"> –</w:t>
      </w:r>
      <w:r w:rsidR="00967756">
        <w:t xml:space="preserve"> строго соблюдать </w:t>
      </w:r>
      <w:r w:rsidR="00BA2845">
        <w:t xml:space="preserve">основные </w:t>
      </w:r>
      <w:r w:rsidR="00967756">
        <w:t xml:space="preserve">правила </w:t>
      </w:r>
      <w:r w:rsidR="00BA2845">
        <w:t xml:space="preserve">методики </w:t>
      </w:r>
      <w:r w:rsidR="00BB463A">
        <w:t>исследования</w:t>
      </w:r>
      <w:r w:rsidR="00BA2845">
        <w:t>.</w:t>
      </w:r>
      <w:r w:rsidR="00967756">
        <w:t xml:space="preserve"> </w:t>
      </w:r>
    </w:p>
    <w:p w:rsidR="008A246E" w:rsidRDefault="008A246E" w:rsidP="00967756">
      <w:pPr>
        <w:spacing w:after="0" w:line="240" w:lineRule="auto"/>
        <w:ind w:firstLine="567"/>
        <w:jc w:val="both"/>
      </w:pPr>
    </w:p>
    <w:p w:rsidR="008A246E" w:rsidRDefault="008A246E" w:rsidP="008A246E">
      <w:pPr>
        <w:spacing w:after="0" w:line="240" w:lineRule="auto"/>
        <w:ind w:firstLine="567"/>
        <w:jc w:val="both"/>
      </w:pPr>
      <w:r>
        <w:t>Проблемный вопрос: кто самый сильный в классе?</w:t>
      </w:r>
    </w:p>
    <w:p w:rsidR="008A246E" w:rsidRDefault="008A246E" w:rsidP="008A246E">
      <w:pPr>
        <w:spacing w:after="0" w:line="240" w:lineRule="auto"/>
        <w:ind w:firstLine="567"/>
        <w:jc w:val="both"/>
      </w:pPr>
    </w:p>
    <w:p w:rsidR="0063566C" w:rsidRDefault="0063566C" w:rsidP="00967756">
      <w:pPr>
        <w:spacing w:after="0" w:line="240" w:lineRule="auto"/>
        <w:ind w:firstLine="567"/>
        <w:jc w:val="both"/>
      </w:pPr>
      <w:r w:rsidRPr="0063566C">
        <w:t xml:space="preserve">Гипотеза: знание показателей </w:t>
      </w:r>
      <w:r w:rsidR="00092D5B">
        <w:t>физическ</w:t>
      </w:r>
      <w:r w:rsidR="008A246E">
        <w:t>ой силы</w:t>
      </w:r>
      <w:r w:rsidR="00092D5B">
        <w:t xml:space="preserve"> моих одноклассников </w:t>
      </w:r>
      <w:r w:rsidR="008A246E">
        <w:t>поможет</w:t>
      </w:r>
      <w:r w:rsidRPr="0063566C">
        <w:t xml:space="preserve"> </w:t>
      </w:r>
      <w:r w:rsidR="00092D5B">
        <w:t>определить</w:t>
      </w:r>
      <w:r w:rsidRPr="0063566C">
        <w:t xml:space="preserve"> самого сильного </w:t>
      </w:r>
      <w:r w:rsidR="00092D5B">
        <w:t xml:space="preserve">ученика </w:t>
      </w:r>
      <w:r w:rsidRPr="0063566C">
        <w:t>в классе.</w:t>
      </w:r>
    </w:p>
    <w:p w:rsidR="008A246E" w:rsidRDefault="008A246E" w:rsidP="00967756">
      <w:pPr>
        <w:spacing w:after="0" w:line="240" w:lineRule="auto"/>
        <w:ind w:firstLine="567"/>
        <w:jc w:val="both"/>
      </w:pPr>
    </w:p>
    <w:p w:rsidR="00E8369B" w:rsidRDefault="00E8369B" w:rsidP="00967756">
      <w:pPr>
        <w:spacing w:after="0" w:line="240" w:lineRule="auto"/>
        <w:ind w:firstLine="567"/>
        <w:jc w:val="both"/>
      </w:pPr>
      <w:r>
        <w:t>Цель</w:t>
      </w:r>
      <w:r w:rsidR="00437A4A" w:rsidRPr="00437A4A">
        <w:t xml:space="preserve"> работы:</w:t>
      </w:r>
      <w:r w:rsidR="004208DB">
        <w:t xml:space="preserve"> </w:t>
      </w:r>
      <w:r w:rsidR="00A36989">
        <w:t>определить самого сильного ученика в классе</w:t>
      </w:r>
      <w:r w:rsidR="004208DB">
        <w:t>.</w:t>
      </w:r>
    </w:p>
    <w:p w:rsidR="00092D5B" w:rsidRDefault="00092D5B" w:rsidP="00967756">
      <w:pPr>
        <w:spacing w:after="0" w:line="240" w:lineRule="auto"/>
        <w:ind w:firstLine="567"/>
        <w:jc w:val="both"/>
      </w:pPr>
    </w:p>
    <w:p w:rsidR="00E8369B" w:rsidRDefault="00E8369B" w:rsidP="00967756">
      <w:pPr>
        <w:spacing w:after="0" w:line="240" w:lineRule="auto"/>
        <w:ind w:firstLine="567"/>
        <w:jc w:val="both"/>
      </w:pPr>
      <w:r>
        <w:t xml:space="preserve">Для достижения цели </w:t>
      </w:r>
      <w:r w:rsidR="00BB463A">
        <w:t xml:space="preserve">мною </w:t>
      </w:r>
      <w:r w:rsidR="005538F3">
        <w:t xml:space="preserve">были поставлены </w:t>
      </w:r>
      <w:r>
        <w:t>следующие задачи:</w:t>
      </w:r>
    </w:p>
    <w:p w:rsidR="005D50C6" w:rsidRDefault="00BB463A" w:rsidP="00BB463A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</w:pPr>
      <w:r>
        <w:t>Изучить понятие физической</w:t>
      </w:r>
      <w:r w:rsidR="00A36989">
        <w:t xml:space="preserve"> силы человека</w:t>
      </w:r>
      <w:r w:rsidR="004208DB">
        <w:t>.</w:t>
      </w:r>
    </w:p>
    <w:p w:rsidR="00BB463A" w:rsidRDefault="00BB463A" w:rsidP="00BB463A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</w:pPr>
      <w:r>
        <w:t>Ознакомиться с принципом работы динамометра.</w:t>
      </w:r>
    </w:p>
    <w:p w:rsidR="005D50C6" w:rsidRDefault="00437A4A" w:rsidP="00BB463A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</w:pPr>
      <w:r w:rsidRPr="00437A4A">
        <w:t>Овладеть методом кистевой динамометрии.</w:t>
      </w:r>
    </w:p>
    <w:p w:rsidR="005D50C6" w:rsidRDefault="00437A4A" w:rsidP="00BB463A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</w:pPr>
      <w:r w:rsidRPr="00437A4A">
        <w:t xml:space="preserve">Измерить силу </w:t>
      </w:r>
      <w:r w:rsidR="005D50C6">
        <w:t>рук</w:t>
      </w:r>
      <w:r w:rsidRPr="00437A4A">
        <w:t xml:space="preserve"> и вычислить среднее значение этих показателей в группе.</w:t>
      </w:r>
    </w:p>
    <w:p w:rsidR="005D50C6" w:rsidRDefault="00437A4A" w:rsidP="00BB463A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</w:pPr>
      <w:r>
        <w:t>Проанализировать</w:t>
      </w:r>
      <w:r w:rsidRPr="00437A4A">
        <w:t xml:space="preserve"> </w:t>
      </w:r>
      <w:r>
        <w:t>и сравнить полученные данные.</w:t>
      </w:r>
    </w:p>
    <w:p w:rsidR="00437A4A" w:rsidRDefault="00437A4A" w:rsidP="00BB463A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</w:pPr>
      <w:r>
        <w:t>С</w:t>
      </w:r>
      <w:r w:rsidRPr="00437A4A">
        <w:t>делать</w:t>
      </w:r>
      <w:r>
        <w:t xml:space="preserve"> </w:t>
      </w:r>
      <w:r w:rsidRPr="00437A4A">
        <w:t>вывод</w:t>
      </w:r>
      <w:r w:rsidR="005D50C6">
        <w:t xml:space="preserve">ы </w:t>
      </w:r>
      <w:r w:rsidRPr="00437A4A">
        <w:t xml:space="preserve">о </w:t>
      </w:r>
      <w:r w:rsidR="00617779">
        <w:t>проделанной работе.</w:t>
      </w:r>
    </w:p>
    <w:p w:rsidR="008A246E" w:rsidRDefault="008A246E">
      <w:r>
        <w:br w:type="page"/>
      </w:r>
    </w:p>
    <w:p w:rsidR="008A246E" w:rsidRDefault="008A246E" w:rsidP="008A246E">
      <w:pPr>
        <w:pStyle w:val="a7"/>
        <w:spacing w:after="0" w:line="240" w:lineRule="auto"/>
        <w:ind w:left="284"/>
        <w:jc w:val="both"/>
      </w:pPr>
    </w:p>
    <w:p w:rsidR="0063566C" w:rsidRDefault="0063566C" w:rsidP="0063566C">
      <w:pPr>
        <w:pStyle w:val="a7"/>
        <w:spacing w:after="0" w:line="240" w:lineRule="auto"/>
        <w:ind w:left="0" w:firstLine="567"/>
        <w:jc w:val="both"/>
      </w:pPr>
      <w:r>
        <w:t xml:space="preserve">Объект исследования: группа учащихся 3-Е класса МОУ СОШ №77 Фрунзенского района </w:t>
      </w:r>
      <w:proofErr w:type="spellStart"/>
      <w:r>
        <w:t>г</w:t>
      </w:r>
      <w:proofErr w:type="gramStart"/>
      <w:r>
        <w:t>.С</w:t>
      </w:r>
      <w:proofErr w:type="gramEnd"/>
      <w:r>
        <w:t>аратова</w:t>
      </w:r>
      <w:proofErr w:type="spellEnd"/>
      <w:r>
        <w:t>.</w:t>
      </w:r>
    </w:p>
    <w:p w:rsidR="00D42A63" w:rsidRDefault="00D42A63" w:rsidP="0063566C">
      <w:pPr>
        <w:pStyle w:val="a7"/>
        <w:spacing w:after="0" w:line="240" w:lineRule="auto"/>
        <w:ind w:left="0" w:firstLine="567"/>
        <w:jc w:val="both"/>
      </w:pPr>
    </w:p>
    <w:p w:rsidR="0063566C" w:rsidRDefault="0063566C" w:rsidP="0063566C">
      <w:pPr>
        <w:pStyle w:val="a7"/>
        <w:spacing w:after="0" w:line="240" w:lineRule="auto"/>
        <w:ind w:left="0" w:firstLine="567"/>
        <w:jc w:val="both"/>
      </w:pPr>
      <w:r>
        <w:t>Предмет исследования: физическая сила человека.</w:t>
      </w:r>
    </w:p>
    <w:p w:rsidR="00D42A63" w:rsidRDefault="00D42A63" w:rsidP="0063566C">
      <w:pPr>
        <w:pStyle w:val="a7"/>
        <w:spacing w:after="0" w:line="240" w:lineRule="auto"/>
        <w:ind w:left="0" w:firstLine="567"/>
        <w:jc w:val="both"/>
      </w:pPr>
    </w:p>
    <w:p w:rsidR="004C4E1C" w:rsidRDefault="004C4E1C" w:rsidP="004C4E1C">
      <w:pPr>
        <w:pStyle w:val="a7"/>
        <w:spacing w:after="0" w:line="240" w:lineRule="auto"/>
        <w:ind w:left="0" w:firstLine="567"/>
        <w:jc w:val="both"/>
      </w:pPr>
      <w:r>
        <w:t xml:space="preserve">Новизна работы заключается в том, что измерение показателей силы рук поможет узнать, кто действительно является самым сильным </w:t>
      </w:r>
      <w:r w:rsidR="00D42A63">
        <w:t>учеником в нашем классе</w:t>
      </w:r>
      <w:r>
        <w:t>.</w:t>
      </w:r>
    </w:p>
    <w:p w:rsidR="004C4E1C" w:rsidRDefault="004C4E1C" w:rsidP="004C4E1C">
      <w:pPr>
        <w:pStyle w:val="a7"/>
        <w:spacing w:after="0" w:line="240" w:lineRule="auto"/>
        <w:ind w:firstLine="567"/>
        <w:jc w:val="both"/>
      </w:pPr>
    </w:p>
    <w:p w:rsidR="004C4E1C" w:rsidRDefault="004C4E1C" w:rsidP="004C4E1C">
      <w:pPr>
        <w:pStyle w:val="a7"/>
        <w:spacing w:after="0" w:line="240" w:lineRule="auto"/>
        <w:ind w:left="0" w:firstLine="567"/>
        <w:jc w:val="both"/>
      </w:pPr>
      <w:r>
        <w:t>Практическая значимость: определена физическая сила учеников 3-Е класса</w:t>
      </w:r>
      <w:r w:rsidR="00092D5B">
        <w:t xml:space="preserve"> МОУ СОШ №77 </w:t>
      </w:r>
      <w:proofErr w:type="spellStart"/>
      <w:r w:rsidR="00092D5B">
        <w:t>г</w:t>
      </w:r>
      <w:proofErr w:type="gramStart"/>
      <w:r w:rsidR="00092D5B">
        <w:t>.С</w:t>
      </w:r>
      <w:proofErr w:type="gramEnd"/>
      <w:r w:rsidR="00092D5B">
        <w:t>аратова</w:t>
      </w:r>
      <w:proofErr w:type="spellEnd"/>
      <w:r w:rsidR="0019247B">
        <w:t>, пр</w:t>
      </w:r>
      <w:r>
        <w:t xml:space="preserve">оанализированы полученные результаты, которые позволили </w:t>
      </w:r>
      <w:r w:rsidR="0019247B">
        <w:t xml:space="preserve">совершенно точно установить личность самого сильного ученика в классе. </w:t>
      </w:r>
    </w:p>
    <w:p w:rsidR="0019247B" w:rsidRDefault="0019247B" w:rsidP="004C4E1C">
      <w:pPr>
        <w:pStyle w:val="a7"/>
        <w:spacing w:after="0" w:line="240" w:lineRule="auto"/>
        <w:ind w:left="0" w:firstLine="567"/>
        <w:jc w:val="both"/>
      </w:pPr>
    </w:p>
    <w:p w:rsidR="0019247B" w:rsidRDefault="005264DE" w:rsidP="00411266">
      <w:pPr>
        <w:spacing w:after="0" w:line="240" w:lineRule="auto"/>
        <w:ind w:firstLine="567"/>
        <w:jc w:val="both"/>
      </w:pPr>
      <w:r>
        <w:t xml:space="preserve">Методы исследования: </w:t>
      </w:r>
      <w:r w:rsidR="0019247B" w:rsidRPr="0019247B">
        <w:t>анализ литературы по теме исследования, измерение силы методом кистевой динамометрии</w:t>
      </w:r>
      <w:r w:rsidR="0019247B">
        <w:t xml:space="preserve">, </w:t>
      </w:r>
      <w:r w:rsidR="0019247B" w:rsidRPr="0019247B">
        <w:t>анализ полученных данных, сравнение, обобщение полученных результатов, формулирование выводов.</w:t>
      </w:r>
    </w:p>
    <w:p w:rsidR="0019247B" w:rsidRDefault="0019247B" w:rsidP="00411266">
      <w:pPr>
        <w:spacing w:after="0" w:line="240" w:lineRule="auto"/>
        <w:ind w:firstLine="567"/>
        <w:jc w:val="both"/>
      </w:pPr>
    </w:p>
    <w:p w:rsidR="00437A4A" w:rsidRPr="00437A4A" w:rsidRDefault="00437A4A" w:rsidP="00411266">
      <w:pPr>
        <w:spacing w:after="0" w:line="240" w:lineRule="auto"/>
        <w:ind w:firstLine="567"/>
        <w:jc w:val="both"/>
      </w:pPr>
      <w:r>
        <w:t>М</w:t>
      </w:r>
      <w:r w:rsidRPr="00437A4A">
        <w:t>атериалы</w:t>
      </w:r>
      <w:r>
        <w:t xml:space="preserve"> и оборудование</w:t>
      </w:r>
      <w:r w:rsidRPr="00437A4A">
        <w:t xml:space="preserve">: </w:t>
      </w:r>
      <w:r w:rsidR="00411266">
        <w:t>механический к</w:t>
      </w:r>
      <w:r w:rsidRPr="00437A4A">
        <w:t>истевой динамометр, калькулятор.</w:t>
      </w:r>
    </w:p>
    <w:p w:rsidR="00092D5B" w:rsidRDefault="00092D5B">
      <w:r>
        <w:br w:type="page"/>
      </w:r>
    </w:p>
    <w:p w:rsidR="00437A4A" w:rsidRPr="00437A4A" w:rsidRDefault="00437A4A" w:rsidP="00E94C4F">
      <w:pPr>
        <w:spacing w:after="0" w:line="240" w:lineRule="auto"/>
        <w:jc w:val="both"/>
      </w:pPr>
    </w:p>
    <w:p w:rsidR="00781FF9" w:rsidRPr="009721C3" w:rsidRDefault="00781FF9" w:rsidP="00453A4F">
      <w:pPr>
        <w:pStyle w:val="a7"/>
        <w:numPr>
          <w:ilvl w:val="0"/>
          <w:numId w:val="5"/>
        </w:numPr>
        <w:spacing w:after="0" w:line="240" w:lineRule="auto"/>
        <w:jc w:val="center"/>
        <w:rPr>
          <w:b/>
        </w:rPr>
      </w:pPr>
      <w:r w:rsidRPr="009721C3">
        <w:rPr>
          <w:b/>
        </w:rPr>
        <w:t>Теоретическая часть</w:t>
      </w:r>
    </w:p>
    <w:p w:rsidR="009721C3" w:rsidRPr="009721C3" w:rsidRDefault="009721C3" w:rsidP="009721C3">
      <w:pPr>
        <w:pStyle w:val="a7"/>
        <w:spacing w:after="0" w:line="240" w:lineRule="auto"/>
        <w:rPr>
          <w:b/>
        </w:rPr>
      </w:pPr>
    </w:p>
    <w:p w:rsidR="00453A4F" w:rsidRPr="009721C3" w:rsidRDefault="00453A4F" w:rsidP="00453A4F">
      <w:pPr>
        <w:pStyle w:val="a7"/>
        <w:spacing w:after="0" w:line="240" w:lineRule="auto"/>
        <w:rPr>
          <w:b/>
        </w:rPr>
      </w:pPr>
      <w:r w:rsidRPr="009721C3">
        <w:rPr>
          <w:b/>
        </w:rPr>
        <w:t>1.1.</w:t>
      </w:r>
      <w:r w:rsidR="009721C3" w:rsidRPr="009721C3">
        <w:rPr>
          <w:b/>
        </w:rPr>
        <w:t xml:space="preserve"> </w:t>
      </w:r>
      <w:r w:rsidR="00521DF9">
        <w:rPr>
          <w:b/>
        </w:rPr>
        <w:t>Что такое сила</w:t>
      </w:r>
      <w:r w:rsidR="00D510CA">
        <w:rPr>
          <w:b/>
        </w:rPr>
        <w:t xml:space="preserve"> и для чего нужны силовые показатели</w:t>
      </w:r>
    </w:p>
    <w:p w:rsidR="0043645C" w:rsidRDefault="00FC47F1" w:rsidP="001F43DF">
      <w:pPr>
        <w:spacing w:after="0" w:line="240" w:lineRule="auto"/>
        <w:ind w:firstLine="567"/>
        <w:jc w:val="both"/>
      </w:pPr>
      <w:r w:rsidRPr="00FC47F1">
        <w:t>Сила – одно из важнейших физических качеств человека, таких как гибкость</w:t>
      </w:r>
      <w:r>
        <w:t xml:space="preserve">, ловкость, выносливость и т.д. </w:t>
      </w:r>
      <w:r w:rsidR="006C741C" w:rsidRPr="006C741C">
        <w:t>В спорте его используют для описания многих различных способностей.</w:t>
      </w:r>
      <w:r w:rsidR="006C741C">
        <w:t xml:space="preserve"> </w:t>
      </w:r>
      <w:r w:rsidR="006C741C" w:rsidRPr="006C741C">
        <w:t>Бегуну нужна «сила», чтобы быстро нести вес своего тела по дорожке. Толкателю ядра нужна «сила», чтобы отправить ядро весом больше 7 кг на большое расстояние.</w:t>
      </w:r>
      <w:r w:rsidR="006C741C">
        <w:t xml:space="preserve"> </w:t>
      </w:r>
    </w:p>
    <w:p w:rsidR="00A24411" w:rsidRDefault="00FC47F1" w:rsidP="00453A4F">
      <w:pPr>
        <w:spacing w:after="0" w:line="240" w:lineRule="auto"/>
        <w:ind w:firstLine="567"/>
        <w:jc w:val="both"/>
      </w:pPr>
      <w:r w:rsidRPr="00FC47F1">
        <w:t xml:space="preserve">Сила как физическое качество </w:t>
      </w:r>
      <w:r w:rsidR="00111C6C" w:rsidRPr="00111C6C">
        <w:t>- это способность преодолевать сопротивление. Чем большее сопротивление мы спос</w:t>
      </w:r>
      <w:r w:rsidR="00111C6C">
        <w:t xml:space="preserve">обны преодолеть, тем мы сильнее. </w:t>
      </w:r>
      <w:r w:rsidR="00396601" w:rsidRPr="00396601">
        <w:t xml:space="preserve">Сопротивлением обычно выступает сила притяжения Земли, которую невозможно отделить от груза, потому что вес груза определяется как количество силы, которое необходимо, чтобы оторвать этот груз от центра Земли. </w:t>
      </w:r>
      <w:r w:rsidR="00111C6C" w:rsidRPr="00111C6C">
        <w:t xml:space="preserve">Грузом может быть спортивные снаряды, </w:t>
      </w:r>
      <w:r w:rsidR="00111C6C">
        <w:t xml:space="preserve">сумки с покупками, ведро с водой, </w:t>
      </w:r>
      <w:r w:rsidR="00111C6C" w:rsidRPr="00111C6C">
        <w:t xml:space="preserve">лопата со снегом или любые другие предметы. </w:t>
      </w:r>
      <w:r w:rsidR="00396601" w:rsidRPr="00396601">
        <w:t>Есть и другие формы сопротивления, не связанные с силой притяжения, такие, как, например, упругое сопротивление, которое можно преодолеть, растягивая пружину, или сопротивление трения, которое преодолевается, когда везешь сани.</w:t>
      </w:r>
      <w:r w:rsidR="00111C6C">
        <w:t xml:space="preserve"> </w:t>
      </w:r>
    </w:p>
    <w:p w:rsidR="00C535D8" w:rsidRDefault="00C535D8" w:rsidP="00C535D8">
      <w:pPr>
        <w:spacing w:after="0" w:line="240" w:lineRule="auto"/>
        <w:ind w:firstLine="567"/>
        <w:jc w:val="both"/>
      </w:pPr>
      <w:r>
        <w:t>Для чего нужно знать силовые показатели?</w:t>
      </w:r>
    </w:p>
    <w:p w:rsidR="00C535D8" w:rsidRDefault="00C535D8" w:rsidP="00C535D8">
      <w:pPr>
        <w:spacing w:after="0" w:line="240" w:lineRule="auto"/>
        <w:ind w:firstLine="567"/>
        <w:jc w:val="both"/>
      </w:pPr>
      <w:r>
        <w:t>На силу мускулов человека влияют его пол и возраст, вес тела и уровень усталости. Во многом зависит показатель силы от времени суток и типа мышечной тренировки.</w:t>
      </w:r>
    </w:p>
    <w:p w:rsidR="00D510CA" w:rsidRDefault="00C535D8" w:rsidP="00C535D8">
      <w:pPr>
        <w:spacing w:after="0" w:line="240" w:lineRule="auto"/>
        <w:ind w:firstLine="567"/>
        <w:jc w:val="both"/>
      </w:pPr>
      <w:r>
        <w:t xml:space="preserve">Замечено, что в средине дня фиксируется, как правило, максимальное значение данного показателя. А утром и вечером – </w:t>
      </w:r>
      <w:proofErr w:type="gramStart"/>
      <w:r>
        <w:t>минимальное</w:t>
      </w:r>
      <w:proofErr w:type="gramEnd"/>
      <w:r>
        <w:t xml:space="preserve">. В то же время нормальная мышечная сила конкретного человека может быть ослаблена в связи с тем, что зачастую данные показатели понижены у лиц пожилого возраста и у людей, не поддерживающих себя в должной физической форме. </w:t>
      </w:r>
    </w:p>
    <w:p w:rsidR="00C535D8" w:rsidRDefault="00C535D8" w:rsidP="00C535D8">
      <w:pPr>
        <w:spacing w:after="0" w:line="240" w:lineRule="auto"/>
        <w:ind w:firstLine="567"/>
        <w:jc w:val="both"/>
      </w:pPr>
      <w:r>
        <w:t>После замера показания обязательно записываются. Это поможет медикам в дальнейшем оценить изменение состояния здоровья человека за определенный промежуток времени.</w:t>
      </w:r>
      <w:r w:rsidR="00D510CA">
        <w:t xml:space="preserve"> </w:t>
      </w:r>
      <w:r>
        <w:t>Тем, у кого показатели мышечной силы невысоки, врачи рекомендуют занятия приемлемым видом спорта. Ведь физические упражнения делаются не только для наращивания бицепсов. Прежде всего, они укрепляют иммунитет организма, повышают его работоспособность.</w:t>
      </w:r>
    </w:p>
    <w:p w:rsidR="008A246E" w:rsidRDefault="008A246E" w:rsidP="00C535D8">
      <w:pPr>
        <w:spacing w:after="0" w:line="240" w:lineRule="auto"/>
        <w:ind w:firstLine="567"/>
        <w:jc w:val="both"/>
      </w:pPr>
    </w:p>
    <w:p w:rsidR="00F93FC3" w:rsidRDefault="00A24411" w:rsidP="00A24411">
      <w:pPr>
        <w:spacing w:after="0" w:line="240" w:lineRule="auto"/>
        <w:ind w:firstLine="567"/>
        <w:jc w:val="both"/>
        <w:rPr>
          <w:b/>
        </w:rPr>
      </w:pPr>
      <w:r w:rsidRPr="00615D5A">
        <w:rPr>
          <w:b/>
        </w:rPr>
        <w:t>1.2.</w:t>
      </w:r>
      <w:r>
        <w:tab/>
      </w:r>
      <w:r w:rsidRPr="00A24411">
        <w:rPr>
          <w:b/>
        </w:rPr>
        <w:t xml:space="preserve">. </w:t>
      </w:r>
      <w:r w:rsidR="00EB3B77">
        <w:rPr>
          <w:b/>
        </w:rPr>
        <w:t>Сила рук как основной</w:t>
      </w:r>
      <w:r w:rsidR="008D5A03" w:rsidRPr="008D5A03">
        <w:rPr>
          <w:b/>
        </w:rPr>
        <w:t xml:space="preserve"> показател</w:t>
      </w:r>
      <w:r w:rsidR="00EB3B77">
        <w:rPr>
          <w:b/>
        </w:rPr>
        <w:t xml:space="preserve">ь </w:t>
      </w:r>
      <w:r w:rsidR="008D5A03" w:rsidRPr="008D5A03">
        <w:rPr>
          <w:b/>
        </w:rPr>
        <w:t>физического развития</w:t>
      </w:r>
      <w:r w:rsidR="008A246E">
        <w:rPr>
          <w:b/>
        </w:rPr>
        <w:t xml:space="preserve"> человека</w:t>
      </w:r>
      <w:r w:rsidR="008D5A03" w:rsidRPr="008D5A03">
        <w:rPr>
          <w:b/>
        </w:rPr>
        <w:t xml:space="preserve"> </w:t>
      </w:r>
    </w:p>
    <w:p w:rsidR="00A24411" w:rsidRDefault="00A24411" w:rsidP="00A24411">
      <w:pPr>
        <w:spacing w:after="0" w:line="240" w:lineRule="auto"/>
        <w:ind w:firstLine="567"/>
        <w:jc w:val="both"/>
      </w:pPr>
      <w:r>
        <w:t xml:space="preserve">В настоящее время хорошо изучена сила различных мышц. Однако чаще всего пользуются определением силы </w:t>
      </w:r>
      <w:r w:rsidR="009B1742">
        <w:t>рук</w:t>
      </w:r>
      <w:r>
        <w:t xml:space="preserve"> (кистевая сила) и спины (становая сила), которые являются суммарными показателями силы мышц, участвующих в осуществлении движения определенного типа.</w:t>
      </w:r>
      <w:r w:rsidR="00EB3B77">
        <w:t xml:space="preserve"> </w:t>
      </w:r>
    </w:p>
    <w:p w:rsidR="00EB3B77" w:rsidRDefault="00EB3B77" w:rsidP="00EB3B77">
      <w:pPr>
        <w:spacing w:after="0" w:line="240" w:lineRule="auto"/>
        <w:ind w:firstLine="567"/>
        <w:jc w:val="both"/>
      </w:pPr>
      <w:r>
        <w:lastRenderedPageBreak/>
        <w:t>Одним из основных показателей физического развития у детей, начиная с возраста восьми лет и до восемнадцати, явля</w:t>
      </w:r>
      <w:r w:rsidR="00866A26">
        <w:t>е</w:t>
      </w:r>
      <w:r>
        <w:t xml:space="preserve">тся сила </w:t>
      </w:r>
      <w:r w:rsidR="00866A26">
        <w:t>рук</w:t>
      </w:r>
      <w:r>
        <w:t>, выраженн</w:t>
      </w:r>
      <w:r w:rsidR="00866A26">
        <w:t>ая</w:t>
      </w:r>
      <w:r>
        <w:t xml:space="preserve"> в килограммах.</w:t>
      </w:r>
      <w:r w:rsidR="001362F4">
        <w:t xml:space="preserve"> </w:t>
      </w:r>
      <w:r w:rsidR="001362F4" w:rsidRPr="001362F4">
        <w:t>Норма у взрослых зависит от возраста человека, который проходит исследование и изменяется по мере старения организма. В связи с этим установлены оптимальные показатели для детей и взрослых людей, которые относятся</w:t>
      </w:r>
      <w:r w:rsidR="001362F4">
        <w:t xml:space="preserve"> к разным возрастным категориям (таблица 1).</w:t>
      </w:r>
    </w:p>
    <w:p w:rsidR="00EB152D" w:rsidRDefault="00EB152D" w:rsidP="00EB3B77">
      <w:pPr>
        <w:spacing w:after="0" w:line="240" w:lineRule="auto"/>
        <w:ind w:firstLine="567"/>
        <w:jc w:val="both"/>
      </w:pPr>
    </w:p>
    <w:p w:rsidR="00344F7A" w:rsidRPr="00344F7A" w:rsidRDefault="00344F7A" w:rsidP="00A24411">
      <w:pPr>
        <w:spacing w:after="0" w:line="240" w:lineRule="auto"/>
        <w:ind w:firstLine="567"/>
        <w:jc w:val="both"/>
      </w:pPr>
      <w:r w:rsidRPr="00344F7A">
        <w:t xml:space="preserve">Таблица 1. Развитие мышечной силы рук в килограммах (по </w:t>
      </w:r>
      <w:proofErr w:type="spellStart"/>
      <w:r w:rsidRPr="00344F7A">
        <w:t>М.И.Шаповальникову</w:t>
      </w:r>
      <w:proofErr w:type="spellEnd"/>
      <w:r w:rsidRPr="00344F7A">
        <w:t>).</w:t>
      </w:r>
    </w:p>
    <w:p w:rsidR="00FD08EC" w:rsidRDefault="00FD08EC" w:rsidP="00A24411">
      <w:pPr>
        <w:spacing w:after="0" w:line="240" w:lineRule="auto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019818CB">
            <wp:extent cx="4867275" cy="346438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68" r="1351" b="1"/>
                    <a:stretch/>
                  </pic:blipFill>
                  <pic:spPr bwMode="auto">
                    <a:xfrm>
                      <a:off x="0" y="0"/>
                      <a:ext cx="4867275" cy="34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152D" w:rsidRDefault="00EB152D" w:rsidP="00A24411">
      <w:pPr>
        <w:spacing w:after="0" w:line="240" w:lineRule="auto"/>
        <w:ind w:firstLine="567"/>
        <w:jc w:val="both"/>
      </w:pPr>
    </w:p>
    <w:p w:rsidR="00A24411" w:rsidRDefault="00836577" w:rsidP="00A24411">
      <w:pPr>
        <w:spacing w:after="0" w:line="240" w:lineRule="auto"/>
        <w:ind w:firstLine="567"/>
        <w:jc w:val="both"/>
      </w:pPr>
      <w:proofErr w:type="gramStart"/>
      <w:r w:rsidRPr="00836577">
        <w:t>Следовательно, при показателях ниже среднего уровня можно предположить, что уровень физического развития ниже возрастных нормативов, при средних — что оно соответствует нормативу, а при показателях выше среднего можно предположить наличие высокого уровня физического развития.</w:t>
      </w:r>
      <w:proofErr w:type="gramEnd"/>
    </w:p>
    <w:p w:rsidR="00836577" w:rsidRDefault="00836577" w:rsidP="00A24411">
      <w:pPr>
        <w:spacing w:after="0" w:line="240" w:lineRule="auto"/>
        <w:ind w:firstLine="567"/>
        <w:jc w:val="both"/>
      </w:pPr>
    </w:p>
    <w:p w:rsidR="00866A26" w:rsidRPr="00866A26" w:rsidRDefault="000D6BED" w:rsidP="00866A26">
      <w:pPr>
        <w:pStyle w:val="a7"/>
        <w:numPr>
          <w:ilvl w:val="1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>Описание метода к</w:t>
      </w:r>
      <w:r w:rsidR="00882470">
        <w:rPr>
          <w:b/>
        </w:rPr>
        <w:t>истев</w:t>
      </w:r>
      <w:r>
        <w:rPr>
          <w:b/>
        </w:rPr>
        <w:t>ой динамометрии</w:t>
      </w:r>
      <w:r w:rsidR="00882470">
        <w:rPr>
          <w:b/>
        </w:rPr>
        <w:t>.</w:t>
      </w:r>
    </w:p>
    <w:p w:rsidR="00D25B4A" w:rsidRDefault="00D25B4A" w:rsidP="00872CEE">
      <w:pPr>
        <w:pStyle w:val="a7"/>
        <w:spacing w:after="0" w:line="240" w:lineRule="auto"/>
        <w:ind w:left="0" w:firstLine="709"/>
        <w:jc w:val="both"/>
      </w:pPr>
      <w:proofErr w:type="spellStart"/>
      <w:proofErr w:type="gramStart"/>
      <w:r>
        <w:t>Динамоме́трия</w:t>
      </w:r>
      <w:proofErr w:type="spellEnd"/>
      <w:proofErr w:type="gramEnd"/>
      <w:r>
        <w:t xml:space="preserve"> [от греческого </w:t>
      </w:r>
      <w:proofErr w:type="spellStart"/>
      <w:r>
        <w:t>dyna</w:t>
      </w:r>
      <w:r w:rsidR="00872CEE">
        <w:t>mis</w:t>
      </w:r>
      <w:proofErr w:type="spellEnd"/>
      <w:r w:rsidR="00872CEE">
        <w:t xml:space="preserve"> - сила и </w:t>
      </w:r>
      <w:proofErr w:type="spellStart"/>
      <w:r w:rsidR="00872CEE">
        <w:t>metreō</w:t>
      </w:r>
      <w:proofErr w:type="spellEnd"/>
      <w:r w:rsidR="00872CEE">
        <w:t xml:space="preserve"> - измеряю] – из</w:t>
      </w:r>
      <w:r>
        <w:t>мерение силы при помощи различных приборов.</w:t>
      </w:r>
    </w:p>
    <w:p w:rsidR="00EB3B77" w:rsidRDefault="00EB3B77" w:rsidP="00EB3B77">
      <w:pPr>
        <w:pStyle w:val="a7"/>
        <w:spacing w:after="0" w:line="240" w:lineRule="auto"/>
        <w:ind w:left="0" w:firstLine="709"/>
        <w:jc w:val="both"/>
      </w:pPr>
      <w:r>
        <w:t xml:space="preserve">Кистевая динамометрия – измерение силы мышц-сгибателей пальцев. Динамометрия кисти выглядит как одномоментное максимальное воздействие на прибор мышечных волокон. При разогнутом предплечье исследуемый сжимает </w:t>
      </w:r>
      <w:r w:rsidR="006919D1">
        <w:t xml:space="preserve">ручной динамометр одной кистью. </w:t>
      </w:r>
      <w:r>
        <w:t xml:space="preserve">Исследование проводится </w:t>
      </w:r>
      <w:r w:rsidR="006919D1" w:rsidRPr="006919D1">
        <w:t>пооч</w:t>
      </w:r>
      <w:r w:rsidR="006919D1">
        <w:t xml:space="preserve">ередно для левой и правой руки, </w:t>
      </w:r>
      <w:r>
        <w:t>после чего производится сравнение полученных данных.</w:t>
      </w:r>
    </w:p>
    <w:p w:rsidR="00882470" w:rsidRDefault="00882470" w:rsidP="00EB3B77">
      <w:pPr>
        <w:pStyle w:val="a7"/>
        <w:spacing w:after="0" w:line="240" w:lineRule="auto"/>
        <w:ind w:left="0" w:firstLine="709"/>
        <w:jc w:val="both"/>
      </w:pPr>
      <w:r w:rsidRPr="00882470">
        <w:t xml:space="preserve">Динамометрами измеряют кистевой мышечный тонус у детей и взрослых с целью определения общей работоспособности и силы человека, а </w:t>
      </w:r>
      <w:r w:rsidRPr="00882470">
        <w:lastRenderedPageBreak/>
        <w:t>также для отслеживания в динамике процесса восстановления после перенесенных травм, в процессе подготовки спортсменов, для проведения динамометрии во время диспансеризации населения.</w:t>
      </w:r>
      <w:r w:rsidR="007B2585">
        <w:t xml:space="preserve"> </w:t>
      </w:r>
    </w:p>
    <w:p w:rsidR="00866A26" w:rsidRDefault="00866A26" w:rsidP="00866A26">
      <w:pPr>
        <w:pStyle w:val="a7"/>
        <w:spacing w:after="0" w:line="240" w:lineRule="auto"/>
        <w:ind w:left="0" w:firstLine="709"/>
        <w:jc w:val="both"/>
      </w:pPr>
      <w:r>
        <w:t>Для проведения кистевой динамометрии применяют электронные или механические динамометры, использование которых не требует наличия специальных знаний или образовательной подготовки.</w:t>
      </w:r>
    </w:p>
    <w:p w:rsidR="00882470" w:rsidRDefault="007B2585" w:rsidP="00866A26">
      <w:pPr>
        <w:pStyle w:val="a7"/>
        <w:spacing w:after="0" w:line="240" w:lineRule="auto"/>
        <w:ind w:left="0" w:firstLine="709"/>
        <w:jc w:val="both"/>
      </w:pPr>
      <w:r w:rsidRPr="007B2585">
        <w:t xml:space="preserve">Чтобы провести замеры силы </w:t>
      </w:r>
      <w:r>
        <w:t>рук</w:t>
      </w:r>
      <w:r w:rsidRPr="007B2585">
        <w:t>, потребуется выполнить сжатие динамометра сначала правой, а затем левой рукой. При этом необходимо строго соблюдать правила инструкции тестирования. В противном случае возможно получение ложных результатов.</w:t>
      </w:r>
    </w:p>
    <w:p w:rsidR="006919D1" w:rsidRDefault="006919D1" w:rsidP="006919D1">
      <w:pPr>
        <w:pStyle w:val="a7"/>
        <w:spacing w:after="0" w:line="240" w:lineRule="auto"/>
        <w:ind w:left="0" w:firstLine="709"/>
        <w:jc w:val="both"/>
      </w:pPr>
      <w:r>
        <w:t>Динамометрия в обязательном порядке проводится в отношении профессиональных спортсменов, которые занимаются тяжелой атлетикой, армреслингом, гиревым спортом, вольной борьбой. Данные, полученные в процессе тестирования атлетов, дают возможность спрогнозировать потенциальные возможности спортсмена в предстоящих соревнованиях.</w:t>
      </w:r>
    </w:p>
    <w:p w:rsidR="000D6BED" w:rsidRPr="001824C5" w:rsidRDefault="000D6BED" w:rsidP="006919D1">
      <w:pPr>
        <w:pStyle w:val="a7"/>
        <w:spacing w:after="0" w:line="240" w:lineRule="auto"/>
        <w:ind w:left="0" w:firstLine="709"/>
        <w:jc w:val="both"/>
      </w:pPr>
    </w:p>
    <w:p w:rsidR="000D6BED" w:rsidRPr="001824C5" w:rsidRDefault="000D6BED" w:rsidP="000D6BED">
      <w:pPr>
        <w:pStyle w:val="a7"/>
        <w:numPr>
          <w:ilvl w:val="1"/>
          <w:numId w:val="5"/>
        </w:numPr>
        <w:spacing w:after="0" w:line="240" w:lineRule="auto"/>
        <w:jc w:val="both"/>
        <w:rPr>
          <w:b/>
        </w:rPr>
      </w:pPr>
      <w:r w:rsidRPr="001824C5">
        <w:rPr>
          <w:b/>
        </w:rPr>
        <w:t>Принцип работы динамометра</w:t>
      </w:r>
    </w:p>
    <w:p w:rsidR="000D6BED" w:rsidRPr="001824C5" w:rsidRDefault="000D6BED" w:rsidP="000D6BED">
      <w:pPr>
        <w:spacing w:after="0" w:line="240" w:lineRule="auto"/>
        <w:ind w:firstLine="567"/>
        <w:jc w:val="both"/>
        <w:rPr>
          <w:szCs w:val="24"/>
        </w:rPr>
      </w:pPr>
      <w:r w:rsidRPr="001824C5">
        <w:rPr>
          <w:szCs w:val="24"/>
        </w:rPr>
        <w:t>Работа динамометра основывается на законе физики, согласно которому деформация, возникающая в пружине или ином упругом теле, прямо пропорциональна приложенному к телу усилию (напряжению). Данный закон носит имя Гука – английского учёного, жившего в 17 веке. Закон Гука говорит о том, что в ответ на деформацию какого-либо тела появляется сила, стремящаяся вернуть начальную форму и исходный размер данного тела. Она называется силой упругости.</w:t>
      </w:r>
    </w:p>
    <w:p w:rsidR="00021105" w:rsidRPr="001824C5" w:rsidRDefault="00021105" w:rsidP="000D6BED">
      <w:pPr>
        <w:spacing w:after="0" w:line="240" w:lineRule="auto"/>
        <w:ind w:firstLine="567"/>
        <w:jc w:val="both"/>
        <w:rPr>
          <w:szCs w:val="24"/>
        </w:rPr>
      </w:pPr>
      <w:r w:rsidRPr="001824C5">
        <w:rPr>
          <w:szCs w:val="24"/>
        </w:rPr>
        <w:t>Первые динамометрические устройства, представлявшие собой пружинные механизмы, были созданы в середине 18 века. Пружина в них под воздействием груза растягивалась на определенную длину. Деления на шкале, показывающие удлинение пружины, соответствовали массе груза. Спустя некоторое время был изобретен циферблатный прибор с круглой пружиной замкнутого контура. После устройств с механизмами растяжения были изобретены конструкции, работающие при нажиме.</w:t>
      </w:r>
    </w:p>
    <w:p w:rsidR="000D6BED" w:rsidRPr="001824C5" w:rsidRDefault="000D6BED" w:rsidP="000D6BED">
      <w:pPr>
        <w:spacing w:after="0" w:line="240" w:lineRule="auto"/>
        <w:ind w:firstLine="567"/>
        <w:jc w:val="both"/>
        <w:rPr>
          <w:szCs w:val="24"/>
        </w:rPr>
      </w:pPr>
      <w:r w:rsidRPr="001824C5">
        <w:rPr>
          <w:szCs w:val="24"/>
        </w:rPr>
        <w:t>Простейший динамометр представляет собой совокупность двух ус</w:t>
      </w:r>
      <w:r w:rsidR="00021105" w:rsidRPr="001824C5">
        <w:rPr>
          <w:szCs w:val="24"/>
        </w:rPr>
        <w:t xml:space="preserve">тройств – силового и отсчетного. </w:t>
      </w:r>
      <w:r w:rsidRPr="001824C5">
        <w:rPr>
          <w:szCs w:val="24"/>
        </w:rPr>
        <w:t>Усилие, которое прикладывается к прибору, является деформацией его силового звена. Посредством электрического сигнала (либо механического) деформация передается на отсчётное звено, которое может быть цифровым либо аналоговым.</w:t>
      </w:r>
    </w:p>
    <w:p w:rsidR="000D6BED" w:rsidRPr="001824C5" w:rsidRDefault="000D6BED" w:rsidP="000D6BED">
      <w:pPr>
        <w:spacing w:after="0" w:line="240" w:lineRule="auto"/>
        <w:ind w:firstLine="567"/>
        <w:jc w:val="both"/>
        <w:rPr>
          <w:szCs w:val="24"/>
        </w:rPr>
      </w:pPr>
      <w:r w:rsidRPr="001824C5">
        <w:rPr>
          <w:szCs w:val="24"/>
        </w:rPr>
        <w:t>Единицей измерения прибора является ньютон (Н) – международная единица измерения силы.</w:t>
      </w:r>
      <w:r w:rsidR="00021105" w:rsidRPr="001824C5">
        <w:rPr>
          <w:szCs w:val="24"/>
        </w:rPr>
        <w:t xml:space="preserve"> Современные приборы показывают силу в </w:t>
      </w:r>
      <w:proofErr w:type="spellStart"/>
      <w:r w:rsidR="00021105" w:rsidRPr="001824C5">
        <w:rPr>
          <w:szCs w:val="24"/>
        </w:rPr>
        <w:t>деканьютонах</w:t>
      </w:r>
      <w:proofErr w:type="spellEnd"/>
      <w:r w:rsidR="00021105" w:rsidRPr="001824C5">
        <w:rPr>
          <w:szCs w:val="24"/>
        </w:rPr>
        <w:t xml:space="preserve"> (</w:t>
      </w:r>
      <w:proofErr w:type="spellStart"/>
      <w:r w:rsidR="00021105" w:rsidRPr="001824C5">
        <w:rPr>
          <w:szCs w:val="24"/>
        </w:rPr>
        <w:t>даН</w:t>
      </w:r>
      <w:proofErr w:type="spellEnd"/>
      <w:r w:rsidR="00021105" w:rsidRPr="001824C5">
        <w:rPr>
          <w:szCs w:val="24"/>
        </w:rPr>
        <w:t xml:space="preserve">). Эта единица является аналогом килограмм-силы (кгс). </w:t>
      </w:r>
      <w:r w:rsidRPr="001824C5">
        <w:rPr>
          <w:szCs w:val="24"/>
        </w:rPr>
        <w:t>Если весы показывают массу тела человека, то по показаниям динамометра можно судить о силе, которую человек прикладывает, деформируя приборную пружину.</w:t>
      </w:r>
    </w:p>
    <w:p w:rsidR="000D6BED" w:rsidRPr="001824C5" w:rsidRDefault="000D6BED" w:rsidP="000D6BED">
      <w:pPr>
        <w:spacing w:after="0" w:line="240" w:lineRule="auto"/>
        <w:ind w:firstLine="567"/>
        <w:jc w:val="both"/>
        <w:rPr>
          <w:szCs w:val="24"/>
        </w:rPr>
      </w:pPr>
      <w:r w:rsidRPr="001824C5">
        <w:rPr>
          <w:szCs w:val="24"/>
        </w:rPr>
        <w:t xml:space="preserve">Современный прибор для динамометрии — это контрольно-измерительное устройство, которое широко используют в медицине для </w:t>
      </w:r>
      <w:r w:rsidRPr="001824C5">
        <w:rPr>
          <w:szCs w:val="24"/>
        </w:rPr>
        <w:lastRenderedPageBreak/>
        <w:t>замера у людей силы растяжения или сжатия, измеряемой в ньютонах, а также момента силы в килограмм-силах.</w:t>
      </w:r>
      <w:r w:rsidR="00C535D8" w:rsidRPr="001824C5">
        <w:rPr>
          <w:szCs w:val="24"/>
        </w:rPr>
        <w:t xml:space="preserve"> </w:t>
      </w:r>
      <w:r w:rsidRPr="001824C5">
        <w:rPr>
          <w:szCs w:val="24"/>
        </w:rPr>
        <w:t>Конструкция устройства позволяет человеку совершенно самостоятел</w:t>
      </w:r>
      <w:r w:rsidR="00021105" w:rsidRPr="001824C5">
        <w:rPr>
          <w:szCs w:val="24"/>
        </w:rPr>
        <w:t>ьно измерить свою мышечную силу.</w:t>
      </w:r>
    </w:p>
    <w:p w:rsidR="000D6BED" w:rsidRPr="001824C5" w:rsidRDefault="000D6BED" w:rsidP="000D6BED">
      <w:pPr>
        <w:spacing w:after="0" w:line="240" w:lineRule="auto"/>
        <w:ind w:firstLine="567"/>
        <w:jc w:val="both"/>
        <w:rPr>
          <w:szCs w:val="24"/>
        </w:rPr>
      </w:pPr>
      <w:r w:rsidRPr="001824C5">
        <w:rPr>
          <w:szCs w:val="24"/>
        </w:rPr>
        <w:t xml:space="preserve">Вариант ручного динамометра определяет мышечную силу пальцев рук человека, сжимающего его своей кистью. Отсюда и второе название – </w:t>
      </w:r>
      <w:proofErr w:type="gramStart"/>
      <w:r w:rsidRPr="001824C5">
        <w:rPr>
          <w:szCs w:val="24"/>
        </w:rPr>
        <w:t>кистевой</w:t>
      </w:r>
      <w:proofErr w:type="gramEnd"/>
      <w:r w:rsidRPr="001824C5">
        <w:rPr>
          <w:szCs w:val="24"/>
        </w:rPr>
        <w:t xml:space="preserve">. Данным прибором повсеместно пользуются физиотерапевты, чтобы оценивать в динамике восстановление мышечной силы пациента после перенесенной травмы. Кистевыми динамометрами широко пользуются в экспедиторских и транспортных компаниях при тестировании вновь принятых работников. Их применяют также в правоохранительных органах, МЧС и вооруженных силах, в организациях профессионального спорта и </w:t>
      </w:r>
      <w:proofErr w:type="gramStart"/>
      <w:r w:rsidRPr="001824C5">
        <w:rPr>
          <w:szCs w:val="24"/>
        </w:rPr>
        <w:t>фитнес-клубах</w:t>
      </w:r>
      <w:proofErr w:type="gramEnd"/>
      <w:r w:rsidRPr="001824C5">
        <w:rPr>
          <w:szCs w:val="24"/>
        </w:rPr>
        <w:t>.</w:t>
      </w:r>
    </w:p>
    <w:p w:rsidR="00A24411" w:rsidRPr="001824C5" w:rsidRDefault="00836577" w:rsidP="00453A4F">
      <w:pPr>
        <w:spacing w:after="0" w:line="240" w:lineRule="auto"/>
        <w:ind w:firstLine="567"/>
        <w:jc w:val="both"/>
      </w:pPr>
      <w:r w:rsidRPr="001824C5">
        <w:t xml:space="preserve">Для измерения мышечной силы рук используется ручной пружинный динамометр. </w:t>
      </w:r>
      <w:r w:rsidR="00521DF9" w:rsidRPr="001824C5">
        <w:t>Кистевой динамометр имеет овальную форму и представлен стальной пружиной, степень сжатия которой регулируется стрелкой. Используются кистевые динамометры разных марок: ДК-25 - для детей, ДК-50 - для подростков и женщин, ДК-100 - для мужчин, ДК-140 - для спортсменов.</w:t>
      </w:r>
    </w:p>
    <w:p w:rsidR="00F20E6B" w:rsidRPr="001824C5" w:rsidRDefault="00431BCB" w:rsidP="00CB0834">
      <w:pPr>
        <w:spacing w:after="0" w:line="240" w:lineRule="auto"/>
        <w:ind w:right="-284" w:firstLine="567"/>
        <w:jc w:val="both"/>
      </w:pPr>
      <w:r w:rsidRPr="001824C5">
        <w:t>Принцип работы механического кистевого динамометра (рис. 1) основан на измерении упругой</w:t>
      </w:r>
      <w:r w:rsidR="00F20E6B" w:rsidRPr="001824C5">
        <w:t xml:space="preserve"> </w:t>
      </w:r>
      <w:r w:rsidRPr="001824C5">
        <w:t xml:space="preserve">деформации плоской пружины, пропорциональной силе, приложенной к пружине. Перемещение стрелки на одно деление соответствует увеличению приложенной к пружине силы на 1 </w:t>
      </w:r>
      <w:proofErr w:type="spellStart"/>
      <w:r w:rsidRPr="001824C5">
        <w:t>даН</w:t>
      </w:r>
      <w:proofErr w:type="spellEnd"/>
      <w:r w:rsidRPr="001824C5">
        <w:t xml:space="preserve"> (1 </w:t>
      </w:r>
      <w:proofErr w:type="spellStart"/>
      <w:r w:rsidRPr="001824C5">
        <w:t>даН</w:t>
      </w:r>
      <w:proofErr w:type="spellEnd"/>
      <w:r w:rsidRPr="001824C5">
        <w:t xml:space="preserve"> = 10 Н).</w:t>
      </w:r>
      <w:r w:rsidR="00F20E6B" w:rsidRPr="001824C5">
        <w:t xml:space="preserve"> При измерении силы кисти во времени переключатель должен находиться в положении «0». </w:t>
      </w:r>
    </w:p>
    <w:p w:rsidR="00CB0834" w:rsidRPr="001824C5" w:rsidRDefault="00F20E6B" w:rsidP="00872CEE">
      <w:pPr>
        <w:spacing w:after="0" w:line="240" w:lineRule="auto"/>
        <w:ind w:firstLine="567"/>
        <w:jc w:val="both"/>
      </w:pPr>
      <w:r w:rsidRPr="001824C5">
        <w:t>Данный прибор предназначается для определения силы мышц, сгибающих пальцы кистей, для диагностики состояния</w:t>
      </w:r>
      <w:r w:rsidR="00CB0834" w:rsidRPr="001824C5">
        <w:t xml:space="preserve"> и функции рук, как здоровых людей, так и</w:t>
      </w:r>
      <w:r w:rsidR="00872CEE" w:rsidRPr="001824C5">
        <w:t xml:space="preserve"> </w:t>
      </w:r>
      <w:proofErr w:type="spellStart"/>
      <w:r w:rsidR="00CB0834" w:rsidRPr="001824C5">
        <w:t>восстанавливающихся</w:t>
      </w:r>
      <w:proofErr w:type="spellEnd"/>
      <w:r w:rsidR="00CB0834" w:rsidRPr="001824C5">
        <w:t xml:space="preserve"> после травм.</w:t>
      </w:r>
    </w:p>
    <w:p w:rsidR="00CB0834" w:rsidRPr="00CB0834" w:rsidRDefault="00CB0834" w:rsidP="00CB0834">
      <w:pPr>
        <w:spacing w:after="0" w:line="240" w:lineRule="auto"/>
        <w:ind w:right="-284" w:firstLine="567"/>
        <w:jc w:val="right"/>
        <w:rPr>
          <w:sz w:val="22"/>
        </w:rPr>
      </w:pPr>
      <w:r w:rsidRPr="00CB0834">
        <w:rPr>
          <w:sz w:val="22"/>
        </w:rPr>
        <w:t xml:space="preserve"> </w:t>
      </w:r>
    </w:p>
    <w:p w:rsidR="00F20E6B" w:rsidRDefault="00872CEE" w:rsidP="00431BCB">
      <w:pPr>
        <w:spacing w:after="0" w:line="240" w:lineRule="auto"/>
        <w:ind w:firstLine="567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A7316B" wp14:editId="4B1F9D47">
            <wp:simplePos x="0" y="0"/>
            <wp:positionH relativeFrom="margin">
              <wp:posOffset>1764665</wp:posOffset>
            </wp:positionH>
            <wp:positionV relativeFrom="margin">
              <wp:posOffset>5697220</wp:posOffset>
            </wp:positionV>
            <wp:extent cx="2678430" cy="2765425"/>
            <wp:effectExtent l="19050" t="19050" r="26670" b="158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6" t="13398" r="38463" b="7925"/>
                    <a:stretch/>
                  </pic:blipFill>
                  <pic:spPr bwMode="auto">
                    <a:xfrm>
                      <a:off x="0" y="0"/>
                      <a:ext cx="2678430" cy="27654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0E6B" w:rsidRDefault="00F20E6B" w:rsidP="00CB0834">
      <w:pPr>
        <w:spacing w:after="0" w:line="240" w:lineRule="auto"/>
        <w:ind w:firstLine="567"/>
        <w:jc w:val="center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872CEE" w:rsidRDefault="00872CEE" w:rsidP="00431BCB">
      <w:pPr>
        <w:spacing w:after="0" w:line="240" w:lineRule="auto"/>
        <w:ind w:firstLine="567"/>
        <w:jc w:val="both"/>
      </w:pPr>
    </w:p>
    <w:p w:rsidR="00F20E6B" w:rsidRDefault="00872CEE" w:rsidP="00872CEE">
      <w:pPr>
        <w:spacing w:after="0" w:line="240" w:lineRule="auto"/>
        <w:ind w:firstLine="567"/>
        <w:jc w:val="center"/>
      </w:pPr>
      <w:r w:rsidRPr="00872CEE">
        <w:t>Рис. 1. Механический кистевой динамометр</w:t>
      </w:r>
    </w:p>
    <w:p w:rsidR="00F20E6B" w:rsidRDefault="00F20E6B">
      <w:r>
        <w:br w:type="page"/>
      </w:r>
    </w:p>
    <w:p w:rsidR="00781FF9" w:rsidRPr="00C01225" w:rsidRDefault="00521DF9" w:rsidP="0056208B">
      <w:pPr>
        <w:spacing w:after="0" w:line="240" w:lineRule="auto"/>
        <w:jc w:val="center"/>
        <w:rPr>
          <w:b/>
        </w:rPr>
      </w:pPr>
      <w:r w:rsidRPr="00C01225">
        <w:rPr>
          <w:b/>
        </w:rPr>
        <w:lastRenderedPageBreak/>
        <w:t>2.</w:t>
      </w:r>
      <w:r w:rsidR="0056208B" w:rsidRPr="00C01225">
        <w:rPr>
          <w:b/>
        </w:rPr>
        <w:t xml:space="preserve"> </w:t>
      </w:r>
      <w:r w:rsidR="00781FF9" w:rsidRPr="00C01225">
        <w:rPr>
          <w:b/>
        </w:rPr>
        <w:t>Практическая часть</w:t>
      </w:r>
    </w:p>
    <w:p w:rsidR="005264DE" w:rsidRDefault="005264DE" w:rsidP="0056208B">
      <w:pPr>
        <w:spacing w:after="0" w:line="240" w:lineRule="auto"/>
        <w:jc w:val="center"/>
      </w:pPr>
    </w:p>
    <w:p w:rsidR="00C01225" w:rsidRPr="00C01225" w:rsidRDefault="00C01225" w:rsidP="00C01225">
      <w:pPr>
        <w:spacing w:after="0" w:line="240" w:lineRule="auto"/>
        <w:ind w:firstLine="567"/>
        <w:jc w:val="both"/>
        <w:rPr>
          <w:b/>
        </w:rPr>
      </w:pPr>
      <w:r w:rsidRPr="00C01225">
        <w:rPr>
          <w:b/>
        </w:rPr>
        <w:t>2.1.Методика проведения кистевой динамометрии</w:t>
      </w:r>
    </w:p>
    <w:p w:rsidR="00C01225" w:rsidRDefault="00C01225" w:rsidP="00C01225">
      <w:pPr>
        <w:spacing w:after="0" w:line="240" w:lineRule="auto"/>
        <w:ind w:firstLine="567"/>
        <w:jc w:val="both"/>
      </w:pPr>
      <w:r>
        <w:t>Для получения точных абсолютных результатов необходимо, чтобы испытуемый соблюдал определенное положение тела и угол отдельных суставов. Пусть испытуемый вытянет руку с кистевым динамометром и отведет её в сторону перпендикулярно туловищу. Свободная рука при этом должна быть расслаблена и опущена вниз. После этого по команде он должен будет сжать кистевой динамометр так сильно, как только сможет. Измерения произвести 3 раза поочередно для каждой руки.</w:t>
      </w:r>
    </w:p>
    <w:p w:rsidR="00C01225" w:rsidRDefault="00C01225" w:rsidP="00C01225">
      <w:pPr>
        <w:spacing w:after="0" w:line="240" w:lineRule="auto"/>
        <w:ind w:firstLine="567"/>
        <w:jc w:val="both"/>
      </w:pPr>
      <w:r>
        <w:t>Данные динамометрических измерений являются значениями абсолютных сил, развиваемых мышцами кистей рук.</w:t>
      </w:r>
    </w:p>
    <w:p w:rsidR="00C01225" w:rsidRDefault="00C01225" w:rsidP="00C01225">
      <w:pPr>
        <w:spacing w:after="0" w:line="240" w:lineRule="auto"/>
        <w:ind w:firstLine="567"/>
        <w:jc w:val="both"/>
      </w:pPr>
      <w:r>
        <w:t>Результат</w:t>
      </w:r>
      <w:r w:rsidR="00756221">
        <w:t>ы измерений вносятся в таблицу:</w:t>
      </w:r>
    </w:p>
    <w:p w:rsidR="00C01225" w:rsidRDefault="00C01225" w:rsidP="00C01225">
      <w:pPr>
        <w:spacing w:after="0" w:line="240" w:lineRule="auto"/>
        <w:ind w:firstLine="567"/>
        <w:jc w:val="both"/>
      </w:pPr>
    </w:p>
    <w:tbl>
      <w:tblPr>
        <w:tblStyle w:val="TableNormal"/>
        <w:tblW w:w="0" w:type="auto"/>
        <w:jc w:val="center"/>
        <w:tblInd w:w="-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1729"/>
        <w:gridCol w:w="1373"/>
        <w:gridCol w:w="1373"/>
        <w:gridCol w:w="1378"/>
        <w:gridCol w:w="1253"/>
      </w:tblGrid>
      <w:tr w:rsidR="00B64D87" w:rsidRPr="00A57818" w:rsidTr="00756221">
        <w:trPr>
          <w:trHeight w:val="277"/>
          <w:jc w:val="center"/>
        </w:trPr>
        <w:tc>
          <w:tcPr>
            <w:tcW w:w="3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4D87" w:rsidRPr="00C01225" w:rsidRDefault="00756221" w:rsidP="00756221">
            <w:pPr>
              <w:ind w:left="20" w:right="183" w:firstLine="7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4D87" w:rsidRPr="00B64D87" w:rsidRDefault="00F6567C" w:rsidP="00756221">
            <w:pPr>
              <w:ind w:left="142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 xml:space="preserve">Сила кисти левой руки, </w:t>
            </w:r>
            <w:r w:rsidR="00D25B4A">
              <w:rPr>
                <w:rFonts w:eastAsia="Times New Roman"/>
                <w:b/>
                <w:lang w:val="ru-RU"/>
              </w:rPr>
              <w:t>Н</w:t>
            </w:r>
          </w:p>
          <w:p w:rsidR="00B64D87" w:rsidRPr="00B64D87" w:rsidRDefault="00B64D87" w:rsidP="00756221">
            <w:pPr>
              <w:ind w:left="142" w:right="183"/>
              <w:rPr>
                <w:rFonts w:eastAsia="Times New Roman"/>
                <w:b/>
                <w:lang w:val="ru-RU"/>
              </w:rPr>
            </w:pPr>
          </w:p>
        </w:tc>
        <w:tc>
          <w:tcPr>
            <w:tcW w:w="1373" w:type="dxa"/>
          </w:tcPr>
          <w:p w:rsidR="00B64D87" w:rsidRPr="00C01225" w:rsidRDefault="00B64D87" w:rsidP="00E70169">
            <w:pPr>
              <w:spacing w:line="258" w:lineRule="exact"/>
              <w:ind w:left="528"/>
              <w:rPr>
                <w:rFonts w:eastAsia="Times New Roman"/>
                <w:b/>
                <w:lang w:val="ru-RU"/>
              </w:rPr>
            </w:pPr>
            <w:r w:rsidRPr="00C01225">
              <w:rPr>
                <w:rFonts w:eastAsia="Times New Roman"/>
                <w:b/>
                <w:position w:val="3"/>
              </w:rPr>
              <w:t>F</w:t>
            </w:r>
            <w:r w:rsidRPr="00C01225">
              <w:rPr>
                <w:rFonts w:eastAsia="Times New Roman"/>
                <w:b/>
              </w:rPr>
              <w:t>1</w:t>
            </w:r>
          </w:p>
        </w:tc>
        <w:tc>
          <w:tcPr>
            <w:tcW w:w="1373" w:type="dxa"/>
          </w:tcPr>
          <w:p w:rsidR="00B64D87" w:rsidRPr="00C01225" w:rsidRDefault="00B64D87" w:rsidP="00E70169">
            <w:pPr>
              <w:spacing w:line="258" w:lineRule="exact"/>
              <w:ind w:left="528"/>
              <w:rPr>
                <w:rFonts w:eastAsia="Times New Roman"/>
                <w:b/>
                <w:lang w:val="ru-RU"/>
              </w:rPr>
            </w:pPr>
            <w:r w:rsidRPr="00C01225">
              <w:rPr>
                <w:rFonts w:eastAsia="Times New Roman"/>
                <w:b/>
                <w:position w:val="3"/>
              </w:rPr>
              <w:t>F</w:t>
            </w:r>
            <w:r w:rsidRPr="00C01225">
              <w:rPr>
                <w:rFonts w:eastAsia="Times New Roman"/>
                <w:b/>
              </w:rPr>
              <w:t>2</w:t>
            </w:r>
          </w:p>
        </w:tc>
        <w:tc>
          <w:tcPr>
            <w:tcW w:w="1378" w:type="dxa"/>
          </w:tcPr>
          <w:p w:rsidR="00B64D87" w:rsidRPr="00C01225" w:rsidRDefault="00B64D87" w:rsidP="00E70169">
            <w:pPr>
              <w:spacing w:line="258" w:lineRule="exact"/>
              <w:ind w:left="528"/>
              <w:rPr>
                <w:rFonts w:eastAsia="Times New Roman"/>
                <w:b/>
                <w:lang w:val="ru-RU"/>
              </w:rPr>
            </w:pPr>
            <w:r w:rsidRPr="00C01225">
              <w:rPr>
                <w:rFonts w:eastAsia="Times New Roman"/>
                <w:b/>
                <w:position w:val="3"/>
              </w:rPr>
              <w:t>F</w:t>
            </w:r>
            <w:r w:rsidRPr="00C01225">
              <w:rPr>
                <w:rFonts w:eastAsia="Times New Roman"/>
                <w:b/>
              </w:rPr>
              <w:t>3</w:t>
            </w:r>
          </w:p>
        </w:tc>
        <w:tc>
          <w:tcPr>
            <w:tcW w:w="1253" w:type="dxa"/>
          </w:tcPr>
          <w:p w:rsidR="00B64D87" w:rsidRPr="00C01225" w:rsidRDefault="00B64D87" w:rsidP="00E70169">
            <w:pPr>
              <w:spacing w:line="258" w:lineRule="exact"/>
              <w:ind w:right="332"/>
              <w:jc w:val="right"/>
              <w:rPr>
                <w:rFonts w:eastAsia="Times New Roman"/>
                <w:b/>
                <w:lang w:val="ru-RU"/>
              </w:rPr>
            </w:pPr>
            <w:r w:rsidRPr="00C01225">
              <w:rPr>
                <w:rFonts w:eastAsia="Times New Roman"/>
                <w:b/>
                <w:position w:val="3"/>
              </w:rPr>
              <w:t>F</w:t>
            </w:r>
            <w:r w:rsidRPr="00C01225">
              <w:rPr>
                <w:rFonts w:eastAsia="Times New Roman"/>
                <w:b/>
              </w:rPr>
              <w:t>max</w:t>
            </w:r>
            <w:r w:rsidRPr="00C01225">
              <w:rPr>
                <w:rFonts w:eastAsia="Times New Roman"/>
                <w:b/>
                <w:lang w:val="ru-RU"/>
              </w:rPr>
              <w:t>(</w:t>
            </w:r>
            <w:r w:rsidR="00756221">
              <w:rPr>
                <w:rFonts w:eastAsia="Times New Roman"/>
                <w:b/>
                <w:spacing w:val="-5"/>
                <w:lang w:val="ru-RU"/>
              </w:rPr>
              <w:t>л</w:t>
            </w:r>
            <w:r w:rsidRPr="00C01225">
              <w:rPr>
                <w:rFonts w:eastAsia="Times New Roman"/>
                <w:b/>
                <w:spacing w:val="-5"/>
                <w:lang w:val="ru-RU"/>
              </w:rPr>
              <w:t>)</w:t>
            </w:r>
          </w:p>
        </w:tc>
      </w:tr>
      <w:tr w:rsidR="00B64D87" w:rsidRPr="00A57818" w:rsidTr="00756221">
        <w:trPr>
          <w:trHeight w:val="402"/>
          <w:jc w:val="center"/>
        </w:trPr>
        <w:tc>
          <w:tcPr>
            <w:tcW w:w="303" w:type="dxa"/>
            <w:vMerge/>
            <w:tcBorders>
              <w:top w:val="nil"/>
              <w:right w:val="single" w:sz="4" w:space="0" w:color="auto"/>
            </w:tcBorders>
          </w:tcPr>
          <w:p w:rsidR="00B64D87" w:rsidRPr="00C01225" w:rsidRDefault="00B64D87" w:rsidP="00756221">
            <w:pPr>
              <w:ind w:left="20" w:firstLine="7"/>
              <w:rPr>
                <w:rFonts w:eastAsia="Times New Roman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</w:tcBorders>
          </w:tcPr>
          <w:p w:rsidR="00B64D87" w:rsidRPr="00C01225" w:rsidRDefault="00B64D87" w:rsidP="00756221">
            <w:pPr>
              <w:ind w:left="142" w:firstLine="7"/>
              <w:rPr>
                <w:rFonts w:eastAsia="Times New Roman"/>
                <w:szCs w:val="2"/>
              </w:rPr>
            </w:pPr>
          </w:p>
        </w:tc>
        <w:tc>
          <w:tcPr>
            <w:tcW w:w="1373" w:type="dxa"/>
          </w:tcPr>
          <w:p w:rsidR="00B64D87" w:rsidRPr="00C01225" w:rsidRDefault="00B64D87" w:rsidP="00E70169">
            <w:pPr>
              <w:rPr>
                <w:rFonts w:eastAsia="Times New Roman"/>
              </w:rPr>
            </w:pPr>
          </w:p>
        </w:tc>
        <w:tc>
          <w:tcPr>
            <w:tcW w:w="1373" w:type="dxa"/>
          </w:tcPr>
          <w:p w:rsidR="00B64D87" w:rsidRPr="00C01225" w:rsidRDefault="00B64D87" w:rsidP="00E70169">
            <w:pPr>
              <w:rPr>
                <w:rFonts w:eastAsia="Times New Roman"/>
              </w:rPr>
            </w:pPr>
          </w:p>
        </w:tc>
        <w:tc>
          <w:tcPr>
            <w:tcW w:w="1378" w:type="dxa"/>
          </w:tcPr>
          <w:p w:rsidR="00B64D87" w:rsidRPr="00C01225" w:rsidRDefault="00B64D87" w:rsidP="00E70169">
            <w:pPr>
              <w:rPr>
                <w:rFonts w:eastAsia="Times New Roman"/>
              </w:rPr>
            </w:pPr>
          </w:p>
        </w:tc>
        <w:tc>
          <w:tcPr>
            <w:tcW w:w="1253" w:type="dxa"/>
          </w:tcPr>
          <w:p w:rsidR="00B64D87" w:rsidRPr="00C01225" w:rsidRDefault="00B64D87" w:rsidP="00E70169">
            <w:pPr>
              <w:rPr>
                <w:rFonts w:eastAsia="Times New Roman"/>
              </w:rPr>
            </w:pPr>
          </w:p>
        </w:tc>
      </w:tr>
      <w:tr w:rsidR="00B64D87" w:rsidRPr="00A57818" w:rsidTr="00756221">
        <w:trPr>
          <w:trHeight w:val="273"/>
          <w:jc w:val="center"/>
        </w:trPr>
        <w:tc>
          <w:tcPr>
            <w:tcW w:w="303" w:type="dxa"/>
            <w:vMerge w:val="restart"/>
            <w:tcBorders>
              <w:right w:val="single" w:sz="4" w:space="0" w:color="auto"/>
            </w:tcBorders>
          </w:tcPr>
          <w:p w:rsidR="00B64D87" w:rsidRPr="00C01225" w:rsidRDefault="00756221" w:rsidP="00756221">
            <w:pPr>
              <w:spacing w:before="48"/>
              <w:ind w:left="20" w:right="137" w:firstLine="7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2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B64D87" w:rsidRDefault="00B64D87" w:rsidP="00756221">
            <w:pPr>
              <w:ind w:left="142"/>
              <w:rPr>
                <w:rFonts w:eastAsia="Times New Roman"/>
                <w:b/>
              </w:rPr>
            </w:pPr>
            <w:proofErr w:type="spellStart"/>
            <w:r w:rsidRPr="00B64D87">
              <w:rPr>
                <w:rFonts w:eastAsia="Times New Roman"/>
                <w:b/>
              </w:rPr>
              <w:t>Сила</w:t>
            </w:r>
            <w:proofErr w:type="spellEnd"/>
            <w:r w:rsidRPr="00B64D87">
              <w:rPr>
                <w:rFonts w:eastAsia="Times New Roman"/>
                <w:b/>
              </w:rPr>
              <w:t xml:space="preserve"> </w:t>
            </w:r>
            <w:proofErr w:type="spellStart"/>
            <w:r w:rsidRPr="00B64D87">
              <w:rPr>
                <w:rFonts w:eastAsia="Times New Roman"/>
                <w:b/>
              </w:rPr>
              <w:t>кисти</w:t>
            </w:r>
            <w:proofErr w:type="spellEnd"/>
            <w:r w:rsidRPr="00B64D87">
              <w:rPr>
                <w:rFonts w:eastAsia="Times New Roman"/>
                <w:b/>
              </w:rPr>
              <w:t xml:space="preserve"> </w:t>
            </w:r>
            <w:proofErr w:type="spellStart"/>
            <w:r w:rsidRPr="00B64D87">
              <w:rPr>
                <w:rFonts w:eastAsia="Times New Roman"/>
                <w:b/>
              </w:rPr>
              <w:t>правой</w:t>
            </w:r>
            <w:proofErr w:type="spellEnd"/>
            <w:r w:rsidRPr="00B64D87">
              <w:rPr>
                <w:rFonts w:eastAsia="Times New Roman"/>
                <w:b/>
              </w:rPr>
              <w:t xml:space="preserve"> </w:t>
            </w:r>
            <w:proofErr w:type="spellStart"/>
            <w:r w:rsidRPr="00B64D87">
              <w:rPr>
                <w:rFonts w:eastAsia="Times New Roman"/>
                <w:b/>
              </w:rPr>
              <w:t>руки</w:t>
            </w:r>
            <w:proofErr w:type="spellEnd"/>
            <w:r w:rsidRPr="00B64D87">
              <w:rPr>
                <w:rFonts w:eastAsia="Times New Roman"/>
                <w:b/>
              </w:rPr>
              <w:t>, Н</w:t>
            </w:r>
          </w:p>
          <w:p w:rsidR="00B64D87" w:rsidRPr="00C01225" w:rsidRDefault="00B64D87" w:rsidP="00756221">
            <w:pPr>
              <w:spacing w:before="48"/>
              <w:ind w:left="142" w:right="137"/>
              <w:rPr>
                <w:rFonts w:eastAsia="Times New Roman"/>
                <w:b/>
              </w:rPr>
            </w:pPr>
          </w:p>
        </w:tc>
        <w:tc>
          <w:tcPr>
            <w:tcW w:w="1373" w:type="dxa"/>
          </w:tcPr>
          <w:p w:rsidR="00B64D87" w:rsidRPr="00C01225" w:rsidRDefault="00B64D87" w:rsidP="00E70169">
            <w:pPr>
              <w:spacing w:line="253" w:lineRule="exact"/>
              <w:ind w:left="528"/>
              <w:rPr>
                <w:rFonts w:eastAsia="Times New Roman"/>
                <w:b/>
                <w:lang w:val="ru-RU"/>
              </w:rPr>
            </w:pPr>
            <w:r w:rsidRPr="00C01225">
              <w:rPr>
                <w:rFonts w:eastAsia="Times New Roman"/>
                <w:b/>
                <w:position w:val="3"/>
              </w:rPr>
              <w:t>F</w:t>
            </w:r>
            <w:r w:rsidRPr="00C01225">
              <w:rPr>
                <w:rFonts w:eastAsia="Times New Roman"/>
                <w:b/>
              </w:rPr>
              <w:t>1</w:t>
            </w:r>
          </w:p>
        </w:tc>
        <w:tc>
          <w:tcPr>
            <w:tcW w:w="1373" w:type="dxa"/>
          </w:tcPr>
          <w:p w:rsidR="00B64D87" w:rsidRPr="00C01225" w:rsidRDefault="00B64D87" w:rsidP="00E70169">
            <w:pPr>
              <w:spacing w:line="253" w:lineRule="exact"/>
              <w:ind w:left="528"/>
              <w:rPr>
                <w:rFonts w:eastAsia="Times New Roman"/>
                <w:b/>
                <w:lang w:val="ru-RU"/>
              </w:rPr>
            </w:pPr>
            <w:r w:rsidRPr="00C01225">
              <w:rPr>
                <w:rFonts w:eastAsia="Times New Roman"/>
                <w:b/>
                <w:position w:val="3"/>
              </w:rPr>
              <w:t>F</w:t>
            </w:r>
            <w:r w:rsidRPr="00C01225">
              <w:rPr>
                <w:rFonts w:eastAsia="Times New Roman"/>
                <w:b/>
              </w:rPr>
              <w:t>2</w:t>
            </w:r>
          </w:p>
        </w:tc>
        <w:tc>
          <w:tcPr>
            <w:tcW w:w="1378" w:type="dxa"/>
          </w:tcPr>
          <w:p w:rsidR="00B64D87" w:rsidRPr="00C01225" w:rsidRDefault="00B64D87" w:rsidP="00E70169">
            <w:pPr>
              <w:spacing w:line="253" w:lineRule="exact"/>
              <w:ind w:left="528"/>
              <w:rPr>
                <w:rFonts w:eastAsia="Times New Roman"/>
                <w:b/>
                <w:lang w:val="ru-RU"/>
              </w:rPr>
            </w:pPr>
            <w:r w:rsidRPr="00C01225">
              <w:rPr>
                <w:rFonts w:eastAsia="Times New Roman"/>
                <w:b/>
                <w:position w:val="3"/>
              </w:rPr>
              <w:t>F</w:t>
            </w:r>
            <w:r w:rsidRPr="00C01225">
              <w:rPr>
                <w:rFonts w:eastAsia="Times New Roman"/>
                <w:b/>
              </w:rPr>
              <w:t>3</w:t>
            </w:r>
          </w:p>
        </w:tc>
        <w:tc>
          <w:tcPr>
            <w:tcW w:w="1253" w:type="dxa"/>
          </w:tcPr>
          <w:p w:rsidR="00B64D87" w:rsidRPr="00C01225" w:rsidRDefault="00B64D87" w:rsidP="00E70169">
            <w:pPr>
              <w:spacing w:line="253" w:lineRule="exact"/>
              <w:ind w:right="334"/>
              <w:jc w:val="right"/>
              <w:rPr>
                <w:rFonts w:eastAsia="Times New Roman"/>
                <w:b/>
                <w:lang w:val="ru-RU"/>
              </w:rPr>
            </w:pPr>
            <w:r w:rsidRPr="00C01225">
              <w:rPr>
                <w:rFonts w:eastAsia="Times New Roman"/>
                <w:b/>
                <w:position w:val="3"/>
              </w:rPr>
              <w:t>F</w:t>
            </w:r>
            <w:r w:rsidRPr="00C01225">
              <w:rPr>
                <w:rFonts w:eastAsia="Times New Roman"/>
                <w:b/>
              </w:rPr>
              <w:t>max</w:t>
            </w:r>
            <w:r w:rsidRPr="00C01225">
              <w:rPr>
                <w:rFonts w:eastAsia="Times New Roman"/>
                <w:b/>
                <w:spacing w:val="-5"/>
              </w:rPr>
              <w:t xml:space="preserve"> </w:t>
            </w:r>
            <w:r w:rsidR="00756221">
              <w:rPr>
                <w:rFonts w:eastAsia="Times New Roman"/>
                <w:b/>
                <w:spacing w:val="-5"/>
                <w:lang w:val="ru-RU"/>
              </w:rPr>
              <w:t>(п</w:t>
            </w:r>
            <w:r w:rsidRPr="00C01225">
              <w:rPr>
                <w:rFonts w:eastAsia="Times New Roman"/>
                <w:b/>
                <w:spacing w:val="-5"/>
                <w:lang w:val="ru-RU"/>
              </w:rPr>
              <w:t>)</w:t>
            </w:r>
          </w:p>
        </w:tc>
      </w:tr>
      <w:tr w:rsidR="00B64D87" w:rsidRPr="00A57818" w:rsidTr="00756221">
        <w:trPr>
          <w:trHeight w:val="278"/>
          <w:jc w:val="center"/>
        </w:trPr>
        <w:tc>
          <w:tcPr>
            <w:tcW w:w="303" w:type="dxa"/>
            <w:vMerge/>
            <w:tcBorders>
              <w:top w:val="nil"/>
              <w:right w:val="single" w:sz="4" w:space="0" w:color="auto"/>
            </w:tcBorders>
          </w:tcPr>
          <w:p w:rsidR="00B64D87" w:rsidRPr="00A57818" w:rsidRDefault="00B64D87" w:rsidP="00E70169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</w:tcBorders>
          </w:tcPr>
          <w:p w:rsidR="00B64D87" w:rsidRPr="00A57818" w:rsidRDefault="00B64D87" w:rsidP="00E70169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73" w:type="dxa"/>
          </w:tcPr>
          <w:p w:rsidR="00B64D87" w:rsidRPr="00C01225" w:rsidRDefault="00B64D87" w:rsidP="00E70169">
            <w:pPr>
              <w:rPr>
                <w:rFonts w:eastAsia="Times New Roman"/>
                <w:sz w:val="32"/>
                <w:lang w:val="ru-RU"/>
              </w:rPr>
            </w:pPr>
          </w:p>
        </w:tc>
        <w:tc>
          <w:tcPr>
            <w:tcW w:w="1373" w:type="dxa"/>
          </w:tcPr>
          <w:p w:rsidR="00B64D87" w:rsidRPr="00A57818" w:rsidRDefault="00B64D87" w:rsidP="00E70169">
            <w:pPr>
              <w:rPr>
                <w:rFonts w:eastAsia="Times New Roman"/>
                <w:sz w:val="20"/>
              </w:rPr>
            </w:pPr>
          </w:p>
        </w:tc>
        <w:tc>
          <w:tcPr>
            <w:tcW w:w="1378" w:type="dxa"/>
          </w:tcPr>
          <w:p w:rsidR="00B64D87" w:rsidRPr="00A57818" w:rsidRDefault="00B64D87" w:rsidP="00E70169">
            <w:pPr>
              <w:rPr>
                <w:rFonts w:eastAsia="Times New Roman"/>
                <w:sz w:val="20"/>
              </w:rPr>
            </w:pPr>
          </w:p>
        </w:tc>
        <w:tc>
          <w:tcPr>
            <w:tcW w:w="1253" w:type="dxa"/>
          </w:tcPr>
          <w:p w:rsidR="00B64D87" w:rsidRPr="00A57818" w:rsidRDefault="00B64D87" w:rsidP="00E70169">
            <w:pPr>
              <w:rPr>
                <w:rFonts w:eastAsia="Times New Roman"/>
                <w:sz w:val="20"/>
              </w:rPr>
            </w:pPr>
          </w:p>
        </w:tc>
      </w:tr>
    </w:tbl>
    <w:p w:rsidR="00C01225" w:rsidRDefault="00C01225" w:rsidP="00C01225">
      <w:pPr>
        <w:spacing w:after="0" w:line="240" w:lineRule="auto"/>
        <w:ind w:firstLine="567"/>
        <w:jc w:val="both"/>
      </w:pPr>
    </w:p>
    <w:p w:rsidR="00C01225" w:rsidRDefault="00C01225" w:rsidP="00C01225">
      <w:pPr>
        <w:spacing w:after="0" w:line="240" w:lineRule="auto"/>
        <w:ind w:firstLine="567"/>
        <w:jc w:val="both"/>
      </w:pPr>
      <w:r>
        <w:t>где F1, F2, F3 – показатели динамометра при соответству</w:t>
      </w:r>
      <w:r w:rsidR="0054594E">
        <w:t xml:space="preserve">ющем  порядковом номере сжатия. </w:t>
      </w:r>
      <w:proofErr w:type="spellStart"/>
      <w:r>
        <w:t>Fmax</w:t>
      </w:r>
      <w:proofErr w:type="spellEnd"/>
      <w:r>
        <w:t xml:space="preserve"> (п), (л) – максимальные значения силы </w:t>
      </w:r>
      <w:r w:rsidR="00541DB1">
        <w:t xml:space="preserve">для правой и </w:t>
      </w:r>
      <w:r>
        <w:t>левой рук</w:t>
      </w:r>
      <w:r w:rsidR="00156ADC">
        <w:t>и</w:t>
      </w:r>
      <w:r>
        <w:t>.</w:t>
      </w:r>
    </w:p>
    <w:p w:rsidR="0054594E" w:rsidRDefault="0054594E" w:rsidP="00C01225">
      <w:pPr>
        <w:spacing w:after="0" w:line="240" w:lineRule="auto"/>
        <w:ind w:firstLine="567"/>
        <w:jc w:val="both"/>
      </w:pPr>
    </w:p>
    <w:p w:rsidR="0054594E" w:rsidRPr="00E07E41" w:rsidRDefault="0054594E" w:rsidP="00C01225">
      <w:pPr>
        <w:spacing w:after="0" w:line="240" w:lineRule="auto"/>
        <w:ind w:firstLine="567"/>
        <w:jc w:val="both"/>
        <w:rPr>
          <w:b/>
        </w:rPr>
      </w:pPr>
      <w:r w:rsidRPr="00E07E41">
        <w:rPr>
          <w:b/>
        </w:rPr>
        <w:t xml:space="preserve">2.2. </w:t>
      </w:r>
      <w:r w:rsidR="003B2BA8" w:rsidRPr="00E07E41">
        <w:rPr>
          <w:b/>
        </w:rPr>
        <w:t>П</w:t>
      </w:r>
      <w:r w:rsidR="00E07E41">
        <w:rPr>
          <w:b/>
        </w:rPr>
        <w:t>рактическая работа.</w:t>
      </w:r>
      <w:r w:rsidR="00B64D87">
        <w:rPr>
          <w:b/>
        </w:rPr>
        <w:t xml:space="preserve"> Кистевая динамометрия</w:t>
      </w:r>
    </w:p>
    <w:p w:rsidR="00E07E41" w:rsidRDefault="00E07E41" w:rsidP="00C01225">
      <w:pPr>
        <w:spacing w:after="0" w:line="240" w:lineRule="auto"/>
        <w:ind w:firstLine="567"/>
        <w:jc w:val="both"/>
      </w:pPr>
      <w:r>
        <w:t xml:space="preserve">К практической части работы привлекались учащиеся 3-Е класса МОУ СОШ №77 </w:t>
      </w:r>
      <w:proofErr w:type="spellStart"/>
      <w:r>
        <w:t>г</w:t>
      </w:r>
      <w:proofErr w:type="gramStart"/>
      <w:r>
        <w:t>.С</w:t>
      </w:r>
      <w:proofErr w:type="gramEnd"/>
      <w:r>
        <w:t>аратова</w:t>
      </w:r>
      <w:proofErr w:type="spellEnd"/>
      <w:r>
        <w:t>. Группа испытуемых состояла из 29 человек в возрасте от 9до 10лет.</w:t>
      </w:r>
      <w:r w:rsidR="00995AED">
        <w:t xml:space="preserve"> Из них </w:t>
      </w:r>
      <w:r w:rsidR="006A67CE">
        <w:t>17 мальчиков и 12 девочек.</w:t>
      </w:r>
    </w:p>
    <w:p w:rsidR="00C01225" w:rsidRDefault="00C01225" w:rsidP="00C01225">
      <w:pPr>
        <w:spacing w:after="0" w:line="240" w:lineRule="auto"/>
        <w:ind w:firstLine="567"/>
        <w:jc w:val="both"/>
      </w:pPr>
      <w:r w:rsidRPr="00541DB1">
        <w:rPr>
          <w:i/>
        </w:rPr>
        <w:t>Цель работы:</w:t>
      </w:r>
      <w:r>
        <w:t xml:space="preserve"> Измерить силу </w:t>
      </w:r>
      <w:r w:rsidR="00541DB1">
        <w:t>рук</w:t>
      </w:r>
      <w:r>
        <w:t xml:space="preserve"> и </w:t>
      </w:r>
      <w:r w:rsidR="00E9152A">
        <w:t>найти максимальное значение этих</w:t>
      </w:r>
      <w:r>
        <w:t xml:space="preserve"> показателей в группе.</w:t>
      </w:r>
    </w:p>
    <w:p w:rsidR="00C01225" w:rsidRDefault="00C01225" w:rsidP="00C01225">
      <w:pPr>
        <w:spacing w:after="0" w:line="240" w:lineRule="auto"/>
        <w:ind w:firstLine="567"/>
        <w:jc w:val="both"/>
      </w:pPr>
      <w:r w:rsidRPr="00541DB1">
        <w:rPr>
          <w:i/>
        </w:rPr>
        <w:t>Приборы и материалы:</w:t>
      </w:r>
      <w:r>
        <w:t xml:space="preserve"> </w:t>
      </w:r>
      <w:r w:rsidR="0054594E">
        <w:t>кистевой динамометр</w:t>
      </w:r>
      <w:r>
        <w:t>.</w:t>
      </w:r>
    </w:p>
    <w:p w:rsidR="00541DB1" w:rsidRPr="00541DB1" w:rsidRDefault="00541DB1" w:rsidP="00C01225">
      <w:pPr>
        <w:spacing w:after="0" w:line="240" w:lineRule="auto"/>
        <w:ind w:firstLine="567"/>
        <w:jc w:val="both"/>
        <w:rPr>
          <w:i/>
        </w:rPr>
      </w:pPr>
      <w:r>
        <w:rPr>
          <w:i/>
        </w:rPr>
        <w:t>Ход работы:</w:t>
      </w:r>
      <w:r w:rsidRPr="00541DB1">
        <w:rPr>
          <w:i/>
        </w:rPr>
        <w:t xml:space="preserve"> </w:t>
      </w:r>
    </w:p>
    <w:p w:rsidR="00541DB1" w:rsidRDefault="00541DB1" w:rsidP="00C01225">
      <w:pPr>
        <w:spacing w:after="0" w:line="240" w:lineRule="auto"/>
        <w:ind w:firstLine="567"/>
        <w:jc w:val="both"/>
      </w:pPr>
      <w:r>
        <w:t xml:space="preserve">1. </w:t>
      </w:r>
      <w:r w:rsidRPr="00541DB1">
        <w:t xml:space="preserve">Возьмите кистевой динамометр кистью </w:t>
      </w:r>
      <w:r w:rsidR="00E70169">
        <w:t>левой</w:t>
      </w:r>
      <w:r w:rsidRPr="00541DB1">
        <w:t xml:space="preserve"> руки, которую отведите от туловища до получения с ним прямого угла. Вторую руку опустите вниз вдоль туловища. </w:t>
      </w:r>
    </w:p>
    <w:p w:rsidR="00541DB1" w:rsidRDefault="00541DB1" w:rsidP="00C01225">
      <w:pPr>
        <w:spacing w:after="0" w:line="240" w:lineRule="auto"/>
        <w:ind w:firstLine="567"/>
        <w:jc w:val="both"/>
      </w:pPr>
      <w:r>
        <w:t xml:space="preserve">2. </w:t>
      </w:r>
      <w:r w:rsidRPr="00541DB1">
        <w:t xml:space="preserve">Сожмите с максимальной силой пальцы </w:t>
      </w:r>
      <w:r w:rsidR="00E70169">
        <w:t>левой</w:t>
      </w:r>
      <w:r w:rsidRPr="00541DB1">
        <w:t xml:space="preserve"> кисти 3 раза, делая интервалы в несколько минут и каждый раз фиксируя положение стрелки.</w:t>
      </w:r>
    </w:p>
    <w:p w:rsidR="00E70169" w:rsidRDefault="00E70169" w:rsidP="00C01225">
      <w:pPr>
        <w:spacing w:after="0" w:line="240" w:lineRule="auto"/>
        <w:ind w:firstLine="567"/>
        <w:jc w:val="both"/>
      </w:pPr>
      <w:r>
        <w:t xml:space="preserve">3. </w:t>
      </w:r>
      <w:r w:rsidRPr="00E70169">
        <w:t>Результа</w:t>
      </w:r>
      <w:r w:rsidR="00B64D87">
        <w:t>ты измерений запишите в таблицу.</w:t>
      </w:r>
    </w:p>
    <w:p w:rsidR="00B64D87" w:rsidRDefault="00B64D87" w:rsidP="00C01225">
      <w:pPr>
        <w:spacing w:after="0" w:line="240" w:lineRule="auto"/>
        <w:ind w:firstLine="567"/>
        <w:jc w:val="both"/>
      </w:pPr>
      <w:r>
        <w:t xml:space="preserve">4. </w:t>
      </w:r>
      <w:r w:rsidRPr="00B64D87">
        <w:t>Наибольшее отклонение стрелки динамометра является показателем максимальной силы мышц кисти (</w:t>
      </w:r>
      <w:proofErr w:type="spellStart"/>
      <w:r w:rsidRPr="00B64D87">
        <w:t>Fmax</w:t>
      </w:r>
      <w:proofErr w:type="spellEnd"/>
      <w:r w:rsidRPr="00B64D87">
        <w:t>).</w:t>
      </w:r>
    </w:p>
    <w:p w:rsidR="00541DB1" w:rsidRDefault="00B64D87" w:rsidP="00C01225">
      <w:pPr>
        <w:spacing w:after="0" w:line="240" w:lineRule="auto"/>
        <w:ind w:firstLine="567"/>
        <w:jc w:val="both"/>
      </w:pPr>
      <w:r>
        <w:t>5</w:t>
      </w:r>
      <w:r w:rsidR="00541DB1">
        <w:t xml:space="preserve">. </w:t>
      </w:r>
      <w:r w:rsidR="00541DB1" w:rsidRPr="00541DB1">
        <w:t xml:space="preserve">Сделайте эти же определения для </w:t>
      </w:r>
      <w:r w:rsidR="00E70169">
        <w:t>правой</w:t>
      </w:r>
      <w:r>
        <w:t xml:space="preserve"> руки.</w:t>
      </w:r>
    </w:p>
    <w:p w:rsidR="00541DB1" w:rsidRDefault="00541DB1" w:rsidP="00541DB1">
      <w:pPr>
        <w:spacing w:after="0" w:line="240" w:lineRule="auto"/>
        <w:ind w:firstLine="567"/>
        <w:jc w:val="both"/>
      </w:pPr>
      <w:r>
        <w:t xml:space="preserve">Результаты измерений </w:t>
      </w:r>
      <w:r w:rsidR="00B64D87">
        <w:t>кисти</w:t>
      </w:r>
      <w:r w:rsidR="00B64D87" w:rsidRPr="00B64D87">
        <w:t xml:space="preserve"> левой руки </w:t>
      </w:r>
      <w:r>
        <w:t xml:space="preserve">представлены в </w:t>
      </w:r>
      <w:r w:rsidR="00B64D87">
        <w:t>таблице 1, правой – таблице 2 (приложение</w:t>
      </w:r>
      <w:r w:rsidR="00E70169">
        <w:t xml:space="preserve"> 1</w:t>
      </w:r>
      <w:r w:rsidR="00FA19CD">
        <w:t xml:space="preserve"> «</w:t>
      </w:r>
      <w:r w:rsidR="0054594E">
        <w:t>Показатели кистевой динамометрии»</w:t>
      </w:r>
      <w:r w:rsidR="00B64D87">
        <w:t>).</w:t>
      </w:r>
    </w:p>
    <w:p w:rsidR="00B64D87" w:rsidRDefault="00B64D87">
      <w:r>
        <w:br w:type="page"/>
      </w:r>
    </w:p>
    <w:p w:rsidR="00756221" w:rsidRPr="00156ADC" w:rsidRDefault="00B64D87" w:rsidP="00C01225">
      <w:pPr>
        <w:spacing w:after="0" w:line="240" w:lineRule="auto"/>
        <w:ind w:firstLine="567"/>
        <w:jc w:val="both"/>
        <w:rPr>
          <w:b/>
        </w:rPr>
      </w:pPr>
      <w:r w:rsidRPr="00156ADC">
        <w:rPr>
          <w:b/>
        </w:rPr>
        <w:lastRenderedPageBreak/>
        <w:t xml:space="preserve">2.3. </w:t>
      </w:r>
      <w:r w:rsidR="00541DB1" w:rsidRPr="00156ADC">
        <w:rPr>
          <w:b/>
        </w:rPr>
        <w:t>Определ</w:t>
      </w:r>
      <w:r w:rsidR="00756221" w:rsidRPr="00156ADC">
        <w:rPr>
          <w:b/>
        </w:rPr>
        <w:t>ение</w:t>
      </w:r>
      <w:r w:rsidR="00541DB1" w:rsidRPr="00156ADC">
        <w:rPr>
          <w:b/>
        </w:rPr>
        <w:t xml:space="preserve"> средн</w:t>
      </w:r>
      <w:r w:rsidR="00756221" w:rsidRPr="00156ADC">
        <w:rPr>
          <w:b/>
        </w:rPr>
        <w:t>ей величины</w:t>
      </w:r>
      <w:r w:rsidR="00541DB1" w:rsidRPr="00156ADC">
        <w:rPr>
          <w:b/>
        </w:rPr>
        <w:t xml:space="preserve"> силы </w:t>
      </w:r>
      <w:r w:rsidR="00756221" w:rsidRPr="00156ADC">
        <w:rPr>
          <w:b/>
        </w:rPr>
        <w:t>рук</w:t>
      </w:r>
    </w:p>
    <w:p w:rsidR="00756221" w:rsidRDefault="00756221" w:rsidP="00C01225">
      <w:pPr>
        <w:spacing w:after="0" w:line="240" w:lineRule="auto"/>
        <w:ind w:firstLine="567"/>
        <w:jc w:val="both"/>
      </w:pPr>
      <w:r>
        <w:t xml:space="preserve">На данном этапе работы </w:t>
      </w:r>
      <w:r w:rsidR="00156ADC">
        <w:t xml:space="preserve">я выделила </w:t>
      </w:r>
      <w:r w:rsidR="00156ADC" w:rsidRPr="00156ADC">
        <w:t>показател</w:t>
      </w:r>
      <w:r w:rsidR="00156ADC">
        <w:t>и</w:t>
      </w:r>
      <w:r w:rsidR="00156ADC" w:rsidRPr="00156ADC">
        <w:t xml:space="preserve"> максимальной силы</w:t>
      </w:r>
      <w:r w:rsidR="00156ADC">
        <w:t xml:space="preserve"> </w:t>
      </w:r>
      <w:r w:rsidR="00156ADC" w:rsidRPr="00156ADC">
        <w:t>(</w:t>
      </w:r>
      <w:proofErr w:type="spellStart"/>
      <w:r w:rsidR="00156ADC" w:rsidRPr="00156ADC">
        <w:t>Fmax</w:t>
      </w:r>
      <w:proofErr w:type="spellEnd"/>
      <w:r w:rsidR="00156ADC" w:rsidRPr="00156ADC">
        <w:t xml:space="preserve">) </w:t>
      </w:r>
      <w:r w:rsidR="00156ADC">
        <w:t xml:space="preserve">для правой и левой руки и занесла данные в сводную таблицу. </w:t>
      </w:r>
      <w:r w:rsidR="006A67CE">
        <w:t xml:space="preserve">По результатам измерения стало очевидно, что показания силы каждой руки имеют разные значения. </w:t>
      </w:r>
      <w:r w:rsidR="00156ADC">
        <w:t>Чтобы вычислить среднюю величину</w:t>
      </w:r>
      <w:r w:rsidR="008709ED">
        <w:t xml:space="preserve"> силы обеих рук</w:t>
      </w:r>
      <w:r w:rsidR="00156ADC">
        <w:t xml:space="preserve">, необходимо </w:t>
      </w:r>
      <w:r w:rsidR="004F6157">
        <w:t>подсчитать среднее арифметическое чисел.</w:t>
      </w:r>
    </w:p>
    <w:p w:rsidR="00156ADC" w:rsidRDefault="00156ADC" w:rsidP="00156ADC">
      <w:pPr>
        <w:spacing w:after="0" w:line="240" w:lineRule="auto"/>
        <w:ind w:firstLine="567"/>
        <w:jc w:val="both"/>
      </w:pPr>
      <w:r>
        <w:t>Формула среднего арифметического выглядит так:</w:t>
      </w:r>
    </w:p>
    <w:p w:rsidR="00156ADC" w:rsidRDefault="00156ADC" w:rsidP="00156ADC">
      <w:pPr>
        <w:spacing w:after="0" w:line="240" w:lineRule="auto"/>
        <w:ind w:firstLine="567"/>
        <w:jc w:val="center"/>
      </w:pPr>
      <w:r>
        <w:rPr>
          <w:noProof/>
          <w:lang w:eastAsia="ru-RU"/>
        </w:rPr>
        <w:drawing>
          <wp:inline distT="0" distB="0" distL="0" distR="0" wp14:anchorId="56A3DAAF" wp14:editId="09EF2B92">
            <wp:extent cx="3632200" cy="807156"/>
            <wp:effectExtent l="0" t="0" r="0" b="0"/>
            <wp:docPr id="4" name="Рисунок 4" descr="что такое среднее арифметиче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такое среднее арифметическо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60" cy="8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157" w:rsidRDefault="004F6157" w:rsidP="004F6157">
      <w:pPr>
        <w:spacing w:after="0" w:line="240" w:lineRule="auto"/>
        <w:ind w:firstLine="567"/>
        <w:jc w:val="both"/>
      </w:pPr>
      <w:r>
        <w:t xml:space="preserve">Таким образом, чтобы найти среднее арифметическое двух чисел, надо сложить эти числа и результат разделить на 2. </w:t>
      </w:r>
    </w:p>
    <w:p w:rsidR="004F6157" w:rsidRDefault="004F6157" w:rsidP="004F6157">
      <w:pPr>
        <w:spacing w:after="0" w:line="240" w:lineRule="auto"/>
        <w:ind w:firstLine="567"/>
        <w:jc w:val="both"/>
      </w:pPr>
      <w:r>
        <w:t>Составим формулу:</w:t>
      </w:r>
    </w:p>
    <w:p w:rsidR="00DE7980" w:rsidRDefault="00DE7980" w:rsidP="004F6157">
      <w:pPr>
        <w:spacing w:after="0" w:line="240" w:lineRule="auto"/>
        <w:ind w:firstLine="567"/>
        <w:jc w:val="center"/>
      </w:pPr>
    </w:p>
    <w:p w:rsidR="00DE7980" w:rsidRPr="00DE7980" w:rsidRDefault="00DE7980" w:rsidP="004F6157">
      <w:pPr>
        <w:spacing w:after="0" w:line="240" w:lineRule="auto"/>
        <w:ind w:firstLine="567"/>
        <w:jc w:val="center"/>
        <w:rPr>
          <w:i/>
        </w:rPr>
      </w:pPr>
      <m:oMath>
        <m:r>
          <w:rPr>
            <w:rFonts w:ascii="Cambria Math" w:hAnsi="Cambria Math" w:cs="Cambria Math"/>
            <w:lang w:val="en-US"/>
          </w:rPr>
          <m:t>x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Fmax</m:t>
            </m:r>
            <m:r>
              <w:rPr>
                <w:rFonts w:ascii="Cambria Math" w:hAnsi="Cambria Math"/>
              </w:rPr>
              <m:t xml:space="preserve"> (л)+</m:t>
            </m:r>
            <m:r>
              <w:rPr>
                <w:rFonts w:ascii="Cambria Math" w:hAnsi="Cambria Math"/>
                <w:lang w:val="en-US"/>
              </w:rPr>
              <m:t>Fmax</m:t>
            </m:r>
            <m:r>
              <w:rPr>
                <w:rFonts w:ascii="Cambria Math" w:hAnsi="Cambria Math"/>
              </w:rPr>
              <m:t xml:space="preserve"> (п)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2</m:t>
            </m:r>
          </m:den>
        </m:f>
      </m:oMath>
      <w:r>
        <w:rPr>
          <w:rFonts w:eastAsiaTheme="minorEastAsia"/>
          <w:i/>
        </w:rPr>
        <w:t>,</w:t>
      </w:r>
    </w:p>
    <w:p w:rsidR="00DE7980" w:rsidRDefault="00DE7980" w:rsidP="004F6157">
      <w:pPr>
        <w:spacing w:after="0" w:line="240" w:lineRule="auto"/>
        <w:ind w:firstLine="567"/>
        <w:jc w:val="center"/>
      </w:pPr>
    </w:p>
    <w:p w:rsidR="00DE7980" w:rsidRDefault="00DE7980" w:rsidP="00DE7980">
      <w:pPr>
        <w:spacing w:after="0" w:line="240" w:lineRule="auto"/>
        <w:jc w:val="both"/>
      </w:pPr>
      <w:r>
        <w:t xml:space="preserve">где </w:t>
      </w:r>
      <w:r w:rsidRPr="00DE7980">
        <w:t xml:space="preserve">x </w:t>
      </w:r>
      <w:r w:rsidR="00F6567C">
        <w:t xml:space="preserve">– средняя величина силы рук, </w:t>
      </w:r>
      <w:proofErr w:type="spellStart"/>
      <w:r w:rsidR="00F6567C" w:rsidRPr="00F6567C">
        <w:t>Fmax</w:t>
      </w:r>
      <w:proofErr w:type="spellEnd"/>
      <w:r w:rsidR="00F6567C" w:rsidRPr="00F6567C">
        <w:t xml:space="preserve"> (п), </w:t>
      </w:r>
      <w:proofErr w:type="spellStart"/>
      <w:r w:rsidR="00F6567C" w:rsidRPr="00F6567C">
        <w:t>Fmax</w:t>
      </w:r>
      <w:proofErr w:type="spellEnd"/>
      <w:r w:rsidR="00F6567C" w:rsidRPr="00F6567C">
        <w:t xml:space="preserve"> (л) – максимальные значения силы для правой и левой руки.</w:t>
      </w:r>
      <w:r>
        <w:t xml:space="preserve"> </w:t>
      </w:r>
    </w:p>
    <w:p w:rsidR="00F6567C" w:rsidRDefault="00F6567C" w:rsidP="00F6567C">
      <w:pPr>
        <w:spacing w:after="0" w:line="240" w:lineRule="auto"/>
        <w:ind w:firstLine="567"/>
        <w:jc w:val="both"/>
      </w:pPr>
      <w:r>
        <w:t>Вычисления я выполняла при помощи калькулятора.</w:t>
      </w:r>
    </w:p>
    <w:p w:rsidR="00F6567C" w:rsidRDefault="00F6567C" w:rsidP="00F6567C">
      <w:pPr>
        <w:spacing w:after="0" w:line="240" w:lineRule="auto"/>
        <w:ind w:firstLine="567"/>
        <w:jc w:val="both"/>
      </w:pPr>
      <w:r w:rsidRPr="00F6567C">
        <w:t xml:space="preserve">Результаты </w:t>
      </w:r>
      <w:r w:rsidR="00D25B4A">
        <w:t>вычислений средней величины силы рук</w:t>
      </w:r>
      <w:r w:rsidRPr="00F6567C">
        <w:t xml:space="preserve"> представлены в таблице </w:t>
      </w:r>
      <w:r w:rsidR="00D25B4A">
        <w:t>3 (приложение 2</w:t>
      </w:r>
      <w:r w:rsidRPr="00F6567C">
        <w:t>).</w:t>
      </w:r>
    </w:p>
    <w:p w:rsidR="00AF3EA4" w:rsidRDefault="00AF3EA4" w:rsidP="00F6567C">
      <w:pPr>
        <w:spacing w:after="0" w:line="240" w:lineRule="auto"/>
        <w:ind w:firstLine="567"/>
        <w:jc w:val="both"/>
      </w:pPr>
    </w:p>
    <w:p w:rsidR="00AF3EA4" w:rsidRPr="00AF3EA4" w:rsidRDefault="00AF3EA4" w:rsidP="00F6567C">
      <w:pPr>
        <w:spacing w:after="0" w:line="240" w:lineRule="auto"/>
        <w:ind w:firstLine="567"/>
        <w:jc w:val="both"/>
        <w:rPr>
          <w:b/>
        </w:rPr>
      </w:pPr>
      <w:r w:rsidRPr="00AF3EA4">
        <w:rPr>
          <w:b/>
        </w:rPr>
        <w:t>2.4.</w:t>
      </w:r>
      <w:r>
        <w:rPr>
          <w:b/>
        </w:rPr>
        <w:t xml:space="preserve"> </w:t>
      </w:r>
      <w:r w:rsidR="00310779">
        <w:rPr>
          <w:b/>
        </w:rPr>
        <w:t>Р</w:t>
      </w:r>
      <w:r w:rsidR="000067A3">
        <w:rPr>
          <w:b/>
        </w:rPr>
        <w:t>езуль</w:t>
      </w:r>
      <w:r w:rsidR="00310779">
        <w:rPr>
          <w:b/>
        </w:rPr>
        <w:t>та</w:t>
      </w:r>
      <w:r w:rsidR="000067A3">
        <w:rPr>
          <w:b/>
        </w:rPr>
        <w:t>т</w:t>
      </w:r>
      <w:r w:rsidR="00310779">
        <w:rPr>
          <w:b/>
        </w:rPr>
        <w:t xml:space="preserve">ы </w:t>
      </w:r>
      <w:r w:rsidR="000067A3">
        <w:rPr>
          <w:b/>
        </w:rPr>
        <w:t xml:space="preserve">исследования </w:t>
      </w:r>
    </w:p>
    <w:p w:rsidR="00310779" w:rsidRDefault="00A438BE" w:rsidP="00F6567C">
      <w:pPr>
        <w:spacing w:after="0" w:line="240" w:lineRule="auto"/>
        <w:ind w:firstLine="567"/>
        <w:jc w:val="both"/>
      </w:pPr>
      <w:r>
        <w:t>Ч</w:t>
      </w:r>
      <w:r w:rsidR="008709ED">
        <w:t xml:space="preserve">тобы наглядно проиллюстрировать распределение полученных </w:t>
      </w:r>
      <w:r w:rsidR="00DC0382">
        <w:t>данных в группе</w:t>
      </w:r>
      <w:r w:rsidR="008709ED">
        <w:t xml:space="preserve">, </w:t>
      </w:r>
      <w:r>
        <w:t xml:space="preserve">мы </w:t>
      </w:r>
      <w:r w:rsidR="008709ED">
        <w:t>использ</w:t>
      </w:r>
      <w:r>
        <w:t xml:space="preserve">овали столбиковую диаграмму, </w:t>
      </w:r>
      <w:r w:rsidR="008709ED">
        <w:t>принцип построения котор</w:t>
      </w:r>
      <w:r>
        <w:t>ой</w:t>
      </w:r>
      <w:r w:rsidR="008709ED">
        <w:t xml:space="preserve"> состоит в изображении статистических показателей в виде горизонтальных прямоугольников – столбиков.</w:t>
      </w:r>
      <w:r>
        <w:t xml:space="preserve"> </w:t>
      </w:r>
    </w:p>
    <w:p w:rsidR="00310779" w:rsidRDefault="00310779" w:rsidP="00F6567C">
      <w:pPr>
        <w:spacing w:after="0" w:line="240" w:lineRule="auto"/>
        <w:ind w:firstLine="567"/>
        <w:jc w:val="both"/>
      </w:pPr>
      <w:r w:rsidRPr="00310779">
        <w:t>При построении столбиковых диаграмм необходимо начертить систему прямоугольных координат</w:t>
      </w:r>
      <w:r>
        <w:t>. Н</w:t>
      </w:r>
      <w:r w:rsidR="00A438BE" w:rsidRPr="00A438BE">
        <w:t xml:space="preserve">а </w:t>
      </w:r>
      <w:r w:rsidR="00A438BE">
        <w:t>вертикальной оси</w:t>
      </w:r>
      <w:r w:rsidR="00A438BE" w:rsidRPr="00A438BE">
        <w:t xml:space="preserve"> </w:t>
      </w:r>
      <w:r>
        <w:t xml:space="preserve">системы координат </w:t>
      </w:r>
      <w:r w:rsidR="00A438BE" w:rsidRPr="00A438BE">
        <w:t>располагаются</w:t>
      </w:r>
      <w:r w:rsidR="00A438BE">
        <w:t xml:space="preserve"> фамилии участников исследования – моих одноклассников.</w:t>
      </w:r>
      <w:r>
        <w:t xml:space="preserve"> Горизонтальная ось отображает р</w:t>
      </w:r>
      <w:r w:rsidRPr="00310779">
        <w:t xml:space="preserve">езультаты вычислений </w:t>
      </w:r>
      <w:r w:rsidR="00D429D2">
        <w:t xml:space="preserve">средней величины </w:t>
      </w:r>
      <w:r w:rsidRPr="00310779">
        <w:t>силы рук</w:t>
      </w:r>
      <w:r>
        <w:t xml:space="preserve">. </w:t>
      </w:r>
    </w:p>
    <w:p w:rsidR="008709ED" w:rsidRDefault="008709ED" w:rsidP="00F6567C">
      <w:pPr>
        <w:spacing w:after="0" w:line="240" w:lineRule="auto"/>
        <w:ind w:firstLine="567"/>
        <w:jc w:val="both"/>
      </w:pPr>
      <w:r>
        <w:t>Как видно из диаграммы</w:t>
      </w:r>
      <w:r w:rsidR="00310779">
        <w:t xml:space="preserve"> </w:t>
      </w:r>
      <w:r w:rsidR="00310779" w:rsidRPr="00310779">
        <w:t>(рисунок 2)</w:t>
      </w:r>
      <w:r w:rsidR="00310779">
        <w:t xml:space="preserve">, наибольшая величина силы рук </w:t>
      </w:r>
      <w:r w:rsidR="00E9152A">
        <w:t xml:space="preserve">в </w:t>
      </w:r>
      <w:r w:rsidR="00E67DE9">
        <w:t xml:space="preserve">20,5 Н </w:t>
      </w:r>
      <w:r w:rsidR="00310779">
        <w:t xml:space="preserve">принадлежит Трифонову </w:t>
      </w:r>
      <w:r w:rsidR="00E67DE9">
        <w:t xml:space="preserve">Андрею, что определяет его как самого сильного ученика в классе. На втором месте оказывается </w:t>
      </w:r>
      <w:proofErr w:type="spellStart"/>
      <w:r w:rsidR="00E67DE9">
        <w:t>Фатыхов</w:t>
      </w:r>
      <w:proofErr w:type="spellEnd"/>
      <w:r w:rsidR="00E67DE9">
        <w:t xml:space="preserve"> Амир. Его сила </w:t>
      </w:r>
      <w:proofErr w:type="gramStart"/>
      <w:r w:rsidR="00E67DE9">
        <w:t>составляет 13,5 Н. Третье место</w:t>
      </w:r>
      <w:r w:rsidR="00D429D2">
        <w:t xml:space="preserve"> по силовым показателям </w:t>
      </w:r>
      <w:r w:rsidR="00E67DE9">
        <w:t>разделили</w:t>
      </w:r>
      <w:proofErr w:type="gramEnd"/>
      <w:r w:rsidR="00E67DE9">
        <w:t xml:space="preserve"> </w:t>
      </w:r>
      <w:proofErr w:type="spellStart"/>
      <w:r w:rsidR="00E67DE9">
        <w:t>Омельянович</w:t>
      </w:r>
      <w:proofErr w:type="spellEnd"/>
      <w:r w:rsidR="00E67DE9">
        <w:t xml:space="preserve"> Клим </w:t>
      </w:r>
      <w:r w:rsidR="00D429D2">
        <w:t xml:space="preserve">(10,5Н) </w:t>
      </w:r>
      <w:r w:rsidR="00E67DE9">
        <w:t>и Гриценко Маргарита</w:t>
      </w:r>
      <w:r w:rsidR="00D429D2">
        <w:t xml:space="preserve"> (10 Н)</w:t>
      </w:r>
      <w:r w:rsidR="00E67DE9">
        <w:t>.</w:t>
      </w:r>
      <w:r w:rsidR="00D429D2">
        <w:t xml:space="preserve"> Среди остальных 25 одноклассников показания силы по своей величине распределились в среднем от 8,5 Н до 2,5Н.</w:t>
      </w:r>
    </w:p>
    <w:p w:rsidR="000067A3" w:rsidRDefault="00A56F9E" w:rsidP="00F6567C">
      <w:pPr>
        <w:spacing w:after="0" w:line="240" w:lineRule="auto"/>
        <w:ind w:firstLine="567"/>
        <w:jc w:val="both"/>
      </w:pPr>
      <w:r>
        <w:t xml:space="preserve">Таким образом, по результатам исследования самым сильным учеником в классе является Трифонов Андрей. </w:t>
      </w:r>
      <w:r w:rsidR="00C24CCD" w:rsidRPr="00C24CCD">
        <w:t xml:space="preserve">Тем, у кого показатели мышечной силы невысоки, рекомендованы занятия приемлемым видом спорта. Ведь физические упражнения делаются не только для наращивания бицепсов. </w:t>
      </w:r>
      <w:r w:rsidR="00C24CCD" w:rsidRPr="00C24CCD">
        <w:lastRenderedPageBreak/>
        <w:t>Прежде всего, они укрепляют иммунитет организма, повышают его работоспособность.</w:t>
      </w:r>
    </w:p>
    <w:p w:rsidR="00C24CCD" w:rsidRDefault="00C24CCD" w:rsidP="00F6567C">
      <w:pPr>
        <w:spacing w:after="0" w:line="240" w:lineRule="auto"/>
        <w:ind w:firstLine="567"/>
        <w:jc w:val="both"/>
      </w:pPr>
    </w:p>
    <w:p w:rsidR="00762646" w:rsidRDefault="00762646" w:rsidP="00F6567C">
      <w:pPr>
        <w:spacing w:after="0" w:line="240" w:lineRule="auto"/>
        <w:ind w:firstLine="567"/>
        <w:jc w:val="both"/>
      </w:pPr>
    </w:p>
    <w:p w:rsidR="000067A3" w:rsidRDefault="000067A3" w:rsidP="00A56F9E">
      <w:pPr>
        <w:spacing w:after="0" w:line="240" w:lineRule="auto"/>
        <w:ind w:firstLine="567"/>
        <w:jc w:val="center"/>
      </w:pPr>
      <w:r>
        <w:rPr>
          <w:noProof/>
          <w:lang w:eastAsia="ru-RU"/>
        </w:rPr>
        <w:drawing>
          <wp:inline distT="0" distB="0" distL="0" distR="0" wp14:anchorId="3E30FBE1" wp14:editId="783BAB85">
            <wp:extent cx="4997869" cy="5466080"/>
            <wp:effectExtent l="19050" t="19050" r="12700" b="20320"/>
            <wp:docPr id="3" name="Рисунок 3" descr="E:\Сила_динамометр_\char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ила_динамометр_\chart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27" r="1923" b="16132"/>
                    <a:stretch/>
                  </pic:blipFill>
                  <pic:spPr bwMode="auto">
                    <a:xfrm>
                      <a:off x="0" y="0"/>
                      <a:ext cx="5000040" cy="5468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67A3" w:rsidRDefault="000067A3" w:rsidP="00F6567C">
      <w:pPr>
        <w:spacing w:after="0" w:line="240" w:lineRule="auto"/>
        <w:ind w:firstLine="567"/>
        <w:jc w:val="both"/>
      </w:pPr>
    </w:p>
    <w:p w:rsidR="000067A3" w:rsidRDefault="000067A3" w:rsidP="00F6567C">
      <w:pPr>
        <w:spacing w:after="0" w:line="240" w:lineRule="auto"/>
        <w:ind w:firstLine="567"/>
        <w:jc w:val="both"/>
      </w:pPr>
      <w:r>
        <w:t xml:space="preserve">Рис. 2. </w:t>
      </w:r>
      <w:r w:rsidR="00F81872">
        <w:t>Распределение показателей</w:t>
      </w:r>
      <w:r w:rsidR="001824C5">
        <w:t xml:space="preserve"> силы </w:t>
      </w:r>
      <w:r w:rsidR="00F20DE9">
        <w:t xml:space="preserve">рук </w:t>
      </w:r>
      <w:r w:rsidR="001824C5">
        <w:t xml:space="preserve">среди учеников 3-Е класса МОУ СОШ №77 </w:t>
      </w:r>
      <w:proofErr w:type="spellStart"/>
      <w:r w:rsidR="001824C5">
        <w:t>г</w:t>
      </w:r>
      <w:proofErr w:type="gramStart"/>
      <w:r w:rsidR="001824C5">
        <w:t>.С</w:t>
      </w:r>
      <w:proofErr w:type="gramEnd"/>
      <w:r w:rsidR="001824C5">
        <w:t>аратова</w:t>
      </w:r>
      <w:proofErr w:type="spellEnd"/>
      <w:r w:rsidR="00B73F60">
        <w:t>.</w:t>
      </w:r>
    </w:p>
    <w:p w:rsidR="006E1C3C" w:rsidRDefault="006E1C3C" w:rsidP="00F6567C">
      <w:pPr>
        <w:spacing w:after="0" w:line="240" w:lineRule="auto"/>
        <w:ind w:firstLine="567"/>
        <w:jc w:val="both"/>
      </w:pPr>
    </w:p>
    <w:p w:rsidR="007B2585" w:rsidRDefault="007B2585">
      <w:r>
        <w:br w:type="page"/>
      </w:r>
    </w:p>
    <w:p w:rsidR="00781FF9" w:rsidRDefault="00781FF9" w:rsidP="00AF3EA4">
      <w:pPr>
        <w:spacing w:after="0" w:line="240" w:lineRule="auto"/>
        <w:jc w:val="center"/>
        <w:rPr>
          <w:b/>
        </w:rPr>
      </w:pPr>
      <w:r w:rsidRPr="00AF3EA4">
        <w:rPr>
          <w:b/>
        </w:rPr>
        <w:lastRenderedPageBreak/>
        <w:t>Заключение</w:t>
      </w:r>
    </w:p>
    <w:p w:rsidR="009A7CA3" w:rsidRPr="00AF3EA4" w:rsidRDefault="009A7CA3" w:rsidP="00AF3EA4">
      <w:pPr>
        <w:spacing w:after="0" w:line="240" w:lineRule="auto"/>
        <w:jc w:val="center"/>
        <w:rPr>
          <w:b/>
        </w:rPr>
      </w:pPr>
    </w:p>
    <w:p w:rsidR="000F19CF" w:rsidRDefault="00AF3EA4" w:rsidP="00995DF1">
      <w:pPr>
        <w:spacing w:after="0" w:line="240" w:lineRule="auto"/>
        <w:ind w:firstLine="567"/>
        <w:jc w:val="both"/>
      </w:pPr>
      <w:r>
        <w:t xml:space="preserve">В ходе </w:t>
      </w:r>
      <w:r w:rsidR="00C2355E">
        <w:t>исследовательской работы</w:t>
      </w:r>
      <w:r>
        <w:t xml:space="preserve"> </w:t>
      </w:r>
      <w:r w:rsidR="00DD1888">
        <w:t>я выяснила, что с</w:t>
      </w:r>
      <w:r w:rsidR="003C5E8D">
        <w:t xml:space="preserve">ила </w:t>
      </w:r>
      <w:r w:rsidR="00807F04">
        <w:t xml:space="preserve">как физическое качество </w:t>
      </w:r>
      <w:r w:rsidR="003C5E8D">
        <w:t xml:space="preserve">– это способность </w:t>
      </w:r>
      <w:r w:rsidR="00DD1888" w:rsidRPr="00DD1888">
        <w:t xml:space="preserve">преодолевать сопротивление. Чем большее сопротивление мы способны преодолеть, тем мы сильнее. </w:t>
      </w:r>
    </w:p>
    <w:p w:rsidR="00995DF1" w:rsidRDefault="000F19CF" w:rsidP="00995DF1">
      <w:pPr>
        <w:spacing w:after="0" w:line="240" w:lineRule="auto"/>
        <w:ind w:firstLine="567"/>
        <w:jc w:val="both"/>
      </w:pPr>
      <w:r>
        <w:t>Сила человека не</w:t>
      </w:r>
      <w:r w:rsidR="00F20DE9">
        <w:t xml:space="preserve"> является постоянной величиной и может изменяться как в течение дня, так и в течение всей его жизни. </w:t>
      </w:r>
      <w:r w:rsidR="00995DF1">
        <w:t>На силу мус</w:t>
      </w:r>
      <w:r w:rsidR="00A42579">
        <w:t xml:space="preserve">кулов человека влияют его пол, </w:t>
      </w:r>
      <w:r w:rsidR="00995DF1">
        <w:t>возраст, вес тела и уровень усталости. Во многом зависит показатель силы от времени суток и типа мышечной тренировки.</w:t>
      </w:r>
    </w:p>
    <w:p w:rsidR="00B74E69" w:rsidRDefault="00B74E69" w:rsidP="00F554ED">
      <w:pPr>
        <w:spacing w:after="0" w:line="240" w:lineRule="auto"/>
        <w:ind w:firstLine="567"/>
        <w:jc w:val="both"/>
      </w:pPr>
      <w:r>
        <w:t>Для определ</w:t>
      </w:r>
      <w:r w:rsidR="003C5E8D">
        <w:t>ения сил</w:t>
      </w:r>
      <w:r w:rsidR="00A42579">
        <w:t xml:space="preserve">овых показателей </w:t>
      </w:r>
      <w:r w:rsidR="003C5E8D">
        <w:t xml:space="preserve">используют </w:t>
      </w:r>
      <w:r w:rsidR="00A42579">
        <w:t>специальный измерительный прибор</w:t>
      </w:r>
      <w:r w:rsidR="003C5E8D">
        <w:t xml:space="preserve"> – динамометр</w:t>
      </w:r>
      <w:r w:rsidR="00A42579">
        <w:t>.</w:t>
      </w:r>
      <w:r>
        <w:t xml:space="preserve"> Принцип его работы заключается </w:t>
      </w:r>
      <w:r w:rsidR="003C5E8D">
        <w:t xml:space="preserve">в растягивании пружины на определенную длину при воздействии </w:t>
      </w:r>
      <w:r w:rsidR="00B63B41">
        <w:t xml:space="preserve">груза. </w:t>
      </w:r>
      <w:r w:rsidR="00F554ED">
        <w:t xml:space="preserve"> </w:t>
      </w:r>
      <w:r>
        <w:t>Динамометрами измеряют кистевой мышечный тонус у детей и взрослых с целью определения общей раб</w:t>
      </w:r>
      <w:r w:rsidR="00805E48">
        <w:t>отоспособности и силы чело</w:t>
      </w:r>
      <w:r w:rsidR="00B63B41">
        <w:t xml:space="preserve">века. </w:t>
      </w:r>
    </w:p>
    <w:p w:rsidR="00807F04" w:rsidRDefault="00F554ED" w:rsidP="00A42579">
      <w:pPr>
        <w:spacing w:after="0" w:line="240" w:lineRule="auto"/>
        <w:ind w:firstLine="567"/>
        <w:jc w:val="both"/>
      </w:pPr>
      <w:r>
        <w:t xml:space="preserve">В практической части исследования </w:t>
      </w:r>
      <w:r w:rsidR="00805E48">
        <w:t xml:space="preserve">я ознакомилась с методом </w:t>
      </w:r>
      <w:r w:rsidR="000020EB">
        <w:t xml:space="preserve">кистевой </w:t>
      </w:r>
      <w:r w:rsidR="00805E48">
        <w:t>динамометрии</w:t>
      </w:r>
      <w:r w:rsidR="000020EB">
        <w:t xml:space="preserve"> </w:t>
      </w:r>
      <w:r w:rsidR="00805E48">
        <w:t xml:space="preserve">и </w:t>
      </w:r>
      <w:r w:rsidR="00807F04">
        <w:t xml:space="preserve">с помощью механического кистевого динамометра </w:t>
      </w:r>
      <w:r w:rsidR="00805E48">
        <w:t>провела измерение сил</w:t>
      </w:r>
      <w:r w:rsidR="00C2355E">
        <w:t xml:space="preserve">ы </w:t>
      </w:r>
      <w:r w:rsidR="00807F04">
        <w:t xml:space="preserve">рук </w:t>
      </w:r>
      <w:r w:rsidR="00F81872" w:rsidRPr="00F81872">
        <w:t xml:space="preserve">учеников 3-Е класса МОУ СОШ №77 </w:t>
      </w:r>
      <w:proofErr w:type="spellStart"/>
      <w:r w:rsidR="00F81872" w:rsidRPr="00F81872">
        <w:t>г</w:t>
      </w:r>
      <w:proofErr w:type="gramStart"/>
      <w:r w:rsidR="00F81872" w:rsidRPr="00F81872">
        <w:t>.С</w:t>
      </w:r>
      <w:proofErr w:type="gramEnd"/>
      <w:r w:rsidR="00F81872" w:rsidRPr="00F81872">
        <w:t>аратова</w:t>
      </w:r>
      <w:proofErr w:type="spellEnd"/>
      <w:r w:rsidR="00807F04">
        <w:t xml:space="preserve"> с целью выяснить</w:t>
      </w:r>
      <w:r w:rsidR="00F81872" w:rsidRPr="00F81872">
        <w:t>,</w:t>
      </w:r>
      <w:r w:rsidR="00807F04">
        <w:t xml:space="preserve"> кто является самым сильным в классе. </w:t>
      </w:r>
    </w:p>
    <w:p w:rsidR="006E1C3C" w:rsidRDefault="00903C82" w:rsidP="00A42579">
      <w:pPr>
        <w:spacing w:after="0" w:line="240" w:lineRule="auto"/>
        <w:ind w:firstLine="567"/>
        <w:jc w:val="both"/>
      </w:pPr>
      <w:r>
        <w:t xml:space="preserve">По результатам </w:t>
      </w:r>
      <w:r w:rsidR="00641DD4">
        <w:t xml:space="preserve">измерений было установлено, что </w:t>
      </w:r>
      <w:r w:rsidR="00AC1654">
        <w:t>п</w:t>
      </w:r>
      <w:r w:rsidR="00807F04">
        <w:t>оказа</w:t>
      </w:r>
      <w:r w:rsidR="00AC1654">
        <w:t xml:space="preserve">тели </w:t>
      </w:r>
      <w:r w:rsidR="00641DD4">
        <w:t xml:space="preserve">силы </w:t>
      </w:r>
      <w:r w:rsidR="00AC1654">
        <w:t xml:space="preserve">левой и правой кисти рук </w:t>
      </w:r>
      <w:r w:rsidR="00641DD4">
        <w:t>у одного человека отлича</w:t>
      </w:r>
      <w:r w:rsidR="00F4460F">
        <w:t>ю</w:t>
      </w:r>
      <w:r w:rsidR="00641DD4">
        <w:t>тся</w:t>
      </w:r>
      <w:r w:rsidR="00673E88">
        <w:t>.</w:t>
      </w:r>
      <w:r w:rsidR="00E131D0">
        <w:t xml:space="preserve"> </w:t>
      </w:r>
      <w:r w:rsidR="00DA1ABE">
        <w:t xml:space="preserve">Поэтому, </w:t>
      </w:r>
      <w:r w:rsidR="00E131D0">
        <w:t xml:space="preserve">чтобы </w:t>
      </w:r>
      <w:r w:rsidR="00F4460F">
        <w:t xml:space="preserve">найти </w:t>
      </w:r>
      <w:r w:rsidR="00F81371">
        <w:t>ее м</w:t>
      </w:r>
      <w:r w:rsidR="00F4460F" w:rsidRPr="00F4460F">
        <w:t>аксимальное значение в группе</w:t>
      </w:r>
      <w:r w:rsidR="00E131D0">
        <w:t>,</w:t>
      </w:r>
      <w:r w:rsidR="00F4460F">
        <w:t xml:space="preserve"> </w:t>
      </w:r>
      <w:r w:rsidR="0073284E">
        <w:t xml:space="preserve">мы </w:t>
      </w:r>
      <w:r w:rsidR="004E2FCA">
        <w:t>рас</w:t>
      </w:r>
      <w:r>
        <w:t>с</w:t>
      </w:r>
      <w:r w:rsidR="004E2FCA">
        <w:t>чи</w:t>
      </w:r>
      <w:r w:rsidR="00673E88">
        <w:t>тали среднюю величину силы рук каждого ученика</w:t>
      </w:r>
      <w:r w:rsidR="00E131D0">
        <w:t xml:space="preserve">, </w:t>
      </w:r>
      <w:r w:rsidR="001C48C1">
        <w:t xml:space="preserve">а </w:t>
      </w:r>
      <w:r w:rsidR="00811B09">
        <w:t xml:space="preserve">результаты </w:t>
      </w:r>
      <w:r w:rsidR="007C5CF8">
        <w:t>сравнили между собой</w:t>
      </w:r>
      <w:r w:rsidR="001C48C1">
        <w:t xml:space="preserve">. </w:t>
      </w:r>
      <w:r w:rsidR="0080189D" w:rsidRPr="0080189D">
        <w:t>Мы допускаем, что в наших результатах есть погрешности (неточности в измерениях, расчетах).</w:t>
      </w:r>
      <w:r w:rsidR="0080189D">
        <w:t xml:space="preserve"> </w:t>
      </w:r>
      <w:r w:rsidR="00F81371">
        <w:t>Для наглядно</w:t>
      </w:r>
      <w:r w:rsidR="006E1C3C">
        <w:t>сти</w:t>
      </w:r>
      <w:r w:rsidR="00161D7C">
        <w:t xml:space="preserve"> </w:t>
      </w:r>
      <w:r w:rsidR="00F81371">
        <w:t>построили диаграмму.</w:t>
      </w:r>
      <w:r w:rsidR="006E1C3C">
        <w:t xml:space="preserve"> А</w:t>
      </w:r>
      <w:r w:rsidR="00811B09">
        <w:t>нализ полученных данных позволил</w:t>
      </w:r>
      <w:r w:rsidR="00D56EC4">
        <w:t xml:space="preserve"> </w:t>
      </w:r>
      <w:r w:rsidR="006E1C3C">
        <w:t>нам</w:t>
      </w:r>
      <w:r w:rsidR="006E1C3C" w:rsidRPr="006E1C3C">
        <w:t xml:space="preserve"> установить личность самого сильного ученика в классе.</w:t>
      </w:r>
      <w:r w:rsidR="0080189D">
        <w:t xml:space="preserve"> Это означает, что цель моей работы достигнута.</w:t>
      </w:r>
    </w:p>
    <w:p w:rsidR="00EE703C" w:rsidRDefault="00EE703C" w:rsidP="00B73F60">
      <w:pPr>
        <w:spacing w:after="0" w:line="240" w:lineRule="auto"/>
        <w:ind w:firstLine="567"/>
        <w:jc w:val="both"/>
      </w:pPr>
      <w:r>
        <w:t>Результаты работы:</w:t>
      </w:r>
    </w:p>
    <w:p w:rsidR="00EE703C" w:rsidRDefault="0080189D" w:rsidP="00B73F60">
      <w:pPr>
        <w:spacing w:after="0" w:line="240" w:lineRule="auto"/>
        <w:ind w:firstLine="567"/>
        <w:jc w:val="both"/>
      </w:pPr>
      <w:r>
        <w:t xml:space="preserve">1) </w:t>
      </w:r>
      <w:r w:rsidR="00EE703C">
        <w:t xml:space="preserve">проведены измерения </w:t>
      </w:r>
      <w:r w:rsidR="001C48C1">
        <w:t>силы при помощи метода кистевой динамометрии;</w:t>
      </w:r>
    </w:p>
    <w:p w:rsidR="00762646" w:rsidRDefault="00EE703C" w:rsidP="00B73F60">
      <w:pPr>
        <w:spacing w:after="0" w:line="240" w:lineRule="auto"/>
        <w:ind w:firstLine="567"/>
        <w:jc w:val="both"/>
      </w:pPr>
      <w:r>
        <w:t xml:space="preserve">2) </w:t>
      </w:r>
      <w:r w:rsidR="007D0389">
        <w:t>выполнены</w:t>
      </w:r>
      <w:r w:rsidR="001C48C1">
        <w:t xml:space="preserve"> математические </w:t>
      </w:r>
      <w:r w:rsidR="007D0389">
        <w:t>расчеты</w:t>
      </w:r>
      <w:r w:rsidR="001C48C1">
        <w:t xml:space="preserve"> по определению </w:t>
      </w:r>
      <w:r w:rsidR="00762646" w:rsidRPr="00762646">
        <w:t>средн</w:t>
      </w:r>
      <w:r w:rsidR="00762646">
        <w:t>ей величины</w:t>
      </w:r>
      <w:r w:rsidR="00762646" w:rsidRPr="00762646">
        <w:t xml:space="preserve"> силы рук</w:t>
      </w:r>
      <w:r w:rsidR="00762646">
        <w:t>;</w:t>
      </w:r>
    </w:p>
    <w:p w:rsidR="00762646" w:rsidRDefault="007D0389" w:rsidP="00B73F60">
      <w:pPr>
        <w:spacing w:after="0" w:line="240" w:lineRule="auto"/>
        <w:ind w:firstLine="567"/>
        <w:jc w:val="both"/>
      </w:pPr>
      <w:r>
        <w:t xml:space="preserve">3) </w:t>
      </w:r>
      <w:r w:rsidR="00EE703C">
        <w:t>проанал</w:t>
      </w:r>
      <w:r w:rsidR="00762646">
        <w:t>изированы полученные результаты, сделаны выводы;</w:t>
      </w:r>
    </w:p>
    <w:p w:rsidR="00EE703C" w:rsidRDefault="00762646" w:rsidP="00B73F60">
      <w:pPr>
        <w:spacing w:after="0" w:line="240" w:lineRule="auto"/>
        <w:ind w:firstLine="567"/>
        <w:jc w:val="both"/>
      </w:pPr>
      <w:r>
        <w:t>4)</w:t>
      </w:r>
      <w:r w:rsidR="00EE703C">
        <w:t xml:space="preserve"> </w:t>
      </w:r>
      <w:r w:rsidR="0080189D" w:rsidRPr="0080189D">
        <w:t xml:space="preserve">личность самого сильного ученика в классе </w:t>
      </w:r>
      <w:r>
        <w:t>установлена.</w:t>
      </w:r>
    </w:p>
    <w:p w:rsidR="00EE703C" w:rsidRDefault="00EE703C" w:rsidP="00B73F60">
      <w:pPr>
        <w:spacing w:after="0" w:line="240" w:lineRule="auto"/>
        <w:ind w:firstLine="567"/>
        <w:jc w:val="both"/>
      </w:pPr>
    </w:p>
    <w:p w:rsidR="001C48C1" w:rsidRDefault="001C48C1">
      <w:r>
        <w:br w:type="page"/>
      </w:r>
    </w:p>
    <w:p w:rsidR="00EE703C" w:rsidRDefault="0045165B" w:rsidP="0045165B">
      <w:pPr>
        <w:spacing w:after="0" w:line="240" w:lineRule="auto"/>
        <w:ind w:firstLine="567"/>
        <w:jc w:val="center"/>
        <w:rPr>
          <w:b/>
        </w:rPr>
      </w:pPr>
      <w:r w:rsidRPr="0045165B">
        <w:rPr>
          <w:b/>
        </w:rPr>
        <w:lastRenderedPageBreak/>
        <w:t>Выводы</w:t>
      </w:r>
    </w:p>
    <w:p w:rsidR="00762646" w:rsidRPr="0045165B" w:rsidRDefault="00762646" w:rsidP="0045165B">
      <w:pPr>
        <w:spacing w:after="0" w:line="240" w:lineRule="auto"/>
        <w:ind w:firstLine="567"/>
        <w:jc w:val="center"/>
        <w:rPr>
          <w:b/>
        </w:rPr>
      </w:pPr>
    </w:p>
    <w:p w:rsidR="00762646" w:rsidRDefault="00762646" w:rsidP="00DC0382">
      <w:pPr>
        <w:spacing w:after="0" w:line="240" w:lineRule="auto"/>
        <w:ind w:left="851" w:firstLine="567"/>
        <w:jc w:val="both"/>
      </w:pPr>
      <w:r>
        <w:t xml:space="preserve">По результатам исследовательской работы </w:t>
      </w:r>
      <w:r w:rsidR="006061D6">
        <w:t>«Кто самый сильный в классе?» я сделала</w:t>
      </w:r>
      <w:r>
        <w:t xml:space="preserve"> следующие выводы:</w:t>
      </w:r>
    </w:p>
    <w:p w:rsidR="00210619" w:rsidRDefault="00210619" w:rsidP="003636ED">
      <w:pPr>
        <w:pStyle w:val="a7"/>
        <w:numPr>
          <w:ilvl w:val="0"/>
          <w:numId w:val="10"/>
        </w:numPr>
        <w:spacing w:after="0" w:line="240" w:lineRule="auto"/>
        <w:ind w:left="924" w:hanging="357"/>
        <w:jc w:val="both"/>
      </w:pPr>
      <w:r>
        <w:t xml:space="preserve">Сила является одним из важнейших физических качеств человека, таких как гибкость, ловкость, выносливость. </w:t>
      </w:r>
    </w:p>
    <w:p w:rsidR="00762646" w:rsidRDefault="00210619" w:rsidP="003636ED">
      <w:pPr>
        <w:pStyle w:val="a7"/>
        <w:numPr>
          <w:ilvl w:val="0"/>
          <w:numId w:val="10"/>
        </w:numPr>
        <w:spacing w:after="0" w:line="240" w:lineRule="auto"/>
        <w:ind w:left="924" w:hanging="357"/>
        <w:jc w:val="both"/>
      </w:pPr>
      <w:r>
        <w:t xml:space="preserve">Сила </w:t>
      </w:r>
      <w:r w:rsidR="003944CA">
        <w:t>–</w:t>
      </w:r>
      <w:r>
        <w:t xml:space="preserve"> </w:t>
      </w:r>
      <w:r w:rsidR="003944CA">
        <w:t xml:space="preserve">величина непостоянная. </w:t>
      </w:r>
      <w:r w:rsidR="003944CA" w:rsidRPr="003944CA">
        <w:t>На силу мускулов человека влияют его пол и возраст, вес тела и уровень усталости. Во многом зависит показатель силы от времени суток и типа мышечной тренировки.</w:t>
      </w:r>
      <w:r>
        <w:t xml:space="preserve"> Чем большее сопротивление мы способны преодолеть, тем мы сильнее.</w:t>
      </w:r>
    </w:p>
    <w:p w:rsidR="00513612" w:rsidRDefault="003944CA" w:rsidP="003636ED">
      <w:pPr>
        <w:pStyle w:val="a7"/>
        <w:numPr>
          <w:ilvl w:val="0"/>
          <w:numId w:val="10"/>
        </w:numPr>
        <w:spacing w:after="0" w:line="240" w:lineRule="auto"/>
        <w:ind w:left="924" w:hanging="357"/>
        <w:jc w:val="both"/>
      </w:pPr>
      <w:r>
        <w:t>Силу человека можно измерить</w:t>
      </w:r>
      <w:r w:rsidRPr="003944CA">
        <w:t xml:space="preserve"> при помощи различных </w:t>
      </w:r>
      <w:r w:rsidR="003636ED">
        <w:t xml:space="preserve">измерительных </w:t>
      </w:r>
      <w:r w:rsidRPr="003944CA">
        <w:t>приборов</w:t>
      </w:r>
      <w:r>
        <w:t xml:space="preserve">, в том числе механического </w:t>
      </w:r>
      <w:r w:rsidR="00101998">
        <w:t xml:space="preserve">кистевого </w:t>
      </w:r>
      <w:r>
        <w:t>динамометра</w:t>
      </w:r>
      <w:r w:rsidRPr="003944CA">
        <w:t>.</w:t>
      </w:r>
      <w:r>
        <w:t xml:space="preserve"> </w:t>
      </w:r>
    </w:p>
    <w:p w:rsidR="003636ED" w:rsidRDefault="00E55D8F" w:rsidP="00E55D8F">
      <w:pPr>
        <w:pStyle w:val="a7"/>
        <w:numPr>
          <w:ilvl w:val="0"/>
          <w:numId w:val="10"/>
        </w:numPr>
        <w:spacing w:after="0" w:line="240" w:lineRule="auto"/>
        <w:jc w:val="both"/>
      </w:pPr>
      <w:r w:rsidRPr="00E55D8F">
        <w:t>Метод</w:t>
      </w:r>
      <w:r>
        <w:t>ом</w:t>
      </w:r>
      <w:r w:rsidRPr="00E55D8F">
        <w:t xml:space="preserve"> кистевой динамометрии </w:t>
      </w:r>
      <w:r w:rsidR="003636ED" w:rsidRPr="003636ED">
        <w:t>измеряют кистевой мышечный тонус у детей и взрослых с целью определения общей работоспособности и силы человека.</w:t>
      </w:r>
    </w:p>
    <w:p w:rsidR="00210619" w:rsidRDefault="00513612" w:rsidP="003636ED">
      <w:pPr>
        <w:pStyle w:val="a7"/>
        <w:numPr>
          <w:ilvl w:val="0"/>
          <w:numId w:val="10"/>
        </w:numPr>
        <w:spacing w:after="0" w:line="240" w:lineRule="auto"/>
        <w:ind w:left="924" w:hanging="357"/>
        <w:jc w:val="both"/>
      </w:pPr>
      <w:r w:rsidRPr="00513612">
        <w:t>Проанал</w:t>
      </w:r>
      <w:r>
        <w:t xml:space="preserve">изировав данные </w:t>
      </w:r>
      <w:r w:rsidRPr="00513612">
        <w:t>динамометрических измерений, я выяснила имя самого сильного ученика в классе.</w:t>
      </w:r>
    </w:p>
    <w:p w:rsidR="00513612" w:rsidRDefault="00513612" w:rsidP="003636ED">
      <w:pPr>
        <w:pStyle w:val="a7"/>
        <w:numPr>
          <w:ilvl w:val="0"/>
          <w:numId w:val="10"/>
        </w:numPr>
        <w:spacing w:after="0" w:line="240" w:lineRule="auto"/>
        <w:ind w:left="924" w:hanging="357"/>
        <w:jc w:val="both"/>
      </w:pPr>
      <w:r w:rsidRPr="00513612">
        <w:t>Динамометрия в обязательном порядке проводится в отношени</w:t>
      </w:r>
      <w:r>
        <w:t xml:space="preserve">и профессиональных спортсменов. </w:t>
      </w:r>
      <w:r w:rsidRPr="00513612">
        <w:t>Данные, полученные в процессе тестирования атлетов, дают возможность спрогнозировать потенциальные возможности спортсмена в предстоящих соревнованиях.</w:t>
      </w:r>
    </w:p>
    <w:p w:rsidR="00DC0382" w:rsidRPr="00C90BCF" w:rsidRDefault="00DC0382" w:rsidP="003636ED">
      <w:pPr>
        <w:pStyle w:val="a7"/>
        <w:numPr>
          <w:ilvl w:val="0"/>
          <w:numId w:val="10"/>
        </w:numPr>
        <w:spacing w:after="0" w:line="240" w:lineRule="auto"/>
        <w:ind w:left="924" w:hanging="357"/>
        <w:jc w:val="both"/>
      </w:pPr>
      <w:r w:rsidRPr="00DC0382">
        <w:t xml:space="preserve">Тем, у кого показатели мышечной силы невысоки, </w:t>
      </w:r>
      <w:r w:rsidR="00720F92">
        <w:t xml:space="preserve">специалисты </w:t>
      </w:r>
      <w:r w:rsidRPr="00DC0382">
        <w:t>рекомендуют занятия приемлемым видом спорта. Ведь физические упражнения делаются не только для наращивания бицепсов. Прежде всего, они укрепляют иммунитет организма, повышают его работоспособность.</w:t>
      </w:r>
    </w:p>
    <w:p w:rsidR="0020257A" w:rsidRDefault="0020257A" w:rsidP="0020257A">
      <w:pPr>
        <w:pStyle w:val="a7"/>
        <w:spacing w:after="0" w:line="240" w:lineRule="auto"/>
        <w:ind w:left="927"/>
        <w:jc w:val="both"/>
      </w:pPr>
    </w:p>
    <w:p w:rsidR="00F07BFF" w:rsidRDefault="00F07BFF" w:rsidP="00DB0E22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br w:type="page"/>
      </w:r>
    </w:p>
    <w:p w:rsidR="00F07BFF" w:rsidRPr="00F07BFF" w:rsidRDefault="0054594E" w:rsidP="00F07BFF">
      <w:pPr>
        <w:spacing w:after="0" w:line="240" w:lineRule="auto"/>
        <w:ind w:left="-567" w:firstLine="567"/>
        <w:jc w:val="center"/>
        <w:rPr>
          <w:b/>
        </w:rPr>
      </w:pPr>
      <w:r>
        <w:rPr>
          <w:b/>
        </w:rPr>
        <w:lastRenderedPageBreak/>
        <w:t>Список использ</w:t>
      </w:r>
      <w:r w:rsidR="00AF3EA4">
        <w:rPr>
          <w:b/>
        </w:rPr>
        <w:t>ованной</w:t>
      </w:r>
      <w:r>
        <w:rPr>
          <w:b/>
        </w:rPr>
        <w:t xml:space="preserve"> литературы</w:t>
      </w:r>
    </w:p>
    <w:p w:rsidR="00233322" w:rsidRDefault="00233322" w:rsidP="00F07BFF">
      <w:pPr>
        <w:spacing w:after="0" w:line="240" w:lineRule="auto"/>
        <w:ind w:left="-567" w:firstLine="567"/>
        <w:jc w:val="center"/>
        <w:rPr>
          <w:b/>
        </w:rPr>
      </w:pPr>
    </w:p>
    <w:p w:rsidR="00AD34FB" w:rsidRPr="00F07BFF" w:rsidRDefault="00AD34FB" w:rsidP="00F07BFF">
      <w:pPr>
        <w:spacing w:after="0" w:line="240" w:lineRule="auto"/>
        <w:ind w:left="-567" w:firstLine="567"/>
        <w:jc w:val="center"/>
        <w:rPr>
          <w:b/>
        </w:rPr>
      </w:pPr>
    </w:p>
    <w:p w:rsidR="00AD34FB" w:rsidRDefault="00AD34FB" w:rsidP="00AD34F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</w:pPr>
      <w:proofErr w:type="spellStart"/>
      <w:r w:rsidRPr="00AD34FB">
        <w:t>Ашмарин</w:t>
      </w:r>
      <w:proofErr w:type="spellEnd"/>
      <w:r w:rsidRPr="00AD34FB">
        <w:t xml:space="preserve"> Г.А. Теория и методика педагогических исследований в физическом воспитании: учебное пособие. – М.: Просвещение, 1995г. – 287 с.</w:t>
      </w:r>
    </w:p>
    <w:p w:rsidR="00233322" w:rsidRDefault="00233322" w:rsidP="00AD34F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</w:pPr>
      <w:proofErr w:type="gramStart"/>
      <w:r w:rsidRPr="00233322">
        <w:t xml:space="preserve">Большая Медицинская Энциклопедия (БМЭ), онлайн версия. 3-е издание, </w:t>
      </w:r>
      <w:r w:rsidR="00AD34FB">
        <w:t xml:space="preserve">под редакцией Петровского Б. В. </w:t>
      </w:r>
      <w:r w:rsidRPr="00233322">
        <w:t>(</w:t>
      </w:r>
      <w:hyperlink r:id="rId12" w:history="1">
        <w:r w:rsidRPr="00D749DD">
          <w:rPr>
            <w:rStyle w:val="a8"/>
          </w:rPr>
          <w:t>https://big_medicine.academic.ru/6055/%D0%9C%D0%9E%D0%A9%D0%9D%D0%9E%D0%A1%D0%A2%D0%AC_%D0%A7%D0%95%D0%9B%D0%9E%D0%92%D0%95%D0%9A%D0%90</w:t>
        </w:r>
      </w:hyperlink>
      <w:r w:rsidRPr="00233322">
        <w:t>)</w:t>
      </w:r>
      <w:proofErr w:type="gramEnd"/>
    </w:p>
    <w:p w:rsidR="00AD34FB" w:rsidRDefault="00AD34FB" w:rsidP="00AD34F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</w:pPr>
      <w:r>
        <w:t xml:space="preserve">Динамометр </w:t>
      </w:r>
      <w:proofErr w:type="gramStart"/>
      <w:r>
        <w:t>кистевой</w:t>
      </w:r>
      <w:proofErr w:type="gramEnd"/>
      <w:r>
        <w:t xml:space="preserve"> в чем измеряется. – Источник: </w:t>
      </w:r>
      <w:hyperlink r:id="rId13" w:history="1">
        <w:r w:rsidRPr="00D749DD">
          <w:rPr>
            <w:rStyle w:val="a8"/>
          </w:rPr>
          <w:t>https://union-z.ru/articles/dinamometr-kistevoy-v-chem-izmeryaetsya.html</w:t>
        </w:r>
      </w:hyperlink>
    </w:p>
    <w:p w:rsidR="00AD34FB" w:rsidRDefault="00AD34FB" w:rsidP="00AD34F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</w:pPr>
      <w:r>
        <w:t xml:space="preserve">Захаров Е. Н., Карасев А. В., Сафонов А. А. Энциклопедия физической подготовки (Методические основы развития физических качеств) /Под общей ред. А.  В.  Карасева.— М.: </w:t>
      </w:r>
      <w:proofErr w:type="spellStart"/>
      <w:r>
        <w:t>Лептос</w:t>
      </w:r>
      <w:proofErr w:type="spellEnd"/>
      <w:r>
        <w:t>, 1994.— 368 с.</w:t>
      </w:r>
    </w:p>
    <w:p w:rsidR="00AD34FB" w:rsidRDefault="00733B28" w:rsidP="00AD34FB">
      <w:pPr>
        <w:spacing w:after="0" w:line="240" w:lineRule="auto"/>
        <w:jc w:val="both"/>
      </w:pPr>
      <w:hyperlink r:id="rId14" w:history="1">
        <w:r w:rsidR="00AD34FB" w:rsidRPr="00D749DD">
          <w:rPr>
            <w:rStyle w:val="a8"/>
          </w:rPr>
          <w:t>https://free-press.ru/3329-3329-entciclopediia-fizicheskoi-podgotovki-zaharov-e-n-karasev-a-v-safonov-a-a.html</w:t>
        </w:r>
      </w:hyperlink>
    </w:p>
    <w:p w:rsidR="00AD34FB" w:rsidRDefault="00AD34FB" w:rsidP="00AD34F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</w:pPr>
      <w:proofErr w:type="spellStart"/>
      <w:r>
        <w:t>Копкарева</w:t>
      </w:r>
      <w:proofErr w:type="spellEnd"/>
      <w:r>
        <w:t xml:space="preserve"> </w:t>
      </w:r>
      <w:proofErr w:type="spellStart"/>
      <w:r>
        <w:t>О.О.Возрастная</w:t>
      </w:r>
      <w:proofErr w:type="spellEnd"/>
      <w:r>
        <w:t xml:space="preserve"> анатомия, физиология и гигиена.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– Тверь: </w:t>
      </w:r>
      <w:proofErr w:type="spellStart"/>
      <w:r>
        <w:t>Твер</w:t>
      </w:r>
      <w:proofErr w:type="spellEnd"/>
      <w:r>
        <w:t xml:space="preserve">. </w:t>
      </w:r>
      <w:proofErr w:type="spellStart"/>
      <w:r>
        <w:t>гос</w:t>
      </w:r>
      <w:proofErr w:type="gramStart"/>
      <w:r>
        <w:t>.у</w:t>
      </w:r>
      <w:proofErr w:type="gramEnd"/>
      <w:r>
        <w:t>н</w:t>
      </w:r>
      <w:proofErr w:type="spellEnd"/>
      <w:r>
        <w:t>-т, 2016 – 114 с.</w:t>
      </w:r>
    </w:p>
    <w:p w:rsidR="00AD34FB" w:rsidRDefault="00AD34FB" w:rsidP="00AD34F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</w:pPr>
      <w:r w:rsidRPr="00AD34FB">
        <w:t>Пронина Н. В. Методические указания и задания к лабораторной работе «Исследование и количественная оценка функционального состояния скелетных мышц методом динамометрии» по дисциплине «Физика, математика» для студентов медицинских и фармацевтических специальностей. — Симферополь, 2016. — 11 с; 4 ил; 9 табл.</w:t>
      </w:r>
    </w:p>
    <w:p w:rsidR="00AD34FB" w:rsidRDefault="00AD34FB" w:rsidP="00AD34F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</w:pPr>
      <w:r w:rsidRPr="00AD34FB">
        <w:t>Спорт в ш</w:t>
      </w:r>
      <w:r>
        <w:t>коле</w:t>
      </w:r>
      <w:proofErr w:type="gramStart"/>
      <w:r>
        <w:t xml:space="preserve"> /</w:t>
      </w:r>
      <w:r w:rsidRPr="00AD34FB">
        <w:t>С</w:t>
      </w:r>
      <w:proofErr w:type="gramEnd"/>
      <w:r w:rsidRPr="00AD34FB">
        <w:t xml:space="preserve">ост. И.П. </w:t>
      </w:r>
      <w:proofErr w:type="spellStart"/>
      <w:r w:rsidRPr="00AD34FB">
        <w:t>Космина</w:t>
      </w:r>
      <w:proofErr w:type="spellEnd"/>
      <w:r w:rsidRPr="00AD34FB">
        <w:t xml:space="preserve">, </w:t>
      </w:r>
      <w:proofErr w:type="spellStart"/>
      <w:r w:rsidRPr="00AD34FB">
        <w:t>А.П.Паршиков</w:t>
      </w:r>
      <w:proofErr w:type="spellEnd"/>
      <w:r w:rsidRPr="00AD34FB">
        <w:t>, Ю.П. Пузырь. – М.: Советский спорт, 2003г.</w:t>
      </w:r>
    </w:p>
    <w:p w:rsidR="00AD34FB" w:rsidRPr="00AD34FB" w:rsidRDefault="00E94C4F" w:rsidP="00AD34F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Style w:val="a8"/>
          <w:color w:val="auto"/>
          <w:u w:val="none"/>
        </w:rPr>
      </w:pPr>
      <w:r w:rsidRPr="00E94C4F">
        <w:t>Теоретико-методические основы воспитания физических способностей</w:t>
      </w:r>
      <w:r>
        <w:t>_</w:t>
      </w:r>
      <w:hyperlink r:id="rId15" w:anchor="703" w:history="1">
        <w:r w:rsidRPr="00A350FC">
          <w:rPr>
            <w:rStyle w:val="a8"/>
          </w:rPr>
          <w:t>https://bstudy.net/784842/sport/teoretiko_metodicheskie_osnovy_vospitaniya_fizicheskih_sposobnostey#703</w:t>
        </w:r>
      </w:hyperlink>
    </w:p>
    <w:p w:rsidR="003B1A98" w:rsidRDefault="005403F3" w:rsidP="00AD34F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</w:pPr>
      <w:r>
        <w:t>Холодов Ж.К., Кузнецов В.С. Теория и методика физического воспитания и спорта. Учебное пособие для студентов высших учебных заведений. – М.: ИЦ «Академия», 2000г. – 480 с.</w:t>
      </w:r>
    </w:p>
    <w:p w:rsidR="003B1A98" w:rsidRDefault="00AD34FB" w:rsidP="00AD34FB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</w:pPr>
      <w:r w:rsidRPr="00AD34FB">
        <w:t>Удмуртская научно-образовательная электронная библиотека http://elibrary.udsu.ru/xmlui/ Руководство к практическим занятиям по физиологии: Учеб. пособие для студ. мед. ин-</w:t>
      </w:r>
      <w:proofErr w:type="spellStart"/>
      <w:r w:rsidRPr="00AD34FB">
        <w:t>тов</w:t>
      </w:r>
      <w:proofErr w:type="spellEnd"/>
      <w:proofErr w:type="gramStart"/>
      <w:r w:rsidRPr="00AD34FB">
        <w:t xml:space="preserve"> /П</w:t>
      </w:r>
      <w:proofErr w:type="gramEnd"/>
      <w:r w:rsidRPr="00AD34FB">
        <w:t xml:space="preserve">од ред. Г.И. </w:t>
      </w:r>
      <w:proofErr w:type="spellStart"/>
      <w:r w:rsidRPr="00AD34FB">
        <w:t>Косицкого</w:t>
      </w:r>
      <w:proofErr w:type="spellEnd"/>
      <w:r w:rsidRPr="00AD34FB">
        <w:t xml:space="preserve">, В.А. </w:t>
      </w:r>
      <w:proofErr w:type="spellStart"/>
      <w:r w:rsidRPr="00AD34FB">
        <w:t>Полянцева</w:t>
      </w:r>
      <w:proofErr w:type="spellEnd"/>
      <w:r w:rsidRPr="00AD34FB">
        <w:t xml:space="preserve">. - М.: Медицина, 1988. - 288 с. </w:t>
      </w:r>
    </w:p>
    <w:p w:rsidR="00F6567C" w:rsidRDefault="004F6157" w:rsidP="00F6567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</w:pPr>
      <w:r>
        <w:t xml:space="preserve">Уроки математики для детей и подростков. – Как найти среднее арифметическое чисел? </w:t>
      </w:r>
      <w:r w:rsidR="00F6567C" w:rsidRPr="00F6567C">
        <w:t xml:space="preserve">Источник - Онлайн школа </w:t>
      </w:r>
      <w:proofErr w:type="spellStart"/>
      <w:r w:rsidR="00F6567C" w:rsidRPr="00F6567C">
        <w:t>Skysmart</w:t>
      </w:r>
      <w:proofErr w:type="spellEnd"/>
      <w:r w:rsidR="00F6567C" w:rsidRPr="00F6567C">
        <w:t xml:space="preserve">: </w:t>
      </w:r>
      <w:hyperlink r:id="rId16" w:history="1">
        <w:r w:rsidR="00F6567C" w:rsidRPr="003034F8">
          <w:rPr>
            <w:rStyle w:val="a8"/>
          </w:rPr>
          <w:t>https://skysmart.ru/articles/mathematic/kak-najti-srednee-arifmeticheskoe</w:t>
        </w:r>
      </w:hyperlink>
    </w:p>
    <w:p w:rsidR="00AD34FB" w:rsidRDefault="004F6157" w:rsidP="00F6567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</w:pPr>
      <w:r>
        <w:t xml:space="preserve"> </w:t>
      </w:r>
      <w:r w:rsidR="00AD34FB">
        <w:t>Видео о динамометрии кистей</w:t>
      </w:r>
    </w:p>
    <w:p w:rsidR="00F35C26" w:rsidRDefault="00AD34FB" w:rsidP="004F6157">
      <w:pPr>
        <w:spacing w:after="0" w:line="240" w:lineRule="auto"/>
        <w:jc w:val="both"/>
      </w:pPr>
      <w:r>
        <w:t xml:space="preserve">Источник: </w:t>
      </w:r>
      <w:hyperlink r:id="rId17" w:history="1">
        <w:r w:rsidR="003B1A98" w:rsidRPr="00D749DD">
          <w:rPr>
            <w:rStyle w:val="a8"/>
          </w:rPr>
          <w:t>http://healthperfect.ru/dinamometriya-kisti-stanovaya.html</w:t>
        </w:r>
      </w:hyperlink>
    </w:p>
    <w:p w:rsidR="00985A62" w:rsidRDefault="00985A62" w:rsidP="00985A62">
      <w:pPr>
        <w:spacing w:after="0" w:line="240" w:lineRule="auto"/>
        <w:jc w:val="both"/>
      </w:pPr>
    </w:p>
    <w:p w:rsidR="00061BCA" w:rsidRDefault="00061BCA">
      <w:r>
        <w:br w:type="page"/>
      </w:r>
    </w:p>
    <w:p w:rsidR="00061BCA" w:rsidRPr="00347E1B" w:rsidRDefault="00061BCA" w:rsidP="00061BCA">
      <w:pPr>
        <w:spacing w:after="0" w:line="240" w:lineRule="auto"/>
        <w:jc w:val="right"/>
      </w:pPr>
      <w:r w:rsidRPr="00347E1B">
        <w:lastRenderedPageBreak/>
        <w:t>Приложение 1</w:t>
      </w:r>
    </w:p>
    <w:p w:rsidR="00A24411" w:rsidRDefault="00A24411" w:rsidP="00061BCA">
      <w:pPr>
        <w:spacing w:after="0" w:line="240" w:lineRule="auto"/>
        <w:jc w:val="right"/>
      </w:pPr>
    </w:p>
    <w:p w:rsidR="00FA19CD" w:rsidRPr="00E70169" w:rsidRDefault="0054594E" w:rsidP="0054594E">
      <w:pPr>
        <w:spacing w:after="0" w:line="240" w:lineRule="auto"/>
        <w:jc w:val="center"/>
        <w:rPr>
          <w:b/>
        </w:rPr>
      </w:pPr>
      <w:r w:rsidRPr="00E70169">
        <w:rPr>
          <w:b/>
        </w:rPr>
        <w:t>Показатели кистевой динамометрии</w:t>
      </w:r>
    </w:p>
    <w:p w:rsidR="00C3609C" w:rsidRDefault="00C3609C" w:rsidP="0054594E">
      <w:pPr>
        <w:spacing w:after="0" w:line="240" w:lineRule="auto"/>
        <w:jc w:val="center"/>
      </w:pPr>
    </w:p>
    <w:p w:rsidR="00C3609C" w:rsidRDefault="00C3609C" w:rsidP="00C3609C">
      <w:pPr>
        <w:spacing w:after="0" w:line="240" w:lineRule="auto"/>
      </w:pPr>
      <w:r w:rsidRPr="00C3609C">
        <w:t>Таблица 1. Результаты измерений силы левой кисти рук</w:t>
      </w:r>
    </w:p>
    <w:p w:rsidR="00FA19CD" w:rsidRDefault="00FA19CD" w:rsidP="00061BCA">
      <w:pPr>
        <w:spacing w:after="0" w:line="240" w:lineRule="auto"/>
        <w:jc w:val="right"/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3827"/>
        <w:gridCol w:w="1276"/>
        <w:gridCol w:w="1275"/>
        <w:gridCol w:w="1276"/>
        <w:gridCol w:w="1276"/>
      </w:tblGrid>
      <w:tr w:rsidR="00C3609C" w:rsidRPr="00FA19CD" w:rsidTr="00E70169">
        <w:tc>
          <w:tcPr>
            <w:tcW w:w="568" w:type="dxa"/>
          </w:tcPr>
          <w:p w:rsidR="00C3609C" w:rsidRPr="00FA19CD" w:rsidRDefault="00C3609C" w:rsidP="00E70169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 xml:space="preserve">№ </w:t>
            </w:r>
            <w:proofErr w:type="gramStart"/>
            <w:r w:rsidRPr="00FA19CD">
              <w:rPr>
                <w:sz w:val="24"/>
                <w:szCs w:val="24"/>
              </w:rPr>
              <w:t>п</w:t>
            </w:r>
            <w:proofErr w:type="gramEnd"/>
            <w:r w:rsidRPr="00FA19C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3827" w:type="dxa"/>
          </w:tcPr>
          <w:p w:rsidR="00C3609C" w:rsidRPr="00FA19CD" w:rsidRDefault="00C3609C" w:rsidP="00E70169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Фамилия, имя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3609C" w:rsidRPr="00FA19CD" w:rsidRDefault="00C3609C" w:rsidP="00E70169">
            <w:pPr>
              <w:jc w:val="center"/>
              <w:rPr>
                <w:sz w:val="24"/>
                <w:szCs w:val="24"/>
                <w:lang w:val="en-US"/>
              </w:rPr>
            </w:pPr>
            <w:r w:rsidRPr="00FA19CD">
              <w:rPr>
                <w:sz w:val="24"/>
                <w:szCs w:val="24"/>
                <w:lang w:val="en-US"/>
              </w:rPr>
              <w:t>F</w:t>
            </w:r>
            <w:r w:rsidRPr="00FA19CD">
              <w:rPr>
                <w:sz w:val="16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C3609C" w:rsidRPr="00FA19CD" w:rsidRDefault="00C3609C" w:rsidP="00E70169">
            <w:pPr>
              <w:jc w:val="center"/>
              <w:rPr>
                <w:sz w:val="24"/>
                <w:szCs w:val="24"/>
                <w:lang w:val="en-US"/>
              </w:rPr>
            </w:pPr>
            <w:r w:rsidRPr="00FA19CD">
              <w:rPr>
                <w:sz w:val="24"/>
                <w:szCs w:val="24"/>
                <w:lang w:val="en-US"/>
              </w:rPr>
              <w:t>F</w:t>
            </w:r>
            <w:r w:rsidRPr="00FA19CD">
              <w:rPr>
                <w:sz w:val="16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3609C" w:rsidRPr="00FA19CD" w:rsidRDefault="00C3609C" w:rsidP="00E70169">
            <w:pPr>
              <w:jc w:val="center"/>
              <w:rPr>
                <w:sz w:val="24"/>
                <w:szCs w:val="24"/>
                <w:lang w:val="en-US"/>
              </w:rPr>
            </w:pPr>
            <w:r w:rsidRPr="00FA19CD">
              <w:rPr>
                <w:sz w:val="24"/>
                <w:szCs w:val="24"/>
                <w:lang w:val="en-US"/>
              </w:rPr>
              <w:t>F</w:t>
            </w:r>
            <w:r w:rsidRPr="00FA19CD">
              <w:rPr>
                <w:sz w:val="16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3609C" w:rsidRPr="00FA19CD" w:rsidRDefault="00C3609C" w:rsidP="00E7016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A19CD">
              <w:rPr>
                <w:sz w:val="24"/>
                <w:szCs w:val="24"/>
                <w:lang w:val="en-US"/>
              </w:rPr>
              <w:t>Fmax</w:t>
            </w:r>
            <w:proofErr w:type="spellEnd"/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Абросимов Арсений</w:t>
            </w:r>
          </w:p>
        </w:tc>
        <w:tc>
          <w:tcPr>
            <w:tcW w:w="1276" w:type="dxa"/>
          </w:tcPr>
          <w:p w:rsidR="00C3609C" w:rsidRPr="00FA19CD" w:rsidRDefault="00EB1E14" w:rsidP="00FA1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proofErr w:type="spellStart"/>
            <w:r w:rsidRPr="00FA19CD">
              <w:rPr>
                <w:sz w:val="24"/>
                <w:szCs w:val="24"/>
              </w:rPr>
              <w:t>Аганина</w:t>
            </w:r>
            <w:proofErr w:type="spellEnd"/>
            <w:r w:rsidRPr="00FA19CD">
              <w:rPr>
                <w:sz w:val="24"/>
                <w:szCs w:val="24"/>
              </w:rPr>
              <w:t>-Рязанцева Мария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10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Амбарцумян Артур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Анохина Ева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Бирюков Степан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8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Буланова Дарья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proofErr w:type="spellStart"/>
            <w:r w:rsidRPr="00FA19CD">
              <w:rPr>
                <w:sz w:val="24"/>
                <w:szCs w:val="24"/>
              </w:rPr>
              <w:t>Бьятенко</w:t>
            </w:r>
            <w:proofErr w:type="spellEnd"/>
            <w:r w:rsidRPr="00FA19CD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proofErr w:type="spellStart"/>
            <w:r w:rsidRPr="00FA19CD">
              <w:rPr>
                <w:sz w:val="24"/>
                <w:szCs w:val="24"/>
              </w:rPr>
              <w:t>Гайчук</w:t>
            </w:r>
            <w:proofErr w:type="spellEnd"/>
            <w:r w:rsidRPr="00FA19CD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proofErr w:type="spellStart"/>
            <w:r w:rsidRPr="00FA19CD">
              <w:rPr>
                <w:sz w:val="24"/>
                <w:szCs w:val="24"/>
              </w:rPr>
              <w:t>Гельм</w:t>
            </w:r>
            <w:proofErr w:type="spellEnd"/>
            <w:r w:rsidRPr="00FA19CD"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proofErr w:type="spellStart"/>
            <w:r w:rsidRPr="00FA19CD">
              <w:rPr>
                <w:sz w:val="24"/>
                <w:szCs w:val="24"/>
              </w:rPr>
              <w:t>Годяцкий</w:t>
            </w:r>
            <w:proofErr w:type="spellEnd"/>
            <w:r w:rsidRPr="00FA19CD"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3609C" w:rsidRPr="00FA19CD" w:rsidRDefault="00EB1E14" w:rsidP="00FA1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8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Гребенщиков Константин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Гриценко Маргарита</w:t>
            </w:r>
          </w:p>
        </w:tc>
        <w:tc>
          <w:tcPr>
            <w:tcW w:w="1276" w:type="dxa"/>
          </w:tcPr>
          <w:p w:rsidR="00C3609C" w:rsidRPr="00FA19CD" w:rsidRDefault="00EB1E14" w:rsidP="00FA1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Демьянова Полина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Жуков Егор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proofErr w:type="spellStart"/>
            <w:r w:rsidRPr="00FA19CD">
              <w:rPr>
                <w:sz w:val="24"/>
                <w:szCs w:val="24"/>
              </w:rPr>
              <w:t>Иваник</w:t>
            </w:r>
            <w:proofErr w:type="spellEnd"/>
            <w:r w:rsidRPr="00FA19CD">
              <w:rPr>
                <w:sz w:val="24"/>
                <w:szCs w:val="24"/>
              </w:rPr>
              <w:t xml:space="preserve"> Матвей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8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Комаров Артем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proofErr w:type="spellStart"/>
            <w:r w:rsidRPr="00FA19CD">
              <w:rPr>
                <w:sz w:val="24"/>
                <w:szCs w:val="24"/>
              </w:rPr>
              <w:t>Лазутин</w:t>
            </w:r>
            <w:proofErr w:type="spellEnd"/>
            <w:r w:rsidRPr="00FA19CD">
              <w:rPr>
                <w:sz w:val="24"/>
                <w:szCs w:val="24"/>
              </w:rPr>
              <w:t xml:space="preserve"> Захар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Новичкова Анна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3609C" w:rsidRPr="00FA19CD" w:rsidRDefault="00EB1E14" w:rsidP="00FA1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Олейников Александр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proofErr w:type="spellStart"/>
            <w:r w:rsidRPr="00FA19CD">
              <w:rPr>
                <w:sz w:val="24"/>
                <w:szCs w:val="24"/>
              </w:rPr>
              <w:t>Омельянович</w:t>
            </w:r>
            <w:proofErr w:type="spellEnd"/>
            <w:r w:rsidRPr="00FA19CD">
              <w:rPr>
                <w:sz w:val="24"/>
                <w:szCs w:val="24"/>
              </w:rPr>
              <w:t xml:space="preserve"> Клим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13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Пальчиков Филипп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proofErr w:type="spellStart"/>
            <w:r w:rsidRPr="00FA19CD">
              <w:rPr>
                <w:sz w:val="24"/>
                <w:szCs w:val="24"/>
              </w:rPr>
              <w:t>Пашацкий</w:t>
            </w:r>
            <w:proofErr w:type="spellEnd"/>
            <w:r w:rsidRPr="00FA19CD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13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Поляков Роман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Семенищева Виктория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7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proofErr w:type="spellStart"/>
            <w:r w:rsidRPr="00FA19CD">
              <w:rPr>
                <w:sz w:val="24"/>
                <w:szCs w:val="24"/>
              </w:rPr>
              <w:t>Семивражнова</w:t>
            </w:r>
            <w:proofErr w:type="spellEnd"/>
            <w:r w:rsidRPr="00FA19CD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276" w:type="dxa"/>
          </w:tcPr>
          <w:p w:rsidR="00C3609C" w:rsidRPr="00FA19CD" w:rsidRDefault="00EB1E14" w:rsidP="00FA1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Соколов Степан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3609C" w:rsidRPr="00FA19CD" w:rsidRDefault="00EB1E14" w:rsidP="00FA1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6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Соскова Виктория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4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 xml:space="preserve">Трифонов Андрей 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27</w:t>
            </w:r>
          </w:p>
        </w:tc>
      </w:tr>
      <w:tr w:rsidR="00C3609C" w:rsidRPr="00FA19CD" w:rsidTr="00E70169">
        <w:tc>
          <w:tcPr>
            <w:tcW w:w="568" w:type="dxa"/>
          </w:tcPr>
          <w:p w:rsidR="00C3609C" w:rsidRPr="00FA19CD" w:rsidRDefault="00C3609C" w:rsidP="00FA19CD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C3609C" w:rsidRPr="00FA19CD" w:rsidRDefault="00C3609C" w:rsidP="00FA19CD">
            <w:pPr>
              <w:jc w:val="both"/>
              <w:rPr>
                <w:sz w:val="24"/>
                <w:szCs w:val="24"/>
              </w:rPr>
            </w:pPr>
            <w:proofErr w:type="spellStart"/>
            <w:r w:rsidRPr="00FA19CD">
              <w:rPr>
                <w:sz w:val="24"/>
                <w:szCs w:val="24"/>
              </w:rPr>
              <w:t>Фатыхов</w:t>
            </w:r>
            <w:proofErr w:type="spellEnd"/>
            <w:r w:rsidRPr="00FA19CD">
              <w:rPr>
                <w:sz w:val="24"/>
                <w:szCs w:val="24"/>
              </w:rPr>
              <w:t xml:space="preserve"> Амир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3609C" w:rsidRPr="00FA19CD" w:rsidRDefault="00C3609C" w:rsidP="00FA19CD">
            <w:pPr>
              <w:jc w:val="center"/>
              <w:rPr>
                <w:sz w:val="24"/>
                <w:szCs w:val="24"/>
              </w:rPr>
            </w:pPr>
            <w:r w:rsidRPr="00FA19CD">
              <w:rPr>
                <w:sz w:val="24"/>
                <w:szCs w:val="24"/>
              </w:rPr>
              <w:t>14</w:t>
            </w:r>
          </w:p>
        </w:tc>
      </w:tr>
    </w:tbl>
    <w:p w:rsidR="00A24411" w:rsidRDefault="00A24411" w:rsidP="00FA19CD">
      <w:pPr>
        <w:spacing w:after="0" w:line="240" w:lineRule="auto"/>
        <w:jc w:val="both"/>
      </w:pPr>
    </w:p>
    <w:p w:rsidR="00A24411" w:rsidRDefault="00A24411" w:rsidP="00061BCA">
      <w:pPr>
        <w:spacing w:after="0" w:line="240" w:lineRule="auto"/>
        <w:jc w:val="right"/>
      </w:pPr>
    </w:p>
    <w:p w:rsidR="00A24411" w:rsidRDefault="00E70169" w:rsidP="00E70169">
      <w:pPr>
        <w:spacing w:after="0" w:line="240" w:lineRule="auto"/>
      </w:pPr>
      <w:r>
        <w:t>Таблица 2</w:t>
      </w:r>
      <w:r w:rsidRPr="00E70169">
        <w:t xml:space="preserve">. Результаты измерений силы </w:t>
      </w:r>
      <w:r>
        <w:t>правой</w:t>
      </w:r>
      <w:r w:rsidRPr="00E70169">
        <w:t xml:space="preserve"> кисти рук</w:t>
      </w:r>
    </w:p>
    <w:p w:rsidR="00A24411" w:rsidRDefault="00A24411" w:rsidP="00E70169">
      <w:pPr>
        <w:spacing w:after="0" w:line="240" w:lineRule="auto"/>
        <w:jc w:val="both"/>
      </w:pP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3827"/>
        <w:gridCol w:w="1276"/>
        <w:gridCol w:w="1275"/>
        <w:gridCol w:w="1276"/>
        <w:gridCol w:w="1276"/>
      </w:tblGrid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 xml:space="preserve">№ </w:t>
            </w:r>
            <w:proofErr w:type="gramStart"/>
            <w:r w:rsidRPr="00E70169">
              <w:rPr>
                <w:sz w:val="24"/>
                <w:szCs w:val="24"/>
              </w:rPr>
              <w:t>п</w:t>
            </w:r>
            <w:proofErr w:type="gramEnd"/>
            <w:r w:rsidRPr="00E70169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  <w:lang w:val="en-US"/>
              </w:rPr>
            </w:pPr>
            <w:r w:rsidRPr="00E70169">
              <w:rPr>
                <w:sz w:val="24"/>
                <w:szCs w:val="24"/>
                <w:lang w:val="en-US"/>
              </w:rPr>
              <w:t>F</w:t>
            </w:r>
            <w:r w:rsidRPr="00E70169">
              <w:rPr>
                <w:sz w:val="16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  <w:lang w:val="en-US"/>
              </w:rPr>
            </w:pPr>
            <w:r w:rsidRPr="00E70169">
              <w:rPr>
                <w:sz w:val="24"/>
                <w:szCs w:val="24"/>
                <w:lang w:val="en-US"/>
              </w:rPr>
              <w:t>F</w:t>
            </w:r>
            <w:r w:rsidRPr="00E70169">
              <w:rPr>
                <w:sz w:val="16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  <w:lang w:val="en-US"/>
              </w:rPr>
            </w:pPr>
            <w:r w:rsidRPr="00E70169">
              <w:rPr>
                <w:sz w:val="24"/>
                <w:szCs w:val="24"/>
                <w:lang w:val="en-US"/>
              </w:rPr>
              <w:t>F</w:t>
            </w:r>
            <w:r w:rsidRPr="00E70169">
              <w:rPr>
                <w:sz w:val="16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70169">
              <w:rPr>
                <w:sz w:val="24"/>
                <w:szCs w:val="24"/>
                <w:lang w:val="en-US"/>
              </w:rPr>
              <w:t>Fmax</w:t>
            </w:r>
            <w:proofErr w:type="spellEnd"/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Абросимов Арсений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6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</w:rPr>
              <w:t>Аганина</w:t>
            </w:r>
            <w:proofErr w:type="spellEnd"/>
            <w:r w:rsidRPr="00E70169">
              <w:rPr>
                <w:sz w:val="24"/>
                <w:szCs w:val="24"/>
              </w:rPr>
              <w:t>-Рязанцева Мария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Амбарцумян Артур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Анохина Ева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Бирюков Степан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Буланова Дарья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</w:rPr>
              <w:t>Бьятенко</w:t>
            </w:r>
            <w:proofErr w:type="spellEnd"/>
            <w:r w:rsidRPr="00E70169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5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</w:rPr>
              <w:t>Гайчук</w:t>
            </w:r>
            <w:proofErr w:type="spellEnd"/>
            <w:r w:rsidRPr="00E70169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8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</w:rPr>
              <w:t>Гельм</w:t>
            </w:r>
            <w:proofErr w:type="spellEnd"/>
            <w:r w:rsidRPr="00E70169"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</w:rPr>
              <w:t>Годяцкий</w:t>
            </w:r>
            <w:proofErr w:type="spellEnd"/>
            <w:r w:rsidRPr="00E70169"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</w:tcPr>
          <w:p w:rsidR="00E70169" w:rsidRPr="00E70169" w:rsidRDefault="00EB1E14" w:rsidP="00E70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5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Гребенщиков Константин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5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Гриценко Маргарита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13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Демьянова Полина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70169" w:rsidRPr="00E70169" w:rsidRDefault="00EB1E14" w:rsidP="00E70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Жуков Егор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</w:rPr>
              <w:t>Иваник</w:t>
            </w:r>
            <w:proofErr w:type="spellEnd"/>
            <w:r w:rsidRPr="00E70169">
              <w:rPr>
                <w:sz w:val="24"/>
                <w:szCs w:val="24"/>
              </w:rPr>
              <w:t xml:space="preserve"> Матвей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Комаров Артем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7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</w:rPr>
              <w:t>Лазутин</w:t>
            </w:r>
            <w:proofErr w:type="spellEnd"/>
            <w:r w:rsidRPr="00E70169">
              <w:rPr>
                <w:sz w:val="24"/>
                <w:szCs w:val="24"/>
              </w:rPr>
              <w:t xml:space="preserve"> Захар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Новичкова Анна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Олейников Александр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8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</w:rPr>
              <w:t>Омельянович</w:t>
            </w:r>
            <w:proofErr w:type="spellEnd"/>
            <w:r w:rsidRPr="00E70169">
              <w:rPr>
                <w:sz w:val="24"/>
                <w:szCs w:val="24"/>
              </w:rPr>
              <w:t xml:space="preserve"> Клим</w:t>
            </w:r>
          </w:p>
        </w:tc>
        <w:tc>
          <w:tcPr>
            <w:tcW w:w="1276" w:type="dxa"/>
          </w:tcPr>
          <w:p w:rsidR="00E70169" w:rsidRPr="00E70169" w:rsidRDefault="00EB1E14" w:rsidP="00E70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8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Пальчиков Филипп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</w:rPr>
              <w:t>Пашацкий</w:t>
            </w:r>
            <w:proofErr w:type="spellEnd"/>
            <w:r w:rsidRPr="00E70169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1276" w:type="dxa"/>
          </w:tcPr>
          <w:p w:rsidR="00E70169" w:rsidRPr="00E70169" w:rsidRDefault="00EB1E14" w:rsidP="00E70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Поляков Роман</w:t>
            </w:r>
          </w:p>
        </w:tc>
        <w:tc>
          <w:tcPr>
            <w:tcW w:w="1276" w:type="dxa"/>
          </w:tcPr>
          <w:p w:rsidR="00E70169" w:rsidRPr="00E70169" w:rsidRDefault="00EB1E14" w:rsidP="00E70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Семенищева Виктория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</w:rPr>
              <w:t>Семивражнова</w:t>
            </w:r>
            <w:proofErr w:type="spellEnd"/>
            <w:r w:rsidRPr="00E70169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Соколов Степан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70169" w:rsidRPr="00E70169" w:rsidRDefault="00E70169" w:rsidP="00EB1E14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0169" w:rsidRPr="00E70169" w:rsidRDefault="00EB1E14" w:rsidP="00E70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4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Соскова Виктория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 xml:space="preserve">Трифонов Андрей 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E70169" w:rsidRPr="00E70169" w:rsidRDefault="00EB1E14" w:rsidP="00EB1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14</w:t>
            </w:r>
          </w:p>
        </w:tc>
      </w:tr>
      <w:tr w:rsidR="00E70169" w:rsidRPr="00E70169" w:rsidTr="00E70169">
        <w:tc>
          <w:tcPr>
            <w:tcW w:w="568" w:type="dxa"/>
          </w:tcPr>
          <w:p w:rsidR="00E70169" w:rsidRPr="00E70169" w:rsidRDefault="00E70169" w:rsidP="00E70169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E70169" w:rsidRPr="00E70169" w:rsidRDefault="00E70169" w:rsidP="00E70169">
            <w:pPr>
              <w:jc w:val="both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</w:rPr>
              <w:t>Фатыхов</w:t>
            </w:r>
            <w:proofErr w:type="spellEnd"/>
            <w:r w:rsidRPr="00E70169">
              <w:rPr>
                <w:sz w:val="24"/>
                <w:szCs w:val="24"/>
              </w:rPr>
              <w:t xml:space="preserve"> Амир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70169" w:rsidRPr="00E70169" w:rsidRDefault="00E70169" w:rsidP="00E70169">
            <w:pPr>
              <w:jc w:val="center"/>
              <w:rPr>
                <w:sz w:val="24"/>
                <w:szCs w:val="24"/>
              </w:rPr>
            </w:pPr>
            <w:r w:rsidRPr="00E70169">
              <w:rPr>
                <w:sz w:val="24"/>
                <w:szCs w:val="24"/>
              </w:rPr>
              <w:t>13</w:t>
            </w:r>
          </w:p>
        </w:tc>
      </w:tr>
    </w:tbl>
    <w:p w:rsidR="00E70169" w:rsidRDefault="00E70169" w:rsidP="00E70169">
      <w:pPr>
        <w:spacing w:after="0" w:line="240" w:lineRule="auto"/>
        <w:jc w:val="both"/>
      </w:pPr>
    </w:p>
    <w:p w:rsidR="00E70169" w:rsidRDefault="00E70169" w:rsidP="00E70169">
      <w:pPr>
        <w:spacing w:after="0" w:line="240" w:lineRule="auto"/>
        <w:jc w:val="both"/>
      </w:pPr>
    </w:p>
    <w:p w:rsidR="00347E1B" w:rsidRDefault="00347E1B">
      <w:r>
        <w:br w:type="page"/>
      </w:r>
    </w:p>
    <w:p w:rsidR="00F25F3B" w:rsidRDefault="00347E1B" w:rsidP="00347E1B">
      <w:pPr>
        <w:spacing w:after="0" w:line="240" w:lineRule="auto"/>
        <w:jc w:val="right"/>
      </w:pPr>
      <w:r>
        <w:lastRenderedPageBreak/>
        <w:t>Приложение 2</w:t>
      </w:r>
    </w:p>
    <w:p w:rsidR="00347E1B" w:rsidRDefault="00347E1B" w:rsidP="00347E1B">
      <w:pPr>
        <w:spacing w:after="0" w:line="240" w:lineRule="auto"/>
        <w:jc w:val="both"/>
      </w:pPr>
    </w:p>
    <w:p w:rsidR="00347E1B" w:rsidRDefault="00347E1B" w:rsidP="005631C3">
      <w:pPr>
        <w:spacing w:after="0" w:line="240" w:lineRule="auto"/>
        <w:ind w:left="709"/>
      </w:pPr>
      <w:r>
        <w:t xml:space="preserve">Таблица 3. </w:t>
      </w:r>
      <w:r w:rsidR="008709ED" w:rsidRPr="008709ED">
        <w:t xml:space="preserve">Результаты вычислений средней величины силы рук </w:t>
      </w:r>
    </w:p>
    <w:p w:rsidR="00347E1B" w:rsidRDefault="00347E1B" w:rsidP="00347E1B">
      <w:pPr>
        <w:spacing w:after="0" w:line="240" w:lineRule="auto"/>
        <w:jc w:val="both"/>
      </w:pPr>
    </w:p>
    <w:tbl>
      <w:tblPr>
        <w:tblStyle w:val="3"/>
        <w:tblW w:w="8710" w:type="dxa"/>
        <w:jc w:val="center"/>
        <w:tblInd w:w="-34" w:type="dxa"/>
        <w:tblLook w:val="04A0" w:firstRow="1" w:lastRow="0" w:firstColumn="1" w:lastColumn="0" w:noHBand="0" w:noVBand="1"/>
      </w:tblPr>
      <w:tblGrid>
        <w:gridCol w:w="565"/>
        <w:gridCol w:w="3606"/>
        <w:gridCol w:w="1227"/>
        <w:gridCol w:w="1240"/>
        <w:gridCol w:w="2072"/>
      </w:tblGrid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 xml:space="preserve">№ </w:t>
            </w:r>
            <w:proofErr w:type="gramStart"/>
            <w:r w:rsidRPr="00347E1B">
              <w:rPr>
                <w:sz w:val="24"/>
                <w:szCs w:val="24"/>
              </w:rPr>
              <w:t>п</w:t>
            </w:r>
            <w:proofErr w:type="gramEnd"/>
            <w:r w:rsidRPr="00347E1B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Фамилия, имя</w:t>
            </w:r>
          </w:p>
        </w:tc>
        <w:tc>
          <w:tcPr>
            <w:tcW w:w="1227" w:type="dxa"/>
          </w:tcPr>
          <w:p w:rsidR="00347E1B" w:rsidRPr="00347E1B" w:rsidRDefault="005631C3" w:rsidP="00347E1B">
            <w:pPr>
              <w:jc w:val="center"/>
              <w:rPr>
                <w:sz w:val="24"/>
                <w:szCs w:val="24"/>
              </w:rPr>
            </w:pPr>
            <w:proofErr w:type="spellStart"/>
            <w:r w:rsidRPr="00E70169">
              <w:rPr>
                <w:sz w:val="24"/>
                <w:szCs w:val="24"/>
                <w:lang w:val="en-US"/>
              </w:rPr>
              <w:t>Fmax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л)</w:t>
            </w:r>
          </w:p>
        </w:tc>
        <w:tc>
          <w:tcPr>
            <w:tcW w:w="1240" w:type="dxa"/>
          </w:tcPr>
          <w:p w:rsidR="00347E1B" w:rsidRPr="00347E1B" w:rsidRDefault="005631C3" w:rsidP="00347E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Fmax</w:t>
            </w:r>
            <w:proofErr w:type="spellEnd"/>
            <w:r>
              <w:rPr>
                <w:sz w:val="24"/>
                <w:szCs w:val="24"/>
              </w:rPr>
              <w:t xml:space="preserve"> (п</w:t>
            </w:r>
            <w:r w:rsidRPr="005631C3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347E1B" w:rsidRPr="00347E1B" w:rsidRDefault="008709ED" w:rsidP="00870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величина с</w:t>
            </w:r>
            <w:r w:rsidR="00347E1B" w:rsidRPr="00347E1B">
              <w:rPr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ы обеих рук, Н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Абросимов Арсений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6.5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proofErr w:type="spellStart"/>
            <w:r w:rsidRPr="00347E1B">
              <w:rPr>
                <w:sz w:val="24"/>
                <w:szCs w:val="24"/>
              </w:rPr>
              <w:t>Аганина</w:t>
            </w:r>
            <w:proofErr w:type="spellEnd"/>
            <w:r w:rsidRPr="00347E1B">
              <w:rPr>
                <w:sz w:val="24"/>
                <w:szCs w:val="24"/>
              </w:rPr>
              <w:t>-Рязанцева Мария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10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6.5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Амбарцумян Артур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Анохина Ева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5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Бирюков Степан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8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Буланова Дарья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4.5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7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proofErr w:type="spellStart"/>
            <w:r w:rsidRPr="00347E1B">
              <w:rPr>
                <w:sz w:val="24"/>
                <w:szCs w:val="24"/>
              </w:rPr>
              <w:t>Бьятенко</w:t>
            </w:r>
            <w:proofErr w:type="spellEnd"/>
            <w:r w:rsidRPr="00347E1B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8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proofErr w:type="spellStart"/>
            <w:r w:rsidRPr="00347E1B">
              <w:rPr>
                <w:sz w:val="24"/>
                <w:szCs w:val="24"/>
              </w:rPr>
              <w:t>Гайчук</w:t>
            </w:r>
            <w:proofErr w:type="spellEnd"/>
            <w:r w:rsidRPr="00347E1B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7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9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proofErr w:type="spellStart"/>
            <w:r w:rsidRPr="00347E1B">
              <w:rPr>
                <w:sz w:val="24"/>
                <w:szCs w:val="24"/>
              </w:rPr>
              <w:t>Гельм</w:t>
            </w:r>
            <w:proofErr w:type="spellEnd"/>
            <w:r w:rsidRPr="00347E1B"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10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proofErr w:type="spellStart"/>
            <w:r w:rsidRPr="00347E1B">
              <w:rPr>
                <w:sz w:val="24"/>
                <w:szCs w:val="24"/>
              </w:rPr>
              <w:t>Годяцкий</w:t>
            </w:r>
            <w:proofErr w:type="spellEnd"/>
            <w:r w:rsidRPr="00347E1B"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8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6.5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11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Гребенщиков Константин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12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Гриценко Маргарита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13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10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13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Демьянова Полина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14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Жуков Егор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15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proofErr w:type="spellStart"/>
            <w:r w:rsidRPr="00347E1B">
              <w:rPr>
                <w:sz w:val="24"/>
                <w:szCs w:val="24"/>
              </w:rPr>
              <w:t>Иваник</w:t>
            </w:r>
            <w:proofErr w:type="spellEnd"/>
            <w:r w:rsidRPr="00347E1B">
              <w:rPr>
                <w:sz w:val="24"/>
                <w:szCs w:val="24"/>
              </w:rPr>
              <w:t xml:space="preserve"> Матвей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8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16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Комаров Артем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17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proofErr w:type="spellStart"/>
            <w:r w:rsidRPr="00347E1B">
              <w:rPr>
                <w:sz w:val="24"/>
                <w:szCs w:val="24"/>
              </w:rPr>
              <w:t>Лазутин</w:t>
            </w:r>
            <w:proofErr w:type="spellEnd"/>
            <w:r w:rsidRPr="00347E1B">
              <w:rPr>
                <w:sz w:val="24"/>
                <w:szCs w:val="24"/>
              </w:rPr>
              <w:t xml:space="preserve"> Захар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4.5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18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Новичкова Анна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19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Олейников Александр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7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20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proofErr w:type="spellStart"/>
            <w:r w:rsidRPr="00347E1B">
              <w:rPr>
                <w:sz w:val="24"/>
                <w:szCs w:val="24"/>
              </w:rPr>
              <w:t>Омельянович</w:t>
            </w:r>
            <w:proofErr w:type="spellEnd"/>
            <w:r w:rsidRPr="00347E1B">
              <w:rPr>
                <w:sz w:val="24"/>
                <w:szCs w:val="24"/>
              </w:rPr>
              <w:t xml:space="preserve"> Клим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13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10.5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21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Пальчиков Филипп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4.5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22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proofErr w:type="spellStart"/>
            <w:r w:rsidRPr="00347E1B">
              <w:rPr>
                <w:sz w:val="24"/>
                <w:szCs w:val="24"/>
              </w:rPr>
              <w:t>Пашацкий</w:t>
            </w:r>
            <w:proofErr w:type="spellEnd"/>
            <w:r w:rsidRPr="00347E1B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13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8.5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23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Поляков Роман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24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Семенищева Виктория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25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proofErr w:type="spellStart"/>
            <w:r w:rsidRPr="00347E1B">
              <w:rPr>
                <w:sz w:val="24"/>
                <w:szCs w:val="24"/>
              </w:rPr>
              <w:t>Семивражнова</w:t>
            </w:r>
            <w:proofErr w:type="spellEnd"/>
            <w:r w:rsidRPr="00347E1B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26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Соколов Степан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27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Соскова Виктория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2.5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28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 xml:space="preserve">Трифонов Андрей 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27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14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20.5</w:t>
            </w:r>
          </w:p>
        </w:tc>
      </w:tr>
      <w:tr w:rsidR="00347E1B" w:rsidRPr="00347E1B" w:rsidTr="005631C3">
        <w:trPr>
          <w:jc w:val="center"/>
        </w:trPr>
        <w:tc>
          <w:tcPr>
            <w:tcW w:w="565" w:type="dxa"/>
          </w:tcPr>
          <w:p w:rsidR="00347E1B" w:rsidRPr="00347E1B" w:rsidRDefault="00347E1B" w:rsidP="00347E1B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29</w:t>
            </w:r>
          </w:p>
        </w:tc>
        <w:tc>
          <w:tcPr>
            <w:tcW w:w="3606" w:type="dxa"/>
          </w:tcPr>
          <w:p w:rsidR="00347E1B" w:rsidRPr="00347E1B" w:rsidRDefault="00347E1B" w:rsidP="00347E1B">
            <w:pPr>
              <w:jc w:val="both"/>
              <w:rPr>
                <w:sz w:val="24"/>
                <w:szCs w:val="24"/>
              </w:rPr>
            </w:pPr>
            <w:proofErr w:type="spellStart"/>
            <w:r w:rsidRPr="00347E1B">
              <w:rPr>
                <w:sz w:val="24"/>
                <w:szCs w:val="24"/>
              </w:rPr>
              <w:t>Фатыхов</w:t>
            </w:r>
            <w:proofErr w:type="spellEnd"/>
            <w:r w:rsidRPr="00347E1B">
              <w:rPr>
                <w:sz w:val="24"/>
                <w:szCs w:val="24"/>
              </w:rPr>
              <w:t xml:space="preserve"> Амир</w:t>
            </w:r>
          </w:p>
        </w:tc>
        <w:tc>
          <w:tcPr>
            <w:tcW w:w="1227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13</w:t>
            </w:r>
          </w:p>
        </w:tc>
        <w:tc>
          <w:tcPr>
            <w:tcW w:w="2072" w:type="dxa"/>
          </w:tcPr>
          <w:p w:rsidR="00347E1B" w:rsidRPr="00347E1B" w:rsidRDefault="00347E1B" w:rsidP="00347E1B">
            <w:pPr>
              <w:jc w:val="center"/>
              <w:rPr>
                <w:sz w:val="24"/>
                <w:szCs w:val="24"/>
              </w:rPr>
            </w:pPr>
            <w:r w:rsidRPr="00347E1B">
              <w:rPr>
                <w:sz w:val="24"/>
                <w:szCs w:val="24"/>
              </w:rPr>
              <w:t>13.5</w:t>
            </w:r>
          </w:p>
        </w:tc>
      </w:tr>
    </w:tbl>
    <w:p w:rsidR="00347E1B" w:rsidRDefault="00347E1B" w:rsidP="00347E1B">
      <w:pPr>
        <w:spacing w:after="0" w:line="240" w:lineRule="auto"/>
        <w:jc w:val="both"/>
      </w:pPr>
    </w:p>
    <w:p w:rsidR="00347E1B" w:rsidRDefault="00347E1B" w:rsidP="00347E1B">
      <w:pPr>
        <w:spacing w:after="0" w:line="240" w:lineRule="auto"/>
        <w:jc w:val="both"/>
      </w:pPr>
    </w:p>
    <w:sectPr w:rsidR="00347E1B" w:rsidSect="00956F6F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28" w:rsidRDefault="00733B28" w:rsidP="00E94C4F">
      <w:pPr>
        <w:spacing w:after="0" w:line="240" w:lineRule="auto"/>
      </w:pPr>
      <w:r>
        <w:separator/>
      </w:r>
    </w:p>
  </w:endnote>
  <w:endnote w:type="continuationSeparator" w:id="0">
    <w:p w:rsidR="00733B28" w:rsidRDefault="00733B28" w:rsidP="00E9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259506"/>
      <w:docPartObj>
        <w:docPartGallery w:val="Page Numbers (Bottom of Page)"/>
        <w:docPartUnique/>
      </w:docPartObj>
    </w:sdtPr>
    <w:sdtEndPr/>
    <w:sdtContent>
      <w:p w:rsidR="00956F6F" w:rsidRDefault="00956F6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92D">
          <w:rPr>
            <w:noProof/>
          </w:rPr>
          <w:t>2</w:t>
        </w:r>
        <w:r>
          <w:fldChar w:fldCharType="end"/>
        </w:r>
      </w:p>
    </w:sdtContent>
  </w:sdt>
  <w:p w:rsidR="00956F6F" w:rsidRDefault="00956F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28" w:rsidRDefault="00733B28" w:rsidP="00E94C4F">
      <w:pPr>
        <w:spacing w:after="0" w:line="240" w:lineRule="auto"/>
      </w:pPr>
      <w:r>
        <w:separator/>
      </w:r>
    </w:p>
  </w:footnote>
  <w:footnote w:type="continuationSeparator" w:id="0">
    <w:p w:rsidR="00733B28" w:rsidRDefault="00733B28" w:rsidP="00E9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790"/>
    <w:multiLevelType w:val="hybridMultilevel"/>
    <w:tmpl w:val="CFA69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42651"/>
    <w:multiLevelType w:val="hybridMultilevel"/>
    <w:tmpl w:val="D8DE6956"/>
    <w:lvl w:ilvl="0" w:tplc="61BCD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E527F7"/>
    <w:multiLevelType w:val="hybridMultilevel"/>
    <w:tmpl w:val="3E4C7D48"/>
    <w:lvl w:ilvl="0" w:tplc="3C34F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587398"/>
    <w:multiLevelType w:val="hybridMultilevel"/>
    <w:tmpl w:val="F95C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132DD"/>
    <w:multiLevelType w:val="hybridMultilevel"/>
    <w:tmpl w:val="FDB4A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33069"/>
    <w:multiLevelType w:val="hybridMultilevel"/>
    <w:tmpl w:val="B2FA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44D93"/>
    <w:multiLevelType w:val="multilevel"/>
    <w:tmpl w:val="4078C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7C342591"/>
    <w:multiLevelType w:val="hybridMultilevel"/>
    <w:tmpl w:val="31A84A90"/>
    <w:lvl w:ilvl="0" w:tplc="149636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DB85462"/>
    <w:multiLevelType w:val="hybridMultilevel"/>
    <w:tmpl w:val="6952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E7A85"/>
    <w:multiLevelType w:val="hybridMultilevel"/>
    <w:tmpl w:val="88CA3F60"/>
    <w:lvl w:ilvl="0" w:tplc="CCAA0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AA"/>
    <w:rsid w:val="000020EB"/>
    <w:rsid w:val="000067A3"/>
    <w:rsid w:val="00021105"/>
    <w:rsid w:val="000570FC"/>
    <w:rsid w:val="00061BCA"/>
    <w:rsid w:val="0008205A"/>
    <w:rsid w:val="00091ED9"/>
    <w:rsid w:val="00092D5B"/>
    <w:rsid w:val="000B0368"/>
    <w:rsid w:val="000D6BED"/>
    <w:rsid w:val="000E1692"/>
    <w:rsid w:val="000E2796"/>
    <w:rsid w:val="000E3074"/>
    <w:rsid w:val="000E3FFF"/>
    <w:rsid w:val="000F19CF"/>
    <w:rsid w:val="00101998"/>
    <w:rsid w:val="00111C6C"/>
    <w:rsid w:val="001362F4"/>
    <w:rsid w:val="00155770"/>
    <w:rsid w:val="00156ADC"/>
    <w:rsid w:val="00160948"/>
    <w:rsid w:val="00161D7C"/>
    <w:rsid w:val="001824C5"/>
    <w:rsid w:val="0019247B"/>
    <w:rsid w:val="001C48C1"/>
    <w:rsid w:val="001F43DF"/>
    <w:rsid w:val="0020257A"/>
    <w:rsid w:val="00210619"/>
    <w:rsid w:val="00233322"/>
    <w:rsid w:val="00234327"/>
    <w:rsid w:val="00240135"/>
    <w:rsid w:val="002747CE"/>
    <w:rsid w:val="00286547"/>
    <w:rsid w:val="002D4061"/>
    <w:rsid w:val="00310779"/>
    <w:rsid w:val="00322E55"/>
    <w:rsid w:val="00344F7A"/>
    <w:rsid w:val="00347E1B"/>
    <w:rsid w:val="003636ED"/>
    <w:rsid w:val="003944CA"/>
    <w:rsid w:val="00396601"/>
    <w:rsid w:val="003B1A98"/>
    <w:rsid w:val="003B2BA8"/>
    <w:rsid w:val="003C5E8D"/>
    <w:rsid w:val="00411266"/>
    <w:rsid w:val="004208DB"/>
    <w:rsid w:val="00431BCB"/>
    <w:rsid w:val="0043645C"/>
    <w:rsid w:val="00437A4A"/>
    <w:rsid w:val="0045165B"/>
    <w:rsid w:val="00453A4F"/>
    <w:rsid w:val="004A0A11"/>
    <w:rsid w:val="004C4E1C"/>
    <w:rsid w:val="004E2FCA"/>
    <w:rsid w:val="004E3CEE"/>
    <w:rsid w:val="004E59AA"/>
    <w:rsid w:val="004F6157"/>
    <w:rsid w:val="00513612"/>
    <w:rsid w:val="00521DF9"/>
    <w:rsid w:val="00523998"/>
    <w:rsid w:val="005264DE"/>
    <w:rsid w:val="00526CC7"/>
    <w:rsid w:val="005403F3"/>
    <w:rsid w:val="00541DB1"/>
    <w:rsid w:val="0054594E"/>
    <w:rsid w:val="005538F3"/>
    <w:rsid w:val="0056208B"/>
    <w:rsid w:val="005631C3"/>
    <w:rsid w:val="0059477F"/>
    <w:rsid w:val="005A212B"/>
    <w:rsid w:val="005A7502"/>
    <w:rsid w:val="005D50C6"/>
    <w:rsid w:val="005E69B2"/>
    <w:rsid w:val="005F40C2"/>
    <w:rsid w:val="006061D6"/>
    <w:rsid w:val="00615D5A"/>
    <w:rsid w:val="00617779"/>
    <w:rsid w:val="006278B9"/>
    <w:rsid w:val="0063566C"/>
    <w:rsid w:val="00641DD4"/>
    <w:rsid w:val="00653E81"/>
    <w:rsid w:val="00673E88"/>
    <w:rsid w:val="006919D1"/>
    <w:rsid w:val="00696E10"/>
    <w:rsid w:val="006A67CE"/>
    <w:rsid w:val="006B684D"/>
    <w:rsid w:val="006C741C"/>
    <w:rsid w:val="006E1C3C"/>
    <w:rsid w:val="00720F92"/>
    <w:rsid w:val="00726137"/>
    <w:rsid w:val="0073284E"/>
    <w:rsid w:val="00733B28"/>
    <w:rsid w:val="00756221"/>
    <w:rsid w:val="00762646"/>
    <w:rsid w:val="00781FF9"/>
    <w:rsid w:val="007B1994"/>
    <w:rsid w:val="007B2585"/>
    <w:rsid w:val="007C5CF8"/>
    <w:rsid w:val="007D0389"/>
    <w:rsid w:val="007F7160"/>
    <w:rsid w:val="0080189D"/>
    <w:rsid w:val="00805E48"/>
    <w:rsid w:val="00807F04"/>
    <w:rsid w:val="00811B09"/>
    <w:rsid w:val="00813221"/>
    <w:rsid w:val="00836577"/>
    <w:rsid w:val="008406F0"/>
    <w:rsid w:val="00866A26"/>
    <w:rsid w:val="008709ED"/>
    <w:rsid w:val="00872CEE"/>
    <w:rsid w:val="008768B1"/>
    <w:rsid w:val="00881023"/>
    <w:rsid w:val="00882470"/>
    <w:rsid w:val="008A246E"/>
    <w:rsid w:val="008D5A03"/>
    <w:rsid w:val="008E2D5D"/>
    <w:rsid w:val="00903C82"/>
    <w:rsid w:val="00956F6F"/>
    <w:rsid w:val="00960D6C"/>
    <w:rsid w:val="00967756"/>
    <w:rsid w:val="009721C3"/>
    <w:rsid w:val="00985A62"/>
    <w:rsid w:val="00995AED"/>
    <w:rsid w:val="00995DF1"/>
    <w:rsid w:val="009A7CA3"/>
    <w:rsid w:val="009B1742"/>
    <w:rsid w:val="009C0CA8"/>
    <w:rsid w:val="00A02C5E"/>
    <w:rsid w:val="00A24411"/>
    <w:rsid w:val="00A36989"/>
    <w:rsid w:val="00A42579"/>
    <w:rsid w:val="00A438BE"/>
    <w:rsid w:val="00A56F9E"/>
    <w:rsid w:val="00A83B2A"/>
    <w:rsid w:val="00AC1654"/>
    <w:rsid w:val="00AC51A7"/>
    <w:rsid w:val="00AC7AFE"/>
    <w:rsid w:val="00AD34FB"/>
    <w:rsid w:val="00AE4FAA"/>
    <w:rsid w:val="00AF3EA4"/>
    <w:rsid w:val="00B63B41"/>
    <w:rsid w:val="00B64D87"/>
    <w:rsid w:val="00B73F60"/>
    <w:rsid w:val="00B74E69"/>
    <w:rsid w:val="00B8494D"/>
    <w:rsid w:val="00BA2845"/>
    <w:rsid w:val="00BB36C5"/>
    <w:rsid w:val="00BB463A"/>
    <w:rsid w:val="00C01225"/>
    <w:rsid w:val="00C04E42"/>
    <w:rsid w:val="00C2355E"/>
    <w:rsid w:val="00C24CCD"/>
    <w:rsid w:val="00C3609C"/>
    <w:rsid w:val="00C527C6"/>
    <w:rsid w:val="00C535D8"/>
    <w:rsid w:val="00C61B21"/>
    <w:rsid w:val="00C804D7"/>
    <w:rsid w:val="00C90BCF"/>
    <w:rsid w:val="00CB0834"/>
    <w:rsid w:val="00CB73A5"/>
    <w:rsid w:val="00CD292D"/>
    <w:rsid w:val="00CE604B"/>
    <w:rsid w:val="00D061FD"/>
    <w:rsid w:val="00D1230D"/>
    <w:rsid w:val="00D212D3"/>
    <w:rsid w:val="00D25B4A"/>
    <w:rsid w:val="00D429D2"/>
    <w:rsid w:val="00D42A63"/>
    <w:rsid w:val="00D510CA"/>
    <w:rsid w:val="00D56EC4"/>
    <w:rsid w:val="00D7516C"/>
    <w:rsid w:val="00D934C0"/>
    <w:rsid w:val="00DA1ABE"/>
    <w:rsid w:val="00DB0E22"/>
    <w:rsid w:val="00DC0382"/>
    <w:rsid w:val="00DC4B11"/>
    <w:rsid w:val="00DD1888"/>
    <w:rsid w:val="00DD2485"/>
    <w:rsid w:val="00DE7980"/>
    <w:rsid w:val="00DF30F5"/>
    <w:rsid w:val="00E030AA"/>
    <w:rsid w:val="00E07E41"/>
    <w:rsid w:val="00E131D0"/>
    <w:rsid w:val="00E266C6"/>
    <w:rsid w:val="00E30FED"/>
    <w:rsid w:val="00E32228"/>
    <w:rsid w:val="00E41A77"/>
    <w:rsid w:val="00E4796D"/>
    <w:rsid w:val="00E55D8F"/>
    <w:rsid w:val="00E67DE9"/>
    <w:rsid w:val="00E70169"/>
    <w:rsid w:val="00E8369B"/>
    <w:rsid w:val="00E9152A"/>
    <w:rsid w:val="00E94C4F"/>
    <w:rsid w:val="00EB152D"/>
    <w:rsid w:val="00EB1E14"/>
    <w:rsid w:val="00EB3B77"/>
    <w:rsid w:val="00EC317F"/>
    <w:rsid w:val="00EE703C"/>
    <w:rsid w:val="00F01E02"/>
    <w:rsid w:val="00F07BFF"/>
    <w:rsid w:val="00F20DE9"/>
    <w:rsid w:val="00F20E6B"/>
    <w:rsid w:val="00F25DFE"/>
    <w:rsid w:val="00F25F3B"/>
    <w:rsid w:val="00F35C26"/>
    <w:rsid w:val="00F4460F"/>
    <w:rsid w:val="00F478A4"/>
    <w:rsid w:val="00F52978"/>
    <w:rsid w:val="00F554ED"/>
    <w:rsid w:val="00F6567C"/>
    <w:rsid w:val="00F73975"/>
    <w:rsid w:val="00F80919"/>
    <w:rsid w:val="00F81371"/>
    <w:rsid w:val="00F81872"/>
    <w:rsid w:val="00F93FC3"/>
    <w:rsid w:val="00FA19CD"/>
    <w:rsid w:val="00FA5DA4"/>
    <w:rsid w:val="00FC47F1"/>
    <w:rsid w:val="00FD08EC"/>
    <w:rsid w:val="00FD73F2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C4F"/>
  </w:style>
  <w:style w:type="paragraph" w:styleId="a5">
    <w:name w:val="footer"/>
    <w:basedOn w:val="a"/>
    <w:link w:val="a6"/>
    <w:uiPriority w:val="99"/>
    <w:unhideWhenUsed/>
    <w:rsid w:val="00E9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C4F"/>
  </w:style>
  <w:style w:type="paragraph" w:styleId="a7">
    <w:name w:val="List Paragraph"/>
    <w:basedOn w:val="a"/>
    <w:uiPriority w:val="34"/>
    <w:qFormat/>
    <w:rsid w:val="00E94C4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94C4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CF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61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01225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FA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E70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DE7980"/>
    <w:rPr>
      <w:color w:val="808080"/>
    </w:rPr>
  </w:style>
  <w:style w:type="table" w:customStyle="1" w:styleId="3">
    <w:name w:val="Сетка таблицы3"/>
    <w:basedOn w:val="a1"/>
    <w:next w:val="ab"/>
    <w:uiPriority w:val="59"/>
    <w:rsid w:val="00347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C4F"/>
  </w:style>
  <w:style w:type="paragraph" w:styleId="a5">
    <w:name w:val="footer"/>
    <w:basedOn w:val="a"/>
    <w:link w:val="a6"/>
    <w:uiPriority w:val="99"/>
    <w:unhideWhenUsed/>
    <w:rsid w:val="00E9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C4F"/>
  </w:style>
  <w:style w:type="paragraph" w:styleId="a7">
    <w:name w:val="List Paragraph"/>
    <w:basedOn w:val="a"/>
    <w:uiPriority w:val="34"/>
    <w:qFormat/>
    <w:rsid w:val="00E94C4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94C4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CF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61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01225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FA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E70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DE7980"/>
    <w:rPr>
      <w:color w:val="808080"/>
    </w:rPr>
  </w:style>
  <w:style w:type="table" w:customStyle="1" w:styleId="3">
    <w:name w:val="Сетка таблицы3"/>
    <w:basedOn w:val="a1"/>
    <w:next w:val="ab"/>
    <w:uiPriority w:val="59"/>
    <w:rsid w:val="00347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nion-z.ru/articles/dinamometr-kistevoy-v-chem-izmeryaetsya.html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ig_medicine.academic.ru/6055/%D0%9C%D0%9E%D0%A9%D0%9D%D0%9E%D0%A1%D0%A2%D0%AC_%D0%A7%D0%95%D0%9B%D0%9E%D0%92%D0%95%D0%9A%D0%90" TargetMode="External"/><Relationship Id="rId17" Type="http://schemas.openxmlformats.org/officeDocument/2006/relationships/hyperlink" Target="http://healthperfect.ru/dinamometriya-kisti-stanova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ysmart.ru/articles/mathematic/kak-najti-srednee-arifmetichesko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bstudy.net/784842/sport/teoretiko_metodicheskie_osnovy_vospitaniya_fizicheskih_sposobnostey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ree-press.ru/3329-3329-entciclopediia-fizicheskoi-podgotovki-zaharov-e-n-karasev-a-v-safonov-a-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3767</Words>
  <Characters>21473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2023-04-19T05:46:00Z</cp:lastPrinted>
  <dcterms:created xsi:type="dcterms:W3CDTF">2023-01-25T08:46:00Z</dcterms:created>
  <dcterms:modified xsi:type="dcterms:W3CDTF">2024-01-02T07:36:00Z</dcterms:modified>
</cp:coreProperties>
</file>