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79D" w:rsidRPr="00F57D03" w:rsidRDefault="0076579D" w:rsidP="009D123F">
      <w:pPr>
        <w:pStyle w:val="Standard"/>
        <w:jc w:val="center"/>
        <w:rPr>
          <w:rFonts w:ascii="Times New Roman" w:hAnsi="Times New Roman" w:cs="Times New Roman"/>
          <w:sz w:val="28"/>
          <w:szCs w:val="28"/>
        </w:rPr>
      </w:pPr>
      <w:r w:rsidRPr="00F57D03">
        <w:rPr>
          <w:rFonts w:ascii="Times New Roman" w:hAnsi="Times New Roman" w:cs="Times New Roman"/>
          <w:sz w:val="28"/>
          <w:szCs w:val="28"/>
        </w:rPr>
        <w:t>Министерство образования Республики Коми</w:t>
      </w:r>
    </w:p>
    <w:p w:rsidR="0076579D" w:rsidRPr="00F57D03" w:rsidRDefault="0076579D" w:rsidP="009D123F">
      <w:pPr>
        <w:pStyle w:val="Standard"/>
        <w:jc w:val="center"/>
        <w:rPr>
          <w:rFonts w:ascii="Times New Roman" w:hAnsi="Times New Roman" w:cs="Times New Roman"/>
          <w:sz w:val="28"/>
          <w:szCs w:val="28"/>
        </w:rPr>
      </w:pPr>
      <w:r w:rsidRPr="00F57D03">
        <w:rPr>
          <w:rFonts w:ascii="Times New Roman" w:hAnsi="Times New Roman" w:cs="Times New Roman"/>
          <w:sz w:val="28"/>
          <w:szCs w:val="28"/>
        </w:rPr>
        <w:t>ГОСУДАРСТВЕННОЕ ОБЩЕОБРАЗОВАТЕЛЬНОЕ УЧРЕЖДЕНИЕ</w:t>
      </w:r>
    </w:p>
    <w:p w:rsidR="0076579D" w:rsidRPr="00F57D03" w:rsidRDefault="0076579D" w:rsidP="009D123F">
      <w:pPr>
        <w:jc w:val="center"/>
        <w:rPr>
          <w:sz w:val="28"/>
          <w:szCs w:val="28"/>
        </w:rPr>
      </w:pPr>
      <w:r w:rsidRPr="00F57D03">
        <w:rPr>
          <w:rFonts w:ascii="Times New Roman" w:hAnsi="Times New Roman" w:cs="Times New Roman"/>
          <w:sz w:val="28"/>
          <w:szCs w:val="28"/>
        </w:rPr>
        <w:t>«КОМИ РЕСПУБЛИКАНСКИЙ ЛИЦЕЙ ПРИ СЫКТЫВКАРСКОМГОСУДАРСТВЕННОМ УНИВЕРСИТЕТЕ»</w:t>
      </w:r>
    </w:p>
    <w:p w:rsidR="000E7525" w:rsidRPr="00BA3FED" w:rsidRDefault="000E7525" w:rsidP="0076579D">
      <w:pPr>
        <w:pStyle w:val="Standard"/>
        <w:jc w:val="center"/>
        <w:rPr>
          <w:rFonts w:ascii="Times New Roman" w:hAnsi="Times New Roman" w:cs="Times New Roman"/>
          <w:color w:val="000000" w:themeColor="text1"/>
          <w:sz w:val="32"/>
          <w:szCs w:val="32"/>
        </w:rPr>
      </w:pPr>
      <w:r w:rsidRPr="00BA3FED">
        <w:rPr>
          <w:rFonts w:ascii="Times New Roman" w:hAnsi="Times New Roman" w:cs="Times New Roman"/>
          <w:color w:val="000000" w:themeColor="text1"/>
          <w:sz w:val="32"/>
          <w:szCs w:val="32"/>
        </w:rPr>
        <w:t>Элективный учебный предмет</w:t>
      </w:r>
    </w:p>
    <w:p w:rsidR="0076579D" w:rsidRPr="00BA3FED" w:rsidRDefault="000E7525" w:rsidP="0076579D">
      <w:pPr>
        <w:pStyle w:val="Standard"/>
        <w:jc w:val="center"/>
        <w:rPr>
          <w:rFonts w:ascii="Times New Roman" w:hAnsi="Times New Roman" w:cs="Times New Roman"/>
          <w:color w:val="000000" w:themeColor="text1"/>
          <w:sz w:val="32"/>
          <w:szCs w:val="32"/>
        </w:rPr>
      </w:pPr>
      <w:r w:rsidRPr="00BA3FED">
        <w:rPr>
          <w:rFonts w:ascii="Times New Roman" w:hAnsi="Times New Roman" w:cs="Times New Roman"/>
          <w:color w:val="000000" w:themeColor="text1"/>
          <w:sz w:val="32"/>
          <w:szCs w:val="32"/>
        </w:rPr>
        <w:t xml:space="preserve"> «Методы исследования в биологии и экологии»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76579D" w:rsidRPr="00F57D03" w:rsidTr="0076579D">
        <w:tc>
          <w:tcPr>
            <w:tcW w:w="4785" w:type="dxa"/>
          </w:tcPr>
          <w:p w:rsidR="0076579D" w:rsidRPr="00F57D03" w:rsidRDefault="0076579D" w:rsidP="0076579D">
            <w:pPr>
              <w:pStyle w:val="Standard"/>
              <w:jc w:val="center"/>
              <w:rPr>
                <w:rFonts w:ascii="Times New Roman" w:hAnsi="Times New Roman" w:cs="Times New Roman"/>
                <w:sz w:val="28"/>
                <w:szCs w:val="28"/>
              </w:rPr>
            </w:pPr>
          </w:p>
        </w:tc>
        <w:tc>
          <w:tcPr>
            <w:tcW w:w="4786" w:type="dxa"/>
          </w:tcPr>
          <w:p w:rsidR="0076579D" w:rsidRDefault="0076579D" w:rsidP="00C40612">
            <w:pPr>
              <w:pStyle w:val="Standard"/>
              <w:jc w:val="right"/>
              <w:rPr>
                <w:rFonts w:ascii="Times New Roman" w:hAnsi="Times New Roman" w:cs="Times New Roman"/>
                <w:sz w:val="28"/>
                <w:szCs w:val="28"/>
              </w:rPr>
            </w:pPr>
          </w:p>
          <w:p w:rsidR="00C40612" w:rsidRDefault="00C40612" w:rsidP="00C40612">
            <w:pPr>
              <w:pStyle w:val="Standard"/>
              <w:jc w:val="right"/>
              <w:rPr>
                <w:rFonts w:ascii="Times New Roman" w:hAnsi="Times New Roman" w:cs="Times New Roman"/>
                <w:sz w:val="28"/>
                <w:szCs w:val="28"/>
              </w:rPr>
            </w:pPr>
          </w:p>
          <w:p w:rsidR="00C40612" w:rsidRDefault="00C40612" w:rsidP="00C40612">
            <w:pPr>
              <w:pStyle w:val="Standard"/>
              <w:jc w:val="right"/>
              <w:rPr>
                <w:rFonts w:ascii="Times New Roman" w:hAnsi="Times New Roman" w:cs="Times New Roman"/>
                <w:sz w:val="28"/>
                <w:szCs w:val="28"/>
              </w:rPr>
            </w:pPr>
          </w:p>
          <w:p w:rsidR="00C40612" w:rsidRDefault="00C40612" w:rsidP="00C40612">
            <w:pPr>
              <w:pStyle w:val="Standard"/>
              <w:jc w:val="right"/>
              <w:rPr>
                <w:rFonts w:ascii="Times New Roman" w:hAnsi="Times New Roman" w:cs="Times New Roman"/>
                <w:sz w:val="28"/>
                <w:szCs w:val="28"/>
              </w:rPr>
            </w:pPr>
          </w:p>
          <w:p w:rsidR="00C40612" w:rsidRDefault="00C40612" w:rsidP="00C40612">
            <w:pPr>
              <w:pStyle w:val="Standard"/>
              <w:jc w:val="right"/>
              <w:rPr>
                <w:rFonts w:ascii="Times New Roman" w:hAnsi="Times New Roman" w:cs="Times New Roman"/>
                <w:sz w:val="28"/>
                <w:szCs w:val="28"/>
              </w:rPr>
            </w:pPr>
          </w:p>
          <w:p w:rsidR="00C40612" w:rsidRDefault="00C40612" w:rsidP="00C40612">
            <w:pPr>
              <w:pStyle w:val="Standard"/>
              <w:jc w:val="right"/>
              <w:rPr>
                <w:rFonts w:ascii="Times New Roman" w:hAnsi="Times New Roman" w:cs="Times New Roman"/>
                <w:sz w:val="28"/>
                <w:szCs w:val="28"/>
              </w:rPr>
            </w:pPr>
          </w:p>
          <w:p w:rsidR="00C40612" w:rsidRPr="00F57D03" w:rsidRDefault="00C40612" w:rsidP="00C40612">
            <w:pPr>
              <w:pStyle w:val="Standard"/>
              <w:jc w:val="right"/>
              <w:rPr>
                <w:rFonts w:ascii="Times New Roman" w:hAnsi="Times New Roman" w:cs="Times New Roman"/>
                <w:sz w:val="28"/>
                <w:szCs w:val="28"/>
              </w:rPr>
            </w:pPr>
          </w:p>
        </w:tc>
      </w:tr>
    </w:tbl>
    <w:p w:rsidR="00EB41DA" w:rsidRPr="00373350" w:rsidRDefault="00EB41DA" w:rsidP="00EB41DA">
      <w:pPr>
        <w:pStyle w:val="Standard"/>
        <w:jc w:val="center"/>
        <w:rPr>
          <w:rFonts w:ascii="Times New Roman" w:hAnsi="Times New Roman" w:cs="Times New Roman"/>
          <w:sz w:val="36"/>
          <w:szCs w:val="36"/>
        </w:rPr>
      </w:pPr>
      <w:r w:rsidRPr="00373350">
        <w:rPr>
          <w:rFonts w:ascii="Times New Roman" w:hAnsi="Times New Roman" w:cs="Times New Roman"/>
          <w:sz w:val="36"/>
          <w:szCs w:val="36"/>
        </w:rPr>
        <w:t>Учебно</w:t>
      </w:r>
      <w:r w:rsidRPr="0063530E">
        <w:rPr>
          <w:rFonts w:ascii="Times New Roman" w:hAnsi="Times New Roman" w:cs="Times New Roman"/>
          <w:sz w:val="36"/>
          <w:szCs w:val="36"/>
        </w:rPr>
        <w:t>-</w:t>
      </w:r>
      <w:r w:rsidRPr="00373350">
        <w:rPr>
          <w:rFonts w:ascii="Times New Roman" w:hAnsi="Times New Roman" w:cs="Times New Roman"/>
          <w:sz w:val="36"/>
          <w:szCs w:val="36"/>
        </w:rPr>
        <w:t>исследовательская работа</w:t>
      </w:r>
    </w:p>
    <w:p w:rsidR="000E7525" w:rsidRDefault="00A2603D" w:rsidP="00767CBB">
      <w:pPr>
        <w:pStyle w:val="Standard"/>
        <w:jc w:val="center"/>
        <w:rPr>
          <w:rFonts w:ascii="Times New Roman" w:eastAsiaTheme="minorEastAsia" w:hAnsi="Times New Roman" w:cs="Times New Roman"/>
          <w:b/>
          <w:kern w:val="0"/>
          <w:sz w:val="36"/>
          <w:szCs w:val="36"/>
          <w:lang w:eastAsia="ru-RU" w:bidi="ar-SA"/>
        </w:rPr>
      </w:pPr>
      <w:r w:rsidRPr="00A2603D">
        <w:rPr>
          <w:rFonts w:ascii="Times New Roman" w:eastAsiaTheme="minorEastAsia" w:hAnsi="Times New Roman" w:cs="Times New Roman"/>
          <w:b/>
          <w:kern w:val="0"/>
          <w:sz w:val="36"/>
          <w:szCs w:val="36"/>
          <w:lang w:eastAsia="ru-RU" w:bidi="ar-SA"/>
        </w:rPr>
        <w:t xml:space="preserve">ОЦЕНКА КАЧЕСТВА КОЛОНОСКОПИИ </w:t>
      </w:r>
    </w:p>
    <w:p w:rsidR="000E7525" w:rsidRDefault="00A2603D" w:rsidP="00767CBB">
      <w:pPr>
        <w:pStyle w:val="Standard"/>
        <w:jc w:val="center"/>
        <w:rPr>
          <w:rFonts w:ascii="Times New Roman" w:eastAsiaTheme="minorEastAsia" w:hAnsi="Times New Roman" w:cs="Times New Roman"/>
          <w:b/>
          <w:kern w:val="0"/>
          <w:sz w:val="36"/>
          <w:szCs w:val="36"/>
          <w:lang w:eastAsia="ru-RU" w:bidi="ar-SA"/>
        </w:rPr>
      </w:pPr>
      <w:r w:rsidRPr="00A2603D">
        <w:rPr>
          <w:rFonts w:ascii="Times New Roman" w:eastAsiaTheme="minorEastAsia" w:hAnsi="Times New Roman" w:cs="Times New Roman"/>
          <w:b/>
          <w:kern w:val="0"/>
          <w:sz w:val="36"/>
          <w:szCs w:val="36"/>
          <w:lang w:eastAsia="ru-RU" w:bidi="ar-SA"/>
        </w:rPr>
        <w:t xml:space="preserve">КАК МЕТОДА ПРОФИЛАКТИКИ </w:t>
      </w:r>
    </w:p>
    <w:p w:rsidR="00EB41DA" w:rsidRDefault="00A2603D" w:rsidP="00767CBB">
      <w:pPr>
        <w:pStyle w:val="Standard"/>
        <w:jc w:val="center"/>
        <w:rPr>
          <w:rFonts w:ascii="Times New Roman" w:eastAsiaTheme="minorEastAsia" w:hAnsi="Times New Roman" w:cs="Times New Roman"/>
          <w:b/>
          <w:kern w:val="0"/>
          <w:sz w:val="36"/>
          <w:szCs w:val="36"/>
          <w:lang w:eastAsia="ru-RU" w:bidi="ar-SA"/>
        </w:rPr>
      </w:pPr>
      <w:r w:rsidRPr="00A2603D">
        <w:rPr>
          <w:rFonts w:ascii="Times New Roman" w:eastAsiaTheme="minorEastAsia" w:hAnsi="Times New Roman" w:cs="Times New Roman"/>
          <w:b/>
          <w:kern w:val="0"/>
          <w:sz w:val="36"/>
          <w:szCs w:val="36"/>
          <w:lang w:eastAsia="ru-RU" w:bidi="ar-SA"/>
        </w:rPr>
        <w:t>КОЛОРЕКТАЛЬНОГО РАКА</w:t>
      </w:r>
    </w:p>
    <w:p w:rsidR="000E7525" w:rsidRDefault="000E7525" w:rsidP="00767CBB">
      <w:pPr>
        <w:pStyle w:val="Standard"/>
        <w:jc w:val="center"/>
        <w:rPr>
          <w:rFonts w:ascii="Times New Roman" w:eastAsiaTheme="minorEastAsia" w:hAnsi="Times New Roman" w:cs="Times New Roman"/>
          <w:b/>
          <w:kern w:val="0"/>
          <w:sz w:val="36"/>
          <w:szCs w:val="36"/>
          <w:lang w:eastAsia="ru-RU" w:bidi="ar-SA"/>
        </w:rPr>
      </w:pPr>
    </w:p>
    <w:p w:rsidR="000E7525" w:rsidRDefault="000E7525" w:rsidP="00767CBB">
      <w:pPr>
        <w:pStyle w:val="Standard"/>
        <w:jc w:val="center"/>
        <w:rPr>
          <w:rFonts w:ascii="Times New Roman" w:hAnsi="Times New Roman" w:cs="Times New Roman"/>
          <w:sz w:val="26"/>
          <w:szCs w:val="26"/>
        </w:rPr>
      </w:pPr>
    </w:p>
    <w:tbl>
      <w:tblPr>
        <w:tblStyle w:val="a3"/>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0"/>
      </w:tblGrid>
      <w:tr w:rsidR="00EB41DA" w:rsidTr="00D85FBF">
        <w:tc>
          <w:tcPr>
            <w:tcW w:w="3190" w:type="dxa"/>
          </w:tcPr>
          <w:p w:rsidR="00EB41DA" w:rsidRPr="00F57D03" w:rsidRDefault="00EB41DA" w:rsidP="003F2EC5">
            <w:pPr>
              <w:pStyle w:val="Standard"/>
              <w:rPr>
                <w:rFonts w:ascii="Times New Roman" w:hAnsi="Times New Roman" w:cs="Times New Roman"/>
                <w:sz w:val="28"/>
                <w:szCs w:val="28"/>
              </w:rPr>
            </w:pPr>
            <w:r w:rsidRPr="00F57D03">
              <w:rPr>
                <w:rFonts w:ascii="Times New Roman" w:hAnsi="Times New Roman" w:cs="Times New Roman"/>
                <w:sz w:val="28"/>
                <w:szCs w:val="28"/>
              </w:rPr>
              <w:t>Научный руководитель</w:t>
            </w:r>
          </w:p>
          <w:p w:rsidR="00EB41DA" w:rsidRPr="00F57D03" w:rsidRDefault="00D85FBF" w:rsidP="004F426F">
            <w:pPr>
              <w:pStyle w:val="Standard"/>
              <w:rPr>
                <w:rFonts w:ascii="Times New Roman" w:hAnsi="Times New Roman" w:cs="Times New Roman"/>
                <w:b/>
                <w:bCs/>
                <w:sz w:val="28"/>
                <w:szCs w:val="28"/>
              </w:rPr>
            </w:pPr>
            <w:r w:rsidRPr="00F57D03">
              <w:rPr>
                <w:rFonts w:ascii="Times New Roman" w:hAnsi="Times New Roman" w:cs="Times New Roman"/>
                <w:sz w:val="28"/>
                <w:szCs w:val="28"/>
              </w:rPr>
              <w:t>у</w:t>
            </w:r>
            <w:r w:rsidR="00EB41DA" w:rsidRPr="00F57D03">
              <w:rPr>
                <w:rFonts w:ascii="Times New Roman" w:hAnsi="Times New Roman" w:cs="Times New Roman"/>
                <w:sz w:val="28"/>
                <w:szCs w:val="28"/>
              </w:rPr>
              <w:t xml:space="preserve">читель </w:t>
            </w:r>
            <w:r w:rsidR="004F426F" w:rsidRPr="00F57D03">
              <w:rPr>
                <w:rFonts w:ascii="Times New Roman" w:hAnsi="Times New Roman" w:cs="Times New Roman"/>
                <w:sz w:val="28"/>
                <w:szCs w:val="28"/>
              </w:rPr>
              <w:t>биолог</w:t>
            </w:r>
            <w:r w:rsidR="00EB41DA" w:rsidRPr="00F57D03">
              <w:rPr>
                <w:rFonts w:ascii="Times New Roman" w:hAnsi="Times New Roman" w:cs="Times New Roman"/>
                <w:sz w:val="28"/>
                <w:szCs w:val="28"/>
              </w:rPr>
              <w:t>ии</w:t>
            </w:r>
          </w:p>
        </w:tc>
        <w:tc>
          <w:tcPr>
            <w:tcW w:w="3190" w:type="dxa"/>
          </w:tcPr>
          <w:p w:rsidR="00EB41DA" w:rsidRPr="00F57D03" w:rsidRDefault="00EB41DA" w:rsidP="0076579D">
            <w:pPr>
              <w:pStyle w:val="Standard"/>
              <w:jc w:val="center"/>
              <w:rPr>
                <w:rFonts w:ascii="Times New Roman" w:hAnsi="Times New Roman" w:cs="Times New Roman"/>
                <w:sz w:val="28"/>
                <w:szCs w:val="28"/>
                <w:vertAlign w:val="superscript"/>
              </w:rPr>
            </w:pPr>
          </w:p>
        </w:tc>
        <w:tc>
          <w:tcPr>
            <w:tcW w:w="3190" w:type="dxa"/>
          </w:tcPr>
          <w:p w:rsidR="00EB41DA" w:rsidRPr="00F57D03" w:rsidRDefault="00EB41DA" w:rsidP="00EB41DA">
            <w:pPr>
              <w:pStyle w:val="Standard"/>
              <w:jc w:val="right"/>
              <w:rPr>
                <w:rFonts w:ascii="Times New Roman" w:hAnsi="Times New Roman" w:cs="Times New Roman"/>
                <w:sz w:val="28"/>
                <w:szCs w:val="28"/>
              </w:rPr>
            </w:pPr>
          </w:p>
          <w:p w:rsidR="00EB41DA" w:rsidRPr="00F57D03" w:rsidRDefault="004F426F" w:rsidP="00EB41DA">
            <w:pPr>
              <w:pStyle w:val="Standard"/>
              <w:jc w:val="right"/>
              <w:rPr>
                <w:rFonts w:ascii="Times New Roman" w:hAnsi="Times New Roman" w:cs="Times New Roman"/>
                <w:sz w:val="28"/>
                <w:szCs w:val="28"/>
              </w:rPr>
            </w:pPr>
            <w:r w:rsidRPr="00F57D03">
              <w:rPr>
                <w:rFonts w:ascii="Times New Roman" w:hAnsi="Times New Roman" w:cs="Times New Roman"/>
                <w:sz w:val="28"/>
                <w:szCs w:val="28"/>
              </w:rPr>
              <w:t>Герасименко</w:t>
            </w:r>
            <w:r w:rsidR="009D123F" w:rsidRPr="00F57D03">
              <w:rPr>
                <w:rFonts w:ascii="Times New Roman" w:hAnsi="Times New Roman" w:cs="Times New Roman"/>
                <w:sz w:val="28"/>
                <w:szCs w:val="28"/>
              </w:rPr>
              <w:t xml:space="preserve"> Наталья Львовна</w:t>
            </w:r>
          </w:p>
        </w:tc>
      </w:tr>
      <w:tr w:rsidR="00EB41DA" w:rsidTr="00D85FBF">
        <w:tc>
          <w:tcPr>
            <w:tcW w:w="3190" w:type="dxa"/>
          </w:tcPr>
          <w:p w:rsidR="00EB41DA" w:rsidRPr="00F57D03" w:rsidRDefault="00EB41DA" w:rsidP="003F2EC5">
            <w:pPr>
              <w:pStyle w:val="Standard"/>
              <w:rPr>
                <w:rFonts w:ascii="Times New Roman" w:hAnsi="Times New Roman" w:cs="Times New Roman"/>
                <w:sz w:val="28"/>
                <w:szCs w:val="28"/>
              </w:rPr>
            </w:pPr>
            <w:r w:rsidRPr="00F57D03">
              <w:rPr>
                <w:rFonts w:ascii="Times New Roman" w:hAnsi="Times New Roman" w:cs="Times New Roman"/>
                <w:sz w:val="28"/>
                <w:szCs w:val="28"/>
              </w:rPr>
              <w:t>Исполнитель</w:t>
            </w:r>
          </w:p>
          <w:p w:rsidR="00EB41DA" w:rsidRPr="00FB5E22" w:rsidRDefault="000E7525" w:rsidP="000E7525">
            <w:pPr>
              <w:pStyle w:val="Standard"/>
              <w:rPr>
                <w:rFonts w:ascii="Times New Roman" w:hAnsi="Times New Roman" w:cs="Times New Roman"/>
                <w:b/>
                <w:bCs/>
                <w:color w:val="FF0000"/>
                <w:sz w:val="28"/>
                <w:szCs w:val="28"/>
              </w:rPr>
            </w:pPr>
            <w:r w:rsidRPr="00BA3FED">
              <w:rPr>
                <w:rFonts w:ascii="Times New Roman" w:hAnsi="Times New Roman" w:cs="Times New Roman"/>
                <w:color w:val="000000" w:themeColor="text1"/>
                <w:sz w:val="28"/>
                <w:szCs w:val="28"/>
              </w:rPr>
              <w:t>у</w:t>
            </w:r>
            <w:r w:rsidR="00EB41DA" w:rsidRPr="00BA3FED">
              <w:rPr>
                <w:rFonts w:ascii="Times New Roman" w:hAnsi="Times New Roman" w:cs="Times New Roman"/>
                <w:color w:val="000000" w:themeColor="text1"/>
                <w:sz w:val="28"/>
                <w:szCs w:val="28"/>
              </w:rPr>
              <w:t>чащ</w:t>
            </w:r>
            <w:r w:rsidRPr="00BA3FED">
              <w:rPr>
                <w:rFonts w:ascii="Times New Roman" w:hAnsi="Times New Roman" w:cs="Times New Roman"/>
                <w:color w:val="000000" w:themeColor="text1"/>
                <w:sz w:val="28"/>
                <w:szCs w:val="28"/>
              </w:rPr>
              <w:t xml:space="preserve">аяся 11 </w:t>
            </w:r>
            <w:proofErr w:type="spellStart"/>
            <w:r w:rsidRPr="00BA3FED">
              <w:rPr>
                <w:rFonts w:ascii="Times New Roman" w:hAnsi="Times New Roman" w:cs="Times New Roman"/>
                <w:color w:val="000000" w:themeColor="text1"/>
                <w:sz w:val="28"/>
                <w:szCs w:val="28"/>
              </w:rPr>
              <w:t>кл</w:t>
            </w:r>
            <w:proofErr w:type="spellEnd"/>
            <w:r w:rsidRPr="00BA3FED">
              <w:rPr>
                <w:rFonts w:ascii="Times New Roman" w:hAnsi="Times New Roman" w:cs="Times New Roman"/>
                <w:color w:val="000000" w:themeColor="text1"/>
                <w:sz w:val="28"/>
                <w:szCs w:val="28"/>
              </w:rPr>
              <w:t>.</w:t>
            </w:r>
          </w:p>
        </w:tc>
        <w:tc>
          <w:tcPr>
            <w:tcW w:w="3190" w:type="dxa"/>
          </w:tcPr>
          <w:p w:rsidR="00EB41DA" w:rsidRPr="00F57D03" w:rsidRDefault="00EB41DA" w:rsidP="003F2EC5">
            <w:pPr>
              <w:pStyle w:val="Standard"/>
              <w:jc w:val="center"/>
              <w:rPr>
                <w:rFonts w:ascii="Times New Roman" w:hAnsi="Times New Roman" w:cs="Times New Roman"/>
                <w:sz w:val="28"/>
                <w:szCs w:val="28"/>
              </w:rPr>
            </w:pPr>
          </w:p>
          <w:p w:rsidR="00EB41DA" w:rsidRPr="00F57D03" w:rsidRDefault="00EB41DA" w:rsidP="003F2EC5">
            <w:pPr>
              <w:pStyle w:val="Standard"/>
              <w:jc w:val="center"/>
              <w:rPr>
                <w:rFonts w:ascii="Times New Roman" w:hAnsi="Times New Roman" w:cs="Times New Roman"/>
                <w:sz w:val="28"/>
                <w:szCs w:val="28"/>
                <w:vertAlign w:val="superscript"/>
              </w:rPr>
            </w:pPr>
          </w:p>
        </w:tc>
        <w:tc>
          <w:tcPr>
            <w:tcW w:w="3190" w:type="dxa"/>
          </w:tcPr>
          <w:p w:rsidR="00EB41DA" w:rsidRPr="00F57D03" w:rsidRDefault="00EB41DA" w:rsidP="00EB41DA">
            <w:pPr>
              <w:pStyle w:val="Standard"/>
              <w:jc w:val="right"/>
              <w:rPr>
                <w:rFonts w:ascii="Times New Roman" w:hAnsi="Times New Roman" w:cs="Times New Roman"/>
                <w:sz w:val="28"/>
                <w:szCs w:val="28"/>
              </w:rPr>
            </w:pPr>
          </w:p>
          <w:p w:rsidR="00EB41DA" w:rsidRPr="00F57D03" w:rsidRDefault="00767CBB" w:rsidP="00767CBB">
            <w:pPr>
              <w:pStyle w:val="Standard"/>
              <w:jc w:val="right"/>
              <w:rPr>
                <w:rFonts w:ascii="Times New Roman" w:hAnsi="Times New Roman" w:cs="Times New Roman"/>
                <w:sz w:val="28"/>
                <w:szCs w:val="28"/>
              </w:rPr>
            </w:pPr>
            <w:proofErr w:type="spellStart"/>
            <w:r w:rsidRPr="00F57D03">
              <w:rPr>
                <w:rFonts w:ascii="Times New Roman" w:hAnsi="Times New Roman" w:cs="Times New Roman"/>
                <w:sz w:val="28"/>
                <w:szCs w:val="28"/>
              </w:rPr>
              <w:t>Гусаро</w:t>
            </w:r>
            <w:r w:rsidR="00D85FBF" w:rsidRPr="00F57D03">
              <w:rPr>
                <w:rFonts w:ascii="Times New Roman" w:hAnsi="Times New Roman" w:cs="Times New Roman"/>
                <w:sz w:val="28"/>
                <w:szCs w:val="28"/>
              </w:rPr>
              <w:t>ва</w:t>
            </w:r>
            <w:proofErr w:type="spellEnd"/>
            <w:r w:rsidR="009D123F" w:rsidRPr="00F57D03">
              <w:rPr>
                <w:rFonts w:ascii="Times New Roman" w:hAnsi="Times New Roman" w:cs="Times New Roman"/>
                <w:sz w:val="28"/>
                <w:szCs w:val="28"/>
              </w:rPr>
              <w:t xml:space="preserve"> Александра Михайловна</w:t>
            </w:r>
          </w:p>
          <w:p w:rsidR="00EB41DA" w:rsidRPr="00F57D03" w:rsidRDefault="00EB41DA" w:rsidP="00EB41DA">
            <w:pPr>
              <w:pStyle w:val="Standard"/>
              <w:jc w:val="right"/>
              <w:rPr>
                <w:rFonts w:ascii="Times New Roman" w:hAnsi="Times New Roman" w:cs="Times New Roman"/>
                <w:sz w:val="28"/>
                <w:szCs w:val="28"/>
              </w:rPr>
            </w:pPr>
          </w:p>
        </w:tc>
      </w:tr>
      <w:tr w:rsidR="00D85FBF" w:rsidTr="00D85FBF">
        <w:tc>
          <w:tcPr>
            <w:tcW w:w="3190" w:type="dxa"/>
          </w:tcPr>
          <w:p w:rsidR="00D85FBF" w:rsidRPr="00F57D03" w:rsidRDefault="00D85FBF" w:rsidP="003F2EC5">
            <w:pPr>
              <w:pStyle w:val="Standard"/>
              <w:rPr>
                <w:rFonts w:ascii="Times New Roman" w:hAnsi="Times New Roman" w:cs="Times New Roman"/>
                <w:sz w:val="28"/>
                <w:szCs w:val="28"/>
              </w:rPr>
            </w:pPr>
            <w:r w:rsidRPr="00F57D03">
              <w:rPr>
                <w:rFonts w:ascii="Times New Roman" w:hAnsi="Times New Roman" w:cs="Times New Roman"/>
                <w:sz w:val="28"/>
                <w:szCs w:val="28"/>
              </w:rPr>
              <w:t>Научный консультант</w:t>
            </w:r>
          </w:p>
          <w:p w:rsidR="000E7525" w:rsidRDefault="000E7525" w:rsidP="003F2EC5">
            <w:pPr>
              <w:pStyle w:val="Standard"/>
              <w:rPr>
                <w:rFonts w:ascii="Times New Roman" w:hAnsi="Times New Roman" w:cs="Times New Roman"/>
                <w:sz w:val="28"/>
                <w:szCs w:val="28"/>
              </w:rPr>
            </w:pPr>
            <w:r>
              <w:rPr>
                <w:rFonts w:ascii="Times New Roman" w:hAnsi="Times New Roman" w:cs="Times New Roman"/>
                <w:sz w:val="28"/>
                <w:szCs w:val="28"/>
              </w:rPr>
              <w:t>в</w:t>
            </w:r>
            <w:r w:rsidR="005C7C4E" w:rsidRPr="00F57D03">
              <w:rPr>
                <w:rFonts w:ascii="Times New Roman" w:hAnsi="Times New Roman" w:cs="Times New Roman"/>
                <w:sz w:val="28"/>
                <w:szCs w:val="28"/>
              </w:rPr>
              <w:t xml:space="preserve">рач </w:t>
            </w:r>
            <w:r>
              <w:rPr>
                <w:rFonts w:ascii="Times New Roman" w:hAnsi="Times New Roman" w:cs="Times New Roman"/>
                <w:sz w:val="28"/>
                <w:szCs w:val="28"/>
              </w:rPr>
              <w:t>-</w:t>
            </w:r>
            <w:r w:rsidR="005C7C4E" w:rsidRPr="00F57D03">
              <w:rPr>
                <w:rFonts w:ascii="Times New Roman" w:hAnsi="Times New Roman" w:cs="Times New Roman"/>
                <w:sz w:val="28"/>
                <w:szCs w:val="28"/>
              </w:rPr>
              <w:t xml:space="preserve"> </w:t>
            </w:r>
            <w:proofErr w:type="spellStart"/>
            <w:r w:rsidR="005C7C4E" w:rsidRPr="00F57D03">
              <w:rPr>
                <w:rFonts w:ascii="Times New Roman" w:hAnsi="Times New Roman" w:cs="Times New Roman"/>
                <w:sz w:val="28"/>
                <w:szCs w:val="28"/>
              </w:rPr>
              <w:t>эндоскопист</w:t>
            </w:r>
            <w:proofErr w:type="spellEnd"/>
            <w:r w:rsidR="005C7C4E" w:rsidRPr="00F57D03">
              <w:rPr>
                <w:rFonts w:ascii="Times New Roman" w:hAnsi="Times New Roman" w:cs="Times New Roman"/>
                <w:sz w:val="28"/>
                <w:szCs w:val="28"/>
              </w:rPr>
              <w:t xml:space="preserve"> НИИ</w:t>
            </w:r>
            <w:r w:rsidR="00DB78AE" w:rsidRPr="00F57D03">
              <w:rPr>
                <w:rFonts w:ascii="Times New Roman" w:hAnsi="Times New Roman" w:cs="Times New Roman"/>
                <w:sz w:val="28"/>
                <w:szCs w:val="28"/>
              </w:rPr>
              <w:t xml:space="preserve"> неотложной детской хирургии и </w:t>
            </w:r>
            <w:proofErr w:type="spellStart"/>
            <w:r w:rsidR="00DB78AE" w:rsidRPr="00F57D03">
              <w:rPr>
                <w:rFonts w:ascii="Times New Roman" w:hAnsi="Times New Roman" w:cs="Times New Roman"/>
                <w:sz w:val="28"/>
                <w:szCs w:val="28"/>
              </w:rPr>
              <w:t>травматолигии</w:t>
            </w:r>
            <w:proofErr w:type="spellEnd"/>
            <w:r w:rsidR="00DB78AE" w:rsidRPr="00F57D03">
              <w:rPr>
                <w:rFonts w:ascii="Times New Roman" w:hAnsi="Times New Roman" w:cs="Times New Roman"/>
                <w:sz w:val="28"/>
                <w:szCs w:val="28"/>
              </w:rPr>
              <w:t xml:space="preserve">, </w:t>
            </w:r>
          </w:p>
          <w:p w:rsidR="005C7C4E" w:rsidRPr="00F57D03" w:rsidRDefault="00DB78AE" w:rsidP="003F2EC5">
            <w:pPr>
              <w:pStyle w:val="Standard"/>
              <w:rPr>
                <w:rFonts w:ascii="Times New Roman" w:hAnsi="Times New Roman" w:cs="Times New Roman"/>
                <w:sz w:val="28"/>
                <w:szCs w:val="28"/>
              </w:rPr>
            </w:pPr>
            <w:r w:rsidRPr="00F57D03">
              <w:rPr>
                <w:rFonts w:ascii="Times New Roman" w:hAnsi="Times New Roman" w:cs="Times New Roman"/>
                <w:sz w:val="28"/>
                <w:szCs w:val="28"/>
              </w:rPr>
              <w:t>г. Москва</w:t>
            </w:r>
          </w:p>
          <w:p w:rsidR="00D85FBF" w:rsidRPr="00F57D03" w:rsidRDefault="00D85FBF" w:rsidP="003F2EC5">
            <w:pPr>
              <w:pStyle w:val="Standard"/>
              <w:rPr>
                <w:rFonts w:ascii="Times New Roman" w:hAnsi="Times New Roman" w:cs="Times New Roman"/>
                <w:b/>
                <w:bCs/>
                <w:sz w:val="28"/>
                <w:szCs w:val="28"/>
              </w:rPr>
            </w:pPr>
          </w:p>
        </w:tc>
        <w:tc>
          <w:tcPr>
            <w:tcW w:w="3190" w:type="dxa"/>
          </w:tcPr>
          <w:p w:rsidR="00D85FBF" w:rsidRPr="00F57D03" w:rsidRDefault="00D85FBF" w:rsidP="003F2EC5">
            <w:pPr>
              <w:pStyle w:val="Standard"/>
              <w:jc w:val="center"/>
              <w:rPr>
                <w:rFonts w:ascii="Times New Roman" w:hAnsi="Times New Roman" w:cs="Times New Roman"/>
                <w:sz w:val="28"/>
                <w:szCs w:val="28"/>
                <w:vertAlign w:val="superscript"/>
              </w:rPr>
            </w:pPr>
          </w:p>
        </w:tc>
        <w:tc>
          <w:tcPr>
            <w:tcW w:w="3190" w:type="dxa"/>
          </w:tcPr>
          <w:p w:rsidR="00D85FBF" w:rsidRPr="00F57D03" w:rsidRDefault="00D85FBF" w:rsidP="009D123F">
            <w:pPr>
              <w:pStyle w:val="Standard"/>
              <w:jc w:val="right"/>
              <w:rPr>
                <w:rFonts w:ascii="Times New Roman" w:hAnsi="Times New Roman" w:cs="Times New Roman"/>
                <w:sz w:val="28"/>
                <w:szCs w:val="28"/>
              </w:rPr>
            </w:pPr>
          </w:p>
          <w:p w:rsidR="009D123F" w:rsidRPr="00F57D03" w:rsidRDefault="009D123F" w:rsidP="009D123F">
            <w:pPr>
              <w:pStyle w:val="Standard"/>
              <w:jc w:val="right"/>
              <w:rPr>
                <w:rFonts w:ascii="Times New Roman" w:hAnsi="Times New Roman" w:cs="Times New Roman"/>
                <w:sz w:val="28"/>
                <w:szCs w:val="28"/>
              </w:rPr>
            </w:pPr>
            <w:r w:rsidRPr="00F57D03">
              <w:rPr>
                <w:rFonts w:ascii="Times New Roman" w:hAnsi="Times New Roman" w:cs="Times New Roman"/>
                <w:sz w:val="28"/>
                <w:szCs w:val="28"/>
              </w:rPr>
              <w:t>Меркулова Анастасия Олеговна</w:t>
            </w:r>
          </w:p>
        </w:tc>
      </w:tr>
    </w:tbl>
    <w:p w:rsidR="00EB41DA" w:rsidRDefault="003245E1" w:rsidP="0076579D">
      <w:pPr>
        <w:pStyle w:val="Standard"/>
        <w:jc w:val="center"/>
        <w:rPr>
          <w:rFonts w:ascii="Times New Roman" w:hAnsi="Times New Roman" w:cs="Times New Roman"/>
          <w:sz w:val="26"/>
          <w:szCs w:val="26"/>
        </w:rPr>
      </w:pPr>
      <w:r>
        <w:rPr>
          <w:rFonts w:ascii="Times New Roman" w:hAnsi="Times New Roman" w:cs="Times New Roman"/>
          <w:sz w:val="26"/>
          <w:szCs w:val="26"/>
        </w:rPr>
        <w:t xml:space="preserve"> </w:t>
      </w:r>
    </w:p>
    <w:p w:rsidR="0076579D" w:rsidRDefault="0076579D" w:rsidP="0076579D">
      <w:pPr>
        <w:pStyle w:val="Standard"/>
        <w:jc w:val="center"/>
        <w:rPr>
          <w:rFonts w:ascii="Times New Roman" w:hAnsi="Times New Roman" w:cs="Times New Roman"/>
          <w:sz w:val="26"/>
          <w:szCs w:val="26"/>
        </w:rPr>
      </w:pPr>
    </w:p>
    <w:p w:rsidR="003245E1" w:rsidRDefault="006E034C" w:rsidP="006E034C">
      <w:pPr>
        <w:pStyle w:val="Standard"/>
        <w:rPr>
          <w:rFonts w:ascii="Times New Roman" w:hAnsi="Times New Roman" w:cs="Times New Roman"/>
          <w:sz w:val="20"/>
          <w:szCs w:val="26"/>
        </w:rPr>
      </w:pPr>
      <w:r>
        <w:rPr>
          <w:rFonts w:ascii="Times New Roman" w:hAnsi="Times New Roman" w:cs="Times New Roman"/>
          <w:sz w:val="20"/>
          <w:szCs w:val="26"/>
        </w:rPr>
        <w:t xml:space="preserve">Проверка на </w:t>
      </w:r>
      <w:proofErr w:type="spellStart"/>
      <w:r>
        <w:rPr>
          <w:rFonts w:ascii="Times New Roman" w:hAnsi="Times New Roman" w:cs="Times New Roman"/>
          <w:sz w:val="20"/>
          <w:szCs w:val="26"/>
        </w:rPr>
        <w:t>антипла</w:t>
      </w:r>
      <w:r w:rsidR="006F6139">
        <w:rPr>
          <w:rFonts w:ascii="Times New Roman" w:hAnsi="Times New Roman" w:cs="Times New Roman"/>
          <w:sz w:val="20"/>
          <w:szCs w:val="26"/>
        </w:rPr>
        <w:t>гиат</w:t>
      </w:r>
      <w:proofErr w:type="spellEnd"/>
      <w:r>
        <w:rPr>
          <w:rFonts w:ascii="Times New Roman" w:hAnsi="Times New Roman" w:cs="Times New Roman"/>
          <w:sz w:val="20"/>
          <w:szCs w:val="26"/>
        </w:rPr>
        <w:t>:</w:t>
      </w:r>
    </w:p>
    <w:p w:rsidR="006E034C" w:rsidRDefault="006E034C" w:rsidP="006E034C">
      <w:pPr>
        <w:pStyle w:val="Standard"/>
        <w:rPr>
          <w:rFonts w:ascii="Times New Roman" w:hAnsi="Times New Roman" w:cs="Times New Roman"/>
          <w:sz w:val="20"/>
          <w:szCs w:val="26"/>
        </w:rPr>
      </w:pPr>
      <w:r>
        <w:rPr>
          <w:rFonts w:ascii="Times New Roman" w:hAnsi="Times New Roman" w:cs="Times New Roman"/>
          <w:sz w:val="20"/>
          <w:szCs w:val="26"/>
        </w:rPr>
        <w:t xml:space="preserve">Оригинальность </w:t>
      </w:r>
      <w:r w:rsidR="006F6139">
        <w:rPr>
          <w:rFonts w:ascii="Times New Roman" w:hAnsi="Times New Roman" w:cs="Times New Roman"/>
          <w:sz w:val="20"/>
          <w:szCs w:val="26"/>
        </w:rPr>
        <w:t>–</w:t>
      </w:r>
      <w:r>
        <w:rPr>
          <w:rFonts w:ascii="Times New Roman" w:hAnsi="Times New Roman" w:cs="Times New Roman"/>
          <w:sz w:val="20"/>
          <w:szCs w:val="26"/>
        </w:rPr>
        <w:t xml:space="preserve"> </w:t>
      </w:r>
      <w:r w:rsidR="006F6139">
        <w:rPr>
          <w:rFonts w:ascii="Times New Roman" w:hAnsi="Times New Roman" w:cs="Times New Roman"/>
          <w:sz w:val="20"/>
          <w:szCs w:val="26"/>
        </w:rPr>
        <w:t>75,93%</w:t>
      </w:r>
    </w:p>
    <w:p w:rsidR="006F6139" w:rsidRPr="006E034C" w:rsidRDefault="006F6139" w:rsidP="006E034C">
      <w:pPr>
        <w:pStyle w:val="Standard"/>
        <w:rPr>
          <w:rFonts w:ascii="Times New Roman" w:hAnsi="Times New Roman" w:cs="Times New Roman"/>
          <w:sz w:val="20"/>
          <w:szCs w:val="26"/>
        </w:rPr>
      </w:pPr>
      <w:r>
        <w:rPr>
          <w:rFonts w:ascii="Times New Roman" w:hAnsi="Times New Roman" w:cs="Times New Roman"/>
          <w:sz w:val="20"/>
          <w:szCs w:val="26"/>
        </w:rPr>
        <w:t>Совпадения – 24,07%</w:t>
      </w:r>
    </w:p>
    <w:p w:rsidR="003245E1" w:rsidRDefault="006F6139" w:rsidP="0076579D">
      <w:pPr>
        <w:pStyle w:val="Standard"/>
        <w:jc w:val="center"/>
        <w:rPr>
          <w:rFonts w:ascii="Times New Roman" w:hAnsi="Times New Roman" w:cs="Times New Roman"/>
          <w:sz w:val="26"/>
          <w:szCs w:val="26"/>
        </w:rPr>
      </w:pPr>
      <w:r>
        <w:rPr>
          <w:rFonts w:ascii="Times New Roman" w:hAnsi="Times New Roman" w:cs="Times New Roman"/>
          <w:noProof/>
          <w:sz w:val="28"/>
          <w:szCs w:val="28"/>
          <w:lang w:eastAsia="ru-RU" w:bidi="ar-SA"/>
        </w:rPr>
        <w:drawing>
          <wp:anchor distT="0" distB="0" distL="114300" distR="114300" simplePos="0" relativeHeight="251660288" behindDoc="1" locked="0" layoutInCell="1" allowOverlap="1" wp14:anchorId="7E9DEBF4" wp14:editId="0B71D938">
            <wp:simplePos x="0" y="0"/>
            <wp:positionH relativeFrom="column">
              <wp:posOffset>62865</wp:posOffset>
            </wp:positionH>
            <wp:positionV relativeFrom="paragraph">
              <wp:posOffset>144780</wp:posOffset>
            </wp:positionV>
            <wp:extent cx="723900" cy="723900"/>
            <wp:effectExtent l="0" t="0" r="0" b="0"/>
            <wp:wrapTight wrapText="bothSides">
              <wp:wrapPolygon edited="0">
                <wp:start x="0" y="0"/>
                <wp:lineTo x="0" y="21032"/>
                <wp:lineTo x="21032" y="21032"/>
                <wp:lineTo x="21032" y="0"/>
                <wp:lineTo x="0" y="0"/>
              </wp:wrapPolygon>
            </wp:wrapTight>
            <wp:docPr id="1" name="Рисунок 1" descr="C:\Users\user_man\Desktop\Без назва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man\Desktop\Без названия.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5E1" w:rsidRDefault="003245E1" w:rsidP="0076579D">
      <w:pPr>
        <w:pStyle w:val="Standard"/>
        <w:jc w:val="center"/>
        <w:rPr>
          <w:rFonts w:ascii="Times New Roman" w:hAnsi="Times New Roman" w:cs="Times New Roman"/>
          <w:sz w:val="26"/>
          <w:szCs w:val="26"/>
        </w:rPr>
      </w:pPr>
    </w:p>
    <w:p w:rsidR="003245E1" w:rsidRDefault="003245E1" w:rsidP="0076579D">
      <w:pPr>
        <w:pStyle w:val="Standard"/>
        <w:jc w:val="center"/>
        <w:rPr>
          <w:rFonts w:ascii="Times New Roman" w:hAnsi="Times New Roman" w:cs="Times New Roman"/>
          <w:sz w:val="26"/>
          <w:szCs w:val="26"/>
        </w:rPr>
      </w:pPr>
    </w:p>
    <w:p w:rsidR="003245E1" w:rsidRDefault="003245E1" w:rsidP="0076579D">
      <w:pPr>
        <w:pStyle w:val="Standard"/>
        <w:jc w:val="center"/>
        <w:rPr>
          <w:rFonts w:ascii="Times New Roman" w:hAnsi="Times New Roman" w:cs="Times New Roman"/>
          <w:sz w:val="26"/>
          <w:szCs w:val="26"/>
        </w:rPr>
      </w:pPr>
    </w:p>
    <w:p w:rsidR="003245E1" w:rsidRDefault="003245E1" w:rsidP="006F6139">
      <w:pPr>
        <w:pStyle w:val="Standard"/>
        <w:jc w:val="center"/>
        <w:rPr>
          <w:rFonts w:ascii="Times New Roman" w:hAnsi="Times New Roman" w:cs="Times New Roman"/>
          <w:sz w:val="26"/>
          <w:szCs w:val="26"/>
        </w:rPr>
      </w:pPr>
      <w:bookmarkStart w:id="0" w:name="_GoBack"/>
      <w:bookmarkEnd w:id="0"/>
      <w:r>
        <w:rPr>
          <w:rFonts w:ascii="Times New Roman" w:hAnsi="Times New Roman" w:cs="Times New Roman"/>
          <w:sz w:val="26"/>
          <w:szCs w:val="26"/>
        </w:rPr>
        <w:t>г. Сыктывкар</w:t>
      </w:r>
      <w:r w:rsidR="002F5EC5">
        <w:rPr>
          <w:rFonts w:ascii="Times New Roman" w:hAnsi="Times New Roman" w:cs="Times New Roman"/>
          <w:sz w:val="26"/>
          <w:szCs w:val="26"/>
        </w:rPr>
        <w:t xml:space="preserve"> 2023</w:t>
      </w:r>
    </w:p>
    <w:sdt>
      <w:sdtPr>
        <w:rPr>
          <w:rFonts w:ascii="Times New Roman" w:eastAsiaTheme="minorEastAsia" w:hAnsi="Times New Roman" w:cs="Times New Roman"/>
          <w:b w:val="0"/>
          <w:bCs w:val="0"/>
          <w:color w:val="auto"/>
          <w:sz w:val="26"/>
          <w:szCs w:val="26"/>
          <w:lang w:eastAsia="ru-RU"/>
        </w:rPr>
        <w:id w:val="2914943"/>
        <w:docPartObj>
          <w:docPartGallery w:val="Table of Contents"/>
          <w:docPartUnique/>
        </w:docPartObj>
      </w:sdtPr>
      <w:sdtEndPr/>
      <w:sdtContent>
        <w:p w:rsidR="00BD4FC6" w:rsidRPr="00F57D03" w:rsidRDefault="00BD4FC6">
          <w:pPr>
            <w:pStyle w:val="aa"/>
            <w:rPr>
              <w:rFonts w:ascii="Times New Roman" w:hAnsi="Times New Roman" w:cs="Times New Roman"/>
              <w:color w:val="auto"/>
            </w:rPr>
          </w:pPr>
          <w:r w:rsidRPr="00F57D03">
            <w:rPr>
              <w:rFonts w:ascii="Times New Roman" w:hAnsi="Times New Roman" w:cs="Times New Roman"/>
              <w:color w:val="auto"/>
            </w:rPr>
            <w:t>Оглавление</w:t>
          </w:r>
        </w:p>
        <w:p w:rsidR="00B5587C" w:rsidRPr="00F57D03" w:rsidRDefault="00552968">
          <w:pPr>
            <w:pStyle w:val="21"/>
            <w:tabs>
              <w:tab w:val="right" w:leader="dot" w:pos="9345"/>
            </w:tabs>
            <w:rPr>
              <w:rFonts w:ascii="Times New Roman" w:hAnsi="Times New Roman" w:cs="Times New Roman"/>
              <w:noProof/>
              <w:sz w:val="28"/>
              <w:szCs w:val="28"/>
            </w:rPr>
          </w:pPr>
          <w:r w:rsidRPr="00F57D03">
            <w:rPr>
              <w:rFonts w:ascii="Times New Roman" w:hAnsi="Times New Roman" w:cs="Times New Roman"/>
              <w:sz w:val="28"/>
              <w:szCs w:val="28"/>
            </w:rPr>
            <w:fldChar w:fldCharType="begin"/>
          </w:r>
          <w:r w:rsidR="00BD4FC6" w:rsidRPr="00F57D03">
            <w:rPr>
              <w:rFonts w:ascii="Times New Roman" w:hAnsi="Times New Roman" w:cs="Times New Roman"/>
              <w:sz w:val="28"/>
              <w:szCs w:val="28"/>
            </w:rPr>
            <w:instrText xml:space="preserve"> TOC \o "1-3" \h \z \u </w:instrText>
          </w:r>
          <w:r w:rsidRPr="00F57D03">
            <w:rPr>
              <w:rFonts w:ascii="Times New Roman" w:hAnsi="Times New Roman" w:cs="Times New Roman"/>
              <w:sz w:val="28"/>
              <w:szCs w:val="28"/>
            </w:rPr>
            <w:fldChar w:fldCharType="separate"/>
          </w:r>
          <w:hyperlink w:anchor="_Toc150600640" w:history="1">
            <w:r w:rsidR="00B5587C" w:rsidRPr="00F57D03">
              <w:rPr>
                <w:rStyle w:val="ab"/>
                <w:rFonts w:ascii="Times New Roman" w:hAnsi="Times New Roman" w:cs="Times New Roman"/>
                <w:noProof/>
                <w:sz w:val="28"/>
                <w:szCs w:val="28"/>
              </w:rPr>
              <w:t>Введение</w:t>
            </w:r>
            <w:r w:rsidR="00B5587C" w:rsidRPr="00F57D03">
              <w:rPr>
                <w:rFonts w:ascii="Times New Roman" w:hAnsi="Times New Roman" w:cs="Times New Roman"/>
                <w:noProof/>
                <w:webHidden/>
                <w:sz w:val="28"/>
                <w:szCs w:val="28"/>
              </w:rPr>
              <w:tab/>
            </w:r>
            <w:r w:rsidRPr="00F57D03">
              <w:rPr>
                <w:rFonts w:ascii="Times New Roman" w:hAnsi="Times New Roman" w:cs="Times New Roman"/>
                <w:noProof/>
                <w:webHidden/>
                <w:sz w:val="28"/>
                <w:szCs w:val="28"/>
              </w:rPr>
              <w:fldChar w:fldCharType="begin"/>
            </w:r>
            <w:r w:rsidR="00B5587C" w:rsidRPr="00F57D03">
              <w:rPr>
                <w:rFonts w:ascii="Times New Roman" w:hAnsi="Times New Roman" w:cs="Times New Roman"/>
                <w:noProof/>
                <w:webHidden/>
                <w:sz w:val="28"/>
                <w:szCs w:val="28"/>
              </w:rPr>
              <w:instrText xml:space="preserve"> PAGEREF _Toc150600640 \h </w:instrText>
            </w:r>
            <w:r w:rsidRPr="00F57D03">
              <w:rPr>
                <w:rFonts w:ascii="Times New Roman" w:hAnsi="Times New Roman" w:cs="Times New Roman"/>
                <w:noProof/>
                <w:webHidden/>
                <w:sz w:val="28"/>
                <w:szCs w:val="28"/>
              </w:rPr>
            </w:r>
            <w:r w:rsidRPr="00F57D03">
              <w:rPr>
                <w:rFonts w:ascii="Times New Roman" w:hAnsi="Times New Roman" w:cs="Times New Roman"/>
                <w:noProof/>
                <w:webHidden/>
                <w:sz w:val="28"/>
                <w:szCs w:val="28"/>
              </w:rPr>
              <w:fldChar w:fldCharType="separate"/>
            </w:r>
            <w:r w:rsidR="004F1903">
              <w:rPr>
                <w:rFonts w:ascii="Times New Roman" w:hAnsi="Times New Roman" w:cs="Times New Roman"/>
                <w:noProof/>
                <w:webHidden/>
                <w:sz w:val="28"/>
                <w:szCs w:val="28"/>
              </w:rPr>
              <w:t>3</w:t>
            </w:r>
            <w:r w:rsidRPr="00F57D03">
              <w:rPr>
                <w:rFonts w:ascii="Times New Roman" w:hAnsi="Times New Roman" w:cs="Times New Roman"/>
                <w:noProof/>
                <w:webHidden/>
                <w:sz w:val="28"/>
                <w:szCs w:val="28"/>
              </w:rPr>
              <w:fldChar w:fldCharType="end"/>
            </w:r>
          </w:hyperlink>
        </w:p>
        <w:p w:rsidR="00B5587C" w:rsidRPr="00F57D03" w:rsidRDefault="006F6139">
          <w:pPr>
            <w:pStyle w:val="21"/>
            <w:tabs>
              <w:tab w:val="right" w:leader="dot" w:pos="9345"/>
            </w:tabs>
            <w:rPr>
              <w:rFonts w:ascii="Times New Roman" w:hAnsi="Times New Roman" w:cs="Times New Roman"/>
              <w:noProof/>
              <w:sz w:val="28"/>
              <w:szCs w:val="28"/>
            </w:rPr>
          </w:pPr>
          <w:hyperlink w:anchor="_Toc150600641" w:history="1">
            <w:r w:rsidR="00B5587C" w:rsidRPr="00F57D03">
              <w:rPr>
                <w:rStyle w:val="ab"/>
                <w:rFonts w:ascii="Times New Roman" w:hAnsi="Times New Roman" w:cs="Times New Roman"/>
                <w:noProof/>
                <w:sz w:val="28"/>
                <w:szCs w:val="28"/>
              </w:rPr>
              <w:t>Глава 1. Обзор литературы</w:t>
            </w:r>
            <w:r w:rsidR="00B5587C" w:rsidRPr="00F57D03">
              <w:rPr>
                <w:rFonts w:ascii="Times New Roman" w:hAnsi="Times New Roman" w:cs="Times New Roman"/>
                <w:noProof/>
                <w:webHidden/>
                <w:sz w:val="28"/>
                <w:szCs w:val="28"/>
              </w:rPr>
              <w:tab/>
            </w:r>
            <w:r w:rsidR="00552968" w:rsidRPr="00F57D03">
              <w:rPr>
                <w:rFonts w:ascii="Times New Roman" w:hAnsi="Times New Roman" w:cs="Times New Roman"/>
                <w:noProof/>
                <w:webHidden/>
                <w:sz w:val="28"/>
                <w:szCs w:val="28"/>
              </w:rPr>
              <w:fldChar w:fldCharType="begin"/>
            </w:r>
            <w:r w:rsidR="00B5587C" w:rsidRPr="00F57D03">
              <w:rPr>
                <w:rFonts w:ascii="Times New Roman" w:hAnsi="Times New Roman" w:cs="Times New Roman"/>
                <w:noProof/>
                <w:webHidden/>
                <w:sz w:val="28"/>
                <w:szCs w:val="28"/>
              </w:rPr>
              <w:instrText xml:space="preserve"> PAGEREF _Toc150600641 \h </w:instrText>
            </w:r>
            <w:r w:rsidR="00552968" w:rsidRPr="00F57D03">
              <w:rPr>
                <w:rFonts w:ascii="Times New Roman" w:hAnsi="Times New Roman" w:cs="Times New Roman"/>
                <w:noProof/>
                <w:webHidden/>
                <w:sz w:val="28"/>
                <w:szCs w:val="28"/>
              </w:rPr>
            </w:r>
            <w:r w:rsidR="00552968" w:rsidRPr="00F57D03">
              <w:rPr>
                <w:rFonts w:ascii="Times New Roman" w:hAnsi="Times New Roman" w:cs="Times New Roman"/>
                <w:noProof/>
                <w:webHidden/>
                <w:sz w:val="28"/>
                <w:szCs w:val="28"/>
              </w:rPr>
              <w:fldChar w:fldCharType="separate"/>
            </w:r>
            <w:r w:rsidR="004F1903">
              <w:rPr>
                <w:rFonts w:ascii="Times New Roman" w:hAnsi="Times New Roman" w:cs="Times New Roman"/>
                <w:noProof/>
                <w:webHidden/>
                <w:sz w:val="28"/>
                <w:szCs w:val="28"/>
              </w:rPr>
              <w:t>5</w:t>
            </w:r>
            <w:r w:rsidR="00552968" w:rsidRPr="00F57D03">
              <w:rPr>
                <w:rFonts w:ascii="Times New Roman" w:hAnsi="Times New Roman" w:cs="Times New Roman"/>
                <w:noProof/>
                <w:webHidden/>
                <w:sz w:val="28"/>
                <w:szCs w:val="28"/>
              </w:rPr>
              <w:fldChar w:fldCharType="end"/>
            </w:r>
          </w:hyperlink>
        </w:p>
        <w:p w:rsidR="00B5587C" w:rsidRPr="00F57D03" w:rsidRDefault="006F6139">
          <w:pPr>
            <w:pStyle w:val="21"/>
            <w:tabs>
              <w:tab w:val="right" w:leader="dot" w:pos="9345"/>
            </w:tabs>
            <w:rPr>
              <w:rFonts w:ascii="Times New Roman" w:hAnsi="Times New Roman" w:cs="Times New Roman"/>
              <w:noProof/>
              <w:sz w:val="28"/>
              <w:szCs w:val="28"/>
            </w:rPr>
          </w:pPr>
          <w:hyperlink w:anchor="_Toc150600642" w:history="1">
            <w:r w:rsidR="00B5587C" w:rsidRPr="00F57D03">
              <w:rPr>
                <w:rStyle w:val="ab"/>
                <w:rFonts w:ascii="Times New Roman" w:hAnsi="Times New Roman" w:cs="Times New Roman"/>
                <w:noProof/>
                <w:sz w:val="28"/>
                <w:szCs w:val="28"/>
              </w:rPr>
              <w:t>Глава 2. Материал и методы</w:t>
            </w:r>
            <w:r w:rsidR="00B5587C" w:rsidRPr="00F57D03">
              <w:rPr>
                <w:rFonts w:ascii="Times New Roman" w:hAnsi="Times New Roman" w:cs="Times New Roman"/>
                <w:noProof/>
                <w:webHidden/>
                <w:sz w:val="28"/>
                <w:szCs w:val="28"/>
              </w:rPr>
              <w:tab/>
            </w:r>
            <w:r w:rsidR="00552968" w:rsidRPr="00F57D03">
              <w:rPr>
                <w:rFonts w:ascii="Times New Roman" w:hAnsi="Times New Roman" w:cs="Times New Roman"/>
                <w:noProof/>
                <w:webHidden/>
                <w:sz w:val="28"/>
                <w:szCs w:val="28"/>
              </w:rPr>
              <w:fldChar w:fldCharType="begin"/>
            </w:r>
            <w:r w:rsidR="00B5587C" w:rsidRPr="00F57D03">
              <w:rPr>
                <w:rFonts w:ascii="Times New Roman" w:hAnsi="Times New Roman" w:cs="Times New Roman"/>
                <w:noProof/>
                <w:webHidden/>
                <w:sz w:val="28"/>
                <w:szCs w:val="28"/>
              </w:rPr>
              <w:instrText xml:space="preserve"> PAGEREF _Toc150600642 \h </w:instrText>
            </w:r>
            <w:r w:rsidR="00552968" w:rsidRPr="00F57D03">
              <w:rPr>
                <w:rFonts w:ascii="Times New Roman" w:hAnsi="Times New Roman" w:cs="Times New Roman"/>
                <w:noProof/>
                <w:webHidden/>
                <w:sz w:val="28"/>
                <w:szCs w:val="28"/>
              </w:rPr>
            </w:r>
            <w:r w:rsidR="00552968" w:rsidRPr="00F57D03">
              <w:rPr>
                <w:rFonts w:ascii="Times New Roman" w:hAnsi="Times New Roman" w:cs="Times New Roman"/>
                <w:noProof/>
                <w:webHidden/>
                <w:sz w:val="28"/>
                <w:szCs w:val="28"/>
              </w:rPr>
              <w:fldChar w:fldCharType="separate"/>
            </w:r>
            <w:r w:rsidR="004F1903">
              <w:rPr>
                <w:rFonts w:ascii="Times New Roman" w:hAnsi="Times New Roman" w:cs="Times New Roman"/>
                <w:noProof/>
                <w:webHidden/>
                <w:sz w:val="28"/>
                <w:szCs w:val="28"/>
              </w:rPr>
              <w:t>11</w:t>
            </w:r>
            <w:r w:rsidR="00552968" w:rsidRPr="00F57D03">
              <w:rPr>
                <w:rFonts w:ascii="Times New Roman" w:hAnsi="Times New Roman" w:cs="Times New Roman"/>
                <w:noProof/>
                <w:webHidden/>
                <w:sz w:val="28"/>
                <w:szCs w:val="28"/>
              </w:rPr>
              <w:fldChar w:fldCharType="end"/>
            </w:r>
          </w:hyperlink>
        </w:p>
        <w:p w:rsidR="00B5587C" w:rsidRPr="00F57D03" w:rsidRDefault="006F6139">
          <w:pPr>
            <w:pStyle w:val="21"/>
            <w:tabs>
              <w:tab w:val="right" w:leader="dot" w:pos="9345"/>
            </w:tabs>
            <w:rPr>
              <w:rFonts w:ascii="Times New Roman" w:hAnsi="Times New Roman" w:cs="Times New Roman"/>
              <w:noProof/>
              <w:sz w:val="28"/>
              <w:szCs w:val="28"/>
            </w:rPr>
          </w:pPr>
          <w:hyperlink w:anchor="_Toc150600643" w:history="1">
            <w:r w:rsidR="00B5587C" w:rsidRPr="00F57D03">
              <w:rPr>
                <w:rStyle w:val="ab"/>
                <w:rFonts w:ascii="Times New Roman" w:hAnsi="Times New Roman" w:cs="Times New Roman"/>
                <w:noProof/>
                <w:sz w:val="28"/>
                <w:szCs w:val="28"/>
              </w:rPr>
              <w:t>Глава 3. Результаты и их обсуждение</w:t>
            </w:r>
            <w:r w:rsidR="00B5587C" w:rsidRPr="00F57D03">
              <w:rPr>
                <w:rFonts w:ascii="Times New Roman" w:hAnsi="Times New Roman" w:cs="Times New Roman"/>
                <w:noProof/>
                <w:webHidden/>
                <w:sz w:val="28"/>
                <w:szCs w:val="28"/>
              </w:rPr>
              <w:tab/>
            </w:r>
            <w:r w:rsidR="00552968" w:rsidRPr="00F57D03">
              <w:rPr>
                <w:rFonts w:ascii="Times New Roman" w:hAnsi="Times New Roman" w:cs="Times New Roman"/>
                <w:noProof/>
                <w:webHidden/>
                <w:sz w:val="28"/>
                <w:szCs w:val="28"/>
              </w:rPr>
              <w:fldChar w:fldCharType="begin"/>
            </w:r>
            <w:r w:rsidR="00B5587C" w:rsidRPr="00F57D03">
              <w:rPr>
                <w:rFonts w:ascii="Times New Roman" w:hAnsi="Times New Roman" w:cs="Times New Roman"/>
                <w:noProof/>
                <w:webHidden/>
                <w:sz w:val="28"/>
                <w:szCs w:val="28"/>
              </w:rPr>
              <w:instrText xml:space="preserve"> PAGEREF _Toc150600643 \h </w:instrText>
            </w:r>
            <w:r w:rsidR="00552968" w:rsidRPr="00F57D03">
              <w:rPr>
                <w:rFonts w:ascii="Times New Roman" w:hAnsi="Times New Roman" w:cs="Times New Roman"/>
                <w:noProof/>
                <w:webHidden/>
                <w:sz w:val="28"/>
                <w:szCs w:val="28"/>
              </w:rPr>
            </w:r>
            <w:r w:rsidR="00552968" w:rsidRPr="00F57D03">
              <w:rPr>
                <w:rFonts w:ascii="Times New Roman" w:hAnsi="Times New Roman" w:cs="Times New Roman"/>
                <w:noProof/>
                <w:webHidden/>
                <w:sz w:val="28"/>
                <w:szCs w:val="28"/>
              </w:rPr>
              <w:fldChar w:fldCharType="separate"/>
            </w:r>
            <w:r w:rsidR="004F1903">
              <w:rPr>
                <w:rFonts w:ascii="Times New Roman" w:hAnsi="Times New Roman" w:cs="Times New Roman"/>
                <w:noProof/>
                <w:webHidden/>
                <w:sz w:val="28"/>
                <w:szCs w:val="28"/>
              </w:rPr>
              <w:t>12</w:t>
            </w:r>
            <w:r w:rsidR="00552968" w:rsidRPr="00F57D03">
              <w:rPr>
                <w:rFonts w:ascii="Times New Roman" w:hAnsi="Times New Roman" w:cs="Times New Roman"/>
                <w:noProof/>
                <w:webHidden/>
                <w:sz w:val="28"/>
                <w:szCs w:val="28"/>
              </w:rPr>
              <w:fldChar w:fldCharType="end"/>
            </w:r>
          </w:hyperlink>
        </w:p>
        <w:p w:rsidR="00B5587C" w:rsidRPr="00F57D03" w:rsidRDefault="006F6139">
          <w:pPr>
            <w:pStyle w:val="21"/>
            <w:tabs>
              <w:tab w:val="right" w:leader="dot" w:pos="9345"/>
            </w:tabs>
            <w:rPr>
              <w:rFonts w:ascii="Times New Roman" w:hAnsi="Times New Roman" w:cs="Times New Roman"/>
              <w:noProof/>
              <w:sz w:val="28"/>
              <w:szCs w:val="28"/>
            </w:rPr>
          </w:pPr>
          <w:hyperlink w:anchor="_Toc150600644" w:history="1">
            <w:r w:rsidR="00B5587C" w:rsidRPr="00F57D03">
              <w:rPr>
                <w:rStyle w:val="ab"/>
                <w:rFonts w:ascii="Times New Roman" w:hAnsi="Times New Roman" w:cs="Times New Roman"/>
                <w:noProof/>
                <w:sz w:val="28"/>
                <w:szCs w:val="28"/>
              </w:rPr>
              <w:t>Заключение и выводы</w:t>
            </w:r>
            <w:r w:rsidR="00B5587C" w:rsidRPr="00F57D03">
              <w:rPr>
                <w:rFonts w:ascii="Times New Roman" w:hAnsi="Times New Roman" w:cs="Times New Roman"/>
                <w:noProof/>
                <w:webHidden/>
                <w:sz w:val="28"/>
                <w:szCs w:val="28"/>
              </w:rPr>
              <w:tab/>
            </w:r>
            <w:r w:rsidR="00552968" w:rsidRPr="00F57D03">
              <w:rPr>
                <w:rFonts w:ascii="Times New Roman" w:hAnsi="Times New Roman" w:cs="Times New Roman"/>
                <w:noProof/>
                <w:webHidden/>
                <w:sz w:val="28"/>
                <w:szCs w:val="28"/>
              </w:rPr>
              <w:fldChar w:fldCharType="begin"/>
            </w:r>
            <w:r w:rsidR="00B5587C" w:rsidRPr="00F57D03">
              <w:rPr>
                <w:rFonts w:ascii="Times New Roman" w:hAnsi="Times New Roman" w:cs="Times New Roman"/>
                <w:noProof/>
                <w:webHidden/>
                <w:sz w:val="28"/>
                <w:szCs w:val="28"/>
              </w:rPr>
              <w:instrText xml:space="preserve"> PAGEREF _Toc150600644 \h </w:instrText>
            </w:r>
            <w:r w:rsidR="00552968" w:rsidRPr="00F57D03">
              <w:rPr>
                <w:rFonts w:ascii="Times New Roman" w:hAnsi="Times New Roman" w:cs="Times New Roman"/>
                <w:noProof/>
                <w:webHidden/>
                <w:sz w:val="28"/>
                <w:szCs w:val="28"/>
              </w:rPr>
            </w:r>
            <w:r w:rsidR="00552968" w:rsidRPr="00F57D03">
              <w:rPr>
                <w:rFonts w:ascii="Times New Roman" w:hAnsi="Times New Roman" w:cs="Times New Roman"/>
                <w:noProof/>
                <w:webHidden/>
                <w:sz w:val="28"/>
                <w:szCs w:val="28"/>
              </w:rPr>
              <w:fldChar w:fldCharType="separate"/>
            </w:r>
            <w:r w:rsidR="004F1903">
              <w:rPr>
                <w:rFonts w:ascii="Times New Roman" w:hAnsi="Times New Roman" w:cs="Times New Roman"/>
                <w:noProof/>
                <w:webHidden/>
                <w:sz w:val="28"/>
                <w:szCs w:val="28"/>
              </w:rPr>
              <w:t>17</w:t>
            </w:r>
            <w:r w:rsidR="00552968" w:rsidRPr="00F57D03">
              <w:rPr>
                <w:rFonts w:ascii="Times New Roman" w:hAnsi="Times New Roman" w:cs="Times New Roman"/>
                <w:noProof/>
                <w:webHidden/>
                <w:sz w:val="28"/>
                <w:szCs w:val="28"/>
              </w:rPr>
              <w:fldChar w:fldCharType="end"/>
            </w:r>
          </w:hyperlink>
        </w:p>
        <w:p w:rsidR="00B5587C" w:rsidRPr="00F57D03" w:rsidRDefault="006F6139">
          <w:pPr>
            <w:pStyle w:val="21"/>
            <w:tabs>
              <w:tab w:val="right" w:leader="dot" w:pos="9345"/>
            </w:tabs>
            <w:rPr>
              <w:rFonts w:ascii="Times New Roman" w:hAnsi="Times New Roman" w:cs="Times New Roman"/>
              <w:noProof/>
              <w:sz w:val="28"/>
              <w:szCs w:val="28"/>
            </w:rPr>
          </w:pPr>
          <w:hyperlink w:anchor="_Toc150600645" w:history="1">
            <w:r w:rsidR="00B5587C" w:rsidRPr="00F57D03">
              <w:rPr>
                <w:rStyle w:val="ab"/>
                <w:rFonts w:ascii="Times New Roman" w:hAnsi="Times New Roman" w:cs="Times New Roman"/>
                <w:noProof/>
                <w:sz w:val="28"/>
                <w:szCs w:val="28"/>
              </w:rPr>
              <w:t>Литература</w:t>
            </w:r>
            <w:r w:rsidR="00B5587C" w:rsidRPr="00F57D03">
              <w:rPr>
                <w:rFonts w:ascii="Times New Roman" w:hAnsi="Times New Roman" w:cs="Times New Roman"/>
                <w:noProof/>
                <w:webHidden/>
                <w:sz w:val="28"/>
                <w:szCs w:val="28"/>
              </w:rPr>
              <w:tab/>
            </w:r>
            <w:r w:rsidR="00552968" w:rsidRPr="00F57D03">
              <w:rPr>
                <w:rFonts w:ascii="Times New Roman" w:hAnsi="Times New Roman" w:cs="Times New Roman"/>
                <w:noProof/>
                <w:webHidden/>
                <w:sz w:val="28"/>
                <w:szCs w:val="28"/>
              </w:rPr>
              <w:fldChar w:fldCharType="begin"/>
            </w:r>
            <w:r w:rsidR="00B5587C" w:rsidRPr="00F57D03">
              <w:rPr>
                <w:rFonts w:ascii="Times New Roman" w:hAnsi="Times New Roman" w:cs="Times New Roman"/>
                <w:noProof/>
                <w:webHidden/>
                <w:sz w:val="28"/>
                <w:szCs w:val="28"/>
              </w:rPr>
              <w:instrText xml:space="preserve"> PAGEREF _Toc150600645 \h </w:instrText>
            </w:r>
            <w:r w:rsidR="00552968" w:rsidRPr="00F57D03">
              <w:rPr>
                <w:rFonts w:ascii="Times New Roman" w:hAnsi="Times New Roman" w:cs="Times New Roman"/>
                <w:noProof/>
                <w:webHidden/>
                <w:sz w:val="28"/>
                <w:szCs w:val="28"/>
              </w:rPr>
            </w:r>
            <w:r w:rsidR="00552968" w:rsidRPr="00F57D03">
              <w:rPr>
                <w:rFonts w:ascii="Times New Roman" w:hAnsi="Times New Roman" w:cs="Times New Roman"/>
                <w:noProof/>
                <w:webHidden/>
                <w:sz w:val="28"/>
                <w:szCs w:val="28"/>
              </w:rPr>
              <w:fldChar w:fldCharType="separate"/>
            </w:r>
            <w:r w:rsidR="004F1903">
              <w:rPr>
                <w:rFonts w:ascii="Times New Roman" w:hAnsi="Times New Roman" w:cs="Times New Roman"/>
                <w:noProof/>
                <w:webHidden/>
                <w:sz w:val="28"/>
                <w:szCs w:val="28"/>
              </w:rPr>
              <w:t>18</w:t>
            </w:r>
            <w:r w:rsidR="00552968" w:rsidRPr="00F57D03">
              <w:rPr>
                <w:rFonts w:ascii="Times New Roman" w:hAnsi="Times New Roman" w:cs="Times New Roman"/>
                <w:noProof/>
                <w:webHidden/>
                <w:sz w:val="28"/>
                <w:szCs w:val="28"/>
              </w:rPr>
              <w:fldChar w:fldCharType="end"/>
            </w:r>
          </w:hyperlink>
        </w:p>
        <w:p w:rsidR="00B5587C" w:rsidRPr="00F57D03" w:rsidRDefault="006F6139">
          <w:pPr>
            <w:pStyle w:val="21"/>
            <w:tabs>
              <w:tab w:val="right" w:leader="dot" w:pos="9345"/>
            </w:tabs>
            <w:rPr>
              <w:noProof/>
              <w:sz w:val="28"/>
              <w:szCs w:val="28"/>
            </w:rPr>
          </w:pPr>
          <w:hyperlink w:anchor="_Toc150600646" w:history="1">
            <w:r w:rsidR="00B5587C" w:rsidRPr="00F57D03">
              <w:rPr>
                <w:rStyle w:val="ab"/>
                <w:rFonts w:ascii="Times New Roman" w:hAnsi="Times New Roman" w:cs="Times New Roman"/>
                <w:noProof/>
                <w:sz w:val="28"/>
                <w:szCs w:val="28"/>
              </w:rPr>
              <w:t>Приложение</w:t>
            </w:r>
            <w:r w:rsidR="00B5587C" w:rsidRPr="00F57D03">
              <w:rPr>
                <w:rFonts w:ascii="Times New Roman" w:hAnsi="Times New Roman" w:cs="Times New Roman"/>
                <w:noProof/>
                <w:webHidden/>
                <w:sz w:val="28"/>
                <w:szCs w:val="28"/>
              </w:rPr>
              <w:tab/>
            </w:r>
            <w:r w:rsidR="00552968" w:rsidRPr="00F57D03">
              <w:rPr>
                <w:rFonts w:ascii="Times New Roman" w:hAnsi="Times New Roman" w:cs="Times New Roman"/>
                <w:noProof/>
                <w:webHidden/>
                <w:sz w:val="28"/>
                <w:szCs w:val="28"/>
              </w:rPr>
              <w:fldChar w:fldCharType="begin"/>
            </w:r>
            <w:r w:rsidR="00B5587C" w:rsidRPr="00F57D03">
              <w:rPr>
                <w:rFonts w:ascii="Times New Roman" w:hAnsi="Times New Roman" w:cs="Times New Roman"/>
                <w:noProof/>
                <w:webHidden/>
                <w:sz w:val="28"/>
                <w:szCs w:val="28"/>
              </w:rPr>
              <w:instrText xml:space="preserve"> PAGEREF _Toc150600646 \h </w:instrText>
            </w:r>
            <w:r w:rsidR="00552968" w:rsidRPr="00F57D03">
              <w:rPr>
                <w:rFonts w:ascii="Times New Roman" w:hAnsi="Times New Roman" w:cs="Times New Roman"/>
                <w:noProof/>
                <w:webHidden/>
                <w:sz w:val="28"/>
                <w:szCs w:val="28"/>
              </w:rPr>
            </w:r>
            <w:r w:rsidR="00552968" w:rsidRPr="00F57D03">
              <w:rPr>
                <w:rFonts w:ascii="Times New Roman" w:hAnsi="Times New Roman" w:cs="Times New Roman"/>
                <w:noProof/>
                <w:webHidden/>
                <w:sz w:val="28"/>
                <w:szCs w:val="28"/>
              </w:rPr>
              <w:fldChar w:fldCharType="separate"/>
            </w:r>
            <w:r w:rsidR="004F1903">
              <w:rPr>
                <w:rFonts w:ascii="Times New Roman" w:hAnsi="Times New Roman" w:cs="Times New Roman"/>
                <w:noProof/>
                <w:webHidden/>
                <w:sz w:val="28"/>
                <w:szCs w:val="28"/>
              </w:rPr>
              <w:t>21</w:t>
            </w:r>
            <w:r w:rsidR="00552968" w:rsidRPr="00F57D03">
              <w:rPr>
                <w:rFonts w:ascii="Times New Roman" w:hAnsi="Times New Roman" w:cs="Times New Roman"/>
                <w:noProof/>
                <w:webHidden/>
                <w:sz w:val="28"/>
                <w:szCs w:val="28"/>
              </w:rPr>
              <w:fldChar w:fldCharType="end"/>
            </w:r>
          </w:hyperlink>
        </w:p>
        <w:p w:rsidR="00BD4FC6" w:rsidRPr="00BD4FC6" w:rsidRDefault="00552968">
          <w:pPr>
            <w:rPr>
              <w:rFonts w:ascii="Times New Roman" w:hAnsi="Times New Roman" w:cs="Times New Roman"/>
              <w:sz w:val="26"/>
              <w:szCs w:val="26"/>
            </w:rPr>
          </w:pPr>
          <w:r w:rsidRPr="00F57D03">
            <w:rPr>
              <w:rFonts w:ascii="Times New Roman" w:hAnsi="Times New Roman" w:cs="Times New Roman"/>
              <w:sz w:val="28"/>
              <w:szCs w:val="28"/>
            </w:rPr>
            <w:fldChar w:fldCharType="end"/>
          </w:r>
        </w:p>
      </w:sdtContent>
    </w:sdt>
    <w:p w:rsidR="003245E1" w:rsidRPr="000C6AB0" w:rsidRDefault="000C6AB0" w:rsidP="000C6AB0">
      <w:pPr>
        <w:rPr>
          <w:rFonts w:ascii="Times New Roman" w:hAnsi="Times New Roman" w:cs="Times New Roman"/>
          <w:sz w:val="26"/>
          <w:szCs w:val="26"/>
        </w:rPr>
      </w:pPr>
      <w:r>
        <w:rPr>
          <w:rFonts w:ascii="Times New Roman" w:hAnsi="Times New Roman" w:cs="Times New Roman"/>
          <w:sz w:val="26"/>
          <w:szCs w:val="26"/>
        </w:rPr>
        <w:br w:type="page"/>
      </w:r>
    </w:p>
    <w:p w:rsidR="006208B8" w:rsidRDefault="006208B8" w:rsidP="00346984">
      <w:pPr>
        <w:pStyle w:val="2"/>
        <w:spacing w:before="0" w:line="240" w:lineRule="auto"/>
        <w:rPr>
          <w:rFonts w:ascii="Times New Roman" w:hAnsi="Times New Roman" w:cs="Times New Roman"/>
          <w:color w:val="auto"/>
          <w:sz w:val="36"/>
          <w:szCs w:val="36"/>
        </w:rPr>
      </w:pPr>
      <w:bookmarkStart w:id="1" w:name="_Toc150600640"/>
      <w:r w:rsidRPr="00BD4FC6">
        <w:rPr>
          <w:rFonts w:ascii="Times New Roman" w:hAnsi="Times New Roman" w:cs="Times New Roman"/>
          <w:color w:val="auto"/>
          <w:sz w:val="36"/>
          <w:szCs w:val="36"/>
        </w:rPr>
        <w:lastRenderedPageBreak/>
        <w:t>Введение</w:t>
      </w:r>
      <w:bookmarkEnd w:id="1"/>
    </w:p>
    <w:p w:rsidR="00065F4B" w:rsidRPr="00A445BD" w:rsidRDefault="00767CBB" w:rsidP="00346984">
      <w:pPr>
        <w:spacing w:after="0" w:line="240" w:lineRule="auto"/>
        <w:ind w:firstLine="708"/>
        <w:jc w:val="both"/>
        <w:rPr>
          <w:rFonts w:ascii="Times New Roman" w:hAnsi="Times New Roman" w:cs="Times New Roman"/>
          <w:color w:val="FF0000"/>
          <w:sz w:val="28"/>
          <w:szCs w:val="28"/>
        </w:rPr>
      </w:pPr>
      <w:proofErr w:type="spellStart"/>
      <w:r w:rsidRPr="00F57D03">
        <w:rPr>
          <w:rFonts w:ascii="Times New Roman" w:hAnsi="Times New Roman" w:cs="Times New Roman"/>
          <w:sz w:val="28"/>
          <w:szCs w:val="28"/>
        </w:rPr>
        <w:t>Колоректальный</w:t>
      </w:r>
      <w:proofErr w:type="spellEnd"/>
      <w:r w:rsidRPr="00F57D03">
        <w:rPr>
          <w:rFonts w:ascii="Times New Roman" w:hAnsi="Times New Roman" w:cs="Times New Roman"/>
          <w:sz w:val="28"/>
          <w:szCs w:val="28"/>
        </w:rPr>
        <w:t xml:space="preserve"> рак</w:t>
      </w:r>
      <w:r w:rsidR="007573F5" w:rsidRPr="00F57D03">
        <w:rPr>
          <w:rFonts w:ascii="Times New Roman" w:hAnsi="Times New Roman" w:cs="Times New Roman"/>
          <w:sz w:val="28"/>
          <w:szCs w:val="28"/>
        </w:rPr>
        <w:t xml:space="preserve"> (КРР)</w:t>
      </w:r>
      <w:r w:rsidRPr="00F57D03">
        <w:rPr>
          <w:rFonts w:ascii="Times New Roman" w:hAnsi="Times New Roman" w:cs="Times New Roman"/>
          <w:sz w:val="28"/>
          <w:szCs w:val="28"/>
        </w:rPr>
        <w:t xml:space="preserve"> – актуаль</w:t>
      </w:r>
      <w:r w:rsidR="00611D7B" w:rsidRPr="00F57D03">
        <w:rPr>
          <w:rFonts w:ascii="Times New Roman" w:hAnsi="Times New Roman" w:cs="Times New Roman"/>
          <w:sz w:val="28"/>
          <w:szCs w:val="28"/>
        </w:rPr>
        <w:t>ная проблема здравоохранения.</w:t>
      </w:r>
      <w:r w:rsidR="00290054" w:rsidRPr="00F57D03">
        <w:rPr>
          <w:rFonts w:ascii="Times New Roman" w:hAnsi="Times New Roman" w:cs="Times New Roman"/>
          <w:sz w:val="28"/>
          <w:szCs w:val="28"/>
        </w:rPr>
        <w:t xml:space="preserve"> В развитых странах КРР занимает второе место в структуре онкологической заболеваемости</w:t>
      </w:r>
      <w:r w:rsidR="00611D7B" w:rsidRPr="00F57D03">
        <w:rPr>
          <w:rFonts w:ascii="Times New Roman" w:hAnsi="Times New Roman" w:cs="Times New Roman"/>
          <w:sz w:val="28"/>
          <w:szCs w:val="28"/>
        </w:rPr>
        <w:t>. Ежегодно в</w:t>
      </w:r>
      <w:r w:rsidR="00DA4FA3" w:rsidRPr="00F57D03">
        <w:rPr>
          <w:rFonts w:ascii="Times New Roman" w:hAnsi="Times New Roman" w:cs="Times New Roman"/>
          <w:sz w:val="28"/>
          <w:szCs w:val="28"/>
        </w:rPr>
        <w:t xml:space="preserve"> мире</w:t>
      </w:r>
      <w:r w:rsidR="00611D7B" w:rsidRPr="00F57D03">
        <w:rPr>
          <w:rFonts w:ascii="Times New Roman" w:hAnsi="Times New Roman" w:cs="Times New Roman"/>
          <w:sz w:val="28"/>
          <w:szCs w:val="28"/>
        </w:rPr>
        <w:t xml:space="preserve"> от </w:t>
      </w:r>
      <w:r w:rsidR="00DA4FA3" w:rsidRPr="00F57D03">
        <w:rPr>
          <w:rFonts w:ascii="Times New Roman" w:hAnsi="Times New Roman" w:cs="Times New Roman"/>
          <w:sz w:val="28"/>
          <w:szCs w:val="28"/>
        </w:rPr>
        <w:t>КРР у</w:t>
      </w:r>
      <w:r w:rsidR="00611D7B" w:rsidRPr="00F57D03">
        <w:rPr>
          <w:rFonts w:ascii="Times New Roman" w:hAnsi="Times New Roman" w:cs="Times New Roman"/>
          <w:sz w:val="28"/>
          <w:szCs w:val="28"/>
        </w:rPr>
        <w:t>мирает около 880 000 человек</w:t>
      </w:r>
      <w:r w:rsidR="00DA4FA3" w:rsidRPr="00F57D03">
        <w:rPr>
          <w:rFonts w:ascii="Times New Roman" w:hAnsi="Times New Roman" w:cs="Times New Roman"/>
          <w:sz w:val="28"/>
          <w:szCs w:val="28"/>
        </w:rPr>
        <w:t>;</w:t>
      </w:r>
      <w:r w:rsidR="00611D7B" w:rsidRPr="00F57D03">
        <w:rPr>
          <w:rFonts w:ascii="Times New Roman" w:hAnsi="Times New Roman" w:cs="Times New Roman"/>
          <w:sz w:val="28"/>
          <w:szCs w:val="28"/>
        </w:rPr>
        <w:t xml:space="preserve"> ежегодно диагностируют около 1,8 миллиона нов</w:t>
      </w:r>
      <w:r w:rsidR="00A445BD">
        <w:rPr>
          <w:rFonts w:ascii="Times New Roman" w:hAnsi="Times New Roman" w:cs="Times New Roman"/>
          <w:sz w:val="28"/>
          <w:szCs w:val="28"/>
        </w:rPr>
        <w:t xml:space="preserve">ых случаев </w:t>
      </w:r>
      <w:r w:rsidR="00A445BD" w:rsidRPr="00A445BD">
        <w:rPr>
          <w:rFonts w:ascii="Times New Roman" w:hAnsi="Times New Roman" w:cs="Times New Roman"/>
          <w:sz w:val="28"/>
          <w:szCs w:val="28"/>
        </w:rPr>
        <w:t>[</w:t>
      </w:r>
      <w:r w:rsidR="00A445BD">
        <w:rPr>
          <w:rFonts w:ascii="Times New Roman" w:hAnsi="Times New Roman" w:cs="Times New Roman"/>
          <w:sz w:val="28"/>
          <w:szCs w:val="28"/>
        </w:rPr>
        <w:t>4</w:t>
      </w:r>
      <w:r w:rsidR="00A445BD" w:rsidRPr="00A445BD">
        <w:rPr>
          <w:rFonts w:ascii="Times New Roman" w:hAnsi="Times New Roman" w:cs="Times New Roman"/>
          <w:sz w:val="28"/>
          <w:szCs w:val="28"/>
        </w:rPr>
        <w:t>]</w:t>
      </w:r>
      <w:r w:rsidR="00A445BD">
        <w:rPr>
          <w:rFonts w:ascii="Times New Roman" w:hAnsi="Times New Roman" w:cs="Times New Roman"/>
          <w:sz w:val="28"/>
          <w:szCs w:val="28"/>
        </w:rPr>
        <w:t>.</w:t>
      </w:r>
    </w:p>
    <w:p w:rsidR="00F956F0" w:rsidRPr="00F57D03" w:rsidRDefault="00EA7CF6" w:rsidP="00346984">
      <w:pPr>
        <w:shd w:val="clear" w:color="auto" w:fill="FFFFFF"/>
        <w:spacing w:after="0" w:line="240" w:lineRule="auto"/>
        <w:ind w:firstLine="708"/>
        <w:jc w:val="both"/>
        <w:rPr>
          <w:rFonts w:ascii="Times New Roman" w:eastAsia="Times New Roman" w:hAnsi="Times New Roman" w:cs="Times New Roman"/>
          <w:sz w:val="28"/>
          <w:szCs w:val="28"/>
        </w:rPr>
      </w:pPr>
      <w:proofErr w:type="spellStart"/>
      <w:r w:rsidRPr="00F57D03">
        <w:rPr>
          <w:rFonts w:ascii="Times New Roman" w:hAnsi="Times New Roman" w:cs="Times New Roman"/>
          <w:sz w:val="28"/>
          <w:szCs w:val="28"/>
        </w:rPr>
        <w:t>Колоректальный</w:t>
      </w:r>
      <w:proofErr w:type="spellEnd"/>
      <w:r w:rsidRPr="00F57D03">
        <w:rPr>
          <w:rFonts w:ascii="Times New Roman" w:hAnsi="Times New Roman" w:cs="Times New Roman"/>
          <w:sz w:val="28"/>
          <w:szCs w:val="28"/>
        </w:rPr>
        <w:t xml:space="preserve"> рак</w:t>
      </w:r>
      <w:r w:rsidR="00A06C67" w:rsidRPr="00F57D03">
        <w:rPr>
          <w:rFonts w:ascii="Times New Roman" w:eastAsia="Times New Roman" w:hAnsi="Times New Roman" w:cs="Times New Roman"/>
          <w:sz w:val="28"/>
          <w:szCs w:val="28"/>
        </w:rPr>
        <w:t xml:space="preserve"> – это злокачественная опухоль ободочной или прямой кишки</w:t>
      </w:r>
      <w:r w:rsidR="00FA653C" w:rsidRPr="00F57D03">
        <w:rPr>
          <w:rFonts w:ascii="Times New Roman" w:eastAsia="Times New Roman" w:hAnsi="Times New Roman" w:cs="Times New Roman"/>
          <w:sz w:val="28"/>
          <w:szCs w:val="28"/>
        </w:rPr>
        <w:t xml:space="preserve"> человека</w:t>
      </w:r>
      <w:r w:rsidR="00CB2605">
        <w:rPr>
          <w:rFonts w:ascii="Times New Roman" w:eastAsia="Times New Roman" w:hAnsi="Times New Roman" w:cs="Times New Roman"/>
          <w:sz w:val="28"/>
          <w:szCs w:val="28"/>
        </w:rPr>
        <w:t xml:space="preserve"> </w:t>
      </w:r>
      <w:r w:rsidR="00CB2605" w:rsidRPr="00CD7390">
        <w:rPr>
          <w:rFonts w:ascii="Times New Roman" w:eastAsia="Times New Roman" w:hAnsi="Times New Roman" w:cs="Times New Roman"/>
          <w:sz w:val="28"/>
          <w:szCs w:val="28"/>
        </w:rPr>
        <w:t>[</w:t>
      </w:r>
      <w:r w:rsidR="00CD7390">
        <w:rPr>
          <w:rFonts w:ascii="Times New Roman" w:eastAsia="Times New Roman" w:hAnsi="Times New Roman" w:cs="Times New Roman"/>
          <w:sz w:val="28"/>
          <w:szCs w:val="28"/>
        </w:rPr>
        <w:t>16</w:t>
      </w:r>
      <w:r w:rsidR="00CB2605" w:rsidRPr="00CD7390">
        <w:rPr>
          <w:rFonts w:ascii="Times New Roman" w:eastAsia="Times New Roman" w:hAnsi="Times New Roman" w:cs="Times New Roman"/>
          <w:sz w:val="28"/>
          <w:szCs w:val="28"/>
        </w:rPr>
        <w:t>]</w:t>
      </w:r>
      <w:r w:rsidR="00CB2605" w:rsidRPr="00CB2605">
        <w:rPr>
          <w:rFonts w:ascii="Times New Roman" w:eastAsia="Times New Roman" w:hAnsi="Times New Roman" w:cs="Times New Roman"/>
          <w:sz w:val="28"/>
          <w:szCs w:val="28"/>
        </w:rPr>
        <w:t xml:space="preserve">. </w:t>
      </w:r>
      <w:r w:rsidR="00A06C67" w:rsidRPr="00F57D03">
        <w:rPr>
          <w:rFonts w:ascii="Times New Roman" w:eastAsia="Times New Roman" w:hAnsi="Times New Roman" w:cs="Times New Roman"/>
          <w:sz w:val="28"/>
          <w:szCs w:val="28"/>
        </w:rPr>
        <w:t>Чаще всего она развивается из полипов – доброкачественных образований, которые появляются при разрастании клеток, выстилающих изнутри толстую кишку</w:t>
      </w:r>
      <w:r w:rsidR="00CB2605" w:rsidRPr="00CB2605">
        <w:rPr>
          <w:rFonts w:ascii="Times New Roman" w:eastAsia="Times New Roman" w:hAnsi="Times New Roman" w:cs="Times New Roman"/>
          <w:sz w:val="28"/>
          <w:szCs w:val="28"/>
        </w:rPr>
        <w:t xml:space="preserve"> </w:t>
      </w:r>
      <w:r w:rsidR="00CB2605" w:rsidRPr="00CD7390">
        <w:rPr>
          <w:rFonts w:ascii="Times New Roman" w:eastAsia="Times New Roman" w:hAnsi="Times New Roman" w:cs="Times New Roman"/>
          <w:sz w:val="28"/>
          <w:szCs w:val="28"/>
        </w:rPr>
        <w:t>[</w:t>
      </w:r>
      <w:r w:rsidR="00CD7390">
        <w:rPr>
          <w:rFonts w:ascii="Times New Roman" w:eastAsia="Times New Roman" w:hAnsi="Times New Roman" w:cs="Times New Roman"/>
          <w:sz w:val="28"/>
          <w:szCs w:val="28"/>
        </w:rPr>
        <w:t>18</w:t>
      </w:r>
      <w:r w:rsidR="00CB2605" w:rsidRPr="00CD7390">
        <w:rPr>
          <w:rFonts w:ascii="Times New Roman" w:eastAsia="Times New Roman" w:hAnsi="Times New Roman" w:cs="Times New Roman"/>
          <w:sz w:val="28"/>
          <w:szCs w:val="28"/>
        </w:rPr>
        <w:t>]</w:t>
      </w:r>
      <w:r w:rsidR="00A06C67" w:rsidRPr="00F57D03">
        <w:rPr>
          <w:rFonts w:ascii="Times New Roman" w:eastAsia="Times New Roman" w:hAnsi="Times New Roman" w:cs="Times New Roman"/>
          <w:sz w:val="28"/>
          <w:szCs w:val="28"/>
        </w:rPr>
        <w:t>. Полипы со временем могут трансформироваться в раковую опухоль, поэтому их нужно удалять и проверять на наличие злокачественных клеток.</w:t>
      </w:r>
    </w:p>
    <w:p w:rsidR="003F1ED0" w:rsidRPr="00F57D03" w:rsidRDefault="000F64C6" w:rsidP="00346984">
      <w:pPr>
        <w:shd w:val="clear" w:color="auto" w:fill="FFFFFF"/>
        <w:spacing w:after="0" w:line="240" w:lineRule="auto"/>
        <w:ind w:firstLine="708"/>
        <w:jc w:val="both"/>
        <w:rPr>
          <w:rFonts w:ascii="Segoe UI" w:hAnsi="Segoe UI" w:cs="Segoe UI"/>
          <w:color w:val="000000"/>
          <w:sz w:val="28"/>
          <w:szCs w:val="28"/>
          <w:shd w:val="clear" w:color="auto" w:fill="FFFFFF"/>
        </w:rPr>
      </w:pPr>
      <w:r w:rsidRPr="00F57D03">
        <w:rPr>
          <w:rFonts w:ascii="Times New Roman" w:eastAsia="TimesNewRomanPSMT" w:hAnsi="Times New Roman" w:cs="Times New Roman"/>
          <w:sz w:val="28"/>
          <w:szCs w:val="28"/>
        </w:rPr>
        <w:t>ККР</w:t>
      </w:r>
      <w:r w:rsidR="00056387" w:rsidRPr="00F57D03">
        <w:rPr>
          <w:rFonts w:ascii="Times New Roman" w:eastAsia="TimesNewRomanPSMT" w:hAnsi="Times New Roman" w:cs="Times New Roman"/>
          <w:sz w:val="28"/>
          <w:szCs w:val="28"/>
        </w:rPr>
        <w:t xml:space="preserve"> относится к числу заболеваний, в отношении которых наибо</w:t>
      </w:r>
      <w:r w:rsidR="00CB2605">
        <w:rPr>
          <w:rFonts w:ascii="Times New Roman" w:eastAsia="TimesNewRomanPSMT" w:hAnsi="Times New Roman" w:cs="Times New Roman"/>
          <w:sz w:val="28"/>
          <w:szCs w:val="28"/>
        </w:rPr>
        <w:t xml:space="preserve">лее эффективны профилактические меры, в том числе скрининг </w:t>
      </w:r>
      <w:r w:rsidR="00CB2605" w:rsidRPr="00CD7390">
        <w:rPr>
          <w:rFonts w:ascii="Times New Roman" w:eastAsia="TimesNewRomanPSMT" w:hAnsi="Times New Roman" w:cs="Times New Roman"/>
          <w:sz w:val="28"/>
          <w:szCs w:val="28"/>
        </w:rPr>
        <w:t>[</w:t>
      </w:r>
      <w:r w:rsidR="00CD7390">
        <w:rPr>
          <w:rFonts w:ascii="Times New Roman" w:eastAsia="TimesNewRomanPSMT" w:hAnsi="Times New Roman" w:cs="Times New Roman"/>
          <w:sz w:val="28"/>
          <w:szCs w:val="28"/>
        </w:rPr>
        <w:t>8</w:t>
      </w:r>
      <w:r w:rsidR="00CB2605" w:rsidRPr="00CD7390">
        <w:rPr>
          <w:rFonts w:ascii="Times New Roman" w:eastAsia="TimesNewRomanPSMT" w:hAnsi="Times New Roman" w:cs="Times New Roman"/>
          <w:sz w:val="28"/>
          <w:szCs w:val="28"/>
        </w:rPr>
        <w:t>].</w:t>
      </w:r>
      <w:r w:rsidR="004A1BC1" w:rsidRPr="00F57D03">
        <w:rPr>
          <w:rFonts w:ascii="Times New Roman" w:eastAsia="TimesNewRomanPSMT" w:hAnsi="Times New Roman" w:cs="Times New Roman"/>
          <w:sz w:val="28"/>
          <w:szCs w:val="28"/>
        </w:rPr>
        <w:t xml:space="preserve"> </w:t>
      </w:r>
      <w:r w:rsidR="00875761" w:rsidRPr="00F57D03">
        <w:rPr>
          <w:rFonts w:ascii="Times New Roman" w:hAnsi="Times New Roman" w:cs="Times New Roman"/>
          <w:sz w:val="28"/>
          <w:szCs w:val="28"/>
        </w:rPr>
        <w:t xml:space="preserve">Уровень выявления полипов является одним из критериев качества </w:t>
      </w:r>
      <w:proofErr w:type="spellStart"/>
      <w:r w:rsidR="00875761" w:rsidRPr="00F57D03">
        <w:rPr>
          <w:rFonts w:ascii="Times New Roman" w:hAnsi="Times New Roman" w:cs="Times New Roman"/>
          <w:sz w:val="28"/>
          <w:szCs w:val="28"/>
        </w:rPr>
        <w:t>колоноскопии</w:t>
      </w:r>
      <w:proofErr w:type="spellEnd"/>
      <w:r w:rsidR="00A2603D">
        <w:rPr>
          <w:rFonts w:ascii="Times New Roman" w:hAnsi="Times New Roman" w:cs="Times New Roman"/>
          <w:sz w:val="28"/>
          <w:szCs w:val="28"/>
        </w:rPr>
        <w:t>, проводимой с целью скрининга</w:t>
      </w:r>
      <w:r w:rsidR="00875761" w:rsidRPr="00F57D03">
        <w:rPr>
          <w:rFonts w:ascii="Times New Roman" w:hAnsi="Times New Roman" w:cs="Times New Roman"/>
          <w:sz w:val="28"/>
          <w:szCs w:val="28"/>
        </w:rPr>
        <w:t xml:space="preserve">. </w:t>
      </w:r>
      <w:r w:rsidR="00A2603D" w:rsidRPr="00A2603D">
        <w:rPr>
          <w:rFonts w:ascii="Times New Roman" w:hAnsi="Times New Roman" w:cs="Times New Roman"/>
          <w:sz w:val="28"/>
          <w:szCs w:val="28"/>
        </w:rPr>
        <w:t xml:space="preserve">Согласно Приказу Министерства здравоохранения РФ № 404н от 27 апреля 2021 г «Об утверждении порядка проведения профилактического медицинского осмотра и диспансеризации определенных групп взрослого населения», </w:t>
      </w:r>
      <w:proofErr w:type="spellStart"/>
      <w:r w:rsidR="00A2603D" w:rsidRPr="00A2603D">
        <w:rPr>
          <w:rFonts w:ascii="Times New Roman" w:hAnsi="Times New Roman" w:cs="Times New Roman"/>
          <w:sz w:val="28"/>
          <w:szCs w:val="28"/>
        </w:rPr>
        <w:t>колоноскопия</w:t>
      </w:r>
      <w:proofErr w:type="spellEnd"/>
      <w:r w:rsidR="00A2603D" w:rsidRPr="00A2603D">
        <w:rPr>
          <w:rFonts w:ascii="Times New Roman" w:hAnsi="Times New Roman" w:cs="Times New Roman"/>
          <w:sz w:val="28"/>
          <w:szCs w:val="28"/>
        </w:rPr>
        <w:t xml:space="preserve"> включена во второй этап диспансеризации </w:t>
      </w:r>
      <w:r w:rsidR="00A2603D" w:rsidRPr="00B54A42">
        <w:rPr>
          <w:rFonts w:ascii="Times New Roman" w:hAnsi="Times New Roman" w:cs="Times New Roman"/>
          <w:sz w:val="28"/>
          <w:szCs w:val="28"/>
        </w:rPr>
        <w:t>[</w:t>
      </w:r>
      <w:r w:rsidR="00B54A42">
        <w:rPr>
          <w:rFonts w:ascii="Times New Roman" w:hAnsi="Times New Roman" w:cs="Times New Roman"/>
          <w:sz w:val="28"/>
          <w:szCs w:val="28"/>
        </w:rPr>
        <w:t>17</w:t>
      </w:r>
      <w:r w:rsidR="00A2603D" w:rsidRPr="00B54A42">
        <w:rPr>
          <w:rFonts w:ascii="Times New Roman" w:hAnsi="Times New Roman" w:cs="Times New Roman"/>
          <w:sz w:val="28"/>
          <w:szCs w:val="28"/>
        </w:rPr>
        <w:t>]</w:t>
      </w:r>
      <w:r w:rsidR="00A2603D" w:rsidRPr="00A2603D">
        <w:rPr>
          <w:rFonts w:ascii="Times New Roman" w:hAnsi="Times New Roman" w:cs="Times New Roman"/>
          <w:sz w:val="28"/>
          <w:szCs w:val="28"/>
        </w:rPr>
        <w:t>. В связи с этим, качество проводимого эндоскопического исследования – вопрос, который не теряет своей актуальности.</w:t>
      </w:r>
      <w:r w:rsidR="00A2603D">
        <w:rPr>
          <w:rFonts w:ascii="Times New Roman" w:hAnsi="Times New Roman" w:cs="Times New Roman"/>
          <w:sz w:val="28"/>
          <w:szCs w:val="28"/>
        </w:rPr>
        <w:t xml:space="preserve"> </w:t>
      </w:r>
      <w:r w:rsidR="00A2603D" w:rsidRPr="00A2603D">
        <w:rPr>
          <w:rFonts w:ascii="Times New Roman" w:hAnsi="Times New Roman" w:cs="Times New Roman"/>
          <w:sz w:val="28"/>
          <w:szCs w:val="28"/>
        </w:rPr>
        <w:t xml:space="preserve">Уровень выявления полипов и уровень выявления аденом являются одними из критериев качества </w:t>
      </w:r>
      <w:proofErr w:type="spellStart"/>
      <w:r w:rsidR="00A2603D" w:rsidRPr="00A2603D">
        <w:rPr>
          <w:rFonts w:ascii="Times New Roman" w:hAnsi="Times New Roman" w:cs="Times New Roman"/>
          <w:sz w:val="28"/>
          <w:szCs w:val="28"/>
        </w:rPr>
        <w:t>колоноскопии</w:t>
      </w:r>
      <w:proofErr w:type="spellEnd"/>
      <w:r w:rsidR="00A2603D" w:rsidRPr="00A2603D">
        <w:rPr>
          <w:rFonts w:ascii="Times New Roman" w:hAnsi="Times New Roman" w:cs="Times New Roman"/>
          <w:sz w:val="28"/>
          <w:szCs w:val="28"/>
        </w:rPr>
        <w:t>, проводимой с целью скрининга.</w:t>
      </w:r>
      <w:r w:rsidR="00A2603D">
        <w:rPr>
          <w:rFonts w:ascii="Times New Roman" w:hAnsi="Times New Roman" w:cs="Times New Roman"/>
          <w:sz w:val="28"/>
          <w:szCs w:val="28"/>
        </w:rPr>
        <w:t xml:space="preserve"> </w:t>
      </w:r>
      <w:r w:rsidR="00875761" w:rsidRPr="00F57D03">
        <w:rPr>
          <w:rFonts w:ascii="Times New Roman" w:hAnsi="Times New Roman" w:cs="Times New Roman"/>
          <w:sz w:val="28"/>
          <w:szCs w:val="28"/>
        </w:rPr>
        <w:t xml:space="preserve">Показатель выявления полипов (PDR </w:t>
      </w:r>
      <w:r w:rsidR="0063530E" w:rsidRPr="00F57D03">
        <w:rPr>
          <w:rFonts w:ascii="Times New Roman" w:hAnsi="Times New Roman" w:cs="Times New Roman"/>
          <w:sz w:val="28"/>
          <w:szCs w:val="28"/>
        </w:rPr>
        <w:t>–</w:t>
      </w:r>
      <w:r w:rsidR="007573F5" w:rsidRPr="00F57D03">
        <w:rPr>
          <w:rFonts w:ascii="Times New Roman" w:hAnsi="Times New Roman" w:cs="Times New Roman"/>
          <w:sz w:val="28"/>
          <w:szCs w:val="28"/>
        </w:rPr>
        <w:t xml:space="preserve"> </w:t>
      </w:r>
      <w:proofErr w:type="spellStart"/>
      <w:r w:rsidR="00875761" w:rsidRPr="00F57D03">
        <w:rPr>
          <w:rFonts w:ascii="Times New Roman" w:hAnsi="Times New Roman" w:cs="Times New Roman"/>
          <w:sz w:val="28"/>
          <w:szCs w:val="28"/>
        </w:rPr>
        <w:t>Polyp</w:t>
      </w:r>
      <w:proofErr w:type="spellEnd"/>
      <w:r w:rsidR="00875761" w:rsidRPr="00F57D03">
        <w:rPr>
          <w:rFonts w:ascii="Times New Roman" w:hAnsi="Times New Roman" w:cs="Times New Roman"/>
          <w:sz w:val="28"/>
          <w:szCs w:val="28"/>
        </w:rPr>
        <w:t xml:space="preserve"> </w:t>
      </w:r>
      <w:proofErr w:type="spellStart"/>
      <w:r w:rsidR="00875761" w:rsidRPr="00F57D03">
        <w:rPr>
          <w:rFonts w:ascii="Times New Roman" w:hAnsi="Times New Roman" w:cs="Times New Roman"/>
          <w:sz w:val="28"/>
          <w:szCs w:val="28"/>
        </w:rPr>
        <w:t>Detection</w:t>
      </w:r>
      <w:proofErr w:type="spellEnd"/>
      <w:r w:rsidR="00875761" w:rsidRPr="00F57D03">
        <w:rPr>
          <w:rFonts w:ascii="Times New Roman" w:hAnsi="Times New Roman" w:cs="Times New Roman"/>
          <w:sz w:val="28"/>
          <w:szCs w:val="28"/>
        </w:rPr>
        <w:t xml:space="preserve"> </w:t>
      </w:r>
      <w:proofErr w:type="spellStart"/>
      <w:r w:rsidR="00875761" w:rsidRPr="00F57D03">
        <w:rPr>
          <w:rFonts w:ascii="Times New Roman" w:hAnsi="Times New Roman" w:cs="Times New Roman"/>
          <w:sz w:val="28"/>
          <w:szCs w:val="28"/>
        </w:rPr>
        <w:t>Rate</w:t>
      </w:r>
      <w:proofErr w:type="spellEnd"/>
      <w:r w:rsidR="00875761" w:rsidRPr="00F57D03">
        <w:rPr>
          <w:rFonts w:ascii="Times New Roman" w:hAnsi="Times New Roman" w:cs="Times New Roman"/>
          <w:sz w:val="28"/>
          <w:szCs w:val="28"/>
        </w:rPr>
        <w:t xml:space="preserve">) </w:t>
      </w:r>
      <w:r w:rsidR="0063530E" w:rsidRPr="00F57D03">
        <w:rPr>
          <w:rFonts w:ascii="Times New Roman" w:hAnsi="Times New Roman" w:cs="Times New Roman"/>
          <w:sz w:val="28"/>
          <w:szCs w:val="28"/>
        </w:rPr>
        <w:t>–</w:t>
      </w:r>
      <w:r w:rsidR="00875761" w:rsidRPr="00F57D03">
        <w:rPr>
          <w:rFonts w:ascii="Times New Roman" w:hAnsi="Times New Roman" w:cs="Times New Roman"/>
          <w:sz w:val="28"/>
          <w:szCs w:val="28"/>
        </w:rPr>
        <w:t xml:space="preserve"> это отношение числа </w:t>
      </w:r>
      <w:proofErr w:type="spellStart"/>
      <w:r w:rsidR="00875761" w:rsidRPr="00F57D03">
        <w:rPr>
          <w:rFonts w:ascii="Times New Roman" w:hAnsi="Times New Roman" w:cs="Times New Roman"/>
          <w:sz w:val="28"/>
          <w:szCs w:val="28"/>
        </w:rPr>
        <w:t>колоноскопий</w:t>
      </w:r>
      <w:proofErr w:type="spellEnd"/>
      <w:r w:rsidR="00875761" w:rsidRPr="00F57D03">
        <w:rPr>
          <w:rFonts w:ascii="Times New Roman" w:hAnsi="Times New Roman" w:cs="Times New Roman"/>
          <w:sz w:val="28"/>
          <w:szCs w:val="28"/>
        </w:rPr>
        <w:t>, при которых выявлен один или несколько полипов</w:t>
      </w:r>
      <w:r w:rsidR="00AE373C" w:rsidRPr="00F57D03">
        <w:rPr>
          <w:rFonts w:ascii="Times New Roman" w:hAnsi="Times New Roman" w:cs="Times New Roman"/>
          <w:sz w:val="28"/>
          <w:szCs w:val="28"/>
        </w:rPr>
        <w:t>,</w:t>
      </w:r>
      <w:r w:rsidR="00875761" w:rsidRPr="00F57D03">
        <w:rPr>
          <w:rFonts w:ascii="Times New Roman" w:hAnsi="Times New Roman" w:cs="Times New Roman"/>
          <w:sz w:val="28"/>
          <w:szCs w:val="28"/>
        </w:rPr>
        <w:t xml:space="preserve"> к общему числу </w:t>
      </w:r>
      <w:r w:rsidR="009147C8" w:rsidRPr="00F57D03">
        <w:rPr>
          <w:rFonts w:ascii="Times New Roman" w:hAnsi="Times New Roman" w:cs="Times New Roman"/>
          <w:bCs/>
          <w:color w:val="000000" w:themeColor="text1"/>
          <w:sz w:val="28"/>
          <w:szCs w:val="28"/>
        </w:rPr>
        <w:t>выполненных</w:t>
      </w:r>
      <w:r w:rsidR="00875761" w:rsidRPr="00F57D03">
        <w:rPr>
          <w:rFonts w:ascii="Times New Roman" w:hAnsi="Times New Roman" w:cs="Times New Roman"/>
          <w:sz w:val="28"/>
          <w:szCs w:val="28"/>
        </w:rPr>
        <w:t xml:space="preserve"> </w:t>
      </w:r>
      <w:proofErr w:type="spellStart"/>
      <w:r w:rsidR="00875761" w:rsidRPr="00F57D03">
        <w:rPr>
          <w:rFonts w:ascii="Times New Roman" w:hAnsi="Times New Roman" w:cs="Times New Roman"/>
          <w:sz w:val="28"/>
          <w:szCs w:val="28"/>
        </w:rPr>
        <w:t>колоноскопий</w:t>
      </w:r>
      <w:proofErr w:type="spellEnd"/>
      <w:r w:rsidR="00875761" w:rsidRPr="00F57D03">
        <w:rPr>
          <w:rFonts w:ascii="Times New Roman" w:hAnsi="Times New Roman" w:cs="Times New Roman"/>
          <w:sz w:val="28"/>
          <w:szCs w:val="28"/>
        </w:rPr>
        <w:t>.</w:t>
      </w:r>
      <w:r w:rsidR="008A7925" w:rsidRPr="00F57D03">
        <w:rPr>
          <w:rFonts w:ascii="Times New Roman" w:hAnsi="Times New Roman" w:cs="Times New Roman"/>
          <w:sz w:val="28"/>
          <w:szCs w:val="28"/>
        </w:rPr>
        <w:t xml:space="preserve"> Показатель выявления аденом (</w:t>
      </w:r>
      <w:r w:rsidR="008A7925" w:rsidRPr="00F57D03">
        <w:rPr>
          <w:rFonts w:ascii="Times New Roman" w:hAnsi="Times New Roman" w:cs="Times New Roman"/>
          <w:sz w:val="28"/>
          <w:szCs w:val="28"/>
          <w:lang w:val="en-US"/>
        </w:rPr>
        <w:t>ADR</w:t>
      </w:r>
      <w:r w:rsidR="008A7925" w:rsidRPr="00F57D03">
        <w:rPr>
          <w:rFonts w:ascii="Times New Roman" w:hAnsi="Times New Roman" w:cs="Times New Roman"/>
          <w:sz w:val="28"/>
          <w:szCs w:val="28"/>
        </w:rPr>
        <w:t xml:space="preserve"> </w:t>
      </w:r>
      <w:r w:rsidR="0063530E" w:rsidRPr="00F57D03">
        <w:rPr>
          <w:rFonts w:ascii="Times New Roman" w:hAnsi="Times New Roman" w:cs="Times New Roman"/>
          <w:sz w:val="28"/>
          <w:szCs w:val="28"/>
        </w:rPr>
        <w:t>–</w:t>
      </w:r>
      <w:r w:rsidR="008A7925" w:rsidRPr="00F57D03">
        <w:rPr>
          <w:rFonts w:ascii="Times New Roman" w:hAnsi="Times New Roman" w:cs="Times New Roman"/>
          <w:sz w:val="28"/>
          <w:szCs w:val="28"/>
        </w:rPr>
        <w:t xml:space="preserve"> </w:t>
      </w:r>
      <w:proofErr w:type="spellStart"/>
      <w:r w:rsidR="008A7925" w:rsidRPr="00F57D03">
        <w:rPr>
          <w:rFonts w:ascii="Times New Roman" w:hAnsi="Times New Roman" w:cs="Times New Roman"/>
          <w:sz w:val="28"/>
          <w:szCs w:val="28"/>
        </w:rPr>
        <w:t>Adenoma</w:t>
      </w:r>
      <w:proofErr w:type="spellEnd"/>
      <w:r w:rsidR="008A7925" w:rsidRPr="00F57D03">
        <w:rPr>
          <w:rFonts w:ascii="Times New Roman" w:hAnsi="Times New Roman" w:cs="Times New Roman"/>
          <w:sz w:val="28"/>
          <w:szCs w:val="28"/>
        </w:rPr>
        <w:t xml:space="preserve"> </w:t>
      </w:r>
      <w:proofErr w:type="spellStart"/>
      <w:r w:rsidR="008A7925" w:rsidRPr="00F57D03">
        <w:rPr>
          <w:rFonts w:ascii="Times New Roman" w:hAnsi="Times New Roman" w:cs="Times New Roman"/>
          <w:sz w:val="28"/>
          <w:szCs w:val="28"/>
        </w:rPr>
        <w:t>Detection</w:t>
      </w:r>
      <w:proofErr w:type="spellEnd"/>
      <w:r w:rsidR="008A7925" w:rsidRPr="00F57D03">
        <w:rPr>
          <w:rFonts w:ascii="Times New Roman" w:hAnsi="Times New Roman" w:cs="Times New Roman"/>
          <w:sz w:val="28"/>
          <w:szCs w:val="28"/>
        </w:rPr>
        <w:t xml:space="preserve"> </w:t>
      </w:r>
      <w:proofErr w:type="spellStart"/>
      <w:r w:rsidR="008A7925" w:rsidRPr="00F57D03">
        <w:rPr>
          <w:rFonts w:ascii="Times New Roman" w:hAnsi="Times New Roman" w:cs="Times New Roman"/>
          <w:sz w:val="28"/>
          <w:szCs w:val="28"/>
        </w:rPr>
        <w:t>Rate</w:t>
      </w:r>
      <w:proofErr w:type="spellEnd"/>
      <w:r w:rsidR="0063530E" w:rsidRPr="00F57D03">
        <w:rPr>
          <w:rFonts w:ascii="Times New Roman" w:hAnsi="Times New Roman" w:cs="Times New Roman"/>
          <w:sz w:val="28"/>
          <w:szCs w:val="28"/>
        </w:rPr>
        <w:t>)</w:t>
      </w:r>
      <w:r w:rsidR="000053B2" w:rsidRPr="00F57D03">
        <w:rPr>
          <w:rFonts w:ascii="Times New Roman" w:hAnsi="Times New Roman" w:cs="Times New Roman"/>
          <w:sz w:val="28"/>
          <w:szCs w:val="28"/>
        </w:rPr>
        <w:t xml:space="preserve"> определяется отношением количества </w:t>
      </w:r>
      <w:proofErr w:type="spellStart"/>
      <w:r w:rsidR="000053B2" w:rsidRPr="00F57D03">
        <w:rPr>
          <w:rFonts w:ascii="Times New Roman" w:hAnsi="Times New Roman" w:cs="Times New Roman"/>
          <w:sz w:val="28"/>
          <w:szCs w:val="28"/>
        </w:rPr>
        <w:t>колоноскопий</w:t>
      </w:r>
      <w:proofErr w:type="spellEnd"/>
      <w:r w:rsidR="000053B2" w:rsidRPr="00F57D03">
        <w:rPr>
          <w:rFonts w:ascii="Times New Roman" w:hAnsi="Times New Roman" w:cs="Times New Roman"/>
          <w:sz w:val="28"/>
          <w:szCs w:val="28"/>
        </w:rPr>
        <w:t xml:space="preserve">, в которых выявлена хотя бы одна </w:t>
      </w:r>
      <w:proofErr w:type="spellStart"/>
      <w:r w:rsidR="000053B2" w:rsidRPr="00F57D03">
        <w:rPr>
          <w:rFonts w:ascii="Times New Roman" w:hAnsi="Times New Roman" w:cs="Times New Roman"/>
          <w:sz w:val="28"/>
          <w:szCs w:val="28"/>
        </w:rPr>
        <w:t>гистологически</w:t>
      </w:r>
      <w:proofErr w:type="spellEnd"/>
      <w:r w:rsidR="000053B2" w:rsidRPr="00F57D03">
        <w:rPr>
          <w:rFonts w:ascii="Times New Roman" w:hAnsi="Times New Roman" w:cs="Times New Roman"/>
          <w:sz w:val="28"/>
          <w:szCs w:val="28"/>
        </w:rPr>
        <w:t xml:space="preserve"> подтверждённая аденома</w:t>
      </w:r>
      <w:r w:rsidR="00AE373C" w:rsidRPr="00F57D03">
        <w:rPr>
          <w:rFonts w:ascii="Times New Roman" w:hAnsi="Times New Roman" w:cs="Times New Roman"/>
          <w:sz w:val="28"/>
          <w:szCs w:val="28"/>
        </w:rPr>
        <w:t>,</w:t>
      </w:r>
      <w:r w:rsidR="000053B2" w:rsidRPr="00F57D03">
        <w:rPr>
          <w:rFonts w:ascii="Times New Roman" w:hAnsi="Times New Roman" w:cs="Times New Roman"/>
          <w:sz w:val="28"/>
          <w:szCs w:val="28"/>
        </w:rPr>
        <w:t xml:space="preserve"> к общему количеству всех </w:t>
      </w:r>
      <w:proofErr w:type="spellStart"/>
      <w:r w:rsidR="000053B2" w:rsidRPr="00F57D03">
        <w:rPr>
          <w:rFonts w:ascii="Times New Roman" w:hAnsi="Times New Roman" w:cs="Times New Roman"/>
          <w:sz w:val="28"/>
          <w:szCs w:val="28"/>
        </w:rPr>
        <w:t>колоноскопий</w:t>
      </w:r>
      <w:proofErr w:type="spellEnd"/>
      <w:r w:rsidR="00CB2605">
        <w:rPr>
          <w:rFonts w:ascii="Times New Roman" w:hAnsi="Times New Roman" w:cs="Times New Roman"/>
          <w:sz w:val="28"/>
          <w:szCs w:val="28"/>
        </w:rPr>
        <w:t xml:space="preserve"> </w:t>
      </w:r>
      <w:r w:rsidR="00CB2605" w:rsidRPr="00CD7390">
        <w:rPr>
          <w:rFonts w:ascii="Times New Roman" w:hAnsi="Times New Roman" w:cs="Times New Roman"/>
          <w:sz w:val="28"/>
          <w:szCs w:val="28"/>
        </w:rPr>
        <w:t>[</w:t>
      </w:r>
      <w:r w:rsidR="00CD7390">
        <w:rPr>
          <w:rFonts w:ascii="Times New Roman" w:hAnsi="Times New Roman" w:cs="Times New Roman"/>
          <w:sz w:val="28"/>
          <w:szCs w:val="28"/>
        </w:rPr>
        <w:t>8</w:t>
      </w:r>
      <w:r w:rsidR="00CB2605" w:rsidRPr="00CD7390">
        <w:rPr>
          <w:rFonts w:ascii="Times New Roman" w:hAnsi="Times New Roman" w:cs="Times New Roman"/>
          <w:sz w:val="28"/>
          <w:szCs w:val="28"/>
        </w:rPr>
        <w:t>]</w:t>
      </w:r>
      <w:r w:rsidR="00DA4FA3" w:rsidRPr="00CD7390">
        <w:rPr>
          <w:rFonts w:ascii="Times New Roman" w:hAnsi="Times New Roman" w:cs="Times New Roman"/>
          <w:sz w:val="28"/>
          <w:szCs w:val="28"/>
        </w:rPr>
        <w:t>.</w:t>
      </w:r>
      <w:r w:rsidR="003F1ED0" w:rsidRPr="00F57D03">
        <w:rPr>
          <w:rFonts w:ascii="Segoe UI" w:hAnsi="Segoe UI" w:cs="Segoe UI"/>
          <w:color w:val="000000"/>
          <w:sz w:val="28"/>
          <w:szCs w:val="28"/>
          <w:shd w:val="clear" w:color="auto" w:fill="FFFFFF"/>
        </w:rPr>
        <w:t xml:space="preserve"> </w:t>
      </w:r>
    </w:p>
    <w:p w:rsidR="003F1ED0" w:rsidRPr="00F57D03" w:rsidRDefault="003F1ED0" w:rsidP="00346984">
      <w:pPr>
        <w:shd w:val="clear" w:color="auto" w:fill="FFFFFF"/>
        <w:spacing w:after="0" w:line="240" w:lineRule="auto"/>
        <w:ind w:firstLine="708"/>
        <w:jc w:val="both"/>
        <w:rPr>
          <w:rFonts w:ascii="Times New Roman" w:hAnsi="Times New Roman" w:cs="Times New Roman"/>
          <w:sz w:val="28"/>
          <w:szCs w:val="28"/>
        </w:rPr>
      </w:pPr>
      <w:r w:rsidRPr="00F57D03">
        <w:rPr>
          <w:rFonts w:ascii="Times New Roman" w:hAnsi="Times New Roman" w:cs="Times New Roman"/>
          <w:color w:val="000000"/>
          <w:sz w:val="28"/>
          <w:szCs w:val="28"/>
          <w:shd w:val="clear" w:color="auto" w:fill="FFFFFF"/>
        </w:rPr>
        <w:t xml:space="preserve">По данным </w:t>
      </w:r>
      <w:proofErr w:type="spellStart"/>
      <w:r w:rsidRPr="00F57D03">
        <w:rPr>
          <w:rFonts w:ascii="Times New Roman" w:hAnsi="Times New Roman" w:cs="Times New Roman"/>
          <w:color w:val="000000"/>
          <w:sz w:val="28"/>
          <w:szCs w:val="28"/>
          <w:shd w:val="clear" w:color="auto" w:fill="FFFFFF"/>
        </w:rPr>
        <w:t>Роспотребнадзора</w:t>
      </w:r>
      <w:proofErr w:type="spellEnd"/>
      <w:r w:rsidRPr="00F57D03">
        <w:rPr>
          <w:rFonts w:ascii="Times New Roman" w:hAnsi="Times New Roman" w:cs="Times New Roman"/>
          <w:color w:val="000000"/>
          <w:sz w:val="28"/>
          <w:szCs w:val="28"/>
          <w:shd w:val="clear" w:color="auto" w:fill="FFFFFF"/>
        </w:rPr>
        <w:t xml:space="preserve"> частота возникновения злокачественных новообразований в республике Коми ежегодно увеличивается</w:t>
      </w:r>
      <w:r w:rsidR="00CB2605">
        <w:rPr>
          <w:rFonts w:ascii="Times New Roman" w:hAnsi="Times New Roman" w:cs="Times New Roman"/>
          <w:color w:val="000000"/>
          <w:sz w:val="28"/>
          <w:szCs w:val="28"/>
          <w:shd w:val="clear" w:color="auto" w:fill="FFFFFF"/>
        </w:rPr>
        <w:t xml:space="preserve"> </w:t>
      </w:r>
      <w:r w:rsidR="00CB2605" w:rsidRPr="00B54A42">
        <w:rPr>
          <w:rFonts w:ascii="Times New Roman" w:hAnsi="Times New Roman" w:cs="Times New Roman"/>
          <w:color w:val="000000"/>
          <w:sz w:val="28"/>
          <w:szCs w:val="28"/>
          <w:shd w:val="clear" w:color="auto" w:fill="FFFFFF"/>
        </w:rPr>
        <w:t>[</w:t>
      </w:r>
      <w:r w:rsidR="00B54A42">
        <w:rPr>
          <w:rFonts w:ascii="Times New Roman" w:hAnsi="Times New Roman" w:cs="Times New Roman"/>
          <w:color w:val="000000"/>
          <w:sz w:val="28"/>
          <w:szCs w:val="28"/>
          <w:shd w:val="clear" w:color="auto" w:fill="FFFFFF"/>
        </w:rPr>
        <w:t>7</w:t>
      </w:r>
      <w:r w:rsidR="00CB2605" w:rsidRPr="00B54A42">
        <w:rPr>
          <w:rFonts w:ascii="Times New Roman" w:hAnsi="Times New Roman" w:cs="Times New Roman"/>
          <w:color w:val="000000"/>
          <w:sz w:val="28"/>
          <w:szCs w:val="28"/>
          <w:shd w:val="clear" w:color="auto" w:fill="FFFFFF"/>
        </w:rPr>
        <w:t>]</w:t>
      </w:r>
      <w:r w:rsidRPr="00B54A42">
        <w:rPr>
          <w:rFonts w:ascii="Times New Roman" w:hAnsi="Times New Roman" w:cs="Times New Roman"/>
          <w:color w:val="000000"/>
          <w:sz w:val="28"/>
          <w:szCs w:val="28"/>
          <w:shd w:val="clear" w:color="auto" w:fill="FFFFFF"/>
        </w:rPr>
        <w:t>.</w:t>
      </w:r>
    </w:p>
    <w:p w:rsidR="00875761" w:rsidRPr="00F57D03" w:rsidRDefault="00FA653C" w:rsidP="00346984">
      <w:pPr>
        <w:pStyle w:val="Standard"/>
        <w:ind w:firstLine="567"/>
        <w:jc w:val="both"/>
        <w:rPr>
          <w:rFonts w:ascii="Times New Roman" w:hAnsi="Times New Roman" w:cs="Times New Roman"/>
          <w:color w:val="000000" w:themeColor="text1"/>
          <w:sz w:val="28"/>
          <w:szCs w:val="28"/>
        </w:rPr>
      </w:pPr>
      <w:r w:rsidRPr="00F57D03">
        <w:rPr>
          <w:rFonts w:ascii="Times New Roman" w:hAnsi="Times New Roman" w:cs="Times New Roman"/>
          <w:color w:val="000000" w:themeColor="text1"/>
          <w:sz w:val="28"/>
          <w:szCs w:val="28"/>
        </w:rPr>
        <w:t>Цель работы</w:t>
      </w:r>
      <w:r w:rsidR="001210BC" w:rsidRPr="00F57D03">
        <w:rPr>
          <w:rFonts w:ascii="Times New Roman" w:hAnsi="Times New Roman" w:cs="Times New Roman"/>
          <w:color w:val="000000" w:themeColor="text1"/>
          <w:sz w:val="28"/>
          <w:szCs w:val="28"/>
        </w:rPr>
        <w:t>:</w:t>
      </w:r>
      <w:r w:rsidRPr="00F57D03">
        <w:rPr>
          <w:rFonts w:ascii="Times New Roman" w:hAnsi="Times New Roman" w:cs="Times New Roman"/>
          <w:color w:val="000000" w:themeColor="text1"/>
          <w:sz w:val="28"/>
          <w:szCs w:val="28"/>
        </w:rPr>
        <w:t xml:space="preserve"> </w:t>
      </w:r>
      <w:r w:rsidR="000C6AB0" w:rsidRPr="00F57D03">
        <w:rPr>
          <w:rFonts w:ascii="Times New Roman" w:hAnsi="Times New Roman" w:cs="Times New Roman"/>
          <w:color w:val="000000" w:themeColor="text1"/>
          <w:sz w:val="28"/>
          <w:szCs w:val="28"/>
        </w:rPr>
        <w:t xml:space="preserve">дать </w:t>
      </w:r>
      <w:r w:rsidRPr="00F57D03">
        <w:rPr>
          <w:rFonts w:ascii="Times New Roman" w:hAnsi="Times New Roman" w:cs="Times New Roman"/>
          <w:color w:val="000000" w:themeColor="text1"/>
          <w:sz w:val="28"/>
          <w:szCs w:val="28"/>
        </w:rPr>
        <w:t>оценк</w:t>
      </w:r>
      <w:r w:rsidR="000C6AB0" w:rsidRPr="00F57D03">
        <w:rPr>
          <w:rFonts w:ascii="Times New Roman" w:hAnsi="Times New Roman" w:cs="Times New Roman"/>
          <w:color w:val="000000" w:themeColor="text1"/>
          <w:sz w:val="28"/>
          <w:szCs w:val="28"/>
        </w:rPr>
        <w:t>у</w:t>
      </w:r>
      <w:r w:rsidR="00875761" w:rsidRPr="00F57D03">
        <w:rPr>
          <w:rFonts w:ascii="Times New Roman" w:hAnsi="Times New Roman" w:cs="Times New Roman"/>
          <w:color w:val="000000" w:themeColor="text1"/>
          <w:sz w:val="28"/>
          <w:szCs w:val="28"/>
        </w:rPr>
        <w:t xml:space="preserve"> качеств</w:t>
      </w:r>
      <w:r w:rsidRPr="00F57D03">
        <w:rPr>
          <w:rFonts w:ascii="Times New Roman" w:hAnsi="Times New Roman" w:cs="Times New Roman"/>
          <w:color w:val="000000" w:themeColor="text1"/>
          <w:sz w:val="28"/>
          <w:szCs w:val="28"/>
        </w:rPr>
        <w:t>а</w:t>
      </w:r>
      <w:r w:rsidR="00EA7CF6" w:rsidRPr="00F57D03">
        <w:rPr>
          <w:rFonts w:ascii="Times New Roman" w:hAnsi="Times New Roman" w:cs="Times New Roman"/>
          <w:color w:val="000000" w:themeColor="text1"/>
          <w:sz w:val="28"/>
          <w:szCs w:val="28"/>
        </w:rPr>
        <w:t xml:space="preserve"> </w:t>
      </w:r>
      <w:proofErr w:type="spellStart"/>
      <w:r w:rsidR="00D526F7" w:rsidRPr="00F57D03">
        <w:rPr>
          <w:rFonts w:ascii="Times New Roman" w:hAnsi="Times New Roman" w:cs="Times New Roman"/>
          <w:color w:val="000000" w:themeColor="text1"/>
          <w:sz w:val="28"/>
          <w:szCs w:val="28"/>
        </w:rPr>
        <w:t>скрининговых</w:t>
      </w:r>
      <w:proofErr w:type="spellEnd"/>
      <w:r w:rsidR="00D526F7" w:rsidRPr="00F57D03">
        <w:rPr>
          <w:rFonts w:ascii="Times New Roman" w:hAnsi="Times New Roman" w:cs="Times New Roman"/>
          <w:color w:val="000000" w:themeColor="text1"/>
          <w:sz w:val="28"/>
          <w:szCs w:val="28"/>
        </w:rPr>
        <w:t xml:space="preserve"> </w:t>
      </w:r>
      <w:proofErr w:type="spellStart"/>
      <w:r w:rsidR="00EA7CF6" w:rsidRPr="00F57D03">
        <w:rPr>
          <w:rFonts w:ascii="Times New Roman" w:hAnsi="Times New Roman" w:cs="Times New Roman"/>
          <w:color w:val="000000" w:themeColor="text1"/>
          <w:sz w:val="28"/>
          <w:szCs w:val="28"/>
        </w:rPr>
        <w:t>колоноскопий</w:t>
      </w:r>
      <w:proofErr w:type="spellEnd"/>
      <w:r w:rsidR="00EA7CF6" w:rsidRPr="00F57D03">
        <w:rPr>
          <w:rFonts w:ascii="Times New Roman" w:hAnsi="Times New Roman" w:cs="Times New Roman"/>
          <w:color w:val="000000" w:themeColor="text1"/>
          <w:sz w:val="28"/>
          <w:szCs w:val="28"/>
        </w:rPr>
        <w:t xml:space="preserve"> </w:t>
      </w:r>
      <w:r w:rsidR="001210BC" w:rsidRPr="00F57D03">
        <w:rPr>
          <w:rFonts w:ascii="Times New Roman" w:hAnsi="Times New Roman" w:cs="Times New Roman"/>
          <w:color w:val="000000" w:themeColor="text1"/>
          <w:sz w:val="28"/>
          <w:szCs w:val="28"/>
        </w:rPr>
        <w:t>с использованием</w:t>
      </w:r>
      <w:r w:rsidR="00875761" w:rsidRPr="00F57D03">
        <w:rPr>
          <w:rFonts w:ascii="Times New Roman" w:hAnsi="Times New Roman" w:cs="Times New Roman"/>
          <w:color w:val="000000" w:themeColor="text1"/>
          <w:sz w:val="28"/>
          <w:szCs w:val="28"/>
        </w:rPr>
        <w:t xml:space="preserve"> индикатор</w:t>
      </w:r>
      <w:r w:rsidR="001210BC" w:rsidRPr="00F57D03">
        <w:rPr>
          <w:rFonts w:ascii="Times New Roman" w:hAnsi="Times New Roman" w:cs="Times New Roman"/>
          <w:color w:val="000000" w:themeColor="text1"/>
          <w:sz w:val="28"/>
          <w:szCs w:val="28"/>
        </w:rPr>
        <w:t>ов</w:t>
      </w:r>
      <w:r w:rsidR="00875761" w:rsidRPr="00F57D03">
        <w:rPr>
          <w:rFonts w:ascii="Times New Roman" w:hAnsi="Times New Roman" w:cs="Times New Roman"/>
          <w:color w:val="000000" w:themeColor="text1"/>
          <w:sz w:val="28"/>
          <w:szCs w:val="28"/>
        </w:rPr>
        <w:t xml:space="preserve"> качества </w:t>
      </w:r>
      <w:r w:rsidR="00875761" w:rsidRPr="00F57D03">
        <w:rPr>
          <w:rFonts w:ascii="Times New Roman" w:hAnsi="Times New Roman" w:cs="Times New Roman"/>
          <w:color w:val="000000" w:themeColor="text1"/>
          <w:sz w:val="28"/>
          <w:szCs w:val="28"/>
          <w:lang w:val="en-US"/>
        </w:rPr>
        <w:t>PDR</w:t>
      </w:r>
      <w:r w:rsidR="008A7925" w:rsidRPr="00F57D03">
        <w:rPr>
          <w:rFonts w:ascii="Times New Roman" w:hAnsi="Times New Roman" w:cs="Times New Roman"/>
          <w:color w:val="000000" w:themeColor="text1"/>
          <w:sz w:val="28"/>
          <w:szCs w:val="28"/>
        </w:rPr>
        <w:t xml:space="preserve"> и </w:t>
      </w:r>
      <w:r w:rsidR="008A7925" w:rsidRPr="00F57D03">
        <w:rPr>
          <w:rFonts w:ascii="Times New Roman" w:hAnsi="Times New Roman" w:cs="Times New Roman"/>
          <w:color w:val="000000" w:themeColor="text1"/>
          <w:sz w:val="28"/>
          <w:szCs w:val="28"/>
          <w:lang w:val="en-US"/>
        </w:rPr>
        <w:t>ADR</w:t>
      </w:r>
      <w:r w:rsidR="001210BC" w:rsidRPr="00F57D03">
        <w:rPr>
          <w:rFonts w:ascii="Times New Roman" w:hAnsi="Times New Roman" w:cs="Times New Roman"/>
          <w:color w:val="000000" w:themeColor="text1"/>
          <w:sz w:val="28"/>
          <w:szCs w:val="28"/>
        </w:rPr>
        <w:t>, проводимых</w:t>
      </w:r>
      <w:r w:rsidR="00DA4FA3" w:rsidRPr="00F57D03">
        <w:rPr>
          <w:rFonts w:ascii="Times New Roman" w:hAnsi="Times New Roman" w:cs="Times New Roman"/>
          <w:color w:val="000000" w:themeColor="text1"/>
          <w:sz w:val="28"/>
          <w:szCs w:val="28"/>
        </w:rPr>
        <w:t xml:space="preserve"> в поликлинике «РГС-МЕД» г. Сыктывкара</w:t>
      </w:r>
      <w:r w:rsidR="001210BC" w:rsidRPr="00F57D03">
        <w:rPr>
          <w:rFonts w:ascii="Times New Roman" w:hAnsi="Times New Roman" w:cs="Times New Roman"/>
          <w:color w:val="000000" w:themeColor="text1"/>
          <w:sz w:val="28"/>
          <w:szCs w:val="28"/>
        </w:rPr>
        <w:t xml:space="preserve"> (Республика Коми).</w:t>
      </w:r>
      <w:r w:rsidR="00DA4FA3" w:rsidRPr="00F57D03">
        <w:rPr>
          <w:rFonts w:ascii="Times New Roman" w:hAnsi="Times New Roman" w:cs="Times New Roman"/>
          <w:color w:val="000000" w:themeColor="text1"/>
          <w:sz w:val="28"/>
          <w:szCs w:val="28"/>
        </w:rPr>
        <w:t xml:space="preserve">  </w:t>
      </w:r>
    </w:p>
    <w:p w:rsidR="007573F5" w:rsidRPr="00F57D03" w:rsidRDefault="007573F5" w:rsidP="00346984">
      <w:pPr>
        <w:pStyle w:val="Standard"/>
        <w:ind w:firstLine="360"/>
        <w:jc w:val="both"/>
        <w:rPr>
          <w:rFonts w:ascii="Times New Roman" w:hAnsi="Times New Roman" w:cs="Times New Roman"/>
          <w:color w:val="000000" w:themeColor="text1"/>
          <w:sz w:val="28"/>
          <w:szCs w:val="28"/>
        </w:rPr>
      </w:pPr>
      <w:r w:rsidRPr="00F57D03">
        <w:rPr>
          <w:rFonts w:ascii="Times New Roman" w:hAnsi="Times New Roman" w:cs="Times New Roman"/>
          <w:color w:val="000000" w:themeColor="text1"/>
          <w:sz w:val="28"/>
          <w:szCs w:val="28"/>
        </w:rPr>
        <w:t>Задачи:</w:t>
      </w:r>
    </w:p>
    <w:p w:rsidR="00674396" w:rsidRDefault="003A2D80" w:rsidP="00346984">
      <w:pPr>
        <w:pStyle w:val="Standard"/>
        <w:numPr>
          <w:ilvl w:val="0"/>
          <w:numId w:val="4"/>
        </w:numPr>
        <w:jc w:val="both"/>
        <w:rPr>
          <w:rFonts w:ascii="Times New Roman" w:hAnsi="Times New Roman" w:cs="Times New Roman"/>
          <w:color w:val="000000" w:themeColor="text1"/>
          <w:sz w:val="28"/>
          <w:szCs w:val="28"/>
        </w:rPr>
      </w:pPr>
      <w:r w:rsidRPr="00F57D03">
        <w:rPr>
          <w:rFonts w:ascii="Times New Roman" w:hAnsi="Times New Roman" w:cs="Times New Roman"/>
          <w:color w:val="000000" w:themeColor="text1"/>
          <w:sz w:val="28"/>
          <w:szCs w:val="28"/>
        </w:rPr>
        <w:t xml:space="preserve">Проанализировать протоколы </w:t>
      </w:r>
      <w:proofErr w:type="spellStart"/>
      <w:r w:rsidRPr="00F57D03">
        <w:rPr>
          <w:rFonts w:ascii="Times New Roman" w:hAnsi="Times New Roman" w:cs="Times New Roman"/>
          <w:color w:val="000000" w:themeColor="text1"/>
          <w:sz w:val="28"/>
          <w:szCs w:val="28"/>
        </w:rPr>
        <w:t>колоноскопий</w:t>
      </w:r>
      <w:proofErr w:type="spellEnd"/>
      <w:r w:rsidR="00F956F0" w:rsidRPr="00F57D03">
        <w:rPr>
          <w:rFonts w:ascii="Times New Roman" w:hAnsi="Times New Roman" w:cs="Times New Roman"/>
          <w:color w:val="000000" w:themeColor="text1"/>
          <w:sz w:val="28"/>
          <w:szCs w:val="28"/>
        </w:rPr>
        <w:t xml:space="preserve"> </w:t>
      </w:r>
      <w:r w:rsidR="00743F2A" w:rsidRPr="00F57D03">
        <w:rPr>
          <w:rFonts w:ascii="Times New Roman" w:hAnsi="Times New Roman" w:cs="Times New Roman"/>
          <w:color w:val="000000" w:themeColor="text1"/>
          <w:sz w:val="28"/>
          <w:szCs w:val="28"/>
        </w:rPr>
        <w:t>420</w:t>
      </w:r>
      <w:r w:rsidR="00F956F0" w:rsidRPr="00F57D03">
        <w:rPr>
          <w:rFonts w:ascii="Times New Roman" w:hAnsi="Times New Roman" w:cs="Times New Roman"/>
          <w:color w:val="000000" w:themeColor="text1"/>
          <w:sz w:val="28"/>
          <w:szCs w:val="28"/>
        </w:rPr>
        <w:t xml:space="preserve"> </w:t>
      </w:r>
      <w:r w:rsidR="009147C8" w:rsidRPr="00F57D03">
        <w:rPr>
          <w:rFonts w:ascii="Times New Roman" w:hAnsi="Times New Roman" w:cs="Times New Roman"/>
          <w:bCs/>
          <w:color w:val="000000" w:themeColor="text1"/>
          <w:sz w:val="28"/>
          <w:szCs w:val="28"/>
        </w:rPr>
        <w:t>пациентов</w:t>
      </w:r>
      <w:r w:rsidR="001210BC" w:rsidRPr="00F57D03">
        <w:rPr>
          <w:rFonts w:ascii="Times New Roman" w:hAnsi="Times New Roman" w:cs="Times New Roman"/>
          <w:color w:val="000000" w:themeColor="text1"/>
          <w:sz w:val="28"/>
          <w:szCs w:val="28"/>
        </w:rPr>
        <w:t xml:space="preserve"> за период с 01.01.22 по 30.12.22.</w:t>
      </w:r>
      <w:r w:rsidRPr="00F57D03">
        <w:rPr>
          <w:rFonts w:ascii="Times New Roman" w:hAnsi="Times New Roman" w:cs="Times New Roman"/>
          <w:color w:val="000000" w:themeColor="text1"/>
          <w:sz w:val="28"/>
          <w:szCs w:val="28"/>
        </w:rPr>
        <w:t>, подходящих под услови</w:t>
      </w:r>
      <w:r w:rsidR="009147C8" w:rsidRPr="00F57D03">
        <w:rPr>
          <w:rFonts w:ascii="Times New Roman" w:hAnsi="Times New Roman" w:cs="Times New Roman"/>
          <w:bCs/>
          <w:color w:val="000000" w:themeColor="text1"/>
          <w:sz w:val="28"/>
          <w:szCs w:val="28"/>
        </w:rPr>
        <w:t>я</w:t>
      </w:r>
      <w:r w:rsidRPr="00F57D03">
        <w:rPr>
          <w:rFonts w:ascii="Times New Roman" w:hAnsi="Times New Roman" w:cs="Times New Roman"/>
          <w:color w:val="000000" w:themeColor="text1"/>
          <w:sz w:val="28"/>
          <w:szCs w:val="28"/>
        </w:rPr>
        <w:t xml:space="preserve"> скрининга (лица</w:t>
      </w:r>
      <w:r w:rsidR="00D526F7" w:rsidRPr="00F57D03">
        <w:rPr>
          <w:rFonts w:ascii="Times New Roman" w:hAnsi="Times New Roman" w:cs="Times New Roman"/>
          <w:color w:val="000000" w:themeColor="text1"/>
          <w:sz w:val="28"/>
          <w:szCs w:val="28"/>
        </w:rPr>
        <w:t xml:space="preserve"> в возрасте от 45</w:t>
      </w:r>
      <w:r w:rsidR="00B85C50" w:rsidRPr="00F57D03">
        <w:rPr>
          <w:rFonts w:ascii="Times New Roman" w:hAnsi="Times New Roman" w:cs="Times New Roman"/>
          <w:color w:val="000000" w:themeColor="text1"/>
          <w:sz w:val="28"/>
          <w:szCs w:val="28"/>
        </w:rPr>
        <w:t xml:space="preserve"> лет,</w:t>
      </w:r>
      <w:r w:rsidRPr="00F57D03">
        <w:rPr>
          <w:rFonts w:ascii="Times New Roman" w:hAnsi="Times New Roman" w:cs="Times New Roman"/>
          <w:color w:val="000000" w:themeColor="text1"/>
          <w:sz w:val="28"/>
          <w:szCs w:val="28"/>
        </w:rPr>
        <w:t xml:space="preserve"> не имеющие</w:t>
      </w:r>
      <w:r w:rsidR="00B85C50" w:rsidRPr="00F57D03">
        <w:rPr>
          <w:rFonts w:ascii="Times New Roman" w:hAnsi="Times New Roman" w:cs="Times New Roman"/>
          <w:color w:val="000000" w:themeColor="text1"/>
          <w:sz w:val="28"/>
          <w:szCs w:val="28"/>
        </w:rPr>
        <w:t xml:space="preserve"> жалоб, не имеющие данных об операции на </w:t>
      </w:r>
      <w:r w:rsidR="009147C8" w:rsidRPr="00F57D03">
        <w:rPr>
          <w:rFonts w:ascii="Times New Roman" w:hAnsi="Times New Roman" w:cs="Times New Roman"/>
          <w:bCs/>
          <w:color w:val="000000" w:themeColor="text1"/>
          <w:sz w:val="28"/>
          <w:szCs w:val="28"/>
        </w:rPr>
        <w:t>кишечнике</w:t>
      </w:r>
      <w:r w:rsidR="00B85C50" w:rsidRPr="00F57D03">
        <w:rPr>
          <w:rFonts w:ascii="Times New Roman" w:hAnsi="Times New Roman" w:cs="Times New Roman"/>
          <w:color w:val="000000" w:themeColor="text1"/>
          <w:sz w:val="28"/>
          <w:szCs w:val="28"/>
        </w:rPr>
        <w:t xml:space="preserve"> и ранее удаленных полипов</w:t>
      </w:r>
      <w:r w:rsidRPr="00F57D03">
        <w:rPr>
          <w:rFonts w:ascii="Times New Roman" w:hAnsi="Times New Roman" w:cs="Times New Roman"/>
          <w:color w:val="000000" w:themeColor="text1"/>
          <w:sz w:val="28"/>
          <w:szCs w:val="28"/>
        </w:rPr>
        <w:t>)</w:t>
      </w:r>
      <w:r w:rsidR="004354F2" w:rsidRPr="00F57D03">
        <w:rPr>
          <w:rFonts w:ascii="Times New Roman" w:hAnsi="Times New Roman" w:cs="Times New Roman"/>
          <w:color w:val="000000" w:themeColor="text1"/>
          <w:sz w:val="28"/>
          <w:szCs w:val="28"/>
        </w:rPr>
        <w:t>.</w:t>
      </w:r>
    </w:p>
    <w:p w:rsidR="00674396" w:rsidRPr="00674396" w:rsidRDefault="00674396" w:rsidP="00346984">
      <w:pPr>
        <w:pStyle w:val="Standard"/>
        <w:numPr>
          <w:ilvl w:val="0"/>
          <w:numId w:val="4"/>
        </w:numPr>
        <w:jc w:val="both"/>
        <w:rPr>
          <w:rFonts w:ascii="Times New Roman" w:hAnsi="Times New Roman" w:cs="Times New Roman"/>
          <w:color w:val="000000" w:themeColor="text1"/>
          <w:sz w:val="28"/>
          <w:szCs w:val="28"/>
        </w:rPr>
      </w:pPr>
      <w:r w:rsidRPr="00674396">
        <w:rPr>
          <w:rFonts w:ascii="Times New Roman" w:hAnsi="Times New Roman" w:cs="Times New Roman"/>
          <w:color w:val="000000" w:themeColor="text1"/>
          <w:sz w:val="28"/>
          <w:szCs w:val="28"/>
        </w:rPr>
        <w:t xml:space="preserve">Проанализировать результаты гистологического исследования выполненных при </w:t>
      </w:r>
      <w:proofErr w:type="spellStart"/>
      <w:r w:rsidRPr="00674396">
        <w:rPr>
          <w:rFonts w:ascii="Times New Roman" w:hAnsi="Times New Roman" w:cs="Times New Roman"/>
          <w:color w:val="000000" w:themeColor="text1"/>
          <w:sz w:val="28"/>
          <w:szCs w:val="28"/>
        </w:rPr>
        <w:t>колоноскопии</w:t>
      </w:r>
      <w:proofErr w:type="spellEnd"/>
      <w:r w:rsidRPr="00674396">
        <w:rPr>
          <w:rFonts w:ascii="Times New Roman" w:hAnsi="Times New Roman" w:cs="Times New Roman"/>
          <w:color w:val="000000" w:themeColor="text1"/>
          <w:sz w:val="28"/>
          <w:szCs w:val="28"/>
        </w:rPr>
        <w:t xml:space="preserve"> биопсий</w:t>
      </w:r>
      <w:r>
        <w:rPr>
          <w:rFonts w:ascii="Times New Roman" w:hAnsi="Times New Roman" w:cs="Times New Roman"/>
          <w:color w:val="000000" w:themeColor="text1"/>
          <w:sz w:val="28"/>
          <w:szCs w:val="28"/>
        </w:rPr>
        <w:t>.</w:t>
      </w:r>
    </w:p>
    <w:p w:rsidR="0063530E" w:rsidRDefault="00B85C50" w:rsidP="00346984">
      <w:pPr>
        <w:pStyle w:val="Standard"/>
        <w:numPr>
          <w:ilvl w:val="0"/>
          <w:numId w:val="4"/>
        </w:numPr>
        <w:jc w:val="both"/>
        <w:rPr>
          <w:rFonts w:ascii="Times New Roman" w:hAnsi="Times New Roman" w:cs="Times New Roman"/>
          <w:color w:val="000000" w:themeColor="text1"/>
          <w:sz w:val="28"/>
          <w:szCs w:val="28"/>
        </w:rPr>
      </w:pPr>
      <w:r w:rsidRPr="00F57D03">
        <w:rPr>
          <w:rFonts w:ascii="Times New Roman" w:hAnsi="Times New Roman" w:cs="Times New Roman"/>
          <w:color w:val="000000" w:themeColor="text1"/>
          <w:sz w:val="28"/>
          <w:szCs w:val="28"/>
        </w:rPr>
        <w:t xml:space="preserve">Сравнить </w:t>
      </w:r>
      <w:r w:rsidR="001210BC" w:rsidRPr="00F57D03">
        <w:rPr>
          <w:rFonts w:ascii="Times New Roman" w:hAnsi="Times New Roman" w:cs="Times New Roman"/>
          <w:color w:val="000000" w:themeColor="text1"/>
          <w:sz w:val="28"/>
          <w:szCs w:val="28"/>
        </w:rPr>
        <w:t xml:space="preserve">индикаторы </w:t>
      </w:r>
      <w:r w:rsidR="003A2D80" w:rsidRPr="00F57D03">
        <w:rPr>
          <w:rFonts w:ascii="Times New Roman" w:hAnsi="Times New Roman" w:cs="Times New Roman"/>
          <w:color w:val="000000" w:themeColor="text1"/>
          <w:sz w:val="28"/>
          <w:szCs w:val="28"/>
          <w:lang w:val="en-US"/>
        </w:rPr>
        <w:t>PDR</w:t>
      </w:r>
      <w:r w:rsidR="008A7925" w:rsidRPr="00F57D03">
        <w:rPr>
          <w:rFonts w:ascii="Times New Roman" w:hAnsi="Times New Roman" w:cs="Times New Roman"/>
          <w:color w:val="000000" w:themeColor="text1"/>
          <w:sz w:val="28"/>
          <w:szCs w:val="28"/>
        </w:rPr>
        <w:t xml:space="preserve"> и </w:t>
      </w:r>
      <w:r w:rsidR="008A7925" w:rsidRPr="00F57D03">
        <w:rPr>
          <w:rFonts w:ascii="Times New Roman" w:hAnsi="Times New Roman" w:cs="Times New Roman"/>
          <w:color w:val="000000" w:themeColor="text1"/>
          <w:sz w:val="28"/>
          <w:szCs w:val="28"/>
          <w:lang w:val="en-US"/>
        </w:rPr>
        <w:t>ADR</w:t>
      </w:r>
      <w:r w:rsidR="008A7925" w:rsidRPr="00F57D03">
        <w:rPr>
          <w:rFonts w:ascii="Times New Roman" w:hAnsi="Times New Roman" w:cs="Times New Roman"/>
          <w:color w:val="000000" w:themeColor="text1"/>
          <w:sz w:val="28"/>
          <w:szCs w:val="28"/>
        </w:rPr>
        <w:t xml:space="preserve"> </w:t>
      </w:r>
      <w:r w:rsidRPr="00F57D03">
        <w:rPr>
          <w:rFonts w:ascii="Times New Roman" w:hAnsi="Times New Roman" w:cs="Times New Roman"/>
          <w:color w:val="000000" w:themeColor="text1"/>
          <w:sz w:val="28"/>
          <w:szCs w:val="28"/>
        </w:rPr>
        <w:t>с рекомендуемым</w:t>
      </w:r>
      <w:r w:rsidR="001210BC" w:rsidRPr="00F57D03">
        <w:rPr>
          <w:rFonts w:ascii="Times New Roman" w:hAnsi="Times New Roman" w:cs="Times New Roman"/>
          <w:color w:val="000000" w:themeColor="text1"/>
          <w:sz w:val="28"/>
          <w:szCs w:val="28"/>
        </w:rPr>
        <w:t>и</w:t>
      </w:r>
      <w:r w:rsidRPr="00F57D03">
        <w:rPr>
          <w:rFonts w:ascii="Times New Roman" w:hAnsi="Times New Roman" w:cs="Times New Roman"/>
          <w:color w:val="000000" w:themeColor="text1"/>
          <w:sz w:val="28"/>
          <w:szCs w:val="28"/>
        </w:rPr>
        <w:t xml:space="preserve"> значени</w:t>
      </w:r>
      <w:r w:rsidR="001210BC" w:rsidRPr="00F57D03">
        <w:rPr>
          <w:rFonts w:ascii="Times New Roman" w:hAnsi="Times New Roman" w:cs="Times New Roman"/>
          <w:color w:val="000000" w:themeColor="text1"/>
          <w:sz w:val="28"/>
          <w:szCs w:val="28"/>
        </w:rPr>
        <w:t>ями</w:t>
      </w:r>
      <w:r w:rsidR="004354F2" w:rsidRPr="00F57D03">
        <w:rPr>
          <w:rFonts w:ascii="Times New Roman" w:hAnsi="Times New Roman" w:cs="Times New Roman"/>
          <w:color w:val="000000" w:themeColor="text1"/>
          <w:sz w:val="28"/>
          <w:szCs w:val="28"/>
        </w:rPr>
        <w:t>.</w:t>
      </w:r>
    </w:p>
    <w:p w:rsidR="00CB2605" w:rsidRPr="00F57D03" w:rsidRDefault="00CB2605" w:rsidP="00346984">
      <w:pPr>
        <w:pStyle w:val="Standard"/>
        <w:numPr>
          <w:ilvl w:val="0"/>
          <w:numId w:val="4"/>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Провести опрос</w:t>
      </w:r>
      <w:r w:rsidR="00BD2B81">
        <w:rPr>
          <w:rFonts w:ascii="Times New Roman" w:hAnsi="Times New Roman" w:cs="Times New Roman"/>
          <w:color w:val="000000" w:themeColor="text1"/>
          <w:sz w:val="28"/>
          <w:szCs w:val="28"/>
        </w:rPr>
        <w:t xml:space="preserve"> </w:t>
      </w:r>
      <w:proofErr w:type="gramStart"/>
      <w:r w:rsidR="00BD2B81" w:rsidRPr="00BA3FED">
        <w:rPr>
          <w:rFonts w:ascii="Times New Roman" w:hAnsi="Times New Roman" w:cs="Times New Roman"/>
          <w:color w:val="000000" w:themeColor="text1"/>
          <w:sz w:val="28"/>
          <w:szCs w:val="28"/>
        </w:rPr>
        <w:t>среди</w:t>
      </w:r>
      <w:r w:rsidR="00BD2B81">
        <w:rPr>
          <w:rFonts w:ascii="Times New Roman" w:hAnsi="Times New Roman" w:cs="Times New Roman"/>
          <w:color w:val="000000" w:themeColor="text1"/>
          <w:sz w:val="28"/>
          <w:szCs w:val="28"/>
        </w:rPr>
        <w:t xml:space="preserve"> </w:t>
      </w:r>
      <w:r w:rsidR="005D635A">
        <w:rPr>
          <w:rFonts w:ascii="Times New Roman" w:hAnsi="Times New Roman" w:cs="Times New Roman"/>
          <w:color w:val="000000" w:themeColor="text1"/>
          <w:sz w:val="28"/>
          <w:szCs w:val="28"/>
        </w:rPr>
        <w:t xml:space="preserve"> людей</w:t>
      </w:r>
      <w:proofErr w:type="gramEnd"/>
      <w:r w:rsidR="005D635A">
        <w:rPr>
          <w:rFonts w:ascii="Times New Roman" w:hAnsi="Times New Roman" w:cs="Times New Roman"/>
          <w:color w:val="000000" w:themeColor="text1"/>
          <w:sz w:val="28"/>
          <w:szCs w:val="28"/>
        </w:rPr>
        <w:t xml:space="preserve"> в возрасте от 4</w:t>
      </w:r>
      <w:r w:rsidR="0020143F">
        <w:rPr>
          <w:rFonts w:ascii="Times New Roman" w:hAnsi="Times New Roman" w:cs="Times New Roman"/>
          <w:color w:val="000000" w:themeColor="text1"/>
          <w:sz w:val="28"/>
          <w:szCs w:val="28"/>
        </w:rPr>
        <w:t>0</w:t>
      </w:r>
      <w:r w:rsidR="005D635A">
        <w:rPr>
          <w:rFonts w:ascii="Times New Roman" w:hAnsi="Times New Roman" w:cs="Times New Roman"/>
          <w:color w:val="000000" w:themeColor="text1"/>
          <w:sz w:val="28"/>
          <w:szCs w:val="28"/>
        </w:rPr>
        <w:t xml:space="preserve"> лет,</w:t>
      </w:r>
      <w:r w:rsidR="00B45E7F">
        <w:rPr>
          <w:rFonts w:ascii="Times New Roman" w:hAnsi="Times New Roman" w:cs="Times New Roman"/>
          <w:color w:val="000000" w:themeColor="text1"/>
          <w:sz w:val="28"/>
          <w:szCs w:val="28"/>
        </w:rPr>
        <w:t xml:space="preserve"> выяснить</w:t>
      </w:r>
      <w:r w:rsidR="005D635A">
        <w:rPr>
          <w:rFonts w:ascii="Times New Roman" w:hAnsi="Times New Roman" w:cs="Times New Roman"/>
          <w:color w:val="000000" w:themeColor="text1"/>
          <w:sz w:val="28"/>
          <w:szCs w:val="28"/>
        </w:rPr>
        <w:t xml:space="preserve"> степень </w:t>
      </w:r>
      <w:proofErr w:type="spellStart"/>
      <w:r w:rsidR="005D635A">
        <w:rPr>
          <w:rFonts w:ascii="Times New Roman" w:hAnsi="Times New Roman" w:cs="Times New Roman"/>
          <w:color w:val="000000" w:themeColor="text1"/>
          <w:sz w:val="28"/>
          <w:szCs w:val="28"/>
        </w:rPr>
        <w:t>формированности</w:t>
      </w:r>
      <w:proofErr w:type="spellEnd"/>
      <w:r w:rsidR="005D635A">
        <w:rPr>
          <w:rFonts w:ascii="Times New Roman" w:hAnsi="Times New Roman" w:cs="Times New Roman"/>
          <w:color w:val="000000" w:themeColor="text1"/>
          <w:sz w:val="28"/>
          <w:szCs w:val="28"/>
        </w:rPr>
        <w:t xml:space="preserve"> населения</w:t>
      </w:r>
      <w:r>
        <w:rPr>
          <w:rFonts w:ascii="Times New Roman" w:hAnsi="Times New Roman" w:cs="Times New Roman"/>
          <w:color w:val="000000" w:themeColor="text1"/>
          <w:sz w:val="28"/>
          <w:szCs w:val="28"/>
        </w:rPr>
        <w:t xml:space="preserve"> </w:t>
      </w:r>
      <w:r w:rsidR="00B45E7F">
        <w:rPr>
          <w:rFonts w:ascii="Times New Roman" w:hAnsi="Times New Roman" w:cs="Times New Roman"/>
          <w:color w:val="000000" w:themeColor="text1"/>
          <w:sz w:val="28"/>
          <w:szCs w:val="28"/>
        </w:rPr>
        <w:t xml:space="preserve">о методах профилактики </w:t>
      </w:r>
      <w:proofErr w:type="spellStart"/>
      <w:r w:rsidR="00B45E7F">
        <w:rPr>
          <w:rFonts w:ascii="Times New Roman" w:hAnsi="Times New Roman" w:cs="Times New Roman"/>
          <w:color w:val="000000" w:themeColor="text1"/>
          <w:sz w:val="28"/>
          <w:szCs w:val="28"/>
        </w:rPr>
        <w:t>колоректального</w:t>
      </w:r>
      <w:proofErr w:type="spellEnd"/>
      <w:r w:rsidR="00B45E7F">
        <w:rPr>
          <w:rFonts w:ascii="Times New Roman" w:hAnsi="Times New Roman" w:cs="Times New Roman"/>
          <w:color w:val="000000" w:themeColor="text1"/>
          <w:sz w:val="28"/>
          <w:szCs w:val="28"/>
        </w:rPr>
        <w:t xml:space="preserve"> рака.</w:t>
      </w:r>
    </w:p>
    <w:p w:rsidR="00F92FB4" w:rsidRPr="00F57D03" w:rsidRDefault="00F92FB4" w:rsidP="00346984">
      <w:pPr>
        <w:pStyle w:val="Standard"/>
        <w:numPr>
          <w:ilvl w:val="0"/>
          <w:numId w:val="4"/>
        </w:numPr>
        <w:jc w:val="both"/>
        <w:rPr>
          <w:rFonts w:ascii="Times New Roman" w:hAnsi="Times New Roman" w:cs="Times New Roman"/>
          <w:sz w:val="28"/>
          <w:szCs w:val="28"/>
        </w:rPr>
      </w:pPr>
      <w:r w:rsidRPr="00F57D03">
        <w:rPr>
          <w:rFonts w:ascii="Times New Roman" w:hAnsi="Times New Roman" w:cs="Times New Roman"/>
          <w:sz w:val="28"/>
          <w:szCs w:val="28"/>
        </w:rPr>
        <w:lastRenderedPageBreak/>
        <w:t xml:space="preserve">Представить информацию о профилактике заболевания. </w:t>
      </w:r>
    </w:p>
    <w:p w:rsidR="00BD2B81" w:rsidRDefault="00BD2B81" w:rsidP="00346984">
      <w:pPr>
        <w:pStyle w:val="Standard"/>
        <w:jc w:val="both"/>
        <w:rPr>
          <w:rFonts w:ascii="Times New Roman" w:hAnsi="Times New Roman" w:cs="Times New Roman"/>
          <w:sz w:val="28"/>
          <w:szCs w:val="28"/>
        </w:rPr>
      </w:pPr>
    </w:p>
    <w:p w:rsidR="000A2ABA" w:rsidRPr="00F57D03" w:rsidRDefault="000A2ABA" w:rsidP="00346984">
      <w:pPr>
        <w:pStyle w:val="Standard"/>
        <w:jc w:val="both"/>
        <w:rPr>
          <w:rFonts w:ascii="Times New Roman" w:hAnsi="Times New Roman" w:cs="Times New Roman"/>
          <w:color w:val="FF0000"/>
          <w:sz w:val="28"/>
          <w:szCs w:val="28"/>
        </w:rPr>
      </w:pPr>
      <w:r w:rsidRPr="00F57D03">
        <w:rPr>
          <w:rFonts w:ascii="Times New Roman" w:hAnsi="Times New Roman" w:cs="Times New Roman"/>
          <w:sz w:val="28"/>
          <w:szCs w:val="28"/>
        </w:rPr>
        <w:t>Объект</w:t>
      </w:r>
      <w:r w:rsidR="00B85C50" w:rsidRPr="00F57D03">
        <w:rPr>
          <w:rFonts w:ascii="Times New Roman" w:hAnsi="Times New Roman" w:cs="Times New Roman"/>
          <w:sz w:val="28"/>
          <w:szCs w:val="28"/>
        </w:rPr>
        <w:t xml:space="preserve">: </w:t>
      </w:r>
      <w:r w:rsidR="00D9243B" w:rsidRPr="00F57D03">
        <w:rPr>
          <w:rFonts w:ascii="Times New Roman" w:hAnsi="Times New Roman" w:cs="Times New Roman"/>
          <w:sz w:val="28"/>
          <w:szCs w:val="28"/>
        </w:rPr>
        <w:t>п</w:t>
      </w:r>
      <w:r w:rsidR="00B85C50" w:rsidRPr="00F57D03">
        <w:rPr>
          <w:rFonts w:ascii="Times New Roman" w:hAnsi="Times New Roman" w:cs="Times New Roman"/>
          <w:sz w:val="28"/>
          <w:szCs w:val="28"/>
        </w:rPr>
        <w:t>ротокол</w:t>
      </w:r>
      <w:r w:rsidR="009147C8" w:rsidRPr="00F57D03">
        <w:rPr>
          <w:rFonts w:ascii="Times New Roman" w:hAnsi="Times New Roman" w:cs="Times New Roman"/>
          <w:bCs/>
          <w:color w:val="000000" w:themeColor="text1"/>
          <w:sz w:val="28"/>
          <w:szCs w:val="28"/>
        </w:rPr>
        <w:t>ы</w:t>
      </w:r>
      <w:r w:rsidR="00B85C50" w:rsidRPr="00F57D03">
        <w:rPr>
          <w:rFonts w:ascii="Times New Roman" w:hAnsi="Times New Roman" w:cs="Times New Roman"/>
          <w:sz w:val="28"/>
          <w:szCs w:val="28"/>
        </w:rPr>
        <w:t xml:space="preserve"> </w:t>
      </w:r>
      <w:proofErr w:type="spellStart"/>
      <w:r w:rsidR="00B85C50" w:rsidRPr="00F57D03">
        <w:rPr>
          <w:rFonts w:ascii="Times New Roman" w:hAnsi="Times New Roman" w:cs="Times New Roman"/>
          <w:sz w:val="28"/>
          <w:szCs w:val="28"/>
        </w:rPr>
        <w:t>колоноскопи</w:t>
      </w:r>
      <w:r w:rsidR="00CD60D1" w:rsidRPr="00F57D03">
        <w:rPr>
          <w:rFonts w:ascii="Times New Roman" w:hAnsi="Times New Roman" w:cs="Times New Roman"/>
          <w:sz w:val="28"/>
          <w:szCs w:val="28"/>
        </w:rPr>
        <w:t>й</w:t>
      </w:r>
      <w:proofErr w:type="spellEnd"/>
      <w:r w:rsidR="00CD60D1" w:rsidRPr="00F57D03">
        <w:rPr>
          <w:rFonts w:ascii="Times New Roman" w:hAnsi="Times New Roman" w:cs="Times New Roman"/>
          <w:sz w:val="28"/>
          <w:szCs w:val="28"/>
        </w:rPr>
        <w:t xml:space="preserve"> </w:t>
      </w:r>
      <w:r w:rsidR="00B85C50" w:rsidRPr="00F57D03">
        <w:rPr>
          <w:rFonts w:ascii="Times New Roman" w:hAnsi="Times New Roman" w:cs="Times New Roman"/>
          <w:sz w:val="28"/>
          <w:szCs w:val="28"/>
        </w:rPr>
        <w:t>пациентов</w:t>
      </w:r>
      <w:r w:rsidR="000C6AB0" w:rsidRPr="00F57D03">
        <w:rPr>
          <w:rFonts w:ascii="Times New Roman" w:hAnsi="Times New Roman" w:cs="Times New Roman"/>
          <w:sz w:val="28"/>
          <w:szCs w:val="28"/>
        </w:rPr>
        <w:t>.</w:t>
      </w:r>
    </w:p>
    <w:p w:rsidR="000A2ABA" w:rsidRPr="00F57D03" w:rsidRDefault="00B85C50" w:rsidP="00346984">
      <w:pPr>
        <w:spacing w:after="0" w:line="240" w:lineRule="auto"/>
        <w:jc w:val="both"/>
        <w:rPr>
          <w:rFonts w:ascii="Times New Roman" w:hAnsi="Times New Roman" w:cs="Times New Roman"/>
          <w:sz w:val="28"/>
          <w:szCs w:val="28"/>
        </w:rPr>
      </w:pPr>
      <w:r w:rsidRPr="00F57D03">
        <w:rPr>
          <w:rFonts w:ascii="Times New Roman" w:hAnsi="Times New Roman" w:cs="Times New Roman"/>
          <w:sz w:val="28"/>
          <w:szCs w:val="28"/>
        </w:rPr>
        <w:t>Пре</w:t>
      </w:r>
      <w:r w:rsidR="000A2ABA" w:rsidRPr="00F57D03">
        <w:rPr>
          <w:rFonts w:ascii="Times New Roman" w:hAnsi="Times New Roman" w:cs="Times New Roman"/>
          <w:sz w:val="28"/>
          <w:szCs w:val="28"/>
        </w:rPr>
        <w:t>дмет</w:t>
      </w:r>
      <w:r w:rsidRPr="00F57D03">
        <w:rPr>
          <w:rFonts w:ascii="Times New Roman" w:hAnsi="Times New Roman" w:cs="Times New Roman"/>
          <w:sz w:val="28"/>
          <w:szCs w:val="28"/>
        </w:rPr>
        <w:t xml:space="preserve">: </w:t>
      </w:r>
      <w:r w:rsidR="00D9243B" w:rsidRPr="00F57D03">
        <w:rPr>
          <w:rFonts w:ascii="Times New Roman" w:hAnsi="Times New Roman" w:cs="Times New Roman"/>
          <w:sz w:val="28"/>
          <w:szCs w:val="28"/>
        </w:rPr>
        <w:t>п</w:t>
      </w:r>
      <w:r w:rsidR="00290FFD" w:rsidRPr="00F57D03">
        <w:rPr>
          <w:rFonts w:ascii="Times New Roman" w:hAnsi="Times New Roman" w:cs="Times New Roman"/>
          <w:sz w:val="28"/>
          <w:szCs w:val="28"/>
        </w:rPr>
        <w:t>оказател</w:t>
      </w:r>
      <w:r w:rsidR="00CD60D1" w:rsidRPr="00F57D03">
        <w:rPr>
          <w:rFonts w:ascii="Times New Roman" w:hAnsi="Times New Roman" w:cs="Times New Roman"/>
          <w:sz w:val="28"/>
          <w:szCs w:val="28"/>
        </w:rPr>
        <w:t>и</w:t>
      </w:r>
      <w:r w:rsidR="00290FFD" w:rsidRPr="00F57D03">
        <w:rPr>
          <w:rFonts w:ascii="Times New Roman" w:hAnsi="Times New Roman" w:cs="Times New Roman"/>
          <w:sz w:val="28"/>
          <w:szCs w:val="28"/>
        </w:rPr>
        <w:t xml:space="preserve"> </w:t>
      </w:r>
      <w:r w:rsidRPr="00F57D03">
        <w:rPr>
          <w:rFonts w:ascii="Times New Roman" w:hAnsi="Times New Roman" w:cs="Times New Roman"/>
          <w:sz w:val="28"/>
          <w:szCs w:val="28"/>
          <w:lang w:val="en-US"/>
        </w:rPr>
        <w:t>PDR</w:t>
      </w:r>
      <w:r w:rsidR="00CD60D1" w:rsidRPr="00F57D03">
        <w:rPr>
          <w:rFonts w:ascii="Times New Roman" w:hAnsi="Times New Roman" w:cs="Times New Roman"/>
          <w:sz w:val="28"/>
          <w:szCs w:val="28"/>
        </w:rPr>
        <w:t xml:space="preserve"> и </w:t>
      </w:r>
      <w:r w:rsidR="004354F2" w:rsidRPr="00F57D03">
        <w:rPr>
          <w:rFonts w:ascii="Times New Roman" w:hAnsi="Times New Roman" w:cs="Times New Roman"/>
          <w:sz w:val="28"/>
          <w:szCs w:val="28"/>
          <w:lang w:val="en-US"/>
        </w:rPr>
        <w:t>ADR</w:t>
      </w:r>
      <w:r w:rsidR="000C6AB0" w:rsidRPr="00F57D03">
        <w:rPr>
          <w:rFonts w:ascii="Times New Roman" w:hAnsi="Times New Roman" w:cs="Times New Roman"/>
          <w:sz w:val="28"/>
          <w:szCs w:val="28"/>
        </w:rPr>
        <w:t>.</w:t>
      </w:r>
      <w:r w:rsidRPr="00F57D03">
        <w:rPr>
          <w:rFonts w:ascii="Times New Roman" w:hAnsi="Times New Roman" w:cs="Times New Roman"/>
          <w:sz w:val="28"/>
          <w:szCs w:val="28"/>
        </w:rPr>
        <w:t xml:space="preserve"> </w:t>
      </w:r>
    </w:p>
    <w:p w:rsidR="00FB5E22" w:rsidRDefault="00D526F7" w:rsidP="00346984">
      <w:pPr>
        <w:spacing w:after="0" w:line="240" w:lineRule="auto"/>
        <w:jc w:val="both"/>
        <w:rPr>
          <w:rFonts w:ascii="Times New Roman" w:hAnsi="Times New Roman" w:cs="Times New Roman"/>
          <w:bCs/>
          <w:color w:val="000000" w:themeColor="text1"/>
          <w:sz w:val="28"/>
          <w:szCs w:val="28"/>
        </w:rPr>
      </w:pPr>
      <w:r w:rsidRPr="00F57D03">
        <w:rPr>
          <w:rFonts w:ascii="Times New Roman" w:hAnsi="Times New Roman" w:cs="Times New Roman"/>
          <w:sz w:val="28"/>
          <w:szCs w:val="28"/>
        </w:rPr>
        <w:t>Гипотеза</w:t>
      </w:r>
      <w:r w:rsidR="00F92FB4" w:rsidRPr="00F57D03">
        <w:rPr>
          <w:rFonts w:ascii="Times New Roman" w:hAnsi="Times New Roman" w:cs="Times New Roman"/>
          <w:sz w:val="28"/>
          <w:szCs w:val="28"/>
        </w:rPr>
        <w:t xml:space="preserve">: </w:t>
      </w:r>
      <w:r w:rsidR="00D9243B" w:rsidRPr="00F57D03">
        <w:rPr>
          <w:rFonts w:ascii="Times New Roman" w:hAnsi="Times New Roman" w:cs="Times New Roman"/>
          <w:sz w:val="28"/>
          <w:szCs w:val="28"/>
        </w:rPr>
        <w:t>п</w:t>
      </w:r>
      <w:r w:rsidRPr="00F57D03">
        <w:rPr>
          <w:rFonts w:ascii="Times New Roman" w:hAnsi="Times New Roman" w:cs="Times New Roman"/>
          <w:sz w:val="28"/>
          <w:szCs w:val="28"/>
        </w:rPr>
        <w:t>оказатель</w:t>
      </w:r>
      <w:r w:rsidR="00290FFD" w:rsidRPr="00F57D03">
        <w:rPr>
          <w:rFonts w:ascii="Times New Roman" w:hAnsi="Times New Roman" w:cs="Times New Roman"/>
          <w:sz w:val="28"/>
          <w:szCs w:val="28"/>
        </w:rPr>
        <w:t xml:space="preserve"> </w:t>
      </w:r>
      <w:r w:rsidR="00290FFD" w:rsidRPr="00F57D03">
        <w:rPr>
          <w:rFonts w:ascii="Times New Roman" w:hAnsi="Times New Roman" w:cs="Times New Roman"/>
          <w:sz w:val="28"/>
          <w:szCs w:val="28"/>
          <w:lang w:val="en-US"/>
        </w:rPr>
        <w:t>PDR</w:t>
      </w:r>
      <w:r w:rsidRPr="00F57D03">
        <w:rPr>
          <w:rFonts w:ascii="Times New Roman" w:hAnsi="Times New Roman" w:cs="Times New Roman"/>
          <w:sz w:val="28"/>
          <w:szCs w:val="28"/>
        </w:rPr>
        <w:t xml:space="preserve"> будет соответствовать международным нормам</w:t>
      </w:r>
      <w:r w:rsidR="00C268BE" w:rsidRPr="00F57D03">
        <w:rPr>
          <w:rFonts w:ascii="Times New Roman" w:hAnsi="Times New Roman" w:cs="Times New Roman"/>
          <w:sz w:val="28"/>
          <w:szCs w:val="28"/>
        </w:rPr>
        <w:t xml:space="preserve"> </w:t>
      </w:r>
      <w:r w:rsidR="00AE373C" w:rsidRPr="00F57D03">
        <w:rPr>
          <w:rFonts w:ascii="Times New Roman" w:hAnsi="Times New Roman" w:cs="Times New Roman"/>
          <w:sz w:val="28"/>
          <w:szCs w:val="28"/>
        </w:rPr>
        <w:t xml:space="preserve">– </w:t>
      </w:r>
      <w:r w:rsidR="00661BA1" w:rsidRPr="00F57D03">
        <w:rPr>
          <w:rFonts w:ascii="Times New Roman" w:hAnsi="Times New Roman" w:cs="Times New Roman"/>
          <w:bCs/>
          <w:color w:val="000000" w:themeColor="text1"/>
          <w:sz w:val="28"/>
          <w:szCs w:val="28"/>
        </w:rPr>
        <w:t>не менее 40%</w:t>
      </w:r>
      <w:r w:rsidR="00266524" w:rsidRPr="00F57D03">
        <w:rPr>
          <w:rFonts w:ascii="Times New Roman" w:hAnsi="Times New Roman" w:cs="Times New Roman"/>
          <w:bCs/>
          <w:color w:val="000000" w:themeColor="text1"/>
          <w:sz w:val="28"/>
          <w:szCs w:val="28"/>
        </w:rPr>
        <w:t>.</w:t>
      </w:r>
      <w:r w:rsidR="00266524" w:rsidRPr="00F57D03">
        <w:rPr>
          <w:rFonts w:ascii="Times New Roman" w:hAnsi="Times New Roman" w:cs="Times New Roman"/>
          <w:b/>
          <w:bCs/>
          <w:color w:val="000000" w:themeColor="text1"/>
          <w:sz w:val="28"/>
          <w:szCs w:val="28"/>
        </w:rPr>
        <w:t xml:space="preserve"> </w:t>
      </w:r>
      <w:r w:rsidR="008A7925" w:rsidRPr="00F57D03">
        <w:rPr>
          <w:rFonts w:ascii="Times New Roman" w:hAnsi="Times New Roman" w:cs="Times New Roman"/>
          <w:bCs/>
          <w:color w:val="000000" w:themeColor="text1"/>
          <w:sz w:val="28"/>
          <w:szCs w:val="28"/>
        </w:rPr>
        <w:t xml:space="preserve">Показатель </w:t>
      </w:r>
      <w:r w:rsidR="008A7925" w:rsidRPr="00F57D03">
        <w:rPr>
          <w:rFonts w:ascii="Times New Roman" w:hAnsi="Times New Roman" w:cs="Times New Roman"/>
          <w:bCs/>
          <w:color w:val="000000" w:themeColor="text1"/>
          <w:sz w:val="28"/>
          <w:szCs w:val="28"/>
          <w:lang w:val="en-US"/>
        </w:rPr>
        <w:t>ADR</w:t>
      </w:r>
      <w:r w:rsidR="008A7925" w:rsidRPr="00F57D03">
        <w:rPr>
          <w:rFonts w:ascii="Times New Roman" w:hAnsi="Times New Roman" w:cs="Times New Roman"/>
          <w:bCs/>
          <w:color w:val="000000" w:themeColor="text1"/>
          <w:sz w:val="28"/>
          <w:szCs w:val="28"/>
        </w:rPr>
        <w:t xml:space="preserve"> будет соответствовать между</w:t>
      </w:r>
      <w:r w:rsidR="00344FA5" w:rsidRPr="00F57D03">
        <w:rPr>
          <w:rFonts w:ascii="Times New Roman" w:hAnsi="Times New Roman" w:cs="Times New Roman"/>
          <w:bCs/>
          <w:color w:val="000000" w:themeColor="text1"/>
          <w:sz w:val="28"/>
          <w:szCs w:val="28"/>
        </w:rPr>
        <w:t>народным нормам – не менее 25%</w:t>
      </w:r>
      <w:r w:rsidR="00D9243B" w:rsidRPr="00F57D03">
        <w:rPr>
          <w:rFonts w:ascii="Times New Roman" w:hAnsi="Times New Roman" w:cs="Times New Roman"/>
          <w:bCs/>
          <w:color w:val="000000" w:themeColor="text1"/>
          <w:sz w:val="28"/>
          <w:szCs w:val="28"/>
        </w:rPr>
        <w:t>.</w:t>
      </w:r>
      <w:bookmarkStart w:id="2" w:name="_Toc150600641"/>
    </w:p>
    <w:p w:rsidR="00346984" w:rsidRDefault="00FB5E22" w:rsidP="00FB5E22">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692D08" w:rsidRPr="00346984" w:rsidRDefault="006208B8" w:rsidP="00A05B24">
      <w:pPr>
        <w:spacing w:after="0" w:line="240" w:lineRule="auto"/>
        <w:jc w:val="center"/>
        <w:rPr>
          <w:rFonts w:ascii="Times New Roman" w:hAnsi="Times New Roman" w:cs="Times New Roman"/>
          <w:b/>
          <w:bCs/>
          <w:color w:val="000000" w:themeColor="text1"/>
          <w:sz w:val="28"/>
          <w:szCs w:val="28"/>
        </w:rPr>
      </w:pPr>
      <w:r w:rsidRPr="00346984">
        <w:rPr>
          <w:rFonts w:ascii="Times New Roman" w:hAnsi="Times New Roman" w:cs="Times New Roman"/>
          <w:b/>
          <w:sz w:val="36"/>
          <w:szCs w:val="36"/>
        </w:rPr>
        <w:lastRenderedPageBreak/>
        <w:t>Глава 1. Обзор литературы</w:t>
      </w:r>
      <w:bookmarkEnd w:id="2"/>
    </w:p>
    <w:p w:rsidR="00743F2A" w:rsidRPr="00F57D03" w:rsidRDefault="00743F2A" w:rsidP="00A05B24">
      <w:pPr>
        <w:spacing w:after="0" w:line="240" w:lineRule="auto"/>
        <w:jc w:val="center"/>
        <w:rPr>
          <w:rFonts w:ascii="Times New Roman" w:hAnsi="Times New Roman" w:cs="Times New Roman"/>
          <w:b/>
          <w:bCs/>
          <w:color w:val="000000" w:themeColor="text1"/>
          <w:sz w:val="28"/>
          <w:szCs w:val="28"/>
        </w:rPr>
      </w:pPr>
      <w:r w:rsidRPr="00F57D03">
        <w:rPr>
          <w:rFonts w:ascii="Times New Roman" w:hAnsi="Times New Roman" w:cs="Times New Roman"/>
          <w:b/>
          <w:bCs/>
          <w:color w:val="000000" w:themeColor="text1"/>
          <w:sz w:val="28"/>
          <w:szCs w:val="28"/>
        </w:rPr>
        <w:t>1.</w:t>
      </w:r>
      <w:r w:rsidR="00383417" w:rsidRPr="00F57D03">
        <w:rPr>
          <w:rFonts w:ascii="Times New Roman" w:hAnsi="Times New Roman" w:cs="Times New Roman"/>
          <w:b/>
          <w:bCs/>
          <w:color w:val="000000" w:themeColor="text1"/>
          <w:sz w:val="28"/>
          <w:szCs w:val="28"/>
        </w:rPr>
        <w:t>1</w:t>
      </w:r>
      <w:r w:rsidRPr="00F57D03">
        <w:rPr>
          <w:rFonts w:ascii="Times New Roman" w:hAnsi="Times New Roman" w:cs="Times New Roman"/>
          <w:b/>
          <w:bCs/>
          <w:color w:val="000000" w:themeColor="text1"/>
          <w:sz w:val="28"/>
          <w:szCs w:val="28"/>
        </w:rPr>
        <w:t xml:space="preserve"> </w:t>
      </w:r>
      <w:r w:rsidR="00383417" w:rsidRPr="00F57D03">
        <w:rPr>
          <w:rFonts w:ascii="Times New Roman" w:hAnsi="Times New Roman" w:cs="Times New Roman"/>
          <w:b/>
          <w:bCs/>
          <w:color w:val="000000" w:themeColor="text1"/>
          <w:sz w:val="28"/>
          <w:szCs w:val="28"/>
        </w:rPr>
        <w:t>А</w:t>
      </w:r>
      <w:r w:rsidRPr="00F57D03">
        <w:rPr>
          <w:rFonts w:ascii="Times New Roman" w:hAnsi="Times New Roman" w:cs="Times New Roman"/>
          <w:b/>
          <w:bCs/>
          <w:color w:val="000000" w:themeColor="text1"/>
          <w:sz w:val="28"/>
          <w:szCs w:val="28"/>
        </w:rPr>
        <w:t>натоми</w:t>
      </w:r>
      <w:r w:rsidR="00383417" w:rsidRPr="00F57D03">
        <w:rPr>
          <w:rFonts w:ascii="Times New Roman" w:hAnsi="Times New Roman" w:cs="Times New Roman"/>
          <w:b/>
          <w:bCs/>
          <w:color w:val="000000" w:themeColor="text1"/>
          <w:sz w:val="28"/>
          <w:szCs w:val="28"/>
        </w:rPr>
        <w:t>ческие особенности т</w:t>
      </w:r>
      <w:r w:rsidR="003F2EC5" w:rsidRPr="00F57D03">
        <w:rPr>
          <w:rFonts w:ascii="Times New Roman" w:hAnsi="Times New Roman" w:cs="Times New Roman"/>
          <w:b/>
          <w:bCs/>
          <w:color w:val="000000" w:themeColor="text1"/>
          <w:sz w:val="28"/>
          <w:szCs w:val="28"/>
        </w:rPr>
        <w:t>олстого кишечника</w:t>
      </w:r>
    </w:p>
    <w:p w:rsidR="00FA302F" w:rsidRPr="00F57D03" w:rsidRDefault="00FA302F" w:rsidP="00346984">
      <w:pPr>
        <w:spacing w:after="0" w:line="240" w:lineRule="auto"/>
        <w:ind w:firstLine="708"/>
        <w:jc w:val="both"/>
        <w:rPr>
          <w:rFonts w:ascii="Times New Roman" w:hAnsi="Times New Roman" w:cs="Times New Roman"/>
          <w:color w:val="000000" w:themeColor="text1"/>
          <w:sz w:val="28"/>
          <w:szCs w:val="28"/>
        </w:rPr>
      </w:pPr>
      <w:r w:rsidRPr="00F57D03">
        <w:rPr>
          <w:rFonts w:ascii="Times New Roman" w:hAnsi="Times New Roman" w:cs="Times New Roman"/>
          <w:color w:val="000000" w:themeColor="text1"/>
          <w:sz w:val="28"/>
          <w:szCs w:val="28"/>
        </w:rPr>
        <w:t>В толстой кишке выделяют три отдела: слепую кишку с червеобразным отростком, ободочную кишку с четырьмя подотделами (восходящая ободочная, поперечная ободочная, нисходящая ободочная и сигмовидная кишки)</w:t>
      </w:r>
      <w:r w:rsidR="006532DB" w:rsidRPr="00F57D03">
        <w:rPr>
          <w:rFonts w:ascii="Times New Roman" w:hAnsi="Times New Roman" w:cs="Times New Roman"/>
          <w:color w:val="000000" w:themeColor="text1"/>
          <w:sz w:val="28"/>
          <w:szCs w:val="28"/>
        </w:rPr>
        <w:t>, а также</w:t>
      </w:r>
      <w:r w:rsidRPr="00F57D03">
        <w:rPr>
          <w:rFonts w:ascii="Times New Roman" w:hAnsi="Times New Roman" w:cs="Times New Roman"/>
          <w:color w:val="000000" w:themeColor="text1"/>
          <w:sz w:val="28"/>
          <w:szCs w:val="28"/>
        </w:rPr>
        <w:t xml:space="preserve"> прямую кишку с широкой частью</w:t>
      </w:r>
      <w:r w:rsidR="001C7CD9" w:rsidRPr="00F57D03">
        <w:rPr>
          <w:rFonts w:ascii="Times New Roman" w:hAnsi="Times New Roman" w:cs="Times New Roman"/>
          <w:color w:val="000000" w:themeColor="text1"/>
          <w:sz w:val="28"/>
          <w:szCs w:val="28"/>
        </w:rPr>
        <w:t xml:space="preserve"> –</w:t>
      </w:r>
      <w:r w:rsidRPr="00F57D03">
        <w:rPr>
          <w:rFonts w:ascii="Times New Roman" w:hAnsi="Times New Roman" w:cs="Times New Roman"/>
          <w:color w:val="000000" w:themeColor="text1"/>
          <w:sz w:val="28"/>
          <w:szCs w:val="28"/>
        </w:rPr>
        <w:t xml:space="preserve"> ампулой прямой кишки и оконечной сужающейся частью — заднепроходным каналом, заканчивающейся анальным отверстием</w:t>
      </w:r>
      <w:r w:rsidR="002402A9" w:rsidRPr="00F57D03">
        <w:rPr>
          <w:rFonts w:ascii="Times New Roman" w:hAnsi="Times New Roman" w:cs="Times New Roman"/>
          <w:color w:val="000000" w:themeColor="text1"/>
          <w:sz w:val="28"/>
          <w:szCs w:val="28"/>
        </w:rPr>
        <w:t xml:space="preserve"> </w:t>
      </w:r>
      <w:r w:rsidR="00C359E4" w:rsidRPr="00F57D03">
        <w:rPr>
          <w:rFonts w:ascii="Times New Roman" w:hAnsi="Times New Roman" w:cs="Times New Roman"/>
          <w:color w:val="000000" w:themeColor="text1"/>
          <w:sz w:val="28"/>
          <w:szCs w:val="28"/>
        </w:rPr>
        <w:t>(р</w:t>
      </w:r>
      <w:r w:rsidR="00952AF0" w:rsidRPr="00F57D03">
        <w:rPr>
          <w:rFonts w:ascii="Times New Roman" w:hAnsi="Times New Roman" w:cs="Times New Roman"/>
          <w:color w:val="000000" w:themeColor="text1"/>
          <w:sz w:val="28"/>
          <w:szCs w:val="28"/>
        </w:rPr>
        <w:t>ис</w:t>
      </w:r>
      <w:r w:rsidR="00D9243B" w:rsidRPr="00F57D03">
        <w:rPr>
          <w:rFonts w:ascii="Times New Roman" w:hAnsi="Times New Roman" w:cs="Times New Roman"/>
          <w:color w:val="000000" w:themeColor="text1"/>
          <w:sz w:val="28"/>
          <w:szCs w:val="28"/>
        </w:rPr>
        <w:t>.</w:t>
      </w:r>
      <w:r w:rsidR="00952AF0" w:rsidRPr="00F57D03">
        <w:rPr>
          <w:rFonts w:ascii="Times New Roman" w:hAnsi="Times New Roman" w:cs="Times New Roman"/>
          <w:color w:val="000000" w:themeColor="text1"/>
          <w:sz w:val="28"/>
          <w:szCs w:val="28"/>
        </w:rPr>
        <w:t xml:space="preserve"> 1</w:t>
      </w:r>
      <w:r w:rsidR="00982C30" w:rsidRPr="00F57D03">
        <w:rPr>
          <w:rFonts w:ascii="Times New Roman" w:hAnsi="Times New Roman" w:cs="Times New Roman"/>
          <w:color w:val="000000" w:themeColor="text1"/>
          <w:sz w:val="28"/>
          <w:szCs w:val="28"/>
        </w:rPr>
        <w:t>, 2</w:t>
      </w:r>
      <w:r w:rsidR="00952AF0" w:rsidRPr="00F57D03">
        <w:rPr>
          <w:rFonts w:ascii="Times New Roman" w:hAnsi="Times New Roman" w:cs="Times New Roman"/>
          <w:color w:val="000000" w:themeColor="text1"/>
          <w:sz w:val="28"/>
          <w:szCs w:val="28"/>
        </w:rPr>
        <w:t>).</w:t>
      </w:r>
    </w:p>
    <w:p w:rsidR="00FA302F" w:rsidRPr="00F57D03" w:rsidRDefault="00692D08" w:rsidP="00346984">
      <w:pPr>
        <w:keepNext/>
        <w:spacing w:after="0" w:line="240" w:lineRule="auto"/>
        <w:jc w:val="center"/>
        <w:rPr>
          <w:sz w:val="28"/>
          <w:szCs w:val="28"/>
        </w:rPr>
      </w:pPr>
      <w:r w:rsidRPr="00F57D03">
        <w:rPr>
          <w:noProof/>
          <w:sz w:val="28"/>
          <w:szCs w:val="28"/>
        </w:rPr>
        <w:drawing>
          <wp:inline distT="0" distB="0" distL="0" distR="0">
            <wp:extent cx="2404153" cy="2246491"/>
            <wp:effectExtent l="0" t="0" r="0" b="1905"/>
            <wp:docPr id="7" name="Рисунок 1" descr="ЖКТ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КТ человек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5838" cy="2257409"/>
                    </a:xfrm>
                    <a:prstGeom prst="rect">
                      <a:avLst/>
                    </a:prstGeom>
                    <a:noFill/>
                    <a:ln>
                      <a:noFill/>
                    </a:ln>
                  </pic:spPr>
                </pic:pic>
              </a:graphicData>
            </a:graphic>
          </wp:inline>
        </w:drawing>
      </w:r>
    </w:p>
    <w:p w:rsidR="00167C1F" w:rsidRPr="00B45E7F" w:rsidRDefault="00FA302F" w:rsidP="00346984">
      <w:pPr>
        <w:pStyle w:val="af2"/>
        <w:spacing w:after="0"/>
        <w:jc w:val="center"/>
        <w:rPr>
          <w:rFonts w:ascii="Times New Roman" w:hAnsi="Times New Roman" w:cs="Times New Roman"/>
          <w:i w:val="0"/>
          <w:iCs w:val="0"/>
          <w:color w:val="000000" w:themeColor="text1"/>
          <w:sz w:val="28"/>
          <w:szCs w:val="28"/>
        </w:rPr>
      </w:pPr>
      <w:r w:rsidRPr="00F57D03">
        <w:rPr>
          <w:rFonts w:ascii="Times New Roman" w:hAnsi="Times New Roman" w:cs="Times New Roman"/>
          <w:i w:val="0"/>
          <w:iCs w:val="0"/>
          <w:color w:val="000000" w:themeColor="text1"/>
          <w:sz w:val="28"/>
          <w:szCs w:val="28"/>
        </w:rPr>
        <w:t xml:space="preserve">Рисунок </w:t>
      </w:r>
      <w:r w:rsidR="00952AF0" w:rsidRPr="00F57D03">
        <w:rPr>
          <w:rFonts w:ascii="Times New Roman" w:hAnsi="Times New Roman" w:cs="Times New Roman"/>
          <w:i w:val="0"/>
          <w:iCs w:val="0"/>
          <w:color w:val="000000" w:themeColor="text1"/>
          <w:sz w:val="28"/>
          <w:szCs w:val="28"/>
        </w:rPr>
        <w:t>1</w:t>
      </w:r>
      <w:r w:rsidR="00167C1F" w:rsidRPr="00F57D03">
        <w:rPr>
          <w:rFonts w:ascii="Times New Roman" w:hAnsi="Times New Roman" w:cs="Times New Roman"/>
          <w:i w:val="0"/>
          <w:iCs w:val="0"/>
          <w:color w:val="000000" w:themeColor="text1"/>
          <w:sz w:val="28"/>
          <w:szCs w:val="28"/>
        </w:rPr>
        <w:t>. Строение толстого кишечника</w:t>
      </w:r>
      <w:r w:rsidR="00B45E7F">
        <w:rPr>
          <w:rFonts w:ascii="Times New Roman" w:hAnsi="Times New Roman" w:cs="Times New Roman"/>
          <w:i w:val="0"/>
          <w:iCs w:val="0"/>
          <w:color w:val="000000" w:themeColor="text1"/>
          <w:sz w:val="28"/>
          <w:szCs w:val="28"/>
        </w:rPr>
        <w:t xml:space="preserve"> </w:t>
      </w:r>
      <w:r w:rsidR="00B45E7F" w:rsidRPr="00B54A42">
        <w:rPr>
          <w:rFonts w:ascii="Times New Roman" w:hAnsi="Times New Roman" w:cs="Times New Roman"/>
          <w:i w:val="0"/>
          <w:iCs w:val="0"/>
          <w:color w:val="000000" w:themeColor="text1"/>
          <w:sz w:val="28"/>
          <w:szCs w:val="28"/>
        </w:rPr>
        <w:t>[</w:t>
      </w:r>
      <w:r w:rsidR="00B54A42">
        <w:rPr>
          <w:rFonts w:ascii="Times New Roman" w:hAnsi="Times New Roman" w:cs="Times New Roman"/>
          <w:i w:val="0"/>
          <w:iCs w:val="0"/>
          <w:color w:val="000000" w:themeColor="text1"/>
          <w:sz w:val="28"/>
          <w:szCs w:val="28"/>
        </w:rPr>
        <w:t>11</w:t>
      </w:r>
      <w:r w:rsidR="00B45E7F" w:rsidRPr="00B54A42">
        <w:rPr>
          <w:rFonts w:ascii="Times New Roman" w:hAnsi="Times New Roman" w:cs="Times New Roman"/>
          <w:i w:val="0"/>
          <w:iCs w:val="0"/>
          <w:color w:val="000000" w:themeColor="text1"/>
          <w:sz w:val="28"/>
          <w:szCs w:val="28"/>
        </w:rPr>
        <w:t>].</w:t>
      </w:r>
    </w:p>
    <w:p w:rsidR="00672F3B" w:rsidRDefault="00672F3B" w:rsidP="00346984">
      <w:pPr>
        <w:spacing w:after="0" w:line="240" w:lineRule="auto"/>
        <w:jc w:val="both"/>
        <w:rPr>
          <w:rFonts w:ascii="Times New Roman" w:hAnsi="Times New Roman" w:cs="Times New Roman"/>
          <w:i/>
          <w:sz w:val="28"/>
          <w:szCs w:val="28"/>
        </w:rPr>
      </w:pPr>
      <w:r w:rsidRPr="00F57D03">
        <w:rPr>
          <w:rFonts w:ascii="Times New Roman" w:hAnsi="Times New Roman" w:cs="Times New Roman"/>
          <w:i/>
          <w:sz w:val="28"/>
          <w:szCs w:val="28"/>
        </w:rPr>
        <w:t xml:space="preserve">6 - </w:t>
      </w:r>
      <w:r w:rsidR="002402A9" w:rsidRPr="00F57D03">
        <w:rPr>
          <w:rFonts w:ascii="Times New Roman" w:hAnsi="Times New Roman" w:cs="Times New Roman"/>
          <w:i/>
          <w:sz w:val="28"/>
          <w:szCs w:val="28"/>
        </w:rPr>
        <w:t>слепая кишка</w:t>
      </w:r>
      <w:r w:rsidR="00065F4B" w:rsidRPr="00F57D03">
        <w:rPr>
          <w:rFonts w:ascii="Times New Roman" w:hAnsi="Times New Roman" w:cs="Times New Roman"/>
          <w:i/>
          <w:sz w:val="28"/>
          <w:szCs w:val="28"/>
        </w:rPr>
        <w:t>,</w:t>
      </w:r>
      <w:r w:rsidR="002402A9" w:rsidRPr="00F57D03">
        <w:rPr>
          <w:rFonts w:ascii="Times New Roman" w:hAnsi="Times New Roman" w:cs="Times New Roman"/>
          <w:i/>
          <w:sz w:val="28"/>
          <w:szCs w:val="28"/>
        </w:rPr>
        <w:t xml:space="preserve"> с червеобразным отростком</w:t>
      </w:r>
      <w:r w:rsidR="00065F4B" w:rsidRPr="00F57D03">
        <w:rPr>
          <w:rFonts w:ascii="Times New Roman" w:hAnsi="Times New Roman" w:cs="Times New Roman"/>
          <w:i/>
          <w:sz w:val="28"/>
          <w:szCs w:val="28"/>
        </w:rPr>
        <w:t xml:space="preserve"> – 8</w:t>
      </w:r>
      <w:r w:rsidR="002402A9" w:rsidRPr="00F57D03">
        <w:rPr>
          <w:rFonts w:ascii="Times New Roman" w:hAnsi="Times New Roman" w:cs="Times New Roman"/>
          <w:i/>
          <w:sz w:val="28"/>
          <w:szCs w:val="28"/>
        </w:rPr>
        <w:t xml:space="preserve">, ободочная кишка с четырьмя подотделами (восходящая ободочная, поперечная </w:t>
      </w:r>
      <w:r w:rsidR="00065F4B" w:rsidRPr="00F57D03">
        <w:rPr>
          <w:rFonts w:ascii="Times New Roman" w:hAnsi="Times New Roman" w:cs="Times New Roman"/>
          <w:i/>
          <w:sz w:val="28"/>
          <w:szCs w:val="28"/>
        </w:rPr>
        <w:t>ободочная, нисходящая ободочная – 7</w:t>
      </w:r>
      <w:r w:rsidR="002402A9" w:rsidRPr="00F57D03">
        <w:rPr>
          <w:rFonts w:ascii="Times New Roman" w:hAnsi="Times New Roman" w:cs="Times New Roman"/>
          <w:i/>
          <w:sz w:val="28"/>
          <w:szCs w:val="28"/>
        </w:rPr>
        <w:t xml:space="preserve"> и сигм</w:t>
      </w:r>
      <w:r w:rsidR="00065F4B" w:rsidRPr="00F57D03">
        <w:rPr>
          <w:rFonts w:ascii="Times New Roman" w:hAnsi="Times New Roman" w:cs="Times New Roman"/>
          <w:i/>
          <w:sz w:val="28"/>
          <w:szCs w:val="28"/>
        </w:rPr>
        <w:t>овидная кишка), прямая кишка – 9</w:t>
      </w:r>
      <w:r w:rsidR="002402A9" w:rsidRPr="00F57D03">
        <w:rPr>
          <w:rFonts w:ascii="Times New Roman" w:hAnsi="Times New Roman" w:cs="Times New Roman"/>
          <w:i/>
          <w:sz w:val="28"/>
          <w:szCs w:val="28"/>
        </w:rPr>
        <w:t xml:space="preserve"> с широкой частью – ампулой прямой кишки и оконечной сужающейся частью — заднепроходным каналом</w:t>
      </w:r>
      <w:r w:rsidR="00065F4B" w:rsidRPr="00F57D03">
        <w:rPr>
          <w:rFonts w:ascii="Times New Roman" w:hAnsi="Times New Roman" w:cs="Times New Roman"/>
          <w:i/>
          <w:sz w:val="28"/>
          <w:szCs w:val="28"/>
        </w:rPr>
        <w:t xml:space="preserve"> – 10,</w:t>
      </w:r>
      <w:r w:rsidR="002402A9" w:rsidRPr="00F57D03">
        <w:rPr>
          <w:rFonts w:ascii="Times New Roman" w:hAnsi="Times New Roman" w:cs="Times New Roman"/>
          <w:i/>
          <w:sz w:val="28"/>
          <w:szCs w:val="28"/>
        </w:rPr>
        <w:t xml:space="preserve"> зака</w:t>
      </w:r>
      <w:r w:rsidR="00065F4B" w:rsidRPr="00F57D03">
        <w:rPr>
          <w:rFonts w:ascii="Times New Roman" w:hAnsi="Times New Roman" w:cs="Times New Roman"/>
          <w:i/>
          <w:sz w:val="28"/>
          <w:szCs w:val="28"/>
        </w:rPr>
        <w:t>нчивающейся анальным отверстием</w:t>
      </w:r>
      <w:r w:rsidRPr="00F57D03">
        <w:rPr>
          <w:rFonts w:ascii="Times New Roman" w:hAnsi="Times New Roman" w:cs="Times New Roman"/>
          <w:i/>
          <w:sz w:val="28"/>
          <w:szCs w:val="28"/>
        </w:rPr>
        <w:t>.</w:t>
      </w:r>
    </w:p>
    <w:p w:rsidR="00B54A42" w:rsidRPr="00F57D03" w:rsidRDefault="00B54A42" w:rsidP="00346984">
      <w:pPr>
        <w:spacing w:after="0" w:line="240" w:lineRule="auto"/>
        <w:jc w:val="both"/>
        <w:rPr>
          <w:rFonts w:ascii="Times New Roman" w:hAnsi="Times New Roman" w:cs="Times New Roman"/>
          <w:i/>
          <w:sz w:val="28"/>
          <w:szCs w:val="28"/>
        </w:rPr>
      </w:pPr>
    </w:p>
    <w:p w:rsidR="00346984" w:rsidRDefault="00982C30" w:rsidP="00346984">
      <w:pPr>
        <w:spacing w:after="0" w:line="240" w:lineRule="auto"/>
        <w:jc w:val="center"/>
        <w:rPr>
          <w:rFonts w:ascii="Times New Roman" w:hAnsi="Times New Roman" w:cs="Times New Roman"/>
          <w:i/>
          <w:sz w:val="28"/>
          <w:szCs w:val="28"/>
        </w:rPr>
      </w:pPr>
      <w:r w:rsidRPr="00F57D03">
        <w:rPr>
          <w:rFonts w:ascii="Times New Roman" w:hAnsi="Times New Roman" w:cs="Times New Roman"/>
          <w:i/>
          <w:noProof/>
          <w:sz w:val="28"/>
          <w:szCs w:val="28"/>
        </w:rPr>
        <w:drawing>
          <wp:inline distT="0" distB="0" distL="0" distR="0">
            <wp:extent cx="3128317" cy="1921268"/>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5935" cy="1993504"/>
                    </a:xfrm>
                    <a:prstGeom prst="rect">
                      <a:avLst/>
                    </a:prstGeom>
                  </pic:spPr>
                </pic:pic>
              </a:graphicData>
            </a:graphic>
          </wp:inline>
        </w:drawing>
      </w:r>
      <w:r w:rsidR="00B54A42">
        <w:rPr>
          <w:rFonts w:ascii="Times New Roman" w:hAnsi="Times New Roman" w:cs="Times New Roman"/>
          <w:i/>
          <w:sz w:val="28"/>
          <w:szCs w:val="28"/>
        </w:rPr>
        <w:t xml:space="preserve">  </w:t>
      </w:r>
    </w:p>
    <w:p w:rsidR="00FA302F" w:rsidRPr="005D635A" w:rsidRDefault="00982C30" w:rsidP="00346984">
      <w:pPr>
        <w:spacing w:after="0" w:line="240" w:lineRule="auto"/>
        <w:jc w:val="center"/>
        <w:rPr>
          <w:rFonts w:ascii="Times New Roman" w:hAnsi="Times New Roman" w:cs="Times New Roman"/>
          <w:i/>
          <w:sz w:val="28"/>
          <w:szCs w:val="28"/>
        </w:rPr>
      </w:pPr>
      <w:r w:rsidRPr="00F57D03">
        <w:rPr>
          <w:rFonts w:ascii="Times New Roman" w:hAnsi="Times New Roman" w:cs="Times New Roman"/>
          <w:sz w:val="28"/>
          <w:szCs w:val="28"/>
        </w:rPr>
        <w:t>Рисунок 2. Полипы в толстой кишке</w:t>
      </w:r>
      <w:r w:rsidR="00B45E7F">
        <w:rPr>
          <w:rFonts w:ascii="Times New Roman" w:hAnsi="Times New Roman" w:cs="Times New Roman"/>
          <w:sz w:val="28"/>
          <w:szCs w:val="28"/>
        </w:rPr>
        <w:t xml:space="preserve"> </w:t>
      </w:r>
      <w:r w:rsidR="00B45E7F" w:rsidRPr="00B45E7F">
        <w:rPr>
          <w:rFonts w:ascii="Times New Roman" w:hAnsi="Times New Roman" w:cs="Times New Roman"/>
          <w:sz w:val="28"/>
          <w:szCs w:val="28"/>
        </w:rPr>
        <w:t>[</w:t>
      </w:r>
      <w:r w:rsidR="00B45E7F" w:rsidRPr="00B54A42">
        <w:rPr>
          <w:rFonts w:ascii="Times New Roman" w:hAnsi="Times New Roman" w:cs="Times New Roman"/>
          <w:sz w:val="28"/>
          <w:szCs w:val="28"/>
        </w:rPr>
        <w:t>1</w:t>
      </w:r>
      <w:r w:rsidR="00B54A42">
        <w:rPr>
          <w:rFonts w:ascii="Times New Roman" w:hAnsi="Times New Roman" w:cs="Times New Roman"/>
          <w:sz w:val="28"/>
          <w:szCs w:val="28"/>
        </w:rPr>
        <w:t>1</w:t>
      </w:r>
      <w:r w:rsidR="00B45E7F" w:rsidRPr="00B54A42">
        <w:rPr>
          <w:rFonts w:ascii="Times New Roman" w:hAnsi="Times New Roman" w:cs="Times New Roman"/>
          <w:sz w:val="28"/>
          <w:szCs w:val="28"/>
        </w:rPr>
        <w:t>].</w:t>
      </w:r>
    </w:p>
    <w:p w:rsidR="00FA302F" w:rsidRPr="00F57D03" w:rsidRDefault="00FA302F" w:rsidP="00346984">
      <w:pPr>
        <w:spacing w:after="0" w:line="240" w:lineRule="auto"/>
        <w:ind w:firstLine="708"/>
        <w:jc w:val="both"/>
        <w:rPr>
          <w:rFonts w:ascii="Times New Roman" w:hAnsi="Times New Roman" w:cs="Times New Roman"/>
          <w:color w:val="000000" w:themeColor="text1"/>
          <w:sz w:val="28"/>
          <w:szCs w:val="28"/>
        </w:rPr>
      </w:pPr>
      <w:r w:rsidRPr="00F57D03">
        <w:rPr>
          <w:rFonts w:ascii="Times New Roman" w:hAnsi="Times New Roman" w:cs="Times New Roman"/>
          <w:color w:val="000000" w:themeColor="text1"/>
          <w:sz w:val="28"/>
          <w:szCs w:val="28"/>
        </w:rPr>
        <w:t>В толстой кишке происходит всасывание основной массы воды, электролитов, глюкозы, витаминов и аминокислот, вырабатываемых симбиотическими бактериями</w:t>
      </w:r>
      <w:r w:rsidR="00280461" w:rsidRPr="00F57D03">
        <w:rPr>
          <w:rFonts w:ascii="Times New Roman" w:hAnsi="Times New Roman" w:cs="Times New Roman"/>
          <w:color w:val="000000" w:themeColor="text1"/>
          <w:sz w:val="28"/>
          <w:szCs w:val="28"/>
        </w:rPr>
        <w:t xml:space="preserve"> толстого кишечника</w:t>
      </w:r>
      <w:r w:rsidRPr="00F57D03">
        <w:rPr>
          <w:rFonts w:ascii="Times New Roman" w:hAnsi="Times New Roman" w:cs="Times New Roman"/>
          <w:color w:val="000000" w:themeColor="text1"/>
          <w:sz w:val="28"/>
          <w:szCs w:val="28"/>
        </w:rPr>
        <w:t>, а также накапливание и удерживание последнего до выведения наружу.</w:t>
      </w:r>
      <w:r w:rsidR="001C7CD9" w:rsidRPr="00F57D03">
        <w:rPr>
          <w:rFonts w:ascii="Times New Roman" w:hAnsi="Times New Roman" w:cs="Times New Roman"/>
          <w:color w:val="000000" w:themeColor="text1"/>
          <w:sz w:val="28"/>
          <w:szCs w:val="28"/>
        </w:rPr>
        <w:t xml:space="preserve"> </w:t>
      </w:r>
      <w:r w:rsidR="006532DB" w:rsidRPr="00F57D03">
        <w:rPr>
          <w:rFonts w:ascii="Times New Roman" w:hAnsi="Times New Roman" w:cs="Times New Roman"/>
          <w:color w:val="000000" w:themeColor="text1"/>
          <w:sz w:val="28"/>
          <w:szCs w:val="28"/>
        </w:rPr>
        <w:t>Стенка кишечник</w:t>
      </w:r>
      <w:r w:rsidR="002402A9" w:rsidRPr="00F57D03">
        <w:rPr>
          <w:rFonts w:ascii="Times New Roman" w:hAnsi="Times New Roman" w:cs="Times New Roman"/>
          <w:color w:val="000000" w:themeColor="text1"/>
          <w:sz w:val="28"/>
          <w:szCs w:val="28"/>
        </w:rPr>
        <w:t>а состоит из нескольких слоев. Четыре</w:t>
      </w:r>
      <w:r w:rsidR="006532DB" w:rsidRPr="00F57D03">
        <w:rPr>
          <w:rFonts w:ascii="Times New Roman" w:hAnsi="Times New Roman" w:cs="Times New Roman"/>
          <w:color w:val="000000" w:themeColor="text1"/>
          <w:sz w:val="28"/>
          <w:szCs w:val="28"/>
        </w:rPr>
        <w:t xml:space="preserve"> слоя толстой кишки от просвета кнаружи: слизистая оболочка, подслизистая оболочка, мышечный слой и серозная оболочка. Мышечный слой состоит из </w:t>
      </w:r>
      <w:r w:rsidR="00D9243B" w:rsidRPr="00F57D03">
        <w:rPr>
          <w:rFonts w:ascii="Times New Roman" w:hAnsi="Times New Roman" w:cs="Times New Roman"/>
          <w:color w:val="000000" w:themeColor="text1"/>
          <w:sz w:val="28"/>
          <w:szCs w:val="28"/>
        </w:rPr>
        <w:t>двух</w:t>
      </w:r>
      <w:r w:rsidR="006532DB" w:rsidRPr="00F57D03">
        <w:rPr>
          <w:rFonts w:ascii="Times New Roman" w:hAnsi="Times New Roman" w:cs="Times New Roman"/>
          <w:color w:val="000000" w:themeColor="text1"/>
          <w:sz w:val="28"/>
          <w:szCs w:val="28"/>
        </w:rPr>
        <w:t xml:space="preserve"> слоев гладкой мускулатуры: внутреннего </w:t>
      </w:r>
      <w:r w:rsidR="006532DB" w:rsidRPr="00F57D03">
        <w:rPr>
          <w:rFonts w:ascii="Times New Roman" w:hAnsi="Times New Roman" w:cs="Times New Roman"/>
          <w:color w:val="000000" w:themeColor="text1"/>
          <w:sz w:val="28"/>
          <w:szCs w:val="28"/>
        </w:rPr>
        <w:lastRenderedPageBreak/>
        <w:t>циркулярного слоя и наружного продольного слоя. Эти слои спос</w:t>
      </w:r>
      <w:r w:rsidR="002402A9" w:rsidRPr="00F57D03">
        <w:rPr>
          <w:rFonts w:ascii="Times New Roman" w:hAnsi="Times New Roman" w:cs="Times New Roman"/>
          <w:color w:val="000000" w:themeColor="text1"/>
          <w:sz w:val="28"/>
          <w:szCs w:val="28"/>
        </w:rPr>
        <w:t xml:space="preserve">обствуют моторике толстой кишки </w:t>
      </w:r>
      <w:r w:rsidR="00C359E4" w:rsidRPr="00F57D03">
        <w:rPr>
          <w:rFonts w:ascii="Times New Roman" w:hAnsi="Times New Roman" w:cs="Times New Roman"/>
          <w:color w:val="000000" w:themeColor="text1"/>
          <w:sz w:val="28"/>
          <w:szCs w:val="28"/>
        </w:rPr>
        <w:t>(р</w:t>
      </w:r>
      <w:r w:rsidR="00952AF0" w:rsidRPr="00F57D03">
        <w:rPr>
          <w:rFonts w:ascii="Times New Roman" w:hAnsi="Times New Roman" w:cs="Times New Roman"/>
          <w:color w:val="000000" w:themeColor="text1"/>
          <w:sz w:val="28"/>
          <w:szCs w:val="28"/>
        </w:rPr>
        <w:t>ис</w:t>
      </w:r>
      <w:r w:rsidR="00D9243B" w:rsidRPr="00F57D03">
        <w:rPr>
          <w:rFonts w:ascii="Times New Roman" w:hAnsi="Times New Roman" w:cs="Times New Roman"/>
          <w:color w:val="000000" w:themeColor="text1"/>
          <w:sz w:val="28"/>
          <w:szCs w:val="28"/>
        </w:rPr>
        <w:t>.</w:t>
      </w:r>
      <w:r w:rsidR="00982C30" w:rsidRPr="00F57D03">
        <w:rPr>
          <w:rFonts w:ascii="Times New Roman" w:hAnsi="Times New Roman" w:cs="Times New Roman"/>
          <w:color w:val="000000" w:themeColor="text1"/>
          <w:sz w:val="28"/>
          <w:szCs w:val="28"/>
        </w:rPr>
        <w:t xml:space="preserve"> 3</w:t>
      </w:r>
      <w:r w:rsidR="00280461" w:rsidRPr="00F57D03">
        <w:rPr>
          <w:rFonts w:ascii="Times New Roman" w:hAnsi="Times New Roman" w:cs="Times New Roman"/>
          <w:color w:val="000000" w:themeColor="text1"/>
          <w:sz w:val="28"/>
          <w:szCs w:val="28"/>
        </w:rPr>
        <w:t>)</w:t>
      </w:r>
      <w:r w:rsidR="00952AF0" w:rsidRPr="00F57D03">
        <w:rPr>
          <w:rFonts w:ascii="Times New Roman" w:hAnsi="Times New Roman" w:cs="Times New Roman"/>
          <w:color w:val="000000" w:themeColor="text1"/>
          <w:sz w:val="28"/>
          <w:szCs w:val="28"/>
        </w:rPr>
        <w:t>.</w:t>
      </w:r>
    </w:p>
    <w:p w:rsidR="00D9243B" w:rsidRPr="00F57D03" w:rsidRDefault="00D9243B" w:rsidP="00346984">
      <w:pPr>
        <w:spacing w:after="0" w:line="240" w:lineRule="auto"/>
        <w:ind w:firstLine="708"/>
        <w:jc w:val="both"/>
        <w:rPr>
          <w:rFonts w:ascii="Times New Roman" w:hAnsi="Times New Roman" w:cs="Times New Roman"/>
          <w:color w:val="000000" w:themeColor="text1"/>
          <w:sz w:val="28"/>
          <w:szCs w:val="28"/>
        </w:rPr>
      </w:pPr>
    </w:p>
    <w:p w:rsidR="006532DB" w:rsidRPr="00F57D03" w:rsidRDefault="00692D08" w:rsidP="00346984">
      <w:pPr>
        <w:keepNext/>
        <w:spacing w:after="0" w:line="240" w:lineRule="auto"/>
        <w:jc w:val="center"/>
        <w:rPr>
          <w:sz w:val="28"/>
          <w:szCs w:val="28"/>
        </w:rPr>
      </w:pPr>
      <w:r w:rsidRPr="00F57D03">
        <w:rPr>
          <w:noProof/>
          <w:sz w:val="28"/>
          <w:szCs w:val="28"/>
        </w:rPr>
        <w:drawing>
          <wp:inline distT="0" distB="0" distL="0" distR="0">
            <wp:extent cx="4014283" cy="2262752"/>
            <wp:effectExtent l="0" t="0" r="5715" b="4445"/>
            <wp:docPr id="6" name="Рисунок 2" descr="http://vmede.org/sait/content/Gistologija_ulumbekova_2009/15_files/mb4_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mede.org/sait/content/Gistologija_ulumbekova_2009/15_files/mb4_01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4283" cy="2262752"/>
                    </a:xfrm>
                    <a:prstGeom prst="rect">
                      <a:avLst/>
                    </a:prstGeom>
                    <a:noFill/>
                    <a:ln>
                      <a:noFill/>
                    </a:ln>
                  </pic:spPr>
                </pic:pic>
              </a:graphicData>
            </a:graphic>
          </wp:inline>
        </w:drawing>
      </w:r>
    </w:p>
    <w:p w:rsidR="00B54A42" w:rsidRDefault="006532DB" w:rsidP="00346984">
      <w:pPr>
        <w:pStyle w:val="af2"/>
        <w:jc w:val="center"/>
        <w:rPr>
          <w:rFonts w:ascii="Times New Roman" w:hAnsi="Times New Roman" w:cs="Times New Roman"/>
          <w:i w:val="0"/>
          <w:color w:val="000000" w:themeColor="text1"/>
          <w:sz w:val="28"/>
          <w:szCs w:val="28"/>
        </w:rPr>
      </w:pPr>
      <w:r w:rsidRPr="00BA3FED">
        <w:rPr>
          <w:rFonts w:ascii="Times New Roman" w:hAnsi="Times New Roman" w:cs="Times New Roman"/>
          <w:i w:val="0"/>
          <w:color w:val="000000" w:themeColor="text1"/>
          <w:sz w:val="28"/>
          <w:szCs w:val="28"/>
        </w:rPr>
        <w:t xml:space="preserve">Рисунок </w:t>
      </w:r>
      <w:r w:rsidR="00982C30" w:rsidRPr="00BA3FED">
        <w:rPr>
          <w:rFonts w:ascii="Times New Roman" w:hAnsi="Times New Roman" w:cs="Times New Roman"/>
          <w:i w:val="0"/>
          <w:color w:val="000000" w:themeColor="text1"/>
          <w:sz w:val="28"/>
          <w:szCs w:val="28"/>
        </w:rPr>
        <w:t>3</w:t>
      </w:r>
      <w:r w:rsidR="00290054" w:rsidRPr="00BA3FED">
        <w:rPr>
          <w:rFonts w:ascii="Times New Roman" w:hAnsi="Times New Roman" w:cs="Times New Roman"/>
          <w:i w:val="0"/>
          <w:color w:val="000000" w:themeColor="text1"/>
          <w:sz w:val="28"/>
          <w:szCs w:val="28"/>
        </w:rPr>
        <w:t>.</w:t>
      </w:r>
      <w:r w:rsidR="00290054" w:rsidRPr="00F57D03">
        <w:rPr>
          <w:rFonts w:ascii="Times New Roman" w:hAnsi="Times New Roman" w:cs="Times New Roman"/>
          <w:i w:val="0"/>
          <w:color w:val="000000" w:themeColor="text1"/>
          <w:sz w:val="28"/>
          <w:szCs w:val="28"/>
        </w:rPr>
        <w:t xml:space="preserve"> Срез толстого кишечника </w:t>
      </w:r>
      <w:r w:rsidR="00B45E7F" w:rsidRPr="00B54A42">
        <w:rPr>
          <w:rFonts w:ascii="Times New Roman" w:hAnsi="Times New Roman" w:cs="Times New Roman"/>
          <w:i w:val="0"/>
          <w:color w:val="000000" w:themeColor="text1"/>
          <w:sz w:val="28"/>
          <w:szCs w:val="28"/>
        </w:rPr>
        <w:t>[</w:t>
      </w:r>
      <w:r w:rsidR="00B54A42">
        <w:rPr>
          <w:rFonts w:ascii="Times New Roman" w:hAnsi="Times New Roman" w:cs="Times New Roman"/>
          <w:i w:val="0"/>
          <w:color w:val="000000" w:themeColor="text1"/>
          <w:sz w:val="28"/>
          <w:szCs w:val="28"/>
        </w:rPr>
        <w:t>19</w:t>
      </w:r>
      <w:r w:rsidR="00B45E7F" w:rsidRPr="00B54A42">
        <w:rPr>
          <w:rFonts w:ascii="Times New Roman" w:hAnsi="Times New Roman" w:cs="Times New Roman"/>
          <w:i w:val="0"/>
          <w:color w:val="000000" w:themeColor="text1"/>
          <w:sz w:val="28"/>
          <w:szCs w:val="28"/>
        </w:rPr>
        <w:t>]</w:t>
      </w:r>
      <w:r w:rsidR="00B54A42">
        <w:rPr>
          <w:rFonts w:ascii="Times New Roman" w:hAnsi="Times New Roman" w:cs="Times New Roman"/>
          <w:i w:val="0"/>
          <w:color w:val="000000" w:themeColor="text1"/>
          <w:sz w:val="28"/>
          <w:szCs w:val="28"/>
        </w:rPr>
        <w:t>.</w:t>
      </w:r>
    </w:p>
    <w:p w:rsidR="00B54A42" w:rsidRPr="00BD2B81" w:rsidRDefault="00B54A42" w:rsidP="00346984">
      <w:pPr>
        <w:spacing w:line="240" w:lineRule="auto"/>
        <w:jc w:val="both"/>
        <w:rPr>
          <w:rFonts w:ascii="Times New Roman" w:hAnsi="Times New Roman" w:cs="Times New Roman"/>
          <w:color w:val="FF0000"/>
          <w:sz w:val="28"/>
          <w:szCs w:val="28"/>
        </w:rPr>
      </w:pPr>
      <w:r w:rsidRPr="00B54A42">
        <w:rPr>
          <w:noProof/>
        </w:rPr>
        <w:drawing>
          <wp:anchor distT="0" distB="0" distL="114300" distR="114300" simplePos="0" relativeHeight="251659264" behindDoc="0" locked="0" layoutInCell="1" allowOverlap="1">
            <wp:simplePos x="0" y="0"/>
            <wp:positionH relativeFrom="column">
              <wp:posOffset>1303020</wp:posOffset>
            </wp:positionH>
            <wp:positionV relativeFrom="paragraph">
              <wp:posOffset>862965</wp:posOffset>
            </wp:positionV>
            <wp:extent cx="3051175" cy="2193925"/>
            <wp:effectExtent l="0" t="0" r="0" b="0"/>
            <wp:wrapTopAndBottom/>
            <wp:docPr id="16" name="Рисунок 2" descr="Аппендикс аппендиксу рознь. Случаи из практики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ппендикс аппендиксу рознь. Случаи из практики | Пикабу"/>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1175" cy="2193925"/>
                    </a:xfrm>
                    <a:prstGeom prst="rect">
                      <a:avLst/>
                    </a:prstGeom>
                    <a:noFill/>
                    <a:ln>
                      <a:noFill/>
                    </a:ln>
                  </pic:spPr>
                </pic:pic>
              </a:graphicData>
            </a:graphic>
          </wp:anchor>
        </w:drawing>
      </w:r>
      <w:r w:rsidRPr="00B54A42">
        <w:rPr>
          <w:rFonts w:ascii="Times New Roman" w:hAnsi="Times New Roman" w:cs="Times New Roman"/>
          <w:sz w:val="28"/>
          <w:szCs w:val="28"/>
        </w:rPr>
        <w:t xml:space="preserve">В толстой кишке присутствуют два типа моторики: </w:t>
      </w:r>
      <w:proofErr w:type="spellStart"/>
      <w:r w:rsidRPr="00B54A42">
        <w:rPr>
          <w:rFonts w:ascii="Times New Roman" w:hAnsi="Times New Roman" w:cs="Times New Roman"/>
          <w:sz w:val="28"/>
          <w:szCs w:val="28"/>
        </w:rPr>
        <w:t>гаустральное</w:t>
      </w:r>
      <w:proofErr w:type="spellEnd"/>
      <w:r w:rsidRPr="00B54A42">
        <w:rPr>
          <w:rFonts w:ascii="Times New Roman" w:hAnsi="Times New Roman" w:cs="Times New Roman"/>
          <w:sz w:val="28"/>
          <w:szCs w:val="28"/>
        </w:rPr>
        <w:t xml:space="preserve"> сокращение и массовое движение. </w:t>
      </w:r>
      <w:proofErr w:type="spellStart"/>
      <w:r w:rsidRPr="00B54A42">
        <w:rPr>
          <w:rFonts w:ascii="Times New Roman" w:hAnsi="Times New Roman" w:cs="Times New Roman"/>
          <w:sz w:val="28"/>
          <w:szCs w:val="28"/>
        </w:rPr>
        <w:t>Гаустры</w:t>
      </w:r>
      <w:proofErr w:type="spellEnd"/>
      <w:r w:rsidRPr="00B54A42">
        <w:rPr>
          <w:rFonts w:ascii="Times New Roman" w:hAnsi="Times New Roman" w:cs="Times New Roman"/>
          <w:sz w:val="28"/>
          <w:szCs w:val="28"/>
        </w:rPr>
        <w:t xml:space="preserve"> – это мешочки в толстой кишке, которые придают ей сегментированный вид </w:t>
      </w:r>
      <w:r w:rsidRPr="00BA3FED">
        <w:rPr>
          <w:rFonts w:ascii="Times New Roman" w:hAnsi="Times New Roman" w:cs="Times New Roman"/>
          <w:color w:val="000000" w:themeColor="text1"/>
          <w:sz w:val="28"/>
          <w:szCs w:val="28"/>
        </w:rPr>
        <w:t xml:space="preserve">(рис. </w:t>
      </w:r>
      <w:r w:rsidR="00BD2B81" w:rsidRPr="00BA3FED">
        <w:rPr>
          <w:rFonts w:ascii="Times New Roman" w:hAnsi="Times New Roman" w:cs="Times New Roman"/>
          <w:color w:val="000000" w:themeColor="text1"/>
          <w:sz w:val="28"/>
          <w:szCs w:val="28"/>
        </w:rPr>
        <w:t>4</w:t>
      </w:r>
      <w:r w:rsidRPr="00BA3FED">
        <w:rPr>
          <w:rFonts w:ascii="Times New Roman" w:hAnsi="Times New Roman" w:cs="Times New Roman"/>
          <w:color w:val="000000" w:themeColor="text1"/>
          <w:sz w:val="28"/>
          <w:szCs w:val="28"/>
        </w:rPr>
        <w:t>)</w:t>
      </w:r>
      <w:r w:rsidR="00BA3FED">
        <w:rPr>
          <w:rFonts w:ascii="Times New Roman" w:hAnsi="Times New Roman" w:cs="Times New Roman"/>
          <w:color w:val="000000" w:themeColor="text1"/>
          <w:sz w:val="28"/>
          <w:szCs w:val="28"/>
        </w:rPr>
        <w:t>.</w:t>
      </w:r>
    </w:p>
    <w:p w:rsidR="00202CA8" w:rsidRPr="005D635A" w:rsidRDefault="0020143F" w:rsidP="00346984">
      <w:pPr>
        <w:spacing w:line="240" w:lineRule="auto"/>
        <w:jc w:val="center"/>
        <w:rPr>
          <w:rFonts w:ascii="Times New Roman" w:hAnsi="Times New Roman" w:cs="Times New Roman"/>
          <w:sz w:val="28"/>
          <w:szCs w:val="28"/>
        </w:rPr>
      </w:pPr>
      <w:r w:rsidRPr="00BA3FED">
        <w:rPr>
          <w:rFonts w:ascii="Times New Roman" w:hAnsi="Times New Roman" w:cs="Times New Roman"/>
          <w:sz w:val="28"/>
          <w:szCs w:val="28"/>
        </w:rPr>
        <w:t>Рисунок 4</w:t>
      </w:r>
      <w:r w:rsidR="00B54A42" w:rsidRPr="00B54A42">
        <w:rPr>
          <w:rFonts w:ascii="Times New Roman" w:hAnsi="Times New Roman" w:cs="Times New Roman"/>
          <w:sz w:val="28"/>
          <w:szCs w:val="28"/>
        </w:rPr>
        <w:t xml:space="preserve">. </w:t>
      </w:r>
      <w:proofErr w:type="spellStart"/>
      <w:r w:rsidR="00B54A42" w:rsidRPr="00B54A42">
        <w:rPr>
          <w:rFonts w:ascii="Times New Roman" w:hAnsi="Times New Roman" w:cs="Times New Roman"/>
          <w:sz w:val="28"/>
          <w:szCs w:val="28"/>
        </w:rPr>
        <w:t>Гаустры</w:t>
      </w:r>
      <w:proofErr w:type="spellEnd"/>
      <w:r w:rsidR="00B54A42" w:rsidRPr="00B54A42">
        <w:rPr>
          <w:rFonts w:ascii="Times New Roman" w:hAnsi="Times New Roman" w:cs="Times New Roman"/>
          <w:sz w:val="28"/>
          <w:szCs w:val="28"/>
        </w:rPr>
        <w:t xml:space="preserve"> толстого кишечника </w:t>
      </w:r>
      <w:r w:rsidR="00B54A42" w:rsidRPr="00821C0D">
        <w:rPr>
          <w:rFonts w:ascii="Times New Roman" w:hAnsi="Times New Roman" w:cs="Times New Roman"/>
          <w:sz w:val="28"/>
          <w:szCs w:val="28"/>
        </w:rPr>
        <w:t>[</w:t>
      </w:r>
      <w:r w:rsidR="00B54A42">
        <w:rPr>
          <w:rFonts w:ascii="Times New Roman" w:hAnsi="Times New Roman" w:cs="Times New Roman"/>
          <w:sz w:val="28"/>
          <w:szCs w:val="28"/>
        </w:rPr>
        <w:t>19</w:t>
      </w:r>
      <w:r w:rsidR="00B54A42" w:rsidRPr="00821C0D">
        <w:rPr>
          <w:rFonts w:ascii="Times New Roman" w:hAnsi="Times New Roman" w:cs="Times New Roman"/>
          <w:sz w:val="28"/>
          <w:szCs w:val="28"/>
        </w:rPr>
        <w:t>]</w:t>
      </w:r>
      <w:r w:rsidR="00B54A42">
        <w:rPr>
          <w:rFonts w:ascii="Times New Roman" w:hAnsi="Times New Roman" w:cs="Times New Roman"/>
          <w:sz w:val="28"/>
          <w:szCs w:val="28"/>
        </w:rPr>
        <w:t>.</w:t>
      </w:r>
    </w:p>
    <w:p w:rsidR="003F2EC5" w:rsidRPr="00F57D03" w:rsidRDefault="008263ED" w:rsidP="00346984">
      <w:pPr>
        <w:spacing w:after="0" w:line="240" w:lineRule="auto"/>
        <w:rPr>
          <w:rFonts w:ascii="Times New Roman" w:hAnsi="Times New Roman" w:cs="Times New Roman"/>
          <w:b/>
          <w:color w:val="FF0000"/>
          <w:sz w:val="28"/>
          <w:szCs w:val="28"/>
        </w:rPr>
      </w:pPr>
      <w:r w:rsidRPr="00F57D03">
        <w:rPr>
          <w:rFonts w:ascii="Times New Roman" w:hAnsi="Times New Roman" w:cs="Times New Roman"/>
          <w:b/>
          <w:sz w:val="28"/>
          <w:szCs w:val="28"/>
        </w:rPr>
        <w:t>1.2</w:t>
      </w:r>
      <w:r w:rsidR="009E2D35" w:rsidRPr="00F57D03">
        <w:rPr>
          <w:rFonts w:ascii="Times New Roman" w:hAnsi="Times New Roman" w:cs="Times New Roman"/>
          <w:b/>
          <w:sz w:val="28"/>
          <w:szCs w:val="28"/>
        </w:rPr>
        <w:t>.</w:t>
      </w:r>
      <w:r w:rsidRPr="00F57D03">
        <w:rPr>
          <w:rFonts w:ascii="Times New Roman" w:hAnsi="Times New Roman" w:cs="Times New Roman"/>
          <w:b/>
          <w:sz w:val="28"/>
          <w:szCs w:val="28"/>
        </w:rPr>
        <w:t xml:space="preserve"> </w:t>
      </w:r>
      <w:r w:rsidR="00B45E7F">
        <w:rPr>
          <w:rFonts w:ascii="Times New Roman" w:hAnsi="Times New Roman" w:cs="Times New Roman"/>
          <w:b/>
          <w:sz w:val="28"/>
          <w:szCs w:val="28"/>
        </w:rPr>
        <w:t xml:space="preserve"> Э</w:t>
      </w:r>
      <w:r w:rsidR="003F2EC5" w:rsidRPr="00F57D03">
        <w:rPr>
          <w:rFonts w:ascii="Times New Roman" w:hAnsi="Times New Roman" w:cs="Times New Roman"/>
          <w:b/>
          <w:sz w:val="28"/>
          <w:szCs w:val="28"/>
        </w:rPr>
        <w:t>ндоскопи</w:t>
      </w:r>
      <w:r w:rsidR="00B45E7F">
        <w:rPr>
          <w:rFonts w:ascii="Times New Roman" w:hAnsi="Times New Roman" w:cs="Times New Roman"/>
          <w:b/>
          <w:sz w:val="28"/>
          <w:szCs w:val="28"/>
        </w:rPr>
        <w:t>я</w:t>
      </w:r>
      <w:r w:rsidR="000C6AB0" w:rsidRPr="00F57D03">
        <w:rPr>
          <w:rFonts w:ascii="Times New Roman" w:hAnsi="Times New Roman" w:cs="Times New Roman"/>
          <w:b/>
          <w:sz w:val="28"/>
          <w:szCs w:val="28"/>
        </w:rPr>
        <w:t xml:space="preserve"> -</w:t>
      </w:r>
      <w:r w:rsidR="00D9243B" w:rsidRPr="00F57D03">
        <w:rPr>
          <w:rFonts w:ascii="Times New Roman" w:hAnsi="Times New Roman" w:cs="Times New Roman"/>
          <w:b/>
          <w:sz w:val="28"/>
          <w:szCs w:val="28"/>
        </w:rPr>
        <w:t xml:space="preserve"> </w:t>
      </w:r>
      <w:r w:rsidR="009E2D35" w:rsidRPr="00F57D03">
        <w:rPr>
          <w:rFonts w:ascii="Times New Roman" w:hAnsi="Times New Roman" w:cs="Times New Roman"/>
          <w:b/>
          <w:sz w:val="28"/>
          <w:szCs w:val="28"/>
        </w:rPr>
        <w:t xml:space="preserve"> эффективн</w:t>
      </w:r>
      <w:r w:rsidR="00B45E7F">
        <w:rPr>
          <w:rFonts w:ascii="Times New Roman" w:hAnsi="Times New Roman" w:cs="Times New Roman"/>
          <w:b/>
          <w:sz w:val="28"/>
          <w:szCs w:val="28"/>
        </w:rPr>
        <w:t>ый</w:t>
      </w:r>
      <w:r w:rsidRPr="00F57D03">
        <w:rPr>
          <w:rFonts w:ascii="Times New Roman" w:hAnsi="Times New Roman" w:cs="Times New Roman"/>
          <w:b/>
          <w:sz w:val="28"/>
          <w:szCs w:val="28"/>
        </w:rPr>
        <w:t xml:space="preserve"> метод диагностики</w:t>
      </w:r>
    </w:p>
    <w:p w:rsidR="001C7CD9" w:rsidRDefault="00952AF0" w:rsidP="00346984">
      <w:pPr>
        <w:spacing w:after="0" w:line="240" w:lineRule="auto"/>
        <w:ind w:firstLine="708"/>
        <w:jc w:val="both"/>
        <w:rPr>
          <w:rFonts w:ascii="Times New Roman" w:hAnsi="Times New Roman" w:cs="Times New Roman"/>
          <w:bCs/>
          <w:color w:val="000000" w:themeColor="text1"/>
          <w:sz w:val="28"/>
          <w:szCs w:val="28"/>
        </w:rPr>
      </w:pPr>
      <w:r w:rsidRPr="00F57D03">
        <w:rPr>
          <w:rFonts w:ascii="Times New Roman" w:hAnsi="Times New Roman" w:cs="Times New Roman"/>
          <w:bCs/>
          <w:color w:val="000000" w:themeColor="text1"/>
          <w:sz w:val="28"/>
          <w:szCs w:val="28"/>
        </w:rPr>
        <w:t>Эндоскопия – это инструментальное исследование, позволяющее врачу произвести осмотр внутренних полостных или трубчатых органов (например</w:t>
      </w:r>
      <w:r w:rsidR="009E2D35" w:rsidRPr="00F57D03">
        <w:rPr>
          <w:rFonts w:ascii="Times New Roman" w:hAnsi="Times New Roman" w:cs="Times New Roman"/>
          <w:bCs/>
          <w:color w:val="000000" w:themeColor="text1"/>
          <w:sz w:val="28"/>
          <w:szCs w:val="28"/>
        </w:rPr>
        <w:t>,</w:t>
      </w:r>
      <w:r w:rsidR="009E2D35" w:rsidRPr="00F57D03">
        <w:rPr>
          <w:sz w:val="28"/>
          <w:szCs w:val="28"/>
        </w:rPr>
        <w:t xml:space="preserve"> </w:t>
      </w:r>
      <w:r w:rsidRPr="00F57D03">
        <w:rPr>
          <w:rFonts w:ascii="Times New Roman" w:hAnsi="Times New Roman" w:cs="Times New Roman"/>
          <w:bCs/>
          <w:color w:val="000000" w:themeColor="text1"/>
          <w:sz w:val="28"/>
          <w:szCs w:val="28"/>
        </w:rPr>
        <w:t>пищевод, желудок, тонкая кишка, толстая кишка, мочеточник и т.д.),</w:t>
      </w:r>
      <w:r w:rsidR="00B45E7F">
        <w:rPr>
          <w:rFonts w:ascii="Times New Roman" w:hAnsi="Times New Roman" w:cs="Times New Roman"/>
          <w:bCs/>
          <w:color w:val="000000" w:themeColor="text1"/>
          <w:sz w:val="28"/>
          <w:szCs w:val="28"/>
        </w:rPr>
        <w:t xml:space="preserve"> не прибегая к операции </w:t>
      </w:r>
      <w:r w:rsidR="00B45E7F" w:rsidRPr="00B45E7F">
        <w:rPr>
          <w:rFonts w:ascii="Times New Roman" w:hAnsi="Times New Roman" w:cs="Times New Roman"/>
          <w:bCs/>
          <w:color w:val="000000" w:themeColor="text1"/>
          <w:sz w:val="28"/>
          <w:szCs w:val="28"/>
        </w:rPr>
        <w:t>[</w:t>
      </w:r>
      <w:r w:rsidR="00B54A42">
        <w:rPr>
          <w:rFonts w:ascii="Times New Roman" w:hAnsi="Times New Roman" w:cs="Times New Roman"/>
          <w:bCs/>
          <w:color w:val="000000" w:themeColor="text1"/>
          <w:sz w:val="28"/>
          <w:szCs w:val="28"/>
        </w:rPr>
        <w:t>21</w:t>
      </w:r>
      <w:r w:rsidR="00B45E7F">
        <w:rPr>
          <w:rFonts w:ascii="Times New Roman" w:hAnsi="Times New Roman" w:cs="Times New Roman"/>
          <w:bCs/>
          <w:color w:val="000000" w:themeColor="text1"/>
          <w:sz w:val="28"/>
          <w:szCs w:val="28"/>
        </w:rPr>
        <w:t>]</w:t>
      </w:r>
      <w:r w:rsidR="009E2D35" w:rsidRPr="00F57D03">
        <w:rPr>
          <w:rFonts w:ascii="Times New Roman" w:hAnsi="Times New Roman" w:cs="Times New Roman"/>
          <w:bCs/>
          <w:color w:val="000000" w:themeColor="text1"/>
          <w:sz w:val="28"/>
          <w:szCs w:val="28"/>
        </w:rPr>
        <w:t xml:space="preserve">. </w:t>
      </w:r>
      <w:r w:rsidR="001C7CD9" w:rsidRPr="00F57D03">
        <w:rPr>
          <w:rFonts w:ascii="Times New Roman" w:hAnsi="Times New Roman" w:cs="Times New Roman"/>
          <w:bCs/>
          <w:color w:val="000000" w:themeColor="text1"/>
          <w:sz w:val="28"/>
          <w:szCs w:val="28"/>
        </w:rPr>
        <w:t xml:space="preserve">Эндоскопия </w:t>
      </w:r>
      <w:r w:rsidR="0020143F">
        <w:rPr>
          <w:rFonts w:ascii="Times New Roman" w:hAnsi="Times New Roman" w:cs="Times New Roman"/>
          <w:bCs/>
          <w:color w:val="000000" w:themeColor="text1"/>
          <w:sz w:val="28"/>
          <w:szCs w:val="28"/>
        </w:rPr>
        <w:t xml:space="preserve">(рис.5) </w:t>
      </w:r>
      <w:r w:rsidR="001C7CD9" w:rsidRPr="00F57D03">
        <w:rPr>
          <w:rFonts w:ascii="Times New Roman" w:hAnsi="Times New Roman" w:cs="Times New Roman"/>
          <w:bCs/>
          <w:color w:val="000000" w:themeColor="text1"/>
          <w:sz w:val="28"/>
          <w:szCs w:val="28"/>
        </w:rPr>
        <w:t>прошла вековой путь развития и стала</w:t>
      </w:r>
      <w:r w:rsidR="00E8736C" w:rsidRPr="00F57D03">
        <w:rPr>
          <w:rFonts w:ascii="Times New Roman" w:hAnsi="Times New Roman" w:cs="Times New Roman"/>
          <w:bCs/>
          <w:color w:val="000000" w:themeColor="text1"/>
          <w:sz w:val="28"/>
          <w:szCs w:val="28"/>
        </w:rPr>
        <w:t xml:space="preserve"> </w:t>
      </w:r>
      <w:r w:rsidR="001C7CD9" w:rsidRPr="00F57D03">
        <w:rPr>
          <w:rFonts w:ascii="Times New Roman" w:hAnsi="Times New Roman" w:cs="Times New Roman"/>
          <w:bCs/>
          <w:color w:val="000000" w:themeColor="text1"/>
          <w:sz w:val="28"/>
          <w:szCs w:val="28"/>
        </w:rPr>
        <w:t>самостоятельным клиническим направлением, как</w:t>
      </w:r>
      <w:r w:rsidR="00E8736C" w:rsidRPr="00F57D03">
        <w:rPr>
          <w:rFonts w:ascii="Times New Roman" w:hAnsi="Times New Roman" w:cs="Times New Roman"/>
          <w:bCs/>
          <w:color w:val="000000" w:themeColor="text1"/>
          <w:sz w:val="28"/>
          <w:szCs w:val="28"/>
        </w:rPr>
        <w:t xml:space="preserve"> </w:t>
      </w:r>
      <w:r w:rsidR="001C7CD9" w:rsidRPr="00F57D03">
        <w:rPr>
          <w:rFonts w:ascii="Times New Roman" w:hAnsi="Times New Roman" w:cs="Times New Roman"/>
          <w:bCs/>
          <w:color w:val="000000" w:themeColor="text1"/>
          <w:sz w:val="28"/>
          <w:szCs w:val="28"/>
        </w:rPr>
        <w:t>эффективный метод диагностики и лечения разнообразных, в том числе злокачественных, заболеваний</w:t>
      </w:r>
      <w:r w:rsidR="00B45E7F">
        <w:rPr>
          <w:rFonts w:ascii="Times New Roman" w:hAnsi="Times New Roman" w:cs="Times New Roman"/>
          <w:bCs/>
          <w:color w:val="000000" w:themeColor="text1"/>
          <w:sz w:val="28"/>
          <w:szCs w:val="28"/>
        </w:rPr>
        <w:t xml:space="preserve"> </w:t>
      </w:r>
      <w:r w:rsidR="00B45E7F" w:rsidRPr="00B54A42">
        <w:rPr>
          <w:rFonts w:ascii="Times New Roman" w:hAnsi="Times New Roman" w:cs="Times New Roman"/>
          <w:bCs/>
          <w:color w:val="000000" w:themeColor="text1"/>
          <w:sz w:val="28"/>
          <w:szCs w:val="28"/>
        </w:rPr>
        <w:t>[</w:t>
      </w:r>
      <w:r w:rsidR="00B54A42">
        <w:rPr>
          <w:rFonts w:ascii="Times New Roman" w:hAnsi="Times New Roman" w:cs="Times New Roman"/>
          <w:bCs/>
          <w:color w:val="000000" w:themeColor="text1"/>
          <w:sz w:val="28"/>
          <w:szCs w:val="28"/>
        </w:rPr>
        <w:t>1</w:t>
      </w:r>
      <w:r w:rsidR="00B45E7F" w:rsidRPr="00B54A42">
        <w:rPr>
          <w:rFonts w:ascii="Times New Roman" w:hAnsi="Times New Roman" w:cs="Times New Roman"/>
          <w:bCs/>
          <w:color w:val="000000" w:themeColor="text1"/>
          <w:sz w:val="28"/>
          <w:szCs w:val="28"/>
        </w:rPr>
        <w:t>]</w:t>
      </w:r>
      <w:r w:rsidR="009E2D35" w:rsidRPr="00B54A42">
        <w:rPr>
          <w:rFonts w:ascii="Times New Roman" w:hAnsi="Times New Roman" w:cs="Times New Roman"/>
          <w:bCs/>
          <w:color w:val="000000" w:themeColor="text1"/>
          <w:sz w:val="28"/>
          <w:szCs w:val="28"/>
        </w:rPr>
        <w:t>.</w:t>
      </w:r>
    </w:p>
    <w:p w:rsidR="008263ED" w:rsidRPr="00F57D03" w:rsidRDefault="00AE01C3" w:rsidP="00346984">
      <w:pPr>
        <w:keepNext/>
        <w:spacing w:after="0" w:line="240" w:lineRule="auto"/>
        <w:ind w:firstLine="708"/>
        <w:jc w:val="center"/>
        <w:rPr>
          <w:sz w:val="28"/>
          <w:szCs w:val="28"/>
        </w:rPr>
      </w:pPr>
      <w:r w:rsidRPr="00F57D03">
        <w:rPr>
          <w:rFonts w:ascii="Times New Roman" w:hAnsi="Times New Roman" w:cs="Times New Roman"/>
          <w:noProof/>
          <w:sz w:val="28"/>
          <w:szCs w:val="28"/>
        </w:rPr>
        <w:lastRenderedPageBreak/>
        <w:drawing>
          <wp:inline distT="0" distB="0" distL="0" distR="0">
            <wp:extent cx="2944678" cy="1937268"/>
            <wp:effectExtent l="0" t="0" r="8255" b="6350"/>
            <wp:docPr id="3" name="Рисунок 3" descr="ИСТОРИЯ ЭНДОСКОПИИ: ЭТАПЫ РАЗВИТИЯ ЭНДОСКОПИИ. ПУТИ РАЗВИТИЯ ТЕХНОЛОГ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ТОРИЯ ЭНДОСКОПИИ: ЭТАПЫ РАЗВИТИЯ ЭНДОСКОПИИ. ПУТИ РАЗВИТИЯ ТЕХНОЛОГИ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0382" cy="1973915"/>
                    </a:xfrm>
                    <a:prstGeom prst="rect">
                      <a:avLst/>
                    </a:prstGeom>
                    <a:noFill/>
                    <a:ln>
                      <a:noFill/>
                    </a:ln>
                  </pic:spPr>
                </pic:pic>
              </a:graphicData>
            </a:graphic>
          </wp:inline>
        </w:drawing>
      </w:r>
    </w:p>
    <w:p w:rsidR="00AE01C3" w:rsidRPr="00821C0D" w:rsidRDefault="000C6AB0" w:rsidP="00346984">
      <w:pPr>
        <w:pStyle w:val="af2"/>
        <w:jc w:val="center"/>
        <w:rPr>
          <w:rFonts w:ascii="Times New Roman" w:hAnsi="Times New Roman" w:cs="Times New Roman"/>
          <w:i w:val="0"/>
          <w:color w:val="000000" w:themeColor="text1"/>
          <w:sz w:val="28"/>
          <w:szCs w:val="28"/>
        </w:rPr>
      </w:pPr>
      <w:r w:rsidRPr="00F57D03">
        <w:rPr>
          <w:rFonts w:ascii="Times New Roman" w:hAnsi="Times New Roman" w:cs="Times New Roman"/>
          <w:i w:val="0"/>
          <w:color w:val="000000" w:themeColor="text1"/>
          <w:sz w:val="28"/>
          <w:szCs w:val="28"/>
        </w:rPr>
        <w:t xml:space="preserve">         </w:t>
      </w:r>
      <w:r w:rsidR="008263ED" w:rsidRPr="00BA3FED">
        <w:rPr>
          <w:rFonts w:ascii="Times New Roman" w:hAnsi="Times New Roman" w:cs="Times New Roman"/>
          <w:i w:val="0"/>
          <w:color w:val="000000" w:themeColor="text1"/>
          <w:sz w:val="28"/>
          <w:szCs w:val="28"/>
        </w:rPr>
        <w:t xml:space="preserve">Рисунок </w:t>
      </w:r>
      <w:r w:rsidR="00982C30" w:rsidRPr="00BA3FED">
        <w:rPr>
          <w:rFonts w:ascii="Times New Roman" w:hAnsi="Times New Roman" w:cs="Times New Roman"/>
          <w:i w:val="0"/>
          <w:color w:val="000000" w:themeColor="text1"/>
          <w:sz w:val="28"/>
          <w:szCs w:val="28"/>
        </w:rPr>
        <w:t>5</w:t>
      </w:r>
      <w:r w:rsidR="00344FA5" w:rsidRPr="00BA3FED">
        <w:rPr>
          <w:rFonts w:ascii="Times New Roman" w:hAnsi="Times New Roman" w:cs="Times New Roman"/>
          <w:i w:val="0"/>
          <w:color w:val="000000" w:themeColor="text1"/>
          <w:sz w:val="28"/>
          <w:szCs w:val="28"/>
        </w:rPr>
        <w:t xml:space="preserve">. </w:t>
      </w:r>
      <w:r w:rsidR="00C359E4" w:rsidRPr="00BA3FED">
        <w:rPr>
          <w:rFonts w:ascii="Times New Roman" w:hAnsi="Times New Roman" w:cs="Times New Roman"/>
          <w:i w:val="0"/>
          <w:color w:val="000000" w:themeColor="text1"/>
          <w:sz w:val="28"/>
          <w:szCs w:val="28"/>
        </w:rPr>
        <w:t xml:space="preserve">Исследование </w:t>
      </w:r>
      <w:r w:rsidR="00C359E4" w:rsidRPr="00F57D03">
        <w:rPr>
          <w:rFonts w:ascii="Times New Roman" w:hAnsi="Times New Roman" w:cs="Times New Roman"/>
          <w:i w:val="0"/>
          <w:color w:val="000000" w:themeColor="text1"/>
          <w:sz w:val="28"/>
          <w:szCs w:val="28"/>
        </w:rPr>
        <w:t>с помощью эндоскопа</w:t>
      </w:r>
      <w:r w:rsidR="00B54A42">
        <w:rPr>
          <w:rFonts w:ascii="Times New Roman" w:hAnsi="Times New Roman" w:cs="Times New Roman"/>
          <w:i w:val="0"/>
          <w:color w:val="000000" w:themeColor="text1"/>
          <w:sz w:val="28"/>
          <w:szCs w:val="28"/>
        </w:rPr>
        <w:t xml:space="preserve"> </w:t>
      </w:r>
      <w:r w:rsidR="00B54A42" w:rsidRPr="00821C0D">
        <w:rPr>
          <w:rFonts w:ascii="Times New Roman" w:hAnsi="Times New Roman" w:cs="Times New Roman"/>
          <w:i w:val="0"/>
          <w:color w:val="000000" w:themeColor="text1"/>
          <w:sz w:val="28"/>
          <w:szCs w:val="28"/>
        </w:rPr>
        <w:t>[22].</w:t>
      </w:r>
    </w:p>
    <w:p w:rsidR="00AE01C3" w:rsidRPr="00F57D03" w:rsidRDefault="00AE01C3" w:rsidP="00346984">
      <w:pPr>
        <w:spacing w:after="0" w:line="240" w:lineRule="auto"/>
        <w:ind w:firstLine="708"/>
        <w:jc w:val="both"/>
        <w:rPr>
          <w:rFonts w:ascii="Times New Roman" w:hAnsi="Times New Roman" w:cs="Times New Roman"/>
          <w:sz w:val="28"/>
          <w:szCs w:val="28"/>
        </w:rPr>
      </w:pPr>
    </w:p>
    <w:p w:rsidR="00202CA8" w:rsidRPr="00F57D03" w:rsidRDefault="003F2EC5" w:rsidP="00346984">
      <w:pPr>
        <w:spacing w:after="0" w:line="240" w:lineRule="auto"/>
        <w:jc w:val="both"/>
        <w:rPr>
          <w:rFonts w:ascii="Times New Roman" w:hAnsi="Times New Roman" w:cs="Times New Roman"/>
          <w:sz w:val="28"/>
          <w:szCs w:val="28"/>
        </w:rPr>
      </w:pPr>
      <w:r w:rsidRPr="00F57D03">
        <w:rPr>
          <w:rFonts w:ascii="Times New Roman" w:hAnsi="Times New Roman" w:cs="Times New Roman"/>
          <w:sz w:val="28"/>
          <w:szCs w:val="28"/>
        </w:rPr>
        <w:tab/>
      </w:r>
      <w:r w:rsidR="00745D39" w:rsidRPr="00F57D03">
        <w:rPr>
          <w:rFonts w:ascii="Times New Roman" w:hAnsi="Times New Roman" w:cs="Times New Roman"/>
          <w:sz w:val="28"/>
          <w:szCs w:val="28"/>
        </w:rPr>
        <w:t xml:space="preserve">Эндоскопическое исследование толстой кишки, являющееся самым информативным методом обследования слизистой оболочки нижнего отдела пищеварительного тракта, позволяет </w:t>
      </w:r>
      <w:r w:rsidR="00C05554" w:rsidRPr="00F57D03">
        <w:rPr>
          <w:rFonts w:ascii="Times New Roman" w:hAnsi="Times New Roman" w:cs="Times New Roman"/>
          <w:sz w:val="28"/>
          <w:szCs w:val="28"/>
        </w:rPr>
        <w:t xml:space="preserve">определить </w:t>
      </w:r>
      <w:r w:rsidR="00745D39" w:rsidRPr="00F57D03">
        <w:rPr>
          <w:rFonts w:ascii="Times New Roman" w:hAnsi="Times New Roman" w:cs="Times New Roman"/>
          <w:sz w:val="28"/>
          <w:szCs w:val="28"/>
        </w:rPr>
        <w:t xml:space="preserve">характер эпителиальных образований, а также оценить толщину стенки органа, что является в определенных случаях принципиальным моментом диагностики. </w:t>
      </w:r>
      <w:r w:rsidR="005A2D2C" w:rsidRPr="00F57D03">
        <w:rPr>
          <w:rFonts w:ascii="Times New Roman" w:hAnsi="Times New Roman" w:cs="Times New Roman"/>
          <w:sz w:val="28"/>
          <w:szCs w:val="28"/>
        </w:rPr>
        <w:t xml:space="preserve">Современные возможности эндоскопических технологий позволяют улучшить качество исследования прямой и ободочной кишки, как следствие повысить эффективность ранней диагностики и своевременного лечения аденом кишки, что является достоверной профилактикой </w:t>
      </w:r>
      <w:proofErr w:type="spellStart"/>
      <w:r w:rsidR="005A2D2C" w:rsidRPr="00F57D03">
        <w:rPr>
          <w:rFonts w:ascii="Times New Roman" w:hAnsi="Times New Roman" w:cs="Times New Roman"/>
          <w:sz w:val="28"/>
          <w:szCs w:val="28"/>
        </w:rPr>
        <w:t>колоректального</w:t>
      </w:r>
      <w:proofErr w:type="spellEnd"/>
      <w:r w:rsidR="005A2D2C" w:rsidRPr="00F57D03">
        <w:rPr>
          <w:rFonts w:ascii="Times New Roman" w:hAnsi="Times New Roman" w:cs="Times New Roman"/>
          <w:sz w:val="28"/>
          <w:szCs w:val="28"/>
        </w:rPr>
        <w:t xml:space="preserve"> рака</w:t>
      </w:r>
      <w:r w:rsidR="00B45E7F">
        <w:rPr>
          <w:rFonts w:ascii="Times New Roman" w:hAnsi="Times New Roman" w:cs="Times New Roman"/>
          <w:sz w:val="28"/>
          <w:szCs w:val="28"/>
        </w:rPr>
        <w:t xml:space="preserve"> </w:t>
      </w:r>
      <w:r w:rsidR="00B45E7F" w:rsidRPr="00B54A42">
        <w:rPr>
          <w:rFonts w:ascii="Times New Roman" w:hAnsi="Times New Roman" w:cs="Times New Roman"/>
          <w:sz w:val="28"/>
          <w:szCs w:val="28"/>
        </w:rPr>
        <w:t>[</w:t>
      </w:r>
      <w:r w:rsidR="00B54A42" w:rsidRPr="00B54A42">
        <w:rPr>
          <w:rFonts w:ascii="Times New Roman" w:hAnsi="Times New Roman" w:cs="Times New Roman"/>
          <w:sz w:val="28"/>
          <w:szCs w:val="28"/>
        </w:rPr>
        <w:t>5</w:t>
      </w:r>
      <w:r w:rsidR="00B45E7F" w:rsidRPr="00B54A42">
        <w:rPr>
          <w:rFonts w:ascii="Times New Roman" w:hAnsi="Times New Roman" w:cs="Times New Roman"/>
          <w:sz w:val="28"/>
          <w:szCs w:val="28"/>
        </w:rPr>
        <w:t>]</w:t>
      </w:r>
      <w:r w:rsidR="00D42162" w:rsidRPr="00B54A42">
        <w:rPr>
          <w:rFonts w:ascii="Times New Roman" w:hAnsi="Times New Roman" w:cs="Times New Roman"/>
          <w:sz w:val="28"/>
          <w:szCs w:val="28"/>
        </w:rPr>
        <w:t>.</w:t>
      </w:r>
    </w:p>
    <w:p w:rsidR="00202CA8" w:rsidRPr="00F57D03" w:rsidRDefault="00952AF0" w:rsidP="00346984">
      <w:pPr>
        <w:spacing w:after="0" w:line="240" w:lineRule="auto"/>
        <w:jc w:val="both"/>
        <w:rPr>
          <w:rFonts w:ascii="Times New Roman" w:hAnsi="Times New Roman" w:cs="Times New Roman"/>
          <w:b/>
          <w:color w:val="000000" w:themeColor="text1"/>
          <w:sz w:val="28"/>
          <w:szCs w:val="28"/>
        </w:rPr>
      </w:pPr>
      <w:r w:rsidRPr="00F57D03">
        <w:rPr>
          <w:rFonts w:ascii="Times New Roman" w:hAnsi="Times New Roman" w:cs="Times New Roman"/>
          <w:b/>
          <w:color w:val="000000" w:themeColor="text1"/>
          <w:sz w:val="28"/>
          <w:szCs w:val="28"/>
        </w:rPr>
        <w:t>1.3.  Полипы – до</w:t>
      </w:r>
      <w:r w:rsidR="00D9243B" w:rsidRPr="00F57D03">
        <w:rPr>
          <w:rFonts w:ascii="Times New Roman" w:hAnsi="Times New Roman" w:cs="Times New Roman"/>
          <w:b/>
          <w:color w:val="000000" w:themeColor="text1"/>
          <w:sz w:val="28"/>
          <w:szCs w:val="28"/>
        </w:rPr>
        <w:t>брокачественные новообразования</w:t>
      </w:r>
    </w:p>
    <w:p w:rsidR="00952AF0" w:rsidRDefault="00202CA8" w:rsidP="00346984">
      <w:pPr>
        <w:spacing w:after="0" w:line="240" w:lineRule="auto"/>
        <w:jc w:val="both"/>
        <w:rPr>
          <w:rFonts w:ascii="Times New Roman" w:hAnsi="Times New Roman" w:cs="Times New Roman"/>
          <w:color w:val="000000" w:themeColor="text1"/>
          <w:sz w:val="28"/>
          <w:szCs w:val="28"/>
        </w:rPr>
      </w:pPr>
      <w:r w:rsidRPr="00F57D03">
        <w:rPr>
          <w:rFonts w:ascii="Times New Roman" w:hAnsi="Times New Roman" w:cs="Times New Roman"/>
          <w:color w:val="000000" w:themeColor="text1"/>
          <w:sz w:val="28"/>
          <w:szCs w:val="28"/>
        </w:rPr>
        <w:tab/>
      </w:r>
      <w:r w:rsidR="00952AF0" w:rsidRPr="00F57D03">
        <w:rPr>
          <w:rFonts w:ascii="Times New Roman" w:hAnsi="Times New Roman" w:cs="Times New Roman"/>
          <w:color w:val="000000" w:themeColor="text1"/>
          <w:sz w:val="28"/>
          <w:szCs w:val="28"/>
        </w:rPr>
        <w:t>Полип – собирательное клинико-морфологическое понятие, обозначающее небольшую доброкачественную опухоль, возвышающуюся над слизистой оболочкой</w:t>
      </w:r>
      <w:r w:rsidR="00C359E4" w:rsidRPr="00F57D03">
        <w:rPr>
          <w:rFonts w:ascii="Times New Roman" w:hAnsi="Times New Roman" w:cs="Times New Roman"/>
          <w:color w:val="000000" w:themeColor="text1"/>
          <w:sz w:val="28"/>
          <w:szCs w:val="28"/>
        </w:rPr>
        <w:t xml:space="preserve"> (рис</w:t>
      </w:r>
      <w:r w:rsidR="00D9243B" w:rsidRPr="00F57D03">
        <w:rPr>
          <w:rFonts w:ascii="Times New Roman" w:hAnsi="Times New Roman" w:cs="Times New Roman"/>
          <w:color w:val="000000" w:themeColor="text1"/>
          <w:sz w:val="28"/>
          <w:szCs w:val="28"/>
        </w:rPr>
        <w:t>.</w:t>
      </w:r>
      <w:r w:rsidR="00982C30" w:rsidRPr="00F57D03">
        <w:rPr>
          <w:rFonts w:ascii="Times New Roman" w:hAnsi="Times New Roman" w:cs="Times New Roman"/>
          <w:color w:val="000000" w:themeColor="text1"/>
          <w:sz w:val="28"/>
          <w:szCs w:val="28"/>
        </w:rPr>
        <w:t xml:space="preserve"> 6</w:t>
      </w:r>
      <w:r w:rsidR="00C359E4" w:rsidRPr="00F57D03">
        <w:rPr>
          <w:rFonts w:ascii="Times New Roman" w:hAnsi="Times New Roman" w:cs="Times New Roman"/>
          <w:color w:val="000000" w:themeColor="text1"/>
          <w:sz w:val="28"/>
          <w:szCs w:val="28"/>
        </w:rPr>
        <w:t>)</w:t>
      </w:r>
      <w:r w:rsidR="00952AF0" w:rsidRPr="00F57D03">
        <w:rPr>
          <w:rFonts w:ascii="Times New Roman" w:hAnsi="Times New Roman" w:cs="Times New Roman"/>
          <w:color w:val="000000" w:themeColor="text1"/>
          <w:sz w:val="28"/>
          <w:szCs w:val="28"/>
        </w:rPr>
        <w:t>. Наиболее часто полипы толстой кишки развиваются в возрасте 40-60 лет. Факторы риска и механизмы возникновения полипов толстой кишки активно изучаются. Из факторов внешней среды значимым является характер питания с преобладанием в диете рафинированных продуктов, способствующих запорам, длительно</w:t>
      </w:r>
      <w:r w:rsidR="00E24EEE">
        <w:rPr>
          <w:rFonts w:ascii="Times New Roman" w:hAnsi="Times New Roman" w:cs="Times New Roman"/>
          <w:color w:val="000000" w:themeColor="text1"/>
          <w:sz w:val="28"/>
          <w:szCs w:val="28"/>
        </w:rPr>
        <w:t xml:space="preserve">му стазу кишечного содержимого </w:t>
      </w:r>
      <w:r w:rsidR="00E24EEE" w:rsidRPr="00431BF6">
        <w:rPr>
          <w:rFonts w:ascii="Times New Roman" w:hAnsi="Times New Roman" w:cs="Times New Roman"/>
          <w:color w:val="000000" w:themeColor="text1"/>
          <w:sz w:val="28"/>
          <w:szCs w:val="28"/>
        </w:rPr>
        <w:t>[13]</w:t>
      </w:r>
      <w:r w:rsidR="00952AF0" w:rsidRPr="00431BF6">
        <w:rPr>
          <w:rFonts w:ascii="Times New Roman" w:hAnsi="Times New Roman" w:cs="Times New Roman"/>
          <w:color w:val="000000" w:themeColor="text1"/>
          <w:sz w:val="28"/>
          <w:szCs w:val="28"/>
        </w:rPr>
        <w:t>.</w:t>
      </w:r>
      <w:r w:rsidR="00952AF0" w:rsidRPr="00F57D03">
        <w:rPr>
          <w:rFonts w:ascii="Times New Roman" w:hAnsi="Times New Roman" w:cs="Times New Roman"/>
          <w:color w:val="000000" w:themeColor="text1"/>
          <w:sz w:val="28"/>
          <w:szCs w:val="28"/>
        </w:rPr>
        <w:t xml:space="preserve"> </w:t>
      </w:r>
    </w:p>
    <w:p w:rsidR="00346984" w:rsidRPr="00F57D03" w:rsidRDefault="00346984" w:rsidP="00346984">
      <w:pPr>
        <w:spacing w:after="0" w:line="240" w:lineRule="auto"/>
        <w:jc w:val="both"/>
        <w:rPr>
          <w:rFonts w:ascii="Times New Roman" w:hAnsi="Times New Roman" w:cs="Times New Roman"/>
          <w:sz w:val="28"/>
          <w:szCs w:val="28"/>
        </w:rPr>
      </w:pPr>
    </w:p>
    <w:p w:rsidR="00952AF0" w:rsidRPr="00F57D03" w:rsidRDefault="00952AF0" w:rsidP="009E2D35">
      <w:pPr>
        <w:keepNext/>
        <w:jc w:val="center"/>
        <w:rPr>
          <w:sz w:val="28"/>
          <w:szCs w:val="28"/>
        </w:rPr>
      </w:pPr>
      <w:r w:rsidRPr="00F57D03">
        <w:rPr>
          <w:noProof/>
          <w:sz w:val="28"/>
          <w:szCs w:val="28"/>
        </w:rPr>
        <w:drawing>
          <wp:inline distT="0" distB="0" distL="0" distR="0">
            <wp:extent cx="2839085" cy="1610995"/>
            <wp:effectExtent l="19050" t="0" r="0" b="0"/>
            <wp:docPr id="4" name="Рисунок 4" descr="Полипы в кишечнике, полипы в прямой и толстой киш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ипы в кишечнике, полипы в прямой и толстой кишке"/>
                    <pic:cNvPicPr>
                      <a:picLocks noChangeAspect="1" noChangeArrowheads="1"/>
                    </pic:cNvPicPr>
                  </pic:nvPicPr>
                  <pic:blipFill>
                    <a:blip r:embed="rId14" cstate="print"/>
                    <a:srcRect/>
                    <a:stretch>
                      <a:fillRect/>
                    </a:stretch>
                  </pic:blipFill>
                  <pic:spPr bwMode="auto">
                    <a:xfrm>
                      <a:off x="0" y="0"/>
                      <a:ext cx="2839085" cy="1610995"/>
                    </a:xfrm>
                    <a:prstGeom prst="rect">
                      <a:avLst/>
                    </a:prstGeom>
                    <a:noFill/>
                    <a:ln w="9525">
                      <a:noFill/>
                      <a:miter lim="800000"/>
                      <a:headEnd/>
                      <a:tailEnd/>
                    </a:ln>
                  </pic:spPr>
                </pic:pic>
              </a:graphicData>
            </a:graphic>
          </wp:inline>
        </w:drawing>
      </w:r>
    </w:p>
    <w:p w:rsidR="00A16DEF" w:rsidRPr="00346984" w:rsidRDefault="00982C30" w:rsidP="00346984">
      <w:pPr>
        <w:pStyle w:val="af2"/>
        <w:spacing w:after="0"/>
        <w:jc w:val="center"/>
        <w:rPr>
          <w:rFonts w:ascii="Times New Roman" w:hAnsi="Times New Roman" w:cs="Times New Roman"/>
          <w:i w:val="0"/>
          <w:color w:val="000000" w:themeColor="text1"/>
          <w:sz w:val="28"/>
          <w:szCs w:val="28"/>
        </w:rPr>
      </w:pPr>
      <w:r w:rsidRPr="00F57D03">
        <w:rPr>
          <w:rFonts w:ascii="Times New Roman" w:hAnsi="Times New Roman" w:cs="Times New Roman"/>
          <w:i w:val="0"/>
          <w:color w:val="000000" w:themeColor="text1"/>
          <w:sz w:val="28"/>
          <w:szCs w:val="28"/>
        </w:rPr>
        <w:t>Рисунок 6</w:t>
      </w:r>
      <w:r w:rsidR="00344FA5" w:rsidRPr="00F57D03">
        <w:rPr>
          <w:rFonts w:ascii="Times New Roman" w:hAnsi="Times New Roman" w:cs="Times New Roman"/>
          <w:i w:val="0"/>
          <w:color w:val="000000" w:themeColor="text1"/>
          <w:sz w:val="28"/>
          <w:szCs w:val="28"/>
        </w:rPr>
        <w:t>.</w:t>
      </w:r>
      <w:r w:rsidR="0073128E" w:rsidRPr="00F57D03">
        <w:rPr>
          <w:rFonts w:ascii="Times New Roman" w:hAnsi="Times New Roman" w:cs="Times New Roman"/>
          <w:i w:val="0"/>
          <w:color w:val="000000" w:themeColor="text1"/>
          <w:sz w:val="28"/>
          <w:szCs w:val="28"/>
        </w:rPr>
        <w:t xml:space="preserve"> </w:t>
      </w:r>
      <w:r w:rsidR="00C359E4" w:rsidRPr="00F57D03">
        <w:rPr>
          <w:rFonts w:ascii="Times New Roman" w:hAnsi="Times New Roman" w:cs="Times New Roman"/>
          <w:i w:val="0"/>
          <w:color w:val="000000" w:themeColor="text1"/>
          <w:sz w:val="28"/>
          <w:szCs w:val="28"/>
        </w:rPr>
        <w:t>Строение полипа</w:t>
      </w:r>
      <w:r w:rsidR="00431BF6">
        <w:rPr>
          <w:rFonts w:ascii="Times New Roman" w:hAnsi="Times New Roman" w:cs="Times New Roman"/>
          <w:i w:val="0"/>
          <w:color w:val="000000" w:themeColor="text1"/>
          <w:sz w:val="28"/>
          <w:szCs w:val="28"/>
        </w:rPr>
        <w:t xml:space="preserve"> </w:t>
      </w:r>
      <w:r w:rsidR="00E24EEE" w:rsidRPr="00431BF6">
        <w:rPr>
          <w:rFonts w:ascii="Times New Roman" w:hAnsi="Times New Roman" w:cs="Times New Roman"/>
          <w:i w:val="0"/>
          <w:color w:val="000000" w:themeColor="text1"/>
          <w:sz w:val="28"/>
          <w:szCs w:val="28"/>
        </w:rPr>
        <w:t>[</w:t>
      </w:r>
      <w:r w:rsidR="00431BF6">
        <w:rPr>
          <w:rFonts w:ascii="Times New Roman" w:hAnsi="Times New Roman" w:cs="Times New Roman"/>
          <w:i w:val="0"/>
          <w:color w:val="000000" w:themeColor="text1"/>
          <w:sz w:val="28"/>
          <w:szCs w:val="28"/>
        </w:rPr>
        <w:t>10</w:t>
      </w:r>
      <w:r w:rsidR="00E24EEE" w:rsidRPr="00431BF6">
        <w:rPr>
          <w:rFonts w:ascii="Times New Roman" w:hAnsi="Times New Roman" w:cs="Times New Roman"/>
          <w:i w:val="0"/>
          <w:color w:val="000000" w:themeColor="text1"/>
          <w:sz w:val="28"/>
          <w:szCs w:val="28"/>
        </w:rPr>
        <w:t>]</w:t>
      </w:r>
      <w:r w:rsidR="00431BF6">
        <w:rPr>
          <w:rFonts w:ascii="Times New Roman" w:hAnsi="Times New Roman" w:cs="Times New Roman"/>
          <w:i w:val="0"/>
          <w:color w:val="000000" w:themeColor="text1"/>
          <w:sz w:val="28"/>
          <w:szCs w:val="28"/>
        </w:rPr>
        <w:t>.</w:t>
      </w:r>
    </w:p>
    <w:p w:rsidR="00952AF0" w:rsidRPr="00F57D03" w:rsidRDefault="00952AF0" w:rsidP="00346984">
      <w:pPr>
        <w:spacing w:after="0" w:line="240" w:lineRule="auto"/>
        <w:ind w:firstLine="708"/>
        <w:jc w:val="both"/>
        <w:rPr>
          <w:rFonts w:ascii="Times New Roman" w:hAnsi="Times New Roman" w:cs="Times New Roman"/>
          <w:sz w:val="28"/>
          <w:szCs w:val="28"/>
        </w:rPr>
      </w:pPr>
      <w:r w:rsidRPr="00F57D03">
        <w:rPr>
          <w:rFonts w:ascii="Times New Roman" w:hAnsi="Times New Roman" w:cs="Times New Roman"/>
          <w:sz w:val="28"/>
          <w:szCs w:val="28"/>
        </w:rPr>
        <w:t>Выявление полипов играет важную роль в предупреждении возникновен</w:t>
      </w:r>
      <w:r w:rsidR="005D635A">
        <w:rPr>
          <w:rFonts w:ascii="Times New Roman" w:hAnsi="Times New Roman" w:cs="Times New Roman"/>
          <w:sz w:val="28"/>
          <w:szCs w:val="28"/>
        </w:rPr>
        <w:t xml:space="preserve">ия рака, так как данный процесс </w:t>
      </w:r>
      <w:r w:rsidRPr="00F57D03">
        <w:rPr>
          <w:rFonts w:ascii="Times New Roman" w:hAnsi="Times New Roman" w:cs="Times New Roman"/>
          <w:sz w:val="28"/>
          <w:szCs w:val="28"/>
        </w:rPr>
        <w:t xml:space="preserve">является обязательным </w:t>
      </w:r>
      <w:proofErr w:type="spellStart"/>
      <w:r w:rsidRPr="00F57D03">
        <w:rPr>
          <w:rFonts w:ascii="Times New Roman" w:hAnsi="Times New Roman" w:cs="Times New Roman"/>
          <w:sz w:val="28"/>
          <w:szCs w:val="28"/>
        </w:rPr>
        <w:t>предраком</w:t>
      </w:r>
      <w:proofErr w:type="spellEnd"/>
      <w:r w:rsidRPr="00F57D03">
        <w:rPr>
          <w:rFonts w:ascii="Times New Roman" w:hAnsi="Times New Roman" w:cs="Times New Roman"/>
          <w:sz w:val="28"/>
          <w:szCs w:val="28"/>
        </w:rPr>
        <w:t xml:space="preserve">. Эндоскопический метод лечения доброкачественных образований </w:t>
      </w:r>
      <w:r w:rsidRPr="00F57D03">
        <w:rPr>
          <w:rFonts w:ascii="Times New Roman" w:hAnsi="Times New Roman" w:cs="Times New Roman"/>
          <w:sz w:val="28"/>
          <w:szCs w:val="28"/>
        </w:rPr>
        <w:lastRenderedPageBreak/>
        <w:t xml:space="preserve">в объеме </w:t>
      </w:r>
      <w:proofErr w:type="spellStart"/>
      <w:r w:rsidRPr="00F57D03">
        <w:rPr>
          <w:rFonts w:ascii="Times New Roman" w:hAnsi="Times New Roman" w:cs="Times New Roman"/>
          <w:sz w:val="28"/>
          <w:szCs w:val="28"/>
        </w:rPr>
        <w:t>колоноскопии</w:t>
      </w:r>
      <w:proofErr w:type="spellEnd"/>
      <w:r w:rsidRPr="00F57D03">
        <w:rPr>
          <w:rFonts w:ascii="Times New Roman" w:hAnsi="Times New Roman" w:cs="Times New Roman"/>
          <w:sz w:val="28"/>
          <w:szCs w:val="28"/>
        </w:rPr>
        <w:t xml:space="preserve"> с </w:t>
      </w:r>
      <w:proofErr w:type="spellStart"/>
      <w:r w:rsidRPr="00F57D03">
        <w:rPr>
          <w:rFonts w:ascii="Times New Roman" w:hAnsi="Times New Roman" w:cs="Times New Roman"/>
          <w:sz w:val="28"/>
          <w:szCs w:val="28"/>
        </w:rPr>
        <w:t>электроэксцизией</w:t>
      </w:r>
      <w:proofErr w:type="spellEnd"/>
      <w:r w:rsidRPr="00F57D03">
        <w:rPr>
          <w:rFonts w:ascii="Times New Roman" w:hAnsi="Times New Roman" w:cs="Times New Roman"/>
          <w:sz w:val="28"/>
          <w:szCs w:val="28"/>
        </w:rPr>
        <w:t xml:space="preserve"> (основной метод удаления полипов) полипов распространён повсеместно и</w:t>
      </w:r>
      <w:r w:rsidR="00E24EEE">
        <w:rPr>
          <w:rFonts w:ascii="Times New Roman" w:hAnsi="Times New Roman" w:cs="Times New Roman"/>
          <w:sz w:val="28"/>
          <w:szCs w:val="28"/>
        </w:rPr>
        <w:t xml:space="preserve"> является «золотым стандартом» </w:t>
      </w:r>
      <w:r w:rsidR="00E24EEE" w:rsidRPr="00431BF6">
        <w:rPr>
          <w:rFonts w:ascii="Times New Roman" w:hAnsi="Times New Roman" w:cs="Times New Roman"/>
          <w:sz w:val="28"/>
          <w:szCs w:val="28"/>
        </w:rPr>
        <w:t>[</w:t>
      </w:r>
      <w:r w:rsidR="00431BF6">
        <w:rPr>
          <w:rFonts w:ascii="Times New Roman" w:hAnsi="Times New Roman" w:cs="Times New Roman"/>
          <w:sz w:val="28"/>
          <w:szCs w:val="28"/>
        </w:rPr>
        <w:t>18</w:t>
      </w:r>
      <w:r w:rsidR="00E24EEE" w:rsidRPr="00431BF6">
        <w:rPr>
          <w:rFonts w:ascii="Times New Roman" w:hAnsi="Times New Roman" w:cs="Times New Roman"/>
          <w:sz w:val="28"/>
          <w:szCs w:val="28"/>
        </w:rPr>
        <w:t>]</w:t>
      </w:r>
      <w:r w:rsidRPr="00431BF6">
        <w:rPr>
          <w:rFonts w:ascii="Times New Roman" w:hAnsi="Times New Roman" w:cs="Times New Roman"/>
          <w:sz w:val="28"/>
          <w:szCs w:val="28"/>
        </w:rPr>
        <w:t>.</w:t>
      </w:r>
    </w:p>
    <w:p w:rsidR="00952AF0" w:rsidRPr="00F57D03" w:rsidRDefault="00952AF0" w:rsidP="00346984">
      <w:pPr>
        <w:spacing w:after="0" w:line="240" w:lineRule="auto"/>
        <w:ind w:firstLine="708"/>
        <w:jc w:val="both"/>
        <w:rPr>
          <w:rFonts w:ascii="Times New Roman" w:hAnsi="Times New Roman" w:cs="Times New Roman"/>
          <w:sz w:val="28"/>
          <w:szCs w:val="28"/>
        </w:rPr>
      </w:pPr>
      <w:proofErr w:type="spellStart"/>
      <w:r w:rsidRPr="00F57D03">
        <w:rPr>
          <w:rFonts w:ascii="Times New Roman" w:hAnsi="Times New Roman" w:cs="Times New Roman"/>
          <w:sz w:val="28"/>
          <w:szCs w:val="28"/>
        </w:rPr>
        <w:t>Колоректальные</w:t>
      </w:r>
      <w:proofErr w:type="spellEnd"/>
      <w:r w:rsidRPr="00F57D03">
        <w:rPr>
          <w:rFonts w:ascii="Times New Roman" w:hAnsi="Times New Roman" w:cs="Times New Roman"/>
          <w:sz w:val="28"/>
          <w:szCs w:val="28"/>
        </w:rPr>
        <w:t xml:space="preserve"> аденомы являются распространенным заболеванием среди населения. Аденома – доброкачественная опухоль, четко отграниченная опухоль из железистого эпителия.  Распространенность </w:t>
      </w:r>
      <w:proofErr w:type="spellStart"/>
      <w:r w:rsidRPr="00F57D03">
        <w:rPr>
          <w:rFonts w:ascii="Times New Roman" w:hAnsi="Times New Roman" w:cs="Times New Roman"/>
          <w:sz w:val="28"/>
          <w:szCs w:val="28"/>
        </w:rPr>
        <w:t>колоректальных</w:t>
      </w:r>
      <w:proofErr w:type="spellEnd"/>
      <w:r w:rsidRPr="00F57D03">
        <w:rPr>
          <w:rFonts w:ascii="Times New Roman" w:hAnsi="Times New Roman" w:cs="Times New Roman"/>
          <w:sz w:val="28"/>
          <w:szCs w:val="28"/>
        </w:rPr>
        <w:t xml:space="preserve"> ад</w:t>
      </w:r>
      <w:r w:rsidR="005D635A">
        <w:rPr>
          <w:rFonts w:ascii="Times New Roman" w:hAnsi="Times New Roman" w:cs="Times New Roman"/>
          <w:sz w:val="28"/>
          <w:szCs w:val="28"/>
        </w:rPr>
        <w:t>еном составляет от 22 до 61 % (</w:t>
      </w:r>
      <w:proofErr w:type="spellStart"/>
      <w:r w:rsidR="005D635A">
        <w:rPr>
          <w:rFonts w:ascii="Times New Roman" w:hAnsi="Times New Roman" w:cs="Times New Roman"/>
          <w:sz w:val="28"/>
          <w:szCs w:val="28"/>
        </w:rPr>
        <w:t>по</w:t>
      </w:r>
      <w:r w:rsidRPr="00F57D03">
        <w:rPr>
          <w:rFonts w:ascii="Times New Roman" w:hAnsi="Times New Roman" w:cs="Times New Roman"/>
          <w:sz w:val="28"/>
          <w:szCs w:val="28"/>
        </w:rPr>
        <w:t>о</w:t>
      </w:r>
      <w:proofErr w:type="spellEnd"/>
      <w:r w:rsidRPr="00F57D03">
        <w:rPr>
          <w:rFonts w:ascii="Times New Roman" w:hAnsi="Times New Roman" w:cs="Times New Roman"/>
          <w:sz w:val="28"/>
          <w:szCs w:val="28"/>
        </w:rPr>
        <w:t xml:space="preserve"> данным </w:t>
      </w:r>
      <w:proofErr w:type="spellStart"/>
      <w:r w:rsidRPr="00F57D03">
        <w:rPr>
          <w:rFonts w:ascii="Times New Roman" w:hAnsi="Times New Roman" w:cs="Times New Roman"/>
          <w:sz w:val="28"/>
          <w:szCs w:val="28"/>
        </w:rPr>
        <w:t>колоноскопических</w:t>
      </w:r>
      <w:proofErr w:type="spellEnd"/>
      <w:r w:rsidRPr="00F57D03">
        <w:rPr>
          <w:rFonts w:ascii="Times New Roman" w:hAnsi="Times New Roman" w:cs="Times New Roman"/>
          <w:sz w:val="28"/>
          <w:szCs w:val="28"/>
        </w:rPr>
        <w:t xml:space="preserve"> исследований в США, которые проводились пациентам без клинических проявлений и с отсутствием в анамнезе (в том числе семейном) полипов или рака, частота </w:t>
      </w:r>
      <w:proofErr w:type="spellStart"/>
      <w:r w:rsidRPr="00F57D03">
        <w:rPr>
          <w:rFonts w:ascii="Times New Roman" w:hAnsi="Times New Roman" w:cs="Times New Roman"/>
          <w:sz w:val="28"/>
          <w:szCs w:val="28"/>
        </w:rPr>
        <w:t>колоректальных</w:t>
      </w:r>
      <w:proofErr w:type="spellEnd"/>
      <w:r w:rsidRPr="00F57D03">
        <w:rPr>
          <w:rFonts w:ascii="Times New Roman" w:hAnsi="Times New Roman" w:cs="Times New Roman"/>
          <w:sz w:val="28"/>
          <w:szCs w:val="28"/>
        </w:rPr>
        <w:t xml:space="preserve"> </w:t>
      </w:r>
      <w:r w:rsidR="005D635A">
        <w:rPr>
          <w:rFonts w:ascii="Times New Roman" w:hAnsi="Times New Roman" w:cs="Times New Roman"/>
          <w:sz w:val="28"/>
          <w:szCs w:val="28"/>
        </w:rPr>
        <w:t xml:space="preserve">аденом составила от 25 до 41 %) </w:t>
      </w:r>
      <w:r w:rsidR="00E24EEE" w:rsidRPr="00431BF6">
        <w:rPr>
          <w:rFonts w:ascii="Times New Roman" w:hAnsi="Times New Roman" w:cs="Times New Roman"/>
          <w:sz w:val="28"/>
          <w:szCs w:val="28"/>
        </w:rPr>
        <w:t>[</w:t>
      </w:r>
      <w:r w:rsidR="00431BF6">
        <w:rPr>
          <w:rFonts w:ascii="Times New Roman" w:hAnsi="Times New Roman" w:cs="Times New Roman"/>
          <w:sz w:val="28"/>
          <w:szCs w:val="28"/>
        </w:rPr>
        <w:t>3</w:t>
      </w:r>
      <w:r w:rsidR="00E24EEE" w:rsidRPr="00431BF6">
        <w:rPr>
          <w:rFonts w:ascii="Times New Roman" w:hAnsi="Times New Roman" w:cs="Times New Roman"/>
          <w:sz w:val="28"/>
          <w:szCs w:val="28"/>
        </w:rPr>
        <w:t>]</w:t>
      </w:r>
      <w:r w:rsidRPr="00431BF6">
        <w:rPr>
          <w:rFonts w:ascii="Times New Roman" w:hAnsi="Times New Roman" w:cs="Times New Roman"/>
          <w:sz w:val="28"/>
          <w:szCs w:val="28"/>
        </w:rPr>
        <w:t>.</w:t>
      </w:r>
    </w:p>
    <w:p w:rsidR="00952AF0" w:rsidRPr="00F57D03" w:rsidRDefault="00952AF0" w:rsidP="00346984">
      <w:pPr>
        <w:spacing w:after="0" w:line="240" w:lineRule="auto"/>
        <w:ind w:firstLine="708"/>
        <w:jc w:val="both"/>
        <w:rPr>
          <w:rFonts w:ascii="Times New Roman" w:hAnsi="Times New Roman" w:cs="Times New Roman"/>
          <w:sz w:val="28"/>
          <w:szCs w:val="28"/>
        </w:rPr>
      </w:pPr>
      <w:r w:rsidRPr="00F57D03">
        <w:rPr>
          <w:rFonts w:ascii="Times New Roman" w:hAnsi="Times New Roman" w:cs="Times New Roman"/>
          <w:sz w:val="28"/>
          <w:szCs w:val="28"/>
        </w:rPr>
        <w:t xml:space="preserve">Последовательность «аденома – рак» подтверждена. Риск развития рака прямой и ободочной кишки у лиц с </w:t>
      </w:r>
      <w:proofErr w:type="spellStart"/>
      <w:r w:rsidRPr="00F57D03">
        <w:rPr>
          <w:rFonts w:ascii="Times New Roman" w:hAnsi="Times New Roman" w:cs="Times New Roman"/>
          <w:sz w:val="28"/>
          <w:szCs w:val="28"/>
        </w:rPr>
        <w:t>аденоматозными</w:t>
      </w:r>
      <w:proofErr w:type="spellEnd"/>
      <w:r w:rsidRPr="00F57D03">
        <w:rPr>
          <w:rFonts w:ascii="Times New Roman" w:hAnsi="Times New Roman" w:cs="Times New Roman"/>
          <w:sz w:val="28"/>
          <w:szCs w:val="28"/>
        </w:rPr>
        <w:t xml:space="preserve"> (растущими на поверхности толстой кишки и сопряжёнными с высокой степенью риска развития рака) полипами в 3–5 раз выше, чем в общей популяции. В связи с высоким риском злокачественной трансформации </w:t>
      </w:r>
      <w:proofErr w:type="spellStart"/>
      <w:r w:rsidRPr="00F57D03">
        <w:rPr>
          <w:rFonts w:ascii="Times New Roman" w:hAnsi="Times New Roman" w:cs="Times New Roman"/>
          <w:sz w:val="28"/>
          <w:szCs w:val="28"/>
        </w:rPr>
        <w:t>колоректальных</w:t>
      </w:r>
      <w:proofErr w:type="spellEnd"/>
      <w:r w:rsidRPr="00F57D03">
        <w:rPr>
          <w:rFonts w:ascii="Times New Roman" w:hAnsi="Times New Roman" w:cs="Times New Roman"/>
          <w:sz w:val="28"/>
          <w:szCs w:val="28"/>
        </w:rPr>
        <w:t xml:space="preserve"> аденом</w:t>
      </w:r>
      <w:r w:rsidR="005D635A">
        <w:rPr>
          <w:rFonts w:ascii="Times New Roman" w:hAnsi="Times New Roman" w:cs="Times New Roman"/>
          <w:sz w:val="28"/>
          <w:szCs w:val="28"/>
        </w:rPr>
        <w:t>,</w:t>
      </w:r>
      <w:r w:rsidRPr="00F57D03">
        <w:rPr>
          <w:rFonts w:ascii="Times New Roman" w:hAnsi="Times New Roman" w:cs="Times New Roman"/>
          <w:sz w:val="28"/>
          <w:szCs w:val="28"/>
        </w:rPr>
        <w:t xml:space="preserve"> их ранняя диагностика и своевременное лечение являются предохранительными мерами по снижению заболеваемости </w:t>
      </w:r>
      <w:proofErr w:type="spellStart"/>
      <w:r w:rsidRPr="00F57D03">
        <w:rPr>
          <w:rFonts w:ascii="Times New Roman" w:hAnsi="Times New Roman" w:cs="Times New Roman"/>
          <w:sz w:val="28"/>
          <w:szCs w:val="28"/>
        </w:rPr>
        <w:t>колоректальным</w:t>
      </w:r>
      <w:proofErr w:type="spellEnd"/>
      <w:r w:rsidRPr="00F57D03">
        <w:rPr>
          <w:rFonts w:ascii="Times New Roman" w:hAnsi="Times New Roman" w:cs="Times New Roman"/>
          <w:sz w:val="28"/>
          <w:szCs w:val="28"/>
        </w:rPr>
        <w:t xml:space="preserve"> раком</w:t>
      </w:r>
      <w:r w:rsidRPr="00F57D03">
        <w:rPr>
          <w:sz w:val="28"/>
          <w:szCs w:val="28"/>
        </w:rPr>
        <w:t xml:space="preserve"> </w:t>
      </w:r>
      <w:r w:rsidR="00431BF6" w:rsidRPr="00431BF6">
        <w:rPr>
          <w:rFonts w:ascii="Times New Roman" w:hAnsi="Times New Roman" w:cs="Times New Roman"/>
          <w:sz w:val="28"/>
          <w:szCs w:val="28"/>
        </w:rPr>
        <w:t>[3].</w:t>
      </w:r>
      <w:r w:rsidR="00431BF6">
        <w:rPr>
          <w:rFonts w:ascii="Times New Roman" w:hAnsi="Times New Roman" w:cs="Times New Roman"/>
          <w:sz w:val="28"/>
          <w:szCs w:val="28"/>
        </w:rPr>
        <w:t xml:space="preserve"> </w:t>
      </w:r>
      <w:r w:rsidRPr="00F57D03">
        <w:rPr>
          <w:rFonts w:ascii="Times New Roman" w:hAnsi="Times New Roman" w:cs="Times New Roman"/>
          <w:sz w:val="28"/>
          <w:szCs w:val="28"/>
        </w:rPr>
        <w:t xml:space="preserve">Пожилые пациенты имеют повышенный риск возникновения аденом. При вскрытиях у людей моложе 50 лет аденомы выявляются в 17 %, от 50 до 59 лет – в 35 %, 60-69 лет – в 56 %, 70 лет и старше – в 63 % случаев. Данные </w:t>
      </w:r>
      <w:proofErr w:type="spellStart"/>
      <w:r w:rsidRPr="00F57D03">
        <w:rPr>
          <w:rFonts w:ascii="Times New Roman" w:hAnsi="Times New Roman" w:cs="Times New Roman"/>
          <w:sz w:val="28"/>
          <w:szCs w:val="28"/>
        </w:rPr>
        <w:t>скрининговых</w:t>
      </w:r>
      <w:proofErr w:type="spellEnd"/>
      <w:r w:rsidRPr="00F57D03">
        <w:rPr>
          <w:rFonts w:ascii="Times New Roman" w:hAnsi="Times New Roman" w:cs="Times New Roman"/>
          <w:sz w:val="28"/>
          <w:szCs w:val="28"/>
        </w:rPr>
        <w:t xml:space="preserve"> </w:t>
      </w:r>
      <w:proofErr w:type="spellStart"/>
      <w:r w:rsidRPr="00F57D03">
        <w:rPr>
          <w:rFonts w:ascii="Times New Roman" w:hAnsi="Times New Roman" w:cs="Times New Roman"/>
          <w:sz w:val="28"/>
          <w:szCs w:val="28"/>
        </w:rPr>
        <w:t>колоноскопий</w:t>
      </w:r>
      <w:proofErr w:type="spellEnd"/>
      <w:r w:rsidRPr="00F57D03">
        <w:rPr>
          <w:rFonts w:ascii="Times New Roman" w:hAnsi="Times New Roman" w:cs="Times New Roman"/>
          <w:sz w:val="28"/>
          <w:szCs w:val="28"/>
        </w:rPr>
        <w:t xml:space="preserve"> показали приблизительно аналогичные результаты: в возрасте 50-59 лет аденомы диагностированы у 21-28 %, 60-69 лет </w:t>
      </w:r>
      <w:r w:rsidRPr="00F57D03">
        <w:rPr>
          <w:rFonts w:ascii="Times New Roman" w:hAnsi="Times New Roman" w:cs="Times New Roman"/>
          <w:color w:val="000000" w:themeColor="text1"/>
          <w:sz w:val="28"/>
          <w:szCs w:val="28"/>
        </w:rPr>
        <w:t>–</w:t>
      </w:r>
      <w:r w:rsidRPr="00F57D03">
        <w:rPr>
          <w:rFonts w:ascii="Times New Roman" w:hAnsi="Times New Roman" w:cs="Times New Roman"/>
          <w:sz w:val="28"/>
          <w:szCs w:val="28"/>
        </w:rPr>
        <w:t xml:space="preserve"> у 41-45 %, 70 лет </w:t>
      </w:r>
      <w:r w:rsidR="00E24EEE">
        <w:rPr>
          <w:rFonts w:ascii="Times New Roman" w:hAnsi="Times New Roman" w:cs="Times New Roman"/>
          <w:sz w:val="28"/>
          <w:szCs w:val="28"/>
        </w:rPr>
        <w:t xml:space="preserve">и старше – у 53–58 % пациентов </w:t>
      </w:r>
      <w:r w:rsidR="00431BF6" w:rsidRPr="00431BF6">
        <w:rPr>
          <w:rFonts w:ascii="Times New Roman" w:hAnsi="Times New Roman" w:cs="Times New Roman"/>
          <w:sz w:val="28"/>
          <w:szCs w:val="28"/>
        </w:rPr>
        <w:t>[3].</w:t>
      </w:r>
    </w:p>
    <w:p w:rsidR="00952AF0" w:rsidRPr="00F57D03" w:rsidRDefault="00952AF0" w:rsidP="00346984">
      <w:pPr>
        <w:spacing w:after="0" w:line="240" w:lineRule="auto"/>
        <w:ind w:firstLine="708"/>
        <w:jc w:val="both"/>
        <w:rPr>
          <w:rFonts w:ascii="Times New Roman" w:hAnsi="Times New Roman" w:cs="Times New Roman"/>
          <w:sz w:val="28"/>
          <w:szCs w:val="28"/>
        </w:rPr>
      </w:pPr>
      <w:r w:rsidRPr="00F57D03">
        <w:rPr>
          <w:rFonts w:ascii="Times New Roman" w:hAnsi="Times New Roman" w:cs="Times New Roman"/>
          <w:sz w:val="28"/>
          <w:szCs w:val="28"/>
        </w:rPr>
        <w:t xml:space="preserve">У детей полипы толстой кишки чаще встречаются в рамках наследственных полипозных синдромов. </w:t>
      </w:r>
      <w:r w:rsidR="00E24EEE">
        <w:rPr>
          <w:rFonts w:ascii="Times New Roman" w:hAnsi="Times New Roman" w:cs="Times New Roman"/>
          <w:sz w:val="28"/>
          <w:szCs w:val="28"/>
        </w:rPr>
        <w:t>[13]</w:t>
      </w:r>
      <w:r w:rsidRPr="00F57D03">
        <w:rPr>
          <w:rFonts w:ascii="Times New Roman" w:hAnsi="Times New Roman" w:cs="Times New Roman"/>
          <w:sz w:val="28"/>
          <w:szCs w:val="28"/>
        </w:rPr>
        <w:t>.</w:t>
      </w:r>
    </w:p>
    <w:p w:rsidR="00952AF0" w:rsidRPr="00F57D03" w:rsidRDefault="00692D08" w:rsidP="00346984">
      <w:pPr>
        <w:shd w:val="clear" w:color="auto" w:fill="FFFFFF"/>
        <w:spacing w:after="0" w:line="240" w:lineRule="auto"/>
        <w:jc w:val="both"/>
        <w:rPr>
          <w:rFonts w:ascii="Times New Roman" w:eastAsia="Times New Roman" w:hAnsi="Times New Roman" w:cs="Times New Roman"/>
          <w:b/>
          <w:color w:val="212529"/>
          <w:sz w:val="28"/>
          <w:szCs w:val="28"/>
        </w:rPr>
      </w:pPr>
      <w:r w:rsidRPr="00F57D03">
        <w:rPr>
          <w:rFonts w:ascii="Times New Roman" w:eastAsia="Times New Roman" w:hAnsi="Times New Roman" w:cs="Times New Roman"/>
          <w:b/>
          <w:color w:val="212529"/>
          <w:sz w:val="28"/>
          <w:szCs w:val="28"/>
        </w:rPr>
        <w:t>1.</w:t>
      </w:r>
      <w:r w:rsidR="00D9243B" w:rsidRPr="00F57D03">
        <w:rPr>
          <w:rFonts w:ascii="Times New Roman" w:eastAsia="Times New Roman" w:hAnsi="Times New Roman" w:cs="Times New Roman"/>
          <w:b/>
          <w:color w:val="212529"/>
          <w:sz w:val="28"/>
          <w:szCs w:val="28"/>
        </w:rPr>
        <w:t>4</w:t>
      </w:r>
      <w:r w:rsidR="00952AF0" w:rsidRPr="00F57D03">
        <w:rPr>
          <w:rFonts w:ascii="Times New Roman" w:eastAsia="Times New Roman" w:hAnsi="Times New Roman" w:cs="Times New Roman"/>
          <w:b/>
          <w:color w:val="212529"/>
          <w:sz w:val="28"/>
          <w:szCs w:val="28"/>
        </w:rPr>
        <w:t>. Рак толстой кишки</w:t>
      </w:r>
    </w:p>
    <w:p w:rsidR="00952AF0" w:rsidRPr="00F57D03" w:rsidRDefault="00674396" w:rsidP="00346984">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Рак толстой кишки</w:t>
      </w:r>
      <w:r w:rsidR="00952AF0" w:rsidRPr="00F57D03">
        <w:rPr>
          <w:rFonts w:ascii="Times New Roman" w:eastAsia="Times New Roman" w:hAnsi="Times New Roman" w:cs="Times New Roman"/>
          <w:color w:val="000000" w:themeColor="text1"/>
          <w:sz w:val="28"/>
          <w:szCs w:val="28"/>
        </w:rPr>
        <w:t xml:space="preserve"> – одно из наиболее распространенных онкологических заболеваний. При условии проведения правильного лечения можно добиться выздоровления у большинства пациентов</w:t>
      </w:r>
      <w:r w:rsidR="005D635A">
        <w:rPr>
          <w:rFonts w:ascii="Times New Roman" w:eastAsia="Times New Roman" w:hAnsi="Times New Roman" w:cs="Times New Roman"/>
          <w:color w:val="000000" w:themeColor="text1"/>
          <w:sz w:val="28"/>
          <w:szCs w:val="28"/>
        </w:rPr>
        <w:t xml:space="preserve"> [8</w:t>
      </w:r>
      <w:r w:rsidR="005D635A" w:rsidRPr="005D635A">
        <w:rPr>
          <w:rFonts w:ascii="Times New Roman" w:eastAsia="Times New Roman" w:hAnsi="Times New Roman" w:cs="Times New Roman"/>
          <w:color w:val="000000" w:themeColor="text1"/>
          <w:sz w:val="28"/>
          <w:szCs w:val="28"/>
        </w:rPr>
        <w:t>]</w:t>
      </w:r>
      <w:r w:rsidR="00952AF0" w:rsidRPr="00F57D03">
        <w:rPr>
          <w:rFonts w:ascii="Times New Roman" w:eastAsia="Times New Roman" w:hAnsi="Times New Roman" w:cs="Times New Roman"/>
          <w:color w:val="000000" w:themeColor="text1"/>
          <w:sz w:val="28"/>
          <w:szCs w:val="28"/>
        </w:rPr>
        <w:t>.</w:t>
      </w:r>
    </w:p>
    <w:p w:rsidR="00952AF0" w:rsidRPr="00F57D03" w:rsidRDefault="00952AF0" w:rsidP="00346984">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F57D03">
        <w:rPr>
          <w:rFonts w:ascii="Times New Roman" w:eastAsia="Times New Roman" w:hAnsi="Times New Roman" w:cs="Times New Roman"/>
          <w:color w:val="000000" w:themeColor="text1"/>
          <w:sz w:val="28"/>
          <w:szCs w:val="28"/>
        </w:rPr>
        <w:t>Термин «</w:t>
      </w:r>
      <w:proofErr w:type="spellStart"/>
      <w:r w:rsidRPr="00F57D03">
        <w:rPr>
          <w:rFonts w:ascii="Times New Roman" w:eastAsia="Times New Roman" w:hAnsi="Times New Roman" w:cs="Times New Roman"/>
          <w:color w:val="000000" w:themeColor="text1"/>
          <w:sz w:val="28"/>
          <w:szCs w:val="28"/>
        </w:rPr>
        <w:t>колоректальный</w:t>
      </w:r>
      <w:proofErr w:type="spellEnd"/>
      <w:r w:rsidRPr="00F57D03">
        <w:rPr>
          <w:rFonts w:ascii="Times New Roman" w:eastAsia="Times New Roman" w:hAnsi="Times New Roman" w:cs="Times New Roman"/>
          <w:color w:val="000000" w:themeColor="text1"/>
          <w:sz w:val="28"/>
          <w:szCs w:val="28"/>
        </w:rPr>
        <w:t xml:space="preserve"> рак», или «рак толстой кишки», объединяет злокачественные опухоли всех отделов толстой кишки: рак червеобразного отростка, рак слепой кишки, рак восходящей ободочной кишки, рак печеночного изгиба ободочной кишки, рак поперечной ободочной кишки, рак селезеночного изгиба ободочной кишки, рак нисходящей ободочной кишки, рак сигмовидной кишки, рак </w:t>
      </w:r>
      <w:proofErr w:type="spellStart"/>
      <w:r w:rsidRPr="00F57D03">
        <w:rPr>
          <w:rFonts w:ascii="Times New Roman" w:eastAsia="Times New Roman" w:hAnsi="Times New Roman" w:cs="Times New Roman"/>
          <w:color w:val="000000" w:themeColor="text1"/>
          <w:sz w:val="28"/>
          <w:szCs w:val="28"/>
        </w:rPr>
        <w:t>ректосигмоидного</w:t>
      </w:r>
      <w:proofErr w:type="spellEnd"/>
      <w:r w:rsidRPr="00F57D03">
        <w:rPr>
          <w:rFonts w:ascii="Times New Roman" w:eastAsia="Times New Roman" w:hAnsi="Times New Roman" w:cs="Times New Roman"/>
          <w:color w:val="000000" w:themeColor="text1"/>
          <w:sz w:val="28"/>
          <w:szCs w:val="28"/>
        </w:rPr>
        <w:t xml:space="preserve"> отдела толстой кишки и рак прямой кишки</w:t>
      </w:r>
      <w:r w:rsidR="005D635A" w:rsidRPr="005D635A">
        <w:rPr>
          <w:rFonts w:ascii="Times New Roman" w:eastAsia="Times New Roman" w:hAnsi="Times New Roman" w:cs="Times New Roman"/>
          <w:color w:val="000000" w:themeColor="text1"/>
          <w:sz w:val="28"/>
          <w:szCs w:val="28"/>
        </w:rPr>
        <w:t xml:space="preserve"> [2]</w:t>
      </w:r>
      <w:r w:rsidRPr="00F57D03">
        <w:rPr>
          <w:rFonts w:ascii="Times New Roman" w:eastAsia="Times New Roman" w:hAnsi="Times New Roman" w:cs="Times New Roman"/>
          <w:color w:val="000000" w:themeColor="text1"/>
          <w:sz w:val="28"/>
          <w:szCs w:val="28"/>
        </w:rPr>
        <w:t>.</w:t>
      </w:r>
    </w:p>
    <w:p w:rsidR="009E2D35" w:rsidRPr="00F57D03" w:rsidRDefault="00674396" w:rsidP="00346984">
      <w:pPr>
        <w:pStyle w:val="af1"/>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О</w:t>
      </w:r>
      <w:r w:rsidR="00952AF0" w:rsidRPr="00F57D03">
        <w:rPr>
          <w:color w:val="000000" w:themeColor="text1"/>
          <w:sz w:val="28"/>
          <w:szCs w:val="28"/>
        </w:rPr>
        <w:t xml:space="preserve">сновная опасность рака толстой кишки состоит в том, что на поздних стадиях развития он может вызывать кишечную непроходимость (то есть полностью перекрывать просвет кишки и препятствовать прохождению пищи), а также может </w:t>
      </w:r>
      <w:proofErr w:type="spellStart"/>
      <w:r w:rsidR="00952AF0" w:rsidRPr="00F57D03">
        <w:rPr>
          <w:color w:val="000000" w:themeColor="text1"/>
          <w:sz w:val="28"/>
          <w:szCs w:val="28"/>
        </w:rPr>
        <w:t>метастазировать</w:t>
      </w:r>
      <w:proofErr w:type="spellEnd"/>
      <w:r w:rsidR="00952AF0" w:rsidRPr="00F57D03">
        <w:rPr>
          <w:color w:val="000000" w:themeColor="text1"/>
          <w:sz w:val="28"/>
          <w:szCs w:val="28"/>
        </w:rPr>
        <w:t xml:space="preserve"> (то есть формировать новые очаги болезни) в окружающие лимфатические узлы и другие органы</w:t>
      </w:r>
      <w:r>
        <w:rPr>
          <w:color w:val="000000" w:themeColor="text1"/>
          <w:sz w:val="28"/>
          <w:szCs w:val="28"/>
        </w:rPr>
        <w:t>)</w:t>
      </w:r>
      <w:r w:rsidR="00952AF0" w:rsidRPr="00F57D03">
        <w:rPr>
          <w:color w:val="000000" w:themeColor="text1"/>
          <w:sz w:val="28"/>
          <w:szCs w:val="28"/>
        </w:rPr>
        <w:t>.</w:t>
      </w:r>
    </w:p>
    <w:p w:rsidR="00952AF0" w:rsidRPr="00F57D03" w:rsidRDefault="005D635A" w:rsidP="00346984">
      <w:pPr>
        <w:pStyle w:val="af1"/>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Н</w:t>
      </w:r>
      <w:r w:rsidR="00952AF0" w:rsidRPr="00F57D03">
        <w:rPr>
          <w:color w:val="000000" w:themeColor="text1"/>
          <w:sz w:val="28"/>
          <w:szCs w:val="28"/>
        </w:rPr>
        <w:t xml:space="preserve">а сегодняшний день большинство даже запущенных форм рака толстой кишки может успешно излечиваться в специализированных клиниках. Если опухоль исходно выявлена на запущенной стадии с поражением других </w:t>
      </w:r>
      <w:r w:rsidR="00952AF0" w:rsidRPr="00F57D03">
        <w:rPr>
          <w:color w:val="000000" w:themeColor="text1"/>
          <w:sz w:val="28"/>
          <w:szCs w:val="28"/>
        </w:rPr>
        <w:lastRenderedPageBreak/>
        <w:t>органов, когда полное излечение может быть невозможно, врачи могут добиться значительного увеличения продолжительности жизни и облегчения симптомов заболевания. Лечение рака толстой кишки – задача не одного специалиста.</w:t>
      </w:r>
      <w:r w:rsidR="009E2D35" w:rsidRPr="00F57D03">
        <w:rPr>
          <w:color w:val="000000" w:themeColor="text1"/>
          <w:sz w:val="28"/>
          <w:szCs w:val="28"/>
        </w:rPr>
        <w:t xml:space="preserve"> </w:t>
      </w:r>
      <w:r w:rsidR="00952AF0" w:rsidRPr="00F57D03">
        <w:rPr>
          <w:color w:val="000000" w:themeColor="text1"/>
          <w:sz w:val="28"/>
          <w:szCs w:val="28"/>
        </w:rPr>
        <w:t xml:space="preserve">В зависимости от конкретной ситуации требуется наличие в клинике квалифицированного хирурга-онколога, специализирующегося на данной проблеме, </w:t>
      </w:r>
      <w:proofErr w:type="spellStart"/>
      <w:r w:rsidR="00952AF0" w:rsidRPr="00F57D03">
        <w:rPr>
          <w:color w:val="000000" w:themeColor="text1"/>
          <w:sz w:val="28"/>
          <w:szCs w:val="28"/>
        </w:rPr>
        <w:t>химиотерапевта</w:t>
      </w:r>
      <w:proofErr w:type="spellEnd"/>
      <w:r w:rsidR="00952AF0" w:rsidRPr="00F57D03">
        <w:rPr>
          <w:color w:val="000000" w:themeColor="text1"/>
          <w:sz w:val="28"/>
          <w:szCs w:val="28"/>
        </w:rPr>
        <w:t xml:space="preserve">, лучевого терапевта, врача-диагноста, </w:t>
      </w:r>
      <w:proofErr w:type="spellStart"/>
      <w:r w:rsidR="00952AF0" w:rsidRPr="00F57D03">
        <w:rPr>
          <w:color w:val="000000" w:themeColor="text1"/>
          <w:sz w:val="28"/>
          <w:szCs w:val="28"/>
        </w:rPr>
        <w:t>патоморфолога</w:t>
      </w:r>
      <w:proofErr w:type="spellEnd"/>
      <w:r w:rsidR="00952AF0" w:rsidRPr="00F57D03">
        <w:rPr>
          <w:color w:val="000000" w:themeColor="text1"/>
          <w:sz w:val="28"/>
          <w:szCs w:val="28"/>
        </w:rPr>
        <w:t>, терапевта, анестезиолога, реаниматолога, хирурга-</w:t>
      </w:r>
      <w:proofErr w:type="spellStart"/>
      <w:r w:rsidR="00952AF0" w:rsidRPr="00F57D03">
        <w:rPr>
          <w:color w:val="000000" w:themeColor="text1"/>
          <w:sz w:val="28"/>
          <w:szCs w:val="28"/>
        </w:rPr>
        <w:t>гепатолога</w:t>
      </w:r>
      <w:proofErr w:type="spellEnd"/>
      <w:r w:rsidR="00952AF0" w:rsidRPr="00F57D03">
        <w:rPr>
          <w:color w:val="000000" w:themeColor="text1"/>
          <w:sz w:val="28"/>
          <w:szCs w:val="28"/>
        </w:rPr>
        <w:t xml:space="preserve"> и торакального </w:t>
      </w:r>
      <w:r w:rsidR="00674396" w:rsidRPr="00F57D03">
        <w:rPr>
          <w:color w:val="000000" w:themeColor="text1"/>
          <w:sz w:val="28"/>
          <w:szCs w:val="28"/>
        </w:rPr>
        <w:t xml:space="preserve">хирурга </w:t>
      </w:r>
      <w:r w:rsidR="00431BF6" w:rsidRPr="00431BF6">
        <w:rPr>
          <w:color w:val="000000" w:themeColor="text1"/>
          <w:sz w:val="28"/>
          <w:szCs w:val="28"/>
        </w:rPr>
        <w:t>[2</w:t>
      </w:r>
      <w:r w:rsidR="00E24EEE" w:rsidRPr="00431BF6">
        <w:rPr>
          <w:color w:val="000000" w:themeColor="text1"/>
          <w:sz w:val="28"/>
          <w:szCs w:val="28"/>
        </w:rPr>
        <w:t>]</w:t>
      </w:r>
      <w:r w:rsidR="00202CA8" w:rsidRPr="00431BF6">
        <w:rPr>
          <w:color w:val="000000" w:themeColor="text1"/>
          <w:sz w:val="28"/>
          <w:szCs w:val="28"/>
        </w:rPr>
        <w:t>.</w:t>
      </w:r>
    </w:p>
    <w:p w:rsidR="001B4267" w:rsidRPr="00F57D03" w:rsidRDefault="00D42162" w:rsidP="00346984">
      <w:pPr>
        <w:spacing w:after="0" w:line="240" w:lineRule="auto"/>
        <w:jc w:val="both"/>
        <w:rPr>
          <w:rFonts w:ascii="Times New Roman" w:hAnsi="Times New Roman" w:cs="Times New Roman"/>
          <w:sz w:val="28"/>
          <w:szCs w:val="28"/>
        </w:rPr>
      </w:pPr>
      <w:r w:rsidRPr="00F57D03">
        <w:rPr>
          <w:rFonts w:ascii="Times New Roman" w:hAnsi="Times New Roman" w:cs="Times New Roman"/>
          <w:b/>
          <w:sz w:val="28"/>
          <w:szCs w:val="28"/>
        </w:rPr>
        <w:t>1.</w:t>
      </w:r>
      <w:r w:rsidR="00D9243B" w:rsidRPr="00F57D03">
        <w:rPr>
          <w:rFonts w:ascii="Times New Roman" w:hAnsi="Times New Roman" w:cs="Times New Roman"/>
          <w:b/>
          <w:sz w:val="28"/>
          <w:szCs w:val="28"/>
        </w:rPr>
        <w:t>5</w:t>
      </w:r>
      <w:r w:rsidRPr="00F57D03">
        <w:rPr>
          <w:rFonts w:ascii="Times New Roman" w:hAnsi="Times New Roman" w:cs="Times New Roman"/>
          <w:b/>
          <w:sz w:val="28"/>
          <w:szCs w:val="28"/>
        </w:rPr>
        <w:t xml:space="preserve">. </w:t>
      </w:r>
      <w:r w:rsidR="00202CA8" w:rsidRPr="00F57D03">
        <w:rPr>
          <w:rFonts w:ascii="Times New Roman" w:hAnsi="Times New Roman" w:cs="Times New Roman"/>
          <w:b/>
          <w:sz w:val="28"/>
          <w:szCs w:val="28"/>
        </w:rPr>
        <w:t>В</w:t>
      </w:r>
      <w:r w:rsidR="008F1F9E" w:rsidRPr="00F57D03">
        <w:rPr>
          <w:rFonts w:ascii="Times New Roman" w:hAnsi="Times New Roman" w:cs="Times New Roman"/>
          <w:b/>
          <w:sz w:val="28"/>
          <w:szCs w:val="28"/>
        </w:rPr>
        <w:t>лияние питания на образование рака толстого кишечника</w:t>
      </w:r>
    </w:p>
    <w:p w:rsidR="00A178D7" w:rsidRPr="00521F74" w:rsidRDefault="008F1F9E" w:rsidP="00346984">
      <w:pPr>
        <w:spacing w:after="0" w:line="240" w:lineRule="auto"/>
        <w:ind w:firstLine="708"/>
        <w:jc w:val="both"/>
        <w:rPr>
          <w:rFonts w:ascii="Times New Roman" w:hAnsi="Times New Roman" w:cs="Times New Roman"/>
          <w:sz w:val="28"/>
          <w:szCs w:val="28"/>
        </w:rPr>
      </w:pPr>
      <w:r w:rsidRPr="00F57D03">
        <w:rPr>
          <w:rFonts w:ascii="Times New Roman" w:hAnsi="Times New Roman" w:cs="Times New Roman"/>
          <w:sz w:val="28"/>
          <w:szCs w:val="28"/>
        </w:rPr>
        <w:t>Рак толстой кишки является часто встречающимся заболеванием, которому почти одинаково подверж</w:t>
      </w:r>
      <w:r w:rsidR="00521F74">
        <w:rPr>
          <w:rFonts w:ascii="Times New Roman" w:hAnsi="Times New Roman" w:cs="Times New Roman"/>
          <w:sz w:val="28"/>
          <w:szCs w:val="28"/>
        </w:rPr>
        <w:t xml:space="preserve">ены как женщины, так и мужчины </w:t>
      </w:r>
      <w:r w:rsidR="00521F74" w:rsidRPr="00431BF6">
        <w:rPr>
          <w:rFonts w:ascii="Times New Roman" w:hAnsi="Times New Roman" w:cs="Times New Roman"/>
          <w:sz w:val="28"/>
          <w:szCs w:val="28"/>
        </w:rPr>
        <w:t>[</w:t>
      </w:r>
      <w:r w:rsidR="00431BF6" w:rsidRPr="00431BF6">
        <w:rPr>
          <w:rFonts w:ascii="Times New Roman" w:hAnsi="Times New Roman" w:cs="Times New Roman"/>
          <w:sz w:val="28"/>
          <w:szCs w:val="28"/>
        </w:rPr>
        <w:t>12</w:t>
      </w:r>
      <w:r w:rsidR="00521F74" w:rsidRPr="00431BF6">
        <w:rPr>
          <w:rFonts w:ascii="Times New Roman" w:hAnsi="Times New Roman" w:cs="Times New Roman"/>
          <w:sz w:val="28"/>
          <w:szCs w:val="28"/>
        </w:rPr>
        <w:t>].</w:t>
      </w:r>
    </w:p>
    <w:p w:rsidR="008F1F9E" w:rsidRPr="00F57D03" w:rsidRDefault="008F1F9E" w:rsidP="00346984">
      <w:pPr>
        <w:spacing w:after="0" w:line="240" w:lineRule="auto"/>
        <w:ind w:firstLine="708"/>
        <w:jc w:val="both"/>
        <w:rPr>
          <w:rFonts w:ascii="Times New Roman" w:hAnsi="Times New Roman" w:cs="Times New Roman"/>
          <w:sz w:val="28"/>
          <w:szCs w:val="28"/>
        </w:rPr>
      </w:pPr>
      <w:r w:rsidRPr="00F57D03">
        <w:rPr>
          <w:rFonts w:ascii="Times New Roman" w:hAnsi="Times New Roman" w:cs="Times New Roman"/>
          <w:sz w:val="28"/>
          <w:szCs w:val="28"/>
        </w:rPr>
        <w:t xml:space="preserve">Ежедневное употребление красного (говядина, свинина, баранина) и переработанного мяса даже в небольших количествах может повысить вероятность заболевания раком кишечника. Также риск рака кишечника повышался при употреблении алкоголя — превышение нормы на 10 г этанола в день давало прирост в 8%. </w:t>
      </w:r>
      <w:r w:rsidR="00521F74" w:rsidRPr="00431BF6">
        <w:rPr>
          <w:rFonts w:ascii="Times New Roman" w:hAnsi="Times New Roman" w:cs="Times New Roman"/>
          <w:sz w:val="28"/>
          <w:szCs w:val="28"/>
        </w:rPr>
        <w:t>[</w:t>
      </w:r>
      <w:r w:rsidR="00431BF6">
        <w:rPr>
          <w:rFonts w:ascii="Times New Roman" w:hAnsi="Times New Roman" w:cs="Times New Roman"/>
          <w:sz w:val="28"/>
          <w:szCs w:val="28"/>
        </w:rPr>
        <w:t>23</w:t>
      </w:r>
      <w:r w:rsidR="00521F74" w:rsidRPr="00431BF6">
        <w:rPr>
          <w:rFonts w:ascii="Times New Roman" w:hAnsi="Times New Roman" w:cs="Times New Roman"/>
          <w:sz w:val="28"/>
          <w:szCs w:val="28"/>
        </w:rPr>
        <w:t>]</w:t>
      </w:r>
      <w:r w:rsidRPr="00431BF6">
        <w:rPr>
          <w:rFonts w:ascii="Times New Roman" w:hAnsi="Times New Roman" w:cs="Times New Roman"/>
          <w:sz w:val="28"/>
          <w:szCs w:val="28"/>
        </w:rPr>
        <w:t>.</w:t>
      </w:r>
    </w:p>
    <w:p w:rsidR="00285C49" w:rsidRDefault="009E2D35" w:rsidP="00346984">
      <w:pPr>
        <w:spacing w:after="0" w:line="240" w:lineRule="auto"/>
        <w:ind w:firstLine="708"/>
        <w:jc w:val="both"/>
        <w:rPr>
          <w:rFonts w:ascii="Times New Roman" w:hAnsi="Times New Roman" w:cs="Times New Roman"/>
          <w:sz w:val="28"/>
          <w:szCs w:val="28"/>
        </w:rPr>
      </w:pPr>
      <w:r w:rsidRPr="00F57D03">
        <w:rPr>
          <w:rFonts w:ascii="Times New Roman" w:hAnsi="Times New Roman" w:cs="Times New Roman"/>
          <w:sz w:val="28"/>
          <w:szCs w:val="28"/>
        </w:rPr>
        <w:t>Известно, что растительные продукты богаты по</w:t>
      </w:r>
      <w:r w:rsidR="005D635A">
        <w:rPr>
          <w:rFonts w:ascii="Times New Roman" w:hAnsi="Times New Roman" w:cs="Times New Roman"/>
          <w:sz w:val="28"/>
          <w:szCs w:val="28"/>
        </w:rPr>
        <w:t xml:space="preserve">тенциальными </w:t>
      </w:r>
      <w:proofErr w:type="spellStart"/>
      <w:r w:rsidR="005D635A">
        <w:rPr>
          <w:rFonts w:ascii="Times New Roman" w:hAnsi="Times New Roman" w:cs="Times New Roman"/>
          <w:sz w:val="28"/>
          <w:szCs w:val="28"/>
        </w:rPr>
        <w:t>антиканцерогенами</w:t>
      </w:r>
      <w:proofErr w:type="spellEnd"/>
      <w:r w:rsidR="005D635A">
        <w:rPr>
          <w:rFonts w:ascii="Times New Roman" w:hAnsi="Times New Roman" w:cs="Times New Roman"/>
          <w:sz w:val="28"/>
          <w:szCs w:val="28"/>
        </w:rPr>
        <w:t xml:space="preserve">. </w:t>
      </w:r>
      <w:r w:rsidRPr="00F57D03">
        <w:rPr>
          <w:rFonts w:ascii="Times New Roman" w:hAnsi="Times New Roman" w:cs="Times New Roman"/>
          <w:sz w:val="28"/>
          <w:szCs w:val="28"/>
        </w:rPr>
        <w:t xml:space="preserve">Самое большое количество </w:t>
      </w:r>
      <w:proofErr w:type="spellStart"/>
      <w:r w:rsidRPr="00F57D03">
        <w:rPr>
          <w:rFonts w:ascii="Times New Roman" w:hAnsi="Times New Roman" w:cs="Times New Roman"/>
          <w:sz w:val="28"/>
          <w:szCs w:val="28"/>
        </w:rPr>
        <w:t>антиканцерогенов</w:t>
      </w:r>
      <w:proofErr w:type="spellEnd"/>
      <w:r w:rsidRPr="00F57D03">
        <w:rPr>
          <w:rFonts w:ascii="Times New Roman" w:hAnsi="Times New Roman" w:cs="Times New Roman"/>
          <w:sz w:val="28"/>
          <w:szCs w:val="28"/>
        </w:rPr>
        <w:t xml:space="preserve"> содержат соевые продукты. Исследования, проведенные в Японии, показали, что люди, включающие в свой рацион соевые продукты, в 7 раз меньше подвержены риску заболевания раком прямой кишк</w:t>
      </w:r>
      <w:r w:rsidR="005D635A">
        <w:rPr>
          <w:rFonts w:ascii="Times New Roman" w:hAnsi="Times New Roman" w:cs="Times New Roman"/>
          <w:sz w:val="28"/>
          <w:szCs w:val="28"/>
        </w:rPr>
        <w:t>и, чем те, кто ее не потребляет</w:t>
      </w:r>
      <w:r w:rsidRPr="00F57D03">
        <w:rPr>
          <w:rFonts w:ascii="Times New Roman" w:hAnsi="Times New Roman" w:cs="Times New Roman"/>
          <w:sz w:val="28"/>
          <w:szCs w:val="28"/>
        </w:rPr>
        <w:t>. Риск заболевания раком в Китае у люде</w:t>
      </w:r>
      <w:r w:rsidR="00A178D7" w:rsidRPr="00F57D03">
        <w:rPr>
          <w:rFonts w:ascii="Times New Roman" w:hAnsi="Times New Roman" w:cs="Times New Roman"/>
          <w:sz w:val="28"/>
          <w:szCs w:val="28"/>
        </w:rPr>
        <w:t>й</w:t>
      </w:r>
      <w:r w:rsidRPr="00F57D03">
        <w:rPr>
          <w:rFonts w:ascii="Times New Roman" w:hAnsi="Times New Roman" w:cs="Times New Roman"/>
          <w:sz w:val="28"/>
          <w:szCs w:val="28"/>
        </w:rPr>
        <w:t>, потребляющих соевое молоко, в 2 раза н</w:t>
      </w:r>
      <w:r w:rsidR="008F783F">
        <w:rPr>
          <w:rFonts w:ascii="Times New Roman" w:hAnsi="Times New Roman" w:cs="Times New Roman"/>
          <w:sz w:val="28"/>
          <w:szCs w:val="28"/>
        </w:rPr>
        <w:t xml:space="preserve">иже, чем у тех, кто его не пьет </w:t>
      </w:r>
      <w:r w:rsidR="008F783F" w:rsidRPr="008F783F">
        <w:rPr>
          <w:rFonts w:ascii="Times New Roman" w:hAnsi="Times New Roman" w:cs="Times New Roman"/>
          <w:sz w:val="28"/>
          <w:szCs w:val="28"/>
        </w:rPr>
        <w:t>[14]</w:t>
      </w:r>
      <w:r w:rsidR="006828B1" w:rsidRPr="00F57D03">
        <w:rPr>
          <w:rFonts w:ascii="Times New Roman" w:hAnsi="Times New Roman" w:cs="Times New Roman"/>
          <w:sz w:val="28"/>
          <w:szCs w:val="28"/>
        </w:rPr>
        <w:t>.</w:t>
      </w:r>
      <w:r w:rsidR="00A178D7" w:rsidRPr="00F57D03">
        <w:rPr>
          <w:rFonts w:ascii="Times New Roman" w:hAnsi="Times New Roman" w:cs="Times New Roman"/>
          <w:sz w:val="28"/>
          <w:szCs w:val="28"/>
        </w:rPr>
        <w:t xml:space="preserve"> Исследования показали, что у людей при вегетарианском питании наблюдается тенденция к увеличению длины слепой (на 3,2%) и ободочной (2,1%) кишок, а также площади слизистой оболочки всей толстой кишки (на 3,9%) и увеличение общего количества крипт в толстой кишке (максимально в стенке слепой и восходящей ободочной кишок в 2,5 раза по сравнению с группой контроля). Авторы предполагают, что пища, богатая растительной клетчаткой, является фактором формирования новых кишечных крипт, что так же, как и увеличение длины кишечника у вегетарианцев, рассматривается как процесс, имеющий адаптационное значение, особенно у пациентов с обширными резекциями толстой кишки, у больных язвенным колитом, болезнью Крона. </w:t>
      </w:r>
      <w:r w:rsidR="008F783F">
        <w:rPr>
          <w:rFonts w:ascii="Times New Roman" w:hAnsi="Times New Roman" w:cs="Times New Roman"/>
          <w:sz w:val="28"/>
          <w:szCs w:val="28"/>
        </w:rPr>
        <w:t>Э</w:t>
      </w:r>
      <w:r w:rsidR="00A178D7" w:rsidRPr="00F57D03">
        <w:rPr>
          <w:rFonts w:ascii="Times New Roman" w:hAnsi="Times New Roman" w:cs="Times New Roman"/>
          <w:sz w:val="28"/>
          <w:szCs w:val="28"/>
        </w:rPr>
        <w:t xml:space="preserve">пидемиологические исследования, проведенные в ряде стран Африки, выявили, что у коренного населения, потребляющего значительное количество корнеплодов, зерновых, бобовых, реже возникают полипы, рак толстой кишки и геморрой. Опрос 1240 онкологических больных в Канаде показал, что у 49% этих пациентов в комплексной терапии опухолевого роста применяли вегетарианские диеты с положительным эффектом со стороны пищеварительного тракта </w:t>
      </w:r>
      <w:r w:rsidR="00521F74" w:rsidRPr="00431BF6">
        <w:rPr>
          <w:rFonts w:ascii="Times New Roman" w:hAnsi="Times New Roman" w:cs="Times New Roman"/>
          <w:sz w:val="28"/>
          <w:szCs w:val="28"/>
        </w:rPr>
        <w:t>[</w:t>
      </w:r>
      <w:r w:rsidR="00431BF6" w:rsidRPr="00431BF6">
        <w:rPr>
          <w:rFonts w:ascii="Times New Roman" w:hAnsi="Times New Roman" w:cs="Times New Roman"/>
          <w:sz w:val="28"/>
          <w:szCs w:val="28"/>
        </w:rPr>
        <w:t>14</w:t>
      </w:r>
      <w:r w:rsidR="00521F74" w:rsidRPr="00431BF6">
        <w:rPr>
          <w:rFonts w:ascii="Times New Roman" w:hAnsi="Times New Roman" w:cs="Times New Roman"/>
          <w:sz w:val="28"/>
          <w:szCs w:val="28"/>
        </w:rPr>
        <w:t>]</w:t>
      </w:r>
      <w:r w:rsidR="00222006" w:rsidRPr="00431BF6">
        <w:rPr>
          <w:rFonts w:ascii="Times New Roman" w:hAnsi="Times New Roman" w:cs="Times New Roman"/>
          <w:sz w:val="28"/>
          <w:szCs w:val="28"/>
        </w:rPr>
        <w:t>.</w:t>
      </w:r>
    </w:p>
    <w:p w:rsidR="002F2376" w:rsidRDefault="002F2376" w:rsidP="00346984">
      <w:pPr>
        <w:spacing w:after="0" w:line="240" w:lineRule="auto"/>
        <w:ind w:firstLine="708"/>
        <w:jc w:val="both"/>
        <w:rPr>
          <w:rFonts w:ascii="Times New Roman" w:hAnsi="Times New Roman" w:cs="Times New Roman"/>
          <w:sz w:val="28"/>
          <w:szCs w:val="28"/>
        </w:rPr>
      </w:pPr>
    </w:p>
    <w:p w:rsidR="00346984" w:rsidRPr="00F57D03" w:rsidRDefault="00346984" w:rsidP="002F2376">
      <w:pPr>
        <w:spacing w:after="0" w:line="240" w:lineRule="auto"/>
        <w:ind w:firstLine="708"/>
        <w:jc w:val="both"/>
        <w:rPr>
          <w:rFonts w:ascii="Times New Roman" w:hAnsi="Times New Roman" w:cs="Times New Roman"/>
          <w:sz w:val="28"/>
          <w:szCs w:val="28"/>
        </w:rPr>
      </w:pPr>
    </w:p>
    <w:p w:rsidR="00346984" w:rsidRDefault="00285C49" w:rsidP="002F2376">
      <w:pPr>
        <w:spacing w:after="0" w:line="240" w:lineRule="auto"/>
        <w:jc w:val="both"/>
        <w:rPr>
          <w:rFonts w:ascii="Times New Roman" w:hAnsi="Times New Roman" w:cs="Times New Roman"/>
          <w:b/>
          <w:sz w:val="28"/>
          <w:szCs w:val="28"/>
        </w:rPr>
      </w:pPr>
      <w:r w:rsidRPr="00F57D03">
        <w:rPr>
          <w:rFonts w:ascii="Times New Roman" w:hAnsi="Times New Roman" w:cs="Times New Roman"/>
          <w:sz w:val="28"/>
          <w:szCs w:val="28"/>
        </w:rPr>
        <w:t xml:space="preserve">  </w:t>
      </w:r>
      <w:r w:rsidRPr="00F57D03">
        <w:rPr>
          <w:rFonts w:ascii="Times New Roman" w:hAnsi="Times New Roman" w:cs="Times New Roman"/>
          <w:b/>
          <w:sz w:val="28"/>
          <w:szCs w:val="28"/>
        </w:rPr>
        <w:t>1.</w:t>
      </w:r>
      <w:r w:rsidR="00396BAF" w:rsidRPr="00F57D03">
        <w:rPr>
          <w:rFonts w:ascii="Times New Roman" w:hAnsi="Times New Roman" w:cs="Times New Roman"/>
          <w:b/>
          <w:sz w:val="28"/>
          <w:szCs w:val="28"/>
        </w:rPr>
        <w:t>6</w:t>
      </w:r>
      <w:r w:rsidRPr="00F57D03">
        <w:rPr>
          <w:rFonts w:ascii="Times New Roman" w:hAnsi="Times New Roman" w:cs="Times New Roman"/>
          <w:b/>
          <w:sz w:val="28"/>
          <w:szCs w:val="28"/>
        </w:rPr>
        <w:t xml:space="preserve">. Профилактика заболевания </w:t>
      </w:r>
    </w:p>
    <w:p w:rsidR="0020143F" w:rsidRPr="0020143F" w:rsidRDefault="0020143F" w:rsidP="002F237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В отношении КРР наиболее эффективны следующие профилактические меры:</w:t>
      </w:r>
    </w:p>
    <w:p w:rsidR="002F2376" w:rsidRPr="002F2376" w:rsidRDefault="00283CC1" w:rsidP="00BD2B81">
      <w:pPr>
        <w:pStyle w:val="ae"/>
        <w:numPr>
          <w:ilvl w:val="0"/>
          <w:numId w:val="21"/>
        </w:numPr>
        <w:spacing w:after="0" w:line="240" w:lineRule="auto"/>
        <w:ind w:left="142" w:firstLine="218"/>
        <w:jc w:val="both"/>
        <w:rPr>
          <w:rFonts w:ascii="Times New Roman" w:hAnsi="Times New Roman" w:cs="Times New Roman"/>
          <w:b/>
          <w:sz w:val="28"/>
          <w:szCs w:val="28"/>
        </w:rPr>
      </w:pPr>
      <w:r w:rsidRPr="002F2376">
        <w:rPr>
          <w:rFonts w:ascii="Times New Roman" w:hAnsi="Times New Roman" w:cs="Times New Roman"/>
          <w:sz w:val="28"/>
          <w:szCs w:val="28"/>
        </w:rPr>
        <w:lastRenderedPageBreak/>
        <w:t>Выявление</w:t>
      </w:r>
      <w:r w:rsidR="00285C49" w:rsidRPr="002F2376">
        <w:rPr>
          <w:rFonts w:ascii="Times New Roman" w:hAnsi="Times New Roman" w:cs="Times New Roman"/>
          <w:sz w:val="28"/>
          <w:szCs w:val="28"/>
        </w:rPr>
        <w:t xml:space="preserve"> лиц, у которых с более высокой вероятностью может быть выявлен КРР</w:t>
      </w:r>
      <w:r w:rsidRPr="002F2376">
        <w:rPr>
          <w:rFonts w:ascii="Times New Roman" w:hAnsi="Times New Roman" w:cs="Times New Roman"/>
          <w:sz w:val="28"/>
          <w:szCs w:val="28"/>
        </w:rPr>
        <w:t xml:space="preserve"> (наследственная предрасположенность, особенности питания, образа жизни, проживание или профессиональная деятельность в </w:t>
      </w:r>
      <w:r w:rsidR="00186FDD" w:rsidRPr="002F2376">
        <w:rPr>
          <w:rFonts w:ascii="Times New Roman" w:hAnsi="Times New Roman" w:cs="Times New Roman"/>
          <w:sz w:val="28"/>
          <w:szCs w:val="28"/>
        </w:rPr>
        <w:t xml:space="preserve">неблагоприятных </w:t>
      </w:r>
      <w:r w:rsidRPr="002F2376">
        <w:rPr>
          <w:rFonts w:ascii="Times New Roman" w:hAnsi="Times New Roman" w:cs="Times New Roman"/>
          <w:sz w:val="28"/>
          <w:szCs w:val="28"/>
        </w:rPr>
        <w:t>условиях</w:t>
      </w:r>
      <w:r w:rsidR="00186FDD" w:rsidRPr="002F2376">
        <w:rPr>
          <w:rFonts w:ascii="Times New Roman" w:hAnsi="Times New Roman" w:cs="Times New Roman"/>
          <w:sz w:val="28"/>
          <w:szCs w:val="28"/>
        </w:rPr>
        <w:t>).</w:t>
      </w:r>
    </w:p>
    <w:p w:rsidR="002F2376" w:rsidRPr="002F2376" w:rsidRDefault="00186FDD" w:rsidP="00BD2B81">
      <w:pPr>
        <w:pStyle w:val="ae"/>
        <w:numPr>
          <w:ilvl w:val="0"/>
          <w:numId w:val="21"/>
        </w:numPr>
        <w:spacing w:after="0" w:line="240" w:lineRule="auto"/>
        <w:ind w:left="142" w:firstLine="218"/>
        <w:jc w:val="both"/>
        <w:rPr>
          <w:rFonts w:ascii="Times New Roman" w:hAnsi="Times New Roman" w:cs="Times New Roman"/>
          <w:b/>
          <w:sz w:val="28"/>
          <w:szCs w:val="28"/>
        </w:rPr>
      </w:pPr>
      <w:r w:rsidRPr="002F2376">
        <w:rPr>
          <w:rFonts w:ascii="Times New Roman" w:hAnsi="Times New Roman" w:cs="Times New Roman"/>
          <w:sz w:val="28"/>
          <w:szCs w:val="28"/>
        </w:rPr>
        <w:t xml:space="preserve">Определение оптимального возрастного ценза начала скрининга. В РФ возраст начала диспансеризации в отношении выявления КРР – 45 лет. </w:t>
      </w:r>
    </w:p>
    <w:p w:rsidR="002F2376" w:rsidRPr="002F2376" w:rsidRDefault="00186FDD" w:rsidP="00BD2B81">
      <w:pPr>
        <w:pStyle w:val="ae"/>
        <w:numPr>
          <w:ilvl w:val="0"/>
          <w:numId w:val="21"/>
        </w:numPr>
        <w:spacing w:after="0" w:line="240" w:lineRule="auto"/>
        <w:ind w:left="142" w:firstLine="218"/>
        <w:jc w:val="both"/>
        <w:rPr>
          <w:rFonts w:ascii="Times New Roman" w:hAnsi="Times New Roman" w:cs="Times New Roman"/>
          <w:b/>
          <w:sz w:val="28"/>
          <w:szCs w:val="28"/>
        </w:rPr>
      </w:pPr>
      <w:r w:rsidRPr="002F2376">
        <w:rPr>
          <w:rFonts w:ascii="Times New Roman" w:hAnsi="Times New Roman" w:cs="Times New Roman"/>
          <w:sz w:val="28"/>
          <w:szCs w:val="28"/>
        </w:rPr>
        <w:t xml:space="preserve">Основными </w:t>
      </w:r>
      <w:proofErr w:type="spellStart"/>
      <w:r w:rsidR="00285C49" w:rsidRPr="002F2376">
        <w:rPr>
          <w:rFonts w:ascii="Times New Roman" w:hAnsi="Times New Roman" w:cs="Times New Roman"/>
          <w:sz w:val="28"/>
          <w:szCs w:val="28"/>
        </w:rPr>
        <w:t>скрининговыми</w:t>
      </w:r>
      <w:proofErr w:type="spellEnd"/>
      <w:r w:rsidR="00285C49" w:rsidRPr="002F2376">
        <w:rPr>
          <w:rFonts w:ascii="Times New Roman" w:hAnsi="Times New Roman" w:cs="Times New Roman"/>
          <w:sz w:val="28"/>
          <w:szCs w:val="28"/>
        </w:rPr>
        <w:t xml:space="preserve"> методами</w:t>
      </w:r>
      <w:r w:rsidRPr="002F2376">
        <w:rPr>
          <w:rFonts w:ascii="Times New Roman" w:hAnsi="Times New Roman" w:cs="Times New Roman"/>
          <w:sz w:val="28"/>
          <w:szCs w:val="28"/>
        </w:rPr>
        <w:t xml:space="preserve"> </w:t>
      </w:r>
      <w:r w:rsidR="00285C49" w:rsidRPr="002F2376">
        <w:rPr>
          <w:rFonts w:ascii="Times New Roman" w:hAnsi="Times New Roman" w:cs="Times New Roman"/>
          <w:sz w:val="28"/>
          <w:szCs w:val="28"/>
        </w:rPr>
        <w:t>являются ежегодное анкетирование</w:t>
      </w:r>
      <w:r w:rsidR="00283CC1" w:rsidRPr="002F2376">
        <w:rPr>
          <w:rFonts w:ascii="Times New Roman" w:hAnsi="Times New Roman" w:cs="Times New Roman"/>
          <w:sz w:val="28"/>
          <w:szCs w:val="28"/>
        </w:rPr>
        <w:t>,</w:t>
      </w:r>
      <w:r w:rsidR="00285C49" w:rsidRPr="002F2376">
        <w:rPr>
          <w:rFonts w:ascii="Times New Roman" w:hAnsi="Times New Roman" w:cs="Times New Roman"/>
          <w:sz w:val="28"/>
          <w:szCs w:val="28"/>
        </w:rPr>
        <w:t xml:space="preserve"> исследование кала на скрытую кровь (</w:t>
      </w:r>
      <w:proofErr w:type="spellStart"/>
      <w:r w:rsidR="00285C49" w:rsidRPr="002F2376">
        <w:rPr>
          <w:rFonts w:ascii="Times New Roman" w:hAnsi="Times New Roman" w:cs="Times New Roman"/>
          <w:sz w:val="28"/>
          <w:szCs w:val="28"/>
        </w:rPr>
        <w:t>гемокульттест</w:t>
      </w:r>
      <w:proofErr w:type="spellEnd"/>
      <w:r w:rsidR="00285C49" w:rsidRPr="002F2376">
        <w:rPr>
          <w:rFonts w:ascii="Times New Roman" w:hAnsi="Times New Roman" w:cs="Times New Roman"/>
          <w:sz w:val="28"/>
          <w:szCs w:val="28"/>
        </w:rPr>
        <w:t xml:space="preserve">, </w:t>
      </w:r>
      <w:proofErr w:type="spellStart"/>
      <w:r w:rsidR="00285C49" w:rsidRPr="002F2376">
        <w:rPr>
          <w:rFonts w:ascii="Times New Roman" w:hAnsi="Times New Roman" w:cs="Times New Roman"/>
          <w:sz w:val="28"/>
          <w:szCs w:val="28"/>
        </w:rPr>
        <w:t>фекатест</w:t>
      </w:r>
      <w:proofErr w:type="spellEnd"/>
      <w:r w:rsidR="00285C49" w:rsidRPr="002F2376">
        <w:rPr>
          <w:rFonts w:ascii="Times New Roman" w:hAnsi="Times New Roman" w:cs="Times New Roman"/>
          <w:sz w:val="28"/>
          <w:szCs w:val="28"/>
        </w:rPr>
        <w:t xml:space="preserve">, </w:t>
      </w:r>
      <w:proofErr w:type="spellStart"/>
      <w:r w:rsidR="00285C49" w:rsidRPr="002F2376">
        <w:rPr>
          <w:rFonts w:ascii="Times New Roman" w:hAnsi="Times New Roman" w:cs="Times New Roman"/>
          <w:sz w:val="28"/>
          <w:szCs w:val="28"/>
        </w:rPr>
        <w:t>криптогем</w:t>
      </w:r>
      <w:proofErr w:type="spellEnd"/>
      <w:r w:rsidR="00285C49" w:rsidRPr="002F2376">
        <w:rPr>
          <w:rFonts w:ascii="Times New Roman" w:hAnsi="Times New Roman" w:cs="Times New Roman"/>
          <w:sz w:val="28"/>
          <w:szCs w:val="28"/>
        </w:rPr>
        <w:t xml:space="preserve"> и т. п.). </w:t>
      </w:r>
      <w:r w:rsidR="00283CC1" w:rsidRPr="002F2376">
        <w:rPr>
          <w:rFonts w:ascii="Times New Roman" w:hAnsi="Times New Roman" w:cs="Times New Roman"/>
          <w:sz w:val="28"/>
          <w:szCs w:val="28"/>
        </w:rPr>
        <w:t xml:space="preserve">Однако наиболее эффективным и признанным в передовых странах мира диагностическим методом скрининга является </w:t>
      </w:r>
      <w:proofErr w:type="spellStart"/>
      <w:r w:rsidR="00283CC1" w:rsidRPr="002F2376">
        <w:rPr>
          <w:rFonts w:ascii="Times New Roman" w:hAnsi="Times New Roman" w:cs="Times New Roman"/>
          <w:sz w:val="28"/>
          <w:szCs w:val="28"/>
        </w:rPr>
        <w:t>колоноскопия</w:t>
      </w:r>
      <w:proofErr w:type="spellEnd"/>
      <w:r w:rsidR="00283CC1" w:rsidRPr="002F2376">
        <w:rPr>
          <w:rFonts w:ascii="Times New Roman" w:hAnsi="Times New Roman" w:cs="Times New Roman"/>
          <w:sz w:val="28"/>
          <w:szCs w:val="28"/>
        </w:rPr>
        <w:t xml:space="preserve">, позволяющая не только выявить КРР, но и определить предраковые состояния, выявить и удалить полипы и аденомы. </w:t>
      </w:r>
      <w:r w:rsidRPr="002F2376">
        <w:rPr>
          <w:rFonts w:ascii="Times New Roman" w:hAnsi="Times New Roman" w:cs="Times New Roman"/>
          <w:sz w:val="28"/>
          <w:szCs w:val="28"/>
        </w:rPr>
        <w:t xml:space="preserve">К сожалению, высокая стоимость, </w:t>
      </w:r>
      <w:proofErr w:type="spellStart"/>
      <w:r w:rsidRPr="002F2376">
        <w:rPr>
          <w:rFonts w:ascii="Times New Roman" w:hAnsi="Times New Roman" w:cs="Times New Roman"/>
          <w:sz w:val="28"/>
          <w:szCs w:val="28"/>
        </w:rPr>
        <w:t>инвазивность</w:t>
      </w:r>
      <w:proofErr w:type="spellEnd"/>
      <w:r w:rsidRPr="002F2376">
        <w:rPr>
          <w:rFonts w:ascii="Times New Roman" w:hAnsi="Times New Roman" w:cs="Times New Roman"/>
          <w:sz w:val="28"/>
          <w:szCs w:val="28"/>
        </w:rPr>
        <w:t xml:space="preserve"> исследования, сложность подготовки и опасения пациентов в отношении болезненности процедуры препятствуют широкому его применению в целях скрининга. </w:t>
      </w:r>
    </w:p>
    <w:p w:rsidR="002F2376" w:rsidRPr="002F2376" w:rsidRDefault="00186FDD" w:rsidP="00BD2B81">
      <w:pPr>
        <w:pStyle w:val="ae"/>
        <w:numPr>
          <w:ilvl w:val="0"/>
          <w:numId w:val="21"/>
        </w:numPr>
        <w:spacing w:after="0" w:line="240" w:lineRule="auto"/>
        <w:ind w:left="142" w:firstLine="218"/>
        <w:jc w:val="both"/>
        <w:rPr>
          <w:rFonts w:ascii="Times New Roman" w:hAnsi="Times New Roman" w:cs="Times New Roman"/>
          <w:b/>
          <w:sz w:val="28"/>
          <w:szCs w:val="28"/>
        </w:rPr>
      </w:pPr>
      <w:r w:rsidRPr="002F2376">
        <w:rPr>
          <w:rFonts w:ascii="Times New Roman" w:hAnsi="Times New Roman" w:cs="Times New Roman"/>
          <w:sz w:val="28"/>
          <w:szCs w:val="28"/>
        </w:rPr>
        <w:t xml:space="preserve">Повышение желания населения участвовать в скрининге. Актуальной проблемой является мотивация обследоваться, когда ничего не беспокоит. Особенно в России, где менталитету граждан свойственно недоверие медицинским организациям и специалистам. А ведь именно степень покрытия скринингом населения и определяет эффективность данного подхода в снижении заболеваемости и смертности от КРР. </w:t>
      </w:r>
    </w:p>
    <w:p w:rsidR="002F2376" w:rsidRPr="002F2376" w:rsidRDefault="00D63B75" w:rsidP="00BD2B81">
      <w:pPr>
        <w:pStyle w:val="ae"/>
        <w:numPr>
          <w:ilvl w:val="0"/>
          <w:numId w:val="21"/>
        </w:numPr>
        <w:spacing w:after="0" w:line="240" w:lineRule="auto"/>
        <w:ind w:left="142" w:firstLine="218"/>
        <w:jc w:val="both"/>
        <w:rPr>
          <w:rFonts w:ascii="Times New Roman" w:hAnsi="Times New Roman" w:cs="Times New Roman"/>
          <w:b/>
          <w:sz w:val="28"/>
          <w:szCs w:val="28"/>
        </w:rPr>
      </w:pPr>
      <w:r w:rsidRPr="002F2376">
        <w:rPr>
          <w:rFonts w:ascii="Times New Roman" w:hAnsi="Times New Roman" w:cs="Times New Roman"/>
          <w:sz w:val="28"/>
          <w:szCs w:val="28"/>
        </w:rPr>
        <w:t xml:space="preserve">Необходимо </w:t>
      </w:r>
      <w:r w:rsidR="00283CC1" w:rsidRPr="002F2376">
        <w:rPr>
          <w:rFonts w:ascii="Times New Roman" w:hAnsi="Times New Roman" w:cs="Times New Roman"/>
          <w:sz w:val="28"/>
          <w:szCs w:val="28"/>
        </w:rPr>
        <w:t xml:space="preserve">непрерывное </w:t>
      </w:r>
      <w:r w:rsidR="00222006" w:rsidRPr="002F2376">
        <w:rPr>
          <w:rFonts w:ascii="Times New Roman" w:hAnsi="Times New Roman" w:cs="Times New Roman"/>
          <w:sz w:val="28"/>
          <w:szCs w:val="28"/>
        </w:rPr>
        <w:t xml:space="preserve">улучшение </w:t>
      </w:r>
      <w:r w:rsidRPr="002F2376">
        <w:rPr>
          <w:rFonts w:ascii="Times New Roman" w:hAnsi="Times New Roman" w:cs="Times New Roman"/>
          <w:sz w:val="28"/>
          <w:szCs w:val="28"/>
        </w:rPr>
        <w:t xml:space="preserve">качества </w:t>
      </w:r>
      <w:proofErr w:type="spellStart"/>
      <w:r w:rsidRPr="002F2376">
        <w:rPr>
          <w:rFonts w:ascii="Times New Roman" w:hAnsi="Times New Roman" w:cs="Times New Roman"/>
          <w:sz w:val="28"/>
          <w:szCs w:val="28"/>
        </w:rPr>
        <w:t>колоноскопии</w:t>
      </w:r>
      <w:proofErr w:type="spellEnd"/>
      <w:r w:rsidRPr="002F2376">
        <w:rPr>
          <w:rFonts w:ascii="Times New Roman" w:hAnsi="Times New Roman" w:cs="Times New Roman"/>
          <w:sz w:val="28"/>
          <w:szCs w:val="28"/>
        </w:rPr>
        <w:t xml:space="preserve">, выполненной с целью скрининга </w:t>
      </w:r>
      <w:proofErr w:type="spellStart"/>
      <w:r w:rsidRPr="002F2376">
        <w:rPr>
          <w:rFonts w:ascii="Times New Roman" w:hAnsi="Times New Roman" w:cs="Times New Roman"/>
          <w:sz w:val="28"/>
          <w:szCs w:val="28"/>
        </w:rPr>
        <w:t>колоректального</w:t>
      </w:r>
      <w:proofErr w:type="spellEnd"/>
      <w:r w:rsidRPr="002F2376">
        <w:rPr>
          <w:rFonts w:ascii="Times New Roman" w:hAnsi="Times New Roman" w:cs="Times New Roman"/>
          <w:sz w:val="28"/>
          <w:szCs w:val="28"/>
        </w:rPr>
        <w:t xml:space="preserve"> рака и полипов, усовершенствование уровня специальной подготовки врачей-</w:t>
      </w:r>
      <w:proofErr w:type="spellStart"/>
      <w:r w:rsidRPr="002F2376">
        <w:rPr>
          <w:rFonts w:ascii="Times New Roman" w:hAnsi="Times New Roman" w:cs="Times New Roman"/>
          <w:sz w:val="28"/>
          <w:szCs w:val="28"/>
        </w:rPr>
        <w:t>эндоскопистов</w:t>
      </w:r>
      <w:proofErr w:type="spellEnd"/>
      <w:r w:rsidRPr="002F2376">
        <w:rPr>
          <w:rFonts w:ascii="Times New Roman" w:hAnsi="Times New Roman" w:cs="Times New Roman"/>
          <w:sz w:val="28"/>
          <w:szCs w:val="28"/>
        </w:rPr>
        <w:t xml:space="preserve"> и обновление технического оснащения эндоскопических </w:t>
      </w:r>
      <w:r w:rsidR="00222006" w:rsidRPr="002F2376">
        <w:rPr>
          <w:rFonts w:ascii="Times New Roman" w:hAnsi="Times New Roman" w:cs="Times New Roman"/>
          <w:sz w:val="28"/>
          <w:szCs w:val="28"/>
        </w:rPr>
        <w:t xml:space="preserve">отделений. </w:t>
      </w:r>
    </w:p>
    <w:p w:rsidR="008F783F" w:rsidRPr="00C40612" w:rsidRDefault="00186FDD" w:rsidP="00BD2B81">
      <w:pPr>
        <w:pStyle w:val="ae"/>
        <w:numPr>
          <w:ilvl w:val="0"/>
          <w:numId w:val="21"/>
        </w:numPr>
        <w:spacing w:after="0" w:line="240" w:lineRule="auto"/>
        <w:ind w:left="142" w:firstLine="218"/>
        <w:jc w:val="both"/>
        <w:rPr>
          <w:rFonts w:ascii="Times New Roman" w:hAnsi="Times New Roman" w:cs="Times New Roman"/>
          <w:b/>
          <w:sz w:val="28"/>
          <w:szCs w:val="28"/>
        </w:rPr>
      </w:pPr>
      <w:r w:rsidRPr="002F2376">
        <w:rPr>
          <w:rFonts w:ascii="Times New Roman" w:hAnsi="Times New Roman" w:cs="Times New Roman"/>
          <w:sz w:val="28"/>
          <w:szCs w:val="28"/>
        </w:rPr>
        <w:t xml:space="preserve">Регулярный контроль за пациентами с предраковыми заболеваниями у онкологов, проктологов, что позволит своевременно диагностировать признаки </w:t>
      </w:r>
      <w:proofErr w:type="spellStart"/>
      <w:r w:rsidRPr="002F2376">
        <w:rPr>
          <w:rFonts w:ascii="Times New Roman" w:hAnsi="Times New Roman" w:cs="Times New Roman"/>
          <w:sz w:val="28"/>
          <w:szCs w:val="28"/>
        </w:rPr>
        <w:t>озлокачествления</w:t>
      </w:r>
      <w:proofErr w:type="spellEnd"/>
      <w:r w:rsidRPr="002F2376">
        <w:rPr>
          <w:rFonts w:ascii="Times New Roman" w:hAnsi="Times New Roman" w:cs="Times New Roman"/>
          <w:sz w:val="28"/>
          <w:szCs w:val="28"/>
        </w:rPr>
        <w:t xml:space="preserve"> опухоли </w:t>
      </w:r>
      <w:r w:rsidR="00431BF6" w:rsidRPr="002F2376">
        <w:rPr>
          <w:rFonts w:ascii="Times New Roman" w:hAnsi="Times New Roman" w:cs="Times New Roman"/>
          <w:sz w:val="28"/>
          <w:szCs w:val="28"/>
        </w:rPr>
        <w:t>и провести необходимое лечение.</w:t>
      </w:r>
      <w:bookmarkStart w:id="3" w:name="_Toc150600642"/>
    </w:p>
    <w:p w:rsidR="00C40612" w:rsidRPr="00C40612" w:rsidRDefault="00BD2B81" w:rsidP="00BD2B81">
      <w:pPr>
        <w:rPr>
          <w:rFonts w:ascii="Times New Roman" w:hAnsi="Times New Roman" w:cs="Times New Roman"/>
          <w:b/>
          <w:sz w:val="28"/>
          <w:szCs w:val="28"/>
        </w:rPr>
      </w:pPr>
      <w:r>
        <w:rPr>
          <w:rFonts w:ascii="Times New Roman" w:hAnsi="Times New Roman" w:cs="Times New Roman"/>
          <w:b/>
          <w:sz w:val="28"/>
          <w:szCs w:val="28"/>
        </w:rPr>
        <w:br w:type="page"/>
      </w:r>
    </w:p>
    <w:p w:rsidR="00BD4FC6" w:rsidRPr="008F783F" w:rsidRDefault="006208B8" w:rsidP="00A05B24">
      <w:pPr>
        <w:tabs>
          <w:tab w:val="left" w:pos="360"/>
        </w:tabs>
        <w:spacing w:line="240" w:lineRule="auto"/>
        <w:ind w:left="-1004" w:firstLine="1146"/>
        <w:jc w:val="center"/>
        <w:rPr>
          <w:rFonts w:ascii="Times New Roman" w:hAnsi="Times New Roman" w:cs="Times New Roman"/>
          <w:b/>
          <w:sz w:val="28"/>
          <w:szCs w:val="28"/>
        </w:rPr>
      </w:pPr>
      <w:r w:rsidRPr="008F783F">
        <w:rPr>
          <w:rFonts w:ascii="Times New Roman" w:hAnsi="Times New Roman" w:cs="Times New Roman"/>
          <w:b/>
          <w:sz w:val="36"/>
          <w:szCs w:val="36"/>
        </w:rPr>
        <w:lastRenderedPageBreak/>
        <w:t>Глава 2. Материал и методы</w:t>
      </w:r>
      <w:bookmarkEnd w:id="3"/>
    </w:p>
    <w:p w:rsidR="002F5C65" w:rsidRDefault="00D42162" w:rsidP="002F2376">
      <w:pPr>
        <w:spacing w:after="0" w:line="24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6"/>
          <w:szCs w:val="26"/>
        </w:rPr>
        <w:tab/>
      </w:r>
      <w:r w:rsidR="00F30BE2" w:rsidRPr="00F30BE2">
        <w:rPr>
          <w:rFonts w:ascii="Times New Roman" w:hAnsi="Times New Roman" w:cs="Times New Roman"/>
          <w:b/>
          <w:bCs/>
          <w:color w:val="000000" w:themeColor="text1"/>
          <w:sz w:val="26"/>
          <w:szCs w:val="26"/>
        </w:rPr>
        <w:t>2.1</w:t>
      </w:r>
      <w:r w:rsidR="00F30BE2">
        <w:rPr>
          <w:rFonts w:ascii="Times New Roman" w:hAnsi="Times New Roman" w:cs="Times New Roman"/>
          <w:bCs/>
          <w:color w:val="000000" w:themeColor="text1"/>
          <w:sz w:val="26"/>
          <w:szCs w:val="26"/>
        </w:rPr>
        <w:t xml:space="preserve">. </w:t>
      </w:r>
      <w:r w:rsidR="00AD1412" w:rsidRPr="0020143F">
        <w:rPr>
          <w:rFonts w:ascii="Times New Roman" w:hAnsi="Times New Roman" w:cs="Times New Roman"/>
          <w:bCs/>
          <w:color w:val="000000" w:themeColor="text1"/>
          <w:sz w:val="28"/>
          <w:szCs w:val="28"/>
        </w:rPr>
        <w:t>П</w:t>
      </w:r>
      <w:r w:rsidR="00C05554" w:rsidRPr="0020143F">
        <w:rPr>
          <w:rFonts w:ascii="Times New Roman" w:hAnsi="Times New Roman" w:cs="Times New Roman"/>
          <w:bCs/>
          <w:color w:val="000000" w:themeColor="text1"/>
          <w:sz w:val="28"/>
          <w:szCs w:val="28"/>
        </w:rPr>
        <w:t>ротокол</w:t>
      </w:r>
      <w:r w:rsidR="00AD1412" w:rsidRPr="0020143F">
        <w:rPr>
          <w:rFonts w:ascii="Times New Roman" w:hAnsi="Times New Roman" w:cs="Times New Roman"/>
          <w:bCs/>
          <w:color w:val="000000" w:themeColor="text1"/>
          <w:sz w:val="28"/>
          <w:szCs w:val="28"/>
        </w:rPr>
        <w:t>ы</w:t>
      </w:r>
      <w:r w:rsidR="00C05554" w:rsidRPr="0020143F">
        <w:rPr>
          <w:rFonts w:ascii="Times New Roman" w:hAnsi="Times New Roman" w:cs="Times New Roman"/>
          <w:bCs/>
          <w:color w:val="000000" w:themeColor="text1"/>
          <w:sz w:val="28"/>
          <w:szCs w:val="28"/>
        </w:rPr>
        <w:t xml:space="preserve"> </w:t>
      </w:r>
      <w:proofErr w:type="spellStart"/>
      <w:r w:rsidR="00C05554" w:rsidRPr="0020143F">
        <w:rPr>
          <w:rFonts w:ascii="Times New Roman" w:hAnsi="Times New Roman" w:cs="Times New Roman"/>
          <w:bCs/>
          <w:color w:val="000000" w:themeColor="text1"/>
          <w:sz w:val="28"/>
          <w:szCs w:val="28"/>
        </w:rPr>
        <w:t>колон</w:t>
      </w:r>
      <w:r w:rsidR="00AC0E3C" w:rsidRPr="0020143F">
        <w:rPr>
          <w:rFonts w:ascii="Times New Roman" w:hAnsi="Times New Roman" w:cs="Times New Roman"/>
          <w:bCs/>
          <w:color w:val="000000" w:themeColor="text1"/>
          <w:sz w:val="28"/>
          <w:szCs w:val="28"/>
        </w:rPr>
        <w:t>ос</w:t>
      </w:r>
      <w:r w:rsidR="00C05554" w:rsidRPr="0020143F">
        <w:rPr>
          <w:rFonts w:ascii="Times New Roman" w:hAnsi="Times New Roman" w:cs="Times New Roman"/>
          <w:bCs/>
          <w:color w:val="000000" w:themeColor="text1"/>
          <w:sz w:val="28"/>
          <w:szCs w:val="28"/>
        </w:rPr>
        <w:t>ко</w:t>
      </w:r>
      <w:r w:rsidR="00AC0E3C" w:rsidRPr="0020143F">
        <w:rPr>
          <w:rFonts w:ascii="Times New Roman" w:hAnsi="Times New Roman" w:cs="Times New Roman"/>
          <w:bCs/>
          <w:color w:val="000000" w:themeColor="text1"/>
          <w:sz w:val="28"/>
          <w:szCs w:val="28"/>
        </w:rPr>
        <w:t>пий</w:t>
      </w:r>
      <w:proofErr w:type="spellEnd"/>
      <w:r w:rsidR="00AD1412">
        <w:rPr>
          <w:rFonts w:ascii="Times New Roman" w:hAnsi="Times New Roman" w:cs="Times New Roman"/>
          <w:bCs/>
          <w:color w:val="000000" w:themeColor="text1"/>
          <w:sz w:val="28"/>
          <w:szCs w:val="28"/>
        </w:rPr>
        <w:t xml:space="preserve"> </w:t>
      </w:r>
      <w:proofErr w:type="gramStart"/>
      <w:r w:rsidR="00AD1412">
        <w:rPr>
          <w:rFonts w:ascii="Times New Roman" w:hAnsi="Times New Roman" w:cs="Times New Roman"/>
          <w:bCs/>
          <w:color w:val="000000" w:themeColor="text1"/>
          <w:sz w:val="28"/>
          <w:szCs w:val="28"/>
        </w:rPr>
        <w:t xml:space="preserve">были </w:t>
      </w:r>
      <w:r w:rsidR="002F5C65" w:rsidRPr="00F57D03">
        <w:rPr>
          <w:rFonts w:ascii="Times New Roman" w:hAnsi="Times New Roman" w:cs="Times New Roman"/>
          <w:bCs/>
          <w:color w:val="000000" w:themeColor="text1"/>
          <w:sz w:val="28"/>
          <w:szCs w:val="28"/>
        </w:rPr>
        <w:t xml:space="preserve"> получен</w:t>
      </w:r>
      <w:r w:rsidR="00AD1412">
        <w:rPr>
          <w:rFonts w:ascii="Times New Roman" w:hAnsi="Times New Roman" w:cs="Times New Roman"/>
          <w:bCs/>
          <w:color w:val="000000" w:themeColor="text1"/>
          <w:sz w:val="28"/>
          <w:szCs w:val="28"/>
        </w:rPr>
        <w:t>ы</w:t>
      </w:r>
      <w:proofErr w:type="gramEnd"/>
      <w:r w:rsidR="002F5C65" w:rsidRPr="00F57D03">
        <w:rPr>
          <w:rFonts w:ascii="Times New Roman" w:hAnsi="Times New Roman" w:cs="Times New Roman"/>
          <w:bCs/>
          <w:color w:val="000000" w:themeColor="text1"/>
          <w:sz w:val="28"/>
          <w:szCs w:val="28"/>
        </w:rPr>
        <w:t xml:space="preserve"> в лаборатории </w:t>
      </w:r>
      <w:r w:rsidR="00AC0E3C" w:rsidRPr="00F57D03">
        <w:rPr>
          <w:rFonts w:ascii="Times New Roman" w:hAnsi="Times New Roman" w:cs="Times New Roman"/>
          <w:bCs/>
          <w:color w:val="000000" w:themeColor="text1"/>
          <w:sz w:val="28"/>
          <w:szCs w:val="28"/>
        </w:rPr>
        <w:t xml:space="preserve">«РГС-Мед» г. Сыктывкар. </w:t>
      </w:r>
      <w:r w:rsidR="002F5C65" w:rsidRPr="00F57D03">
        <w:rPr>
          <w:rFonts w:ascii="Times New Roman" w:hAnsi="Times New Roman" w:cs="Times New Roman"/>
          <w:bCs/>
          <w:color w:val="000000" w:themeColor="text1"/>
          <w:sz w:val="28"/>
          <w:szCs w:val="28"/>
        </w:rPr>
        <w:t xml:space="preserve">Эндоскопия проведена </w:t>
      </w:r>
      <w:r w:rsidR="00AC0E3C" w:rsidRPr="00F57D03">
        <w:rPr>
          <w:rFonts w:ascii="Times New Roman" w:hAnsi="Times New Roman" w:cs="Times New Roman"/>
          <w:bCs/>
          <w:color w:val="000000" w:themeColor="text1"/>
          <w:sz w:val="28"/>
          <w:szCs w:val="28"/>
        </w:rPr>
        <w:t>х</w:t>
      </w:r>
      <w:r w:rsidR="002F5C65" w:rsidRPr="00F57D03">
        <w:rPr>
          <w:rFonts w:ascii="Times New Roman" w:hAnsi="Times New Roman" w:cs="Times New Roman"/>
          <w:bCs/>
          <w:color w:val="000000" w:themeColor="text1"/>
          <w:sz w:val="28"/>
          <w:szCs w:val="28"/>
        </w:rPr>
        <w:t>ирургом-проктологом (</w:t>
      </w:r>
      <w:proofErr w:type="spellStart"/>
      <w:r w:rsidR="002F5C65" w:rsidRPr="00F57D03">
        <w:rPr>
          <w:rFonts w:ascii="Times New Roman" w:hAnsi="Times New Roman" w:cs="Times New Roman"/>
          <w:bCs/>
          <w:color w:val="000000" w:themeColor="text1"/>
          <w:sz w:val="28"/>
          <w:szCs w:val="28"/>
        </w:rPr>
        <w:t>колопроктологом</w:t>
      </w:r>
      <w:proofErr w:type="spellEnd"/>
      <w:r w:rsidR="002F5C65" w:rsidRPr="00F57D03">
        <w:rPr>
          <w:rFonts w:ascii="Times New Roman" w:hAnsi="Times New Roman" w:cs="Times New Roman"/>
          <w:bCs/>
          <w:color w:val="000000" w:themeColor="text1"/>
          <w:sz w:val="28"/>
          <w:szCs w:val="28"/>
        </w:rPr>
        <w:t xml:space="preserve">), </w:t>
      </w:r>
      <w:proofErr w:type="spellStart"/>
      <w:r w:rsidR="002F5C65" w:rsidRPr="00F57D03">
        <w:rPr>
          <w:rFonts w:ascii="Times New Roman" w:hAnsi="Times New Roman" w:cs="Times New Roman"/>
          <w:bCs/>
          <w:color w:val="000000" w:themeColor="text1"/>
          <w:sz w:val="28"/>
          <w:szCs w:val="28"/>
        </w:rPr>
        <w:t>эндоскопист</w:t>
      </w:r>
      <w:r w:rsidR="00AC0E3C" w:rsidRPr="00F57D03">
        <w:rPr>
          <w:rFonts w:ascii="Times New Roman" w:hAnsi="Times New Roman" w:cs="Times New Roman"/>
          <w:bCs/>
          <w:color w:val="000000" w:themeColor="text1"/>
          <w:sz w:val="28"/>
          <w:szCs w:val="28"/>
        </w:rPr>
        <w:t>ом</w:t>
      </w:r>
      <w:proofErr w:type="spellEnd"/>
      <w:r w:rsidR="00AC0E3C" w:rsidRPr="00F57D03">
        <w:rPr>
          <w:rFonts w:ascii="Times New Roman" w:hAnsi="Times New Roman" w:cs="Times New Roman"/>
          <w:bCs/>
          <w:color w:val="000000" w:themeColor="text1"/>
          <w:sz w:val="28"/>
          <w:szCs w:val="28"/>
        </w:rPr>
        <w:t xml:space="preserve"> </w:t>
      </w:r>
      <w:r w:rsidR="002F5C65" w:rsidRPr="00F57D03">
        <w:rPr>
          <w:rFonts w:ascii="Times New Roman" w:hAnsi="Times New Roman" w:cs="Times New Roman"/>
          <w:bCs/>
          <w:color w:val="000000" w:themeColor="text1"/>
          <w:sz w:val="28"/>
          <w:szCs w:val="28"/>
        </w:rPr>
        <w:t xml:space="preserve">Ахметовой В.А. Использован </w:t>
      </w:r>
      <w:proofErr w:type="gramStart"/>
      <w:r w:rsidR="00AD1412" w:rsidRPr="0020143F">
        <w:rPr>
          <w:rFonts w:ascii="Times New Roman" w:hAnsi="Times New Roman" w:cs="Times New Roman"/>
          <w:bCs/>
          <w:color w:val="000000" w:themeColor="text1"/>
          <w:sz w:val="28"/>
          <w:szCs w:val="28"/>
        </w:rPr>
        <w:t xml:space="preserve">прибор </w:t>
      </w:r>
      <w:r w:rsidR="002F5C65" w:rsidRPr="0020143F">
        <w:rPr>
          <w:rFonts w:ascii="Times New Roman" w:hAnsi="Times New Roman" w:cs="Times New Roman"/>
          <w:bCs/>
          <w:color w:val="000000" w:themeColor="text1"/>
          <w:sz w:val="28"/>
          <w:szCs w:val="28"/>
        </w:rPr>
        <w:t xml:space="preserve"> </w:t>
      </w:r>
      <w:proofErr w:type="spellStart"/>
      <w:r w:rsidR="002F5C65" w:rsidRPr="00F57D03">
        <w:rPr>
          <w:rFonts w:ascii="Times New Roman" w:hAnsi="Times New Roman" w:cs="Times New Roman"/>
          <w:bCs/>
          <w:color w:val="000000" w:themeColor="text1"/>
          <w:sz w:val="28"/>
          <w:szCs w:val="28"/>
        </w:rPr>
        <w:t>Olympus</w:t>
      </w:r>
      <w:proofErr w:type="spellEnd"/>
      <w:proofErr w:type="gramEnd"/>
      <w:r w:rsidR="002F5C65" w:rsidRPr="00F57D03">
        <w:rPr>
          <w:rFonts w:ascii="Times New Roman" w:hAnsi="Times New Roman" w:cs="Times New Roman"/>
          <w:bCs/>
          <w:color w:val="000000" w:themeColor="text1"/>
          <w:sz w:val="28"/>
          <w:szCs w:val="28"/>
        </w:rPr>
        <w:t xml:space="preserve"> </w:t>
      </w:r>
      <w:proofErr w:type="spellStart"/>
      <w:r w:rsidR="002F5C65" w:rsidRPr="00F57D03">
        <w:rPr>
          <w:rFonts w:ascii="Times New Roman" w:hAnsi="Times New Roman" w:cs="Times New Roman"/>
          <w:bCs/>
          <w:color w:val="000000" w:themeColor="text1"/>
          <w:sz w:val="28"/>
          <w:szCs w:val="28"/>
        </w:rPr>
        <w:t>evis</w:t>
      </w:r>
      <w:proofErr w:type="spellEnd"/>
      <w:r w:rsidR="002F5C65" w:rsidRPr="00F57D03">
        <w:rPr>
          <w:rFonts w:ascii="Times New Roman" w:hAnsi="Times New Roman" w:cs="Times New Roman"/>
          <w:bCs/>
          <w:color w:val="000000" w:themeColor="text1"/>
          <w:sz w:val="28"/>
          <w:szCs w:val="28"/>
        </w:rPr>
        <w:t xml:space="preserve"> </w:t>
      </w:r>
      <w:proofErr w:type="spellStart"/>
      <w:r w:rsidR="002F5C65" w:rsidRPr="00F57D03">
        <w:rPr>
          <w:rFonts w:ascii="Times New Roman" w:hAnsi="Times New Roman" w:cs="Times New Roman"/>
          <w:bCs/>
          <w:color w:val="000000" w:themeColor="text1"/>
          <w:sz w:val="28"/>
          <w:szCs w:val="28"/>
        </w:rPr>
        <w:t>exera</w:t>
      </w:r>
      <w:proofErr w:type="spellEnd"/>
      <w:r w:rsidR="00AC0E3C" w:rsidRPr="00F57D03">
        <w:rPr>
          <w:rFonts w:ascii="Times New Roman" w:hAnsi="Times New Roman" w:cs="Times New Roman"/>
          <w:bCs/>
          <w:color w:val="000000" w:themeColor="text1"/>
          <w:sz w:val="28"/>
          <w:szCs w:val="28"/>
        </w:rPr>
        <w:t xml:space="preserve"> II CF-H180AL</w:t>
      </w:r>
      <w:r w:rsidR="00AD1412">
        <w:rPr>
          <w:rFonts w:ascii="Times New Roman" w:hAnsi="Times New Roman" w:cs="Times New Roman"/>
          <w:bCs/>
          <w:color w:val="000000" w:themeColor="text1"/>
          <w:sz w:val="28"/>
          <w:szCs w:val="28"/>
        </w:rPr>
        <w:t xml:space="preserve"> </w:t>
      </w:r>
      <w:r w:rsidR="00AC0E3C" w:rsidRPr="00F57D03">
        <w:rPr>
          <w:rFonts w:ascii="Times New Roman" w:hAnsi="Times New Roman" w:cs="Times New Roman"/>
          <w:bCs/>
          <w:color w:val="000000" w:themeColor="text1"/>
          <w:sz w:val="28"/>
          <w:szCs w:val="28"/>
        </w:rPr>
        <w:t xml:space="preserve"> c </w:t>
      </w:r>
      <w:r w:rsidR="00AD1412">
        <w:rPr>
          <w:rFonts w:ascii="Times New Roman" w:hAnsi="Times New Roman" w:cs="Times New Roman"/>
          <w:bCs/>
          <w:color w:val="000000" w:themeColor="text1"/>
          <w:sz w:val="28"/>
          <w:szCs w:val="28"/>
        </w:rPr>
        <w:t xml:space="preserve"> </w:t>
      </w:r>
      <w:r w:rsidR="00AC0E3C" w:rsidRPr="00F57D03">
        <w:rPr>
          <w:rFonts w:ascii="Times New Roman" w:hAnsi="Times New Roman" w:cs="Times New Roman"/>
          <w:bCs/>
          <w:color w:val="000000" w:themeColor="text1"/>
          <w:sz w:val="28"/>
          <w:szCs w:val="28"/>
        </w:rPr>
        <w:t>функцией NBI (</w:t>
      </w:r>
      <w:r w:rsidR="00396BAF" w:rsidRPr="00F57D03">
        <w:rPr>
          <w:rFonts w:ascii="Times New Roman" w:hAnsi="Times New Roman" w:cs="Times New Roman"/>
          <w:bCs/>
          <w:color w:val="000000" w:themeColor="text1"/>
          <w:sz w:val="28"/>
          <w:szCs w:val="28"/>
        </w:rPr>
        <w:t>рис.</w:t>
      </w:r>
      <w:r w:rsidR="00A445BD">
        <w:rPr>
          <w:rFonts w:ascii="Times New Roman" w:hAnsi="Times New Roman" w:cs="Times New Roman"/>
          <w:bCs/>
          <w:color w:val="000000" w:themeColor="text1"/>
          <w:sz w:val="28"/>
          <w:szCs w:val="28"/>
        </w:rPr>
        <w:t xml:space="preserve"> </w:t>
      </w:r>
      <w:r w:rsidR="00982C30" w:rsidRPr="00F57D03">
        <w:rPr>
          <w:rFonts w:ascii="Times New Roman" w:hAnsi="Times New Roman" w:cs="Times New Roman"/>
          <w:bCs/>
          <w:color w:val="000000" w:themeColor="text1"/>
          <w:sz w:val="28"/>
          <w:szCs w:val="28"/>
        </w:rPr>
        <w:t>7</w:t>
      </w:r>
      <w:r w:rsidR="00AC0E3C" w:rsidRPr="00F57D03">
        <w:rPr>
          <w:rFonts w:ascii="Times New Roman" w:hAnsi="Times New Roman" w:cs="Times New Roman"/>
          <w:bCs/>
          <w:color w:val="000000" w:themeColor="text1"/>
          <w:sz w:val="28"/>
          <w:szCs w:val="28"/>
        </w:rPr>
        <w:t>).</w:t>
      </w:r>
    </w:p>
    <w:p w:rsidR="00AD1412" w:rsidRPr="00F57D03" w:rsidRDefault="00AD1412" w:rsidP="002F2376">
      <w:pPr>
        <w:spacing w:after="0" w:line="240" w:lineRule="auto"/>
        <w:jc w:val="both"/>
        <w:rPr>
          <w:rFonts w:ascii="Times New Roman" w:hAnsi="Times New Roman" w:cs="Times New Roman"/>
          <w:bCs/>
          <w:color w:val="000000" w:themeColor="text1"/>
          <w:sz w:val="28"/>
          <w:szCs w:val="28"/>
        </w:rPr>
      </w:pPr>
    </w:p>
    <w:p w:rsidR="00AC0E3C" w:rsidRPr="00F57D03" w:rsidRDefault="00AC0E3C" w:rsidP="002F2376">
      <w:pPr>
        <w:keepNext/>
        <w:spacing w:after="0" w:line="240" w:lineRule="auto"/>
        <w:jc w:val="center"/>
        <w:rPr>
          <w:sz w:val="28"/>
          <w:szCs w:val="28"/>
          <w:lang w:val="en-US"/>
        </w:rPr>
      </w:pPr>
      <w:r w:rsidRPr="00F57D03">
        <w:rPr>
          <w:rFonts w:ascii="Times New Roman" w:hAnsi="Times New Roman" w:cs="Times New Roman"/>
          <w:bCs/>
          <w:noProof/>
          <w:color w:val="000000" w:themeColor="text1"/>
          <w:sz w:val="28"/>
          <w:szCs w:val="28"/>
        </w:rPr>
        <w:drawing>
          <wp:inline distT="0" distB="0" distL="0" distR="0">
            <wp:extent cx="3368040" cy="2525187"/>
            <wp:effectExtent l="0" t="0" r="3810" b="8890"/>
            <wp:docPr id="5" name="Рисунок 5" descr="Evis Exera II Olympus CV-180 - цифровой эндоск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is Exera II Olympus CV-180 - цифровой эндоско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9511" cy="2541285"/>
                    </a:xfrm>
                    <a:prstGeom prst="rect">
                      <a:avLst/>
                    </a:prstGeom>
                    <a:noFill/>
                    <a:ln>
                      <a:noFill/>
                    </a:ln>
                  </pic:spPr>
                </pic:pic>
              </a:graphicData>
            </a:graphic>
          </wp:inline>
        </w:drawing>
      </w:r>
      <w:r w:rsidR="00884CA8" w:rsidRPr="00F57D03">
        <w:rPr>
          <w:sz w:val="28"/>
          <w:szCs w:val="28"/>
          <w:lang w:val="en-US"/>
        </w:rPr>
        <w:t xml:space="preserve"> </w:t>
      </w:r>
    </w:p>
    <w:p w:rsidR="00AC0E3C" w:rsidRPr="00431BF6" w:rsidRDefault="00AC0E3C" w:rsidP="002F2376">
      <w:pPr>
        <w:pStyle w:val="af2"/>
        <w:jc w:val="center"/>
        <w:rPr>
          <w:rFonts w:ascii="Times New Roman" w:hAnsi="Times New Roman" w:cs="Times New Roman"/>
          <w:i w:val="0"/>
          <w:color w:val="000000" w:themeColor="text1"/>
          <w:sz w:val="28"/>
          <w:szCs w:val="28"/>
          <w:lang w:val="en-US"/>
        </w:rPr>
      </w:pPr>
      <w:r w:rsidRPr="00F57D03">
        <w:rPr>
          <w:rFonts w:ascii="Times New Roman" w:hAnsi="Times New Roman" w:cs="Times New Roman"/>
          <w:i w:val="0"/>
          <w:color w:val="000000" w:themeColor="text1"/>
          <w:sz w:val="28"/>
          <w:szCs w:val="28"/>
        </w:rPr>
        <w:t>Рисунок</w:t>
      </w:r>
      <w:r w:rsidR="00982C30" w:rsidRPr="00F57D03">
        <w:rPr>
          <w:rFonts w:ascii="Times New Roman" w:hAnsi="Times New Roman" w:cs="Times New Roman"/>
          <w:i w:val="0"/>
          <w:color w:val="000000" w:themeColor="text1"/>
          <w:sz w:val="28"/>
          <w:szCs w:val="28"/>
          <w:lang w:val="en-US"/>
        </w:rPr>
        <w:t xml:space="preserve"> 7</w:t>
      </w:r>
      <w:r w:rsidR="00344FA5" w:rsidRPr="00F57D03">
        <w:rPr>
          <w:rFonts w:ascii="Times New Roman" w:hAnsi="Times New Roman" w:cs="Times New Roman"/>
          <w:i w:val="0"/>
          <w:color w:val="000000" w:themeColor="text1"/>
          <w:sz w:val="28"/>
          <w:szCs w:val="28"/>
          <w:lang w:val="en-US"/>
        </w:rPr>
        <w:t xml:space="preserve">. </w:t>
      </w:r>
      <w:r w:rsidR="00C359E4" w:rsidRPr="00F57D03">
        <w:rPr>
          <w:rFonts w:ascii="Times New Roman" w:hAnsi="Times New Roman" w:cs="Times New Roman"/>
          <w:i w:val="0"/>
          <w:color w:val="000000" w:themeColor="text1"/>
          <w:sz w:val="28"/>
          <w:szCs w:val="28"/>
        </w:rPr>
        <w:t>Эндоскоп</w:t>
      </w:r>
      <w:r w:rsidR="00C359E4" w:rsidRPr="00F57D03">
        <w:rPr>
          <w:rFonts w:ascii="Times New Roman" w:hAnsi="Times New Roman" w:cs="Times New Roman"/>
          <w:i w:val="0"/>
          <w:color w:val="000000" w:themeColor="text1"/>
          <w:sz w:val="28"/>
          <w:szCs w:val="28"/>
          <w:lang w:val="en-US"/>
        </w:rPr>
        <w:t xml:space="preserve"> </w:t>
      </w:r>
      <w:r w:rsidR="00344FA5" w:rsidRPr="00F57D03">
        <w:rPr>
          <w:rFonts w:ascii="Times New Roman" w:hAnsi="Times New Roman" w:cs="Times New Roman"/>
          <w:i w:val="0"/>
          <w:color w:val="000000" w:themeColor="text1"/>
          <w:sz w:val="28"/>
          <w:szCs w:val="28"/>
          <w:lang w:val="en-US"/>
        </w:rPr>
        <w:t xml:space="preserve">Olympus </w:t>
      </w:r>
      <w:proofErr w:type="spellStart"/>
      <w:r w:rsidR="00344FA5" w:rsidRPr="00F57D03">
        <w:rPr>
          <w:rFonts w:ascii="Times New Roman" w:hAnsi="Times New Roman" w:cs="Times New Roman"/>
          <w:i w:val="0"/>
          <w:color w:val="000000" w:themeColor="text1"/>
          <w:sz w:val="28"/>
          <w:szCs w:val="28"/>
          <w:lang w:val="en-US"/>
        </w:rPr>
        <w:t>evis</w:t>
      </w:r>
      <w:proofErr w:type="spellEnd"/>
      <w:r w:rsidR="00344FA5" w:rsidRPr="00F57D03">
        <w:rPr>
          <w:rFonts w:ascii="Times New Roman" w:hAnsi="Times New Roman" w:cs="Times New Roman"/>
          <w:i w:val="0"/>
          <w:color w:val="000000" w:themeColor="text1"/>
          <w:sz w:val="28"/>
          <w:szCs w:val="28"/>
          <w:lang w:val="en-US"/>
        </w:rPr>
        <w:t xml:space="preserve"> </w:t>
      </w:r>
      <w:proofErr w:type="spellStart"/>
      <w:r w:rsidR="00344FA5" w:rsidRPr="00F57D03">
        <w:rPr>
          <w:rFonts w:ascii="Times New Roman" w:hAnsi="Times New Roman" w:cs="Times New Roman"/>
          <w:i w:val="0"/>
          <w:color w:val="000000" w:themeColor="text1"/>
          <w:sz w:val="28"/>
          <w:szCs w:val="28"/>
          <w:lang w:val="en-US"/>
        </w:rPr>
        <w:t>exera</w:t>
      </w:r>
      <w:proofErr w:type="spellEnd"/>
      <w:r w:rsidR="00344FA5" w:rsidRPr="00F57D03">
        <w:rPr>
          <w:rFonts w:ascii="Times New Roman" w:hAnsi="Times New Roman" w:cs="Times New Roman"/>
          <w:i w:val="0"/>
          <w:color w:val="000000" w:themeColor="text1"/>
          <w:sz w:val="28"/>
          <w:szCs w:val="28"/>
          <w:lang w:val="en-US"/>
        </w:rPr>
        <w:t xml:space="preserve"> II CF-H180AL</w:t>
      </w:r>
      <w:r w:rsidR="00431BF6" w:rsidRPr="00431BF6">
        <w:rPr>
          <w:rFonts w:ascii="Times New Roman" w:hAnsi="Times New Roman" w:cs="Times New Roman"/>
          <w:i w:val="0"/>
          <w:color w:val="000000" w:themeColor="text1"/>
          <w:sz w:val="28"/>
          <w:szCs w:val="28"/>
          <w:lang w:val="en-US"/>
        </w:rPr>
        <w:t xml:space="preserve"> </w:t>
      </w:r>
      <w:r w:rsidR="00521F74" w:rsidRPr="00431BF6">
        <w:rPr>
          <w:rFonts w:ascii="Times New Roman" w:hAnsi="Times New Roman" w:cs="Times New Roman"/>
          <w:i w:val="0"/>
          <w:color w:val="000000" w:themeColor="text1"/>
          <w:sz w:val="28"/>
          <w:szCs w:val="28"/>
          <w:lang w:val="en-US"/>
        </w:rPr>
        <w:t>[</w:t>
      </w:r>
      <w:r w:rsidR="00431BF6" w:rsidRPr="00431BF6">
        <w:rPr>
          <w:rFonts w:ascii="Times New Roman" w:hAnsi="Times New Roman" w:cs="Times New Roman"/>
          <w:i w:val="0"/>
          <w:color w:val="000000" w:themeColor="text1"/>
          <w:sz w:val="28"/>
          <w:szCs w:val="28"/>
          <w:lang w:val="en-US"/>
        </w:rPr>
        <w:t>15</w:t>
      </w:r>
      <w:r w:rsidR="00521F74" w:rsidRPr="00431BF6">
        <w:rPr>
          <w:rFonts w:ascii="Times New Roman" w:hAnsi="Times New Roman" w:cs="Times New Roman"/>
          <w:i w:val="0"/>
          <w:color w:val="000000" w:themeColor="text1"/>
          <w:sz w:val="28"/>
          <w:szCs w:val="28"/>
          <w:lang w:val="en-US"/>
        </w:rPr>
        <w:t>].</w:t>
      </w:r>
    </w:p>
    <w:p w:rsidR="00BD2B81" w:rsidRPr="0020143F" w:rsidRDefault="002F5C65" w:rsidP="002F2376">
      <w:pPr>
        <w:spacing w:after="0" w:line="240" w:lineRule="auto"/>
        <w:jc w:val="both"/>
        <w:rPr>
          <w:rFonts w:ascii="Times New Roman" w:hAnsi="Times New Roman" w:cs="Times New Roman"/>
          <w:bCs/>
          <w:color w:val="000000" w:themeColor="text1"/>
          <w:sz w:val="28"/>
          <w:szCs w:val="28"/>
        </w:rPr>
      </w:pPr>
      <w:r w:rsidRPr="00F57D03">
        <w:rPr>
          <w:rFonts w:ascii="Times New Roman" w:hAnsi="Times New Roman" w:cs="Times New Roman"/>
          <w:bCs/>
          <w:color w:val="000000" w:themeColor="text1"/>
          <w:sz w:val="28"/>
          <w:szCs w:val="28"/>
          <w:lang w:val="en-US"/>
        </w:rPr>
        <w:tab/>
      </w:r>
      <w:r w:rsidR="00BD2B81" w:rsidRPr="0020143F">
        <w:rPr>
          <w:rFonts w:ascii="Times New Roman" w:hAnsi="Times New Roman" w:cs="Times New Roman"/>
          <w:bCs/>
          <w:color w:val="000000" w:themeColor="text1"/>
          <w:sz w:val="28"/>
          <w:szCs w:val="28"/>
        </w:rPr>
        <w:t xml:space="preserve">Автором проанализированы протоколы </w:t>
      </w:r>
      <w:proofErr w:type="spellStart"/>
      <w:r w:rsidR="00BD2B81" w:rsidRPr="0020143F">
        <w:rPr>
          <w:rFonts w:ascii="Times New Roman" w:hAnsi="Times New Roman" w:cs="Times New Roman"/>
          <w:bCs/>
          <w:color w:val="000000" w:themeColor="text1"/>
          <w:sz w:val="28"/>
          <w:szCs w:val="28"/>
        </w:rPr>
        <w:t>колоноскопии</w:t>
      </w:r>
      <w:proofErr w:type="spellEnd"/>
      <w:r w:rsidR="00BD2B81" w:rsidRPr="0020143F">
        <w:rPr>
          <w:rFonts w:ascii="Times New Roman" w:hAnsi="Times New Roman" w:cs="Times New Roman"/>
          <w:bCs/>
          <w:color w:val="000000" w:themeColor="text1"/>
          <w:sz w:val="28"/>
          <w:szCs w:val="28"/>
        </w:rPr>
        <w:t xml:space="preserve"> за период с 01.01.22 по 30.12.22. </w:t>
      </w:r>
      <w:r w:rsidRPr="0020143F">
        <w:rPr>
          <w:rFonts w:ascii="Times New Roman" w:hAnsi="Times New Roman" w:cs="Times New Roman"/>
          <w:bCs/>
          <w:color w:val="000000" w:themeColor="text1"/>
          <w:sz w:val="28"/>
          <w:szCs w:val="28"/>
        </w:rPr>
        <w:t xml:space="preserve">Всего </w:t>
      </w:r>
      <w:r w:rsidR="00F30BE2" w:rsidRPr="0020143F">
        <w:rPr>
          <w:rFonts w:ascii="Times New Roman" w:hAnsi="Times New Roman" w:cs="Times New Roman"/>
          <w:bCs/>
          <w:color w:val="000000" w:themeColor="text1"/>
          <w:sz w:val="28"/>
          <w:szCs w:val="28"/>
        </w:rPr>
        <w:t>обработ</w:t>
      </w:r>
      <w:r w:rsidR="00396BAF" w:rsidRPr="0020143F">
        <w:rPr>
          <w:rFonts w:ascii="Times New Roman" w:hAnsi="Times New Roman" w:cs="Times New Roman"/>
          <w:bCs/>
          <w:color w:val="000000" w:themeColor="text1"/>
          <w:sz w:val="28"/>
          <w:szCs w:val="28"/>
        </w:rPr>
        <w:t>ано</w:t>
      </w:r>
      <w:r w:rsidR="00A445BD" w:rsidRPr="0020143F">
        <w:rPr>
          <w:rFonts w:ascii="Times New Roman" w:hAnsi="Times New Roman" w:cs="Times New Roman"/>
          <w:bCs/>
          <w:color w:val="000000" w:themeColor="text1"/>
          <w:sz w:val="28"/>
          <w:szCs w:val="28"/>
        </w:rPr>
        <w:t xml:space="preserve"> </w:t>
      </w:r>
      <w:r w:rsidR="00C05554" w:rsidRPr="0020143F">
        <w:rPr>
          <w:rFonts w:ascii="Times New Roman" w:hAnsi="Times New Roman" w:cs="Times New Roman"/>
          <w:bCs/>
          <w:color w:val="000000" w:themeColor="text1"/>
          <w:sz w:val="28"/>
          <w:szCs w:val="28"/>
        </w:rPr>
        <w:t>420</w:t>
      </w:r>
      <w:r w:rsidR="00D42162" w:rsidRPr="0020143F">
        <w:rPr>
          <w:rFonts w:ascii="Times New Roman" w:hAnsi="Times New Roman" w:cs="Times New Roman"/>
          <w:bCs/>
          <w:color w:val="000000" w:themeColor="text1"/>
          <w:sz w:val="28"/>
          <w:szCs w:val="28"/>
        </w:rPr>
        <w:t xml:space="preserve"> </w:t>
      </w:r>
      <w:r w:rsidR="00A445BD" w:rsidRPr="0020143F">
        <w:rPr>
          <w:rFonts w:ascii="Times New Roman" w:hAnsi="Times New Roman" w:cs="Times New Roman"/>
          <w:bCs/>
          <w:color w:val="000000" w:themeColor="text1"/>
          <w:sz w:val="28"/>
          <w:szCs w:val="28"/>
        </w:rPr>
        <w:t xml:space="preserve">протоколов </w:t>
      </w:r>
      <w:r w:rsidR="00D42162" w:rsidRPr="0020143F">
        <w:rPr>
          <w:rFonts w:ascii="Times New Roman" w:hAnsi="Times New Roman" w:cs="Times New Roman"/>
          <w:bCs/>
          <w:color w:val="000000" w:themeColor="text1"/>
          <w:sz w:val="28"/>
          <w:szCs w:val="28"/>
        </w:rPr>
        <w:t>пациентов</w:t>
      </w:r>
      <w:r w:rsidR="00F30BE2" w:rsidRPr="0020143F">
        <w:rPr>
          <w:rFonts w:ascii="Times New Roman" w:hAnsi="Times New Roman" w:cs="Times New Roman"/>
          <w:bCs/>
          <w:color w:val="000000" w:themeColor="text1"/>
          <w:sz w:val="28"/>
          <w:szCs w:val="28"/>
        </w:rPr>
        <w:t xml:space="preserve"> обоего пола</w:t>
      </w:r>
      <w:r w:rsidR="00884CA8" w:rsidRPr="0020143F">
        <w:rPr>
          <w:rFonts w:ascii="Times New Roman" w:hAnsi="Times New Roman" w:cs="Times New Roman"/>
          <w:bCs/>
          <w:color w:val="000000" w:themeColor="text1"/>
          <w:sz w:val="28"/>
          <w:szCs w:val="28"/>
        </w:rPr>
        <w:t>: мужчины 123 (29,2%) и женщины 297 (70,8%)</w:t>
      </w:r>
      <w:r w:rsidR="00F30BE2" w:rsidRPr="0020143F">
        <w:rPr>
          <w:rFonts w:ascii="Times New Roman" w:hAnsi="Times New Roman" w:cs="Times New Roman"/>
          <w:bCs/>
          <w:color w:val="000000" w:themeColor="text1"/>
          <w:sz w:val="28"/>
          <w:szCs w:val="28"/>
        </w:rPr>
        <w:t>. Средний возраст</w:t>
      </w:r>
      <w:r w:rsidR="00884CA8" w:rsidRPr="0020143F">
        <w:rPr>
          <w:rFonts w:ascii="Times New Roman" w:hAnsi="Times New Roman" w:cs="Times New Roman"/>
          <w:bCs/>
          <w:color w:val="000000" w:themeColor="text1"/>
          <w:sz w:val="28"/>
          <w:szCs w:val="28"/>
        </w:rPr>
        <w:t xml:space="preserve"> </w:t>
      </w:r>
      <w:r w:rsidR="00F30BE2" w:rsidRPr="0020143F">
        <w:rPr>
          <w:rFonts w:ascii="Times New Roman" w:hAnsi="Times New Roman" w:cs="Times New Roman"/>
          <w:bCs/>
          <w:color w:val="000000" w:themeColor="text1"/>
          <w:sz w:val="28"/>
          <w:szCs w:val="28"/>
        </w:rPr>
        <w:t>пациентов 51 год (</w:t>
      </w:r>
      <w:r w:rsidR="00884CA8" w:rsidRPr="0020143F">
        <w:rPr>
          <w:rFonts w:ascii="Times New Roman" w:hAnsi="Times New Roman" w:cs="Times New Roman"/>
          <w:bCs/>
          <w:color w:val="000000" w:themeColor="text1"/>
          <w:sz w:val="28"/>
          <w:szCs w:val="28"/>
        </w:rPr>
        <w:t>от 45 до 75 лет</w:t>
      </w:r>
      <w:r w:rsidR="00F30BE2" w:rsidRPr="0020143F">
        <w:rPr>
          <w:rFonts w:ascii="Times New Roman" w:hAnsi="Times New Roman" w:cs="Times New Roman"/>
          <w:bCs/>
          <w:color w:val="000000" w:themeColor="text1"/>
          <w:sz w:val="28"/>
          <w:szCs w:val="28"/>
        </w:rPr>
        <w:t>)</w:t>
      </w:r>
      <w:r w:rsidR="00884CA8" w:rsidRPr="0020143F">
        <w:rPr>
          <w:rFonts w:ascii="Times New Roman" w:hAnsi="Times New Roman" w:cs="Times New Roman"/>
          <w:bCs/>
          <w:color w:val="000000" w:themeColor="text1"/>
          <w:sz w:val="28"/>
          <w:szCs w:val="28"/>
        </w:rPr>
        <w:t>.</w:t>
      </w:r>
      <w:r w:rsidR="00F30BE2" w:rsidRPr="0020143F">
        <w:rPr>
          <w:rFonts w:ascii="Times New Roman" w:hAnsi="Times New Roman" w:cs="Times New Roman"/>
          <w:bCs/>
          <w:color w:val="000000" w:themeColor="text1"/>
          <w:sz w:val="28"/>
          <w:szCs w:val="28"/>
        </w:rPr>
        <w:t xml:space="preserve"> Обследованы лица, </w:t>
      </w:r>
      <w:r w:rsidR="00D42162" w:rsidRPr="0020143F">
        <w:rPr>
          <w:rFonts w:ascii="Times New Roman" w:hAnsi="Times New Roman" w:cs="Times New Roman"/>
          <w:bCs/>
          <w:color w:val="000000" w:themeColor="text1"/>
          <w:sz w:val="28"/>
          <w:szCs w:val="28"/>
        </w:rPr>
        <w:t>подходящи</w:t>
      </w:r>
      <w:r w:rsidR="00F30BE2" w:rsidRPr="0020143F">
        <w:rPr>
          <w:rFonts w:ascii="Times New Roman" w:hAnsi="Times New Roman" w:cs="Times New Roman"/>
          <w:bCs/>
          <w:color w:val="000000" w:themeColor="text1"/>
          <w:sz w:val="28"/>
          <w:szCs w:val="28"/>
        </w:rPr>
        <w:t>е</w:t>
      </w:r>
      <w:r w:rsidR="00D42162" w:rsidRPr="0020143F">
        <w:rPr>
          <w:rFonts w:ascii="Times New Roman" w:hAnsi="Times New Roman" w:cs="Times New Roman"/>
          <w:bCs/>
          <w:color w:val="000000" w:themeColor="text1"/>
          <w:sz w:val="28"/>
          <w:szCs w:val="28"/>
        </w:rPr>
        <w:t xml:space="preserve"> под условия скрининга: </w:t>
      </w:r>
      <w:r w:rsidR="00C05554" w:rsidRPr="0020143F">
        <w:rPr>
          <w:rFonts w:ascii="Times New Roman" w:hAnsi="Times New Roman" w:cs="Times New Roman"/>
          <w:bCs/>
          <w:color w:val="000000" w:themeColor="text1"/>
          <w:sz w:val="28"/>
          <w:szCs w:val="28"/>
        </w:rPr>
        <w:t>не имеющие жалоб, не имеющие данных об операции на кишечнике и ранее удаленных полипов</w:t>
      </w:r>
      <w:r w:rsidR="00D42162" w:rsidRPr="0020143F">
        <w:rPr>
          <w:rFonts w:ascii="Times New Roman" w:hAnsi="Times New Roman" w:cs="Times New Roman"/>
          <w:bCs/>
          <w:color w:val="000000" w:themeColor="text1"/>
          <w:sz w:val="28"/>
          <w:szCs w:val="28"/>
        </w:rPr>
        <w:t xml:space="preserve">. </w:t>
      </w:r>
      <w:r w:rsidR="00202CA8" w:rsidRPr="0020143F">
        <w:rPr>
          <w:rFonts w:ascii="Times New Roman" w:hAnsi="Times New Roman" w:cs="Times New Roman"/>
          <w:bCs/>
          <w:color w:val="000000" w:themeColor="text1"/>
          <w:sz w:val="28"/>
          <w:szCs w:val="28"/>
        </w:rPr>
        <w:t>В протоколах отмечали количество э</w:t>
      </w:r>
      <w:r w:rsidR="00D42162" w:rsidRPr="0020143F">
        <w:rPr>
          <w:rFonts w:ascii="Times New Roman" w:hAnsi="Times New Roman" w:cs="Times New Roman"/>
          <w:bCs/>
          <w:color w:val="000000" w:themeColor="text1"/>
          <w:sz w:val="28"/>
          <w:szCs w:val="28"/>
        </w:rPr>
        <w:t>пителиальны</w:t>
      </w:r>
      <w:r w:rsidR="00202CA8" w:rsidRPr="0020143F">
        <w:rPr>
          <w:rFonts w:ascii="Times New Roman" w:hAnsi="Times New Roman" w:cs="Times New Roman"/>
          <w:bCs/>
          <w:color w:val="000000" w:themeColor="text1"/>
          <w:sz w:val="28"/>
          <w:szCs w:val="28"/>
        </w:rPr>
        <w:t>х</w:t>
      </w:r>
      <w:r w:rsidR="00D42162" w:rsidRPr="0020143F">
        <w:rPr>
          <w:rFonts w:ascii="Times New Roman" w:hAnsi="Times New Roman" w:cs="Times New Roman"/>
          <w:bCs/>
          <w:color w:val="000000" w:themeColor="text1"/>
          <w:sz w:val="28"/>
          <w:szCs w:val="28"/>
        </w:rPr>
        <w:t xml:space="preserve"> образовани</w:t>
      </w:r>
      <w:r w:rsidR="00202CA8" w:rsidRPr="0020143F">
        <w:rPr>
          <w:rFonts w:ascii="Times New Roman" w:hAnsi="Times New Roman" w:cs="Times New Roman"/>
          <w:bCs/>
          <w:color w:val="000000" w:themeColor="text1"/>
          <w:sz w:val="28"/>
          <w:szCs w:val="28"/>
        </w:rPr>
        <w:t>й</w:t>
      </w:r>
      <w:r w:rsidR="00D42162" w:rsidRPr="0020143F">
        <w:rPr>
          <w:rFonts w:ascii="Times New Roman" w:hAnsi="Times New Roman" w:cs="Times New Roman"/>
          <w:bCs/>
          <w:color w:val="000000" w:themeColor="text1"/>
          <w:sz w:val="28"/>
          <w:szCs w:val="28"/>
        </w:rPr>
        <w:t xml:space="preserve"> кишечника</w:t>
      </w:r>
      <w:r w:rsidR="00202CA8" w:rsidRPr="0020143F">
        <w:rPr>
          <w:rFonts w:ascii="Times New Roman" w:hAnsi="Times New Roman" w:cs="Times New Roman"/>
          <w:bCs/>
          <w:color w:val="000000" w:themeColor="text1"/>
          <w:sz w:val="28"/>
          <w:szCs w:val="28"/>
        </w:rPr>
        <w:t xml:space="preserve"> и </w:t>
      </w:r>
      <w:proofErr w:type="spellStart"/>
      <w:r w:rsidR="00202CA8" w:rsidRPr="0020143F">
        <w:rPr>
          <w:rFonts w:ascii="Times New Roman" w:hAnsi="Times New Roman" w:cs="Times New Roman"/>
          <w:bCs/>
          <w:color w:val="000000" w:themeColor="text1"/>
          <w:sz w:val="28"/>
          <w:szCs w:val="28"/>
        </w:rPr>
        <w:t>аденоматозных</w:t>
      </w:r>
      <w:proofErr w:type="spellEnd"/>
      <w:r w:rsidR="00202CA8" w:rsidRPr="0020143F">
        <w:rPr>
          <w:rFonts w:ascii="Times New Roman" w:hAnsi="Times New Roman" w:cs="Times New Roman"/>
          <w:bCs/>
          <w:color w:val="000000" w:themeColor="text1"/>
          <w:sz w:val="28"/>
          <w:szCs w:val="28"/>
        </w:rPr>
        <w:t xml:space="preserve"> образований</w:t>
      </w:r>
      <w:r w:rsidR="00BD2B81" w:rsidRPr="0020143F">
        <w:rPr>
          <w:rFonts w:ascii="Times New Roman" w:hAnsi="Times New Roman" w:cs="Times New Roman"/>
          <w:bCs/>
          <w:color w:val="000000" w:themeColor="text1"/>
          <w:sz w:val="28"/>
          <w:szCs w:val="28"/>
        </w:rPr>
        <w:t xml:space="preserve"> (Приложение 1)</w:t>
      </w:r>
      <w:r w:rsidR="00202CA8" w:rsidRPr="0020143F">
        <w:rPr>
          <w:rFonts w:ascii="Times New Roman" w:hAnsi="Times New Roman" w:cs="Times New Roman"/>
          <w:bCs/>
          <w:color w:val="000000" w:themeColor="text1"/>
          <w:sz w:val="28"/>
          <w:szCs w:val="28"/>
        </w:rPr>
        <w:t xml:space="preserve">. </w:t>
      </w:r>
      <w:r w:rsidR="00D42162" w:rsidRPr="0020143F">
        <w:rPr>
          <w:rFonts w:ascii="Times New Roman" w:hAnsi="Times New Roman" w:cs="Times New Roman"/>
          <w:bCs/>
          <w:color w:val="000000" w:themeColor="text1"/>
          <w:sz w:val="28"/>
          <w:szCs w:val="28"/>
        </w:rPr>
        <w:t xml:space="preserve"> </w:t>
      </w:r>
    </w:p>
    <w:p w:rsidR="000B1EED" w:rsidRDefault="002F5C65" w:rsidP="002F2376">
      <w:pPr>
        <w:spacing w:after="0" w:line="240" w:lineRule="auto"/>
        <w:jc w:val="both"/>
        <w:rPr>
          <w:rFonts w:ascii="Times New Roman" w:hAnsi="Times New Roman" w:cs="Times New Roman"/>
          <w:bCs/>
          <w:color w:val="000000" w:themeColor="text1"/>
          <w:sz w:val="28"/>
          <w:szCs w:val="28"/>
        </w:rPr>
      </w:pPr>
      <w:r w:rsidRPr="00F57D03">
        <w:rPr>
          <w:rFonts w:ascii="Times New Roman" w:hAnsi="Times New Roman" w:cs="Times New Roman"/>
          <w:bCs/>
          <w:color w:val="000000" w:themeColor="text1"/>
          <w:sz w:val="28"/>
          <w:szCs w:val="28"/>
        </w:rPr>
        <w:tab/>
      </w:r>
      <w:r w:rsidR="00D42162" w:rsidRPr="00F57D03">
        <w:rPr>
          <w:rFonts w:ascii="Times New Roman" w:hAnsi="Times New Roman" w:cs="Times New Roman"/>
          <w:bCs/>
          <w:color w:val="000000" w:themeColor="text1"/>
          <w:sz w:val="28"/>
          <w:szCs w:val="28"/>
        </w:rPr>
        <w:t>П</w:t>
      </w:r>
      <w:r w:rsidR="00F96407" w:rsidRPr="00F57D03">
        <w:rPr>
          <w:rFonts w:ascii="Times New Roman" w:hAnsi="Times New Roman" w:cs="Times New Roman"/>
          <w:bCs/>
          <w:color w:val="000000" w:themeColor="text1"/>
          <w:sz w:val="28"/>
          <w:szCs w:val="28"/>
        </w:rPr>
        <w:t xml:space="preserve">оказатель выявления полипов </w:t>
      </w:r>
      <w:r w:rsidR="00D42162" w:rsidRPr="00F57D03">
        <w:rPr>
          <w:rFonts w:ascii="Times New Roman" w:hAnsi="Times New Roman" w:cs="Times New Roman"/>
          <w:bCs/>
          <w:color w:val="000000" w:themeColor="text1"/>
          <w:sz w:val="28"/>
          <w:szCs w:val="28"/>
        </w:rPr>
        <w:t xml:space="preserve">определён </w:t>
      </w:r>
      <w:r w:rsidR="00F96407" w:rsidRPr="00F57D03">
        <w:rPr>
          <w:rFonts w:ascii="Times New Roman" w:hAnsi="Times New Roman" w:cs="Times New Roman"/>
          <w:bCs/>
          <w:color w:val="000000" w:themeColor="text1"/>
          <w:sz w:val="28"/>
          <w:szCs w:val="28"/>
        </w:rPr>
        <w:t>по формуле</w:t>
      </w:r>
      <w:r w:rsidR="00521F74">
        <w:rPr>
          <w:rFonts w:ascii="Times New Roman" w:hAnsi="Times New Roman" w:cs="Times New Roman"/>
          <w:bCs/>
          <w:color w:val="000000" w:themeColor="text1"/>
          <w:sz w:val="28"/>
          <w:szCs w:val="28"/>
        </w:rPr>
        <w:t xml:space="preserve"> </w:t>
      </w:r>
      <w:r w:rsidR="00521F74" w:rsidRPr="00431BF6">
        <w:rPr>
          <w:rFonts w:ascii="Times New Roman" w:hAnsi="Times New Roman" w:cs="Times New Roman"/>
          <w:bCs/>
          <w:color w:val="000000" w:themeColor="text1"/>
          <w:sz w:val="28"/>
          <w:szCs w:val="28"/>
        </w:rPr>
        <w:t>[</w:t>
      </w:r>
      <w:r w:rsidR="00431BF6">
        <w:rPr>
          <w:rFonts w:ascii="Times New Roman" w:hAnsi="Times New Roman" w:cs="Times New Roman"/>
          <w:bCs/>
          <w:color w:val="000000" w:themeColor="text1"/>
          <w:sz w:val="28"/>
          <w:szCs w:val="28"/>
        </w:rPr>
        <w:t>4</w:t>
      </w:r>
      <w:r w:rsidR="00521F74" w:rsidRPr="00431BF6">
        <w:rPr>
          <w:rFonts w:ascii="Times New Roman" w:hAnsi="Times New Roman" w:cs="Times New Roman"/>
          <w:bCs/>
          <w:color w:val="000000" w:themeColor="text1"/>
          <w:sz w:val="28"/>
          <w:szCs w:val="28"/>
        </w:rPr>
        <w:t>]</w:t>
      </w:r>
      <w:r w:rsidR="000B1EED" w:rsidRPr="00F57D03">
        <w:rPr>
          <w:rFonts w:ascii="Times New Roman" w:hAnsi="Times New Roman" w:cs="Times New Roman"/>
          <w:bCs/>
          <w:color w:val="000000" w:themeColor="text1"/>
          <w:sz w:val="28"/>
          <w:szCs w:val="28"/>
        </w:rPr>
        <w:t xml:space="preserve">: </w:t>
      </w:r>
    </w:p>
    <w:p w:rsidR="00AD1412" w:rsidRPr="00F57D03" w:rsidRDefault="00AD1412" w:rsidP="002F2376">
      <w:pPr>
        <w:spacing w:after="0" w:line="240" w:lineRule="auto"/>
        <w:jc w:val="both"/>
        <w:rPr>
          <w:rFonts w:ascii="Times New Roman" w:hAnsi="Times New Roman" w:cs="Times New Roman"/>
          <w:bCs/>
          <w:color w:val="000000" w:themeColor="text1"/>
          <w:sz w:val="28"/>
          <w:szCs w:val="28"/>
        </w:rPr>
      </w:pPr>
    </w:p>
    <w:p w:rsidR="004354F2" w:rsidRPr="00F57D03" w:rsidRDefault="006F6139" w:rsidP="002F2376">
      <w:pPr>
        <w:spacing w:after="0" w:line="240" w:lineRule="auto"/>
        <w:jc w:val="center"/>
        <w:rPr>
          <w:rFonts w:ascii="Times New Roman" w:hAnsi="Times New Roman" w:cs="Times New Roman"/>
          <w:bCs/>
          <w:color w:val="000000" w:themeColor="text1"/>
          <w:sz w:val="28"/>
          <w:szCs w:val="28"/>
        </w:rPr>
      </w:pPr>
      <m:oMathPara>
        <m:oMath>
          <m:f>
            <m:fPr>
              <m:ctrlPr>
                <w:rPr>
                  <w:rFonts w:ascii="Cambria Math" w:hAnsi="Cambria Math" w:cs="Times New Roman"/>
                  <w:bCs/>
                  <w:i/>
                  <w:color w:val="000000" w:themeColor="text1"/>
                  <w:sz w:val="28"/>
                  <w:szCs w:val="28"/>
                </w:rPr>
              </m:ctrlPr>
            </m:fPr>
            <m:num>
              <m:r>
                <w:rPr>
                  <w:rFonts w:ascii="Cambria Math" w:hAnsi="Cambria Math" w:cs="Times New Roman"/>
                  <w:color w:val="000000" w:themeColor="text1"/>
                  <w:sz w:val="28"/>
                  <w:szCs w:val="28"/>
                </w:rPr>
                <m:t xml:space="preserve">количество пациентов,  имеющих эпителиальные образования </m:t>
              </m:r>
            </m:num>
            <m:den>
              <m:r>
                <w:rPr>
                  <w:rFonts w:ascii="Cambria Math" w:hAnsi="Cambria Math" w:cs="Times New Roman"/>
                  <w:color w:val="000000" w:themeColor="text1"/>
                  <w:sz w:val="28"/>
                  <w:szCs w:val="28"/>
                </w:rPr>
                <m:t>общее число пациентов</m:t>
              </m:r>
            </m:den>
          </m:f>
          <m:r>
            <w:rPr>
              <w:rFonts w:ascii="Cambria Math" w:hAnsi="Cambria Math" w:cs="Times New Roman"/>
              <w:color w:val="000000" w:themeColor="text1"/>
              <w:sz w:val="28"/>
              <w:szCs w:val="28"/>
            </w:rPr>
            <m:t>×100%</m:t>
          </m:r>
        </m:oMath>
      </m:oMathPara>
    </w:p>
    <w:p w:rsidR="00AD1412" w:rsidRDefault="00AD1412" w:rsidP="002F2376">
      <w:pPr>
        <w:spacing w:after="0" w:line="240" w:lineRule="auto"/>
        <w:ind w:firstLine="708"/>
        <w:jc w:val="both"/>
        <w:rPr>
          <w:rFonts w:ascii="Times New Roman" w:hAnsi="Times New Roman" w:cs="Times New Roman"/>
          <w:bCs/>
          <w:color w:val="000000" w:themeColor="text1"/>
          <w:sz w:val="28"/>
          <w:szCs w:val="28"/>
        </w:rPr>
      </w:pPr>
    </w:p>
    <w:p w:rsidR="00DA138E" w:rsidRPr="00431BF6" w:rsidRDefault="00B14AF7" w:rsidP="002F2376">
      <w:pPr>
        <w:spacing w:after="0" w:line="240" w:lineRule="auto"/>
        <w:ind w:firstLine="708"/>
        <w:jc w:val="both"/>
        <w:rPr>
          <w:rFonts w:ascii="Times New Roman" w:hAnsi="Times New Roman" w:cs="Times New Roman"/>
          <w:bCs/>
          <w:color w:val="000000" w:themeColor="text1"/>
          <w:sz w:val="28"/>
          <w:szCs w:val="28"/>
        </w:rPr>
      </w:pPr>
      <w:r w:rsidRPr="00F57D03">
        <w:rPr>
          <w:rFonts w:ascii="Times New Roman" w:hAnsi="Times New Roman" w:cs="Times New Roman"/>
          <w:bCs/>
          <w:color w:val="000000" w:themeColor="text1"/>
          <w:sz w:val="28"/>
          <w:szCs w:val="28"/>
        </w:rPr>
        <w:t>Определен показатель выявления</w:t>
      </w:r>
      <w:r w:rsidR="00AC0E3C" w:rsidRPr="00F57D03">
        <w:rPr>
          <w:rFonts w:ascii="Times New Roman" w:hAnsi="Times New Roman" w:cs="Times New Roman"/>
          <w:bCs/>
          <w:color w:val="000000" w:themeColor="text1"/>
          <w:sz w:val="28"/>
          <w:szCs w:val="28"/>
        </w:rPr>
        <w:t xml:space="preserve"> аденом по</w:t>
      </w:r>
      <w:r w:rsidRPr="00F57D03">
        <w:rPr>
          <w:rFonts w:ascii="Times New Roman" w:hAnsi="Times New Roman" w:cs="Times New Roman"/>
          <w:bCs/>
          <w:color w:val="000000" w:themeColor="text1"/>
          <w:sz w:val="28"/>
          <w:szCs w:val="28"/>
        </w:rPr>
        <w:t xml:space="preserve"> формуле</w:t>
      </w:r>
      <w:r w:rsidR="00AC0E3C" w:rsidRPr="00F57D03">
        <w:rPr>
          <w:rFonts w:ascii="Times New Roman" w:hAnsi="Times New Roman" w:cs="Times New Roman"/>
          <w:bCs/>
          <w:color w:val="000000" w:themeColor="text1"/>
          <w:sz w:val="28"/>
          <w:szCs w:val="28"/>
        </w:rPr>
        <w:t xml:space="preserve"> </w:t>
      </w:r>
      <w:r w:rsidR="00431BF6" w:rsidRPr="00431BF6">
        <w:rPr>
          <w:rFonts w:ascii="Times New Roman" w:hAnsi="Times New Roman" w:cs="Times New Roman"/>
          <w:bCs/>
          <w:color w:val="000000" w:themeColor="text1"/>
          <w:sz w:val="28"/>
          <w:szCs w:val="28"/>
        </w:rPr>
        <w:t>[4]:</w:t>
      </w:r>
    </w:p>
    <w:p w:rsidR="00D230BB" w:rsidRPr="00821C0D" w:rsidRDefault="006F6139" w:rsidP="002F2376">
      <w:pPr>
        <w:spacing w:after="0" w:line="240" w:lineRule="auto"/>
        <w:jc w:val="both"/>
        <w:rPr>
          <w:rFonts w:ascii="Times New Roman" w:hAnsi="Times New Roman" w:cs="Times New Roman"/>
          <w:color w:val="000000" w:themeColor="text1"/>
          <w:sz w:val="28"/>
          <w:szCs w:val="28"/>
        </w:rPr>
      </w:pPr>
      <m:oMathPara>
        <m:oMath>
          <m:f>
            <m:fPr>
              <m:ctrlPr>
                <w:rPr>
                  <w:rFonts w:ascii="Cambria Math" w:hAnsi="Cambria Math" w:cs="Times New Roman"/>
                  <w:bCs/>
                  <w:i/>
                  <w:color w:val="000000" w:themeColor="text1"/>
                  <w:sz w:val="28"/>
                  <w:szCs w:val="28"/>
                </w:rPr>
              </m:ctrlPr>
            </m:fPr>
            <m:num>
              <m:r>
                <w:rPr>
                  <w:rFonts w:ascii="Cambria Math" w:hAnsi="Cambria Math" w:cs="Times New Roman"/>
                  <w:color w:val="000000" w:themeColor="text1"/>
                  <w:sz w:val="28"/>
                  <w:szCs w:val="28"/>
                </w:rPr>
                <m:t xml:space="preserve">количество пациентов, имеющих аденоматозные образования </m:t>
              </m:r>
            </m:num>
            <m:den>
              <m:r>
                <w:rPr>
                  <w:rFonts w:ascii="Cambria Math" w:hAnsi="Cambria Math" w:cs="Times New Roman"/>
                  <w:color w:val="000000" w:themeColor="text1"/>
                  <w:sz w:val="28"/>
                  <w:szCs w:val="28"/>
                </w:rPr>
                <m:t>общее число пациентов</m:t>
              </m:r>
            </m:den>
          </m:f>
          <m:r>
            <w:rPr>
              <w:rFonts w:ascii="Cambria Math" w:hAnsi="Cambria Math" w:cs="Times New Roman"/>
              <w:color w:val="000000" w:themeColor="text1"/>
              <w:sz w:val="28"/>
              <w:szCs w:val="28"/>
            </w:rPr>
            <m:t>×100%</m:t>
          </m:r>
        </m:oMath>
      </m:oMathPara>
    </w:p>
    <w:p w:rsidR="00821C0D" w:rsidRPr="00821C0D" w:rsidRDefault="00821C0D" w:rsidP="002F2376">
      <w:pPr>
        <w:spacing w:after="0" w:line="240" w:lineRule="auto"/>
        <w:jc w:val="both"/>
        <w:rPr>
          <w:rFonts w:ascii="Times New Roman" w:hAnsi="Times New Roman" w:cs="Times New Roman"/>
          <w:color w:val="000000" w:themeColor="text1"/>
          <w:sz w:val="28"/>
          <w:szCs w:val="28"/>
        </w:rPr>
      </w:pPr>
    </w:p>
    <w:p w:rsidR="00821C0D" w:rsidRDefault="00821C0D" w:rsidP="00AD141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30BE2" w:rsidRPr="00F30BE2">
        <w:rPr>
          <w:rFonts w:ascii="Times New Roman" w:hAnsi="Times New Roman" w:cs="Times New Roman"/>
          <w:b/>
          <w:color w:val="000000" w:themeColor="text1"/>
          <w:sz w:val="28"/>
          <w:szCs w:val="28"/>
        </w:rPr>
        <w:t>2.2</w:t>
      </w:r>
      <w:r w:rsidR="00F30BE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Проведено анкетирование «</w:t>
      </w:r>
      <w:proofErr w:type="spellStart"/>
      <w:r>
        <w:rPr>
          <w:rFonts w:ascii="Times New Roman" w:hAnsi="Times New Roman" w:cs="Times New Roman"/>
          <w:color w:val="000000" w:themeColor="text1"/>
          <w:sz w:val="28"/>
          <w:szCs w:val="28"/>
        </w:rPr>
        <w:t>Колоректальный</w:t>
      </w:r>
      <w:proofErr w:type="spellEnd"/>
      <w:r>
        <w:rPr>
          <w:rFonts w:ascii="Times New Roman" w:hAnsi="Times New Roman" w:cs="Times New Roman"/>
          <w:color w:val="000000" w:themeColor="text1"/>
          <w:sz w:val="28"/>
          <w:szCs w:val="28"/>
        </w:rPr>
        <w:t xml:space="preserve"> рак»</w:t>
      </w:r>
      <w:r w:rsidR="00AD1412" w:rsidRPr="00AD1412">
        <w:rPr>
          <w:rFonts w:ascii="Times New Roman" w:hAnsi="Times New Roman" w:cs="Times New Roman"/>
          <w:color w:val="000000" w:themeColor="text1"/>
          <w:sz w:val="28"/>
          <w:szCs w:val="28"/>
        </w:rPr>
        <w:t xml:space="preserve"> </w:t>
      </w:r>
      <w:r w:rsidR="00AD1412">
        <w:rPr>
          <w:rFonts w:ascii="Times New Roman" w:hAnsi="Times New Roman" w:cs="Times New Roman"/>
          <w:color w:val="000000" w:themeColor="text1"/>
          <w:sz w:val="28"/>
          <w:szCs w:val="28"/>
        </w:rPr>
        <w:t>(Приложение 2).</w:t>
      </w:r>
      <w:r>
        <w:rPr>
          <w:rFonts w:ascii="Times New Roman" w:hAnsi="Times New Roman" w:cs="Times New Roman"/>
          <w:color w:val="000000" w:themeColor="text1"/>
          <w:sz w:val="28"/>
          <w:szCs w:val="28"/>
        </w:rPr>
        <w:t xml:space="preserve"> </w:t>
      </w:r>
      <w:r w:rsidR="00AD1412">
        <w:rPr>
          <w:rFonts w:ascii="Times New Roman" w:hAnsi="Times New Roman" w:cs="Times New Roman"/>
          <w:color w:val="000000" w:themeColor="text1"/>
          <w:sz w:val="28"/>
          <w:szCs w:val="28"/>
        </w:rPr>
        <w:t>Возраст рес</w:t>
      </w:r>
      <w:r w:rsidR="0020143F">
        <w:rPr>
          <w:rFonts w:ascii="Times New Roman" w:hAnsi="Times New Roman" w:cs="Times New Roman"/>
          <w:color w:val="000000" w:themeColor="text1"/>
          <w:sz w:val="28"/>
          <w:szCs w:val="28"/>
        </w:rPr>
        <w:t xml:space="preserve">пондентов -  40 лет и старше: в </w:t>
      </w:r>
      <w:r w:rsidR="00AD1412">
        <w:rPr>
          <w:rFonts w:ascii="Times New Roman" w:hAnsi="Times New Roman" w:cs="Times New Roman"/>
          <w:color w:val="000000" w:themeColor="text1"/>
          <w:sz w:val="28"/>
          <w:szCs w:val="28"/>
        </w:rPr>
        <w:t>опросе приняли участие 48 человек. И</w:t>
      </w:r>
      <w:r>
        <w:rPr>
          <w:rFonts w:ascii="Times New Roman" w:hAnsi="Times New Roman" w:cs="Times New Roman"/>
          <w:color w:val="000000" w:themeColor="text1"/>
          <w:sz w:val="28"/>
          <w:szCs w:val="28"/>
        </w:rPr>
        <w:t xml:space="preserve">спользован </w:t>
      </w:r>
      <w:r w:rsidR="00AD1412">
        <w:rPr>
          <w:rFonts w:ascii="Times New Roman" w:hAnsi="Times New Roman" w:cs="Times New Roman"/>
          <w:color w:val="000000" w:themeColor="text1"/>
          <w:sz w:val="28"/>
          <w:szCs w:val="28"/>
        </w:rPr>
        <w:t xml:space="preserve">сервис Гугл: </w:t>
      </w:r>
      <w:hyperlink r:id="rId16" w:history="1">
        <w:r w:rsidR="00AD1412" w:rsidRPr="00B81377">
          <w:rPr>
            <w:rStyle w:val="ab"/>
            <w:rFonts w:ascii="Times New Roman" w:hAnsi="Times New Roman" w:cs="Times New Roman"/>
            <w:sz w:val="28"/>
            <w:szCs w:val="28"/>
          </w:rPr>
          <w:t>https://docs.google.com/forms/d/e/1FAIpQLSc20oPqYhZkfC2pZnb-SghMw2NDhG76nonRXiwuQ8BbjD-DVQ/viewform</w:t>
        </w:r>
      </w:hyperlink>
      <w:r w:rsidR="00AD1412">
        <w:rPr>
          <w:rFonts w:ascii="Times New Roman" w:hAnsi="Times New Roman" w:cs="Times New Roman"/>
          <w:color w:val="000000" w:themeColor="text1"/>
          <w:sz w:val="28"/>
          <w:szCs w:val="28"/>
        </w:rPr>
        <w:t xml:space="preserve">. </w:t>
      </w:r>
    </w:p>
    <w:p w:rsidR="008F783F" w:rsidRPr="00821C0D" w:rsidRDefault="008F783F" w:rsidP="002F2376">
      <w:pPr>
        <w:spacing w:after="0" w:line="240" w:lineRule="auto"/>
        <w:jc w:val="both"/>
        <w:rPr>
          <w:rFonts w:ascii="Times New Roman" w:hAnsi="Times New Roman" w:cs="Times New Roman"/>
          <w:bCs/>
          <w:color w:val="000000" w:themeColor="text1"/>
          <w:sz w:val="28"/>
          <w:szCs w:val="28"/>
        </w:rPr>
      </w:pPr>
    </w:p>
    <w:p w:rsidR="00BD4FC6" w:rsidRPr="00AC0E3C" w:rsidRDefault="006208B8" w:rsidP="00A05B24">
      <w:pPr>
        <w:pStyle w:val="2"/>
        <w:spacing w:before="0" w:line="240" w:lineRule="auto"/>
        <w:jc w:val="center"/>
        <w:rPr>
          <w:rFonts w:ascii="Times New Roman" w:hAnsi="Times New Roman" w:cs="Times New Roman"/>
          <w:color w:val="auto"/>
          <w:sz w:val="36"/>
          <w:szCs w:val="36"/>
        </w:rPr>
      </w:pPr>
      <w:bookmarkStart w:id="4" w:name="_Toc150600643"/>
      <w:r w:rsidRPr="00BD4FC6">
        <w:rPr>
          <w:rFonts w:ascii="Times New Roman" w:hAnsi="Times New Roman" w:cs="Times New Roman"/>
          <w:color w:val="auto"/>
          <w:sz w:val="36"/>
          <w:szCs w:val="36"/>
        </w:rPr>
        <w:lastRenderedPageBreak/>
        <w:t>Глава 3. Результаты и их обсужден</w:t>
      </w:r>
      <w:r w:rsidR="00BD4FC6" w:rsidRPr="00BD4FC6">
        <w:rPr>
          <w:rFonts w:ascii="Times New Roman" w:hAnsi="Times New Roman" w:cs="Times New Roman"/>
          <w:color w:val="auto"/>
          <w:sz w:val="36"/>
          <w:szCs w:val="36"/>
        </w:rPr>
        <w:t>ие</w:t>
      </w:r>
      <w:bookmarkEnd w:id="4"/>
    </w:p>
    <w:p w:rsidR="00AC0E3C" w:rsidRPr="00F57D03" w:rsidRDefault="00202CA8" w:rsidP="002F2376">
      <w:pPr>
        <w:spacing w:after="0" w:line="24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6"/>
          <w:szCs w:val="26"/>
        </w:rPr>
        <w:tab/>
      </w:r>
      <w:r w:rsidR="00844F6E" w:rsidRPr="00844F6E">
        <w:rPr>
          <w:rFonts w:ascii="Times New Roman" w:hAnsi="Times New Roman" w:cs="Times New Roman"/>
          <w:b/>
          <w:bCs/>
          <w:color w:val="000000" w:themeColor="text1"/>
          <w:sz w:val="26"/>
          <w:szCs w:val="26"/>
        </w:rPr>
        <w:t>3.1.</w:t>
      </w:r>
      <w:r w:rsidR="00844F6E">
        <w:rPr>
          <w:rFonts w:ascii="Times New Roman" w:hAnsi="Times New Roman" w:cs="Times New Roman"/>
          <w:bCs/>
          <w:color w:val="000000" w:themeColor="text1"/>
          <w:sz w:val="26"/>
          <w:szCs w:val="26"/>
        </w:rPr>
        <w:t xml:space="preserve"> </w:t>
      </w:r>
      <w:r w:rsidRPr="00F57D03">
        <w:rPr>
          <w:rFonts w:ascii="Times New Roman" w:hAnsi="Times New Roman" w:cs="Times New Roman"/>
          <w:bCs/>
          <w:color w:val="000000" w:themeColor="text1"/>
          <w:sz w:val="28"/>
          <w:szCs w:val="28"/>
        </w:rPr>
        <w:t>Выявлено, что эпите</w:t>
      </w:r>
      <w:r w:rsidR="00B5587C" w:rsidRPr="00F57D03">
        <w:rPr>
          <w:rFonts w:ascii="Times New Roman" w:hAnsi="Times New Roman" w:cs="Times New Roman"/>
          <w:bCs/>
          <w:color w:val="000000" w:themeColor="text1"/>
          <w:sz w:val="28"/>
          <w:szCs w:val="28"/>
        </w:rPr>
        <w:t xml:space="preserve">лиальные образования кишечника </w:t>
      </w:r>
      <w:r w:rsidRPr="00F57D03">
        <w:rPr>
          <w:rFonts w:ascii="Times New Roman" w:hAnsi="Times New Roman" w:cs="Times New Roman"/>
          <w:bCs/>
          <w:color w:val="000000" w:themeColor="text1"/>
          <w:sz w:val="28"/>
          <w:szCs w:val="28"/>
        </w:rPr>
        <w:t xml:space="preserve">имели 175 человек. </w:t>
      </w:r>
      <w:r w:rsidR="00AC0E3C" w:rsidRPr="00F57D03">
        <w:rPr>
          <w:rFonts w:ascii="Times New Roman" w:hAnsi="Times New Roman" w:cs="Times New Roman"/>
          <w:bCs/>
          <w:sz w:val="28"/>
          <w:szCs w:val="28"/>
        </w:rPr>
        <w:t>Определен показатель выявления полипов:</w:t>
      </w:r>
    </w:p>
    <w:p w:rsidR="00AC0E3C" w:rsidRPr="00F57D03" w:rsidRDefault="006F6139" w:rsidP="002F2376">
      <w:pPr>
        <w:spacing w:after="0" w:line="240" w:lineRule="auto"/>
        <w:rPr>
          <w:rFonts w:ascii="Times New Roman" w:hAnsi="Times New Roman" w:cs="Times New Roman"/>
          <w:bCs/>
          <w:sz w:val="28"/>
          <w:szCs w:val="28"/>
        </w:rPr>
      </w:pPr>
      <m:oMathPara>
        <m:oMath>
          <m:f>
            <m:fPr>
              <m:ctrlPr>
                <w:rPr>
                  <w:rFonts w:ascii="Cambria Math" w:hAnsi="Cambria Math" w:cs="Times New Roman"/>
                  <w:bCs/>
                  <w:i/>
                  <w:sz w:val="28"/>
                  <w:szCs w:val="28"/>
                </w:rPr>
              </m:ctrlPr>
            </m:fPr>
            <m:num>
              <m:r>
                <w:rPr>
                  <w:rFonts w:ascii="Cambria Math" w:hAnsi="Cambria Math" w:cs="Times New Roman"/>
                  <w:sz w:val="28"/>
                  <w:szCs w:val="28"/>
                </w:rPr>
                <m:t>175</m:t>
              </m:r>
            </m:num>
            <m:den>
              <m:r>
                <w:rPr>
                  <w:rFonts w:ascii="Cambria Math" w:hAnsi="Cambria Math" w:cs="Times New Roman"/>
                  <w:sz w:val="28"/>
                  <w:szCs w:val="28"/>
                </w:rPr>
                <m:t>420</m:t>
              </m:r>
            </m:den>
          </m:f>
          <m:r>
            <w:rPr>
              <w:rFonts w:ascii="Cambria Math" w:hAnsi="Cambria Math" w:cs="Times New Roman"/>
              <w:sz w:val="28"/>
              <w:szCs w:val="28"/>
            </w:rPr>
            <m:t>×100%= 41,7%</m:t>
          </m:r>
        </m:oMath>
      </m:oMathPara>
    </w:p>
    <w:p w:rsidR="00AC0E3C" w:rsidRPr="00F57D03" w:rsidRDefault="00AC0E3C" w:rsidP="002F2376">
      <w:pPr>
        <w:spacing w:after="0" w:line="240" w:lineRule="auto"/>
        <w:ind w:firstLine="708"/>
        <w:jc w:val="both"/>
        <w:rPr>
          <w:rFonts w:ascii="Times New Roman" w:hAnsi="Times New Roman" w:cs="Times New Roman"/>
          <w:bCs/>
          <w:sz w:val="28"/>
          <w:szCs w:val="28"/>
        </w:rPr>
      </w:pPr>
      <w:r w:rsidRPr="00F57D03">
        <w:rPr>
          <w:rFonts w:ascii="Times New Roman" w:hAnsi="Times New Roman" w:cs="Times New Roman"/>
          <w:bCs/>
          <w:sz w:val="28"/>
          <w:szCs w:val="28"/>
        </w:rPr>
        <w:t>Полученный результат сравнили с</w:t>
      </w:r>
      <w:r w:rsidR="001426CD" w:rsidRPr="00F57D03">
        <w:rPr>
          <w:rFonts w:ascii="Times New Roman" w:hAnsi="Times New Roman" w:cs="Times New Roman"/>
          <w:bCs/>
          <w:sz w:val="28"/>
          <w:szCs w:val="28"/>
        </w:rPr>
        <w:t xml:space="preserve"> международными рекомендациями</w:t>
      </w:r>
      <w:r w:rsidR="00521F74">
        <w:rPr>
          <w:rFonts w:ascii="Times New Roman" w:hAnsi="Times New Roman" w:cs="Times New Roman"/>
          <w:bCs/>
          <w:sz w:val="28"/>
          <w:szCs w:val="28"/>
        </w:rPr>
        <w:t xml:space="preserve"> </w:t>
      </w:r>
      <w:r w:rsidR="00521F74" w:rsidRPr="00431BF6">
        <w:rPr>
          <w:rFonts w:ascii="Times New Roman" w:hAnsi="Times New Roman" w:cs="Times New Roman"/>
          <w:bCs/>
          <w:sz w:val="28"/>
          <w:szCs w:val="28"/>
        </w:rPr>
        <w:t>[</w:t>
      </w:r>
      <w:r w:rsidR="00431BF6">
        <w:rPr>
          <w:rFonts w:ascii="Times New Roman" w:hAnsi="Times New Roman" w:cs="Times New Roman"/>
          <w:bCs/>
          <w:sz w:val="28"/>
          <w:szCs w:val="28"/>
        </w:rPr>
        <w:t>20</w:t>
      </w:r>
      <w:r w:rsidR="00521F74" w:rsidRPr="00431BF6">
        <w:rPr>
          <w:rFonts w:ascii="Times New Roman" w:hAnsi="Times New Roman" w:cs="Times New Roman"/>
          <w:bCs/>
          <w:sz w:val="28"/>
          <w:szCs w:val="28"/>
        </w:rPr>
        <w:t>]</w:t>
      </w:r>
      <w:r w:rsidR="001426CD" w:rsidRPr="00F57D03">
        <w:rPr>
          <w:rFonts w:ascii="Times New Roman" w:hAnsi="Times New Roman" w:cs="Times New Roman"/>
          <w:bCs/>
          <w:sz w:val="28"/>
          <w:szCs w:val="28"/>
        </w:rPr>
        <w:t>.</w:t>
      </w:r>
      <w:r w:rsidR="004354F2" w:rsidRPr="00F57D03">
        <w:rPr>
          <w:rFonts w:ascii="Times New Roman" w:hAnsi="Times New Roman" w:cs="Times New Roman"/>
          <w:bCs/>
          <w:sz w:val="28"/>
          <w:szCs w:val="28"/>
        </w:rPr>
        <w:t xml:space="preserve"> </w:t>
      </w:r>
      <w:r w:rsidRPr="00F57D03">
        <w:rPr>
          <w:rFonts w:ascii="Times New Roman" w:hAnsi="Times New Roman" w:cs="Times New Roman"/>
          <w:bCs/>
          <w:sz w:val="28"/>
          <w:szCs w:val="28"/>
        </w:rPr>
        <w:t>Показатель PDR соответствует междун</w:t>
      </w:r>
      <w:r w:rsidR="00C359E4" w:rsidRPr="00F57D03">
        <w:rPr>
          <w:rFonts w:ascii="Times New Roman" w:hAnsi="Times New Roman" w:cs="Times New Roman"/>
          <w:bCs/>
          <w:sz w:val="28"/>
          <w:szCs w:val="28"/>
        </w:rPr>
        <w:t>ародным нормам – не менее 40%</w:t>
      </w:r>
      <w:r w:rsidR="00344FA5" w:rsidRPr="00F57D03">
        <w:rPr>
          <w:rFonts w:ascii="Times New Roman" w:hAnsi="Times New Roman" w:cs="Times New Roman"/>
          <w:bCs/>
          <w:sz w:val="28"/>
          <w:szCs w:val="28"/>
        </w:rPr>
        <w:t xml:space="preserve"> (</w:t>
      </w:r>
      <w:r w:rsidR="00396BAF" w:rsidRPr="00F57D03">
        <w:rPr>
          <w:rFonts w:ascii="Times New Roman" w:hAnsi="Times New Roman" w:cs="Times New Roman"/>
          <w:bCs/>
          <w:sz w:val="28"/>
          <w:szCs w:val="28"/>
        </w:rPr>
        <w:t>рис.</w:t>
      </w:r>
      <w:r w:rsidR="00982C30" w:rsidRPr="00F57D03">
        <w:rPr>
          <w:rFonts w:ascii="Times New Roman" w:hAnsi="Times New Roman" w:cs="Times New Roman"/>
          <w:bCs/>
          <w:sz w:val="28"/>
          <w:szCs w:val="28"/>
        </w:rPr>
        <w:t xml:space="preserve"> 8</w:t>
      </w:r>
      <w:r w:rsidR="001426CD" w:rsidRPr="00F57D03">
        <w:rPr>
          <w:rFonts w:ascii="Times New Roman" w:hAnsi="Times New Roman" w:cs="Times New Roman"/>
          <w:bCs/>
          <w:sz w:val="28"/>
          <w:szCs w:val="28"/>
        </w:rPr>
        <w:t>).</w:t>
      </w:r>
    </w:p>
    <w:p w:rsidR="00666614" w:rsidRPr="00F57D03" w:rsidRDefault="00FF04AB" w:rsidP="002F2376">
      <w:pPr>
        <w:spacing w:after="0" w:line="240" w:lineRule="auto"/>
        <w:jc w:val="center"/>
        <w:rPr>
          <w:rFonts w:ascii="Times New Roman" w:hAnsi="Times New Roman" w:cs="Times New Roman"/>
          <w:bCs/>
          <w:sz w:val="28"/>
          <w:szCs w:val="28"/>
        </w:rPr>
      </w:pPr>
      <w:r w:rsidRPr="00F57D03">
        <w:rPr>
          <w:rFonts w:ascii="Times New Roman" w:hAnsi="Times New Roman" w:cs="Times New Roman"/>
          <w:bCs/>
          <w:noProof/>
          <w:sz w:val="28"/>
          <w:szCs w:val="28"/>
        </w:rPr>
        <w:drawing>
          <wp:inline distT="0" distB="0" distL="0" distR="0">
            <wp:extent cx="3362632" cy="1867571"/>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график полипы.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2632" cy="1867571"/>
                    </a:xfrm>
                    <a:prstGeom prst="rect">
                      <a:avLst/>
                    </a:prstGeom>
                  </pic:spPr>
                </pic:pic>
              </a:graphicData>
            </a:graphic>
          </wp:inline>
        </w:drawing>
      </w:r>
    </w:p>
    <w:p w:rsidR="001426CD" w:rsidRPr="00F57D03" w:rsidRDefault="00982C30" w:rsidP="002F2376">
      <w:pPr>
        <w:spacing w:after="0" w:line="240" w:lineRule="auto"/>
        <w:jc w:val="center"/>
        <w:rPr>
          <w:rFonts w:ascii="Times New Roman" w:hAnsi="Times New Roman" w:cs="Times New Roman"/>
          <w:bCs/>
          <w:sz w:val="28"/>
          <w:szCs w:val="28"/>
        </w:rPr>
      </w:pPr>
      <w:r w:rsidRPr="00F57D03">
        <w:rPr>
          <w:rFonts w:ascii="Times New Roman" w:hAnsi="Times New Roman" w:cs="Times New Roman"/>
          <w:bCs/>
          <w:sz w:val="28"/>
          <w:szCs w:val="28"/>
        </w:rPr>
        <w:t>Рисунок 8</w:t>
      </w:r>
      <w:r w:rsidR="001426CD" w:rsidRPr="00F57D03">
        <w:rPr>
          <w:rFonts w:ascii="Times New Roman" w:hAnsi="Times New Roman" w:cs="Times New Roman"/>
          <w:bCs/>
          <w:sz w:val="28"/>
          <w:szCs w:val="28"/>
        </w:rPr>
        <w:t>. Показатель выявления полипов (</w:t>
      </w:r>
      <w:r w:rsidR="001426CD" w:rsidRPr="00F57D03">
        <w:rPr>
          <w:rFonts w:ascii="Times New Roman" w:hAnsi="Times New Roman" w:cs="Times New Roman"/>
          <w:bCs/>
          <w:sz w:val="28"/>
          <w:szCs w:val="28"/>
          <w:lang w:val="en-US"/>
        </w:rPr>
        <w:t>PDR</w:t>
      </w:r>
      <w:r w:rsidR="001426CD" w:rsidRPr="00F57D03">
        <w:rPr>
          <w:rFonts w:ascii="Times New Roman" w:hAnsi="Times New Roman" w:cs="Times New Roman"/>
          <w:bCs/>
          <w:sz w:val="28"/>
          <w:szCs w:val="28"/>
        </w:rPr>
        <w:t>)</w:t>
      </w:r>
      <w:r w:rsidR="00C40612">
        <w:rPr>
          <w:rFonts w:ascii="Times New Roman" w:hAnsi="Times New Roman" w:cs="Times New Roman"/>
          <w:bCs/>
          <w:sz w:val="28"/>
          <w:szCs w:val="28"/>
        </w:rPr>
        <w:t>.</w:t>
      </w:r>
    </w:p>
    <w:p w:rsidR="00844F6E" w:rsidRDefault="00844F6E" w:rsidP="002F2376">
      <w:pPr>
        <w:spacing w:after="0" w:line="240" w:lineRule="auto"/>
        <w:ind w:firstLine="708"/>
        <w:jc w:val="both"/>
        <w:rPr>
          <w:rFonts w:ascii="Times New Roman" w:hAnsi="Times New Roman" w:cs="Times New Roman"/>
          <w:bCs/>
          <w:sz w:val="28"/>
          <w:szCs w:val="28"/>
        </w:rPr>
      </w:pPr>
    </w:p>
    <w:p w:rsidR="00AC0E3C" w:rsidRPr="00F57D03" w:rsidRDefault="00AC0E3C" w:rsidP="002F2376">
      <w:pPr>
        <w:spacing w:after="0" w:line="240" w:lineRule="auto"/>
        <w:ind w:firstLine="708"/>
        <w:jc w:val="both"/>
        <w:rPr>
          <w:rFonts w:ascii="Times New Roman" w:hAnsi="Times New Roman" w:cs="Times New Roman"/>
          <w:bCs/>
          <w:sz w:val="28"/>
          <w:szCs w:val="28"/>
        </w:rPr>
      </w:pPr>
      <w:r w:rsidRPr="00F57D03">
        <w:rPr>
          <w:rFonts w:ascii="Times New Roman" w:hAnsi="Times New Roman" w:cs="Times New Roman"/>
          <w:bCs/>
          <w:sz w:val="28"/>
          <w:szCs w:val="28"/>
        </w:rPr>
        <w:t>Среди пациентов, имеющих эпителиальные образован</w:t>
      </w:r>
      <w:r w:rsidR="00A445BD">
        <w:rPr>
          <w:rFonts w:ascii="Times New Roman" w:hAnsi="Times New Roman" w:cs="Times New Roman"/>
          <w:bCs/>
          <w:sz w:val="28"/>
          <w:szCs w:val="28"/>
        </w:rPr>
        <w:t>ия, аденомы были обнаружены у 50</w:t>
      </w:r>
      <w:r w:rsidRPr="00F57D03">
        <w:rPr>
          <w:rFonts w:ascii="Times New Roman" w:hAnsi="Times New Roman" w:cs="Times New Roman"/>
          <w:bCs/>
          <w:sz w:val="28"/>
          <w:szCs w:val="28"/>
        </w:rPr>
        <w:t xml:space="preserve"> пациентов. Определен показатель выявления аденом:</w:t>
      </w:r>
    </w:p>
    <w:p w:rsidR="00AC0E3C" w:rsidRPr="00F57D03" w:rsidRDefault="00396BAF" w:rsidP="002F2376">
      <w:pPr>
        <w:spacing w:after="0" w:line="240" w:lineRule="auto"/>
        <w:jc w:val="both"/>
        <w:rPr>
          <w:rFonts w:ascii="Times New Roman" w:hAnsi="Times New Roman" w:cs="Times New Roman"/>
          <w:bCs/>
          <w:sz w:val="28"/>
          <w:szCs w:val="28"/>
        </w:rPr>
      </w:pPr>
      <w:r w:rsidRPr="00F57D03">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50</m:t>
            </m:r>
          </m:num>
          <m:den>
            <m:r>
              <w:rPr>
                <w:rFonts w:ascii="Cambria Math" w:hAnsi="Cambria Math" w:cs="Times New Roman"/>
                <w:sz w:val="28"/>
                <w:szCs w:val="28"/>
              </w:rPr>
              <m:t>420</m:t>
            </m:r>
          </m:den>
        </m:f>
        <m:r>
          <w:rPr>
            <w:rFonts w:ascii="Cambria Math" w:hAnsi="Cambria Math" w:cs="Times New Roman"/>
            <w:sz w:val="28"/>
            <w:szCs w:val="28"/>
          </w:rPr>
          <m:t>×100%=12</m:t>
        </m:r>
      </m:oMath>
      <w:r w:rsidR="00AC0E3C" w:rsidRPr="00F57D03">
        <w:rPr>
          <w:rFonts w:ascii="Times New Roman" w:hAnsi="Times New Roman" w:cs="Times New Roman"/>
          <w:bCs/>
          <w:sz w:val="28"/>
          <w:szCs w:val="28"/>
        </w:rPr>
        <w:t>%</w:t>
      </w:r>
    </w:p>
    <w:p w:rsidR="00AC0E3C" w:rsidRPr="00F57D03" w:rsidRDefault="00AC0E3C" w:rsidP="002F2376">
      <w:pPr>
        <w:spacing w:after="0" w:line="240" w:lineRule="auto"/>
        <w:ind w:firstLine="708"/>
        <w:jc w:val="both"/>
        <w:rPr>
          <w:rFonts w:ascii="Times New Roman" w:hAnsi="Times New Roman" w:cs="Times New Roman"/>
          <w:bCs/>
          <w:sz w:val="28"/>
          <w:szCs w:val="28"/>
        </w:rPr>
      </w:pPr>
      <w:r w:rsidRPr="00F57D03">
        <w:rPr>
          <w:rFonts w:ascii="Times New Roman" w:hAnsi="Times New Roman" w:cs="Times New Roman"/>
          <w:bCs/>
          <w:sz w:val="28"/>
          <w:szCs w:val="28"/>
        </w:rPr>
        <w:t>Сравнили полученный результат с международными рекомендаци</w:t>
      </w:r>
      <w:r w:rsidR="00202CA8" w:rsidRPr="00F57D03">
        <w:rPr>
          <w:rFonts w:ascii="Times New Roman" w:hAnsi="Times New Roman" w:cs="Times New Roman"/>
          <w:bCs/>
          <w:sz w:val="28"/>
          <w:szCs w:val="28"/>
        </w:rPr>
        <w:t>ям</w:t>
      </w:r>
      <w:r w:rsidR="00B4293E" w:rsidRPr="00F57D03">
        <w:rPr>
          <w:rFonts w:ascii="Times New Roman" w:hAnsi="Times New Roman" w:cs="Times New Roman"/>
          <w:bCs/>
          <w:sz w:val="28"/>
          <w:szCs w:val="28"/>
        </w:rPr>
        <w:t>и</w:t>
      </w:r>
      <w:r w:rsidR="00166A29" w:rsidRPr="00F57D03">
        <w:rPr>
          <w:rFonts w:ascii="Times New Roman" w:hAnsi="Times New Roman" w:cs="Times New Roman"/>
          <w:bCs/>
          <w:sz w:val="28"/>
          <w:szCs w:val="28"/>
        </w:rPr>
        <w:t xml:space="preserve"> </w:t>
      </w:r>
      <w:r w:rsidR="00F42936" w:rsidRPr="00431BF6">
        <w:rPr>
          <w:rFonts w:ascii="Times New Roman" w:hAnsi="Times New Roman" w:cs="Times New Roman"/>
          <w:bCs/>
          <w:sz w:val="28"/>
          <w:szCs w:val="28"/>
        </w:rPr>
        <w:t>[</w:t>
      </w:r>
      <w:r w:rsidR="00431BF6">
        <w:rPr>
          <w:rFonts w:ascii="Times New Roman" w:hAnsi="Times New Roman" w:cs="Times New Roman"/>
          <w:bCs/>
          <w:sz w:val="28"/>
          <w:szCs w:val="28"/>
        </w:rPr>
        <w:t>20</w:t>
      </w:r>
      <w:r w:rsidR="00F42936" w:rsidRPr="00431BF6">
        <w:rPr>
          <w:rFonts w:ascii="Times New Roman" w:hAnsi="Times New Roman" w:cs="Times New Roman"/>
          <w:bCs/>
          <w:sz w:val="28"/>
          <w:szCs w:val="28"/>
        </w:rPr>
        <w:t>]</w:t>
      </w:r>
      <w:r w:rsidRPr="00431BF6">
        <w:rPr>
          <w:rFonts w:ascii="Times New Roman" w:hAnsi="Times New Roman" w:cs="Times New Roman"/>
          <w:bCs/>
          <w:sz w:val="28"/>
          <w:szCs w:val="28"/>
        </w:rPr>
        <w:t>.</w:t>
      </w:r>
      <w:r w:rsidRPr="00F57D03">
        <w:rPr>
          <w:rFonts w:ascii="Times New Roman" w:hAnsi="Times New Roman" w:cs="Times New Roman"/>
          <w:bCs/>
          <w:sz w:val="28"/>
          <w:szCs w:val="28"/>
        </w:rPr>
        <w:t xml:space="preserve"> Показатель </w:t>
      </w:r>
      <w:r w:rsidRPr="00F57D03">
        <w:rPr>
          <w:rFonts w:ascii="Times New Roman" w:hAnsi="Times New Roman" w:cs="Times New Roman"/>
          <w:bCs/>
          <w:sz w:val="28"/>
          <w:szCs w:val="28"/>
          <w:lang w:val="en-US"/>
        </w:rPr>
        <w:t>ADR</w:t>
      </w:r>
      <w:r w:rsidRPr="00F57D03">
        <w:rPr>
          <w:rFonts w:ascii="Times New Roman" w:hAnsi="Times New Roman" w:cs="Times New Roman"/>
          <w:bCs/>
          <w:sz w:val="28"/>
          <w:szCs w:val="28"/>
        </w:rPr>
        <w:t xml:space="preserve"> равен 12% при рекомендованн</w:t>
      </w:r>
      <w:r w:rsidR="00844F6E">
        <w:rPr>
          <w:rFonts w:ascii="Times New Roman" w:hAnsi="Times New Roman" w:cs="Times New Roman"/>
          <w:bCs/>
          <w:sz w:val="28"/>
          <w:szCs w:val="28"/>
        </w:rPr>
        <w:t>о</w:t>
      </w:r>
      <w:r w:rsidRPr="00F57D03">
        <w:rPr>
          <w:rFonts w:ascii="Times New Roman" w:hAnsi="Times New Roman" w:cs="Times New Roman"/>
          <w:bCs/>
          <w:sz w:val="28"/>
          <w:szCs w:val="28"/>
        </w:rPr>
        <w:t>м зарубежными сообще</w:t>
      </w:r>
      <w:r w:rsidR="00C359E4" w:rsidRPr="00F57D03">
        <w:rPr>
          <w:rFonts w:ascii="Times New Roman" w:hAnsi="Times New Roman" w:cs="Times New Roman"/>
          <w:bCs/>
          <w:sz w:val="28"/>
          <w:szCs w:val="28"/>
        </w:rPr>
        <w:t>ствами показателем не менее 25%</w:t>
      </w:r>
      <w:r w:rsidR="00884CA8" w:rsidRPr="00F57D03">
        <w:rPr>
          <w:rFonts w:ascii="Times New Roman" w:hAnsi="Times New Roman" w:cs="Times New Roman"/>
          <w:bCs/>
          <w:sz w:val="28"/>
          <w:szCs w:val="28"/>
        </w:rPr>
        <w:t>.</w:t>
      </w:r>
      <w:r w:rsidR="00C359E4" w:rsidRPr="00F57D03">
        <w:rPr>
          <w:rFonts w:ascii="Times New Roman" w:hAnsi="Times New Roman" w:cs="Times New Roman"/>
          <w:bCs/>
          <w:sz w:val="28"/>
          <w:szCs w:val="28"/>
        </w:rPr>
        <w:t xml:space="preserve"> (</w:t>
      </w:r>
      <w:r w:rsidR="00396BAF" w:rsidRPr="00F57D03">
        <w:rPr>
          <w:rFonts w:ascii="Times New Roman" w:hAnsi="Times New Roman" w:cs="Times New Roman"/>
          <w:bCs/>
          <w:sz w:val="28"/>
          <w:szCs w:val="28"/>
        </w:rPr>
        <w:t>рис.</w:t>
      </w:r>
      <w:r w:rsidR="00344FA5" w:rsidRPr="00F57D03">
        <w:rPr>
          <w:rFonts w:ascii="Times New Roman" w:hAnsi="Times New Roman" w:cs="Times New Roman"/>
          <w:bCs/>
          <w:sz w:val="28"/>
          <w:szCs w:val="28"/>
        </w:rPr>
        <w:t xml:space="preserve"> </w:t>
      </w:r>
      <w:r w:rsidR="00982C30" w:rsidRPr="00F57D03">
        <w:rPr>
          <w:rFonts w:ascii="Times New Roman" w:hAnsi="Times New Roman" w:cs="Times New Roman"/>
          <w:bCs/>
          <w:sz w:val="28"/>
          <w:szCs w:val="28"/>
        </w:rPr>
        <w:t>9</w:t>
      </w:r>
      <w:r w:rsidR="00166A29" w:rsidRPr="00F57D03">
        <w:rPr>
          <w:rFonts w:ascii="Times New Roman" w:hAnsi="Times New Roman" w:cs="Times New Roman"/>
          <w:bCs/>
          <w:sz w:val="28"/>
          <w:szCs w:val="28"/>
        </w:rPr>
        <w:t>).</w:t>
      </w:r>
    </w:p>
    <w:p w:rsidR="00666614" w:rsidRPr="00F57D03" w:rsidRDefault="00FF04AB" w:rsidP="002F2376">
      <w:pPr>
        <w:spacing w:after="0" w:line="240" w:lineRule="auto"/>
        <w:ind w:firstLine="708"/>
        <w:jc w:val="center"/>
        <w:rPr>
          <w:rFonts w:ascii="Times New Roman" w:hAnsi="Times New Roman" w:cs="Times New Roman"/>
          <w:bCs/>
          <w:sz w:val="28"/>
          <w:szCs w:val="28"/>
        </w:rPr>
      </w:pPr>
      <w:r w:rsidRPr="00F57D03">
        <w:rPr>
          <w:rFonts w:ascii="Times New Roman" w:hAnsi="Times New Roman" w:cs="Times New Roman"/>
          <w:bCs/>
          <w:noProof/>
          <w:sz w:val="28"/>
          <w:szCs w:val="28"/>
        </w:rPr>
        <w:drawing>
          <wp:inline distT="0" distB="0" distL="0" distR="0">
            <wp:extent cx="3195711" cy="227218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график аденомы.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1073" cy="2275992"/>
                    </a:xfrm>
                    <a:prstGeom prst="rect">
                      <a:avLst/>
                    </a:prstGeom>
                  </pic:spPr>
                </pic:pic>
              </a:graphicData>
            </a:graphic>
          </wp:inline>
        </w:drawing>
      </w:r>
    </w:p>
    <w:p w:rsidR="00174B4D" w:rsidRDefault="00982C30" w:rsidP="002F2376">
      <w:pPr>
        <w:spacing w:after="0" w:line="240" w:lineRule="auto"/>
        <w:ind w:firstLine="708"/>
        <w:jc w:val="center"/>
        <w:rPr>
          <w:rFonts w:ascii="Times New Roman" w:hAnsi="Times New Roman" w:cs="Times New Roman"/>
          <w:bCs/>
          <w:sz w:val="28"/>
          <w:szCs w:val="28"/>
        </w:rPr>
      </w:pPr>
      <w:r w:rsidRPr="00F57D03">
        <w:rPr>
          <w:rFonts w:ascii="Times New Roman" w:hAnsi="Times New Roman" w:cs="Times New Roman"/>
          <w:bCs/>
          <w:sz w:val="28"/>
          <w:szCs w:val="28"/>
        </w:rPr>
        <w:t>Рисунок 9</w:t>
      </w:r>
      <w:r w:rsidR="00166A29" w:rsidRPr="00F57D03">
        <w:rPr>
          <w:rFonts w:ascii="Times New Roman" w:hAnsi="Times New Roman" w:cs="Times New Roman"/>
          <w:bCs/>
          <w:sz w:val="28"/>
          <w:szCs w:val="28"/>
        </w:rPr>
        <w:t>. Показатель выявления аденом (</w:t>
      </w:r>
      <w:r w:rsidR="00166A29" w:rsidRPr="00F57D03">
        <w:rPr>
          <w:rFonts w:ascii="Times New Roman" w:hAnsi="Times New Roman" w:cs="Times New Roman"/>
          <w:bCs/>
          <w:sz w:val="28"/>
          <w:szCs w:val="28"/>
          <w:lang w:val="en-US"/>
        </w:rPr>
        <w:t>ADR</w:t>
      </w:r>
      <w:r w:rsidR="00166A29" w:rsidRPr="00F57D03">
        <w:rPr>
          <w:rFonts w:ascii="Times New Roman" w:hAnsi="Times New Roman" w:cs="Times New Roman"/>
          <w:bCs/>
          <w:sz w:val="28"/>
          <w:szCs w:val="28"/>
        </w:rPr>
        <w:t>)</w:t>
      </w:r>
      <w:r w:rsidR="00C40612">
        <w:rPr>
          <w:rFonts w:ascii="Times New Roman" w:hAnsi="Times New Roman" w:cs="Times New Roman"/>
          <w:bCs/>
          <w:sz w:val="28"/>
          <w:szCs w:val="28"/>
        </w:rPr>
        <w:t>.</w:t>
      </w:r>
    </w:p>
    <w:p w:rsidR="00844F6E" w:rsidRPr="00F57D03" w:rsidRDefault="00844F6E" w:rsidP="002F2376">
      <w:pPr>
        <w:spacing w:after="0" w:line="240" w:lineRule="auto"/>
        <w:ind w:firstLine="708"/>
        <w:jc w:val="center"/>
        <w:rPr>
          <w:rFonts w:ascii="Times New Roman" w:hAnsi="Times New Roman" w:cs="Times New Roman"/>
          <w:bCs/>
          <w:sz w:val="28"/>
          <w:szCs w:val="28"/>
        </w:rPr>
      </w:pPr>
    </w:p>
    <w:p w:rsidR="00884CA8" w:rsidRPr="00F57D03" w:rsidRDefault="00884CA8" w:rsidP="002F2376">
      <w:pPr>
        <w:spacing w:after="0" w:line="240" w:lineRule="auto"/>
        <w:ind w:firstLine="708"/>
        <w:jc w:val="both"/>
        <w:rPr>
          <w:rFonts w:ascii="Times New Roman" w:hAnsi="Times New Roman" w:cs="Times New Roman"/>
          <w:bCs/>
          <w:sz w:val="28"/>
          <w:szCs w:val="28"/>
        </w:rPr>
      </w:pPr>
      <w:r w:rsidRPr="00F57D03">
        <w:rPr>
          <w:rFonts w:ascii="Times New Roman" w:hAnsi="Times New Roman" w:cs="Times New Roman"/>
          <w:bCs/>
          <w:sz w:val="28"/>
          <w:szCs w:val="28"/>
        </w:rPr>
        <w:t xml:space="preserve">Качество проводимых </w:t>
      </w:r>
      <w:proofErr w:type="spellStart"/>
      <w:r w:rsidRPr="00F57D03">
        <w:rPr>
          <w:rFonts w:ascii="Times New Roman" w:hAnsi="Times New Roman" w:cs="Times New Roman"/>
          <w:bCs/>
          <w:sz w:val="28"/>
          <w:szCs w:val="28"/>
        </w:rPr>
        <w:t>колоноскопий</w:t>
      </w:r>
      <w:proofErr w:type="spellEnd"/>
      <w:r w:rsidRPr="00F57D03">
        <w:rPr>
          <w:rFonts w:ascii="Times New Roman" w:hAnsi="Times New Roman" w:cs="Times New Roman"/>
          <w:bCs/>
          <w:sz w:val="28"/>
          <w:szCs w:val="28"/>
        </w:rPr>
        <w:t xml:space="preserve"> в отделении эндоскопии «РГС – МЕД» является </w:t>
      </w:r>
      <w:proofErr w:type="spellStart"/>
      <w:r w:rsidRPr="00F57D03">
        <w:rPr>
          <w:rFonts w:ascii="Times New Roman" w:hAnsi="Times New Roman" w:cs="Times New Roman"/>
          <w:bCs/>
          <w:sz w:val="28"/>
          <w:szCs w:val="28"/>
        </w:rPr>
        <w:t>субоптимальным</w:t>
      </w:r>
      <w:proofErr w:type="spellEnd"/>
      <w:r w:rsidRPr="00F57D03">
        <w:rPr>
          <w:rFonts w:ascii="Times New Roman" w:hAnsi="Times New Roman" w:cs="Times New Roman"/>
          <w:bCs/>
          <w:sz w:val="28"/>
          <w:szCs w:val="28"/>
        </w:rPr>
        <w:t xml:space="preserve"> по индикатору ADR (12%).</w:t>
      </w:r>
    </w:p>
    <w:p w:rsidR="004354F2" w:rsidRPr="00F57D03" w:rsidRDefault="00C85BF5" w:rsidP="002F2376">
      <w:pPr>
        <w:spacing w:after="0" w:line="240" w:lineRule="auto"/>
        <w:ind w:firstLine="708"/>
        <w:jc w:val="both"/>
        <w:rPr>
          <w:rFonts w:ascii="Times New Roman" w:hAnsi="Times New Roman" w:cs="Times New Roman"/>
          <w:bCs/>
          <w:sz w:val="28"/>
          <w:szCs w:val="28"/>
        </w:rPr>
      </w:pPr>
      <w:r w:rsidRPr="00F57D03">
        <w:rPr>
          <w:rFonts w:ascii="Times New Roman" w:hAnsi="Times New Roman" w:cs="Times New Roman"/>
          <w:bCs/>
          <w:sz w:val="28"/>
          <w:szCs w:val="28"/>
        </w:rPr>
        <w:t xml:space="preserve">Показатели </w:t>
      </w:r>
      <w:r w:rsidR="002A5128" w:rsidRPr="00F57D03">
        <w:rPr>
          <w:rFonts w:ascii="Times New Roman" w:hAnsi="Times New Roman" w:cs="Times New Roman"/>
          <w:bCs/>
          <w:sz w:val="28"/>
          <w:szCs w:val="28"/>
          <w:lang w:val="en-US"/>
        </w:rPr>
        <w:t>ADR</w:t>
      </w:r>
      <w:r w:rsidR="002A5128" w:rsidRPr="00F57D03">
        <w:rPr>
          <w:rFonts w:ascii="Times New Roman" w:hAnsi="Times New Roman" w:cs="Times New Roman"/>
          <w:bCs/>
          <w:sz w:val="28"/>
          <w:szCs w:val="28"/>
        </w:rPr>
        <w:t xml:space="preserve"> и </w:t>
      </w:r>
      <w:r w:rsidR="002A5128" w:rsidRPr="00F57D03">
        <w:rPr>
          <w:rFonts w:ascii="Times New Roman" w:hAnsi="Times New Roman" w:cs="Times New Roman"/>
          <w:bCs/>
          <w:sz w:val="28"/>
          <w:szCs w:val="28"/>
          <w:lang w:val="en-US"/>
        </w:rPr>
        <w:t>PDR</w:t>
      </w:r>
      <w:r w:rsidR="002A5128" w:rsidRPr="00F57D03">
        <w:rPr>
          <w:rFonts w:ascii="Times New Roman" w:hAnsi="Times New Roman" w:cs="Times New Roman"/>
          <w:bCs/>
          <w:sz w:val="28"/>
          <w:szCs w:val="28"/>
        </w:rPr>
        <w:t xml:space="preserve"> могу</w:t>
      </w:r>
      <w:r w:rsidR="004354F2" w:rsidRPr="00F57D03">
        <w:rPr>
          <w:rFonts w:ascii="Times New Roman" w:hAnsi="Times New Roman" w:cs="Times New Roman"/>
          <w:bCs/>
          <w:sz w:val="28"/>
          <w:szCs w:val="28"/>
        </w:rPr>
        <w:t>т не совпадать с рекомендованным по нескольким причинам:</w:t>
      </w:r>
    </w:p>
    <w:p w:rsidR="002A5128" w:rsidRPr="00F57D03" w:rsidRDefault="002A5128" w:rsidP="00844F6E">
      <w:pPr>
        <w:pStyle w:val="ae"/>
        <w:numPr>
          <w:ilvl w:val="0"/>
          <w:numId w:val="14"/>
        </w:numPr>
        <w:spacing w:line="240" w:lineRule="auto"/>
        <w:ind w:left="0" w:firstLine="0"/>
        <w:jc w:val="both"/>
        <w:rPr>
          <w:rFonts w:ascii="Times New Roman" w:hAnsi="Times New Roman" w:cs="Times New Roman"/>
          <w:bCs/>
          <w:sz w:val="28"/>
          <w:szCs w:val="28"/>
        </w:rPr>
      </w:pPr>
      <w:r w:rsidRPr="00F57D03">
        <w:rPr>
          <w:rFonts w:ascii="Times New Roman" w:hAnsi="Times New Roman" w:cs="Times New Roman"/>
          <w:bCs/>
          <w:sz w:val="28"/>
          <w:szCs w:val="28"/>
        </w:rPr>
        <w:lastRenderedPageBreak/>
        <w:t xml:space="preserve">Уровень подготовки толстой кишки. Согласно рекомендациям Европейского общества гастроинтестинальной эндоскопии, уровень подготовки толстой кишки к </w:t>
      </w:r>
      <w:proofErr w:type="spellStart"/>
      <w:r w:rsidRPr="00F57D03">
        <w:rPr>
          <w:rFonts w:ascii="Times New Roman" w:hAnsi="Times New Roman" w:cs="Times New Roman"/>
          <w:bCs/>
          <w:sz w:val="28"/>
          <w:szCs w:val="28"/>
        </w:rPr>
        <w:t>колоноскопии</w:t>
      </w:r>
      <w:proofErr w:type="spellEnd"/>
      <w:r w:rsidRPr="00F57D03">
        <w:rPr>
          <w:rFonts w:ascii="Times New Roman" w:hAnsi="Times New Roman" w:cs="Times New Roman"/>
          <w:bCs/>
          <w:sz w:val="28"/>
          <w:szCs w:val="28"/>
        </w:rPr>
        <w:t xml:space="preserve"> должен быть оценен и должен быть адекватным не менее чем в 90% случаев </w:t>
      </w:r>
      <w:proofErr w:type="spellStart"/>
      <w:r w:rsidRPr="00F57D03">
        <w:rPr>
          <w:rFonts w:ascii="Times New Roman" w:hAnsi="Times New Roman" w:cs="Times New Roman"/>
          <w:bCs/>
          <w:sz w:val="28"/>
          <w:szCs w:val="28"/>
        </w:rPr>
        <w:t>скрининговых</w:t>
      </w:r>
      <w:proofErr w:type="spellEnd"/>
      <w:r w:rsidRPr="00F57D03">
        <w:rPr>
          <w:rFonts w:ascii="Times New Roman" w:hAnsi="Times New Roman" w:cs="Times New Roman"/>
          <w:bCs/>
          <w:sz w:val="28"/>
          <w:szCs w:val="28"/>
        </w:rPr>
        <w:t xml:space="preserve"> </w:t>
      </w:r>
      <w:proofErr w:type="spellStart"/>
      <w:r w:rsidRPr="00F57D03">
        <w:rPr>
          <w:rFonts w:ascii="Times New Roman" w:hAnsi="Times New Roman" w:cs="Times New Roman"/>
          <w:bCs/>
          <w:sz w:val="28"/>
          <w:szCs w:val="28"/>
        </w:rPr>
        <w:t>колоноскопий</w:t>
      </w:r>
      <w:proofErr w:type="spellEnd"/>
      <w:r w:rsidRPr="00F57D03">
        <w:rPr>
          <w:rFonts w:ascii="Times New Roman" w:hAnsi="Times New Roman" w:cs="Times New Roman"/>
          <w:bCs/>
          <w:sz w:val="28"/>
          <w:szCs w:val="28"/>
        </w:rPr>
        <w:t xml:space="preserve">. Эффективная очистка толстой кишки – основополагающий фактор для выполнения высококачественной </w:t>
      </w:r>
      <w:proofErr w:type="spellStart"/>
      <w:r w:rsidRPr="00F57D03">
        <w:rPr>
          <w:rFonts w:ascii="Times New Roman" w:hAnsi="Times New Roman" w:cs="Times New Roman"/>
          <w:bCs/>
          <w:sz w:val="28"/>
          <w:szCs w:val="28"/>
        </w:rPr>
        <w:t>колоноскопии</w:t>
      </w:r>
      <w:proofErr w:type="spellEnd"/>
      <w:r w:rsidRPr="00F57D03">
        <w:rPr>
          <w:rFonts w:ascii="Times New Roman" w:hAnsi="Times New Roman" w:cs="Times New Roman"/>
          <w:bCs/>
          <w:sz w:val="28"/>
          <w:szCs w:val="28"/>
        </w:rPr>
        <w:t xml:space="preserve">. Для характеристики уровня подготовки толстой кишки перед </w:t>
      </w:r>
      <w:proofErr w:type="spellStart"/>
      <w:r w:rsidRPr="00F57D03">
        <w:rPr>
          <w:rFonts w:ascii="Times New Roman" w:hAnsi="Times New Roman" w:cs="Times New Roman"/>
          <w:bCs/>
          <w:sz w:val="28"/>
          <w:szCs w:val="28"/>
        </w:rPr>
        <w:t>колоноскопией</w:t>
      </w:r>
      <w:proofErr w:type="spellEnd"/>
      <w:r w:rsidRPr="00F57D03">
        <w:rPr>
          <w:rFonts w:ascii="Times New Roman" w:hAnsi="Times New Roman" w:cs="Times New Roman"/>
          <w:bCs/>
          <w:sz w:val="28"/>
          <w:szCs w:val="28"/>
        </w:rPr>
        <w:t xml:space="preserve"> используют такие термины, как адекватная и неадекватная подготовка. При адекватной подготовке толстой кишки возможно определение полипов размером более 5 мм. В случае неадекватной подготовки толстой кишки рекомендовано выполнить повторную </w:t>
      </w:r>
      <w:proofErr w:type="spellStart"/>
      <w:r w:rsidRPr="00F57D03">
        <w:rPr>
          <w:rFonts w:ascii="Times New Roman" w:hAnsi="Times New Roman" w:cs="Times New Roman"/>
          <w:bCs/>
          <w:sz w:val="28"/>
          <w:szCs w:val="28"/>
        </w:rPr>
        <w:t>колоноскопию</w:t>
      </w:r>
      <w:proofErr w:type="spellEnd"/>
      <w:r w:rsidRPr="00F57D03">
        <w:rPr>
          <w:rFonts w:ascii="Times New Roman" w:hAnsi="Times New Roman" w:cs="Times New Roman"/>
          <w:bCs/>
          <w:sz w:val="28"/>
          <w:szCs w:val="28"/>
        </w:rPr>
        <w:t xml:space="preserve"> в течение 1 года, с целью исключения пропущенных при неадекватной подготовке полипов. Плохая подготовка ассоциирована с удлинением времени </w:t>
      </w:r>
      <w:proofErr w:type="spellStart"/>
      <w:r w:rsidRPr="00F57D03">
        <w:rPr>
          <w:rFonts w:ascii="Times New Roman" w:hAnsi="Times New Roman" w:cs="Times New Roman"/>
          <w:bCs/>
          <w:sz w:val="28"/>
          <w:szCs w:val="28"/>
        </w:rPr>
        <w:t>колоноскопии</w:t>
      </w:r>
      <w:proofErr w:type="spellEnd"/>
      <w:r w:rsidRPr="00F57D03">
        <w:rPr>
          <w:rFonts w:ascii="Times New Roman" w:hAnsi="Times New Roman" w:cs="Times New Roman"/>
          <w:bCs/>
          <w:sz w:val="28"/>
          <w:szCs w:val="28"/>
        </w:rPr>
        <w:t xml:space="preserve"> и снижени</w:t>
      </w:r>
      <w:r w:rsidR="00F42936">
        <w:rPr>
          <w:rFonts w:ascii="Times New Roman" w:hAnsi="Times New Roman" w:cs="Times New Roman"/>
          <w:bCs/>
          <w:sz w:val="28"/>
          <w:szCs w:val="28"/>
        </w:rPr>
        <w:t xml:space="preserve">ем показателя выявления аденом </w:t>
      </w:r>
      <w:r w:rsidR="00F42936" w:rsidRPr="00431BF6">
        <w:rPr>
          <w:rFonts w:ascii="Times New Roman" w:hAnsi="Times New Roman" w:cs="Times New Roman"/>
          <w:bCs/>
          <w:sz w:val="28"/>
          <w:szCs w:val="28"/>
        </w:rPr>
        <w:t>[</w:t>
      </w:r>
      <w:r w:rsidR="00431BF6">
        <w:rPr>
          <w:rFonts w:ascii="Times New Roman" w:hAnsi="Times New Roman" w:cs="Times New Roman"/>
          <w:bCs/>
          <w:sz w:val="28"/>
          <w:szCs w:val="28"/>
        </w:rPr>
        <w:t>8</w:t>
      </w:r>
      <w:r w:rsidR="00F42936">
        <w:rPr>
          <w:rFonts w:ascii="Times New Roman" w:hAnsi="Times New Roman" w:cs="Times New Roman"/>
          <w:bCs/>
          <w:sz w:val="28"/>
          <w:szCs w:val="28"/>
        </w:rPr>
        <w:t>]</w:t>
      </w:r>
      <w:r w:rsidRPr="00F57D03">
        <w:rPr>
          <w:rFonts w:ascii="Times New Roman" w:hAnsi="Times New Roman" w:cs="Times New Roman"/>
          <w:bCs/>
          <w:sz w:val="28"/>
          <w:szCs w:val="28"/>
        </w:rPr>
        <w:t>. В нашем случае, у большого количества пациентов в заключении была отмечена неадекватная подготовка, которая повлияла на результат показателя.</w:t>
      </w:r>
    </w:p>
    <w:p w:rsidR="002A5128" w:rsidRPr="00F57D03" w:rsidRDefault="002A5128" w:rsidP="00844F6E">
      <w:pPr>
        <w:pStyle w:val="ae"/>
        <w:numPr>
          <w:ilvl w:val="0"/>
          <w:numId w:val="14"/>
        </w:numPr>
        <w:spacing w:after="0" w:line="240" w:lineRule="auto"/>
        <w:ind w:left="0" w:firstLine="0"/>
        <w:jc w:val="both"/>
        <w:rPr>
          <w:rFonts w:ascii="Times New Roman" w:hAnsi="Times New Roman" w:cs="Times New Roman"/>
          <w:bCs/>
          <w:sz w:val="28"/>
          <w:szCs w:val="28"/>
        </w:rPr>
      </w:pPr>
      <w:r w:rsidRPr="00F57D03">
        <w:rPr>
          <w:rFonts w:ascii="Times New Roman" w:hAnsi="Times New Roman" w:cs="Times New Roman"/>
          <w:bCs/>
          <w:sz w:val="28"/>
          <w:szCs w:val="28"/>
        </w:rPr>
        <w:t xml:space="preserve">Иногда действия </w:t>
      </w:r>
      <w:proofErr w:type="spellStart"/>
      <w:r w:rsidRPr="00F57D03">
        <w:rPr>
          <w:rFonts w:ascii="Times New Roman" w:hAnsi="Times New Roman" w:cs="Times New Roman"/>
          <w:bCs/>
          <w:sz w:val="28"/>
          <w:szCs w:val="28"/>
        </w:rPr>
        <w:t>эндоскописта</w:t>
      </w:r>
      <w:proofErr w:type="spellEnd"/>
      <w:r w:rsidRPr="00F57D03">
        <w:rPr>
          <w:rFonts w:ascii="Times New Roman" w:hAnsi="Times New Roman" w:cs="Times New Roman"/>
          <w:bCs/>
          <w:sz w:val="28"/>
          <w:szCs w:val="28"/>
        </w:rPr>
        <w:t xml:space="preserve"> направлены на достижение цели, но не ведут к повышению эффективности обнаружения предраковых изменений. Это явление названо «</w:t>
      </w:r>
      <w:proofErr w:type="spellStart"/>
      <w:r w:rsidRPr="00F57D03">
        <w:rPr>
          <w:rFonts w:ascii="Times New Roman" w:hAnsi="Times New Roman" w:cs="Times New Roman"/>
          <w:bCs/>
          <w:sz w:val="28"/>
          <w:szCs w:val="28"/>
        </w:rPr>
        <w:t>one</w:t>
      </w:r>
      <w:proofErr w:type="spellEnd"/>
      <w:r w:rsidRPr="00F57D03">
        <w:rPr>
          <w:rFonts w:ascii="Times New Roman" w:hAnsi="Times New Roman" w:cs="Times New Roman"/>
          <w:bCs/>
          <w:sz w:val="28"/>
          <w:szCs w:val="28"/>
        </w:rPr>
        <w:t xml:space="preserve"> </w:t>
      </w:r>
      <w:proofErr w:type="spellStart"/>
      <w:r w:rsidRPr="00F57D03">
        <w:rPr>
          <w:rFonts w:ascii="Times New Roman" w:hAnsi="Times New Roman" w:cs="Times New Roman"/>
          <w:bCs/>
          <w:sz w:val="28"/>
          <w:szCs w:val="28"/>
        </w:rPr>
        <w:t>and</w:t>
      </w:r>
      <w:proofErr w:type="spellEnd"/>
      <w:r w:rsidRPr="00F57D03">
        <w:rPr>
          <w:rFonts w:ascii="Times New Roman" w:hAnsi="Times New Roman" w:cs="Times New Roman"/>
          <w:bCs/>
          <w:sz w:val="28"/>
          <w:szCs w:val="28"/>
        </w:rPr>
        <w:t xml:space="preserve"> </w:t>
      </w:r>
      <w:proofErr w:type="spellStart"/>
      <w:r w:rsidRPr="00F57D03">
        <w:rPr>
          <w:rFonts w:ascii="Times New Roman" w:hAnsi="Times New Roman" w:cs="Times New Roman"/>
          <w:bCs/>
          <w:sz w:val="28"/>
          <w:szCs w:val="28"/>
        </w:rPr>
        <w:t>done</w:t>
      </w:r>
      <w:proofErr w:type="spellEnd"/>
      <w:r w:rsidRPr="00F57D03">
        <w:rPr>
          <w:rFonts w:ascii="Times New Roman" w:hAnsi="Times New Roman" w:cs="Times New Roman"/>
          <w:bCs/>
          <w:sz w:val="28"/>
          <w:szCs w:val="28"/>
        </w:rPr>
        <w:t xml:space="preserve">», когда врач при проведении </w:t>
      </w:r>
      <w:proofErr w:type="spellStart"/>
      <w:r w:rsidRPr="00F57D03">
        <w:rPr>
          <w:rFonts w:ascii="Times New Roman" w:hAnsi="Times New Roman" w:cs="Times New Roman"/>
          <w:bCs/>
          <w:sz w:val="28"/>
          <w:szCs w:val="28"/>
        </w:rPr>
        <w:t>колоноскопии</w:t>
      </w:r>
      <w:proofErr w:type="spellEnd"/>
      <w:r w:rsidRPr="00F57D03">
        <w:rPr>
          <w:rFonts w:ascii="Times New Roman" w:hAnsi="Times New Roman" w:cs="Times New Roman"/>
          <w:bCs/>
          <w:sz w:val="28"/>
          <w:szCs w:val="28"/>
        </w:rPr>
        <w:t xml:space="preserve"> находит одно образование с эндоскопическими признаками аденомы и прекращает внимательный осмотр оставшихся участков слизистой оболочки толстой кишки, пропуская возможные оставшиеся образования.</w:t>
      </w:r>
    </w:p>
    <w:p w:rsidR="00AC0E3C" w:rsidRPr="00F57D03" w:rsidRDefault="00844F6E" w:rsidP="00844F6E">
      <w:pPr>
        <w:pStyle w:val="ae"/>
        <w:numPr>
          <w:ilvl w:val="0"/>
          <w:numId w:val="14"/>
        </w:numPr>
        <w:spacing w:line="240" w:lineRule="auto"/>
        <w:ind w:left="0" w:firstLine="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AC0E3C" w:rsidRPr="00F57D03">
        <w:rPr>
          <w:rFonts w:ascii="Times New Roman" w:hAnsi="Times New Roman" w:cs="Times New Roman"/>
          <w:bCs/>
          <w:sz w:val="28"/>
          <w:szCs w:val="28"/>
        </w:rPr>
        <w:t xml:space="preserve">Препарат и режим приема слабительного средства. При выборе препарата и режима приема слабительного средства перед проведением </w:t>
      </w:r>
      <w:proofErr w:type="spellStart"/>
      <w:r w:rsidR="00AC0E3C" w:rsidRPr="00F57D03">
        <w:rPr>
          <w:rFonts w:ascii="Times New Roman" w:hAnsi="Times New Roman" w:cs="Times New Roman"/>
          <w:bCs/>
          <w:sz w:val="28"/>
          <w:szCs w:val="28"/>
        </w:rPr>
        <w:t>колоноскопии</w:t>
      </w:r>
      <w:proofErr w:type="spellEnd"/>
      <w:r w:rsidR="00AC0E3C" w:rsidRPr="00F57D03">
        <w:rPr>
          <w:rFonts w:ascii="Times New Roman" w:hAnsi="Times New Roman" w:cs="Times New Roman"/>
          <w:bCs/>
          <w:sz w:val="28"/>
          <w:szCs w:val="28"/>
        </w:rPr>
        <w:t xml:space="preserve"> необходимо внимательно оценить такие моменты, как наличие у пациента печеночной, почечной, сердечной недостаточности и возможное использование диуретиков (мочегонных средств) в настоящий момент. На данный момент не существует приоритетного слабительного препарата в контексте организации </w:t>
      </w:r>
      <w:proofErr w:type="spellStart"/>
      <w:r w:rsidR="00AC0E3C" w:rsidRPr="00F57D03">
        <w:rPr>
          <w:rFonts w:ascii="Times New Roman" w:hAnsi="Times New Roman" w:cs="Times New Roman"/>
          <w:bCs/>
          <w:sz w:val="28"/>
          <w:szCs w:val="28"/>
        </w:rPr>
        <w:t>скрининговой</w:t>
      </w:r>
      <w:proofErr w:type="spellEnd"/>
      <w:r w:rsidR="00AC0E3C" w:rsidRPr="00F57D03">
        <w:rPr>
          <w:rFonts w:ascii="Times New Roman" w:hAnsi="Times New Roman" w:cs="Times New Roman"/>
          <w:bCs/>
          <w:sz w:val="28"/>
          <w:szCs w:val="28"/>
        </w:rPr>
        <w:t xml:space="preserve"> </w:t>
      </w:r>
      <w:proofErr w:type="spellStart"/>
      <w:r w:rsidR="00AC0E3C" w:rsidRPr="00F57D03">
        <w:rPr>
          <w:rFonts w:ascii="Times New Roman" w:hAnsi="Times New Roman" w:cs="Times New Roman"/>
          <w:bCs/>
          <w:sz w:val="28"/>
          <w:szCs w:val="28"/>
        </w:rPr>
        <w:t>колоноскопии</w:t>
      </w:r>
      <w:proofErr w:type="spellEnd"/>
      <w:r w:rsidR="00AC0E3C" w:rsidRPr="00F57D03">
        <w:rPr>
          <w:rFonts w:ascii="Times New Roman" w:hAnsi="Times New Roman" w:cs="Times New Roman"/>
          <w:bCs/>
          <w:sz w:val="28"/>
          <w:szCs w:val="28"/>
        </w:rPr>
        <w:t>. Препараты на основе фосфата соды могут лучше переноситься пациентом за счет меньшего объема раствора, но они не безопасны, особенно когда применяются у пожилых пациентов с почечной недостаточностью. Улучшает переносимость большого объема слабительного препарата деление дозы (сплит-доза) на два этапа, т.е. половина дозы слабительного препарата принимается вечером накануне исследования, а вторая половина – утром в день исследования, что также повышает качество подготовки толстой кишки.</w:t>
      </w:r>
      <w:r w:rsidR="00AC0E3C" w:rsidRPr="00F57D03">
        <w:rPr>
          <w:rFonts w:ascii="Times New Roman" w:hAnsi="Times New Roman" w:cs="Times New Roman"/>
          <w:sz w:val="28"/>
          <w:szCs w:val="28"/>
        </w:rPr>
        <w:t xml:space="preserve"> Результаты исследований показали, что качество подготовки ухудшается, если интервал между окончанием приема слабительного препарата и началом проведения </w:t>
      </w:r>
      <w:proofErr w:type="spellStart"/>
      <w:r w:rsidR="00AC0E3C" w:rsidRPr="00F57D03">
        <w:rPr>
          <w:rFonts w:ascii="Times New Roman" w:hAnsi="Times New Roman" w:cs="Times New Roman"/>
          <w:sz w:val="28"/>
          <w:szCs w:val="28"/>
        </w:rPr>
        <w:t>колоноскопии</w:t>
      </w:r>
      <w:proofErr w:type="spellEnd"/>
      <w:r w:rsidR="00AC0E3C" w:rsidRPr="00F57D03">
        <w:rPr>
          <w:rFonts w:ascii="Times New Roman" w:hAnsi="Times New Roman" w:cs="Times New Roman"/>
          <w:sz w:val="28"/>
          <w:szCs w:val="28"/>
        </w:rPr>
        <w:t xml:space="preserve"> </w:t>
      </w:r>
      <w:r w:rsidR="00F42936">
        <w:rPr>
          <w:rFonts w:ascii="Times New Roman" w:hAnsi="Times New Roman" w:cs="Times New Roman"/>
          <w:sz w:val="28"/>
          <w:szCs w:val="28"/>
        </w:rPr>
        <w:t xml:space="preserve">увеличивается </w:t>
      </w:r>
      <w:r w:rsidR="00F42936" w:rsidRPr="00431BF6">
        <w:rPr>
          <w:rFonts w:ascii="Times New Roman" w:hAnsi="Times New Roman" w:cs="Times New Roman"/>
          <w:sz w:val="28"/>
          <w:szCs w:val="28"/>
        </w:rPr>
        <w:t>[</w:t>
      </w:r>
      <w:r w:rsidR="00431BF6">
        <w:rPr>
          <w:rFonts w:ascii="Times New Roman" w:hAnsi="Times New Roman" w:cs="Times New Roman"/>
          <w:sz w:val="28"/>
          <w:szCs w:val="28"/>
        </w:rPr>
        <w:t>8</w:t>
      </w:r>
      <w:r w:rsidR="00F42936" w:rsidRPr="00431BF6">
        <w:rPr>
          <w:rFonts w:ascii="Times New Roman" w:hAnsi="Times New Roman" w:cs="Times New Roman"/>
          <w:sz w:val="28"/>
          <w:szCs w:val="28"/>
        </w:rPr>
        <w:t>]</w:t>
      </w:r>
      <w:r w:rsidR="00AC0E3C" w:rsidRPr="00F57D03">
        <w:rPr>
          <w:rFonts w:ascii="Times New Roman" w:hAnsi="Times New Roman" w:cs="Times New Roman"/>
          <w:sz w:val="28"/>
          <w:szCs w:val="28"/>
        </w:rPr>
        <w:t xml:space="preserve">. Многие пациенты не соблюдают рекомендованный режим, принимая слабительный препарат не дозированно незадолго до начала проведения </w:t>
      </w:r>
      <w:proofErr w:type="spellStart"/>
      <w:r w:rsidR="00AC0E3C" w:rsidRPr="00F57D03">
        <w:rPr>
          <w:rFonts w:ascii="Times New Roman" w:hAnsi="Times New Roman" w:cs="Times New Roman"/>
          <w:sz w:val="28"/>
          <w:szCs w:val="28"/>
        </w:rPr>
        <w:t>колоноскопии</w:t>
      </w:r>
      <w:proofErr w:type="spellEnd"/>
      <w:r w:rsidR="00AC0E3C" w:rsidRPr="00F57D03">
        <w:rPr>
          <w:rFonts w:ascii="Times New Roman" w:hAnsi="Times New Roman" w:cs="Times New Roman"/>
          <w:sz w:val="28"/>
          <w:szCs w:val="28"/>
        </w:rPr>
        <w:t>.</w:t>
      </w:r>
    </w:p>
    <w:p w:rsidR="00AC0E3C" w:rsidRPr="00F57D03" w:rsidRDefault="00844F6E" w:rsidP="00844F6E">
      <w:pPr>
        <w:pStyle w:val="ae"/>
        <w:numPr>
          <w:ilvl w:val="0"/>
          <w:numId w:val="14"/>
        </w:numPr>
        <w:spacing w:after="0" w:line="240" w:lineRule="auto"/>
        <w:ind w:left="0" w:firstLine="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AC0E3C" w:rsidRPr="00F57D03">
        <w:rPr>
          <w:rFonts w:ascii="Times New Roman" w:hAnsi="Times New Roman" w:cs="Times New Roman"/>
          <w:bCs/>
          <w:sz w:val="28"/>
          <w:szCs w:val="28"/>
        </w:rPr>
        <w:t xml:space="preserve">Низкая осведомленность врачей гистологической службы в вопросах дифференциации полипов и аденом также могла повлиять на полученный результат. Используя гистологию в качестве золотого стандарта, можно </w:t>
      </w:r>
      <w:r w:rsidR="00AC0E3C" w:rsidRPr="00F57D03">
        <w:rPr>
          <w:rFonts w:ascii="Times New Roman" w:hAnsi="Times New Roman" w:cs="Times New Roman"/>
          <w:bCs/>
          <w:sz w:val="28"/>
          <w:szCs w:val="28"/>
        </w:rPr>
        <w:lastRenderedPageBreak/>
        <w:t>рассчитать точность, чувствительность, специфичность, а также отрицательные и положительные прогностические значения для образова</w:t>
      </w:r>
      <w:r w:rsidR="00F42936">
        <w:rPr>
          <w:rFonts w:ascii="Times New Roman" w:hAnsi="Times New Roman" w:cs="Times New Roman"/>
          <w:bCs/>
          <w:sz w:val="28"/>
          <w:szCs w:val="28"/>
        </w:rPr>
        <w:t xml:space="preserve">ний </w:t>
      </w:r>
      <w:r w:rsidR="00F42936" w:rsidRPr="00431BF6">
        <w:rPr>
          <w:rFonts w:ascii="Times New Roman" w:hAnsi="Times New Roman" w:cs="Times New Roman"/>
          <w:bCs/>
          <w:sz w:val="28"/>
          <w:szCs w:val="28"/>
        </w:rPr>
        <w:t>[</w:t>
      </w:r>
      <w:r w:rsidR="00431BF6">
        <w:rPr>
          <w:rFonts w:ascii="Times New Roman" w:hAnsi="Times New Roman" w:cs="Times New Roman"/>
          <w:bCs/>
          <w:sz w:val="28"/>
          <w:szCs w:val="28"/>
        </w:rPr>
        <w:t>24</w:t>
      </w:r>
      <w:r w:rsidR="00F42936">
        <w:rPr>
          <w:rFonts w:ascii="Times New Roman" w:hAnsi="Times New Roman" w:cs="Times New Roman"/>
          <w:bCs/>
          <w:sz w:val="28"/>
          <w:szCs w:val="28"/>
        </w:rPr>
        <w:t>]</w:t>
      </w:r>
      <w:r w:rsidR="00AC0E3C" w:rsidRPr="00F57D03">
        <w:rPr>
          <w:rFonts w:ascii="Times New Roman" w:hAnsi="Times New Roman" w:cs="Times New Roman"/>
          <w:bCs/>
          <w:sz w:val="28"/>
          <w:szCs w:val="28"/>
        </w:rPr>
        <w:t xml:space="preserve">. Однако гистология эпителиальных образований требует профессионального опыта и осведомленности специалистов о вопросах гистологии желудочно-кишечного тракта. </w:t>
      </w:r>
    </w:p>
    <w:p w:rsidR="00AC0E3C" w:rsidRPr="00F57D03" w:rsidRDefault="00AC0E3C" w:rsidP="002F2376">
      <w:pPr>
        <w:spacing w:after="0" w:line="240" w:lineRule="auto"/>
        <w:ind w:firstLine="708"/>
        <w:jc w:val="both"/>
        <w:rPr>
          <w:rFonts w:ascii="Times New Roman" w:hAnsi="Times New Roman" w:cs="Times New Roman"/>
          <w:bCs/>
          <w:sz w:val="28"/>
          <w:szCs w:val="28"/>
        </w:rPr>
      </w:pPr>
      <w:r w:rsidRPr="00F57D03">
        <w:rPr>
          <w:rFonts w:ascii="Times New Roman" w:hAnsi="Times New Roman" w:cs="Times New Roman"/>
          <w:bCs/>
          <w:sz w:val="28"/>
          <w:szCs w:val="28"/>
        </w:rPr>
        <w:t xml:space="preserve">Повышают показатель выявления полипов и аденом такие факторы, как аспирация </w:t>
      </w:r>
      <w:proofErr w:type="spellStart"/>
      <w:r w:rsidRPr="00F57D03">
        <w:rPr>
          <w:rFonts w:ascii="Times New Roman" w:hAnsi="Times New Roman" w:cs="Times New Roman"/>
          <w:bCs/>
          <w:sz w:val="28"/>
          <w:szCs w:val="28"/>
        </w:rPr>
        <w:t>внутрипросветной</w:t>
      </w:r>
      <w:proofErr w:type="spellEnd"/>
      <w:r w:rsidRPr="00F57D03">
        <w:rPr>
          <w:rFonts w:ascii="Times New Roman" w:hAnsi="Times New Roman" w:cs="Times New Roman"/>
          <w:bCs/>
          <w:sz w:val="28"/>
          <w:szCs w:val="28"/>
        </w:rPr>
        <w:t xml:space="preserve"> жидкости (удаление через эндоскоп лишней жидкости, препятствующей внимательному осмотру), внимательный осмотр за </w:t>
      </w:r>
      <w:proofErr w:type="spellStart"/>
      <w:r w:rsidRPr="00F57D03">
        <w:rPr>
          <w:rFonts w:ascii="Times New Roman" w:hAnsi="Times New Roman" w:cs="Times New Roman"/>
          <w:bCs/>
          <w:sz w:val="28"/>
          <w:szCs w:val="28"/>
        </w:rPr>
        <w:t>гаустрами</w:t>
      </w:r>
      <w:proofErr w:type="spellEnd"/>
      <w:r w:rsidRPr="00F57D03">
        <w:rPr>
          <w:rFonts w:ascii="Times New Roman" w:hAnsi="Times New Roman" w:cs="Times New Roman"/>
          <w:bCs/>
          <w:sz w:val="28"/>
          <w:szCs w:val="28"/>
        </w:rPr>
        <w:t xml:space="preserve"> (</w:t>
      </w:r>
      <w:proofErr w:type="spellStart"/>
      <w:r w:rsidRPr="00F57D03">
        <w:rPr>
          <w:rFonts w:ascii="Times New Roman" w:hAnsi="Times New Roman" w:cs="Times New Roman"/>
          <w:bCs/>
          <w:sz w:val="28"/>
          <w:szCs w:val="28"/>
        </w:rPr>
        <w:t>гаустры</w:t>
      </w:r>
      <w:proofErr w:type="spellEnd"/>
      <w:r w:rsidRPr="00F57D03">
        <w:rPr>
          <w:rFonts w:ascii="Times New Roman" w:hAnsi="Times New Roman" w:cs="Times New Roman"/>
          <w:bCs/>
          <w:sz w:val="28"/>
          <w:szCs w:val="28"/>
        </w:rPr>
        <w:t xml:space="preserve"> – внутренние складки кишечника, за которыми тоже могут быть обнаружены полипы (</w:t>
      </w:r>
      <w:r w:rsidR="00844F6E">
        <w:rPr>
          <w:rFonts w:ascii="Times New Roman" w:hAnsi="Times New Roman" w:cs="Times New Roman"/>
          <w:bCs/>
          <w:sz w:val="28"/>
          <w:szCs w:val="28"/>
        </w:rPr>
        <w:t>р</w:t>
      </w:r>
      <w:r w:rsidR="004354F2" w:rsidRPr="00F57D03">
        <w:rPr>
          <w:rFonts w:ascii="Times New Roman" w:hAnsi="Times New Roman" w:cs="Times New Roman"/>
          <w:bCs/>
          <w:sz w:val="28"/>
          <w:szCs w:val="28"/>
        </w:rPr>
        <w:t>ис</w:t>
      </w:r>
      <w:r w:rsidR="00844F6E">
        <w:rPr>
          <w:rFonts w:ascii="Times New Roman" w:hAnsi="Times New Roman" w:cs="Times New Roman"/>
          <w:bCs/>
          <w:sz w:val="28"/>
          <w:szCs w:val="28"/>
        </w:rPr>
        <w:t>.</w:t>
      </w:r>
      <w:r w:rsidR="004354F2" w:rsidRPr="00F57D03">
        <w:rPr>
          <w:rFonts w:ascii="Times New Roman" w:hAnsi="Times New Roman" w:cs="Times New Roman"/>
          <w:bCs/>
          <w:sz w:val="28"/>
          <w:szCs w:val="28"/>
        </w:rPr>
        <w:t xml:space="preserve"> 3)</w:t>
      </w:r>
      <w:r w:rsidR="00977297" w:rsidRPr="00F57D03">
        <w:rPr>
          <w:rFonts w:ascii="Times New Roman" w:hAnsi="Times New Roman" w:cs="Times New Roman"/>
          <w:bCs/>
          <w:sz w:val="28"/>
          <w:szCs w:val="28"/>
        </w:rPr>
        <w:t>)</w:t>
      </w:r>
      <w:r w:rsidRPr="00F57D03">
        <w:rPr>
          <w:rFonts w:ascii="Times New Roman" w:hAnsi="Times New Roman" w:cs="Times New Roman"/>
          <w:bCs/>
          <w:sz w:val="28"/>
          <w:szCs w:val="28"/>
        </w:rPr>
        <w:t>, изменение позиции пациента, применение всех доступных технологий осмотра «слепых» зон</w:t>
      </w:r>
      <w:r w:rsidR="00A445BD">
        <w:rPr>
          <w:rFonts w:ascii="Times New Roman" w:hAnsi="Times New Roman" w:cs="Times New Roman"/>
          <w:bCs/>
          <w:sz w:val="28"/>
          <w:szCs w:val="28"/>
        </w:rPr>
        <w:t xml:space="preserve"> в ободочной кишке за </w:t>
      </w:r>
      <w:proofErr w:type="spellStart"/>
      <w:r w:rsidR="00A445BD">
        <w:rPr>
          <w:rFonts w:ascii="Times New Roman" w:hAnsi="Times New Roman" w:cs="Times New Roman"/>
          <w:bCs/>
          <w:sz w:val="28"/>
          <w:szCs w:val="28"/>
        </w:rPr>
        <w:t>гаустрами</w:t>
      </w:r>
      <w:proofErr w:type="spellEnd"/>
      <w:r w:rsidRPr="00F57D03">
        <w:rPr>
          <w:rFonts w:ascii="Times New Roman" w:hAnsi="Times New Roman" w:cs="Times New Roman"/>
          <w:bCs/>
          <w:sz w:val="28"/>
          <w:szCs w:val="28"/>
        </w:rPr>
        <w:t xml:space="preserve"> (</w:t>
      </w:r>
      <w:r w:rsidR="00977297" w:rsidRPr="00F57D03">
        <w:rPr>
          <w:rFonts w:ascii="Times New Roman" w:hAnsi="Times New Roman" w:cs="Times New Roman"/>
          <w:bCs/>
          <w:sz w:val="28"/>
          <w:szCs w:val="28"/>
        </w:rPr>
        <w:t>д</w:t>
      </w:r>
      <w:r w:rsidRPr="00F57D03">
        <w:rPr>
          <w:rFonts w:ascii="Times New Roman" w:hAnsi="Times New Roman" w:cs="Times New Roman"/>
          <w:bCs/>
          <w:sz w:val="28"/>
          <w:szCs w:val="28"/>
        </w:rPr>
        <w:t>истальный</w:t>
      </w:r>
      <w:r w:rsidR="004354F2" w:rsidRPr="00F57D03">
        <w:rPr>
          <w:rFonts w:ascii="Times New Roman" w:hAnsi="Times New Roman" w:cs="Times New Roman"/>
          <w:bCs/>
          <w:sz w:val="28"/>
          <w:szCs w:val="28"/>
        </w:rPr>
        <w:t xml:space="preserve"> мягкий колпачок, </w:t>
      </w:r>
      <w:proofErr w:type="spellStart"/>
      <w:r w:rsidR="004354F2" w:rsidRPr="00F57D03">
        <w:rPr>
          <w:rFonts w:ascii="Times New Roman" w:hAnsi="Times New Roman" w:cs="Times New Roman"/>
          <w:bCs/>
          <w:sz w:val="28"/>
          <w:szCs w:val="28"/>
        </w:rPr>
        <w:t>хромоскопия</w:t>
      </w:r>
      <w:proofErr w:type="spellEnd"/>
      <w:r w:rsidR="004354F2" w:rsidRPr="00F57D03">
        <w:rPr>
          <w:rFonts w:ascii="Times New Roman" w:hAnsi="Times New Roman" w:cs="Times New Roman"/>
          <w:bCs/>
          <w:sz w:val="28"/>
          <w:szCs w:val="28"/>
        </w:rPr>
        <w:t xml:space="preserve">) </w:t>
      </w:r>
    </w:p>
    <w:p w:rsidR="00AC0E3C" w:rsidRDefault="00AC0E3C" w:rsidP="002F2376">
      <w:pPr>
        <w:spacing w:after="0" w:line="240" w:lineRule="auto"/>
        <w:ind w:firstLine="708"/>
        <w:jc w:val="both"/>
        <w:rPr>
          <w:rFonts w:ascii="Times New Roman" w:hAnsi="Times New Roman" w:cs="Times New Roman"/>
          <w:bCs/>
          <w:sz w:val="28"/>
          <w:szCs w:val="28"/>
        </w:rPr>
      </w:pPr>
      <w:r w:rsidRPr="00F57D03">
        <w:rPr>
          <w:rFonts w:ascii="Times New Roman" w:hAnsi="Times New Roman" w:cs="Times New Roman"/>
          <w:bCs/>
          <w:sz w:val="28"/>
          <w:szCs w:val="28"/>
        </w:rPr>
        <w:t>Адекватная подготовка толстой кишки оптимизирует показатель интубации слепой кишки (заведения эндоскопа в слепую кишку)</w:t>
      </w:r>
      <w:r w:rsidR="00B4293E" w:rsidRPr="00F57D03">
        <w:rPr>
          <w:rFonts w:ascii="Times New Roman" w:hAnsi="Times New Roman" w:cs="Times New Roman"/>
          <w:bCs/>
          <w:sz w:val="28"/>
          <w:szCs w:val="28"/>
        </w:rPr>
        <w:t>.</w:t>
      </w:r>
      <w:r w:rsidR="00A445BD">
        <w:rPr>
          <w:rFonts w:ascii="Times New Roman" w:hAnsi="Times New Roman" w:cs="Times New Roman"/>
          <w:bCs/>
          <w:sz w:val="28"/>
          <w:szCs w:val="28"/>
        </w:rPr>
        <w:t xml:space="preserve"> </w:t>
      </w:r>
      <w:r w:rsidRPr="00F57D03">
        <w:rPr>
          <w:rFonts w:ascii="Times New Roman" w:hAnsi="Times New Roman" w:cs="Times New Roman"/>
          <w:bCs/>
          <w:sz w:val="28"/>
          <w:szCs w:val="28"/>
        </w:rPr>
        <w:t xml:space="preserve">Также к важным факторам, улучшающим качество подготовки толстой кишки, относят временной промежуток между окончанием приема слабительного препарата и началом проведения </w:t>
      </w:r>
      <w:proofErr w:type="spellStart"/>
      <w:r w:rsidRPr="00F57D03">
        <w:rPr>
          <w:rFonts w:ascii="Times New Roman" w:hAnsi="Times New Roman" w:cs="Times New Roman"/>
          <w:bCs/>
          <w:sz w:val="28"/>
          <w:szCs w:val="28"/>
        </w:rPr>
        <w:t>к</w:t>
      </w:r>
      <w:r w:rsidR="00F42936">
        <w:rPr>
          <w:rFonts w:ascii="Times New Roman" w:hAnsi="Times New Roman" w:cs="Times New Roman"/>
          <w:bCs/>
          <w:sz w:val="28"/>
          <w:szCs w:val="28"/>
        </w:rPr>
        <w:t>олоноскопии</w:t>
      </w:r>
      <w:proofErr w:type="spellEnd"/>
      <w:r w:rsidR="00F42936">
        <w:rPr>
          <w:rFonts w:ascii="Times New Roman" w:hAnsi="Times New Roman" w:cs="Times New Roman"/>
          <w:bCs/>
          <w:sz w:val="28"/>
          <w:szCs w:val="28"/>
        </w:rPr>
        <w:t xml:space="preserve"> </w:t>
      </w:r>
      <w:r w:rsidR="00F42936" w:rsidRPr="00431BF6">
        <w:rPr>
          <w:rFonts w:ascii="Times New Roman" w:hAnsi="Times New Roman" w:cs="Times New Roman"/>
          <w:bCs/>
          <w:sz w:val="28"/>
          <w:szCs w:val="28"/>
        </w:rPr>
        <w:t>[</w:t>
      </w:r>
      <w:r w:rsidR="00431BF6">
        <w:rPr>
          <w:rFonts w:ascii="Times New Roman" w:hAnsi="Times New Roman" w:cs="Times New Roman"/>
          <w:bCs/>
          <w:sz w:val="28"/>
          <w:szCs w:val="28"/>
        </w:rPr>
        <w:t>8</w:t>
      </w:r>
      <w:r w:rsidR="00F42936" w:rsidRPr="00431BF6">
        <w:rPr>
          <w:rFonts w:ascii="Times New Roman" w:hAnsi="Times New Roman" w:cs="Times New Roman"/>
          <w:bCs/>
          <w:sz w:val="28"/>
          <w:szCs w:val="28"/>
        </w:rPr>
        <w:t>]</w:t>
      </w:r>
      <w:r w:rsidRPr="00431BF6">
        <w:rPr>
          <w:rFonts w:ascii="Times New Roman" w:hAnsi="Times New Roman" w:cs="Times New Roman"/>
          <w:bCs/>
          <w:sz w:val="28"/>
          <w:szCs w:val="28"/>
        </w:rPr>
        <w:t>.</w:t>
      </w:r>
    </w:p>
    <w:p w:rsidR="00844F6E" w:rsidRDefault="00844F6E" w:rsidP="002F2376">
      <w:pPr>
        <w:spacing w:after="0" w:line="240" w:lineRule="auto"/>
        <w:ind w:firstLine="708"/>
        <w:jc w:val="both"/>
        <w:rPr>
          <w:rFonts w:ascii="Times New Roman" w:hAnsi="Times New Roman" w:cs="Times New Roman"/>
          <w:bCs/>
          <w:sz w:val="28"/>
          <w:szCs w:val="28"/>
        </w:rPr>
      </w:pPr>
    </w:p>
    <w:p w:rsidR="00EC2D4E" w:rsidRDefault="00844F6E" w:rsidP="002F2376">
      <w:pPr>
        <w:spacing w:after="0" w:line="240" w:lineRule="auto"/>
        <w:ind w:firstLine="708"/>
        <w:jc w:val="both"/>
        <w:rPr>
          <w:rFonts w:ascii="Times New Roman" w:hAnsi="Times New Roman" w:cs="Times New Roman"/>
          <w:bCs/>
          <w:noProof/>
          <w:sz w:val="28"/>
          <w:szCs w:val="28"/>
        </w:rPr>
      </w:pPr>
      <w:r w:rsidRPr="00844F6E">
        <w:rPr>
          <w:rFonts w:ascii="Times New Roman" w:hAnsi="Times New Roman" w:cs="Times New Roman"/>
          <w:b/>
          <w:bCs/>
          <w:sz w:val="28"/>
          <w:szCs w:val="28"/>
        </w:rPr>
        <w:t>3.2.</w:t>
      </w:r>
      <w:r>
        <w:rPr>
          <w:rFonts w:ascii="Times New Roman" w:hAnsi="Times New Roman" w:cs="Times New Roman"/>
          <w:bCs/>
          <w:sz w:val="28"/>
          <w:szCs w:val="28"/>
        </w:rPr>
        <w:t xml:space="preserve"> </w:t>
      </w:r>
      <w:r w:rsidRPr="0020143F">
        <w:rPr>
          <w:rFonts w:ascii="Times New Roman" w:hAnsi="Times New Roman" w:cs="Times New Roman"/>
          <w:bCs/>
          <w:color w:val="000000" w:themeColor="text1"/>
          <w:sz w:val="28"/>
          <w:szCs w:val="28"/>
        </w:rPr>
        <w:t>Результаты анкетирования представлены на рис. 10-12. Б</w:t>
      </w:r>
      <w:r w:rsidR="00821C0D" w:rsidRPr="0020143F">
        <w:rPr>
          <w:rFonts w:ascii="Times New Roman" w:hAnsi="Times New Roman" w:cs="Times New Roman"/>
          <w:bCs/>
          <w:color w:val="000000" w:themeColor="text1"/>
          <w:sz w:val="28"/>
          <w:szCs w:val="28"/>
        </w:rPr>
        <w:t xml:space="preserve">ольшинство участников </w:t>
      </w:r>
      <w:r w:rsidR="00F42936" w:rsidRPr="0020143F">
        <w:rPr>
          <w:rFonts w:ascii="Times New Roman" w:hAnsi="Times New Roman" w:cs="Times New Roman"/>
          <w:bCs/>
          <w:color w:val="000000" w:themeColor="text1"/>
          <w:sz w:val="28"/>
          <w:szCs w:val="28"/>
        </w:rPr>
        <w:t xml:space="preserve">знают, что такое </w:t>
      </w:r>
      <w:proofErr w:type="spellStart"/>
      <w:r w:rsidR="00F42936" w:rsidRPr="0020143F">
        <w:rPr>
          <w:rFonts w:ascii="Times New Roman" w:hAnsi="Times New Roman" w:cs="Times New Roman"/>
          <w:bCs/>
          <w:color w:val="000000" w:themeColor="text1"/>
          <w:sz w:val="28"/>
          <w:szCs w:val="28"/>
        </w:rPr>
        <w:t>колоноскопия</w:t>
      </w:r>
      <w:proofErr w:type="spellEnd"/>
      <w:r w:rsidR="00F42936" w:rsidRPr="0020143F">
        <w:rPr>
          <w:rFonts w:ascii="Times New Roman" w:hAnsi="Times New Roman" w:cs="Times New Roman"/>
          <w:bCs/>
          <w:color w:val="000000" w:themeColor="text1"/>
          <w:sz w:val="28"/>
          <w:szCs w:val="28"/>
        </w:rPr>
        <w:t>,</w:t>
      </w:r>
      <w:r w:rsidR="00821C0D" w:rsidRPr="0020143F">
        <w:rPr>
          <w:rFonts w:ascii="Times New Roman" w:hAnsi="Times New Roman" w:cs="Times New Roman"/>
          <w:bCs/>
          <w:color w:val="000000" w:themeColor="text1"/>
          <w:sz w:val="28"/>
          <w:szCs w:val="28"/>
        </w:rPr>
        <w:t xml:space="preserve"> но </w:t>
      </w:r>
      <w:r w:rsidRPr="0020143F">
        <w:rPr>
          <w:rFonts w:ascii="Times New Roman" w:hAnsi="Times New Roman" w:cs="Times New Roman"/>
          <w:bCs/>
          <w:color w:val="000000" w:themeColor="text1"/>
          <w:sz w:val="28"/>
          <w:szCs w:val="28"/>
        </w:rPr>
        <w:t>сами</w:t>
      </w:r>
      <w:r>
        <w:rPr>
          <w:rFonts w:ascii="Times New Roman" w:hAnsi="Times New Roman" w:cs="Times New Roman"/>
          <w:bCs/>
          <w:sz w:val="28"/>
          <w:szCs w:val="28"/>
        </w:rPr>
        <w:t xml:space="preserve"> </w:t>
      </w:r>
      <w:r w:rsidR="00821C0D" w:rsidRPr="00793CB3">
        <w:rPr>
          <w:rFonts w:ascii="Times New Roman" w:hAnsi="Times New Roman" w:cs="Times New Roman"/>
          <w:bCs/>
          <w:sz w:val="28"/>
          <w:szCs w:val="28"/>
        </w:rPr>
        <w:t>н</w:t>
      </w:r>
      <w:r w:rsidR="00EC2D4E">
        <w:rPr>
          <w:rFonts w:ascii="Times New Roman" w:hAnsi="Times New Roman" w:cs="Times New Roman"/>
          <w:bCs/>
          <w:sz w:val="28"/>
          <w:szCs w:val="28"/>
        </w:rPr>
        <w:t xml:space="preserve">е проходили данное обследование </w:t>
      </w:r>
      <w:r w:rsidR="00793CB3" w:rsidRPr="00793CB3">
        <w:rPr>
          <w:rFonts w:ascii="Times New Roman" w:hAnsi="Times New Roman" w:cs="Times New Roman"/>
          <w:bCs/>
          <w:sz w:val="28"/>
          <w:szCs w:val="28"/>
        </w:rPr>
        <w:t>(</w:t>
      </w:r>
      <w:r w:rsidR="00EC2D4E">
        <w:rPr>
          <w:rFonts w:ascii="Times New Roman" w:hAnsi="Times New Roman" w:cs="Times New Roman"/>
          <w:bCs/>
          <w:sz w:val="28"/>
          <w:szCs w:val="28"/>
        </w:rPr>
        <w:t>рис</w:t>
      </w:r>
      <w:r>
        <w:rPr>
          <w:rFonts w:ascii="Times New Roman" w:hAnsi="Times New Roman" w:cs="Times New Roman"/>
          <w:bCs/>
          <w:sz w:val="28"/>
          <w:szCs w:val="28"/>
        </w:rPr>
        <w:t>.</w:t>
      </w:r>
      <w:r w:rsidR="00EC2D4E">
        <w:rPr>
          <w:rFonts w:ascii="Times New Roman" w:hAnsi="Times New Roman" w:cs="Times New Roman"/>
          <w:bCs/>
          <w:sz w:val="28"/>
          <w:szCs w:val="28"/>
        </w:rPr>
        <w:t xml:space="preserve"> 10).</w:t>
      </w:r>
      <w:r w:rsidR="00EC2D4E" w:rsidRPr="00EC2D4E">
        <w:rPr>
          <w:rFonts w:ascii="Times New Roman" w:hAnsi="Times New Roman" w:cs="Times New Roman"/>
          <w:bCs/>
          <w:noProof/>
          <w:sz w:val="28"/>
          <w:szCs w:val="28"/>
        </w:rPr>
        <w:t xml:space="preserve"> </w:t>
      </w:r>
    </w:p>
    <w:p w:rsidR="00844F6E" w:rsidRDefault="00844F6E" w:rsidP="002F2376">
      <w:pPr>
        <w:spacing w:after="0" w:line="240" w:lineRule="auto"/>
        <w:ind w:firstLine="708"/>
        <w:jc w:val="both"/>
        <w:rPr>
          <w:rFonts w:ascii="Times New Roman" w:hAnsi="Times New Roman" w:cs="Times New Roman"/>
          <w:bCs/>
          <w:noProof/>
          <w:sz w:val="28"/>
          <w:szCs w:val="28"/>
        </w:rPr>
      </w:pPr>
    </w:p>
    <w:p w:rsidR="00EC2D4E" w:rsidRDefault="00EC2D4E" w:rsidP="002F2376">
      <w:pPr>
        <w:spacing w:after="0" w:line="240" w:lineRule="auto"/>
        <w:ind w:firstLine="708"/>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3744101" cy="3482923"/>
            <wp:effectExtent l="19050" t="0" r="8749"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76327" cy="3512901"/>
                    </a:xfrm>
                    <a:prstGeom prst="rect">
                      <a:avLst/>
                    </a:prstGeom>
                  </pic:spPr>
                </pic:pic>
              </a:graphicData>
            </a:graphic>
          </wp:inline>
        </w:drawing>
      </w:r>
    </w:p>
    <w:p w:rsidR="00793CB3" w:rsidRPr="005A67FC" w:rsidRDefault="00EC2D4E" w:rsidP="002F2376">
      <w:pPr>
        <w:spacing w:after="0" w:line="240" w:lineRule="auto"/>
        <w:ind w:firstLine="708"/>
        <w:jc w:val="center"/>
        <w:rPr>
          <w:rFonts w:ascii="Times New Roman" w:hAnsi="Times New Roman" w:cs="Times New Roman"/>
          <w:bCs/>
          <w:sz w:val="28"/>
          <w:szCs w:val="28"/>
        </w:rPr>
      </w:pPr>
      <w:r>
        <w:rPr>
          <w:rFonts w:ascii="Times New Roman" w:hAnsi="Times New Roman" w:cs="Times New Roman"/>
          <w:bCs/>
          <w:sz w:val="28"/>
          <w:szCs w:val="28"/>
        </w:rPr>
        <w:t>Рисунок 10</w:t>
      </w:r>
      <w:r w:rsidR="005A67FC">
        <w:rPr>
          <w:rFonts w:ascii="Times New Roman" w:hAnsi="Times New Roman" w:cs="Times New Roman"/>
          <w:bCs/>
          <w:sz w:val="28"/>
          <w:szCs w:val="28"/>
        </w:rPr>
        <w:t>.</w:t>
      </w:r>
      <w:r w:rsidR="00C40612">
        <w:rPr>
          <w:rFonts w:ascii="Times New Roman" w:hAnsi="Times New Roman" w:cs="Times New Roman"/>
          <w:bCs/>
          <w:sz w:val="28"/>
          <w:szCs w:val="28"/>
        </w:rPr>
        <w:t xml:space="preserve"> Что такое </w:t>
      </w:r>
      <w:proofErr w:type="spellStart"/>
      <w:r w:rsidR="00C40612" w:rsidRPr="0020143F">
        <w:rPr>
          <w:rFonts w:ascii="Times New Roman" w:hAnsi="Times New Roman" w:cs="Times New Roman"/>
          <w:bCs/>
          <w:color w:val="000000" w:themeColor="text1"/>
          <w:sz w:val="28"/>
          <w:szCs w:val="28"/>
        </w:rPr>
        <w:t>ко</w:t>
      </w:r>
      <w:r w:rsidR="00844F6E" w:rsidRPr="0020143F">
        <w:rPr>
          <w:rFonts w:ascii="Times New Roman" w:hAnsi="Times New Roman" w:cs="Times New Roman"/>
          <w:bCs/>
          <w:color w:val="000000" w:themeColor="text1"/>
          <w:sz w:val="28"/>
          <w:szCs w:val="28"/>
        </w:rPr>
        <w:t>л</w:t>
      </w:r>
      <w:r w:rsidR="00C40612" w:rsidRPr="0020143F">
        <w:rPr>
          <w:rFonts w:ascii="Times New Roman" w:hAnsi="Times New Roman" w:cs="Times New Roman"/>
          <w:bCs/>
          <w:color w:val="000000" w:themeColor="text1"/>
          <w:sz w:val="28"/>
          <w:szCs w:val="28"/>
        </w:rPr>
        <w:t>оноскопи</w:t>
      </w:r>
      <w:r w:rsidR="00C40612">
        <w:rPr>
          <w:rFonts w:ascii="Times New Roman" w:hAnsi="Times New Roman" w:cs="Times New Roman"/>
          <w:bCs/>
          <w:sz w:val="28"/>
          <w:szCs w:val="28"/>
        </w:rPr>
        <w:t>я</w:t>
      </w:r>
      <w:proofErr w:type="spellEnd"/>
      <w:r w:rsidR="00C40612">
        <w:rPr>
          <w:rFonts w:ascii="Times New Roman" w:hAnsi="Times New Roman" w:cs="Times New Roman"/>
          <w:bCs/>
          <w:sz w:val="28"/>
          <w:szCs w:val="28"/>
        </w:rPr>
        <w:t xml:space="preserve"> и зачем она нужна?</w:t>
      </w:r>
    </w:p>
    <w:p w:rsidR="00844F6E" w:rsidRDefault="00844F6E" w:rsidP="002F2376">
      <w:pPr>
        <w:spacing w:after="0" w:line="240" w:lineRule="auto"/>
        <w:ind w:firstLine="708"/>
        <w:jc w:val="both"/>
        <w:rPr>
          <w:rFonts w:ascii="Times New Roman" w:hAnsi="Times New Roman" w:cs="Times New Roman"/>
          <w:bCs/>
          <w:sz w:val="28"/>
          <w:szCs w:val="28"/>
        </w:rPr>
      </w:pPr>
    </w:p>
    <w:p w:rsidR="00EC2D4E" w:rsidRDefault="00844F6E" w:rsidP="002F237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w:t>
      </w:r>
      <w:r w:rsidR="00821C0D" w:rsidRPr="005A67FC">
        <w:rPr>
          <w:rFonts w:ascii="Times New Roman" w:hAnsi="Times New Roman" w:cs="Times New Roman"/>
          <w:bCs/>
          <w:sz w:val="28"/>
          <w:szCs w:val="28"/>
        </w:rPr>
        <w:t>оловина опрошенных зна</w:t>
      </w:r>
      <w:r>
        <w:rPr>
          <w:rFonts w:ascii="Times New Roman" w:hAnsi="Times New Roman" w:cs="Times New Roman"/>
          <w:bCs/>
          <w:sz w:val="28"/>
          <w:szCs w:val="28"/>
        </w:rPr>
        <w:t>е</w:t>
      </w:r>
      <w:r w:rsidR="00821C0D" w:rsidRPr="005A67FC">
        <w:rPr>
          <w:rFonts w:ascii="Times New Roman" w:hAnsi="Times New Roman" w:cs="Times New Roman"/>
          <w:bCs/>
          <w:sz w:val="28"/>
          <w:szCs w:val="28"/>
        </w:rPr>
        <w:t xml:space="preserve">т, что </w:t>
      </w:r>
      <w:proofErr w:type="spellStart"/>
      <w:r w:rsidR="00821C0D" w:rsidRPr="005A67FC">
        <w:rPr>
          <w:rFonts w:ascii="Times New Roman" w:hAnsi="Times New Roman" w:cs="Times New Roman"/>
          <w:bCs/>
          <w:sz w:val="28"/>
          <w:szCs w:val="28"/>
        </w:rPr>
        <w:t>колоноскопия</w:t>
      </w:r>
      <w:proofErr w:type="spellEnd"/>
      <w:r w:rsidR="00821C0D" w:rsidRPr="005A67FC">
        <w:rPr>
          <w:rFonts w:ascii="Times New Roman" w:hAnsi="Times New Roman" w:cs="Times New Roman"/>
          <w:bCs/>
          <w:sz w:val="28"/>
          <w:szCs w:val="28"/>
        </w:rPr>
        <w:t xml:space="preserve"> используется</w:t>
      </w:r>
      <w:r w:rsidR="00F42936" w:rsidRPr="005A67FC">
        <w:rPr>
          <w:rFonts w:ascii="Times New Roman" w:hAnsi="Times New Roman" w:cs="Times New Roman"/>
          <w:bCs/>
          <w:sz w:val="28"/>
          <w:szCs w:val="28"/>
        </w:rPr>
        <w:t xml:space="preserve"> как эффективный метод профилактики </w:t>
      </w:r>
      <w:proofErr w:type="spellStart"/>
      <w:r w:rsidR="00F42936" w:rsidRPr="005A67FC">
        <w:rPr>
          <w:rFonts w:ascii="Times New Roman" w:hAnsi="Times New Roman" w:cs="Times New Roman"/>
          <w:bCs/>
          <w:sz w:val="28"/>
          <w:szCs w:val="28"/>
        </w:rPr>
        <w:t>колоректального</w:t>
      </w:r>
      <w:proofErr w:type="spellEnd"/>
      <w:r w:rsidR="00F42936" w:rsidRPr="005A67FC">
        <w:rPr>
          <w:rFonts w:ascii="Times New Roman" w:hAnsi="Times New Roman" w:cs="Times New Roman"/>
          <w:bCs/>
          <w:sz w:val="28"/>
          <w:szCs w:val="28"/>
        </w:rPr>
        <w:t xml:space="preserve"> рака, а также</w:t>
      </w:r>
      <w:r>
        <w:rPr>
          <w:rFonts w:ascii="Times New Roman" w:hAnsi="Times New Roman" w:cs="Times New Roman"/>
          <w:bCs/>
          <w:sz w:val="28"/>
          <w:szCs w:val="28"/>
        </w:rPr>
        <w:t xml:space="preserve"> </w:t>
      </w:r>
      <w:r w:rsidRPr="0020143F">
        <w:rPr>
          <w:rFonts w:ascii="Times New Roman" w:hAnsi="Times New Roman" w:cs="Times New Roman"/>
          <w:bCs/>
          <w:color w:val="000000" w:themeColor="text1"/>
          <w:sz w:val="28"/>
          <w:szCs w:val="28"/>
        </w:rPr>
        <w:lastRenderedPageBreak/>
        <w:t>осведомлены</w:t>
      </w:r>
      <w:r w:rsidR="00F42936" w:rsidRPr="005A67FC">
        <w:rPr>
          <w:rFonts w:ascii="Times New Roman" w:hAnsi="Times New Roman" w:cs="Times New Roman"/>
          <w:bCs/>
          <w:sz w:val="28"/>
          <w:szCs w:val="28"/>
        </w:rPr>
        <w:t>, что рак на ранней стадии можно выявить только при помощи эндоскопического исследования</w:t>
      </w:r>
      <w:r w:rsidR="005A67FC">
        <w:rPr>
          <w:rFonts w:ascii="Times New Roman" w:hAnsi="Times New Roman" w:cs="Times New Roman"/>
          <w:bCs/>
          <w:sz w:val="28"/>
          <w:szCs w:val="28"/>
        </w:rPr>
        <w:t xml:space="preserve"> (рис</w:t>
      </w:r>
      <w:r>
        <w:rPr>
          <w:rFonts w:ascii="Times New Roman" w:hAnsi="Times New Roman" w:cs="Times New Roman"/>
          <w:bCs/>
          <w:sz w:val="28"/>
          <w:szCs w:val="28"/>
        </w:rPr>
        <w:t>.</w:t>
      </w:r>
      <w:r w:rsidR="005A67FC">
        <w:rPr>
          <w:rFonts w:ascii="Times New Roman" w:hAnsi="Times New Roman" w:cs="Times New Roman"/>
          <w:bCs/>
          <w:sz w:val="28"/>
          <w:szCs w:val="28"/>
        </w:rPr>
        <w:t xml:space="preserve"> 11). </w:t>
      </w:r>
    </w:p>
    <w:p w:rsidR="00844F6E" w:rsidRDefault="00844F6E" w:rsidP="002F2376">
      <w:pPr>
        <w:spacing w:after="0" w:line="240" w:lineRule="auto"/>
        <w:ind w:firstLine="708"/>
        <w:jc w:val="both"/>
        <w:rPr>
          <w:rFonts w:ascii="Times New Roman" w:hAnsi="Times New Roman" w:cs="Times New Roman"/>
          <w:bCs/>
          <w:sz w:val="28"/>
          <w:szCs w:val="28"/>
        </w:rPr>
      </w:pPr>
    </w:p>
    <w:p w:rsidR="005A67FC" w:rsidRDefault="005A67FC" w:rsidP="002F2376">
      <w:pPr>
        <w:spacing w:after="0" w:line="240" w:lineRule="auto"/>
        <w:ind w:firstLine="708"/>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3583047" cy="3832288"/>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7591" cy="3869235"/>
                    </a:xfrm>
                    <a:prstGeom prst="rect">
                      <a:avLst/>
                    </a:prstGeom>
                  </pic:spPr>
                </pic:pic>
              </a:graphicData>
            </a:graphic>
          </wp:inline>
        </w:drawing>
      </w:r>
    </w:p>
    <w:p w:rsidR="00844F6E" w:rsidRDefault="00844F6E" w:rsidP="002F2376">
      <w:pPr>
        <w:spacing w:after="0" w:line="240" w:lineRule="auto"/>
        <w:ind w:firstLine="708"/>
        <w:jc w:val="center"/>
        <w:rPr>
          <w:rFonts w:ascii="Times New Roman" w:hAnsi="Times New Roman" w:cs="Times New Roman"/>
          <w:bCs/>
          <w:sz w:val="28"/>
          <w:szCs w:val="28"/>
        </w:rPr>
      </w:pPr>
    </w:p>
    <w:p w:rsidR="005A67FC" w:rsidRDefault="005A67FC" w:rsidP="002F2376">
      <w:pPr>
        <w:spacing w:after="0" w:line="240" w:lineRule="auto"/>
        <w:ind w:firstLine="708"/>
        <w:jc w:val="center"/>
        <w:rPr>
          <w:rFonts w:ascii="Times New Roman" w:hAnsi="Times New Roman" w:cs="Times New Roman"/>
          <w:bCs/>
          <w:sz w:val="28"/>
          <w:szCs w:val="28"/>
        </w:rPr>
      </w:pPr>
      <w:r>
        <w:rPr>
          <w:rFonts w:ascii="Times New Roman" w:hAnsi="Times New Roman" w:cs="Times New Roman"/>
          <w:bCs/>
          <w:sz w:val="28"/>
          <w:szCs w:val="28"/>
        </w:rPr>
        <w:t>Рисунок 11.</w:t>
      </w:r>
      <w:r w:rsidR="00C40612">
        <w:rPr>
          <w:rFonts w:ascii="Times New Roman" w:hAnsi="Times New Roman" w:cs="Times New Roman"/>
          <w:bCs/>
          <w:sz w:val="28"/>
          <w:szCs w:val="28"/>
        </w:rPr>
        <w:t xml:space="preserve"> </w:t>
      </w:r>
      <w:proofErr w:type="spellStart"/>
      <w:r w:rsidR="00C40612">
        <w:rPr>
          <w:rFonts w:ascii="Times New Roman" w:hAnsi="Times New Roman" w:cs="Times New Roman"/>
          <w:bCs/>
          <w:sz w:val="28"/>
          <w:szCs w:val="28"/>
        </w:rPr>
        <w:t>Колоно</w:t>
      </w:r>
      <w:r w:rsidR="00844F6E">
        <w:rPr>
          <w:rFonts w:ascii="Times New Roman" w:hAnsi="Times New Roman" w:cs="Times New Roman"/>
          <w:bCs/>
          <w:sz w:val="28"/>
          <w:szCs w:val="28"/>
        </w:rPr>
        <w:t>скопия</w:t>
      </w:r>
      <w:proofErr w:type="spellEnd"/>
      <w:r w:rsidR="00844F6E">
        <w:rPr>
          <w:rFonts w:ascii="Times New Roman" w:hAnsi="Times New Roman" w:cs="Times New Roman"/>
          <w:bCs/>
          <w:sz w:val="28"/>
          <w:szCs w:val="28"/>
        </w:rPr>
        <w:t xml:space="preserve"> – метод профилактики КРР</w:t>
      </w:r>
    </w:p>
    <w:p w:rsidR="005A67FC" w:rsidRPr="005A67FC" w:rsidRDefault="005A67FC" w:rsidP="002F2376">
      <w:pPr>
        <w:spacing w:after="0" w:line="240" w:lineRule="auto"/>
        <w:ind w:firstLine="708"/>
        <w:jc w:val="both"/>
        <w:rPr>
          <w:rFonts w:ascii="Times New Roman" w:hAnsi="Times New Roman" w:cs="Times New Roman"/>
          <w:bCs/>
          <w:sz w:val="28"/>
          <w:szCs w:val="28"/>
        </w:rPr>
      </w:pPr>
    </w:p>
    <w:p w:rsidR="005A67FC" w:rsidRDefault="00793CB3" w:rsidP="002F2376">
      <w:pPr>
        <w:spacing w:after="0" w:line="240" w:lineRule="auto"/>
        <w:ind w:firstLine="708"/>
        <w:jc w:val="both"/>
        <w:rPr>
          <w:rFonts w:ascii="Times New Roman" w:hAnsi="Times New Roman" w:cs="Times New Roman"/>
          <w:bCs/>
          <w:sz w:val="28"/>
          <w:szCs w:val="28"/>
        </w:rPr>
      </w:pPr>
      <w:r w:rsidRPr="005A67FC">
        <w:rPr>
          <w:rFonts w:ascii="Times New Roman" w:hAnsi="Times New Roman" w:cs="Times New Roman"/>
          <w:bCs/>
          <w:sz w:val="28"/>
          <w:szCs w:val="28"/>
        </w:rPr>
        <w:t>Б</w:t>
      </w:r>
      <w:r w:rsidR="00F42936" w:rsidRPr="005A67FC">
        <w:rPr>
          <w:rFonts w:ascii="Times New Roman" w:hAnsi="Times New Roman" w:cs="Times New Roman"/>
          <w:bCs/>
          <w:sz w:val="28"/>
          <w:szCs w:val="28"/>
        </w:rPr>
        <w:t>ольшинство опрашиваемых регулярно проход</w:t>
      </w:r>
      <w:r w:rsidR="00515249">
        <w:rPr>
          <w:rFonts w:ascii="Times New Roman" w:hAnsi="Times New Roman" w:cs="Times New Roman"/>
          <w:bCs/>
          <w:sz w:val="28"/>
          <w:szCs w:val="28"/>
        </w:rPr>
        <w:t>и</w:t>
      </w:r>
      <w:r w:rsidR="00F42936" w:rsidRPr="005A67FC">
        <w:rPr>
          <w:rFonts w:ascii="Times New Roman" w:hAnsi="Times New Roman" w:cs="Times New Roman"/>
          <w:bCs/>
          <w:sz w:val="28"/>
          <w:szCs w:val="28"/>
        </w:rPr>
        <w:t xml:space="preserve">т обследования и сдают анализы, не имея жалоб и различных заболеваний. </w:t>
      </w:r>
      <w:r w:rsidR="00515249">
        <w:rPr>
          <w:rFonts w:ascii="Times New Roman" w:hAnsi="Times New Roman" w:cs="Times New Roman"/>
          <w:bCs/>
          <w:sz w:val="28"/>
          <w:szCs w:val="28"/>
        </w:rPr>
        <w:t>Респонденты</w:t>
      </w:r>
      <w:r w:rsidR="00F42936" w:rsidRPr="005A67FC">
        <w:rPr>
          <w:rFonts w:ascii="Times New Roman" w:hAnsi="Times New Roman" w:cs="Times New Roman"/>
          <w:bCs/>
          <w:sz w:val="28"/>
          <w:szCs w:val="28"/>
        </w:rPr>
        <w:t xml:space="preserve"> отметили, что информированы о рисках нежелани</w:t>
      </w:r>
      <w:r w:rsidR="005A67FC">
        <w:rPr>
          <w:rFonts w:ascii="Times New Roman" w:hAnsi="Times New Roman" w:cs="Times New Roman"/>
          <w:bCs/>
          <w:sz w:val="28"/>
          <w:szCs w:val="28"/>
        </w:rPr>
        <w:t>я принимать участие в скрининге (рис</w:t>
      </w:r>
      <w:r w:rsidR="00844F6E">
        <w:rPr>
          <w:rFonts w:ascii="Times New Roman" w:hAnsi="Times New Roman" w:cs="Times New Roman"/>
          <w:bCs/>
          <w:sz w:val="28"/>
          <w:szCs w:val="28"/>
        </w:rPr>
        <w:t>.</w:t>
      </w:r>
      <w:r w:rsidR="005A67FC">
        <w:rPr>
          <w:rFonts w:ascii="Times New Roman" w:hAnsi="Times New Roman" w:cs="Times New Roman"/>
          <w:bCs/>
          <w:sz w:val="28"/>
          <w:szCs w:val="28"/>
        </w:rPr>
        <w:t xml:space="preserve"> 12).</w:t>
      </w:r>
      <w:r w:rsidR="00F42936" w:rsidRPr="005A67FC">
        <w:rPr>
          <w:rFonts w:ascii="Times New Roman" w:hAnsi="Times New Roman" w:cs="Times New Roman"/>
          <w:bCs/>
          <w:sz w:val="28"/>
          <w:szCs w:val="28"/>
        </w:rPr>
        <w:t xml:space="preserve"> </w:t>
      </w:r>
    </w:p>
    <w:p w:rsidR="005A67FC" w:rsidRDefault="005A67FC" w:rsidP="002F2376">
      <w:pPr>
        <w:spacing w:after="0" w:line="240" w:lineRule="auto"/>
        <w:ind w:firstLine="708"/>
        <w:jc w:val="center"/>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extent cx="3591821" cy="3680178"/>
            <wp:effectExtent l="19050" t="0" r="8629"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1821" cy="3680178"/>
                    </a:xfrm>
                    <a:prstGeom prst="rect">
                      <a:avLst/>
                    </a:prstGeom>
                  </pic:spPr>
                </pic:pic>
              </a:graphicData>
            </a:graphic>
          </wp:inline>
        </w:drawing>
      </w:r>
    </w:p>
    <w:p w:rsidR="00844F6E" w:rsidRDefault="00844F6E" w:rsidP="002F2376">
      <w:pPr>
        <w:spacing w:after="0" w:line="240" w:lineRule="auto"/>
        <w:ind w:firstLine="708"/>
        <w:jc w:val="center"/>
        <w:rPr>
          <w:rFonts w:ascii="Times New Roman" w:hAnsi="Times New Roman" w:cs="Times New Roman"/>
          <w:bCs/>
          <w:sz w:val="28"/>
          <w:szCs w:val="28"/>
        </w:rPr>
      </w:pPr>
    </w:p>
    <w:p w:rsidR="005A67FC" w:rsidRDefault="005A67FC" w:rsidP="002F2376">
      <w:pPr>
        <w:spacing w:after="0" w:line="240" w:lineRule="auto"/>
        <w:ind w:firstLine="708"/>
        <w:jc w:val="center"/>
        <w:rPr>
          <w:rFonts w:ascii="Times New Roman" w:hAnsi="Times New Roman" w:cs="Times New Roman"/>
          <w:bCs/>
          <w:sz w:val="28"/>
          <w:szCs w:val="28"/>
        </w:rPr>
      </w:pPr>
      <w:r>
        <w:rPr>
          <w:rFonts w:ascii="Times New Roman" w:hAnsi="Times New Roman" w:cs="Times New Roman"/>
          <w:bCs/>
          <w:sz w:val="28"/>
          <w:szCs w:val="28"/>
        </w:rPr>
        <w:t>Рисунок 12.</w:t>
      </w:r>
      <w:r w:rsidR="00C40612">
        <w:rPr>
          <w:rFonts w:ascii="Times New Roman" w:hAnsi="Times New Roman" w:cs="Times New Roman"/>
          <w:bCs/>
          <w:sz w:val="28"/>
          <w:szCs w:val="28"/>
        </w:rPr>
        <w:t xml:space="preserve"> Скрининг</w:t>
      </w:r>
    </w:p>
    <w:p w:rsidR="00515249" w:rsidRDefault="00515249" w:rsidP="002F2376">
      <w:pPr>
        <w:spacing w:after="0" w:line="240" w:lineRule="auto"/>
        <w:ind w:firstLine="708"/>
        <w:jc w:val="center"/>
        <w:rPr>
          <w:rFonts w:ascii="Times New Roman" w:hAnsi="Times New Roman" w:cs="Times New Roman"/>
          <w:bCs/>
          <w:sz w:val="28"/>
          <w:szCs w:val="28"/>
        </w:rPr>
      </w:pPr>
    </w:p>
    <w:p w:rsidR="00844F6E" w:rsidRDefault="00F42936" w:rsidP="002F2376">
      <w:pPr>
        <w:spacing w:after="0" w:line="240" w:lineRule="auto"/>
        <w:ind w:firstLine="708"/>
        <w:jc w:val="both"/>
        <w:rPr>
          <w:rFonts w:ascii="Times New Roman" w:hAnsi="Times New Roman" w:cs="Times New Roman"/>
          <w:bCs/>
          <w:sz w:val="28"/>
          <w:szCs w:val="28"/>
        </w:rPr>
      </w:pPr>
      <w:r w:rsidRPr="005A67FC">
        <w:rPr>
          <w:rFonts w:ascii="Times New Roman" w:hAnsi="Times New Roman" w:cs="Times New Roman"/>
          <w:bCs/>
          <w:sz w:val="28"/>
          <w:szCs w:val="28"/>
        </w:rPr>
        <w:t>Таким образом, результаты опроса показал</w:t>
      </w:r>
      <w:r w:rsidR="005A67FC">
        <w:rPr>
          <w:rFonts w:ascii="Times New Roman" w:hAnsi="Times New Roman" w:cs="Times New Roman"/>
          <w:bCs/>
          <w:sz w:val="28"/>
          <w:szCs w:val="28"/>
        </w:rPr>
        <w:t>и, что о</w:t>
      </w:r>
      <w:r w:rsidR="005A67FC" w:rsidRPr="005A67FC">
        <w:rPr>
          <w:rFonts w:ascii="Times New Roman" w:hAnsi="Times New Roman" w:cs="Times New Roman"/>
          <w:bCs/>
          <w:sz w:val="28"/>
          <w:szCs w:val="28"/>
        </w:rPr>
        <w:t>сведомленность опрошенных в отношении</w:t>
      </w:r>
      <w:r w:rsidR="005A67FC">
        <w:rPr>
          <w:rFonts w:ascii="Times New Roman" w:hAnsi="Times New Roman" w:cs="Times New Roman"/>
          <w:bCs/>
          <w:sz w:val="28"/>
          <w:szCs w:val="28"/>
        </w:rPr>
        <w:t xml:space="preserve"> эндоскопического исследования т</w:t>
      </w:r>
      <w:r w:rsidR="005A67FC" w:rsidRPr="005A67FC">
        <w:rPr>
          <w:rFonts w:ascii="Times New Roman" w:hAnsi="Times New Roman" w:cs="Times New Roman"/>
          <w:bCs/>
          <w:sz w:val="28"/>
          <w:szCs w:val="28"/>
        </w:rPr>
        <w:t>олсто</w:t>
      </w:r>
      <w:r w:rsidR="005A67FC">
        <w:rPr>
          <w:rFonts w:ascii="Times New Roman" w:hAnsi="Times New Roman" w:cs="Times New Roman"/>
          <w:bCs/>
          <w:sz w:val="28"/>
          <w:szCs w:val="28"/>
        </w:rPr>
        <w:t>й кишки в целях профилактики КРР</w:t>
      </w:r>
      <w:r w:rsidR="005A67FC" w:rsidRPr="005A67FC">
        <w:rPr>
          <w:rFonts w:ascii="Times New Roman" w:hAnsi="Times New Roman" w:cs="Times New Roman"/>
          <w:bCs/>
          <w:sz w:val="28"/>
          <w:szCs w:val="28"/>
        </w:rPr>
        <w:t xml:space="preserve"> достаточно высока. Однако отмечена невысокая приверженность к </w:t>
      </w:r>
      <w:proofErr w:type="spellStart"/>
      <w:r w:rsidR="005A67FC" w:rsidRPr="005A67FC">
        <w:rPr>
          <w:rFonts w:ascii="Times New Roman" w:hAnsi="Times New Roman" w:cs="Times New Roman"/>
          <w:bCs/>
          <w:sz w:val="28"/>
          <w:szCs w:val="28"/>
        </w:rPr>
        <w:t>колоноскопии</w:t>
      </w:r>
      <w:proofErr w:type="spellEnd"/>
      <w:r w:rsidR="005A67FC" w:rsidRPr="005A67FC">
        <w:rPr>
          <w:rFonts w:ascii="Times New Roman" w:hAnsi="Times New Roman" w:cs="Times New Roman"/>
          <w:bCs/>
          <w:sz w:val="28"/>
          <w:szCs w:val="28"/>
        </w:rPr>
        <w:t xml:space="preserve"> как методу скрининга. Мы связываем это с низкой доступностью как информации, так и возможности получения </w:t>
      </w:r>
      <w:proofErr w:type="spellStart"/>
      <w:r w:rsidR="005A67FC" w:rsidRPr="005A67FC">
        <w:rPr>
          <w:rFonts w:ascii="Times New Roman" w:hAnsi="Times New Roman" w:cs="Times New Roman"/>
          <w:bCs/>
          <w:sz w:val="28"/>
          <w:szCs w:val="28"/>
        </w:rPr>
        <w:t>кол</w:t>
      </w:r>
      <w:r w:rsidR="005A67FC">
        <w:rPr>
          <w:rFonts w:ascii="Times New Roman" w:hAnsi="Times New Roman" w:cs="Times New Roman"/>
          <w:bCs/>
          <w:sz w:val="28"/>
          <w:szCs w:val="28"/>
        </w:rPr>
        <w:t>оноскопии</w:t>
      </w:r>
      <w:proofErr w:type="spellEnd"/>
      <w:r w:rsidR="005A67FC">
        <w:rPr>
          <w:rFonts w:ascii="Times New Roman" w:hAnsi="Times New Roman" w:cs="Times New Roman"/>
          <w:bCs/>
          <w:sz w:val="28"/>
          <w:szCs w:val="28"/>
        </w:rPr>
        <w:t>. Кроме того, трудности</w:t>
      </w:r>
      <w:r w:rsidR="005A67FC" w:rsidRPr="005A67FC">
        <w:rPr>
          <w:rFonts w:ascii="Times New Roman" w:hAnsi="Times New Roman" w:cs="Times New Roman"/>
          <w:bCs/>
          <w:sz w:val="28"/>
          <w:szCs w:val="28"/>
        </w:rPr>
        <w:t xml:space="preserve"> подготовки к исследованию, его сложность, также существующие стереотипы о </w:t>
      </w:r>
      <w:proofErr w:type="spellStart"/>
      <w:r w:rsidR="005A67FC" w:rsidRPr="005A67FC">
        <w:rPr>
          <w:rFonts w:ascii="Times New Roman" w:hAnsi="Times New Roman" w:cs="Times New Roman"/>
          <w:bCs/>
          <w:sz w:val="28"/>
          <w:szCs w:val="28"/>
        </w:rPr>
        <w:t>колоноскопии</w:t>
      </w:r>
      <w:proofErr w:type="spellEnd"/>
      <w:r w:rsidR="005A67FC" w:rsidRPr="005A67FC">
        <w:rPr>
          <w:rFonts w:ascii="Times New Roman" w:hAnsi="Times New Roman" w:cs="Times New Roman"/>
          <w:bCs/>
          <w:sz w:val="28"/>
          <w:szCs w:val="28"/>
        </w:rPr>
        <w:t xml:space="preserve"> останавливают пациентов от принятия решения обследоваться.</w:t>
      </w:r>
      <w:r w:rsidR="005A67FC">
        <w:rPr>
          <w:rFonts w:ascii="Times New Roman" w:hAnsi="Times New Roman" w:cs="Times New Roman"/>
          <w:bCs/>
          <w:sz w:val="28"/>
          <w:szCs w:val="28"/>
        </w:rPr>
        <w:t xml:space="preserve"> </w:t>
      </w:r>
      <w:r w:rsidR="00CD7390">
        <w:rPr>
          <w:rFonts w:ascii="Times New Roman" w:hAnsi="Times New Roman" w:cs="Times New Roman"/>
          <w:bCs/>
          <w:sz w:val="28"/>
          <w:szCs w:val="28"/>
        </w:rPr>
        <w:t xml:space="preserve">Организация и </w:t>
      </w:r>
      <w:r w:rsidR="00CD7390" w:rsidRPr="00CD7390">
        <w:rPr>
          <w:rFonts w:ascii="Times New Roman" w:hAnsi="Times New Roman" w:cs="Times New Roman"/>
          <w:bCs/>
          <w:sz w:val="28"/>
          <w:szCs w:val="28"/>
        </w:rPr>
        <w:t>проведение конференций,</w:t>
      </w:r>
      <w:r w:rsidR="00CD7390">
        <w:rPr>
          <w:rFonts w:ascii="Times New Roman" w:hAnsi="Times New Roman" w:cs="Times New Roman"/>
          <w:bCs/>
          <w:sz w:val="28"/>
          <w:szCs w:val="28"/>
        </w:rPr>
        <w:t xml:space="preserve"> с</w:t>
      </w:r>
      <w:r w:rsidR="00CD7390" w:rsidRPr="00CD7390">
        <w:rPr>
          <w:rFonts w:ascii="Times New Roman" w:hAnsi="Times New Roman" w:cs="Times New Roman"/>
          <w:bCs/>
          <w:sz w:val="28"/>
          <w:szCs w:val="28"/>
        </w:rPr>
        <w:t>е</w:t>
      </w:r>
      <w:r w:rsidR="005A67FC">
        <w:rPr>
          <w:rFonts w:ascii="Times New Roman" w:hAnsi="Times New Roman" w:cs="Times New Roman"/>
          <w:bCs/>
          <w:sz w:val="28"/>
          <w:szCs w:val="28"/>
        </w:rPr>
        <w:t>минаров, «круглых столов», лекций на данную тему</w:t>
      </w:r>
      <w:r w:rsidR="00CD7390">
        <w:rPr>
          <w:rFonts w:ascii="Times New Roman" w:hAnsi="Times New Roman" w:cs="Times New Roman"/>
          <w:bCs/>
          <w:sz w:val="28"/>
          <w:szCs w:val="28"/>
        </w:rPr>
        <w:t xml:space="preserve"> увеличит степень информированности населения о проблеме КРР</w:t>
      </w:r>
      <w:r w:rsidR="005A67FC">
        <w:rPr>
          <w:rFonts w:ascii="Times New Roman" w:hAnsi="Times New Roman" w:cs="Times New Roman"/>
          <w:bCs/>
          <w:sz w:val="28"/>
          <w:szCs w:val="28"/>
        </w:rPr>
        <w:t xml:space="preserve"> и его профилактике</w:t>
      </w:r>
      <w:r w:rsidR="00CD7390">
        <w:rPr>
          <w:rFonts w:ascii="Times New Roman" w:hAnsi="Times New Roman" w:cs="Times New Roman"/>
          <w:bCs/>
          <w:sz w:val="28"/>
          <w:szCs w:val="28"/>
        </w:rPr>
        <w:t>.</w:t>
      </w:r>
      <w:bookmarkStart w:id="5" w:name="_Toc150600644"/>
    </w:p>
    <w:p w:rsidR="005A67FC" w:rsidRPr="00515249" w:rsidRDefault="00844F6E" w:rsidP="00515249">
      <w:pPr>
        <w:rPr>
          <w:rFonts w:ascii="Times New Roman" w:hAnsi="Times New Roman" w:cs="Times New Roman"/>
          <w:bCs/>
          <w:sz w:val="28"/>
          <w:szCs w:val="28"/>
        </w:rPr>
      </w:pPr>
      <w:r>
        <w:rPr>
          <w:rFonts w:ascii="Times New Roman" w:hAnsi="Times New Roman" w:cs="Times New Roman"/>
          <w:bCs/>
          <w:sz w:val="28"/>
          <w:szCs w:val="28"/>
        </w:rPr>
        <w:br w:type="page"/>
      </w:r>
    </w:p>
    <w:p w:rsidR="00597E14" w:rsidRPr="005A67FC" w:rsidRDefault="00BD4FC6" w:rsidP="00A05B24">
      <w:pPr>
        <w:spacing w:after="0" w:line="240" w:lineRule="auto"/>
        <w:ind w:firstLine="708"/>
        <w:jc w:val="center"/>
        <w:rPr>
          <w:rFonts w:ascii="Times New Roman" w:hAnsi="Times New Roman" w:cs="Times New Roman"/>
          <w:b/>
          <w:bCs/>
          <w:sz w:val="28"/>
          <w:szCs w:val="28"/>
        </w:rPr>
      </w:pPr>
      <w:r w:rsidRPr="005A67FC">
        <w:rPr>
          <w:rFonts w:ascii="Times New Roman" w:hAnsi="Times New Roman" w:cs="Times New Roman"/>
          <w:b/>
          <w:sz w:val="36"/>
          <w:szCs w:val="36"/>
        </w:rPr>
        <w:lastRenderedPageBreak/>
        <w:t>Заключение и выводы</w:t>
      </w:r>
      <w:bookmarkEnd w:id="5"/>
    </w:p>
    <w:p w:rsidR="00396BAF" w:rsidRDefault="00EF169A" w:rsidP="002F2376">
      <w:pPr>
        <w:spacing w:after="0" w:line="240" w:lineRule="auto"/>
        <w:ind w:firstLine="708"/>
        <w:jc w:val="both"/>
        <w:rPr>
          <w:rFonts w:ascii="Times New Roman" w:hAnsi="Times New Roman" w:cs="Times New Roman"/>
          <w:sz w:val="28"/>
          <w:szCs w:val="28"/>
        </w:rPr>
      </w:pPr>
      <w:r w:rsidRPr="00F57D03">
        <w:rPr>
          <w:rFonts w:ascii="Times New Roman" w:hAnsi="Times New Roman" w:cs="Times New Roman"/>
          <w:sz w:val="28"/>
          <w:szCs w:val="28"/>
        </w:rPr>
        <w:t xml:space="preserve">Таким образом, </w:t>
      </w:r>
      <w:proofErr w:type="spellStart"/>
      <w:r w:rsidRPr="00F57D03">
        <w:rPr>
          <w:rFonts w:ascii="Times New Roman" w:hAnsi="Times New Roman" w:cs="Times New Roman"/>
          <w:sz w:val="28"/>
          <w:szCs w:val="28"/>
        </w:rPr>
        <w:t>колоректальный</w:t>
      </w:r>
      <w:proofErr w:type="spellEnd"/>
      <w:r w:rsidRPr="00F57D03">
        <w:rPr>
          <w:rFonts w:ascii="Times New Roman" w:hAnsi="Times New Roman" w:cs="Times New Roman"/>
          <w:sz w:val="28"/>
          <w:szCs w:val="28"/>
        </w:rPr>
        <w:t xml:space="preserve"> рак</w:t>
      </w:r>
      <w:r w:rsidR="00FF4C74" w:rsidRPr="00F57D03">
        <w:rPr>
          <w:rFonts w:ascii="Times New Roman" w:hAnsi="Times New Roman" w:cs="Times New Roman"/>
          <w:sz w:val="28"/>
          <w:szCs w:val="28"/>
        </w:rPr>
        <w:t xml:space="preserve"> </w:t>
      </w:r>
      <w:r w:rsidRPr="00F57D03">
        <w:rPr>
          <w:rFonts w:ascii="Times New Roman" w:hAnsi="Times New Roman" w:cs="Times New Roman"/>
          <w:sz w:val="28"/>
          <w:szCs w:val="28"/>
        </w:rPr>
        <w:t xml:space="preserve">относится к числу заболеваний, в отношении которых наиболее эффективны первичная и вторичная профилактика, скрининг. Уровень выявления полипов является одним из критериев качества </w:t>
      </w:r>
      <w:proofErr w:type="spellStart"/>
      <w:r w:rsidRPr="00F57D03">
        <w:rPr>
          <w:rFonts w:ascii="Times New Roman" w:hAnsi="Times New Roman" w:cs="Times New Roman"/>
          <w:sz w:val="28"/>
          <w:szCs w:val="28"/>
        </w:rPr>
        <w:t>скрининговой</w:t>
      </w:r>
      <w:proofErr w:type="spellEnd"/>
      <w:r w:rsidRPr="00F57D03">
        <w:rPr>
          <w:rFonts w:ascii="Times New Roman" w:hAnsi="Times New Roman" w:cs="Times New Roman"/>
          <w:sz w:val="28"/>
          <w:szCs w:val="28"/>
        </w:rPr>
        <w:t xml:space="preserve"> </w:t>
      </w:r>
      <w:proofErr w:type="spellStart"/>
      <w:r w:rsidRPr="00F57D03">
        <w:rPr>
          <w:rFonts w:ascii="Times New Roman" w:hAnsi="Times New Roman" w:cs="Times New Roman"/>
          <w:sz w:val="28"/>
          <w:szCs w:val="28"/>
        </w:rPr>
        <w:t>колоноскопии</w:t>
      </w:r>
      <w:proofErr w:type="spellEnd"/>
      <w:r w:rsidRPr="00F57D03">
        <w:rPr>
          <w:rFonts w:ascii="Times New Roman" w:hAnsi="Times New Roman" w:cs="Times New Roman"/>
          <w:sz w:val="28"/>
          <w:szCs w:val="28"/>
        </w:rPr>
        <w:t xml:space="preserve">. </w:t>
      </w:r>
      <w:proofErr w:type="spellStart"/>
      <w:r w:rsidRPr="00F57D03">
        <w:rPr>
          <w:rFonts w:ascii="Times New Roman" w:hAnsi="Times New Roman" w:cs="Times New Roman"/>
          <w:sz w:val="28"/>
          <w:szCs w:val="28"/>
        </w:rPr>
        <w:t>Аденоматозные</w:t>
      </w:r>
      <w:proofErr w:type="spellEnd"/>
      <w:r w:rsidRPr="00F57D03">
        <w:rPr>
          <w:rFonts w:ascii="Times New Roman" w:hAnsi="Times New Roman" w:cs="Times New Roman"/>
          <w:sz w:val="28"/>
          <w:szCs w:val="28"/>
        </w:rPr>
        <w:t xml:space="preserve"> полипы встречаются чаще у мужчин, чем у женщин. В то же время </w:t>
      </w:r>
      <w:proofErr w:type="spellStart"/>
      <w:r w:rsidRPr="00F57D03">
        <w:rPr>
          <w:rFonts w:ascii="Times New Roman" w:hAnsi="Times New Roman" w:cs="Times New Roman"/>
          <w:sz w:val="28"/>
          <w:szCs w:val="28"/>
        </w:rPr>
        <w:t>колоректальному</w:t>
      </w:r>
      <w:proofErr w:type="spellEnd"/>
      <w:r w:rsidRPr="00F57D03">
        <w:rPr>
          <w:rFonts w:ascii="Times New Roman" w:hAnsi="Times New Roman" w:cs="Times New Roman"/>
          <w:sz w:val="28"/>
          <w:szCs w:val="28"/>
        </w:rPr>
        <w:t xml:space="preserve"> раку почти одинаково подвержены как женщины, так и мужчины. Пожилые пациенты имеют повышенный риск возникновения аденом, однако и у лиц моложе 50 лет обнаруживаются аденомы.</w:t>
      </w:r>
      <w:r w:rsidR="00FF4C74" w:rsidRPr="00F57D03">
        <w:rPr>
          <w:rFonts w:ascii="Times New Roman" w:hAnsi="Times New Roman" w:cs="Times New Roman"/>
          <w:sz w:val="28"/>
          <w:szCs w:val="28"/>
        </w:rPr>
        <w:t xml:space="preserve"> </w:t>
      </w:r>
    </w:p>
    <w:p w:rsidR="00515249" w:rsidRDefault="00515249" w:rsidP="002F2376">
      <w:pPr>
        <w:spacing w:after="0" w:line="240" w:lineRule="auto"/>
        <w:ind w:firstLine="708"/>
        <w:jc w:val="both"/>
        <w:rPr>
          <w:rFonts w:ascii="Times New Roman" w:hAnsi="Times New Roman" w:cs="Times New Roman"/>
          <w:sz w:val="28"/>
          <w:szCs w:val="28"/>
        </w:rPr>
      </w:pPr>
    </w:p>
    <w:p w:rsidR="00EF169A" w:rsidRPr="00F57D03" w:rsidRDefault="00FF4C74" w:rsidP="002F2376">
      <w:pPr>
        <w:spacing w:after="0" w:line="240" w:lineRule="auto"/>
        <w:ind w:firstLine="708"/>
        <w:jc w:val="both"/>
        <w:rPr>
          <w:rFonts w:ascii="Times New Roman" w:hAnsi="Times New Roman" w:cs="Times New Roman"/>
          <w:sz w:val="28"/>
          <w:szCs w:val="28"/>
        </w:rPr>
      </w:pPr>
      <w:r w:rsidRPr="00F57D03">
        <w:rPr>
          <w:rFonts w:ascii="Times New Roman" w:hAnsi="Times New Roman" w:cs="Times New Roman"/>
          <w:sz w:val="28"/>
          <w:szCs w:val="28"/>
        </w:rPr>
        <w:t xml:space="preserve">По результатам работы сделаны следующие </w:t>
      </w:r>
      <w:r w:rsidRPr="00A05B24">
        <w:rPr>
          <w:rFonts w:ascii="Times New Roman" w:hAnsi="Times New Roman" w:cs="Times New Roman"/>
          <w:sz w:val="28"/>
          <w:szCs w:val="28"/>
          <w:u w:val="single"/>
        </w:rPr>
        <w:t>выводы:</w:t>
      </w:r>
    </w:p>
    <w:p w:rsidR="00B4293E" w:rsidRPr="00F57D03" w:rsidRDefault="00FF4C74" w:rsidP="002F2376">
      <w:pPr>
        <w:spacing w:after="0" w:line="240" w:lineRule="auto"/>
        <w:ind w:firstLine="708"/>
        <w:jc w:val="both"/>
        <w:rPr>
          <w:rFonts w:ascii="Times New Roman" w:hAnsi="Times New Roman" w:cs="Times New Roman"/>
          <w:sz w:val="28"/>
          <w:szCs w:val="28"/>
        </w:rPr>
      </w:pPr>
      <w:r w:rsidRPr="00F57D03">
        <w:rPr>
          <w:rFonts w:ascii="Times New Roman" w:hAnsi="Times New Roman" w:cs="Times New Roman"/>
          <w:sz w:val="28"/>
          <w:szCs w:val="28"/>
        </w:rPr>
        <w:t xml:space="preserve">1. </w:t>
      </w:r>
      <w:r w:rsidR="00CD7390">
        <w:rPr>
          <w:rFonts w:ascii="Times New Roman" w:hAnsi="Times New Roman" w:cs="Times New Roman"/>
          <w:sz w:val="28"/>
          <w:szCs w:val="28"/>
        </w:rPr>
        <w:tab/>
      </w:r>
      <w:r w:rsidR="00B4293E" w:rsidRPr="00F57D03">
        <w:rPr>
          <w:rFonts w:ascii="Times New Roman" w:hAnsi="Times New Roman" w:cs="Times New Roman"/>
          <w:sz w:val="28"/>
          <w:szCs w:val="28"/>
        </w:rPr>
        <w:t>П</w:t>
      </w:r>
      <w:r w:rsidR="00060F32" w:rsidRPr="00F57D03">
        <w:rPr>
          <w:rFonts w:ascii="Times New Roman" w:hAnsi="Times New Roman" w:cs="Times New Roman"/>
          <w:sz w:val="28"/>
          <w:szCs w:val="28"/>
        </w:rPr>
        <w:t>оказатель выявления полипов (</w:t>
      </w:r>
      <w:r w:rsidR="00060F32" w:rsidRPr="00F57D03">
        <w:rPr>
          <w:rFonts w:ascii="Times New Roman" w:hAnsi="Times New Roman" w:cs="Times New Roman"/>
          <w:sz w:val="28"/>
          <w:szCs w:val="28"/>
          <w:lang w:val="en-US"/>
        </w:rPr>
        <w:t>PDR</w:t>
      </w:r>
      <w:r w:rsidR="00060F32" w:rsidRPr="00F57D03">
        <w:rPr>
          <w:rFonts w:ascii="Times New Roman" w:hAnsi="Times New Roman" w:cs="Times New Roman"/>
          <w:sz w:val="28"/>
          <w:szCs w:val="28"/>
        </w:rPr>
        <w:t xml:space="preserve">) </w:t>
      </w:r>
      <w:r w:rsidR="00B4293E" w:rsidRPr="00F57D03">
        <w:rPr>
          <w:rFonts w:ascii="Times New Roman" w:hAnsi="Times New Roman" w:cs="Times New Roman"/>
          <w:sz w:val="28"/>
          <w:szCs w:val="28"/>
        </w:rPr>
        <w:t>равен</w:t>
      </w:r>
      <w:r w:rsidR="00060F32" w:rsidRPr="00F57D03">
        <w:rPr>
          <w:rFonts w:ascii="Times New Roman" w:hAnsi="Times New Roman" w:cs="Times New Roman"/>
          <w:sz w:val="28"/>
          <w:szCs w:val="28"/>
        </w:rPr>
        <w:t xml:space="preserve"> 41,7%</w:t>
      </w:r>
      <w:r w:rsidR="00B4293E" w:rsidRPr="00F57D03">
        <w:rPr>
          <w:rFonts w:ascii="Times New Roman" w:hAnsi="Times New Roman" w:cs="Times New Roman"/>
          <w:sz w:val="28"/>
          <w:szCs w:val="28"/>
        </w:rPr>
        <w:t xml:space="preserve">, что соответствует международным нормам – не менее 40%. </w:t>
      </w:r>
    </w:p>
    <w:p w:rsidR="005C7C4E" w:rsidRDefault="00C54D89" w:rsidP="002F2376">
      <w:pPr>
        <w:spacing w:after="0" w:line="240" w:lineRule="auto"/>
        <w:ind w:firstLine="708"/>
        <w:jc w:val="both"/>
        <w:rPr>
          <w:rFonts w:ascii="Times New Roman" w:hAnsi="Times New Roman" w:cs="Times New Roman"/>
          <w:bCs/>
          <w:color w:val="000000" w:themeColor="text1"/>
          <w:sz w:val="28"/>
          <w:szCs w:val="28"/>
        </w:rPr>
      </w:pPr>
      <w:r w:rsidRPr="00F57D03">
        <w:rPr>
          <w:rFonts w:ascii="Times New Roman" w:hAnsi="Times New Roman" w:cs="Times New Roman"/>
          <w:sz w:val="28"/>
          <w:szCs w:val="28"/>
        </w:rPr>
        <w:t xml:space="preserve">2. </w:t>
      </w:r>
      <w:r w:rsidR="00B4293E" w:rsidRPr="00F57D03">
        <w:rPr>
          <w:rFonts w:ascii="Times New Roman" w:hAnsi="Times New Roman" w:cs="Times New Roman"/>
          <w:sz w:val="28"/>
          <w:szCs w:val="28"/>
        </w:rPr>
        <w:t xml:space="preserve">Показатель </w:t>
      </w:r>
      <w:r w:rsidR="00417E85" w:rsidRPr="00F57D03">
        <w:rPr>
          <w:rFonts w:ascii="Times New Roman" w:hAnsi="Times New Roman" w:cs="Times New Roman"/>
          <w:sz w:val="28"/>
          <w:szCs w:val="28"/>
        </w:rPr>
        <w:t>выявления аденом (</w:t>
      </w:r>
      <w:r w:rsidR="00B4293E" w:rsidRPr="00F57D03">
        <w:rPr>
          <w:rFonts w:ascii="Times New Roman" w:hAnsi="Times New Roman" w:cs="Times New Roman"/>
          <w:sz w:val="28"/>
          <w:szCs w:val="28"/>
        </w:rPr>
        <w:t>ADR</w:t>
      </w:r>
      <w:r w:rsidR="00417E85" w:rsidRPr="00F57D03">
        <w:rPr>
          <w:rFonts w:ascii="Times New Roman" w:hAnsi="Times New Roman" w:cs="Times New Roman"/>
          <w:sz w:val="28"/>
          <w:szCs w:val="28"/>
        </w:rPr>
        <w:t>)</w:t>
      </w:r>
      <w:r w:rsidR="00B4293E" w:rsidRPr="00F57D03">
        <w:rPr>
          <w:rFonts w:ascii="Times New Roman" w:hAnsi="Times New Roman" w:cs="Times New Roman"/>
          <w:sz w:val="28"/>
          <w:szCs w:val="28"/>
        </w:rPr>
        <w:t xml:space="preserve"> равен 12% при рекомендованном зарубежными сообществами показателе не менее 25%.</w:t>
      </w:r>
      <w:r w:rsidR="002A5128" w:rsidRPr="00F57D03">
        <w:rPr>
          <w:rFonts w:ascii="Times New Roman" w:hAnsi="Times New Roman" w:cs="Times New Roman"/>
          <w:bCs/>
          <w:color w:val="000000" w:themeColor="text1"/>
          <w:sz w:val="28"/>
          <w:szCs w:val="28"/>
        </w:rPr>
        <w:t xml:space="preserve"> </w:t>
      </w:r>
    </w:p>
    <w:p w:rsidR="002437C1" w:rsidRPr="00F57D03" w:rsidRDefault="002437C1" w:rsidP="002437C1">
      <w:pPr>
        <w:spacing w:after="0" w:line="240" w:lineRule="auto"/>
        <w:ind w:firstLine="708"/>
        <w:jc w:val="both"/>
        <w:rPr>
          <w:rFonts w:ascii="Times New Roman" w:hAnsi="Times New Roman" w:cs="Times New Roman"/>
          <w:sz w:val="28"/>
          <w:szCs w:val="28"/>
        </w:rPr>
      </w:pPr>
      <w:r>
        <w:rPr>
          <w:rFonts w:ascii="Times New Roman" w:hAnsi="Times New Roman" w:cs="Times New Roman"/>
          <w:bCs/>
          <w:color w:val="000000" w:themeColor="text1"/>
          <w:sz w:val="28"/>
          <w:szCs w:val="28"/>
        </w:rPr>
        <w:t xml:space="preserve">3.     </w:t>
      </w:r>
      <w:r w:rsidRPr="0020143F">
        <w:rPr>
          <w:rFonts w:ascii="Times New Roman" w:hAnsi="Times New Roman" w:cs="Times New Roman"/>
          <w:color w:val="000000" w:themeColor="text1"/>
          <w:sz w:val="28"/>
          <w:szCs w:val="28"/>
        </w:rPr>
        <w:t>Анкетирование показало</w:t>
      </w:r>
      <w:r>
        <w:rPr>
          <w:rFonts w:ascii="Times New Roman" w:hAnsi="Times New Roman" w:cs="Times New Roman"/>
          <w:sz w:val="28"/>
          <w:szCs w:val="28"/>
        </w:rPr>
        <w:t xml:space="preserve"> высокую осведомленность респондентов о </w:t>
      </w:r>
      <w:proofErr w:type="spellStart"/>
      <w:r>
        <w:rPr>
          <w:rFonts w:ascii="Times New Roman" w:hAnsi="Times New Roman" w:cs="Times New Roman"/>
          <w:sz w:val="28"/>
          <w:szCs w:val="28"/>
        </w:rPr>
        <w:t>колоноскопии</w:t>
      </w:r>
      <w:proofErr w:type="spellEnd"/>
      <w:r>
        <w:rPr>
          <w:rFonts w:ascii="Times New Roman" w:hAnsi="Times New Roman" w:cs="Times New Roman"/>
          <w:sz w:val="28"/>
          <w:szCs w:val="28"/>
        </w:rPr>
        <w:t xml:space="preserve"> как методе профилактики КРР.</w:t>
      </w:r>
    </w:p>
    <w:p w:rsidR="002437C1" w:rsidRPr="00F57D03" w:rsidRDefault="002437C1" w:rsidP="002F2376">
      <w:pPr>
        <w:spacing w:after="0" w:line="240" w:lineRule="auto"/>
        <w:ind w:firstLine="708"/>
        <w:jc w:val="both"/>
        <w:rPr>
          <w:rFonts w:ascii="Times New Roman" w:hAnsi="Times New Roman" w:cs="Times New Roman"/>
          <w:bCs/>
          <w:color w:val="000000" w:themeColor="text1"/>
          <w:sz w:val="28"/>
          <w:szCs w:val="28"/>
        </w:rPr>
      </w:pPr>
    </w:p>
    <w:p w:rsidR="002437C1" w:rsidRPr="0020143F" w:rsidRDefault="002437C1" w:rsidP="002437C1">
      <w:pPr>
        <w:spacing w:after="0" w:line="240" w:lineRule="auto"/>
        <w:ind w:firstLine="708"/>
        <w:jc w:val="both"/>
        <w:rPr>
          <w:rFonts w:ascii="Times New Roman" w:hAnsi="Times New Roman" w:cs="Times New Roman"/>
          <w:color w:val="000000" w:themeColor="text1"/>
          <w:sz w:val="28"/>
          <w:szCs w:val="28"/>
        </w:rPr>
      </w:pPr>
      <w:r w:rsidRPr="00F57D03">
        <w:rPr>
          <w:rFonts w:ascii="Times New Roman" w:hAnsi="Times New Roman" w:cs="Times New Roman"/>
          <w:sz w:val="28"/>
          <w:szCs w:val="28"/>
        </w:rPr>
        <w:t xml:space="preserve">Информация о профилактике </w:t>
      </w:r>
      <w:proofErr w:type="spellStart"/>
      <w:r w:rsidRPr="00F57D03">
        <w:rPr>
          <w:rFonts w:ascii="Times New Roman" w:hAnsi="Times New Roman" w:cs="Times New Roman"/>
          <w:sz w:val="28"/>
          <w:szCs w:val="28"/>
        </w:rPr>
        <w:t>колоректального</w:t>
      </w:r>
      <w:proofErr w:type="spellEnd"/>
      <w:r w:rsidRPr="00F57D03">
        <w:rPr>
          <w:rFonts w:ascii="Times New Roman" w:hAnsi="Times New Roman" w:cs="Times New Roman"/>
          <w:sz w:val="28"/>
          <w:szCs w:val="28"/>
        </w:rPr>
        <w:t xml:space="preserve"> рака представлена в главе 1.6.</w:t>
      </w:r>
      <w:r>
        <w:rPr>
          <w:rFonts w:ascii="Times New Roman" w:hAnsi="Times New Roman" w:cs="Times New Roman"/>
          <w:sz w:val="28"/>
          <w:szCs w:val="28"/>
        </w:rPr>
        <w:t xml:space="preserve"> </w:t>
      </w:r>
      <w:r w:rsidR="00A05B24">
        <w:rPr>
          <w:rFonts w:ascii="Times New Roman" w:hAnsi="Times New Roman" w:cs="Times New Roman"/>
          <w:color w:val="000000" w:themeColor="text1"/>
          <w:sz w:val="28"/>
          <w:szCs w:val="28"/>
        </w:rPr>
        <w:t xml:space="preserve">и </w:t>
      </w:r>
      <w:r w:rsidRPr="0020143F">
        <w:rPr>
          <w:rFonts w:ascii="Times New Roman" w:hAnsi="Times New Roman" w:cs="Times New Roman"/>
          <w:color w:val="000000" w:themeColor="text1"/>
          <w:sz w:val="28"/>
          <w:szCs w:val="28"/>
        </w:rPr>
        <w:t>Приложении 3.</w:t>
      </w:r>
    </w:p>
    <w:p w:rsidR="00515249" w:rsidRDefault="00515249" w:rsidP="002F2376">
      <w:pPr>
        <w:spacing w:after="0" w:line="240" w:lineRule="auto"/>
        <w:ind w:firstLine="708"/>
        <w:jc w:val="both"/>
        <w:rPr>
          <w:rFonts w:ascii="Times New Roman" w:hAnsi="Times New Roman" w:cs="Times New Roman"/>
          <w:bCs/>
          <w:color w:val="000000" w:themeColor="text1"/>
          <w:sz w:val="28"/>
          <w:szCs w:val="28"/>
        </w:rPr>
      </w:pPr>
    </w:p>
    <w:p w:rsidR="002437C1" w:rsidRDefault="005C7C4E" w:rsidP="002F2376">
      <w:pPr>
        <w:spacing w:after="0" w:line="240" w:lineRule="auto"/>
        <w:ind w:firstLine="708"/>
        <w:jc w:val="both"/>
        <w:rPr>
          <w:rFonts w:ascii="Times New Roman" w:hAnsi="Times New Roman" w:cs="Times New Roman"/>
          <w:bCs/>
          <w:color w:val="000000" w:themeColor="text1"/>
          <w:sz w:val="28"/>
          <w:szCs w:val="28"/>
        </w:rPr>
      </w:pPr>
      <w:r w:rsidRPr="00F57D03">
        <w:rPr>
          <w:rFonts w:ascii="Times New Roman" w:hAnsi="Times New Roman" w:cs="Times New Roman"/>
          <w:bCs/>
          <w:color w:val="000000" w:themeColor="text1"/>
          <w:sz w:val="28"/>
          <w:szCs w:val="28"/>
        </w:rPr>
        <w:t xml:space="preserve">Гипотеза частично </w:t>
      </w:r>
      <w:r w:rsidR="00A05B24" w:rsidRPr="00F57D03">
        <w:rPr>
          <w:rFonts w:ascii="Times New Roman" w:hAnsi="Times New Roman" w:cs="Times New Roman"/>
          <w:bCs/>
          <w:color w:val="000000" w:themeColor="text1"/>
          <w:sz w:val="28"/>
          <w:szCs w:val="28"/>
        </w:rPr>
        <w:t>подтвердилась: показатель</w:t>
      </w:r>
      <w:r w:rsidRPr="00F57D03">
        <w:rPr>
          <w:rFonts w:ascii="Times New Roman" w:hAnsi="Times New Roman" w:cs="Times New Roman"/>
          <w:bCs/>
          <w:color w:val="000000" w:themeColor="text1"/>
          <w:sz w:val="28"/>
          <w:szCs w:val="28"/>
        </w:rPr>
        <w:t xml:space="preserve"> </w:t>
      </w:r>
      <w:r w:rsidRPr="00F57D03">
        <w:rPr>
          <w:rFonts w:ascii="Times New Roman" w:hAnsi="Times New Roman" w:cs="Times New Roman"/>
          <w:bCs/>
          <w:color w:val="000000" w:themeColor="text1"/>
          <w:sz w:val="28"/>
          <w:szCs w:val="28"/>
          <w:lang w:val="en-US"/>
        </w:rPr>
        <w:t>PDR</w:t>
      </w:r>
      <w:r w:rsidRPr="00F57D03">
        <w:rPr>
          <w:rFonts w:ascii="Times New Roman" w:hAnsi="Times New Roman" w:cs="Times New Roman"/>
          <w:bCs/>
          <w:color w:val="000000" w:themeColor="text1"/>
          <w:sz w:val="28"/>
          <w:szCs w:val="28"/>
        </w:rPr>
        <w:t xml:space="preserve"> соответствует рекомендованному значению; показатель </w:t>
      </w:r>
      <w:r w:rsidRPr="00F57D03">
        <w:rPr>
          <w:rFonts w:ascii="Times New Roman" w:hAnsi="Times New Roman" w:cs="Times New Roman"/>
          <w:bCs/>
          <w:color w:val="000000" w:themeColor="text1"/>
          <w:sz w:val="28"/>
          <w:szCs w:val="28"/>
          <w:lang w:val="en-US"/>
        </w:rPr>
        <w:t>ADR</w:t>
      </w:r>
      <w:r w:rsidRPr="00F57D03">
        <w:rPr>
          <w:rFonts w:ascii="Times New Roman" w:hAnsi="Times New Roman" w:cs="Times New Roman"/>
          <w:bCs/>
          <w:color w:val="000000" w:themeColor="text1"/>
          <w:sz w:val="28"/>
          <w:szCs w:val="28"/>
        </w:rPr>
        <w:t xml:space="preserve"> не соответствует рекомендованному значению.</w:t>
      </w:r>
    </w:p>
    <w:p w:rsidR="002437C1" w:rsidRPr="0020143F" w:rsidRDefault="002437C1" w:rsidP="002F2376">
      <w:pPr>
        <w:spacing w:after="0" w:line="240" w:lineRule="auto"/>
        <w:ind w:firstLine="708"/>
        <w:jc w:val="both"/>
        <w:rPr>
          <w:rFonts w:ascii="Times New Roman" w:hAnsi="Times New Roman" w:cs="Times New Roman"/>
          <w:bCs/>
          <w:color w:val="000000" w:themeColor="text1"/>
          <w:sz w:val="28"/>
          <w:szCs w:val="28"/>
        </w:rPr>
      </w:pPr>
    </w:p>
    <w:p w:rsidR="00B4293E" w:rsidRPr="00B703CC" w:rsidRDefault="002437C1" w:rsidP="002437C1">
      <w:pPr>
        <w:tabs>
          <w:tab w:val="left" w:pos="709"/>
        </w:tabs>
        <w:spacing w:after="0" w:line="240" w:lineRule="auto"/>
        <w:ind w:firstLine="708"/>
        <w:jc w:val="both"/>
        <w:rPr>
          <w:rFonts w:ascii="Times New Roman" w:hAnsi="Times New Roman" w:cs="Times New Roman"/>
          <w:bCs/>
          <w:color w:val="FF0000"/>
          <w:sz w:val="28"/>
          <w:szCs w:val="28"/>
        </w:rPr>
      </w:pPr>
      <w:r w:rsidRPr="0020143F">
        <w:rPr>
          <w:rFonts w:ascii="Times New Roman" w:hAnsi="Times New Roman" w:cs="Times New Roman"/>
          <w:bCs/>
          <w:color w:val="000000" w:themeColor="text1"/>
          <w:sz w:val="28"/>
          <w:szCs w:val="28"/>
        </w:rPr>
        <w:tab/>
      </w:r>
      <w:r w:rsidR="0020143F">
        <w:rPr>
          <w:rFonts w:ascii="Times New Roman" w:hAnsi="Times New Roman" w:cs="Times New Roman"/>
          <w:bCs/>
          <w:color w:val="000000" w:themeColor="text1"/>
          <w:sz w:val="28"/>
          <w:szCs w:val="28"/>
        </w:rPr>
        <w:t>Благодарим</w:t>
      </w:r>
      <w:r w:rsidRPr="0020143F">
        <w:rPr>
          <w:rFonts w:ascii="Times New Roman" w:hAnsi="Times New Roman" w:cs="Times New Roman"/>
          <w:bCs/>
          <w:color w:val="000000" w:themeColor="text1"/>
          <w:sz w:val="28"/>
          <w:szCs w:val="28"/>
        </w:rPr>
        <w:t xml:space="preserve"> Меркулову Анастасию Олеговну, врача - </w:t>
      </w:r>
      <w:proofErr w:type="spellStart"/>
      <w:r w:rsidRPr="0020143F">
        <w:rPr>
          <w:rFonts w:ascii="Times New Roman" w:hAnsi="Times New Roman" w:cs="Times New Roman"/>
          <w:bCs/>
          <w:color w:val="000000" w:themeColor="text1"/>
          <w:sz w:val="28"/>
          <w:szCs w:val="28"/>
        </w:rPr>
        <w:t>эндоскописта</w:t>
      </w:r>
      <w:proofErr w:type="spellEnd"/>
      <w:r w:rsidRPr="0020143F">
        <w:rPr>
          <w:rFonts w:ascii="Times New Roman" w:hAnsi="Times New Roman" w:cs="Times New Roman"/>
          <w:bCs/>
          <w:color w:val="000000" w:themeColor="text1"/>
          <w:sz w:val="28"/>
          <w:szCs w:val="28"/>
        </w:rPr>
        <w:t xml:space="preserve"> НИИ неотложной детской хирургии и </w:t>
      </w:r>
      <w:proofErr w:type="spellStart"/>
      <w:r w:rsidRPr="0020143F">
        <w:rPr>
          <w:rFonts w:ascii="Times New Roman" w:hAnsi="Times New Roman" w:cs="Times New Roman"/>
          <w:bCs/>
          <w:color w:val="000000" w:themeColor="text1"/>
          <w:sz w:val="28"/>
          <w:szCs w:val="28"/>
        </w:rPr>
        <w:t>травматолигии</w:t>
      </w:r>
      <w:proofErr w:type="spellEnd"/>
      <w:r w:rsidRPr="0020143F">
        <w:rPr>
          <w:rFonts w:ascii="Times New Roman" w:hAnsi="Times New Roman" w:cs="Times New Roman"/>
          <w:bCs/>
          <w:color w:val="000000" w:themeColor="text1"/>
          <w:sz w:val="28"/>
          <w:szCs w:val="28"/>
        </w:rPr>
        <w:t xml:space="preserve">  (г. Москва) за </w:t>
      </w:r>
      <w:r w:rsidR="00B703CC" w:rsidRPr="0020143F">
        <w:rPr>
          <w:rFonts w:ascii="Times New Roman" w:hAnsi="Times New Roman" w:cs="Times New Roman"/>
          <w:bCs/>
          <w:color w:val="000000" w:themeColor="text1"/>
          <w:sz w:val="28"/>
          <w:szCs w:val="28"/>
        </w:rPr>
        <w:t>консультации при</w:t>
      </w:r>
      <w:r w:rsidRPr="0020143F">
        <w:rPr>
          <w:rFonts w:ascii="Times New Roman" w:hAnsi="Times New Roman" w:cs="Times New Roman"/>
          <w:bCs/>
          <w:color w:val="000000" w:themeColor="text1"/>
          <w:sz w:val="28"/>
          <w:szCs w:val="28"/>
        </w:rPr>
        <w:t xml:space="preserve"> обсуждении результатов </w:t>
      </w:r>
      <w:r w:rsidR="0020143F">
        <w:rPr>
          <w:rFonts w:ascii="Times New Roman" w:hAnsi="Times New Roman" w:cs="Times New Roman"/>
          <w:bCs/>
          <w:color w:val="000000" w:themeColor="text1"/>
          <w:sz w:val="28"/>
          <w:szCs w:val="28"/>
        </w:rPr>
        <w:t xml:space="preserve">работы, Ахметову Валерию Андреевну, </w:t>
      </w:r>
      <w:r w:rsidR="0020143F" w:rsidRPr="0020143F">
        <w:rPr>
          <w:rFonts w:ascii="Times New Roman" w:hAnsi="Times New Roman" w:cs="Times New Roman"/>
          <w:bCs/>
          <w:color w:val="000000" w:themeColor="text1"/>
          <w:sz w:val="28"/>
          <w:szCs w:val="28"/>
        </w:rPr>
        <w:t>хирурга-</w:t>
      </w:r>
      <w:proofErr w:type="spellStart"/>
      <w:r w:rsidR="0020143F" w:rsidRPr="0020143F">
        <w:rPr>
          <w:rFonts w:ascii="Times New Roman" w:hAnsi="Times New Roman" w:cs="Times New Roman"/>
          <w:bCs/>
          <w:color w:val="000000" w:themeColor="text1"/>
          <w:sz w:val="28"/>
          <w:szCs w:val="28"/>
        </w:rPr>
        <w:t>эндоскописта</w:t>
      </w:r>
      <w:proofErr w:type="spellEnd"/>
      <w:r w:rsidR="0020143F" w:rsidRPr="0020143F">
        <w:rPr>
          <w:rFonts w:ascii="Times New Roman" w:hAnsi="Times New Roman" w:cs="Times New Roman"/>
          <w:bCs/>
          <w:color w:val="000000" w:themeColor="text1"/>
          <w:sz w:val="28"/>
          <w:szCs w:val="28"/>
        </w:rPr>
        <w:t xml:space="preserve"> клиники РГС-МЕД (г. Сыктывкар) за помощь при анализе протоколов.</w:t>
      </w:r>
      <w:r w:rsidR="002A5128" w:rsidRPr="00B703CC">
        <w:rPr>
          <w:rFonts w:ascii="Times New Roman" w:hAnsi="Times New Roman" w:cs="Times New Roman"/>
          <w:bCs/>
          <w:color w:val="FF0000"/>
          <w:sz w:val="28"/>
          <w:szCs w:val="28"/>
        </w:rPr>
        <w:br w:type="page"/>
      </w:r>
    </w:p>
    <w:p w:rsidR="002F2376" w:rsidRPr="002F2376" w:rsidRDefault="0053087E" w:rsidP="00A05B24">
      <w:pPr>
        <w:pStyle w:val="2"/>
        <w:spacing w:line="240" w:lineRule="auto"/>
        <w:jc w:val="center"/>
        <w:rPr>
          <w:rFonts w:ascii="Times New Roman" w:hAnsi="Times New Roman" w:cs="Times New Roman"/>
          <w:color w:val="auto"/>
          <w:sz w:val="36"/>
          <w:szCs w:val="36"/>
        </w:rPr>
      </w:pPr>
      <w:bookmarkStart w:id="6" w:name="_Toc150600645"/>
      <w:r w:rsidRPr="00BD4FC6">
        <w:rPr>
          <w:rFonts w:ascii="Times New Roman" w:hAnsi="Times New Roman" w:cs="Times New Roman"/>
          <w:color w:val="auto"/>
          <w:sz w:val="36"/>
          <w:szCs w:val="36"/>
        </w:rPr>
        <w:lastRenderedPageBreak/>
        <w:t>Литература</w:t>
      </w:r>
      <w:bookmarkEnd w:id="6"/>
    </w:p>
    <w:p w:rsidR="0053087E" w:rsidRDefault="0053087E" w:rsidP="002F2376">
      <w:pPr>
        <w:pStyle w:val="ae"/>
        <w:numPr>
          <w:ilvl w:val="0"/>
          <w:numId w:val="17"/>
        </w:numPr>
        <w:spacing w:after="0" w:line="240" w:lineRule="auto"/>
        <w:jc w:val="both"/>
        <w:rPr>
          <w:rFonts w:ascii="Times New Roman" w:hAnsi="Times New Roman" w:cs="Times New Roman"/>
          <w:color w:val="000000" w:themeColor="text1"/>
          <w:sz w:val="28"/>
          <w:szCs w:val="28"/>
        </w:rPr>
      </w:pPr>
      <w:proofErr w:type="spellStart"/>
      <w:r w:rsidRPr="00F57D03">
        <w:rPr>
          <w:rFonts w:ascii="Times New Roman" w:hAnsi="Times New Roman" w:cs="Times New Roman"/>
          <w:color w:val="000000" w:themeColor="text1"/>
          <w:sz w:val="28"/>
          <w:szCs w:val="28"/>
        </w:rPr>
        <w:t>Балалыкин</w:t>
      </w:r>
      <w:proofErr w:type="spellEnd"/>
      <w:r w:rsidRPr="00F57D03">
        <w:rPr>
          <w:rFonts w:ascii="Times New Roman" w:hAnsi="Times New Roman" w:cs="Times New Roman"/>
          <w:color w:val="000000" w:themeColor="text1"/>
          <w:sz w:val="28"/>
          <w:szCs w:val="28"/>
        </w:rPr>
        <w:t xml:space="preserve"> А. С., </w:t>
      </w:r>
      <w:proofErr w:type="spellStart"/>
      <w:r w:rsidRPr="00F57D03">
        <w:rPr>
          <w:rFonts w:ascii="Times New Roman" w:hAnsi="Times New Roman" w:cs="Times New Roman"/>
          <w:color w:val="000000" w:themeColor="text1"/>
          <w:sz w:val="28"/>
          <w:szCs w:val="28"/>
        </w:rPr>
        <w:t>Муцуров</w:t>
      </w:r>
      <w:proofErr w:type="spellEnd"/>
      <w:r w:rsidRPr="00F57D03">
        <w:rPr>
          <w:rFonts w:ascii="Times New Roman" w:hAnsi="Times New Roman" w:cs="Times New Roman"/>
          <w:color w:val="000000" w:themeColor="text1"/>
          <w:sz w:val="28"/>
          <w:szCs w:val="28"/>
        </w:rPr>
        <w:t xml:space="preserve"> Х.С., Гвоздик В.В., </w:t>
      </w:r>
      <w:proofErr w:type="spellStart"/>
      <w:r w:rsidRPr="00F57D03">
        <w:rPr>
          <w:rFonts w:ascii="Times New Roman" w:hAnsi="Times New Roman" w:cs="Times New Roman"/>
          <w:color w:val="000000" w:themeColor="text1"/>
          <w:sz w:val="28"/>
          <w:szCs w:val="28"/>
        </w:rPr>
        <w:t>Вербовский</w:t>
      </w:r>
      <w:proofErr w:type="spellEnd"/>
      <w:r w:rsidRPr="00F57D03">
        <w:rPr>
          <w:rFonts w:ascii="Times New Roman" w:hAnsi="Times New Roman" w:cs="Times New Roman"/>
          <w:color w:val="000000" w:themeColor="text1"/>
          <w:sz w:val="28"/>
          <w:szCs w:val="28"/>
        </w:rPr>
        <w:t xml:space="preserve"> А.Н. История и клиническое значение </w:t>
      </w:r>
      <w:proofErr w:type="spellStart"/>
      <w:r w:rsidRPr="00F57D03">
        <w:rPr>
          <w:rFonts w:ascii="Times New Roman" w:hAnsi="Times New Roman" w:cs="Times New Roman"/>
          <w:color w:val="000000" w:themeColor="text1"/>
          <w:sz w:val="28"/>
          <w:szCs w:val="28"/>
        </w:rPr>
        <w:t>внутрипросветной</w:t>
      </w:r>
      <w:proofErr w:type="spellEnd"/>
      <w:r w:rsidRPr="00F57D03">
        <w:rPr>
          <w:rFonts w:ascii="Times New Roman" w:hAnsi="Times New Roman" w:cs="Times New Roman"/>
          <w:color w:val="000000" w:themeColor="text1"/>
          <w:sz w:val="28"/>
          <w:szCs w:val="28"/>
        </w:rPr>
        <w:t xml:space="preserve"> эндоскопии пищеварительного тракта //Российский медицинский журнал. 2016. №1. </w:t>
      </w:r>
      <w:r w:rsidRPr="00F57D03">
        <w:rPr>
          <w:rFonts w:ascii="Times New Roman" w:hAnsi="Times New Roman" w:cs="Times New Roman"/>
          <w:color w:val="000000" w:themeColor="text1"/>
          <w:sz w:val="28"/>
          <w:szCs w:val="28"/>
          <w:lang w:val="en-US"/>
        </w:rPr>
        <w:t>URL</w:t>
      </w:r>
      <w:r w:rsidRPr="00F57D03">
        <w:rPr>
          <w:rFonts w:ascii="Times New Roman" w:hAnsi="Times New Roman" w:cs="Times New Roman"/>
          <w:color w:val="000000" w:themeColor="text1"/>
          <w:sz w:val="28"/>
          <w:szCs w:val="28"/>
        </w:rPr>
        <w:t xml:space="preserve">: </w:t>
      </w:r>
      <w:r w:rsidRPr="00F57D03">
        <w:rPr>
          <w:rFonts w:ascii="Times New Roman" w:hAnsi="Times New Roman" w:cs="Times New Roman"/>
          <w:color w:val="000000" w:themeColor="text1"/>
          <w:sz w:val="28"/>
          <w:szCs w:val="28"/>
          <w:lang w:val="en-US"/>
        </w:rPr>
        <w:t>https</w:t>
      </w:r>
      <w:r w:rsidRPr="00F57D03">
        <w:rPr>
          <w:rFonts w:ascii="Times New Roman" w:hAnsi="Times New Roman" w:cs="Times New Roman"/>
          <w:color w:val="000000" w:themeColor="text1"/>
          <w:sz w:val="28"/>
          <w:szCs w:val="28"/>
        </w:rPr>
        <w:t>://</w:t>
      </w:r>
      <w:proofErr w:type="spellStart"/>
      <w:r w:rsidRPr="00F57D03">
        <w:rPr>
          <w:rFonts w:ascii="Times New Roman" w:hAnsi="Times New Roman" w:cs="Times New Roman"/>
          <w:color w:val="000000" w:themeColor="text1"/>
          <w:sz w:val="28"/>
          <w:szCs w:val="28"/>
          <w:lang w:val="en-US"/>
        </w:rPr>
        <w:t>cyberleninka</w:t>
      </w:r>
      <w:proofErr w:type="spellEnd"/>
      <w:r w:rsidRPr="00F57D03">
        <w:rPr>
          <w:rFonts w:ascii="Times New Roman" w:hAnsi="Times New Roman" w:cs="Times New Roman"/>
          <w:color w:val="000000" w:themeColor="text1"/>
          <w:sz w:val="28"/>
          <w:szCs w:val="28"/>
        </w:rPr>
        <w:t>.</w:t>
      </w:r>
      <w:proofErr w:type="spellStart"/>
      <w:r w:rsidRPr="00F57D03">
        <w:rPr>
          <w:rFonts w:ascii="Times New Roman" w:hAnsi="Times New Roman" w:cs="Times New Roman"/>
          <w:color w:val="000000" w:themeColor="text1"/>
          <w:sz w:val="28"/>
          <w:szCs w:val="28"/>
          <w:lang w:val="en-US"/>
        </w:rPr>
        <w:t>ru</w:t>
      </w:r>
      <w:proofErr w:type="spellEnd"/>
      <w:r w:rsidRPr="00F57D03">
        <w:rPr>
          <w:rFonts w:ascii="Times New Roman" w:hAnsi="Times New Roman" w:cs="Times New Roman"/>
          <w:color w:val="000000" w:themeColor="text1"/>
          <w:sz w:val="28"/>
          <w:szCs w:val="28"/>
        </w:rPr>
        <w:t>/</w:t>
      </w:r>
      <w:r w:rsidRPr="00F57D03">
        <w:rPr>
          <w:rFonts w:ascii="Times New Roman" w:hAnsi="Times New Roman" w:cs="Times New Roman"/>
          <w:color w:val="000000" w:themeColor="text1"/>
          <w:sz w:val="28"/>
          <w:szCs w:val="28"/>
          <w:lang w:val="en-US"/>
        </w:rPr>
        <w:t>article</w:t>
      </w:r>
      <w:r w:rsidRPr="00F57D03">
        <w:rPr>
          <w:rFonts w:ascii="Times New Roman" w:hAnsi="Times New Roman" w:cs="Times New Roman"/>
          <w:color w:val="000000" w:themeColor="text1"/>
          <w:sz w:val="28"/>
          <w:szCs w:val="28"/>
        </w:rPr>
        <w:t>/</w:t>
      </w:r>
      <w:r w:rsidRPr="00F57D03">
        <w:rPr>
          <w:rFonts w:ascii="Times New Roman" w:hAnsi="Times New Roman" w:cs="Times New Roman"/>
          <w:color w:val="000000" w:themeColor="text1"/>
          <w:sz w:val="28"/>
          <w:szCs w:val="28"/>
          <w:lang w:val="en-US"/>
        </w:rPr>
        <w:t>n</w:t>
      </w:r>
      <w:r w:rsidRPr="00F57D03">
        <w:rPr>
          <w:rFonts w:ascii="Times New Roman" w:hAnsi="Times New Roman" w:cs="Times New Roman"/>
          <w:color w:val="000000" w:themeColor="text1"/>
          <w:sz w:val="28"/>
          <w:szCs w:val="28"/>
        </w:rPr>
        <w:t>/</w:t>
      </w:r>
      <w:proofErr w:type="spellStart"/>
      <w:r w:rsidRPr="00F57D03">
        <w:rPr>
          <w:rFonts w:ascii="Times New Roman" w:hAnsi="Times New Roman" w:cs="Times New Roman"/>
          <w:color w:val="000000" w:themeColor="text1"/>
          <w:sz w:val="28"/>
          <w:szCs w:val="28"/>
          <w:lang w:val="en-US"/>
        </w:rPr>
        <w:t>istoriya</w:t>
      </w:r>
      <w:proofErr w:type="spellEnd"/>
      <w:r w:rsidRPr="00F57D03">
        <w:rPr>
          <w:rFonts w:ascii="Times New Roman" w:hAnsi="Times New Roman" w:cs="Times New Roman"/>
          <w:color w:val="000000" w:themeColor="text1"/>
          <w:sz w:val="28"/>
          <w:szCs w:val="28"/>
        </w:rPr>
        <w:t>-</w:t>
      </w:r>
      <w:proofErr w:type="spellStart"/>
      <w:r w:rsidRPr="00F57D03">
        <w:rPr>
          <w:rFonts w:ascii="Times New Roman" w:hAnsi="Times New Roman" w:cs="Times New Roman"/>
          <w:color w:val="000000" w:themeColor="text1"/>
          <w:sz w:val="28"/>
          <w:szCs w:val="28"/>
          <w:lang w:val="en-US"/>
        </w:rPr>
        <w:t>i</w:t>
      </w:r>
      <w:proofErr w:type="spellEnd"/>
      <w:r w:rsidRPr="00F57D03">
        <w:rPr>
          <w:rFonts w:ascii="Times New Roman" w:hAnsi="Times New Roman" w:cs="Times New Roman"/>
          <w:color w:val="000000" w:themeColor="text1"/>
          <w:sz w:val="28"/>
          <w:szCs w:val="28"/>
        </w:rPr>
        <w:t>-</w:t>
      </w:r>
      <w:proofErr w:type="spellStart"/>
      <w:r w:rsidRPr="00F57D03">
        <w:rPr>
          <w:rFonts w:ascii="Times New Roman" w:hAnsi="Times New Roman" w:cs="Times New Roman"/>
          <w:color w:val="000000" w:themeColor="text1"/>
          <w:sz w:val="28"/>
          <w:szCs w:val="28"/>
          <w:lang w:val="en-US"/>
        </w:rPr>
        <w:t>klinicheskoe</w:t>
      </w:r>
      <w:proofErr w:type="spellEnd"/>
      <w:r w:rsidRPr="00F57D03">
        <w:rPr>
          <w:rFonts w:ascii="Times New Roman" w:hAnsi="Times New Roman" w:cs="Times New Roman"/>
          <w:color w:val="000000" w:themeColor="text1"/>
          <w:sz w:val="28"/>
          <w:szCs w:val="28"/>
        </w:rPr>
        <w:t>-</w:t>
      </w:r>
      <w:proofErr w:type="spellStart"/>
      <w:r w:rsidRPr="00F57D03">
        <w:rPr>
          <w:rFonts w:ascii="Times New Roman" w:hAnsi="Times New Roman" w:cs="Times New Roman"/>
          <w:color w:val="000000" w:themeColor="text1"/>
          <w:sz w:val="28"/>
          <w:szCs w:val="28"/>
          <w:lang w:val="en-US"/>
        </w:rPr>
        <w:t>znachenie</w:t>
      </w:r>
      <w:proofErr w:type="spellEnd"/>
      <w:r w:rsidRPr="00F57D03">
        <w:rPr>
          <w:rFonts w:ascii="Times New Roman" w:hAnsi="Times New Roman" w:cs="Times New Roman"/>
          <w:color w:val="000000" w:themeColor="text1"/>
          <w:sz w:val="28"/>
          <w:szCs w:val="28"/>
        </w:rPr>
        <w:t>-</w:t>
      </w:r>
      <w:proofErr w:type="spellStart"/>
      <w:r w:rsidRPr="00F57D03">
        <w:rPr>
          <w:rFonts w:ascii="Times New Roman" w:hAnsi="Times New Roman" w:cs="Times New Roman"/>
          <w:color w:val="000000" w:themeColor="text1"/>
          <w:sz w:val="28"/>
          <w:szCs w:val="28"/>
          <w:lang w:val="en-US"/>
        </w:rPr>
        <w:t>vnutriprosvetnoy</w:t>
      </w:r>
      <w:proofErr w:type="spellEnd"/>
      <w:r w:rsidRPr="00F57D03">
        <w:rPr>
          <w:rFonts w:ascii="Times New Roman" w:hAnsi="Times New Roman" w:cs="Times New Roman"/>
          <w:color w:val="000000" w:themeColor="text1"/>
          <w:sz w:val="28"/>
          <w:szCs w:val="28"/>
        </w:rPr>
        <w:t>-</w:t>
      </w:r>
      <w:proofErr w:type="spellStart"/>
      <w:r w:rsidRPr="00F57D03">
        <w:rPr>
          <w:rFonts w:ascii="Times New Roman" w:hAnsi="Times New Roman" w:cs="Times New Roman"/>
          <w:color w:val="000000" w:themeColor="text1"/>
          <w:sz w:val="28"/>
          <w:szCs w:val="28"/>
          <w:lang w:val="en-US"/>
        </w:rPr>
        <w:t>endoskopii</w:t>
      </w:r>
      <w:proofErr w:type="spellEnd"/>
      <w:r w:rsidRPr="00F57D03">
        <w:rPr>
          <w:rFonts w:ascii="Times New Roman" w:hAnsi="Times New Roman" w:cs="Times New Roman"/>
          <w:color w:val="000000" w:themeColor="text1"/>
          <w:sz w:val="28"/>
          <w:szCs w:val="28"/>
        </w:rPr>
        <w:t>-</w:t>
      </w:r>
      <w:proofErr w:type="spellStart"/>
      <w:r w:rsidRPr="00F57D03">
        <w:rPr>
          <w:rFonts w:ascii="Times New Roman" w:hAnsi="Times New Roman" w:cs="Times New Roman"/>
          <w:color w:val="000000" w:themeColor="text1"/>
          <w:sz w:val="28"/>
          <w:szCs w:val="28"/>
          <w:lang w:val="en-US"/>
        </w:rPr>
        <w:t>pischevaritelnogo</w:t>
      </w:r>
      <w:proofErr w:type="spellEnd"/>
      <w:r w:rsidRPr="00F57D03">
        <w:rPr>
          <w:rFonts w:ascii="Times New Roman" w:hAnsi="Times New Roman" w:cs="Times New Roman"/>
          <w:color w:val="000000" w:themeColor="text1"/>
          <w:sz w:val="28"/>
          <w:szCs w:val="28"/>
        </w:rPr>
        <w:t>-</w:t>
      </w:r>
      <w:proofErr w:type="spellStart"/>
      <w:r w:rsidRPr="00F57D03">
        <w:rPr>
          <w:rFonts w:ascii="Times New Roman" w:hAnsi="Times New Roman" w:cs="Times New Roman"/>
          <w:color w:val="000000" w:themeColor="text1"/>
          <w:sz w:val="28"/>
          <w:szCs w:val="28"/>
          <w:lang w:val="en-US"/>
        </w:rPr>
        <w:t>trakta</w:t>
      </w:r>
      <w:proofErr w:type="spellEnd"/>
      <w:r w:rsidRPr="00F57D03">
        <w:rPr>
          <w:rFonts w:ascii="Times New Roman" w:hAnsi="Times New Roman" w:cs="Times New Roman"/>
          <w:color w:val="000000" w:themeColor="text1"/>
          <w:sz w:val="28"/>
          <w:szCs w:val="28"/>
        </w:rPr>
        <w:t xml:space="preserve"> </w:t>
      </w:r>
      <w:r w:rsidR="00417E85" w:rsidRPr="00F57D03">
        <w:rPr>
          <w:rFonts w:ascii="Times New Roman" w:hAnsi="Times New Roman" w:cs="Times New Roman"/>
          <w:color w:val="000000" w:themeColor="text1"/>
          <w:sz w:val="28"/>
          <w:szCs w:val="28"/>
        </w:rPr>
        <w:t>(дата обращения: 11.05.2023).</w:t>
      </w:r>
    </w:p>
    <w:p w:rsidR="00E24EEE" w:rsidRPr="00E24EEE" w:rsidRDefault="00E24EEE" w:rsidP="002F2376">
      <w:pPr>
        <w:pStyle w:val="ae"/>
        <w:numPr>
          <w:ilvl w:val="0"/>
          <w:numId w:val="17"/>
        </w:numPr>
        <w:spacing w:line="240" w:lineRule="auto"/>
        <w:jc w:val="both"/>
        <w:rPr>
          <w:rFonts w:ascii="Times New Roman" w:hAnsi="Times New Roman" w:cs="Times New Roman"/>
          <w:color w:val="000000" w:themeColor="text1"/>
          <w:sz w:val="28"/>
          <w:szCs w:val="28"/>
        </w:rPr>
      </w:pPr>
      <w:r w:rsidRPr="00E24EEE">
        <w:rPr>
          <w:rFonts w:ascii="Times New Roman" w:hAnsi="Times New Roman" w:cs="Times New Roman"/>
          <w:color w:val="000000" w:themeColor="text1"/>
          <w:sz w:val="28"/>
          <w:szCs w:val="28"/>
        </w:rPr>
        <w:t>Библиотека онкологического пациента [электронный ресурс] Режим доступа. – URL: https://onconet.online/lib/2/noso/1</w:t>
      </w:r>
      <w:r>
        <w:rPr>
          <w:rFonts w:ascii="Times New Roman" w:hAnsi="Times New Roman" w:cs="Times New Roman"/>
          <w:color w:val="000000" w:themeColor="text1"/>
          <w:sz w:val="28"/>
          <w:szCs w:val="28"/>
        </w:rPr>
        <w:t xml:space="preserve"> </w:t>
      </w:r>
      <w:r w:rsidRPr="00E24EEE">
        <w:rPr>
          <w:rFonts w:ascii="Times New Roman" w:hAnsi="Times New Roman" w:cs="Times New Roman"/>
          <w:color w:val="000000" w:themeColor="text1"/>
          <w:sz w:val="28"/>
          <w:szCs w:val="28"/>
        </w:rPr>
        <w:t>(дата обращения: 09.01.2024)</w:t>
      </w:r>
    </w:p>
    <w:p w:rsidR="0053087E" w:rsidRDefault="0053087E" w:rsidP="002F2376">
      <w:pPr>
        <w:pStyle w:val="ae"/>
        <w:numPr>
          <w:ilvl w:val="0"/>
          <w:numId w:val="17"/>
        </w:numPr>
        <w:spacing w:after="0" w:line="240" w:lineRule="auto"/>
        <w:jc w:val="both"/>
        <w:rPr>
          <w:rFonts w:ascii="Times New Roman" w:hAnsi="Times New Roman" w:cs="Times New Roman"/>
          <w:color w:val="000000" w:themeColor="text1"/>
          <w:sz w:val="28"/>
          <w:szCs w:val="28"/>
        </w:rPr>
      </w:pPr>
      <w:proofErr w:type="spellStart"/>
      <w:r w:rsidRPr="00F57D03">
        <w:rPr>
          <w:rFonts w:ascii="Times New Roman" w:hAnsi="Times New Roman" w:cs="Times New Roman"/>
          <w:color w:val="000000" w:themeColor="text1"/>
          <w:sz w:val="28"/>
          <w:szCs w:val="28"/>
        </w:rPr>
        <w:t>Борсук</w:t>
      </w:r>
      <w:proofErr w:type="spellEnd"/>
      <w:r w:rsidRPr="00F57D03">
        <w:rPr>
          <w:rFonts w:ascii="Times New Roman" w:hAnsi="Times New Roman" w:cs="Times New Roman"/>
          <w:color w:val="000000" w:themeColor="text1"/>
          <w:sz w:val="28"/>
          <w:szCs w:val="28"/>
        </w:rPr>
        <w:t xml:space="preserve"> А. Д., </w:t>
      </w:r>
      <w:proofErr w:type="spellStart"/>
      <w:r w:rsidRPr="00F57D03">
        <w:rPr>
          <w:rFonts w:ascii="Times New Roman" w:hAnsi="Times New Roman" w:cs="Times New Roman"/>
          <w:color w:val="000000" w:themeColor="text1"/>
          <w:sz w:val="28"/>
          <w:szCs w:val="28"/>
        </w:rPr>
        <w:t>Малаева</w:t>
      </w:r>
      <w:proofErr w:type="spellEnd"/>
      <w:r w:rsidRPr="00F57D03">
        <w:rPr>
          <w:rFonts w:ascii="Times New Roman" w:hAnsi="Times New Roman" w:cs="Times New Roman"/>
          <w:color w:val="000000" w:themeColor="text1"/>
          <w:sz w:val="28"/>
          <w:szCs w:val="28"/>
        </w:rPr>
        <w:t xml:space="preserve"> Е. Г.  </w:t>
      </w:r>
      <w:proofErr w:type="spellStart"/>
      <w:r w:rsidRPr="00F57D03">
        <w:rPr>
          <w:rFonts w:ascii="Times New Roman" w:hAnsi="Times New Roman" w:cs="Times New Roman"/>
          <w:color w:val="000000" w:themeColor="text1"/>
          <w:sz w:val="28"/>
          <w:szCs w:val="28"/>
        </w:rPr>
        <w:t>Колоректальные</w:t>
      </w:r>
      <w:proofErr w:type="spellEnd"/>
      <w:r w:rsidRPr="00F57D03">
        <w:rPr>
          <w:rFonts w:ascii="Times New Roman" w:hAnsi="Times New Roman" w:cs="Times New Roman"/>
          <w:color w:val="000000" w:themeColor="text1"/>
          <w:sz w:val="28"/>
          <w:szCs w:val="28"/>
        </w:rPr>
        <w:t xml:space="preserve"> аденомы // Проблемы здоровья экологии. 2011. №3 (29). URL: https://cyberleninka.ru/article/n/kolorektalnye-adenomy (дата обращения: 11.05.2023).</w:t>
      </w:r>
    </w:p>
    <w:p w:rsidR="00521F74" w:rsidRPr="00521F74" w:rsidRDefault="00521F74" w:rsidP="002F2376">
      <w:pPr>
        <w:pStyle w:val="ae"/>
        <w:numPr>
          <w:ilvl w:val="0"/>
          <w:numId w:val="17"/>
        </w:numPr>
        <w:spacing w:line="240" w:lineRule="auto"/>
        <w:jc w:val="both"/>
        <w:rPr>
          <w:rFonts w:ascii="Times New Roman" w:hAnsi="Times New Roman" w:cs="Times New Roman"/>
          <w:color w:val="000000" w:themeColor="text1"/>
          <w:sz w:val="28"/>
          <w:szCs w:val="28"/>
        </w:rPr>
      </w:pPr>
      <w:r w:rsidRPr="00521F74">
        <w:rPr>
          <w:rFonts w:ascii="Times New Roman" w:hAnsi="Times New Roman" w:cs="Times New Roman"/>
          <w:color w:val="000000" w:themeColor="text1"/>
          <w:sz w:val="28"/>
          <w:szCs w:val="28"/>
        </w:rPr>
        <w:t>Быков М. И., Таран А.А. Анализ результатов участия в проекте "</w:t>
      </w:r>
      <w:proofErr w:type="spellStart"/>
      <w:r w:rsidRPr="00521F74">
        <w:rPr>
          <w:rFonts w:ascii="Times New Roman" w:hAnsi="Times New Roman" w:cs="Times New Roman"/>
          <w:color w:val="000000" w:themeColor="text1"/>
          <w:sz w:val="28"/>
          <w:szCs w:val="28"/>
        </w:rPr>
        <w:t>quacol</w:t>
      </w:r>
      <w:proofErr w:type="spellEnd"/>
      <w:r w:rsidRPr="00521F74">
        <w:rPr>
          <w:rFonts w:ascii="Times New Roman" w:hAnsi="Times New Roman" w:cs="Times New Roman"/>
          <w:color w:val="000000" w:themeColor="text1"/>
          <w:sz w:val="28"/>
          <w:szCs w:val="28"/>
        </w:rPr>
        <w:t xml:space="preserve">" — индикации оценки качества выполнения </w:t>
      </w:r>
      <w:proofErr w:type="spellStart"/>
      <w:r w:rsidRPr="00521F74">
        <w:rPr>
          <w:rFonts w:ascii="Times New Roman" w:hAnsi="Times New Roman" w:cs="Times New Roman"/>
          <w:color w:val="000000" w:themeColor="text1"/>
          <w:sz w:val="28"/>
          <w:szCs w:val="28"/>
        </w:rPr>
        <w:t>колоноскопии</w:t>
      </w:r>
      <w:proofErr w:type="spellEnd"/>
      <w:r w:rsidRPr="00521F74">
        <w:rPr>
          <w:rFonts w:ascii="Times New Roman" w:hAnsi="Times New Roman" w:cs="Times New Roman"/>
          <w:color w:val="000000" w:themeColor="text1"/>
          <w:sz w:val="28"/>
          <w:szCs w:val="28"/>
        </w:rPr>
        <w:t xml:space="preserve"> // Инновационная медицина Кубани. 2016. №1. URL: https://cyberleninka.ru/article/n/analiz-rezultatov-uchastiya-v-proekte-quacol-indikatsii-otsenki-kachestva-vypolneniya-kolonoskopii (дата обращения: 17.12.2023).</w:t>
      </w:r>
    </w:p>
    <w:p w:rsidR="0053087E" w:rsidRDefault="0053087E" w:rsidP="002F2376">
      <w:pPr>
        <w:pStyle w:val="ae"/>
        <w:numPr>
          <w:ilvl w:val="0"/>
          <w:numId w:val="17"/>
        </w:numPr>
        <w:spacing w:after="0" w:line="240" w:lineRule="auto"/>
        <w:jc w:val="both"/>
        <w:rPr>
          <w:rFonts w:ascii="Times New Roman" w:hAnsi="Times New Roman" w:cs="Times New Roman"/>
          <w:color w:val="000000" w:themeColor="text1"/>
          <w:sz w:val="28"/>
          <w:szCs w:val="28"/>
        </w:rPr>
      </w:pPr>
      <w:proofErr w:type="spellStart"/>
      <w:r w:rsidRPr="00F57D03">
        <w:rPr>
          <w:rFonts w:ascii="Times New Roman" w:hAnsi="Times New Roman" w:cs="Times New Roman"/>
          <w:color w:val="000000" w:themeColor="text1"/>
          <w:sz w:val="28"/>
          <w:szCs w:val="28"/>
        </w:rPr>
        <w:t>Будзинская</w:t>
      </w:r>
      <w:proofErr w:type="spellEnd"/>
      <w:r w:rsidRPr="00F57D03">
        <w:rPr>
          <w:rFonts w:ascii="Times New Roman" w:hAnsi="Times New Roman" w:cs="Times New Roman"/>
          <w:color w:val="000000" w:themeColor="text1"/>
          <w:sz w:val="28"/>
          <w:szCs w:val="28"/>
        </w:rPr>
        <w:t xml:space="preserve"> А.А., Великанов Е.В., Терещенко С.Г., </w:t>
      </w:r>
      <w:proofErr w:type="spellStart"/>
      <w:r w:rsidRPr="00F57D03">
        <w:rPr>
          <w:rFonts w:ascii="Times New Roman" w:hAnsi="Times New Roman" w:cs="Times New Roman"/>
          <w:color w:val="000000" w:themeColor="text1"/>
          <w:sz w:val="28"/>
          <w:szCs w:val="28"/>
        </w:rPr>
        <w:t>Лапаева</w:t>
      </w:r>
      <w:proofErr w:type="spellEnd"/>
      <w:r w:rsidRPr="00F57D03">
        <w:rPr>
          <w:rFonts w:ascii="Times New Roman" w:hAnsi="Times New Roman" w:cs="Times New Roman"/>
          <w:color w:val="000000" w:themeColor="text1"/>
          <w:sz w:val="28"/>
          <w:szCs w:val="28"/>
        </w:rPr>
        <w:t xml:space="preserve"> Л.Г. </w:t>
      </w:r>
      <w:proofErr w:type="spellStart"/>
      <w:r w:rsidRPr="00F57D03">
        <w:rPr>
          <w:rFonts w:ascii="Times New Roman" w:hAnsi="Times New Roman" w:cs="Times New Roman"/>
          <w:color w:val="000000" w:themeColor="text1"/>
          <w:sz w:val="28"/>
          <w:szCs w:val="28"/>
        </w:rPr>
        <w:t>эндосонографическое</w:t>
      </w:r>
      <w:proofErr w:type="spellEnd"/>
      <w:r w:rsidRPr="00F57D03">
        <w:rPr>
          <w:rFonts w:ascii="Times New Roman" w:hAnsi="Times New Roman" w:cs="Times New Roman"/>
          <w:color w:val="000000" w:themeColor="text1"/>
          <w:sz w:val="28"/>
          <w:szCs w:val="28"/>
        </w:rPr>
        <w:t xml:space="preserve"> исследование и оптическая когерентная томография как методы дополнительной диагностики при воспалительных заболеваниях кишечника и эпителиальных образованиях толстой кишки // 2022. №8 (122). URL:https://cyberleninka.ru/article/n/endosonograficheskoe-issledovanie-i-opticheskaya-kogerentnaya-tomografiya-kak-metody-dopolnitelnoy-diagnostiki-pri-vospalitelnyh (дата обращения: 11.05.2023).</w:t>
      </w:r>
    </w:p>
    <w:p w:rsidR="00A445BD" w:rsidRPr="00F57D03" w:rsidRDefault="00A445BD" w:rsidP="002F2376">
      <w:pPr>
        <w:pStyle w:val="ae"/>
        <w:numPr>
          <w:ilvl w:val="0"/>
          <w:numId w:val="17"/>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Всемирная организация здравоохранения </w:t>
      </w:r>
      <w:r w:rsidRPr="00A445B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электронный ресурс</w:t>
      </w:r>
      <w:r w:rsidRPr="00A445B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Режим доступа. – </w:t>
      </w:r>
      <w:r>
        <w:rPr>
          <w:rFonts w:ascii="Times New Roman" w:hAnsi="Times New Roman" w:cs="Times New Roman"/>
          <w:color w:val="000000" w:themeColor="text1"/>
          <w:sz w:val="28"/>
          <w:szCs w:val="28"/>
          <w:lang w:val="en-US"/>
        </w:rPr>
        <w:t>URL</w:t>
      </w:r>
      <w:r>
        <w:rPr>
          <w:rFonts w:ascii="Times New Roman" w:hAnsi="Times New Roman" w:cs="Times New Roman"/>
          <w:color w:val="000000" w:themeColor="text1"/>
          <w:sz w:val="28"/>
          <w:szCs w:val="28"/>
        </w:rPr>
        <w:t xml:space="preserve">: </w:t>
      </w:r>
      <w:r w:rsidRPr="00A445BD">
        <w:rPr>
          <w:rFonts w:ascii="Times New Roman" w:hAnsi="Times New Roman" w:cs="Times New Roman"/>
          <w:color w:val="000000" w:themeColor="text1"/>
          <w:sz w:val="28"/>
          <w:szCs w:val="28"/>
        </w:rPr>
        <w:t>https://www.who.int/ru/news-room/fact-sheets/detail/colorectal-cancer</w:t>
      </w:r>
      <w:r>
        <w:rPr>
          <w:rFonts w:ascii="Times New Roman" w:hAnsi="Times New Roman" w:cs="Times New Roman"/>
          <w:color w:val="000000" w:themeColor="text1"/>
          <w:sz w:val="28"/>
          <w:szCs w:val="28"/>
        </w:rPr>
        <w:t xml:space="preserve"> (дата обращения: 09.01.2024)</w:t>
      </w:r>
    </w:p>
    <w:p w:rsidR="006828B1" w:rsidRPr="00F57D03" w:rsidRDefault="006828B1" w:rsidP="002F2376">
      <w:pPr>
        <w:pStyle w:val="ae"/>
        <w:numPr>
          <w:ilvl w:val="0"/>
          <w:numId w:val="17"/>
        </w:numPr>
        <w:spacing w:after="0" w:line="240" w:lineRule="auto"/>
        <w:jc w:val="both"/>
        <w:rPr>
          <w:rFonts w:ascii="Times New Roman" w:hAnsi="Times New Roman" w:cs="Times New Roman"/>
          <w:color w:val="000000" w:themeColor="text1"/>
          <w:sz w:val="28"/>
          <w:szCs w:val="28"/>
        </w:rPr>
      </w:pPr>
      <w:r w:rsidRPr="00F57D03">
        <w:rPr>
          <w:rFonts w:ascii="Times New Roman" w:hAnsi="Times New Roman" w:cs="Times New Roman"/>
          <w:color w:val="000000" w:themeColor="text1"/>
          <w:sz w:val="28"/>
          <w:szCs w:val="28"/>
        </w:rPr>
        <w:t xml:space="preserve">Государственный доклад «О состоянии </w:t>
      </w:r>
      <w:proofErr w:type="spellStart"/>
      <w:r w:rsidRPr="00F57D03">
        <w:rPr>
          <w:rFonts w:ascii="Times New Roman" w:hAnsi="Times New Roman" w:cs="Times New Roman"/>
          <w:color w:val="000000" w:themeColor="text1"/>
          <w:sz w:val="28"/>
          <w:szCs w:val="28"/>
        </w:rPr>
        <w:t>санитарно</w:t>
      </w:r>
      <w:proofErr w:type="spellEnd"/>
      <w:r w:rsidRPr="00F57D03">
        <w:rPr>
          <w:rFonts w:ascii="Times New Roman" w:hAnsi="Times New Roman" w:cs="Times New Roman"/>
          <w:color w:val="000000" w:themeColor="text1"/>
          <w:sz w:val="28"/>
          <w:szCs w:val="28"/>
        </w:rPr>
        <w:t xml:space="preserve"> – эпидемиологического   благополучия населения в Российской Федерации» по Республике Коми в 2022 году (rospotrebnadzor.ru).</w:t>
      </w:r>
    </w:p>
    <w:p w:rsidR="0053087E" w:rsidRPr="00F57D03" w:rsidRDefault="0053087E" w:rsidP="002F2376">
      <w:pPr>
        <w:pStyle w:val="ae"/>
        <w:numPr>
          <w:ilvl w:val="0"/>
          <w:numId w:val="17"/>
        </w:numPr>
        <w:spacing w:after="0" w:line="240" w:lineRule="auto"/>
        <w:jc w:val="both"/>
        <w:rPr>
          <w:rFonts w:ascii="Times New Roman" w:hAnsi="Times New Roman" w:cs="Times New Roman"/>
          <w:color w:val="000000" w:themeColor="text1"/>
          <w:sz w:val="28"/>
          <w:szCs w:val="28"/>
        </w:rPr>
      </w:pPr>
      <w:r w:rsidRPr="00F57D03">
        <w:rPr>
          <w:rFonts w:ascii="Times New Roman" w:hAnsi="Times New Roman" w:cs="Times New Roman"/>
          <w:color w:val="000000" w:themeColor="text1"/>
          <w:sz w:val="28"/>
          <w:szCs w:val="28"/>
        </w:rPr>
        <w:t xml:space="preserve">Кашин С.В., </w:t>
      </w:r>
      <w:proofErr w:type="spellStart"/>
      <w:r w:rsidRPr="00F57D03">
        <w:rPr>
          <w:rFonts w:ascii="Times New Roman" w:hAnsi="Times New Roman" w:cs="Times New Roman"/>
          <w:color w:val="000000" w:themeColor="text1"/>
          <w:sz w:val="28"/>
          <w:szCs w:val="28"/>
        </w:rPr>
        <w:t>Нехайкова</w:t>
      </w:r>
      <w:proofErr w:type="spellEnd"/>
      <w:r w:rsidRPr="00F57D03">
        <w:rPr>
          <w:rFonts w:ascii="Times New Roman" w:hAnsi="Times New Roman" w:cs="Times New Roman"/>
          <w:color w:val="000000" w:themeColor="text1"/>
          <w:sz w:val="28"/>
          <w:szCs w:val="28"/>
        </w:rPr>
        <w:t xml:space="preserve"> Н.В. Индикаторы качества </w:t>
      </w:r>
      <w:proofErr w:type="spellStart"/>
      <w:r w:rsidRPr="00F57D03">
        <w:rPr>
          <w:rFonts w:ascii="Times New Roman" w:hAnsi="Times New Roman" w:cs="Times New Roman"/>
          <w:color w:val="000000" w:themeColor="text1"/>
          <w:sz w:val="28"/>
          <w:szCs w:val="28"/>
        </w:rPr>
        <w:t>колоноскопии</w:t>
      </w:r>
      <w:proofErr w:type="spellEnd"/>
      <w:r w:rsidRPr="00F57D03">
        <w:rPr>
          <w:rFonts w:ascii="Times New Roman" w:hAnsi="Times New Roman" w:cs="Times New Roman"/>
          <w:color w:val="000000" w:themeColor="text1"/>
          <w:sz w:val="28"/>
          <w:szCs w:val="28"/>
        </w:rPr>
        <w:t xml:space="preserve">, проводимой с целью скрининга </w:t>
      </w:r>
      <w:proofErr w:type="spellStart"/>
      <w:r w:rsidRPr="00F57D03">
        <w:rPr>
          <w:rFonts w:ascii="Times New Roman" w:hAnsi="Times New Roman" w:cs="Times New Roman"/>
          <w:color w:val="000000" w:themeColor="text1"/>
          <w:sz w:val="28"/>
          <w:szCs w:val="28"/>
        </w:rPr>
        <w:t>колоректальны</w:t>
      </w:r>
      <w:r w:rsidR="00D625D7" w:rsidRPr="00F57D03">
        <w:rPr>
          <w:rFonts w:ascii="Times New Roman" w:hAnsi="Times New Roman" w:cs="Times New Roman"/>
          <w:color w:val="000000" w:themeColor="text1"/>
          <w:sz w:val="28"/>
          <w:szCs w:val="28"/>
        </w:rPr>
        <w:t>х</w:t>
      </w:r>
      <w:proofErr w:type="spellEnd"/>
      <w:r w:rsidR="00D625D7" w:rsidRPr="00F57D03">
        <w:rPr>
          <w:rFonts w:ascii="Times New Roman" w:hAnsi="Times New Roman" w:cs="Times New Roman"/>
          <w:color w:val="000000" w:themeColor="text1"/>
          <w:sz w:val="28"/>
          <w:szCs w:val="28"/>
        </w:rPr>
        <w:t xml:space="preserve"> полипов и рака</w:t>
      </w:r>
      <w:r w:rsidRPr="00F57D03">
        <w:rPr>
          <w:rFonts w:ascii="Times New Roman" w:hAnsi="Times New Roman" w:cs="Times New Roman"/>
          <w:color w:val="000000" w:themeColor="text1"/>
          <w:sz w:val="28"/>
          <w:szCs w:val="28"/>
        </w:rPr>
        <w:t xml:space="preserve"> /Доказательная гастроэнтерология. 2016.</w:t>
      </w:r>
      <w:r w:rsidR="00D625D7" w:rsidRPr="00F57D03">
        <w:rPr>
          <w:rFonts w:ascii="Times New Roman" w:hAnsi="Times New Roman" w:cs="Times New Roman"/>
          <w:color w:val="000000" w:themeColor="text1"/>
          <w:sz w:val="28"/>
          <w:szCs w:val="28"/>
        </w:rPr>
        <w:t xml:space="preserve"> </w:t>
      </w:r>
      <w:r w:rsidRPr="00F57D03">
        <w:rPr>
          <w:rFonts w:ascii="Times New Roman" w:hAnsi="Times New Roman" w:cs="Times New Roman"/>
          <w:color w:val="000000" w:themeColor="text1"/>
          <w:sz w:val="28"/>
          <w:szCs w:val="28"/>
        </w:rPr>
        <w:t>№5(2). С.13</w:t>
      </w:r>
      <w:r w:rsidR="00417E85" w:rsidRPr="00F57D03">
        <w:rPr>
          <w:rFonts w:ascii="Times New Roman" w:hAnsi="Times New Roman" w:cs="Times New Roman"/>
          <w:color w:val="000000" w:themeColor="text1"/>
          <w:sz w:val="28"/>
          <w:szCs w:val="28"/>
        </w:rPr>
        <w:t>-</w:t>
      </w:r>
      <w:r w:rsidRPr="00F57D03">
        <w:rPr>
          <w:rFonts w:ascii="Times New Roman" w:hAnsi="Times New Roman" w:cs="Times New Roman"/>
          <w:color w:val="000000" w:themeColor="text1"/>
          <w:sz w:val="28"/>
          <w:szCs w:val="28"/>
        </w:rPr>
        <w:t>21. https://doi.org/10.17116/dokgastro20165213-21 4.</w:t>
      </w:r>
    </w:p>
    <w:p w:rsidR="0053087E" w:rsidRPr="00F57D03" w:rsidRDefault="0053087E" w:rsidP="002F2376">
      <w:pPr>
        <w:pStyle w:val="ae"/>
        <w:numPr>
          <w:ilvl w:val="0"/>
          <w:numId w:val="17"/>
        </w:numPr>
        <w:spacing w:after="0" w:line="240" w:lineRule="auto"/>
        <w:jc w:val="both"/>
        <w:rPr>
          <w:rFonts w:ascii="Times New Roman" w:hAnsi="Times New Roman" w:cs="Times New Roman"/>
          <w:color w:val="000000" w:themeColor="text1"/>
          <w:sz w:val="28"/>
          <w:szCs w:val="28"/>
        </w:rPr>
      </w:pPr>
      <w:proofErr w:type="spellStart"/>
      <w:r w:rsidRPr="00F57D03">
        <w:rPr>
          <w:rFonts w:ascii="Times New Roman" w:hAnsi="Times New Roman" w:cs="Times New Roman"/>
          <w:color w:val="000000" w:themeColor="text1"/>
          <w:sz w:val="28"/>
          <w:szCs w:val="28"/>
        </w:rPr>
        <w:t>Казубская</w:t>
      </w:r>
      <w:proofErr w:type="spellEnd"/>
      <w:r w:rsidRPr="00F57D03">
        <w:rPr>
          <w:rFonts w:ascii="Times New Roman" w:hAnsi="Times New Roman" w:cs="Times New Roman"/>
          <w:color w:val="000000" w:themeColor="text1"/>
          <w:sz w:val="28"/>
          <w:szCs w:val="28"/>
        </w:rPr>
        <w:t xml:space="preserve"> Т. П., Белев Н. Ф., Козлова В.  М., </w:t>
      </w:r>
      <w:proofErr w:type="spellStart"/>
      <w:r w:rsidRPr="00F57D03">
        <w:rPr>
          <w:rFonts w:ascii="Times New Roman" w:hAnsi="Times New Roman" w:cs="Times New Roman"/>
          <w:color w:val="000000" w:themeColor="text1"/>
          <w:sz w:val="28"/>
          <w:szCs w:val="28"/>
        </w:rPr>
        <w:t>Тамразов</w:t>
      </w:r>
      <w:proofErr w:type="spellEnd"/>
      <w:r w:rsidRPr="00F57D03">
        <w:rPr>
          <w:rFonts w:ascii="Times New Roman" w:hAnsi="Times New Roman" w:cs="Times New Roman"/>
          <w:color w:val="000000" w:themeColor="text1"/>
          <w:sz w:val="28"/>
          <w:szCs w:val="28"/>
        </w:rPr>
        <w:t xml:space="preserve"> Р. И., Филиппова М. Г., Ермилова В. Д., Трофимов Е. И., Кондратьева Т. Т. Наследственные синдромы, ассоциированные с полипами и развитием злокачественных опухолей у детей // </w:t>
      </w:r>
      <w:proofErr w:type="spellStart"/>
      <w:r w:rsidRPr="00F57D03">
        <w:rPr>
          <w:rFonts w:ascii="Times New Roman" w:hAnsi="Times New Roman" w:cs="Times New Roman"/>
          <w:color w:val="000000" w:themeColor="text1"/>
          <w:sz w:val="28"/>
          <w:szCs w:val="28"/>
        </w:rPr>
        <w:t>Онкопедиатрия</w:t>
      </w:r>
      <w:proofErr w:type="spellEnd"/>
      <w:r w:rsidRPr="00F57D03">
        <w:rPr>
          <w:rFonts w:ascii="Times New Roman" w:hAnsi="Times New Roman" w:cs="Times New Roman"/>
          <w:color w:val="000000" w:themeColor="text1"/>
          <w:sz w:val="28"/>
          <w:szCs w:val="28"/>
        </w:rPr>
        <w:t>. 2015. №4. URL: https://cyberleninka.ru/article/n/nasledstvennye-sindromy-assotsiirovannye-s-polipami-i-razvitiem-zlokachestvennyh-opuholey-u-detey (дата обращения: 11.05.2023).</w:t>
      </w:r>
    </w:p>
    <w:p w:rsidR="0053087E" w:rsidRPr="00F57D03" w:rsidRDefault="0053087E" w:rsidP="002F2376">
      <w:pPr>
        <w:pStyle w:val="ae"/>
        <w:numPr>
          <w:ilvl w:val="0"/>
          <w:numId w:val="17"/>
        </w:numPr>
        <w:spacing w:line="240" w:lineRule="auto"/>
        <w:jc w:val="both"/>
        <w:rPr>
          <w:rFonts w:ascii="Times New Roman" w:hAnsi="Times New Roman" w:cs="Times New Roman"/>
          <w:sz w:val="28"/>
          <w:szCs w:val="28"/>
        </w:rPr>
      </w:pPr>
      <w:proofErr w:type="spellStart"/>
      <w:r w:rsidRPr="00F57D03">
        <w:rPr>
          <w:rFonts w:ascii="Times New Roman" w:hAnsi="Times New Roman" w:cs="Times New Roman"/>
          <w:sz w:val="28"/>
          <w:szCs w:val="28"/>
        </w:rPr>
        <w:lastRenderedPageBreak/>
        <w:t>Колоректальный</w:t>
      </w:r>
      <w:proofErr w:type="spellEnd"/>
      <w:r w:rsidRPr="00F57D03">
        <w:rPr>
          <w:rFonts w:ascii="Times New Roman" w:hAnsi="Times New Roman" w:cs="Times New Roman"/>
          <w:sz w:val="28"/>
          <w:szCs w:val="28"/>
        </w:rPr>
        <w:t xml:space="preserve"> рак и рак прямой кишки: учеб. пособие / Под ред. С. М. Демидова; ФГБОУ ВО УГМУ Минздрава России. ​Екатеринбург: Издательство УГМУ, 2016. </w:t>
      </w:r>
      <w:r w:rsidR="00417E85" w:rsidRPr="00F57D03">
        <w:rPr>
          <w:rFonts w:ascii="Times New Roman" w:hAnsi="Times New Roman" w:cs="Times New Roman"/>
          <w:sz w:val="28"/>
          <w:szCs w:val="28"/>
        </w:rPr>
        <w:t>- 156 с.</w:t>
      </w:r>
    </w:p>
    <w:p w:rsidR="0053087E" w:rsidRDefault="00962F8C" w:rsidP="002F2376">
      <w:pPr>
        <w:pStyle w:val="ae"/>
        <w:numPr>
          <w:ilvl w:val="0"/>
          <w:numId w:val="17"/>
        </w:numPr>
        <w:spacing w:after="0" w:line="240" w:lineRule="auto"/>
        <w:jc w:val="both"/>
        <w:rPr>
          <w:rFonts w:ascii="Times New Roman" w:hAnsi="Times New Roman" w:cs="Times New Roman"/>
          <w:color w:val="000000" w:themeColor="text1"/>
          <w:sz w:val="28"/>
          <w:szCs w:val="28"/>
        </w:rPr>
      </w:pPr>
      <w:r w:rsidRPr="00F57D03">
        <w:rPr>
          <w:rFonts w:ascii="Times New Roman" w:hAnsi="Times New Roman" w:cs="Times New Roman"/>
          <w:color w:val="000000" w:themeColor="text1"/>
          <w:sz w:val="28"/>
          <w:szCs w:val="28"/>
        </w:rPr>
        <w:t xml:space="preserve">Коробков А.В., </w:t>
      </w:r>
      <w:proofErr w:type="spellStart"/>
      <w:r w:rsidRPr="00F57D03">
        <w:rPr>
          <w:rFonts w:ascii="Times New Roman" w:hAnsi="Times New Roman" w:cs="Times New Roman"/>
          <w:color w:val="000000" w:themeColor="text1"/>
          <w:sz w:val="28"/>
          <w:szCs w:val="28"/>
        </w:rPr>
        <w:t>Чеснокова</w:t>
      </w:r>
      <w:proofErr w:type="spellEnd"/>
      <w:r w:rsidRPr="00F57D03">
        <w:rPr>
          <w:rFonts w:ascii="Times New Roman" w:hAnsi="Times New Roman" w:cs="Times New Roman"/>
          <w:color w:val="000000" w:themeColor="text1"/>
          <w:sz w:val="28"/>
          <w:szCs w:val="28"/>
        </w:rPr>
        <w:t xml:space="preserve"> С.А. Атлас по нормальной физиологии – Высшая школа, 1986. – 351с.</w:t>
      </w:r>
    </w:p>
    <w:p w:rsidR="00521F74" w:rsidRPr="00521F74" w:rsidRDefault="00521F74" w:rsidP="002F2376">
      <w:pPr>
        <w:pStyle w:val="ae"/>
        <w:numPr>
          <w:ilvl w:val="0"/>
          <w:numId w:val="17"/>
        </w:numPr>
        <w:spacing w:line="240" w:lineRule="auto"/>
        <w:jc w:val="both"/>
        <w:rPr>
          <w:rFonts w:ascii="Times New Roman" w:hAnsi="Times New Roman" w:cs="Times New Roman"/>
          <w:color w:val="000000" w:themeColor="text1"/>
          <w:sz w:val="28"/>
          <w:szCs w:val="28"/>
        </w:rPr>
      </w:pPr>
      <w:r w:rsidRPr="00521F74">
        <w:rPr>
          <w:rFonts w:ascii="Times New Roman" w:hAnsi="Times New Roman" w:cs="Times New Roman"/>
          <w:color w:val="000000" w:themeColor="text1"/>
          <w:sz w:val="28"/>
          <w:szCs w:val="28"/>
        </w:rPr>
        <w:t>Клиника доктора Ласкова [электронный ресурс] Режим доступа. – URL: https://hemonc.ru/about-us/publications/cancer-of-the-colon/diagnostics/ (дата обращения: 09.01.2024)</w:t>
      </w:r>
    </w:p>
    <w:p w:rsidR="0053087E" w:rsidRPr="00F57D03" w:rsidRDefault="0053087E" w:rsidP="002F2376">
      <w:pPr>
        <w:pStyle w:val="ae"/>
        <w:numPr>
          <w:ilvl w:val="0"/>
          <w:numId w:val="17"/>
        </w:numPr>
        <w:spacing w:after="0" w:line="240" w:lineRule="auto"/>
        <w:jc w:val="both"/>
        <w:rPr>
          <w:rFonts w:ascii="Times New Roman" w:hAnsi="Times New Roman" w:cs="Times New Roman"/>
          <w:color w:val="000000" w:themeColor="text1"/>
          <w:sz w:val="28"/>
          <w:szCs w:val="28"/>
        </w:rPr>
      </w:pPr>
      <w:r w:rsidRPr="00F57D03">
        <w:rPr>
          <w:rFonts w:ascii="Times New Roman" w:hAnsi="Times New Roman" w:cs="Times New Roman"/>
          <w:color w:val="000000" w:themeColor="text1"/>
          <w:sz w:val="28"/>
          <w:szCs w:val="28"/>
        </w:rPr>
        <w:t xml:space="preserve">Лаптева Е. А., Козлова И. В., </w:t>
      </w:r>
      <w:proofErr w:type="spellStart"/>
      <w:r w:rsidRPr="00F57D03">
        <w:rPr>
          <w:rFonts w:ascii="Times New Roman" w:hAnsi="Times New Roman" w:cs="Times New Roman"/>
          <w:color w:val="000000" w:themeColor="text1"/>
          <w:sz w:val="28"/>
          <w:szCs w:val="28"/>
        </w:rPr>
        <w:t>Мялина</w:t>
      </w:r>
      <w:proofErr w:type="spellEnd"/>
      <w:r w:rsidRPr="00F57D03">
        <w:rPr>
          <w:rFonts w:ascii="Times New Roman" w:hAnsi="Times New Roman" w:cs="Times New Roman"/>
          <w:color w:val="000000" w:themeColor="text1"/>
          <w:sz w:val="28"/>
          <w:szCs w:val="28"/>
        </w:rPr>
        <w:t xml:space="preserve"> Ю. Н., Пахомова А. Л. Полипы толстой кишки: эпидемиология, факторы риска, критерии диагностики, тактики ведения //Саратовский научно-медицинский журнал. 2013. №2. URL: https://cyberleninka.ru/article/n/polipy-tolstoy-kishki-epidemiologiya-faktory-riska-kriterii-diagnostiki-taktiki-vedeniya (дата обращения: 12.03.2023).</w:t>
      </w:r>
    </w:p>
    <w:p w:rsidR="0053087E" w:rsidRDefault="0053087E" w:rsidP="002F2376">
      <w:pPr>
        <w:pStyle w:val="ae"/>
        <w:numPr>
          <w:ilvl w:val="0"/>
          <w:numId w:val="17"/>
        </w:numPr>
        <w:spacing w:after="0" w:line="240" w:lineRule="auto"/>
        <w:jc w:val="both"/>
        <w:rPr>
          <w:rFonts w:ascii="Times New Roman" w:hAnsi="Times New Roman" w:cs="Times New Roman"/>
          <w:color w:val="000000" w:themeColor="text1"/>
          <w:sz w:val="28"/>
          <w:szCs w:val="28"/>
        </w:rPr>
      </w:pPr>
      <w:proofErr w:type="spellStart"/>
      <w:r w:rsidRPr="00F57D03">
        <w:rPr>
          <w:rFonts w:ascii="Times New Roman" w:hAnsi="Times New Roman" w:cs="Times New Roman"/>
          <w:color w:val="000000" w:themeColor="text1"/>
          <w:sz w:val="28"/>
          <w:szCs w:val="28"/>
        </w:rPr>
        <w:t>Медкова</w:t>
      </w:r>
      <w:proofErr w:type="spellEnd"/>
      <w:r w:rsidRPr="00F57D03">
        <w:rPr>
          <w:rFonts w:ascii="Times New Roman" w:hAnsi="Times New Roman" w:cs="Times New Roman"/>
          <w:color w:val="000000" w:themeColor="text1"/>
          <w:sz w:val="28"/>
          <w:szCs w:val="28"/>
        </w:rPr>
        <w:t xml:space="preserve"> И. Л. Вегетарианские диеты в лечебном питании // </w:t>
      </w:r>
      <w:proofErr w:type="spellStart"/>
      <w:r w:rsidRPr="00F57D03">
        <w:rPr>
          <w:rFonts w:ascii="Times New Roman" w:hAnsi="Times New Roman" w:cs="Times New Roman"/>
          <w:color w:val="000000" w:themeColor="text1"/>
          <w:sz w:val="28"/>
          <w:szCs w:val="28"/>
        </w:rPr>
        <w:t>ЭиКГ</w:t>
      </w:r>
      <w:proofErr w:type="spellEnd"/>
      <w:r w:rsidRPr="00F57D03">
        <w:rPr>
          <w:rFonts w:ascii="Times New Roman" w:hAnsi="Times New Roman" w:cs="Times New Roman"/>
          <w:color w:val="000000" w:themeColor="text1"/>
          <w:sz w:val="28"/>
          <w:szCs w:val="28"/>
        </w:rPr>
        <w:t>. 2009. №2. URL: https://cyberleninka.ru/article/n/vegetarianskie-diety-v-lechebnom-pitanii (дата обращения: 29.05.2023).</w:t>
      </w:r>
    </w:p>
    <w:p w:rsidR="00521F74" w:rsidRPr="00521F74" w:rsidRDefault="00521F74" w:rsidP="002F2376">
      <w:pPr>
        <w:pStyle w:val="ae"/>
        <w:numPr>
          <w:ilvl w:val="0"/>
          <w:numId w:val="17"/>
        </w:numPr>
        <w:spacing w:line="240" w:lineRule="auto"/>
        <w:jc w:val="both"/>
        <w:rPr>
          <w:rFonts w:ascii="Times New Roman" w:hAnsi="Times New Roman" w:cs="Times New Roman"/>
          <w:color w:val="000000" w:themeColor="text1"/>
          <w:sz w:val="28"/>
          <w:szCs w:val="28"/>
        </w:rPr>
      </w:pPr>
      <w:r w:rsidRPr="00521F74">
        <w:rPr>
          <w:rFonts w:ascii="Times New Roman" w:hAnsi="Times New Roman" w:cs="Times New Roman"/>
          <w:color w:val="000000" w:themeColor="text1"/>
          <w:sz w:val="28"/>
          <w:szCs w:val="28"/>
        </w:rPr>
        <w:t>Медик Сити [электронный ресурс] Режим доступа. – URL: https://www.mediccity.ru/equipments/12</w:t>
      </w:r>
      <w:r>
        <w:rPr>
          <w:rFonts w:ascii="Times New Roman" w:hAnsi="Times New Roman" w:cs="Times New Roman"/>
          <w:color w:val="000000" w:themeColor="text1"/>
          <w:sz w:val="28"/>
          <w:szCs w:val="28"/>
        </w:rPr>
        <w:t xml:space="preserve"> </w:t>
      </w:r>
      <w:r w:rsidRPr="00521F74">
        <w:rPr>
          <w:rFonts w:ascii="Times New Roman" w:hAnsi="Times New Roman" w:cs="Times New Roman"/>
          <w:color w:val="000000" w:themeColor="text1"/>
          <w:sz w:val="28"/>
          <w:szCs w:val="28"/>
        </w:rPr>
        <w:t>(дата обращения: 09.01.2024)</w:t>
      </w:r>
    </w:p>
    <w:p w:rsidR="00CB2605" w:rsidRPr="00CB2605" w:rsidRDefault="00CB2605" w:rsidP="002F2376">
      <w:pPr>
        <w:pStyle w:val="ae"/>
        <w:numPr>
          <w:ilvl w:val="0"/>
          <w:numId w:val="17"/>
        </w:numPr>
        <w:spacing w:line="240" w:lineRule="auto"/>
        <w:jc w:val="both"/>
        <w:rPr>
          <w:rFonts w:ascii="Times New Roman" w:hAnsi="Times New Roman" w:cs="Times New Roman"/>
          <w:color w:val="000000" w:themeColor="text1"/>
          <w:sz w:val="28"/>
          <w:szCs w:val="28"/>
        </w:rPr>
      </w:pPr>
      <w:proofErr w:type="spellStart"/>
      <w:r w:rsidRPr="00CB2605">
        <w:rPr>
          <w:rFonts w:ascii="Times New Roman" w:hAnsi="Times New Roman" w:cs="Times New Roman"/>
          <w:color w:val="000000" w:themeColor="text1"/>
          <w:sz w:val="28"/>
          <w:szCs w:val="28"/>
        </w:rPr>
        <w:t>Мирзаев</w:t>
      </w:r>
      <w:proofErr w:type="spellEnd"/>
      <w:r w:rsidRPr="00CB2605">
        <w:rPr>
          <w:rFonts w:ascii="Times New Roman" w:hAnsi="Times New Roman" w:cs="Times New Roman"/>
          <w:color w:val="000000" w:themeColor="text1"/>
          <w:sz w:val="28"/>
          <w:szCs w:val="28"/>
        </w:rPr>
        <w:t xml:space="preserve"> </w:t>
      </w:r>
      <w:proofErr w:type="spellStart"/>
      <w:r w:rsidRPr="00CB2605">
        <w:rPr>
          <w:rFonts w:ascii="Times New Roman" w:hAnsi="Times New Roman" w:cs="Times New Roman"/>
          <w:color w:val="000000" w:themeColor="text1"/>
          <w:sz w:val="28"/>
          <w:szCs w:val="28"/>
        </w:rPr>
        <w:t>Турон</w:t>
      </w:r>
      <w:proofErr w:type="spellEnd"/>
      <w:r w:rsidRPr="00CB2605">
        <w:rPr>
          <w:rFonts w:ascii="Times New Roman" w:hAnsi="Times New Roman" w:cs="Times New Roman"/>
          <w:color w:val="000000" w:themeColor="text1"/>
          <w:sz w:val="28"/>
          <w:szCs w:val="28"/>
        </w:rPr>
        <w:t xml:space="preserve"> Проблемы лечения </w:t>
      </w:r>
      <w:proofErr w:type="spellStart"/>
      <w:r w:rsidRPr="00CB2605">
        <w:rPr>
          <w:rFonts w:ascii="Times New Roman" w:hAnsi="Times New Roman" w:cs="Times New Roman"/>
          <w:color w:val="000000" w:themeColor="text1"/>
          <w:sz w:val="28"/>
          <w:szCs w:val="28"/>
        </w:rPr>
        <w:t>колоректального</w:t>
      </w:r>
      <w:proofErr w:type="spellEnd"/>
      <w:r w:rsidRPr="00CB2605">
        <w:rPr>
          <w:rFonts w:ascii="Times New Roman" w:hAnsi="Times New Roman" w:cs="Times New Roman"/>
          <w:color w:val="000000" w:themeColor="text1"/>
          <w:sz w:val="28"/>
          <w:szCs w:val="28"/>
        </w:rPr>
        <w:t xml:space="preserve"> рака // </w:t>
      </w:r>
      <w:proofErr w:type="spellStart"/>
      <w:r w:rsidRPr="00CB2605">
        <w:rPr>
          <w:rFonts w:ascii="Times New Roman" w:hAnsi="Times New Roman" w:cs="Times New Roman"/>
          <w:color w:val="000000" w:themeColor="text1"/>
          <w:sz w:val="28"/>
          <w:szCs w:val="28"/>
        </w:rPr>
        <w:t>International</w:t>
      </w:r>
      <w:proofErr w:type="spellEnd"/>
      <w:r w:rsidRPr="00CB2605">
        <w:rPr>
          <w:rFonts w:ascii="Times New Roman" w:hAnsi="Times New Roman" w:cs="Times New Roman"/>
          <w:color w:val="000000" w:themeColor="text1"/>
          <w:sz w:val="28"/>
          <w:szCs w:val="28"/>
        </w:rPr>
        <w:t xml:space="preserve"> </w:t>
      </w:r>
      <w:proofErr w:type="spellStart"/>
      <w:r w:rsidRPr="00CB2605">
        <w:rPr>
          <w:rFonts w:ascii="Times New Roman" w:hAnsi="Times New Roman" w:cs="Times New Roman"/>
          <w:color w:val="000000" w:themeColor="text1"/>
          <w:sz w:val="28"/>
          <w:szCs w:val="28"/>
        </w:rPr>
        <w:t>scientific</w:t>
      </w:r>
      <w:proofErr w:type="spellEnd"/>
      <w:r w:rsidRPr="00CB2605">
        <w:rPr>
          <w:rFonts w:ascii="Times New Roman" w:hAnsi="Times New Roman" w:cs="Times New Roman"/>
          <w:color w:val="000000" w:themeColor="text1"/>
          <w:sz w:val="28"/>
          <w:szCs w:val="28"/>
        </w:rPr>
        <w:t xml:space="preserve"> </w:t>
      </w:r>
      <w:proofErr w:type="spellStart"/>
      <w:r w:rsidRPr="00CB2605">
        <w:rPr>
          <w:rFonts w:ascii="Times New Roman" w:hAnsi="Times New Roman" w:cs="Times New Roman"/>
          <w:color w:val="000000" w:themeColor="text1"/>
          <w:sz w:val="28"/>
          <w:szCs w:val="28"/>
        </w:rPr>
        <w:t>review</w:t>
      </w:r>
      <w:proofErr w:type="spellEnd"/>
      <w:r w:rsidRPr="00CB2605">
        <w:rPr>
          <w:rFonts w:ascii="Times New Roman" w:hAnsi="Times New Roman" w:cs="Times New Roman"/>
          <w:color w:val="000000" w:themeColor="text1"/>
          <w:sz w:val="28"/>
          <w:szCs w:val="28"/>
        </w:rPr>
        <w:t>. 2017. №8 (39). URL: https://cyberleninka.ru/article/n/problemy-lecheniya-kolorektalnogo-raka (дата обращения: 17.12.2023).</w:t>
      </w:r>
    </w:p>
    <w:p w:rsidR="00CB2605" w:rsidRPr="00CB2605" w:rsidRDefault="00CB2605" w:rsidP="002F2376">
      <w:pPr>
        <w:pStyle w:val="ae"/>
        <w:numPr>
          <w:ilvl w:val="0"/>
          <w:numId w:val="17"/>
        </w:numPr>
        <w:spacing w:line="240" w:lineRule="auto"/>
        <w:jc w:val="both"/>
        <w:rPr>
          <w:rFonts w:ascii="Times New Roman" w:hAnsi="Times New Roman" w:cs="Times New Roman"/>
          <w:color w:val="000000" w:themeColor="text1"/>
          <w:sz w:val="28"/>
          <w:szCs w:val="28"/>
        </w:rPr>
      </w:pPr>
      <w:r w:rsidRPr="00CB2605">
        <w:rPr>
          <w:rFonts w:ascii="Times New Roman" w:hAnsi="Times New Roman" w:cs="Times New Roman"/>
          <w:color w:val="000000" w:themeColor="text1"/>
          <w:sz w:val="28"/>
          <w:szCs w:val="28"/>
        </w:rPr>
        <w:t>Министерство Здравоохранения Российской Федерации [приказ] «Об утверждении Порядка проведения профилактического медицинского осмотра и диспансеризации определенных групп взрослого населения» от 27.04.2021.</w:t>
      </w:r>
    </w:p>
    <w:p w:rsidR="0053087E" w:rsidRPr="00F57D03" w:rsidRDefault="0053087E" w:rsidP="002F2376">
      <w:pPr>
        <w:pStyle w:val="ae"/>
        <w:numPr>
          <w:ilvl w:val="0"/>
          <w:numId w:val="17"/>
        </w:numPr>
        <w:spacing w:after="0" w:line="240" w:lineRule="auto"/>
        <w:jc w:val="both"/>
        <w:rPr>
          <w:rFonts w:ascii="Times New Roman" w:hAnsi="Times New Roman" w:cs="Times New Roman"/>
          <w:color w:val="000000" w:themeColor="text1"/>
          <w:sz w:val="28"/>
          <w:szCs w:val="28"/>
        </w:rPr>
      </w:pPr>
      <w:proofErr w:type="spellStart"/>
      <w:r w:rsidRPr="00F57D03">
        <w:rPr>
          <w:rFonts w:ascii="Times New Roman" w:hAnsi="Times New Roman" w:cs="Times New Roman"/>
          <w:color w:val="000000" w:themeColor="text1"/>
          <w:sz w:val="28"/>
          <w:szCs w:val="28"/>
        </w:rPr>
        <w:t>Паршоева</w:t>
      </w:r>
      <w:proofErr w:type="spellEnd"/>
      <w:r w:rsidRPr="00F57D03">
        <w:rPr>
          <w:rFonts w:ascii="Times New Roman" w:hAnsi="Times New Roman" w:cs="Times New Roman"/>
          <w:color w:val="000000" w:themeColor="text1"/>
          <w:sz w:val="28"/>
          <w:szCs w:val="28"/>
        </w:rPr>
        <w:t xml:space="preserve"> Л.Ш., </w:t>
      </w:r>
      <w:proofErr w:type="spellStart"/>
      <w:r w:rsidRPr="00F57D03">
        <w:rPr>
          <w:rFonts w:ascii="Times New Roman" w:hAnsi="Times New Roman" w:cs="Times New Roman"/>
          <w:color w:val="000000" w:themeColor="text1"/>
          <w:sz w:val="28"/>
          <w:szCs w:val="28"/>
        </w:rPr>
        <w:t>Паршоева</w:t>
      </w:r>
      <w:proofErr w:type="spellEnd"/>
      <w:r w:rsidRPr="00F57D03">
        <w:rPr>
          <w:rFonts w:ascii="Times New Roman" w:hAnsi="Times New Roman" w:cs="Times New Roman"/>
          <w:color w:val="000000" w:themeColor="text1"/>
          <w:sz w:val="28"/>
          <w:szCs w:val="28"/>
        </w:rPr>
        <w:t xml:space="preserve"> Б.Ш. Лечение полипов толстой кишки. Профилактика </w:t>
      </w:r>
      <w:proofErr w:type="spellStart"/>
      <w:r w:rsidRPr="00F57D03">
        <w:rPr>
          <w:rFonts w:ascii="Times New Roman" w:hAnsi="Times New Roman" w:cs="Times New Roman"/>
          <w:color w:val="000000" w:themeColor="text1"/>
          <w:sz w:val="28"/>
          <w:szCs w:val="28"/>
        </w:rPr>
        <w:t>колоректального</w:t>
      </w:r>
      <w:proofErr w:type="spellEnd"/>
      <w:r w:rsidRPr="00F57D03">
        <w:rPr>
          <w:rFonts w:ascii="Times New Roman" w:hAnsi="Times New Roman" w:cs="Times New Roman"/>
          <w:color w:val="000000" w:themeColor="text1"/>
          <w:sz w:val="28"/>
          <w:szCs w:val="28"/>
        </w:rPr>
        <w:t xml:space="preserve"> рака // Вестник науки. 2022. №7 (52). URL: https://cyberleninka.ru/article/n/lechenie-polipov-tolstoy-kishki-profilaktika-kolorektalnogo-raka (дата обращения: 12.03.2023).</w:t>
      </w:r>
    </w:p>
    <w:p w:rsidR="0053087E" w:rsidRDefault="0053087E" w:rsidP="002F2376">
      <w:pPr>
        <w:pStyle w:val="ae"/>
        <w:numPr>
          <w:ilvl w:val="0"/>
          <w:numId w:val="17"/>
        </w:numPr>
        <w:spacing w:after="0" w:line="240" w:lineRule="auto"/>
        <w:jc w:val="both"/>
        <w:rPr>
          <w:rFonts w:ascii="Times New Roman" w:hAnsi="Times New Roman" w:cs="Times New Roman"/>
          <w:color w:val="000000" w:themeColor="text1"/>
          <w:sz w:val="28"/>
          <w:szCs w:val="28"/>
        </w:rPr>
      </w:pPr>
      <w:r w:rsidRPr="00F57D03">
        <w:rPr>
          <w:rFonts w:ascii="Times New Roman" w:hAnsi="Times New Roman" w:cs="Times New Roman"/>
          <w:color w:val="000000" w:themeColor="text1"/>
          <w:sz w:val="28"/>
          <w:szCs w:val="28"/>
        </w:rPr>
        <w:t xml:space="preserve"> </w:t>
      </w:r>
      <w:proofErr w:type="spellStart"/>
      <w:r w:rsidRPr="00F57D03">
        <w:rPr>
          <w:rFonts w:ascii="Times New Roman" w:hAnsi="Times New Roman" w:cs="Times New Roman"/>
          <w:color w:val="000000" w:themeColor="text1"/>
          <w:sz w:val="28"/>
          <w:szCs w:val="28"/>
        </w:rPr>
        <w:t>Форбс</w:t>
      </w:r>
      <w:proofErr w:type="spellEnd"/>
      <w:r w:rsidRPr="00F57D03">
        <w:rPr>
          <w:rFonts w:ascii="Times New Roman" w:hAnsi="Times New Roman" w:cs="Times New Roman"/>
          <w:color w:val="000000" w:themeColor="text1"/>
          <w:sz w:val="28"/>
          <w:szCs w:val="28"/>
        </w:rPr>
        <w:t xml:space="preserve"> А., </w:t>
      </w:r>
      <w:proofErr w:type="spellStart"/>
      <w:r w:rsidRPr="00F57D03">
        <w:rPr>
          <w:rFonts w:ascii="Times New Roman" w:hAnsi="Times New Roman" w:cs="Times New Roman"/>
          <w:color w:val="000000" w:themeColor="text1"/>
          <w:sz w:val="28"/>
          <w:szCs w:val="28"/>
        </w:rPr>
        <w:t>Мисиевич</w:t>
      </w:r>
      <w:proofErr w:type="spellEnd"/>
      <w:r w:rsidRPr="00F57D03">
        <w:rPr>
          <w:rFonts w:ascii="Times New Roman" w:hAnsi="Times New Roman" w:cs="Times New Roman"/>
          <w:color w:val="000000" w:themeColor="text1"/>
          <w:sz w:val="28"/>
          <w:szCs w:val="28"/>
        </w:rPr>
        <w:t xml:space="preserve"> </w:t>
      </w:r>
      <w:proofErr w:type="spellStart"/>
      <w:r w:rsidRPr="00F57D03">
        <w:rPr>
          <w:rFonts w:ascii="Times New Roman" w:hAnsi="Times New Roman" w:cs="Times New Roman"/>
          <w:color w:val="000000" w:themeColor="text1"/>
          <w:sz w:val="28"/>
          <w:szCs w:val="28"/>
        </w:rPr>
        <w:t>Дж.Дж</w:t>
      </w:r>
      <w:proofErr w:type="spellEnd"/>
      <w:r w:rsidRPr="00F57D03">
        <w:rPr>
          <w:rFonts w:ascii="Times New Roman" w:hAnsi="Times New Roman" w:cs="Times New Roman"/>
          <w:color w:val="000000" w:themeColor="text1"/>
          <w:sz w:val="28"/>
          <w:szCs w:val="28"/>
        </w:rPr>
        <w:t>., Комптон К.К. и др. Атлас клинической гастроэнтерологии – ГЭОТАР-Медиа, 2010. – 392 с.</w:t>
      </w:r>
    </w:p>
    <w:p w:rsidR="00521F74" w:rsidRPr="00521F74" w:rsidRDefault="00521F74" w:rsidP="002F2376">
      <w:pPr>
        <w:pStyle w:val="ae"/>
        <w:numPr>
          <w:ilvl w:val="0"/>
          <w:numId w:val="17"/>
        </w:numPr>
        <w:spacing w:line="240" w:lineRule="auto"/>
        <w:jc w:val="both"/>
        <w:rPr>
          <w:rFonts w:ascii="Times New Roman" w:hAnsi="Times New Roman" w:cs="Times New Roman"/>
          <w:color w:val="000000" w:themeColor="text1"/>
          <w:sz w:val="28"/>
          <w:szCs w:val="28"/>
        </w:rPr>
      </w:pPr>
      <w:proofErr w:type="spellStart"/>
      <w:r w:rsidRPr="00521F74">
        <w:rPr>
          <w:rFonts w:ascii="Times New Roman" w:hAnsi="Times New Roman" w:cs="Times New Roman"/>
          <w:color w:val="000000" w:themeColor="text1"/>
          <w:sz w:val="28"/>
          <w:szCs w:val="28"/>
        </w:rPr>
        <w:t>National</w:t>
      </w:r>
      <w:proofErr w:type="spellEnd"/>
      <w:r w:rsidRPr="00521F74">
        <w:rPr>
          <w:rFonts w:ascii="Times New Roman" w:hAnsi="Times New Roman" w:cs="Times New Roman"/>
          <w:color w:val="000000" w:themeColor="text1"/>
          <w:sz w:val="28"/>
          <w:szCs w:val="28"/>
        </w:rPr>
        <w:t xml:space="preserve"> </w:t>
      </w:r>
      <w:proofErr w:type="spellStart"/>
      <w:r w:rsidRPr="00521F74">
        <w:rPr>
          <w:rFonts w:ascii="Times New Roman" w:hAnsi="Times New Roman" w:cs="Times New Roman"/>
          <w:color w:val="000000" w:themeColor="text1"/>
          <w:sz w:val="28"/>
          <w:szCs w:val="28"/>
        </w:rPr>
        <w:t>Library</w:t>
      </w:r>
      <w:proofErr w:type="spellEnd"/>
      <w:r w:rsidRPr="00521F74">
        <w:rPr>
          <w:rFonts w:ascii="Times New Roman" w:hAnsi="Times New Roman" w:cs="Times New Roman"/>
          <w:color w:val="000000" w:themeColor="text1"/>
          <w:sz w:val="28"/>
          <w:szCs w:val="28"/>
        </w:rPr>
        <w:t xml:space="preserve"> </w:t>
      </w:r>
      <w:proofErr w:type="spellStart"/>
      <w:r w:rsidRPr="00521F74">
        <w:rPr>
          <w:rFonts w:ascii="Times New Roman" w:hAnsi="Times New Roman" w:cs="Times New Roman"/>
          <w:color w:val="000000" w:themeColor="text1"/>
          <w:sz w:val="28"/>
          <w:szCs w:val="28"/>
        </w:rPr>
        <w:t>of</w:t>
      </w:r>
      <w:proofErr w:type="spellEnd"/>
      <w:r w:rsidRPr="00521F74">
        <w:rPr>
          <w:rFonts w:ascii="Times New Roman" w:hAnsi="Times New Roman" w:cs="Times New Roman"/>
          <w:color w:val="000000" w:themeColor="text1"/>
          <w:sz w:val="28"/>
          <w:szCs w:val="28"/>
        </w:rPr>
        <w:t xml:space="preserve"> </w:t>
      </w:r>
      <w:proofErr w:type="spellStart"/>
      <w:r w:rsidRPr="00521F74">
        <w:rPr>
          <w:rFonts w:ascii="Times New Roman" w:hAnsi="Times New Roman" w:cs="Times New Roman"/>
          <w:color w:val="000000" w:themeColor="text1"/>
          <w:sz w:val="28"/>
          <w:szCs w:val="28"/>
        </w:rPr>
        <w:t>Medicine</w:t>
      </w:r>
      <w:proofErr w:type="spellEnd"/>
      <w:r w:rsidRPr="00521F74">
        <w:rPr>
          <w:rFonts w:ascii="Times New Roman" w:hAnsi="Times New Roman" w:cs="Times New Roman"/>
          <w:color w:val="000000" w:themeColor="text1"/>
          <w:sz w:val="28"/>
          <w:szCs w:val="28"/>
        </w:rPr>
        <w:t xml:space="preserve"> [электронный ресурс] Режим доступа. – URL:https://www.ncbi.nlm.nih.gov/pmc/articles/PMC6338539/ (дата обращения 23.01.2023)</w:t>
      </w:r>
    </w:p>
    <w:p w:rsidR="00E24EEE" w:rsidRDefault="00E24EEE" w:rsidP="002F2376">
      <w:pPr>
        <w:pStyle w:val="ae"/>
        <w:numPr>
          <w:ilvl w:val="0"/>
          <w:numId w:val="17"/>
        </w:numPr>
        <w:spacing w:after="0" w:line="240" w:lineRule="auto"/>
        <w:jc w:val="both"/>
        <w:rPr>
          <w:rFonts w:ascii="Times New Roman" w:hAnsi="Times New Roman" w:cs="Times New Roman"/>
          <w:color w:val="000000" w:themeColor="text1"/>
          <w:sz w:val="28"/>
          <w:szCs w:val="28"/>
        </w:rPr>
      </w:pPr>
      <w:r w:rsidRPr="00E24EEE">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en-US"/>
        </w:rPr>
        <w:t>Fdoctor</w:t>
      </w:r>
      <w:proofErr w:type="spellEnd"/>
      <w:r w:rsidRPr="00E24EEE">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lang w:val="en-US"/>
        </w:rPr>
        <w:t>ru</w:t>
      </w:r>
      <w:proofErr w:type="spellEnd"/>
      <w:r w:rsidRPr="00E24EE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электронный </w:t>
      </w:r>
      <w:proofErr w:type="spellStart"/>
      <w:r>
        <w:rPr>
          <w:rFonts w:ascii="Times New Roman" w:hAnsi="Times New Roman" w:cs="Times New Roman"/>
          <w:color w:val="000000" w:themeColor="text1"/>
          <w:sz w:val="28"/>
          <w:szCs w:val="28"/>
        </w:rPr>
        <w:t>ресрус</w:t>
      </w:r>
      <w:proofErr w:type="spellEnd"/>
      <w:r w:rsidRPr="00E24E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Режим доступа. – </w:t>
      </w:r>
      <w:r>
        <w:rPr>
          <w:rFonts w:ascii="Times New Roman" w:hAnsi="Times New Roman" w:cs="Times New Roman"/>
          <w:color w:val="000000" w:themeColor="text1"/>
          <w:sz w:val="28"/>
          <w:szCs w:val="28"/>
          <w:lang w:val="en-US"/>
        </w:rPr>
        <w:t>URL</w:t>
      </w:r>
      <w:r>
        <w:rPr>
          <w:rFonts w:ascii="Times New Roman" w:hAnsi="Times New Roman" w:cs="Times New Roman"/>
          <w:color w:val="000000" w:themeColor="text1"/>
          <w:sz w:val="28"/>
          <w:szCs w:val="28"/>
        </w:rPr>
        <w:t xml:space="preserve">: </w:t>
      </w:r>
      <w:r w:rsidRPr="00E24EEE">
        <w:rPr>
          <w:rFonts w:ascii="Times New Roman" w:hAnsi="Times New Roman" w:cs="Times New Roman"/>
          <w:color w:val="000000" w:themeColor="text1"/>
          <w:sz w:val="28"/>
          <w:szCs w:val="28"/>
        </w:rPr>
        <w:t>https://www.fdoctor.ru/diagnostika/endoskopiya/ (</w:t>
      </w:r>
      <w:r>
        <w:rPr>
          <w:rFonts w:ascii="Times New Roman" w:hAnsi="Times New Roman" w:cs="Times New Roman"/>
          <w:color w:val="000000" w:themeColor="text1"/>
          <w:sz w:val="28"/>
          <w:szCs w:val="28"/>
        </w:rPr>
        <w:t>дата обращения: 09.01.2024)</w:t>
      </w:r>
    </w:p>
    <w:p w:rsidR="00E24EEE" w:rsidRPr="00F57D03" w:rsidRDefault="00E24EEE" w:rsidP="002F2376">
      <w:pPr>
        <w:pStyle w:val="ae"/>
        <w:numPr>
          <w:ilvl w:val="0"/>
          <w:numId w:val="17"/>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en-US"/>
        </w:rPr>
        <w:t>Endoexpert</w:t>
      </w:r>
      <w:proofErr w:type="spellEnd"/>
      <w:r w:rsidRPr="00E24EEE">
        <w:rPr>
          <w:rFonts w:ascii="Times New Roman" w:hAnsi="Times New Roman" w:cs="Times New Roman"/>
          <w:color w:val="000000" w:themeColor="text1"/>
          <w:sz w:val="28"/>
          <w:szCs w:val="28"/>
        </w:rPr>
        <w:t>.</w:t>
      </w:r>
      <w:proofErr w:type="spellStart"/>
      <w:r w:rsidRPr="00E24EEE">
        <w:rPr>
          <w:rFonts w:ascii="Times New Roman" w:hAnsi="Times New Roman" w:cs="Times New Roman"/>
          <w:color w:val="000000" w:themeColor="text1"/>
          <w:sz w:val="28"/>
          <w:szCs w:val="28"/>
        </w:rPr>
        <w:t>ru</w:t>
      </w:r>
      <w:proofErr w:type="spellEnd"/>
      <w:r w:rsidRPr="00E24EEE">
        <w:rPr>
          <w:rFonts w:ascii="Times New Roman" w:hAnsi="Times New Roman" w:cs="Times New Roman"/>
          <w:color w:val="000000" w:themeColor="text1"/>
          <w:sz w:val="28"/>
          <w:szCs w:val="28"/>
        </w:rPr>
        <w:t xml:space="preserve"> [электронны</w:t>
      </w:r>
      <w:r>
        <w:rPr>
          <w:rFonts w:ascii="Times New Roman" w:hAnsi="Times New Roman" w:cs="Times New Roman"/>
          <w:color w:val="000000" w:themeColor="text1"/>
          <w:sz w:val="28"/>
          <w:szCs w:val="28"/>
        </w:rPr>
        <w:t xml:space="preserve">й </w:t>
      </w:r>
      <w:proofErr w:type="spellStart"/>
      <w:r>
        <w:rPr>
          <w:rFonts w:ascii="Times New Roman" w:hAnsi="Times New Roman" w:cs="Times New Roman"/>
          <w:color w:val="000000" w:themeColor="text1"/>
          <w:sz w:val="28"/>
          <w:szCs w:val="28"/>
        </w:rPr>
        <w:t>ресрус</w:t>
      </w:r>
      <w:proofErr w:type="spellEnd"/>
      <w:r>
        <w:rPr>
          <w:rFonts w:ascii="Times New Roman" w:hAnsi="Times New Roman" w:cs="Times New Roman"/>
          <w:color w:val="000000" w:themeColor="text1"/>
          <w:sz w:val="28"/>
          <w:szCs w:val="28"/>
        </w:rPr>
        <w:t xml:space="preserve">] Режим доступа. – URL: </w:t>
      </w:r>
      <w:r w:rsidRPr="00E24EEE">
        <w:rPr>
          <w:rFonts w:ascii="Times New Roman" w:hAnsi="Times New Roman" w:cs="Times New Roman"/>
          <w:color w:val="000000" w:themeColor="text1"/>
          <w:sz w:val="28"/>
          <w:szCs w:val="28"/>
        </w:rPr>
        <w:t>https://endoexpert.ru/patsientam/</w:t>
      </w:r>
      <w:r>
        <w:rPr>
          <w:rFonts w:ascii="Times New Roman" w:hAnsi="Times New Roman" w:cs="Times New Roman"/>
          <w:color w:val="000000" w:themeColor="text1"/>
          <w:sz w:val="28"/>
          <w:szCs w:val="28"/>
        </w:rPr>
        <w:t xml:space="preserve"> </w:t>
      </w:r>
      <w:r w:rsidRPr="00E24EEE">
        <w:rPr>
          <w:rFonts w:ascii="Times New Roman" w:hAnsi="Times New Roman" w:cs="Times New Roman"/>
          <w:color w:val="000000" w:themeColor="text1"/>
          <w:sz w:val="28"/>
          <w:szCs w:val="28"/>
        </w:rPr>
        <w:t>(дата обращения: 09.01.2024)</w:t>
      </w:r>
    </w:p>
    <w:p w:rsidR="00CD7390" w:rsidRDefault="0053087E" w:rsidP="002F2376">
      <w:pPr>
        <w:pStyle w:val="ae"/>
        <w:numPr>
          <w:ilvl w:val="0"/>
          <w:numId w:val="17"/>
        </w:numPr>
        <w:spacing w:after="0" w:line="240" w:lineRule="auto"/>
        <w:jc w:val="both"/>
        <w:rPr>
          <w:rFonts w:ascii="Times New Roman" w:hAnsi="Times New Roman" w:cs="Times New Roman"/>
          <w:color w:val="000000" w:themeColor="text1"/>
          <w:sz w:val="28"/>
          <w:szCs w:val="28"/>
          <w:lang w:val="en-US"/>
        </w:rPr>
      </w:pPr>
      <w:r w:rsidRPr="00F57D03">
        <w:rPr>
          <w:rFonts w:ascii="Times New Roman" w:hAnsi="Times New Roman" w:cs="Times New Roman"/>
          <w:color w:val="000000" w:themeColor="text1"/>
          <w:sz w:val="28"/>
          <w:szCs w:val="28"/>
          <w:lang w:val="en-US"/>
        </w:rPr>
        <w:t>Kathryn E Bradbury and others, Diet and colorectal cancer in UK Biobank: a prospective study, Internat</w:t>
      </w:r>
      <w:r w:rsidR="00477723" w:rsidRPr="00F57D03">
        <w:rPr>
          <w:rFonts w:ascii="Times New Roman" w:hAnsi="Times New Roman" w:cs="Times New Roman"/>
          <w:color w:val="000000" w:themeColor="text1"/>
          <w:sz w:val="28"/>
          <w:szCs w:val="28"/>
          <w:lang w:val="en-US"/>
        </w:rPr>
        <w:t xml:space="preserve">ional Journal of Epidemiology, </w:t>
      </w:r>
      <w:r w:rsidRPr="00F57D03">
        <w:rPr>
          <w:rFonts w:ascii="Times New Roman" w:hAnsi="Times New Roman" w:cs="Times New Roman"/>
          <w:color w:val="000000" w:themeColor="text1"/>
          <w:sz w:val="28"/>
          <w:szCs w:val="28"/>
          <w:lang w:val="en-US"/>
        </w:rPr>
        <w:t xml:space="preserve">February 2020, Pages 246–258, </w:t>
      </w:r>
      <w:r w:rsidR="00431BF6" w:rsidRPr="00431BF6">
        <w:rPr>
          <w:rFonts w:ascii="Times New Roman" w:hAnsi="Times New Roman" w:cs="Times New Roman"/>
          <w:color w:val="000000" w:themeColor="text1"/>
          <w:sz w:val="28"/>
          <w:szCs w:val="28"/>
          <w:lang w:val="en-US"/>
        </w:rPr>
        <w:t>https://doi.org/10.1093/ije/dyz064</w:t>
      </w:r>
      <w:r w:rsidR="00CD7390" w:rsidRPr="00CD7390">
        <w:rPr>
          <w:rFonts w:ascii="Times New Roman" w:hAnsi="Times New Roman" w:cs="Times New Roman"/>
          <w:color w:val="000000" w:themeColor="text1"/>
          <w:sz w:val="28"/>
          <w:szCs w:val="28"/>
          <w:lang w:val="en-US"/>
        </w:rPr>
        <w:t>.</w:t>
      </w:r>
    </w:p>
    <w:p w:rsidR="00431BF6" w:rsidRPr="00431BF6" w:rsidRDefault="00431BF6" w:rsidP="002F2376">
      <w:pPr>
        <w:pStyle w:val="ae"/>
        <w:numPr>
          <w:ilvl w:val="0"/>
          <w:numId w:val="17"/>
        </w:numPr>
        <w:spacing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lastRenderedPageBreak/>
        <w:t>T.</w:t>
      </w:r>
      <w:r w:rsidRPr="00431BF6">
        <w:rPr>
          <w:rFonts w:ascii="Times New Roman" w:hAnsi="Times New Roman" w:cs="Times New Roman"/>
          <w:color w:val="000000" w:themeColor="text1"/>
          <w:sz w:val="28"/>
          <w:szCs w:val="28"/>
          <w:lang w:val="en-US"/>
        </w:rPr>
        <w:t xml:space="preserve"> Leong. Real-World Validation of a Computer-Aided Diagnosis System for Prediction of Polyp Histology in Colonoscopy: A Prospective Multicenter Study. The American Journal of Gastroenterology, 2023. |DOI: 10.14309/ajg.0000000000002282. </w:t>
      </w:r>
    </w:p>
    <w:p w:rsidR="00431BF6" w:rsidRPr="00431BF6" w:rsidRDefault="00431BF6" w:rsidP="00431BF6">
      <w:pPr>
        <w:spacing w:after="0" w:line="360" w:lineRule="auto"/>
        <w:jc w:val="both"/>
        <w:rPr>
          <w:rFonts w:ascii="Times New Roman" w:hAnsi="Times New Roman" w:cs="Times New Roman"/>
          <w:color w:val="000000" w:themeColor="text1"/>
          <w:sz w:val="28"/>
          <w:szCs w:val="28"/>
          <w:lang w:val="en-US"/>
        </w:rPr>
      </w:pPr>
    </w:p>
    <w:p w:rsidR="0053087E" w:rsidRPr="00CD7390" w:rsidRDefault="00CD7390" w:rsidP="00CD7390">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br w:type="page"/>
      </w:r>
    </w:p>
    <w:p w:rsidR="00710397" w:rsidRPr="0020143F" w:rsidRDefault="00710397" w:rsidP="00710397">
      <w:pPr>
        <w:pStyle w:val="2"/>
        <w:jc w:val="right"/>
        <w:rPr>
          <w:rFonts w:ascii="Times New Roman" w:hAnsi="Times New Roman" w:cs="Times New Roman"/>
          <w:color w:val="000000" w:themeColor="text1"/>
          <w:sz w:val="36"/>
          <w:szCs w:val="36"/>
          <w:lang w:val="en-US"/>
        </w:rPr>
      </w:pPr>
      <w:bookmarkStart w:id="7" w:name="_Toc150600646"/>
      <w:r w:rsidRPr="0020143F">
        <w:rPr>
          <w:rFonts w:ascii="Times New Roman" w:hAnsi="Times New Roman" w:cs="Times New Roman"/>
          <w:color w:val="000000" w:themeColor="text1"/>
          <w:sz w:val="36"/>
          <w:szCs w:val="36"/>
        </w:rPr>
        <w:lastRenderedPageBreak/>
        <w:t>Приложение</w:t>
      </w:r>
      <w:bookmarkEnd w:id="7"/>
      <w:r w:rsidR="002F2376" w:rsidRPr="0020143F">
        <w:rPr>
          <w:rFonts w:ascii="Times New Roman" w:hAnsi="Times New Roman" w:cs="Times New Roman"/>
          <w:color w:val="000000" w:themeColor="text1"/>
          <w:sz w:val="36"/>
          <w:szCs w:val="36"/>
        </w:rPr>
        <w:t xml:space="preserve"> 1</w:t>
      </w:r>
    </w:p>
    <w:p w:rsidR="002F2376" w:rsidRPr="0020143F" w:rsidRDefault="002F2376" w:rsidP="00515249">
      <w:pPr>
        <w:jc w:val="right"/>
        <w:rPr>
          <w:rFonts w:ascii="Times New Roman" w:hAnsi="Times New Roman" w:cs="Times New Roman"/>
          <w:b/>
          <w:color w:val="000000" w:themeColor="text1"/>
          <w:sz w:val="28"/>
          <w:szCs w:val="28"/>
        </w:rPr>
      </w:pPr>
      <w:proofErr w:type="spellStart"/>
      <w:proofErr w:type="gramStart"/>
      <w:r w:rsidRPr="0020143F">
        <w:rPr>
          <w:rFonts w:ascii="Times New Roman" w:hAnsi="Times New Roman" w:cs="Times New Roman"/>
          <w:b/>
          <w:color w:val="000000" w:themeColor="text1"/>
          <w:sz w:val="28"/>
          <w:szCs w:val="28"/>
          <w:lang w:val="en-US"/>
        </w:rPr>
        <w:t>Протокол</w:t>
      </w:r>
      <w:proofErr w:type="spellEnd"/>
      <w:r w:rsidR="00515249" w:rsidRPr="0020143F">
        <w:rPr>
          <w:rFonts w:ascii="Times New Roman" w:hAnsi="Times New Roman" w:cs="Times New Roman"/>
          <w:b/>
          <w:color w:val="000000" w:themeColor="text1"/>
          <w:sz w:val="28"/>
          <w:szCs w:val="28"/>
        </w:rPr>
        <w:t xml:space="preserve"> </w:t>
      </w:r>
      <w:r w:rsidRPr="0020143F">
        <w:rPr>
          <w:rFonts w:ascii="Times New Roman" w:hAnsi="Times New Roman" w:cs="Times New Roman"/>
          <w:b/>
          <w:color w:val="000000" w:themeColor="text1"/>
          <w:sz w:val="28"/>
          <w:szCs w:val="28"/>
          <w:lang w:val="en-US"/>
        </w:rPr>
        <w:t xml:space="preserve"> </w:t>
      </w:r>
      <w:proofErr w:type="spellStart"/>
      <w:r w:rsidRPr="0020143F">
        <w:rPr>
          <w:rFonts w:ascii="Times New Roman" w:hAnsi="Times New Roman" w:cs="Times New Roman"/>
          <w:b/>
          <w:color w:val="000000" w:themeColor="text1"/>
          <w:sz w:val="28"/>
          <w:szCs w:val="28"/>
          <w:lang w:val="en-US"/>
        </w:rPr>
        <w:t>колоноскопии</w:t>
      </w:r>
      <w:proofErr w:type="spellEnd"/>
      <w:proofErr w:type="gramEnd"/>
    </w:p>
    <w:p w:rsidR="00BD4FC6" w:rsidRDefault="00F57D03" w:rsidP="00710397">
      <w:pPr>
        <w:jc w:val="center"/>
        <w:rPr>
          <w:lang w:val="en-US"/>
        </w:rPr>
      </w:pPr>
      <w:r>
        <w:rPr>
          <w:noProof/>
        </w:rPr>
        <w:drawing>
          <wp:inline distT="0" distB="0" distL="0" distR="0">
            <wp:extent cx="5693268" cy="7279836"/>
            <wp:effectExtent l="19050" t="0" r="2682"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крин фото.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6830" cy="7322751"/>
                    </a:xfrm>
                    <a:prstGeom prst="rect">
                      <a:avLst/>
                    </a:prstGeom>
                  </pic:spPr>
                </pic:pic>
              </a:graphicData>
            </a:graphic>
          </wp:inline>
        </w:drawing>
      </w:r>
    </w:p>
    <w:p w:rsidR="002F2376" w:rsidRDefault="002F2376">
      <w:pPr>
        <w:rPr>
          <w:lang w:val="en-US"/>
        </w:rPr>
      </w:pPr>
      <w:r>
        <w:rPr>
          <w:lang w:val="en-US"/>
        </w:rPr>
        <w:br w:type="page"/>
      </w:r>
    </w:p>
    <w:p w:rsidR="002F2376" w:rsidRPr="002F2376" w:rsidRDefault="002F2376" w:rsidP="00515249">
      <w:pPr>
        <w:spacing w:after="0"/>
        <w:jc w:val="right"/>
        <w:rPr>
          <w:rFonts w:ascii="Times New Roman" w:hAnsi="Times New Roman" w:cs="Times New Roman"/>
          <w:b/>
          <w:sz w:val="36"/>
          <w:szCs w:val="36"/>
        </w:rPr>
      </w:pPr>
      <w:r w:rsidRPr="002F2376">
        <w:rPr>
          <w:rFonts w:ascii="Times New Roman" w:hAnsi="Times New Roman" w:cs="Times New Roman"/>
          <w:b/>
          <w:sz w:val="36"/>
          <w:szCs w:val="36"/>
        </w:rPr>
        <w:lastRenderedPageBreak/>
        <w:t>Приложение 2</w:t>
      </w:r>
    </w:p>
    <w:p w:rsidR="009F3639" w:rsidRDefault="00515249" w:rsidP="00A05B24">
      <w:pPr>
        <w:spacing w:after="0"/>
        <w:ind w:firstLine="567"/>
        <w:jc w:val="center"/>
        <w:rPr>
          <w:rFonts w:ascii="Times New Roman" w:hAnsi="Times New Roman" w:cs="Times New Roman"/>
          <w:b/>
          <w:sz w:val="28"/>
          <w:szCs w:val="28"/>
        </w:rPr>
      </w:pPr>
      <w:r w:rsidRPr="00515249">
        <w:rPr>
          <w:rFonts w:ascii="Times New Roman" w:hAnsi="Times New Roman" w:cs="Times New Roman"/>
          <w:b/>
          <w:sz w:val="28"/>
          <w:szCs w:val="28"/>
        </w:rPr>
        <w:t>Анкетирование</w:t>
      </w:r>
      <w:r w:rsidR="00503A22" w:rsidRPr="00515249">
        <w:rPr>
          <w:rFonts w:ascii="Times New Roman" w:hAnsi="Times New Roman" w:cs="Times New Roman"/>
          <w:b/>
          <w:sz w:val="28"/>
          <w:szCs w:val="28"/>
        </w:rPr>
        <w:t xml:space="preserve"> «</w:t>
      </w:r>
      <w:proofErr w:type="spellStart"/>
      <w:r w:rsidR="00503A22" w:rsidRPr="00515249">
        <w:rPr>
          <w:rFonts w:ascii="Times New Roman" w:hAnsi="Times New Roman" w:cs="Times New Roman"/>
          <w:b/>
          <w:sz w:val="28"/>
          <w:szCs w:val="28"/>
        </w:rPr>
        <w:t>Колоректальный</w:t>
      </w:r>
      <w:proofErr w:type="spellEnd"/>
      <w:r w:rsidR="00503A22" w:rsidRPr="00515249">
        <w:rPr>
          <w:rFonts w:ascii="Times New Roman" w:hAnsi="Times New Roman" w:cs="Times New Roman"/>
          <w:b/>
          <w:sz w:val="28"/>
          <w:szCs w:val="28"/>
        </w:rPr>
        <w:t xml:space="preserve"> рак»</w:t>
      </w:r>
    </w:p>
    <w:p w:rsidR="00515249" w:rsidRPr="00515249" w:rsidRDefault="00515249" w:rsidP="00515249">
      <w:pPr>
        <w:spacing w:after="0"/>
        <w:ind w:firstLine="567"/>
        <w:jc w:val="right"/>
        <w:rPr>
          <w:rFonts w:ascii="Times New Roman" w:hAnsi="Times New Roman" w:cs="Times New Roman"/>
          <w:b/>
          <w:sz w:val="28"/>
          <w:szCs w:val="28"/>
        </w:rPr>
      </w:pPr>
    </w:p>
    <w:p w:rsidR="00503A22" w:rsidRPr="002F2376" w:rsidRDefault="00503A22" w:rsidP="002437C1">
      <w:pPr>
        <w:pStyle w:val="ae"/>
        <w:numPr>
          <w:ilvl w:val="0"/>
          <w:numId w:val="22"/>
        </w:numPr>
        <w:spacing w:after="0" w:line="240" w:lineRule="auto"/>
        <w:ind w:left="142" w:right="424" w:firstLine="0"/>
        <w:jc w:val="both"/>
        <w:rPr>
          <w:rFonts w:ascii="Times New Roman" w:hAnsi="Times New Roman" w:cs="Times New Roman"/>
          <w:sz w:val="28"/>
          <w:szCs w:val="28"/>
        </w:rPr>
      </w:pPr>
      <w:r w:rsidRPr="002F2376">
        <w:rPr>
          <w:rFonts w:ascii="Times New Roman" w:hAnsi="Times New Roman" w:cs="Times New Roman"/>
          <w:sz w:val="28"/>
          <w:szCs w:val="28"/>
        </w:rPr>
        <w:t xml:space="preserve">Знаете ли </w:t>
      </w:r>
      <w:r w:rsidR="00515249">
        <w:rPr>
          <w:rFonts w:ascii="Times New Roman" w:hAnsi="Times New Roman" w:cs="Times New Roman"/>
          <w:sz w:val="28"/>
          <w:szCs w:val="28"/>
        </w:rPr>
        <w:t>В</w:t>
      </w:r>
      <w:r w:rsidRPr="002F2376">
        <w:rPr>
          <w:rFonts w:ascii="Times New Roman" w:hAnsi="Times New Roman" w:cs="Times New Roman"/>
          <w:sz w:val="28"/>
          <w:szCs w:val="28"/>
        </w:rPr>
        <w:t xml:space="preserve">ы, что такое </w:t>
      </w:r>
      <w:proofErr w:type="spellStart"/>
      <w:r w:rsidRPr="002F2376">
        <w:rPr>
          <w:rFonts w:ascii="Times New Roman" w:hAnsi="Times New Roman" w:cs="Times New Roman"/>
          <w:sz w:val="28"/>
          <w:szCs w:val="28"/>
        </w:rPr>
        <w:t>колоноскопия</w:t>
      </w:r>
      <w:proofErr w:type="spellEnd"/>
      <w:r w:rsidRPr="002F2376">
        <w:rPr>
          <w:rFonts w:ascii="Times New Roman" w:hAnsi="Times New Roman" w:cs="Times New Roman"/>
          <w:sz w:val="28"/>
          <w:szCs w:val="28"/>
        </w:rPr>
        <w:t xml:space="preserve"> и зачем она нужна?</w:t>
      </w:r>
    </w:p>
    <w:p w:rsidR="00503A22" w:rsidRPr="002F2376" w:rsidRDefault="00503A22" w:rsidP="002437C1">
      <w:pPr>
        <w:pStyle w:val="ae"/>
        <w:numPr>
          <w:ilvl w:val="0"/>
          <w:numId w:val="23"/>
        </w:numPr>
        <w:spacing w:line="240" w:lineRule="auto"/>
        <w:ind w:left="142" w:right="424" w:firstLine="0"/>
        <w:jc w:val="both"/>
        <w:rPr>
          <w:rFonts w:ascii="Times New Roman" w:hAnsi="Times New Roman" w:cs="Times New Roman"/>
          <w:sz w:val="28"/>
          <w:szCs w:val="28"/>
        </w:rPr>
      </w:pPr>
      <w:r w:rsidRPr="002F2376">
        <w:rPr>
          <w:rFonts w:ascii="Times New Roman" w:hAnsi="Times New Roman" w:cs="Times New Roman"/>
          <w:sz w:val="28"/>
          <w:szCs w:val="28"/>
        </w:rPr>
        <w:t>Да</w:t>
      </w:r>
    </w:p>
    <w:p w:rsidR="00503A22" w:rsidRPr="002F2376" w:rsidRDefault="00503A22" w:rsidP="002437C1">
      <w:pPr>
        <w:pStyle w:val="ae"/>
        <w:numPr>
          <w:ilvl w:val="0"/>
          <w:numId w:val="23"/>
        </w:numPr>
        <w:spacing w:line="240" w:lineRule="auto"/>
        <w:ind w:left="142" w:right="424" w:firstLine="0"/>
        <w:jc w:val="both"/>
        <w:rPr>
          <w:rFonts w:ascii="Times New Roman" w:hAnsi="Times New Roman" w:cs="Times New Roman"/>
          <w:sz w:val="28"/>
          <w:szCs w:val="28"/>
        </w:rPr>
      </w:pPr>
      <w:r w:rsidRPr="002F2376">
        <w:rPr>
          <w:rFonts w:ascii="Times New Roman" w:hAnsi="Times New Roman" w:cs="Times New Roman"/>
          <w:sz w:val="28"/>
          <w:szCs w:val="28"/>
        </w:rPr>
        <w:t>Нет</w:t>
      </w:r>
    </w:p>
    <w:p w:rsidR="00503A22" w:rsidRPr="002F2376" w:rsidRDefault="00503A22" w:rsidP="002437C1">
      <w:pPr>
        <w:pStyle w:val="ae"/>
        <w:numPr>
          <w:ilvl w:val="0"/>
          <w:numId w:val="22"/>
        </w:numPr>
        <w:spacing w:line="240" w:lineRule="auto"/>
        <w:ind w:left="142" w:right="424" w:firstLine="0"/>
        <w:jc w:val="both"/>
        <w:rPr>
          <w:rFonts w:ascii="Times New Roman" w:hAnsi="Times New Roman" w:cs="Times New Roman"/>
          <w:sz w:val="28"/>
          <w:szCs w:val="28"/>
        </w:rPr>
      </w:pPr>
      <w:r w:rsidRPr="002F2376">
        <w:rPr>
          <w:rFonts w:ascii="Times New Roman" w:hAnsi="Times New Roman" w:cs="Times New Roman"/>
          <w:sz w:val="28"/>
          <w:szCs w:val="28"/>
        </w:rPr>
        <w:t xml:space="preserve">Вам или вашим родственникам когда-нибудь назначали </w:t>
      </w:r>
      <w:proofErr w:type="spellStart"/>
      <w:r w:rsidRPr="002F2376">
        <w:rPr>
          <w:rFonts w:ascii="Times New Roman" w:hAnsi="Times New Roman" w:cs="Times New Roman"/>
          <w:sz w:val="28"/>
          <w:szCs w:val="28"/>
        </w:rPr>
        <w:t>колоноскопию</w:t>
      </w:r>
      <w:proofErr w:type="spellEnd"/>
      <w:r w:rsidRPr="002F2376">
        <w:rPr>
          <w:rFonts w:ascii="Times New Roman" w:hAnsi="Times New Roman" w:cs="Times New Roman"/>
          <w:sz w:val="28"/>
          <w:szCs w:val="28"/>
        </w:rPr>
        <w:t>?</w:t>
      </w:r>
    </w:p>
    <w:p w:rsidR="00503A22" w:rsidRPr="002F2376" w:rsidRDefault="00503A22" w:rsidP="002437C1">
      <w:pPr>
        <w:pStyle w:val="ae"/>
        <w:numPr>
          <w:ilvl w:val="0"/>
          <w:numId w:val="24"/>
        </w:numPr>
        <w:spacing w:line="240" w:lineRule="auto"/>
        <w:ind w:left="142" w:right="424" w:firstLine="0"/>
        <w:jc w:val="both"/>
        <w:rPr>
          <w:rFonts w:ascii="Times New Roman" w:hAnsi="Times New Roman" w:cs="Times New Roman"/>
          <w:sz w:val="28"/>
          <w:szCs w:val="28"/>
        </w:rPr>
      </w:pPr>
      <w:r w:rsidRPr="002F2376">
        <w:rPr>
          <w:rFonts w:ascii="Times New Roman" w:hAnsi="Times New Roman" w:cs="Times New Roman"/>
          <w:sz w:val="28"/>
          <w:szCs w:val="28"/>
        </w:rPr>
        <w:t xml:space="preserve">Да </w:t>
      </w:r>
    </w:p>
    <w:p w:rsidR="00503A22" w:rsidRPr="002F2376" w:rsidRDefault="00503A22" w:rsidP="002437C1">
      <w:pPr>
        <w:pStyle w:val="ae"/>
        <w:numPr>
          <w:ilvl w:val="0"/>
          <w:numId w:val="24"/>
        </w:numPr>
        <w:spacing w:line="240" w:lineRule="auto"/>
        <w:ind w:left="142" w:right="424" w:firstLine="0"/>
        <w:jc w:val="both"/>
        <w:rPr>
          <w:rFonts w:ascii="Times New Roman" w:hAnsi="Times New Roman" w:cs="Times New Roman"/>
          <w:sz w:val="28"/>
          <w:szCs w:val="28"/>
        </w:rPr>
      </w:pPr>
      <w:r w:rsidRPr="002F2376">
        <w:rPr>
          <w:rFonts w:ascii="Times New Roman" w:hAnsi="Times New Roman" w:cs="Times New Roman"/>
          <w:sz w:val="28"/>
          <w:szCs w:val="28"/>
        </w:rPr>
        <w:t xml:space="preserve">Нет </w:t>
      </w:r>
    </w:p>
    <w:p w:rsidR="00503A22" w:rsidRPr="005221AC" w:rsidRDefault="00503A22" w:rsidP="002437C1">
      <w:pPr>
        <w:pStyle w:val="ae"/>
        <w:numPr>
          <w:ilvl w:val="0"/>
          <w:numId w:val="22"/>
        </w:numPr>
        <w:spacing w:line="240" w:lineRule="auto"/>
        <w:ind w:left="142" w:right="424" w:firstLine="0"/>
        <w:jc w:val="both"/>
        <w:rPr>
          <w:rFonts w:ascii="Times New Roman" w:hAnsi="Times New Roman" w:cs="Times New Roman"/>
          <w:color w:val="000000" w:themeColor="text1"/>
          <w:sz w:val="28"/>
          <w:szCs w:val="28"/>
        </w:rPr>
      </w:pPr>
      <w:r w:rsidRPr="002F2376">
        <w:rPr>
          <w:rFonts w:ascii="Times New Roman" w:hAnsi="Times New Roman" w:cs="Times New Roman"/>
          <w:sz w:val="28"/>
          <w:szCs w:val="28"/>
        </w:rPr>
        <w:t xml:space="preserve">Знаете ли </w:t>
      </w:r>
      <w:r w:rsidR="00515249">
        <w:rPr>
          <w:rFonts w:ascii="Times New Roman" w:hAnsi="Times New Roman" w:cs="Times New Roman"/>
          <w:sz w:val="28"/>
          <w:szCs w:val="28"/>
        </w:rPr>
        <w:t>В</w:t>
      </w:r>
      <w:r w:rsidRPr="002F2376">
        <w:rPr>
          <w:rFonts w:ascii="Times New Roman" w:hAnsi="Times New Roman" w:cs="Times New Roman"/>
          <w:sz w:val="28"/>
          <w:szCs w:val="28"/>
        </w:rPr>
        <w:t xml:space="preserve">ы, что симптомы рака ободочной кишки на ранней стадии </w:t>
      </w:r>
      <w:r w:rsidRPr="005221AC">
        <w:rPr>
          <w:rFonts w:ascii="Times New Roman" w:hAnsi="Times New Roman" w:cs="Times New Roman"/>
          <w:color w:val="000000" w:themeColor="text1"/>
          <w:sz w:val="28"/>
          <w:szCs w:val="28"/>
        </w:rPr>
        <w:t>отсутству</w:t>
      </w:r>
      <w:r w:rsidR="002437C1" w:rsidRPr="005221AC">
        <w:rPr>
          <w:rFonts w:ascii="Times New Roman" w:hAnsi="Times New Roman" w:cs="Times New Roman"/>
          <w:color w:val="000000" w:themeColor="text1"/>
          <w:sz w:val="28"/>
          <w:szCs w:val="28"/>
        </w:rPr>
        <w:t>ю</w:t>
      </w:r>
      <w:r w:rsidRPr="005221AC">
        <w:rPr>
          <w:rFonts w:ascii="Times New Roman" w:hAnsi="Times New Roman" w:cs="Times New Roman"/>
          <w:color w:val="000000" w:themeColor="text1"/>
          <w:sz w:val="28"/>
          <w:szCs w:val="28"/>
        </w:rPr>
        <w:t>т</w:t>
      </w:r>
      <w:r w:rsidR="002437C1" w:rsidRPr="005221AC">
        <w:rPr>
          <w:rFonts w:ascii="Times New Roman" w:hAnsi="Times New Roman" w:cs="Times New Roman"/>
          <w:color w:val="000000" w:themeColor="text1"/>
          <w:sz w:val="28"/>
          <w:szCs w:val="28"/>
        </w:rPr>
        <w:t>,</w:t>
      </w:r>
      <w:r w:rsidRPr="005221AC">
        <w:rPr>
          <w:rFonts w:ascii="Times New Roman" w:hAnsi="Times New Roman" w:cs="Times New Roman"/>
          <w:color w:val="000000" w:themeColor="text1"/>
          <w:sz w:val="28"/>
          <w:szCs w:val="28"/>
        </w:rPr>
        <w:t xml:space="preserve"> и его практически невозможно выявить без </w:t>
      </w:r>
      <w:proofErr w:type="spellStart"/>
      <w:r w:rsidRPr="005221AC">
        <w:rPr>
          <w:rFonts w:ascii="Times New Roman" w:hAnsi="Times New Roman" w:cs="Times New Roman"/>
          <w:color w:val="000000" w:themeColor="text1"/>
          <w:sz w:val="28"/>
          <w:szCs w:val="28"/>
        </w:rPr>
        <w:t>колоноскопии</w:t>
      </w:r>
      <w:proofErr w:type="spellEnd"/>
      <w:r w:rsidRPr="005221AC">
        <w:rPr>
          <w:rFonts w:ascii="Times New Roman" w:hAnsi="Times New Roman" w:cs="Times New Roman"/>
          <w:color w:val="000000" w:themeColor="text1"/>
          <w:sz w:val="28"/>
          <w:szCs w:val="28"/>
        </w:rPr>
        <w:t>?</w:t>
      </w:r>
    </w:p>
    <w:p w:rsidR="00503A22" w:rsidRPr="005221AC" w:rsidRDefault="00503A22" w:rsidP="002437C1">
      <w:pPr>
        <w:pStyle w:val="ae"/>
        <w:numPr>
          <w:ilvl w:val="0"/>
          <w:numId w:val="25"/>
        </w:numPr>
        <w:spacing w:line="240" w:lineRule="auto"/>
        <w:ind w:left="142" w:right="424" w:firstLine="0"/>
        <w:jc w:val="both"/>
        <w:rPr>
          <w:rFonts w:ascii="Times New Roman" w:hAnsi="Times New Roman" w:cs="Times New Roman"/>
          <w:color w:val="000000" w:themeColor="text1"/>
          <w:sz w:val="28"/>
          <w:szCs w:val="28"/>
        </w:rPr>
      </w:pPr>
      <w:r w:rsidRPr="005221AC">
        <w:rPr>
          <w:rFonts w:ascii="Times New Roman" w:hAnsi="Times New Roman" w:cs="Times New Roman"/>
          <w:color w:val="000000" w:themeColor="text1"/>
          <w:sz w:val="28"/>
          <w:szCs w:val="28"/>
        </w:rPr>
        <w:t xml:space="preserve">Да </w:t>
      </w:r>
    </w:p>
    <w:p w:rsidR="00503A22" w:rsidRPr="005221AC" w:rsidRDefault="00503A22" w:rsidP="002437C1">
      <w:pPr>
        <w:pStyle w:val="ae"/>
        <w:numPr>
          <w:ilvl w:val="0"/>
          <w:numId w:val="25"/>
        </w:numPr>
        <w:spacing w:line="240" w:lineRule="auto"/>
        <w:ind w:left="142" w:right="424" w:firstLine="0"/>
        <w:jc w:val="both"/>
        <w:rPr>
          <w:rFonts w:ascii="Times New Roman" w:hAnsi="Times New Roman" w:cs="Times New Roman"/>
          <w:color w:val="000000" w:themeColor="text1"/>
          <w:sz w:val="28"/>
          <w:szCs w:val="28"/>
        </w:rPr>
      </w:pPr>
      <w:r w:rsidRPr="005221AC">
        <w:rPr>
          <w:rFonts w:ascii="Times New Roman" w:hAnsi="Times New Roman" w:cs="Times New Roman"/>
          <w:color w:val="000000" w:themeColor="text1"/>
          <w:sz w:val="28"/>
          <w:szCs w:val="28"/>
        </w:rPr>
        <w:t>Нет</w:t>
      </w:r>
    </w:p>
    <w:p w:rsidR="00503A22" w:rsidRPr="002F2376" w:rsidRDefault="00503A22" w:rsidP="002437C1">
      <w:pPr>
        <w:pStyle w:val="ae"/>
        <w:numPr>
          <w:ilvl w:val="0"/>
          <w:numId w:val="22"/>
        </w:numPr>
        <w:spacing w:line="240" w:lineRule="auto"/>
        <w:ind w:left="142" w:right="424" w:firstLine="0"/>
        <w:jc w:val="both"/>
        <w:rPr>
          <w:rFonts w:ascii="Times New Roman" w:hAnsi="Times New Roman" w:cs="Times New Roman"/>
          <w:sz w:val="28"/>
          <w:szCs w:val="28"/>
        </w:rPr>
      </w:pPr>
      <w:r w:rsidRPr="005221AC">
        <w:rPr>
          <w:rFonts w:ascii="Times New Roman" w:hAnsi="Times New Roman" w:cs="Times New Roman"/>
          <w:color w:val="000000" w:themeColor="text1"/>
          <w:sz w:val="28"/>
          <w:szCs w:val="28"/>
        </w:rPr>
        <w:t xml:space="preserve">Знаете ли </w:t>
      </w:r>
      <w:r w:rsidR="00515249" w:rsidRPr="005221AC">
        <w:rPr>
          <w:rFonts w:ascii="Times New Roman" w:hAnsi="Times New Roman" w:cs="Times New Roman"/>
          <w:color w:val="000000" w:themeColor="text1"/>
          <w:sz w:val="28"/>
          <w:szCs w:val="28"/>
        </w:rPr>
        <w:t>В</w:t>
      </w:r>
      <w:r w:rsidRPr="005221AC">
        <w:rPr>
          <w:rFonts w:ascii="Times New Roman" w:hAnsi="Times New Roman" w:cs="Times New Roman"/>
          <w:color w:val="000000" w:themeColor="text1"/>
          <w:sz w:val="28"/>
          <w:szCs w:val="28"/>
        </w:rPr>
        <w:t xml:space="preserve">ы, </w:t>
      </w:r>
      <w:r w:rsidRPr="002F2376">
        <w:rPr>
          <w:rFonts w:ascii="Times New Roman" w:hAnsi="Times New Roman" w:cs="Times New Roman"/>
          <w:sz w:val="28"/>
          <w:szCs w:val="28"/>
        </w:rPr>
        <w:t xml:space="preserve">что </w:t>
      </w:r>
      <w:proofErr w:type="spellStart"/>
      <w:r w:rsidRPr="002F2376">
        <w:rPr>
          <w:rFonts w:ascii="Times New Roman" w:hAnsi="Times New Roman" w:cs="Times New Roman"/>
          <w:sz w:val="28"/>
          <w:szCs w:val="28"/>
        </w:rPr>
        <w:t>колоректальный</w:t>
      </w:r>
      <w:proofErr w:type="spellEnd"/>
      <w:r w:rsidRPr="002F2376">
        <w:rPr>
          <w:rFonts w:ascii="Times New Roman" w:hAnsi="Times New Roman" w:cs="Times New Roman"/>
          <w:sz w:val="28"/>
          <w:szCs w:val="28"/>
        </w:rPr>
        <w:t xml:space="preserve"> рак можно предотвратить своевременно проведенной </w:t>
      </w:r>
      <w:proofErr w:type="spellStart"/>
      <w:r w:rsidRPr="002F2376">
        <w:rPr>
          <w:rFonts w:ascii="Times New Roman" w:hAnsi="Times New Roman" w:cs="Times New Roman"/>
          <w:sz w:val="28"/>
          <w:szCs w:val="28"/>
        </w:rPr>
        <w:t>колоноскопией</w:t>
      </w:r>
      <w:proofErr w:type="spellEnd"/>
      <w:r w:rsidRPr="002F2376">
        <w:rPr>
          <w:rFonts w:ascii="Times New Roman" w:hAnsi="Times New Roman" w:cs="Times New Roman"/>
          <w:sz w:val="28"/>
          <w:szCs w:val="28"/>
        </w:rPr>
        <w:t>?</w:t>
      </w:r>
    </w:p>
    <w:p w:rsidR="00503A22" w:rsidRPr="002F2376" w:rsidRDefault="00503A22" w:rsidP="002437C1">
      <w:pPr>
        <w:pStyle w:val="ae"/>
        <w:numPr>
          <w:ilvl w:val="0"/>
          <w:numId w:val="26"/>
        </w:numPr>
        <w:spacing w:line="240" w:lineRule="auto"/>
        <w:ind w:left="142" w:right="424" w:firstLine="0"/>
        <w:jc w:val="both"/>
        <w:rPr>
          <w:rFonts w:ascii="Times New Roman" w:hAnsi="Times New Roman" w:cs="Times New Roman"/>
          <w:sz w:val="28"/>
          <w:szCs w:val="28"/>
        </w:rPr>
      </w:pPr>
      <w:r w:rsidRPr="002F2376">
        <w:rPr>
          <w:rFonts w:ascii="Times New Roman" w:hAnsi="Times New Roman" w:cs="Times New Roman"/>
          <w:sz w:val="28"/>
          <w:szCs w:val="28"/>
        </w:rPr>
        <w:t xml:space="preserve">Да </w:t>
      </w:r>
    </w:p>
    <w:p w:rsidR="00503A22" w:rsidRPr="002F2376" w:rsidRDefault="00503A22" w:rsidP="002437C1">
      <w:pPr>
        <w:pStyle w:val="ae"/>
        <w:numPr>
          <w:ilvl w:val="0"/>
          <w:numId w:val="26"/>
        </w:numPr>
        <w:spacing w:line="240" w:lineRule="auto"/>
        <w:ind w:left="142" w:right="424" w:firstLine="0"/>
        <w:jc w:val="both"/>
        <w:rPr>
          <w:rFonts w:ascii="Times New Roman" w:hAnsi="Times New Roman" w:cs="Times New Roman"/>
          <w:sz w:val="28"/>
          <w:szCs w:val="28"/>
        </w:rPr>
      </w:pPr>
      <w:r w:rsidRPr="002F2376">
        <w:rPr>
          <w:rFonts w:ascii="Times New Roman" w:hAnsi="Times New Roman" w:cs="Times New Roman"/>
          <w:sz w:val="28"/>
          <w:szCs w:val="28"/>
        </w:rPr>
        <w:t>Нет</w:t>
      </w:r>
    </w:p>
    <w:p w:rsidR="00503A22" w:rsidRPr="002F2376" w:rsidRDefault="00503A22" w:rsidP="002437C1">
      <w:pPr>
        <w:pStyle w:val="ae"/>
        <w:numPr>
          <w:ilvl w:val="0"/>
          <w:numId w:val="22"/>
        </w:numPr>
        <w:spacing w:line="240" w:lineRule="auto"/>
        <w:ind w:left="142" w:right="424" w:firstLine="0"/>
        <w:jc w:val="both"/>
        <w:rPr>
          <w:rFonts w:ascii="Times New Roman" w:hAnsi="Times New Roman" w:cs="Times New Roman"/>
          <w:sz w:val="28"/>
          <w:szCs w:val="28"/>
        </w:rPr>
      </w:pPr>
      <w:r w:rsidRPr="002F2376">
        <w:rPr>
          <w:rFonts w:ascii="Times New Roman" w:hAnsi="Times New Roman" w:cs="Times New Roman"/>
          <w:sz w:val="28"/>
          <w:szCs w:val="28"/>
        </w:rPr>
        <w:t>Бывает ли</w:t>
      </w:r>
      <w:r w:rsidR="00515249">
        <w:rPr>
          <w:rFonts w:ascii="Times New Roman" w:hAnsi="Times New Roman" w:cs="Times New Roman"/>
          <w:sz w:val="28"/>
          <w:szCs w:val="28"/>
        </w:rPr>
        <w:t xml:space="preserve"> так</w:t>
      </w:r>
      <w:r w:rsidRPr="002F2376">
        <w:rPr>
          <w:rFonts w:ascii="Times New Roman" w:hAnsi="Times New Roman" w:cs="Times New Roman"/>
          <w:sz w:val="28"/>
          <w:szCs w:val="28"/>
        </w:rPr>
        <w:t xml:space="preserve">, что </w:t>
      </w:r>
      <w:r w:rsidR="00515249">
        <w:rPr>
          <w:rFonts w:ascii="Times New Roman" w:hAnsi="Times New Roman" w:cs="Times New Roman"/>
          <w:sz w:val="28"/>
          <w:szCs w:val="28"/>
        </w:rPr>
        <w:t>В</w:t>
      </w:r>
      <w:r w:rsidRPr="002F2376">
        <w:rPr>
          <w:rFonts w:ascii="Times New Roman" w:hAnsi="Times New Roman" w:cs="Times New Roman"/>
          <w:sz w:val="28"/>
          <w:szCs w:val="28"/>
        </w:rPr>
        <w:t xml:space="preserve">ы обращаетесь к врачу, сдаете анализы или проходите обследование, даже если ничего </w:t>
      </w:r>
      <w:r w:rsidR="00515249">
        <w:rPr>
          <w:rFonts w:ascii="Times New Roman" w:hAnsi="Times New Roman" w:cs="Times New Roman"/>
          <w:sz w:val="28"/>
          <w:szCs w:val="28"/>
        </w:rPr>
        <w:t xml:space="preserve">Вас </w:t>
      </w:r>
      <w:r w:rsidRPr="002F2376">
        <w:rPr>
          <w:rFonts w:ascii="Times New Roman" w:hAnsi="Times New Roman" w:cs="Times New Roman"/>
          <w:sz w:val="28"/>
          <w:szCs w:val="28"/>
        </w:rPr>
        <w:t>не беспокоит?</w:t>
      </w:r>
    </w:p>
    <w:p w:rsidR="00503A22" w:rsidRPr="002F2376" w:rsidRDefault="00503A22" w:rsidP="002437C1">
      <w:pPr>
        <w:pStyle w:val="ae"/>
        <w:numPr>
          <w:ilvl w:val="0"/>
          <w:numId w:val="27"/>
        </w:numPr>
        <w:spacing w:line="240" w:lineRule="auto"/>
        <w:ind w:left="142" w:right="424" w:firstLine="0"/>
        <w:jc w:val="both"/>
        <w:rPr>
          <w:rFonts w:ascii="Times New Roman" w:hAnsi="Times New Roman" w:cs="Times New Roman"/>
          <w:sz w:val="28"/>
          <w:szCs w:val="28"/>
        </w:rPr>
      </w:pPr>
      <w:r w:rsidRPr="002F2376">
        <w:rPr>
          <w:rFonts w:ascii="Times New Roman" w:hAnsi="Times New Roman" w:cs="Times New Roman"/>
          <w:sz w:val="28"/>
          <w:szCs w:val="28"/>
        </w:rPr>
        <w:t>Да</w:t>
      </w:r>
    </w:p>
    <w:p w:rsidR="00503A22" w:rsidRPr="002F2376" w:rsidRDefault="00503A22" w:rsidP="002437C1">
      <w:pPr>
        <w:pStyle w:val="ae"/>
        <w:numPr>
          <w:ilvl w:val="0"/>
          <w:numId w:val="27"/>
        </w:numPr>
        <w:spacing w:line="240" w:lineRule="auto"/>
        <w:ind w:left="142" w:right="424" w:firstLine="0"/>
        <w:jc w:val="both"/>
        <w:rPr>
          <w:rFonts w:ascii="Times New Roman" w:hAnsi="Times New Roman" w:cs="Times New Roman"/>
          <w:sz w:val="28"/>
          <w:szCs w:val="28"/>
        </w:rPr>
      </w:pPr>
      <w:r w:rsidRPr="002F2376">
        <w:rPr>
          <w:rFonts w:ascii="Times New Roman" w:hAnsi="Times New Roman" w:cs="Times New Roman"/>
          <w:sz w:val="28"/>
          <w:szCs w:val="28"/>
        </w:rPr>
        <w:t>Нет</w:t>
      </w:r>
    </w:p>
    <w:p w:rsidR="00503A22" w:rsidRPr="002F2376" w:rsidRDefault="00503A22" w:rsidP="002437C1">
      <w:pPr>
        <w:pStyle w:val="ae"/>
        <w:numPr>
          <w:ilvl w:val="0"/>
          <w:numId w:val="22"/>
        </w:numPr>
        <w:spacing w:line="240" w:lineRule="auto"/>
        <w:ind w:left="142" w:right="424" w:firstLine="0"/>
        <w:jc w:val="both"/>
        <w:rPr>
          <w:rFonts w:ascii="Times New Roman" w:hAnsi="Times New Roman" w:cs="Times New Roman"/>
          <w:sz w:val="28"/>
          <w:szCs w:val="28"/>
        </w:rPr>
      </w:pPr>
      <w:r w:rsidRPr="002F2376">
        <w:rPr>
          <w:rFonts w:ascii="Times New Roman" w:hAnsi="Times New Roman" w:cs="Times New Roman"/>
          <w:sz w:val="28"/>
          <w:szCs w:val="28"/>
        </w:rPr>
        <w:t>Знаете ли Вы, чем опасно нежелание принимать участие в скрининге</w:t>
      </w:r>
      <w:r w:rsidR="002437C1">
        <w:rPr>
          <w:rFonts w:ascii="Times New Roman" w:hAnsi="Times New Roman" w:cs="Times New Roman"/>
          <w:sz w:val="28"/>
          <w:szCs w:val="28"/>
        </w:rPr>
        <w:t xml:space="preserve">, то есть, </w:t>
      </w:r>
      <w:r w:rsidRPr="002F2376">
        <w:rPr>
          <w:rFonts w:ascii="Times New Roman" w:hAnsi="Times New Roman" w:cs="Times New Roman"/>
          <w:sz w:val="28"/>
          <w:szCs w:val="28"/>
        </w:rPr>
        <w:t>прохождении обследования, когда ничего не беспокоит?</w:t>
      </w:r>
    </w:p>
    <w:p w:rsidR="00503A22" w:rsidRPr="002F2376" w:rsidRDefault="00503A22" w:rsidP="002437C1">
      <w:pPr>
        <w:pStyle w:val="ae"/>
        <w:numPr>
          <w:ilvl w:val="0"/>
          <w:numId w:val="28"/>
        </w:numPr>
        <w:spacing w:line="240" w:lineRule="auto"/>
        <w:ind w:left="142" w:right="424" w:firstLine="0"/>
        <w:jc w:val="both"/>
        <w:rPr>
          <w:rFonts w:ascii="Times New Roman" w:hAnsi="Times New Roman" w:cs="Times New Roman"/>
          <w:sz w:val="28"/>
          <w:szCs w:val="28"/>
        </w:rPr>
      </w:pPr>
      <w:r w:rsidRPr="002F2376">
        <w:rPr>
          <w:rFonts w:ascii="Times New Roman" w:hAnsi="Times New Roman" w:cs="Times New Roman"/>
          <w:sz w:val="28"/>
          <w:szCs w:val="28"/>
        </w:rPr>
        <w:t xml:space="preserve">Да </w:t>
      </w:r>
    </w:p>
    <w:p w:rsidR="00503A22" w:rsidRPr="002F2376" w:rsidRDefault="00503A22" w:rsidP="002437C1">
      <w:pPr>
        <w:pStyle w:val="ae"/>
        <w:numPr>
          <w:ilvl w:val="0"/>
          <w:numId w:val="28"/>
        </w:numPr>
        <w:spacing w:line="240" w:lineRule="auto"/>
        <w:ind w:left="142" w:right="424" w:firstLine="0"/>
        <w:jc w:val="both"/>
        <w:rPr>
          <w:rFonts w:ascii="Times New Roman" w:hAnsi="Times New Roman" w:cs="Times New Roman"/>
          <w:sz w:val="28"/>
          <w:szCs w:val="28"/>
        </w:rPr>
      </w:pPr>
      <w:r w:rsidRPr="002F2376">
        <w:rPr>
          <w:rFonts w:ascii="Times New Roman" w:hAnsi="Times New Roman" w:cs="Times New Roman"/>
          <w:sz w:val="28"/>
          <w:szCs w:val="28"/>
        </w:rPr>
        <w:t>Нет</w:t>
      </w:r>
    </w:p>
    <w:p w:rsidR="00503A22" w:rsidRPr="002F2376" w:rsidRDefault="00503A22" w:rsidP="00503A22">
      <w:pPr>
        <w:jc w:val="both"/>
        <w:rPr>
          <w:rFonts w:ascii="Times New Roman" w:hAnsi="Times New Roman" w:cs="Times New Roman"/>
          <w:sz w:val="28"/>
          <w:szCs w:val="28"/>
        </w:rPr>
      </w:pPr>
    </w:p>
    <w:p w:rsidR="002F2376" w:rsidRDefault="002F2376" w:rsidP="008F783F">
      <w:pPr>
        <w:ind w:left="426"/>
        <w:jc w:val="center"/>
        <w:rPr>
          <w:rFonts w:ascii="Times New Roman" w:hAnsi="Times New Roman" w:cs="Times New Roman"/>
          <w:sz w:val="24"/>
          <w:szCs w:val="24"/>
        </w:rPr>
      </w:pPr>
    </w:p>
    <w:p w:rsidR="002F2376" w:rsidRDefault="002F2376" w:rsidP="008F783F">
      <w:pPr>
        <w:ind w:left="426"/>
        <w:jc w:val="center"/>
        <w:rPr>
          <w:rFonts w:ascii="Times New Roman" w:hAnsi="Times New Roman" w:cs="Times New Roman"/>
          <w:sz w:val="24"/>
          <w:szCs w:val="24"/>
        </w:rPr>
      </w:pPr>
    </w:p>
    <w:p w:rsidR="002F2376" w:rsidRDefault="002F2376" w:rsidP="008F783F">
      <w:pPr>
        <w:ind w:left="426"/>
        <w:jc w:val="center"/>
        <w:rPr>
          <w:rFonts w:ascii="Times New Roman" w:hAnsi="Times New Roman" w:cs="Times New Roman"/>
          <w:sz w:val="24"/>
          <w:szCs w:val="24"/>
        </w:rPr>
      </w:pPr>
    </w:p>
    <w:p w:rsidR="002F2376" w:rsidRDefault="002F2376" w:rsidP="008F783F">
      <w:pPr>
        <w:ind w:left="426"/>
        <w:jc w:val="center"/>
        <w:rPr>
          <w:rFonts w:ascii="Times New Roman" w:hAnsi="Times New Roman" w:cs="Times New Roman"/>
          <w:sz w:val="24"/>
          <w:szCs w:val="24"/>
        </w:rPr>
      </w:pPr>
    </w:p>
    <w:p w:rsidR="002F2376" w:rsidRDefault="002F2376" w:rsidP="008F783F">
      <w:pPr>
        <w:ind w:left="426"/>
        <w:jc w:val="center"/>
        <w:rPr>
          <w:rFonts w:ascii="Times New Roman" w:hAnsi="Times New Roman" w:cs="Times New Roman"/>
          <w:sz w:val="24"/>
          <w:szCs w:val="24"/>
        </w:rPr>
      </w:pPr>
    </w:p>
    <w:p w:rsidR="002F2376" w:rsidRDefault="002F2376" w:rsidP="008F783F">
      <w:pPr>
        <w:ind w:left="426"/>
        <w:jc w:val="center"/>
        <w:rPr>
          <w:rFonts w:ascii="Times New Roman" w:hAnsi="Times New Roman" w:cs="Times New Roman"/>
          <w:sz w:val="24"/>
          <w:szCs w:val="24"/>
        </w:rPr>
      </w:pPr>
    </w:p>
    <w:p w:rsidR="00515249" w:rsidRDefault="002F2376" w:rsidP="002F2376">
      <w:pPr>
        <w:ind w:left="426"/>
        <w:jc w:val="center"/>
        <w:rPr>
          <w:rFonts w:ascii="Times New Roman" w:hAnsi="Times New Roman" w:cs="Times New Roman"/>
          <w:sz w:val="24"/>
          <w:szCs w:val="24"/>
        </w:rPr>
      </w:pPr>
      <w:r>
        <w:rPr>
          <w:rFonts w:ascii="Times New Roman" w:hAnsi="Times New Roman" w:cs="Times New Roman"/>
          <w:sz w:val="24"/>
          <w:szCs w:val="24"/>
        </w:rPr>
        <w:t xml:space="preserve"> </w:t>
      </w:r>
    </w:p>
    <w:p w:rsidR="002F2376" w:rsidRDefault="00515249" w:rsidP="00515249">
      <w:pPr>
        <w:rPr>
          <w:rFonts w:ascii="Times New Roman" w:hAnsi="Times New Roman" w:cs="Times New Roman"/>
          <w:sz w:val="24"/>
          <w:szCs w:val="24"/>
        </w:rPr>
      </w:pPr>
      <w:r>
        <w:rPr>
          <w:rFonts w:ascii="Times New Roman" w:hAnsi="Times New Roman" w:cs="Times New Roman"/>
          <w:sz w:val="24"/>
          <w:szCs w:val="24"/>
        </w:rPr>
        <w:br w:type="page"/>
      </w:r>
    </w:p>
    <w:p w:rsidR="002F2376" w:rsidRPr="002F2376" w:rsidRDefault="002F2376" w:rsidP="002437C1">
      <w:pPr>
        <w:spacing w:after="0"/>
        <w:ind w:left="426"/>
        <w:jc w:val="right"/>
        <w:rPr>
          <w:rFonts w:ascii="Times New Roman" w:hAnsi="Times New Roman" w:cs="Times New Roman"/>
          <w:b/>
          <w:sz w:val="36"/>
          <w:szCs w:val="36"/>
        </w:rPr>
      </w:pPr>
      <w:r w:rsidRPr="002F2376">
        <w:rPr>
          <w:rFonts w:ascii="Times New Roman" w:hAnsi="Times New Roman" w:cs="Times New Roman"/>
          <w:b/>
          <w:sz w:val="36"/>
          <w:szCs w:val="36"/>
        </w:rPr>
        <w:lastRenderedPageBreak/>
        <w:t>Приложение 3</w:t>
      </w:r>
    </w:p>
    <w:p w:rsidR="00515249" w:rsidRDefault="002F2376" w:rsidP="00A05B24">
      <w:pPr>
        <w:spacing w:after="0"/>
        <w:ind w:left="426"/>
        <w:jc w:val="center"/>
        <w:rPr>
          <w:rFonts w:ascii="Times New Roman" w:hAnsi="Times New Roman" w:cs="Times New Roman"/>
          <w:b/>
          <w:sz w:val="28"/>
          <w:szCs w:val="28"/>
        </w:rPr>
      </w:pPr>
      <w:r w:rsidRPr="002437C1">
        <w:rPr>
          <w:rFonts w:ascii="Times New Roman" w:hAnsi="Times New Roman" w:cs="Times New Roman"/>
          <w:b/>
          <w:sz w:val="28"/>
          <w:szCs w:val="28"/>
        </w:rPr>
        <w:t xml:space="preserve">Профилактика </w:t>
      </w:r>
      <w:proofErr w:type="spellStart"/>
      <w:r w:rsidRPr="002437C1">
        <w:rPr>
          <w:rFonts w:ascii="Times New Roman" w:hAnsi="Times New Roman" w:cs="Times New Roman"/>
          <w:b/>
          <w:sz w:val="28"/>
          <w:szCs w:val="28"/>
        </w:rPr>
        <w:t>колоректального</w:t>
      </w:r>
      <w:proofErr w:type="spellEnd"/>
      <w:r w:rsidRPr="002437C1">
        <w:rPr>
          <w:rFonts w:ascii="Times New Roman" w:hAnsi="Times New Roman" w:cs="Times New Roman"/>
          <w:b/>
          <w:sz w:val="28"/>
          <w:szCs w:val="28"/>
        </w:rPr>
        <w:t xml:space="preserve"> рака</w:t>
      </w:r>
    </w:p>
    <w:p w:rsidR="002437C1" w:rsidRDefault="002437C1" w:rsidP="002437C1">
      <w:pPr>
        <w:spacing w:after="0"/>
        <w:ind w:left="426"/>
        <w:jc w:val="right"/>
        <w:rPr>
          <w:rFonts w:ascii="Times New Roman" w:hAnsi="Times New Roman" w:cs="Times New Roman"/>
          <w:b/>
          <w:sz w:val="28"/>
          <w:szCs w:val="28"/>
        </w:rPr>
      </w:pPr>
    </w:p>
    <w:p w:rsidR="002437C1" w:rsidRPr="002437C1" w:rsidRDefault="002437C1" w:rsidP="002437C1">
      <w:pPr>
        <w:spacing w:after="0"/>
        <w:ind w:left="426"/>
        <w:jc w:val="right"/>
        <w:rPr>
          <w:rFonts w:ascii="Times New Roman" w:hAnsi="Times New Roman" w:cs="Times New Roman"/>
          <w:b/>
          <w:sz w:val="28"/>
          <w:szCs w:val="28"/>
        </w:rPr>
      </w:pPr>
    </w:p>
    <w:p w:rsidR="008F783F" w:rsidRDefault="008F783F" w:rsidP="00515249">
      <w:pPr>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2107" cy="7107182"/>
            <wp:effectExtent l="19050" t="0" r="7093"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уклет.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1824" cy="7120934"/>
                    </a:xfrm>
                    <a:prstGeom prst="rect">
                      <a:avLst/>
                    </a:prstGeom>
                  </pic:spPr>
                </pic:pic>
              </a:graphicData>
            </a:graphic>
          </wp:inline>
        </w:drawing>
      </w:r>
    </w:p>
    <w:p w:rsidR="00F57D03" w:rsidRPr="008F783F" w:rsidRDefault="00F57D03" w:rsidP="008F783F">
      <w:pPr>
        <w:ind w:left="426"/>
        <w:jc w:val="center"/>
        <w:rPr>
          <w:rFonts w:ascii="Times New Roman" w:hAnsi="Times New Roman" w:cs="Times New Roman"/>
          <w:sz w:val="24"/>
          <w:szCs w:val="24"/>
        </w:rPr>
      </w:pPr>
    </w:p>
    <w:sectPr w:rsidR="00F57D03" w:rsidRPr="008F783F" w:rsidSect="00277A4E">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EC6" w:rsidRPr="003245E1" w:rsidRDefault="00272EC6" w:rsidP="003245E1">
      <w:pPr>
        <w:pStyle w:val="Standard"/>
        <w:rPr>
          <w:rFonts w:asciiTheme="minorHAnsi" w:eastAsiaTheme="minorEastAsia" w:hAnsiTheme="minorHAnsi" w:cstheme="minorBidi"/>
          <w:kern w:val="0"/>
          <w:sz w:val="22"/>
          <w:szCs w:val="22"/>
          <w:lang w:eastAsia="ru-RU" w:bidi="ar-SA"/>
        </w:rPr>
      </w:pPr>
      <w:r>
        <w:separator/>
      </w:r>
    </w:p>
  </w:endnote>
  <w:endnote w:type="continuationSeparator" w:id="0">
    <w:p w:rsidR="00272EC6" w:rsidRPr="003245E1" w:rsidRDefault="00272EC6" w:rsidP="003245E1">
      <w:pPr>
        <w:pStyle w:val="Standard"/>
        <w:rPr>
          <w:rFonts w:asciiTheme="minorHAnsi" w:eastAsiaTheme="minorEastAsia" w:hAnsiTheme="minorHAnsi" w:cstheme="minorBidi"/>
          <w:kern w:val="0"/>
          <w:sz w:val="22"/>
          <w:szCs w:val="22"/>
          <w:lang w:eastAsia="ru-RU" w:bidi="ar-S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4942"/>
      <w:docPartObj>
        <w:docPartGallery w:val="Page Numbers (Bottom of Page)"/>
        <w:docPartUnique/>
      </w:docPartObj>
    </w:sdtPr>
    <w:sdtEndPr/>
    <w:sdtContent>
      <w:p w:rsidR="00844F6E" w:rsidRDefault="00272EC6">
        <w:pPr>
          <w:pStyle w:val="a6"/>
          <w:jc w:val="right"/>
        </w:pPr>
        <w:r>
          <w:fldChar w:fldCharType="begin"/>
        </w:r>
        <w:r>
          <w:instrText xml:space="preserve"> PAGE   \* MERGEFORMAT </w:instrText>
        </w:r>
        <w:r>
          <w:fldChar w:fldCharType="separate"/>
        </w:r>
        <w:r w:rsidR="006F6139">
          <w:rPr>
            <w:noProof/>
          </w:rPr>
          <w:t>2</w:t>
        </w:r>
        <w:r>
          <w:rPr>
            <w:noProof/>
          </w:rPr>
          <w:fldChar w:fldCharType="end"/>
        </w:r>
      </w:p>
    </w:sdtContent>
  </w:sdt>
  <w:p w:rsidR="00844F6E" w:rsidRDefault="00844F6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EC6" w:rsidRPr="003245E1" w:rsidRDefault="00272EC6" w:rsidP="003245E1">
      <w:pPr>
        <w:pStyle w:val="Standard"/>
        <w:rPr>
          <w:rFonts w:asciiTheme="minorHAnsi" w:eastAsiaTheme="minorEastAsia" w:hAnsiTheme="minorHAnsi" w:cstheme="minorBidi"/>
          <w:kern w:val="0"/>
          <w:sz w:val="22"/>
          <w:szCs w:val="22"/>
          <w:lang w:eastAsia="ru-RU" w:bidi="ar-SA"/>
        </w:rPr>
      </w:pPr>
      <w:r>
        <w:separator/>
      </w:r>
    </w:p>
  </w:footnote>
  <w:footnote w:type="continuationSeparator" w:id="0">
    <w:p w:rsidR="00272EC6" w:rsidRPr="003245E1" w:rsidRDefault="00272EC6" w:rsidP="003245E1">
      <w:pPr>
        <w:pStyle w:val="Standard"/>
        <w:rPr>
          <w:rFonts w:asciiTheme="minorHAnsi" w:eastAsiaTheme="minorEastAsia" w:hAnsiTheme="minorHAnsi" w:cstheme="minorBidi"/>
          <w:kern w:val="0"/>
          <w:sz w:val="22"/>
          <w:szCs w:val="22"/>
          <w:lang w:eastAsia="ru-RU" w:bidi="ar-SA"/>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6D4C"/>
    <w:multiLevelType w:val="hybridMultilevel"/>
    <w:tmpl w:val="AE1AB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135853"/>
    <w:multiLevelType w:val="multilevel"/>
    <w:tmpl w:val="63262936"/>
    <w:lvl w:ilvl="0">
      <w:start w:val="1"/>
      <w:numFmt w:val="bullet"/>
      <w:lvlText w:val=""/>
      <w:lvlJc w:val="left"/>
      <w:pPr>
        <w:tabs>
          <w:tab w:val="num" w:pos="2705"/>
        </w:tabs>
        <w:ind w:left="2705" w:hanging="360"/>
      </w:pPr>
      <w:rPr>
        <w:rFonts w:ascii="Symbol" w:hAnsi="Symbol" w:hint="default"/>
        <w:sz w:val="20"/>
      </w:rPr>
    </w:lvl>
    <w:lvl w:ilvl="1" w:tentative="1">
      <w:start w:val="1"/>
      <w:numFmt w:val="bullet"/>
      <w:lvlText w:val="o"/>
      <w:lvlJc w:val="left"/>
      <w:pPr>
        <w:tabs>
          <w:tab w:val="num" w:pos="3425"/>
        </w:tabs>
        <w:ind w:left="3425" w:hanging="360"/>
      </w:pPr>
      <w:rPr>
        <w:rFonts w:ascii="Courier New" w:hAnsi="Courier New" w:hint="default"/>
        <w:sz w:val="20"/>
      </w:rPr>
    </w:lvl>
    <w:lvl w:ilvl="2" w:tentative="1">
      <w:start w:val="1"/>
      <w:numFmt w:val="bullet"/>
      <w:lvlText w:val=""/>
      <w:lvlJc w:val="left"/>
      <w:pPr>
        <w:tabs>
          <w:tab w:val="num" w:pos="4145"/>
        </w:tabs>
        <w:ind w:left="4145" w:hanging="360"/>
      </w:pPr>
      <w:rPr>
        <w:rFonts w:ascii="Wingdings" w:hAnsi="Wingdings" w:hint="default"/>
        <w:sz w:val="20"/>
      </w:rPr>
    </w:lvl>
    <w:lvl w:ilvl="3" w:tentative="1">
      <w:start w:val="1"/>
      <w:numFmt w:val="bullet"/>
      <w:lvlText w:val=""/>
      <w:lvlJc w:val="left"/>
      <w:pPr>
        <w:tabs>
          <w:tab w:val="num" w:pos="4865"/>
        </w:tabs>
        <w:ind w:left="4865" w:hanging="360"/>
      </w:pPr>
      <w:rPr>
        <w:rFonts w:ascii="Wingdings" w:hAnsi="Wingdings" w:hint="default"/>
        <w:sz w:val="20"/>
      </w:rPr>
    </w:lvl>
    <w:lvl w:ilvl="4" w:tentative="1">
      <w:start w:val="1"/>
      <w:numFmt w:val="bullet"/>
      <w:lvlText w:val=""/>
      <w:lvlJc w:val="left"/>
      <w:pPr>
        <w:tabs>
          <w:tab w:val="num" w:pos="5585"/>
        </w:tabs>
        <w:ind w:left="5585" w:hanging="360"/>
      </w:pPr>
      <w:rPr>
        <w:rFonts w:ascii="Wingdings" w:hAnsi="Wingdings" w:hint="default"/>
        <w:sz w:val="20"/>
      </w:rPr>
    </w:lvl>
    <w:lvl w:ilvl="5" w:tentative="1">
      <w:start w:val="1"/>
      <w:numFmt w:val="bullet"/>
      <w:lvlText w:val=""/>
      <w:lvlJc w:val="left"/>
      <w:pPr>
        <w:tabs>
          <w:tab w:val="num" w:pos="6305"/>
        </w:tabs>
        <w:ind w:left="6305" w:hanging="360"/>
      </w:pPr>
      <w:rPr>
        <w:rFonts w:ascii="Wingdings" w:hAnsi="Wingdings" w:hint="default"/>
        <w:sz w:val="20"/>
      </w:rPr>
    </w:lvl>
    <w:lvl w:ilvl="6" w:tentative="1">
      <w:start w:val="1"/>
      <w:numFmt w:val="bullet"/>
      <w:lvlText w:val=""/>
      <w:lvlJc w:val="left"/>
      <w:pPr>
        <w:tabs>
          <w:tab w:val="num" w:pos="7025"/>
        </w:tabs>
        <w:ind w:left="7025" w:hanging="360"/>
      </w:pPr>
      <w:rPr>
        <w:rFonts w:ascii="Wingdings" w:hAnsi="Wingdings" w:hint="default"/>
        <w:sz w:val="20"/>
      </w:rPr>
    </w:lvl>
    <w:lvl w:ilvl="7" w:tentative="1">
      <w:start w:val="1"/>
      <w:numFmt w:val="bullet"/>
      <w:lvlText w:val=""/>
      <w:lvlJc w:val="left"/>
      <w:pPr>
        <w:tabs>
          <w:tab w:val="num" w:pos="7745"/>
        </w:tabs>
        <w:ind w:left="7745" w:hanging="360"/>
      </w:pPr>
      <w:rPr>
        <w:rFonts w:ascii="Wingdings" w:hAnsi="Wingdings" w:hint="default"/>
        <w:sz w:val="20"/>
      </w:rPr>
    </w:lvl>
    <w:lvl w:ilvl="8" w:tentative="1">
      <w:start w:val="1"/>
      <w:numFmt w:val="bullet"/>
      <w:lvlText w:val=""/>
      <w:lvlJc w:val="left"/>
      <w:pPr>
        <w:tabs>
          <w:tab w:val="num" w:pos="8465"/>
        </w:tabs>
        <w:ind w:left="8465" w:hanging="360"/>
      </w:pPr>
      <w:rPr>
        <w:rFonts w:ascii="Wingdings" w:hAnsi="Wingdings" w:hint="default"/>
        <w:sz w:val="20"/>
      </w:rPr>
    </w:lvl>
  </w:abstractNum>
  <w:abstractNum w:abstractNumId="2" w15:restartNumberingAfterBreak="0">
    <w:nsid w:val="0D152154"/>
    <w:multiLevelType w:val="hybridMultilevel"/>
    <w:tmpl w:val="729C4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EB7B6E"/>
    <w:multiLevelType w:val="hybridMultilevel"/>
    <w:tmpl w:val="9F202376"/>
    <w:lvl w:ilvl="0" w:tplc="EC1689AA">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15:restartNumberingAfterBreak="0">
    <w:nsid w:val="28C432DE"/>
    <w:multiLevelType w:val="hybridMultilevel"/>
    <w:tmpl w:val="628AB3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8E34490"/>
    <w:multiLevelType w:val="hybridMultilevel"/>
    <w:tmpl w:val="F25C5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46836FB"/>
    <w:multiLevelType w:val="hybridMultilevel"/>
    <w:tmpl w:val="14DED158"/>
    <w:lvl w:ilvl="0" w:tplc="C1E867F2">
      <w:start w:val="1"/>
      <w:numFmt w:val="decimal"/>
      <w:lvlText w:val="%1."/>
      <w:lvlJc w:val="left"/>
      <w:pPr>
        <w:ind w:left="107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39E417F0"/>
    <w:multiLevelType w:val="hybridMultilevel"/>
    <w:tmpl w:val="7D4AF4A0"/>
    <w:lvl w:ilvl="0" w:tplc="B7CA302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3C007F17"/>
    <w:multiLevelType w:val="hybridMultilevel"/>
    <w:tmpl w:val="7F80D79E"/>
    <w:lvl w:ilvl="0" w:tplc="35067B1C">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3FDB6957"/>
    <w:multiLevelType w:val="hybridMultilevel"/>
    <w:tmpl w:val="EBFCE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8E29D8"/>
    <w:multiLevelType w:val="hybridMultilevel"/>
    <w:tmpl w:val="F10A9454"/>
    <w:lvl w:ilvl="0" w:tplc="73226612">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604C3E"/>
    <w:multiLevelType w:val="hybridMultilevel"/>
    <w:tmpl w:val="9BBE701C"/>
    <w:lvl w:ilvl="0" w:tplc="4DC020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CA6E5C"/>
    <w:multiLevelType w:val="hybridMultilevel"/>
    <w:tmpl w:val="FFB8C1F0"/>
    <w:lvl w:ilvl="0" w:tplc="7322661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59A67B0C"/>
    <w:multiLevelType w:val="hybridMultilevel"/>
    <w:tmpl w:val="0734A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10D08CC"/>
    <w:multiLevelType w:val="hybridMultilevel"/>
    <w:tmpl w:val="5290D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4167DB6"/>
    <w:multiLevelType w:val="hybridMultilevel"/>
    <w:tmpl w:val="CD1431F8"/>
    <w:lvl w:ilvl="0" w:tplc="E250AF2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64BC54E0"/>
    <w:multiLevelType w:val="hybridMultilevel"/>
    <w:tmpl w:val="382EA9E0"/>
    <w:lvl w:ilvl="0" w:tplc="7322661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687F2C32"/>
    <w:multiLevelType w:val="hybridMultilevel"/>
    <w:tmpl w:val="6C2C3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A656274"/>
    <w:multiLevelType w:val="hybridMultilevel"/>
    <w:tmpl w:val="9306D004"/>
    <w:lvl w:ilvl="0" w:tplc="4A5044AA">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15:restartNumberingAfterBreak="0">
    <w:nsid w:val="6A9E76E5"/>
    <w:multiLevelType w:val="hybridMultilevel"/>
    <w:tmpl w:val="DE502BD0"/>
    <w:lvl w:ilvl="0" w:tplc="7322661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6AF45238"/>
    <w:multiLevelType w:val="hybridMultilevel"/>
    <w:tmpl w:val="604EFE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6D8305E5"/>
    <w:multiLevelType w:val="hybridMultilevel"/>
    <w:tmpl w:val="A45E3D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FA13807"/>
    <w:multiLevelType w:val="hybridMultilevel"/>
    <w:tmpl w:val="71DA47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6FFC66D2"/>
    <w:multiLevelType w:val="hybridMultilevel"/>
    <w:tmpl w:val="E2CC64AE"/>
    <w:lvl w:ilvl="0" w:tplc="259E7F7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74AE0094"/>
    <w:multiLevelType w:val="hybridMultilevel"/>
    <w:tmpl w:val="D248C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7026071"/>
    <w:multiLevelType w:val="hybridMultilevel"/>
    <w:tmpl w:val="3C3C1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BE1666"/>
    <w:multiLevelType w:val="hybridMultilevel"/>
    <w:tmpl w:val="8C786934"/>
    <w:lvl w:ilvl="0" w:tplc="A5F89B1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15:restartNumberingAfterBreak="0">
    <w:nsid w:val="7D6F6A75"/>
    <w:multiLevelType w:val="hybridMultilevel"/>
    <w:tmpl w:val="A4D87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27"/>
  </w:num>
  <w:num w:numId="4">
    <w:abstractNumId w:val="7"/>
  </w:num>
  <w:num w:numId="5">
    <w:abstractNumId w:val="5"/>
  </w:num>
  <w:num w:numId="6">
    <w:abstractNumId w:val="9"/>
  </w:num>
  <w:num w:numId="7">
    <w:abstractNumId w:val="2"/>
  </w:num>
  <w:num w:numId="8">
    <w:abstractNumId w:val="13"/>
  </w:num>
  <w:num w:numId="9">
    <w:abstractNumId w:val="1"/>
  </w:num>
  <w:num w:numId="10">
    <w:abstractNumId w:val="22"/>
  </w:num>
  <w:num w:numId="11">
    <w:abstractNumId w:val="25"/>
  </w:num>
  <w:num w:numId="12">
    <w:abstractNumId w:val="16"/>
  </w:num>
  <w:num w:numId="13">
    <w:abstractNumId w:val="10"/>
  </w:num>
  <w:num w:numId="14">
    <w:abstractNumId w:val="12"/>
  </w:num>
  <w:num w:numId="15">
    <w:abstractNumId w:val="19"/>
  </w:num>
  <w:num w:numId="16">
    <w:abstractNumId w:val="11"/>
  </w:num>
  <w:num w:numId="17">
    <w:abstractNumId w:val="4"/>
  </w:num>
  <w:num w:numId="18">
    <w:abstractNumId w:val="20"/>
  </w:num>
  <w:num w:numId="19">
    <w:abstractNumId w:val="0"/>
  </w:num>
  <w:num w:numId="20">
    <w:abstractNumId w:val="24"/>
  </w:num>
  <w:num w:numId="21">
    <w:abstractNumId w:val="14"/>
  </w:num>
  <w:num w:numId="22">
    <w:abstractNumId w:val="6"/>
  </w:num>
  <w:num w:numId="23">
    <w:abstractNumId w:val="26"/>
  </w:num>
  <w:num w:numId="24">
    <w:abstractNumId w:val="23"/>
  </w:num>
  <w:num w:numId="25">
    <w:abstractNumId w:val="8"/>
  </w:num>
  <w:num w:numId="26">
    <w:abstractNumId w:val="15"/>
  </w:num>
  <w:num w:numId="27">
    <w:abstractNumId w:val="18"/>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79D"/>
    <w:rsid w:val="00004F51"/>
    <w:rsid w:val="000053B2"/>
    <w:rsid w:val="00022934"/>
    <w:rsid w:val="00056387"/>
    <w:rsid w:val="00060F32"/>
    <w:rsid w:val="00065F4B"/>
    <w:rsid w:val="000668DF"/>
    <w:rsid w:val="000A2ABA"/>
    <w:rsid w:val="000B1EED"/>
    <w:rsid w:val="000C6AB0"/>
    <w:rsid w:val="000D0F32"/>
    <w:rsid w:val="000D768C"/>
    <w:rsid w:val="000E7525"/>
    <w:rsid w:val="000F64C6"/>
    <w:rsid w:val="00104658"/>
    <w:rsid w:val="001210BC"/>
    <w:rsid w:val="00127486"/>
    <w:rsid w:val="001426CD"/>
    <w:rsid w:val="001430FA"/>
    <w:rsid w:val="00166A29"/>
    <w:rsid w:val="00167C1F"/>
    <w:rsid w:val="00174B4D"/>
    <w:rsid w:val="00186FDD"/>
    <w:rsid w:val="00191314"/>
    <w:rsid w:val="001A048B"/>
    <w:rsid w:val="001B246C"/>
    <w:rsid w:val="001B4267"/>
    <w:rsid w:val="001C7CD9"/>
    <w:rsid w:val="001F244A"/>
    <w:rsid w:val="001F760E"/>
    <w:rsid w:val="00201153"/>
    <w:rsid w:val="0020143F"/>
    <w:rsid w:val="00202CA8"/>
    <w:rsid w:val="00222006"/>
    <w:rsid w:val="002247D8"/>
    <w:rsid w:val="002402A9"/>
    <w:rsid w:val="002437C1"/>
    <w:rsid w:val="002622B5"/>
    <w:rsid w:val="00266524"/>
    <w:rsid w:val="00272EC6"/>
    <w:rsid w:val="0027483B"/>
    <w:rsid w:val="00277A4E"/>
    <w:rsid w:val="00280461"/>
    <w:rsid w:val="00283CC1"/>
    <w:rsid w:val="00285C49"/>
    <w:rsid w:val="00290054"/>
    <w:rsid w:val="00290FFD"/>
    <w:rsid w:val="00292149"/>
    <w:rsid w:val="002937A5"/>
    <w:rsid w:val="00295F3D"/>
    <w:rsid w:val="00297A76"/>
    <w:rsid w:val="002A5128"/>
    <w:rsid w:val="002B4776"/>
    <w:rsid w:val="002F2376"/>
    <w:rsid w:val="002F5C65"/>
    <w:rsid w:val="002F5EC5"/>
    <w:rsid w:val="003245E1"/>
    <w:rsid w:val="00330C7E"/>
    <w:rsid w:val="00344FA5"/>
    <w:rsid w:val="00346984"/>
    <w:rsid w:val="00355F7B"/>
    <w:rsid w:val="00363138"/>
    <w:rsid w:val="00364B6A"/>
    <w:rsid w:val="00383417"/>
    <w:rsid w:val="003906D8"/>
    <w:rsid w:val="00392C78"/>
    <w:rsid w:val="00396BAF"/>
    <w:rsid w:val="003A2D80"/>
    <w:rsid w:val="003A3825"/>
    <w:rsid w:val="003B1717"/>
    <w:rsid w:val="003C1E1F"/>
    <w:rsid w:val="003C67A6"/>
    <w:rsid w:val="003D4A99"/>
    <w:rsid w:val="003F1ED0"/>
    <w:rsid w:val="003F2EC5"/>
    <w:rsid w:val="003F733A"/>
    <w:rsid w:val="00402B9D"/>
    <w:rsid w:val="00417E85"/>
    <w:rsid w:val="00431BF6"/>
    <w:rsid w:val="004354F2"/>
    <w:rsid w:val="004727C2"/>
    <w:rsid w:val="00477723"/>
    <w:rsid w:val="00490C42"/>
    <w:rsid w:val="004974E5"/>
    <w:rsid w:val="004A1BC1"/>
    <w:rsid w:val="004A2507"/>
    <w:rsid w:val="004D0CD3"/>
    <w:rsid w:val="004E1202"/>
    <w:rsid w:val="004F1903"/>
    <w:rsid w:val="004F3CEB"/>
    <w:rsid w:val="004F426F"/>
    <w:rsid w:val="00503A22"/>
    <w:rsid w:val="00512FC1"/>
    <w:rsid w:val="00515249"/>
    <w:rsid w:val="00521F74"/>
    <w:rsid w:val="005221AC"/>
    <w:rsid w:val="005244C9"/>
    <w:rsid w:val="0053087E"/>
    <w:rsid w:val="00552968"/>
    <w:rsid w:val="00597E14"/>
    <w:rsid w:val="005A18EB"/>
    <w:rsid w:val="005A23CB"/>
    <w:rsid w:val="005A2D2C"/>
    <w:rsid w:val="005A67FC"/>
    <w:rsid w:val="005C7C4E"/>
    <w:rsid w:val="005D635A"/>
    <w:rsid w:val="00611D7B"/>
    <w:rsid w:val="006208B8"/>
    <w:rsid w:val="00622AA7"/>
    <w:rsid w:val="0063530E"/>
    <w:rsid w:val="006369A6"/>
    <w:rsid w:val="006532DB"/>
    <w:rsid w:val="00661BA1"/>
    <w:rsid w:val="00664117"/>
    <w:rsid w:val="00666614"/>
    <w:rsid w:val="00672F3B"/>
    <w:rsid w:val="00674396"/>
    <w:rsid w:val="006828B1"/>
    <w:rsid w:val="00692D08"/>
    <w:rsid w:val="0069468A"/>
    <w:rsid w:val="00697F8E"/>
    <w:rsid w:val="006A7951"/>
    <w:rsid w:val="006B7701"/>
    <w:rsid w:val="006E034C"/>
    <w:rsid w:val="006F028C"/>
    <w:rsid w:val="006F6139"/>
    <w:rsid w:val="00710397"/>
    <w:rsid w:val="007238BD"/>
    <w:rsid w:val="0073128E"/>
    <w:rsid w:val="00743F2A"/>
    <w:rsid w:val="00745D39"/>
    <w:rsid w:val="007573F5"/>
    <w:rsid w:val="0076579D"/>
    <w:rsid w:val="00767CBB"/>
    <w:rsid w:val="0077461F"/>
    <w:rsid w:val="00785EED"/>
    <w:rsid w:val="00793CB3"/>
    <w:rsid w:val="007B535E"/>
    <w:rsid w:val="00817E99"/>
    <w:rsid w:val="00821C0D"/>
    <w:rsid w:val="008263ED"/>
    <w:rsid w:val="00827EC9"/>
    <w:rsid w:val="0083793A"/>
    <w:rsid w:val="00844F6E"/>
    <w:rsid w:val="00851407"/>
    <w:rsid w:val="00851C60"/>
    <w:rsid w:val="00864C3E"/>
    <w:rsid w:val="00875761"/>
    <w:rsid w:val="00884CA8"/>
    <w:rsid w:val="0089758A"/>
    <w:rsid w:val="008A0A8D"/>
    <w:rsid w:val="008A7925"/>
    <w:rsid w:val="008B3618"/>
    <w:rsid w:val="008D6951"/>
    <w:rsid w:val="008F1F9E"/>
    <w:rsid w:val="008F5E37"/>
    <w:rsid w:val="008F783F"/>
    <w:rsid w:val="00906641"/>
    <w:rsid w:val="009147C8"/>
    <w:rsid w:val="00920116"/>
    <w:rsid w:val="0095153A"/>
    <w:rsid w:val="00952AF0"/>
    <w:rsid w:val="00962F8C"/>
    <w:rsid w:val="009758C8"/>
    <w:rsid w:val="00977297"/>
    <w:rsid w:val="00982C30"/>
    <w:rsid w:val="00987F19"/>
    <w:rsid w:val="009B7FDF"/>
    <w:rsid w:val="009D123F"/>
    <w:rsid w:val="009E2D35"/>
    <w:rsid w:val="009E3B61"/>
    <w:rsid w:val="009F3639"/>
    <w:rsid w:val="00A05B24"/>
    <w:rsid w:val="00A06C67"/>
    <w:rsid w:val="00A07CBC"/>
    <w:rsid w:val="00A16DEF"/>
    <w:rsid w:val="00A16EB3"/>
    <w:rsid w:val="00A178D7"/>
    <w:rsid w:val="00A2603D"/>
    <w:rsid w:val="00A376CF"/>
    <w:rsid w:val="00A445BD"/>
    <w:rsid w:val="00A83D46"/>
    <w:rsid w:val="00A86E65"/>
    <w:rsid w:val="00A9618F"/>
    <w:rsid w:val="00A97B23"/>
    <w:rsid w:val="00AB459F"/>
    <w:rsid w:val="00AC0E3C"/>
    <w:rsid w:val="00AD1412"/>
    <w:rsid w:val="00AE01C3"/>
    <w:rsid w:val="00AE373C"/>
    <w:rsid w:val="00B0722D"/>
    <w:rsid w:val="00B14AF7"/>
    <w:rsid w:val="00B16BE9"/>
    <w:rsid w:val="00B32C37"/>
    <w:rsid w:val="00B423AE"/>
    <w:rsid w:val="00B4293E"/>
    <w:rsid w:val="00B45E7F"/>
    <w:rsid w:val="00B54A42"/>
    <w:rsid w:val="00B5587C"/>
    <w:rsid w:val="00B703CC"/>
    <w:rsid w:val="00B7412D"/>
    <w:rsid w:val="00B750FC"/>
    <w:rsid w:val="00B82309"/>
    <w:rsid w:val="00B85C50"/>
    <w:rsid w:val="00B97449"/>
    <w:rsid w:val="00BA3FED"/>
    <w:rsid w:val="00BB181B"/>
    <w:rsid w:val="00BD2B81"/>
    <w:rsid w:val="00BD4FC6"/>
    <w:rsid w:val="00C00C30"/>
    <w:rsid w:val="00C00EF3"/>
    <w:rsid w:val="00C05554"/>
    <w:rsid w:val="00C268BE"/>
    <w:rsid w:val="00C359E4"/>
    <w:rsid w:val="00C40612"/>
    <w:rsid w:val="00C54D89"/>
    <w:rsid w:val="00C840A3"/>
    <w:rsid w:val="00C85BF5"/>
    <w:rsid w:val="00C91BF9"/>
    <w:rsid w:val="00C97400"/>
    <w:rsid w:val="00CB2605"/>
    <w:rsid w:val="00CC4F1F"/>
    <w:rsid w:val="00CD60D1"/>
    <w:rsid w:val="00CD7390"/>
    <w:rsid w:val="00D230BB"/>
    <w:rsid w:val="00D24B55"/>
    <w:rsid w:val="00D25B18"/>
    <w:rsid w:val="00D42162"/>
    <w:rsid w:val="00D526F7"/>
    <w:rsid w:val="00D616B0"/>
    <w:rsid w:val="00D625D7"/>
    <w:rsid w:val="00D63B75"/>
    <w:rsid w:val="00D67211"/>
    <w:rsid w:val="00D808A0"/>
    <w:rsid w:val="00D85FBF"/>
    <w:rsid w:val="00D86160"/>
    <w:rsid w:val="00D9243B"/>
    <w:rsid w:val="00D95402"/>
    <w:rsid w:val="00DA138E"/>
    <w:rsid w:val="00DA4FA3"/>
    <w:rsid w:val="00DB78AE"/>
    <w:rsid w:val="00DD4387"/>
    <w:rsid w:val="00DD570E"/>
    <w:rsid w:val="00E2018C"/>
    <w:rsid w:val="00E24EEE"/>
    <w:rsid w:val="00E34154"/>
    <w:rsid w:val="00E4186F"/>
    <w:rsid w:val="00E748BA"/>
    <w:rsid w:val="00E77574"/>
    <w:rsid w:val="00E8736C"/>
    <w:rsid w:val="00EA7CF6"/>
    <w:rsid w:val="00EB41DA"/>
    <w:rsid w:val="00EC2D4E"/>
    <w:rsid w:val="00EE2DB1"/>
    <w:rsid w:val="00EF169A"/>
    <w:rsid w:val="00F04D64"/>
    <w:rsid w:val="00F1332F"/>
    <w:rsid w:val="00F30BE2"/>
    <w:rsid w:val="00F42936"/>
    <w:rsid w:val="00F57D03"/>
    <w:rsid w:val="00F64559"/>
    <w:rsid w:val="00F74786"/>
    <w:rsid w:val="00F92FB4"/>
    <w:rsid w:val="00F956F0"/>
    <w:rsid w:val="00F96407"/>
    <w:rsid w:val="00FA302F"/>
    <w:rsid w:val="00FA653C"/>
    <w:rsid w:val="00FB5E22"/>
    <w:rsid w:val="00FC3C64"/>
    <w:rsid w:val="00FC4362"/>
    <w:rsid w:val="00FE1656"/>
    <w:rsid w:val="00FE1B90"/>
    <w:rsid w:val="00FF04AB"/>
    <w:rsid w:val="00FF343F"/>
    <w:rsid w:val="00FF4C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F7779"/>
  <w15:docId w15:val="{6D7ED788-D636-4DD9-A944-9C3F525F4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7A4E"/>
  </w:style>
  <w:style w:type="paragraph" w:styleId="1">
    <w:name w:val="heading 1"/>
    <w:basedOn w:val="a"/>
    <w:next w:val="a"/>
    <w:link w:val="10"/>
    <w:uiPriority w:val="9"/>
    <w:qFormat/>
    <w:rsid w:val="00BD4F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D4F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76579D"/>
    <w:pPr>
      <w:suppressAutoHyphens/>
      <w:autoSpaceDN w:val="0"/>
      <w:spacing w:after="0" w:line="240" w:lineRule="auto"/>
    </w:pPr>
    <w:rPr>
      <w:rFonts w:ascii="Liberation Serif" w:eastAsia="NSimSun" w:hAnsi="Liberation Serif" w:cs="Lucida Sans"/>
      <w:kern w:val="3"/>
      <w:sz w:val="24"/>
      <w:szCs w:val="24"/>
      <w:lang w:eastAsia="zh-CN" w:bidi="hi-IN"/>
    </w:rPr>
  </w:style>
  <w:style w:type="table" w:styleId="a3">
    <w:name w:val="Table Grid"/>
    <w:basedOn w:val="a1"/>
    <w:uiPriority w:val="59"/>
    <w:rsid w:val="007657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semiHidden/>
    <w:unhideWhenUsed/>
    <w:rsid w:val="003245E1"/>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3245E1"/>
  </w:style>
  <w:style w:type="paragraph" w:styleId="a6">
    <w:name w:val="footer"/>
    <w:basedOn w:val="a"/>
    <w:link w:val="a7"/>
    <w:uiPriority w:val="99"/>
    <w:unhideWhenUsed/>
    <w:rsid w:val="003245E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245E1"/>
  </w:style>
  <w:style w:type="character" w:customStyle="1" w:styleId="20">
    <w:name w:val="Заголовок 2 Знак"/>
    <w:basedOn w:val="a0"/>
    <w:link w:val="2"/>
    <w:uiPriority w:val="9"/>
    <w:rsid w:val="00BD4FC6"/>
    <w:rPr>
      <w:rFonts w:asciiTheme="majorHAnsi" w:eastAsiaTheme="majorEastAsia" w:hAnsiTheme="majorHAnsi" w:cstheme="majorBidi"/>
      <w:b/>
      <w:bCs/>
      <w:color w:val="4F81BD" w:themeColor="accent1"/>
      <w:sz w:val="26"/>
      <w:szCs w:val="26"/>
    </w:rPr>
  </w:style>
  <w:style w:type="paragraph" w:styleId="a8">
    <w:name w:val="Title"/>
    <w:basedOn w:val="a"/>
    <w:next w:val="a"/>
    <w:link w:val="a9"/>
    <w:uiPriority w:val="10"/>
    <w:qFormat/>
    <w:rsid w:val="00BD4F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BD4FC6"/>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BD4FC6"/>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BD4FC6"/>
    <w:pPr>
      <w:outlineLvl w:val="9"/>
    </w:pPr>
    <w:rPr>
      <w:lang w:eastAsia="en-US"/>
    </w:rPr>
  </w:style>
  <w:style w:type="paragraph" w:styleId="21">
    <w:name w:val="toc 2"/>
    <w:basedOn w:val="a"/>
    <w:next w:val="a"/>
    <w:autoRedefine/>
    <w:uiPriority w:val="39"/>
    <w:unhideWhenUsed/>
    <w:rsid w:val="00BD4FC6"/>
    <w:pPr>
      <w:spacing w:after="100"/>
      <w:ind w:left="220"/>
    </w:pPr>
  </w:style>
  <w:style w:type="character" w:styleId="ab">
    <w:name w:val="Hyperlink"/>
    <w:basedOn w:val="a0"/>
    <w:uiPriority w:val="99"/>
    <w:unhideWhenUsed/>
    <w:rsid w:val="00BD4FC6"/>
    <w:rPr>
      <w:color w:val="0000FF" w:themeColor="hyperlink"/>
      <w:u w:val="single"/>
    </w:rPr>
  </w:style>
  <w:style w:type="paragraph" w:styleId="ac">
    <w:name w:val="Balloon Text"/>
    <w:basedOn w:val="a"/>
    <w:link w:val="ad"/>
    <w:uiPriority w:val="99"/>
    <w:semiHidden/>
    <w:unhideWhenUsed/>
    <w:rsid w:val="00BD4FC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D4FC6"/>
    <w:rPr>
      <w:rFonts w:ascii="Tahoma" w:hAnsi="Tahoma" w:cs="Tahoma"/>
      <w:sz w:val="16"/>
      <w:szCs w:val="16"/>
    </w:rPr>
  </w:style>
  <w:style w:type="paragraph" w:styleId="ae">
    <w:name w:val="List Paragraph"/>
    <w:basedOn w:val="a"/>
    <w:uiPriority w:val="34"/>
    <w:qFormat/>
    <w:rsid w:val="00A376CF"/>
    <w:pPr>
      <w:ind w:left="720"/>
      <w:contextualSpacing/>
    </w:pPr>
  </w:style>
  <w:style w:type="character" w:styleId="af">
    <w:name w:val="FollowedHyperlink"/>
    <w:basedOn w:val="a0"/>
    <w:uiPriority w:val="99"/>
    <w:semiHidden/>
    <w:unhideWhenUsed/>
    <w:rsid w:val="001B4267"/>
    <w:rPr>
      <w:color w:val="800080" w:themeColor="followedHyperlink"/>
      <w:u w:val="single"/>
    </w:rPr>
  </w:style>
  <w:style w:type="character" w:styleId="af0">
    <w:name w:val="Placeholder Text"/>
    <w:basedOn w:val="a0"/>
    <w:uiPriority w:val="99"/>
    <w:semiHidden/>
    <w:rsid w:val="000B1EED"/>
    <w:rPr>
      <w:color w:val="808080"/>
    </w:rPr>
  </w:style>
  <w:style w:type="paragraph" w:styleId="af1">
    <w:name w:val="Normal (Web)"/>
    <w:basedOn w:val="a"/>
    <w:uiPriority w:val="99"/>
    <w:unhideWhenUsed/>
    <w:rsid w:val="00A16EB3"/>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caption"/>
    <w:basedOn w:val="a"/>
    <w:next w:val="a"/>
    <w:uiPriority w:val="35"/>
    <w:unhideWhenUsed/>
    <w:qFormat/>
    <w:rsid w:val="00FA302F"/>
    <w:pPr>
      <w:spacing w:line="240" w:lineRule="auto"/>
    </w:pPr>
    <w:rPr>
      <w:i/>
      <w:iCs/>
      <w:color w:val="1F497D" w:themeColor="text2"/>
      <w:sz w:val="18"/>
      <w:szCs w:val="18"/>
    </w:rPr>
  </w:style>
  <w:style w:type="character" w:styleId="af3">
    <w:name w:val="annotation reference"/>
    <w:basedOn w:val="a0"/>
    <w:uiPriority w:val="99"/>
    <w:semiHidden/>
    <w:unhideWhenUsed/>
    <w:rsid w:val="006532DB"/>
    <w:rPr>
      <w:sz w:val="16"/>
      <w:szCs w:val="16"/>
    </w:rPr>
  </w:style>
  <w:style w:type="paragraph" w:styleId="af4">
    <w:name w:val="annotation text"/>
    <w:basedOn w:val="a"/>
    <w:link w:val="af5"/>
    <w:uiPriority w:val="99"/>
    <w:semiHidden/>
    <w:unhideWhenUsed/>
    <w:rsid w:val="006532DB"/>
    <w:pPr>
      <w:spacing w:line="240" w:lineRule="auto"/>
    </w:pPr>
    <w:rPr>
      <w:sz w:val="20"/>
      <w:szCs w:val="20"/>
    </w:rPr>
  </w:style>
  <w:style w:type="character" w:customStyle="1" w:styleId="af5">
    <w:name w:val="Текст примечания Знак"/>
    <w:basedOn w:val="a0"/>
    <w:link w:val="af4"/>
    <w:uiPriority w:val="99"/>
    <w:semiHidden/>
    <w:rsid w:val="006532DB"/>
    <w:rPr>
      <w:sz w:val="20"/>
      <w:szCs w:val="20"/>
    </w:rPr>
  </w:style>
  <w:style w:type="paragraph" w:styleId="af6">
    <w:name w:val="annotation subject"/>
    <w:basedOn w:val="af4"/>
    <w:next w:val="af4"/>
    <w:link w:val="af7"/>
    <w:uiPriority w:val="99"/>
    <w:semiHidden/>
    <w:unhideWhenUsed/>
    <w:rsid w:val="006532DB"/>
    <w:rPr>
      <w:b/>
      <w:bCs/>
    </w:rPr>
  </w:style>
  <w:style w:type="character" w:customStyle="1" w:styleId="af7">
    <w:name w:val="Тема примечания Знак"/>
    <w:basedOn w:val="af5"/>
    <w:link w:val="af6"/>
    <w:uiPriority w:val="99"/>
    <w:semiHidden/>
    <w:rsid w:val="006532DB"/>
    <w:rPr>
      <w:b/>
      <w:bCs/>
      <w:sz w:val="20"/>
      <w:szCs w:val="20"/>
    </w:rPr>
  </w:style>
  <w:style w:type="paragraph" w:customStyle="1" w:styleId="price">
    <w:name w:val="price"/>
    <w:basedOn w:val="a"/>
    <w:rsid w:val="00A16D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ocommerce-price-amount">
    <w:name w:val="woocommerce-price-amount"/>
    <w:basedOn w:val="a0"/>
    <w:rsid w:val="00A16DEF"/>
  </w:style>
  <w:style w:type="character" w:customStyle="1" w:styleId="woocommerce-price-currencysymbol">
    <w:name w:val="woocommerce-price-currencysymbol"/>
    <w:basedOn w:val="a0"/>
    <w:rsid w:val="00A16DEF"/>
  </w:style>
  <w:style w:type="paragraph" w:customStyle="1" w:styleId="stock">
    <w:name w:val="stock"/>
    <w:basedOn w:val="a"/>
    <w:rsid w:val="00A16DEF"/>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A16DE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16DEF"/>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A16DEF"/>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16DEF"/>
    <w:rPr>
      <w:rFonts w:ascii="Arial" w:eastAsia="Times New Roman" w:hAnsi="Arial" w:cs="Arial"/>
      <w:vanish/>
      <w:sz w:val="16"/>
      <w:szCs w:val="16"/>
    </w:rPr>
  </w:style>
  <w:style w:type="character" w:styleId="af8">
    <w:name w:val="Strong"/>
    <w:basedOn w:val="a0"/>
    <w:uiPriority w:val="22"/>
    <w:qFormat/>
    <w:rsid w:val="006828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75105">
      <w:bodyDiv w:val="1"/>
      <w:marLeft w:val="0"/>
      <w:marRight w:val="0"/>
      <w:marTop w:val="0"/>
      <w:marBottom w:val="0"/>
      <w:divBdr>
        <w:top w:val="none" w:sz="0" w:space="0" w:color="auto"/>
        <w:left w:val="none" w:sz="0" w:space="0" w:color="auto"/>
        <w:bottom w:val="none" w:sz="0" w:space="0" w:color="auto"/>
        <w:right w:val="none" w:sz="0" w:space="0" w:color="auto"/>
      </w:divBdr>
    </w:div>
    <w:div w:id="724064883">
      <w:bodyDiv w:val="1"/>
      <w:marLeft w:val="0"/>
      <w:marRight w:val="0"/>
      <w:marTop w:val="0"/>
      <w:marBottom w:val="0"/>
      <w:divBdr>
        <w:top w:val="none" w:sz="0" w:space="0" w:color="auto"/>
        <w:left w:val="none" w:sz="0" w:space="0" w:color="auto"/>
        <w:bottom w:val="none" w:sz="0" w:space="0" w:color="auto"/>
        <w:right w:val="none" w:sz="0" w:space="0" w:color="auto"/>
      </w:divBdr>
    </w:div>
    <w:div w:id="763916993">
      <w:bodyDiv w:val="1"/>
      <w:marLeft w:val="0"/>
      <w:marRight w:val="0"/>
      <w:marTop w:val="0"/>
      <w:marBottom w:val="0"/>
      <w:divBdr>
        <w:top w:val="none" w:sz="0" w:space="0" w:color="auto"/>
        <w:left w:val="none" w:sz="0" w:space="0" w:color="auto"/>
        <w:bottom w:val="none" w:sz="0" w:space="0" w:color="auto"/>
        <w:right w:val="none" w:sz="0" w:space="0" w:color="auto"/>
      </w:divBdr>
    </w:div>
    <w:div w:id="1127237270">
      <w:bodyDiv w:val="1"/>
      <w:marLeft w:val="0"/>
      <w:marRight w:val="0"/>
      <w:marTop w:val="0"/>
      <w:marBottom w:val="0"/>
      <w:divBdr>
        <w:top w:val="none" w:sz="0" w:space="0" w:color="auto"/>
        <w:left w:val="none" w:sz="0" w:space="0" w:color="auto"/>
        <w:bottom w:val="none" w:sz="0" w:space="0" w:color="auto"/>
        <w:right w:val="none" w:sz="0" w:space="0" w:color="auto"/>
      </w:divBdr>
    </w:div>
    <w:div w:id="1353527888">
      <w:bodyDiv w:val="1"/>
      <w:marLeft w:val="0"/>
      <w:marRight w:val="0"/>
      <w:marTop w:val="0"/>
      <w:marBottom w:val="0"/>
      <w:divBdr>
        <w:top w:val="none" w:sz="0" w:space="0" w:color="auto"/>
        <w:left w:val="none" w:sz="0" w:space="0" w:color="auto"/>
        <w:bottom w:val="none" w:sz="0" w:space="0" w:color="auto"/>
        <w:right w:val="none" w:sz="0" w:space="0" w:color="auto"/>
      </w:divBdr>
    </w:div>
    <w:div w:id="1674724564">
      <w:bodyDiv w:val="1"/>
      <w:marLeft w:val="0"/>
      <w:marRight w:val="0"/>
      <w:marTop w:val="0"/>
      <w:marBottom w:val="0"/>
      <w:divBdr>
        <w:top w:val="none" w:sz="0" w:space="0" w:color="auto"/>
        <w:left w:val="none" w:sz="0" w:space="0" w:color="auto"/>
        <w:bottom w:val="none" w:sz="0" w:space="0" w:color="auto"/>
        <w:right w:val="none" w:sz="0" w:space="0" w:color="auto"/>
      </w:divBdr>
    </w:div>
    <w:div w:id="1765223188">
      <w:bodyDiv w:val="1"/>
      <w:marLeft w:val="0"/>
      <w:marRight w:val="0"/>
      <w:marTop w:val="0"/>
      <w:marBottom w:val="0"/>
      <w:divBdr>
        <w:top w:val="none" w:sz="0" w:space="0" w:color="auto"/>
        <w:left w:val="none" w:sz="0" w:space="0" w:color="auto"/>
        <w:bottom w:val="none" w:sz="0" w:space="0" w:color="auto"/>
        <w:right w:val="none" w:sz="0" w:space="0" w:color="auto"/>
      </w:divBdr>
      <w:divsChild>
        <w:div w:id="103353534">
          <w:marLeft w:val="0"/>
          <w:marRight w:val="0"/>
          <w:marTop w:val="0"/>
          <w:marBottom w:val="480"/>
          <w:divBdr>
            <w:top w:val="none" w:sz="0" w:space="0" w:color="auto"/>
            <w:left w:val="none" w:sz="0" w:space="0" w:color="auto"/>
            <w:bottom w:val="none" w:sz="0" w:space="0" w:color="auto"/>
            <w:right w:val="none" w:sz="0" w:space="0" w:color="auto"/>
          </w:divBdr>
          <w:divsChild>
            <w:div w:id="1469742863">
              <w:marLeft w:val="0"/>
              <w:marRight w:val="150"/>
              <w:marTop w:val="0"/>
              <w:marBottom w:val="300"/>
              <w:divBdr>
                <w:top w:val="single" w:sz="6" w:space="0" w:color="E4E4E4"/>
                <w:left w:val="single" w:sz="6" w:space="0" w:color="E4E4E4"/>
                <w:bottom w:val="single" w:sz="6" w:space="0" w:color="E4E4E4"/>
                <w:right w:val="single" w:sz="6" w:space="0" w:color="E4E4E4"/>
              </w:divBdr>
            </w:div>
          </w:divsChild>
        </w:div>
      </w:divsChild>
    </w:div>
    <w:div w:id="1795517213">
      <w:bodyDiv w:val="1"/>
      <w:marLeft w:val="0"/>
      <w:marRight w:val="0"/>
      <w:marTop w:val="0"/>
      <w:marBottom w:val="0"/>
      <w:divBdr>
        <w:top w:val="none" w:sz="0" w:space="0" w:color="auto"/>
        <w:left w:val="none" w:sz="0" w:space="0" w:color="auto"/>
        <w:bottom w:val="none" w:sz="0" w:space="0" w:color="auto"/>
        <w:right w:val="none" w:sz="0" w:space="0" w:color="auto"/>
      </w:divBdr>
    </w:div>
    <w:div w:id="1797142692">
      <w:bodyDiv w:val="1"/>
      <w:marLeft w:val="0"/>
      <w:marRight w:val="0"/>
      <w:marTop w:val="0"/>
      <w:marBottom w:val="0"/>
      <w:divBdr>
        <w:top w:val="none" w:sz="0" w:space="0" w:color="auto"/>
        <w:left w:val="none" w:sz="0" w:space="0" w:color="auto"/>
        <w:bottom w:val="none" w:sz="0" w:space="0" w:color="auto"/>
        <w:right w:val="none" w:sz="0" w:space="0" w:color="auto"/>
      </w:divBdr>
      <w:divsChild>
        <w:div w:id="13782396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forms/d/e/1FAIpQLSc20oPqYhZkfC2pZnb-SghMw2NDhG76nonRXiwuQ8BbjD-DVQ/viewform"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2B275-1B31-4E8D-918A-A5DFA509F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Pages>
  <Words>4560</Words>
  <Characters>25998</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Кабинет_Биологии</dc:creator>
  <cp:keywords/>
  <dc:description/>
  <cp:lastModifiedBy>Алена Н. Михеева</cp:lastModifiedBy>
  <cp:revision>6</cp:revision>
  <cp:lastPrinted>2024-01-18T05:48:00Z</cp:lastPrinted>
  <dcterms:created xsi:type="dcterms:W3CDTF">2024-01-13T08:56:00Z</dcterms:created>
  <dcterms:modified xsi:type="dcterms:W3CDTF">2024-01-18T06:45:00Z</dcterms:modified>
</cp:coreProperties>
</file>