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F2AD" w14:textId="75DA5D8D" w:rsidR="004174FA" w:rsidRPr="00AD18B5" w:rsidRDefault="004174FA" w:rsidP="00AD18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Всероссийский конкурс </w:t>
      </w:r>
      <w:r w:rsidR="008A6280">
        <w:rPr>
          <w:rFonts w:ascii="Times New Roman" w:hAnsi="Times New Roman"/>
          <w:sz w:val="28"/>
          <w:szCs w:val="28"/>
        </w:rPr>
        <w:t>юных исследователей окружающей среды</w:t>
      </w:r>
    </w:p>
    <w:p w14:paraId="32EE7C3D" w14:textId="1C7C68AE" w:rsidR="004174FA" w:rsidRPr="00AD18B5" w:rsidRDefault="004174FA" w:rsidP="00AD18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имени </w:t>
      </w:r>
      <w:r w:rsidR="008A6280">
        <w:rPr>
          <w:rFonts w:ascii="Times New Roman" w:hAnsi="Times New Roman"/>
          <w:sz w:val="28"/>
          <w:szCs w:val="28"/>
        </w:rPr>
        <w:t>Б.В. Всесвятского (с международным участием)</w:t>
      </w:r>
    </w:p>
    <w:p w14:paraId="447A668A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</w:p>
    <w:p w14:paraId="26BCA11A" w14:textId="19CAD902" w:rsidR="004212C1" w:rsidRPr="00AD18B5" w:rsidRDefault="004212C1" w:rsidP="00AD18B5">
      <w:pPr>
        <w:spacing w:after="200"/>
        <w:rPr>
          <w:rFonts w:ascii="Times New Roman" w:eastAsiaTheme="minorHAnsi" w:hAnsi="Times New Roman"/>
          <w:sz w:val="28"/>
          <w:szCs w:val="28"/>
        </w:rPr>
      </w:pPr>
    </w:p>
    <w:p w14:paraId="15F3DDBF" w14:textId="77777777" w:rsidR="004212C1" w:rsidRPr="00AD18B5" w:rsidRDefault="004212C1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537D0E6D" w14:textId="77777777" w:rsidR="004174FA" w:rsidRPr="00AD18B5" w:rsidRDefault="004174FA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7F9F4FA0" w14:textId="77777777" w:rsidR="004174FA" w:rsidRPr="00AD18B5" w:rsidRDefault="004174FA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1DBE99C6" w14:textId="77777777" w:rsidR="004174FA" w:rsidRPr="00AD18B5" w:rsidRDefault="004174FA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341E0318" w14:textId="77777777" w:rsidR="004174FA" w:rsidRPr="00AD18B5" w:rsidRDefault="004174FA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7E69721A" w14:textId="77777777" w:rsidR="004174FA" w:rsidRPr="00AD18B5" w:rsidRDefault="004174FA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2D7D1FE3" w14:textId="2E4B4D1A" w:rsidR="004212C1" w:rsidRPr="00AD18B5" w:rsidRDefault="004174FA" w:rsidP="00AD18B5">
      <w:pPr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учебная и</w:t>
      </w:r>
      <w:r w:rsidR="004212C1" w:rsidRPr="00AD18B5">
        <w:rPr>
          <w:rFonts w:ascii="Times New Roman" w:hAnsi="Times New Roman"/>
          <w:sz w:val="28"/>
          <w:szCs w:val="28"/>
        </w:rPr>
        <w:t>сследовательская работа</w:t>
      </w:r>
    </w:p>
    <w:p w14:paraId="343D1F35" w14:textId="61C16643" w:rsidR="004212C1" w:rsidRPr="00AD18B5" w:rsidRDefault="004212C1" w:rsidP="00AD18B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30411356"/>
      <w:bookmarkStart w:id="1" w:name="_Hlk145682588"/>
      <w:r w:rsidRPr="00AD18B5">
        <w:rPr>
          <w:rFonts w:ascii="Times New Roman" w:hAnsi="Times New Roman"/>
          <w:b/>
          <w:sz w:val="28"/>
          <w:szCs w:val="28"/>
        </w:rPr>
        <w:t xml:space="preserve">Исследование </w:t>
      </w:r>
      <w:r w:rsidR="004174FA" w:rsidRPr="00AD18B5">
        <w:rPr>
          <w:rFonts w:ascii="Times New Roman" w:hAnsi="Times New Roman"/>
          <w:b/>
          <w:sz w:val="28"/>
          <w:szCs w:val="28"/>
        </w:rPr>
        <w:t xml:space="preserve">влияния </w:t>
      </w:r>
      <w:r w:rsidR="005F4397" w:rsidRPr="00AD18B5">
        <w:rPr>
          <w:rFonts w:ascii="Times New Roman" w:hAnsi="Times New Roman"/>
          <w:b/>
          <w:sz w:val="28"/>
          <w:szCs w:val="28"/>
        </w:rPr>
        <w:t>бактериальных препаратов</w:t>
      </w:r>
      <w:r w:rsidRPr="00AD18B5">
        <w:rPr>
          <w:rFonts w:ascii="Times New Roman" w:hAnsi="Times New Roman"/>
          <w:b/>
          <w:sz w:val="28"/>
          <w:szCs w:val="28"/>
        </w:rPr>
        <w:t xml:space="preserve"> на морфометрические показатели и урожайность яровой пшеницы.</w:t>
      </w:r>
    </w:p>
    <w:bookmarkEnd w:id="0"/>
    <w:bookmarkEnd w:id="1"/>
    <w:p w14:paraId="4AE8B42D" w14:textId="77777777" w:rsidR="004212C1" w:rsidRPr="00AD18B5" w:rsidRDefault="004212C1" w:rsidP="00AD18B5">
      <w:pPr>
        <w:ind w:left="180" w:hanging="427"/>
        <w:jc w:val="center"/>
        <w:rPr>
          <w:rFonts w:ascii="Times New Roman" w:hAnsi="Times New Roman"/>
          <w:b/>
          <w:sz w:val="28"/>
          <w:szCs w:val="28"/>
        </w:rPr>
      </w:pPr>
    </w:p>
    <w:p w14:paraId="5C550C72" w14:textId="77777777" w:rsidR="004212C1" w:rsidRPr="00AD18B5" w:rsidRDefault="004212C1" w:rsidP="00AD18B5">
      <w:pPr>
        <w:ind w:left="180" w:hanging="427"/>
        <w:jc w:val="center"/>
        <w:rPr>
          <w:rFonts w:ascii="Times New Roman" w:hAnsi="Times New Roman"/>
          <w:b/>
          <w:sz w:val="28"/>
          <w:szCs w:val="28"/>
        </w:rPr>
      </w:pPr>
    </w:p>
    <w:p w14:paraId="45CB530C" w14:textId="77777777" w:rsidR="004212C1" w:rsidRPr="00AD18B5" w:rsidRDefault="004212C1" w:rsidP="00AD18B5">
      <w:pPr>
        <w:ind w:left="180" w:hanging="427"/>
        <w:jc w:val="center"/>
        <w:rPr>
          <w:rFonts w:ascii="Times New Roman" w:hAnsi="Times New Roman"/>
          <w:b/>
          <w:sz w:val="28"/>
          <w:szCs w:val="28"/>
        </w:rPr>
      </w:pPr>
    </w:p>
    <w:p w14:paraId="243DC0D6" w14:textId="77777777" w:rsidR="004212C1" w:rsidRPr="00AD18B5" w:rsidRDefault="004212C1" w:rsidP="00AD18B5">
      <w:pPr>
        <w:rPr>
          <w:rFonts w:ascii="Times New Roman" w:hAnsi="Times New Roman"/>
          <w:b/>
          <w:sz w:val="28"/>
          <w:szCs w:val="28"/>
        </w:rPr>
      </w:pPr>
    </w:p>
    <w:p w14:paraId="0F082188" w14:textId="77777777" w:rsidR="004212C1" w:rsidRPr="00AD18B5" w:rsidRDefault="004212C1" w:rsidP="00AD18B5">
      <w:pPr>
        <w:ind w:left="180" w:hanging="427"/>
        <w:jc w:val="center"/>
        <w:rPr>
          <w:rFonts w:ascii="Times New Roman" w:hAnsi="Times New Roman"/>
          <w:b/>
          <w:sz w:val="28"/>
          <w:szCs w:val="28"/>
        </w:rPr>
      </w:pPr>
    </w:p>
    <w:p w14:paraId="45FB12A2" w14:textId="77777777" w:rsidR="004212C1" w:rsidRPr="00AD18B5" w:rsidRDefault="004212C1" w:rsidP="00AD18B5">
      <w:pPr>
        <w:rPr>
          <w:rFonts w:ascii="Times New Roman" w:hAnsi="Times New Roman"/>
          <w:i/>
          <w:sz w:val="28"/>
          <w:szCs w:val="28"/>
        </w:rPr>
      </w:pPr>
    </w:p>
    <w:p w14:paraId="4C069B7B" w14:textId="77777777" w:rsidR="004212C1" w:rsidRPr="00AD18B5" w:rsidRDefault="004212C1" w:rsidP="00AD18B5">
      <w:pPr>
        <w:jc w:val="right"/>
        <w:rPr>
          <w:rFonts w:ascii="Times New Roman" w:hAnsi="Times New Roman"/>
          <w:i/>
          <w:iCs/>
          <w:sz w:val="28"/>
          <w:szCs w:val="28"/>
        </w:rPr>
      </w:pPr>
      <w:bookmarkStart w:id="2" w:name="_Hlk130574989"/>
      <w:bookmarkStart w:id="3" w:name="_Hlk130577105"/>
      <w:r w:rsidRPr="00AD18B5">
        <w:rPr>
          <w:rFonts w:ascii="Times New Roman" w:hAnsi="Times New Roman"/>
          <w:i/>
          <w:iCs/>
          <w:sz w:val="28"/>
          <w:szCs w:val="28"/>
        </w:rPr>
        <w:t>Исполнитель:</w:t>
      </w:r>
    </w:p>
    <w:p w14:paraId="3487943A" w14:textId="77777777" w:rsidR="004212C1" w:rsidRPr="00AD18B5" w:rsidRDefault="004212C1" w:rsidP="00AD18B5">
      <w:pPr>
        <w:jc w:val="right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Минакова Татьяна, 11 класс</w:t>
      </w:r>
    </w:p>
    <w:p w14:paraId="504E470B" w14:textId="328BD4E1" w:rsidR="004212C1" w:rsidRPr="00AD18B5" w:rsidRDefault="004174FA" w:rsidP="00AD18B5">
      <w:pPr>
        <w:jc w:val="right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ГБОУ школа 353</w:t>
      </w:r>
      <w:r w:rsidR="004212C1" w:rsidRPr="00AD18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bookmarkEnd w:id="2"/>
      <w:r w:rsidR="004212C1" w:rsidRPr="00AD18B5">
        <w:rPr>
          <w:rFonts w:ascii="Times New Roman" w:hAnsi="Times New Roman"/>
          <w:i/>
          <w:sz w:val="28"/>
          <w:szCs w:val="28"/>
        </w:rPr>
        <w:t xml:space="preserve"> </w:t>
      </w:r>
    </w:p>
    <w:bookmarkEnd w:id="3"/>
    <w:p w14:paraId="66083FE5" w14:textId="77777777" w:rsidR="004212C1" w:rsidRPr="00AD18B5" w:rsidRDefault="004212C1" w:rsidP="00AD18B5">
      <w:pPr>
        <w:jc w:val="right"/>
        <w:rPr>
          <w:rFonts w:ascii="Times New Roman" w:hAnsi="Times New Roman"/>
          <w:i/>
          <w:sz w:val="28"/>
          <w:szCs w:val="28"/>
        </w:rPr>
      </w:pPr>
      <w:r w:rsidRPr="00AD18B5">
        <w:rPr>
          <w:rFonts w:ascii="Times New Roman" w:hAnsi="Times New Roman"/>
          <w:i/>
          <w:sz w:val="28"/>
          <w:szCs w:val="28"/>
        </w:rPr>
        <w:t xml:space="preserve">  Руководители:</w:t>
      </w:r>
    </w:p>
    <w:p w14:paraId="6588184B" w14:textId="77777777" w:rsidR="004212C1" w:rsidRPr="00AD18B5" w:rsidRDefault="004212C1" w:rsidP="00AD18B5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AD18B5">
        <w:rPr>
          <w:rFonts w:ascii="Times New Roman" w:hAnsi="Times New Roman"/>
          <w:sz w:val="28"/>
          <w:szCs w:val="28"/>
        </w:rPr>
        <w:t>Чальцева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Елена Николаевна, учитель биологии </w:t>
      </w:r>
    </w:p>
    <w:p w14:paraId="3118E8DD" w14:textId="77777777" w:rsidR="004212C1" w:rsidRPr="00AD18B5" w:rsidRDefault="004212C1" w:rsidP="00AD18B5">
      <w:pPr>
        <w:jc w:val="right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ГБОУ школа 353,</w:t>
      </w:r>
    </w:p>
    <w:p w14:paraId="23AA242E" w14:textId="77777777" w:rsidR="004212C1" w:rsidRPr="00AD18B5" w:rsidRDefault="004212C1" w:rsidP="00AD18B5">
      <w:pPr>
        <w:jc w:val="right"/>
        <w:rPr>
          <w:rFonts w:ascii="Times New Roman" w:hAnsi="Times New Roman"/>
          <w:sz w:val="28"/>
          <w:szCs w:val="28"/>
        </w:rPr>
      </w:pPr>
      <w:bookmarkStart w:id="4" w:name="_Hlk145682615"/>
      <w:r w:rsidRPr="00AD18B5">
        <w:rPr>
          <w:rFonts w:ascii="Times New Roman" w:hAnsi="Times New Roman"/>
          <w:sz w:val="28"/>
          <w:szCs w:val="28"/>
        </w:rPr>
        <w:t>Лактионов Юрий Владимирович, к.б.н. ВНИИ</w:t>
      </w:r>
    </w:p>
    <w:p w14:paraId="513AAD89" w14:textId="77777777" w:rsidR="004212C1" w:rsidRPr="00AD18B5" w:rsidRDefault="004212C1" w:rsidP="00AD18B5">
      <w:pPr>
        <w:jc w:val="right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сельскохозяйственной микробиологии</w:t>
      </w:r>
    </w:p>
    <w:bookmarkEnd w:id="4"/>
    <w:p w14:paraId="53203CC8" w14:textId="77777777" w:rsidR="004212C1" w:rsidRPr="00AD18B5" w:rsidRDefault="004212C1" w:rsidP="00AD18B5">
      <w:pPr>
        <w:ind w:left="180" w:hanging="427"/>
        <w:jc w:val="right"/>
        <w:rPr>
          <w:rFonts w:ascii="Times New Roman" w:hAnsi="Times New Roman"/>
          <w:b/>
          <w:sz w:val="28"/>
          <w:szCs w:val="28"/>
        </w:rPr>
      </w:pPr>
    </w:p>
    <w:p w14:paraId="16C8A099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</w:p>
    <w:p w14:paraId="29C5BC30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</w:p>
    <w:p w14:paraId="21D15688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</w:p>
    <w:p w14:paraId="22DA5BB7" w14:textId="77777777" w:rsidR="004212C1" w:rsidRPr="00AD18B5" w:rsidRDefault="004212C1" w:rsidP="00AD18B5">
      <w:pPr>
        <w:spacing w:after="200"/>
        <w:rPr>
          <w:rFonts w:ascii="Times New Roman" w:eastAsiaTheme="minorHAnsi" w:hAnsi="Times New Roman"/>
          <w:sz w:val="28"/>
          <w:szCs w:val="28"/>
        </w:rPr>
      </w:pPr>
    </w:p>
    <w:p w14:paraId="2DFD4609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</w:p>
    <w:p w14:paraId="687496D7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</w:p>
    <w:p w14:paraId="5BCBB28F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>Санкт-Петербург</w:t>
      </w:r>
    </w:p>
    <w:p w14:paraId="308E0CD7" w14:textId="77777777" w:rsidR="004212C1" w:rsidRPr="00AD18B5" w:rsidRDefault="004212C1" w:rsidP="00AD18B5">
      <w:pPr>
        <w:spacing w:after="200"/>
        <w:jc w:val="center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>2023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id w:val="7684336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5" w:name="_GoBack" w:displacedByCustomXml="prev"/>
        <w:bookmarkEnd w:id="5" w:displacedByCustomXml="prev"/>
        <w:p w14:paraId="6B8930DC" w14:textId="629D53E8" w:rsidR="004212C1" w:rsidRPr="00AD18B5" w:rsidRDefault="004212C1" w:rsidP="00AD18B5">
          <w:pPr>
            <w:pStyle w:val="ac"/>
            <w:spacing w:line="24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AD18B5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2317F9C1" w14:textId="37083787" w:rsidR="00A003B6" w:rsidRPr="00AD18B5" w:rsidRDefault="004212C1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r w:rsidRPr="00AD18B5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AD18B5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AD18B5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53936331" w:history="1">
            <w:r w:rsidR="00A003B6" w:rsidRPr="00AD18B5">
              <w:rPr>
                <w:rStyle w:val="a5"/>
                <w:rFonts w:ascii="Times New Roman" w:eastAsiaTheme="minorHAnsi" w:hAnsi="Times New Roman"/>
                <w:noProof/>
                <w:sz w:val="28"/>
                <w:szCs w:val="28"/>
              </w:rPr>
              <w:t>ВВЕДЕНИЕ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_Toc153936331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51A95" w14:textId="2CC93354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2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 xml:space="preserve">Глава 1. </w:t>
            </w:r>
            <w:r w:rsidR="00A003B6" w:rsidRPr="00AD18B5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ЛИТЕРАТУРНЫЙ ОБЗОР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_Toc153936332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69AC2F" w14:textId="7A17010F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3" w:history="1">
            <w:r w:rsidR="00A003B6" w:rsidRPr="00AD18B5">
              <w:rPr>
                <w:rStyle w:val="a5"/>
                <w:rFonts w:ascii="Times New Roman" w:eastAsiaTheme="minorHAnsi" w:hAnsi="Times New Roman"/>
                <w:b/>
                <w:noProof/>
                <w:sz w:val="28"/>
                <w:szCs w:val="28"/>
              </w:rPr>
              <w:t>1.1 История происхождения пшеницы.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_Toc153936333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FF49B1" w14:textId="464A2D48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4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 xml:space="preserve">1.2. </w:t>
            </w:r>
            <w:r w:rsidR="00A003B6" w:rsidRPr="00AD18B5">
              <w:rPr>
                <w:rStyle w:val="a5"/>
                <w:rFonts w:ascii="Times New Roman" w:hAnsi="Times New Roman"/>
                <w:b/>
                <w:bCs/>
                <w:noProof/>
                <w:sz w:val="28"/>
                <w:szCs w:val="28"/>
              </w:rPr>
              <w:t>Описание рода пшеница.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_Toc153936334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BAAAC5" w14:textId="7C1B2CAD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5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1.3. Биологические особенности яровой пшеницы.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_Toc153936335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362C7E" w14:textId="122FE08C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6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1.4. Хозяйственное значение.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_Toc153936336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55D163" w14:textId="375FDC8F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7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bidi="hi-IN"/>
              </w:rPr>
              <w:t>1.4. Ассоциативные ризобактерии,  как важный фактор биологизации земледелия.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_Toc153936337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4EA739" w14:textId="713779C9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8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1.5. Заключение по литературному обзору.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_Toc153936338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71EA89" w14:textId="7D0C452E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39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 xml:space="preserve">Глава 2. </w:t>
            </w:r>
            <w:r w:rsidR="00A003B6" w:rsidRPr="00AD18B5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ОБЪЕКТЫ И МЕТОДЫ ИССЛЕДОВАНИ</w:t>
            </w:r>
            <w:r w:rsidR="00A003B6" w:rsidRPr="00AD18B5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Я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_Toc153936339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3F3F6B" w14:textId="1BFD78F7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0" w:history="1">
            <w:r w:rsidR="00A003B6" w:rsidRPr="00AD18B5">
              <w:rPr>
                <w:rStyle w:val="a5"/>
                <w:rFonts w:ascii="Times New Roman" w:eastAsia="SimSun" w:hAnsi="Times New Roman"/>
                <w:b/>
                <w:noProof/>
                <w:kern w:val="3"/>
                <w:sz w:val="28"/>
                <w:szCs w:val="28"/>
                <w:lang w:eastAsia="zh-CN" w:bidi="hi-IN"/>
              </w:rPr>
              <w:t xml:space="preserve">2.1. </w:t>
            </w:r>
            <w:r w:rsidR="00A003B6" w:rsidRPr="00AD18B5">
              <w:rPr>
                <w:rStyle w:val="a5"/>
                <w:rFonts w:ascii="Times New Roman" w:eastAsiaTheme="minorHAnsi" w:hAnsi="Times New Roman"/>
                <w:b/>
                <w:noProof/>
                <w:sz w:val="28"/>
                <w:szCs w:val="28"/>
              </w:rPr>
              <w:t>Характеристика бактериальных препаратов используемых в опыте.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_Toc153936340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70C7D0" w14:textId="056FE1D0" w:rsidR="00A003B6" w:rsidRPr="00AD18B5" w:rsidRDefault="00AD18B5" w:rsidP="00AD18B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1" w:history="1">
            <w:r w:rsidR="00A003B6" w:rsidRPr="00AD18B5">
              <w:rPr>
                <w:rStyle w:val="a5"/>
                <w:rFonts w:ascii="Times New Roman" w:eastAsia="SimSun" w:hAnsi="Times New Roman"/>
                <w:b/>
                <w:noProof/>
                <w:sz w:val="28"/>
                <w:szCs w:val="28"/>
                <w:lang w:eastAsia="zh-CN" w:bidi="hi-IN"/>
              </w:rPr>
              <w:t>2.2. Методи</w:t>
            </w:r>
            <w:r w:rsidR="00A003B6" w:rsidRPr="00AD18B5">
              <w:rPr>
                <w:rStyle w:val="a5"/>
                <w:rFonts w:ascii="Times New Roman" w:eastAsia="SimSun" w:hAnsi="Times New Roman"/>
                <w:b/>
                <w:noProof/>
                <w:sz w:val="28"/>
                <w:szCs w:val="28"/>
                <w:lang w:eastAsia="zh-CN" w:bidi="hi-IN"/>
              </w:rPr>
              <w:t>к</w:t>
            </w:r>
            <w:r w:rsidR="00A003B6" w:rsidRPr="00AD18B5">
              <w:rPr>
                <w:rStyle w:val="a5"/>
                <w:rFonts w:ascii="Times New Roman" w:eastAsia="SimSun" w:hAnsi="Times New Roman"/>
                <w:b/>
                <w:noProof/>
                <w:sz w:val="28"/>
                <w:szCs w:val="28"/>
                <w:lang w:eastAsia="zh-CN" w:bidi="hi-IN"/>
              </w:rPr>
              <w:t>а пр</w:t>
            </w:r>
            <w:r w:rsidR="00A003B6" w:rsidRPr="00AD18B5">
              <w:rPr>
                <w:rStyle w:val="a5"/>
                <w:rFonts w:ascii="Times New Roman" w:eastAsia="SimSun" w:hAnsi="Times New Roman"/>
                <w:b/>
                <w:noProof/>
                <w:sz w:val="28"/>
                <w:szCs w:val="28"/>
                <w:lang w:eastAsia="zh-CN" w:bidi="hi-IN"/>
              </w:rPr>
              <w:t>о</w:t>
            </w:r>
            <w:r w:rsidR="00A003B6" w:rsidRPr="00AD18B5">
              <w:rPr>
                <w:rStyle w:val="a5"/>
                <w:rFonts w:ascii="Times New Roman" w:eastAsia="SimSun" w:hAnsi="Times New Roman"/>
                <w:b/>
                <w:noProof/>
                <w:sz w:val="28"/>
                <w:szCs w:val="28"/>
                <w:lang w:eastAsia="zh-CN" w:bidi="hi-IN"/>
              </w:rPr>
              <w:t>ведения полевого опыта.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_Toc153936341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AE252B" w14:textId="384F715A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2" w:history="1">
            <w:r w:rsidR="00A003B6" w:rsidRPr="00AD18B5">
              <w:rPr>
                <w:rStyle w:val="a5"/>
                <w:rFonts w:ascii="Times New Roman" w:eastAsiaTheme="minorHAnsi" w:hAnsi="Times New Roman"/>
                <w:b/>
                <w:noProof/>
                <w:sz w:val="28"/>
                <w:szCs w:val="28"/>
              </w:rPr>
              <w:t>Глава 3</w:t>
            </w:r>
            <w:r w:rsidR="00A003B6" w:rsidRPr="00AD18B5">
              <w:rPr>
                <w:rStyle w:val="a5"/>
                <w:rFonts w:ascii="Times New Roman" w:eastAsiaTheme="minorHAnsi" w:hAnsi="Times New Roman"/>
                <w:noProof/>
                <w:sz w:val="28"/>
                <w:szCs w:val="28"/>
              </w:rPr>
              <w:t>. РЕЗУ</w:t>
            </w:r>
            <w:r w:rsidR="00A003B6" w:rsidRPr="00AD18B5">
              <w:rPr>
                <w:rStyle w:val="a5"/>
                <w:rFonts w:ascii="Times New Roman" w:eastAsiaTheme="minorHAnsi" w:hAnsi="Times New Roman"/>
                <w:noProof/>
                <w:sz w:val="28"/>
                <w:szCs w:val="28"/>
              </w:rPr>
              <w:t>Л</w:t>
            </w:r>
            <w:r w:rsidR="00A003B6" w:rsidRPr="00AD18B5">
              <w:rPr>
                <w:rStyle w:val="a5"/>
                <w:rFonts w:ascii="Times New Roman" w:eastAsiaTheme="minorHAnsi" w:hAnsi="Times New Roman"/>
                <w:noProof/>
                <w:sz w:val="28"/>
                <w:szCs w:val="28"/>
              </w:rPr>
              <w:t>ЬТАТЫ ИССЛЕДОВАНИЯ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_Toc153936342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D4BBB6" w14:textId="062F885F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3" w:history="1">
            <w:r w:rsidR="00A003B6" w:rsidRPr="00AD18B5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СПИСОК ЛИТЕРАТУРЫ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_Toc153936343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320DD6" w14:textId="5D633FC3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4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Приложение 1.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_Toc153936344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49809D" w14:textId="55145D25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5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Приложение 2.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_Toc153936345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D7F7E1" w14:textId="6547A7DE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6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Приложение 3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_Toc153936346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41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4D3B58" w14:textId="5C00829E" w:rsidR="00A003B6" w:rsidRPr="00AD18B5" w:rsidRDefault="00AD18B5" w:rsidP="00AD18B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/>
              <w:noProof/>
              <w:sz w:val="28"/>
              <w:szCs w:val="28"/>
              <w:lang w:val="ru-MD" w:eastAsia="ru-MD"/>
            </w:rPr>
          </w:pPr>
          <w:hyperlink w:anchor="_Toc153936347" w:history="1">
            <w:r w:rsidR="00A003B6" w:rsidRPr="00AD18B5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Приложение 4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_Toc153936347 \h </w:instrTex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A6280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42</w:t>
            </w:r>
            <w:r w:rsidR="00A003B6" w:rsidRPr="00AD18B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44F54" w14:textId="59F18F6C" w:rsidR="004212C1" w:rsidRPr="00AD18B5" w:rsidRDefault="004212C1" w:rsidP="00AD18B5">
          <w:pPr>
            <w:rPr>
              <w:rFonts w:ascii="Times New Roman" w:hAnsi="Times New Roman"/>
              <w:sz w:val="28"/>
              <w:szCs w:val="28"/>
            </w:rPr>
          </w:pPr>
          <w:r w:rsidRPr="00AD18B5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DD1E121" w14:textId="39DC9323" w:rsidR="00C97111" w:rsidRPr="00AD18B5" w:rsidRDefault="00C97111" w:rsidP="00AD18B5">
      <w:pPr>
        <w:rPr>
          <w:rFonts w:ascii="Times New Roman" w:hAnsi="Times New Roman"/>
          <w:sz w:val="28"/>
          <w:szCs w:val="28"/>
        </w:rPr>
      </w:pPr>
    </w:p>
    <w:p w14:paraId="5E058267" w14:textId="146882CF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086F0D6E" w14:textId="2762DA5A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165F7AAD" w14:textId="67F1F95D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48F85FAB" w14:textId="7B7AF8C3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37A64248" w14:textId="00499E4D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234A90CB" w14:textId="7EA184A6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156AD8C8" w14:textId="3F0B2987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2A44F4B7" w14:textId="326CCDB3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131C0EDE" w14:textId="3B06C88C" w:rsidR="00B14A47" w:rsidRPr="00AD18B5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394D0EF9" w14:textId="3D17CF0B" w:rsidR="00B14A47" w:rsidRDefault="00B14A47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556EBD79" w14:textId="77777777" w:rsidR="00AD18B5" w:rsidRPr="00AD18B5" w:rsidRDefault="00AD18B5" w:rsidP="00AD18B5">
      <w:pPr>
        <w:spacing w:after="160"/>
        <w:rPr>
          <w:rFonts w:ascii="Times New Roman" w:eastAsiaTheme="minorHAnsi" w:hAnsi="Times New Roman"/>
          <w:sz w:val="28"/>
          <w:szCs w:val="28"/>
        </w:rPr>
      </w:pPr>
    </w:p>
    <w:p w14:paraId="10D0905D" w14:textId="1C2471B7" w:rsidR="00B14A47" w:rsidRPr="00AD18B5" w:rsidRDefault="00B14A47" w:rsidP="00AD18B5">
      <w:pPr>
        <w:pStyle w:val="1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6" w:name="_Toc153936331"/>
      <w:r w:rsidRPr="00AD18B5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ВВЕДЕНИЕ</w:t>
      </w:r>
      <w:bookmarkEnd w:id="6"/>
    </w:p>
    <w:p w14:paraId="786B82F7" w14:textId="77777777" w:rsidR="00B14A47" w:rsidRPr="00AD18B5" w:rsidRDefault="00B14A4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b/>
          <w:sz w:val="28"/>
          <w:szCs w:val="28"/>
        </w:rPr>
        <w:t>Актуальность темы.</w:t>
      </w:r>
      <w:r w:rsidRPr="00AD18B5">
        <w:rPr>
          <w:rFonts w:ascii="Times New Roman" w:hAnsi="Times New Roman"/>
          <w:sz w:val="28"/>
          <w:szCs w:val="28"/>
        </w:rPr>
        <w:t xml:space="preserve"> </w:t>
      </w:r>
    </w:p>
    <w:p w14:paraId="28BA4981" w14:textId="2EFAB46D" w:rsidR="00B14A47" w:rsidRPr="00AD18B5" w:rsidRDefault="00B14A47" w:rsidP="00AD1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В современных условиях, при внедрении в сельское хозяйство адаптивно-ландшафтной системы земледелия, широкий интерес и практическую значимость приобретает применение бактериальных препаратов на основе симбиотических и ассоциативных </w:t>
      </w:r>
      <w:proofErr w:type="spellStart"/>
      <w:r w:rsidRPr="00AD18B5">
        <w:rPr>
          <w:rFonts w:ascii="Times New Roman" w:hAnsi="Times New Roman"/>
          <w:sz w:val="28"/>
          <w:szCs w:val="28"/>
        </w:rPr>
        <w:t>ризобактерий</w:t>
      </w:r>
      <w:proofErr w:type="spellEnd"/>
      <w:r w:rsidRPr="00AD18B5">
        <w:rPr>
          <w:rFonts w:ascii="Times New Roman" w:hAnsi="Times New Roman"/>
          <w:sz w:val="28"/>
          <w:szCs w:val="28"/>
        </w:rPr>
        <w:t>. Они оказывают многостороннее положительное влияние на растения, такое как: усиление симбиотической или ассоциативной фиксации молекулярного азота, дополнительное продуцирование физиологически активных соединений, в том числе растительных гормонов, которые ускоряют развитие корневой системы, оптимизируя минеральное питание и улучшая водный режим растений; участие в растворении труднодоступных фосфорных соединений; выделение антибиотических соединений, защищающих корни от бактериальных и грибковых инфекций; подавление стрессовых реакций у растений, повышающих их устойчивость к неблагоприятным внешним факторам и другие воздействия [</w:t>
      </w:r>
      <w:r w:rsidR="004212C1" w:rsidRPr="00AD18B5">
        <w:rPr>
          <w:rFonts w:ascii="Times New Roman" w:hAnsi="Times New Roman"/>
          <w:sz w:val="28"/>
          <w:szCs w:val="28"/>
          <w:lang w:eastAsia="zh-CN"/>
        </w:rPr>
        <w:t>4, 219</w:t>
      </w:r>
      <w:r w:rsidRPr="00AD18B5">
        <w:rPr>
          <w:rFonts w:ascii="Times New Roman" w:hAnsi="Times New Roman"/>
          <w:sz w:val="28"/>
          <w:szCs w:val="28"/>
        </w:rPr>
        <w:t xml:space="preserve">].  </w:t>
      </w:r>
    </w:p>
    <w:p w14:paraId="1EDCA6D4" w14:textId="4F6B5B53" w:rsidR="004212C1" w:rsidRPr="00AD18B5" w:rsidRDefault="00B14A47" w:rsidP="00AD1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Известно, что ассоциативные штаммы не обладают такой узкой специфичностью, как клубеньковые бактерии при бобово – </w:t>
      </w:r>
      <w:proofErr w:type="spellStart"/>
      <w:r w:rsidRPr="00AD18B5">
        <w:rPr>
          <w:rFonts w:ascii="Times New Roman" w:hAnsi="Times New Roman"/>
          <w:sz w:val="28"/>
          <w:szCs w:val="28"/>
        </w:rPr>
        <w:t>ризобиальном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симбиозе, но, тем не менее, далеко не каждый вид и сорт не бобовых растений способен вступать в активную азотфиксирующую ассоциацию с любым интродуцируемым штаммом бактерий. Формирование эффективной ассоциации определяется не только количеством выделяемых в </w:t>
      </w:r>
      <w:proofErr w:type="spellStart"/>
      <w:r w:rsidRPr="00AD18B5">
        <w:rPr>
          <w:rFonts w:ascii="Times New Roman" w:hAnsi="Times New Roman"/>
          <w:sz w:val="28"/>
          <w:szCs w:val="28"/>
        </w:rPr>
        <w:t>ризосферное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пространство органических соединений, но и их качественным составом, влияющим на приживаемость и размножение штамма в ризосфере. Поэтому можно говорить о приуроченности ассоциативных штаммов к определенным видам и даже сортам растений, имеющих специфические характеристики корневых выделений. Использование положительных результатов отбора и применения тех или иных бактериальных штаммов на одних культурах, может не привести к таким же результатам при их использовании на других культурах и сортах растений. Поэтому выявление наибольшего соответствия сорта и штамма очень важно для получения максимального положительного результата </w:t>
      </w:r>
      <w:r w:rsidR="004212C1" w:rsidRPr="00AD18B5">
        <w:rPr>
          <w:rFonts w:ascii="Times New Roman" w:hAnsi="Times New Roman"/>
          <w:sz w:val="28"/>
          <w:szCs w:val="28"/>
        </w:rPr>
        <w:t>[</w:t>
      </w:r>
      <w:r w:rsidR="004212C1" w:rsidRPr="00AD18B5">
        <w:rPr>
          <w:rFonts w:ascii="Times New Roman" w:hAnsi="Times New Roman"/>
          <w:sz w:val="28"/>
          <w:szCs w:val="28"/>
          <w:lang w:eastAsia="zh-CN"/>
        </w:rPr>
        <w:t>4, 219</w:t>
      </w:r>
      <w:r w:rsidR="004212C1" w:rsidRPr="00AD18B5">
        <w:rPr>
          <w:rFonts w:ascii="Times New Roman" w:hAnsi="Times New Roman"/>
          <w:sz w:val="28"/>
          <w:szCs w:val="28"/>
        </w:rPr>
        <w:t xml:space="preserve">].  </w:t>
      </w:r>
    </w:p>
    <w:p w14:paraId="649B57CA" w14:textId="7B9C540D" w:rsidR="006F54B6" w:rsidRPr="00AD18B5" w:rsidRDefault="006F54B6" w:rsidP="00AD18B5">
      <w:pPr>
        <w:pStyle w:val="Standard"/>
        <w:ind w:firstLine="993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b/>
          <w:sz w:val="28"/>
          <w:szCs w:val="28"/>
        </w:rPr>
        <w:t>Гипотеза</w:t>
      </w:r>
      <w:proofErr w:type="gramStart"/>
      <w:r w:rsidRPr="00AD18B5">
        <w:rPr>
          <w:rFonts w:cs="Times New Roman"/>
          <w:b/>
          <w:sz w:val="28"/>
          <w:szCs w:val="28"/>
        </w:rPr>
        <w:t xml:space="preserve">: </w:t>
      </w:r>
      <w:r w:rsidRPr="00AD18B5">
        <w:rPr>
          <w:rFonts w:cs="Times New Roman"/>
          <w:sz w:val="28"/>
          <w:szCs w:val="28"/>
        </w:rPr>
        <w:t>Можно</w:t>
      </w:r>
      <w:proofErr w:type="gramEnd"/>
      <w:r w:rsidRPr="00AD18B5">
        <w:rPr>
          <w:rFonts w:cs="Times New Roman"/>
          <w:sz w:val="28"/>
          <w:szCs w:val="28"/>
        </w:rPr>
        <w:t xml:space="preserve"> получить высокий урожай пшеницы, если выявить наибольшее соответствие сорта и штамма.</w:t>
      </w:r>
    </w:p>
    <w:p w14:paraId="3442642B" w14:textId="49248FA2" w:rsidR="00B14A47" w:rsidRPr="00AD18B5" w:rsidRDefault="00B14A47" w:rsidP="00AD1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В связи с этим, </w:t>
      </w:r>
      <w:r w:rsidRPr="00AD18B5">
        <w:rPr>
          <w:rFonts w:ascii="Times New Roman" w:hAnsi="Times New Roman"/>
          <w:b/>
          <w:sz w:val="28"/>
          <w:szCs w:val="28"/>
        </w:rPr>
        <w:t>цель</w:t>
      </w:r>
      <w:r w:rsidRPr="00AD18B5">
        <w:rPr>
          <w:rFonts w:ascii="Times New Roman" w:hAnsi="Times New Roman"/>
          <w:sz w:val="28"/>
          <w:szCs w:val="28"/>
        </w:rPr>
        <w:t xml:space="preserve"> настоящей работы заключалась в исследовании влияния инокуляции семян яровой пшеницы ассоциативными штаммами </w:t>
      </w:r>
      <w:proofErr w:type="spellStart"/>
      <w:r w:rsidRPr="00AD18B5">
        <w:rPr>
          <w:rFonts w:ascii="Times New Roman" w:hAnsi="Times New Roman"/>
          <w:sz w:val="28"/>
          <w:szCs w:val="28"/>
        </w:rPr>
        <w:t>ризобактерий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на морфометрические показатели </w:t>
      </w:r>
      <w:proofErr w:type="gramStart"/>
      <w:r w:rsidRPr="00AD18B5">
        <w:rPr>
          <w:rFonts w:ascii="Times New Roman" w:hAnsi="Times New Roman"/>
          <w:sz w:val="28"/>
          <w:szCs w:val="28"/>
        </w:rPr>
        <w:t>и  урожайность</w:t>
      </w:r>
      <w:proofErr w:type="gramEnd"/>
      <w:r w:rsidRPr="00AD18B5">
        <w:rPr>
          <w:rFonts w:ascii="Times New Roman" w:hAnsi="Times New Roman"/>
          <w:sz w:val="28"/>
          <w:szCs w:val="28"/>
        </w:rPr>
        <w:t>.</w:t>
      </w:r>
    </w:p>
    <w:p w14:paraId="0AC84212" w14:textId="62C4BCB3" w:rsidR="00B14A47" w:rsidRPr="00AD18B5" w:rsidRDefault="00B14A47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 xml:space="preserve">              В соответствии с поставленной целью были определены следующие </w:t>
      </w:r>
      <w:r w:rsidRPr="00AD18B5">
        <w:rPr>
          <w:rFonts w:cs="Times New Roman"/>
          <w:b/>
          <w:sz w:val="28"/>
          <w:szCs w:val="28"/>
        </w:rPr>
        <w:t>задачи</w:t>
      </w:r>
      <w:r w:rsidRPr="00AD18B5">
        <w:rPr>
          <w:rFonts w:cs="Times New Roman"/>
          <w:sz w:val="28"/>
          <w:szCs w:val="28"/>
        </w:rPr>
        <w:t>:</w:t>
      </w:r>
    </w:p>
    <w:p w14:paraId="7A4BF223" w14:textId="77777777" w:rsidR="00B14A47" w:rsidRPr="00AD18B5" w:rsidRDefault="00B14A47" w:rsidP="00AD18B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proofErr w:type="gramStart"/>
      <w:r w:rsidRPr="00AD18B5">
        <w:rPr>
          <w:rFonts w:cs="Times New Roman"/>
          <w:sz w:val="28"/>
          <w:szCs w:val="28"/>
        </w:rPr>
        <w:t>Изучить  биологические</w:t>
      </w:r>
      <w:proofErr w:type="gramEnd"/>
      <w:r w:rsidRPr="00AD18B5">
        <w:rPr>
          <w:rFonts w:cs="Times New Roman"/>
          <w:sz w:val="28"/>
          <w:szCs w:val="28"/>
        </w:rPr>
        <w:t xml:space="preserve"> и хозяйственные характеристики яровой пшеницы.</w:t>
      </w:r>
    </w:p>
    <w:p w14:paraId="66F48593" w14:textId="266FB963" w:rsidR="00B14A47" w:rsidRPr="00AD18B5" w:rsidRDefault="00B14A47" w:rsidP="00AD18B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proofErr w:type="gramStart"/>
      <w:r w:rsidRPr="00AD18B5">
        <w:rPr>
          <w:rFonts w:cs="Times New Roman"/>
          <w:sz w:val="28"/>
          <w:szCs w:val="28"/>
        </w:rPr>
        <w:t>Установить  штаммы</w:t>
      </w:r>
      <w:proofErr w:type="gramEnd"/>
      <w:r w:rsidRPr="00AD18B5">
        <w:rPr>
          <w:rFonts w:cs="Times New Roman"/>
          <w:sz w:val="28"/>
          <w:szCs w:val="28"/>
        </w:rPr>
        <w:t xml:space="preserve"> ассоциативных бактерий, проявляющих стимулирующий эффект на всхожесть и развитие яров</w:t>
      </w:r>
      <w:r w:rsidR="002A25D6" w:rsidRPr="00AD18B5">
        <w:rPr>
          <w:rFonts w:cs="Times New Roman"/>
          <w:sz w:val="28"/>
          <w:szCs w:val="28"/>
        </w:rPr>
        <w:t xml:space="preserve">ой безостой и </w:t>
      </w:r>
      <w:r w:rsidRPr="00AD18B5">
        <w:rPr>
          <w:rFonts w:cs="Times New Roman"/>
          <w:sz w:val="28"/>
          <w:szCs w:val="28"/>
        </w:rPr>
        <w:t xml:space="preserve">  ос</w:t>
      </w:r>
      <w:r w:rsidR="002A25D6" w:rsidRPr="00AD18B5">
        <w:rPr>
          <w:rFonts w:cs="Times New Roman"/>
          <w:sz w:val="28"/>
          <w:szCs w:val="28"/>
        </w:rPr>
        <w:t>тистой пшеницы</w:t>
      </w:r>
      <w:r w:rsidRPr="00AD18B5">
        <w:rPr>
          <w:rFonts w:cs="Times New Roman"/>
          <w:sz w:val="28"/>
          <w:szCs w:val="28"/>
        </w:rPr>
        <w:t>.</w:t>
      </w:r>
    </w:p>
    <w:p w14:paraId="395FEBD2" w14:textId="1F9D0C7B" w:rsidR="00B14A47" w:rsidRPr="00AD18B5" w:rsidRDefault="00B14A47" w:rsidP="00AD18B5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 xml:space="preserve">Провести полевые исследования и определить влияние бактериальных </w:t>
      </w:r>
      <w:r w:rsidRPr="00AD18B5">
        <w:rPr>
          <w:rFonts w:cs="Times New Roman"/>
          <w:sz w:val="28"/>
          <w:szCs w:val="28"/>
        </w:rPr>
        <w:lastRenderedPageBreak/>
        <w:t>препаратов на рост и продуктивность растений яровой мягкой пшеницы.</w:t>
      </w:r>
    </w:p>
    <w:p w14:paraId="2FE69F12" w14:textId="0AE52002" w:rsidR="00B14A47" w:rsidRPr="00AD18B5" w:rsidRDefault="00B14A47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ab/>
      </w:r>
    </w:p>
    <w:p w14:paraId="3D714FD4" w14:textId="052570CE" w:rsidR="00B14A47" w:rsidRPr="00AD18B5" w:rsidRDefault="00B14A47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ab/>
      </w:r>
      <w:proofErr w:type="gramStart"/>
      <w:r w:rsidRPr="00AD18B5">
        <w:rPr>
          <w:rFonts w:cs="Times New Roman"/>
          <w:b/>
          <w:sz w:val="28"/>
          <w:szCs w:val="28"/>
        </w:rPr>
        <w:t>Объект  исследования</w:t>
      </w:r>
      <w:proofErr w:type="gramEnd"/>
      <w:r w:rsidRPr="00AD18B5">
        <w:rPr>
          <w:rFonts w:cs="Times New Roman"/>
          <w:b/>
          <w:sz w:val="28"/>
          <w:szCs w:val="28"/>
        </w:rPr>
        <w:t>:</w:t>
      </w:r>
      <w:r w:rsidR="002A25D6" w:rsidRPr="00AD18B5">
        <w:rPr>
          <w:rFonts w:cs="Times New Roman"/>
          <w:sz w:val="28"/>
          <w:szCs w:val="28"/>
        </w:rPr>
        <w:t xml:space="preserve"> сорта</w:t>
      </w:r>
      <w:r w:rsidRPr="00AD18B5">
        <w:rPr>
          <w:rFonts w:cs="Times New Roman"/>
          <w:sz w:val="28"/>
          <w:szCs w:val="28"/>
        </w:rPr>
        <w:t xml:space="preserve"> яро</w:t>
      </w:r>
      <w:r w:rsidR="002A25D6" w:rsidRPr="00AD18B5">
        <w:rPr>
          <w:rFonts w:cs="Times New Roman"/>
          <w:sz w:val="28"/>
          <w:szCs w:val="28"/>
        </w:rPr>
        <w:t xml:space="preserve">вой мягкой остистой пшеницы </w:t>
      </w:r>
      <w:r w:rsidRPr="00AD18B5">
        <w:rPr>
          <w:rFonts w:cs="Times New Roman"/>
          <w:sz w:val="28"/>
          <w:szCs w:val="28"/>
        </w:rPr>
        <w:t xml:space="preserve"> </w:t>
      </w:r>
      <w:proofErr w:type="spellStart"/>
      <w:r w:rsidRPr="00AD18B5">
        <w:rPr>
          <w:rFonts w:cs="Times New Roman"/>
          <w:sz w:val="28"/>
          <w:szCs w:val="28"/>
        </w:rPr>
        <w:t>Ильменская</w:t>
      </w:r>
      <w:proofErr w:type="spellEnd"/>
      <w:r w:rsidRPr="00AD18B5">
        <w:rPr>
          <w:rFonts w:cs="Times New Roman"/>
          <w:sz w:val="28"/>
          <w:szCs w:val="28"/>
        </w:rPr>
        <w:t xml:space="preserve"> 2</w:t>
      </w:r>
      <w:r w:rsidR="002A25D6" w:rsidRPr="00AD18B5">
        <w:rPr>
          <w:rFonts w:cs="Times New Roman"/>
          <w:sz w:val="28"/>
          <w:szCs w:val="28"/>
        </w:rPr>
        <w:t xml:space="preserve">, </w:t>
      </w:r>
      <w:proofErr w:type="spellStart"/>
      <w:r w:rsidR="002A25D6" w:rsidRPr="00AD18B5">
        <w:rPr>
          <w:rFonts w:cs="Times New Roman"/>
          <w:sz w:val="28"/>
          <w:szCs w:val="28"/>
        </w:rPr>
        <w:t>Кинельская</w:t>
      </w:r>
      <w:proofErr w:type="spellEnd"/>
      <w:r w:rsidR="002A25D6" w:rsidRPr="00AD18B5">
        <w:rPr>
          <w:rFonts w:cs="Times New Roman"/>
          <w:sz w:val="28"/>
          <w:szCs w:val="28"/>
        </w:rPr>
        <w:t xml:space="preserve"> звезда </w:t>
      </w:r>
      <w:r w:rsidRPr="00AD18B5">
        <w:rPr>
          <w:rFonts w:cs="Times New Roman"/>
          <w:sz w:val="28"/>
          <w:szCs w:val="28"/>
        </w:rPr>
        <w:t xml:space="preserve"> и </w:t>
      </w:r>
      <w:r w:rsidR="002A25D6" w:rsidRPr="00AD18B5">
        <w:rPr>
          <w:rFonts w:cs="Times New Roman"/>
          <w:sz w:val="28"/>
          <w:szCs w:val="28"/>
        </w:rPr>
        <w:t>сорта безостой пшеницы</w:t>
      </w:r>
      <w:r w:rsidRPr="00AD18B5">
        <w:rPr>
          <w:rFonts w:cs="Times New Roman"/>
          <w:sz w:val="28"/>
          <w:szCs w:val="28"/>
        </w:rPr>
        <w:t xml:space="preserve"> Родник</w:t>
      </w:r>
      <w:r w:rsidR="002A25D6" w:rsidRPr="00AD18B5">
        <w:rPr>
          <w:rFonts w:cs="Times New Roman"/>
          <w:sz w:val="28"/>
          <w:szCs w:val="28"/>
        </w:rPr>
        <w:t xml:space="preserve">, </w:t>
      </w:r>
      <w:proofErr w:type="spellStart"/>
      <w:r w:rsidR="002A25D6" w:rsidRPr="00AD18B5">
        <w:rPr>
          <w:rFonts w:cs="Times New Roman"/>
          <w:sz w:val="28"/>
          <w:szCs w:val="28"/>
        </w:rPr>
        <w:t>Агрос</w:t>
      </w:r>
      <w:proofErr w:type="spellEnd"/>
      <w:r w:rsidRPr="00AD18B5">
        <w:rPr>
          <w:rFonts w:cs="Times New Roman"/>
          <w:sz w:val="28"/>
          <w:szCs w:val="28"/>
        </w:rPr>
        <w:t xml:space="preserve"> (</w:t>
      </w:r>
      <w:r w:rsidRPr="00AD18B5">
        <w:rPr>
          <w:rFonts w:cs="Times New Roman"/>
          <w:sz w:val="28"/>
          <w:szCs w:val="28"/>
          <w:lang w:val="en-US"/>
        </w:rPr>
        <w:t>Triticum</w:t>
      </w:r>
      <w:r w:rsidRPr="00AD18B5">
        <w:rPr>
          <w:rFonts w:cs="Times New Roman"/>
          <w:sz w:val="28"/>
          <w:szCs w:val="28"/>
        </w:rPr>
        <w:t xml:space="preserve"> </w:t>
      </w:r>
      <w:proofErr w:type="spellStart"/>
      <w:r w:rsidRPr="00AD18B5">
        <w:rPr>
          <w:rFonts w:cs="Times New Roman"/>
          <w:sz w:val="28"/>
          <w:szCs w:val="28"/>
          <w:lang w:val="en-US"/>
        </w:rPr>
        <w:t>aestivum</w:t>
      </w:r>
      <w:proofErr w:type="spellEnd"/>
      <w:r w:rsidRPr="00AD18B5">
        <w:rPr>
          <w:rFonts w:cs="Times New Roman"/>
          <w:sz w:val="28"/>
          <w:szCs w:val="28"/>
        </w:rPr>
        <w:t xml:space="preserve"> </w:t>
      </w:r>
      <w:r w:rsidRPr="00AD18B5">
        <w:rPr>
          <w:rFonts w:cs="Times New Roman"/>
          <w:sz w:val="28"/>
          <w:szCs w:val="28"/>
          <w:lang w:val="en-US"/>
        </w:rPr>
        <w:t>L</w:t>
      </w:r>
      <w:r w:rsidRPr="00AD18B5">
        <w:rPr>
          <w:rFonts w:cs="Times New Roman"/>
          <w:sz w:val="28"/>
          <w:szCs w:val="28"/>
        </w:rPr>
        <w:t>.).</w:t>
      </w:r>
    </w:p>
    <w:p w14:paraId="3F104D22" w14:textId="77777777" w:rsidR="00B14A47" w:rsidRPr="00AD18B5" w:rsidRDefault="00B14A47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ab/>
      </w:r>
      <w:r w:rsidRPr="00AD18B5">
        <w:rPr>
          <w:rFonts w:cs="Times New Roman"/>
          <w:b/>
          <w:sz w:val="28"/>
          <w:szCs w:val="28"/>
        </w:rPr>
        <w:t>Предмет исследования:</w:t>
      </w:r>
      <w:r w:rsidRPr="00AD18B5">
        <w:rPr>
          <w:rFonts w:cs="Times New Roman"/>
          <w:sz w:val="28"/>
          <w:szCs w:val="28"/>
        </w:rPr>
        <w:t xml:space="preserve"> влияние штаммов ассоциативных </w:t>
      </w:r>
      <w:proofErr w:type="spellStart"/>
      <w:r w:rsidRPr="00AD18B5">
        <w:rPr>
          <w:rFonts w:cs="Times New Roman"/>
          <w:sz w:val="28"/>
          <w:szCs w:val="28"/>
        </w:rPr>
        <w:t>ризобактерий</w:t>
      </w:r>
      <w:proofErr w:type="spellEnd"/>
      <w:r w:rsidRPr="00AD18B5">
        <w:rPr>
          <w:rFonts w:cs="Times New Roman"/>
          <w:sz w:val="28"/>
          <w:szCs w:val="28"/>
        </w:rPr>
        <w:t xml:space="preserve"> на рост и продуктивность пшеницы.</w:t>
      </w:r>
    </w:p>
    <w:p w14:paraId="6F6BF860" w14:textId="2EA6BFAC" w:rsidR="00B14A47" w:rsidRDefault="00B14A47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ab/>
      </w:r>
      <w:r w:rsidRPr="00AD18B5">
        <w:rPr>
          <w:rFonts w:cs="Times New Roman"/>
          <w:b/>
          <w:sz w:val="28"/>
          <w:szCs w:val="28"/>
        </w:rPr>
        <w:t>Методы исследования:</w:t>
      </w:r>
      <w:r w:rsidRPr="00AD18B5">
        <w:rPr>
          <w:rFonts w:cs="Times New Roman"/>
          <w:sz w:val="28"/>
          <w:szCs w:val="28"/>
        </w:rPr>
        <w:t xml:space="preserve"> наблюдение (прямое), экспериментальный, статистический, описательный, сравнительный, фотографирование, компьютерная обработка.</w:t>
      </w:r>
    </w:p>
    <w:p w14:paraId="4E13E427" w14:textId="73A472FA" w:rsidR="008A6280" w:rsidRPr="00AD18B5" w:rsidRDefault="008A6280" w:rsidP="008A6280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b/>
          <w:sz w:val="28"/>
          <w:szCs w:val="28"/>
        </w:rPr>
        <w:t>Ме</w:t>
      </w:r>
      <w:r>
        <w:rPr>
          <w:rFonts w:cs="Times New Roman"/>
          <w:b/>
          <w:sz w:val="28"/>
          <w:szCs w:val="28"/>
        </w:rPr>
        <w:t>сто и сроки проведения</w:t>
      </w:r>
      <w:r w:rsidRPr="00AD18B5">
        <w:rPr>
          <w:rFonts w:cs="Times New Roman"/>
          <w:b/>
          <w:sz w:val="28"/>
          <w:szCs w:val="28"/>
        </w:rPr>
        <w:t xml:space="preserve"> исследования: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AD18B5">
        <w:rPr>
          <w:sz w:val="28"/>
          <w:szCs w:val="28"/>
        </w:rPr>
        <w:t xml:space="preserve">кспериментальная    часть    работы    была    выполнена на дерново-подзолистых почвах   Вологодской области в летние периоды 2022, 2023 годов. </w:t>
      </w:r>
    </w:p>
    <w:p w14:paraId="43361815" w14:textId="0D46BAEB" w:rsidR="00525789" w:rsidRPr="00AD18B5" w:rsidRDefault="00525789" w:rsidP="00AD18B5">
      <w:pPr>
        <w:pStyle w:val="Standard"/>
        <w:jc w:val="both"/>
        <w:rPr>
          <w:rFonts w:cs="Times New Roman"/>
          <w:sz w:val="28"/>
          <w:szCs w:val="28"/>
        </w:rPr>
      </w:pPr>
    </w:p>
    <w:p w14:paraId="6D7D8250" w14:textId="52BE3BD4" w:rsidR="00525789" w:rsidRPr="00AD18B5" w:rsidRDefault="00525789" w:rsidP="00AD18B5">
      <w:pPr>
        <w:pStyle w:val="Standard"/>
        <w:jc w:val="both"/>
        <w:rPr>
          <w:rFonts w:cs="Times New Roman"/>
          <w:sz w:val="28"/>
          <w:szCs w:val="28"/>
        </w:rPr>
      </w:pPr>
    </w:p>
    <w:p w14:paraId="670A2561" w14:textId="77777777" w:rsidR="004212C1" w:rsidRPr="00AD18B5" w:rsidRDefault="004212C1" w:rsidP="00AD18B5">
      <w:pPr>
        <w:pStyle w:val="Standard"/>
        <w:jc w:val="both"/>
        <w:rPr>
          <w:rFonts w:cs="Times New Roman"/>
          <w:sz w:val="28"/>
          <w:szCs w:val="28"/>
        </w:rPr>
      </w:pPr>
    </w:p>
    <w:p w14:paraId="7B7A6D53" w14:textId="2E2A6999" w:rsidR="004212C1" w:rsidRDefault="004212C1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2C21D5B8" w14:textId="393C4C46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5946DE11" w14:textId="599136FF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32F7C5DB" w14:textId="60E2B33F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7403516C" w14:textId="3939A32A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733553DA" w14:textId="6FFC19C8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35760385" w14:textId="562241F8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7B4999D0" w14:textId="640634E0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5D2758A7" w14:textId="5BB93939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6BD51C3E" w14:textId="02712261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49409B0F" w14:textId="49C0C93B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03F4C2F1" w14:textId="496E6D3C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2C617535" w14:textId="179BE328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52662A48" w14:textId="5EECEC16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4229E49B" w14:textId="7203A443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10C18140" w14:textId="14D46D09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3467B9E8" w14:textId="1BBEF350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0788F525" w14:textId="1271DACF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34E4008E" w14:textId="399A7430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756828AE" w14:textId="2F74CDE3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2F0B43F9" w14:textId="67FC0BCF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4B5DEA2D" w14:textId="350322B8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5457C495" w14:textId="29010F58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28B65E3D" w14:textId="043C90FE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22931E17" w14:textId="78DDDA54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79C8D686" w14:textId="4E350732" w:rsid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6361F954" w14:textId="77777777" w:rsidR="00AD18B5" w:rsidRPr="00AD18B5" w:rsidRDefault="00AD18B5" w:rsidP="00AD18B5">
      <w:pP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320330DB" w14:textId="0A806A4B" w:rsidR="00525789" w:rsidRPr="00AD18B5" w:rsidRDefault="00525789" w:rsidP="00AD18B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53936332"/>
      <w:r w:rsidRPr="00AD18B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1. </w:t>
      </w:r>
      <w:r w:rsidRPr="00AD18B5">
        <w:rPr>
          <w:rFonts w:ascii="Times New Roman" w:hAnsi="Times New Roman" w:cs="Times New Roman"/>
          <w:color w:val="auto"/>
          <w:sz w:val="28"/>
          <w:szCs w:val="28"/>
        </w:rPr>
        <w:t>ЛИТЕРАТУРНЫЙ ОБЗОР</w:t>
      </w:r>
      <w:bookmarkEnd w:id="7"/>
    </w:p>
    <w:p w14:paraId="6C0FDE0B" w14:textId="72B2DA7F" w:rsidR="00525789" w:rsidRPr="00AD18B5" w:rsidRDefault="004212C1" w:rsidP="00AD18B5">
      <w:pPr>
        <w:pStyle w:val="2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8" w:name="_Toc153936333"/>
      <w:r w:rsidRPr="00AD18B5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1.1 </w:t>
      </w:r>
      <w:r w:rsidR="00525789" w:rsidRPr="00AD18B5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История происхождения пшеницы.</w:t>
      </w:r>
      <w:bookmarkEnd w:id="8"/>
    </w:p>
    <w:p w14:paraId="37C62B88" w14:textId="77777777" w:rsidR="00525789" w:rsidRPr="00AD18B5" w:rsidRDefault="00525789" w:rsidP="00AD18B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18B5">
        <w:rPr>
          <w:rFonts w:ascii="Times New Roman" w:hAnsi="Times New Roman"/>
          <w:color w:val="000000"/>
          <w:sz w:val="28"/>
          <w:szCs w:val="28"/>
        </w:rPr>
        <w:t>Пшеница – одно из самых древних культурных растений. Виды культурной пшеницы происходят, по крайней мере, от трех диких злаков, растущих в Малой Азии, Южной Европе и Северной Африке.</w:t>
      </w:r>
    </w:p>
    <w:p w14:paraId="4880CAA9" w14:textId="09445D57" w:rsidR="00525789" w:rsidRPr="00AD18B5" w:rsidRDefault="00525789" w:rsidP="00AD18B5">
      <w:pPr>
        <w:shd w:val="clear" w:color="auto" w:fill="FFFFFF"/>
        <w:ind w:firstLine="709"/>
        <w:jc w:val="both"/>
        <w:rPr>
          <w:rFonts w:ascii="Times New Roman" w:hAnsi="Times New Roman"/>
          <w:color w:val="92D050"/>
          <w:sz w:val="28"/>
          <w:szCs w:val="28"/>
        </w:rPr>
      </w:pPr>
      <w:r w:rsidRPr="00AD18B5">
        <w:rPr>
          <w:rFonts w:ascii="Times New Roman" w:hAnsi="Times New Roman"/>
          <w:color w:val="000000" w:themeColor="text1"/>
          <w:sz w:val="28"/>
          <w:szCs w:val="28"/>
        </w:rPr>
        <w:t>История пшеницы берет начало из ближневосточного региона, известного как Плодородный полумесяц. Он охватывает современный Израиль, Ирак, Палестину, Сирию, Ливан, Египет, Иорданию, окраины Турции и Ирана. Именно там</w:t>
      </w:r>
      <w:r w:rsidR="002A25D6" w:rsidRPr="00AD18B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 в 12 тыс. до н. э. первобытные люди начали употреблять в пищу дикое растение, ставшее родоначальником современной пшеницы. Дикорастущий злак осыпался сразу после созревания, к тому же зерно плохо очищалось от оболочки, что делало его обработку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трудозатратной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. Древние земледельцы постепенно одомашнивали культуру, отбирая лучшие семена. Самые ранние археологические находки злака датируются 10 тыс. до н. э. Они были найдены в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Каракадагском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 горном районе современной юго-восточной Турции. Из археологических материалов, оставленных кочевниками в Западной Азии, исследователи узнали, что люди, научившись использовать зерна, постепенно перешли от охоты на животных к сбору семян для еды. Пшеница полностью изменила образ жизни первобытного человека, предопределив переход от охоты и собирательства к земледелию. Это произошло около 9 тыс. лет назад и получило название неолитической революции </w:t>
      </w:r>
      <w:r w:rsidRPr="00AD18B5">
        <w:rPr>
          <w:rFonts w:ascii="Times New Roman" w:hAnsi="Times New Roman"/>
          <w:sz w:val="28"/>
          <w:szCs w:val="28"/>
        </w:rPr>
        <w:t>[</w:t>
      </w:r>
      <w:r w:rsidR="004212C1" w:rsidRPr="00AD18B5">
        <w:rPr>
          <w:rFonts w:ascii="Times New Roman" w:hAnsi="Times New Roman"/>
          <w:sz w:val="28"/>
          <w:szCs w:val="28"/>
          <w:lang w:eastAsia="zh-CN"/>
        </w:rPr>
        <w:t>7, 183</w:t>
      </w:r>
      <w:r w:rsidRPr="00AD18B5">
        <w:rPr>
          <w:rFonts w:ascii="Times New Roman" w:hAnsi="Times New Roman"/>
          <w:sz w:val="28"/>
          <w:szCs w:val="28"/>
        </w:rPr>
        <w:t xml:space="preserve">].   </w:t>
      </w:r>
    </w:p>
    <w:p w14:paraId="40EDFD3F" w14:textId="681861F0" w:rsidR="00525789" w:rsidRPr="00AD18B5" w:rsidRDefault="00525789" w:rsidP="00AD18B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color w:val="444444"/>
          <w:sz w:val="28"/>
          <w:szCs w:val="28"/>
        </w:rPr>
        <w:tab/>
      </w:r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Древние земледельцы сушили, молотили зерна, варили на медленном огне и готовили лепешки. Первоначально зерна поедали в сыром виде, после стали растирать их камнями, получая грубую муку, из которой варили своеобразную кашу. Такой примитивный вид обработки – прообраз изготовления муки и выпекания хлеба. В первобытном виде хлеб представлял собой кашицу из полусырых семян. Такие лепешки встречаются у народов Африки и в некоторых азиатских селениях. В течение многих столетий земледельцы продолжали делать со своих полей выборки семян, показавшие лучшие признаки – легкость сбора, урожайность, устойчивость к погодным условиям, – и новая пшеница начала доминировать. На Руси пшеница появилась в V веке до н. э. Это один из самых первых злаков, которые выращивали индоевропейцы, </w:t>
      </w:r>
      <w:r w:rsidR="002A25D6"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том числе славяне. Наши предки позаимствовали ее у готов, живших на юге Восточной Европы. Слово «хлеб» происходит от готского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Hlaifs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. Пшеница стала одной из первых культур, выращиваемых славянами. Она упоминается в самых ранних памятниках письменности. А вот рожь появилась на наших землях только в XI-XII вв. Об этом свидетельствуют записи Нестора-летописца и материалы археологических раскопок в Новгороде. Однако благодаря устойчивости к неблагоприятному северному климату рожь очень быстро распространилась на территории нынешней России. Впрочем, в южных районах неизменно господствовала </w:t>
      </w:r>
      <w:r w:rsidRPr="00AD18B5">
        <w:rPr>
          <w:rFonts w:ascii="Times New Roman" w:hAnsi="Times New Roman"/>
          <w:sz w:val="28"/>
          <w:szCs w:val="28"/>
        </w:rPr>
        <w:t>пшеница</w:t>
      </w:r>
      <w:r w:rsidR="004212C1" w:rsidRPr="00AD18B5">
        <w:rPr>
          <w:rFonts w:ascii="Times New Roman" w:hAnsi="Times New Roman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</w:rPr>
        <w:t>[</w:t>
      </w:r>
      <w:r w:rsidR="004212C1" w:rsidRPr="00AD18B5">
        <w:rPr>
          <w:rFonts w:ascii="Times New Roman" w:hAnsi="Times New Roman"/>
          <w:sz w:val="28"/>
          <w:szCs w:val="28"/>
          <w:lang w:eastAsia="zh-CN"/>
        </w:rPr>
        <w:t>11, 230</w:t>
      </w:r>
      <w:r w:rsidRPr="00AD18B5">
        <w:rPr>
          <w:rFonts w:ascii="Times New Roman" w:hAnsi="Times New Roman"/>
          <w:sz w:val="28"/>
          <w:szCs w:val="28"/>
        </w:rPr>
        <w:t>].</w:t>
      </w:r>
      <w:r w:rsidR="004212C1" w:rsidRPr="00AD18B5">
        <w:rPr>
          <w:rFonts w:ascii="Times New Roman" w:hAnsi="Times New Roman"/>
          <w:sz w:val="28"/>
          <w:szCs w:val="28"/>
        </w:rPr>
        <w:t xml:space="preserve"> </w:t>
      </w:r>
    </w:p>
    <w:p w14:paraId="0A721586" w14:textId="77777777" w:rsidR="002A25D6" w:rsidRPr="00AD18B5" w:rsidRDefault="002A25D6" w:rsidP="00AD18B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479CE76A" w14:textId="3589166A" w:rsidR="00D77D28" w:rsidRPr="00AD18B5" w:rsidRDefault="00D77D28" w:rsidP="00AD18B5">
      <w:pPr>
        <w:pStyle w:val="2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bookmarkStart w:id="9" w:name="_Toc153936334"/>
      <w:r w:rsidRPr="00AD18B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1.2. </w:t>
      </w:r>
      <w:r w:rsidR="00195CB2" w:rsidRPr="00AD18B5">
        <w:rPr>
          <w:rFonts w:ascii="Times New Roman" w:hAnsi="Times New Roman" w:cs="Times New Roman"/>
          <w:b/>
          <w:bCs/>
          <w:color w:val="auto"/>
          <w:sz w:val="28"/>
          <w:szCs w:val="28"/>
        </w:rPr>
        <w:t>О</w:t>
      </w:r>
      <w:r w:rsidRPr="00AD18B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писание</w:t>
      </w:r>
      <w:r w:rsidR="00195CB2" w:rsidRPr="00AD18B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рода пшеница</w:t>
      </w:r>
      <w:r w:rsidR="00FD115D" w:rsidRPr="00AD18B5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bookmarkEnd w:id="9"/>
    </w:p>
    <w:p w14:paraId="69669A3B" w14:textId="01187798" w:rsidR="00D77D28" w:rsidRPr="00AD18B5" w:rsidRDefault="00D77D28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AD18B5">
        <w:rPr>
          <w:color w:val="000000" w:themeColor="text1"/>
          <w:sz w:val="28"/>
          <w:szCs w:val="28"/>
        </w:rPr>
        <w:t>Пшеница  относится</w:t>
      </w:r>
      <w:proofErr w:type="gramEnd"/>
      <w:r w:rsidRPr="00AD18B5">
        <w:rPr>
          <w:color w:val="000000" w:themeColor="text1"/>
          <w:sz w:val="28"/>
          <w:szCs w:val="28"/>
        </w:rPr>
        <w:t xml:space="preserve"> к  роду травянистых растений семейства мятликовые или Злаки. Это однолетнее, реже двулетнее растение высотой до 150 см.</w:t>
      </w:r>
      <w:r w:rsidR="00D40229" w:rsidRPr="00AD18B5">
        <w:rPr>
          <w:color w:val="000000" w:themeColor="text1"/>
          <w:sz w:val="28"/>
          <w:szCs w:val="28"/>
        </w:rPr>
        <w:t xml:space="preserve"> Корневая система мочковатая.</w:t>
      </w:r>
      <w:r w:rsidRPr="00AD18B5">
        <w:rPr>
          <w:color w:val="000000" w:themeColor="text1"/>
          <w:sz w:val="28"/>
          <w:szCs w:val="28"/>
        </w:rPr>
        <w:t xml:space="preserve"> Стебель пшеницы — соломина с узлами и обычно полыми междоузлиями, прямостоячие, полые или выполненные. Окраска соломины при </w:t>
      </w:r>
      <w:proofErr w:type="gramStart"/>
      <w:r w:rsidRPr="00AD18B5">
        <w:rPr>
          <w:color w:val="000000" w:themeColor="text1"/>
          <w:sz w:val="28"/>
          <w:szCs w:val="28"/>
        </w:rPr>
        <w:t>созревании  может</w:t>
      </w:r>
      <w:proofErr w:type="gramEnd"/>
      <w:r w:rsidRPr="00AD18B5">
        <w:rPr>
          <w:color w:val="000000" w:themeColor="text1"/>
          <w:sz w:val="28"/>
          <w:szCs w:val="28"/>
        </w:rPr>
        <w:t xml:space="preserve"> варьировать от белой до фиолетовой. Листья плоские, очередные, линейные, двурядные шириной   3—20 мм шириной. Соцветие пшеницы представляет </w:t>
      </w:r>
      <w:proofErr w:type="gramStart"/>
      <w:r w:rsidRPr="00AD18B5">
        <w:rPr>
          <w:color w:val="000000" w:themeColor="text1"/>
          <w:sz w:val="28"/>
          <w:szCs w:val="28"/>
        </w:rPr>
        <w:t>собой  сложный</w:t>
      </w:r>
      <w:proofErr w:type="gramEnd"/>
      <w:r w:rsidRPr="00AD18B5">
        <w:rPr>
          <w:color w:val="000000" w:themeColor="text1"/>
          <w:sz w:val="28"/>
          <w:szCs w:val="28"/>
        </w:rPr>
        <w:t xml:space="preserve"> колос длиной  до 14 см. Колоски  10—17 мм, длиной, одиночные, сидячие, на оси расположены 2 правильными рядами. Нижняя цветковая чешуя выпуклая, с остью или без ости. </w:t>
      </w:r>
    </w:p>
    <w:p w14:paraId="2037C9A3" w14:textId="77777777" w:rsidR="00D77D28" w:rsidRPr="00AD18B5" w:rsidRDefault="00D77D28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D18B5">
        <w:rPr>
          <w:color w:val="000000" w:themeColor="text1"/>
          <w:sz w:val="28"/>
          <w:szCs w:val="28"/>
        </w:rPr>
        <w:t xml:space="preserve">Пшеница — преимущественно </w:t>
      </w:r>
      <w:proofErr w:type="spellStart"/>
      <w:proofErr w:type="gramStart"/>
      <w:r w:rsidRPr="00AD18B5">
        <w:rPr>
          <w:color w:val="000000" w:themeColor="text1"/>
          <w:sz w:val="28"/>
          <w:szCs w:val="28"/>
        </w:rPr>
        <w:t>самоопыляемое</w:t>
      </w:r>
      <w:proofErr w:type="spellEnd"/>
      <w:r w:rsidRPr="00AD18B5">
        <w:rPr>
          <w:color w:val="000000" w:themeColor="text1"/>
          <w:sz w:val="28"/>
          <w:szCs w:val="28"/>
        </w:rPr>
        <w:t xml:space="preserve">  растение</w:t>
      </w:r>
      <w:proofErr w:type="gramEnd"/>
      <w:r w:rsidRPr="00AD18B5">
        <w:rPr>
          <w:color w:val="000000" w:themeColor="text1"/>
          <w:sz w:val="28"/>
          <w:szCs w:val="28"/>
        </w:rPr>
        <w:t xml:space="preserve">. Цветение у большинства видов закрытое, открытое цветение </w:t>
      </w:r>
      <w:proofErr w:type="gramStart"/>
      <w:r w:rsidRPr="00AD18B5">
        <w:rPr>
          <w:color w:val="000000" w:themeColor="text1"/>
          <w:sz w:val="28"/>
          <w:szCs w:val="28"/>
        </w:rPr>
        <w:t>характерно  только</w:t>
      </w:r>
      <w:proofErr w:type="gramEnd"/>
      <w:r w:rsidRPr="00AD18B5">
        <w:rPr>
          <w:color w:val="000000" w:themeColor="text1"/>
          <w:sz w:val="28"/>
          <w:szCs w:val="28"/>
        </w:rPr>
        <w:t xml:space="preserve"> для группы диплоидных пшениц. Плод пшеницы - голая или плёнчатая зерновка   с хорошо заметной продольной бороздкой, удерживаемая в колосе цветковыми чешуями. Цвет </w:t>
      </w:r>
      <w:proofErr w:type="gramStart"/>
      <w:r w:rsidRPr="00AD18B5">
        <w:rPr>
          <w:color w:val="000000" w:themeColor="text1"/>
          <w:sz w:val="28"/>
          <w:szCs w:val="28"/>
        </w:rPr>
        <w:t>зерновки  может</w:t>
      </w:r>
      <w:proofErr w:type="gramEnd"/>
      <w:r w:rsidRPr="00AD18B5">
        <w:rPr>
          <w:color w:val="000000" w:themeColor="text1"/>
          <w:sz w:val="28"/>
          <w:szCs w:val="28"/>
        </w:rPr>
        <w:t xml:space="preserve"> различаться от белого до красно-бурого.  Хромосомы крупные; основное число хромосом равно 7. К августу 2018 учёные окончательно расшифровали геном пшеницы. </w:t>
      </w:r>
    </w:p>
    <w:p w14:paraId="173F43E4" w14:textId="48EBB287" w:rsidR="00D77D28" w:rsidRPr="00AD18B5" w:rsidRDefault="00D77D28" w:rsidP="00AD18B5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AD18B5">
        <w:rPr>
          <w:color w:val="000000" w:themeColor="text1"/>
          <w:sz w:val="28"/>
          <w:szCs w:val="28"/>
        </w:rPr>
        <w:t xml:space="preserve">Род пшеницы насчитывает около 30 видов. В зависимости от того, голые или пленчатые зерна пшеницы получаются при ее обмолоте, различают настоящие пшеницы, которые дают голые зерна и имеют прочный стержень колоса, и ненастоящие (пленчатые) пшеницы, обладающие ломким стержнем колоса и имеющие пленчатое зерно. К голозерным пшеницам относятся мягкая, твердая пшеница, </w:t>
      </w:r>
      <w:proofErr w:type="spellStart"/>
      <w:r w:rsidRPr="00AD18B5">
        <w:rPr>
          <w:color w:val="000000" w:themeColor="text1"/>
          <w:sz w:val="28"/>
          <w:szCs w:val="28"/>
        </w:rPr>
        <w:t>тургидум</w:t>
      </w:r>
      <w:proofErr w:type="spellEnd"/>
      <w:r w:rsidRPr="00AD18B5">
        <w:rPr>
          <w:color w:val="000000" w:themeColor="text1"/>
          <w:sz w:val="28"/>
          <w:szCs w:val="28"/>
        </w:rPr>
        <w:t xml:space="preserve">, </w:t>
      </w:r>
      <w:proofErr w:type="spellStart"/>
      <w:r w:rsidRPr="00AD18B5">
        <w:rPr>
          <w:color w:val="000000" w:themeColor="text1"/>
          <w:sz w:val="28"/>
          <w:szCs w:val="28"/>
        </w:rPr>
        <w:t>полоникум</w:t>
      </w:r>
      <w:proofErr w:type="spellEnd"/>
      <w:r w:rsidRPr="00AD18B5">
        <w:rPr>
          <w:color w:val="000000" w:themeColor="text1"/>
          <w:sz w:val="28"/>
          <w:szCs w:val="28"/>
        </w:rPr>
        <w:t xml:space="preserve">, карликовая, </w:t>
      </w:r>
      <w:proofErr w:type="spellStart"/>
      <w:r w:rsidRPr="00AD18B5">
        <w:rPr>
          <w:color w:val="000000" w:themeColor="text1"/>
          <w:sz w:val="28"/>
          <w:szCs w:val="28"/>
        </w:rPr>
        <w:t>персикум</w:t>
      </w:r>
      <w:proofErr w:type="spellEnd"/>
      <w:r w:rsidRPr="00AD18B5">
        <w:rPr>
          <w:color w:val="000000" w:themeColor="text1"/>
          <w:sz w:val="28"/>
          <w:szCs w:val="28"/>
        </w:rPr>
        <w:t xml:space="preserve">, </w:t>
      </w:r>
      <w:proofErr w:type="spellStart"/>
      <w:r w:rsidRPr="00AD18B5">
        <w:rPr>
          <w:color w:val="000000" w:themeColor="text1"/>
          <w:sz w:val="28"/>
          <w:szCs w:val="28"/>
        </w:rPr>
        <w:t>круглозерная</w:t>
      </w:r>
      <w:proofErr w:type="spellEnd"/>
      <w:r w:rsidRPr="00AD18B5">
        <w:rPr>
          <w:color w:val="000000" w:themeColor="text1"/>
          <w:sz w:val="28"/>
          <w:szCs w:val="28"/>
        </w:rPr>
        <w:t xml:space="preserve">. К полбяным (пленчатым) — дикая однозернянка, культурная </w:t>
      </w:r>
      <w:r w:rsidRPr="00AD18B5">
        <w:rPr>
          <w:sz w:val="28"/>
          <w:szCs w:val="28"/>
        </w:rPr>
        <w:t>однозернянка, двузернянка, спельта, маха и др.</w:t>
      </w:r>
    </w:p>
    <w:p w14:paraId="152CD15B" w14:textId="2A032C84" w:rsidR="000D091D" w:rsidRPr="00AD18B5" w:rsidRDefault="000D091D" w:rsidP="00AD18B5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rPr>
          <w:b/>
          <w:sz w:val="28"/>
          <w:szCs w:val="28"/>
        </w:rPr>
      </w:pPr>
      <w:r w:rsidRPr="00AD18B5">
        <w:rPr>
          <w:sz w:val="28"/>
          <w:szCs w:val="28"/>
          <w:shd w:val="clear" w:color="auto" w:fill="FFFFFF"/>
        </w:rPr>
        <w:t>По периоду вегетации растений выделяют 2 основных вида: озимая и яровая пшеница. Первый вид сеют с конца лета до конца осени, второй- с середины до конца весны в зависимости от климатической зоны. Посев яровой пшеницы важно произвести в сжатые сроки. Это объясняется тем, что весной солнце и ветер выводят влагу из почвы. Растение не успевает вовремя сформировать вторичную корневую систему, поэтому не получает необходимые для роста микроэлементы.</w:t>
      </w:r>
    </w:p>
    <w:p w14:paraId="711C34DA" w14:textId="1057B78B" w:rsidR="00D77D28" w:rsidRPr="00AD18B5" w:rsidRDefault="00D77D28" w:rsidP="00AD18B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color w:val="000000" w:themeColor="text1"/>
          <w:sz w:val="28"/>
          <w:szCs w:val="28"/>
        </w:rPr>
        <w:t>По числу хромосом виды пшеницы делят на четыре группы: с 14 (диплоидная), 28 (тетраплоидная), 42 (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гексаплоидная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>) и 56 (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октаплоидная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AD18B5">
        <w:rPr>
          <w:rFonts w:ascii="Times New Roman" w:hAnsi="Times New Roman"/>
          <w:sz w:val="28"/>
          <w:szCs w:val="28"/>
        </w:rPr>
        <w:t>хромосомами.</w:t>
      </w:r>
    </w:p>
    <w:p w14:paraId="1028FABC" w14:textId="1F9F31E3" w:rsidR="00680B7D" w:rsidRPr="00AD18B5" w:rsidRDefault="00680B7D" w:rsidP="00AD18B5">
      <w:pPr>
        <w:suppressAutoHyphens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Таблица 1.</w:t>
      </w:r>
      <w:proofErr w:type="gram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1.Группы</w:t>
      </w:r>
      <w:proofErr w:type="gram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пшеницы по числу хромосом</w:t>
      </w:r>
    </w:p>
    <w:tbl>
      <w:tblPr>
        <w:tblStyle w:val="ae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1852"/>
        <w:gridCol w:w="2430"/>
        <w:gridCol w:w="1823"/>
        <w:gridCol w:w="1823"/>
        <w:gridCol w:w="1926"/>
      </w:tblGrid>
      <w:tr w:rsidR="0021540C" w:rsidRPr="00AD18B5" w14:paraId="064448D2" w14:textId="77777777" w:rsidTr="00E1522E">
        <w:tc>
          <w:tcPr>
            <w:tcW w:w="1619" w:type="dxa"/>
          </w:tcPr>
          <w:p w14:paraId="516C7F16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Диплоидная</w:t>
            </w:r>
          </w:p>
          <w:p w14:paraId="4A54526C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(7 </w:t>
            </w:r>
            <w:r w:rsidRPr="00AD18B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14:paraId="1FEAD480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8B5">
              <w:rPr>
                <w:rFonts w:ascii="Times New Roman" w:hAnsi="Times New Roman"/>
                <w:bCs/>
                <w:sz w:val="28"/>
                <w:szCs w:val="28"/>
              </w:rPr>
              <w:t>Тетраплоидная</w:t>
            </w:r>
          </w:p>
          <w:p w14:paraId="0EE6EF1F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(14 </w:t>
            </w:r>
            <w:r w:rsidRPr="00AD18B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22" w:type="dxa"/>
            <w:gridSpan w:val="2"/>
          </w:tcPr>
          <w:p w14:paraId="4C7029B7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D18B5">
              <w:rPr>
                <w:rFonts w:ascii="Times New Roman" w:hAnsi="Times New Roman"/>
                <w:bCs/>
                <w:sz w:val="28"/>
                <w:szCs w:val="28"/>
              </w:rPr>
              <w:t>Гексаплоидная</w:t>
            </w:r>
            <w:proofErr w:type="spellEnd"/>
          </w:p>
          <w:p w14:paraId="05FD26D4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(21 </w:t>
            </w:r>
            <w:r w:rsidRPr="00AD18B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</w:tcPr>
          <w:p w14:paraId="5BC74238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18B5">
              <w:rPr>
                <w:rFonts w:ascii="Times New Roman" w:hAnsi="Times New Roman"/>
                <w:bCs/>
                <w:sz w:val="28"/>
                <w:szCs w:val="28"/>
              </w:rPr>
              <w:t>Октаплоидная</w:t>
            </w:r>
            <w:proofErr w:type="spellEnd"/>
            <w:r w:rsidRPr="00AD18B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(28 </w:t>
            </w:r>
            <w:r w:rsidRPr="00AD18B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522E" w:rsidRPr="00AD18B5" w14:paraId="7C2274C6" w14:textId="77777777" w:rsidTr="00E1522E">
        <w:tc>
          <w:tcPr>
            <w:tcW w:w="1619" w:type="dxa"/>
            <w:vMerge w:val="restart"/>
          </w:tcPr>
          <w:p w14:paraId="04AA580A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1.Культурная однозернянка</w:t>
            </w:r>
          </w:p>
          <w:p w14:paraId="16003082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2.Дикая однозернянка</w:t>
            </w:r>
          </w:p>
        </w:tc>
        <w:tc>
          <w:tcPr>
            <w:tcW w:w="2912" w:type="dxa"/>
            <w:vMerge w:val="restart"/>
          </w:tcPr>
          <w:p w14:paraId="20519989" w14:textId="420D1B6D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1.Пшеница твердая (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Triticum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durum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E20C9A" w14:textId="0D190BDA" w:rsidR="0039544F" w:rsidRPr="00AD18B5" w:rsidRDefault="0039544F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 w:rsidR="00A003B6" w:rsidRPr="00AD18B5">
              <w:rPr>
                <w:rFonts w:ascii="Times New Roman" w:hAnsi="Times New Roman"/>
                <w:sz w:val="28"/>
                <w:szCs w:val="28"/>
              </w:rPr>
              <w:t>3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Рис 1. Б)</w:t>
            </w:r>
          </w:p>
          <w:p w14:paraId="757BD9FC" w14:textId="56303440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2. Пшеница «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тургидум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» (английская)</w:t>
            </w:r>
          </w:p>
          <w:p w14:paraId="125161C1" w14:textId="324176F1" w:rsidR="0039544F" w:rsidRPr="00AD18B5" w:rsidRDefault="0039544F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 w:rsidR="00A003B6" w:rsidRPr="00AD18B5">
              <w:rPr>
                <w:rFonts w:ascii="Times New Roman" w:hAnsi="Times New Roman"/>
                <w:sz w:val="28"/>
                <w:szCs w:val="28"/>
              </w:rPr>
              <w:t>3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, Рис 1. А)</w:t>
            </w:r>
          </w:p>
          <w:p w14:paraId="2B6681BF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3.Пшеница «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полоникум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» (польская)</w:t>
            </w:r>
          </w:p>
          <w:p w14:paraId="168C5721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4. Пшеница персидская</w:t>
            </w:r>
          </w:p>
          <w:p w14:paraId="20F73F31" w14:textId="253D738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5.Полба</w:t>
            </w:r>
            <w:r w:rsidR="00E1522E" w:rsidRPr="00AD18B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двузернянка, эммер)</w:t>
            </w:r>
            <w:r w:rsidR="00E1522E"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40091A" w14:textId="4185B8BE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6.Пшеница Тимофеева (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сорнополевая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полба)</w:t>
            </w:r>
            <w:r w:rsidR="00E1522E"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A9FD2A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7. Дикая полба</w:t>
            </w:r>
          </w:p>
          <w:p w14:paraId="2362227B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06D18395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1.Мягкая (обыкновенная) пшеница (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Triticum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aestivum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vMerge w:val="restart"/>
          </w:tcPr>
          <w:p w14:paraId="2EB195C4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1.Пшеница грибобойная</w:t>
            </w:r>
          </w:p>
          <w:p w14:paraId="6DCB413D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2.Пшеница советская</w:t>
            </w:r>
          </w:p>
          <w:p w14:paraId="2992B47A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3.Пшеница Цицина</w:t>
            </w:r>
          </w:p>
        </w:tc>
      </w:tr>
      <w:tr w:rsidR="00E1522E" w:rsidRPr="00AD18B5" w14:paraId="1E2DFB6D" w14:textId="77777777" w:rsidTr="00E1522E">
        <w:tc>
          <w:tcPr>
            <w:tcW w:w="1619" w:type="dxa"/>
            <w:vMerge/>
          </w:tcPr>
          <w:p w14:paraId="50E6C292" w14:textId="77777777" w:rsidR="00CF78F3" w:rsidRPr="00AD18B5" w:rsidRDefault="00CF78F3" w:rsidP="00AD18B5">
            <w:pPr>
              <w:pStyle w:val="a7"/>
              <w:numPr>
                <w:ilvl w:val="0"/>
                <w:numId w:val="4"/>
              </w:numPr>
              <w:ind w:left="315" w:hanging="31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3FC33195" w14:textId="77777777" w:rsidR="00CF78F3" w:rsidRPr="00AD18B5" w:rsidRDefault="00CF78F3" w:rsidP="00AD18B5">
            <w:pPr>
              <w:pStyle w:val="a7"/>
              <w:numPr>
                <w:ilvl w:val="0"/>
                <w:numId w:val="5"/>
              </w:numPr>
              <w:ind w:left="4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151E5C0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остистая форма</w:t>
            </w:r>
            <w:r w:rsidR="001F358F" w:rsidRPr="00AD18B5">
              <w:rPr>
                <w:rFonts w:ascii="Times New Roman" w:hAnsi="Times New Roman"/>
                <w:sz w:val="28"/>
                <w:szCs w:val="28"/>
              </w:rPr>
              <w:t>-</w:t>
            </w: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наружная цветковая чешуя имеет ость</w:t>
            </w:r>
          </w:p>
          <w:p w14:paraId="68E7FB58" w14:textId="5D40F3DF" w:rsidR="001F358F" w:rsidRPr="00AD18B5" w:rsidRDefault="001F358F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(Приложение</w:t>
            </w:r>
            <w:r w:rsidR="00A003B6" w:rsidRPr="00AD18B5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 xml:space="preserve">, Рис </w:t>
            </w:r>
            <w:r w:rsidR="00E1522E" w:rsidRPr="00AD18B5">
              <w:rPr>
                <w:rFonts w:ascii="Times New Roman" w:hAnsi="Times New Roman"/>
                <w:sz w:val="28"/>
                <w:szCs w:val="28"/>
              </w:rPr>
              <w:t>2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. А)</w:t>
            </w:r>
          </w:p>
        </w:tc>
        <w:tc>
          <w:tcPr>
            <w:tcW w:w="1594" w:type="dxa"/>
          </w:tcPr>
          <w:p w14:paraId="12BAB089" w14:textId="77777777" w:rsidR="001F358F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безостая форма</w:t>
            </w:r>
            <w:r w:rsidR="001F358F" w:rsidRPr="00AD18B5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14:paraId="5909A009" w14:textId="77777777" w:rsidR="00CF78F3" w:rsidRPr="00AD18B5" w:rsidRDefault="00CF78F3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ость отсутствует</w:t>
            </w:r>
          </w:p>
          <w:p w14:paraId="39F3FD27" w14:textId="0BBBA2DA" w:rsidR="001F358F" w:rsidRPr="00AD18B5" w:rsidRDefault="001F358F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r w:rsidR="00A003B6" w:rsidRPr="00AD18B5">
              <w:rPr>
                <w:rFonts w:ascii="Times New Roman" w:hAnsi="Times New Roman"/>
                <w:sz w:val="28"/>
                <w:szCs w:val="28"/>
              </w:rPr>
              <w:t>3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 xml:space="preserve">, Рис </w:t>
            </w:r>
            <w:r w:rsidR="00E1522E" w:rsidRPr="00AD18B5">
              <w:rPr>
                <w:rFonts w:ascii="Times New Roman" w:hAnsi="Times New Roman"/>
                <w:sz w:val="28"/>
                <w:szCs w:val="28"/>
              </w:rPr>
              <w:t>2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. Б)</w:t>
            </w:r>
          </w:p>
        </w:tc>
        <w:tc>
          <w:tcPr>
            <w:tcW w:w="1692" w:type="dxa"/>
            <w:vMerge/>
          </w:tcPr>
          <w:p w14:paraId="6043A56C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22E" w:rsidRPr="00AD18B5" w14:paraId="32D88267" w14:textId="77777777" w:rsidTr="00E1522E">
        <w:tc>
          <w:tcPr>
            <w:tcW w:w="1619" w:type="dxa"/>
            <w:vMerge/>
          </w:tcPr>
          <w:p w14:paraId="65133A3F" w14:textId="77777777" w:rsidR="00CF78F3" w:rsidRPr="00AD18B5" w:rsidRDefault="00CF78F3" w:rsidP="00AD18B5">
            <w:pPr>
              <w:pStyle w:val="a7"/>
              <w:numPr>
                <w:ilvl w:val="0"/>
                <w:numId w:val="4"/>
              </w:numPr>
              <w:ind w:left="315" w:hanging="31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2DAE5ED3" w14:textId="77777777" w:rsidR="00CF78F3" w:rsidRPr="00AD18B5" w:rsidRDefault="00CF78F3" w:rsidP="00AD18B5">
            <w:pPr>
              <w:pStyle w:val="a7"/>
              <w:numPr>
                <w:ilvl w:val="0"/>
                <w:numId w:val="5"/>
              </w:numPr>
              <w:ind w:left="42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157899A0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2.Карликовая пшеница</w:t>
            </w:r>
          </w:p>
          <w:p w14:paraId="4EAA41DA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3.Крупнозерная пшеница</w:t>
            </w:r>
          </w:p>
          <w:p w14:paraId="74AD20E8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4.Пшеница Вавилова (ветвистая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спельтовидная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0D466E2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5.Спельта</w:t>
            </w:r>
          </w:p>
          <w:p w14:paraId="5F7BB6A7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6.Пшеница маха</w:t>
            </w:r>
          </w:p>
        </w:tc>
        <w:tc>
          <w:tcPr>
            <w:tcW w:w="1692" w:type="dxa"/>
            <w:vMerge/>
          </w:tcPr>
          <w:p w14:paraId="281B1A9B" w14:textId="77777777" w:rsidR="00CF78F3" w:rsidRPr="00AD18B5" w:rsidRDefault="00CF78F3" w:rsidP="00AD18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F14E03" w14:textId="77777777" w:rsidR="00AF6B76" w:rsidRPr="00AD18B5" w:rsidRDefault="00AF6B76" w:rsidP="00AD18B5">
      <w:pPr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6F5FE" w14:textId="0893DD2B" w:rsidR="00D77D28" w:rsidRPr="00AD18B5" w:rsidRDefault="00D77D28" w:rsidP="00AD18B5">
      <w:pPr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Из рассмотренных 15 видов пшеницы только два вида — пшеница </w:t>
      </w:r>
      <w:r w:rsidRPr="00AD18B5">
        <w:rPr>
          <w:rFonts w:ascii="Times New Roman" w:hAnsi="Times New Roman"/>
          <w:color w:val="202122"/>
          <w:sz w:val="28"/>
          <w:szCs w:val="28"/>
        </w:rPr>
        <w:t xml:space="preserve">мягкая и пшеница твердая — нашли широкое распространение и применение. Это связано прежде всего с их высокими технологическими (хлебопекарными, макаронными, мукомольными) свойствами, а также с тем, что технологи предпочитают работать с голозерной пшеницей, </w:t>
      </w:r>
      <w:proofErr w:type="gramStart"/>
      <w:r w:rsidRPr="00AD18B5">
        <w:rPr>
          <w:rFonts w:ascii="Times New Roman" w:hAnsi="Times New Roman"/>
          <w:color w:val="202122"/>
          <w:sz w:val="28"/>
          <w:szCs w:val="28"/>
        </w:rPr>
        <w:t>которая  обладает</w:t>
      </w:r>
      <w:proofErr w:type="gramEnd"/>
      <w:r w:rsidRPr="00AD18B5">
        <w:rPr>
          <w:rFonts w:ascii="Times New Roman" w:hAnsi="Times New Roman"/>
          <w:color w:val="202122"/>
          <w:sz w:val="28"/>
          <w:szCs w:val="28"/>
        </w:rPr>
        <w:t xml:space="preserve"> рядом преимуществ, например приспособленностью к разнообразным климатическим условиям. Твердая пшеница менее урожайна, чем мягкая и более требовательна к плодородию почвы </w:t>
      </w:r>
      <w:r w:rsidRPr="00AD18B5">
        <w:rPr>
          <w:rFonts w:ascii="Times New Roman" w:hAnsi="Times New Roman"/>
          <w:sz w:val="28"/>
          <w:szCs w:val="28"/>
        </w:rPr>
        <w:t>[</w:t>
      </w:r>
      <w:r w:rsidR="004212C1" w:rsidRPr="00AD18B5">
        <w:rPr>
          <w:rFonts w:ascii="Times New Roman" w:hAnsi="Times New Roman"/>
          <w:sz w:val="28"/>
          <w:szCs w:val="28"/>
          <w:lang w:eastAsia="zh-CN"/>
        </w:rPr>
        <w:t>13, 396</w:t>
      </w:r>
      <w:r w:rsidRPr="00AD18B5">
        <w:rPr>
          <w:rFonts w:ascii="Times New Roman" w:hAnsi="Times New Roman"/>
          <w:sz w:val="28"/>
          <w:szCs w:val="28"/>
        </w:rPr>
        <w:t xml:space="preserve">].  </w:t>
      </w:r>
    </w:p>
    <w:p w14:paraId="2B98682E" w14:textId="2D9AAED1" w:rsidR="00A003B6" w:rsidRDefault="00A003B6" w:rsidP="00AD18B5">
      <w:pPr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31454B" w14:textId="74CA3760" w:rsidR="00AD18B5" w:rsidRDefault="00AD18B5" w:rsidP="00AD18B5">
      <w:pPr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BB4B80" w14:textId="77777777" w:rsidR="00AD18B5" w:rsidRPr="00AD18B5" w:rsidRDefault="00AD18B5" w:rsidP="00AD18B5">
      <w:pPr>
        <w:spacing w:after="16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F5DA8" w14:textId="77777777" w:rsidR="00D73DDF" w:rsidRPr="00AD18B5" w:rsidRDefault="00D73DDF" w:rsidP="00AD18B5">
      <w:pPr>
        <w:pStyle w:val="a4"/>
        <w:shd w:val="clear" w:color="auto" w:fill="FFFFFF"/>
        <w:spacing w:before="120" w:beforeAutospacing="0" w:after="120" w:afterAutospacing="0"/>
        <w:jc w:val="both"/>
        <w:outlineLvl w:val="1"/>
        <w:rPr>
          <w:sz w:val="28"/>
          <w:szCs w:val="28"/>
        </w:rPr>
      </w:pPr>
      <w:bookmarkStart w:id="10" w:name="_Toc153936335"/>
      <w:r w:rsidRPr="00AD18B5">
        <w:rPr>
          <w:b/>
          <w:sz w:val="28"/>
          <w:szCs w:val="28"/>
        </w:rPr>
        <w:t>1.3. Биологические особенности яровой пшеницы.</w:t>
      </w:r>
      <w:bookmarkEnd w:id="10"/>
    </w:p>
    <w:p w14:paraId="725A2CC5" w14:textId="18BE9E6F" w:rsidR="004704E6" w:rsidRPr="00AD18B5" w:rsidRDefault="0021540C" w:rsidP="00AD1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Яровая мягкая пшеница относится к группе </w:t>
      </w:r>
      <w:proofErr w:type="spellStart"/>
      <w:r w:rsidRPr="00AD18B5">
        <w:rPr>
          <w:rFonts w:ascii="Times New Roman" w:hAnsi="Times New Roman"/>
          <w:sz w:val="28"/>
          <w:szCs w:val="28"/>
        </w:rPr>
        <w:t>гексаплоидных</w:t>
      </w:r>
      <w:proofErr w:type="spellEnd"/>
      <w:r w:rsidR="004704E6" w:rsidRPr="00AD18B5">
        <w:rPr>
          <w:rFonts w:ascii="Times New Roman" w:hAnsi="Times New Roman"/>
          <w:sz w:val="28"/>
          <w:szCs w:val="28"/>
        </w:rPr>
        <w:t xml:space="preserve"> и имеет </w:t>
      </w:r>
      <w:proofErr w:type="spellStart"/>
      <w:r w:rsidR="004704E6" w:rsidRPr="00AD18B5">
        <w:rPr>
          <w:rFonts w:ascii="Times New Roman" w:hAnsi="Times New Roman"/>
          <w:sz w:val="28"/>
          <w:szCs w:val="28"/>
        </w:rPr>
        <w:t>осистую</w:t>
      </w:r>
      <w:proofErr w:type="spellEnd"/>
      <w:r w:rsidR="004704E6" w:rsidRPr="00AD18B5">
        <w:rPr>
          <w:rFonts w:ascii="Times New Roman" w:hAnsi="Times New Roman"/>
          <w:sz w:val="28"/>
          <w:szCs w:val="28"/>
        </w:rPr>
        <w:t xml:space="preserve"> или безостую форму. В нашем исследовании была </w:t>
      </w:r>
      <w:proofErr w:type="spellStart"/>
      <w:r w:rsidR="004704E6" w:rsidRPr="00AD18B5">
        <w:rPr>
          <w:rFonts w:ascii="Times New Roman" w:hAnsi="Times New Roman"/>
          <w:sz w:val="28"/>
          <w:szCs w:val="28"/>
        </w:rPr>
        <w:t>рассмотренна</w:t>
      </w:r>
      <w:proofErr w:type="spellEnd"/>
      <w:r w:rsidR="004704E6" w:rsidRPr="00AD18B5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="004704E6" w:rsidRPr="00AD18B5">
        <w:rPr>
          <w:rFonts w:ascii="Times New Roman" w:hAnsi="Times New Roman"/>
          <w:sz w:val="28"/>
          <w:szCs w:val="28"/>
        </w:rPr>
        <w:t>ос</w:t>
      </w:r>
      <w:r w:rsidR="00AF6B76" w:rsidRPr="00AD18B5">
        <w:rPr>
          <w:rFonts w:ascii="Times New Roman" w:hAnsi="Times New Roman"/>
          <w:sz w:val="28"/>
          <w:szCs w:val="28"/>
        </w:rPr>
        <w:t>истая</w:t>
      </w:r>
      <w:proofErr w:type="spellEnd"/>
      <w:r w:rsidR="00AF6B76" w:rsidRPr="00AD18B5">
        <w:rPr>
          <w:rFonts w:ascii="Times New Roman" w:hAnsi="Times New Roman"/>
          <w:sz w:val="28"/>
          <w:szCs w:val="28"/>
        </w:rPr>
        <w:t>, так и безостая пшеница</w:t>
      </w:r>
      <w:r w:rsidR="004704E6" w:rsidRPr="00AD18B5">
        <w:rPr>
          <w:rFonts w:ascii="Times New Roman" w:hAnsi="Times New Roman"/>
          <w:sz w:val="28"/>
          <w:szCs w:val="28"/>
        </w:rPr>
        <w:t>.</w:t>
      </w:r>
    </w:p>
    <w:p w14:paraId="03405C08" w14:textId="68BC8BFA" w:rsidR="00D73DDF" w:rsidRPr="00AD18B5" w:rsidRDefault="00D73DDF" w:rsidP="00AD18B5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AD18B5">
        <w:rPr>
          <w:sz w:val="28"/>
          <w:szCs w:val="28"/>
        </w:rPr>
        <w:t>Корень</w:t>
      </w:r>
      <w:r w:rsidR="004704E6" w:rsidRPr="00AD18B5">
        <w:rPr>
          <w:sz w:val="28"/>
          <w:szCs w:val="28"/>
        </w:rPr>
        <w:t xml:space="preserve"> яровой пшеницы</w:t>
      </w:r>
      <w:r w:rsidRPr="00AD18B5">
        <w:rPr>
          <w:sz w:val="28"/>
          <w:szCs w:val="28"/>
        </w:rPr>
        <w:t xml:space="preserve"> состоит из нескольких зародышевых корешков</w:t>
      </w:r>
      <w:r w:rsidRPr="00AD18B5">
        <w:rPr>
          <w:color w:val="202122"/>
          <w:sz w:val="28"/>
          <w:szCs w:val="28"/>
        </w:rPr>
        <w:t xml:space="preserve">, и узелков, в последующем образующих дополнительную придаточную корневую поросль. Корневая система заканчивает свое формирование и развитие к моменту цветения и достигает почти полутора метров в длину. Стебель пшеницы оформлен </w:t>
      </w:r>
      <w:r w:rsidRPr="00AD18B5">
        <w:rPr>
          <w:sz w:val="28"/>
          <w:szCs w:val="28"/>
        </w:rPr>
        <w:t xml:space="preserve">соломиной, высотой до метра. Соцветия </w:t>
      </w:r>
      <w:r w:rsidR="00661BD2" w:rsidRPr="00AD18B5">
        <w:rPr>
          <w:sz w:val="28"/>
          <w:szCs w:val="28"/>
        </w:rPr>
        <w:t xml:space="preserve">– </w:t>
      </w:r>
      <w:r w:rsidRPr="00AD18B5">
        <w:rPr>
          <w:sz w:val="28"/>
          <w:szCs w:val="28"/>
        </w:rPr>
        <w:lastRenderedPageBreak/>
        <w:t>колоски</w:t>
      </w:r>
      <w:r w:rsidR="00661BD2" w:rsidRPr="00AD18B5">
        <w:rPr>
          <w:sz w:val="28"/>
          <w:szCs w:val="28"/>
        </w:rPr>
        <w:t>,</w:t>
      </w:r>
      <w:r w:rsidRPr="00AD18B5">
        <w:rPr>
          <w:sz w:val="28"/>
          <w:szCs w:val="28"/>
        </w:rPr>
        <w:t xml:space="preserve"> делящиеся на стержень и членики. Колос состоит из нескольких чешуйчатых цветков</w:t>
      </w:r>
      <w:r w:rsidR="004704E6" w:rsidRPr="00AD18B5">
        <w:rPr>
          <w:sz w:val="28"/>
          <w:szCs w:val="28"/>
        </w:rPr>
        <w:t xml:space="preserve"> и бывает нескольких цветов: светло-желтого, бледно-бордового, серого или золотого, зерна светлые, желтые или красноватые.</w:t>
      </w:r>
      <w:r w:rsidR="00661BD2" w:rsidRPr="00AD18B5">
        <w:rPr>
          <w:sz w:val="28"/>
          <w:szCs w:val="28"/>
        </w:rPr>
        <w:t xml:space="preserve"> </w:t>
      </w:r>
      <w:r w:rsidRPr="00AD18B5">
        <w:rPr>
          <w:color w:val="202122"/>
          <w:sz w:val="28"/>
          <w:szCs w:val="28"/>
        </w:rPr>
        <w:t xml:space="preserve">Плоды яровой пшеницы представлены зернами разной массы и окраски, с </w:t>
      </w:r>
      <w:proofErr w:type="spellStart"/>
      <w:r w:rsidRPr="00AD18B5">
        <w:rPr>
          <w:color w:val="202122"/>
          <w:sz w:val="28"/>
          <w:szCs w:val="28"/>
        </w:rPr>
        <w:t>двуплодовыми</w:t>
      </w:r>
      <w:proofErr w:type="spellEnd"/>
      <w:r w:rsidRPr="00AD18B5">
        <w:rPr>
          <w:color w:val="202122"/>
          <w:sz w:val="28"/>
          <w:szCs w:val="28"/>
        </w:rPr>
        <w:t xml:space="preserve"> и </w:t>
      </w:r>
      <w:proofErr w:type="spellStart"/>
      <w:r w:rsidRPr="00AD18B5">
        <w:rPr>
          <w:color w:val="202122"/>
          <w:sz w:val="28"/>
          <w:szCs w:val="28"/>
        </w:rPr>
        <w:t>двусеменными</w:t>
      </w:r>
      <w:proofErr w:type="spellEnd"/>
      <w:r w:rsidRPr="00AD18B5">
        <w:rPr>
          <w:color w:val="202122"/>
          <w:sz w:val="28"/>
          <w:szCs w:val="28"/>
        </w:rPr>
        <w:t xml:space="preserve"> оболочками. Наружный алейроновый слой, таит в себе зародыш, включающий щиток, </w:t>
      </w:r>
      <w:proofErr w:type="spellStart"/>
      <w:r w:rsidRPr="00AD18B5">
        <w:rPr>
          <w:color w:val="202122"/>
          <w:sz w:val="28"/>
          <w:szCs w:val="28"/>
        </w:rPr>
        <w:t>почечки</w:t>
      </w:r>
      <w:proofErr w:type="spellEnd"/>
      <w:r w:rsidRPr="00AD18B5">
        <w:rPr>
          <w:color w:val="202122"/>
          <w:sz w:val="28"/>
          <w:szCs w:val="28"/>
        </w:rPr>
        <w:t xml:space="preserve">, стебелек, корешки и листочки. </w:t>
      </w:r>
    </w:p>
    <w:p w14:paraId="5C38B3D8" w14:textId="584510D5" w:rsidR="00D73DDF" w:rsidRPr="00AD18B5" w:rsidRDefault="00D73DDF" w:rsidP="00AD18B5">
      <w:pPr>
        <w:pStyle w:val="a4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AD18B5">
        <w:rPr>
          <w:sz w:val="28"/>
          <w:szCs w:val="28"/>
        </w:rPr>
        <w:t xml:space="preserve">Среди зерновых культур яровая пшеница является самой ценной продовольственной культурой. При посеве ее на окультуренных почвах и </w:t>
      </w:r>
      <w:r w:rsidRPr="00AD18B5">
        <w:rPr>
          <w:color w:val="202122"/>
          <w:sz w:val="28"/>
          <w:szCs w:val="28"/>
        </w:rPr>
        <w:t>должном уходе с соблюдением всех мер агротехники,</w:t>
      </w:r>
      <w:r w:rsidRPr="00AD18B5">
        <w:rPr>
          <w:sz w:val="28"/>
          <w:szCs w:val="28"/>
        </w:rPr>
        <w:t xml:space="preserve"> она дает высокие урожаи. Яровая пшеница – одна из наиболее требовательных к условиям произрастания культура. </w:t>
      </w:r>
      <w:proofErr w:type="gramStart"/>
      <w:r w:rsidRPr="00AD18B5">
        <w:rPr>
          <w:color w:val="202122"/>
          <w:sz w:val="28"/>
          <w:szCs w:val="28"/>
        </w:rPr>
        <w:t>К негативным факторам</w:t>
      </w:r>
      <w:proofErr w:type="gramEnd"/>
      <w:r w:rsidRPr="00AD18B5">
        <w:rPr>
          <w:color w:val="202122"/>
          <w:sz w:val="28"/>
          <w:szCs w:val="28"/>
        </w:rPr>
        <w:t xml:space="preserve"> отрицательно влияющим на урожайность яровой пшеницы можно отнести: засуху, проливные дожди, «повальные» ветра, а также вредоносных насекомых и болезни.</w:t>
      </w:r>
      <w:r w:rsidR="00DF1A09" w:rsidRPr="00AD18B5">
        <w:rPr>
          <w:color w:val="202122"/>
          <w:sz w:val="28"/>
          <w:szCs w:val="28"/>
        </w:rPr>
        <w:t xml:space="preserve"> </w:t>
      </w:r>
      <w:r w:rsidRPr="00AD18B5">
        <w:rPr>
          <w:color w:val="202122"/>
          <w:sz w:val="28"/>
          <w:szCs w:val="28"/>
        </w:rPr>
        <w:t xml:space="preserve">Положительными качествами всхожести яровой пшеницы можно назвать ее устойчивость к умеренным понижениям температуры, суховеям, низкий порог осыпаемости и иммунитет к фузариозу. </w:t>
      </w:r>
    </w:p>
    <w:p w14:paraId="3E11E643" w14:textId="77777777" w:rsidR="00D73DDF" w:rsidRPr="00AD18B5" w:rsidRDefault="00D73DDF" w:rsidP="00AD18B5">
      <w:pPr>
        <w:pStyle w:val="a4"/>
        <w:spacing w:before="0" w:beforeAutospacing="0" w:after="0" w:afterAutospacing="0"/>
        <w:jc w:val="both"/>
        <w:rPr>
          <w:color w:val="202122"/>
          <w:sz w:val="28"/>
          <w:szCs w:val="28"/>
          <w:u w:val="single"/>
        </w:rPr>
      </w:pPr>
      <w:r w:rsidRPr="00AD18B5">
        <w:rPr>
          <w:bCs/>
          <w:color w:val="202122"/>
          <w:sz w:val="28"/>
          <w:szCs w:val="28"/>
          <w:u w:val="single"/>
        </w:rPr>
        <w:t>Требования к температурам</w:t>
      </w:r>
    </w:p>
    <w:p w14:paraId="4FBB5F39" w14:textId="77777777" w:rsidR="00D73DDF" w:rsidRPr="00AD18B5" w:rsidRDefault="00D73DDF" w:rsidP="00AD18B5">
      <w:pPr>
        <w:pStyle w:val="a4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AD18B5">
        <w:rPr>
          <w:color w:val="202122"/>
          <w:sz w:val="28"/>
          <w:szCs w:val="28"/>
        </w:rPr>
        <w:t xml:space="preserve">Яровая пшеница — растение холодостойкое, жизнеспособные всходы появляются при 5...7°С, наиболее благоприятная температура для прорастания 12...15°С. Всходы переносят непродолжительные заморозки до —10 °С. Мягкая яровая пшеница более устойчива к низким температурам, чем твердая. Во время цветения и налива зерна растения повреждаются при температуре — 1...—2°С. В период созревания зерно может быть повреждено даже слабыми заморозками. Морозобойное зерно имеет низкие посевные качества и технологические свойства. </w:t>
      </w:r>
    </w:p>
    <w:p w14:paraId="14FCAD58" w14:textId="6D0B4455" w:rsidR="00D17A61" w:rsidRPr="00AD18B5" w:rsidRDefault="00D73DDF" w:rsidP="00AD18B5">
      <w:pPr>
        <w:pStyle w:val="a4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AD18B5">
        <w:rPr>
          <w:color w:val="202122"/>
          <w:sz w:val="28"/>
          <w:szCs w:val="28"/>
        </w:rPr>
        <w:t>К высоким температурам яровая пшеница довольно устойчива, особенно при наличии влаги в почве. Оптимальная температура воздуха в период налива и созревания 22...25 °С. Температура 35...40 °С и сухие ветры неблагоприятно сказываются на растениях и ведут к снижению урожайности и качества зерна. Сумма активных температур за период всходы — созревание составляет 1500... 1750 'С.</w:t>
      </w:r>
    </w:p>
    <w:p w14:paraId="6E0882A7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jc w:val="both"/>
        <w:rPr>
          <w:color w:val="202122"/>
          <w:sz w:val="28"/>
          <w:szCs w:val="28"/>
          <w:u w:val="single"/>
        </w:rPr>
      </w:pPr>
      <w:r w:rsidRPr="00AD18B5">
        <w:rPr>
          <w:bCs/>
          <w:color w:val="202122"/>
          <w:sz w:val="28"/>
          <w:szCs w:val="28"/>
          <w:u w:val="single"/>
        </w:rPr>
        <w:t>Требования к влаге </w:t>
      </w:r>
    </w:p>
    <w:p w14:paraId="57892333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  <w:u w:val="single"/>
        </w:rPr>
      </w:pPr>
      <w:r w:rsidRPr="00AD18B5">
        <w:rPr>
          <w:color w:val="202122"/>
          <w:sz w:val="28"/>
          <w:szCs w:val="28"/>
        </w:rPr>
        <w:t>Яровая пшеница требовательна к почвенной влаге. При прорастании семена мягкой яровой пшеницы поглощают 50...60 % воды от массы сухого зерна, семена твердой пшеницы — на 5...7 % больше, так как они содержат больше белка. Корневая система твердой пшеницы менее развита, поэтому она плохо переносит почвенную засуху, но воздушную переносит лучше, чем мягкая пшеница. Потребление воды яровой пшеницей в течение вегетационного периода неравномерно и распределяется следующим образом: в период всходов — 5...7 % общего потребления воды за вегетационный период, в фазе кущения — 15...20, в фазах выхода в трубку и колошения — 50...60, молочного состояния зерна — 20...30 и восковой спелости — 3...5 %. Критические периоды по отношению к влаге — выход в трубку — колошение.</w:t>
      </w:r>
    </w:p>
    <w:p w14:paraId="43182FF9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jc w:val="both"/>
        <w:rPr>
          <w:color w:val="202122"/>
          <w:sz w:val="28"/>
          <w:szCs w:val="28"/>
          <w:u w:val="single"/>
        </w:rPr>
      </w:pPr>
      <w:r w:rsidRPr="00AD18B5">
        <w:rPr>
          <w:bCs/>
          <w:color w:val="202122"/>
          <w:sz w:val="28"/>
          <w:szCs w:val="28"/>
          <w:u w:val="single"/>
        </w:rPr>
        <w:lastRenderedPageBreak/>
        <w:t>Требования к почве</w:t>
      </w:r>
    </w:p>
    <w:p w14:paraId="11F53223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AD18B5">
        <w:rPr>
          <w:color w:val="202122"/>
          <w:sz w:val="28"/>
          <w:szCs w:val="28"/>
        </w:rPr>
        <w:t>Яровая пшеница по сравнению с другими зерновыми культурами наиболее требовательна к гранулометрическому составу и плодородию почвы, что объясняется пониженной усвояющей способностью корневой системы. Лучшими для нее считаются структурные черноземные и каштановые, а также плодородные дерново-подзолистые почвы. На тяжелых глинистых и легких песчаных почвах без внесения высоких норм удобрений она растет плохо. Яровая пшеница не выносит повышенной засоленности и кислотности почвы. Высокие урожаи она дает на почвах, имеющих нейтральную или слабощелочную реакцию (рН 6,0...7,5). Твердая пшеница предъявляет более высокие требования к плодородию, чистоте и структуре почвы, чем мягкая. В первый период жизни корни твердой пшеницы быстрее проникают вглубь, а у мягкой — энергичнее распространяются в ширину.</w:t>
      </w:r>
    </w:p>
    <w:p w14:paraId="0691118E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jc w:val="both"/>
        <w:rPr>
          <w:color w:val="202122"/>
          <w:sz w:val="28"/>
          <w:szCs w:val="28"/>
          <w:u w:val="single"/>
        </w:rPr>
      </w:pPr>
      <w:r w:rsidRPr="00AD18B5">
        <w:rPr>
          <w:bCs/>
          <w:color w:val="202122"/>
          <w:sz w:val="28"/>
          <w:szCs w:val="28"/>
          <w:u w:val="single"/>
        </w:rPr>
        <w:t>Система удобрения</w:t>
      </w:r>
    </w:p>
    <w:p w14:paraId="065B27D7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AD18B5">
        <w:rPr>
          <w:color w:val="202122"/>
          <w:sz w:val="28"/>
          <w:szCs w:val="28"/>
        </w:rPr>
        <w:t xml:space="preserve">Яровая пшеница более требовательна к плодородию почв, чем другие яровые хлеба. На формирование 1 т зерна и соответствующего количества побочной продукции она выносит из почвы, кг: N — 35...45, Р —9...12, К — 18...24. </w:t>
      </w:r>
    </w:p>
    <w:p w14:paraId="72141FDF" w14:textId="5DA5D3FB" w:rsidR="00D73DDF" w:rsidRPr="00AD18B5" w:rsidRDefault="00D73DDF" w:rsidP="00AD18B5">
      <w:pPr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D18B5">
        <w:rPr>
          <w:rFonts w:ascii="Times New Roman" w:hAnsi="Times New Roman"/>
          <w:color w:val="202122"/>
          <w:sz w:val="28"/>
          <w:szCs w:val="28"/>
        </w:rPr>
        <w:t xml:space="preserve">Потребление азота идет в течение всей вегетации. В первый период оно незначительно и резко возрастает ко времени выхода в трубку и колошения, а затем снижается и продолжается вплоть до молочной спелости. Достаточное обеспечение азотом в первый период способствует образованию узловых корней, цветков и колосков в колосе. Норму минеральных удобрений устанавливают с учетом агрохимического обследования почвы, планируемого урожая и коэффициентов использования элементов питания из почвы и удобрений. </w:t>
      </w:r>
      <w:r w:rsidR="004E5DF8" w:rsidRPr="00AD18B5">
        <w:rPr>
          <w:rFonts w:ascii="Times New Roman" w:hAnsi="Times New Roman"/>
          <w:sz w:val="28"/>
          <w:szCs w:val="28"/>
        </w:rPr>
        <w:t xml:space="preserve">По данным В.А. </w:t>
      </w:r>
      <w:proofErr w:type="spellStart"/>
      <w:r w:rsidR="004E5DF8" w:rsidRPr="00AD18B5">
        <w:rPr>
          <w:rFonts w:ascii="Times New Roman" w:hAnsi="Times New Roman"/>
          <w:sz w:val="28"/>
          <w:szCs w:val="28"/>
        </w:rPr>
        <w:t>Прошкина</w:t>
      </w:r>
      <w:proofErr w:type="spellEnd"/>
      <w:r w:rsidR="004E5DF8" w:rsidRPr="00AD18B5">
        <w:rPr>
          <w:rFonts w:ascii="Times New Roman" w:hAnsi="Times New Roman"/>
          <w:sz w:val="28"/>
          <w:szCs w:val="28"/>
        </w:rPr>
        <w:t xml:space="preserve"> и А.П. Смирновой [</w:t>
      </w:r>
      <w:r w:rsidR="004212C1" w:rsidRPr="00AD18B5">
        <w:rPr>
          <w:rFonts w:ascii="Times New Roman" w:hAnsi="Times New Roman"/>
          <w:sz w:val="28"/>
          <w:szCs w:val="28"/>
        </w:rPr>
        <w:t>10</w:t>
      </w:r>
      <w:r w:rsidR="003E0F53" w:rsidRPr="00AD18B5">
        <w:rPr>
          <w:rFonts w:ascii="Times New Roman" w:hAnsi="Times New Roman"/>
          <w:sz w:val="28"/>
          <w:szCs w:val="28"/>
        </w:rPr>
        <w:t>,</w:t>
      </w:r>
      <w:r w:rsidR="004212C1" w:rsidRPr="00AD18B5">
        <w:rPr>
          <w:rFonts w:ascii="Times New Roman" w:hAnsi="Times New Roman"/>
          <w:sz w:val="28"/>
          <w:szCs w:val="28"/>
        </w:rPr>
        <w:t xml:space="preserve"> 57-</w:t>
      </w:r>
      <w:r w:rsidR="003E0F53" w:rsidRPr="00AD18B5">
        <w:rPr>
          <w:rFonts w:ascii="Times New Roman" w:hAnsi="Times New Roman"/>
          <w:sz w:val="28"/>
          <w:szCs w:val="28"/>
        </w:rPr>
        <w:t>60</w:t>
      </w:r>
      <w:r w:rsidR="004E5DF8" w:rsidRPr="00AD18B5">
        <w:rPr>
          <w:rFonts w:ascii="Times New Roman" w:hAnsi="Times New Roman"/>
          <w:sz w:val="28"/>
          <w:szCs w:val="28"/>
        </w:rPr>
        <w:t>], на дерново-подзолистых почвах России в среднем на долю азота приходится 45% прибавки урожая яровой пшеницы, фосфор и калий находятся во втором минимуме – 27-28%.</w:t>
      </w:r>
    </w:p>
    <w:p w14:paraId="091793C5" w14:textId="77777777" w:rsidR="00D73DDF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 w:rsidRPr="00AD18B5">
        <w:rPr>
          <w:color w:val="202122"/>
          <w:sz w:val="28"/>
          <w:szCs w:val="28"/>
        </w:rPr>
        <w:t xml:space="preserve">Удобрения вносят во время второй или третьей обработки пара на глубину 12...16 см. При посеве в рядки вносят гранулированный суперфосфат в дозе 10... 15 кг </w:t>
      </w:r>
      <w:proofErr w:type="spellStart"/>
      <w:r w:rsidRPr="00AD18B5">
        <w:rPr>
          <w:color w:val="202122"/>
          <w:sz w:val="28"/>
          <w:szCs w:val="28"/>
        </w:rPr>
        <w:t>д.в</w:t>
      </w:r>
      <w:proofErr w:type="spellEnd"/>
      <w:r w:rsidRPr="00AD18B5">
        <w:rPr>
          <w:color w:val="202122"/>
          <w:sz w:val="28"/>
          <w:szCs w:val="28"/>
        </w:rPr>
        <w:t xml:space="preserve">. на 1 га, при размещении яровой пшеницы по зерновым и пропашным предшественникам в зоне достаточного увлажнения фосфор вносят в составе комплексных удобрений (аммофос, диаммофос). </w:t>
      </w:r>
    </w:p>
    <w:p w14:paraId="2D89D7B9" w14:textId="6C00785D" w:rsidR="004212C1" w:rsidRPr="00AD18B5" w:rsidRDefault="00D73DDF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18B5">
        <w:rPr>
          <w:color w:val="202122"/>
          <w:sz w:val="28"/>
          <w:szCs w:val="28"/>
        </w:rPr>
        <w:t xml:space="preserve">На урожайность яровой пшеницы хорошо влияют органические удобрения, особенно на почвах с низким содержанием гумуса. Примерные нормы органических удобрений в Черноземной зоне на почвах с высоким содержанием гумуса 15...20 т/га, в Нечерноземной зоне на почвах с низким содержанием гумуса 30...40 т/га </w:t>
      </w:r>
      <w:r w:rsidRPr="00AD18B5">
        <w:rPr>
          <w:sz w:val="28"/>
          <w:szCs w:val="28"/>
        </w:rPr>
        <w:t>[</w:t>
      </w:r>
      <w:r w:rsidR="004212C1" w:rsidRPr="00AD18B5">
        <w:rPr>
          <w:sz w:val="28"/>
          <w:szCs w:val="28"/>
          <w:lang w:eastAsia="zh-CN"/>
        </w:rPr>
        <w:t>11, 230</w:t>
      </w:r>
      <w:r w:rsidR="00887EDE" w:rsidRPr="00AD18B5">
        <w:rPr>
          <w:sz w:val="28"/>
          <w:szCs w:val="28"/>
        </w:rPr>
        <w:t xml:space="preserve">].   </w:t>
      </w:r>
    </w:p>
    <w:p w14:paraId="69166F2F" w14:textId="77777777" w:rsidR="00887EDE" w:rsidRPr="00AD18B5" w:rsidRDefault="00887EDE" w:rsidP="00AD18B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C25AE59" w14:textId="49CC3B2B" w:rsidR="004212C1" w:rsidRPr="00AD18B5" w:rsidRDefault="004212C1" w:rsidP="00AD18B5">
      <w:pPr>
        <w:pStyle w:val="a4"/>
        <w:shd w:val="clear" w:color="auto" w:fill="FFFFFF"/>
        <w:spacing w:before="0" w:beforeAutospacing="0" w:after="0" w:afterAutospacing="0"/>
        <w:jc w:val="both"/>
        <w:outlineLvl w:val="1"/>
        <w:rPr>
          <w:b/>
          <w:color w:val="202122"/>
          <w:sz w:val="28"/>
          <w:szCs w:val="28"/>
        </w:rPr>
      </w:pPr>
      <w:bookmarkStart w:id="11" w:name="_Toc153936336"/>
      <w:r w:rsidRPr="00AD18B5">
        <w:rPr>
          <w:b/>
          <w:color w:val="202122"/>
          <w:sz w:val="28"/>
          <w:szCs w:val="28"/>
        </w:rPr>
        <w:t>1.4. Хозяйственное значение</w:t>
      </w:r>
      <w:r w:rsidR="00DF1A09" w:rsidRPr="00AD18B5">
        <w:rPr>
          <w:b/>
          <w:color w:val="202122"/>
          <w:sz w:val="28"/>
          <w:szCs w:val="28"/>
        </w:rPr>
        <w:t>.</w:t>
      </w:r>
      <w:bookmarkEnd w:id="11"/>
    </w:p>
    <w:p w14:paraId="39A4CC08" w14:textId="77777777" w:rsidR="00661BD2" w:rsidRPr="00AD18B5" w:rsidRDefault="004212C1" w:rsidP="00AD18B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8B5">
        <w:rPr>
          <w:color w:val="333333"/>
          <w:sz w:val="28"/>
          <w:szCs w:val="28"/>
        </w:rPr>
        <w:t xml:space="preserve">Наиболее ценной и самой распространенной на земном шаре зерновой продовольственной культурой является пшеница. Зерно яровой пшеницы содержит наиболее важные элементы питания (белки, крахмал, сахар, </w:t>
      </w:r>
      <w:r w:rsidRPr="00AD18B5">
        <w:rPr>
          <w:color w:val="333333"/>
          <w:sz w:val="28"/>
          <w:szCs w:val="28"/>
        </w:rPr>
        <w:lastRenderedPageBreak/>
        <w:t xml:space="preserve">витамины) человека. По калорийности пшеничный хлеб превосходит ржаной: в 1кг пшеничного хлеба 2000-2250 калорий. Пшеничные отруби – ценный концентрированный корм, содержащий белок, жир, сахар, клетчатку. Солома пшеницы идет на корм и подстилку </w:t>
      </w:r>
      <w:r w:rsidRPr="00AD18B5">
        <w:rPr>
          <w:sz w:val="28"/>
          <w:szCs w:val="28"/>
        </w:rPr>
        <w:t>для скота [2, 207].</w:t>
      </w:r>
    </w:p>
    <w:p w14:paraId="1CB59117" w14:textId="748C66FD" w:rsidR="004212C1" w:rsidRPr="00AD18B5" w:rsidRDefault="004212C1" w:rsidP="00AD18B5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D18B5">
        <w:rPr>
          <w:color w:val="000000"/>
          <w:sz w:val="28"/>
          <w:szCs w:val="28"/>
        </w:rPr>
        <w:t xml:space="preserve">Основной запас питательных веществ растения находится в плодах – зерновках, ради которых и культивируется растение. </w:t>
      </w:r>
      <w:r w:rsidRPr="00AD18B5">
        <w:rPr>
          <w:sz w:val="28"/>
          <w:szCs w:val="28"/>
        </w:rPr>
        <w:t>На 100 г пшеничного зерна приходится 305 ккал</w:t>
      </w:r>
      <w:r w:rsidR="00DF1A09" w:rsidRPr="00AD18B5">
        <w:rPr>
          <w:sz w:val="28"/>
          <w:szCs w:val="28"/>
        </w:rPr>
        <w:t xml:space="preserve">, </w:t>
      </w:r>
      <w:r w:rsidRPr="00AD18B5">
        <w:rPr>
          <w:sz w:val="28"/>
          <w:szCs w:val="28"/>
        </w:rPr>
        <w:t>белки – 11,8 г; жиры – 2,2 г.; углеводы – 59,5 г; пищевые волокна – 10,8 г; вода – 14 г.</w:t>
      </w:r>
    </w:p>
    <w:p w14:paraId="4CFE5631" w14:textId="77777777" w:rsidR="004212C1" w:rsidRPr="00AD18B5" w:rsidRDefault="004212C1" w:rsidP="00AD18B5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18B5">
        <w:rPr>
          <w:rStyle w:val="ad"/>
          <w:b w:val="0"/>
          <w:color w:val="000000"/>
          <w:sz w:val="28"/>
          <w:szCs w:val="28"/>
        </w:rPr>
        <w:t xml:space="preserve">На 100 г зерна приходится следующее количество микро- и макроэлементов: </w:t>
      </w:r>
      <w:r w:rsidRPr="00AD18B5">
        <w:rPr>
          <w:rFonts w:eastAsia="Times New Roman"/>
          <w:color w:val="000000"/>
          <w:sz w:val="28"/>
          <w:szCs w:val="28"/>
        </w:rPr>
        <w:t>кремний – 48 мг; марганец – 3,76 мг; селен – 29 мкг; медь – 470 мкг; кобальт – 5,4 мкг; молибден – 23,6 мкг; цинк — 2,79 мг; фосфор – 370 мг; железо – 5,4 мг; калий – 337 мг; магний – 108 мг.</w:t>
      </w:r>
      <w:r w:rsidRPr="00AD18B5">
        <w:rPr>
          <w:b/>
          <w:color w:val="000000"/>
          <w:sz w:val="28"/>
          <w:szCs w:val="28"/>
        </w:rPr>
        <w:t xml:space="preserve"> </w:t>
      </w:r>
      <w:r w:rsidRPr="00AD18B5">
        <w:rPr>
          <w:rStyle w:val="ad"/>
          <w:b w:val="0"/>
          <w:color w:val="000000"/>
          <w:sz w:val="28"/>
          <w:szCs w:val="28"/>
        </w:rPr>
        <w:t xml:space="preserve">Содержание витаминов: </w:t>
      </w:r>
      <w:r w:rsidRPr="00AD18B5">
        <w:rPr>
          <w:sz w:val="28"/>
          <w:szCs w:val="28"/>
        </w:rPr>
        <w:t>РР – 7,8 мг; Е – 3 мг; В1 – 0,44 мг; В2 – 0,15 мг; В5 – 0,85 мг; В6 – 0,378 мг.</w:t>
      </w:r>
    </w:p>
    <w:p w14:paraId="0B4C7E70" w14:textId="03E39601" w:rsidR="004212C1" w:rsidRPr="00AD18B5" w:rsidRDefault="004212C1" w:rsidP="00AD18B5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D18B5">
        <w:rPr>
          <w:sz w:val="28"/>
          <w:szCs w:val="28"/>
        </w:rPr>
        <w:t>По посевным площадям пшеница занимает первое место среди других зерновых культур. В России на долю пшеницы среди зерновых культур приходится 50,3% посевных площадей. Производство зерна в последние годы постоянно возрастает.</w:t>
      </w:r>
    </w:p>
    <w:p w14:paraId="2DF693E0" w14:textId="5B692916" w:rsidR="004212C1" w:rsidRPr="00AD18B5" w:rsidRDefault="004212C1" w:rsidP="00AD18B5">
      <w:pPr>
        <w:pStyle w:val="a4"/>
        <w:shd w:val="clear" w:color="auto" w:fill="FFFFFF"/>
        <w:spacing w:before="0" w:beforeAutospacing="0" w:after="300" w:afterAutospacing="0"/>
        <w:ind w:firstLine="709"/>
        <w:jc w:val="both"/>
        <w:rPr>
          <w:sz w:val="28"/>
          <w:szCs w:val="28"/>
        </w:rPr>
      </w:pPr>
      <w:r w:rsidRPr="00AD18B5">
        <w:rPr>
          <w:sz w:val="28"/>
          <w:szCs w:val="28"/>
        </w:rPr>
        <w:t xml:space="preserve">Зерно имеет первостепенное значение в обеспечении питанием возрастающей численности населения мира. Зерно легко транспортабельно, требует относительно низких затрат на транспорт и хранение. При влажности зерна не выше 14% оно долго хранится, а средние годовые потери не превышают 2-3%. Поэтому мировые запасы продуктов питания – это в первую очередь запасы зерна. И поэтому рост урожайности пшеницы </w:t>
      </w:r>
      <w:r w:rsidRPr="00AD18B5">
        <w:rPr>
          <w:color w:val="333333"/>
          <w:sz w:val="28"/>
          <w:szCs w:val="28"/>
        </w:rPr>
        <w:t xml:space="preserve">– важнейшая народнохозяйственная </w:t>
      </w:r>
      <w:r w:rsidRPr="00AD18B5">
        <w:rPr>
          <w:sz w:val="28"/>
          <w:szCs w:val="28"/>
        </w:rPr>
        <w:t>задача [14, 656].</w:t>
      </w:r>
    </w:p>
    <w:p w14:paraId="0F0FDED0" w14:textId="5A09110C" w:rsidR="004212C1" w:rsidRPr="00AD18B5" w:rsidRDefault="00195CB2" w:rsidP="00AD18B5">
      <w:pPr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18B5">
        <w:rPr>
          <w:rFonts w:ascii="Times New Roman" w:hAnsi="Times New Roman"/>
          <w:bCs/>
          <w:sz w:val="28"/>
          <w:szCs w:val="28"/>
          <w:u w:val="single"/>
        </w:rPr>
        <w:t>Практическое значение</w:t>
      </w:r>
      <w:r w:rsidR="004212C1" w:rsidRPr="00AD18B5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00165BA2" w14:textId="6D4F4ACC" w:rsidR="004212C1" w:rsidRPr="00AD18B5" w:rsidRDefault="004212C1" w:rsidP="00AD18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Пшеничная пища богата углеводами, вследствие чего она надолго насыщает и обеспечивает организм энергией. Она улучшает работу желудочно-кишечного тракта, смягчая действие соляной кислоты и обволакивая стенки желудка, нормализует обмен веществ. Пищевые волокна оказывают массажный эффект на стенки кишечника. Пектин в составе зерен пшеницы имеет абсорбирующие свойства, выводя вредные и балластные вещества из организма. </w:t>
      </w:r>
    </w:p>
    <w:p w14:paraId="74C6183C" w14:textId="7BAF1D73" w:rsidR="004212C1" w:rsidRPr="00AD18B5" w:rsidRDefault="004212C1" w:rsidP="00AD18B5">
      <w:pPr>
        <w:pStyle w:val="a4"/>
        <w:shd w:val="clear" w:color="auto" w:fill="FFFFFF"/>
        <w:spacing w:before="0" w:beforeAutospacing="0" w:after="300" w:afterAutospacing="0"/>
        <w:ind w:firstLine="709"/>
        <w:jc w:val="both"/>
        <w:rPr>
          <w:color w:val="333333"/>
          <w:sz w:val="28"/>
          <w:szCs w:val="28"/>
        </w:rPr>
      </w:pPr>
      <w:r w:rsidRPr="00AD18B5">
        <w:rPr>
          <w:rStyle w:val="ad"/>
          <w:rFonts w:eastAsia="Calibri"/>
          <w:b w:val="0"/>
          <w:color w:val="000000"/>
          <w:sz w:val="28"/>
          <w:szCs w:val="28"/>
        </w:rPr>
        <w:t>Пшеница широко используется как пищевая, кормовая и техническая культура</w:t>
      </w:r>
      <w:r w:rsidRPr="00AD18B5">
        <w:rPr>
          <w:color w:val="000000"/>
          <w:sz w:val="28"/>
          <w:szCs w:val="28"/>
        </w:rPr>
        <w:t xml:space="preserve">. В животноводстве применяется не только зерно, но и зеленая масса, солома и сенаж, получаемые из стеблей растения. </w:t>
      </w:r>
    </w:p>
    <w:p w14:paraId="6E9CB373" w14:textId="77777777" w:rsidR="004212C1" w:rsidRPr="00AD18B5" w:rsidRDefault="004212C1" w:rsidP="00AD18B5">
      <w:pPr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D18B5">
        <w:rPr>
          <w:rFonts w:ascii="Times New Roman" w:hAnsi="Times New Roman"/>
          <w:color w:val="000000"/>
          <w:sz w:val="28"/>
          <w:szCs w:val="28"/>
        </w:rPr>
        <w:t xml:space="preserve">Широкое применение культура имеет в медицинских целях. Из зерен получают крахмал, применяющийся в присыпках, мазях, крахмальных бинтах. Из зародышей пшеницы получают иммуномодуляторы. </w:t>
      </w:r>
      <w:r w:rsidRPr="00AD18B5">
        <w:rPr>
          <w:rFonts w:ascii="Times New Roman" w:hAnsi="Times New Roman"/>
          <w:iCs/>
          <w:color w:val="000000"/>
          <w:sz w:val="28"/>
          <w:szCs w:val="28"/>
        </w:rPr>
        <w:t xml:space="preserve">Экстракт зародышей обладает противоожоговым свойством, ускоряет заживление раневых поверхностей. В косметологии их масло используется в качестве омолаживающих средств. </w:t>
      </w:r>
    </w:p>
    <w:p w14:paraId="0C9D41C9" w14:textId="77777777" w:rsidR="004212C1" w:rsidRPr="00AD18B5" w:rsidRDefault="004212C1" w:rsidP="00AD18B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D18B5">
        <w:rPr>
          <w:rFonts w:ascii="Times New Roman" w:hAnsi="Times New Roman"/>
          <w:color w:val="000000"/>
          <w:sz w:val="28"/>
          <w:szCs w:val="28"/>
        </w:rPr>
        <w:t>Колосья используются во флористике при формировании букетов и композиций. Из стеблей плетут игрушки, украшения.</w:t>
      </w:r>
    </w:p>
    <w:p w14:paraId="07F16B01" w14:textId="77777777" w:rsidR="004212C1" w:rsidRPr="00AD18B5" w:rsidRDefault="004212C1" w:rsidP="00AD18B5">
      <w:pPr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18B5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Основное направление пшеницы – пищевое. Из зерен получают пшеничную муку, широко используемую в кулинарии и кондитерских изделиях. Наружная оболочка зерна идет на переработку для получения отрубей. Также из зерна производят манную крупу, </w:t>
      </w:r>
      <w:proofErr w:type="spellStart"/>
      <w:r w:rsidRPr="00AD18B5">
        <w:rPr>
          <w:rFonts w:ascii="Times New Roman" w:hAnsi="Times New Roman"/>
          <w:color w:val="000000"/>
          <w:sz w:val="28"/>
          <w:szCs w:val="28"/>
        </w:rPr>
        <w:t>булгур</w:t>
      </w:r>
      <w:proofErr w:type="spellEnd"/>
      <w:r w:rsidRPr="00AD18B5">
        <w:rPr>
          <w:rFonts w:ascii="Times New Roman" w:hAnsi="Times New Roman"/>
          <w:color w:val="000000"/>
          <w:sz w:val="28"/>
          <w:szCs w:val="28"/>
        </w:rPr>
        <w:t>, кускус. В ликероводочной промышленности пшеница – основа спирта, некоторых видов водки, пива и виски.</w:t>
      </w:r>
    </w:p>
    <w:p w14:paraId="53A2B491" w14:textId="3F851A8A" w:rsidR="004212C1" w:rsidRPr="00AD18B5" w:rsidRDefault="004212C1" w:rsidP="00AD18B5">
      <w:pPr>
        <w:pStyle w:val="paragraph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AD18B5">
        <w:rPr>
          <w:i/>
          <w:iCs/>
          <w:color w:val="000000"/>
          <w:sz w:val="28"/>
          <w:szCs w:val="28"/>
        </w:rPr>
        <w:t> </w:t>
      </w:r>
      <w:r w:rsidRPr="00AD18B5">
        <w:rPr>
          <w:i/>
          <w:iCs/>
          <w:color w:val="000000"/>
          <w:sz w:val="28"/>
          <w:szCs w:val="28"/>
        </w:rPr>
        <w:tab/>
      </w:r>
      <w:r w:rsidRPr="00AD18B5">
        <w:rPr>
          <w:iCs/>
          <w:color w:val="000000"/>
          <w:sz w:val="28"/>
          <w:szCs w:val="28"/>
        </w:rPr>
        <w:t>При изготовлении макаронных изделий чаще используют муку из твердых сортов, хлеб и кондитерские изделия пекут из муки мягких сортов. В твердой пшенице частицы крахмала тверже и мельче, в ней больше клейковины. А в мягкой пшенице частицы рыхлее и крупнее, выпечка из нее получается пышная и быстро черствеет.</w:t>
      </w:r>
      <w:r w:rsidRPr="00AD18B5">
        <w:rPr>
          <w:i/>
          <w:iCs/>
          <w:color w:val="000000"/>
          <w:sz w:val="28"/>
          <w:szCs w:val="28"/>
        </w:rPr>
        <w:t xml:space="preserve"> </w:t>
      </w:r>
    </w:p>
    <w:p w14:paraId="705808A8" w14:textId="009C6764" w:rsidR="004212C1" w:rsidRPr="00AD18B5" w:rsidRDefault="004212C1" w:rsidP="00AD18B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8B5">
        <w:rPr>
          <w:color w:val="333333"/>
          <w:sz w:val="28"/>
          <w:szCs w:val="28"/>
        </w:rPr>
        <w:t xml:space="preserve">Пшеничный хлеб отличается высокими вкусовыми качествами и по питательности и переваримости превосходит хлеб из муки всех других зерновых </w:t>
      </w:r>
      <w:r w:rsidRPr="00AD18B5">
        <w:rPr>
          <w:sz w:val="28"/>
          <w:szCs w:val="28"/>
        </w:rPr>
        <w:t>культур [9, 511].</w:t>
      </w:r>
    </w:p>
    <w:p w14:paraId="6B13224C" w14:textId="28DC51C3" w:rsidR="00680B7D" w:rsidRPr="00AD18B5" w:rsidRDefault="004212C1" w:rsidP="00AD1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промышленности клейкие свойства культуры используются при производстве гипсокартона, </w:t>
      </w:r>
      <w:r w:rsidRPr="00AD18B5">
        <w:rPr>
          <w:rFonts w:ascii="Times New Roman" w:hAnsi="Times New Roman"/>
          <w:sz w:val="28"/>
          <w:szCs w:val="28"/>
          <w:shd w:val="clear" w:color="auto" w:fill="FFFFFF"/>
        </w:rPr>
        <w:t xml:space="preserve">фанеры </w:t>
      </w:r>
      <w:r w:rsidRPr="00AD18B5">
        <w:rPr>
          <w:rFonts w:ascii="Times New Roman" w:hAnsi="Times New Roman"/>
          <w:sz w:val="28"/>
          <w:szCs w:val="28"/>
        </w:rPr>
        <w:t xml:space="preserve">[15].  </w:t>
      </w:r>
    </w:p>
    <w:p w14:paraId="474A1C71" w14:textId="77777777" w:rsidR="00E47A66" w:rsidRPr="00AD18B5" w:rsidRDefault="00E47A66" w:rsidP="00AD18B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4BE00F4" w14:textId="6E59F1DA" w:rsidR="004212C1" w:rsidRPr="00AD18B5" w:rsidRDefault="004212C1" w:rsidP="00AD18B5">
      <w:pPr>
        <w:pStyle w:val="Standard"/>
        <w:outlineLvl w:val="1"/>
        <w:rPr>
          <w:rFonts w:cs="Times New Roman"/>
          <w:b/>
          <w:sz w:val="28"/>
          <w:szCs w:val="28"/>
        </w:rPr>
      </w:pPr>
      <w:bookmarkStart w:id="12" w:name="_Toc153936337"/>
      <w:r w:rsidRPr="00AD18B5">
        <w:rPr>
          <w:rFonts w:cs="Times New Roman"/>
          <w:b/>
          <w:sz w:val="28"/>
          <w:szCs w:val="28"/>
        </w:rPr>
        <w:t xml:space="preserve">1.4. Ассоциативные </w:t>
      </w:r>
      <w:proofErr w:type="spellStart"/>
      <w:proofErr w:type="gramStart"/>
      <w:r w:rsidRPr="00AD18B5">
        <w:rPr>
          <w:rFonts w:cs="Times New Roman"/>
          <w:b/>
          <w:sz w:val="28"/>
          <w:szCs w:val="28"/>
        </w:rPr>
        <w:t>ризобактерии</w:t>
      </w:r>
      <w:proofErr w:type="spellEnd"/>
      <w:r w:rsidRPr="00AD18B5">
        <w:rPr>
          <w:rFonts w:cs="Times New Roman"/>
          <w:b/>
          <w:sz w:val="28"/>
          <w:szCs w:val="28"/>
        </w:rPr>
        <w:t>,  как</w:t>
      </w:r>
      <w:proofErr w:type="gramEnd"/>
      <w:r w:rsidRPr="00AD18B5">
        <w:rPr>
          <w:rFonts w:cs="Times New Roman"/>
          <w:b/>
          <w:sz w:val="28"/>
          <w:szCs w:val="28"/>
        </w:rPr>
        <w:t xml:space="preserve"> важный фактор </w:t>
      </w:r>
      <w:proofErr w:type="spellStart"/>
      <w:r w:rsidRPr="00AD18B5">
        <w:rPr>
          <w:rFonts w:cs="Times New Roman"/>
          <w:b/>
          <w:sz w:val="28"/>
          <w:szCs w:val="28"/>
        </w:rPr>
        <w:t>биологизации</w:t>
      </w:r>
      <w:proofErr w:type="spellEnd"/>
      <w:r w:rsidRPr="00AD18B5">
        <w:rPr>
          <w:rFonts w:cs="Times New Roman"/>
          <w:b/>
          <w:sz w:val="28"/>
          <w:szCs w:val="28"/>
        </w:rPr>
        <w:t xml:space="preserve"> земледелия.</w:t>
      </w:r>
      <w:bookmarkEnd w:id="12"/>
    </w:p>
    <w:p w14:paraId="0BA02BD0" w14:textId="1A8017B0" w:rsidR="004212C1" w:rsidRPr="00AD18B5" w:rsidRDefault="004212C1" w:rsidP="00AD18B5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AD18B5">
        <w:rPr>
          <w:rFonts w:cs="Times New Roman"/>
          <w:sz w:val="28"/>
          <w:szCs w:val="28"/>
        </w:rPr>
        <w:t>Все эукариотические организмы не способны фиксировать молекулярный азот, который составляет основную массу атмосферного воздуха. Растения способны использовать лишь минеральный азот. Содержание минерального азота в почве обычно невелико. Часто этот элемент является лимитирующим фактором в питании растений.</w:t>
      </w:r>
      <w:r w:rsidR="00DF1A09" w:rsidRPr="00AD18B5">
        <w:rPr>
          <w:rFonts w:cs="Times New Roman"/>
          <w:sz w:val="28"/>
          <w:szCs w:val="28"/>
        </w:rPr>
        <w:t xml:space="preserve"> </w:t>
      </w:r>
      <w:r w:rsidRPr="00AD18B5">
        <w:rPr>
          <w:rFonts w:cs="Times New Roman"/>
          <w:sz w:val="28"/>
          <w:szCs w:val="28"/>
        </w:rPr>
        <w:t xml:space="preserve">Биологическая </w:t>
      </w:r>
      <w:proofErr w:type="spellStart"/>
      <w:r w:rsidRPr="00AD18B5">
        <w:rPr>
          <w:rFonts w:cs="Times New Roman"/>
          <w:sz w:val="28"/>
          <w:szCs w:val="28"/>
        </w:rPr>
        <w:t>азотфиксация</w:t>
      </w:r>
      <w:proofErr w:type="spellEnd"/>
      <w:r w:rsidRPr="00AD18B5">
        <w:rPr>
          <w:rFonts w:cs="Times New Roman"/>
          <w:sz w:val="28"/>
          <w:szCs w:val="28"/>
        </w:rPr>
        <w:t xml:space="preserve"> </w:t>
      </w:r>
      <w:proofErr w:type="gramStart"/>
      <w:r w:rsidRPr="00AD18B5">
        <w:rPr>
          <w:rFonts w:cs="Times New Roman"/>
          <w:sz w:val="28"/>
          <w:szCs w:val="28"/>
        </w:rPr>
        <w:t>-  это</w:t>
      </w:r>
      <w:proofErr w:type="gramEnd"/>
      <w:r w:rsidRPr="00AD18B5">
        <w:rPr>
          <w:rFonts w:cs="Times New Roman"/>
          <w:sz w:val="28"/>
          <w:szCs w:val="28"/>
        </w:rPr>
        <w:t xml:space="preserve"> усвоение молекулярного азота азотфиксирующими микроорганизмами с образованием соединений азота, доступных для использования другими организмами.</w:t>
      </w:r>
    </w:p>
    <w:p w14:paraId="283753A1" w14:textId="0CC0F6A8" w:rsidR="004212C1" w:rsidRPr="00AD18B5" w:rsidRDefault="004212C1" w:rsidP="00AD18B5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AD18B5">
        <w:rPr>
          <w:rFonts w:cs="Times New Roman"/>
          <w:sz w:val="28"/>
          <w:szCs w:val="28"/>
        </w:rPr>
        <w:t xml:space="preserve">В современных условиях при внедрении в сельское хозяйство адаптивно-ландшафтной системы земледелия широкий интерес и практическую значимость приобретает применение бактериальных удобрений, изготовленных на основе стимулирующих рост ассоциативных </w:t>
      </w:r>
      <w:proofErr w:type="spellStart"/>
      <w:r w:rsidRPr="00AD18B5">
        <w:rPr>
          <w:rFonts w:cs="Times New Roman"/>
          <w:sz w:val="28"/>
          <w:szCs w:val="28"/>
        </w:rPr>
        <w:t>ризобактерий</w:t>
      </w:r>
      <w:proofErr w:type="spellEnd"/>
      <w:r w:rsidRPr="00AD18B5">
        <w:rPr>
          <w:rFonts w:cs="Times New Roman"/>
          <w:sz w:val="28"/>
          <w:szCs w:val="28"/>
        </w:rPr>
        <w:t xml:space="preserve"> (</w:t>
      </w:r>
      <w:proofErr w:type="spellStart"/>
      <w:r w:rsidRPr="00AD18B5">
        <w:rPr>
          <w:rFonts w:cs="Times New Roman"/>
          <w:sz w:val="28"/>
          <w:szCs w:val="28"/>
        </w:rPr>
        <w:t>plant</w:t>
      </w:r>
      <w:proofErr w:type="spellEnd"/>
      <w:r w:rsidRPr="00AD18B5">
        <w:rPr>
          <w:rFonts w:cs="Times New Roman"/>
          <w:sz w:val="28"/>
          <w:szCs w:val="28"/>
        </w:rPr>
        <w:t xml:space="preserve"> </w:t>
      </w:r>
      <w:proofErr w:type="spellStart"/>
      <w:r w:rsidRPr="00AD18B5">
        <w:rPr>
          <w:rFonts w:cs="Times New Roman"/>
          <w:sz w:val="28"/>
          <w:szCs w:val="28"/>
        </w:rPr>
        <w:t>growth-promoting</w:t>
      </w:r>
      <w:proofErr w:type="spellEnd"/>
      <w:r w:rsidRPr="00AD18B5">
        <w:rPr>
          <w:rFonts w:cs="Times New Roman"/>
          <w:sz w:val="28"/>
          <w:szCs w:val="28"/>
        </w:rPr>
        <w:t xml:space="preserve"> </w:t>
      </w:r>
      <w:proofErr w:type="spellStart"/>
      <w:r w:rsidRPr="00AD18B5">
        <w:rPr>
          <w:rFonts w:cs="Times New Roman"/>
          <w:sz w:val="28"/>
          <w:szCs w:val="28"/>
        </w:rPr>
        <w:t>rhizobacteria</w:t>
      </w:r>
      <w:proofErr w:type="spellEnd"/>
      <w:r w:rsidRPr="00AD18B5">
        <w:rPr>
          <w:rFonts w:cs="Times New Roman"/>
          <w:sz w:val="28"/>
          <w:szCs w:val="28"/>
        </w:rPr>
        <w:t xml:space="preserve"> — PGPR). Они оказывают многостороннее положительное влияние на растения [12, 154; 3, 120; 6, 302; 8, 7-10]. Под влиянием PGPR происходят следующие процессы: усиление ассоциативной фиксации молекулярного азота, достигающей 30−50 кг азота на гектар за вегетационный период; дополнительное продуцирование физиологически активных соединений, в том числе растительных гормонов, которые увеличивают мощность корневой системы, оптимизируя минеральное питание и улучшая водный режим растений; участие в растворении труднодоступных фосфорных соединений; выделение антибиотических соединений, защищающих корни от бактериальных и грибных инфекций; подавление стрессовых реакций у растений, повышающих их устойчивость к неблагоприятным внешним факторам, и другие воздействия.</w:t>
      </w:r>
    </w:p>
    <w:p w14:paraId="23BBF37E" w14:textId="0E8A860C" w:rsidR="004212C1" w:rsidRPr="00AD18B5" w:rsidRDefault="004212C1" w:rsidP="00AD18B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 xml:space="preserve">          Явление фиксации молекулярного азота на поверхности корня (ризосфере) не бобовых растений получило название ассоциативной </w:t>
      </w:r>
      <w:proofErr w:type="spellStart"/>
      <w:r w:rsidRPr="00AD18B5">
        <w:rPr>
          <w:rFonts w:cs="Times New Roman"/>
          <w:sz w:val="28"/>
          <w:szCs w:val="28"/>
        </w:rPr>
        <w:lastRenderedPageBreak/>
        <w:t>азотфиксации</w:t>
      </w:r>
      <w:proofErr w:type="spellEnd"/>
      <w:r w:rsidRPr="00AD18B5">
        <w:rPr>
          <w:rFonts w:cs="Times New Roman"/>
          <w:sz w:val="28"/>
          <w:szCs w:val="28"/>
        </w:rPr>
        <w:t xml:space="preserve">. Наиболее распространенные азотфиксирующие бактерии, живущие в ризосфере, принадлежат к следующий родам: </w:t>
      </w:r>
      <w:r w:rsidRPr="00AD18B5">
        <w:rPr>
          <w:rFonts w:cs="Times New Roman"/>
          <w:sz w:val="28"/>
          <w:szCs w:val="28"/>
          <w:lang w:val="en-US"/>
        </w:rPr>
        <w:t>Agrobacterium</w:t>
      </w:r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  <w:lang w:val="en-US"/>
        </w:rPr>
        <w:t>Azospirillum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r w:rsidRPr="00AD18B5">
        <w:rPr>
          <w:rFonts w:cs="Times New Roman"/>
          <w:sz w:val="28"/>
          <w:szCs w:val="28"/>
          <w:lang w:val="en-US"/>
        </w:rPr>
        <w:t>Enterobacter</w:t>
      </w:r>
      <w:r w:rsidRPr="00AD18B5">
        <w:rPr>
          <w:rFonts w:cs="Times New Roman"/>
          <w:sz w:val="28"/>
          <w:szCs w:val="28"/>
        </w:rPr>
        <w:t xml:space="preserve">, </w:t>
      </w:r>
      <w:r w:rsidRPr="00AD18B5">
        <w:rPr>
          <w:rFonts w:cs="Times New Roman"/>
          <w:sz w:val="28"/>
          <w:szCs w:val="28"/>
          <w:lang w:val="en-US"/>
        </w:rPr>
        <w:t>Bacillus</w:t>
      </w:r>
      <w:r w:rsidRPr="00AD18B5">
        <w:rPr>
          <w:rFonts w:cs="Times New Roman"/>
          <w:sz w:val="28"/>
          <w:szCs w:val="28"/>
        </w:rPr>
        <w:t xml:space="preserve">, </w:t>
      </w:r>
      <w:r w:rsidRPr="00AD18B5">
        <w:rPr>
          <w:rFonts w:cs="Times New Roman"/>
          <w:sz w:val="28"/>
          <w:szCs w:val="28"/>
          <w:lang w:val="en-US"/>
        </w:rPr>
        <w:t>Flavobacterium</w:t>
      </w:r>
      <w:r w:rsidRPr="00AD18B5">
        <w:rPr>
          <w:rFonts w:cs="Times New Roman"/>
          <w:sz w:val="28"/>
          <w:szCs w:val="28"/>
        </w:rPr>
        <w:t xml:space="preserve">, </w:t>
      </w:r>
      <w:r w:rsidRPr="00AD18B5">
        <w:rPr>
          <w:rFonts w:cs="Times New Roman"/>
          <w:sz w:val="28"/>
          <w:szCs w:val="28"/>
          <w:lang w:val="en-US"/>
        </w:rPr>
        <w:t>Pseudomonas</w:t>
      </w:r>
      <w:r w:rsidRPr="00AD18B5">
        <w:rPr>
          <w:rFonts w:cs="Times New Roman"/>
          <w:sz w:val="28"/>
          <w:szCs w:val="28"/>
        </w:rPr>
        <w:t xml:space="preserve">, </w:t>
      </w:r>
      <w:proofErr w:type="gramStart"/>
      <w:r w:rsidRPr="00AD18B5">
        <w:rPr>
          <w:rFonts w:cs="Times New Roman"/>
          <w:sz w:val="28"/>
          <w:szCs w:val="28"/>
          <w:lang w:val="en-US"/>
        </w:rPr>
        <w:t>Klebsiella</w:t>
      </w:r>
      <w:r w:rsidRPr="00AD18B5">
        <w:rPr>
          <w:rFonts w:cs="Times New Roman"/>
          <w:sz w:val="28"/>
          <w:szCs w:val="28"/>
        </w:rPr>
        <w:t xml:space="preserve">  и</w:t>
      </w:r>
      <w:proofErr w:type="gramEnd"/>
      <w:r w:rsidRPr="00AD18B5">
        <w:rPr>
          <w:rFonts w:cs="Times New Roman"/>
          <w:sz w:val="28"/>
          <w:szCs w:val="28"/>
        </w:rPr>
        <w:t xml:space="preserve"> другим. Все они являются </w:t>
      </w:r>
      <w:proofErr w:type="spellStart"/>
      <w:r w:rsidRPr="00AD18B5">
        <w:rPr>
          <w:rFonts w:cs="Times New Roman"/>
          <w:sz w:val="28"/>
          <w:szCs w:val="28"/>
        </w:rPr>
        <w:t>диазотрофами</w:t>
      </w:r>
      <w:proofErr w:type="spellEnd"/>
      <w:r w:rsidRPr="00AD18B5">
        <w:rPr>
          <w:rFonts w:cs="Times New Roman"/>
          <w:sz w:val="28"/>
          <w:szCs w:val="28"/>
        </w:rPr>
        <w:t>, то есть могут использовать для питания, как молекулярный азот, так и азот почвы и удобрений [1, 46].</w:t>
      </w:r>
      <w:r w:rsidRPr="00AD18B5">
        <w:rPr>
          <w:rFonts w:cs="Times New Roman"/>
          <w:sz w:val="28"/>
          <w:szCs w:val="28"/>
        </w:rPr>
        <w:br/>
        <w:t xml:space="preserve">           При ассоциативном связывании молекулярного азота бактерии и растения не вступают в такое тесное взаимодействие, как при симбиозе растений с клубеньковыми бактериями, но, тем не менее, в этих процессах проявляется много общего. Все ассоциативные азотфиксаторы имеют, как и клубеньковые бактерии, фермент </w:t>
      </w:r>
      <w:proofErr w:type="spellStart"/>
      <w:r w:rsidRPr="00AD18B5">
        <w:rPr>
          <w:rFonts w:cs="Times New Roman"/>
          <w:sz w:val="28"/>
          <w:szCs w:val="28"/>
        </w:rPr>
        <w:t>нитрогеназу</w:t>
      </w:r>
      <w:proofErr w:type="spellEnd"/>
      <w:r w:rsidRPr="00AD18B5">
        <w:rPr>
          <w:rFonts w:cs="Times New Roman"/>
          <w:sz w:val="28"/>
          <w:szCs w:val="28"/>
        </w:rPr>
        <w:t xml:space="preserve">, без которой не возможна </w:t>
      </w:r>
      <w:proofErr w:type="spellStart"/>
      <w:r w:rsidRPr="00AD18B5">
        <w:rPr>
          <w:rFonts w:cs="Times New Roman"/>
          <w:sz w:val="28"/>
          <w:szCs w:val="28"/>
        </w:rPr>
        <w:t>азотфиксация</w:t>
      </w:r>
      <w:proofErr w:type="spellEnd"/>
      <w:r w:rsidRPr="00AD18B5">
        <w:rPr>
          <w:rFonts w:cs="Times New Roman"/>
          <w:sz w:val="28"/>
          <w:szCs w:val="28"/>
        </w:rPr>
        <w:t xml:space="preserve"> [4, 219]. Во взаимоотношениях </w:t>
      </w:r>
      <w:proofErr w:type="spellStart"/>
      <w:r w:rsidRPr="00AD18B5">
        <w:rPr>
          <w:rFonts w:cs="Times New Roman"/>
          <w:sz w:val="28"/>
          <w:szCs w:val="28"/>
        </w:rPr>
        <w:t>ризосферных</w:t>
      </w:r>
      <w:proofErr w:type="spellEnd"/>
      <w:r w:rsidRPr="00AD18B5">
        <w:rPr>
          <w:rFonts w:cs="Times New Roman"/>
          <w:sz w:val="28"/>
          <w:szCs w:val="28"/>
        </w:rPr>
        <w:t xml:space="preserve"> микроорганизмов просматриваются черты взаимоотношений с растением симбиотических азотфиксаторов. Имеются те же этапы: хемотаксическое узнавание, лектин-углеводное взаимодействие и этапы установления прочных связей. При этом нет этапа, связанного с образованием клубеньков.</w:t>
      </w:r>
      <w:r w:rsidR="001F358F" w:rsidRPr="00AD18B5">
        <w:rPr>
          <w:rFonts w:cs="Times New Roman"/>
          <w:sz w:val="28"/>
          <w:szCs w:val="28"/>
        </w:rPr>
        <w:t xml:space="preserve"> </w:t>
      </w:r>
      <w:r w:rsidRPr="00AD18B5">
        <w:rPr>
          <w:rFonts w:cs="Times New Roman"/>
          <w:sz w:val="28"/>
          <w:szCs w:val="28"/>
        </w:rPr>
        <w:t xml:space="preserve">Эффективность ассоциативной </w:t>
      </w:r>
      <w:proofErr w:type="spellStart"/>
      <w:r w:rsidRPr="00AD18B5">
        <w:rPr>
          <w:rFonts w:cs="Times New Roman"/>
          <w:sz w:val="28"/>
          <w:szCs w:val="28"/>
        </w:rPr>
        <w:t>азотфиксации</w:t>
      </w:r>
      <w:proofErr w:type="spellEnd"/>
      <w:r w:rsidRPr="00AD18B5">
        <w:rPr>
          <w:rFonts w:cs="Times New Roman"/>
          <w:sz w:val="28"/>
          <w:szCs w:val="28"/>
        </w:rPr>
        <w:t xml:space="preserve"> по сравнению с симбиотической не </w:t>
      </w:r>
      <w:proofErr w:type="gramStart"/>
      <w:r w:rsidRPr="00AD18B5">
        <w:rPr>
          <w:rFonts w:cs="Times New Roman"/>
          <w:sz w:val="28"/>
          <w:szCs w:val="28"/>
        </w:rPr>
        <w:t>столь  велика</w:t>
      </w:r>
      <w:proofErr w:type="gramEnd"/>
      <w:r w:rsidRPr="00AD18B5">
        <w:rPr>
          <w:rFonts w:cs="Times New Roman"/>
          <w:sz w:val="28"/>
          <w:szCs w:val="28"/>
        </w:rPr>
        <w:t xml:space="preserve">, однако у ассоциативных азотфиксаторов имеются другие важные свойства, позволяющие помочь растению в его росте и развитии (синтез фитогормонов, антибиотиков, разрушение токсических веществ). Они предохраняют растения от заболеваний, помогают им лучше использовать питательные вещества почвы и удобрений, легче переносить заморозки и засуху. Важным моментом является то, что полезные бактерии используют корневые выделения растений, снабжая их взамен веществами, необходимыми для достижения максимальной продуктивности и высокого качества [4, 219]. </w:t>
      </w:r>
    </w:p>
    <w:p w14:paraId="24C1B839" w14:textId="0131F678" w:rsidR="004212C1" w:rsidRPr="00AD18B5" w:rsidRDefault="004212C1" w:rsidP="00AD18B5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sz w:val="28"/>
          <w:szCs w:val="28"/>
        </w:rPr>
        <w:t xml:space="preserve">Открытие явления ассоциативной </w:t>
      </w:r>
      <w:proofErr w:type="spellStart"/>
      <w:r w:rsidRPr="00AD18B5">
        <w:rPr>
          <w:rFonts w:cs="Times New Roman"/>
          <w:sz w:val="28"/>
          <w:szCs w:val="28"/>
        </w:rPr>
        <w:t>азотфиксации</w:t>
      </w:r>
      <w:proofErr w:type="spellEnd"/>
      <w:r w:rsidRPr="00AD18B5">
        <w:rPr>
          <w:rFonts w:cs="Times New Roman"/>
          <w:sz w:val="28"/>
          <w:szCs w:val="28"/>
        </w:rPr>
        <w:t xml:space="preserve"> обосновало возможность искусственного обогащения ризосферы не бобовых растений отобранными штаммами бактерий, способных к интенсивному связыванию молекулярного азота. Всероссийский НИИ сельскохозяйственной микробиологии располагает сегодня уникальной в мире коллекцией таких бактерий, налажено производство препаратов на их основе. Это такие препараты, как </w:t>
      </w:r>
      <w:proofErr w:type="spellStart"/>
      <w:r w:rsidRPr="00AD18B5">
        <w:rPr>
          <w:rFonts w:cs="Times New Roman"/>
          <w:sz w:val="28"/>
          <w:szCs w:val="28"/>
        </w:rPr>
        <w:t>агрофил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азоризин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бактосан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вариоворакс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мизорин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ризоагрин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флавобактерин</w:t>
      </w:r>
      <w:proofErr w:type="spellEnd"/>
      <w:r w:rsidRPr="00AD18B5">
        <w:rPr>
          <w:rFonts w:cs="Times New Roman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sz w:val="28"/>
          <w:szCs w:val="28"/>
        </w:rPr>
        <w:t>экстрасол</w:t>
      </w:r>
      <w:proofErr w:type="spellEnd"/>
      <w:r w:rsidRPr="00AD18B5">
        <w:rPr>
          <w:rFonts w:cs="Times New Roman"/>
          <w:sz w:val="28"/>
          <w:szCs w:val="28"/>
        </w:rPr>
        <w:t xml:space="preserve">. Субстратом бактериальных препаратов является тонко размолотый стерильный торф с заданной влажностью. В него вносятся органические и минеральные добавки, обеспечивающие оптимальные условия для роста и размножения внесенного штамма. Таким образом, применение микробиологических препаратов в комплексе с современной агротехникой позволяет реализовать почвенно-климатический потенциал </w:t>
      </w:r>
      <w:proofErr w:type="spellStart"/>
      <w:r w:rsidRPr="00AD18B5">
        <w:rPr>
          <w:rFonts w:cs="Times New Roman"/>
          <w:sz w:val="28"/>
          <w:szCs w:val="28"/>
        </w:rPr>
        <w:t>агроландшафта</w:t>
      </w:r>
      <w:proofErr w:type="spellEnd"/>
      <w:r w:rsidRPr="00AD18B5">
        <w:rPr>
          <w:rFonts w:cs="Times New Roman"/>
          <w:sz w:val="28"/>
          <w:szCs w:val="28"/>
        </w:rPr>
        <w:t xml:space="preserve"> на 60-80% (вместо существующих 20-30%), а также повысить биологический потенциал сельскохозяйственных растений, который на сегодняшний день используется недостаточно эффективно [1, 46].</w:t>
      </w:r>
      <w:r w:rsidRPr="00AD18B5">
        <w:rPr>
          <w:rFonts w:cs="Times New Roman"/>
          <w:sz w:val="28"/>
          <w:szCs w:val="28"/>
        </w:rPr>
        <w:br/>
      </w:r>
    </w:p>
    <w:p w14:paraId="23A0266A" w14:textId="77777777" w:rsidR="004212C1" w:rsidRPr="00AD18B5" w:rsidRDefault="004212C1" w:rsidP="00AD18B5">
      <w:pPr>
        <w:pStyle w:val="2"/>
        <w:rPr>
          <w:rFonts w:ascii="Times New Roman" w:hAnsi="Times New Roman" w:cs="Times New Roman"/>
          <w:b/>
          <w:color w:val="202122"/>
          <w:sz w:val="28"/>
          <w:szCs w:val="28"/>
        </w:rPr>
      </w:pPr>
      <w:bookmarkStart w:id="13" w:name="_Toc153936338"/>
      <w:r w:rsidRPr="00AD18B5">
        <w:rPr>
          <w:rFonts w:ascii="Times New Roman" w:hAnsi="Times New Roman" w:cs="Times New Roman"/>
          <w:b/>
          <w:color w:val="202122"/>
          <w:sz w:val="28"/>
          <w:szCs w:val="28"/>
        </w:rPr>
        <w:t>1.5. Заключение по литературному обзору.</w:t>
      </w:r>
      <w:bookmarkEnd w:id="13"/>
    </w:p>
    <w:p w14:paraId="51EE6F39" w14:textId="7164E918" w:rsidR="004212C1" w:rsidRPr="00AD18B5" w:rsidRDefault="004212C1" w:rsidP="00AD18B5">
      <w:pPr>
        <w:pStyle w:val="Standard"/>
        <w:ind w:firstLine="708"/>
        <w:jc w:val="both"/>
        <w:rPr>
          <w:rFonts w:cs="Times New Roman"/>
          <w:color w:val="00B050"/>
          <w:sz w:val="28"/>
          <w:szCs w:val="28"/>
        </w:rPr>
      </w:pPr>
      <w:r w:rsidRPr="00AD18B5">
        <w:rPr>
          <w:rFonts w:cs="Times New Roman"/>
          <w:sz w:val="28"/>
          <w:szCs w:val="28"/>
        </w:rPr>
        <w:t xml:space="preserve">Для нечерноземной зоны решающим условием повышения продуктивности растений является улучшение азотного питания. </w:t>
      </w:r>
      <w:r w:rsidRPr="00AD18B5">
        <w:rPr>
          <w:rFonts w:cs="Times New Roman"/>
          <w:sz w:val="28"/>
          <w:szCs w:val="28"/>
        </w:rPr>
        <w:lastRenderedPageBreak/>
        <w:t xml:space="preserve">Перспективным направлением решения этой проблемы, наряду с внесением оптимальных доз фосфорных и калийных удобрений, является поиск и применение в качестве основы </w:t>
      </w:r>
      <w:proofErr w:type="spellStart"/>
      <w:r w:rsidRPr="00AD18B5">
        <w:rPr>
          <w:rFonts w:cs="Times New Roman"/>
          <w:sz w:val="28"/>
          <w:szCs w:val="28"/>
        </w:rPr>
        <w:t>биоудобрений</w:t>
      </w:r>
      <w:proofErr w:type="spellEnd"/>
      <w:r w:rsidRPr="00AD18B5">
        <w:rPr>
          <w:rFonts w:cs="Times New Roman"/>
          <w:sz w:val="28"/>
          <w:szCs w:val="28"/>
        </w:rPr>
        <w:t xml:space="preserve"> штаммов бактерий, обладающих повышенной способностью к ассоциации с корнями культурных растений. Многочисленными исследованиями выявлено, что ассоциативные бактерии оказывают положительное действие на рост, развитие и качественные показатели урожая за счет фиксации атмосферного азота и включения его в органические соединения клеток и органов, а также синтеза фитогормонов и витаминов, улучшения водного режима и минерального питания растений, продуцирования </w:t>
      </w:r>
      <w:proofErr w:type="spellStart"/>
      <w:r w:rsidRPr="00AD18B5">
        <w:rPr>
          <w:rFonts w:cs="Times New Roman"/>
          <w:sz w:val="28"/>
          <w:szCs w:val="28"/>
        </w:rPr>
        <w:t>фунгицидных</w:t>
      </w:r>
      <w:proofErr w:type="spellEnd"/>
      <w:r w:rsidRPr="00AD18B5">
        <w:rPr>
          <w:rFonts w:cs="Times New Roman"/>
          <w:sz w:val="28"/>
          <w:szCs w:val="28"/>
        </w:rPr>
        <w:t xml:space="preserve">  и бактерицидных веществ, ингибирующих активность патогенов [5, 144]. </w:t>
      </w:r>
    </w:p>
    <w:p w14:paraId="0AAA9693" w14:textId="52734F44" w:rsidR="004212C1" w:rsidRPr="00AD18B5" w:rsidRDefault="004212C1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cs="Times New Roman"/>
          <w:b/>
          <w:color w:val="202122"/>
          <w:sz w:val="28"/>
          <w:szCs w:val="28"/>
        </w:rPr>
        <w:tab/>
      </w:r>
      <w:r w:rsidRPr="00AD18B5">
        <w:rPr>
          <w:rFonts w:cs="Times New Roman"/>
          <w:color w:val="202122"/>
          <w:sz w:val="28"/>
          <w:szCs w:val="28"/>
        </w:rPr>
        <w:t xml:space="preserve">В ходе многолетних исследований кафедры ботаники РГПУ </w:t>
      </w:r>
      <w:proofErr w:type="spellStart"/>
      <w:r w:rsidRPr="00AD18B5">
        <w:rPr>
          <w:rFonts w:cs="Times New Roman"/>
          <w:color w:val="202122"/>
          <w:sz w:val="28"/>
          <w:szCs w:val="28"/>
        </w:rPr>
        <w:t>им.А.И.Герцена</w:t>
      </w:r>
      <w:proofErr w:type="spellEnd"/>
      <w:r w:rsidRPr="00AD18B5">
        <w:rPr>
          <w:rFonts w:cs="Times New Roman"/>
          <w:color w:val="202122"/>
          <w:sz w:val="28"/>
          <w:szCs w:val="28"/>
        </w:rPr>
        <w:t xml:space="preserve"> выявлена перспективность применения бактериальных препаратов для ряда зерновых, кормовых и технических культур. Установлено, что препараты </w:t>
      </w:r>
      <w:proofErr w:type="spellStart"/>
      <w:r w:rsidRPr="00AD18B5">
        <w:rPr>
          <w:rFonts w:cs="Times New Roman"/>
          <w:color w:val="202122"/>
          <w:sz w:val="28"/>
          <w:szCs w:val="28"/>
        </w:rPr>
        <w:t>мизорин</w:t>
      </w:r>
      <w:proofErr w:type="spellEnd"/>
      <w:r w:rsidRPr="00AD18B5">
        <w:rPr>
          <w:rFonts w:cs="Times New Roman"/>
          <w:color w:val="202122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color w:val="202122"/>
          <w:sz w:val="28"/>
          <w:szCs w:val="28"/>
        </w:rPr>
        <w:t>флавобактерин</w:t>
      </w:r>
      <w:proofErr w:type="spellEnd"/>
      <w:r w:rsidRPr="00AD18B5">
        <w:rPr>
          <w:rFonts w:cs="Times New Roman"/>
          <w:color w:val="202122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color w:val="202122"/>
          <w:sz w:val="28"/>
          <w:szCs w:val="28"/>
        </w:rPr>
        <w:t>ризоагрин</w:t>
      </w:r>
      <w:proofErr w:type="spellEnd"/>
      <w:r w:rsidRPr="00AD18B5">
        <w:rPr>
          <w:rFonts w:cs="Times New Roman"/>
          <w:color w:val="202122"/>
          <w:sz w:val="28"/>
          <w:szCs w:val="28"/>
        </w:rPr>
        <w:t xml:space="preserve">, </w:t>
      </w:r>
      <w:proofErr w:type="spellStart"/>
      <w:r w:rsidRPr="00AD18B5">
        <w:rPr>
          <w:rFonts w:cs="Times New Roman"/>
          <w:color w:val="202122"/>
          <w:sz w:val="28"/>
          <w:szCs w:val="28"/>
        </w:rPr>
        <w:t>азоризин</w:t>
      </w:r>
      <w:proofErr w:type="spellEnd"/>
      <w:r w:rsidRPr="00AD18B5">
        <w:rPr>
          <w:rFonts w:cs="Times New Roman"/>
          <w:color w:val="202122"/>
          <w:sz w:val="28"/>
          <w:szCs w:val="28"/>
        </w:rPr>
        <w:t xml:space="preserve"> и другие проявляет высокую эффективность в посевах </w:t>
      </w:r>
      <w:r w:rsidRPr="00AD18B5">
        <w:rPr>
          <w:rFonts w:cs="Times New Roman"/>
          <w:sz w:val="28"/>
          <w:szCs w:val="28"/>
        </w:rPr>
        <w:t xml:space="preserve">пшеницы [4, 219]. </w:t>
      </w:r>
    </w:p>
    <w:p w14:paraId="2CB4BF58" w14:textId="2D1D4C11" w:rsidR="00014904" w:rsidRPr="00AD18B5" w:rsidRDefault="00014904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2AA65E79" w14:textId="522F8461" w:rsidR="00014904" w:rsidRDefault="00014904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03F65908" w14:textId="1CC22894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5F9B70BC" w14:textId="0E580E17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63214D36" w14:textId="06497DCE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4C6C0833" w14:textId="4AD5870A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7CAA5E79" w14:textId="57E7697B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63C68ABE" w14:textId="62523E4B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082CBD28" w14:textId="5E7D93D0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129C7998" w14:textId="5947F54C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389A50BB" w14:textId="737FBD52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068ED5A0" w14:textId="359404F8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0A8F69B3" w14:textId="3C06C4BE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6AB689B5" w14:textId="06956DB3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2D9E2C04" w14:textId="6CFBF2FB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18A56CA4" w14:textId="20E833EE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071CF533" w14:textId="4A193070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43641573" w14:textId="6F804824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275C8F4E" w14:textId="714D8742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464AF5D9" w14:textId="30F1B98C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4467F518" w14:textId="4B581C56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0E43E45D" w14:textId="7420743C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1C180B99" w14:textId="691438F9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47DA855E" w14:textId="6F19FF65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5367C0F3" w14:textId="7627BD94" w:rsid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70DFEA27" w14:textId="77777777" w:rsidR="00AD18B5" w:rsidRPr="00AD18B5" w:rsidRDefault="00AD18B5" w:rsidP="00AD18B5">
      <w:pPr>
        <w:pStyle w:val="Standard"/>
        <w:jc w:val="both"/>
        <w:rPr>
          <w:rFonts w:cs="Times New Roman"/>
          <w:color w:val="00B050"/>
          <w:sz w:val="28"/>
          <w:szCs w:val="28"/>
        </w:rPr>
      </w:pPr>
    </w:p>
    <w:p w14:paraId="6B061844" w14:textId="23041472" w:rsidR="004212C1" w:rsidRPr="00AD18B5" w:rsidRDefault="004212C1" w:rsidP="00AD18B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53936339"/>
      <w:r w:rsidRPr="00AD18B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2. </w:t>
      </w:r>
      <w:bookmarkStart w:id="15" w:name="_Toc122779340"/>
      <w:r w:rsidRPr="00AD18B5">
        <w:rPr>
          <w:rFonts w:ascii="Times New Roman" w:hAnsi="Times New Roman" w:cs="Times New Roman"/>
          <w:color w:val="auto"/>
          <w:sz w:val="28"/>
          <w:szCs w:val="28"/>
        </w:rPr>
        <w:t>ОБЪЕКТЫ И МЕТОДЫ ИССЛЕДОВАНИЯ</w:t>
      </w:r>
      <w:bookmarkEnd w:id="14"/>
    </w:p>
    <w:p w14:paraId="63DDE502" w14:textId="77777777" w:rsidR="004212C1" w:rsidRPr="00AD18B5" w:rsidRDefault="004212C1" w:rsidP="00AD18B5">
      <w:pPr>
        <w:pStyle w:val="2"/>
        <w:rPr>
          <w:rStyle w:val="af"/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bookmarkStart w:id="16" w:name="_Toc153936340"/>
      <w:r w:rsidRPr="00AD18B5">
        <w:rPr>
          <w:rFonts w:ascii="Times New Roman" w:eastAsia="SimSun" w:hAnsi="Times New Roman" w:cs="Times New Roman"/>
          <w:b/>
          <w:color w:val="000000" w:themeColor="text1"/>
          <w:kern w:val="3"/>
          <w:sz w:val="28"/>
          <w:szCs w:val="28"/>
          <w:lang w:eastAsia="zh-CN" w:bidi="hi-IN"/>
        </w:rPr>
        <w:t xml:space="preserve">2.1. </w:t>
      </w:r>
      <w:proofErr w:type="gramStart"/>
      <w:r w:rsidRPr="00AD18B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>Характеристика бактериальных препаратов</w:t>
      </w:r>
      <w:proofErr w:type="gramEnd"/>
      <w:r w:rsidRPr="00AD18B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  <w:t xml:space="preserve"> используемых в опыте.</w:t>
      </w:r>
      <w:bookmarkEnd w:id="15"/>
      <w:bookmarkEnd w:id="16"/>
    </w:p>
    <w:p w14:paraId="66894A82" w14:textId="5DBCD798" w:rsidR="004212C1" w:rsidRPr="00AD18B5" w:rsidRDefault="004212C1" w:rsidP="00AD18B5">
      <w:pPr>
        <w:pStyle w:val="Standard"/>
        <w:jc w:val="both"/>
        <w:rPr>
          <w:rFonts w:cs="Times New Roman"/>
          <w:sz w:val="28"/>
          <w:szCs w:val="28"/>
        </w:rPr>
      </w:pPr>
      <w:r w:rsidRPr="00AD18B5">
        <w:rPr>
          <w:rFonts w:eastAsiaTheme="minorHAnsi" w:cs="Times New Roman"/>
          <w:b/>
          <w:sz w:val="28"/>
          <w:szCs w:val="28"/>
          <w:lang w:eastAsia="en-US"/>
        </w:rPr>
        <w:tab/>
      </w:r>
      <w:r w:rsidRPr="00AD18B5">
        <w:rPr>
          <w:rFonts w:cs="Times New Roman"/>
          <w:sz w:val="28"/>
          <w:szCs w:val="28"/>
        </w:rPr>
        <w:t xml:space="preserve">Для инокуляции семян </w:t>
      </w:r>
      <w:proofErr w:type="gramStart"/>
      <w:r w:rsidRPr="00AD18B5">
        <w:rPr>
          <w:rFonts w:cs="Times New Roman"/>
          <w:sz w:val="28"/>
          <w:szCs w:val="28"/>
        </w:rPr>
        <w:t>использовали  бактериальные</w:t>
      </w:r>
      <w:proofErr w:type="gramEnd"/>
      <w:r w:rsidRPr="00AD18B5">
        <w:rPr>
          <w:rFonts w:cs="Times New Roman"/>
          <w:sz w:val="28"/>
          <w:szCs w:val="28"/>
        </w:rPr>
        <w:t xml:space="preserve"> препараты, разработанные в лаборатории экологии симбиотических и ассоциативных микроорганизмов ГНУ Всероссийского научно-исследовательского института сельскохозяйственной микробиологии Россельхозакадемии (Санкт-Петербург, Пушкин), производитель ООО «</w:t>
      </w:r>
      <w:proofErr w:type="spellStart"/>
      <w:r w:rsidRPr="00AD18B5">
        <w:rPr>
          <w:rFonts w:cs="Times New Roman"/>
          <w:sz w:val="28"/>
          <w:szCs w:val="28"/>
        </w:rPr>
        <w:t>Экос</w:t>
      </w:r>
      <w:proofErr w:type="spellEnd"/>
      <w:r w:rsidRPr="00AD18B5">
        <w:rPr>
          <w:rFonts w:cs="Times New Roman"/>
          <w:sz w:val="28"/>
          <w:szCs w:val="28"/>
        </w:rPr>
        <w:t>»</w:t>
      </w:r>
      <w:r w:rsidR="00E47A66" w:rsidRPr="00AD18B5">
        <w:rPr>
          <w:rFonts w:cs="Times New Roman"/>
          <w:sz w:val="28"/>
          <w:szCs w:val="28"/>
        </w:rPr>
        <w:t xml:space="preserve"> (Санкт-Петербург, г. Колпино).</w:t>
      </w:r>
    </w:p>
    <w:p w14:paraId="7AD11095" w14:textId="77777777" w:rsidR="004212C1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Таблица 2.</w:t>
      </w:r>
      <w:proofErr w:type="gram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1.Бактериальные</w:t>
      </w:r>
      <w:proofErr w:type="gram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препараты, используемые в опытах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918"/>
      </w:tblGrid>
      <w:tr w:rsidR="004212C1" w:rsidRPr="00AD18B5" w14:paraId="50B8EBAB" w14:textId="77777777" w:rsidTr="0029425B">
        <w:tc>
          <w:tcPr>
            <w:tcW w:w="675" w:type="dxa"/>
          </w:tcPr>
          <w:p w14:paraId="4176277A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2694" w:type="dxa"/>
          </w:tcPr>
          <w:p w14:paraId="6CD55D31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Название препарата</w:t>
            </w:r>
          </w:p>
        </w:tc>
        <w:tc>
          <w:tcPr>
            <w:tcW w:w="5918" w:type="dxa"/>
          </w:tcPr>
          <w:p w14:paraId="506513E4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Вид и штамм бактерий</w:t>
            </w:r>
          </w:p>
        </w:tc>
      </w:tr>
      <w:tr w:rsidR="004212C1" w:rsidRPr="00AD18B5" w14:paraId="40FE824E" w14:textId="77777777" w:rsidTr="0029425B">
        <w:tc>
          <w:tcPr>
            <w:tcW w:w="675" w:type="dxa"/>
          </w:tcPr>
          <w:p w14:paraId="6135D0CB" w14:textId="7ADB472A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1</w:t>
            </w:r>
            <w:r w:rsidR="008F3BB1"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</w:tcPr>
          <w:p w14:paraId="6897D522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</w:tc>
        <w:tc>
          <w:tcPr>
            <w:tcW w:w="5918" w:type="dxa"/>
          </w:tcPr>
          <w:p w14:paraId="23D86DF1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Flavobacterium</w:t>
            </w:r>
            <w:proofErr w:type="spellEnd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sp</w:t>
            </w:r>
            <w:proofErr w:type="spellEnd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. штамм L-30</w:t>
            </w:r>
          </w:p>
        </w:tc>
      </w:tr>
      <w:tr w:rsidR="004212C1" w:rsidRPr="00AD18B5" w14:paraId="5CA522D6" w14:textId="77777777" w:rsidTr="0029425B">
        <w:tc>
          <w:tcPr>
            <w:tcW w:w="675" w:type="dxa"/>
          </w:tcPr>
          <w:p w14:paraId="7ED9B64F" w14:textId="4946127D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2</w:t>
            </w:r>
            <w:r w:rsidR="008F3BB1"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</w:tcPr>
          <w:p w14:paraId="0133FBF3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</w:tc>
        <w:tc>
          <w:tcPr>
            <w:tcW w:w="5918" w:type="dxa"/>
          </w:tcPr>
          <w:p w14:paraId="42554782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Arthrobacter</w:t>
            </w:r>
            <w:proofErr w:type="spellEnd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  </w:t>
            </w:r>
            <w:proofErr w:type="spellStart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mysorens</w:t>
            </w:r>
            <w:proofErr w:type="spellEnd"/>
            <w:proofErr w:type="gramEnd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, штамм 7</w:t>
            </w:r>
          </w:p>
        </w:tc>
      </w:tr>
      <w:tr w:rsidR="004212C1" w:rsidRPr="00AD18B5" w14:paraId="43856341" w14:textId="77777777" w:rsidTr="0029425B">
        <w:tc>
          <w:tcPr>
            <w:tcW w:w="675" w:type="dxa"/>
          </w:tcPr>
          <w:p w14:paraId="46366487" w14:textId="2040258C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3</w:t>
            </w:r>
            <w:r w:rsidR="008F3BB1"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</w:tcPr>
          <w:p w14:paraId="2FBB6164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</w:tc>
        <w:tc>
          <w:tcPr>
            <w:tcW w:w="5918" w:type="dxa"/>
          </w:tcPr>
          <w:p w14:paraId="429404B5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val="en-US" w:eastAsia="zh-CN" w:bidi="hi-IN"/>
              </w:rPr>
            </w:pP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 xml:space="preserve">Bacillus subtilis 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и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 xml:space="preserve"> Bacillus megaterium var </w:t>
            </w:r>
            <w:proofErr w:type="spellStart"/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>phosphaticum</w:t>
            </w:r>
            <w:proofErr w:type="spellEnd"/>
          </w:p>
        </w:tc>
      </w:tr>
      <w:tr w:rsidR="004212C1" w:rsidRPr="00AD18B5" w14:paraId="1BA9B6BE" w14:textId="77777777" w:rsidTr="0029425B">
        <w:tc>
          <w:tcPr>
            <w:tcW w:w="675" w:type="dxa"/>
          </w:tcPr>
          <w:p w14:paraId="6F3D83BC" w14:textId="57ED210F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4</w:t>
            </w:r>
            <w:r w:rsidR="008F3BB1"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</w:tcPr>
          <w:p w14:paraId="25F3BC4F" w14:textId="6F77ADC0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Мобил</w:t>
            </w:r>
            <w:r w:rsidR="005F4397"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е</w:t>
            </w: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н</w:t>
            </w:r>
          </w:p>
        </w:tc>
        <w:tc>
          <w:tcPr>
            <w:tcW w:w="5918" w:type="dxa"/>
          </w:tcPr>
          <w:p w14:paraId="128BE3AA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</w:pPr>
            <w:proofErr w:type="spellStart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Pseudomonas</w:t>
            </w:r>
            <w:proofErr w:type="spellEnd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sp</w:t>
            </w:r>
            <w:proofErr w:type="spellEnd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212C1" w:rsidRPr="00AD18B5" w14:paraId="219753D4" w14:textId="77777777" w:rsidTr="0029425B">
        <w:tc>
          <w:tcPr>
            <w:tcW w:w="675" w:type="dxa"/>
          </w:tcPr>
          <w:p w14:paraId="58D46386" w14:textId="3F1A14F1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5</w:t>
            </w:r>
            <w:r w:rsidR="008F3BB1"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2694" w:type="dxa"/>
          </w:tcPr>
          <w:p w14:paraId="66FAF6FA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Ризорин</w:t>
            </w:r>
            <w:proofErr w:type="spellEnd"/>
          </w:p>
        </w:tc>
        <w:tc>
          <w:tcPr>
            <w:tcW w:w="5918" w:type="dxa"/>
          </w:tcPr>
          <w:p w14:paraId="44E1B2DB" w14:textId="77777777" w:rsidR="004212C1" w:rsidRPr="00AD18B5" w:rsidRDefault="004212C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</w:pPr>
            <w:proofErr w:type="spellStart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Agrobacterium</w:t>
            </w:r>
            <w:proofErr w:type="spellEnd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radiobacter</w:t>
            </w:r>
            <w:proofErr w:type="spellEnd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 xml:space="preserve"> штамм 204</w:t>
            </w:r>
          </w:p>
        </w:tc>
      </w:tr>
      <w:tr w:rsidR="008F3BB1" w:rsidRPr="00AD18B5" w14:paraId="7E5121B4" w14:textId="77777777" w:rsidTr="0029425B">
        <w:tc>
          <w:tcPr>
            <w:tcW w:w="675" w:type="dxa"/>
          </w:tcPr>
          <w:p w14:paraId="677650F9" w14:textId="66A228E1" w:rsidR="008F3BB1" w:rsidRPr="00AD18B5" w:rsidRDefault="008F3BB1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2694" w:type="dxa"/>
          </w:tcPr>
          <w:p w14:paraId="410D45D6" w14:textId="2AB52D23" w:rsidR="008F3BB1" w:rsidRPr="00AD18B5" w:rsidRDefault="00014904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Агрофил</w:t>
            </w:r>
            <w:proofErr w:type="spellEnd"/>
          </w:p>
        </w:tc>
        <w:tc>
          <w:tcPr>
            <w:tcW w:w="5918" w:type="dxa"/>
          </w:tcPr>
          <w:p w14:paraId="353CF35E" w14:textId="5031F991" w:rsidR="008F3BB1" w:rsidRPr="00AD18B5" w:rsidRDefault="00014904" w:rsidP="00AD18B5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Agrobacterium</w:t>
            </w:r>
            <w:proofErr w:type="spellEnd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radiobacter</w:t>
            </w:r>
            <w:proofErr w:type="spellEnd"/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 xml:space="preserve"> штамм 10</w:t>
            </w:r>
          </w:p>
        </w:tc>
      </w:tr>
      <w:tr w:rsidR="00014904" w:rsidRPr="00AD18B5" w14:paraId="24338E8F" w14:textId="77777777" w:rsidTr="0029425B">
        <w:tc>
          <w:tcPr>
            <w:tcW w:w="675" w:type="dxa"/>
          </w:tcPr>
          <w:p w14:paraId="5B8017D0" w14:textId="76073CF1" w:rsidR="00014904" w:rsidRPr="00AD18B5" w:rsidRDefault="00014904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2694" w:type="dxa"/>
          </w:tcPr>
          <w:p w14:paraId="5C1E61E6" w14:textId="54F377A0" w:rsidR="00014904" w:rsidRPr="00AD18B5" w:rsidRDefault="00014904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>Фитоп</w:t>
            </w:r>
            <w:proofErr w:type="spellEnd"/>
            <w:r w:rsidRPr="00AD18B5">
              <w:rPr>
                <w:rFonts w:ascii="Times New Roman" w:eastAsia="SimSun" w:hAnsi="Times New Roman"/>
                <w:kern w:val="3"/>
                <w:sz w:val="28"/>
                <w:szCs w:val="28"/>
                <w:lang w:eastAsia="zh-CN" w:bidi="hi-IN"/>
              </w:rPr>
              <w:t xml:space="preserve"> 8-67-8</w:t>
            </w:r>
          </w:p>
        </w:tc>
        <w:tc>
          <w:tcPr>
            <w:tcW w:w="5918" w:type="dxa"/>
          </w:tcPr>
          <w:p w14:paraId="149E9E82" w14:textId="1B410D3E" w:rsidR="00014904" w:rsidRPr="00AD18B5" w:rsidRDefault="00014904" w:rsidP="00AD18B5">
            <w:pPr>
              <w:suppressAutoHyphens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 xml:space="preserve">Bacillus subtilis 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штамм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 xml:space="preserve"> 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ВКПМ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 xml:space="preserve"> 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В</w:t>
            </w:r>
            <w:r w:rsidRPr="00AD18B5">
              <w:rPr>
                <w:rFonts w:ascii="Times New Roman" w:eastAsia="SimSun" w:hAnsi="Times New Roman"/>
                <w:color w:val="000000"/>
                <w:kern w:val="3"/>
                <w:sz w:val="28"/>
                <w:szCs w:val="28"/>
                <w:shd w:val="clear" w:color="auto" w:fill="FFFFFF"/>
                <w:lang w:val="en-US" w:eastAsia="zh-CN" w:bidi="hi-IN"/>
              </w:rPr>
              <w:t>-10643</w:t>
            </w:r>
          </w:p>
        </w:tc>
      </w:tr>
    </w:tbl>
    <w:p w14:paraId="45779E71" w14:textId="77777777" w:rsidR="004212C1" w:rsidRPr="00AD18B5" w:rsidRDefault="004212C1" w:rsidP="00AD18B5">
      <w:pPr>
        <w:jc w:val="both"/>
        <w:rPr>
          <w:rFonts w:ascii="Times New Roman" w:eastAsia="SimSun" w:hAnsi="Times New Roman"/>
          <w:kern w:val="3"/>
          <w:sz w:val="28"/>
          <w:szCs w:val="28"/>
          <w:lang w:val="en-US" w:eastAsia="zh-CN" w:bidi="hi-IN"/>
        </w:rPr>
      </w:pPr>
    </w:p>
    <w:p w14:paraId="19063842" w14:textId="60E187E5" w:rsidR="004212C1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proofErr w:type="spellStart"/>
      <w:r w:rsidRPr="00AD18B5">
        <w:rPr>
          <w:rFonts w:ascii="Times New Roman" w:eastAsia="SimSun" w:hAnsi="Times New Roman"/>
          <w:b/>
          <w:color w:val="000000"/>
          <w:kern w:val="3"/>
          <w:sz w:val="28"/>
          <w:szCs w:val="28"/>
          <w:shd w:val="clear" w:color="auto" w:fill="FFFFFF"/>
          <w:lang w:eastAsia="zh-CN" w:bidi="hi-IN"/>
        </w:rPr>
        <w:t>Флавобактерин</w:t>
      </w:r>
      <w:proofErr w:type="spellEnd"/>
      <w:r w:rsidRPr="00AD18B5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 xml:space="preserve">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— изготовлен на основе штамма, выделенного из корней риса, выращенного на сероземных почвах и относящегося к роду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Flavobacterium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sp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. (штамм L-30). В 1 мл бактериального препарата содержится не менее 2,0 млрд. клеток бактерий данного штамма. Отличительной особенностью препарата является его широкий спектр действия: положительные результаты получены в посевах пшеницы, ржи, риса, сорго, кормовых трав, картофеля, ряда крестоцветных травянистых культур. Механизм положительного действия препарата определяется способностью бактерий связывать молекулярный азот и обеспечивать им растения, стимулировать рост, продуцировать фитогормоны, улучшать минеральное питание, оптимизировать водный обмен и активизировать другие физиологические процессы растений. Отличительной особенностью штамма является способность сохранять высокую численность в ризосфере корней при пониженной влажности почвы, что обосновывает перспективность его использования в условиях дефицита почвенной влаги.</w:t>
      </w:r>
    </w:p>
    <w:p w14:paraId="00111E45" w14:textId="6C7C1912" w:rsidR="00A003B6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ab/>
        <w:t xml:space="preserve">Штамм подавляет также развитие различных фитопатогенных грибов и бактерий на корнях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инокулированных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растений благодаря продуцированию антибиотика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флавоцима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. Использование препарата позволят получить дополнительно 3-5 ц/га зерна, 20-60 ц/га овощей. Кроме увеличения продуктивности растений, препарат уменьшает содержание нитратов в зеленой массе растений. Норма расхода микробиологического препарата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Флавобактерин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(Приложение</w:t>
      </w:r>
      <w:r w:rsidR="00FE4B0E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A003B6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1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таблица </w:t>
      </w:r>
      <w:r w:rsidR="00AA716B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1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)</w:t>
      </w:r>
      <w:r w:rsidR="00AA716B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.</w:t>
      </w:r>
    </w:p>
    <w:p w14:paraId="20074745" w14:textId="3084AA0A" w:rsidR="00A003B6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proofErr w:type="spellStart"/>
      <w:r w:rsidRPr="00AD18B5">
        <w:rPr>
          <w:rFonts w:ascii="Times New Roman" w:eastAsia="SimSun" w:hAnsi="Times New Roman"/>
          <w:b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Мизорин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— изготовлен на основе штамма, выделенного из корней райграса однолетнего произрастающего на черноземе Краснодарского края и относящегося к роду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Arthrobacter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(A.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mysorens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штамм 7). В 1 </w:t>
      </w:r>
      <w:proofErr w:type="gram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мл  препарата</w:t>
      </w:r>
      <w:proofErr w:type="gram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содержится не менее 2,0 млрд клеток данного штамма бактерий. Высокая эффективность препарата проявляется в посевах пшеницы, ячменя, риса, сорго,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lastRenderedPageBreak/>
        <w:t xml:space="preserve">кормовых трав, картофеля, овощных культур. Прибавка урожая клубней картофеля составляет 20-30 ц/га. Обработка препаратом увеличивает всхожесть семян, что отмечено при выращивании многих сельскохозяйственных культур. Препарат стимулирует рост и устойчивость растений к корневым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гнилям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и другим болезням. Штамм хорошо приживается и сохраняет высокую численность при пониженной влажности почвы. Благодаря активному связыванию атмосферного азота, использование препарата позволяет сократить дозы минерального азота на 30 кг/га. Норма расхода микробиологического препарата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Мизорин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(Приложение</w:t>
      </w:r>
      <w:r w:rsidR="00FE4B0E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A003B6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1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, таблица 2)</w:t>
      </w:r>
      <w:r w:rsidR="00AA716B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.</w:t>
      </w:r>
    </w:p>
    <w:p w14:paraId="06803AC1" w14:textId="77777777" w:rsidR="004212C1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proofErr w:type="spellStart"/>
      <w:r w:rsidRPr="00AD18B5">
        <w:rPr>
          <w:rFonts w:ascii="Times New Roman" w:eastAsia="SimSun" w:hAnsi="Times New Roman"/>
          <w:b/>
          <w:color w:val="000000"/>
          <w:kern w:val="3"/>
          <w:sz w:val="28"/>
          <w:szCs w:val="28"/>
          <w:shd w:val="clear" w:color="auto" w:fill="FFFFFF"/>
          <w:lang w:eastAsia="zh-CN" w:bidi="hi-IN"/>
        </w:rPr>
        <w:t>Спорекс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– это контактный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биофунгицид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ростостимулятор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фосфатмобилизатор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на основе вегетирующих клеток и покоящихся спор </w:t>
      </w:r>
      <w:proofErr w:type="spellStart"/>
      <w:r w:rsidRPr="00AD18B5">
        <w:rPr>
          <w:rFonts w:ascii="Times New Roman" w:eastAsia="SimSun" w:hAnsi="Times New Roman"/>
          <w:i/>
          <w:color w:val="000000"/>
          <w:kern w:val="3"/>
          <w:sz w:val="28"/>
          <w:szCs w:val="28"/>
          <w:shd w:val="clear" w:color="auto" w:fill="FFFFFF"/>
          <w:lang w:eastAsia="zh-CN" w:bidi="hi-IN"/>
        </w:rPr>
        <w:t>Bacillus</w:t>
      </w:r>
      <w:proofErr w:type="spellEnd"/>
      <w:r w:rsidRPr="00AD18B5">
        <w:rPr>
          <w:rFonts w:ascii="Times New Roman" w:eastAsia="SimSun" w:hAnsi="Times New Roman"/>
          <w:i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AD18B5">
        <w:rPr>
          <w:rFonts w:ascii="Times New Roman" w:eastAsia="SimSun" w:hAnsi="Times New Roman"/>
          <w:i/>
          <w:color w:val="000000"/>
          <w:kern w:val="3"/>
          <w:sz w:val="28"/>
          <w:szCs w:val="28"/>
          <w:shd w:val="clear" w:color="auto" w:fill="FFFFFF"/>
          <w:lang w:eastAsia="zh-CN" w:bidi="hi-IN"/>
        </w:rPr>
        <w:t>subtilis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и </w:t>
      </w:r>
      <w:proofErr w:type="spellStart"/>
      <w:r w:rsidRPr="00AD18B5">
        <w:rPr>
          <w:rFonts w:ascii="Times New Roman" w:eastAsia="SimSun" w:hAnsi="Times New Roman"/>
          <w:i/>
          <w:color w:val="000000"/>
          <w:kern w:val="3"/>
          <w:sz w:val="28"/>
          <w:szCs w:val="28"/>
          <w:shd w:val="clear" w:color="auto" w:fill="FFFFFF"/>
          <w:lang w:eastAsia="zh-CN" w:bidi="hi-IN"/>
        </w:rPr>
        <w:t>Bacillus</w:t>
      </w:r>
      <w:proofErr w:type="spellEnd"/>
      <w:r w:rsidRPr="00AD18B5">
        <w:rPr>
          <w:rFonts w:ascii="Times New Roman" w:eastAsia="SimSun" w:hAnsi="Times New Roman"/>
          <w:i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AD18B5">
        <w:rPr>
          <w:rFonts w:ascii="Times New Roman" w:eastAsia="SimSun" w:hAnsi="Times New Roman"/>
          <w:i/>
          <w:color w:val="000000"/>
          <w:kern w:val="3"/>
          <w:sz w:val="28"/>
          <w:szCs w:val="28"/>
          <w:shd w:val="clear" w:color="auto" w:fill="FFFFFF"/>
          <w:lang w:eastAsia="zh-CN" w:bidi="hi-IN"/>
        </w:rPr>
        <w:t>megaterium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. Применяется на всех этапах развития растений, и в стадии протравливания семян, и в период вегетации. Является интенсивным профилактическим "щитом" от целого ряда основных грибных и бактериальных заболеваний, различного рода патогенов, плесени, плодовых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гнилей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и т.д.</w:t>
      </w:r>
    </w:p>
    <w:p w14:paraId="76477BF6" w14:textId="1B4D7B4F" w:rsidR="004212C1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Преимущества препарата:</w:t>
      </w:r>
    </w:p>
    <w:p w14:paraId="2F6B7964" w14:textId="77777777" w:rsidR="004212C1" w:rsidRPr="00AD18B5" w:rsidRDefault="004212C1" w:rsidP="00AD18B5">
      <w:pPr>
        <w:shd w:val="clear" w:color="auto" w:fill="FFFFFF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- обеспечивает контактную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фунгицидную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и бактерицидную защиту против широкого спектра возбудителей заболеваний путем выделения бациллами специфических антибиотиков (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бацилизоцин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ризоктицин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суфрактин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)</w:t>
      </w:r>
    </w:p>
    <w:p w14:paraId="491CAFE5" w14:textId="17CC208A" w:rsidR="004212C1" w:rsidRPr="00AD18B5" w:rsidRDefault="004212C1" w:rsidP="00AD18B5">
      <w:pPr>
        <w:shd w:val="clear" w:color="auto" w:fill="FFFFFF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- укрепляет иммунный статус культуры через выделение бациллами широкого спектра метаболитов, таких как энзимы (протеаза,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целлюлаза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хитиназа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), легко поглощающихся корневой системой и листовой пластинкой растений</w:t>
      </w:r>
    </w:p>
    <w:p w14:paraId="6C94B15D" w14:textId="31F65CA6" w:rsidR="004212C1" w:rsidRPr="00AD18B5" w:rsidRDefault="004212C1" w:rsidP="00AD18B5">
      <w:pPr>
        <w:shd w:val="clear" w:color="auto" w:fill="FFFFFF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образует активные микробные биопленки на корнях и листовой пластинке растений, которые препятствуют проникновению патогенов в растительные ткани</w:t>
      </w:r>
    </w:p>
    <w:p w14:paraId="1F654070" w14:textId="510AF321" w:rsidR="004212C1" w:rsidRPr="00AD18B5" w:rsidRDefault="004212C1" w:rsidP="00AD18B5">
      <w:pPr>
        <w:shd w:val="clear" w:color="auto" w:fill="FFFFFF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- мобилизует фосфор труднорастворимых фосфатов, через выделение бациллами ряда органических кислот (янтарная,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фумаровая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,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щавелевоуксусная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), которые улучшая фосфорное питание культуры, стимулируют рост и развитие корневой системы.</w:t>
      </w:r>
    </w:p>
    <w:p w14:paraId="450EF26A" w14:textId="70ACCEC1" w:rsidR="00A003B6" w:rsidRPr="00AD18B5" w:rsidRDefault="004212C1" w:rsidP="00AD18B5">
      <w:pPr>
        <w:suppressAutoHyphens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Норма расхода микробиологического препарата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Спорекс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(Приложение</w:t>
      </w:r>
      <w:r w:rsidR="00FE4B0E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="00A003B6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1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, таблица 3).</w:t>
      </w:r>
    </w:p>
    <w:p w14:paraId="32105F47" w14:textId="04F8971D" w:rsidR="004212C1" w:rsidRPr="00AD18B5" w:rsidRDefault="004212C1" w:rsidP="00AD18B5">
      <w:pPr>
        <w:suppressAutoHyphens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proofErr w:type="spellStart"/>
      <w:r w:rsidRPr="00AD18B5">
        <w:rPr>
          <w:rFonts w:ascii="Times New Roman" w:hAnsi="Times New Roman"/>
          <w:b/>
          <w:sz w:val="28"/>
          <w:szCs w:val="28"/>
        </w:rPr>
        <w:t>Мобил</w:t>
      </w:r>
      <w:r w:rsidR="008F3BB1" w:rsidRPr="00AD18B5">
        <w:rPr>
          <w:rFonts w:ascii="Times New Roman" w:hAnsi="Times New Roman"/>
          <w:b/>
          <w:sz w:val="28"/>
          <w:szCs w:val="28"/>
        </w:rPr>
        <w:t>и</w:t>
      </w:r>
      <w:r w:rsidRPr="00AD18B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–</w:t>
      </w:r>
      <w:r w:rsidRPr="00AD1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>биофунгицид</w:t>
      </w:r>
      <w:proofErr w:type="spellEnd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 xml:space="preserve">, биостимулятор роста для листовой обработки зерновых культур на основе PGPR-бактерии </w:t>
      </w:r>
      <w:proofErr w:type="spellStart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>Pseudomonas</w:t>
      </w:r>
      <w:proofErr w:type="spellEnd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>sp</w:t>
      </w:r>
      <w:proofErr w:type="spellEnd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D18B5">
        <w:rPr>
          <w:rFonts w:ascii="Times New Roman" w:hAnsi="Times New Roman"/>
          <w:sz w:val="28"/>
          <w:szCs w:val="28"/>
        </w:rPr>
        <w:t>Псевдомонады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препарата, попадая на листовую поверхность проникают в межклеточное пространство, устьица и ткани зерновых культур. Обладая высокой подвижностью и активным метаболизмом, </w:t>
      </w:r>
      <w:proofErr w:type="spellStart"/>
      <w:r w:rsidRPr="00AD18B5">
        <w:rPr>
          <w:rFonts w:ascii="Times New Roman" w:hAnsi="Times New Roman"/>
          <w:sz w:val="28"/>
          <w:szCs w:val="28"/>
        </w:rPr>
        <w:t>Pseudomonas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8B5">
        <w:rPr>
          <w:rFonts w:ascii="Times New Roman" w:hAnsi="Times New Roman"/>
          <w:sz w:val="28"/>
          <w:szCs w:val="28"/>
        </w:rPr>
        <w:t>sp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. заселяют ткани растений, где вытесняют и подавляют развитие листостебельных инфекций, выполняя по отношению к ним барьерную функцию. За счет выделения вторичных метаболитов, таких как 2,4-диацетилфлюроглюцин, обладающих системным действием, бактерии препарата замедляют и подавляют развитие проникшего в ткани </w:t>
      </w:r>
      <w:proofErr w:type="spellStart"/>
      <w:r w:rsidRPr="00AD18B5">
        <w:rPr>
          <w:rFonts w:ascii="Times New Roman" w:hAnsi="Times New Roman"/>
          <w:sz w:val="28"/>
          <w:szCs w:val="28"/>
        </w:rPr>
        <w:t>фитопатогена</w:t>
      </w:r>
      <w:proofErr w:type="spellEnd"/>
      <w:r w:rsidRPr="00AD18B5">
        <w:rPr>
          <w:rFonts w:ascii="Times New Roman" w:hAnsi="Times New Roman"/>
          <w:sz w:val="28"/>
          <w:szCs w:val="28"/>
        </w:rPr>
        <w:t>, что снижает потери урожая зерновых культур от инфекций.</w:t>
      </w:r>
      <w:r w:rsidR="00EC4AD1" w:rsidRPr="00AD18B5">
        <w:rPr>
          <w:rFonts w:ascii="Times New Roman" w:hAnsi="Times New Roman"/>
          <w:sz w:val="28"/>
          <w:szCs w:val="28"/>
        </w:rPr>
        <w:t xml:space="preserve"> </w:t>
      </w:r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Норма расхода микробиологического препарата </w:t>
      </w:r>
      <w:proofErr w:type="spellStart"/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Мобилин</w:t>
      </w:r>
      <w:proofErr w:type="spellEnd"/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(Приложение </w:t>
      </w:r>
      <w:r w:rsidR="00A003B6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1</w:t>
      </w:r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, таблица 4</w:t>
      </w:r>
      <w:r w:rsidR="007D78E5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).</w:t>
      </w:r>
    </w:p>
    <w:p w14:paraId="127ECF6F" w14:textId="73D5EB32" w:rsidR="00A003B6" w:rsidRPr="00AD18B5" w:rsidRDefault="004212C1" w:rsidP="00AD18B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8B5">
        <w:rPr>
          <w:rFonts w:ascii="Times New Roman" w:hAnsi="Times New Roman"/>
          <w:sz w:val="28"/>
          <w:szCs w:val="28"/>
        </w:rPr>
        <w:lastRenderedPageBreak/>
        <w:t>Псевдомонады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выделяют водорастворимые </w:t>
      </w:r>
      <w:proofErr w:type="spellStart"/>
      <w:r w:rsidRPr="00AD18B5">
        <w:rPr>
          <w:rFonts w:ascii="Times New Roman" w:hAnsi="Times New Roman"/>
          <w:sz w:val="28"/>
          <w:szCs w:val="28"/>
        </w:rPr>
        <w:t>сидерофоры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8B5">
        <w:rPr>
          <w:rFonts w:ascii="Times New Roman" w:hAnsi="Times New Roman"/>
          <w:sz w:val="28"/>
          <w:szCs w:val="28"/>
        </w:rPr>
        <w:t>пиовердинового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типа, которые выполняют функцию связывания и транспорта железа в клетки бактерий. </w:t>
      </w:r>
      <w:proofErr w:type="spellStart"/>
      <w:r w:rsidRPr="00AD18B5">
        <w:rPr>
          <w:rFonts w:ascii="Times New Roman" w:hAnsi="Times New Roman"/>
          <w:sz w:val="28"/>
          <w:szCs w:val="28"/>
        </w:rPr>
        <w:t>Сидерофоры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8B5">
        <w:rPr>
          <w:rFonts w:ascii="Times New Roman" w:hAnsi="Times New Roman"/>
          <w:sz w:val="28"/>
          <w:szCs w:val="28"/>
        </w:rPr>
        <w:t>псевдоманад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обладают высоким сродством к </w:t>
      </w:r>
      <w:proofErr w:type="spellStart"/>
      <w:r w:rsidRPr="00AD18B5">
        <w:rPr>
          <w:rFonts w:ascii="Times New Roman" w:hAnsi="Times New Roman"/>
          <w:sz w:val="28"/>
          <w:szCs w:val="28"/>
        </w:rPr>
        <w:t>трехвалентому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железу и образуют с ним стабильные комплексы, недоступные к использованию </w:t>
      </w:r>
      <w:proofErr w:type="spellStart"/>
      <w:r w:rsidRPr="00AD18B5">
        <w:rPr>
          <w:rFonts w:ascii="Times New Roman" w:hAnsi="Times New Roman"/>
          <w:sz w:val="28"/>
          <w:szCs w:val="28"/>
        </w:rPr>
        <w:t>фитопатогенами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8B5">
        <w:rPr>
          <w:rFonts w:ascii="Times New Roman" w:hAnsi="Times New Roman"/>
          <w:sz w:val="28"/>
          <w:szCs w:val="28"/>
        </w:rPr>
        <w:t>Фитопатогены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медленнее связываются с ионами железа и </w:t>
      </w:r>
      <w:proofErr w:type="spellStart"/>
      <w:r w:rsidRPr="00AD18B5">
        <w:rPr>
          <w:rFonts w:ascii="Times New Roman" w:hAnsi="Times New Roman"/>
          <w:sz w:val="28"/>
          <w:szCs w:val="28"/>
        </w:rPr>
        <w:t>псевдомонады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выигрывают в конкурентной борьбе за жизненно важный элемент </w:t>
      </w:r>
      <w:r w:rsidRPr="00AD18B5">
        <w:rPr>
          <w:rFonts w:ascii="Times New Roman" w:hAnsi="Times New Roman"/>
          <w:sz w:val="28"/>
          <w:szCs w:val="28"/>
        </w:rPr>
        <w:softHyphen/>
        <w:t xml:space="preserve">- железо, лимитирующий рост бактерий. Это приводит к ограничению роста </w:t>
      </w:r>
      <w:proofErr w:type="spellStart"/>
      <w:r w:rsidRPr="00AD18B5">
        <w:rPr>
          <w:rFonts w:ascii="Times New Roman" w:hAnsi="Times New Roman"/>
          <w:sz w:val="28"/>
          <w:szCs w:val="28"/>
        </w:rPr>
        <w:t>фитопатогенов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и стимулированию роста зерновых культур. Выделяемые бактериями микробные метаболиты (аминокислоты, витамины, гормоны), помимо повышения урожайности, укрепляют растительный иммунитет по механизму индуцированной системной устойчивости (ISR) [4, 219].</w:t>
      </w:r>
    </w:p>
    <w:p w14:paraId="4C6C7314" w14:textId="522F18C4" w:rsidR="00A003B6" w:rsidRPr="00AD18B5" w:rsidRDefault="004212C1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proofErr w:type="spellStart"/>
      <w:r w:rsidRPr="00AD18B5">
        <w:rPr>
          <w:rFonts w:ascii="Times New Roman" w:hAnsi="Times New Roman"/>
          <w:b/>
          <w:sz w:val="28"/>
          <w:szCs w:val="28"/>
        </w:rPr>
        <w:t>Ризорин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– </w:t>
      </w:r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азотфиксатор, биостимулятор и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росторегулятор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зерновых культур на основе PGPR-бактерии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Agrobacterium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radiobacter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штамм 204.</w:t>
      </w:r>
      <w:r w:rsidRPr="00AD18B5">
        <w:rPr>
          <w:rFonts w:ascii="Times New Roman" w:hAnsi="Times New Roman"/>
          <w:color w:val="002125"/>
          <w:sz w:val="28"/>
          <w:szCs w:val="28"/>
          <w:shd w:val="clear" w:color="auto" w:fill="FFFFFF"/>
        </w:rPr>
        <w:t xml:space="preserve"> </w:t>
      </w:r>
      <w:r w:rsidRPr="00AD18B5">
        <w:rPr>
          <w:rFonts w:ascii="Times New Roman" w:hAnsi="Times New Roman"/>
          <w:sz w:val="28"/>
          <w:szCs w:val="28"/>
          <w:shd w:val="clear" w:color="auto" w:fill="FFFFFF"/>
        </w:rPr>
        <w:t>Титр не менее 2,0 млрд. КОЕ/мл на конец срока годности. Применяется для зерновых культур.</w:t>
      </w:r>
      <w:r w:rsidRPr="00AD18B5">
        <w:rPr>
          <w:rFonts w:ascii="Times New Roman" w:hAnsi="Times New Roman"/>
          <w:color w:val="002125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</w:rPr>
        <w:t>Стимулирует развитие корневой системы и рост надземной части растительных</w:t>
      </w:r>
      <w:r w:rsidR="00195CB2" w:rsidRPr="00AD18B5">
        <w:rPr>
          <w:rFonts w:ascii="Times New Roman" w:hAnsi="Times New Roman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</w:rPr>
        <w:t xml:space="preserve">“хозяев”. При этом между бактерией и растением устанавливаются взаимоотношения, при которых у них синхронизируются метаболизмы, а максимальный уровень выделения ростостимулирующей </w:t>
      </w:r>
      <w:proofErr w:type="spellStart"/>
      <w:proofErr w:type="gramStart"/>
      <w:r w:rsidRPr="00AD18B5">
        <w:rPr>
          <w:rFonts w:ascii="Times New Roman" w:hAnsi="Times New Roman"/>
          <w:sz w:val="28"/>
          <w:szCs w:val="28"/>
        </w:rPr>
        <w:t>индолил</w:t>
      </w:r>
      <w:proofErr w:type="spellEnd"/>
      <w:r w:rsidRPr="00AD18B5">
        <w:rPr>
          <w:rFonts w:ascii="Times New Roman" w:hAnsi="Times New Roman"/>
          <w:sz w:val="28"/>
          <w:szCs w:val="28"/>
        </w:rPr>
        <w:t>-уксусной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кислоты совпадает с периодом выхода растения в трубку. </w:t>
      </w:r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Продуцирование бактериями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цитокининов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 повышает содержание хлорофилла в фотосинтезирующих частях растения, приводит к увеличению массы побегов и корней, а выделение </w:t>
      </w:r>
      <w:proofErr w:type="spellStart"/>
      <w:r w:rsidRPr="00AD18B5">
        <w:rPr>
          <w:rFonts w:ascii="Times New Roman" w:hAnsi="Times New Roman"/>
          <w:color w:val="000000" w:themeColor="text1"/>
          <w:sz w:val="28"/>
          <w:szCs w:val="28"/>
        </w:rPr>
        <w:t>абсцизовой</w:t>
      </w:r>
      <w:proofErr w:type="spellEnd"/>
      <w:r w:rsidRPr="00AD18B5">
        <w:rPr>
          <w:rFonts w:ascii="Times New Roman" w:hAnsi="Times New Roman"/>
          <w:color w:val="000000" w:themeColor="text1"/>
          <w:sz w:val="28"/>
          <w:szCs w:val="28"/>
        </w:rPr>
        <w:t xml:space="preserve"> кислоты стимулирует рост растений в условиях засухи.</w:t>
      </w:r>
      <w:r w:rsidRPr="00AD18B5">
        <w:rPr>
          <w:rFonts w:ascii="Times New Roman" w:hAnsi="Times New Roman"/>
          <w:color w:val="002125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</w:rPr>
        <w:t>Под влиянием бактерий препарата у обработанных растений происходит сдвиг эндогенного гормонального баланса, что позволяет раскрыть биологический потенциал продуктивности зерновых культур даже в стрессовых условиях.</w:t>
      </w:r>
      <w:r w:rsidRPr="00AD18B5">
        <w:rPr>
          <w:rFonts w:ascii="Times New Roman" w:hAnsi="Times New Roman"/>
          <w:color w:val="002125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</w:rPr>
        <w:t>Бактериальные метаболиты, запуская каскад специфических ферментативных реакций у растений, интенсифицирует отток азотсодержащих веществ из корней, стеблей и листьев в процессе созревания зерна, что увеличивает содержание протеина в зерновой части урожая на 0,5-1,0%.</w:t>
      </w:r>
      <w:r w:rsidR="00EC4AD1" w:rsidRPr="00AD18B5">
        <w:rPr>
          <w:rFonts w:ascii="Times New Roman" w:hAnsi="Times New Roman"/>
          <w:sz w:val="28"/>
          <w:szCs w:val="28"/>
        </w:rPr>
        <w:t xml:space="preserve"> </w:t>
      </w:r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Норма расхода микробиологического препарата </w:t>
      </w:r>
      <w:proofErr w:type="spellStart"/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Ризорин</w:t>
      </w:r>
      <w:proofErr w:type="spellEnd"/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(Приложение </w:t>
      </w:r>
      <w:r w:rsidR="00A003B6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1</w:t>
      </w:r>
      <w:r w:rsidR="00EC4AD1"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, таблица 5).</w:t>
      </w:r>
    </w:p>
    <w:p w14:paraId="575F1D04" w14:textId="5CF8EEDC" w:rsidR="00035AA2" w:rsidRPr="00AD18B5" w:rsidRDefault="00035AA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D18B5">
        <w:rPr>
          <w:rFonts w:ascii="Times New Roman" w:hAnsi="Times New Roman"/>
          <w:b/>
          <w:sz w:val="28"/>
          <w:szCs w:val="28"/>
        </w:rPr>
        <w:t>Агрофил</w:t>
      </w:r>
      <w:proofErr w:type="spellEnd"/>
      <w:r w:rsidRPr="00AD18B5">
        <w:rPr>
          <w:rFonts w:ascii="Times New Roman" w:hAnsi="Times New Roman"/>
          <w:b/>
          <w:sz w:val="28"/>
          <w:szCs w:val="28"/>
        </w:rPr>
        <w:t xml:space="preserve">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–</w:t>
      </w:r>
      <w:r w:rsidRPr="00AD18B5">
        <w:rPr>
          <w:rFonts w:ascii="Times New Roman" w:hAnsi="Times New Roman"/>
          <w:b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  <w:shd w:val="clear" w:color="auto" w:fill="FFFFFF"/>
        </w:rPr>
        <w:t xml:space="preserve">основой биопрепарата являются агробактерии, способные растворять труднодоступные для растений минеральные соединения почвы (это в первую очередь относится к фосфатам); вырабатывать антибиотики, подавляющие развитие фитопатогенных грибов и бактерий; выделять ростостимулирующие вещества (природные аналоги ауксинов и гетероауксинов) и витамины, ускоряя созревание урожая. Препарат имеет высокую ингибирующую активность и снижает развитие таких возбудителям болезней зерновых культур, как гельминтоспориоз, черный зародыш, мучнистая роса, септориоз, бурая ржавчина, корневые гнили на ячмене в 2 – 3 раза, а </w:t>
      </w:r>
      <w:proofErr w:type="spellStart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>вертициллеза</w:t>
      </w:r>
      <w:proofErr w:type="spellEnd"/>
      <w:r w:rsidRPr="00AD18B5">
        <w:rPr>
          <w:rFonts w:ascii="Times New Roman" w:hAnsi="Times New Roman"/>
          <w:sz w:val="28"/>
          <w:szCs w:val="28"/>
          <w:shd w:val="clear" w:color="auto" w:fill="FFFFFF"/>
        </w:rPr>
        <w:t xml:space="preserve"> на подсолнечнике в 1,5 – 2 раза.</w:t>
      </w:r>
    </w:p>
    <w:p w14:paraId="6505DA84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Преимущества препарата:</w:t>
      </w:r>
    </w:p>
    <w:p w14:paraId="07B5D054" w14:textId="147EBA7D" w:rsidR="00035AA2" w:rsidRPr="00AD18B5" w:rsidRDefault="00035AA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sz w:val="28"/>
          <w:szCs w:val="28"/>
          <w:shd w:val="clear" w:color="auto" w:fill="FFFFFF"/>
        </w:rPr>
        <w:t>- дополнительная урожайность до 40%</w:t>
      </w:r>
    </w:p>
    <w:p w14:paraId="5CC50E99" w14:textId="35032031" w:rsidR="00035AA2" w:rsidRPr="00AD18B5" w:rsidRDefault="00035AA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улучшает качественные характеристики продукции</w:t>
      </w:r>
    </w:p>
    <w:p w14:paraId="53F6B684" w14:textId="1F487521" w:rsidR="00035AA2" w:rsidRPr="00AD18B5" w:rsidRDefault="00035AA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sz w:val="28"/>
          <w:szCs w:val="28"/>
          <w:shd w:val="clear" w:color="auto" w:fill="FFFFFF"/>
        </w:rPr>
        <w:t>- ускоряет созревание</w:t>
      </w:r>
    </w:p>
    <w:p w14:paraId="39C22FFB" w14:textId="7BD45D64" w:rsidR="00035AA2" w:rsidRPr="00AD18B5" w:rsidRDefault="00035AA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sz w:val="28"/>
          <w:szCs w:val="28"/>
          <w:shd w:val="clear" w:color="auto" w:fill="FFFFFF"/>
        </w:rPr>
        <w:t>- интенсифицирует минеральное питание</w:t>
      </w:r>
    </w:p>
    <w:p w14:paraId="1D0FAE28" w14:textId="3B79FEC1" w:rsidR="00A003B6" w:rsidRPr="008A6280" w:rsidRDefault="00A003B6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Норма расхода микробиологического препарата </w:t>
      </w:r>
      <w:proofErr w:type="spell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Агрофил</w:t>
      </w:r>
      <w:proofErr w:type="spell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(Приложение 1, таблица 6).</w:t>
      </w:r>
    </w:p>
    <w:p w14:paraId="5A7FF60A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proofErr w:type="spellStart"/>
      <w:r w:rsidRPr="00AD18B5">
        <w:rPr>
          <w:rFonts w:ascii="Times New Roman" w:hAnsi="Times New Roman"/>
          <w:b/>
          <w:sz w:val="28"/>
          <w:szCs w:val="28"/>
        </w:rPr>
        <w:t>Фитоп</w:t>
      </w:r>
      <w:proofErr w:type="spellEnd"/>
      <w:r w:rsidRPr="00AD18B5">
        <w:rPr>
          <w:rFonts w:ascii="Times New Roman" w:hAnsi="Times New Roman"/>
          <w:b/>
          <w:sz w:val="28"/>
          <w:szCs w:val="28"/>
        </w:rPr>
        <w:t xml:space="preserve"> 8.67-8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– биологически активное </w:t>
      </w:r>
      <w:proofErr w:type="spellStart"/>
      <w:proofErr w:type="gramStart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вещество,применяемое</w:t>
      </w:r>
      <w:proofErr w:type="spellEnd"/>
      <w:proofErr w:type="gramEnd"/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для обработки посевного материала, огородных культур и растений, цветов, кустарников, почвы и грунта любых типов, корневой системы при пересадке. </w:t>
      </w:r>
    </w:p>
    <w:p w14:paraId="2595411C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Средство обладает многофункциональным действием:  </w:t>
      </w:r>
    </w:p>
    <w:p w14:paraId="4B9DDC14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способствует образованию «здорового» микробного состава почвы</w:t>
      </w:r>
    </w:p>
    <w:p w14:paraId="7F59E7DB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увеличивает энергию прорастания семян</w:t>
      </w:r>
    </w:p>
    <w:p w14:paraId="394E93C3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повышает процент всхожести; ускоряет корнеобразование</w:t>
      </w:r>
    </w:p>
    <w:p w14:paraId="6EB1320F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стимулирует активный рост и здоровое развитие растений</w:t>
      </w:r>
    </w:p>
    <w:p w14:paraId="3526953B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уменьшает риск возникновения инфекционных заболеваний</w:t>
      </w:r>
    </w:p>
    <w:p w14:paraId="76392342" w14:textId="7777777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делает огородные культуры более устойчивым к воздействию агрессивных факторов внешней среды</w:t>
      </w:r>
    </w:p>
    <w:p w14:paraId="28EEAE13" w14:textId="1597F5C7" w:rsidR="00035AA2" w:rsidRPr="00AD18B5" w:rsidRDefault="00035AA2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- повышает урожайность</w:t>
      </w:r>
    </w:p>
    <w:p w14:paraId="390F3F4A" w14:textId="1753F6D7" w:rsidR="00A003B6" w:rsidRPr="00AD18B5" w:rsidRDefault="00A003B6" w:rsidP="00AD18B5">
      <w:pPr>
        <w:suppressAutoHyphens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Норма расхода микробиологического препарата </w:t>
      </w:r>
      <w:proofErr w:type="spellStart"/>
      <w:r w:rsidRPr="00AD18B5">
        <w:rPr>
          <w:rFonts w:ascii="Times New Roman" w:hAnsi="Times New Roman"/>
          <w:sz w:val="28"/>
          <w:szCs w:val="28"/>
        </w:rPr>
        <w:t>Фитоп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8.67-8</w:t>
      </w:r>
      <w:r w:rsidRPr="00AD18B5">
        <w:rPr>
          <w:rFonts w:ascii="Times New Roman" w:hAnsi="Times New Roman"/>
          <w:b/>
          <w:sz w:val="28"/>
          <w:szCs w:val="28"/>
        </w:rPr>
        <w:t xml:space="preserve"> </w:t>
      </w:r>
      <w:r w:rsidRPr="00AD18B5">
        <w:rPr>
          <w:rFonts w:ascii="Times New Roman" w:eastAsia="SimSun" w:hAnsi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(Приложение 1, таблица 7).</w:t>
      </w:r>
    </w:p>
    <w:p w14:paraId="0022454D" w14:textId="77777777" w:rsidR="00A003B6" w:rsidRPr="00AD18B5" w:rsidRDefault="00A003B6" w:rsidP="00AD18B5">
      <w:pPr>
        <w:pStyle w:val="2"/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hi-IN"/>
        </w:rPr>
      </w:pPr>
      <w:bookmarkStart w:id="17" w:name="_Toc122779341"/>
    </w:p>
    <w:p w14:paraId="00D8F42B" w14:textId="0B315F50" w:rsidR="004212C1" w:rsidRPr="00AD18B5" w:rsidRDefault="004212C1" w:rsidP="00AD18B5">
      <w:pPr>
        <w:pStyle w:val="2"/>
        <w:rPr>
          <w:rStyle w:val="af"/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153936341"/>
      <w:r w:rsidRPr="00AD18B5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hi-IN"/>
        </w:rPr>
        <w:t>2.2. Методика проведения полевого опыта</w:t>
      </w:r>
      <w:bookmarkEnd w:id="17"/>
      <w:r w:rsidRPr="00AD18B5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hi-IN"/>
        </w:rPr>
        <w:t>.</w:t>
      </w:r>
      <w:bookmarkEnd w:id="18"/>
    </w:p>
    <w:p w14:paraId="1BC1A3EA" w14:textId="06DBDB55" w:rsidR="007D78E5" w:rsidRPr="00AD18B5" w:rsidRDefault="004212C1" w:rsidP="00AD18B5">
      <w:pPr>
        <w:ind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Полевые опыты проводили по стандартной методике, разработанной на кафедре ботаники РГПУ им.</w:t>
      </w:r>
      <w:r w:rsidR="00195CB2"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А.И.Герцена</w:t>
      </w:r>
      <w:proofErr w:type="spell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  <w:r w:rsidR="007D78E5"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>Опыт</w:t>
      </w:r>
      <w:r w:rsidR="000750D7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>ы</w:t>
      </w:r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 xml:space="preserve"> проводили </w:t>
      </w:r>
      <w:proofErr w:type="spellStart"/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>мелкоделяночным</w:t>
      </w:r>
      <w:proofErr w:type="spellEnd"/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 xml:space="preserve"> способом. Размер делянки 0,5 м х 0,5 м. Обработка семян бактериальными препаратами проводилась во время посева согласно рекомендациям </w:t>
      </w:r>
      <w:proofErr w:type="gramStart"/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>для  бактериальных</w:t>
      </w:r>
      <w:proofErr w:type="gramEnd"/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 xml:space="preserve"> препаратов</w:t>
      </w:r>
      <w:r w:rsidR="007D78E5"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="007D78E5" w:rsidRPr="00AD18B5">
        <w:rPr>
          <w:rFonts w:ascii="Times New Roman" w:eastAsia="SimSun" w:hAnsi="Times New Roman"/>
          <w:color w:val="000000"/>
          <w:spacing w:val="10"/>
          <w:kern w:val="3"/>
          <w:sz w:val="28"/>
          <w:szCs w:val="28"/>
          <w:lang w:eastAsia="zh-CN" w:bidi="hi-IN"/>
        </w:rPr>
        <w:t>на фоне азофоски (16%) по 25 г. на 50см².</w:t>
      </w:r>
      <w:r w:rsidR="007D78E5"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Расстояние между делянками 30 см. Глубина заделки семян 2,5 – 3,0 см. Повторность опытов трехкратная </w:t>
      </w:r>
      <w:r w:rsidR="007D78E5" w:rsidRPr="00AD18B5">
        <w:rPr>
          <w:rFonts w:ascii="Times New Roman" w:eastAsiaTheme="minorHAnsi" w:hAnsi="Times New Roman"/>
          <w:sz w:val="28"/>
          <w:szCs w:val="28"/>
        </w:rPr>
        <w:t>[5, 144]</w:t>
      </w:r>
      <w:r w:rsidR="007D78E5"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</w:p>
    <w:p w14:paraId="34F2EF35" w14:textId="5806C90B" w:rsidR="007D78E5" w:rsidRPr="00AD18B5" w:rsidRDefault="007D78E5" w:rsidP="00AD18B5">
      <w:pPr>
        <w:suppressAutoHyphens/>
        <w:ind w:firstLine="708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Семена пшеницы были предоставлены Всероссийским институтом генетических ресурсов растений в рамках проекта «</w:t>
      </w:r>
      <w:proofErr w:type="spell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Вавиловский</w:t>
      </w:r>
      <w:proofErr w:type="spell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огород».</w:t>
      </w:r>
    </w:p>
    <w:p w14:paraId="0B4AC5D2" w14:textId="6CF9AE52" w:rsidR="000750D7" w:rsidRPr="00AD18B5" w:rsidRDefault="000750D7" w:rsidP="00AD18B5">
      <w:pPr>
        <w:suppressAutoHyphens/>
        <w:ind w:firstLine="708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В 2022 году посев провели 9 июня, согласно</w:t>
      </w:r>
      <w:r w:rsidR="00813A31"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,</w:t>
      </w: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следующей схемы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0750D7" w:rsidRPr="00AD18B5" w14:paraId="4C14976F" w14:textId="77777777" w:rsidTr="00EB7CD6">
        <w:tc>
          <w:tcPr>
            <w:tcW w:w="2500" w:type="pct"/>
          </w:tcPr>
          <w:p w14:paraId="54BF7FEB" w14:textId="1350EB5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Схема опыта пшеница остистая сорт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Ильменская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2:</w:t>
            </w:r>
          </w:p>
        </w:tc>
        <w:tc>
          <w:tcPr>
            <w:tcW w:w="2500" w:type="pct"/>
          </w:tcPr>
          <w:p w14:paraId="519B40DF" w14:textId="226127EC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Схема опыта пшеница безостая сорт Родник:</w:t>
            </w:r>
          </w:p>
        </w:tc>
      </w:tr>
      <w:tr w:rsidR="000750D7" w:rsidRPr="00AD18B5" w14:paraId="422DD5E0" w14:textId="77777777" w:rsidTr="00EB7CD6">
        <w:trPr>
          <w:trHeight w:val="62"/>
        </w:trPr>
        <w:tc>
          <w:tcPr>
            <w:tcW w:w="2500" w:type="pct"/>
          </w:tcPr>
          <w:p w14:paraId="4D0250CB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1. контроль (без инокуляции семян)</w:t>
            </w:r>
          </w:p>
          <w:p w14:paraId="6CE262EC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2.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  <w:p w14:paraId="43F9D625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3.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мобилин</w:t>
            </w:r>
            <w:proofErr w:type="spellEnd"/>
          </w:p>
          <w:p w14:paraId="62991E2F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  <w:p w14:paraId="2727DBA0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5. 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  <w:p w14:paraId="3F2147D7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6.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ризорин</w:t>
            </w:r>
            <w:proofErr w:type="spellEnd"/>
          </w:p>
        </w:tc>
        <w:tc>
          <w:tcPr>
            <w:tcW w:w="2500" w:type="pct"/>
          </w:tcPr>
          <w:p w14:paraId="7ACDDE37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1. контроль (без инокуляции семян)</w:t>
            </w:r>
          </w:p>
          <w:p w14:paraId="46D2DF63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2.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  <w:p w14:paraId="22D0B91A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3.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мобилин</w:t>
            </w:r>
            <w:proofErr w:type="spellEnd"/>
          </w:p>
          <w:p w14:paraId="3C59CFA5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  <w:p w14:paraId="5C7FC56E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5. 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  <w:p w14:paraId="2CC5FAA8" w14:textId="77777777" w:rsidR="000750D7" w:rsidRPr="00AD18B5" w:rsidRDefault="000750D7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6.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ризорин</w:t>
            </w:r>
            <w:proofErr w:type="spellEnd"/>
          </w:p>
        </w:tc>
      </w:tr>
    </w:tbl>
    <w:p w14:paraId="12DC37B6" w14:textId="77777777" w:rsidR="00D75C7C" w:rsidRPr="00AD18B5" w:rsidRDefault="00D75C7C" w:rsidP="00AD18B5">
      <w:pPr>
        <w:suppressAutoHyphens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1477D8A9" w14:textId="04454EDF" w:rsidR="000750D7" w:rsidRPr="00AD18B5" w:rsidRDefault="000750D7" w:rsidP="00AD18B5">
      <w:pPr>
        <w:suppressAutoHyphens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Наблюдения и измерения проводили в течение всего вегетационного периода.</w:t>
      </w:r>
    </w:p>
    <w:p w14:paraId="410243E8" w14:textId="75988EA9" w:rsidR="000750D7" w:rsidRPr="00AD18B5" w:rsidRDefault="000750D7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Полевые исследования показали</w:t>
      </w:r>
      <w:r w:rsidR="00203131"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 (Приложение 4)</w:t>
      </w: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:</w:t>
      </w:r>
    </w:p>
    <w:p w14:paraId="0EF3F32D" w14:textId="7CB5388F" w:rsidR="000750D7" w:rsidRPr="00AD18B5" w:rsidRDefault="000750D7" w:rsidP="00AD18B5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1. Инокуляция семян яровой безостой </w:t>
      </w:r>
      <w:proofErr w:type="gram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пшеницы  сорт</w:t>
      </w:r>
      <w:proofErr w:type="gram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 Родник бактериальными препаратами не оказала стимулирующего действия на морфометрические </w:t>
      </w: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показатели и конечный урожай.</w:t>
      </w:r>
    </w:p>
    <w:p w14:paraId="3FC4BB4C" w14:textId="01A34D22" w:rsidR="000750D7" w:rsidRPr="00AD18B5" w:rsidRDefault="000750D7" w:rsidP="00AD18B5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2. Инокуляция семян яровой остистой </w:t>
      </w:r>
      <w:proofErr w:type="gram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пшеницы  сорт</w:t>
      </w:r>
      <w:proofErr w:type="gram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Ильменская</w:t>
      </w:r>
      <w:proofErr w:type="spell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 2 бактериальными препаратами тоже не оказала стимулирующего действия на морфометрические показатели и конечный урожай.</w:t>
      </w:r>
    </w:p>
    <w:p w14:paraId="38407DAF" w14:textId="181CC991" w:rsidR="008F3BB1" w:rsidRPr="00AD18B5" w:rsidRDefault="000750D7" w:rsidP="00AD18B5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3. Не произошло взаимодействия данных сортов пшеницы и испытуемых штаммов бактерий.</w:t>
      </w:r>
    </w:p>
    <w:p w14:paraId="236D7C12" w14:textId="77777777" w:rsidR="008F3BB1" w:rsidRPr="00AD18B5" w:rsidRDefault="008F3BB1" w:rsidP="00AD18B5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C29068F" w14:textId="77777777" w:rsidR="000750D7" w:rsidRPr="00AD18B5" w:rsidRDefault="000750D7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ЗАКЛЮЧЕНИЕ</w:t>
      </w:r>
    </w:p>
    <w:p w14:paraId="7CED9AE0" w14:textId="7107AC71" w:rsidR="000750D7" w:rsidRPr="00AD18B5" w:rsidRDefault="000750D7" w:rsidP="00AD18B5">
      <w:pPr>
        <w:ind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На основании полученных данных, можно заключить, что бактериальные препараты, рекомендованные для обработки зерновых </w:t>
      </w:r>
      <w:proofErr w:type="gram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культур,  оказывают</w:t>
      </w:r>
      <w:proofErr w:type="gram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положительное влияние не на все сорта яровой пшеницы. Так для яровой безостой пшеницы сорт Родник и остистой сорт </w:t>
      </w:r>
      <w:proofErr w:type="spell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Ильменская</w:t>
      </w:r>
      <w:proofErr w:type="spell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2 необходимо продолжить </w:t>
      </w:r>
      <w:proofErr w:type="spell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исследо</w:t>
      </w:r>
      <w:proofErr w:type="spellEnd"/>
      <w:r w:rsidR="005153AE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вания</w:t>
      </w:r>
      <w:proofErr w:type="spell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по подбору соответствующих штаммов бактерий.</w:t>
      </w:r>
    </w:p>
    <w:p w14:paraId="3FB22984" w14:textId="77777777" w:rsidR="008F3BB1" w:rsidRPr="00AD18B5" w:rsidRDefault="008F3BB1" w:rsidP="00AD18B5">
      <w:pPr>
        <w:ind w:firstLine="708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716BE1E4" w14:textId="41A181CA" w:rsidR="00680B7D" w:rsidRPr="00AD18B5" w:rsidRDefault="00813A31" w:rsidP="00AD18B5">
      <w:pPr>
        <w:suppressAutoHyphens/>
        <w:ind w:firstLine="708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В 2023 году, учитывая результаты 2022 года, был изменен способ обработки растений бактериальными препаратами, вместо инокуляции семян было проведено опрыскивание растений в фазе выхода в трубку. Посев провели 7 мая, согласно, следующей схемы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813A31" w:rsidRPr="00AD18B5" w14:paraId="3080493F" w14:textId="77777777" w:rsidTr="00EB7CD6">
        <w:tc>
          <w:tcPr>
            <w:tcW w:w="2500" w:type="pct"/>
          </w:tcPr>
          <w:p w14:paraId="7F424FC9" w14:textId="77777777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Схема опыта пшеница остистая сорт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Ильменская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2:</w:t>
            </w:r>
          </w:p>
        </w:tc>
        <w:tc>
          <w:tcPr>
            <w:tcW w:w="2500" w:type="pct"/>
          </w:tcPr>
          <w:p w14:paraId="2DFBD0A6" w14:textId="77777777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Схема опыта пшеница безостая сорт Родник:</w:t>
            </w:r>
          </w:p>
        </w:tc>
      </w:tr>
      <w:tr w:rsidR="00813A31" w:rsidRPr="00AD18B5" w14:paraId="336F0206" w14:textId="77777777" w:rsidTr="00D75C7C">
        <w:trPr>
          <w:trHeight w:val="1781"/>
        </w:trPr>
        <w:tc>
          <w:tcPr>
            <w:tcW w:w="2500" w:type="pct"/>
          </w:tcPr>
          <w:p w14:paraId="4486C0AA" w14:textId="7FA48F76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1</w:t>
            </w:r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. контроль (без опрыскивания</w:t>
            </w: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)</w:t>
            </w:r>
          </w:p>
          <w:p w14:paraId="009A1E3E" w14:textId="7EA1880B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2. </w:t>
            </w:r>
            <w:proofErr w:type="spellStart"/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  <w:p w14:paraId="3386D3E4" w14:textId="6B31A6AC" w:rsidR="00813A31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3.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  <w:p w14:paraId="567BA17A" w14:textId="77777777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  <w:p w14:paraId="6291901D" w14:textId="2E978D30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5</w:t>
            </w:r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фитоп</w:t>
            </w:r>
            <w:proofErr w:type="spellEnd"/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8.67-8</w:t>
            </w:r>
          </w:p>
        </w:tc>
        <w:tc>
          <w:tcPr>
            <w:tcW w:w="2500" w:type="pct"/>
          </w:tcPr>
          <w:p w14:paraId="0552A0A6" w14:textId="25B758EE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1</w:t>
            </w:r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. контроль (без опрыскивания</w:t>
            </w: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)</w:t>
            </w:r>
          </w:p>
          <w:p w14:paraId="4DE9BA4C" w14:textId="3933E038" w:rsidR="00813A31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2.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  <w:p w14:paraId="1A9CE614" w14:textId="694A9F56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3. </w:t>
            </w:r>
            <w:proofErr w:type="spellStart"/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  <w:p w14:paraId="10335965" w14:textId="77777777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  <w:p w14:paraId="211EBE15" w14:textId="07102C3A" w:rsidR="00813A31" w:rsidRPr="00AD18B5" w:rsidRDefault="00813A31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5</w:t>
            </w:r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фитоп</w:t>
            </w:r>
            <w:proofErr w:type="spellEnd"/>
            <w:r w:rsidR="00045BFB"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8.67-8</w:t>
            </w:r>
          </w:p>
        </w:tc>
      </w:tr>
      <w:tr w:rsidR="00045BFB" w:rsidRPr="00AD18B5" w14:paraId="009A49A4" w14:textId="77777777" w:rsidTr="00045BFB">
        <w:trPr>
          <w:trHeight w:val="882"/>
        </w:trPr>
        <w:tc>
          <w:tcPr>
            <w:tcW w:w="2500" w:type="pct"/>
          </w:tcPr>
          <w:p w14:paraId="26AA77E7" w14:textId="63E00658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Схема опыта пшеница остистая сорт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Кинельская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звезда:</w:t>
            </w:r>
          </w:p>
        </w:tc>
        <w:tc>
          <w:tcPr>
            <w:tcW w:w="2500" w:type="pct"/>
          </w:tcPr>
          <w:p w14:paraId="74C69049" w14:textId="7FE22030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Схема опыта пшеница безостая сорт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Агрос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:</w:t>
            </w:r>
          </w:p>
        </w:tc>
      </w:tr>
      <w:tr w:rsidR="00045BFB" w:rsidRPr="00AD18B5" w14:paraId="7CAF2CEA" w14:textId="77777777" w:rsidTr="00045BFB">
        <w:trPr>
          <w:trHeight w:val="1114"/>
        </w:trPr>
        <w:tc>
          <w:tcPr>
            <w:tcW w:w="2500" w:type="pct"/>
          </w:tcPr>
          <w:p w14:paraId="675AFFF2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1. контроль (без опрыскивания)</w:t>
            </w:r>
          </w:p>
          <w:p w14:paraId="2919D955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2.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  <w:p w14:paraId="5FB3535D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3.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  <w:p w14:paraId="7D920D8B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  <w:p w14:paraId="1E6FA10A" w14:textId="671E89E0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5.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8.67-8</w:t>
            </w:r>
          </w:p>
        </w:tc>
        <w:tc>
          <w:tcPr>
            <w:tcW w:w="2500" w:type="pct"/>
          </w:tcPr>
          <w:p w14:paraId="4A596BC3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1. контроль (без опрыскивания)</w:t>
            </w:r>
          </w:p>
          <w:p w14:paraId="63880229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2.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мизорин</w:t>
            </w:r>
            <w:proofErr w:type="spellEnd"/>
          </w:p>
          <w:p w14:paraId="73C7D56E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3.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флавобактерин</w:t>
            </w:r>
            <w:proofErr w:type="spellEnd"/>
          </w:p>
          <w:p w14:paraId="5453C470" w14:textId="77777777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спорекс</w:t>
            </w:r>
            <w:proofErr w:type="spellEnd"/>
          </w:p>
          <w:p w14:paraId="3B81C6AA" w14:textId="2CA3D0AF" w:rsidR="00045BFB" w:rsidRPr="00AD18B5" w:rsidRDefault="00045BFB" w:rsidP="00AD18B5">
            <w:pPr>
              <w:pStyle w:val="a3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5.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8.67-8</w:t>
            </w:r>
          </w:p>
        </w:tc>
      </w:tr>
    </w:tbl>
    <w:p w14:paraId="34EAF95F" w14:textId="77777777" w:rsidR="00813A31" w:rsidRPr="00AD18B5" w:rsidRDefault="00813A31" w:rsidP="00AD18B5">
      <w:pPr>
        <w:suppressAutoHyphens/>
        <w:ind w:firstLine="708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14:paraId="238994CE" w14:textId="34C52548" w:rsidR="00045BFB" w:rsidRPr="00AD18B5" w:rsidRDefault="00045BFB" w:rsidP="00AD18B5">
      <w:pPr>
        <w:suppressAutoHyphens/>
        <w:ind w:firstLine="708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8 мая 2023 года был заложен еще один опыт с сортом яровой остистой пшеницы </w:t>
      </w:r>
      <w:proofErr w:type="spellStart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Ильменская</w:t>
      </w:r>
      <w:proofErr w:type="spellEnd"/>
      <w:r w:rsidRPr="00AD18B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2 по следующей схеме</w:t>
      </w:r>
    </w:p>
    <w:p w14:paraId="58FE746B" w14:textId="4E4B28D8" w:rsidR="00045BFB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1. </w:t>
      </w:r>
      <w:r w:rsidR="008F3BB1" w:rsidRPr="00AD18B5">
        <w:rPr>
          <w:rFonts w:ascii="Times New Roman" w:hAnsi="Times New Roman"/>
          <w:sz w:val="28"/>
          <w:szCs w:val="28"/>
          <w:lang w:eastAsia="zh-CN" w:bidi="hi-IN"/>
        </w:rPr>
        <w:t>к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онтроль (без инокуляции и опрыскивания)</w:t>
      </w:r>
    </w:p>
    <w:p w14:paraId="47B8D309" w14:textId="77777777" w:rsidR="006F31D9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2.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</w:p>
    <w:p w14:paraId="2DF4025E" w14:textId="2882C33E" w:rsidR="006F31D9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3.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</w:p>
    <w:p w14:paraId="090F6681" w14:textId="4D7FABB3" w:rsidR="006F31D9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4.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ризорин</w:t>
      </w:r>
      <w:proofErr w:type="spellEnd"/>
    </w:p>
    <w:p w14:paraId="2EDC1E35" w14:textId="4557E278" w:rsidR="006F31D9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5.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флавобактерин</w:t>
      </w:r>
      <w:proofErr w:type="spellEnd"/>
    </w:p>
    <w:p w14:paraId="09EF8898" w14:textId="00D0C879" w:rsidR="006F31D9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6.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агрофил</w:t>
      </w:r>
      <w:proofErr w:type="spellEnd"/>
    </w:p>
    <w:p w14:paraId="1F8A65B3" w14:textId="30EF7868" w:rsidR="001F358F" w:rsidRPr="00AD18B5" w:rsidRDefault="006F31D9" w:rsidP="00AD18B5">
      <w:pPr>
        <w:pStyle w:val="a3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7. </w:t>
      </w:r>
      <w:bookmarkStart w:id="19" w:name="_Toc122779220"/>
      <w:bookmarkStart w:id="20" w:name="_Toc122779342"/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мобил</w:t>
      </w:r>
      <w:r w:rsidR="008F3BB1" w:rsidRPr="00AD18B5">
        <w:rPr>
          <w:rFonts w:ascii="Times New Roman" w:hAnsi="Times New Roman"/>
          <w:sz w:val="28"/>
          <w:szCs w:val="28"/>
          <w:lang w:eastAsia="zh-CN" w:bidi="hi-IN"/>
        </w:rPr>
        <w:t>и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н</w:t>
      </w:r>
      <w:proofErr w:type="spellEnd"/>
    </w:p>
    <w:p w14:paraId="04DEE7B0" w14:textId="77777777" w:rsidR="00AD18B5" w:rsidRPr="00AD18B5" w:rsidRDefault="00AD18B5" w:rsidP="00AD18B5">
      <w:bookmarkStart w:id="21" w:name="_Toc153936342"/>
    </w:p>
    <w:p w14:paraId="7A2B7D88" w14:textId="7AE273DC" w:rsidR="004212C1" w:rsidRPr="00AD18B5" w:rsidRDefault="004212C1" w:rsidP="00AD18B5">
      <w:pPr>
        <w:pStyle w:val="1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AD18B5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lastRenderedPageBreak/>
        <w:t>Глава 3</w:t>
      </w:r>
      <w:r w:rsidRPr="00AD18B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</w:t>
      </w:r>
      <w:bookmarkEnd w:id="19"/>
      <w:bookmarkEnd w:id="20"/>
      <w:r w:rsidRPr="00AD18B5">
        <w:rPr>
          <w:rFonts w:ascii="Times New Roman" w:eastAsiaTheme="minorHAnsi" w:hAnsi="Times New Roman" w:cs="Times New Roman"/>
          <w:color w:val="auto"/>
          <w:sz w:val="28"/>
          <w:szCs w:val="28"/>
        </w:rPr>
        <w:t>РЕЗУЛЬТАТЫ ИССЛЕДОВАНИЯ</w:t>
      </w:r>
      <w:bookmarkEnd w:id="21"/>
    </w:p>
    <w:p w14:paraId="79EB8663" w14:textId="7D6CA5DF" w:rsidR="00C91CA0" w:rsidRPr="00AD18B5" w:rsidRDefault="004212C1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b/>
          <w:sz w:val="28"/>
          <w:szCs w:val="28"/>
        </w:rPr>
        <w:tab/>
      </w:r>
      <w:r w:rsidRPr="00AD18B5">
        <w:rPr>
          <w:rStyle w:val="FontStyle12"/>
          <w:rFonts w:eastAsia="SimSun"/>
          <w:sz w:val="28"/>
          <w:szCs w:val="28"/>
        </w:rPr>
        <w:t>Мы проводили</w:t>
      </w:r>
      <w:r w:rsidR="002B66F6" w:rsidRPr="00AD18B5">
        <w:rPr>
          <w:rStyle w:val="FontStyle12"/>
          <w:rFonts w:eastAsia="SimSun"/>
          <w:sz w:val="28"/>
          <w:szCs w:val="28"/>
        </w:rPr>
        <w:t xml:space="preserve"> наблюдения</w:t>
      </w:r>
      <w:r w:rsidRPr="00AD18B5">
        <w:rPr>
          <w:rStyle w:val="FontStyle12"/>
          <w:rFonts w:eastAsia="SimSun"/>
          <w:sz w:val="28"/>
          <w:szCs w:val="28"/>
        </w:rPr>
        <w:t xml:space="preserve"> в течен</w:t>
      </w:r>
      <w:r w:rsidR="00C91CA0" w:rsidRPr="00AD18B5">
        <w:rPr>
          <w:rStyle w:val="FontStyle12"/>
          <w:rFonts w:eastAsia="SimSun"/>
          <w:sz w:val="28"/>
          <w:szCs w:val="28"/>
        </w:rPr>
        <w:t>ие всего вегетационного периода: всхожесть, появление третьего листа, кущение, выход в трубку, колошение, цветение, молочная спелость, восковая спелость, полная спелость.</w:t>
      </w:r>
      <w:r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2B66F6" w:rsidRPr="00AD18B5">
        <w:rPr>
          <w:rFonts w:ascii="Times New Roman" w:eastAsiaTheme="minorHAnsi" w:hAnsi="Times New Roman"/>
          <w:sz w:val="28"/>
          <w:szCs w:val="28"/>
        </w:rPr>
        <w:t>Морфоме</w:t>
      </w:r>
      <w:r w:rsidR="00BD57D5" w:rsidRPr="00AD18B5">
        <w:rPr>
          <w:rFonts w:ascii="Times New Roman" w:eastAsiaTheme="minorHAnsi" w:hAnsi="Times New Roman"/>
          <w:sz w:val="28"/>
          <w:szCs w:val="28"/>
        </w:rPr>
        <w:t>трические измерения показали:</w:t>
      </w:r>
    </w:p>
    <w:p w14:paraId="0702470E" w14:textId="208FAB4E" w:rsidR="00BD57D5" w:rsidRPr="00AD18B5" w:rsidRDefault="00BD57D5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  <w:u w:val="single"/>
        </w:rPr>
      </w:pPr>
      <w:r w:rsidRPr="00AD18B5">
        <w:rPr>
          <w:rFonts w:ascii="Times New Roman" w:eastAsiaTheme="minorHAnsi" w:hAnsi="Times New Roman"/>
          <w:sz w:val="28"/>
          <w:szCs w:val="28"/>
          <w:u w:val="single"/>
        </w:rPr>
        <w:t xml:space="preserve">1. Пшеница яровая остистая сорт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  <w:u w:val="single"/>
        </w:rPr>
        <w:t>Кинельская</w:t>
      </w:r>
      <w:proofErr w:type="spellEnd"/>
      <w:r w:rsidRPr="00AD18B5">
        <w:rPr>
          <w:rFonts w:ascii="Times New Roman" w:eastAsiaTheme="minorHAnsi" w:hAnsi="Times New Roman"/>
          <w:sz w:val="28"/>
          <w:szCs w:val="28"/>
          <w:u w:val="single"/>
        </w:rPr>
        <w:t xml:space="preserve"> звезда (опрыскивание)</w:t>
      </w:r>
      <w:r w:rsidR="009E7133" w:rsidRPr="00AD18B5">
        <w:rPr>
          <w:rFonts w:ascii="Times New Roman" w:eastAsiaTheme="minorHAnsi" w:hAnsi="Times New Roman"/>
          <w:sz w:val="28"/>
          <w:szCs w:val="28"/>
          <w:u w:val="single"/>
        </w:rPr>
        <w:t>:</w:t>
      </w:r>
    </w:p>
    <w:p w14:paraId="513E14A1" w14:textId="043B31A8" w:rsidR="00BD57D5" w:rsidRPr="00AD18B5" w:rsidRDefault="00BD57D5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>- все препараты дали небольшой положительный эффект (1-5%) на высоту главных колосьев (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мизорин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– 5%)</w:t>
      </w:r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(Приложение 2, табл. 3.11);</w:t>
      </w:r>
    </w:p>
    <w:p w14:paraId="153EA33D" w14:textId="22246D28" w:rsidR="00BD57D5" w:rsidRPr="00AD18B5" w:rsidRDefault="00BD57D5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>- увеличили количество побегов кущения от 7 до 62% (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фитоп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8.67-8 – 62</w:t>
      </w:r>
      <w:proofErr w:type="gramStart"/>
      <w:r w:rsidRPr="00AD18B5">
        <w:rPr>
          <w:rFonts w:ascii="Times New Roman" w:hAnsi="Times New Roman"/>
          <w:sz w:val="28"/>
          <w:szCs w:val="28"/>
          <w:lang w:eastAsia="zh-CN" w:bidi="hi-IN"/>
        </w:rPr>
        <w:t>%</w:t>
      </w:r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 )</w:t>
      </w:r>
      <w:proofErr w:type="gramEnd"/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(Приложение 2, табл. 3.12);</w:t>
      </w:r>
    </w:p>
    <w:p w14:paraId="212B9255" w14:textId="441592FD" w:rsidR="00BD57D5" w:rsidRPr="00AD18B5" w:rsidRDefault="00BD57D5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>- не повлияли на массу главных колосьев и ко</w:t>
      </w:r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личество зерен главных колосьев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(Приложение 2, табл. 3.13, табл. 3.14);</w:t>
      </w:r>
    </w:p>
    <w:p w14:paraId="23A4CA04" w14:textId="359A1F41" w:rsidR="00BD57D5" w:rsidRPr="00AD18B5" w:rsidRDefault="00BD57D5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- препарат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мизорин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оказал небольшой положительный эффект на массу зерен главных колосьев (1%) и массу 1000 зерен (4%)</w:t>
      </w:r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(Приложение 2, табл. 3.15, табл.3.16);</w:t>
      </w:r>
    </w:p>
    <w:p w14:paraId="04875E75" w14:textId="48CE31EA" w:rsidR="006C1C5B" w:rsidRPr="00AD18B5" w:rsidRDefault="006C1C5B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- препараты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мизорин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(11%),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флавобактерин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спорекс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оказали положительный </w:t>
      </w:r>
      <w:proofErr w:type="gramStart"/>
      <w:r w:rsidR="00B41750" w:rsidRPr="00AD18B5">
        <w:rPr>
          <w:rFonts w:ascii="Times New Roman" w:eastAsiaTheme="minorHAnsi" w:hAnsi="Times New Roman"/>
          <w:sz w:val="28"/>
          <w:szCs w:val="28"/>
        </w:rPr>
        <w:t>эффект  (</w:t>
      </w:r>
      <w:proofErr w:type="gramEnd"/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6-11%) на массу соломы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(Приложение 2, табл. 3.17);</w:t>
      </w:r>
    </w:p>
    <w:p w14:paraId="23F1CDB7" w14:textId="738BFD7A" w:rsidR="006C1C5B" w:rsidRPr="00AD18B5" w:rsidRDefault="006C1C5B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>- на массу боковых колосьев</w:t>
      </w:r>
      <w:r w:rsidR="009E7133" w:rsidRPr="00AD18B5">
        <w:rPr>
          <w:rFonts w:ascii="Times New Roman" w:eastAsiaTheme="minorHAnsi" w:hAnsi="Times New Roman"/>
          <w:sz w:val="28"/>
          <w:szCs w:val="28"/>
        </w:rPr>
        <w:t xml:space="preserve"> (8%), количество зерен боковых колосьев (8%) и массу зерен боковых колосьев (11%)</w:t>
      </w:r>
      <w:r w:rsidRPr="00AD18B5">
        <w:rPr>
          <w:rFonts w:ascii="Times New Roman" w:eastAsiaTheme="minorHAnsi" w:hAnsi="Times New Roman"/>
          <w:sz w:val="28"/>
          <w:szCs w:val="28"/>
        </w:rPr>
        <w:t xml:space="preserve"> наибольший положительный </w:t>
      </w:r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эффект оказал препарат </w:t>
      </w:r>
      <w:proofErr w:type="spellStart"/>
      <w:r w:rsidR="00B41750" w:rsidRPr="00AD18B5">
        <w:rPr>
          <w:rFonts w:ascii="Times New Roman" w:eastAsiaTheme="minorHAnsi" w:hAnsi="Times New Roman"/>
          <w:sz w:val="28"/>
          <w:szCs w:val="28"/>
        </w:rPr>
        <w:t>спорекс</w:t>
      </w:r>
      <w:proofErr w:type="spellEnd"/>
      <w:r w:rsidR="00B41750"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(Приложение 2, табл. 3.18, табл. 3.19, табл. 3.20);</w:t>
      </w:r>
    </w:p>
    <w:p w14:paraId="7DCE51B4" w14:textId="189B98D7" w:rsidR="00875EBB" w:rsidRPr="00AD18B5" w:rsidRDefault="00875EBB" w:rsidP="00AD18B5">
      <w:pPr>
        <w:suppressAutoHyphens/>
        <w:ind w:firstLine="708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На урожайность яровой остистой пшеницы сорта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звезда небольшой положительный эффект оказало </w:t>
      </w:r>
      <w:proofErr w:type="gramStart"/>
      <w:r w:rsidRPr="00AD18B5">
        <w:rPr>
          <w:rFonts w:ascii="Times New Roman" w:eastAsiaTheme="minorHAnsi" w:hAnsi="Times New Roman"/>
          <w:sz w:val="28"/>
          <w:szCs w:val="28"/>
        </w:rPr>
        <w:t>опрыскивание  препаратами</w:t>
      </w:r>
      <w:proofErr w:type="gramEnd"/>
      <w:r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мизорин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спорекс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5D8E1481" w14:textId="4DBF9DF1" w:rsidR="009E7133" w:rsidRPr="00AD18B5" w:rsidRDefault="009E7133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  <w:u w:val="single"/>
        </w:rPr>
      </w:pPr>
      <w:r w:rsidRPr="00AD18B5">
        <w:rPr>
          <w:rFonts w:ascii="Times New Roman" w:eastAsiaTheme="minorHAnsi" w:hAnsi="Times New Roman"/>
          <w:sz w:val="28"/>
          <w:szCs w:val="28"/>
          <w:u w:val="single"/>
        </w:rPr>
        <w:t xml:space="preserve">2. Пшеница яровая остистая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  <w:u w:val="single"/>
        </w:rPr>
        <w:t>Ильменская</w:t>
      </w:r>
      <w:proofErr w:type="spellEnd"/>
      <w:r w:rsidRPr="00AD18B5">
        <w:rPr>
          <w:rFonts w:ascii="Times New Roman" w:eastAsiaTheme="minorHAnsi" w:hAnsi="Times New Roman"/>
          <w:sz w:val="28"/>
          <w:szCs w:val="28"/>
          <w:u w:val="single"/>
        </w:rPr>
        <w:t xml:space="preserve"> 2 (опрыскивание):</w:t>
      </w:r>
    </w:p>
    <w:p w14:paraId="6838137C" w14:textId="3BB528C1" w:rsidR="009E7133" w:rsidRPr="00AD18B5" w:rsidRDefault="009E7133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- </w:t>
      </w:r>
      <w:r w:rsidR="005C486F" w:rsidRPr="00AD18B5">
        <w:rPr>
          <w:rFonts w:ascii="Times New Roman" w:eastAsiaTheme="minorHAnsi" w:hAnsi="Times New Roman"/>
          <w:sz w:val="28"/>
          <w:szCs w:val="28"/>
        </w:rPr>
        <w:t xml:space="preserve">на высоту главных колосьев незначительный положительный эффект оказал препарат </w:t>
      </w:r>
      <w:proofErr w:type="spellStart"/>
      <w:r w:rsidR="005C486F" w:rsidRPr="00AD18B5">
        <w:rPr>
          <w:rFonts w:ascii="Times New Roman" w:eastAsiaTheme="minorHAnsi" w:hAnsi="Times New Roman"/>
          <w:sz w:val="28"/>
          <w:szCs w:val="28"/>
        </w:rPr>
        <w:t>фитоп</w:t>
      </w:r>
      <w:proofErr w:type="spellEnd"/>
      <w:r w:rsidR="005C486F"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5C486F" w:rsidRPr="00AD18B5">
        <w:rPr>
          <w:rFonts w:ascii="Times New Roman" w:hAnsi="Times New Roman"/>
          <w:sz w:val="28"/>
          <w:szCs w:val="28"/>
          <w:lang w:eastAsia="zh-CN" w:bidi="hi-IN"/>
        </w:rPr>
        <w:t>8.67-8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(1%) (Приложение 2, табл. 3.21);</w:t>
      </w:r>
    </w:p>
    <w:p w14:paraId="69926DEB" w14:textId="26981DF1" w:rsidR="005C486F" w:rsidRPr="00AD18B5" w:rsidRDefault="005C486F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препараты не оказали положительного влияни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я на количество побегов кущения (Приложение 2, табл. 3.22);</w:t>
      </w:r>
    </w:p>
    <w:p w14:paraId="166B1FE2" w14:textId="3A057531" w:rsidR="005C486F" w:rsidRPr="00AD18B5" w:rsidRDefault="005C486F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на массу главных колосьев (5%) и количество зерен главных колосьев (2%) положи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тельно повлиял препарат </w:t>
      </w:r>
      <w:proofErr w:type="spellStart"/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3.23, табл. 3.24);</w:t>
      </w:r>
    </w:p>
    <w:p w14:paraId="66B52CAD" w14:textId="1D9123C9" w:rsidR="005C486F" w:rsidRPr="00AD18B5" w:rsidRDefault="005C486F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на массу зерен</w:t>
      </w:r>
      <w:r w:rsidR="00D21BF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главных колосьев эффективно подействовали препараты </w:t>
      </w:r>
      <w:proofErr w:type="spellStart"/>
      <w:r w:rsidR="00D21BFD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D21BF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(3%) </w:t>
      </w:r>
      <w:proofErr w:type="gramStart"/>
      <w:r w:rsidR="00D21BF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и 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proofErr w:type="spellStart"/>
      <w:r w:rsidR="00D21BFD" w:rsidRPr="00AD18B5">
        <w:rPr>
          <w:rFonts w:ascii="Times New Roman" w:eastAsiaTheme="minorHAnsi" w:hAnsi="Times New Roman"/>
          <w:sz w:val="28"/>
          <w:szCs w:val="28"/>
        </w:rPr>
        <w:t>фитоп</w:t>
      </w:r>
      <w:proofErr w:type="spellEnd"/>
      <w:proofErr w:type="gramEnd"/>
      <w:r w:rsidR="00D21BFD"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="00D21BFD" w:rsidRPr="00AD18B5">
        <w:rPr>
          <w:rFonts w:ascii="Times New Roman" w:hAnsi="Times New Roman"/>
          <w:sz w:val="28"/>
          <w:szCs w:val="28"/>
          <w:lang w:eastAsia="zh-CN" w:bidi="hi-IN"/>
        </w:rPr>
        <w:t>8.67-8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(8%) (Приложение 2, табл. 3.25);</w:t>
      </w:r>
    </w:p>
    <w:p w14:paraId="759353B3" w14:textId="450537C4" w:rsidR="00D21BFD" w:rsidRPr="00AD18B5" w:rsidRDefault="00D21BF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произошло увеличение массы 1000 зерен под действием препаратов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(4%) и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фитоп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8.67-8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(8%) (Приложение 2, табл. 3.26);</w:t>
      </w:r>
    </w:p>
    <w:p w14:paraId="0BF9C7C5" w14:textId="46106377" w:rsidR="00D21BFD" w:rsidRPr="00AD18B5" w:rsidRDefault="00D21BF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наибольшее увеличение массы соломы произошло под влиянием препарата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фитоп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8.67-8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(23%) (Приложение 2, табл. 3.27);</w:t>
      </w:r>
    </w:p>
    <w:p w14:paraId="58CBDDF6" w14:textId="62BE781B" w:rsidR="00D21BFD" w:rsidRPr="00AD18B5" w:rsidRDefault="00D21BF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препараты не оказали положительного влияния на ко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личество зерен боковых колосьев (Приложение 2, табл. 3.29);</w:t>
      </w:r>
    </w:p>
    <w:p w14:paraId="02543A45" w14:textId="2F567362" w:rsidR="00903AAD" w:rsidRPr="00AD18B5" w:rsidRDefault="00D21BF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наблюдалось увеличение массы боковых </w:t>
      </w:r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колосьев -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(3%)</w:t>
      </w:r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, </w:t>
      </w:r>
      <w:proofErr w:type="spellStart"/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>фитоп</w:t>
      </w:r>
      <w:proofErr w:type="spellEnd"/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8.67-8 (2%) и массы зерен боковых колосьев – </w:t>
      </w:r>
      <w:proofErr w:type="spellStart"/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(32%), </w:t>
      </w:r>
      <w:proofErr w:type="spellStart"/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>фитоп</w:t>
      </w:r>
      <w:proofErr w:type="spellEnd"/>
      <w:r w:rsidR="0074021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="00903AAD" w:rsidRPr="00AD18B5">
        <w:rPr>
          <w:rFonts w:ascii="Times New Roman" w:hAnsi="Times New Roman"/>
          <w:sz w:val="28"/>
          <w:szCs w:val="28"/>
          <w:lang w:eastAsia="zh-CN" w:bidi="hi-IN"/>
        </w:rPr>
        <w:t>8.67-8 (2%)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3.28, табл. 3. 30).</w:t>
      </w:r>
    </w:p>
    <w:p w14:paraId="4030C8C2" w14:textId="19DBFB31" w:rsidR="009E2A6E" w:rsidRPr="00AD18B5" w:rsidRDefault="009E2A6E" w:rsidP="00AD18B5">
      <w:pPr>
        <w:suppressAutoHyphens/>
        <w:ind w:firstLine="708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На урожайность яровой остистой пшеницы сорта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2 небольшой положительный эффект оказало </w:t>
      </w:r>
      <w:proofErr w:type="gramStart"/>
      <w:r w:rsidRPr="00AD18B5">
        <w:rPr>
          <w:rFonts w:ascii="Times New Roman" w:eastAsiaTheme="minorHAnsi" w:hAnsi="Times New Roman"/>
          <w:sz w:val="28"/>
          <w:szCs w:val="28"/>
        </w:rPr>
        <w:t>опрыскивание  препаратами</w:t>
      </w:r>
      <w:proofErr w:type="gramEnd"/>
      <w:r w:rsidRPr="00AD18B5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спорекс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фитоп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 xml:space="preserve"> 8.67-8</w:t>
      </w:r>
    </w:p>
    <w:p w14:paraId="4F8051D3" w14:textId="1B589E09" w:rsidR="00903AAD" w:rsidRPr="00AD18B5" w:rsidRDefault="00903AA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u w:val="single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u w:val="single"/>
          <w:lang w:eastAsia="zh-CN" w:bidi="hi-IN"/>
        </w:rPr>
        <w:lastRenderedPageBreak/>
        <w:t xml:space="preserve">3. Пшеница яровая безостая </w:t>
      </w:r>
      <w:r w:rsidR="00740211" w:rsidRPr="00AD18B5">
        <w:rPr>
          <w:rFonts w:ascii="Times New Roman" w:hAnsi="Times New Roman"/>
          <w:sz w:val="28"/>
          <w:szCs w:val="28"/>
          <w:u w:val="single"/>
          <w:lang w:eastAsia="zh-CN" w:bidi="hi-IN"/>
        </w:rPr>
        <w:t xml:space="preserve">сорт </w:t>
      </w:r>
      <w:proofErr w:type="spellStart"/>
      <w:r w:rsidR="00740211" w:rsidRPr="00AD18B5">
        <w:rPr>
          <w:rFonts w:ascii="Times New Roman" w:hAnsi="Times New Roman"/>
          <w:sz w:val="28"/>
          <w:szCs w:val="28"/>
          <w:u w:val="single"/>
          <w:lang w:eastAsia="zh-CN" w:bidi="hi-IN"/>
        </w:rPr>
        <w:t>Агрос</w:t>
      </w:r>
      <w:proofErr w:type="spellEnd"/>
      <w:r w:rsidRPr="00AD18B5">
        <w:rPr>
          <w:rFonts w:ascii="Times New Roman" w:hAnsi="Times New Roman"/>
          <w:sz w:val="28"/>
          <w:szCs w:val="28"/>
          <w:u w:val="single"/>
          <w:lang w:eastAsia="zh-CN" w:bidi="hi-IN"/>
        </w:rPr>
        <w:t xml:space="preserve"> (опрыскивание):</w:t>
      </w:r>
    </w:p>
    <w:p w14:paraId="1702566E" w14:textId="5427DD23" w:rsidR="00903AAD" w:rsidRPr="00AD18B5" w:rsidRDefault="00903AA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</w:t>
      </w:r>
      <w:r w:rsidR="0074021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только препараты </w:t>
      </w:r>
      <w:proofErr w:type="spellStart"/>
      <w:r w:rsidR="00740211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74021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и </w:t>
      </w:r>
      <w:proofErr w:type="spellStart"/>
      <w:r w:rsidR="00740211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74021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оказали незначительное влияние 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на высоту главных колосьев (2%) (Приложение 2, табл. 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1</w:t>
      </w:r>
      <w:r w:rsidR="00B41750" w:rsidRPr="00AD18B5">
        <w:rPr>
          <w:rFonts w:ascii="Times New Roman" w:hAnsi="Times New Roman"/>
          <w:sz w:val="28"/>
          <w:szCs w:val="28"/>
          <w:lang w:eastAsia="zh-CN" w:bidi="hi-IN"/>
        </w:rPr>
        <w:t>);</w:t>
      </w:r>
    </w:p>
    <w:p w14:paraId="5250B96D" w14:textId="06750258" w:rsidR="00740211" w:rsidRPr="00AD18B5" w:rsidRDefault="0074021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на количество побегов кущения положительно повлияли препараты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флавобактерин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(7%),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(8%),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фитоп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8.67-8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(9%)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2);</w:t>
      </w:r>
    </w:p>
    <w:p w14:paraId="745FB14E" w14:textId="7AE79CE6" w:rsidR="00740211" w:rsidRPr="00AD18B5" w:rsidRDefault="0074021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 все препараты оказали положительный эффект на массу главных колосьев (6 – 30%), на количество зерен главных колосьев (</w:t>
      </w:r>
      <w:r w:rsidR="00D154D8" w:rsidRPr="00AD18B5">
        <w:rPr>
          <w:rFonts w:ascii="Times New Roman" w:hAnsi="Times New Roman"/>
          <w:sz w:val="28"/>
          <w:szCs w:val="28"/>
          <w:lang w:eastAsia="zh-CN" w:bidi="hi-IN"/>
        </w:rPr>
        <w:t>5 – 30%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)</w:t>
      </w:r>
      <w:r w:rsidR="00D154D8" w:rsidRPr="00AD18B5">
        <w:rPr>
          <w:rFonts w:ascii="Times New Roman" w:hAnsi="Times New Roman"/>
          <w:sz w:val="28"/>
          <w:szCs w:val="28"/>
          <w:lang w:eastAsia="zh-CN" w:bidi="hi-IN"/>
        </w:rPr>
        <w:t>, на массу зерен главных колосьев (11 – 39%), на массу 1000 зерен (6 – 32%), но лучшие резу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льтаты показал препарат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3, табл. 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3.34, табл. 3.3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5, табл. 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3.3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6);</w:t>
      </w:r>
    </w:p>
    <w:p w14:paraId="5FA1F91B" w14:textId="673A70B0" w:rsidR="00D154D8" w:rsidRPr="00AD18B5" w:rsidRDefault="00D154D8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масса соломы увеличилась под действием препаратов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фла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вобактерин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(6%) и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(15%)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7);</w:t>
      </w:r>
    </w:p>
    <w:p w14:paraId="66C5D605" w14:textId="06264970" w:rsidR="00D154D8" w:rsidRPr="00AD18B5" w:rsidRDefault="00D154D8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</w:t>
      </w:r>
      <w:r w:rsidR="00C25BA2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препарат </w:t>
      </w:r>
      <w:proofErr w:type="spellStart"/>
      <w:r w:rsidR="00C25BA2" w:rsidRPr="00AD18B5">
        <w:rPr>
          <w:rFonts w:ascii="Times New Roman" w:hAnsi="Times New Roman"/>
          <w:sz w:val="28"/>
          <w:szCs w:val="28"/>
          <w:lang w:eastAsia="zh-CN" w:bidi="hi-IN"/>
        </w:rPr>
        <w:t>флавобактерин</w:t>
      </w:r>
      <w:proofErr w:type="spellEnd"/>
      <w:r w:rsidR="00C25BA2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оказал наибольший положительный эффект на массу боковых колосьев (14%), количество зерен боковых колосьев (5%), мас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су зерен боковых колосьев (10%)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8, табл. 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3.39, табл. 3.4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0).</w:t>
      </w:r>
    </w:p>
    <w:p w14:paraId="6A9A72D4" w14:textId="4EE3C323" w:rsidR="009E2A6E" w:rsidRPr="00AD18B5" w:rsidRDefault="009E2A6E" w:rsidP="00AD18B5">
      <w:pPr>
        <w:suppressAutoHyphens/>
        <w:ind w:firstLine="708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На урожайность яровой безостой пшеницы сорта </w:t>
      </w:r>
      <w:proofErr w:type="gramStart"/>
      <w:r w:rsidRPr="00AD18B5">
        <w:rPr>
          <w:rFonts w:ascii="Times New Roman" w:eastAsiaTheme="minorHAnsi" w:hAnsi="Times New Roman"/>
          <w:sz w:val="28"/>
          <w:szCs w:val="28"/>
        </w:rPr>
        <w:t>Аргос  положительный</w:t>
      </w:r>
      <w:proofErr w:type="gramEnd"/>
      <w:r w:rsidRPr="00AD18B5">
        <w:rPr>
          <w:rFonts w:ascii="Times New Roman" w:eastAsiaTheme="minorHAnsi" w:hAnsi="Times New Roman"/>
          <w:sz w:val="28"/>
          <w:szCs w:val="28"/>
        </w:rPr>
        <w:t xml:space="preserve"> эффект оказало опрыскивание  препаратом 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мизорин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>.</w:t>
      </w:r>
    </w:p>
    <w:p w14:paraId="34F7F12A" w14:textId="6D88842C" w:rsidR="0027572F" w:rsidRPr="00AD18B5" w:rsidRDefault="0027572F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u w:val="single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4. </w:t>
      </w:r>
      <w:r w:rsidRPr="00AD18B5">
        <w:rPr>
          <w:rFonts w:ascii="Times New Roman" w:hAnsi="Times New Roman"/>
          <w:sz w:val="28"/>
          <w:szCs w:val="28"/>
          <w:u w:val="single"/>
          <w:lang w:eastAsia="zh-CN" w:bidi="hi-IN"/>
        </w:rPr>
        <w:t>Пшеница яровая безостая сорт Родник (опрыскивание):</w:t>
      </w:r>
    </w:p>
    <w:p w14:paraId="29437EA0" w14:textId="61AD1661" w:rsidR="0027572F" w:rsidRPr="00AD18B5" w:rsidRDefault="0027572F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</w:t>
      </w:r>
      <w:r w:rsidR="00D9257A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на высоту главных колосьев </w:t>
      </w:r>
      <w:r w:rsidR="00BE52D2" w:rsidRPr="00AD18B5">
        <w:rPr>
          <w:rFonts w:ascii="Times New Roman" w:hAnsi="Times New Roman"/>
          <w:sz w:val="28"/>
          <w:szCs w:val="28"/>
          <w:lang w:eastAsia="zh-CN" w:bidi="hi-IN"/>
        </w:rPr>
        <w:t>положительно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го влияния препараты не оказали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1);</w:t>
      </w:r>
    </w:p>
    <w:p w14:paraId="7C34E1DC" w14:textId="6C6B24CF" w:rsidR="00BE52D2" w:rsidRPr="00AD18B5" w:rsidRDefault="00BE52D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увеличение количества побегов кущения произошло только под д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ействием препарата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(6%)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2);</w:t>
      </w:r>
    </w:p>
    <w:p w14:paraId="091EC71E" w14:textId="178E618C" w:rsidR="00BE52D2" w:rsidRPr="00AD18B5" w:rsidRDefault="00BE52D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препарат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повысил массу главных колосьев на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9%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3);</w:t>
      </w:r>
    </w:p>
    <w:p w14:paraId="531AD856" w14:textId="75260AA8" w:rsidR="00BE52D2" w:rsidRPr="00AD18B5" w:rsidRDefault="00BE52D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на количество (5 – 17%) зерен главных колосьев положительное влияние оказали все препараты, но лучшие результаты показал препарат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(17%)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4);</w:t>
      </w:r>
    </w:p>
    <w:p w14:paraId="22557C32" w14:textId="07E954EB" w:rsidR="00BE52D2" w:rsidRPr="00AD18B5" w:rsidRDefault="00BE52D2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</w:t>
      </w:r>
      <w:proofErr w:type="gramStart"/>
      <w:r w:rsidR="008F6293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на 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массу</w:t>
      </w:r>
      <w:proofErr w:type="gram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="008F6293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зерен главных колосьев 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(</w:t>
      </w:r>
      <w:r w:rsidR="008F6293" w:rsidRPr="00AD18B5">
        <w:rPr>
          <w:rFonts w:ascii="Times New Roman" w:hAnsi="Times New Roman"/>
          <w:sz w:val="28"/>
          <w:szCs w:val="28"/>
          <w:lang w:eastAsia="zh-CN" w:bidi="hi-IN"/>
        </w:rPr>
        <w:t>11%</w:t>
      </w:r>
      <w:r w:rsidRPr="00AD18B5">
        <w:rPr>
          <w:rFonts w:ascii="Times New Roman" w:hAnsi="Times New Roman"/>
          <w:sz w:val="28"/>
          <w:szCs w:val="28"/>
          <w:lang w:eastAsia="zh-CN" w:bidi="hi-IN"/>
        </w:rPr>
        <w:t>)</w:t>
      </w:r>
      <w:r w:rsidR="008F6293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и массу 1000 зерен (2%) положи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тельно повлиял препарат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5, табл. 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3.4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6);</w:t>
      </w:r>
    </w:p>
    <w:p w14:paraId="03D14C22" w14:textId="4017AF05" w:rsidR="008F6293" w:rsidRPr="00AD18B5" w:rsidRDefault="008F6293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все препараты оказали положительный эффект на массу соломы (1-84%), но лучший результат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показал препарат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(84%)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7);</w:t>
      </w:r>
    </w:p>
    <w:p w14:paraId="02CB8C3B" w14:textId="17531CC0" w:rsidR="008F6293" w:rsidRPr="00AD18B5" w:rsidRDefault="008F6293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все препараты положительно повлияли на массу боковых колосьев (16 – 56%), количество зерен боковых колосьев (15 – 44%), массу зерен боковых колосьев (19 – 58%), но наибольший эффект был достигнут при обработк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е препаратами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и </w:t>
      </w:r>
      <w:proofErr w:type="spellStart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8, табл. 3. 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4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9, табл. 3</w:t>
      </w:r>
      <w:r w:rsidR="004149EC" w:rsidRPr="00AD18B5">
        <w:rPr>
          <w:rFonts w:ascii="Times New Roman" w:hAnsi="Times New Roman"/>
          <w:sz w:val="28"/>
          <w:szCs w:val="28"/>
          <w:lang w:eastAsia="zh-CN" w:bidi="hi-IN"/>
        </w:rPr>
        <w:t>. 5</w:t>
      </w:r>
      <w:r w:rsidR="00832CA6" w:rsidRPr="00AD18B5">
        <w:rPr>
          <w:rFonts w:ascii="Times New Roman" w:hAnsi="Times New Roman"/>
          <w:sz w:val="28"/>
          <w:szCs w:val="28"/>
          <w:lang w:eastAsia="zh-CN" w:bidi="hi-IN"/>
        </w:rPr>
        <w:t>0).</w:t>
      </w:r>
    </w:p>
    <w:p w14:paraId="4465CF86" w14:textId="4BDCD833" w:rsidR="009E2A6E" w:rsidRPr="00AD18B5" w:rsidRDefault="009E2A6E" w:rsidP="00AD18B5">
      <w:pPr>
        <w:suppressAutoHyphens/>
        <w:ind w:firstLine="708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</w:rPr>
        <w:t xml:space="preserve">На урожайность яровой безостой пшеницы сорта </w:t>
      </w:r>
      <w:proofErr w:type="gramStart"/>
      <w:r w:rsidRPr="00AD18B5">
        <w:rPr>
          <w:rFonts w:ascii="Times New Roman" w:eastAsiaTheme="minorHAnsi" w:hAnsi="Times New Roman"/>
          <w:sz w:val="28"/>
          <w:szCs w:val="28"/>
        </w:rPr>
        <w:t>Родник  положительный</w:t>
      </w:r>
      <w:proofErr w:type="gramEnd"/>
      <w:r w:rsidRPr="00AD18B5">
        <w:rPr>
          <w:rFonts w:ascii="Times New Roman" w:eastAsiaTheme="minorHAnsi" w:hAnsi="Times New Roman"/>
          <w:sz w:val="28"/>
          <w:szCs w:val="28"/>
        </w:rPr>
        <w:t xml:space="preserve"> эффект оказало опрыскивание  препаратом 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</w:rPr>
        <w:t>мизорин</w:t>
      </w:r>
      <w:proofErr w:type="spellEnd"/>
      <w:r w:rsidRPr="00AD18B5">
        <w:rPr>
          <w:rFonts w:ascii="Times New Roman" w:eastAsiaTheme="minorHAnsi" w:hAnsi="Times New Roman"/>
          <w:sz w:val="28"/>
          <w:szCs w:val="28"/>
        </w:rPr>
        <w:t>.</w:t>
      </w:r>
    </w:p>
    <w:p w14:paraId="30017EAF" w14:textId="77777777" w:rsidR="009E2A6E" w:rsidRPr="00AD18B5" w:rsidRDefault="009E2A6E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0282E7B4" w14:textId="17D9BA53" w:rsidR="008F6293" w:rsidRPr="00AD18B5" w:rsidRDefault="00FB6FE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ab/>
        <w:t xml:space="preserve">На сорте яровой остистой пшеницы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2 мы проверяли двойное действие препаратов, инокуляцию семян и опрыскивание растений в фазу выхода в трубку. Были получены следующие результаты:</w:t>
      </w:r>
    </w:p>
    <w:p w14:paraId="158B30BF" w14:textId="61E0BF8F" w:rsidR="00FB6FE1" w:rsidRPr="00AD18B5" w:rsidRDefault="00FB6FE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lastRenderedPageBreak/>
        <w:t xml:space="preserve">- </w:t>
      </w:r>
      <w:r w:rsidR="003E63CF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на высоту лавных колосьев незначительный положительный эффект оказали препараты </w:t>
      </w:r>
      <w:proofErr w:type="spellStart"/>
      <w:r w:rsidR="003E63CF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3E63CF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(1%) и </w:t>
      </w:r>
      <w:proofErr w:type="spellStart"/>
      <w:r w:rsidR="003E63CF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3E63CF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(3%)</w:t>
      </w:r>
      <w:r w:rsidR="00502CEB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3.1)</w:t>
      </w:r>
      <w:r w:rsidR="003E63CF" w:rsidRPr="00AD18B5">
        <w:rPr>
          <w:rFonts w:ascii="Times New Roman" w:hAnsi="Times New Roman"/>
          <w:sz w:val="28"/>
          <w:szCs w:val="28"/>
          <w:lang w:eastAsia="zh-CN" w:bidi="hi-IN"/>
        </w:rPr>
        <w:t>;</w:t>
      </w:r>
    </w:p>
    <w:p w14:paraId="7BE9F619" w14:textId="096E3F12" w:rsidR="003E63CF" w:rsidRPr="00AD18B5" w:rsidRDefault="003E63CF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</w:t>
      </w:r>
      <w:r w:rsidR="00035FCB" w:rsidRPr="00AD18B5">
        <w:rPr>
          <w:rFonts w:ascii="Times New Roman" w:hAnsi="Times New Roman"/>
          <w:sz w:val="28"/>
          <w:szCs w:val="28"/>
          <w:lang w:eastAsia="zh-CN" w:bidi="hi-IN"/>
        </w:rPr>
        <w:t>на количество побегов кущения все препараты повлияли положительно (5 – 59%), лучшие результаты показал препарат мобилен (59%)</w:t>
      </w:r>
      <w:r w:rsidR="00502CEB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3.2);</w:t>
      </w:r>
    </w:p>
    <w:p w14:paraId="4F5DACC2" w14:textId="1BF56B3E" w:rsidR="00035FCB" w:rsidRPr="00AD18B5" w:rsidRDefault="00035FCB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все препараты (кроме препарата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) оказали положительный эффект на массу главных колосьев (3 -8%),  количество зерен главных колосьев (3 – 14%), массу зерен главных колосьев (2 – 8%), массу 1000 зерен (2 – 6%), лучшие результаты показывал препарат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флавобактерин</w:t>
      </w:r>
      <w:proofErr w:type="spellEnd"/>
      <w:r w:rsidR="00502CEB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3.3, табл. 3.4, табл.3.5, табл. 3.6 ); </w:t>
      </w:r>
    </w:p>
    <w:p w14:paraId="2A06345D" w14:textId="1F3F15EF" w:rsidR="00035FCB" w:rsidRPr="00AD18B5" w:rsidRDefault="00035FCB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- на массу соломы препараты не повлияли</w:t>
      </w:r>
      <w:r w:rsidR="00502CEB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3.7); </w:t>
      </w:r>
    </w:p>
    <w:p w14:paraId="4CD3467A" w14:textId="28545837" w:rsidR="00035FCB" w:rsidRPr="00AD18B5" w:rsidRDefault="00035FCB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на массу боковых колосьев (2 – 9%) и </w:t>
      </w:r>
      <w:r w:rsidR="00AA44D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массу зерен боковых колосьев (2 – 13%) все препараты оказали положительный эффект, но лучшие результаты показал препарат </w:t>
      </w:r>
      <w:proofErr w:type="spellStart"/>
      <w:r w:rsidR="00AA44D1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502CEB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3.8, табл.3.10); </w:t>
      </w:r>
    </w:p>
    <w:p w14:paraId="7F2E2A4F" w14:textId="400DCA6D" w:rsidR="00AA44D1" w:rsidRPr="00AD18B5" w:rsidRDefault="00AA44D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- на количество зерен боковых колосьев лучше всего повлиял препарат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флавобактерин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(12%)</w:t>
      </w:r>
      <w:r w:rsidR="00502CEB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(Приложение 2, табл. 3.9).</w:t>
      </w:r>
    </w:p>
    <w:p w14:paraId="7564E47F" w14:textId="0D23401C" w:rsidR="003141C5" w:rsidRDefault="003141C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1C5F366F" w14:textId="6C0AD542" w:rsidR="00AD18B5" w:rsidRDefault="00AD18B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76A447E0" w14:textId="77777777" w:rsidR="00AD18B5" w:rsidRDefault="00AD18B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036F6602" w14:textId="77777777" w:rsidR="00AD18B5" w:rsidRPr="00AD18B5" w:rsidRDefault="00AD18B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0C98E623" w14:textId="1212DA94" w:rsidR="00AA44D1" w:rsidRPr="00AD18B5" w:rsidRDefault="00AA44D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ВЫВОДЫ</w:t>
      </w:r>
    </w:p>
    <w:p w14:paraId="784BE165" w14:textId="4B0B44D3" w:rsidR="00AA44D1" w:rsidRPr="00AD18B5" w:rsidRDefault="00AA44D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В результате проведенных нами исследований было установлено:</w:t>
      </w:r>
    </w:p>
    <w:p w14:paraId="3EA588F6" w14:textId="55627BF6" w:rsidR="00A743A0" w:rsidRPr="00AD18B5" w:rsidRDefault="00AA44D1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1. </w:t>
      </w:r>
      <w:r w:rsidR="003B323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Опрыскивание растений в фазу выхода в трубку препаратами </w:t>
      </w:r>
      <w:proofErr w:type="spellStart"/>
      <w:r w:rsidR="003B3231"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="003B323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и </w:t>
      </w:r>
      <w:proofErr w:type="spellStart"/>
      <w:r w:rsidR="003B3231"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="003B323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оказало стимулирующее действие на конечный</w:t>
      </w:r>
      <w:r w:rsidR="00A743A0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урожай яровой остистой пшеницы сорта </w:t>
      </w:r>
      <w:proofErr w:type="spellStart"/>
      <w:r w:rsidR="00A743A0" w:rsidRPr="00AD18B5">
        <w:rPr>
          <w:rFonts w:ascii="Times New Roman" w:hAnsi="Times New Roman"/>
          <w:sz w:val="28"/>
          <w:szCs w:val="28"/>
          <w:lang w:eastAsia="zh-CN" w:bidi="hi-IN"/>
        </w:rPr>
        <w:t>Кинельская</w:t>
      </w:r>
      <w:proofErr w:type="spellEnd"/>
      <w:r w:rsidR="00A743A0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звезда и безостой сорта Родник.</w:t>
      </w:r>
    </w:p>
    <w:p w14:paraId="7FF9A20E" w14:textId="77777777" w:rsidR="00A743A0" w:rsidRPr="00AD18B5" w:rsidRDefault="00A743A0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2. Сорт остистой пшеницы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2 дает прибавку урожая при опрыскивании препаратами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спорекс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и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фитоп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 8.67-8, а сорт безостой пшеницы Аргос при опрыскивании препаратом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 w:bidi="hi-IN"/>
        </w:rPr>
        <w:t>мизорин</w:t>
      </w:r>
      <w:proofErr w:type="spellEnd"/>
      <w:r w:rsidRPr="00AD18B5"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65460A70" w14:textId="37FD3FB0" w:rsidR="00AA44D1" w:rsidRPr="00AD18B5" w:rsidRDefault="00A743A0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3. </w:t>
      </w:r>
      <w:r w:rsidR="00FA66D6" w:rsidRPr="00AD18B5">
        <w:rPr>
          <w:rFonts w:ascii="Times New Roman" w:hAnsi="Times New Roman"/>
          <w:sz w:val="28"/>
          <w:szCs w:val="28"/>
          <w:lang w:eastAsia="zh-CN" w:bidi="hi-IN"/>
        </w:rPr>
        <w:t>Наиболее эффективным способом внесения бактериальных препаратов</w:t>
      </w:r>
      <w:r w:rsidR="003B3231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="00FA66D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для сортов пшеницы </w:t>
      </w:r>
      <w:proofErr w:type="spellStart"/>
      <w:r w:rsidR="00FA66D6" w:rsidRPr="00AD18B5">
        <w:rPr>
          <w:rFonts w:ascii="Times New Roman" w:hAnsi="Times New Roman"/>
          <w:sz w:val="28"/>
          <w:szCs w:val="28"/>
          <w:lang w:eastAsia="zh-CN" w:bidi="hi-IN"/>
        </w:rPr>
        <w:t>Ильменская</w:t>
      </w:r>
      <w:proofErr w:type="spellEnd"/>
      <w:r w:rsidR="00FA66D6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2 и Родник является опрыскивание.</w:t>
      </w:r>
    </w:p>
    <w:p w14:paraId="4DF480C7" w14:textId="4F5008FF" w:rsidR="00FA66D6" w:rsidRPr="00AD18B5" w:rsidRDefault="00FA66D6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 xml:space="preserve">4. </w:t>
      </w:r>
      <w:r w:rsidR="006E36E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При двойном действии препаратов, инокуляция семян и опрыскивание растений, наиболее эффективным для сорта </w:t>
      </w:r>
      <w:proofErr w:type="spellStart"/>
      <w:r w:rsidR="006E36ED" w:rsidRPr="00AD18B5">
        <w:rPr>
          <w:rFonts w:ascii="Times New Roman" w:hAnsi="Times New Roman"/>
          <w:sz w:val="28"/>
          <w:szCs w:val="28"/>
          <w:lang w:eastAsia="zh-CN" w:bidi="hi-IN"/>
        </w:rPr>
        <w:t>Ильменская</w:t>
      </w:r>
      <w:proofErr w:type="spellEnd"/>
      <w:r w:rsidR="006E36ED" w:rsidRPr="00AD18B5">
        <w:rPr>
          <w:rFonts w:ascii="Times New Roman" w:hAnsi="Times New Roman"/>
          <w:sz w:val="28"/>
          <w:szCs w:val="28"/>
          <w:lang w:eastAsia="zh-CN" w:bidi="hi-IN"/>
        </w:rPr>
        <w:t xml:space="preserve"> 2 оказался препарат </w:t>
      </w:r>
      <w:proofErr w:type="spellStart"/>
      <w:r w:rsidR="006E36ED" w:rsidRPr="00AD18B5">
        <w:rPr>
          <w:rFonts w:ascii="Times New Roman" w:hAnsi="Times New Roman"/>
          <w:sz w:val="28"/>
          <w:szCs w:val="28"/>
          <w:lang w:eastAsia="zh-CN" w:bidi="hi-IN"/>
        </w:rPr>
        <w:t>флавобактерин</w:t>
      </w:r>
      <w:proofErr w:type="spellEnd"/>
      <w:r w:rsidR="006E36ED" w:rsidRPr="00AD18B5">
        <w:rPr>
          <w:rFonts w:ascii="Times New Roman" w:hAnsi="Times New Roman"/>
          <w:sz w:val="28"/>
          <w:szCs w:val="28"/>
          <w:lang w:eastAsia="zh-CN" w:bidi="hi-IN"/>
        </w:rPr>
        <w:t>.</w:t>
      </w:r>
    </w:p>
    <w:p w14:paraId="3A9EDE10" w14:textId="63A91731" w:rsidR="003141C5" w:rsidRDefault="003141C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68EBA30B" w14:textId="176642CE" w:rsidR="00AD18B5" w:rsidRDefault="00AD18B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491D9800" w14:textId="0F5D1690" w:rsidR="00AD18B5" w:rsidRDefault="00AD18B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01374EA2" w14:textId="77777777" w:rsidR="00AD18B5" w:rsidRPr="00AD18B5" w:rsidRDefault="00AD18B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</w:p>
    <w:p w14:paraId="4C760C8E" w14:textId="2DA3915D" w:rsidR="006E36ED" w:rsidRPr="00AD18B5" w:rsidRDefault="006E36ED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>ЗАКЛЮЧЕНИЕ</w:t>
      </w:r>
    </w:p>
    <w:p w14:paraId="714E2425" w14:textId="41D058CB" w:rsidR="00AD18B5" w:rsidRPr="00AD18B5" w:rsidRDefault="003141C5" w:rsidP="00AD18B5">
      <w:pPr>
        <w:suppressAutoHyphens/>
        <w:jc w:val="both"/>
        <w:textAlignment w:val="baseline"/>
        <w:rPr>
          <w:rFonts w:ascii="Times New Roman" w:hAnsi="Times New Roman"/>
          <w:sz w:val="28"/>
          <w:szCs w:val="28"/>
          <w:lang w:eastAsia="zh-CN" w:bidi="hi-IN"/>
        </w:rPr>
      </w:pPr>
      <w:r w:rsidRPr="00AD18B5">
        <w:rPr>
          <w:rFonts w:ascii="Times New Roman" w:hAnsi="Times New Roman"/>
          <w:sz w:val="28"/>
          <w:szCs w:val="28"/>
          <w:lang w:eastAsia="zh-CN" w:bidi="hi-IN"/>
        </w:rPr>
        <w:tab/>
        <w:t>На основании полученных данных и учитывая результаты 2022 года мы рекомендуем проводить не инокуляцию семян, а опрыскивание растений в фазу выхода в трубку для яровой пшеницы.</w:t>
      </w:r>
    </w:p>
    <w:p w14:paraId="3E3ADC2F" w14:textId="77777777" w:rsidR="00EB7CD6" w:rsidRPr="00AD18B5" w:rsidRDefault="00EB7CD6" w:rsidP="00AD18B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53936343"/>
      <w:r w:rsidRPr="00AD18B5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22"/>
    </w:p>
    <w:p w14:paraId="731DDD46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zh-CN"/>
        </w:rPr>
      </w:pPr>
      <w:r w:rsidRPr="00AD18B5">
        <w:rPr>
          <w:rFonts w:ascii="Times New Roman" w:hAnsi="Times New Roman"/>
          <w:sz w:val="28"/>
          <w:szCs w:val="28"/>
          <w:lang w:eastAsia="zh-CN"/>
        </w:rPr>
        <w:t xml:space="preserve">Белимов А.А. Взаимодействие ассоциативных бактерий и растений в зависимости от биотических и абиотических факторов.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/>
        </w:rPr>
        <w:t>Автореф</w:t>
      </w:r>
      <w:proofErr w:type="spellEnd"/>
      <w:r w:rsidRPr="00AD18B5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/>
        </w:rPr>
        <w:t>дис</w:t>
      </w:r>
      <w:proofErr w:type="spellEnd"/>
      <w:r w:rsidRPr="00AD18B5">
        <w:rPr>
          <w:rFonts w:ascii="Times New Roman" w:hAnsi="Times New Roman"/>
          <w:sz w:val="28"/>
          <w:szCs w:val="28"/>
          <w:lang w:eastAsia="zh-CN"/>
        </w:rPr>
        <w:t>. д-ра биол. наук. – СПб.: СПбГУ. 2008. – 46 с.</w:t>
      </w:r>
    </w:p>
    <w:p w14:paraId="5BBEBD57" w14:textId="77777777" w:rsidR="00EB7CD6" w:rsidRPr="00AD18B5" w:rsidRDefault="00EB7CD6" w:rsidP="00AD18B5">
      <w:pPr>
        <w:pStyle w:val="a7"/>
        <w:numPr>
          <w:ilvl w:val="0"/>
          <w:numId w:val="3"/>
        </w:num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Беляков И.И. Агротехника важнейших зерновых культур. </w:t>
      </w:r>
      <w:r w:rsidRPr="00AD18B5">
        <w:rPr>
          <w:rFonts w:ascii="Times New Roman" w:hAnsi="Times New Roman"/>
          <w:sz w:val="28"/>
          <w:szCs w:val="28"/>
          <w:lang w:eastAsia="zh-CN"/>
        </w:rPr>
        <w:t>–</w:t>
      </w:r>
      <w:r w:rsidRPr="00AD18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М.: Высшая школа, 1983. </w:t>
      </w:r>
      <w:r w:rsidRPr="00AD18B5">
        <w:rPr>
          <w:rFonts w:ascii="Times New Roman" w:hAnsi="Times New Roman"/>
          <w:sz w:val="28"/>
          <w:szCs w:val="28"/>
          <w:lang w:eastAsia="zh-CN"/>
        </w:rPr>
        <w:t>–</w:t>
      </w:r>
      <w:r w:rsidRPr="00AD18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207 с.</w:t>
      </w:r>
    </w:p>
    <w:p w14:paraId="3F7296A3" w14:textId="77777777" w:rsidR="00EB7CD6" w:rsidRPr="00AD18B5" w:rsidRDefault="00EB7CD6" w:rsidP="00AD18B5">
      <w:pPr>
        <w:pStyle w:val="a7"/>
        <w:numPr>
          <w:ilvl w:val="0"/>
          <w:numId w:val="3"/>
        </w:numPr>
        <w:rPr>
          <w:rFonts w:ascii="Times New Roman" w:hAnsi="Times New Roman"/>
          <w:noProof/>
          <w:sz w:val="28"/>
          <w:szCs w:val="28"/>
        </w:rPr>
      </w:pPr>
      <w:proofErr w:type="spellStart"/>
      <w:r w:rsidRPr="00AD18B5">
        <w:rPr>
          <w:rFonts w:ascii="Times New Roman" w:hAnsi="Times New Roman"/>
          <w:sz w:val="28"/>
          <w:szCs w:val="28"/>
        </w:rPr>
        <w:t>Воробейков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Г. А. Микроорганизмы, урожай и </w:t>
      </w:r>
      <w:proofErr w:type="spellStart"/>
      <w:r w:rsidRPr="00AD18B5">
        <w:rPr>
          <w:rFonts w:ascii="Times New Roman" w:hAnsi="Times New Roman"/>
          <w:sz w:val="28"/>
          <w:szCs w:val="28"/>
        </w:rPr>
        <w:t>биологизация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земледелия: Учебное пособие. </w:t>
      </w:r>
      <w:r w:rsidRPr="00AD18B5">
        <w:rPr>
          <w:rFonts w:ascii="Times New Roman" w:hAnsi="Times New Roman"/>
          <w:sz w:val="28"/>
          <w:szCs w:val="28"/>
          <w:lang w:eastAsia="zh-CN"/>
        </w:rPr>
        <w:t xml:space="preserve">– </w:t>
      </w:r>
      <w:r w:rsidRPr="00AD18B5">
        <w:rPr>
          <w:rFonts w:ascii="Times New Roman" w:hAnsi="Times New Roman"/>
          <w:sz w:val="28"/>
          <w:szCs w:val="28"/>
        </w:rPr>
        <w:t xml:space="preserve"> СПб., 1998. </w:t>
      </w:r>
      <w:r w:rsidRPr="00AD18B5">
        <w:rPr>
          <w:rFonts w:ascii="Times New Roman" w:hAnsi="Times New Roman"/>
          <w:sz w:val="28"/>
          <w:szCs w:val="28"/>
          <w:lang w:eastAsia="zh-CN"/>
        </w:rPr>
        <w:t xml:space="preserve">– </w:t>
      </w:r>
      <w:r w:rsidRPr="00AD18B5">
        <w:rPr>
          <w:rFonts w:ascii="Times New Roman" w:hAnsi="Times New Roman"/>
          <w:sz w:val="28"/>
          <w:szCs w:val="28"/>
        </w:rPr>
        <w:t>120 с.</w:t>
      </w:r>
    </w:p>
    <w:p w14:paraId="2A09B180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AD18B5">
        <w:rPr>
          <w:rFonts w:ascii="Times New Roman" w:hAnsi="Times New Roman"/>
          <w:sz w:val="28"/>
          <w:szCs w:val="28"/>
          <w:lang w:eastAsia="zh-CN"/>
        </w:rPr>
        <w:t>Воробейков</w:t>
      </w:r>
      <w:proofErr w:type="spellEnd"/>
      <w:r w:rsidRPr="00AD18B5">
        <w:rPr>
          <w:rFonts w:ascii="Times New Roman" w:hAnsi="Times New Roman"/>
          <w:sz w:val="28"/>
          <w:szCs w:val="28"/>
          <w:lang w:eastAsia="zh-CN"/>
        </w:rPr>
        <w:t xml:space="preserve"> Г.А., Бредихин В.Н. Микроорганизмы в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/>
        </w:rPr>
        <w:t>агробиотехнологиях</w:t>
      </w:r>
      <w:proofErr w:type="spellEnd"/>
      <w:r w:rsidRPr="00AD18B5">
        <w:rPr>
          <w:rFonts w:ascii="Times New Roman" w:hAnsi="Times New Roman"/>
          <w:sz w:val="28"/>
          <w:szCs w:val="28"/>
          <w:lang w:eastAsia="zh-CN"/>
        </w:rPr>
        <w:t xml:space="preserve"> и защите природной среды: учебное пособие. – СПб.: Изд-во РГПУ им. </w:t>
      </w:r>
      <w:proofErr w:type="spellStart"/>
      <w:r w:rsidRPr="00AD18B5">
        <w:rPr>
          <w:rFonts w:ascii="Times New Roman" w:hAnsi="Times New Roman"/>
          <w:sz w:val="28"/>
          <w:szCs w:val="28"/>
          <w:lang w:eastAsia="zh-CN"/>
        </w:rPr>
        <w:t>А.И.Герцена</w:t>
      </w:r>
      <w:proofErr w:type="spellEnd"/>
      <w:r w:rsidRPr="00AD18B5">
        <w:rPr>
          <w:rFonts w:ascii="Times New Roman" w:hAnsi="Times New Roman"/>
          <w:sz w:val="28"/>
          <w:szCs w:val="28"/>
          <w:lang w:eastAsia="zh-CN"/>
        </w:rPr>
        <w:t>, 2018. – 219 с.</w:t>
      </w:r>
    </w:p>
    <w:p w14:paraId="50EB3D83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AD18B5">
        <w:rPr>
          <w:rFonts w:ascii="Times New Roman" w:hAnsi="Times New Roman"/>
          <w:sz w:val="28"/>
          <w:szCs w:val="28"/>
          <w:lang w:eastAsia="zh-CN"/>
        </w:rPr>
        <w:t>Воробейков</w:t>
      </w:r>
      <w:proofErr w:type="spellEnd"/>
      <w:r w:rsidRPr="00AD18B5">
        <w:rPr>
          <w:rFonts w:ascii="Times New Roman" w:hAnsi="Times New Roman"/>
          <w:sz w:val="28"/>
          <w:szCs w:val="28"/>
          <w:lang w:eastAsia="zh-CN"/>
        </w:rPr>
        <w:t xml:space="preserve"> Г.А., Царенко В.П., Лунина Н.Ф. Полевые и вегетационные исследования по агрохимии и фитофизиологии: учебное пособие. – СПб.: Проспект Науки, 2014. – 144 с.</w:t>
      </w:r>
    </w:p>
    <w:p w14:paraId="6BA3A567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zh-CN"/>
        </w:rPr>
      </w:pPr>
      <w:r w:rsidRPr="00AD18B5">
        <w:rPr>
          <w:rFonts w:ascii="Times New Roman" w:hAnsi="Times New Roman"/>
          <w:sz w:val="28"/>
          <w:szCs w:val="28"/>
        </w:rPr>
        <w:t xml:space="preserve">Завалин А. А. Биопрепараты, удобрения и урожай. </w:t>
      </w:r>
      <w:r w:rsidRPr="00AD18B5">
        <w:rPr>
          <w:rFonts w:ascii="Times New Roman" w:hAnsi="Times New Roman"/>
          <w:sz w:val="28"/>
          <w:szCs w:val="28"/>
          <w:lang w:eastAsia="zh-CN"/>
        </w:rPr>
        <w:t>–</w:t>
      </w:r>
      <w:r w:rsidRPr="00AD18B5">
        <w:rPr>
          <w:rFonts w:ascii="Times New Roman" w:hAnsi="Times New Roman"/>
          <w:sz w:val="28"/>
          <w:szCs w:val="28"/>
        </w:rPr>
        <w:t xml:space="preserve"> М.: Изд-во ВНИИА, 2005. </w:t>
      </w:r>
      <w:r w:rsidRPr="00AD18B5">
        <w:rPr>
          <w:rFonts w:ascii="Times New Roman" w:hAnsi="Times New Roman"/>
          <w:sz w:val="28"/>
          <w:szCs w:val="28"/>
          <w:lang w:eastAsia="zh-CN"/>
        </w:rPr>
        <w:t xml:space="preserve">– </w:t>
      </w:r>
      <w:r w:rsidRPr="00AD18B5">
        <w:rPr>
          <w:rFonts w:ascii="Times New Roman" w:hAnsi="Times New Roman"/>
          <w:sz w:val="28"/>
          <w:szCs w:val="28"/>
        </w:rPr>
        <w:t>302 с.</w:t>
      </w:r>
    </w:p>
    <w:p w14:paraId="000D3FF5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zh-CN"/>
        </w:rPr>
      </w:pPr>
      <w:r w:rsidRPr="00AD18B5">
        <w:rPr>
          <w:rFonts w:ascii="Times New Roman" w:hAnsi="Times New Roman"/>
          <w:sz w:val="28"/>
          <w:szCs w:val="28"/>
          <w:lang w:eastAsia="zh-CN"/>
        </w:rPr>
        <w:t xml:space="preserve">Кияк Г.С.  Яровая пшеница. – </w:t>
      </w:r>
      <w:r w:rsidRPr="00AD18B5">
        <w:rPr>
          <w:rFonts w:ascii="Times New Roman" w:hAnsi="Times New Roman"/>
          <w:sz w:val="28"/>
          <w:szCs w:val="28"/>
        </w:rPr>
        <w:t>Изд-во</w:t>
      </w:r>
      <w:r w:rsidRPr="00AD18B5">
        <w:rPr>
          <w:rFonts w:ascii="Times New Roman" w:hAnsi="Times New Roman"/>
          <w:sz w:val="28"/>
          <w:szCs w:val="28"/>
          <w:lang w:eastAsia="zh-CN"/>
        </w:rPr>
        <w:t xml:space="preserve"> Академии наук УССР 1957 – 183с.</w:t>
      </w:r>
    </w:p>
    <w:p w14:paraId="175B3DE6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noProof/>
          <w:sz w:val="28"/>
          <w:szCs w:val="28"/>
        </w:rPr>
      </w:pPr>
      <w:proofErr w:type="spellStart"/>
      <w:r w:rsidRPr="00AD18B5">
        <w:rPr>
          <w:rFonts w:ascii="Times New Roman" w:hAnsi="Times New Roman"/>
          <w:sz w:val="28"/>
          <w:szCs w:val="28"/>
        </w:rPr>
        <w:t>Кожемяков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А. П., Тихонович И. А. Использование </w:t>
      </w:r>
      <w:proofErr w:type="spellStart"/>
      <w:r w:rsidRPr="00AD18B5">
        <w:rPr>
          <w:rFonts w:ascii="Times New Roman" w:hAnsi="Times New Roman"/>
          <w:sz w:val="28"/>
          <w:szCs w:val="28"/>
        </w:rPr>
        <w:t>инокулянтов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бобовых и биопрепаратов комплексного действия в сельском хозяйстве </w:t>
      </w:r>
      <w:r w:rsidRPr="00AD18B5">
        <w:rPr>
          <w:rFonts w:ascii="Times New Roman" w:hAnsi="Times New Roman"/>
          <w:sz w:val="28"/>
          <w:szCs w:val="28"/>
          <w:lang w:eastAsia="zh-CN"/>
        </w:rPr>
        <w:t>–</w:t>
      </w:r>
      <w:r w:rsidRPr="00AD1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8B5">
        <w:rPr>
          <w:rFonts w:ascii="Times New Roman" w:hAnsi="Times New Roman"/>
          <w:sz w:val="28"/>
          <w:szCs w:val="28"/>
        </w:rPr>
        <w:t>Докл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. РАСХН. 1998. № 6 </w:t>
      </w:r>
      <w:r w:rsidRPr="00AD18B5">
        <w:rPr>
          <w:rFonts w:ascii="Times New Roman" w:hAnsi="Times New Roman"/>
          <w:sz w:val="28"/>
          <w:szCs w:val="28"/>
          <w:lang w:eastAsia="zh-CN"/>
        </w:rPr>
        <w:t>–</w:t>
      </w:r>
      <w:r w:rsidRPr="00AD18B5">
        <w:rPr>
          <w:rFonts w:ascii="Times New Roman" w:hAnsi="Times New Roman"/>
          <w:sz w:val="28"/>
          <w:szCs w:val="28"/>
        </w:rPr>
        <w:t xml:space="preserve"> С. 7−10.</w:t>
      </w:r>
    </w:p>
    <w:p w14:paraId="22625442" w14:textId="77777777" w:rsidR="00EB7CD6" w:rsidRPr="00AD18B5" w:rsidRDefault="00EB7CD6" w:rsidP="00AD18B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333333"/>
          <w:sz w:val="28"/>
          <w:szCs w:val="28"/>
        </w:rPr>
      </w:pPr>
      <w:r w:rsidRPr="00AD18B5">
        <w:rPr>
          <w:color w:val="333333"/>
          <w:sz w:val="28"/>
          <w:szCs w:val="28"/>
        </w:rPr>
        <w:t xml:space="preserve">Коренев Г.В. и др. Растениеводство с основами селекции и семеноводства. </w:t>
      </w:r>
      <w:r w:rsidRPr="00AD18B5">
        <w:rPr>
          <w:sz w:val="28"/>
          <w:szCs w:val="28"/>
          <w:lang w:eastAsia="zh-CN"/>
        </w:rPr>
        <w:t>–</w:t>
      </w:r>
      <w:r w:rsidRPr="00AD18B5">
        <w:rPr>
          <w:color w:val="333333"/>
          <w:sz w:val="28"/>
          <w:szCs w:val="28"/>
        </w:rPr>
        <w:t xml:space="preserve"> М.: Колос, 1983. </w:t>
      </w:r>
      <w:r w:rsidRPr="00AD18B5">
        <w:rPr>
          <w:sz w:val="28"/>
          <w:szCs w:val="28"/>
          <w:lang w:eastAsia="zh-CN"/>
        </w:rPr>
        <w:t xml:space="preserve">– </w:t>
      </w:r>
      <w:r w:rsidRPr="00AD18B5">
        <w:rPr>
          <w:color w:val="333333"/>
          <w:sz w:val="28"/>
          <w:szCs w:val="28"/>
        </w:rPr>
        <w:t>511 с.</w:t>
      </w:r>
    </w:p>
    <w:p w14:paraId="314735D9" w14:textId="77777777" w:rsidR="00EB7CD6" w:rsidRPr="00AD18B5" w:rsidRDefault="00EB7CD6" w:rsidP="00AD18B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color w:val="333333"/>
          <w:sz w:val="28"/>
          <w:szCs w:val="28"/>
        </w:rPr>
      </w:pPr>
      <w:proofErr w:type="spellStart"/>
      <w:r w:rsidRPr="00AD18B5">
        <w:rPr>
          <w:sz w:val="28"/>
          <w:szCs w:val="28"/>
        </w:rPr>
        <w:t>Прошкин</w:t>
      </w:r>
      <w:proofErr w:type="spellEnd"/>
      <w:r w:rsidRPr="00AD18B5">
        <w:rPr>
          <w:sz w:val="28"/>
          <w:szCs w:val="28"/>
        </w:rPr>
        <w:t xml:space="preserve"> В. А., Смирнова А. П. Эффективность азота, фосфора и калия на различных почвах РФ // Агрохимия и экология: история и современность. </w:t>
      </w:r>
      <w:r w:rsidRPr="00AD18B5">
        <w:rPr>
          <w:rFonts w:eastAsiaTheme="minorHAnsi"/>
          <w:sz w:val="28"/>
          <w:szCs w:val="28"/>
          <w:lang w:eastAsia="zh-CN"/>
        </w:rPr>
        <w:t xml:space="preserve">– </w:t>
      </w:r>
      <w:r w:rsidRPr="00AD18B5">
        <w:rPr>
          <w:sz w:val="28"/>
          <w:szCs w:val="28"/>
        </w:rPr>
        <w:t xml:space="preserve">Н. Новгород. </w:t>
      </w:r>
      <w:r w:rsidRPr="00AD18B5">
        <w:rPr>
          <w:sz w:val="28"/>
          <w:szCs w:val="28"/>
          <w:lang w:eastAsia="zh-CN"/>
        </w:rPr>
        <w:t>–</w:t>
      </w:r>
      <w:r w:rsidRPr="00AD18B5">
        <w:rPr>
          <w:sz w:val="28"/>
          <w:szCs w:val="28"/>
        </w:rPr>
        <w:t xml:space="preserve"> Изд-во ВВАГС, 2008. </w:t>
      </w:r>
      <w:r w:rsidRPr="00AD18B5">
        <w:rPr>
          <w:sz w:val="28"/>
          <w:szCs w:val="28"/>
          <w:lang w:eastAsia="zh-CN"/>
        </w:rPr>
        <w:t xml:space="preserve">– </w:t>
      </w:r>
      <w:r w:rsidRPr="00AD18B5">
        <w:rPr>
          <w:sz w:val="28"/>
          <w:szCs w:val="28"/>
        </w:rPr>
        <w:t>С. 57-60</w:t>
      </w:r>
    </w:p>
    <w:p w14:paraId="13E98D3E" w14:textId="77777777" w:rsidR="00EB7CD6" w:rsidRPr="00AD18B5" w:rsidRDefault="00EB7CD6" w:rsidP="00AD18B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333333"/>
          <w:sz w:val="28"/>
          <w:szCs w:val="28"/>
        </w:rPr>
      </w:pPr>
      <w:r w:rsidRPr="00AD18B5">
        <w:rPr>
          <w:sz w:val="28"/>
          <w:szCs w:val="28"/>
          <w:lang w:eastAsia="zh-CN"/>
        </w:rPr>
        <w:t>Савельев В. А. Яровая пшеница: монография. – Куртамыш, Курганская область. 2015 – 230 с.</w:t>
      </w:r>
    </w:p>
    <w:p w14:paraId="01DC3AF9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Тихонович И. А., Круглов Ю. В (ред.) Биопрепараты в сельском хозяйстве. (Методология и практика применения микроорганизмов в растениеводстве и кормопроизводстве) </w:t>
      </w:r>
      <w:r w:rsidRPr="00AD18B5">
        <w:rPr>
          <w:rFonts w:ascii="Times New Roman" w:hAnsi="Times New Roman"/>
          <w:sz w:val="28"/>
          <w:szCs w:val="28"/>
          <w:lang w:eastAsia="zh-CN"/>
        </w:rPr>
        <w:t xml:space="preserve">– </w:t>
      </w:r>
      <w:r w:rsidRPr="00AD18B5">
        <w:rPr>
          <w:rFonts w:ascii="Times New Roman" w:hAnsi="Times New Roman"/>
          <w:sz w:val="28"/>
          <w:szCs w:val="28"/>
        </w:rPr>
        <w:t xml:space="preserve">М.: 2005. </w:t>
      </w:r>
      <w:r w:rsidRPr="00AD18B5">
        <w:rPr>
          <w:rFonts w:ascii="Times New Roman" w:hAnsi="Times New Roman"/>
          <w:sz w:val="28"/>
          <w:szCs w:val="28"/>
          <w:lang w:eastAsia="zh-CN"/>
        </w:rPr>
        <w:t xml:space="preserve">– </w:t>
      </w:r>
      <w:r w:rsidRPr="00AD18B5">
        <w:rPr>
          <w:rFonts w:ascii="Times New Roman" w:hAnsi="Times New Roman"/>
          <w:sz w:val="28"/>
          <w:szCs w:val="28"/>
        </w:rPr>
        <w:t xml:space="preserve">154 с. </w:t>
      </w:r>
    </w:p>
    <w:p w14:paraId="78CF25D0" w14:textId="77777777" w:rsidR="00EB7CD6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eastAsiaTheme="minorHAnsi" w:hAnsi="Times New Roman"/>
          <w:sz w:val="28"/>
          <w:szCs w:val="28"/>
          <w:lang w:eastAsia="zh-CN"/>
        </w:rPr>
        <w:t xml:space="preserve">Федоренко В. Ф. (ред.) Научные основы производства высококачественного зерна </w:t>
      </w:r>
      <w:proofErr w:type="gramStart"/>
      <w:r w:rsidRPr="00AD18B5">
        <w:rPr>
          <w:rFonts w:ascii="Times New Roman" w:eastAsiaTheme="minorHAnsi" w:hAnsi="Times New Roman"/>
          <w:sz w:val="28"/>
          <w:szCs w:val="28"/>
          <w:lang w:eastAsia="zh-CN"/>
        </w:rPr>
        <w:t>пшеницы :</w:t>
      </w:r>
      <w:proofErr w:type="gramEnd"/>
      <w:r w:rsidRPr="00AD18B5">
        <w:rPr>
          <w:rFonts w:ascii="Times New Roman" w:eastAsiaTheme="minorHAnsi" w:hAnsi="Times New Roman"/>
          <w:sz w:val="28"/>
          <w:szCs w:val="28"/>
          <w:lang w:eastAsia="zh-CN"/>
        </w:rPr>
        <w:t xml:space="preserve"> научное издание. – Москва: </w:t>
      </w:r>
      <w:proofErr w:type="spellStart"/>
      <w:r w:rsidRPr="00AD18B5">
        <w:rPr>
          <w:rFonts w:ascii="Times New Roman" w:eastAsiaTheme="minorHAnsi" w:hAnsi="Times New Roman"/>
          <w:sz w:val="28"/>
          <w:szCs w:val="28"/>
          <w:lang w:eastAsia="zh-CN"/>
        </w:rPr>
        <w:t>Росинформагротех</w:t>
      </w:r>
      <w:proofErr w:type="spellEnd"/>
      <w:r w:rsidRPr="00AD18B5">
        <w:rPr>
          <w:rFonts w:ascii="Times New Roman" w:eastAsiaTheme="minorHAnsi" w:hAnsi="Times New Roman"/>
          <w:sz w:val="28"/>
          <w:szCs w:val="28"/>
          <w:lang w:eastAsia="zh-CN"/>
        </w:rPr>
        <w:t xml:space="preserve">, 2018. </w:t>
      </w:r>
      <w:r w:rsidRPr="00AD18B5">
        <w:rPr>
          <w:rFonts w:ascii="Times New Roman" w:hAnsi="Times New Roman"/>
          <w:sz w:val="28"/>
          <w:szCs w:val="28"/>
        </w:rPr>
        <w:t xml:space="preserve">– </w:t>
      </w:r>
      <w:r w:rsidRPr="00AD18B5">
        <w:rPr>
          <w:rFonts w:ascii="Times New Roman" w:eastAsiaTheme="minorHAnsi" w:hAnsi="Times New Roman"/>
          <w:sz w:val="28"/>
          <w:szCs w:val="28"/>
          <w:lang w:eastAsia="zh-CN"/>
        </w:rPr>
        <w:t>396 с.</w:t>
      </w:r>
    </w:p>
    <w:p w14:paraId="3B77E936" w14:textId="77777777" w:rsidR="00014904" w:rsidRPr="00AD18B5" w:rsidRDefault="00EB7CD6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8B5">
        <w:rPr>
          <w:rFonts w:ascii="Times New Roman" w:hAnsi="Times New Roman"/>
          <w:sz w:val="28"/>
          <w:szCs w:val="28"/>
        </w:rPr>
        <w:t>Шпаар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Д. и др. Зерновые культуры (Выращивание, уборка, доработка и использование)/ Под общей редакцией Д. </w:t>
      </w:r>
      <w:proofErr w:type="spellStart"/>
      <w:r w:rsidRPr="00AD18B5">
        <w:rPr>
          <w:rFonts w:ascii="Times New Roman" w:hAnsi="Times New Roman"/>
          <w:sz w:val="28"/>
          <w:szCs w:val="28"/>
        </w:rPr>
        <w:t>Шпаара</w:t>
      </w:r>
      <w:proofErr w:type="spellEnd"/>
      <w:r w:rsidRPr="00AD18B5">
        <w:rPr>
          <w:rFonts w:ascii="Times New Roman" w:hAnsi="Times New Roman"/>
          <w:sz w:val="28"/>
          <w:szCs w:val="28"/>
        </w:rPr>
        <w:t>. – М.: ИД ООО «DLV АГРОДЕЛО», 2008. – 656 с.</w:t>
      </w:r>
    </w:p>
    <w:p w14:paraId="622AD73A" w14:textId="7A665E90" w:rsidR="009E7133" w:rsidRPr="00AD18B5" w:rsidRDefault="00014904" w:rsidP="00AD18B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D18B5">
          <w:rPr>
            <w:rStyle w:val="a5"/>
            <w:rFonts w:ascii="Times New Roman" w:hAnsi="Times New Roman"/>
            <w:sz w:val="28"/>
            <w:szCs w:val="28"/>
          </w:rPr>
          <w:t>https://studfile.net/preview/7186992/page:11/</w:t>
        </w:r>
      </w:hyperlink>
    </w:p>
    <w:p w14:paraId="4A8E5694" w14:textId="77777777" w:rsidR="009E7133" w:rsidRPr="00AD18B5" w:rsidRDefault="009E7133" w:rsidP="00AD18B5">
      <w:pPr>
        <w:suppressAutoHyphens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</w:p>
    <w:p w14:paraId="37914D17" w14:textId="77777777" w:rsidR="00931374" w:rsidRPr="00AD18B5" w:rsidRDefault="00931374" w:rsidP="00AD18B5">
      <w:pPr>
        <w:suppressAutoHyphens/>
        <w:ind w:firstLine="709"/>
        <w:jc w:val="both"/>
        <w:textAlignment w:val="baseline"/>
        <w:rPr>
          <w:rStyle w:val="FontStyle12"/>
          <w:rFonts w:eastAsia="SimSun"/>
          <w:sz w:val="28"/>
          <w:szCs w:val="28"/>
        </w:rPr>
      </w:pPr>
    </w:p>
    <w:p w14:paraId="0200246D" w14:textId="77777777" w:rsidR="00EB7CD6" w:rsidRPr="00AD18B5" w:rsidRDefault="00EB7CD6" w:rsidP="00AD18B5">
      <w:pPr>
        <w:spacing w:after="160"/>
        <w:jc w:val="center"/>
        <w:rPr>
          <w:rFonts w:ascii="Times New Roman" w:hAnsi="Times New Roman"/>
          <w:b/>
          <w:color w:val="202122"/>
          <w:sz w:val="28"/>
          <w:szCs w:val="28"/>
        </w:rPr>
      </w:pPr>
    </w:p>
    <w:p w14:paraId="5A82205E" w14:textId="77777777" w:rsidR="00EB7CD6" w:rsidRPr="00AD18B5" w:rsidRDefault="00EB7CD6" w:rsidP="00AD18B5">
      <w:pPr>
        <w:spacing w:after="160"/>
        <w:jc w:val="center"/>
        <w:rPr>
          <w:rFonts w:ascii="Times New Roman" w:hAnsi="Times New Roman"/>
          <w:b/>
          <w:color w:val="202122"/>
          <w:sz w:val="28"/>
          <w:szCs w:val="28"/>
        </w:rPr>
      </w:pPr>
    </w:p>
    <w:p w14:paraId="655D7379" w14:textId="77777777" w:rsidR="00AD18B5" w:rsidRPr="00AD18B5" w:rsidRDefault="00AD18B5" w:rsidP="00AD18B5">
      <w:pPr>
        <w:spacing w:after="160"/>
        <w:rPr>
          <w:rFonts w:ascii="Times New Roman" w:hAnsi="Times New Roman"/>
          <w:b/>
          <w:color w:val="202122"/>
          <w:sz w:val="28"/>
          <w:szCs w:val="28"/>
        </w:rPr>
      </w:pPr>
    </w:p>
    <w:p w14:paraId="3F93E871" w14:textId="0EEDA4AA" w:rsidR="00EB7CD6" w:rsidRPr="00AD18B5" w:rsidRDefault="00EB7CD6" w:rsidP="00AD18B5">
      <w:pPr>
        <w:pStyle w:val="1"/>
        <w:jc w:val="right"/>
        <w:rPr>
          <w:rFonts w:ascii="Times New Roman" w:hAnsi="Times New Roman" w:cs="Times New Roman"/>
          <w:b/>
          <w:color w:val="202122"/>
          <w:sz w:val="28"/>
          <w:szCs w:val="28"/>
        </w:rPr>
      </w:pPr>
      <w:bookmarkStart w:id="23" w:name="_Toc153936344"/>
      <w:r w:rsidRPr="00AD18B5">
        <w:rPr>
          <w:rFonts w:ascii="Times New Roman" w:hAnsi="Times New Roman" w:cs="Times New Roman"/>
          <w:b/>
          <w:color w:val="202122"/>
          <w:sz w:val="28"/>
          <w:szCs w:val="28"/>
        </w:rPr>
        <w:lastRenderedPageBreak/>
        <w:t>Приложение 1.</w:t>
      </w:r>
      <w:bookmarkEnd w:id="23"/>
    </w:p>
    <w:p w14:paraId="4D5AD1AE" w14:textId="77777777" w:rsidR="00EB7CD6" w:rsidRPr="00AD18B5" w:rsidRDefault="00EB7CD6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Таблица 1. Норма расхода микробиологического препарата </w:t>
      </w:r>
      <w:proofErr w:type="spell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Флавобактерин</w:t>
      </w:r>
      <w:proofErr w:type="spell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B7CD6" w:rsidRPr="00AD18B5" w14:paraId="4E2FBB2D" w14:textId="77777777" w:rsidTr="00EB7CD6">
        <w:tc>
          <w:tcPr>
            <w:tcW w:w="1666" w:type="pct"/>
          </w:tcPr>
          <w:p w14:paraId="302ADD46" w14:textId="6288CD4A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1667" w:type="pct"/>
          </w:tcPr>
          <w:p w14:paraId="777790D5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40FC2361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протравливание (л/т)</w:t>
            </w:r>
          </w:p>
        </w:tc>
        <w:tc>
          <w:tcPr>
            <w:tcW w:w="1667" w:type="pct"/>
          </w:tcPr>
          <w:p w14:paraId="23E61E93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Норма расхода опрыскивание (л/га)</w:t>
            </w:r>
          </w:p>
        </w:tc>
      </w:tr>
      <w:tr w:rsidR="00EB7CD6" w:rsidRPr="00AD18B5" w14:paraId="5A1877E8" w14:textId="77777777" w:rsidTr="00EB7CD6">
        <w:tc>
          <w:tcPr>
            <w:tcW w:w="1666" w:type="pct"/>
          </w:tcPr>
          <w:p w14:paraId="182C9C05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Зерновые (яровые и озимые)</w:t>
            </w:r>
          </w:p>
        </w:tc>
        <w:tc>
          <w:tcPr>
            <w:tcW w:w="1667" w:type="pct"/>
          </w:tcPr>
          <w:p w14:paraId="026A2A29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1,5</w:t>
            </w:r>
          </w:p>
        </w:tc>
        <w:tc>
          <w:tcPr>
            <w:tcW w:w="1667" w:type="pct"/>
          </w:tcPr>
          <w:p w14:paraId="3DE01F2B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52DBEB16" w14:textId="77777777" w:rsidTr="00EB7CD6">
        <w:tc>
          <w:tcPr>
            <w:tcW w:w="1666" w:type="pct"/>
          </w:tcPr>
          <w:p w14:paraId="77BCF477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Бобовые </w:t>
            </w:r>
          </w:p>
        </w:tc>
        <w:tc>
          <w:tcPr>
            <w:tcW w:w="1667" w:type="pct"/>
          </w:tcPr>
          <w:p w14:paraId="26FB7CBB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1,3</w:t>
            </w:r>
          </w:p>
        </w:tc>
        <w:tc>
          <w:tcPr>
            <w:tcW w:w="1667" w:type="pct"/>
          </w:tcPr>
          <w:p w14:paraId="18ECE362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47AE5DCA" w14:textId="77777777" w:rsidTr="00EB7CD6">
        <w:tc>
          <w:tcPr>
            <w:tcW w:w="1666" w:type="pct"/>
          </w:tcPr>
          <w:p w14:paraId="59D68594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Картофель </w:t>
            </w:r>
          </w:p>
        </w:tc>
        <w:tc>
          <w:tcPr>
            <w:tcW w:w="1667" w:type="pct"/>
          </w:tcPr>
          <w:p w14:paraId="15CF6FC3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1667" w:type="pct"/>
          </w:tcPr>
          <w:p w14:paraId="51FF3C05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</w:tr>
      <w:tr w:rsidR="00EB7CD6" w:rsidRPr="00AD18B5" w14:paraId="61A38F1C" w14:textId="77777777" w:rsidTr="00EB7CD6">
        <w:tc>
          <w:tcPr>
            <w:tcW w:w="1666" w:type="pct"/>
          </w:tcPr>
          <w:p w14:paraId="0750DD49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Кукуруза, сахарная свекла, подсолнечник</w:t>
            </w:r>
          </w:p>
        </w:tc>
        <w:tc>
          <w:tcPr>
            <w:tcW w:w="1667" w:type="pct"/>
          </w:tcPr>
          <w:p w14:paraId="4445F743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1667" w:type="pct"/>
          </w:tcPr>
          <w:p w14:paraId="4B2B9297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59CC324F" w14:textId="77777777" w:rsidTr="00EB7CD6">
        <w:tc>
          <w:tcPr>
            <w:tcW w:w="1666" w:type="pct"/>
          </w:tcPr>
          <w:p w14:paraId="5AB6005C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Рапс, сорго, просо, суданка</w:t>
            </w:r>
          </w:p>
        </w:tc>
        <w:tc>
          <w:tcPr>
            <w:tcW w:w="1667" w:type="pct"/>
          </w:tcPr>
          <w:p w14:paraId="1338A570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1667" w:type="pct"/>
          </w:tcPr>
          <w:p w14:paraId="7F2F6F42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3EC2CEAC" w14:textId="77777777" w:rsidTr="00EB7CD6">
        <w:tc>
          <w:tcPr>
            <w:tcW w:w="1666" w:type="pct"/>
          </w:tcPr>
          <w:p w14:paraId="09B2D9F1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Гречиха, лен</w:t>
            </w:r>
          </w:p>
        </w:tc>
        <w:tc>
          <w:tcPr>
            <w:tcW w:w="1667" w:type="pct"/>
          </w:tcPr>
          <w:p w14:paraId="2D5FB2D7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667" w:type="pct"/>
          </w:tcPr>
          <w:p w14:paraId="4B5CB61A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5D8F4957" w14:textId="77777777" w:rsidTr="00EB7CD6">
        <w:tc>
          <w:tcPr>
            <w:tcW w:w="1666" w:type="pct"/>
          </w:tcPr>
          <w:p w14:paraId="527F8469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Овощные </w:t>
            </w:r>
          </w:p>
        </w:tc>
        <w:tc>
          <w:tcPr>
            <w:tcW w:w="1667" w:type="pct"/>
          </w:tcPr>
          <w:p w14:paraId="01078784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10 мл/кг</w:t>
            </w:r>
          </w:p>
        </w:tc>
        <w:tc>
          <w:tcPr>
            <w:tcW w:w="1667" w:type="pct"/>
          </w:tcPr>
          <w:p w14:paraId="18E67E7D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</w:tr>
      <w:tr w:rsidR="00EB7CD6" w:rsidRPr="00AD18B5" w14:paraId="2B3543DC" w14:textId="77777777" w:rsidTr="00EB7CD6">
        <w:tc>
          <w:tcPr>
            <w:tcW w:w="1666" w:type="pct"/>
          </w:tcPr>
          <w:p w14:paraId="5CFD8255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Клубника, земляника и др.</w:t>
            </w:r>
          </w:p>
        </w:tc>
        <w:tc>
          <w:tcPr>
            <w:tcW w:w="1667" w:type="pct"/>
          </w:tcPr>
          <w:p w14:paraId="047DD272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замачивание </w:t>
            </w:r>
            <w:proofErr w:type="gramStart"/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корней  5</w:t>
            </w:r>
            <w:proofErr w:type="gramEnd"/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% раствор</w:t>
            </w:r>
          </w:p>
          <w:p w14:paraId="69FF118A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пролив растений – 1% раствор</w:t>
            </w:r>
          </w:p>
        </w:tc>
        <w:tc>
          <w:tcPr>
            <w:tcW w:w="1667" w:type="pct"/>
          </w:tcPr>
          <w:p w14:paraId="7950C8D3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1,0</w:t>
            </w:r>
          </w:p>
        </w:tc>
      </w:tr>
      <w:tr w:rsidR="00EB7CD6" w:rsidRPr="00AD18B5" w14:paraId="7837D053" w14:textId="77777777" w:rsidTr="00EB7CD6">
        <w:tc>
          <w:tcPr>
            <w:tcW w:w="1666" w:type="pct"/>
          </w:tcPr>
          <w:p w14:paraId="3579167B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Декоративные, плодово-ягодные кустарники и деревья</w:t>
            </w:r>
          </w:p>
        </w:tc>
        <w:tc>
          <w:tcPr>
            <w:tcW w:w="1667" w:type="pct"/>
          </w:tcPr>
          <w:p w14:paraId="01603212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Замачивание саженцев и черенков – 5% раствор</w:t>
            </w:r>
          </w:p>
          <w:p w14:paraId="626D97A8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пролив растений – 1% раствор</w:t>
            </w:r>
          </w:p>
        </w:tc>
        <w:tc>
          <w:tcPr>
            <w:tcW w:w="1667" w:type="pct"/>
          </w:tcPr>
          <w:p w14:paraId="215FEDF0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Опрыскивание 3% раствором</w:t>
            </w:r>
          </w:p>
        </w:tc>
      </w:tr>
    </w:tbl>
    <w:p w14:paraId="7F6396F2" w14:textId="77777777" w:rsidR="00EB7CD6" w:rsidRPr="00AD18B5" w:rsidRDefault="00EB7CD6" w:rsidP="00AD18B5">
      <w:pPr>
        <w:suppressAutoHyphens/>
        <w:rPr>
          <w:rFonts w:ascii="Times New Roman" w:hAnsi="Times New Roman"/>
          <w:sz w:val="28"/>
          <w:szCs w:val="28"/>
          <w:lang w:eastAsia="zh-CN"/>
        </w:rPr>
      </w:pPr>
    </w:p>
    <w:p w14:paraId="2AA2B00F" w14:textId="77777777" w:rsidR="00EB7CD6" w:rsidRPr="00AD18B5" w:rsidRDefault="00EB7CD6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Таблица 2. Норма расхода микробиологического препарата </w:t>
      </w:r>
      <w:proofErr w:type="spell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Мизорин</w:t>
      </w:r>
      <w:proofErr w:type="spell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B7CD6" w:rsidRPr="00AD18B5" w14:paraId="4FF86510" w14:textId="77777777" w:rsidTr="00EB7CD6">
        <w:tc>
          <w:tcPr>
            <w:tcW w:w="1666" w:type="pct"/>
          </w:tcPr>
          <w:p w14:paraId="3E4909E3" w14:textId="4D66243B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1667" w:type="pct"/>
          </w:tcPr>
          <w:p w14:paraId="130D2C86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7B71C919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протравливание (л/т)</w:t>
            </w:r>
          </w:p>
        </w:tc>
        <w:tc>
          <w:tcPr>
            <w:tcW w:w="1667" w:type="pct"/>
          </w:tcPr>
          <w:p w14:paraId="573CBBAB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Норма расхода опрыскивание (л/га)</w:t>
            </w:r>
          </w:p>
        </w:tc>
      </w:tr>
      <w:tr w:rsidR="00EB7CD6" w:rsidRPr="00AD18B5" w14:paraId="2D713A59" w14:textId="77777777" w:rsidTr="00EB7CD6">
        <w:tc>
          <w:tcPr>
            <w:tcW w:w="1666" w:type="pct"/>
          </w:tcPr>
          <w:p w14:paraId="0749FDC5" w14:textId="77777777" w:rsidR="00EB7CD6" w:rsidRPr="00AD18B5" w:rsidRDefault="00EB7CD6" w:rsidP="00AD18B5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Рапс, сурепица, горчица, сорго, подсолнечник, кукуруза, просо</w:t>
            </w:r>
          </w:p>
        </w:tc>
        <w:tc>
          <w:tcPr>
            <w:tcW w:w="1667" w:type="pct"/>
          </w:tcPr>
          <w:p w14:paraId="3C9911B5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67" w:type="pct"/>
          </w:tcPr>
          <w:p w14:paraId="57492DDC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267E8985" w14:textId="77777777" w:rsidTr="00EB7CD6">
        <w:tc>
          <w:tcPr>
            <w:tcW w:w="1666" w:type="pct"/>
          </w:tcPr>
          <w:p w14:paraId="6BD8319C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Гречиха, лен</w:t>
            </w:r>
          </w:p>
        </w:tc>
        <w:tc>
          <w:tcPr>
            <w:tcW w:w="1667" w:type="pct"/>
          </w:tcPr>
          <w:p w14:paraId="5FF4203C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67" w:type="pct"/>
          </w:tcPr>
          <w:p w14:paraId="338593A9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EB7CD6" w:rsidRPr="00AD18B5" w14:paraId="0CF729EB" w14:textId="77777777" w:rsidTr="00EB7CD6">
        <w:tc>
          <w:tcPr>
            <w:tcW w:w="1666" w:type="pct"/>
          </w:tcPr>
          <w:p w14:paraId="5F6E85F6" w14:textId="77777777" w:rsidR="00EB7CD6" w:rsidRPr="00AD18B5" w:rsidRDefault="00EB7CD6" w:rsidP="00AD18B5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Картофель, топинамбур</w:t>
            </w:r>
          </w:p>
        </w:tc>
        <w:tc>
          <w:tcPr>
            <w:tcW w:w="1667" w:type="pct"/>
          </w:tcPr>
          <w:p w14:paraId="2E16159F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67" w:type="pct"/>
          </w:tcPr>
          <w:p w14:paraId="204833C7" w14:textId="77777777" w:rsidR="00EB7CD6" w:rsidRPr="00AD18B5" w:rsidRDefault="00EB7CD6" w:rsidP="00AD18B5">
            <w:pPr>
              <w:pStyle w:val="Standard"/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8B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14:paraId="49F73FF3" w14:textId="77777777" w:rsidR="00EB7CD6" w:rsidRPr="00AD18B5" w:rsidRDefault="00EB7CD6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1B04C89" w14:textId="77777777" w:rsidR="00EB7CD6" w:rsidRPr="00AD18B5" w:rsidRDefault="00EB7CD6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Таблица 3. Норма расхода микробиологического препарата </w:t>
      </w:r>
      <w:proofErr w:type="spell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Спорекс</w:t>
      </w:r>
      <w:proofErr w:type="spell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EB7CD6" w:rsidRPr="00AD18B5" w14:paraId="71A73A7C" w14:textId="77777777" w:rsidTr="00EB7CD6">
        <w:tc>
          <w:tcPr>
            <w:tcW w:w="3369" w:type="dxa"/>
          </w:tcPr>
          <w:p w14:paraId="0374EA35" w14:textId="3DF3CF5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3260" w:type="dxa"/>
          </w:tcPr>
          <w:p w14:paraId="37499CD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1E12B6AE" w14:textId="25A0107E" w:rsidR="00EB7CD6" w:rsidRPr="00AD18B5" w:rsidRDefault="008250B0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="00EB7CD6"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ротравливание (л/т)</w:t>
            </w:r>
          </w:p>
        </w:tc>
        <w:tc>
          <w:tcPr>
            <w:tcW w:w="3260" w:type="dxa"/>
          </w:tcPr>
          <w:p w14:paraId="4EF6EB21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 расхода опрыскивание (л/га)</w:t>
            </w:r>
          </w:p>
        </w:tc>
      </w:tr>
      <w:tr w:rsidR="00EB7CD6" w:rsidRPr="00AD18B5" w14:paraId="4AA82E99" w14:textId="77777777" w:rsidTr="00EB7CD6">
        <w:tc>
          <w:tcPr>
            <w:tcW w:w="3369" w:type="dxa"/>
          </w:tcPr>
          <w:p w14:paraId="377B9DA9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Озимые и яровые зерновые (пшеница, ячмень, рожь, овес и т.д.)</w:t>
            </w:r>
          </w:p>
        </w:tc>
        <w:tc>
          <w:tcPr>
            <w:tcW w:w="3260" w:type="dxa"/>
          </w:tcPr>
          <w:p w14:paraId="1C5C248E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1,0</w:t>
            </w:r>
          </w:p>
          <w:p w14:paraId="15F30BFE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14:paraId="281FCFCA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1,0</w:t>
            </w:r>
          </w:p>
          <w:p w14:paraId="67733AEB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B7CD6" w:rsidRPr="00AD18B5" w14:paraId="7A3A6FFE" w14:textId="77777777" w:rsidTr="00EB7CD6">
        <w:tc>
          <w:tcPr>
            <w:tcW w:w="3369" w:type="dxa"/>
          </w:tcPr>
          <w:p w14:paraId="31108CA2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Зернобобовые (соя, нут, горох, люпин, люцерна и т.д.)</w:t>
            </w:r>
          </w:p>
        </w:tc>
        <w:tc>
          <w:tcPr>
            <w:tcW w:w="3260" w:type="dxa"/>
          </w:tcPr>
          <w:p w14:paraId="62EFEFA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1,0</w:t>
            </w:r>
          </w:p>
          <w:p w14:paraId="29C9BA7A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14:paraId="3B03A7DF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1,0</w:t>
            </w:r>
          </w:p>
          <w:p w14:paraId="164BEFC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B7CD6" w:rsidRPr="00AD18B5" w14:paraId="5D92D711" w14:textId="77777777" w:rsidTr="00EB7CD6">
        <w:tc>
          <w:tcPr>
            <w:tcW w:w="3369" w:type="dxa"/>
          </w:tcPr>
          <w:p w14:paraId="2EE76726" w14:textId="77777777" w:rsidR="00EB7CD6" w:rsidRPr="00AD18B5" w:rsidRDefault="00EB7CD6" w:rsidP="00AD18B5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 xml:space="preserve">технические культуры (подсолнечник, кукуруза, сахарная свекла, рапс и </w:t>
            </w:r>
            <w:proofErr w:type="spellStart"/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lastRenderedPageBreak/>
              <w:t>т.д</w:t>
            </w:r>
            <w:proofErr w:type="spellEnd"/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</w:tcPr>
          <w:p w14:paraId="7E6CEAA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lastRenderedPageBreak/>
              <w:t>3,0</w:t>
            </w:r>
          </w:p>
        </w:tc>
        <w:tc>
          <w:tcPr>
            <w:tcW w:w="3260" w:type="dxa"/>
          </w:tcPr>
          <w:p w14:paraId="3372FE4E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2,0</w:t>
            </w:r>
          </w:p>
        </w:tc>
      </w:tr>
      <w:tr w:rsidR="00EB7CD6" w:rsidRPr="00AD18B5" w14:paraId="4CDFC462" w14:textId="77777777" w:rsidTr="00EB7CD6">
        <w:tc>
          <w:tcPr>
            <w:tcW w:w="3369" w:type="dxa"/>
          </w:tcPr>
          <w:p w14:paraId="6551941F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Овощные (лук, морковь, капуста и т.д.)</w:t>
            </w:r>
          </w:p>
        </w:tc>
        <w:tc>
          <w:tcPr>
            <w:tcW w:w="3260" w:type="dxa"/>
          </w:tcPr>
          <w:p w14:paraId="05AC472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3260" w:type="dxa"/>
          </w:tcPr>
          <w:p w14:paraId="3D324722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2,0</w:t>
            </w:r>
          </w:p>
        </w:tc>
      </w:tr>
      <w:tr w:rsidR="00EB7CD6" w:rsidRPr="00AD18B5" w14:paraId="3B0D3E20" w14:textId="77777777" w:rsidTr="00EB7CD6">
        <w:tc>
          <w:tcPr>
            <w:tcW w:w="3369" w:type="dxa"/>
          </w:tcPr>
          <w:p w14:paraId="3F7DC60F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3260" w:type="dxa"/>
          </w:tcPr>
          <w:p w14:paraId="5723FAD9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3260" w:type="dxa"/>
          </w:tcPr>
          <w:p w14:paraId="1A5B4906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3,0</w:t>
            </w:r>
          </w:p>
        </w:tc>
      </w:tr>
      <w:tr w:rsidR="00EB7CD6" w:rsidRPr="00AD18B5" w14:paraId="664144D5" w14:textId="77777777" w:rsidTr="00EB7CD6">
        <w:tc>
          <w:tcPr>
            <w:tcW w:w="3369" w:type="dxa"/>
          </w:tcPr>
          <w:p w14:paraId="06152E64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Саженцы фруктовых деревьев и ягодники (яблони, виноград, клубника, малина и т.д.)</w:t>
            </w:r>
          </w:p>
        </w:tc>
        <w:tc>
          <w:tcPr>
            <w:tcW w:w="3260" w:type="dxa"/>
          </w:tcPr>
          <w:p w14:paraId="75A160DB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замачивание корней и черенков в 5% растворе</w:t>
            </w:r>
          </w:p>
        </w:tc>
        <w:tc>
          <w:tcPr>
            <w:tcW w:w="3260" w:type="dxa"/>
          </w:tcPr>
          <w:p w14:paraId="4B0DAA0B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3,0</w:t>
            </w:r>
          </w:p>
        </w:tc>
      </w:tr>
    </w:tbl>
    <w:p w14:paraId="5456C786" w14:textId="77777777" w:rsidR="00EB7CD6" w:rsidRPr="00AD18B5" w:rsidRDefault="00EB7CD6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20313CF8" w14:textId="50F065B9" w:rsidR="00EB7CD6" w:rsidRPr="00AD18B5" w:rsidRDefault="00EB7CD6" w:rsidP="00AD18B5">
      <w:pPr>
        <w:spacing w:after="1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Таблица 4. Норма расхода микробиологического препарата </w:t>
      </w:r>
      <w:proofErr w:type="spellStart"/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Мобил</w:t>
      </w:r>
      <w:r w:rsidR="008250B0"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026"/>
        <w:gridCol w:w="4863"/>
      </w:tblGrid>
      <w:tr w:rsidR="00EB7CD6" w:rsidRPr="00AD18B5" w14:paraId="52AF7A41" w14:textId="77777777" w:rsidTr="00EB7CD6">
        <w:tc>
          <w:tcPr>
            <w:tcW w:w="3369" w:type="dxa"/>
          </w:tcPr>
          <w:p w14:paraId="1BFCAF0B" w14:textId="49683631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3260" w:type="dxa"/>
          </w:tcPr>
          <w:p w14:paraId="47D3EE45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2868AC87" w14:textId="4ECABBA9" w:rsidR="00EB7CD6" w:rsidRPr="00AD18B5" w:rsidRDefault="008250B0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EB7CD6"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прыскивание (л/га)</w:t>
            </w:r>
          </w:p>
        </w:tc>
      </w:tr>
      <w:tr w:rsidR="00EB7CD6" w:rsidRPr="00AD18B5" w14:paraId="307673C5" w14:textId="77777777" w:rsidTr="00EB7CD6">
        <w:tc>
          <w:tcPr>
            <w:tcW w:w="3369" w:type="dxa"/>
          </w:tcPr>
          <w:p w14:paraId="30F1E6D5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Озимые и яровые зерновые (пшеница, ячмень, рожь, овес и т.д.)</w:t>
            </w:r>
          </w:p>
        </w:tc>
        <w:tc>
          <w:tcPr>
            <w:tcW w:w="3260" w:type="dxa"/>
          </w:tcPr>
          <w:p w14:paraId="4B313D5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0,5</w:t>
            </w:r>
          </w:p>
          <w:p w14:paraId="3B0B02C8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668ECF2A" w14:textId="77777777" w:rsidR="00EB7CD6" w:rsidRPr="00AD18B5" w:rsidRDefault="00EB7CD6" w:rsidP="00AD18B5">
      <w:pPr>
        <w:rPr>
          <w:rFonts w:ascii="Times New Roman" w:hAnsi="Times New Roman"/>
          <w:sz w:val="28"/>
          <w:szCs w:val="28"/>
        </w:rPr>
      </w:pPr>
    </w:p>
    <w:p w14:paraId="0FAE7B9E" w14:textId="77777777" w:rsidR="00EB7CD6" w:rsidRPr="00AD18B5" w:rsidRDefault="00EB7CD6" w:rsidP="00AD18B5">
      <w:pPr>
        <w:tabs>
          <w:tab w:val="left" w:pos="3068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Таблица 5. Норма расхода микробиологического препарата </w:t>
      </w:r>
      <w:proofErr w:type="spellStart"/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Ризорин</w:t>
      </w:r>
      <w:proofErr w:type="spellEnd"/>
      <w:r w:rsidRPr="00AD18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026"/>
        <w:gridCol w:w="4863"/>
      </w:tblGrid>
      <w:tr w:rsidR="00EB7CD6" w:rsidRPr="00AD18B5" w14:paraId="408B0F03" w14:textId="77777777" w:rsidTr="00EB7CD6">
        <w:tc>
          <w:tcPr>
            <w:tcW w:w="3369" w:type="dxa"/>
          </w:tcPr>
          <w:p w14:paraId="33C90B74" w14:textId="0176E628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3260" w:type="dxa"/>
          </w:tcPr>
          <w:p w14:paraId="42C93DAD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3D4FFC33" w14:textId="3003854C" w:rsidR="00EB7CD6" w:rsidRPr="00AD18B5" w:rsidRDefault="008250B0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="00EB7CD6"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ротравливание (л/т)</w:t>
            </w:r>
          </w:p>
        </w:tc>
      </w:tr>
      <w:tr w:rsidR="00EB7CD6" w:rsidRPr="00AD18B5" w14:paraId="28B7C078" w14:textId="77777777" w:rsidTr="00EB7CD6">
        <w:tc>
          <w:tcPr>
            <w:tcW w:w="3369" w:type="dxa"/>
          </w:tcPr>
          <w:p w14:paraId="31CBC1CE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 xml:space="preserve">Озимые и яровые зерновые (пшеница, ячмень, рожь, овес, </w:t>
            </w:r>
            <w:r w:rsidRPr="00AD18B5">
              <w:rPr>
                <w:rFonts w:ascii="Times New Roman" w:hAnsi="Times New Roman"/>
                <w:color w:val="002125"/>
                <w:sz w:val="28"/>
                <w:szCs w:val="28"/>
                <w:shd w:val="clear" w:color="auto" w:fill="FFFFFF"/>
              </w:rPr>
              <w:t>тритикале</w:t>
            </w: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</w:tcPr>
          <w:p w14:paraId="70D6BBE6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1,5</w:t>
            </w:r>
          </w:p>
          <w:p w14:paraId="78F34C01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B7CD6" w:rsidRPr="00AD18B5" w14:paraId="6D35F4A5" w14:textId="77777777" w:rsidTr="00EB7CD6">
        <w:tc>
          <w:tcPr>
            <w:tcW w:w="3369" w:type="dxa"/>
          </w:tcPr>
          <w:p w14:paraId="2C5F8A0C" w14:textId="77777777" w:rsidR="00EB7CD6" w:rsidRPr="00AD18B5" w:rsidRDefault="00EB7CD6" w:rsidP="00AD18B5">
            <w:pPr>
              <w:pStyle w:val="a3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Рис</w:t>
            </w:r>
          </w:p>
        </w:tc>
        <w:tc>
          <w:tcPr>
            <w:tcW w:w="3260" w:type="dxa"/>
          </w:tcPr>
          <w:p w14:paraId="683FA8A7" w14:textId="77777777" w:rsidR="00EB7CD6" w:rsidRPr="00AD18B5" w:rsidRDefault="00EB7CD6" w:rsidP="00AD18B5">
            <w:pPr>
              <w:pStyle w:val="a3"/>
              <w:jc w:val="center"/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color w:val="002125"/>
                <w:sz w:val="28"/>
                <w:szCs w:val="28"/>
                <w:lang w:eastAsia="ru-RU"/>
              </w:rPr>
              <w:t>1,0</w:t>
            </w:r>
          </w:p>
        </w:tc>
      </w:tr>
    </w:tbl>
    <w:p w14:paraId="12950F63" w14:textId="317B4792" w:rsidR="00EB7CD6" w:rsidRPr="00AD18B5" w:rsidRDefault="00EB7CD6" w:rsidP="00AD18B5">
      <w:pPr>
        <w:spacing w:after="160"/>
        <w:rPr>
          <w:rFonts w:ascii="Times New Roman" w:hAnsi="Times New Roman"/>
          <w:color w:val="202122"/>
          <w:sz w:val="28"/>
          <w:szCs w:val="28"/>
        </w:rPr>
      </w:pPr>
    </w:p>
    <w:p w14:paraId="70BB4727" w14:textId="210E5DF0" w:rsidR="008250B0" w:rsidRPr="00AD18B5" w:rsidRDefault="008250B0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Таблица 6. Норма расхода микробиологического препарата </w:t>
      </w:r>
      <w:proofErr w:type="spell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Фитоп</w:t>
      </w:r>
      <w:proofErr w:type="spell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 8.67-8.</w:t>
      </w:r>
    </w:p>
    <w:tbl>
      <w:tblPr>
        <w:tblW w:w="10065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8250B0" w:rsidRPr="00AD18B5" w14:paraId="21EEE504" w14:textId="77777777" w:rsidTr="00213227">
        <w:trPr>
          <w:gridAfter w:val="1"/>
          <w:wAfter w:w="4961" w:type="dxa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14:paraId="3753B90C" w14:textId="77777777" w:rsidR="008250B0" w:rsidRPr="00AD18B5" w:rsidRDefault="008250B0" w:rsidP="00AD18B5">
            <w:pPr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</w:pPr>
          </w:p>
        </w:tc>
      </w:tr>
      <w:tr w:rsidR="008250B0" w:rsidRPr="00AD18B5" w14:paraId="2C7493F7" w14:textId="77777777" w:rsidTr="00213227"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D49441" w14:textId="77777777" w:rsidR="008250B0" w:rsidRPr="00AD18B5" w:rsidRDefault="008250B0" w:rsidP="00AD1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  <w:t>Вид семян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FDAD" w14:textId="422A95ED" w:rsidR="008250B0" w:rsidRPr="00AD18B5" w:rsidRDefault="008250B0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Норма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расхода  протравливание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(л/т)</w:t>
            </w:r>
          </w:p>
        </w:tc>
      </w:tr>
      <w:tr w:rsidR="008250B0" w:rsidRPr="00AD18B5" w14:paraId="2C3B2790" w14:textId="77777777" w:rsidTr="00213227"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5D3477" w14:textId="77777777" w:rsidR="008250B0" w:rsidRPr="00AD18B5" w:rsidRDefault="008250B0" w:rsidP="00AD1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  <w:t>Все виды мелких семян (капуста, морковь, укроп, салат, перец, огурец, баклажан, редис, горох, семена цветов и газонных трав, и пр.)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D046DC" w14:textId="77777777" w:rsidR="008250B0" w:rsidRPr="00AD18B5" w:rsidRDefault="008250B0" w:rsidP="00AD1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  <w:t>Зависит от выбранного способа обработки семян</w:t>
            </w:r>
          </w:p>
        </w:tc>
      </w:tr>
      <w:tr w:rsidR="008250B0" w:rsidRPr="00AD18B5" w14:paraId="6123E0CD" w14:textId="77777777" w:rsidTr="00213227"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697748" w14:textId="77777777" w:rsidR="008250B0" w:rsidRPr="00AD18B5" w:rsidRDefault="008250B0" w:rsidP="00AD1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  <w:t>Клубни (картофель, топинамбур), луковицы (лук, чеснок, гладиолусы, лилии, тюльпаны и пр.)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2B3E8F" w14:textId="77777777" w:rsidR="008250B0" w:rsidRPr="00AD18B5" w:rsidRDefault="008250B0" w:rsidP="00AD1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  <w:t xml:space="preserve">2-3 при замачивании </w:t>
            </w:r>
          </w:p>
          <w:p w14:paraId="30199989" w14:textId="2E476CF2" w:rsidR="008250B0" w:rsidRPr="00AD18B5" w:rsidRDefault="008250B0" w:rsidP="00AD18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color w:val="0A0A0A"/>
                <w:sz w:val="28"/>
                <w:szCs w:val="28"/>
                <w:lang w:val="ru-MD" w:eastAsia="ru-MD"/>
              </w:rPr>
              <w:t>0,5-1 при аэрозольной обработке</w:t>
            </w:r>
          </w:p>
        </w:tc>
      </w:tr>
    </w:tbl>
    <w:p w14:paraId="2A5BBB70" w14:textId="77777777" w:rsidR="00213227" w:rsidRPr="00AD18B5" w:rsidRDefault="00213227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69EEC69" w14:textId="77777777" w:rsidR="00213227" w:rsidRPr="00AD18B5" w:rsidRDefault="00213227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99EF8A1" w14:textId="1C327428" w:rsidR="008250B0" w:rsidRPr="00AD18B5" w:rsidRDefault="008250B0" w:rsidP="00AD18B5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Таблица 7. Норма расхода микробиологического препарата </w:t>
      </w:r>
      <w:proofErr w:type="spellStart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Агрофил</w:t>
      </w:r>
      <w:proofErr w:type="spellEnd"/>
      <w:r w:rsidRPr="00AD18B5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e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213227" w:rsidRPr="00AD18B5" w14:paraId="7516457A" w14:textId="7AEAE1E8" w:rsidTr="00213227">
        <w:tc>
          <w:tcPr>
            <w:tcW w:w="3510" w:type="dxa"/>
          </w:tcPr>
          <w:p w14:paraId="31F5C58B" w14:textId="77777777" w:rsidR="00213227" w:rsidRPr="00AD18B5" w:rsidRDefault="00213227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3119" w:type="dxa"/>
          </w:tcPr>
          <w:p w14:paraId="3CA8269C" w14:textId="77777777" w:rsidR="00213227" w:rsidRPr="00AD18B5" w:rsidRDefault="00213227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19DE0298" w14:textId="4FE5E0FE" w:rsidR="00213227" w:rsidRPr="00AD18B5" w:rsidRDefault="00213227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протравливание </w:t>
            </w:r>
          </w:p>
        </w:tc>
        <w:tc>
          <w:tcPr>
            <w:tcW w:w="3402" w:type="dxa"/>
          </w:tcPr>
          <w:p w14:paraId="49A85221" w14:textId="77777777" w:rsidR="00213227" w:rsidRPr="00AD18B5" w:rsidRDefault="00213227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Норма расхода</w:t>
            </w:r>
          </w:p>
          <w:p w14:paraId="1FE9872E" w14:textId="59639454" w:rsidR="00213227" w:rsidRPr="00AD18B5" w:rsidRDefault="00213227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опрыскивание</w:t>
            </w:r>
          </w:p>
        </w:tc>
      </w:tr>
      <w:tr w:rsidR="00213227" w:rsidRPr="00AD18B5" w14:paraId="6F351866" w14:textId="0D3212CC" w:rsidTr="00213227">
        <w:tc>
          <w:tcPr>
            <w:tcW w:w="3510" w:type="dxa"/>
          </w:tcPr>
          <w:p w14:paraId="7274455D" w14:textId="727C29E8" w:rsidR="00213227" w:rsidRPr="00AD18B5" w:rsidRDefault="00213227" w:rsidP="00AD18B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18B5"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  <w:t>Овощные, технические и плодово-ягодные культуры</w:t>
            </w:r>
          </w:p>
        </w:tc>
        <w:tc>
          <w:tcPr>
            <w:tcW w:w="3119" w:type="dxa"/>
          </w:tcPr>
          <w:p w14:paraId="22494051" w14:textId="20E08167" w:rsidR="00213227" w:rsidRPr="00AD18B5" w:rsidRDefault="00213227" w:rsidP="00AD18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18B5"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  <w:t>0,3-0,5 кг (л)/</w:t>
            </w:r>
            <w:proofErr w:type="spellStart"/>
            <w:proofErr w:type="gramStart"/>
            <w:r w:rsidRPr="00AD18B5"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  <w:t>гект.норму</w:t>
            </w:r>
            <w:proofErr w:type="spellEnd"/>
            <w:proofErr w:type="gramEnd"/>
            <w:r w:rsidRPr="00AD18B5"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  <w:t xml:space="preserve"> семян</w:t>
            </w:r>
            <w:r w:rsidRPr="00AD18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5507DC52" w14:textId="042CA1A7" w:rsidR="00213227" w:rsidRPr="00AD18B5" w:rsidRDefault="00213227" w:rsidP="00AD18B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</w:pPr>
            <w:r w:rsidRPr="00AD18B5">
              <w:rPr>
                <w:rFonts w:ascii="Times New Roman" w:eastAsia="Times New Roman" w:hAnsi="Times New Roman"/>
                <w:sz w:val="28"/>
                <w:szCs w:val="28"/>
                <w:lang w:val="ru-MD" w:eastAsia="ru-MD"/>
              </w:rPr>
              <w:t>0,5 кг(л)/га</w:t>
            </w:r>
          </w:p>
        </w:tc>
      </w:tr>
    </w:tbl>
    <w:p w14:paraId="69ABF5F6" w14:textId="77777777" w:rsidR="00502CEB" w:rsidRPr="00AD18B5" w:rsidRDefault="00502CEB" w:rsidP="00AD18B5">
      <w:pPr>
        <w:spacing w:after="160"/>
        <w:rPr>
          <w:rFonts w:ascii="Times New Roman" w:hAnsi="Times New Roman"/>
          <w:b/>
          <w:color w:val="202122"/>
          <w:sz w:val="28"/>
          <w:szCs w:val="28"/>
        </w:rPr>
      </w:pPr>
    </w:p>
    <w:p w14:paraId="64B4439C" w14:textId="77777777" w:rsidR="00B41750" w:rsidRPr="00AD18B5" w:rsidRDefault="00B41750" w:rsidP="00AD18B5">
      <w:pPr>
        <w:spacing w:after="160"/>
        <w:rPr>
          <w:rFonts w:ascii="Times New Roman" w:hAnsi="Times New Roman"/>
          <w:b/>
          <w:color w:val="202122"/>
          <w:sz w:val="28"/>
          <w:szCs w:val="28"/>
        </w:rPr>
      </w:pPr>
    </w:p>
    <w:p w14:paraId="2498E98A" w14:textId="77777777" w:rsidR="00502CEB" w:rsidRPr="00AD18B5" w:rsidRDefault="00502CEB" w:rsidP="00AD18B5">
      <w:pPr>
        <w:pStyle w:val="1"/>
        <w:jc w:val="right"/>
        <w:rPr>
          <w:rFonts w:ascii="Times New Roman" w:hAnsi="Times New Roman" w:cs="Times New Roman"/>
          <w:b/>
          <w:color w:val="202122"/>
          <w:sz w:val="28"/>
          <w:szCs w:val="28"/>
        </w:rPr>
      </w:pPr>
      <w:bookmarkStart w:id="24" w:name="_Toc153936345"/>
      <w:r w:rsidRPr="00AD18B5">
        <w:rPr>
          <w:rFonts w:ascii="Times New Roman" w:hAnsi="Times New Roman" w:cs="Times New Roman"/>
          <w:b/>
          <w:color w:val="202122"/>
          <w:sz w:val="28"/>
          <w:szCs w:val="28"/>
        </w:rPr>
        <w:lastRenderedPageBreak/>
        <w:t>Приложение 2.</w:t>
      </w:r>
      <w:bookmarkEnd w:id="24"/>
    </w:p>
    <w:p w14:paraId="1552800D" w14:textId="45A30624" w:rsidR="005F4397" w:rsidRPr="00AD18B5" w:rsidRDefault="005F4397" w:rsidP="00AD18B5">
      <w:pPr>
        <w:pStyle w:val="a3"/>
        <w:rPr>
          <w:rFonts w:ascii="Times New Roman" w:hAnsi="Times New Roman"/>
          <w:b/>
          <w:color w:val="202122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Таблица 3.1. Влияние инокуляции</w:t>
      </w:r>
      <w:r w:rsidR="00213227" w:rsidRPr="00AD18B5">
        <w:rPr>
          <w:rFonts w:ascii="Times New Roman" w:hAnsi="Times New Roman"/>
          <w:sz w:val="28"/>
          <w:szCs w:val="28"/>
        </w:rPr>
        <w:t xml:space="preserve"> и опрыскивания</w:t>
      </w:r>
      <w:r w:rsidRPr="00AD18B5">
        <w:rPr>
          <w:rFonts w:ascii="Times New Roman" w:hAnsi="Times New Roman"/>
          <w:sz w:val="28"/>
          <w:szCs w:val="28"/>
        </w:rPr>
        <w:t xml:space="preserve"> бактериальными препаратами на высоту главных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404"/>
        <w:gridCol w:w="2243"/>
      </w:tblGrid>
      <w:tr w:rsidR="005F4397" w:rsidRPr="00AD18B5" w14:paraId="3A3CD5EA" w14:textId="77777777" w:rsidTr="005F4397">
        <w:tc>
          <w:tcPr>
            <w:tcW w:w="2642" w:type="pct"/>
            <w:vMerge w:val="restart"/>
          </w:tcPr>
          <w:p w14:paraId="19073D81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45CF3BFB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5F4397" w:rsidRPr="00AD18B5" w14:paraId="6F43A342" w14:textId="77777777" w:rsidTr="005F4397">
        <w:tc>
          <w:tcPr>
            <w:tcW w:w="2642" w:type="pct"/>
            <w:vMerge/>
          </w:tcPr>
          <w:p w14:paraId="4AE741A8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pct"/>
          </w:tcPr>
          <w:p w14:paraId="24CEA718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138" w:type="pct"/>
          </w:tcPr>
          <w:p w14:paraId="26ED0E20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1AC3E98F" w14:textId="77777777" w:rsidTr="005F4397">
        <w:tc>
          <w:tcPr>
            <w:tcW w:w="2642" w:type="pct"/>
          </w:tcPr>
          <w:p w14:paraId="10DB1FAE" w14:textId="581295FE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220" w:type="pct"/>
          </w:tcPr>
          <w:p w14:paraId="415AFDB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124,60±5,87</w:t>
            </w:r>
          </w:p>
        </w:tc>
        <w:tc>
          <w:tcPr>
            <w:tcW w:w="1138" w:type="pct"/>
          </w:tcPr>
          <w:p w14:paraId="5AC38B4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610DE1B8" w14:textId="77777777" w:rsidTr="005F4397">
        <w:tc>
          <w:tcPr>
            <w:tcW w:w="2642" w:type="pct"/>
          </w:tcPr>
          <w:p w14:paraId="68E3CB98" w14:textId="192B57F0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20" w:type="pct"/>
          </w:tcPr>
          <w:p w14:paraId="06066C5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125,47±0,76</w:t>
            </w:r>
          </w:p>
        </w:tc>
        <w:tc>
          <w:tcPr>
            <w:tcW w:w="1138" w:type="pct"/>
          </w:tcPr>
          <w:p w14:paraId="3F775BE9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213227" w:rsidRPr="00AD18B5" w14:paraId="259792EA" w14:textId="77777777" w:rsidTr="005F4397">
        <w:tc>
          <w:tcPr>
            <w:tcW w:w="2642" w:type="pct"/>
          </w:tcPr>
          <w:p w14:paraId="6C993525" w14:textId="60AB786B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0" w:type="pct"/>
          </w:tcPr>
          <w:p w14:paraId="4C98BC7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128,30±1,73</w:t>
            </w:r>
          </w:p>
        </w:tc>
        <w:tc>
          <w:tcPr>
            <w:tcW w:w="1138" w:type="pct"/>
          </w:tcPr>
          <w:p w14:paraId="1A82C3A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213227" w:rsidRPr="00AD18B5" w14:paraId="09A235FB" w14:textId="77777777" w:rsidTr="005F4397">
        <w:tc>
          <w:tcPr>
            <w:tcW w:w="2642" w:type="pct"/>
          </w:tcPr>
          <w:p w14:paraId="42EBE0EB" w14:textId="48341E3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20" w:type="pct"/>
          </w:tcPr>
          <w:p w14:paraId="6E205CE7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122,85±2,64</w:t>
            </w:r>
          </w:p>
        </w:tc>
        <w:tc>
          <w:tcPr>
            <w:tcW w:w="1138" w:type="pct"/>
          </w:tcPr>
          <w:p w14:paraId="6A98F95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213227" w:rsidRPr="00AD18B5" w14:paraId="5DB16407" w14:textId="77777777" w:rsidTr="005F4397">
        <w:tc>
          <w:tcPr>
            <w:tcW w:w="2642" w:type="pct"/>
          </w:tcPr>
          <w:p w14:paraId="2EFD9A94" w14:textId="1398657D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20" w:type="pct"/>
          </w:tcPr>
          <w:p w14:paraId="521FE2A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117,35±4,50</w:t>
            </w:r>
          </w:p>
        </w:tc>
        <w:tc>
          <w:tcPr>
            <w:tcW w:w="1138" w:type="pct"/>
          </w:tcPr>
          <w:p w14:paraId="2C47E88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213227" w:rsidRPr="00AD18B5" w14:paraId="3E7C88FD" w14:textId="77777777" w:rsidTr="005F4397">
        <w:tc>
          <w:tcPr>
            <w:tcW w:w="2642" w:type="pct"/>
          </w:tcPr>
          <w:p w14:paraId="79575594" w14:textId="64284AF7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220" w:type="pct"/>
          </w:tcPr>
          <w:p w14:paraId="267B045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117,48±1,60</w:t>
            </w:r>
          </w:p>
        </w:tc>
        <w:tc>
          <w:tcPr>
            <w:tcW w:w="1138" w:type="pct"/>
          </w:tcPr>
          <w:p w14:paraId="5861E43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213227" w:rsidRPr="00AD18B5" w14:paraId="53BCAB83" w14:textId="77777777" w:rsidTr="005F4397">
        <w:tc>
          <w:tcPr>
            <w:tcW w:w="2642" w:type="pct"/>
          </w:tcPr>
          <w:p w14:paraId="4AA0338B" w14:textId="7EFE0B6B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220" w:type="pct"/>
          </w:tcPr>
          <w:p w14:paraId="7EE628F8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113,88±4,82</w:t>
            </w:r>
          </w:p>
        </w:tc>
        <w:tc>
          <w:tcPr>
            <w:tcW w:w="1138" w:type="pct"/>
          </w:tcPr>
          <w:p w14:paraId="5EBEAB4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</w:tbl>
    <w:p w14:paraId="080CA4B3" w14:textId="77777777" w:rsidR="005F4397" w:rsidRPr="00AD18B5" w:rsidRDefault="005F4397" w:rsidP="00AD18B5">
      <w:pPr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68170DEA" w14:textId="68D81B7A" w:rsidR="005F4397" w:rsidRPr="00AD18B5" w:rsidRDefault="005F439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3.2. </w:t>
      </w:r>
      <w:r w:rsidR="00213227" w:rsidRPr="00AD18B5">
        <w:rPr>
          <w:rFonts w:ascii="Times New Roman" w:hAnsi="Times New Roman"/>
          <w:sz w:val="28"/>
          <w:szCs w:val="28"/>
        </w:rPr>
        <w:t xml:space="preserve">Влияние инокуляции и опрыскивания </w:t>
      </w:r>
      <w:r w:rsidRPr="00AD18B5">
        <w:rPr>
          <w:rFonts w:ascii="Times New Roman" w:hAnsi="Times New Roman"/>
          <w:sz w:val="28"/>
          <w:szCs w:val="28"/>
        </w:rPr>
        <w:t xml:space="preserve">бактериальными препаратами на количество побегов кущения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073"/>
        <w:gridCol w:w="2804"/>
        <w:gridCol w:w="1977"/>
      </w:tblGrid>
      <w:tr w:rsidR="005F4397" w:rsidRPr="00AD18B5" w14:paraId="2593E60F" w14:textId="77777777" w:rsidTr="00502CEB">
        <w:tc>
          <w:tcPr>
            <w:tcW w:w="2574" w:type="pct"/>
            <w:vMerge w:val="restart"/>
          </w:tcPr>
          <w:p w14:paraId="577DAE43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426" w:type="pct"/>
            <w:gridSpan w:val="2"/>
          </w:tcPr>
          <w:p w14:paraId="0B931B88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5F4397" w:rsidRPr="00AD18B5" w14:paraId="2C39ADFC" w14:textId="77777777" w:rsidTr="00502CEB">
        <w:tc>
          <w:tcPr>
            <w:tcW w:w="2574" w:type="pct"/>
            <w:vMerge/>
          </w:tcPr>
          <w:p w14:paraId="35ED8306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pct"/>
          </w:tcPr>
          <w:p w14:paraId="73C85225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003" w:type="pct"/>
          </w:tcPr>
          <w:p w14:paraId="670454E4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390CA510" w14:textId="77777777" w:rsidTr="00502CEB">
        <w:tc>
          <w:tcPr>
            <w:tcW w:w="2574" w:type="pct"/>
          </w:tcPr>
          <w:p w14:paraId="3BD45964" w14:textId="32AF382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423" w:type="pct"/>
          </w:tcPr>
          <w:p w14:paraId="5C7617AF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6,54±0,64</w:t>
            </w:r>
          </w:p>
        </w:tc>
        <w:tc>
          <w:tcPr>
            <w:tcW w:w="1003" w:type="pct"/>
          </w:tcPr>
          <w:p w14:paraId="397783EB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66B4076F" w14:textId="77777777" w:rsidTr="00502CEB">
        <w:tc>
          <w:tcPr>
            <w:tcW w:w="2574" w:type="pct"/>
          </w:tcPr>
          <w:p w14:paraId="352536B9" w14:textId="18428C46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423" w:type="pct"/>
          </w:tcPr>
          <w:p w14:paraId="6FB11DD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7,67±0,75</w:t>
            </w:r>
          </w:p>
        </w:tc>
        <w:tc>
          <w:tcPr>
            <w:tcW w:w="1003" w:type="pct"/>
          </w:tcPr>
          <w:p w14:paraId="78D38C2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213227" w:rsidRPr="00AD18B5" w14:paraId="130469D2" w14:textId="77777777" w:rsidTr="00502CEB">
        <w:tc>
          <w:tcPr>
            <w:tcW w:w="2574" w:type="pct"/>
          </w:tcPr>
          <w:p w14:paraId="238E1CBF" w14:textId="09AAA02B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pct"/>
          </w:tcPr>
          <w:p w14:paraId="1DF182B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6,87±0,67</w:t>
            </w:r>
          </w:p>
        </w:tc>
        <w:tc>
          <w:tcPr>
            <w:tcW w:w="1003" w:type="pct"/>
          </w:tcPr>
          <w:p w14:paraId="552F4F5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213227" w:rsidRPr="00AD18B5" w14:paraId="596F43B4" w14:textId="77777777" w:rsidTr="00502CEB">
        <w:tc>
          <w:tcPr>
            <w:tcW w:w="2574" w:type="pct"/>
          </w:tcPr>
          <w:p w14:paraId="2B5C5842" w14:textId="357B5A33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423" w:type="pct"/>
          </w:tcPr>
          <w:p w14:paraId="10B2B3F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8,21±0,82</w:t>
            </w:r>
          </w:p>
        </w:tc>
        <w:tc>
          <w:tcPr>
            <w:tcW w:w="1003" w:type="pct"/>
          </w:tcPr>
          <w:p w14:paraId="32AE07D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213227" w:rsidRPr="00AD18B5" w14:paraId="7D8ED5CA" w14:textId="77777777" w:rsidTr="00502CEB">
        <w:tc>
          <w:tcPr>
            <w:tcW w:w="2574" w:type="pct"/>
          </w:tcPr>
          <w:p w14:paraId="1C853B9E" w14:textId="2D7BC6A3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423" w:type="pct"/>
          </w:tcPr>
          <w:p w14:paraId="3E4CCD1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7,22±0,30</w:t>
            </w:r>
          </w:p>
        </w:tc>
        <w:tc>
          <w:tcPr>
            <w:tcW w:w="1003" w:type="pct"/>
          </w:tcPr>
          <w:p w14:paraId="23653AD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213227" w:rsidRPr="00AD18B5" w14:paraId="4DE2D92B" w14:textId="77777777" w:rsidTr="00502CEB">
        <w:tc>
          <w:tcPr>
            <w:tcW w:w="2574" w:type="pct"/>
          </w:tcPr>
          <w:p w14:paraId="6BACB378" w14:textId="50C83409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423" w:type="pct"/>
          </w:tcPr>
          <w:p w14:paraId="5B6E03F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7,44±0,66</w:t>
            </w:r>
          </w:p>
        </w:tc>
        <w:tc>
          <w:tcPr>
            <w:tcW w:w="1003" w:type="pct"/>
          </w:tcPr>
          <w:p w14:paraId="269C1BC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213227" w:rsidRPr="00AD18B5" w14:paraId="7985538B" w14:textId="77777777" w:rsidTr="00502CEB">
        <w:tc>
          <w:tcPr>
            <w:tcW w:w="2574" w:type="pct"/>
          </w:tcPr>
          <w:p w14:paraId="12B216B9" w14:textId="1197335D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423" w:type="pct"/>
          </w:tcPr>
          <w:p w14:paraId="551E715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10,38±1,01</w:t>
            </w:r>
          </w:p>
        </w:tc>
        <w:tc>
          <w:tcPr>
            <w:tcW w:w="1003" w:type="pct"/>
          </w:tcPr>
          <w:p w14:paraId="0BEF61B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</w:tbl>
    <w:p w14:paraId="0AE2EB11" w14:textId="77777777" w:rsidR="005F4397" w:rsidRPr="00AD18B5" w:rsidRDefault="005F4397" w:rsidP="00AD18B5">
      <w:pPr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3E60B07C" w14:textId="632DA321" w:rsidR="005F4397" w:rsidRPr="00AD18B5" w:rsidRDefault="005F439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3.3. </w:t>
      </w:r>
      <w:r w:rsidR="00213227" w:rsidRPr="00AD18B5">
        <w:rPr>
          <w:rFonts w:ascii="Times New Roman" w:hAnsi="Times New Roman"/>
          <w:sz w:val="28"/>
          <w:szCs w:val="28"/>
        </w:rPr>
        <w:t xml:space="preserve">Влияние инокуляции и опрыскивания </w:t>
      </w:r>
      <w:r w:rsidRPr="00AD18B5">
        <w:rPr>
          <w:rFonts w:ascii="Times New Roman" w:hAnsi="Times New Roman"/>
          <w:sz w:val="28"/>
          <w:szCs w:val="28"/>
        </w:rPr>
        <w:t xml:space="preserve">бактериальными препаратами на массу главных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073"/>
        <w:gridCol w:w="2804"/>
        <w:gridCol w:w="1977"/>
      </w:tblGrid>
      <w:tr w:rsidR="005F4397" w:rsidRPr="00AD18B5" w14:paraId="329A5D1F" w14:textId="77777777" w:rsidTr="00502CEB">
        <w:tc>
          <w:tcPr>
            <w:tcW w:w="2574" w:type="pct"/>
            <w:vMerge w:val="restart"/>
          </w:tcPr>
          <w:p w14:paraId="1E5F5F90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426" w:type="pct"/>
            <w:gridSpan w:val="2"/>
          </w:tcPr>
          <w:p w14:paraId="4BE1DAF9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5F4397" w:rsidRPr="00AD18B5" w14:paraId="23E57DCE" w14:textId="77777777" w:rsidTr="00502CEB">
        <w:tc>
          <w:tcPr>
            <w:tcW w:w="2574" w:type="pct"/>
            <w:vMerge/>
          </w:tcPr>
          <w:p w14:paraId="66F33FDB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pct"/>
          </w:tcPr>
          <w:p w14:paraId="1CE5AD58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003" w:type="pct"/>
          </w:tcPr>
          <w:p w14:paraId="3237DB51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5568CFFF" w14:textId="77777777" w:rsidTr="00502CEB">
        <w:tc>
          <w:tcPr>
            <w:tcW w:w="2574" w:type="pct"/>
          </w:tcPr>
          <w:p w14:paraId="36181756" w14:textId="65D89672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423" w:type="pct"/>
          </w:tcPr>
          <w:p w14:paraId="55440D5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3,53±0,26</w:t>
            </w:r>
          </w:p>
        </w:tc>
        <w:tc>
          <w:tcPr>
            <w:tcW w:w="1003" w:type="pct"/>
          </w:tcPr>
          <w:p w14:paraId="2EC1A1C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515C1C48" w14:textId="77777777" w:rsidTr="00502CEB">
        <w:tc>
          <w:tcPr>
            <w:tcW w:w="2574" w:type="pct"/>
          </w:tcPr>
          <w:p w14:paraId="31004F04" w14:textId="2E982426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423" w:type="pct"/>
          </w:tcPr>
          <w:p w14:paraId="73E41D1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3,72±0,34</w:t>
            </w:r>
          </w:p>
        </w:tc>
        <w:tc>
          <w:tcPr>
            <w:tcW w:w="1003" w:type="pct"/>
          </w:tcPr>
          <w:p w14:paraId="113C4CD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213227" w:rsidRPr="00AD18B5" w14:paraId="68D739F0" w14:textId="77777777" w:rsidTr="00502CEB">
        <w:tc>
          <w:tcPr>
            <w:tcW w:w="2574" w:type="pct"/>
          </w:tcPr>
          <w:p w14:paraId="55B5E9FF" w14:textId="72F72C5B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pct"/>
          </w:tcPr>
          <w:p w14:paraId="3EDEAE6F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3,44±0,03</w:t>
            </w:r>
          </w:p>
        </w:tc>
        <w:tc>
          <w:tcPr>
            <w:tcW w:w="1003" w:type="pct"/>
          </w:tcPr>
          <w:p w14:paraId="7FD6A72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213227" w:rsidRPr="00AD18B5" w14:paraId="1515A2EC" w14:textId="77777777" w:rsidTr="00502CEB">
        <w:tc>
          <w:tcPr>
            <w:tcW w:w="2574" w:type="pct"/>
          </w:tcPr>
          <w:p w14:paraId="23D6A400" w14:textId="79C33342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423" w:type="pct"/>
          </w:tcPr>
          <w:p w14:paraId="7C5E587B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3,77±0,38</w:t>
            </w:r>
          </w:p>
        </w:tc>
        <w:tc>
          <w:tcPr>
            <w:tcW w:w="1003" w:type="pct"/>
          </w:tcPr>
          <w:p w14:paraId="4A7567A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213227" w:rsidRPr="00AD18B5" w14:paraId="6F873D76" w14:textId="77777777" w:rsidTr="00502CEB">
        <w:tc>
          <w:tcPr>
            <w:tcW w:w="2574" w:type="pct"/>
          </w:tcPr>
          <w:p w14:paraId="7A17EEE1" w14:textId="1BBC3A52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423" w:type="pct"/>
          </w:tcPr>
          <w:p w14:paraId="033421F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3,81±0,13</w:t>
            </w:r>
          </w:p>
        </w:tc>
        <w:tc>
          <w:tcPr>
            <w:tcW w:w="1003" w:type="pct"/>
          </w:tcPr>
          <w:p w14:paraId="02075CF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213227" w:rsidRPr="00AD18B5" w14:paraId="7B118849" w14:textId="77777777" w:rsidTr="00502CEB">
        <w:tc>
          <w:tcPr>
            <w:tcW w:w="2574" w:type="pct"/>
          </w:tcPr>
          <w:p w14:paraId="324DC9C1" w14:textId="2E347FC7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423" w:type="pct"/>
          </w:tcPr>
          <w:p w14:paraId="6D41C70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3,65±0,07</w:t>
            </w:r>
          </w:p>
        </w:tc>
        <w:tc>
          <w:tcPr>
            <w:tcW w:w="1003" w:type="pct"/>
          </w:tcPr>
          <w:p w14:paraId="0F7E4B0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5F4397" w:rsidRPr="00AD18B5" w14:paraId="16819490" w14:textId="77777777" w:rsidTr="00502CEB">
        <w:tc>
          <w:tcPr>
            <w:tcW w:w="2574" w:type="pct"/>
          </w:tcPr>
          <w:p w14:paraId="6AA64790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Опрыскивание препаратом мобилен</w:t>
            </w:r>
          </w:p>
        </w:tc>
        <w:tc>
          <w:tcPr>
            <w:tcW w:w="1423" w:type="pct"/>
          </w:tcPr>
          <w:p w14:paraId="081440A6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3,68±0,68</w:t>
            </w:r>
          </w:p>
        </w:tc>
        <w:tc>
          <w:tcPr>
            <w:tcW w:w="1003" w:type="pct"/>
          </w:tcPr>
          <w:p w14:paraId="0C00D1E9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</w:tbl>
    <w:p w14:paraId="042D25A4" w14:textId="77777777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</w:p>
    <w:p w14:paraId="5309C970" w14:textId="5AEE3F7D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3.4. Влияние </w:t>
      </w:r>
      <w:r w:rsidR="00213227" w:rsidRPr="00AD18B5">
        <w:rPr>
          <w:rFonts w:ascii="Times New Roman" w:hAnsi="Times New Roman"/>
          <w:sz w:val="28"/>
          <w:szCs w:val="28"/>
        </w:rPr>
        <w:t xml:space="preserve">инокуляции и опрыскивания </w:t>
      </w:r>
      <w:r w:rsidRPr="00AD18B5">
        <w:rPr>
          <w:rFonts w:ascii="Times New Roman" w:hAnsi="Times New Roman"/>
          <w:sz w:val="28"/>
          <w:szCs w:val="28"/>
        </w:rPr>
        <w:t xml:space="preserve">бактериальными препаратами на количество зерен в главном колосе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670"/>
        <w:gridCol w:w="1977"/>
      </w:tblGrid>
      <w:tr w:rsidR="005F4397" w:rsidRPr="00AD18B5" w14:paraId="65DB72EA" w14:textId="77777777" w:rsidTr="005F4397">
        <w:tc>
          <w:tcPr>
            <w:tcW w:w="2642" w:type="pct"/>
            <w:vMerge w:val="restart"/>
          </w:tcPr>
          <w:p w14:paraId="3981A4C1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3D9A5C80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(главные колосья)</w:t>
            </w:r>
          </w:p>
        </w:tc>
      </w:tr>
      <w:tr w:rsidR="005F4397" w:rsidRPr="00AD18B5" w14:paraId="74BD4EB6" w14:textId="77777777" w:rsidTr="005F4397">
        <w:tc>
          <w:tcPr>
            <w:tcW w:w="2642" w:type="pct"/>
            <w:vMerge/>
          </w:tcPr>
          <w:p w14:paraId="2ED461BC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24B64443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003" w:type="pct"/>
          </w:tcPr>
          <w:p w14:paraId="7F658571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41D8B2DF" w14:textId="77777777" w:rsidTr="005F4397">
        <w:tc>
          <w:tcPr>
            <w:tcW w:w="2642" w:type="pct"/>
          </w:tcPr>
          <w:p w14:paraId="1D819654" w14:textId="123C32C1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355" w:type="pct"/>
          </w:tcPr>
          <w:p w14:paraId="0F70D1E3" w14:textId="77777777" w:rsidR="00213227" w:rsidRPr="00AD18B5" w:rsidRDefault="00213227" w:rsidP="00AD18B5">
            <w:pPr>
              <w:tabs>
                <w:tab w:val="left" w:pos="1020"/>
                <w:tab w:val="center" w:pos="12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52,55±5,00</w:t>
            </w:r>
          </w:p>
        </w:tc>
        <w:tc>
          <w:tcPr>
            <w:tcW w:w="1003" w:type="pct"/>
          </w:tcPr>
          <w:p w14:paraId="76309BDF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194A54A5" w14:textId="77777777" w:rsidTr="005F4397">
        <w:tc>
          <w:tcPr>
            <w:tcW w:w="2642" w:type="pct"/>
          </w:tcPr>
          <w:p w14:paraId="3152EE67" w14:textId="3AF4AA6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355" w:type="pct"/>
          </w:tcPr>
          <w:p w14:paraId="5590B3A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53,80±2,40</w:t>
            </w:r>
          </w:p>
        </w:tc>
        <w:tc>
          <w:tcPr>
            <w:tcW w:w="1003" w:type="pct"/>
          </w:tcPr>
          <w:p w14:paraId="2B488CB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13227" w:rsidRPr="00AD18B5" w14:paraId="1214FDD4" w14:textId="77777777" w:rsidTr="005F4397">
        <w:tc>
          <w:tcPr>
            <w:tcW w:w="2642" w:type="pct"/>
          </w:tcPr>
          <w:p w14:paraId="539DF876" w14:textId="5A6C7A50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pct"/>
          </w:tcPr>
          <w:p w14:paraId="6E519B6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51,70±0,40</w:t>
            </w:r>
          </w:p>
        </w:tc>
        <w:tc>
          <w:tcPr>
            <w:tcW w:w="1003" w:type="pct"/>
          </w:tcPr>
          <w:p w14:paraId="4BC2FA9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213227" w:rsidRPr="00AD18B5" w14:paraId="62475652" w14:textId="77777777" w:rsidTr="005F4397">
        <w:tc>
          <w:tcPr>
            <w:tcW w:w="2642" w:type="pct"/>
          </w:tcPr>
          <w:p w14:paraId="4A5A689C" w14:textId="41A3B02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355" w:type="pct"/>
          </w:tcPr>
          <w:p w14:paraId="096C042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58,80±4,13</w:t>
            </w:r>
          </w:p>
        </w:tc>
        <w:tc>
          <w:tcPr>
            <w:tcW w:w="1003" w:type="pct"/>
          </w:tcPr>
          <w:p w14:paraId="0FE86A6B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213227" w:rsidRPr="00AD18B5" w14:paraId="1F413A70" w14:textId="77777777" w:rsidTr="005F4397">
        <w:tc>
          <w:tcPr>
            <w:tcW w:w="2642" w:type="pct"/>
          </w:tcPr>
          <w:p w14:paraId="65C7849E" w14:textId="5F840DF4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355" w:type="pct"/>
          </w:tcPr>
          <w:p w14:paraId="323792C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60,07±1,93</w:t>
            </w:r>
          </w:p>
        </w:tc>
        <w:tc>
          <w:tcPr>
            <w:tcW w:w="1003" w:type="pct"/>
          </w:tcPr>
          <w:p w14:paraId="19063C3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213227" w:rsidRPr="00AD18B5" w14:paraId="418451B4" w14:textId="77777777" w:rsidTr="005F4397">
        <w:tc>
          <w:tcPr>
            <w:tcW w:w="2642" w:type="pct"/>
          </w:tcPr>
          <w:p w14:paraId="246BAB76" w14:textId="04BC2D54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355" w:type="pct"/>
          </w:tcPr>
          <w:p w14:paraId="519DA05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55,47±1,38</w:t>
            </w:r>
          </w:p>
        </w:tc>
        <w:tc>
          <w:tcPr>
            <w:tcW w:w="1003" w:type="pct"/>
          </w:tcPr>
          <w:p w14:paraId="271DE91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213227" w:rsidRPr="00AD18B5" w14:paraId="7B92E9C8" w14:textId="77777777" w:rsidTr="005F4397">
        <w:tc>
          <w:tcPr>
            <w:tcW w:w="2642" w:type="pct"/>
          </w:tcPr>
          <w:p w14:paraId="0C3F3645" w14:textId="6CA0D6E6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355" w:type="pct"/>
          </w:tcPr>
          <w:p w14:paraId="70119A4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54,00±1,87</w:t>
            </w:r>
          </w:p>
        </w:tc>
        <w:tc>
          <w:tcPr>
            <w:tcW w:w="1003" w:type="pct"/>
          </w:tcPr>
          <w:p w14:paraId="6E5986B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</w:tbl>
    <w:p w14:paraId="4E1F97DD" w14:textId="77777777" w:rsidR="005F4397" w:rsidRPr="00AD18B5" w:rsidRDefault="005F439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2D11DD04" w14:textId="71AD107F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3.5. Влияние </w:t>
      </w:r>
      <w:r w:rsidR="00213227" w:rsidRPr="00AD18B5">
        <w:rPr>
          <w:rFonts w:ascii="Times New Roman" w:hAnsi="Times New Roman"/>
          <w:sz w:val="28"/>
          <w:szCs w:val="28"/>
        </w:rPr>
        <w:t>инокуляции и опрыскивания</w:t>
      </w:r>
      <w:r w:rsidRPr="00AD18B5">
        <w:rPr>
          <w:rFonts w:ascii="Times New Roman" w:hAnsi="Times New Roman"/>
          <w:sz w:val="28"/>
          <w:szCs w:val="28"/>
        </w:rPr>
        <w:t xml:space="preserve">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670"/>
        <w:gridCol w:w="1977"/>
      </w:tblGrid>
      <w:tr w:rsidR="005F4397" w:rsidRPr="00AD18B5" w14:paraId="5B30B5FD" w14:textId="77777777" w:rsidTr="005F4397">
        <w:tc>
          <w:tcPr>
            <w:tcW w:w="2642" w:type="pct"/>
            <w:vMerge w:val="restart"/>
          </w:tcPr>
          <w:p w14:paraId="2158B33A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62E08A91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(главные колосья)</w:t>
            </w:r>
          </w:p>
        </w:tc>
      </w:tr>
      <w:tr w:rsidR="005F4397" w:rsidRPr="00AD18B5" w14:paraId="70A8489F" w14:textId="77777777" w:rsidTr="005F4397">
        <w:tc>
          <w:tcPr>
            <w:tcW w:w="2642" w:type="pct"/>
            <w:vMerge/>
          </w:tcPr>
          <w:p w14:paraId="76C29887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22626948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003" w:type="pct"/>
          </w:tcPr>
          <w:p w14:paraId="346DBAE9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2619AB90" w14:textId="77777777" w:rsidTr="005F4397">
        <w:tc>
          <w:tcPr>
            <w:tcW w:w="2642" w:type="pct"/>
          </w:tcPr>
          <w:p w14:paraId="02F6DCA6" w14:textId="76536357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355" w:type="pct"/>
          </w:tcPr>
          <w:p w14:paraId="537B7A89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2,83±0,22</w:t>
            </w:r>
          </w:p>
        </w:tc>
        <w:tc>
          <w:tcPr>
            <w:tcW w:w="1003" w:type="pct"/>
          </w:tcPr>
          <w:p w14:paraId="4318B66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38D2BE3F" w14:textId="77777777" w:rsidTr="005F4397">
        <w:tc>
          <w:tcPr>
            <w:tcW w:w="2642" w:type="pct"/>
          </w:tcPr>
          <w:p w14:paraId="41D7849C" w14:textId="2555F939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355" w:type="pct"/>
          </w:tcPr>
          <w:p w14:paraId="0407319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2,98±0,25</w:t>
            </w:r>
          </w:p>
        </w:tc>
        <w:tc>
          <w:tcPr>
            <w:tcW w:w="1003" w:type="pct"/>
          </w:tcPr>
          <w:p w14:paraId="230603F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213227" w:rsidRPr="00AD18B5" w14:paraId="2AB2C95F" w14:textId="77777777" w:rsidTr="005F4397">
        <w:tc>
          <w:tcPr>
            <w:tcW w:w="2642" w:type="pct"/>
          </w:tcPr>
          <w:p w14:paraId="07D9547A" w14:textId="2A5D57DA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pct"/>
          </w:tcPr>
          <w:p w14:paraId="378A7AC7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2,74±0,04</w:t>
            </w:r>
          </w:p>
        </w:tc>
        <w:tc>
          <w:tcPr>
            <w:tcW w:w="1003" w:type="pct"/>
          </w:tcPr>
          <w:p w14:paraId="5694EF7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213227" w:rsidRPr="00AD18B5" w14:paraId="5EBCF8E4" w14:textId="77777777" w:rsidTr="005F4397">
        <w:tc>
          <w:tcPr>
            <w:tcW w:w="2642" w:type="pct"/>
          </w:tcPr>
          <w:p w14:paraId="27E41D00" w14:textId="4CBB05EA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355" w:type="pct"/>
          </w:tcPr>
          <w:p w14:paraId="75395A8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2,88±0,29</w:t>
            </w:r>
          </w:p>
        </w:tc>
        <w:tc>
          <w:tcPr>
            <w:tcW w:w="1003" w:type="pct"/>
          </w:tcPr>
          <w:p w14:paraId="3452922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13227" w:rsidRPr="00AD18B5" w14:paraId="1510E578" w14:textId="77777777" w:rsidTr="005F4397">
        <w:tc>
          <w:tcPr>
            <w:tcW w:w="2642" w:type="pct"/>
          </w:tcPr>
          <w:p w14:paraId="12A53B2B" w14:textId="24B10751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355" w:type="pct"/>
          </w:tcPr>
          <w:p w14:paraId="67DB8928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3,06±0,13</w:t>
            </w:r>
          </w:p>
        </w:tc>
        <w:tc>
          <w:tcPr>
            <w:tcW w:w="1003" w:type="pct"/>
          </w:tcPr>
          <w:p w14:paraId="6C29A7A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213227" w:rsidRPr="00AD18B5" w14:paraId="670C8856" w14:textId="77777777" w:rsidTr="005F4397">
        <w:tc>
          <w:tcPr>
            <w:tcW w:w="2642" w:type="pct"/>
          </w:tcPr>
          <w:p w14:paraId="443FEA8F" w14:textId="5FF70C00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355" w:type="pct"/>
          </w:tcPr>
          <w:p w14:paraId="6316521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2,94±0,08</w:t>
            </w:r>
          </w:p>
        </w:tc>
        <w:tc>
          <w:tcPr>
            <w:tcW w:w="1003" w:type="pct"/>
          </w:tcPr>
          <w:p w14:paraId="6A58ADB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213227" w:rsidRPr="00AD18B5" w14:paraId="20E5AE32" w14:textId="77777777" w:rsidTr="005F4397">
        <w:tc>
          <w:tcPr>
            <w:tcW w:w="2642" w:type="pct"/>
          </w:tcPr>
          <w:p w14:paraId="66D7430D" w14:textId="07699036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355" w:type="pct"/>
          </w:tcPr>
          <w:p w14:paraId="6B343491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2,96±0,09</w:t>
            </w:r>
          </w:p>
        </w:tc>
        <w:tc>
          <w:tcPr>
            <w:tcW w:w="1003" w:type="pct"/>
          </w:tcPr>
          <w:p w14:paraId="4CD19FA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14:paraId="2919A9EA" w14:textId="77777777" w:rsidR="005F4397" w:rsidRPr="00AD18B5" w:rsidRDefault="005F439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58984548" w14:textId="28DB6A24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3.6. Влияние </w:t>
      </w:r>
      <w:r w:rsidR="00213227" w:rsidRPr="00AD18B5">
        <w:rPr>
          <w:rFonts w:ascii="Times New Roman" w:hAnsi="Times New Roman"/>
          <w:sz w:val="28"/>
          <w:szCs w:val="28"/>
        </w:rPr>
        <w:t xml:space="preserve">инокуляции и опрыскивания </w:t>
      </w:r>
      <w:r w:rsidRPr="00AD18B5">
        <w:rPr>
          <w:rFonts w:ascii="Times New Roman" w:hAnsi="Times New Roman"/>
          <w:sz w:val="28"/>
          <w:szCs w:val="28"/>
        </w:rPr>
        <w:t xml:space="preserve">бактериальными препаратами на массу 1000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402"/>
        <w:gridCol w:w="2245"/>
      </w:tblGrid>
      <w:tr w:rsidR="005F4397" w:rsidRPr="00AD18B5" w14:paraId="3A5B2640" w14:textId="77777777" w:rsidTr="005F4397">
        <w:tc>
          <w:tcPr>
            <w:tcW w:w="2642" w:type="pct"/>
            <w:vMerge w:val="restart"/>
          </w:tcPr>
          <w:p w14:paraId="64A6BBBD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6B7D20AB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1000 зёрен </w:t>
            </w:r>
          </w:p>
        </w:tc>
      </w:tr>
      <w:tr w:rsidR="005F4397" w:rsidRPr="00AD18B5" w14:paraId="783CC340" w14:textId="77777777" w:rsidTr="005F4397">
        <w:tc>
          <w:tcPr>
            <w:tcW w:w="2642" w:type="pct"/>
            <w:vMerge/>
          </w:tcPr>
          <w:p w14:paraId="55D72EE7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pct"/>
          </w:tcPr>
          <w:p w14:paraId="3B2F42F6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139" w:type="pct"/>
          </w:tcPr>
          <w:p w14:paraId="1F28B88D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249CF5CB" w14:textId="77777777" w:rsidTr="005F4397">
        <w:tc>
          <w:tcPr>
            <w:tcW w:w="2642" w:type="pct"/>
          </w:tcPr>
          <w:p w14:paraId="4E1B59C6" w14:textId="3F6AB0C0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219" w:type="pct"/>
          </w:tcPr>
          <w:p w14:paraId="0A4FCD9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55,48</w:t>
            </w:r>
          </w:p>
        </w:tc>
        <w:tc>
          <w:tcPr>
            <w:tcW w:w="1139" w:type="pct"/>
          </w:tcPr>
          <w:p w14:paraId="328EA00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15745A4D" w14:textId="77777777" w:rsidTr="005F4397">
        <w:tc>
          <w:tcPr>
            <w:tcW w:w="2642" w:type="pct"/>
          </w:tcPr>
          <w:p w14:paraId="348E45C3" w14:textId="040AE704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19" w:type="pct"/>
          </w:tcPr>
          <w:p w14:paraId="51171B9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57,56</w:t>
            </w:r>
          </w:p>
        </w:tc>
        <w:tc>
          <w:tcPr>
            <w:tcW w:w="1139" w:type="pct"/>
          </w:tcPr>
          <w:p w14:paraId="7E8A29D9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213227" w:rsidRPr="00AD18B5" w14:paraId="2C0423D6" w14:textId="77777777" w:rsidTr="005F4397">
        <w:tc>
          <w:tcPr>
            <w:tcW w:w="2642" w:type="pct"/>
          </w:tcPr>
          <w:p w14:paraId="2BB9082D" w14:textId="7D025920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9" w:type="pct"/>
          </w:tcPr>
          <w:p w14:paraId="747B75C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53,46</w:t>
            </w:r>
          </w:p>
        </w:tc>
        <w:tc>
          <w:tcPr>
            <w:tcW w:w="1139" w:type="pct"/>
          </w:tcPr>
          <w:p w14:paraId="3F61F51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213227" w:rsidRPr="00AD18B5" w14:paraId="6F560ED4" w14:textId="77777777" w:rsidTr="005F4397">
        <w:tc>
          <w:tcPr>
            <w:tcW w:w="2642" w:type="pct"/>
          </w:tcPr>
          <w:p w14:paraId="35DF903A" w14:textId="5EB3F25D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19" w:type="pct"/>
          </w:tcPr>
          <w:p w14:paraId="5CACBF7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56,32</w:t>
            </w:r>
          </w:p>
        </w:tc>
        <w:tc>
          <w:tcPr>
            <w:tcW w:w="1139" w:type="pct"/>
          </w:tcPr>
          <w:p w14:paraId="6A3ADDA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13227" w:rsidRPr="00AD18B5" w14:paraId="7680D43F" w14:textId="77777777" w:rsidTr="005F4397">
        <w:tc>
          <w:tcPr>
            <w:tcW w:w="2642" w:type="pct"/>
          </w:tcPr>
          <w:p w14:paraId="5383DFF0" w14:textId="33A29087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19" w:type="pct"/>
          </w:tcPr>
          <w:p w14:paraId="0532DD0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58,88</w:t>
            </w:r>
          </w:p>
        </w:tc>
        <w:tc>
          <w:tcPr>
            <w:tcW w:w="1139" w:type="pct"/>
          </w:tcPr>
          <w:p w14:paraId="0B55D2B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213227" w:rsidRPr="00AD18B5" w14:paraId="676C7F76" w14:textId="77777777" w:rsidTr="005F4397">
        <w:tc>
          <w:tcPr>
            <w:tcW w:w="2642" w:type="pct"/>
          </w:tcPr>
          <w:p w14:paraId="475B7012" w14:textId="5B5DC37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219" w:type="pct"/>
          </w:tcPr>
          <w:p w14:paraId="19E72DB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57,04</w:t>
            </w:r>
          </w:p>
        </w:tc>
        <w:tc>
          <w:tcPr>
            <w:tcW w:w="1139" w:type="pct"/>
          </w:tcPr>
          <w:p w14:paraId="54D0C04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213227" w:rsidRPr="00AD18B5" w14:paraId="02F89F73" w14:textId="77777777" w:rsidTr="005F4397">
        <w:tc>
          <w:tcPr>
            <w:tcW w:w="2642" w:type="pct"/>
          </w:tcPr>
          <w:p w14:paraId="4862C9C1" w14:textId="6C0AE234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219" w:type="pct"/>
          </w:tcPr>
          <w:p w14:paraId="10E2BC9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57,36</w:t>
            </w:r>
          </w:p>
        </w:tc>
        <w:tc>
          <w:tcPr>
            <w:tcW w:w="1139" w:type="pct"/>
          </w:tcPr>
          <w:p w14:paraId="6568DD2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</w:tbl>
    <w:p w14:paraId="081C22B8" w14:textId="77777777" w:rsidR="00213227" w:rsidRPr="00AD18B5" w:rsidRDefault="00213227" w:rsidP="00AD18B5">
      <w:pPr>
        <w:rPr>
          <w:rFonts w:ascii="Times New Roman" w:hAnsi="Times New Roman"/>
          <w:sz w:val="28"/>
          <w:szCs w:val="28"/>
        </w:rPr>
      </w:pPr>
    </w:p>
    <w:p w14:paraId="2582F1DD" w14:textId="0B9C5957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3.7. Влияние </w:t>
      </w:r>
      <w:r w:rsidR="00213227" w:rsidRPr="00AD18B5">
        <w:rPr>
          <w:rFonts w:ascii="Times New Roman" w:hAnsi="Times New Roman"/>
          <w:sz w:val="28"/>
          <w:szCs w:val="28"/>
        </w:rPr>
        <w:t xml:space="preserve">инокуляции и опрыскивания </w:t>
      </w:r>
      <w:r w:rsidRPr="00AD18B5">
        <w:rPr>
          <w:rFonts w:ascii="Times New Roman" w:hAnsi="Times New Roman"/>
          <w:sz w:val="28"/>
          <w:szCs w:val="28"/>
        </w:rPr>
        <w:t xml:space="preserve">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соломы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402"/>
        <w:gridCol w:w="2245"/>
      </w:tblGrid>
      <w:tr w:rsidR="005F4397" w:rsidRPr="00AD18B5" w14:paraId="31961CF2" w14:textId="77777777" w:rsidTr="005F4397">
        <w:tc>
          <w:tcPr>
            <w:tcW w:w="2642" w:type="pct"/>
            <w:vMerge w:val="restart"/>
          </w:tcPr>
          <w:p w14:paraId="2B8574B7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39DB6A9F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соломы </w:t>
            </w:r>
          </w:p>
        </w:tc>
      </w:tr>
      <w:tr w:rsidR="005F4397" w:rsidRPr="00AD18B5" w14:paraId="46E6A68B" w14:textId="77777777" w:rsidTr="005F4397">
        <w:tc>
          <w:tcPr>
            <w:tcW w:w="2642" w:type="pct"/>
            <w:vMerge/>
          </w:tcPr>
          <w:p w14:paraId="66E138D1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pct"/>
          </w:tcPr>
          <w:p w14:paraId="694DA003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139" w:type="pct"/>
          </w:tcPr>
          <w:p w14:paraId="6200771E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55D7209E" w14:textId="77777777" w:rsidTr="005F4397">
        <w:tc>
          <w:tcPr>
            <w:tcW w:w="2642" w:type="pct"/>
          </w:tcPr>
          <w:p w14:paraId="19900AE0" w14:textId="130E996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219" w:type="pct"/>
          </w:tcPr>
          <w:p w14:paraId="45FDE7D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1139" w:type="pct"/>
          </w:tcPr>
          <w:p w14:paraId="38B3693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347F759E" w14:textId="77777777" w:rsidTr="005F4397">
        <w:tc>
          <w:tcPr>
            <w:tcW w:w="2642" w:type="pct"/>
          </w:tcPr>
          <w:p w14:paraId="390B207F" w14:textId="7DFF9884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19" w:type="pct"/>
          </w:tcPr>
          <w:p w14:paraId="7AEA6C78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1139" w:type="pct"/>
          </w:tcPr>
          <w:p w14:paraId="0E502A9D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213227" w:rsidRPr="00AD18B5" w14:paraId="7F9444B3" w14:textId="77777777" w:rsidTr="005F4397">
        <w:tc>
          <w:tcPr>
            <w:tcW w:w="2642" w:type="pct"/>
          </w:tcPr>
          <w:p w14:paraId="18D00B2A" w14:textId="5E3E1CEF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9" w:type="pct"/>
          </w:tcPr>
          <w:p w14:paraId="0048F8CB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1139" w:type="pct"/>
          </w:tcPr>
          <w:p w14:paraId="0A7D2F8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213227" w:rsidRPr="00AD18B5" w14:paraId="4476EE42" w14:textId="77777777" w:rsidTr="005F4397">
        <w:tc>
          <w:tcPr>
            <w:tcW w:w="2642" w:type="pct"/>
          </w:tcPr>
          <w:p w14:paraId="761C7143" w14:textId="72662A97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19" w:type="pct"/>
          </w:tcPr>
          <w:p w14:paraId="3C321E2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1139" w:type="pct"/>
          </w:tcPr>
          <w:p w14:paraId="69BAF5D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213227" w:rsidRPr="00AD18B5" w14:paraId="56979564" w14:textId="77777777" w:rsidTr="005F4397">
        <w:tc>
          <w:tcPr>
            <w:tcW w:w="2642" w:type="pct"/>
          </w:tcPr>
          <w:p w14:paraId="219F450D" w14:textId="55DD6B18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19" w:type="pct"/>
          </w:tcPr>
          <w:p w14:paraId="7628CCD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1139" w:type="pct"/>
          </w:tcPr>
          <w:p w14:paraId="1647ABD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13227" w:rsidRPr="00AD18B5" w14:paraId="1533203C" w14:textId="77777777" w:rsidTr="005F4397">
        <w:tc>
          <w:tcPr>
            <w:tcW w:w="2642" w:type="pct"/>
          </w:tcPr>
          <w:p w14:paraId="104B1212" w14:textId="1B832E3B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219" w:type="pct"/>
          </w:tcPr>
          <w:p w14:paraId="2B00EFD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1139" w:type="pct"/>
          </w:tcPr>
          <w:p w14:paraId="5DFEDB6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13227" w:rsidRPr="00AD18B5" w14:paraId="0DD83855" w14:textId="77777777" w:rsidTr="005F4397">
        <w:tc>
          <w:tcPr>
            <w:tcW w:w="2642" w:type="pct"/>
          </w:tcPr>
          <w:p w14:paraId="65686B45" w14:textId="6DBB2B0A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219" w:type="pct"/>
          </w:tcPr>
          <w:p w14:paraId="71E82F39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139" w:type="pct"/>
          </w:tcPr>
          <w:p w14:paraId="736892E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</w:tbl>
    <w:p w14:paraId="771F26AA" w14:textId="0DF29CCB" w:rsidR="005F4397" w:rsidRPr="00AD18B5" w:rsidRDefault="005F4397" w:rsidP="00AD18B5">
      <w:pPr>
        <w:jc w:val="both"/>
        <w:rPr>
          <w:rFonts w:ascii="Times New Roman" w:hAnsi="Times New Roman"/>
          <w:i/>
          <w:sz w:val="28"/>
          <w:szCs w:val="28"/>
        </w:rPr>
      </w:pPr>
    </w:p>
    <w:p w14:paraId="011B502B" w14:textId="74F31416" w:rsidR="005F4397" w:rsidRPr="00AD18B5" w:rsidRDefault="005F439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3.8. Влияние </w:t>
      </w:r>
      <w:r w:rsidR="00213227" w:rsidRPr="00AD18B5">
        <w:rPr>
          <w:rFonts w:ascii="Times New Roman" w:hAnsi="Times New Roman"/>
          <w:sz w:val="28"/>
          <w:szCs w:val="28"/>
        </w:rPr>
        <w:t>инокуляции и опрыскивания</w:t>
      </w:r>
      <w:r w:rsidRPr="00AD18B5">
        <w:rPr>
          <w:rFonts w:ascii="Times New Roman" w:hAnsi="Times New Roman"/>
          <w:sz w:val="28"/>
          <w:szCs w:val="28"/>
        </w:rPr>
        <w:t xml:space="preserve"> бактериальными препаратами на массу боковых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670"/>
        <w:gridCol w:w="1977"/>
      </w:tblGrid>
      <w:tr w:rsidR="005F4397" w:rsidRPr="00AD18B5" w14:paraId="523DCBF2" w14:textId="77777777" w:rsidTr="005F4397">
        <w:tc>
          <w:tcPr>
            <w:tcW w:w="2642" w:type="pct"/>
            <w:vMerge w:val="restart"/>
          </w:tcPr>
          <w:p w14:paraId="0FDF3BFE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020D45DC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боковых колосьев</w:t>
            </w:r>
          </w:p>
        </w:tc>
      </w:tr>
      <w:tr w:rsidR="005F4397" w:rsidRPr="00AD18B5" w14:paraId="51F480AD" w14:textId="77777777" w:rsidTr="005F4397">
        <w:tc>
          <w:tcPr>
            <w:tcW w:w="2642" w:type="pct"/>
            <w:vMerge/>
          </w:tcPr>
          <w:p w14:paraId="27C5DBE5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6C91B23C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003" w:type="pct"/>
          </w:tcPr>
          <w:p w14:paraId="2C6FA408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403051B4" w14:textId="77777777" w:rsidTr="005F4397">
        <w:tc>
          <w:tcPr>
            <w:tcW w:w="2642" w:type="pct"/>
          </w:tcPr>
          <w:p w14:paraId="2BF94869" w14:textId="7668DDC8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355" w:type="pct"/>
          </w:tcPr>
          <w:p w14:paraId="155BBCA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3,12±0,28</w:t>
            </w:r>
          </w:p>
        </w:tc>
        <w:tc>
          <w:tcPr>
            <w:tcW w:w="1003" w:type="pct"/>
          </w:tcPr>
          <w:p w14:paraId="7B60808B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2BE82347" w14:textId="77777777" w:rsidTr="005F4397">
        <w:tc>
          <w:tcPr>
            <w:tcW w:w="2642" w:type="pct"/>
          </w:tcPr>
          <w:p w14:paraId="18BB2DF3" w14:textId="1E52668A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355" w:type="pct"/>
          </w:tcPr>
          <w:p w14:paraId="5FDE88A9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3,41±0,14</w:t>
            </w:r>
          </w:p>
        </w:tc>
        <w:tc>
          <w:tcPr>
            <w:tcW w:w="1003" w:type="pct"/>
          </w:tcPr>
          <w:p w14:paraId="772D9CE0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213227" w:rsidRPr="00AD18B5" w14:paraId="2FADD603" w14:textId="77777777" w:rsidTr="005F4397">
        <w:tc>
          <w:tcPr>
            <w:tcW w:w="2642" w:type="pct"/>
          </w:tcPr>
          <w:p w14:paraId="039E35D6" w14:textId="2BAA02D1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pct"/>
          </w:tcPr>
          <w:p w14:paraId="6783FA7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3,40±0,33</w:t>
            </w:r>
          </w:p>
        </w:tc>
        <w:tc>
          <w:tcPr>
            <w:tcW w:w="1003" w:type="pct"/>
          </w:tcPr>
          <w:p w14:paraId="4D2C185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213227" w:rsidRPr="00AD18B5" w14:paraId="6C234B76" w14:textId="77777777" w:rsidTr="005F4397">
        <w:tc>
          <w:tcPr>
            <w:tcW w:w="2642" w:type="pct"/>
          </w:tcPr>
          <w:p w14:paraId="3AF7EADC" w14:textId="4E90EFC9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355" w:type="pct"/>
          </w:tcPr>
          <w:p w14:paraId="53F9D57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3,30±0,19</w:t>
            </w:r>
          </w:p>
        </w:tc>
        <w:tc>
          <w:tcPr>
            <w:tcW w:w="1003" w:type="pct"/>
          </w:tcPr>
          <w:p w14:paraId="327FCE8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213227" w:rsidRPr="00AD18B5" w14:paraId="40B9D3E2" w14:textId="77777777" w:rsidTr="005F4397">
        <w:tc>
          <w:tcPr>
            <w:tcW w:w="2642" w:type="pct"/>
          </w:tcPr>
          <w:p w14:paraId="2112EB13" w14:textId="5C8DA072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355" w:type="pct"/>
          </w:tcPr>
          <w:p w14:paraId="6DD0FF7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3,24±0,23</w:t>
            </w:r>
          </w:p>
        </w:tc>
        <w:tc>
          <w:tcPr>
            <w:tcW w:w="1003" w:type="pct"/>
          </w:tcPr>
          <w:p w14:paraId="05E51741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213227" w:rsidRPr="00AD18B5" w14:paraId="20D8ACDA" w14:textId="77777777" w:rsidTr="005F4397">
        <w:tc>
          <w:tcPr>
            <w:tcW w:w="2642" w:type="pct"/>
          </w:tcPr>
          <w:p w14:paraId="34025294" w14:textId="0207D3AD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355" w:type="pct"/>
          </w:tcPr>
          <w:p w14:paraId="5826CA8F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3,18±0,31</w:t>
            </w:r>
          </w:p>
        </w:tc>
        <w:tc>
          <w:tcPr>
            <w:tcW w:w="1003" w:type="pct"/>
          </w:tcPr>
          <w:p w14:paraId="6335C523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13227" w:rsidRPr="00AD18B5" w14:paraId="09D3E1DE" w14:textId="77777777" w:rsidTr="005F4397">
        <w:tc>
          <w:tcPr>
            <w:tcW w:w="2642" w:type="pct"/>
          </w:tcPr>
          <w:p w14:paraId="336BF892" w14:textId="7EEFB6C8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355" w:type="pct"/>
          </w:tcPr>
          <w:p w14:paraId="502BB68E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3,37±0,21</w:t>
            </w:r>
          </w:p>
        </w:tc>
        <w:tc>
          <w:tcPr>
            <w:tcW w:w="1003" w:type="pct"/>
          </w:tcPr>
          <w:p w14:paraId="3807444C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208CB55A" w14:textId="77777777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</w:p>
    <w:p w14:paraId="5115FDE8" w14:textId="0F2048EA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3.9. Влияние </w:t>
      </w:r>
      <w:r w:rsidR="00213227" w:rsidRPr="00AD18B5">
        <w:rPr>
          <w:rFonts w:ascii="Times New Roman" w:hAnsi="Times New Roman"/>
          <w:sz w:val="28"/>
          <w:szCs w:val="28"/>
        </w:rPr>
        <w:t xml:space="preserve">инокуляции и опрыскивания </w:t>
      </w:r>
      <w:r w:rsidRPr="00AD18B5">
        <w:rPr>
          <w:rFonts w:ascii="Times New Roman" w:hAnsi="Times New Roman"/>
          <w:sz w:val="28"/>
          <w:szCs w:val="28"/>
        </w:rPr>
        <w:t xml:space="preserve">бактериальными препаратами на количество зерен в боковом колосе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670"/>
        <w:gridCol w:w="1977"/>
      </w:tblGrid>
      <w:tr w:rsidR="005F4397" w:rsidRPr="00AD18B5" w14:paraId="17F693EF" w14:textId="77777777" w:rsidTr="005F4397">
        <w:tc>
          <w:tcPr>
            <w:tcW w:w="2642" w:type="pct"/>
            <w:vMerge w:val="restart"/>
          </w:tcPr>
          <w:p w14:paraId="53BAA0AC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39B2B5D6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(боковые колосья)</w:t>
            </w:r>
          </w:p>
        </w:tc>
      </w:tr>
      <w:tr w:rsidR="005F4397" w:rsidRPr="00AD18B5" w14:paraId="40925EF1" w14:textId="77777777" w:rsidTr="005F4397">
        <w:tc>
          <w:tcPr>
            <w:tcW w:w="2642" w:type="pct"/>
            <w:vMerge/>
          </w:tcPr>
          <w:p w14:paraId="6995EC59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3798F8D6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003" w:type="pct"/>
          </w:tcPr>
          <w:p w14:paraId="028EEFCE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213227" w:rsidRPr="00AD18B5" w14:paraId="1BA5AF15" w14:textId="77777777" w:rsidTr="005F4397">
        <w:tc>
          <w:tcPr>
            <w:tcW w:w="2642" w:type="pct"/>
          </w:tcPr>
          <w:p w14:paraId="4A512ABB" w14:textId="71C64A45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опрыскивания)</w:t>
            </w:r>
          </w:p>
        </w:tc>
        <w:tc>
          <w:tcPr>
            <w:tcW w:w="1355" w:type="pct"/>
          </w:tcPr>
          <w:p w14:paraId="26E116FC" w14:textId="77777777" w:rsidR="00213227" w:rsidRPr="00AD18B5" w:rsidRDefault="00213227" w:rsidP="00AD18B5">
            <w:pPr>
              <w:tabs>
                <w:tab w:val="left" w:pos="1020"/>
                <w:tab w:val="center" w:pos="12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50,87±3,91</w:t>
            </w:r>
          </w:p>
        </w:tc>
        <w:tc>
          <w:tcPr>
            <w:tcW w:w="1003" w:type="pct"/>
          </w:tcPr>
          <w:p w14:paraId="243B8D3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3227" w:rsidRPr="00AD18B5" w14:paraId="7B721E56" w14:textId="77777777" w:rsidTr="005F4397">
        <w:tc>
          <w:tcPr>
            <w:tcW w:w="2642" w:type="pct"/>
          </w:tcPr>
          <w:p w14:paraId="3E3A7745" w14:textId="5578244C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355" w:type="pct"/>
          </w:tcPr>
          <w:p w14:paraId="63FE663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53,60±2,80</w:t>
            </w:r>
          </w:p>
        </w:tc>
        <w:tc>
          <w:tcPr>
            <w:tcW w:w="1003" w:type="pct"/>
          </w:tcPr>
          <w:p w14:paraId="31A3FEC8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213227" w:rsidRPr="00AD18B5" w14:paraId="0CB7062B" w14:textId="77777777" w:rsidTr="005F4397">
        <w:tc>
          <w:tcPr>
            <w:tcW w:w="2642" w:type="pct"/>
          </w:tcPr>
          <w:p w14:paraId="6402C7B8" w14:textId="375B0982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pct"/>
          </w:tcPr>
          <w:p w14:paraId="59B4CF0F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50,73±1,38</w:t>
            </w:r>
          </w:p>
        </w:tc>
        <w:tc>
          <w:tcPr>
            <w:tcW w:w="1003" w:type="pct"/>
          </w:tcPr>
          <w:p w14:paraId="08785DE6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213227" w:rsidRPr="00AD18B5" w14:paraId="26EC5887" w14:textId="77777777" w:rsidTr="005F4397">
        <w:tc>
          <w:tcPr>
            <w:tcW w:w="2642" w:type="pct"/>
          </w:tcPr>
          <w:p w14:paraId="64744948" w14:textId="25129548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355" w:type="pct"/>
          </w:tcPr>
          <w:p w14:paraId="5C2C28B2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52,53±0,84</w:t>
            </w:r>
          </w:p>
        </w:tc>
        <w:tc>
          <w:tcPr>
            <w:tcW w:w="1003" w:type="pct"/>
          </w:tcPr>
          <w:p w14:paraId="252210D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213227" w:rsidRPr="00AD18B5" w14:paraId="219A3888" w14:textId="77777777" w:rsidTr="005F4397">
        <w:tc>
          <w:tcPr>
            <w:tcW w:w="2642" w:type="pct"/>
          </w:tcPr>
          <w:p w14:paraId="540CFFC5" w14:textId="70B35D6A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355" w:type="pct"/>
          </w:tcPr>
          <w:p w14:paraId="11BD0269" w14:textId="77777777" w:rsidR="00213227" w:rsidRPr="00AD18B5" w:rsidRDefault="00213227" w:rsidP="00AD18B5">
            <w:pPr>
              <w:tabs>
                <w:tab w:val="left" w:pos="1050"/>
                <w:tab w:val="center" w:pos="12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57,20±1,60</w:t>
            </w:r>
          </w:p>
        </w:tc>
        <w:tc>
          <w:tcPr>
            <w:tcW w:w="1003" w:type="pct"/>
          </w:tcPr>
          <w:p w14:paraId="1B122175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213227" w:rsidRPr="00AD18B5" w14:paraId="1944C468" w14:textId="77777777" w:rsidTr="005F4397">
        <w:tc>
          <w:tcPr>
            <w:tcW w:w="2642" w:type="pct"/>
          </w:tcPr>
          <w:p w14:paraId="347787A2" w14:textId="06BE18C0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Препарат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355" w:type="pct"/>
          </w:tcPr>
          <w:p w14:paraId="689B1D9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49,00±4,13</w:t>
            </w:r>
          </w:p>
        </w:tc>
        <w:tc>
          <w:tcPr>
            <w:tcW w:w="1003" w:type="pct"/>
          </w:tcPr>
          <w:p w14:paraId="21CB8F4A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213227" w:rsidRPr="00AD18B5" w14:paraId="5234DF70" w14:textId="77777777" w:rsidTr="005F4397">
        <w:tc>
          <w:tcPr>
            <w:tcW w:w="2642" w:type="pct"/>
          </w:tcPr>
          <w:p w14:paraId="7E2F77EF" w14:textId="2DE41AEC" w:rsidR="0021322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Препарат мобилен</w:t>
            </w:r>
          </w:p>
        </w:tc>
        <w:tc>
          <w:tcPr>
            <w:tcW w:w="1355" w:type="pct"/>
          </w:tcPr>
          <w:p w14:paraId="7E1907D4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50,47±3,78</w:t>
            </w:r>
          </w:p>
        </w:tc>
        <w:tc>
          <w:tcPr>
            <w:tcW w:w="1003" w:type="pct"/>
          </w:tcPr>
          <w:p w14:paraId="214E4189" w14:textId="77777777" w:rsidR="00213227" w:rsidRPr="00AD18B5" w:rsidRDefault="0021322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14:paraId="7EB6525D" w14:textId="77777777" w:rsidR="00213227" w:rsidRPr="00AD18B5" w:rsidRDefault="00213227" w:rsidP="00AD18B5">
      <w:pPr>
        <w:rPr>
          <w:rFonts w:ascii="Times New Roman" w:hAnsi="Times New Roman"/>
          <w:sz w:val="28"/>
          <w:szCs w:val="28"/>
        </w:rPr>
      </w:pPr>
    </w:p>
    <w:p w14:paraId="26B1C04C" w14:textId="3911D17D" w:rsidR="005F4397" w:rsidRPr="00AD18B5" w:rsidRDefault="005F4397" w:rsidP="00AD18B5">
      <w:pPr>
        <w:rPr>
          <w:rFonts w:ascii="Times New Roman" w:hAnsi="Times New Roman"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3.10. Влияние </w:t>
      </w:r>
      <w:r w:rsidR="00213227" w:rsidRPr="00AD18B5">
        <w:rPr>
          <w:rFonts w:ascii="Times New Roman" w:hAnsi="Times New Roman"/>
          <w:sz w:val="28"/>
          <w:szCs w:val="28"/>
        </w:rPr>
        <w:t>инокуляции и опрыскивания</w:t>
      </w:r>
      <w:r w:rsidRPr="00AD18B5">
        <w:rPr>
          <w:rFonts w:ascii="Times New Roman" w:hAnsi="Times New Roman"/>
          <w:sz w:val="28"/>
          <w:szCs w:val="28"/>
        </w:rPr>
        <w:t xml:space="preserve">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бокового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07"/>
        <w:gridCol w:w="2670"/>
        <w:gridCol w:w="1977"/>
      </w:tblGrid>
      <w:tr w:rsidR="005F4397" w:rsidRPr="00AD18B5" w14:paraId="5732653A" w14:textId="77777777" w:rsidTr="005F4397">
        <w:tc>
          <w:tcPr>
            <w:tcW w:w="2642" w:type="pct"/>
            <w:vMerge w:val="restart"/>
          </w:tcPr>
          <w:p w14:paraId="0C2AF68F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358" w:type="pct"/>
            <w:gridSpan w:val="2"/>
          </w:tcPr>
          <w:p w14:paraId="67418258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(боковые колосья)</w:t>
            </w:r>
          </w:p>
        </w:tc>
      </w:tr>
      <w:tr w:rsidR="005F4397" w:rsidRPr="00AD18B5" w14:paraId="5F3D2A44" w14:textId="77777777" w:rsidTr="005F4397">
        <w:tc>
          <w:tcPr>
            <w:tcW w:w="2642" w:type="pct"/>
            <w:vMerge/>
          </w:tcPr>
          <w:p w14:paraId="43623431" w14:textId="77777777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14:paraId="297918A3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003" w:type="pct"/>
          </w:tcPr>
          <w:p w14:paraId="25B30114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5F4397" w:rsidRPr="00AD18B5" w14:paraId="43AD6B71" w14:textId="77777777" w:rsidTr="005F4397">
        <w:tc>
          <w:tcPr>
            <w:tcW w:w="2642" w:type="pct"/>
          </w:tcPr>
          <w:p w14:paraId="488B4FEA" w14:textId="7A302F28" w:rsidR="005F4397" w:rsidRPr="00AD18B5" w:rsidRDefault="005F439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Контроль (без </w:t>
            </w:r>
            <w:proofErr w:type="gramStart"/>
            <w:r w:rsidR="00213227" w:rsidRPr="00AD18B5">
              <w:rPr>
                <w:rFonts w:ascii="Times New Roman" w:hAnsi="Times New Roman"/>
                <w:sz w:val="28"/>
                <w:szCs w:val="28"/>
              </w:rPr>
              <w:t>инокуляции  и</w:t>
            </w:r>
            <w:proofErr w:type="gramEnd"/>
            <w:r w:rsidR="00213227"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8B5">
              <w:rPr>
                <w:rFonts w:ascii="Times New Roman" w:hAnsi="Times New Roman"/>
                <w:sz w:val="28"/>
                <w:szCs w:val="28"/>
              </w:rPr>
              <w:t>опрыскивания)</w:t>
            </w:r>
          </w:p>
        </w:tc>
        <w:tc>
          <w:tcPr>
            <w:tcW w:w="1355" w:type="pct"/>
          </w:tcPr>
          <w:p w14:paraId="23859C5A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2,47±0,22</w:t>
            </w:r>
          </w:p>
        </w:tc>
        <w:tc>
          <w:tcPr>
            <w:tcW w:w="1003" w:type="pct"/>
          </w:tcPr>
          <w:p w14:paraId="57CBE217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F4397" w:rsidRPr="00AD18B5" w14:paraId="04409F39" w14:textId="77777777" w:rsidTr="005F4397">
        <w:tc>
          <w:tcPr>
            <w:tcW w:w="2642" w:type="pct"/>
          </w:tcPr>
          <w:p w14:paraId="6EFF94C8" w14:textId="0237B767" w:rsidR="005F439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П</w:t>
            </w:r>
            <w:r w:rsidR="005F4397" w:rsidRPr="00AD18B5">
              <w:rPr>
                <w:rFonts w:ascii="Times New Roman" w:hAnsi="Times New Roman"/>
                <w:sz w:val="28"/>
                <w:szCs w:val="28"/>
              </w:rPr>
              <w:t xml:space="preserve">репарат </w:t>
            </w:r>
            <w:proofErr w:type="spellStart"/>
            <w:r w:rsidR="005F4397"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355" w:type="pct"/>
          </w:tcPr>
          <w:p w14:paraId="5DFBA87A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2,78±0,17</w:t>
            </w:r>
          </w:p>
        </w:tc>
        <w:tc>
          <w:tcPr>
            <w:tcW w:w="1003" w:type="pct"/>
          </w:tcPr>
          <w:p w14:paraId="1A7B38D9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5F4397" w:rsidRPr="00AD18B5" w14:paraId="538152A0" w14:textId="77777777" w:rsidTr="005F4397">
        <w:tc>
          <w:tcPr>
            <w:tcW w:w="2642" w:type="pct"/>
          </w:tcPr>
          <w:p w14:paraId="3E28FEA3" w14:textId="59A9CEFE" w:rsidR="005F439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="005F4397"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  <w:r w:rsidR="005F4397" w:rsidRPr="00AD1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5" w:type="pct"/>
          </w:tcPr>
          <w:p w14:paraId="45BD7E25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2,65±0,26</w:t>
            </w:r>
          </w:p>
        </w:tc>
        <w:tc>
          <w:tcPr>
            <w:tcW w:w="1003" w:type="pct"/>
          </w:tcPr>
          <w:p w14:paraId="119D1D7F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5F4397" w:rsidRPr="00AD18B5" w14:paraId="4115CFE0" w14:textId="77777777" w:rsidTr="005F4397">
        <w:tc>
          <w:tcPr>
            <w:tcW w:w="2642" w:type="pct"/>
          </w:tcPr>
          <w:p w14:paraId="234B9486" w14:textId="75FAC913" w:rsidR="005F439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="005F4397"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355" w:type="pct"/>
          </w:tcPr>
          <w:p w14:paraId="258DAEB3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2,53±0,16</w:t>
            </w:r>
          </w:p>
        </w:tc>
        <w:tc>
          <w:tcPr>
            <w:tcW w:w="1003" w:type="pct"/>
          </w:tcPr>
          <w:p w14:paraId="4773D095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F4397" w:rsidRPr="00AD18B5" w14:paraId="2DAC3F5C" w14:textId="77777777" w:rsidTr="005F4397">
        <w:tc>
          <w:tcPr>
            <w:tcW w:w="2642" w:type="pct"/>
          </w:tcPr>
          <w:p w14:paraId="7CD4A5DA" w14:textId="7DBC37FF" w:rsidR="005F439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="005F4397"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355" w:type="pct"/>
          </w:tcPr>
          <w:p w14:paraId="04EBA877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2,55±0,19</w:t>
            </w:r>
          </w:p>
        </w:tc>
        <w:tc>
          <w:tcPr>
            <w:tcW w:w="1003" w:type="pct"/>
          </w:tcPr>
          <w:p w14:paraId="5FAA91E7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5F4397" w:rsidRPr="00AD18B5" w14:paraId="06F30727" w14:textId="77777777" w:rsidTr="005F4397">
        <w:tc>
          <w:tcPr>
            <w:tcW w:w="2642" w:type="pct"/>
          </w:tcPr>
          <w:p w14:paraId="44076A3D" w14:textId="17F259D7" w:rsidR="005F439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proofErr w:type="spellStart"/>
            <w:r w:rsidR="005F4397" w:rsidRPr="00AD18B5">
              <w:rPr>
                <w:rFonts w:ascii="Times New Roman" w:hAnsi="Times New Roman"/>
                <w:sz w:val="28"/>
                <w:szCs w:val="28"/>
              </w:rPr>
              <w:t>агрофил</w:t>
            </w:r>
            <w:proofErr w:type="spellEnd"/>
          </w:p>
        </w:tc>
        <w:tc>
          <w:tcPr>
            <w:tcW w:w="1355" w:type="pct"/>
          </w:tcPr>
          <w:p w14:paraId="6B837A61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2,52±0,25</w:t>
            </w:r>
          </w:p>
        </w:tc>
        <w:tc>
          <w:tcPr>
            <w:tcW w:w="1003" w:type="pct"/>
          </w:tcPr>
          <w:p w14:paraId="2DFABB5F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F4397" w:rsidRPr="00AD18B5" w14:paraId="7B371407" w14:textId="77777777" w:rsidTr="005F4397">
        <w:tc>
          <w:tcPr>
            <w:tcW w:w="2642" w:type="pct"/>
          </w:tcPr>
          <w:p w14:paraId="34661C44" w14:textId="7074B73C" w:rsidR="005F4397" w:rsidRPr="00AD18B5" w:rsidRDefault="0021322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Препарат </w:t>
            </w:r>
            <w:r w:rsidR="005F4397" w:rsidRPr="00AD18B5">
              <w:rPr>
                <w:rFonts w:ascii="Times New Roman" w:hAnsi="Times New Roman"/>
                <w:sz w:val="28"/>
                <w:szCs w:val="28"/>
              </w:rPr>
              <w:t>мобилен</w:t>
            </w:r>
          </w:p>
        </w:tc>
        <w:tc>
          <w:tcPr>
            <w:tcW w:w="1355" w:type="pct"/>
          </w:tcPr>
          <w:p w14:paraId="4C571FEA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2,68±0,27</w:t>
            </w:r>
          </w:p>
        </w:tc>
        <w:tc>
          <w:tcPr>
            <w:tcW w:w="1003" w:type="pct"/>
          </w:tcPr>
          <w:p w14:paraId="45702B39" w14:textId="77777777" w:rsidR="005F4397" w:rsidRPr="00AD18B5" w:rsidRDefault="005F439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295AA105" w14:textId="77777777" w:rsidR="00ED7037" w:rsidRPr="00AD18B5" w:rsidRDefault="00ED7037" w:rsidP="00AD18B5">
      <w:pPr>
        <w:suppressAutoHyphens/>
        <w:textAlignment w:val="baseline"/>
        <w:rPr>
          <w:rStyle w:val="FontStyle12"/>
          <w:rFonts w:eastAsia="SimSun"/>
          <w:sz w:val="28"/>
          <w:szCs w:val="28"/>
        </w:rPr>
      </w:pPr>
    </w:p>
    <w:p w14:paraId="0752D65D" w14:textId="55F719F7" w:rsidR="00ED7037" w:rsidRPr="00AD18B5" w:rsidRDefault="00ED7037" w:rsidP="00AD18B5">
      <w:pPr>
        <w:jc w:val="center"/>
        <w:rPr>
          <w:rFonts w:ascii="Times New Roman" w:hAnsi="Times New Roman"/>
          <w:b/>
          <w:color w:val="202122"/>
          <w:sz w:val="28"/>
          <w:szCs w:val="28"/>
        </w:rPr>
      </w:pPr>
      <w:r w:rsidRPr="00AD18B5">
        <w:rPr>
          <w:rFonts w:ascii="Times New Roman" w:hAnsi="Times New Roman"/>
          <w:b/>
          <w:color w:val="202122"/>
          <w:sz w:val="28"/>
          <w:szCs w:val="28"/>
        </w:rPr>
        <w:t>Пшеница яровая остистая сорт</w:t>
      </w:r>
      <w:r w:rsidR="00B41750" w:rsidRPr="00AD18B5">
        <w:rPr>
          <w:rFonts w:ascii="Times New Roman" w:hAnsi="Times New Roman"/>
          <w:b/>
          <w:color w:val="202122"/>
          <w:sz w:val="28"/>
          <w:szCs w:val="28"/>
        </w:rPr>
        <w:t xml:space="preserve"> </w:t>
      </w:r>
      <w:proofErr w:type="spellStart"/>
      <w:r w:rsidR="00B41750" w:rsidRPr="00AD18B5">
        <w:rPr>
          <w:rFonts w:ascii="Times New Roman" w:hAnsi="Times New Roman"/>
          <w:b/>
          <w:color w:val="202122"/>
          <w:sz w:val="28"/>
          <w:szCs w:val="28"/>
        </w:rPr>
        <w:t>Кинельская</w:t>
      </w:r>
      <w:proofErr w:type="spellEnd"/>
      <w:r w:rsidR="00B41750" w:rsidRPr="00AD18B5">
        <w:rPr>
          <w:rFonts w:ascii="Times New Roman" w:hAnsi="Times New Roman"/>
          <w:b/>
          <w:color w:val="202122"/>
          <w:sz w:val="28"/>
          <w:szCs w:val="28"/>
        </w:rPr>
        <w:t xml:space="preserve"> звезда.</w:t>
      </w:r>
    </w:p>
    <w:p w14:paraId="0FF65C2B" w14:textId="00259F5C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3.11. Влияние опрыскивания бактериальными препаратами на высоту главных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0FED2C33" w14:textId="77777777" w:rsidTr="00ED7037">
        <w:tc>
          <w:tcPr>
            <w:tcW w:w="2424" w:type="pct"/>
            <w:vMerge w:val="restart"/>
          </w:tcPr>
          <w:p w14:paraId="793AA1C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595E40E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ED7037" w:rsidRPr="00AD18B5" w14:paraId="2420BD80" w14:textId="77777777" w:rsidTr="00ED7037">
        <w:tc>
          <w:tcPr>
            <w:tcW w:w="2424" w:type="pct"/>
            <w:vMerge/>
          </w:tcPr>
          <w:p w14:paraId="18C5562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587D84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279" w:type="pct"/>
          </w:tcPr>
          <w:p w14:paraId="27813D7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7152F741" w14:textId="77777777" w:rsidTr="00ED7037">
        <w:tc>
          <w:tcPr>
            <w:tcW w:w="2424" w:type="pct"/>
          </w:tcPr>
          <w:p w14:paraId="1712B03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42FF0A3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110,53±1,94</w:t>
            </w:r>
          </w:p>
        </w:tc>
        <w:tc>
          <w:tcPr>
            <w:tcW w:w="1279" w:type="pct"/>
          </w:tcPr>
          <w:p w14:paraId="4D37D0D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37C770B2" w14:textId="77777777" w:rsidTr="00ED7037">
        <w:tc>
          <w:tcPr>
            <w:tcW w:w="2424" w:type="pct"/>
          </w:tcPr>
          <w:p w14:paraId="16E4793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60A1AF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115,86±1,31</w:t>
            </w:r>
          </w:p>
        </w:tc>
        <w:tc>
          <w:tcPr>
            <w:tcW w:w="1279" w:type="pct"/>
          </w:tcPr>
          <w:p w14:paraId="5CB8C76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D7037" w:rsidRPr="00AD18B5" w14:paraId="14C7D61D" w14:textId="77777777" w:rsidTr="00ED7037">
        <w:tc>
          <w:tcPr>
            <w:tcW w:w="2424" w:type="pct"/>
          </w:tcPr>
          <w:p w14:paraId="793B3D2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0A6990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115,28±1,05</w:t>
            </w:r>
          </w:p>
        </w:tc>
        <w:tc>
          <w:tcPr>
            <w:tcW w:w="1279" w:type="pct"/>
          </w:tcPr>
          <w:p w14:paraId="4249658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ED7037" w:rsidRPr="00AD18B5" w14:paraId="6297AD6B" w14:textId="77777777" w:rsidTr="00ED7037">
        <w:tc>
          <w:tcPr>
            <w:tcW w:w="2424" w:type="pct"/>
          </w:tcPr>
          <w:p w14:paraId="516DDE9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F02233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111,43±1,62</w:t>
            </w:r>
          </w:p>
        </w:tc>
        <w:tc>
          <w:tcPr>
            <w:tcW w:w="1279" w:type="pct"/>
          </w:tcPr>
          <w:p w14:paraId="100D202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07A24E61" w14:textId="77777777" w:rsidTr="00ED7037">
        <w:tc>
          <w:tcPr>
            <w:tcW w:w="2424" w:type="pct"/>
          </w:tcPr>
          <w:p w14:paraId="6FE4CA9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73E0D0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112,67±3,00</w:t>
            </w:r>
          </w:p>
        </w:tc>
        <w:tc>
          <w:tcPr>
            <w:tcW w:w="1279" w:type="pct"/>
          </w:tcPr>
          <w:p w14:paraId="62879D1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14:paraId="78A59C9A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0475B716" w14:textId="5E689A4C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3.12. Влияние опрыскивания бактериальными препаратами на количество побегов кущения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5F649796" w14:textId="77777777" w:rsidTr="00ED7037">
        <w:tc>
          <w:tcPr>
            <w:tcW w:w="2424" w:type="pct"/>
            <w:vMerge w:val="restart"/>
          </w:tcPr>
          <w:p w14:paraId="32FD734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403C2BA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ED7037" w:rsidRPr="00AD18B5" w14:paraId="32A56F23" w14:textId="77777777" w:rsidTr="00ED7037">
        <w:tc>
          <w:tcPr>
            <w:tcW w:w="2424" w:type="pct"/>
            <w:vMerge/>
          </w:tcPr>
          <w:p w14:paraId="31184C7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C3ACF3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472D5F1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2DD90D78" w14:textId="77777777" w:rsidTr="00ED7037">
        <w:tc>
          <w:tcPr>
            <w:tcW w:w="2424" w:type="pct"/>
          </w:tcPr>
          <w:p w14:paraId="0FA568A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57ABDD4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6,50±0,62</w:t>
            </w:r>
          </w:p>
        </w:tc>
        <w:tc>
          <w:tcPr>
            <w:tcW w:w="1279" w:type="pct"/>
          </w:tcPr>
          <w:p w14:paraId="7755B3A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79BCA55" w14:textId="77777777" w:rsidTr="00ED7037">
        <w:tc>
          <w:tcPr>
            <w:tcW w:w="2424" w:type="pct"/>
          </w:tcPr>
          <w:p w14:paraId="7AE6704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756F7DF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6,95±0,32</w:t>
            </w:r>
          </w:p>
        </w:tc>
        <w:tc>
          <w:tcPr>
            <w:tcW w:w="1279" w:type="pct"/>
          </w:tcPr>
          <w:p w14:paraId="51410CF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ED7037" w:rsidRPr="00AD18B5" w14:paraId="3B5169CB" w14:textId="77777777" w:rsidTr="00ED7037">
        <w:tc>
          <w:tcPr>
            <w:tcW w:w="2424" w:type="pct"/>
          </w:tcPr>
          <w:p w14:paraId="3EADEDD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18AAF4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8,48±0,61</w:t>
            </w:r>
          </w:p>
        </w:tc>
        <w:tc>
          <w:tcPr>
            <w:tcW w:w="1279" w:type="pct"/>
          </w:tcPr>
          <w:p w14:paraId="3072B33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ED7037" w:rsidRPr="00AD18B5" w14:paraId="7E156AA5" w14:textId="77777777" w:rsidTr="00ED7037">
        <w:tc>
          <w:tcPr>
            <w:tcW w:w="2424" w:type="pct"/>
          </w:tcPr>
          <w:p w14:paraId="3D54686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A3671E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8,95±0,64</w:t>
            </w:r>
          </w:p>
        </w:tc>
        <w:tc>
          <w:tcPr>
            <w:tcW w:w="1279" w:type="pct"/>
          </w:tcPr>
          <w:p w14:paraId="45BCFBD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ED7037" w:rsidRPr="00AD18B5" w14:paraId="1B8772E0" w14:textId="77777777" w:rsidTr="00ED7037">
        <w:tc>
          <w:tcPr>
            <w:tcW w:w="2424" w:type="pct"/>
          </w:tcPr>
          <w:p w14:paraId="16A9477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772735B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10,56±1,01</w:t>
            </w:r>
          </w:p>
        </w:tc>
        <w:tc>
          <w:tcPr>
            <w:tcW w:w="1279" w:type="pct"/>
          </w:tcPr>
          <w:p w14:paraId="36454C2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</w:tbl>
    <w:p w14:paraId="364EB4C5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0479C8A8" w14:textId="0549E44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3.13. Влияние опрыскивания бактериальными препаратами на массу главных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62CD3AD3" w14:textId="77777777" w:rsidTr="00ED7037">
        <w:tc>
          <w:tcPr>
            <w:tcW w:w="2424" w:type="pct"/>
            <w:vMerge w:val="restart"/>
          </w:tcPr>
          <w:p w14:paraId="4F13756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88BB5E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ED7037" w:rsidRPr="00AD18B5" w14:paraId="2D8395A1" w14:textId="77777777" w:rsidTr="00ED7037">
        <w:tc>
          <w:tcPr>
            <w:tcW w:w="2424" w:type="pct"/>
            <w:vMerge/>
          </w:tcPr>
          <w:p w14:paraId="7656926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723C87B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1730283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BE4DCF6" w14:textId="77777777" w:rsidTr="00ED7037">
        <w:tc>
          <w:tcPr>
            <w:tcW w:w="2424" w:type="pct"/>
          </w:tcPr>
          <w:p w14:paraId="2C101E8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0170D1A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3,72±0,11</w:t>
            </w:r>
          </w:p>
        </w:tc>
        <w:tc>
          <w:tcPr>
            <w:tcW w:w="1279" w:type="pct"/>
          </w:tcPr>
          <w:p w14:paraId="6026CF2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1EF5204" w14:textId="77777777" w:rsidTr="00ED7037">
        <w:tc>
          <w:tcPr>
            <w:tcW w:w="2424" w:type="pct"/>
          </w:tcPr>
          <w:p w14:paraId="25FDA29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E53FAF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3,54±0,17</w:t>
            </w:r>
          </w:p>
        </w:tc>
        <w:tc>
          <w:tcPr>
            <w:tcW w:w="1279" w:type="pct"/>
          </w:tcPr>
          <w:p w14:paraId="46CF835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ED7037" w:rsidRPr="00AD18B5" w14:paraId="7C24442E" w14:textId="77777777" w:rsidTr="00ED7037">
        <w:tc>
          <w:tcPr>
            <w:tcW w:w="2424" w:type="pct"/>
          </w:tcPr>
          <w:p w14:paraId="752A2503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CDAE1D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3,49±0,18</w:t>
            </w:r>
          </w:p>
        </w:tc>
        <w:tc>
          <w:tcPr>
            <w:tcW w:w="1279" w:type="pct"/>
          </w:tcPr>
          <w:p w14:paraId="2416075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ED7037" w:rsidRPr="00AD18B5" w14:paraId="1BF4AF70" w14:textId="77777777" w:rsidTr="00ED7037">
        <w:tc>
          <w:tcPr>
            <w:tcW w:w="2424" w:type="pct"/>
          </w:tcPr>
          <w:p w14:paraId="1658A60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1E6243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3,58±0,05</w:t>
            </w:r>
          </w:p>
        </w:tc>
        <w:tc>
          <w:tcPr>
            <w:tcW w:w="1279" w:type="pct"/>
          </w:tcPr>
          <w:p w14:paraId="5507813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ED7037" w:rsidRPr="00AD18B5" w14:paraId="3B45A475" w14:textId="77777777" w:rsidTr="00ED7037">
        <w:tc>
          <w:tcPr>
            <w:tcW w:w="2424" w:type="pct"/>
          </w:tcPr>
          <w:p w14:paraId="14FB25B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01E2C90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3,55±0,27</w:t>
            </w:r>
          </w:p>
        </w:tc>
        <w:tc>
          <w:tcPr>
            <w:tcW w:w="1279" w:type="pct"/>
          </w:tcPr>
          <w:p w14:paraId="7445F7F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</w:tbl>
    <w:p w14:paraId="4526FA06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03528E6D" w14:textId="09AFF71F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3.14. Влияние опрыскивания бактериальными препаратами на количество зерен в главном колосе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60AE0AF7" w14:textId="77777777" w:rsidTr="00ED7037">
        <w:tc>
          <w:tcPr>
            <w:tcW w:w="2424" w:type="pct"/>
            <w:vMerge w:val="restart"/>
          </w:tcPr>
          <w:p w14:paraId="112EA1B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44FE090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(главные колосья)</w:t>
            </w:r>
          </w:p>
        </w:tc>
      </w:tr>
      <w:tr w:rsidR="00ED7037" w:rsidRPr="00AD18B5" w14:paraId="4A378CCA" w14:textId="77777777" w:rsidTr="00ED7037">
        <w:tc>
          <w:tcPr>
            <w:tcW w:w="2424" w:type="pct"/>
            <w:vMerge/>
          </w:tcPr>
          <w:p w14:paraId="0FE79E5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3B3408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4EC0819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57651C7" w14:textId="77777777" w:rsidTr="00ED7037">
        <w:tc>
          <w:tcPr>
            <w:tcW w:w="2424" w:type="pct"/>
          </w:tcPr>
          <w:p w14:paraId="5020F78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1BC5B1B8" w14:textId="77777777" w:rsidR="00ED7037" w:rsidRPr="00AD18B5" w:rsidRDefault="00ED7037" w:rsidP="00AD18B5">
            <w:pPr>
              <w:tabs>
                <w:tab w:val="left" w:pos="930"/>
                <w:tab w:val="center" w:pos="12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57,16±1,98</w:t>
            </w:r>
          </w:p>
        </w:tc>
        <w:tc>
          <w:tcPr>
            <w:tcW w:w="1279" w:type="pct"/>
          </w:tcPr>
          <w:p w14:paraId="0A3F9CF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79AB46D9" w14:textId="77777777" w:rsidTr="00ED7037">
        <w:tc>
          <w:tcPr>
            <w:tcW w:w="2424" w:type="pct"/>
          </w:tcPr>
          <w:p w14:paraId="672C1E2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28D965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52,13±2,65</w:t>
            </w:r>
          </w:p>
        </w:tc>
        <w:tc>
          <w:tcPr>
            <w:tcW w:w="1279" w:type="pct"/>
          </w:tcPr>
          <w:p w14:paraId="2CCE193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ED7037" w:rsidRPr="00AD18B5" w14:paraId="70F6D0F9" w14:textId="77777777" w:rsidTr="00ED7037">
        <w:tc>
          <w:tcPr>
            <w:tcW w:w="2424" w:type="pct"/>
          </w:tcPr>
          <w:p w14:paraId="3AC9DF2E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D83B45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54,58±1,14</w:t>
            </w:r>
          </w:p>
        </w:tc>
        <w:tc>
          <w:tcPr>
            <w:tcW w:w="1279" w:type="pct"/>
          </w:tcPr>
          <w:p w14:paraId="70AB26A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ED7037" w:rsidRPr="00AD18B5" w14:paraId="35C4CCAA" w14:textId="77777777" w:rsidTr="00ED7037">
        <w:tc>
          <w:tcPr>
            <w:tcW w:w="2424" w:type="pct"/>
          </w:tcPr>
          <w:p w14:paraId="47BBC77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09E0B09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56,90±1,40</w:t>
            </w:r>
          </w:p>
        </w:tc>
        <w:tc>
          <w:tcPr>
            <w:tcW w:w="1279" w:type="pct"/>
          </w:tcPr>
          <w:p w14:paraId="0BE39B2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12AF8C44" w14:textId="77777777" w:rsidTr="00ED7037">
        <w:tc>
          <w:tcPr>
            <w:tcW w:w="2424" w:type="pct"/>
          </w:tcPr>
          <w:p w14:paraId="59EC5BE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5B8E144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57,52±0,66</w:t>
            </w:r>
          </w:p>
        </w:tc>
        <w:tc>
          <w:tcPr>
            <w:tcW w:w="1279" w:type="pct"/>
          </w:tcPr>
          <w:p w14:paraId="74AC57C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</w:tbl>
    <w:p w14:paraId="73A4B7A2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125C521" w14:textId="305588C3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3.15.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4C47CE56" w14:textId="77777777" w:rsidTr="00ED7037">
        <w:tc>
          <w:tcPr>
            <w:tcW w:w="2424" w:type="pct"/>
            <w:vMerge w:val="restart"/>
          </w:tcPr>
          <w:p w14:paraId="71083F7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6477356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(главные колосья)</w:t>
            </w:r>
          </w:p>
        </w:tc>
      </w:tr>
      <w:tr w:rsidR="00ED7037" w:rsidRPr="00AD18B5" w14:paraId="40B2AB03" w14:textId="77777777" w:rsidTr="00ED7037">
        <w:tc>
          <w:tcPr>
            <w:tcW w:w="2424" w:type="pct"/>
            <w:vMerge/>
          </w:tcPr>
          <w:p w14:paraId="79C39BF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0446EE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3C5FC26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58E5DE2" w14:textId="77777777" w:rsidTr="00ED7037">
        <w:tc>
          <w:tcPr>
            <w:tcW w:w="2424" w:type="pct"/>
          </w:tcPr>
          <w:p w14:paraId="21575CA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F89F58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2,97±0,21</w:t>
            </w:r>
          </w:p>
        </w:tc>
        <w:tc>
          <w:tcPr>
            <w:tcW w:w="1279" w:type="pct"/>
          </w:tcPr>
          <w:p w14:paraId="5A9C9F0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54ECC49C" w14:textId="77777777" w:rsidTr="00ED7037">
        <w:tc>
          <w:tcPr>
            <w:tcW w:w="2424" w:type="pct"/>
          </w:tcPr>
          <w:p w14:paraId="01B48EB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6D4576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2,99±0,14</w:t>
            </w:r>
          </w:p>
        </w:tc>
        <w:tc>
          <w:tcPr>
            <w:tcW w:w="1279" w:type="pct"/>
          </w:tcPr>
          <w:p w14:paraId="1B2AD2F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4FE8545B" w14:textId="77777777" w:rsidTr="00ED7037">
        <w:tc>
          <w:tcPr>
            <w:tcW w:w="2424" w:type="pct"/>
          </w:tcPr>
          <w:p w14:paraId="1A3F72AC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0F1EF22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2,86±0,15</w:t>
            </w:r>
          </w:p>
        </w:tc>
        <w:tc>
          <w:tcPr>
            <w:tcW w:w="1279" w:type="pct"/>
          </w:tcPr>
          <w:p w14:paraId="313B6D9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ED7037" w:rsidRPr="00AD18B5" w14:paraId="142F0877" w14:textId="77777777" w:rsidTr="00ED7037">
        <w:tc>
          <w:tcPr>
            <w:tcW w:w="2424" w:type="pct"/>
          </w:tcPr>
          <w:p w14:paraId="1EF915B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54C3654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2,88±0,05</w:t>
            </w:r>
          </w:p>
        </w:tc>
        <w:tc>
          <w:tcPr>
            <w:tcW w:w="1279" w:type="pct"/>
          </w:tcPr>
          <w:p w14:paraId="67110D1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ED7037" w:rsidRPr="00AD18B5" w14:paraId="07AA02E6" w14:textId="77777777" w:rsidTr="00ED7037">
        <w:tc>
          <w:tcPr>
            <w:tcW w:w="2424" w:type="pct"/>
          </w:tcPr>
          <w:p w14:paraId="6B64750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07EB59E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2,92±0,14</w:t>
            </w:r>
          </w:p>
        </w:tc>
        <w:tc>
          <w:tcPr>
            <w:tcW w:w="1279" w:type="pct"/>
          </w:tcPr>
          <w:p w14:paraId="6AE5A9A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</w:tbl>
    <w:p w14:paraId="203DF105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035420E4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2BA0CFDB" w14:textId="77777777" w:rsidR="00832CA6" w:rsidRPr="00AD18B5" w:rsidRDefault="00832CA6" w:rsidP="00AD18B5">
      <w:pPr>
        <w:jc w:val="both"/>
        <w:rPr>
          <w:rFonts w:ascii="Times New Roman" w:hAnsi="Times New Roman"/>
          <w:sz w:val="28"/>
          <w:szCs w:val="28"/>
        </w:rPr>
      </w:pPr>
    </w:p>
    <w:p w14:paraId="4D7E76A9" w14:textId="57B9F3D6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3.16. Влияние опрыскивания бактериальными препаратами на массу 1000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1A726BE" w14:textId="77777777" w:rsidTr="00ED7037">
        <w:tc>
          <w:tcPr>
            <w:tcW w:w="2424" w:type="pct"/>
            <w:vMerge w:val="restart"/>
          </w:tcPr>
          <w:p w14:paraId="079B153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6389344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1000 зёрен </w:t>
            </w:r>
          </w:p>
        </w:tc>
      </w:tr>
      <w:tr w:rsidR="00ED7037" w:rsidRPr="00AD18B5" w14:paraId="4DADF1ED" w14:textId="77777777" w:rsidTr="00ED7037">
        <w:tc>
          <w:tcPr>
            <w:tcW w:w="2424" w:type="pct"/>
            <w:vMerge/>
          </w:tcPr>
          <w:p w14:paraId="2485FB2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301B10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32F0746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14C84E37" w14:textId="77777777" w:rsidTr="00ED7037">
        <w:tc>
          <w:tcPr>
            <w:tcW w:w="2424" w:type="pct"/>
          </w:tcPr>
          <w:p w14:paraId="2526E38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5FF337A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52,56</w:t>
            </w:r>
          </w:p>
        </w:tc>
        <w:tc>
          <w:tcPr>
            <w:tcW w:w="1279" w:type="pct"/>
          </w:tcPr>
          <w:p w14:paraId="10AB402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991A3DB" w14:textId="77777777" w:rsidTr="00ED7037">
        <w:tc>
          <w:tcPr>
            <w:tcW w:w="2424" w:type="pct"/>
          </w:tcPr>
          <w:p w14:paraId="636D631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767FD57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54,76</w:t>
            </w:r>
          </w:p>
        </w:tc>
        <w:tc>
          <w:tcPr>
            <w:tcW w:w="1279" w:type="pct"/>
          </w:tcPr>
          <w:p w14:paraId="212CAA6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ED7037" w:rsidRPr="00AD18B5" w14:paraId="7150F43C" w14:textId="77777777" w:rsidTr="00ED7037">
        <w:tc>
          <w:tcPr>
            <w:tcW w:w="2424" w:type="pct"/>
          </w:tcPr>
          <w:p w14:paraId="7347E71E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287A4C9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52,36</w:t>
            </w:r>
          </w:p>
        </w:tc>
        <w:tc>
          <w:tcPr>
            <w:tcW w:w="1279" w:type="pct"/>
          </w:tcPr>
          <w:p w14:paraId="76D8AC2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363B74E0" w14:textId="77777777" w:rsidTr="00ED7037">
        <w:tc>
          <w:tcPr>
            <w:tcW w:w="2424" w:type="pct"/>
          </w:tcPr>
          <w:p w14:paraId="49B6981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CF63CD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51,96</w:t>
            </w:r>
          </w:p>
        </w:tc>
        <w:tc>
          <w:tcPr>
            <w:tcW w:w="1279" w:type="pct"/>
          </w:tcPr>
          <w:p w14:paraId="0D88052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162ABC74" w14:textId="77777777" w:rsidTr="00ED7037">
        <w:tc>
          <w:tcPr>
            <w:tcW w:w="2424" w:type="pct"/>
          </w:tcPr>
          <w:p w14:paraId="21FF93F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64DB1A8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52,24</w:t>
            </w:r>
          </w:p>
        </w:tc>
        <w:tc>
          <w:tcPr>
            <w:tcW w:w="1279" w:type="pct"/>
          </w:tcPr>
          <w:p w14:paraId="4494A92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14:paraId="23AC6608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27D2FE5A" w14:textId="3F260502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3.17. Влияние опрыскивания бактериальными препаратами на массу соломы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46DCBAA9" w14:textId="77777777" w:rsidTr="00ED7037">
        <w:tc>
          <w:tcPr>
            <w:tcW w:w="2424" w:type="pct"/>
            <w:vMerge w:val="restart"/>
          </w:tcPr>
          <w:p w14:paraId="64747F9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644F076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соломы </w:t>
            </w:r>
          </w:p>
        </w:tc>
      </w:tr>
      <w:tr w:rsidR="00ED7037" w:rsidRPr="00AD18B5" w14:paraId="636E1A3E" w14:textId="77777777" w:rsidTr="00ED7037">
        <w:tc>
          <w:tcPr>
            <w:tcW w:w="2424" w:type="pct"/>
            <w:vMerge/>
          </w:tcPr>
          <w:p w14:paraId="1CF1CBF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32ADC7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1E59506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5AB564A7" w14:textId="77777777" w:rsidTr="00ED7037">
        <w:tc>
          <w:tcPr>
            <w:tcW w:w="2424" w:type="pct"/>
          </w:tcPr>
          <w:p w14:paraId="11F1AE6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FBCF5F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1279" w:type="pct"/>
          </w:tcPr>
          <w:p w14:paraId="0F340BC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F9498F6" w14:textId="77777777" w:rsidTr="00ED7037">
        <w:tc>
          <w:tcPr>
            <w:tcW w:w="2424" w:type="pct"/>
          </w:tcPr>
          <w:p w14:paraId="7BE348C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96D2DD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1279" w:type="pct"/>
          </w:tcPr>
          <w:p w14:paraId="4C84D96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ED7037" w:rsidRPr="00AD18B5" w14:paraId="71C5EB22" w14:textId="77777777" w:rsidTr="00ED7037">
        <w:tc>
          <w:tcPr>
            <w:tcW w:w="2424" w:type="pct"/>
          </w:tcPr>
          <w:p w14:paraId="22BCE1B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432C2D3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1279" w:type="pct"/>
          </w:tcPr>
          <w:p w14:paraId="10CF0A2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ED7037" w:rsidRPr="00AD18B5" w14:paraId="4001FB7C" w14:textId="77777777" w:rsidTr="00ED7037">
        <w:tc>
          <w:tcPr>
            <w:tcW w:w="2424" w:type="pct"/>
          </w:tcPr>
          <w:p w14:paraId="50DA7D8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90F49F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1279" w:type="pct"/>
          </w:tcPr>
          <w:p w14:paraId="0A96387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ED7037" w:rsidRPr="00AD18B5" w14:paraId="5BBB980E" w14:textId="77777777" w:rsidTr="00ED7037">
        <w:tc>
          <w:tcPr>
            <w:tcW w:w="2424" w:type="pct"/>
          </w:tcPr>
          <w:p w14:paraId="2719A95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1E82AB5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279" w:type="pct"/>
          </w:tcPr>
          <w:p w14:paraId="15F4646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</w:tbl>
    <w:p w14:paraId="1FA18744" w14:textId="14D759A0" w:rsidR="00ED7037" w:rsidRPr="00AD18B5" w:rsidRDefault="00ED7037" w:rsidP="00AD18B5">
      <w:pPr>
        <w:jc w:val="both"/>
        <w:rPr>
          <w:rFonts w:ascii="Times New Roman" w:hAnsi="Times New Roman"/>
          <w:i/>
          <w:sz w:val="28"/>
          <w:szCs w:val="28"/>
        </w:rPr>
      </w:pPr>
    </w:p>
    <w:p w14:paraId="12CEEF42" w14:textId="6BD1E4C9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3.18. Влияние опрыскивания бактериальными препаратами на массу боковых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D4A27B4" w14:textId="77777777" w:rsidTr="00ED7037">
        <w:tc>
          <w:tcPr>
            <w:tcW w:w="2424" w:type="pct"/>
            <w:vMerge w:val="restart"/>
          </w:tcPr>
          <w:p w14:paraId="27BD694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287BB7E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боковых колосьев</w:t>
            </w:r>
          </w:p>
        </w:tc>
      </w:tr>
      <w:tr w:rsidR="00ED7037" w:rsidRPr="00AD18B5" w14:paraId="00C8AB1B" w14:textId="77777777" w:rsidTr="00ED7037">
        <w:tc>
          <w:tcPr>
            <w:tcW w:w="2424" w:type="pct"/>
            <w:vMerge/>
          </w:tcPr>
          <w:p w14:paraId="10E1ECA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63F6D7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0A5883E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24C3BC6E" w14:textId="77777777" w:rsidTr="00ED7037">
        <w:tc>
          <w:tcPr>
            <w:tcW w:w="2424" w:type="pct"/>
          </w:tcPr>
          <w:p w14:paraId="2D58E62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46823A9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3,46±0,11</w:t>
            </w:r>
          </w:p>
        </w:tc>
        <w:tc>
          <w:tcPr>
            <w:tcW w:w="1279" w:type="pct"/>
          </w:tcPr>
          <w:p w14:paraId="0D0F733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03C18FDA" w14:textId="77777777" w:rsidTr="00ED7037">
        <w:tc>
          <w:tcPr>
            <w:tcW w:w="2424" w:type="pct"/>
          </w:tcPr>
          <w:p w14:paraId="04208B5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6F8DADF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3,48±0,09</w:t>
            </w:r>
          </w:p>
        </w:tc>
        <w:tc>
          <w:tcPr>
            <w:tcW w:w="1279" w:type="pct"/>
          </w:tcPr>
          <w:p w14:paraId="2956D8A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5DE375E8" w14:textId="77777777" w:rsidTr="00ED7037">
        <w:tc>
          <w:tcPr>
            <w:tcW w:w="2424" w:type="pct"/>
          </w:tcPr>
          <w:p w14:paraId="33B85F3C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432A4DC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3,28±0,17</w:t>
            </w:r>
          </w:p>
        </w:tc>
        <w:tc>
          <w:tcPr>
            <w:tcW w:w="1279" w:type="pct"/>
          </w:tcPr>
          <w:p w14:paraId="48F5872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14:paraId="0E4DE8AA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037" w:rsidRPr="00AD18B5" w14:paraId="6C5F7AD1" w14:textId="77777777" w:rsidTr="00ED7037">
        <w:tc>
          <w:tcPr>
            <w:tcW w:w="2424" w:type="pct"/>
          </w:tcPr>
          <w:p w14:paraId="7A2F2F4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F369DF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3,73±0,12</w:t>
            </w:r>
          </w:p>
        </w:tc>
        <w:tc>
          <w:tcPr>
            <w:tcW w:w="1279" w:type="pct"/>
          </w:tcPr>
          <w:p w14:paraId="6D5837B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ED7037" w:rsidRPr="00AD18B5" w14:paraId="4F224A9D" w14:textId="77777777" w:rsidTr="00ED7037">
        <w:tc>
          <w:tcPr>
            <w:tcW w:w="2424" w:type="pct"/>
          </w:tcPr>
          <w:p w14:paraId="25F79B7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2712E6B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3,67±0,11</w:t>
            </w:r>
          </w:p>
        </w:tc>
        <w:tc>
          <w:tcPr>
            <w:tcW w:w="1279" w:type="pct"/>
          </w:tcPr>
          <w:p w14:paraId="1B2AAC5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</w:tbl>
    <w:p w14:paraId="07DFA9C8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2A811089" w14:textId="044358C2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3.19. Влияние опрыскивания бактериальными препаратами на количество зерен в боковом колосе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1CB89FA5" w14:textId="77777777" w:rsidTr="00ED7037">
        <w:tc>
          <w:tcPr>
            <w:tcW w:w="2424" w:type="pct"/>
            <w:vMerge w:val="restart"/>
          </w:tcPr>
          <w:p w14:paraId="3464180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EFBCB7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(боковые колосья)</w:t>
            </w:r>
          </w:p>
        </w:tc>
      </w:tr>
      <w:tr w:rsidR="00ED7037" w:rsidRPr="00AD18B5" w14:paraId="55586B8D" w14:textId="77777777" w:rsidTr="00ED7037">
        <w:tc>
          <w:tcPr>
            <w:tcW w:w="2424" w:type="pct"/>
            <w:vMerge/>
          </w:tcPr>
          <w:p w14:paraId="71D13E8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357B23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565D537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>% к контролю</w:t>
            </w:r>
          </w:p>
        </w:tc>
      </w:tr>
      <w:tr w:rsidR="00ED7037" w:rsidRPr="00AD18B5" w14:paraId="46D9AE8A" w14:textId="77777777" w:rsidTr="00ED7037">
        <w:tc>
          <w:tcPr>
            <w:tcW w:w="2424" w:type="pct"/>
          </w:tcPr>
          <w:p w14:paraId="3C22E03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1001EE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54,76±1,11</w:t>
            </w:r>
          </w:p>
        </w:tc>
        <w:tc>
          <w:tcPr>
            <w:tcW w:w="1279" w:type="pct"/>
          </w:tcPr>
          <w:p w14:paraId="1CAD7E7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D1C646A" w14:textId="77777777" w:rsidTr="00ED7037">
        <w:tc>
          <w:tcPr>
            <w:tcW w:w="2424" w:type="pct"/>
          </w:tcPr>
          <w:p w14:paraId="2809C20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965042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54,14±0,66</w:t>
            </w:r>
          </w:p>
        </w:tc>
        <w:tc>
          <w:tcPr>
            <w:tcW w:w="1279" w:type="pct"/>
          </w:tcPr>
          <w:p w14:paraId="535CE07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572B13AE" w14:textId="77777777" w:rsidTr="00ED7037">
        <w:tc>
          <w:tcPr>
            <w:tcW w:w="2424" w:type="pct"/>
          </w:tcPr>
          <w:p w14:paraId="354503E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3B3CD7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55,00±2,8</w:t>
            </w:r>
          </w:p>
        </w:tc>
        <w:tc>
          <w:tcPr>
            <w:tcW w:w="1279" w:type="pct"/>
          </w:tcPr>
          <w:p w14:paraId="13DE6DE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9FBDA79" w14:textId="77777777" w:rsidTr="00ED7037">
        <w:tc>
          <w:tcPr>
            <w:tcW w:w="2424" w:type="pct"/>
          </w:tcPr>
          <w:p w14:paraId="2A9ECF1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297C10E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59,00±1,87</w:t>
            </w:r>
          </w:p>
        </w:tc>
        <w:tc>
          <w:tcPr>
            <w:tcW w:w="1279" w:type="pct"/>
          </w:tcPr>
          <w:p w14:paraId="17A2574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ED7037" w:rsidRPr="00AD18B5" w14:paraId="1DDD008D" w14:textId="77777777" w:rsidTr="00ED7037">
        <w:tc>
          <w:tcPr>
            <w:tcW w:w="2424" w:type="pct"/>
          </w:tcPr>
          <w:p w14:paraId="5DF921F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998913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56,07±2,22</w:t>
            </w:r>
          </w:p>
        </w:tc>
        <w:tc>
          <w:tcPr>
            <w:tcW w:w="1279" w:type="pct"/>
          </w:tcPr>
          <w:p w14:paraId="2D07C35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14:paraId="426AD9F2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837DFA6" w14:textId="5D695C6F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3.20.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бокового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Кинельская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звезда.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5CFADDAA" w14:textId="77777777" w:rsidTr="00ED7037">
        <w:tc>
          <w:tcPr>
            <w:tcW w:w="2424" w:type="pct"/>
            <w:vMerge w:val="restart"/>
          </w:tcPr>
          <w:p w14:paraId="328BA8C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2D6294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(боковые колосья)</w:t>
            </w:r>
          </w:p>
        </w:tc>
      </w:tr>
      <w:tr w:rsidR="00ED7037" w:rsidRPr="00AD18B5" w14:paraId="1F5366D9" w14:textId="77777777" w:rsidTr="00ED7037">
        <w:tc>
          <w:tcPr>
            <w:tcW w:w="2424" w:type="pct"/>
            <w:vMerge/>
          </w:tcPr>
          <w:p w14:paraId="1F169E2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1BEC88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4F2025B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56E76C7E" w14:textId="77777777" w:rsidTr="00ED7037">
        <w:tc>
          <w:tcPr>
            <w:tcW w:w="2424" w:type="pct"/>
          </w:tcPr>
          <w:p w14:paraId="5D9D615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9ACC7A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2,70±0,09</w:t>
            </w:r>
          </w:p>
        </w:tc>
        <w:tc>
          <w:tcPr>
            <w:tcW w:w="1279" w:type="pct"/>
          </w:tcPr>
          <w:p w14:paraId="7475666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8B22B11" w14:textId="77777777" w:rsidTr="00ED7037">
        <w:tc>
          <w:tcPr>
            <w:tcW w:w="2424" w:type="pct"/>
          </w:tcPr>
          <w:p w14:paraId="0739F23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50E1D0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2,80±0,11</w:t>
            </w:r>
          </w:p>
        </w:tc>
        <w:tc>
          <w:tcPr>
            <w:tcW w:w="1279" w:type="pct"/>
          </w:tcPr>
          <w:p w14:paraId="197C180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ED7037" w:rsidRPr="00AD18B5" w14:paraId="2C380DA4" w14:textId="77777777" w:rsidTr="00ED7037">
        <w:tc>
          <w:tcPr>
            <w:tcW w:w="2424" w:type="pct"/>
          </w:tcPr>
          <w:p w14:paraId="762B0E4E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CD0AC1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2,63±0,13</w:t>
            </w:r>
          </w:p>
        </w:tc>
        <w:tc>
          <w:tcPr>
            <w:tcW w:w="1279" w:type="pct"/>
          </w:tcPr>
          <w:p w14:paraId="1C66BB9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ED7037" w:rsidRPr="00AD18B5" w14:paraId="6B0BD240" w14:textId="77777777" w:rsidTr="00ED7037">
        <w:tc>
          <w:tcPr>
            <w:tcW w:w="2424" w:type="pct"/>
          </w:tcPr>
          <w:p w14:paraId="7D70085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DFDFC6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3,00±0,11</w:t>
            </w:r>
          </w:p>
        </w:tc>
        <w:tc>
          <w:tcPr>
            <w:tcW w:w="1279" w:type="pct"/>
          </w:tcPr>
          <w:p w14:paraId="23C8D7C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ED7037" w:rsidRPr="00AD18B5" w14:paraId="3B9D27D1" w14:textId="77777777" w:rsidTr="00ED7037">
        <w:tc>
          <w:tcPr>
            <w:tcW w:w="2424" w:type="pct"/>
          </w:tcPr>
          <w:p w14:paraId="3F8DC7F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D3D9CD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2,92±0,09</w:t>
            </w:r>
          </w:p>
        </w:tc>
        <w:tc>
          <w:tcPr>
            <w:tcW w:w="1279" w:type="pct"/>
          </w:tcPr>
          <w:p w14:paraId="7FB771F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5F5A453E" w14:textId="77777777" w:rsidR="00ED7037" w:rsidRPr="00AD18B5" w:rsidRDefault="00ED7037" w:rsidP="00AD18B5">
      <w:pPr>
        <w:suppressAutoHyphens/>
        <w:jc w:val="center"/>
        <w:textAlignment w:val="baseline"/>
        <w:rPr>
          <w:rStyle w:val="FontStyle12"/>
          <w:rFonts w:eastAsia="SimSun"/>
          <w:sz w:val="28"/>
          <w:szCs w:val="28"/>
        </w:rPr>
      </w:pPr>
    </w:p>
    <w:p w14:paraId="0E082132" w14:textId="73E0B8BE" w:rsidR="00ED7037" w:rsidRPr="00AD18B5" w:rsidRDefault="00ED7037" w:rsidP="00AD18B5">
      <w:pPr>
        <w:jc w:val="center"/>
        <w:rPr>
          <w:rFonts w:ascii="Times New Roman" w:hAnsi="Times New Roman"/>
          <w:b/>
          <w:color w:val="202122"/>
          <w:sz w:val="28"/>
          <w:szCs w:val="28"/>
        </w:rPr>
      </w:pPr>
      <w:r w:rsidRPr="00AD18B5">
        <w:rPr>
          <w:rFonts w:ascii="Times New Roman" w:hAnsi="Times New Roman"/>
          <w:b/>
          <w:color w:val="202122"/>
          <w:sz w:val="28"/>
          <w:szCs w:val="28"/>
        </w:rPr>
        <w:t xml:space="preserve">Пшеница яровая остистая сорт </w:t>
      </w:r>
      <w:proofErr w:type="spellStart"/>
      <w:r w:rsidRPr="00AD18B5">
        <w:rPr>
          <w:rFonts w:ascii="Times New Roman" w:hAnsi="Times New Roman"/>
          <w:b/>
          <w:color w:val="202122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b/>
          <w:color w:val="202122"/>
          <w:sz w:val="28"/>
          <w:szCs w:val="28"/>
        </w:rPr>
        <w:t xml:space="preserve"> 2.</w:t>
      </w:r>
    </w:p>
    <w:p w14:paraId="32D8CCE8" w14:textId="1AAC2688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3.21. Влияние опрыскивания бактериальными препаратами на высоту главных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384C96D8" w14:textId="77777777" w:rsidTr="00ED7037">
        <w:tc>
          <w:tcPr>
            <w:tcW w:w="2424" w:type="pct"/>
            <w:vMerge w:val="restart"/>
          </w:tcPr>
          <w:p w14:paraId="4239C1E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CD0FB7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ED7037" w:rsidRPr="00AD18B5" w14:paraId="713B5534" w14:textId="77777777" w:rsidTr="00ED7037">
        <w:tc>
          <w:tcPr>
            <w:tcW w:w="2424" w:type="pct"/>
            <w:vMerge/>
          </w:tcPr>
          <w:p w14:paraId="6D43AB4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580F396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279" w:type="pct"/>
          </w:tcPr>
          <w:p w14:paraId="5B19360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20ECE3FD" w14:textId="77777777" w:rsidTr="00ED7037">
        <w:tc>
          <w:tcPr>
            <w:tcW w:w="2424" w:type="pct"/>
          </w:tcPr>
          <w:p w14:paraId="0C40ACD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833A52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116,75±3,17</w:t>
            </w:r>
          </w:p>
        </w:tc>
        <w:tc>
          <w:tcPr>
            <w:tcW w:w="1279" w:type="pct"/>
          </w:tcPr>
          <w:p w14:paraId="6054667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E0B34C3" w14:textId="77777777" w:rsidTr="00ED7037">
        <w:tc>
          <w:tcPr>
            <w:tcW w:w="2424" w:type="pct"/>
          </w:tcPr>
          <w:p w14:paraId="3AF3302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E8C5BA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108,83±3,00</w:t>
            </w:r>
          </w:p>
        </w:tc>
        <w:tc>
          <w:tcPr>
            <w:tcW w:w="1279" w:type="pct"/>
          </w:tcPr>
          <w:p w14:paraId="09A51B0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ED7037" w:rsidRPr="00AD18B5" w14:paraId="07630101" w14:textId="77777777" w:rsidTr="00ED7037">
        <w:tc>
          <w:tcPr>
            <w:tcW w:w="2424" w:type="pct"/>
          </w:tcPr>
          <w:p w14:paraId="2EF3E66C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5DDB7EF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109,61±0,93</w:t>
            </w:r>
          </w:p>
        </w:tc>
        <w:tc>
          <w:tcPr>
            <w:tcW w:w="1279" w:type="pct"/>
          </w:tcPr>
          <w:p w14:paraId="48A1EF3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ED7037" w:rsidRPr="00AD18B5" w14:paraId="11CC6751" w14:textId="77777777" w:rsidTr="00ED7037">
        <w:tc>
          <w:tcPr>
            <w:tcW w:w="2424" w:type="pct"/>
          </w:tcPr>
          <w:p w14:paraId="7C2A25A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7F4656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114,12±2,35</w:t>
            </w:r>
          </w:p>
        </w:tc>
        <w:tc>
          <w:tcPr>
            <w:tcW w:w="1279" w:type="pct"/>
          </w:tcPr>
          <w:p w14:paraId="75E29DC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ED7037" w:rsidRPr="00AD18B5" w14:paraId="1820C122" w14:textId="77777777" w:rsidTr="00ED7037">
        <w:tc>
          <w:tcPr>
            <w:tcW w:w="2424" w:type="pct"/>
          </w:tcPr>
          <w:p w14:paraId="69A4378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5BF45E6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117,95±1,77</w:t>
            </w:r>
          </w:p>
        </w:tc>
        <w:tc>
          <w:tcPr>
            <w:tcW w:w="1279" w:type="pct"/>
          </w:tcPr>
          <w:p w14:paraId="48D7C15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</w:tbl>
    <w:p w14:paraId="3B9DF45E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35B48AC6" w14:textId="5727B455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3.22. Влияние опрыскивания бактериальными препаратами на количество побегов кущения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362E3E9A" w14:textId="77777777" w:rsidTr="00ED7037">
        <w:tc>
          <w:tcPr>
            <w:tcW w:w="2424" w:type="pct"/>
            <w:vMerge w:val="restart"/>
          </w:tcPr>
          <w:p w14:paraId="6A3C927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0CCA6F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ED7037" w:rsidRPr="00AD18B5" w14:paraId="6E634E9E" w14:textId="77777777" w:rsidTr="00ED7037">
        <w:tc>
          <w:tcPr>
            <w:tcW w:w="2424" w:type="pct"/>
            <w:vMerge/>
          </w:tcPr>
          <w:p w14:paraId="272470D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C0A9CB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7E2BB8F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675AF5DB" w14:textId="77777777" w:rsidTr="00ED7037">
        <w:tc>
          <w:tcPr>
            <w:tcW w:w="2424" w:type="pct"/>
          </w:tcPr>
          <w:p w14:paraId="72CBE57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132F70AF" w14:textId="77777777" w:rsidR="00ED7037" w:rsidRPr="00AD18B5" w:rsidRDefault="00ED7037" w:rsidP="00AD18B5">
            <w:pPr>
              <w:tabs>
                <w:tab w:val="left" w:pos="1003"/>
                <w:tab w:val="center" w:pos="12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15,50±1,51</w:t>
            </w:r>
          </w:p>
        </w:tc>
        <w:tc>
          <w:tcPr>
            <w:tcW w:w="1279" w:type="pct"/>
          </w:tcPr>
          <w:p w14:paraId="1E02AAB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5A67704" w14:textId="77777777" w:rsidTr="00ED7037">
        <w:tc>
          <w:tcPr>
            <w:tcW w:w="2424" w:type="pct"/>
          </w:tcPr>
          <w:p w14:paraId="2796BD2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CE479C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9,68±0,32</w:t>
            </w:r>
          </w:p>
        </w:tc>
        <w:tc>
          <w:tcPr>
            <w:tcW w:w="1279" w:type="pct"/>
          </w:tcPr>
          <w:p w14:paraId="441FDE7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ED7037" w:rsidRPr="00AD18B5" w14:paraId="4F371A8C" w14:textId="77777777" w:rsidTr="00ED7037">
        <w:tc>
          <w:tcPr>
            <w:tcW w:w="2424" w:type="pct"/>
          </w:tcPr>
          <w:p w14:paraId="2E308AA1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743027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12,19±0,68</w:t>
            </w:r>
          </w:p>
        </w:tc>
        <w:tc>
          <w:tcPr>
            <w:tcW w:w="1279" w:type="pct"/>
          </w:tcPr>
          <w:p w14:paraId="00C2E0C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ED7037" w:rsidRPr="00AD18B5" w14:paraId="2927606F" w14:textId="77777777" w:rsidTr="00ED7037">
        <w:tc>
          <w:tcPr>
            <w:tcW w:w="2424" w:type="pct"/>
          </w:tcPr>
          <w:p w14:paraId="1002534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442087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9,57±0,93</w:t>
            </w:r>
          </w:p>
        </w:tc>
        <w:tc>
          <w:tcPr>
            <w:tcW w:w="1279" w:type="pct"/>
          </w:tcPr>
          <w:p w14:paraId="344A804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ED7037" w:rsidRPr="00AD18B5" w14:paraId="342189CE" w14:textId="77777777" w:rsidTr="00ED7037">
        <w:tc>
          <w:tcPr>
            <w:tcW w:w="2424" w:type="pct"/>
          </w:tcPr>
          <w:p w14:paraId="66AB50D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55497C7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7,90±0,79</w:t>
            </w:r>
          </w:p>
        </w:tc>
        <w:tc>
          <w:tcPr>
            <w:tcW w:w="1279" w:type="pct"/>
          </w:tcPr>
          <w:p w14:paraId="7F38765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</w:tbl>
    <w:p w14:paraId="05B06A59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5BEC88E2" w14:textId="4A1B92C4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3.23. Влияние опрыскивания бактериальными препаратами на массу главных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5E0276BC" w14:textId="77777777" w:rsidTr="00ED7037">
        <w:tc>
          <w:tcPr>
            <w:tcW w:w="2424" w:type="pct"/>
            <w:vMerge w:val="restart"/>
          </w:tcPr>
          <w:p w14:paraId="1C4C3AE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37D03A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ED7037" w:rsidRPr="00AD18B5" w14:paraId="02992E64" w14:textId="77777777" w:rsidTr="00ED7037">
        <w:tc>
          <w:tcPr>
            <w:tcW w:w="2424" w:type="pct"/>
            <w:vMerge/>
          </w:tcPr>
          <w:p w14:paraId="1F91EC4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C23364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2DE6997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1BEDCA32" w14:textId="77777777" w:rsidTr="00ED7037">
        <w:tc>
          <w:tcPr>
            <w:tcW w:w="2424" w:type="pct"/>
          </w:tcPr>
          <w:p w14:paraId="4995577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014A5A3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3,42±0,34</w:t>
            </w:r>
          </w:p>
        </w:tc>
        <w:tc>
          <w:tcPr>
            <w:tcW w:w="1279" w:type="pct"/>
          </w:tcPr>
          <w:p w14:paraId="1C73A78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ECE6864" w14:textId="77777777" w:rsidTr="00ED7037">
        <w:tc>
          <w:tcPr>
            <w:tcW w:w="2424" w:type="pct"/>
          </w:tcPr>
          <w:p w14:paraId="0C72A65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563FBF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2,59±0,25</w:t>
            </w:r>
          </w:p>
        </w:tc>
        <w:tc>
          <w:tcPr>
            <w:tcW w:w="1279" w:type="pct"/>
          </w:tcPr>
          <w:p w14:paraId="07C6C05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ED7037" w:rsidRPr="00AD18B5" w14:paraId="5E196CE1" w14:textId="77777777" w:rsidTr="00ED7037">
        <w:tc>
          <w:tcPr>
            <w:tcW w:w="2424" w:type="pct"/>
          </w:tcPr>
          <w:p w14:paraId="7F87BA26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4FD491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3,05±0,18</w:t>
            </w:r>
          </w:p>
        </w:tc>
        <w:tc>
          <w:tcPr>
            <w:tcW w:w="1279" w:type="pct"/>
          </w:tcPr>
          <w:p w14:paraId="53EA49A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ED7037" w:rsidRPr="00AD18B5" w14:paraId="66C399D9" w14:textId="77777777" w:rsidTr="00ED7037">
        <w:tc>
          <w:tcPr>
            <w:tcW w:w="2424" w:type="pct"/>
          </w:tcPr>
          <w:p w14:paraId="1072D75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20BB27A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3,59±0,15</w:t>
            </w:r>
          </w:p>
        </w:tc>
        <w:tc>
          <w:tcPr>
            <w:tcW w:w="1279" w:type="pct"/>
          </w:tcPr>
          <w:p w14:paraId="46EBFFD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D7037" w:rsidRPr="00AD18B5" w14:paraId="3CC186A0" w14:textId="77777777" w:rsidTr="00ED7037">
        <w:tc>
          <w:tcPr>
            <w:tcW w:w="2424" w:type="pct"/>
          </w:tcPr>
          <w:p w14:paraId="78F20E7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7922F0D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3,35±0,29</w:t>
            </w:r>
          </w:p>
        </w:tc>
        <w:tc>
          <w:tcPr>
            <w:tcW w:w="1279" w:type="pct"/>
          </w:tcPr>
          <w:p w14:paraId="4C7EEFC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</w:tbl>
    <w:p w14:paraId="67568017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7C7CD5A2" w14:textId="6481C5A2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3.24. Влияние опрыскивания бактериальными препаратами на количество зерен в главном колосе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08E9C221" w14:textId="77777777" w:rsidTr="00ED7037">
        <w:tc>
          <w:tcPr>
            <w:tcW w:w="2424" w:type="pct"/>
            <w:vMerge w:val="restart"/>
          </w:tcPr>
          <w:p w14:paraId="5C1C9B8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5087E85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(главные колосья)</w:t>
            </w:r>
          </w:p>
        </w:tc>
      </w:tr>
      <w:tr w:rsidR="00ED7037" w:rsidRPr="00AD18B5" w14:paraId="1FE777D2" w14:textId="77777777" w:rsidTr="00ED7037">
        <w:tc>
          <w:tcPr>
            <w:tcW w:w="2424" w:type="pct"/>
            <w:vMerge/>
          </w:tcPr>
          <w:p w14:paraId="0AC9220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12AA58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3C1C2C9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0FBA728E" w14:textId="77777777" w:rsidTr="00ED7037">
        <w:tc>
          <w:tcPr>
            <w:tcW w:w="2424" w:type="pct"/>
          </w:tcPr>
          <w:p w14:paraId="0DEC7A6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44205CF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51,75±4,16</w:t>
            </w:r>
          </w:p>
        </w:tc>
        <w:tc>
          <w:tcPr>
            <w:tcW w:w="1279" w:type="pct"/>
          </w:tcPr>
          <w:p w14:paraId="289C501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0A161157" w14:textId="77777777" w:rsidTr="00ED7037">
        <w:tc>
          <w:tcPr>
            <w:tcW w:w="2424" w:type="pct"/>
          </w:tcPr>
          <w:p w14:paraId="7EC97B6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28F81F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45,12±2,83</w:t>
            </w:r>
          </w:p>
        </w:tc>
        <w:tc>
          <w:tcPr>
            <w:tcW w:w="1279" w:type="pct"/>
          </w:tcPr>
          <w:p w14:paraId="2678F9D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ED7037" w:rsidRPr="00AD18B5" w14:paraId="5EE4B2CD" w14:textId="77777777" w:rsidTr="00ED7037">
        <w:tc>
          <w:tcPr>
            <w:tcW w:w="2424" w:type="pct"/>
          </w:tcPr>
          <w:p w14:paraId="0BA3F4B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2BF026F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47,90±1,14</w:t>
            </w:r>
          </w:p>
        </w:tc>
        <w:tc>
          <w:tcPr>
            <w:tcW w:w="1279" w:type="pct"/>
          </w:tcPr>
          <w:p w14:paraId="371294D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D7037" w:rsidRPr="00AD18B5" w14:paraId="6DD0C735" w14:textId="77777777" w:rsidTr="00ED7037">
        <w:tc>
          <w:tcPr>
            <w:tcW w:w="2424" w:type="pct"/>
          </w:tcPr>
          <w:p w14:paraId="06AC533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1C02332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52,62±1,74</w:t>
            </w:r>
          </w:p>
        </w:tc>
        <w:tc>
          <w:tcPr>
            <w:tcW w:w="1279" w:type="pct"/>
          </w:tcPr>
          <w:p w14:paraId="1B718A3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D7037" w:rsidRPr="00AD18B5" w14:paraId="2BB3CC33" w14:textId="77777777" w:rsidTr="00ED7037">
        <w:tc>
          <w:tcPr>
            <w:tcW w:w="2424" w:type="pct"/>
          </w:tcPr>
          <w:p w14:paraId="7D772AE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5FB6848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50,70±5,00</w:t>
            </w:r>
          </w:p>
        </w:tc>
        <w:tc>
          <w:tcPr>
            <w:tcW w:w="1279" w:type="pct"/>
          </w:tcPr>
          <w:p w14:paraId="78067B4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</w:tbl>
    <w:p w14:paraId="2BAD9AF8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3E1ED8C9" w14:textId="312DFD24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3.25.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1F1E265" w14:textId="77777777" w:rsidTr="00ED7037">
        <w:tc>
          <w:tcPr>
            <w:tcW w:w="2424" w:type="pct"/>
            <w:vMerge w:val="restart"/>
          </w:tcPr>
          <w:p w14:paraId="406F75C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F07311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(главные колосья)</w:t>
            </w:r>
          </w:p>
        </w:tc>
      </w:tr>
      <w:tr w:rsidR="00ED7037" w:rsidRPr="00AD18B5" w14:paraId="300D57ED" w14:textId="77777777" w:rsidTr="00ED7037">
        <w:tc>
          <w:tcPr>
            <w:tcW w:w="2424" w:type="pct"/>
            <w:vMerge/>
          </w:tcPr>
          <w:p w14:paraId="5786FD4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70AF7CA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174E408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74565B79" w14:textId="77777777" w:rsidTr="00ED7037">
        <w:tc>
          <w:tcPr>
            <w:tcW w:w="2424" w:type="pct"/>
          </w:tcPr>
          <w:p w14:paraId="0AF2E86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3C99D7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2,65±0,26</w:t>
            </w:r>
          </w:p>
        </w:tc>
        <w:tc>
          <w:tcPr>
            <w:tcW w:w="1279" w:type="pct"/>
          </w:tcPr>
          <w:p w14:paraId="08A9C77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32B534DF" w14:textId="77777777" w:rsidTr="00ED7037">
        <w:tc>
          <w:tcPr>
            <w:tcW w:w="2424" w:type="pct"/>
          </w:tcPr>
          <w:p w14:paraId="30002E1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1F4E90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1,93±0,19</w:t>
            </w:r>
          </w:p>
        </w:tc>
        <w:tc>
          <w:tcPr>
            <w:tcW w:w="1279" w:type="pct"/>
          </w:tcPr>
          <w:p w14:paraId="7B9C354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ED7037" w:rsidRPr="00AD18B5" w14:paraId="7292FB6E" w14:textId="77777777" w:rsidTr="00ED7037">
        <w:tc>
          <w:tcPr>
            <w:tcW w:w="2424" w:type="pct"/>
          </w:tcPr>
          <w:p w14:paraId="6CBA1285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9656B6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2,28±0,15</w:t>
            </w:r>
          </w:p>
        </w:tc>
        <w:tc>
          <w:tcPr>
            <w:tcW w:w="1279" w:type="pct"/>
          </w:tcPr>
          <w:p w14:paraId="02D64EA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ED7037" w:rsidRPr="00AD18B5" w14:paraId="6D027EA3" w14:textId="77777777" w:rsidTr="00ED7037">
        <w:tc>
          <w:tcPr>
            <w:tcW w:w="2424" w:type="pct"/>
          </w:tcPr>
          <w:p w14:paraId="0BC4AAB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12D613B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2,74±0,07</w:t>
            </w:r>
          </w:p>
        </w:tc>
        <w:tc>
          <w:tcPr>
            <w:tcW w:w="1279" w:type="pct"/>
          </w:tcPr>
          <w:p w14:paraId="39BEEFC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ED7037" w:rsidRPr="00AD18B5" w14:paraId="28688FE2" w14:textId="77777777" w:rsidTr="00ED7037">
        <w:tc>
          <w:tcPr>
            <w:tcW w:w="2424" w:type="pct"/>
          </w:tcPr>
          <w:p w14:paraId="13C1140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7129F7B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2,87±0,26</w:t>
            </w:r>
          </w:p>
        </w:tc>
        <w:tc>
          <w:tcPr>
            <w:tcW w:w="1279" w:type="pct"/>
          </w:tcPr>
          <w:p w14:paraId="72119AB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01283C8C" w14:textId="77777777" w:rsidR="00ED7037" w:rsidRPr="00AD18B5" w:rsidRDefault="00ED7037" w:rsidP="00AD18B5">
      <w:pPr>
        <w:rPr>
          <w:rFonts w:ascii="Times New Roman" w:hAnsi="Times New Roman"/>
          <w:sz w:val="28"/>
          <w:szCs w:val="28"/>
        </w:rPr>
      </w:pPr>
    </w:p>
    <w:p w14:paraId="4E649643" w14:textId="79597A82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3.26. Влияние опрыскивания бактериальными препаратами на массу 1000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60D6258" w14:textId="77777777" w:rsidTr="00ED7037">
        <w:tc>
          <w:tcPr>
            <w:tcW w:w="2424" w:type="pct"/>
            <w:vMerge w:val="restart"/>
          </w:tcPr>
          <w:p w14:paraId="03E554E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FF7874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1000 зёрен </w:t>
            </w:r>
          </w:p>
        </w:tc>
      </w:tr>
      <w:tr w:rsidR="00ED7037" w:rsidRPr="00AD18B5" w14:paraId="7D8C2365" w14:textId="77777777" w:rsidTr="00ED7037">
        <w:tc>
          <w:tcPr>
            <w:tcW w:w="2424" w:type="pct"/>
            <w:vMerge/>
          </w:tcPr>
          <w:p w14:paraId="6A82A29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0A50FF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47615F2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33001982" w14:textId="77777777" w:rsidTr="00ED7037">
        <w:tc>
          <w:tcPr>
            <w:tcW w:w="2424" w:type="pct"/>
          </w:tcPr>
          <w:p w14:paraId="0436DDC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47E7713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51,28</w:t>
            </w:r>
          </w:p>
        </w:tc>
        <w:tc>
          <w:tcPr>
            <w:tcW w:w="1279" w:type="pct"/>
          </w:tcPr>
          <w:p w14:paraId="14EF14D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79719858" w14:textId="77777777" w:rsidTr="00ED7037">
        <w:tc>
          <w:tcPr>
            <w:tcW w:w="2424" w:type="pct"/>
          </w:tcPr>
          <w:p w14:paraId="25DF650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634488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42,00</w:t>
            </w:r>
          </w:p>
        </w:tc>
        <w:tc>
          <w:tcPr>
            <w:tcW w:w="1279" w:type="pct"/>
          </w:tcPr>
          <w:p w14:paraId="1ECEAA8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ED7037" w:rsidRPr="00AD18B5" w14:paraId="0364DE1B" w14:textId="77777777" w:rsidTr="00ED7037">
        <w:tc>
          <w:tcPr>
            <w:tcW w:w="2424" w:type="pct"/>
          </w:tcPr>
          <w:p w14:paraId="15EE5FD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4E0200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49,00</w:t>
            </w:r>
          </w:p>
        </w:tc>
        <w:tc>
          <w:tcPr>
            <w:tcW w:w="1279" w:type="pct"/>
          </w:tcPr>
          <w:p w14:paraId="5538E98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ED7037" w:rsidRPr="00AD18B5" w14:paraId="5C1A014A" w14:textId="77777777" w:rsidTr="00ED7037">
        <w:tc>
          <w:tcPr>
            <w:tcW w:w="2424" w:type="pct"/>
          </w:tcPr>
          <w:p w14:paraId="4FA96C6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31B086E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53,40</w:t>
            </w:r>
          </w:p>
        </w:tc>
        <w:tc>
          <w:tcPr>
            <w:tcW w:w="1279" w:type="pct"/>
          </w:tcPr>
          <w:p w14:paraId="5C3443C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ED7037" w:rsidRPr="00AD18B5" w14:paraId="596B0EF5" w14:textId="77777777" w:rsidTr="00ED7037">
        <w:tc>
          <w:tcPr>
            <w:tcW w:w="2424" w:type="pct"/>
          </w:tcPr>
          <w:p w14:paraId="6CB04A5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422129B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  <w:tc>
          <w:tcPr>
            <w:tcW w:w="1279" w:type="pct"/>
          </w:tcPr>
          <w:p w14:paraId="0D498B2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14:paraId="7B29C004" w14:textId="77777777" w:rsidR="00ED7037" w:rsidRPr="00AD18B5" w:rsidRDefault="00ED7037" w:rsidP="00AD18B5">
      <w:pPr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0BB852B1" w14:textId="20CFF121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3.27.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соломы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061DECCF" w14:textId="77777777" w:rsidTr="00ED7037">
        <w:tc>
          <w:tcPr>
            <w:tcW w:w="2424" w:type="pct"/>
            <w:vMerge w:val="restart"/>
          </w:tcPr>
          <w:p w14:paraId="3948FFE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408D41B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соломы </w:t>
            </w:r>
          </w:p>
        </w:tc>
      </w:tr>
      <w:tr w:rsidR="00ED7037" w:rsidRPr="00AD18B5" w14:paraId="21320ECD" w14:textId="77777777" w:rsidTr="00ED7037">
        <w:tc>
          <w:tcPr>
            <w:tcW w:w="2424" w:type="pct"/>
            <w:vMerge/>
          </w:tcPr>
          <w:p w14:paraId="45127BF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7129B5F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6837011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02756E0" w14:textId="77777777" w:rsidTr="00ED7037">
        <w:tc>
          <w:tcPr>
            <w:tcW w:w="2424" w:type="pct"/>
          </w:tcPr>
          <w:p w14:paraId="186E857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630332D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279" w:type="pct"/>
          </w:tcPr>
          <w:p w14:paraId="0CC36C8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17B92BA" w14:textId="77777777" w:rsidTr="00ED7037">
        <w:tc>
          <w:tcPr>
            <w:tcW w:w="2424" w:type="pct"/>
          </w:tcPr>
          <w:p w14:paraId="403CB56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7408FF9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279" w:type="pct"/>
          </w:tcPr>
          <w:p w14:paraId="1841703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D7037" w:rsidRPr="00AD18B5" w14:paraId="0C9D2263" w14:textId="77777777" w:rsidTr="00ED7037">
        <w:tc>
          <w:tcPr>
            <w:tcW w:w="2424" w:type="pct"/>
          </w:tcPr>
          <w:p w14:paraId="1CB8B6C0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5479AA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279" w:type="pct"/>
          </w:tcPr>
          <w:p w14:paraId="570597C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D7037" w:rsidRPr="00AD18B5" w14:paraId="318C8B05" w14:textId="77777777" w:rsidTr="00ED7037">
        <w:tc>
          <w:tcPr>
            <w:tcW w:w="2424" w:type="pct"/>
          </w:tcPr>
          <w:p w14:paraId="033CE91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52C5CE0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1279" w:type="pct"/>
          </w:tcPr>
          <w:p w14:paraId="097D936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ED7037" w:rsidRPr="00AD18B5" w14:paraId="2A18A431" w14:textId="77777777" w:rsidTr="00ED7037">
        <w:tc>
          <w:tcPr>
            <w:tcW w:w="2424" w:type="pct"/>
          </w:tcPr>
          <w:p w14:paraId="77BE05E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4FF6170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279" w:type="pct"/>
          </w:tcPr>
          <w:p w14:paraId="2EDE881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</w:tbl>
    <w:p w14:paraId="41159CA0" w14:textId="77777777" w:rsidR="00ED7037" w:rsidRPr="00AD18B5" w:rsidRDefault="00ED7037" w:rsidP="00AD18B5">
      <w:pPr>
        <w:rPr>
          <w:rFonts w:ascii="Times New Roman" w:hAnsi="Times New Roman"/>
          <w:color w:val="0070C0"/>
          <w:sz w:val="28"/>
          <w:szCs w:val="28"/>
        </w:rPr>
      </w:pPr>
    </w:p>
    <w:p w14:paraId="5E9DF435" w14:textId="288CB601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3.28. Влияние опрыскивания бактериальными препаратами на массу боковых колосьев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41D0B20F" w14:textId="77777777" w:rsidTr="00ED7037">
        <w:tc>
          <w:tcPr>
            <w:tcW w:w="2424" w:type="pct"/>
            <w:vMerge w:val="restart"/>
          </w:tcPr>
          <w:p w14:paraId="6CAE726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B6737B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боковых колосьев</w:t>
            </w:r>
          </w:p>
        </w:tc>
      </w:tr>
      <w:tr w:rsidR="00ED7037" w:rsidRPr="00AD18B5" w14:paraId="12BC2712" w14:textId="77777777" w:rsidTr="00ED7037">
        <w:tc>
          <w:tcPr>
            <w:tcW w:w="2424" w:type="pct"/>
            <w:vMerge/>
          </w:tcPr>
          <w:p w14:paraId="7E4BAFC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8A4612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1530F88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6B4BEE5B" w14:textId="77777777" w:rsidTr="00ED7037">
        <w:tc>
          <w:tcPr>
            <w:tcW w:w="2424" w:type="pct"/>
          </w:tcPr>
          <w:p w14:paraId="57339BF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1F2C53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2,95±0,14</w:t>
            </w:r>
          </w:p>
        </w:tc>
        <w:tc>
          <w:tcPr>
            <w:tcW w:w="1279" w:type="pct"/>
          </w:tcPr>
          <w:p w14:paraId="0985C10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30998A8" w14:textId="77777777" w:rsidTr="00ED7037">
        <w:tc>
          <w:tcPr>
            <w:tcW w:w="2424" w:type="pct"/>
          </w:tcPr>
          <w:p w14:paraId="5B0402B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43E8B81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2,59±0,26</w:t>
            </w:r>
          </w:p>
        </w:tc>
        <w:tc>
          <w:tcPr>
            <w:tcW w:w="1279" w:type="pct"/>
          </w:tcPr>
          <w:p w14:paraId="51EB182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ED7037" w:rsidRPr="00AD18B5" w14:paraId="264D1B5C" w14:textId="77777777" w:rsidTr="00ED7037">
        <w:tc>
          <w:tcPr>
            <w:tcW w:w="2424" w:type="pct"/>
          </w:tcPr>
          <w:p w14:paraId="623249BC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E438FE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2,87±0,21</w:t>
            </w:r>
          </w:p>
        </w:tc>
        <w:tc>
          <w:tcPr>
            <w:tcW w:w="1279" w:type="pct"/>
          </w:tcPr>
          <w:p w14:paraId="40F5871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ED7037" w:rsidRPr="00AD18B5" w14:paraId="13D9F86C" w14:textId="77777777" w:rsidTr="00ED7037">
        <w:tc>
          <w:tcPr>
            <w:tcW w:w="2424" w:type="pct"/>
          </w:tcPr>
          <w:p w14:paraId="771F584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0889D2E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3,05±0,21</w:t>
            </w:r>
          </w:p>
        </w:tc>
        <w:tc>
          <w:tcPr>
            <w:tcW w:w="1279" w:type="pct"/>
          </w:tcPr>
          <w:p w14:paraId="2A6C327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ED7037" w:rsidRPr="00AD18B5" w14:paraId="3A6E187E" w14:textId="77777777" w:rsidTr="00ED7037">
        <w:tc>
          <w:tcPr>
            <w:tcW w:w="2424" w:type="pct"/>
          </w:tcPr>
          <w:p w14:paraId="2C1C093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4A9B90B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3,01±0,13</w:t>
            </w:r>
          </w:p>
        </w:tc>
        <w:tc>
          <w:tcPr>
            <w:tcW w:w="1279" w:type="pct"/>
          </w:tcPr>
          <w:p w14:paraId="4D0B028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14:paraId="2CAE6CDF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5352D0D6" w14:textId="77777777" w:rsidR="00832CA6" w:rsidRPr="00AD18B5" w:rsidRDefault="00832CA6" w:rsidP="00AD18B5">
      <w:pPr>
        <w:jc w:val="both"/>
        <w:rPr>
          <w:rFonts w:ascii="Times New Roman" w:hAnsi="Times New Roman"/>
          <w:sz w:val="28"/>
          <w:szCs w:val="28"/>
        </w:rPr>
      </w:pPr>
    </w:p>
    <w:p w14:paraId="2B227823" w14:textId="77777777" w:rsidR="00832CA6" w:rsidRPr="00AD18B5" w:rsidRDefault="00832CA6" w:rsidP="00AD18B5">
      <w:pPr>
        <w:jc w:val="both"/>
        <w:rPr>
          <w:rFonts w:ascii="Times New Roman" w:hAnsi="Times New Roman"/>
          <w:sz w:val="28"/>
          <w:szCs w:val="28"/>
        </w:rPr>
      </w:pPr>
    </w:p>
    <w:p w14:paraId="3A936B59" w14:textId="5D9B5A19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lastRenderedPageBreak/>
        <w:t xml:space="preserve">Таблица 3.29. Влияние опрыскивания бактериальными препаратами на количество зерен в боковом колосе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0D925A9" w14:textId="77777777" w:rsidTr="00ED7037">
        <w:tc>
          <w:tcPr>
            <w:tcW w:w="2424" w:type="pct"/>
            <w:vMerge w:val="restart"/>
          </w:tcPr>
          <w:p w14:paraId="448A01F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D7AF36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(боковые колосья)</w:t>
            </w:r>
          </w:p>
        </w:tc>
      </w:tr>
      <w:tr w:rsidR="00ED7037" w:rsidRPr="00AD18B5" w14:paraId="4ECCE273" w14:textId="77777777" w:rsidTr="00ED7037">
        <w:tc>
          <w:tcPr>
            <w:tcW w:w="2424" w:type="pct"/>
            <w:vMerge/>
          </w:tcPr>
          <w:p w14:paraId="5586C3D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2E1434A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58339AF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EA183E1" w14:textId="77777777" w:rsidTr="00ED7037">
        <w:tc>
          <w:tcPr>
            <w:tcW w:w="2424" w:type="pct"/>
          </w:tcPr>
          <w:p w14:paraId="2518451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F208CF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49,07±2,04</w:t>
            </w:r>
          </w:p>
        </w:tc>
        <w:tc>
          <w:tcPr>
            <w:tcW w:w="1279" w:type="pct"/>
          </w:tcPr>
          <w:p w14:paraId="0ECC4C8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F30B44D" w14:textId="77777777" w:rsidTr="00ED7037">
        <w:tc>
          <w:tcPr>
            <w:tcW w:w="2424" w:type="pct"/>
          </w:tcPr>
          <w:p w14:paraId="254D339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DC1146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44,86±3,71</w:t>
            </w:r>
          </w:p>
        </w:tc>
        <w:tc>
          <w:tcPr>
            <w:tcW w:w="1279" w:type="pct"/>
          </w:tcPr>
          <w:p w14:paraId="13397B0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ED7037" w:rsidRPr="00AD18B5" w14:paraId="50CA793E" w14:textId="77777777" w:rsidTr="00ED7037">
        <w:tc>
          <w:tcPr>
            <w:tcW w:w="2424" w:type="pct"/>
          </w:tcPr>
          <w:p w14:paraId="2A81A6C5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4AE7A14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47,48±1,97</w:t>
            </w:r>
          </w:p>
        </w:tc>
        <w:tc>
          <w:tcPr>
            <w:tcW w:w="1279" w:type="pct"/>
          </w:tcPr>
          <w:p w14:paraId="3322956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ED7037" w:rsidRPr="00AD18B5" w14:paraId="4D3DF575" w14:textId="77777777" w:rsidTr="00ED7037">
        <w:tc>
          <w:tcPr>
            <w:tcW w:w="2424" w:type="pct"/>
          </w:tcPr>
          <w:p w14:paraId="029A1DC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D756ED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48,57±0,01</w:t>
            </w:r>
          </w:p>
        </w:tc>
        <w:tc>
          <w:tcPr>
            <w:tcW w:w="1279" w:type="pct"/>
          </w:tcPr>
          <w:p w14:paraId="4D29877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7807ED25" w14:textId="77777777" w:rsidTr="00ED7037">
        <w:tc>
          <w:tcPr>
            <w:tcW w:w="2424" w:type="pct"/>
          </w:tcPr>
          <w:p w14:paraId="5CFE698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27248DE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46,33±2,89</w:t>
            </w:r>
          </w:p>
        </w:tc>
        <w:tc>
          <w:tcPr>
            <w:tcW w:w="1279" w:type="pct"/>
          </w:tcPr>
          <w:p w14:paraId="4064D9E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</w:tbl>
    <w:p w14:paraId="6321A52B" w14:textId="7777777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CCA3EDC" w14:textId="2ACD8A2D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3.30.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бокового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остистой пшеницы сорта </w:t>
      </w:r>
      <w:proofErr w:type="spellStart"/>
      <w:r w:rsidRPr="00AD18B5">
        <w:rPr>
          <w:rFonts w:ascii="Times New Roman" w:hAnsi="Times New Roman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2.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C28A065" w14:textId="77777777" w:rsidTr="00ED7037">
        <w:tc>
          <w:tcPr>
            <w:tcW w:w="2424" w:type="pct"/>
            <w:vMerge w:val="restart"/>
          </w:tcPr>
          <w:p w14:paraId="15DA486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218600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(боковые колосья)</w:t>
            </w:r>
          </w:p>
        </w:tc>
      </w:tr>
      <w:tr w:rsidR="00ED7037" w:rsidRPr="00AD18B5" w14:paraId="22252AA1" w14:textId="77777777" w:rsidTr="00ED7037">
        <w:tc>
          <w:tcPr>
            <w:tcW w:w="2424" w:type="pct"/>
            <w:vMerge/>
          </w:tcPr>
          <w:p w14:paraId="2D9E10D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23F8F34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2098D4B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31291C8F" w14:textId="77777777" w:rsidTr="00ED7037">
        <w:tc>
          <w:tcPr>
            <w:tcW w:w="2424" w:type="pct"/>
          </w:tcPr>
          <w:p w14:paraId="06E1142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03CF798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2,31±0,14</w:t>
            </w:r>
          </w:p>
        </w:tc>
        <w:tc>
          <w:tcPr>
            <w:tcW w:w="1279" w:type="pct"/>
          </w:tcPr>
          <w:p w14:paraId="4975396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135FD83" w14:textId="77777777" w:rsidTr="00ED7037">
        <w:tc>
          <w:tcPr>
            <w:tcW w:w="2424" w:type="pct"/>
          </w:tcPr>
          <w:p w14:paraId="11396D7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632A68E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1,99±0,20</w:t>
            </w:r>
          </w:p>
        </w:tc>
        <w:tc>
          <w:tcPr>
            <w:tcW w:w="1279" w:type="pct"/>
          </w:tcPr>
          <w:p w14:paraId="6D07D9A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ED7037" w:rsidRPr="00AD18B5" w14:paraId="1C43052E" w14:textId="77777777" w:rsidTr="00ED7037">
        <w:tc>
          <w:tcPr>
            <w:tcW w:w="2424" w:type="pct"/>
          </w:tcPr>
          <w:p w14:paraId="6F4B719D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C528AD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2,17±0,17</w:t>
            </w:r>
          </w:p>
        </w:tc>
        <w:tc>
          <w:tcPr>
            <w:tcW w:w="1279" w:type="pct"/>
          </w:tcPr>
          <w:p w14:paraId="45A66A2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ED7037" w:rsidRPr="00AD18B5" w14:paraId="3FB0C4B5" w14:textId="77777777" w:rsidTr="00ED7037">
        <w:tc>
          <w:tcPr>
            <w:tcW w:w="2424" w:type="pct"/>
          </w:tcPr>
          <w:p w14:paraId="522A733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19356C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3,05±0,19</w:t>
            </w:r>
          </w:p>
        </w:tc>
        <w:tc>
          <w:tcPr>
            <w:tcW w:w="1279" w:type="pct"/>
          </w:tcPr>
          <w:p w14:paraId="4C7500E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ED7037" w:rsidRPr="00AD18B5" w14:paraId="4015220A" w14:textId="77777777" w:rsidTr="00ED7037">
        <w:tc>
          <w:tcPr>
            <w:tcW w:w="2424" w:type="pct"/>
          </w:tcPr>
          <w:p w14:paraId="7B773A5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28059BE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2,35±0,23</w:t>
            </w:r>
          </w:p>
        </w:tc>
        <w:tc>
          <w:tcPr>
            <w:tcW w:w="1279" w:type="pct"/>
          </w:tcPr>
          <w:p w14:paraId="7A3AE2A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14:paraId="5A2EE79F" w14:textId="77777777" w:rsidR="005F4397" w:rsidRPr="00AD18B5" w:rsidRDefault="005F4397" w:rsidP="00AD18B5">
      <w:pPr>
        <w:suppressAutoHyphens/>
        <w:jc w:val="center"/>
        <w:textAlignment w:val="baseline"/>
        <w:rPr>
          <w:rStyle w:val="FontStyle12"/>
          <w:rFonts w:eastAsia="SimSun"/>
          <w:sz w:val="28"/>
          <w:szCs w:val="28"/>
        </w:rPr>
      </w:pPr>
    </w:p>
    <w:p w14:paraId="1E7E7581" w14:textId="49D7566C" w:rsidR="00ED7037" w:rsidRPr="00AD18B5" w:rsidRDefault="004212C1" w:rsidP="00AD18B5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AD18B5">
        <w:rPr>
          <w:rFonts w:ascii="Times New Roman" w:hAnsi="Times New Roman"/>
          <w:b/>
          <w:color w:val="202122"/>
          <w:sz w:val="28"/>
          <w:szCs w:val="28"/>
        </w:rPr>
        <w:t xml:space="preserve">Пшеница яровая безостая сорт </w:t>
      </w:r>
      <w:r w:rsidR="000931C0" w:rsidRPr="00AD18B5">
        <w:rPr>
          <w:rFonts w:ascii="Times New Roman" w:hAnsi="Times New Roman"/>
          <w:b/>
          <w:color w:val="202122"/>
          <w:sz w:val="28"/>
          <w:szCs w:val="28"/>
        </w:rPr>
        <w:t>Аргос</w:t>
      </w:r>
      <w:r w:rsidRPr="00AD18B5">
        <w:rPr>
          <w:rFonts w:ascii="Times New Roman" w:hAnsi="Times New Roman"/>
          <w:b/>
          <w:color w:val="202122"/>
          <w:sz w:val="28"/>
          <w:szCs w:val="28"/>
        </w:rPr>
        <w:t>.</w:t>
      </w:r>
    </w:p>
    <w:p w14:paraId="746EA788" w14:textId="31E1192F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3.31. Влияние опрыскивания бактериальными препаратами на высоту главных колосьев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6F7C03E2" w14:textId="77777777" w:rsidTr="00ED7037">
        <w:tc>
          <w:tcPr>
            <w:tcW w:w="2424" w:type="pct"/>
            <w:vMerge w:val="restart"/>
          </w:tcPr>
          <w:p w14:paraId="541E0C2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1FC54F3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ED7037" w:rsidRPr="00AD18B5" w14:paraId="7E3D2F59" w14:textId="77777777" w:rsidTr="00ED7037">
        <w:tc>
          <w:tcPr>
            <w:tcW w:w="2424" w:type="pct"/>
            <w:vMerge/>
          </w:tcPr>
          <w:p w14:paraId="03ADE35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0F6A21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279" w:type="pct"/>
          </w:tcPr>
          <w:p w14:paraId="50B6573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174B016B" w14:textId="77777777" w:rsidTr="00ED7037">
        <w:tc>
          <w:tcPr>
            <w:tcW w:w="2424" w:type="pct"/>
          </w:tcPr>
          <w:p w14:paraId="0C4E5D0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3553740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105,56±0,85</w:t>
            </w:r>
          </w:p>
        </w:tc>
        <w:tc>
          <w:tcPr>
            <w:tcW w:w="1279" w:type="pct"/>
          </w:tcPr>
          <w:p w14:paraId="5D977AB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D364E7C" w14:textId="77777777" w:rsidTr="00ED7037">
        <w:tc>
          <w:tcPr>
            <w:tcW w:w="2424" w:type="pct"/>
          </w:tcPr>
          <w:p w14:paraId="338217E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0DC9F7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107,33±0,44</w:t>
            </w:r>
          </w:p>
        </w:tc>
        <w:tc>
          <w:tcPr>
            <w:tcW w:w="1279" w:type="pct"/>
          </w:tcPr>
          <w:p w14:paraId="4ADE4CD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D7037" w:rsidRPr="00AD18B5" w14:paraId="14C4E32C" w14:textId="77777777" w:rsidTr="00ED7037">
        <w:tc>
          <w:tcPr>
            <w:tcW w:w="2424" w:type="pct"/>
          </w:tcPr>
          <w:p w14:paraId="376DD35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0B51D12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105,19±3,60</w:t>
            </w:r>
          </w:p>
        </w:tc>
        <w:tc>
          <w:tcPr>
            <w:tcW w:w="1279" w:type="pct"/>
          </w:tcPr>
          <w:p w14:paraId="5CD28F0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904BF30" w14:textId="77777777" w:rsidTr="00ED7037">
        <w:tc>
          <w:tcPr>
            <w:tcW w:w="2424" w:type="pct"/>
          </w:tcPr>
          <w:p w14:paraId="604BBF3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54F4601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107,96±1,35</w:t>
            </w:r>
          </w:p>
        </w:tc>
        <w:tc>
          <w:tcPr>
            <w:tcW w:w="1279" w:type="pct"/>
          </w:tcPr>
          <w:p w14:paraId="3E17903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D7037" w:rsidRPr="00AD18B5" w14:paraId="26877F65" w14:textId="77777777" w:rsidTr="00ED7037">
        <w:tc>
          <w:tcPr>
            <w:tcW w:w="2424" w:type="pct"/>
          </w:tcPr>
          <w:p w14:paraId="36275E2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1F54674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105,26±3,98</w:t>
            </w:r>
          </w:p>
        </w:tc>
        <w:tc>
          <w:tcPr>
            <w:tcW w:w="1279" w:type="pct"/>
          </w:tcPr>
          <w:p w14:paraId="040A9F2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372F0754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2238FFDA" w14:textId="4AF96AB8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lastRenderedPageBreak/>
        <w:t xml:space="preserve">Таблица 3.32. Влияние опрыскивания бактериальными препаратами на количество побегов кущения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3B8D089E" w14:textId="77777777" w:rsidTr="00ED7037">
        <w:tc>
          <w:tcPr>
            <w:tcW w:w="2424" w:type="pct"/>
            <w:vMerge w:val="restart"/>
          </w:tcPr>
          <w:p w14:paraId="7FBC1BF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6E89E7C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ED7037" w:rsidRPr="00AD18B5" w14:paraId="20478FD5" w14:textId="77777777" w:rsidTr="00ED7037">
        <w:tc>
          <w:tcPr>
            <w:tcW w:w="2424" w:type="pct"/>
            <w:vMerge/>
          </w:tcPr>
          <w:p w14:paraId="2C907B1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DCE746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3454477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B49DA56" w14:textId="77777777" w:rsidTr="00ED7037">
        <w:tc>
          <w:tcPr>
            <w:tcW w:w="2424" w:type="pct"/>
          </w:tcPr>
          <w:p w14:paraId="746596C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85707B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5,51±0,50</w:t>
            </w:r>
          </w:p>
        </w:tc>
        <w:tc>
          <w:tcPr>
            <w:tcW w:w="1279" w:type="pct"/>
          </w:tcPr>
          <w:p w14:paraId="3DCF0D9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F76058A" w14:textId="77777777" w:rsidTr="00ED7037">
        <w:tc>
          <w:tcPr>
            <w:tcW w:w="2424" w:type="pct"/>
          </w:tcPr>
          <w:p w14:paraId="6B49E5B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CFE7A7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5,26±0,50</w:t>
            </w:r>
          </w:p>
        </w:tc>
        <w:tc>
          <w:tcPr>
            <w:tcW w:w="1279" w:type="pct"/>
          </w:tcPr>
          <w:p w14:paraId="19AD111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ED7037" w:rsidRPr="00AD18B5" w14:paraId="010718BA" w14:textId="77777777" w:rsidTr="00ED7037">
        <w:tc>
          <w:tcPr>
            <w:tcW w:w="2424" w:type="pct"/>
          </w:tcPr>
          <w:p w14:paraId="0DBF329D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B055C5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5,90±0,58</w:t>
            </w:r>
          </w:p>
        </w:tc>
        <w:tc>
          <w:tcPr>
            <w:tcW w:w="1279" w:type="pct"/>
          </w:tcPr>
          <w:p w14:paraId="17B4755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ED7037" w:rsidRPr="00AD18B5" w14:paraId="4D978BC2" w14:textId="77777777" w:rsidTr="00ED7037">
        <w:tc>
          <w:tcPr>
            <w:tcW w:w="2424" w:type="pct"/>
          </w:tcPr>
          <w:p w14:paraId="084C43E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0D6C95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5,98±0,02</w:t>
            </w:r>
          </w:p>
        </w:tc>
        <w:tc>
          <w:tcPr>
            <w:tcW w:w="1279" w:type="pct"/>
          </w:tcPr>
          <w:p w14:paraId="7AF6152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ED7037" w:rsidRPr="00AD18B5" w14:paraId="1A77B7B9" w14:textId="77777777" w:rsidTr="00ED7037">
        <w:tc>
          <w:tcPr>
            <w:tcW w:w="2424" w:type="pct"/>
          </w:tcPr>
          <w:p w14:paraId="49D969A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4B796F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6,02±0,59</w:t>
            </w:r>
          </w:p>
        </w:tc>
        <w:tc>
          <w:tcPr>
            <w:tcW w:w="1279" w:type="pct"/>
          </w:tcPr>
          <w:p w14:paraId="022682E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</w:tbl>
    <w:p w14:paraId="7DD000B5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2FB8220E" w14:textId="734C6B99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3.33. Влияние опрыскивания бактериальными препаратами на массу главных колосьев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3B4B72F4" w14:textId="77777777" w:rsidTr="00ED7037">
        <w:tc>
          <w:tcPr>
            <w:tcW w:w="2424" w:type="pct"/>
            <w:vMerge w:val="restart"/>
          </w:tcPr>
          <w:p w14:paraId="45FF482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6D7EFA0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ED7037" w:rsidRPr="00AD18B5" w14:paraId="017F61B6" w14:textId="77777777" w:rsidTr="00ED7037">
        <w:tc>
          <w:tcPr>
            <w:tcW w:w="2424" w:type="pct"/>
            <w:vMerge/>
          </w:tcPr>
          <w:p w14:paraId="5885D75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21A27F7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71FFE84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06A2183E" w14:textId="77777777" w:rsidTr="00ED7037">
        <w:tc>
          <w:tcPr>
            <w:tcW w:w="2424" w:type="pct"/>
          </w:tcPr>
          <w:p w14:paraId="0ED43C4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F19AD0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2,63±0,25</w:t>
            </w:r>
          </w:p>
        </w:tc>
        <w:tc>
          <w:tcPr>
            <w:tcW w:w="1279" w:type="pct"/>
          </w:tcPr>
          <w:p w14:paraId="17111D6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E1B4739" w14:textId="77777777" w:rsidTr="00ED7037">
        <w:tc>
          <w:tcPr>
            <w:tcW w:w="2424" w:type="pct"/>
          </w:tcPr>
          <w:p w14:paraId="1388C6D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141B29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3,33±0,20</w:t>
            </w:r>
          </w:p>
        </w:tc>
        <w:tc>
          <w:tcPr>
            <w:tcW w:w="1279" w:type="pct"/>
          </w:tcPr>
          <w:p w14:paraId="506C844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ED7037" w:rsidRPr="00AD18B5" w14:paraId="03FA7006" w14:textId="77777777" w:rsidTr="00ED7037">
        <w:tc>
          <w:tcPr>
            <w:tcW w:w="2424" w:type="pct"/>
          </w:tcPr>
          <w:p w14:paraId="27883A30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02D0D3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2,79±0,15</w:t>
            </w:r>
          </w:p>
        </w:tc>
        <w:tc>
          <w:tcPr>
            <w:tcW w:w="1279" w:type="pct"/>
          </w:tcPr>
          <w:p w14:paraId="4B61DA2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ED7037" w:rsidRPr="00AD18B5" w14:paraId="6E8EF31F" w14:textId="77777777" w:rsidTr="00ED7037">
        <w:tc>
          <w:tcPr>
            <w:tcW w:w="2424" w:type="pct"/>
          </w:tcPr>
          <w:p w14:paraId="39A83A9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05DCBDB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3,41±0,16</w:t>
            </w:r>
          </w:p>
        </w:tc>
        <w:tc>
          <w:tcPr>
            <w:tcW w:w="1279" w:type="pct"/>
          </w:tcPr>
          <w:p w14:paraId="006645C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ED7037" w:rsidRPr="00AD18B5" w14:paraId="04FC9586" w14:textId="77777777" w:rsidTr="00ED7037">
        <w:tc>
          <w:tcPr>
            <w:tcW w:w="2424" w:type="pct"/>
          </w:tcPr>
          <w:p w14:paraId="7D11EFA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4250BB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2,91±0,24</w:t>
            </w:r>
          </w:p>
        </w:tc>
        <w:tc>
          <w:tcPr>
            <w:tcW w:w="1279" w:type="pct"/>
          </w:tcPr>
          <w:p w14:paraId="0C3FC1D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</w:tbl>
    <w:p w14:paraId="65985733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20561BEB" w14:textId="5129084D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3.34. Влияние опрыскивания бактериальными препаратами на количество зерен в главном колосе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C49D154" w14:textId="77777777" w:rsidTr="00ED7037">
        <w:tc>
          <w:tcPr>
            <w:tcW w:w="2424" w:type="pct"/>
            <w:vMerge w:val="restart"/>
          </w:tcPr>
          <w:p w14:paraId="2279B86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2A4EDF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(главные колосья)</w:t>
            </w:r>
          </w:p>
        </w:tc>
      </w:tr>
      <w:tr w:rsidR="00ED7037" w:rsidRPr="00AD18B5" w14:paraId="362FA565" w14:textId="77777777" w:rsidTr="00ED7037">
        <w:tc>
          <w:tcPr>
            <w:tcW w:w="2424" w:type="pct"/>
            <w:vMerge/>
          </w:tcPr>
          <w:p w14:paraId="36F070F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12B5BE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3772478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1616A4E2" w14:textId="77777777" w:rsidTr="00ED7037">
        <w:tc>
          <w:tcPr>
            <w:tcW w:w="2424" w:type="pct"/>
          </w:tcPr>
          <w:p w14:paraId="5CE8DDD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6C94871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42,92±3,31</w:t>
            </w:r>
          </w:p>
        </w:tc>
        <w:tc>
          <w:tcPr>
            <w:tcW w:w="1279" w:type="pct"/>
          </w:tcPr>
          <w:p w14:paraId="1910018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E8F5482" w14:textId="77777777" w:rsidTr="00ED7037">
        <w:tc>
          <w:tcPr>
            <w:tcW w:w="2424" w:type="pct"/>
          </w:tcPr>
          <w:p w14:paraId="7DC01E9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4E631C7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55,92±0,08</w:t>
            </w:r>
          </w:p>
        </w:tc>
        <w:tc>
          <w:tcPr>
            <w:tcW w:w="1279" w:type="pct"/>
          </w:tcPr>
          <w:p w14:paraId="4B47DA5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ED7037" w:rsidRPr="00AD18B5" w14:paraId="78061F58" w14:textId="77777777" w:rsidTr="00ED7037">
        <w:tc>
          <w:tcPr>
            <w:tcW w:w="2424" w:type="pct"/>
          </w:tcPr>
          <w:p w14:paraId="7BA9B51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89570E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44,96±2,01</w:t>
            </w:r>
          </w:p>
        </w:tc>
        <w:tc>
          <w:tcPr>
            <w:tcW w:w="1279" w:type="pct"/>
          </w:tcPr>
          <w:p w14:paraId="5819FCD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D7037" w:rsidRPr="00AD18B5" w14:paraId="6C09EF69" w14:textId="77777777" w:rsidTr="00ED7037">
        <w:tc>
          <w:tcPr>
            <w:tcW w:w="2424" w:type="pct"/>
          </w:tcPr>
          <w:p w14:paraId="1DED5F3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366B932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50,33±1,56</w:t>
            </w:r>
          </w:p>
        </w:tc>
        <w:tc>
          <w:tcPr>
            <w:tcW w:w="1279" w:type="pct"/>
          </w:tcPr>
          <w:p w14:paraId="57F84F6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ED7037" w:rsidRPr="00AD18B5" w14:paraId="104D1A69" w14:textId="77777777" w:rsidTr="00ED7037">
        <w:tc>
          <w:tcPr>
            <w:tcW w:w="2424" w:type="pct"/>
          </w:tcPr>
          <w:p w14:paraId="543291A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30B372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49,68±2,44</w:t>
            </w:r>
          </w:p>
        </w:tc>
        <w:tc>
          <w:tcPr>
            <w:tcW w:w="1279" w:type="pct"/>
          </w:tcPr>
          <w:p w14:paraId="504F611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</w:tbl>
    <w:p w14:paraId="78FADA33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651B426D" w14:textId="77777777" w:rsidR="00832CA6" w:rsidRPr="00AD18B5" w:rsidRDefault="00832CA6" w:rsidP="00AD18B5">
      <w:pPr>
        <w:jc w:val="both"/>
        <w:rPr>
          <w:rFonts w:ascii="Times New Roman" w:hAnsi="Times New Roman"/>
          <w:sz w:val="28"/>
          <w:szCs w:val="28"/>
        </w:rPr>
      </w:pPr>
    </w:p>
    <w:p w14:paraId="61D03D97" w14:textId="77777777" w:rsidR="00832CA6" w:rsidRPr="00AD18B5" w:rsidRDefault="00832CA6" w:rsidP="00AD18B5">
      <w:pPr>
        <w:jc w:val="both"/>
        <w:rPr>
          <w:rFonts w:ascii="Times New Roman" w:hAnsi="Times New Roman"/>
          <w:sz w:val="28"/>
          <w:szCs w:val="28"/>
        </w:rPr>
      </w:pPr>
    </w:p>
    <w:p w14:paraId="4A91CF3D" w14:textId="2863666D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lastRenderedPageBreak/>
        <w:t xml:space="preserve">Таблица 3.35.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1F609ADE" w14:textId="77777777" w:rsidTr="00ED7037">
        <w:tc>
          <w:tcPr>
            <w:tcW w:w="2424" w:type="pct"/>
            <w:vMerge w:val="restart"/>
          </w:tcPr>
          <w:p w14:paraId="56C8229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56E4B78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(главные колосья)</w:t>
            </w:r>
          </w:p>
        </w:tc>
      </w:tr>
      <w:tr w:rsidR="00ED7037" w:rsidRPr="00AD18B5" w14:paraId="729FB396" w14:textId="77777777" w:rsidTr="00ED7037">
        <w:tc>
          <w:tcPr>
            <w:tcW w:w="2424" w:type="pct"/>
            <w:vMerge/>
          </w:tcPr>
          <w:p w14:paraId="582209A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2CD9C8D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39FB23F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2CC28288" w14:textId="77777777" w:rsidTr="00ED7037">
        <w:tc>
          <w:tcPr>
            <w:tcW w:w="2424" w:type="pct"/>
          </w:tcPr>
          <w:p w14:paraId="73B9812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E9D3C3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2,13±0,20</w:t>
            </w:r>
          </w:p>
        </w:tc>
        <w:tc>
          <w:tcPr>
            <w:tcW w:w="1279" w:type="pct"/>
          </w:tcPr>
          <w:p w14:paraId="611CE67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D264774" w14:textId="77777777" w:rsidTr="00ED7037">
        <w:tc>
          <w:tcPr>
            <w:tcW w:w="2424" w:type="pct"/>
          </w:tcPr>
          <w:p w14:paraId="3D16555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CD43AA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2,97±0,10</w:t>
            </w:r>
          </w:p>
        </w:tc>
        <w:tc>
          <w:tcPr>
            <w:tcW w:w="1279" w:type="pct"/>
          </w:tcPr>
          <w:p w14:paraId="14DAE8E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ED7037" w:rsidRPr="00AD18B5" w14:paraId="19607B56" w14:textId="77777777" w:rsidTr="00ED7037">
        <w:tc>
          <w:tcPr>
            <w:tcW w:w="2424" w:type="pct"/>
          </w:tcPr>
          <w:p w14:paraId="308FFCF1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EE76E3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2,36±0,10</w:t>
            </w:r>
          </w:p>
        </w:tc>
        <w:tc>
          <w:tcPr>
            <w:tcW w:w="1279" w:type="pct"/>
          </w:tcPr>
          <w:p w14:paraId="2F7AE99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ED7037" w:rsidRPr="00AD18B5" w14:paraId="2E33B14D" w14:textId="77777777" w:rsidTr="00ED7037">
        <w:tc>
          <w:tcPr>
            <w:tcW w:w="2424" w:type="pct"/>
          </w:tcPr>
          <w:p w14:paraId="2568432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2BE5B9E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2,68±0,20</w:t>
            </w:r>
          </w:p>
        </w:tc>
        <w:tc>
          <w:tcPr>
            <w:tcW w:w="1279" w:type="pct"/>
          </w:tcPr>
          <w:p w14:paraId="271A121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ED7037" w:rsidRPr="00AD18B5" w14:paraId="74ECB61C" w14:textId="77777777" w:rsidTr="00ED7037">
        <w:tc>
          <w:tcPr>
            <w:tcW w:w="2424" w:type="pct"/>
          </w:tcPr>
          <w:p w14:paraId="1025A76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0F92BD8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2,53±0,10</w:t>
            </w:r>
          </w:p>
        </w:tc>
        <w:tc>
          <w:tcPr>
            <w:tcW w:w="1279" w:type="pct"/>
          </w:tcPr>
          <w:p w14:paraId="0B7DD1F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</w:tbl>
    <w:p w14:paraId="38135805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5924776E" w14:textId="248F2ED9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3.36. Влияние опрыскивания бактериальными препаратами на массу 1000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безостой пшеницы сорта Аргос.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10D1ACEB" w14:textId="77777777" w:rsidTr="00ED7037">
        <w:tc>
          <w:tcPr>
            <w:tcW w:w="2424" w:type="pct"/>
            <w:vMerge w:val="restart"/>
          </w:tcPr>
          <w:p w14:paraId="670698F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3272C0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1000 зёрен </w:t>
            </w:r>
          </w:p>
        </w:tc>
      </w:tr>
      <w:tr w:rsidR="00ED7037" w:rsidRPr="00AD18B5" w14:paraId="4DE589AF" w14:textId="77777777" w:rsidTr="00ED7037">
        <w:tc>
          <w:tcPr>
            <w:tcW w:w="2424" w:type="pct"/>
            <w:vMerge/>
          </w:tcPr>
          <w:p w14:paraId="56E35DB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B8ECB4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601983E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3683299E" w14:textId="77777777" w:rsidTr="00ED7037">
        <w:tc>
          <w:tcPr>
            <w:tcW w:w="2424" w:type="pct"/>
          </w:tcPr>
          <w:p w14:paraId="79DFDFD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1C9ABF6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48,60</w:t>
            </w:r>
          </w:p>
        </w:tc>
        <w:tc>
          <w:tcPr>
            <w:tcW w:w="1279" w:type="pct"/>
          </w:tcPr>
          <w:p w14:paraId="77ACAD5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B8BC664" w14:textId="77777777" w:rsidTr="00ED7037">
        <w:tc>
          <w:tcPr>
            <w:tcW w:w="2424" w:type="pct"/>
          </w:tcPr>
          <w:p w14:paraId="60E056A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969571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54,40</w:t>
            </w:r>
          </w:p>
        </w:tc>
        <w:tc>
          <w:tcPr>
            <w:tcW w:w="1279" w:type="pct"/>
          </w:tcPr>
          <w:p w14:paraId="793E714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ED7037" w:rsidRPr="00AD18B5" w14:paraId="6DE6A164" w14:textId="77777777" w:rsidTr="00ED7037">
        <w:tc>
          <w:tcPr>
            <w:tcW w:w="2424" w:type="pct"/>
          </w:tcPr>
          <w:p w14:paraId="6C46ED3A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807B07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51,46</w:t>
            </w:r>
          </w:p>
        </w:tc>
        <w:tc>
          <w:tcPr>
            <w:tcW w:w="1279" w:type="pct"/>
          </w:tcPr>
          <w:p w14:paraId="5A0ADDA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ED7037" w:rsidRPr="00AD18B5" w14:paraId="5EFE6201" w14:textId="77777777" w:rsidTr="00ED7037">
        <w:tc>
          <w:tcPr>
            <w:tcW w:w="2424" w:type="pct"/>
          </w:tcPr>
          <w:p w14:paraId="43CA62F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643EF2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58,78</w:t>
            </w:r>
          </w:p>
        </w:tc>
        <w:tc>
          <w:tcPr>
            <w:tcW w:w="1279" w:type="pct"/>
          </w:tcPr>
          <w:p w14:paraId="373A9F4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ED7037" w:rsidRPr="00AD18B5" w14:paraId="25C84C05" w14:textId="77777777" w:rsidTr="00ED7037">
        <w:tc>
          <w:tcPr>
            <w:tcW w:w="2424" w:type="pct"/>
          </w:tcPr>
          <w:p w14:paraId="6002A51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60835BC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56,40</w:t>
            </w:r>
          </w:p>
        </w:tc>
        <w:tc>
          <w:tcPr>
            <w:tcW w:w="1279" w:type="pct"/>
          </w:tcPr>
          <w:p w14:paraId="2A65FDD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</w:tbl>
    <w:p w14:paraId="10191BA9" w14:textId="77777777" w:rsidR="00ED7037" w:rsidRPr="00AD18B5" w:rsidRDefault="00ED7037" w:rsidP="00AD18B5">
      <w:pPr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2E46CC95" w14:textId="339DA5B5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3.37.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соломы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безостой пшеницы сорта Аргос.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367BC7E3" w14:textId="77777777" w:rsidTr="00ED7037">
        <w:tc>
          <w:tcPr>
            <w:tcW w:w="2424" w:type="pct"/>
            <w:vMerge w:val="restart"/>
          </w:tcPr>
          <w:p w14:paraId="6D232DB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99DD18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соломы </w:t>
            </w:r>
          </w:p>
        </w:tc>
      </w:tr>
      <w:tr w:rsidR="00ED7037" w:rsidRPr="00AD18B5" w14:paraId="5694EECE" w14:textId="77777777" w:rsidTr="00ED7037">
        <w:tc>
          <w:tcPr>
            <w:tcW w:w="2424" w:type="pct"/>
            <w:vMerge/>
          </w:tcPr>
          <w:p w14:paraId="45B030F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135299D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62E3C1F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7B618908" w14:textId="77777777" w:rsidTr="00ED7037">
        <w:tc>
          <w:tcPr>
            <w:tcW w:w="2424" w:type="pct"/>
          </w:tcPr>
          <w:p w14:paraId="2A9A390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98A22A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279" w:type="pct"/>
          </w:tcPr>
          <w:p w14:paraId="4361009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521E4723" w14:textId="77777777" w:rsidTr="00ED7037">
        <w:tc>
          <w:tcPr>
            <w:tcW w:w="2424" w:type="pct"/>
          </w:tcPr>
          <w:p w14:paraId="67D2FDB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45CB24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279" w:type="pct"/>
          </w:tcPr>
          <w:p w14:paraId="1330CC6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ED7037" w:rsidRPr="00AD18B5" w14:paraId="76933530" w14:textId="77777777" w:rsidTr="00ED7037">
        <w:tc>
          <w:tcPr>
            <w:tcW w:w="2424" w:type="pct"/>
          </w:tcPr>
          <w:p w14:paraId="6E9BDAA3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C1F7FA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279" w:type="pct"/>
          </w:tcPr>
          <w:p w14:paraId="0F70D47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ED7037" w:rsidRPr="00AD18B5" w14:paraId="543D3643" w14:textId="77777777" w:rsidTr="00ED7037">
        <w:tc>
          <w:tcPr>
            <w:tcW w:w="2424" w:type="pct"/>
          </w:tcPr>
          <w:p w14:paraId="086C647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15787D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279" w:type="pct"/>
          </w:tcPr>
          <w:p w14:paraId="5603360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ED7037" w:rsidRPr="00AD18B5" w14:paraId="23CD06DA" w14:textId="77777777" w:rsidTr="00ED7037">
        <w:tc>
          <w:tcPr>
            <w:tcW w:w="2424" w:type="pct"/>
          </w:tcPr>
          <w:p w14:paraId="4B57824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772CD04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279" w:type="pct"/>
          </w:tcPr>
          <w:p w14:paraId="0D3E22E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0B8CAF5E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6CB77F4C" w14:textId="0B6797D1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3.38. Влияние опрыскивания бактериальными препаратами на массу боковых колосьев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FA661CA" w14:textId="77777777" w:rsidTr="00ED7037">
        <w:tc>
          <w:tcPr>
            <w:tcW w:w="2424" w:type="pct"/>
            <w:vMerge w:val="restart"/>
          </w:tcPr>
          <w:p w14:paraId="569B68D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2311DF0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боковых колосьев</w:t>
            </w:r>
          </w:p>
        </w:tc>
      </w:tr>
      <w:tr w:rsidR="00ED7037" w:rsidRPr="00AD18B5" w14:paraId="2EDCA193" w14:textId="77777777" w:rsidTr="00ED7037">
        <w:tc>
          <w:tcPr>
            <w:tcW w:w="2424" w:type="pct"/>
            <w:vMerge/>
          </w:tcPr>
          <w:p w14:paraId="2D02767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5286DB3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1A93B03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1D9A8053" w14:textId="77777777" w:rsidTr="00ED7037">
        <w:tc>
          <w:tcPr>
            <w:tcW w:w="2424" w:type="pct"/>
          </w:tcPr>
          <w:p w14:paraId="612F4B9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6E73826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2,13±0,21</w:t>
            </w:r>
          </w:p>
        </w:tc>
        <w:tc>
          <w:tcPr>
            <w:tcW w:w="1279" w:type="pct"/>
          </w:tcPr>
          <w:p w14:paraId="605E52C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7BA8D8A3" w14:textId="77777777" w:rsidTr="00ED7037">
        <w:tc>
          <w:tcPr>
            <w:tcW w:w="2424" w:type="pct"/>
          </w:tcPr>
          <w:p w14:paraId="4B39B66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018A8B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2,23±0,07</w:t>
            </w:r>
          </w:p>
        </w:tc>
        <w:tc>
          <w:tcPr>
            <w:tcW w:w="1279" w:type="pct"/>
          </w:tcPr>
          <w:p w14:paraId="4D0CB5D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D7037" w:rsidRPr="00AD18B5" w14:paraId="5948D95D" w14:textId="77777777" w:rsidTr="00ED7037">
        <w:tc>
          <w:tcPr>
            <w:tcW w:w="2424" w:type="pct"/>
          </w:tcPr>
          <w:p w14:paraId="178BE366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C9F6F0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2,43±0,22</w:t>
            </w:r>
          </w:p>
        </w:tc>
        <w:tc>
          <w:tcPr>
            <w:tcW w:w="1279" w:type="pct"/>
          </w:tcPr>
          <w:p w14:paraId="3B7381D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ED7037" w:rsidRPr="00AD18B5" w14:paraId="6F5075FF" w14:textId="77777777" w:rsidTr="00ED7037">
        <w:tc>
          <w:tcPr>
            <w:tcW w:w="2424" w:type="pct"/>
          </w:tcPr>
          <w:p w14:paraId="5AC7B0D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39D7B25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2,06±0,20</w:t>
            </w:r>
          </w:p>
        </w:tc>
        <w:tc>
          <w:tcPr>
            <w:tcW w:w="1279" w:type="pct"/>
          </w:tcPr>
          <w:p w14:paraId="22E2BBE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ED7037" w:rsidRPr="00AD18B5" w14:paraId="72B4687F" w14:textId="77777777" w:rsidTr="00ED7037">
        <w:tc>
          <w:tcPr>
            <w:tcW w:w="2424" w:type="pct"/>
          </w:tcPr>
          <w:p w14:paraId="7CCB9DF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2A78D18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2,17±0,12</w:t>
            </w:r>
          </w:p>
        </w:tc>
        <w:tc>
          <w:tcPr>
            <w:tcW w:w="1279" w:type="pct"/>
          </w:tcPr>
          <w:p w14:paraId="780BAB3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14:paraId="0ADC9F16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4CCFC7CA" w14:textId="7897DE88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3.39. Влияние опрыскивания бактериальными препаратами на количество зерен в боковом колосе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93C0656" w14:textId="77777777" w:rsidTr="00ED7037">
        <w:tc>
          <w:tcPr>
            <w:tcW w:w="2424" w:type="pct"/>
            <w:vMerge w:val="restart"/>
          </w:tcPr>
          <w:p w14:paraId="5A305E1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C96335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(боковые колосья)</w:t>
            </w:r>
          </w:p>
        </w:tc>
      </w:tr>
      <w:tr w:rsidR="00ED7037" w:rsidRPr="00AD18B5" w14:paraId="65E3F292" w14:textId="77777777" w:rsidTr="00ED7037">
        <w:tc>
          <w:tcPr>
            <w:tcW w:w="2424" w:type="pct"/>
            <w:vMerge/>
          </w:tcPr>
          <w:p w14:paraId="0ECC15D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66FAC9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453D90A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7D9047A" w14:textId="77777777" w:rsidTr="00ED7037">
        <w:tc>
          <w:tcPr>
            <w:tcW w:w="2424" w:type="pct"/>
          </w:tcPr>
          <w:p w14:paraId="74DDADF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7766EDC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38,86±3,85</w:t>
            </w:r>
          </w:p>
        </w:tc>
        <w:tc>
          <w:tcPr>
            <w:tcW w:w="1279" w:type="pct"/>
          </w:tcPr>
          <w:p w14:paraId="42BC2B6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8F2D8B5" w14:textId="77777777" w:rsidTr="00ED7037">
        <w:tc>
          <w:tcPr>
            <w:tcW w:w="2424" w:type="pct"/>
          </w:tcPr>
          <w:p w14:paraId="6B8D86CC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F792F1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39,26±2,17</w:t>
            </w:r>
          </w:p>
        </w:tc>
        <w:tc>
          <w:tcPr>
            <w:tcW w:w="1279" w:type="pct"/>
          </w:tcPr>
          <w:p w14:paraId="570FEC8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303CEF84" w14:textId="77777777" w:rsidTr="00ED7037">
        <w:tc>
          <w:tcPr>
            <w:tcW w:w="2424" w:type="pct"/>
          </w:tcPr>
          <w:p w14:paraId="3770586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BFCD15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40,86±2,99</w:t>
            </w:r>
          </w:p>
        </w:tc>
        <w:tc>
          <w:tcPr>
            <w:tcW w:w="1279" w:type="pct"/>
          </w:tcPr>
          <w:p w14:paraId="5CF7F9F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D7037" w:rsidRPr="00AD18B5" w14:paraId="3F45483B" w14:textId="77777777" w:rsidTr="00ED7037">
        <w:tc>
          <w:tcPr>
            <w:tcW w:w="2424" w:type="pct"/>
          </w:tcPr>
          <w:p w14:paraId="2CBD67A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93F580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34,61±3,45</w:t>
            </w:r>
          </w:p>
        </w:tc>
        <w:tc>
          <w:tcPr>
            <w:tcW w:w="1279" w:type="pct"/>
          </w:tcPr>
          <w:p w14:paraId="0E21BC6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ED7037" w:rsidRPr="00AD18B5" w14:paraId="228FE041" w14:textId="77777777" w:rsidTr="00ED7037">
        <w:tc>
          <w:tcPr>
            <w:tcW w:w="2424" w:type="pct"/>
          </w:tcPr>
          <w:p w14:paraId="5FF0DB9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3625401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40,09±2,63</w:t>
            </w:r>
          </w:p>
        </w:tc>
        <w:tc>
          <w:tcPr>
            <w:tcW w:w="1279" w:type="pct"/>
          </w:tcPr>
          <w:p w14:paraId="4E18A57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</w:tbl>
    <w:p w14:paraId="049AEF4A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46DA9CE9" w14:textId="2B055B76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3.40.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бокового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безостой пшеницы сорта Аргос.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26C4D2D" w14:textId="77777777" w:rsidTr="00ED7037">
        <w:tc>
          <w:tcPr>
            <w:tcW w:w="2424" w:type="pct"/>
            <w:vMerge w:val="restart"/>
          </w:tcPr>
          <w:p w14:paraId="4BC264D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BA48AC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(боковые колосья)</w:t>
            </w:r>
          </w:p>
        </w:tc>
      </w:tr>
      <w:tr w:rsidR="00ED7037" w:rsidRPr="00AD18B5" w14:paraId="3CEF76B6" w14:textId="77777777" w:rsidTr="00ED7037">
        <w:tc>
          <w:tcPr>
            <w:tcW w:w="2424" w:type="pct"/>
            <w:vMerge/>
          </w:tcPr>
          <w:p w14:paraId="3FD9BEB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1F77618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41E658F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2E657BF" w14:textId="77777777" w:rsidTr="00ED7037">
        <w:tc>
          <w:tcPr>
            <w:tcW w:w="2424" w:type="pct"/>
          </w:tcPr>
          <w:p w14:paraId="49A9F77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18865CE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1,79±0,17</w:t>
            </w:r>
          </w:p>
        </w:tc>
        <w:tc>
          <w:tcPr>
            <w:tcW w:w="1279" w:type="pct"/>
          </w:tcPr>
          <w:p w14:paraId="75A7D6B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12B92966" w14:textId="77777777" w:rsidTr="00ED7037">
        <w:tc>
          <w:tcPr>
            <w:tcW w:w="2424" w:type="pct"/>
          </w:tcPr>
          <w:p w14:paraId="19C105B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D041FD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1,81±0,08</w:t>
            </w:r>
          </w:p>
        </w:tc>
        <w:tc>
          <w:tcPr>
            <w:tcW w:w="1279" w:type="pct"/>
          </w:tcPr>
          <w:p w14:paraId="424601A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1123B116" w14:textId="77777777" w:rsidTr="00ED7037">
        <w:tc>
          <w:tcPr>
            <w:tcW w:w="2424" w:type="pct"/>
          </w:tcPr>
          <w:p w14:paraId="6475F276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BE392D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1,97±0,09</w:t>
            </w:r>
          </w:p>
        </w:tc>
        <w:tc>
          <w:tcPr>
            <w:tcW w:w="1279" w:type="pct"/>
          </w:tcPr>
          <w:p w14:paraId="048583F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ED7037" w:rsidRPr="00AD18B5" w14:paraId="480B4E2F" w14:textId="77777777" w:rsidTr="00ED7037">
        <w:tc>
          <w:tcPr>
            <w:tcW w:w="2424" w:type="pct"/>
          </w:tcPr>
          <w:p w14:paraId="214D482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2CD4B0C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1,59±0,15</w:t>
            </w:r>
          </w:p>
        </w:tc>
        <w:tc>
          <w:tcPr>
            <w:tcW w:w="1279" w:type="pct"/>
          </w:tcPr>
          <w:p w14:paraId="768E316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ED7037" w:rsidRPr="00AD18B5" w14:paraId="68F1ADDB" w14:textId="77777777" w:rsidTr="00ED7037">
        <w:tc>
          <w:tcPr>
            <w:tcW w:w="2424" w:type="pct"/>
          </w:tcPr>
          <w:p w14:paraId="74C3396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007E774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1,83±0,11</w:t>
            </w:r>
          </w:p>
        </w:tc>
        <w:tc>
          <w:tcPr>
            <w:tcW w:w="1279" w:type="pct"/>
          </w:tcPr>
          <w:p w14:paraId="0EB24AF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14:paraId="0CD7BC93" w14:textId="77777777" w:rsidR="00832CA6" w:rsidRPr="00AD18B5" w:rsidRDefault="00832CA6" w:rsidP="00AD18B5">
      <w:pPr>
        <w:spacing w:after="160"/>
        <w:rPr>
          <w:rFonts w:ascii="Times New Roman" w:hAnsi="Times New Roman"/>
          <w:b/>
          <w:color w:val="202122"/>
          <w:sz w:val="28"/>
          <w:szCs w:val="28"/>
        </w:rPr>
      </w:pPr>
    </w:p>
    <w:p w14:paraId="7E80E754" w14:textId="033826D4" w:rsidR="000931C0" w:rsidRPr="00AD18B5" w:rsidRDefault="000931C0" w:rsidP="00AD18B5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AD18B5">
        <w:rPr>
          <w:rFonts w:ascii="Times New Roman" w:hAnsi="Times New Roman"/>
          <w:b/>
          <w:color w:val="202122"/>
          <w:sz w:val="28"/>
          <w:szCs w:val="28"/>
        </w:rPr>
        <w:t>Пшеница яровая безостая сорт Родни</w:t>
      </w:r>
      <w:r w:rsidR="00ED7037" w:rsidRPr="00AD18B5">
        <w:rPr>
          <w:rFonts w:ascii="Times New Roman" w:hAnsi="Times New Roman"/>
          <w:b/>
          <w:color w:val="202122"/>
          <w:sz w:val="28"/>
          <w:szCs w:val="28"/>
        </w:rPr>
        <w:t>к</w:t>
      </w:r>
      <w:r w:rsidRPr="00AD18B5">
        <w:rPr>
          <w:rFonts w:ascii="Times New Roman" w:hAnsi="Times New Roman"/>
          <w:b/>
          <w:color w:val="202122"/>
          <w:sz w:val="28"/>
          <w:szCs w:val="28"/>
        </w:rPr>
        <w:t>.</w:t>
      </w:r>
    </w:p>
    <w:p w14:paraId="4F72371E" w14:textId="0A7F4C41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3.41. Влияние опрыскивания бактериальными препаратами на высоту главных колосьев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F132DDB" w14:textId="77777777" w:rsidTr="00ED7037">
        <w:tc>
          <w:tcPr>
            <w:tcW w:w="2424" w:type="pct"/>
            <w:vMerge w:val="restart"/>
          </w:tcPr>
          <w:p w14:paraId="6BB9536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FC2CBD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ED7037" w:rsidRPr="00AD18B5" w14:paraId="031573D4" w14:textId="77777777" w:rsidTr="00ED7037">
        <w:tc>
          <w:tcPr>
            <w:tcW w:w="2424" w:type="pct"/>
            <w:vMerge/>
          </w:tcPr>
          <w:p w14:paraId="0DD3053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737C2D4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279" w:type="pct"/>
          </w:tcPr>
          <w:p w14:paraId="7DE2DBC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64063A6D" w14:textId="77777777" w:rsidTr="00ED7037">
        <w:tc>
          <w:tcPr>
            <w:tcW w:w="2424" w:type="pct"/>
          </w:tcPr>
          <w:p w14:paraId="6909311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20ADAF4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116,53±2,91</w:t>
            </w:r>
          </w:p>
        </w:tc>
        <w:tc>
          <w:tcPr>
            <w:tcW w:w="1279" w:type="pct"/>
          </w:tcPr>
          <w:p w14:paraId="422A18C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62ACFC8" w14:textId="77777777" w:rsidTr="00ED7037">
        <w:tc>
          <w:tcPr>
            <w:tcW w:w="2424" w:type="pct"/>
          </w:tcPr>
          <w:p w14:paraId="5DFC4C2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330244D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115,00±2,67</w:t>
            </w:r>
          </w:p>
        </w:tc>
        <w:tc>
          <w:tcPr>
            <w:tcW w:w="1279" w:type="pct"/>
          </w:tcPr>
          <w:p w14:paraId="7918C42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00E6C39F" w14:textId="77777777" w:rsidTr="00ED7037">
        <w:tc>
          <w:tcPr>
            <w:tcW w:w="2424" w:type="pct"/>
          </w:tcPr>
          <w:p w14:paraId="737218F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B35092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117,04±2,32</w:t>
            </w:r>
          </w:p>
        </w:tc>
        <w:tc>
          <w:tcPr>
            <w:tcW w:w="1279" w:type="pct"/>
          </w:tcPr>
          <w:p w14:paraId="3CAE2C5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D8F0B32" w14:textId="77777777" w:rsidTr="00ED7037">
        <w:tc>
          <w:tcPr>
            <w:tcW w:w="2424" w:type="pct"/>
          </w:tcPr>
          <w:p w14:paraId="2FEB53F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2014D8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116,12±2,51</w:t>
            </w:r>
          </w:p>
        </w:tc>
        <w:tc>
          <w:tcPr>
            <w:tcW w:w="1279" w:type="pct"/>
          </w:tcPr>
          <w:p w14:paraId="3708F44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6B9E8E8C" w14:textId="77777777" w:rsidTr="00ED7037">
        <w:tc>
          <w:tcPr>
            <w:tcW w:w="2424" w:type="pct"/>
          </w:tcPr>
          <w:p w14:paraId="23AD761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50987D8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107,60±3,77</w:t>
            </w:r>
          </w:p>
        </w:tc>
        <w:tc>
          <w:tcPr>
            <w:tcW w:w="1279" w:type="pct"/>
          </w:tcPr>
          <w:p w14:paraId="0514020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14:paraId="3CCF800E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7F7061D6" w14:textId="5F362C17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3.42. Влияние опрыскивания бактериальными препаратами на количество побегов кущения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128DF3BE" w14:textId="77777777" w:rsidTr="00ED7037">
        <w:tc>
          <w:tcPr>
            <w:tcW w:w="2424" w:type="pct"/>
            <w:vMerge w:val="restart"/>
          </w:tcPr>
          <w:p w14:paraId="15665D4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1314730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ED7037" w:rsidRPr="00AD18B5" w14:paraId="23F74132" w14:textId="77777777" w:rsidTr="00ED7037">
        <w:tc>
          <w:tcPr>
            <w:tcW w:w="2424" w:type="pct"/>
            <w:vMerge/>
          </w:tcPr>
          <w:p w14:paraId="6ACC80D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4277702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7B165CE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2BD903A0" w14:textId="77777777" w:rsidTr="00ED7037">
        <w:tc>
          <w:tcPr>
            <w:tcW w:w="2424" w:type="pct"/>
          </w:tcPr>
          <w:p w14:paraId="5F8CDA0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3995279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11,33±1,11</w:t>
            </w:r>
          </w:p>
        </w:tc>
        <w:tc>
          <w:tcPr>
            <w:tcW w:w="1279" w:type="pct"/>
          </w:tcPr>
          <w:p w14:paraId="2A1CBF0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4B90692C" w14:textId="77777777" w:rsidTr="00ED7037">
        <w:tc>
          <w:tcPr>
            <w:tcW w:w="2424" w:type="pct"/>
          </w:tcPr>
          <w:p w14:paraId="3F6CDEA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4EA76C9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12,00±1,19</w:t>
            </w:r>
          </w:p>
        </w:tc>
        <w:tc>
          <w:tcPr>
            <w:tcW w:w="1279" w:type="pct"/>
          </w:tcPr>
          <w:p w14:paraId="07FE8DB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ED7037" w:rsidRPr="00AD18B5" w14:paraId="1EDCA506" w14:textId="77777777" w:rsidTr="00ED7037">
        <w:tc>
          <w:tcPr>
            <w:tcW w:w="2424" w:type="pct"/>
          </w:tcPr>
          <w:p w14:paraId="7E1F8AD5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B1E030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7,34±0,72</w:t>
            </w:r>
          </w:p>
        </w:tc>
        <w:tc>
          <w:tcPr>
            <w:tcW w:w="1279" w:type="pct"/>
          </w:tcPr>
          <w:p w14:paraId="6966912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D7037" w:rsidRPr="00AD18B5" w14:paraId="4D931BD5" w14:textId="77777777" w:rsidTr="00ED7037">
        <w:tc>
          <w:tcPr>
            <w:tcW w:w="2424" w:type="pct"/>
          </w:tcPr>
          <w:p w14:paraId="11B38EB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307659B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8,87±0,88</w:t>
            </w:r>
          </w:p>
        </w:tc>
        <w:tc>
          <w:tcPr>
            <w:tcW w:w="1279" w:type="pct"/>
          </w:tcPr>
          <w:p w14:paraId="475CC8E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ED7037" w:rsidRPr="00AD18B5" w14:paraId="46C2DF09" w14:textId="77777777" w:rsidTr="00ED7037">
        <w:tc>
          <w:tcPr>
            <w:tcW w:w="2424" w:type="pct"/>
          </w:tcPr>
          <w:p w14:paraId="1F9F87C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4628CF7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8,33±0,83</w:t>
            </w:r>
          </w:p>
        </w:tc>
        <w:tc>
          <w:tcPr>
            <w:tcW w:w="1279" w:type="pct"/>
          </w:tcPr>
          <w:p w14:paraId="26AC9AF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</w:tbl>
    <w:p w14:paraId="3CF3312A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58B1EA61" w14:textId="6DFDE6E6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3.43. Влияние опрыскивания бактериальными препаратами на массу главных колосьев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9B13933" w14:textId="77777777" w:rsidTr="00ED7037">
        <w:tc>
          <w:tcPr>
            <w:tcW w:w="2424" w:type="pct"/>
            <w:vMerge w:val="restart"/>
          </w:tcPr>
          <w:p w14:paraId="3C79681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189A7CC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ED7037" w:rsidRPr="00AD18B5" w14:paraId="64702D86" w14:textId="77777777" w:rsidTr="00ED7037">
        <w:tc>
          <w:tcPr>
            <w:tcW w:w="2424" w:type="pct"/>
            <w:vMerge/>
          </w:tcPr>
          <w:p w14:paraId="1EEC5D1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CBC86C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178BACC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62875306" w14:textId="77777777" w:rsidTr="00ED7037">
        <w:tc>
          <w:tcPr>
            <w:tcW w:w="2424" w:type="pct"/>
          </w:tcPr>
          <w:p w14:paraId="3E8F68B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1EB0F1B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2,20±0,21</w:t>
            </w:r>
          </w:p>
        </w:tc>
        <w:tc>
          <w:tcPr>
            <w:tcW w:w="1279" w:type="pct"/>
          </w:tcPr>
          <w:p w14:paraId="053522D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6663320" w14:textId="77777777" w:rsidTr="00ED7037">
        <w:tc>
          <w:tcPr>
            <w:tcW w:w="2424" w:type="pct"/>
          </w:tcPr>
          <w:p w14:paraId="7C88E5B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AE29EB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2,41±0,20</w:t>
            </w:r>
          </w:p>
        </w:tc>
        <w:tc>
          <w:tcPr>
            <w:tcW w:w="1279" w:type="pct"/>
          </w:tcPr>
          <w:p w14:paraId="52EE98B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ED7037" w:rsidRPr="00AD18B5" w14:paraId="6C517307" w14:textId="77777777" w:rsidTr="00ED7037">
        <w:tc>
          <w:tcPr>
            <w:tcW w:w="2424" w:type="pct"/>
          </w:tcPr>
          <w:p w14:paraId="39C40966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0A95F6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2,17±0,19</w:t>
            </w:r>
          </w:p>
        </w:tc>
        <w:tc>
          <w:tcPr>
            <w:tcW w:w="1279" w:type="pct"/>
          </w:tcPr>
          <w:p w14:paraId="6CBEBC7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ED7037" w:rsidRPr="00AD18B5" w14:paraId="20DED633" w14:textId="77777777" w:rsidTr="00ED7037">
        <w:tc>
          <w:tcPr>
            <w:tcW w:w="2424" w:type="pct"/>
          </w:tcPr>
          <w:p w14:paraId="0BB6C42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D90330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2,23±0,18</w:t>
            </w:r>
          </w:p>
        </w:tc>
        <w:tc>
          <w:tcPr>
            <w:tcW w:w="1279" w:type="pct"/>
          </w:tcPr>
          <w:p w14:paraId="2002A77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3D616BF6" w14:textId="77777777" w:rsidTr="00ED7037">
        <w:tc>
          <w:tcPr>
            <w:tcW w:w="2424" w:type="pct"/>
          </w:tcPr>
          <w:p w14:paraId="1FCC19D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74078F7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2,08±0,20</w:t>
            </w:r>
          </w:p>
        </w:tc>
        <w:tc>
          <w:tcPr>
            <w:tcW w:w="1279" w:type="pct"/>
          </w:tcPr>
          <w:p w14:paraId="6116A91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</w:tbl>
    <w:p w14:paraId="58494638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0E17BD92" w14:textId="5DABFDE3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3.44. Влияние опрыскивания бактериальными препаратами на количество зерен в главном колосе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370DFF90" w14:textId="77777777" w:rsidTr="00ED7037">
        <w:tc>
          <w:tcPr>
            <w:tcW w:w="2424" w:type="pct"/>
            <w:vMerge w:val="restart"/>
          </w:tcPr>
          <w:p w14:paraId="3FD03ABE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26A676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(главные колосья)</w:t>
            </w:r>
          </w:p>
        </w:tc>
      </w:tr>
      <w:tr w:rsidR="00ED7037" w:rsidRPr="00AD18B5" w14:paraId="74B8846B" w14:textId="77777777" w:rsidTr="00ED7037">
        <w:tc>
          <w:tcPr>
            <w:tcW w:w="2424" w:type="pct"/>
            <w:vMerge/>
          </w:tcPr>
          <w:p w14:paraId="2F11F7A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5F5782C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3B422CA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59AB5EA4" w14:textId="77777777" w:rsidTr="00ED7037">
        <w:tc>
          <w:tcPr>
            <w:tcW w:w="2424" w:type="pct"/>
          </w:tcPr>
          <w:p w14:paraId="65BCF71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1D5F9DF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33,92±2,69</w:t>
            </w:r>
          </w:p>
        </w:tc>
        <w:tc>
          <w:tcPr>
            <w:tcW w:w="1279" w:type="pct"/>
          </w:tcPr>
          <w:p w14:paraId="783D106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284D37A" w14:textId="77777777" w:rsidTr="00ED7037">
        <w:tc>
          <w:tcPr>
            <w:tcW w:w="2424" w:type="pct"/>
          </w:tcPr>
          <w:p w14:paraId="1E5A92F8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3C5025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39,78±3,07</w:t>
            </w:r>
          </w:p>
        </w:tc>
        <w:tc>
          <w:tcPr>
            <w:tcW w:w="1279" w:type="pct"/>
          </w:tcPr>
          <w:p w14:paraId="07F6CF8C" w14:textId="77777777" w:rsidR="00ED7037" w:rsidRPr="00AD18B5" w:rsidRDefault="00ED7037" w:rsidP="00AD18B5">
            <w:pPr>
              <w:tabs>
                <w:tab w:val="left" w:pos="76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ED7037" w:rsidRPr="00AD18B5" w14:paraId="60FE3CA5" w14:textId="77777777" w:rsidTr="00ED7037">
        <w:tc>
          <w:tcPr>
            <w:tcW w:w="2424" w:type="pct"/>
          </w:tcPr>
          <w:p w14:paraId="5CB1A9D6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26CD71A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35,62±3,55</w:t>
            </w:r>
          </w:p>
        </w:tc>
        <w:tc>
          <w:tcPr>
            <w:tcW w:w="1279" w:type="pct"/>
          </w:tcPr>
          <w:p w14:paraId="328CDCC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ED7037" w:rsidRPr="00AD18B5" w14:paraId="6780FAE9" w14:textId="77777777" w:rsidTr="00ED7037">
        <w:tc>
          <w:tcPr>
            <w:tcW w:w="2424" w:type="pct"/>
          </w:tcPr>
          <w:p w14:paraId="14695FEF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29920D1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37,61±1,54</w:t>
            </w:r>
          </w:p>
        </w:tc>
        <w:tc>
          <w:tcPr>
            <w:tcW w:w="1279" w:type="pct"/>
          </w:tcPr>
          <w:p w14:paraId="630C3CA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ED7037" w:rsidRPr="00AD18B5" w14:paraId="0D431AA9" w14:textId="77777777" w:rsidTr="00ED7037">
        <w:tc>
          <w:tcPr>
            <w:tcW w:w="2424" w:type="pct"/>
          </w:tcPr>
          <w:p w14:paraId="5A26A7B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17FD06F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37,63±1,54</w:t>
            </w:r>
          </w:p>
        </w:tc>
        <w:tc>
          <w:tcPr>
            <w:tcW w:w="1279" w:type="pct"/>
          </w:tcPr>
          <w:p w14:paraId="6101631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</w:tbl>
    <w:p w14:paraId="62628CCD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79C07248" w14:textId="68ED03F9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3.45.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67DD5DC7" w14:textId="77777777" w:rsidTr="00ED7037">
        <w:tc>
          <w:tcPr>
            <w:tcW w:w="2424" w:type="pct"/>
            <w:vMerge w:val="restart"/>
          </w:tcPr>
          <w:p w14:paraId="66ED1DE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31A025F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(главные колосья)</w:t>
            </w:r>
          </w:p>
        </w:tc>
      </w:tr>
      <w:tr w:rsidR="00ED7037" w:rsidRPr="00AD18B5" w14:paraId="0368F9CE" w14:textId="77777777" w:rsidTr="00ED7037">
        <w:tc>
          <w:tcPr>
            <w:tcW w:w="2424" w:type="pct"/>
            <w:vMerge/>
          </w:tcPr>
          <w:p w14:paraId="32638E7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05CFF5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7ABB6D9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518EF75A" w14:textId="77777777" w:rsidTr="00ED7037">
        <w:tc>
          <w:tcPr>
            <w:tcW w:w="2424" w:type="pct"/>
          </w:tcPr>
          <w:p w14:paraId="6D43F85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639A739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1,64±0,11</w:t>
            </w:r>
          </w:p>
        </w:tc>
        <w:tc>
          <w:tcPr>
            <w:tcW w:w="1279" w:type="pct"/>
          </w:tcPr>
          <w:p w14:paraId="3751A0B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3353E429" w14:textId="77777777" w:rsidTr="00ED7037">
        <w:tc>
          <w:tcPr>
            <w:tcW w:w="2424" w:type="pct"/>
          </w:tcPr>
          <w:p w14:paraId="74B408F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39C9D52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1,82±0,16</w:t>
            </w:r>
          </w:p>
        </w:tc>
        <w:tc>
          <w:tcPr>
            <w:tcW w:w="1279" w:type="pct"/>
          </w:tcPr>
          <w:p w14:paraId="0F044EE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ED7037" w:rsidRPr="00AD18B5" w14:paraId="46A3E369" w14:textId="77777777" w:rsidTr="00ED7037">
        <w:tc>
          <w:tcPr>
            <w:tcW w:w="2424" w:type="pct"/>
          </w:tcPr>
          <w:p w14:paraId="3464D67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B85018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1,61±0,16</w:t>
            </w:r>
          </w:p>
        </w:tc>
        <w:tc>
          <w:tcPr>
            <w:tcW w:w="1279" w:type="pct"/>
          </w:tcPr>
          <w:p w14:paraId="58977D0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ED7037" w:rsidRPr="00AD18B5" w14:paraId="664D40FB" w14:textId="77777777" w:rsidTr="00ED7037">
        <w:tc>
          <w:tcPr>
            <w:tcW w:w="2424" w:type="pct"/>
          </w:tcPr>
          <w:p w14:paraId="18580EA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05362E6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1,69±0,15</w:t>
            </w:r>
          </w:p>
        </w:tc>
        <w:tc>
          <w:tcPr>
            <w:tcW w:w="1279" w:type="pct"/>
          </w:tcPr>
          <w:p w14:paraId="0A9DE45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</w:tr>
      <w:tr w:rsidR="00ED7037" w:rsidRPr="00AD18B5" w14:paraId="5283DE63" w14:textId="77777777" w:rsidTr="00ED7037">
        <w:tc>
          <w:tcPr>
            <w:tcW w:w="2424" w:type="pct"/>
          </w:tcPr>
          <w:p w14:paraId="3CC2CE8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187ACA3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1,65±0,08</w:t>
            </w:r>
          </w:p>
        </w:tc>
        <w:tc>
          <w:tcPr>
            <w:tcW w:w="1279" w:type="pct"/>
          </w:tcPr>
          <w:p w14:paraId="39AD904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27F74E76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5589DE2E" w14:textId="3E2E6E58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3.46. Влияние опрыскивания бактериальными препаратами на массу 1000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безостой пшеницы сорта Родник.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2BF4CBB8" w14:textId="77777777" w:rsidTr="00ED7037">
        <w:tc>
          <w:tcPr>
            <w:tcW w:w="2424" w:type="pct"/>
            <w:vMerge w:val="restart"/>
          </w:tcPr>
          <w:p w14:paraId="251D785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69E24C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1000 зёрен </w:t>
            </w:r>
          </w:p>
        </w:tc>
      </w:tr>
      <w:tr w:rsidR="00ED7037" w:rsidRPr="00AD18B5" w14:paraId="3757E2FF" w14:textId="77777777" w:rsidTr="00ED7037">
        <w:tc>
          <w:tcPr>
            <w:tcW w:w="2424" w:type="pct"/>
            <w:vMerge/>
          </w:tcPr>
          <w:p w14:paraId="69380FF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26C91A1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0BFB00B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32DED637" w14:textId="77777777" w:rsidTr="00ED7037">
        <w:tc>
          <w:tcPr>
            <w:tcW w:w="2424" w:type="pct"/>
          </w:tcPr>
          <w:p w14:paraId="41AC1B0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029636A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46,68</w:t>
            </w:r>
          </w:p>
        </w:tc>
        <w:tc>
          <w:tcPr>
            <w:tcW w:w="1279" w:type="pct"/>
          </w:tcPr>
          <w:p w14:paraId="57BAC32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33125781" w14:textId="77777777" w:rsidTr="00ED7037">
        <w:tc>
          <w:tcPr>
            <w:tcW w:w="2424" w:type="pct"/>
          </w:tcPr>
          <w:p w14:paraId="29CCDB4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33058185" w14:textId="73092600" w:rsidR="00ED7037" w:rsidRPr="00AD18B5" w:rsidRDefault="0027572F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47,75</w:t>
            </w:r>
          </w:p>
        </w:tc>
        <w:tc>
          <w:tcPr>
            <w:tcW w:w="1279" w:type="pct"/>
          </w:tcPr>
          <w:p w14:paraId="7546AAC6" w14:textId="42F24685" w:rsidR="00ED7037" w:rsidRPr="00AD18B5" w:rsidRDefault="0027572F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D7037" w:rsidRPr="00AD18B5" w14:paraId="737E2538" w14:textId="77777777" w:rsidTr="00ED7037">
        <w:tc>
          <w:tcPr>
            <w:tcW w:w="2424" w:type="pct"/>
          </w:tcPr>
          <w:p w14:paraId="61B3C727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48EC147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46,56</w:t>
            </w:r>
          </w:p>
        </w:tc>
        <w:tc>
          <w:tcPr>
            <w:tcW w:w="1279" w:type="pct"/>
          </w:tcPr>
          <w:p w14:paraId="23D9BEE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7D1FB7AC" w14:textId="77777777" w:rsidTr="00ED7037">
        <w:tc>
          <w:tcPr>
            <w:tcW w:w="2424" w:type="pct"/>
          </w:tcPr>
          <w:p w14:paraId="4966CC1B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07B0FDE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47,72</w:t>
            </w:r>
          </w:p>
        </w:tc>
        <w:tc>
          <w:tcPr>
            <w:tcW w:w="1279" w:type="pct"/>
          </w:tcPr>
          <w:p w14:paraId="2C09557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ED7037" w:rsidRPr="00AD18B5" w14:paraId="33305DAA" w14:textId="77777777" w:rsidTr="00ED7037">
        <w:tc>
          <w:tcPr>
            <w:tcW w:w="2424" w:type="pct"/>
          </w:tcPr>
          <w:p w14:paraId="44D649B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6BD660EB" w14:textId="24BC9E14" w:rsidR="00ED7037" w:rsidRPr="00AD18B5" w:rsidRDefault="0027572F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46,20</w:t>
            </w:r>
          </w:p>
        </w:tc>
        <w:tc>
          <w:tcPr>
            <w:tcW w:w="1279" w:type="pct"/>
          </w:tcPr>
          <w:p w14:paraId="1A51121B" w14:textId="5707F75D" w:rsidR="00ED7037" w:rsidRPr="00AD18B5" w:rsidRDefault="0027572F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14:paraId="61862403" w14:textId="77777777" w:rsidR="00ED7037" w:rsidRPr="00AD18B5" w:rsidRDefault="00ED7037" w:rsidP="00AD18B5">
      <w:pPr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72207E73" w14:textId="50DAA4EE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3.47.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соломы  яровой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безостой пшеницы сорта Родник.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7C268023" w14:textId="77777777" w:rsidTr="00ED7037">
        <w:tc>
          <w:tcPr>
            <w:tcW w:w="2424" w:type="pct"/>
            <w:vMerge w:val="restart"/>
          </w:tcPr>
          <w:p w14:paraId="639FE92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8C156A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Масса соломы </w:t>
            </w:r>
          </w:p>
        </w:tc>
      </w:tr>
      <w:tr w:rsidR="00ED7037" w:rsidRPr="00AD18B5" w14:paraId="3DEB0065" w14:textId="77777777" w:rsidTr="00ED7037">
        <w:tc>
          <w:tcPr>
            <w:tcW w:w="2424" w:type="pct"/>
            <w:vMerge/>
          </w:tcPr>
          <w:p w14:paraId="6C0EAA6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9AB728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(г) ±σ</w:t>
            </w:r>
          </w:p>
        </w:tc>
        <w:tc>
          <w:tcPr>
            <w:tcW w:w="1279" w:type="pct"/>
          </w:tcPr>
          <w:p w14:paraId="11567C4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94A098E" w14:textId="77777777" w:rsidTr="00ED7037">
        <w:tc>
          <w:tcPr>
            <w:tcW w:w="2424" w:type="pct"/>
          </w:tcPr>
          <w:p w14:paraId="7B7AF08A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366AD3C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279" w:type="pct"/>
          </w:tcPr>
          <w:p w14:paraId="3B4B0D4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21F54EC1" w14:textId="77777777" w:rsidTr="00ED7037">
        <w:tc>
          <w:tcPr>
            <w:tcW w:w="2424" w:type="pct"/>
          </w:tcPr>
          <w:p w14:paraId="385D6A7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72CA6E4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279" w:type="pct"/>
          </w:tcPr>
          <w:p w14:paraId="5AF5C78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ED7037" w:rsidRPr="00AD18B5" w14:paraId="53A48890" w14:textId="77777777" w:rsidTr="00ED7037">
        <w:tc>
          <w:tcPr>
            <w:tcW w:w="2424" w:type="pct"/>
          </w:tcPr>
          <w:p w14:paraId="5ADB167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21FA5AC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1279" w:type="pct"/>
          </w:tcPr>
          <w:p w14:paraId="1C78717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ED7037" w:rsidRPr="00AD18B5" w14:paraId="1211750A" w14:textId="77777777" w:rsidTr="00ED7037">
        <w:tc>
          <w:tcPr>
            <w:tcW w:w="2424" w:type="pct"/>
          </w:tcPr>
          <w:p w14:paraId="6A17E2F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316AF1B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1279" w:type="pct"/>
          </w:tcPr>
          <w:p w14:paraId="6EC837C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ED7037" w:rsidRPr="00AD18B5" w14:paraId="623F99A8" w14:textId="77777777" w:rsidTr="00ED7037">
        <w:tc>
          <w:tcPr>
            <w:tcW w:w="2424" w:type="pct"/>
          </w:tcPr>
          <w:p w14:paraId="42C3B1B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68856BF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1279" w:type="pct"/>
          </w:tcPr>
          <w:p w14:paraId="618C665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</w:tbl>
    <w:p w14:paraId="3CF6B1C0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333A5A0A" w14:textId="4716D2EE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3.48. Влияние опрыскивания бактериальными препаратами на массу боковых колосьев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0D585723" w14:textId="77777777" w:rsidTr="00ED7037">
        <w:tc>
          <w:tcPr>
            <w:tcW w:w="2424" w:type="pct"/>
            <w:vMerge w:val="restart"/>
          </w:tcPr>
          <w:p w14:paraId="609CFA2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135F08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боковых колосьев</w:t>
            </w:r>
          </w:p>
        </w:tc>
      </w:tr>
      <w:tr w:rsidR="00ED7037" w:rsidRPr="00AD18B5" w14:paraId="25D791A3" w14:textId="77777777" w:rsidTr="00ED7037">
        <w:tc>
          <w:tcPr>
            <w:tcW w:w="2424" w:type="pct"/>
            <w:vMerge/>
          </w:tcPr>
          <w:p w14:paraId="11139E2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8A610B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55DD4CC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4EB52D71" w14:textId="77777777" w:rsidTr="00ED7037">
        <w:tc>
          <w:tcPr>
            <w:tcW w:w="2424" w:type="pct"/>
          </w:tcPr>
          <w:p w14:paraId="59FAF327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0B4F105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1,54±0,14</w:t>
            </w:r>
          </w:p>
        </w:tc>
        <w:tc>
          <w:tcPr>
            <w:tcW w:w="1279" w:type="pct"/>
          </w:tcPr>
          <w:p w14:paraId="73318B2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D1A697A" w14:textId="77777777" w:rsidTr="00ED7037">
        <w:tc>
          <w:tcPr>
            <w:tcW w:w="2424" w:type="pct"/>
          </w:tcPr>
          <w:p w14:paraId="179D17B4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0A30B1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2,40±0,18</w:t>
            </w:r>
          </w:p>
        </w:tc>
        <w:tc>
          <w:tcPr>
            <w:tcW w:w="1279" w:type="pct"/>
          </w:tcPr>
          <w:p w14:paraId="09ED3BC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ED7037" w:rsidRPr="00AD18B5" w14:paraId="3CA12987" w14:textId="77777777" w:rsidTr="00ED7037">
        <w:tc>
          <w:tcPr>
            <w:tcW w:w="2424" w:type="pct"/>
          </w:tcPr>
          <w:p w14:paraId="294D5729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715761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1,79±0,10</w:t>
            </w:r>
          </w:p>
        </w:tc>
        <w:tc>
          <w:tcPr>
            <w:tcW w:w="1279" w:type="pct"/>
          </w:tcPr>
          <w:p w14:paraId="2D5F508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ED7037" w:rsidRPr="00AD18B5" w14:paraId="4DEE8215" w14:textId="77777777" w:rsidTr="00ED7037">
        <w:tc>
          <w:tcPr>
            <w:tcW w:w="2424" w:type="pct"/>
          </w:tcPr>
          <w:p w14:paraId="0DC2FBC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0C41018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2,28±0,22</w:t>
            </w:r>
          </w:p>
        </w:tc>
        <w:tc>
          <w:tcPr>
            <w:tcW w:w="1279" w:type="pct"/>
          </w:tcPr>
          <w:p w14:paraId="34E4F09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ED7037" w:rsidRPr="00AD18B5" w14:paraId="1D934E06" w14:textId="77777777" w:rsidTr="00ED7037">
        <w:tc>
          <w:tcPr>
            <w:tcW w:w="2424" w:type="pct"/>
          </w:tcPr>
          <w:p w14:paraId="5201466E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15F7CBE5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1,96±0,18</w:t>
            </w:r>
          </w:p>
        </w:tc>
        <w:tc>
          <w:tcPr>
            <w:tcW w:w="1279" w:type="pct"/>
          </w:tcPr>
          <w:p w14:paraId="5E55D32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</w:tbl>
    <w:p w14:paraId="37250C81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235D7FEA" w14:textId="30ED9FC5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3.49. Влияние опрыскивания бактериальными препаратами на количество зерен в боковом колосе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02CC73EC" w14:textId="77777777" w:rsidTr="00ED7037">
        <w:tc>
          <w:tcPr>
            <w:tcW w:w="2424" w:type="pct"/>
            <w:vMerge w:val="restart"/>
          </w:tcPr>
          <w:p w14:paraId="5500FFA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225DC7F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зёрен (боковые колосья)</w:t>
            </w:r>
          </w:p>
        </w:tc>
      </w:tr>
      <w:tr w:rsidR="00ED7037" w:rsidRPr="00AD18B5" w14:paraId="170E2D6A" w14:textId="77777777" w:rsidTr="00ED7037">
        <w:tc>
          <w:tcPr>
            <w:tcW w:w="2424" w:type="pct"/>
            <w:vMerge/>
          </w:tcPr>
          <w:p w14:paraId="7887D283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DA3EB2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spellStart"/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>) ±σ</w:t>
            </w:r>
          </w:p>
        </w:tc>
        <w:tc>
          <w:tcPr>
            <w:tcW w:w="1279" w:type="pct"/>
          </w:tcPr>
          <w:p w14:paraId="647FD4A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3C2EBCDD" w14:textId="77777777" w:rsidTr="00ED7037">
        <w:tc>
          <w:tcPr>
            <w:tcW w:w="2424" w:type="pct"/>
          </w:tcPr>
          <w:p w14:paraId="15F10311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5A0F688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29,18±2,14</w:t>
            </w:r>
          </w:p>
        </w:tc>
        <w:tc>
          <w:tcPr>
            <w:tcW w:w="1279" w:type="pct"/>
          </w:tcPr>
          <w:p w14:paraId="1C2B176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6EDC9378" w14:textId="77777777" w:rsidTr="00ED7037">
        <w:tc>
          <w:tcPr>
            <w:tcW w:w="2424" w:type="pct"/>
          </w:tcPr>
          <w:p w14:paraId="68104552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3404F3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41,36±2,24</w:t>
            </w:r>
          </w:p>
        </w:tc>
        <w:tc>
          <w:tcPr>
            <w:tcW w:w="1279" w:type="pct"/>
          </w:tcPr>
          <w:p w14:paraId="652C483F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ED7037" w:rsidRPr="00AD18B5" w14:paraId="378CDCB1" w14:textId="77777777" w:rsidTr="00ED7037">
        <w:tc>
          <w:tcPr>
            <w:tcW w:w="2424" w:type="pct"/>
          </w:tcPr>
          <w:p w14:paraId="1F1242BB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A96B53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33,60±1,29</w:t>
            </w:r>
          </w:p>
        </w:tc>
        <w:tc>
          <w:tcPr>
            <w:tcW w:w="1279" w:type="pct"/>
          </w:tcPr>
          <w:p w14:paraId="22B291B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ED7037" w:rsidRPr="00AD18B5" w14:paraId="21CEE135" w14:textId="77777777" w:rsidTr="00ED7037">
        <w:tc>
          <w:tcPr>
            <w:tcW w:w="2424" w:type="pct"/>
          </w:tcPr>
          <w:p w14:paraId="31FB498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1040374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42,00±3,53</w:t>
            </w:r>
          </w:p>
        </w:tc>
        <w:tc>
          <w:tcPr>
            <w:tcW w:w="1279" w:type="pct"/>
          </w:tcPr>
          <w:p w14:paraId="0A956EF8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ED7037" w:rsidRPr="00AD18B5" w14:paraId="12E7E40E" w14:textId="77777777" w:rsidTr="00ED7037">
        <w:tc>
          <w:tcPr>
            <w:tcW w:w="2424" w:type="pct"/>
          </w:tcPr>
          <w:p w14:paraId="18A2822D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2D68BC9C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36,24±3,59</w:t>
            </w:r>
          </w:p>
        </w:tc>
        <w:tc>
          <w:tcPr>
            <w:tcW w:w="1279" w:type="pct"/>
          </w:tcPr>
          <w:p w14:paraId="2618725B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</w:tbl>
    <w:p w14:paraId="65249C24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4886ED9D" w14:textId="54436A1D" w:rsidR="00ED7037" w:rsidRPr="00AD18B5" w:rsidRDefault="00ED7037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3.50. Влияние опрыскивания бактериальными препаратами на массу </w:t>
      </w:r>
      <w:proofErr w:type="gramStart"/>
      <w:r w:rsidRPr="00AD18B5">
        <w:rPr>
          <w:rFonts w:ascii="Times New Roman" w:hAnsi="Times New Roman"/>
          <w:sz w:val="28"/>
          <w:szCs w:val="28"/>
        </w:rPr>
        <w:t>зерен  бокового</w:t>
      </w:r>
      <w:proofErr w:type="gramEnd"/>
      <w:r w:rsidRPr="00AD18B5">
        <w:rPr>
          <w:rFonts w:ascii="Times New Roman" w:hAnsi="Times New Roman"/>
          <w:sz w:val="28"/>
          <w:szCs w:val="28"/>
        </w:rPr>
        <w:t xml:space="preserve"> колоса яровой безостой пшеницы сорта Родник.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ED7037" w:rsidRPr="00AD18B5" w14:paraId="42C3B191" w14:textId="77777777" w:rsidTr="00ED7037">
        <w:tc>
          <w:tcPr>
            <w:tcW w:w="2424" w:type="pct"/>
            <w:vMerge w:val="restart"/>
          </w:tcPr>
          <w:p w14:paraId="7B568662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416E6273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зёрен (боковые колосья)</w:t>
            </w:r>
          </w:p>
        </w:tc>
      </w:tr>
      <w:tr w:rsidR="00ED7037" w:rsidRPr="00AD18B5" w14:paraId="1CD52049" w14:textId="77777777" w:rsidTr="00ED7037">
        <w:tc>
          <w:tcPr>
            <w:tcW w:w="2424" w:type="pct"/>
            <w:vMerge/>
          </w:tcPr>
          <w:p w14:paraId="687FCEB5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A29D717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Средняя масса (г) ±σ</w:t>
            </w:r>
          </w:p>
        </w:tc>
        <w:tc>
          <w:tcPr>
            <w:tcW w:w="1279" w:type="pct"/>
          </w:tcPr>
          <w:p w14:paraId="022D3EF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ED7037" w:rsidRPr="00AD18B5" w14:paraId="6F17D9F7" w14:textId="77777777" w:rsidTr="00ED7037">
        <w:tc>
          <w:tcPr>
            <w:tcW w:w="2424" w:type="pct"/>
          </w:tcPr>
          <w:p w14:paraId="37445DD9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опрыскивания)</w:t>
            </w:r>
          </w:p>
        </w:tc>
        <w:tc>
          <w:tcPr>
            <w:tcW w:w="1297" w:type="pct"/>
          </w:tcPr>
          <w:p w14:paraId="54D129B1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1,14±0,11</w:t>
            </w:r>
          </w:p>
        </w:tc>
        <w:tc>
          <w:tcPr>
            <w:tcW w:w="1279" w:type="pct"/>
          </w:tcPr>
          <w:p w14:paraId="77395FA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D7037" w:rsidRPr="00AD18B5" w14:paraId="7A4E619A" w14:textId="77777777" w:rsidTr="00ED7037">
        <w:tc>
          <w:tcPr>
            <w:tcW w:w="2424" w:type="pct"/>
          </w:tcPr>
          <w:p w14:paraId="0111D77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4829D2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1,80±0,11</w:t>
            </w:r>
          </w:p>
        </w:tc>
        <w:tc>
          <w:tcPr>
            <w:tcW w:w="1279" w:type="pct"/>
          </w:tcPr>
          <w:p w14:paraId="41D3ED96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ED7037" w:rsidRPr="00AD18B5" w14:paraId="09CB42F3" w14:textId="77777777" w:rsidTr="00ED7037">
        <w:tc>
          <w:tcPr>
            <w:tcW w:w="2424" w:type="pct"/>
          </w:tcPr>
          <w:p w14:paraId="2C034BD4" w14:textId="77777777" w:rsidR="00ED7037" w:rsidRPr="00AD18B5" w:rsidRDefault="00ED7037" w:rsidP="00AD18B5">
            <w:pPr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580D9A9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1,36±0,08</w:t>
            </w:r>
          </w:p>
        </w:tc>
        <w:tc>
          <w:tcPr>
            <w:tcW w:w="1279" w:type="pct"/>
          </w:tcPr>
          <w:p w14:paraId="0B2AF37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ED7037" w:rsidRPr="00AD18B5" w14:paraId="53E799FB" w14:textId="77777777" w:rsidTr="00ED7037">
        <w:tc>
          <w:tcPr>
            <w:tcW w:w="2424" w:type="pct"/>
          </w:tcPr>
          <w:p w14:paraId="55D41D86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57D6ED4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1,72±0,17</w:t>
            </w:r>
          </w:p>
        </w:tc>
        <w:tc>
          <w:tcPr>
            <w:tcW w:w="1279" w:type="pct"/>
          </w:tcPr>
          <w:p w14:paraId="781189FD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ED7037" w:rsidRPr="00AD18B5" w14:paraId="382E0286" w14:textId="77777777" w:rsidTr="00ED7037">
        <w:tc>
          <w:tcPr>
            <w:tcW w:w="2424" w:type="pct"/>
          </w:tcPr>
          <w:p w14:paraId="770B21C0" w14:textId="77777777" w:rsidR="00ED7037" w:rsidRPr="00AD18B5" w:rsidRDefault="00ED7037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Опрыскивание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фитоп</w:t>
            </w:r>
            <w:proofErr w:type="spell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8.67-8</w:t>
            </w:r>
          </w:p>
        </w:tc>
        <w:tc>
          <w:tcPr>
            <w:tcW w:w="1297" w:type="pct"/>
          </w:tcPr>
          <w:p w14:paraId="011AAE5A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1,48±0,14</w:t>
            </w:r>
          </w:p>
        </w:tc>
        <w:tc>
          <w:tcPr>
            <w:tcW w:w="1279" w:type="pct"/>
          </w:tcPr>
          <w:p w14:paraId="779F5FE0" w14:textId="77777777" w:rsidR="00ED7037" w:rsidRPr="00AD18B5" w:rsidRDefault="00ED7037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</w:tbl>
    <w:p w14:paraId="58238E25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6710F582" w14:textId="77777777" w:rsidR="00ED7037" w:rsidRPr="00AD18B5" w:rsidRDefault="00ED7037" w:rsidP="00AD18B5">
      <w:pPr>
        <w:rPr>
          <w:rFonts w:ascii="Times New Roman" w:hAnsi="Times New Roman"/>
          <w:b/>
          <w:i/>
          <w:color w:val="0070C0"/>
          <w:sz w:val="28"/>
          <w:szCs w:val="28"/>
        </w:rPr>
      </w:pPr>
    </w:p>
    <w:p w14:paraId="2353388F" w14:textId="730902D3" w:rsidR="00203131" w:rsidRPr="00AD18B5" w:rsidRDefault="00203131" w:rsidP="00AD18B5">
      <w:pPr>
        <w:spacing w:after="160"/>
        <w:rPr>
          <w:rFonts w:ascii="Times New Roman" w:hAnsi="Times New Roman"/>
          <w:b/>
          <w:color w:val="202122"/>
          <w:sz w:val="28"/>
          <w:szCs w:val="28"/>
        </w:rPr>
      </w:pPr>
    </w:p>
    <w:p w14:paraId="3BBE5BB4" w14:textId="77777777" w:rsidR="00213227" w:rsidRPr="00AD18B5" w:rsidRDefault="00213227" w:rsidP="00AD18B5">
      <w:pPr>
        <w:spacing w:after="160"/>
        <w:rPr>
          <w:rFonts w:ascii="Times New Roman" w:hAnsi="Times New Roman"/>
          <w:b/>
          <w:color w:val="202122"/>
          <w:sz w:val="28"/>
          <w:szCs w:val="28"/>
        </w:rPr>
      </w:pPr>
    </w:p>
    <w:p w14:paraId="6A6B5A22" w14:textId="7E50E8C0" w:rsidR="00FE4B0E" w:rsidRPr="00AD18B5" w:rsidRDefault="00203131" w:rsidP="00AD18B5">
      <w:pPr>
        <w:pStyle w:val="1"/>
        <w:jc w:val="right"/>
        <w:rPr>
          <w:rFonts w:ascii="Times New Roman" w:hAnsi="Times New Roman" w:cs="Times New Roman"/>
          <w:b/>
          <w:color w:val="202122"/>
          <w:sz w:val="28"/>
          <w:szCs w:val="28"/>
        </w:rPr>
      </w:pPr>
      <w:bookmarkStart w:id="25" w:name="_Toc153936346"/>
      <w:r w:rsidRPr="00AD18B5">
        <w:rPr>
          <w:rFonts w:ascii="Times New Roman" w:hAnsi="Times New Roman" w:cs="Times New Roman"/>
          <w:b/>
          <w:color w:val="202122"/>
          <w:sz w:val="28"/>
          <w:szCs w:val="28"/>
        </w:rPr>
        <w:lastRenderedPageBreak/>
        <w:t>Приложение 3</w:t>
      </w:r>
      <w:bookmarkEnd w:id="25"/>
    </w:p>
    <w:p w14:paraId="03867A0F" w14:textId="1799711C" w:rsidR="00FE4B0E" w:rsidRPr="00AD18B5" w:rsidRDefault="0039544F" w:rsidP="00AD18B5">
      <w:pPr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D9AB6A" wp14:editId="79EDC8EC">
            <wp:extent cx="2970537" cy="3362178"/>
            <wp:effectExtent l="0" t="0" r="1270" b="0"/>
            <wp:docPr id="4" name="Рисунок 4" descr="Виды пшеницы тетраплоидной: А - T. turgidum L. - тургидум; Б - T. durum Desf. - тверд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иды пшеницы тетраплоидной: А - T. turgidum L. - тургидум; Б - T. durum Desf. - тверд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77"/>
                    <a:stretch/>
                  </pic:blipFill>
                  <pic:spPr bwMode="auto">
                    <a:xfrm>
                      <a:off x="0" y="0"/>
                      <a:ext cx="2986855" cy="338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C3EDF" w14:textId="615CB963" w:rsidR="00FE4B0E" w:rsidRPr="00AD18B5" w:rsidRDefault="00FE4B0E" w:rsidP="00AD18B5">
      <w:pPr>
        <w:spacing w:after="160"/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Рисунок 1. </w:t>
      </w:r>
      <w:r w:rsidR="00E1522E" w:rsidRPr="00AD18B5">
        <w:rPr>
          <w:rFonts w:ascii="Times New Roman" w:hAnsi="Times New Roman"/>
          <w:sz w:val="28"/>
          <w:szCs w:val="28"/>
        </w:rPr>
        <w:t>Виды</w:t>
      </w:r>
      <w:r w:rsidRPr="00AD18B5">
        <w:rPr>
          <w:rFonts w:ascii="Times New Roman" w:hAnsi="Times New Roman"/>
          <w:sz w:val="28"/>
          <w:szCs w:val="28"/>
        </w:rPr>
        <w:t xml:space="preserve"> пшеницы</w:t>
      </w:r>
      <w:r w:rsidR="00E1522E" w:rsidRPr="00AD18B5">
        <w:rPr>
          <w:rFonts w:ascii="Times New Roman" w:hAnsi="Times New Roman"/>
          <w:sz w:val="28"/>
          <w:szCs w:val="28"/>
        </w:rPr>
        <w:t xml:space="preserve"> тетраплоидной</w:t>
      </w:r>
      <w:r w:rsidRPr="00AD18B5">
        <w:rPr>
          <w:rFonts w:ascii="Times New Roman" w:hAnsi="Times New Roman"/>
          <w:sz w:val="28"/>
          <w:szCs w:val="28"/>
        </w:rPr>
        <w:t xml:space="preserve"> (А-</w:t>
      </w:r>
      <w:r w:rsidR="0039544F" w:rsidRPr="00AD18B5">
        <w:rPr>
          <w:rFonts w:ascii="Times New Roman" w:hAnsi="Times New Roman"/>
          <w:sz w:val="28"/>
          <w:szCs w:val="28"/>
        </w:rPr>
        <w:t>«</w:t>
      </w:r>
      <w:proofErr w:type="spellStart"/>
      <w:r w:rsidR="0039544F" w:rsidRPr="00AD18B5">
        <w:rPr>
          <w:rFonts w:ascii="Times New Roman" w:hAnsi="Times New Roman"/>
          <w:sz w:val="28"/>
          <w:szCs w:val="28"/>
        </w:rPr>
        <w:t>тургидум</w:t>
      </w:r>
      <w:proofErr w:type="spellEnd"/>
      <w:r w:rsidR="0039544F" w:rsidRPr="00AD18B5">
        <w:rPr>
          <w:rFonts w:ascii="Times New Roman" w:hAnsi="Times New Roman"/>
          <w:sz w:val="28"/>
          <w:szCs w:val="28"/>
        </w:rPr>
        <w:t>»</w:t>
      </w:r>
      <w:r w:rsidRPr="00AD18B5">
        <w:rPr>
          <w:rFonts w:ascii="Times New Roman" w:hAnsi="Times New Roman"/>
          <w:sz w:val="28"/>
          <w:szCs w:val="28"/>
        </w:rPr>
        <w:t>, Б-</w:t>
      </w:r>
      <w:r w:rsidR="0039544F" w:rsidRPr="00AD18B5">
        <w:rPr>
          <w:rFonts w:ascii="Times New Roman" w:hAnsi="Times New Roman"/>
          <w:sz w:val="28"/>
          <w:szCs w:val="28"/>
        </w:rPr>
        <w:t>твёрдая</w:t>
      </w:r>
      <w:r w:rsidRPr="00AD18B5">
        <w:rPr>
          <w:rFonts w:ascii="Times New Roman" w:hAnsi="Times New Roman"/>
          <w:sz w:val="28"/>
          <w:szCs w:val="28"/>
        </w:rPr>
        <w:t>)</w:t>
      </w:r>
    </w:p>
    <w:p w14:paraId="3070EDAE" w14:textId="77777777" w:rsidR="00FE4B0E" w:rsidRPr="00AD18B5" w:rsidRDefault="00FE4B0E" w:rsidP="00AD18B5">
      <w:pPr>
        <w:jc w:val="center"/>
        <w:rPr>
          <w:rFonts w:ascii="Times New Roman" w:hAnsi="Times New Roman"/>
          <w:sz w:val="28"/>
          <w:szCs w:val="28"/>
        </w:rPr>
      </w:pPr>
    </w:p>
    <w:p w14:paraId="12126886" w14:textId="77777777" w:rsidR="00FE4B0E" w:rsidRPr="00AD18B5" w:rsidRDefault="00FE4B0E" w:rsidP="00AD18B5">
      <w:pPr>
        <w:rPr>
          <w:rFonts w:ascii="Times New Roman" w:hAnsi="Times New Roman"/>
          <w:sz w:val="28"/>
          <w:szCs w:val="28"/>
        </w:rPr>
      </w:pPr>
    </w:p>
    <w:p w14:paraId="5E0D00C3" w14:textId="4868CFE0" w:rsidR="0021540C" w:rsidRPr="00AD18B5" w:rsidRDefault="00FE4B0E" w:rsidP="00AD18B5">
      <w:pPr>
        <w:spacing w:after="160"/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04A6EF" wp14:editId="72208286">
            <wp:extent cx="3085851" cy="3523957"/>
            <wp:effectExtent l="0" t="0" r="635" b="635"/>
            <wp:docPr id="3" name="Рисунок 3" descr="https://www.agroflora.ru/wp-content/uploads/2015/02/Raznovidnosti-pshenicy-mjagkoj-aestiv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groflora.ru/wp-content/uploads/2015/02/Raznovidnosti-pshenicy-mjagkoj-aestiv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41"/>
                    <a:stretch/>
                  </pic:blipFill>
                  <pic:spPr bwMode="auto">
                    <a:xfrm>
                      <a:off x="0" y="0"/>
                      <a:ext cx="3111690" cy="35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0BD93" w14:textId="261C692A" w:rsidR="00D17A61" w:rsidRPr="00AD18B5" w:rsidRDefault="00FE4B0E" w:rsidP="00AD18B5">
      <w:pPr>
        <w:spacing w:after="160"/>
        <w:jc w:val="center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Рисунок 2. Разновидности мягкой пшеницы (А-</w:t>
      </w:r>
      <w:proofErr w:type="spellStart"/>
      <w:r w:rsidRPr="00AD18B5">
        <w:rPr>
          <w:rFonts w:ascii="Times New Roman" w:hAnsi="Times New Roman"/>
          <w:sz w:val="28"/>
          <w:szCs w:val="28"/>
        </w:rPr>
        <w:t>осистая</w:t>
      </w:r>
      <w:proofErr w:type="spellEnd"/>
      <w:r w:rsidRPr="00AD18B5">
        <w:rPr>
          <w:rFonts w:ascii="Times New Roman" w:hAnsi="Times New Roman"/>
          <w:sz w:val="28"/>
          <w:szCs w:val="28"/>
        </w:rPr>
        <w:t>, Б-безостая)</w:t>
      </w:r>
    </w:p>
    <w:p w14:paraId="7098B668" w14:textId="70EB4992" w:rsidR="00AD18B5" w:rsidRDefault="00AD18B5" w:rsidP="00AD18B5">
      <w:pPr>
        <w:pStyle w:val="1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26" w:name="_Toc153936347"/>
    </w:p>
    <w:p w14:paraId="0D726BF0" w14:textId="77777777" w:rsidR="00AD18B5" w:rsidRPr="00AD18B5" w:rsidRDefault="00AD18B5" w:rsidP="00AD18B5"/>
    <w:p w14:paraId="38EA2E95" w14:textId="4D23C711" w:rsidR="000931C0" w:rsidRPr="00AD18B5" w:rsidRDefault="00203131" w:rsidP="00AD18B5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18B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4</w:t>
      </w:r>
      <w:bookmarkEnd w:id="26"/>
    </w:p>
    <w:p w14:paraId="6487867D" w14:textId="3E3F493E" w:rsidR="00931374" w:rsidRPr="00AD18B5" w:rsidRDefault="00931374" w:rsidP="00AD18B5">
      <w:pPr>
        <w:tabs>
          <w:tab w:val="left" w:pos="3068"/>
        </w:tabs>
        <w:rPr>
          <w:rFonts w:ascii="Times New Roman" w:hAnsi="Times New Roman"/>
          <w:sz w:val="28"/>
          <w:szCs w:val="28"/>
        </w:rPr>
      </w:pPr>
    </w:p>
    <w:p w14:paraId="2BAB877D" w14:textId="77777777" w:rsidR="00931374" w:rsidRPr="00AD18B5" w:rsidRDefault="00931374" w:rsidP="00AD18B5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AD18B5">
        <w:rPr>
          <w:rFonts w:ascii="Times New Roman" w:hAnsi="Times New Roman"/>
          <w:b/>
          <w:color w:val="202122"/>
          <w:sz w:val="28"/>
          <w:szCs w:val="28"/>
        </w:rPr>
        <w:t>Пшеница яровая безостая сорт Родник.</w:t>
      </w:r>
    </w:p>
    <w:p w14:paraId="6E79A066" w14:textId="0D00FFDE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2.1. </w:t>
      </w:r>
      <w:r w:rsidR="00931374" w:rsidRPr="00AD18B5">
        <w:rPr>
          <w:rFonts w:ascii="Times New Roman" w:hAnsi="Times New Roman"/>
          <w:sz w:val="28"/>
          <w:szCs w:val="28"/>
        </w:rPr>
        <w:t>Влияние бактериальных препаратов на высоту главных колосьев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1F17FD42" w14:textId="77777777" w:rsidTr="002A25D6">
        <w:tc>
          <w:tcPr>
            <w:tcW w:w="2424" w:type="pct"/>
            <w:vMerge w:val="restart"/>
          </w:tcPr>
          <w:p w14:paraId="4B0B48A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AEF72E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931374" w:rsidRPr="00AD18B5" w14:paraId="687D6C80" w14:textId="77777777" w:rsidTr="002A25D6">
        <w:tc>
          <w:tcPr>
            <w:tcW w:w="2424" w:type="pct"/>
            <w:vMerge/>
          </w:tcPr>
          <w:p w14:paraId="765B91A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1F0D61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279" w:type="pct"/>
          </w:tcPr>
          <w:p w14:paraId="7F512EC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10C37FB8" w14:textId="77777777" w:rsidTr="002A25D6">
        <w:tc>
          <w:tcPr>
            <w:tcW w:w="2424" w:type="pct"/>
          </w:tcPr>
          <w:p w14:paraId="2EB8586C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7124EC9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93,6±8,2</w:t>
            </w:r>
          </w:p>
        </w:tc>
        <w:tc>
          <w:tcPr>
            <w:tcW w:w="1279" w:type="pct"/>
          </w:tcPr>
          <w:p w14:paraId="30964AE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41AE804E" w14:textId="77777777" w:rsidTr="002A25D6">
        <w:tc>
          <w:tcPr>
            <w:tcW w:w="2424" w:type="pct"/>
          </w:tcPr>
          <w:p w14:paraId="3707717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399925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76,1±6,2</w:t>
            </w:r>
          </w:p>
        </w:tc>
        <w:tc>
          <w:tcPr>
            <w:tcW w:w="1279" w:type="pct"/>
          </w:tcPr>
          <w:p w14:paraId="2590DE5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81,3</w:t>
            </w:r>
          </w:p>
        </w:tc>
      </w:tr>
      <w:tr w:rsidR="00931374" w:rsidRPr="00AD18B5" w14:paraId="67B8BFE6" w14:textId="77777777" w:rsidTr="002A25D6">
        <w:tc>
          <w:tcPr>
            <w:tcW w:w="2424" w:type="pct"/>
          </w:tcPr>
          <w:p w14:paraId="5E7CFBD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7BD72AB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84,1±3,4</w:t>
            </w:r>
          </w:p>
        </w:tc>
        <w:tc>
          <w:tcPr>
            <w:tcW w:w="1279" w:type="pct"/>
          </w:tcPr>
          <w:p w14:paraId="088EC21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89,8</w:t>
            </w:r>
          </w:p>
        </w:tc>
      </w:tr>
      <w:tr w:rsidR="00931374" w:rsidRPr="00AD18B5" w14:paraId="08659087" w14:textId="77777777" w:rsidTr="002A25D6">
        <w:tc>
          <w:tcPr>
            <w:tcW w:w="2424" w:type="pct"/>
          </w:tcPr>
          <w:p w14:paraId="35A6C8B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5A6E555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87,1±5,6</w:t>
            </w:r>
          </w:p>
        </w:tc>
        <w:tc>
          <w:tcPr>
            <w:tcW w:w="1279" w:type="pct"/>
          </w:tcPr>
          <w:p w14:paraId="55CBD98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93,0</w:t>
            </w:r>
          </w:p>
        </w:tc>
      </w:tr>
      <w:tr w:rsidR="00931374" w:rsidRPr="00AD18B5" w14:paraId="076032DB" w14:textId="77777777" w:rsidTr="002A25D6">
        <w:tc>
          <w:tcPr>
            <w:tcW w:w="2424" w:type="pct"/>
          </w:tcPr>
          <w:p w14:paraId="3B66352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B11F62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88,2±3,5</w:t>
            </w:r>
          </w:p>
        </w:tc>
        <w:tc>
          <w:tcPr>
            <w:tcW w:w="1279" w:type="pct"/>
          </w:tcPr>
          <w:p w14:paraId="5B1D1FF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94,2</w:t>
            </w:r>
          </w:p>
        </w:tc>
      </w:tr>
      <w:tr w:rsidR="00931374" w:rsidRPr="00AD18B5" w14:paraId="2F76E9EE" w14:textId="77777777" w:rsidTr="002A25D6">
        <w:tc>
          <w:tcPr>
            <w:tcW w:w="2424" w:type="pct"/>
          </w:tcPr>
          <w:p w14:paraId="108BB32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5A64D6D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95,3±7,7</w:t>
            </w:r>
          </w:p>
        </w:tc>
        <w:tc>
          <w:tcPr>
            <w:tcW w:w="1279" w:type="pct"/>
          </w:tcPr>
          <w:p w14:paraId="69925FE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101,8</w:t>
            </w:r>
          </w:p>
        </w:tc>
      </w:tr>
    </w:tbl>
    <w:p w14:paraId="7FF91956" w14:textId="77777777" w:rsidR="00931374" w:rsidRPr="00AD18B5" w:rsidRDefault="00931374" w:rsidP="00AD18B5">
      <w:pPr>
        <w:pStyle w:val="a3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Только обработка семян препаратом </w:t>
      </w:r>
      <w:proofErr w:type="spellStart"/>
      <w:r w:rsidRPr="00AD18B5">
        <w:rPr>
          <w:rFonts w:ascii="Times New Roman" w:hAnsi="Times New Roman"/>
          <w:sz w:val="28"/>
          <w:szCs w:val="28"/>
        </w:rPr>
        <w:t>ризорин</w:t>
      </w:r>
      <w:proofErr w:type="spellEnd"/>
      <w:r w:rsidRPr="00AD18B5">
        <w:rPr>
          <w:rFonts w:ascii="Times New Roman" w:hAnsi="Times New Roman"/>
          <w:sz w:val="28"/>
          <w:szCs w:val="28"/>
        </w:rPr>
        <w:t xml:space="preserve"> положительно повлияла на высоту главных колосьев.</w:t>
      </w:r>
    </w:p>
    <w:p w14:paraId="30D919DB" w14:textId="77777777" w:rsidR="00203131" w:rsidRPr="00AD18B5" w:rsidRDefault="00203131" w:rsidP="00AD18B5">
      <w:pPr>
        <w:pStyle w:val="a3"/>
        <w:rPr>
          <w:rFonts w:ascii="Times New Roman" w:hAnsi="Times New Roman"/>
          <w:sz w:val="28"/>
          <w:szCs w:val="28"/>
        </w:rPr>
      </w:pPr>
    </w:p>
    <w:p w14:paraId="124DFC32" w14:textId="5D87A76F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2.2.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количество побегов кущения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8"/>
        <w:gridCol w:w="3009"/>
        <w:gridCol w:w="2067"/>
      </w:tblGrid>
      <w:tr w:rsidR="00931374" w:rsidRPr="00AD18B5" w14:paraId="4CF039DB" w14:textId="77777777" w:rsidTr="002A25D6">
        <w:tc>
          <w:tcPr>
            <w:tcW w:w="2424" w:type="pct"/>
            <w:vMerge w:val="restart"/>
          </w:tcPr>
          <w:p w14:paraId="54D0B8B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664A56C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931374" w:rsidRPr="00AD18B5" w14:paraId="09254312" w14:textId="77777777" w:rsidTr="002A25D6">
        <w:tc>
          <w:tcPr>
            <w:tcW w:w="2424" w:type="pct"/>
            <w:vMerge/>
          </w:tcPr>
          <w:p w14:paraId="36E8626C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14:paraId="0C14973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шт.) ±σ</w:t>
            </w:r>
          </w:p>
        </w:tc>
        <w:tc>
          <w:tcPr>
            <w:tcW w:w="1049" w:type="pct"/>
          </w:tcPr>
          <w:p w14:paraId="0CFAB60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0469AC92" w14:textId="77777777" w:rsidTr="002A25D6">
        <w:tc>
          <w:tcPr>
            <w:tcW w:w="2424" w:type="pct"/>
          </w:tcPr>
          <w:p w14:paraId="758AC2EE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527" w:type="pct"/>
          </w:tcPr>
          <w:p w14:paraId="676529E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6,6±1,8</w:t>
            </w:r>
          </w:p>
        </w:tc>
        <w:tc>
          <w:tcPr>
            <w:tcW w:w="1049" w:type="pct"/>
          </w:tcPr>
          <w:p w14:paraId="2F05967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66E28A90" w14:textId="77777777" w:rsidTr="002A25D6">
        <w:tc>
          <w:tcPr>
            <w:tcW w:w="2424" w:type="pct"/>
          </w:tcPr>
          <w:p w14:paraId="650E1B01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527" w:type="pct"/>
          </w:tcPr>
          <w:p w14:paraId="692ED78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3,5±0,5</w:t>
            </w:r>
          </w:p>
        </w:tc>
        <w:tc>
          <w:tcPr>
            <w:tcW w:w="1049" w:type="pct"/>
          </w:tcPr>
          <w:p w14:paraId="450EE13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931374" w:rsidRPr="00AD18B5" w14:paraId="6DC2D577" w14:textId="77777777" w:rsidTr="002A25D6">
        <w:tc>
          <w:tcPr>
            <w:tcW w:w="2424" w:type="pct"/>
          </w:tcPr>
          <w:p w14:paraId="1BEAAE2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527" w:type="pct"/>
          </w:tcPr>
          <w:p w14:paraId="1526C61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4,1±0,4</w:t>
            </w:r>
          </w:p>
        </w:tc>
        <w:tc>
          <w:tcPr>
            <w:tcW w:w="1049" w:type="pct"/>
          </w:tcPr>
          <w:p w14:paraId="0B8AFAC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931374" w:rsidRPr="00AD18B5" w14:paraId="0FEEA4E4" w14:textId="77777777" w:rsidTr="002A25D6">
        <w:tc>
          <w:tcPr>
            <w:tcW w:w="2424" w:type="pct"/>
          </w:tcPr>
          <w:p w14:paraId="66843322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527" w:type="pct"/>
          </w:tcPr>
          <w:p w14:paraId="78AA97C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4±0,6</w:t>
            </w:r>
          </w:p>
        </w:tc>
        <w:tc>
          <w:tcPr>
            <w:tcW w:w="1049" w:type="pct"/>
          </w:tcPr>
          <w:p w14:paraId="438CE9B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</w:tr>
      <w:tr w:rsidR="00931374" w:rsidRPr="00AD18B5" w14:paraId="2FB99BCA" w14:textId="77777777" w:rsidTr="002A25D6">
        <w:tc>
          <w:tcPr>
            <w:tcW w:w="2424" w:type="pct"/>
          </w:tcPr>
          <w:p w14:paraId="5138740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527" w:type="pct"/>
          </w:tcPr>
          <w:p w14:paraId="7DC8090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5,8±0,3</w:t>
            </w:r>
          </w:p>
        </w:tc>
        <w:tc>
          <w:tcPr>
            <w:tcW w:w="1049" w:type="pct"/>
          </w:tcPr>
          <w:p w14:paraId="7E0F659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</w:tr>
      <w:tr w:rsidR="00931374" w:rsidRPr="00AD18B5" w14:paraId="559238FB" w14:textId="77777777" w:rsidTr="002A25D6">
        <w:tc>
          <w:tcPr>
            <w:tcW w:w="2424" w:type="pct"/>
          </w:tcPr>
          <w:p w14:paraId="7E9A5BF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527" w:type="pct"/>
          </w:tcPr>
          <w:p w14:paraId="02C5F1F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5,7±0,2</w:t>
            </w:r>
          </w:p>
        </w:tc>
        <w:tc>
          <w:tcPr>
            <w:tcW w:w="1049" w:type="pct"/>
          </w:tcPr>
          <w:p w14:paraId="7EDF3F7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86,4</w:t>
            </w:r>
          </w:p>
        </w:tc>
      </w:tr>
    </w:tbl>
    <w:p w14:paraId="65A0DF0E" w14:textId="50B86FCB" w:rsidR="00931374" w:rsidRPr="00AD18B5" w:rsidRDefault="00931374" w:rsidP="00AD18B5">
      <w:pPr>
        <w:pStyle w:val="a3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Обработка семян бактериальными препаратами не оказала стимулирующего действия на количество побегов кущения, длину и массу главных колосьев.</w:t>
      </w:r>
    </w:p>
    <w:p w14:paraId="3ECFE441" w14:textId="77777777" w:rsidR="00203131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</w:p>
    <w:p w14:paraId="679A0F2C" w14:textId="050966D3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2.3.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длину главных колосьев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4A1CC590" w14:textId="77777777" w:rsidTr="002A25D6">
        <w:tc>
          <w:tcPr>
            <w:tcW w:w="2424" w:type="pct"/>
            <w:vMerge w:val="restart"/>
          </w:tcPr>
          <w:p w14:paraId="1C450B3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1FCB021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Длина  главных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колосьев</w:t>
            </w:r>
          </w:p>
        </w:tc>
      </w:tr>
      <w:tr w:rsidR="00931374" w:rsidRPr="00AD18B5" w14:paraId="17982016" w14:textId="77777777" w:rsidTr="002A25D6">
        <w:tc>
          <w:tcPr>
            <w:tcW w:w="2424" w:type="pct"/>
            <w:vMerge/>
          </w:tcPr>
          <w:p w14:paraId="4CD3F38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7A32C0E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длина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см.) ±σ</w:t>
            </w:r>
          </w:p>
        </w:tc>
        <w:tc>
          <w:tcPr>
            <w:tcW w:w="1279" w:type="pct"/>
          </w:tcPr>
          <w:p w14:paraId="081E907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00552044" w14:textId="77777777" w:rsidTr="002A25D6">
        <w:tc>
          <w:tcPr>
            <w:tcW w:w="2424" w:type="pct"/>
          </w:tcPr>
          <w:p w14:paraId="4213A816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0724216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10,7±0,5</w:t>
            </w:r>
          </w:p>
        </w:tc>
        <w:tc>
          <w:tcPr>
            <w:tcW w:w="1279" w:type="pct"/>
          </w:tcPr>
          <w:p w14:paraId="1021EB8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01F4DF94" w14:textId="77777777" w:rsidTr="002A25D6">
        <w:tc>
          <w:tcPr>
            <w:tcW w:w="2424" w:type="pct"/>
          </w:tcPr>
          <w:p w14:paraId="5CC3871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5422C55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9,9±0,2</w:t>
            </w:r>
          </w:p>
        </w:tc>
        <w:tc>
          <w:tcPr>
            <w:tcW w:w="1279" w:type="pct"/>
          </w:tcPr>
          <w:p w14:paraId="54F97B1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92,5</w:t>
            </w:r>
          </w:p>
        </w:tc>
      </w:tr>
      <w:tr w:rsidR="00931374" w:rsidRPr="00AD18B5" w14:paraId="004C3585" w14:textId="77777777" w:rsidTr="002A25D6">
        <w:tc>
          <w:tcPr>
            <w:tcW w:w="2424" w:type="pct"/>
          </w:tcPr>
          <w:p w14:paraId="2A31F4A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598373E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8,4±0,6</w:t>
            </w:r>
          </w:p>
        </w:tc>
        <w:tc>
          <w:tcPr>
            <w:tcW w:w="1279" w:type="pct"/>
          </w:tcPr>
          <w:p w14:paraId="2301349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</w:tr>
      <w:tr w:rsidR="00931374" w:rsidRPr="00AD18B5" w14:paraId="4DA9BE16" w14:textId="77777777" w:rsidTr="002A25D6">
        <w:tc>
          <w:tcPr>
            <w:tcW w:w="2424" w:type="pct"/>
          </w:tcPr>
          <w:p w14:paraId="06ADD19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554D352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10±0,4</w:t>
            </w:r>
          </w:p>
        </w:tc>
        <w:tc>
          <w:tcPr>
            <w:tcW w:w="1279" w:type="pct"/>
          </w:tcPr>
          <w:p w14:paraId="0DFD68C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93,5</w:t>
            </w:r>
          </w:p>
        </w:tc>
      </w:tr>
      <w:tr w:rsidR="00931374" w:rsidRPr="00AD18B5" w14:paraId="08C425A8" w14:textId="77777777" w:rsidTr="002A25D6">
        <w:tc>
          <w:tcPr>
            <w:tcW w:w="2424" w:type="pct"/>
          </w:tcPr>
          <w:p w14:paraId="03EE2E62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637617A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9,8±0,5</w:t>
            </w:r>
          </w:p>
        </w:tc>
        <w:tc>
          <w:tcPr>
            <w:tcW w:w="1279" w:type="pct"/>
          </w:tcPr>
          <w:p w14:paraId="4476486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</w:tr>
      <w:tr w:rsidR="00931374" w:rsidRPr="00AD18B5" w14:paraId="2B957844" w14:textId="77777777" w:rsidTr="002A25D6">
        <w:tc>
          <w:tcPr>
            <w:tcW w:w="2424" w:type="pct"/>
          </w:tcPr>
          <w:p w14:paraId="67E5652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6665D80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8,6±0,7</w:t>
            </w:r>
          </w:p>
        </w:tc>
        <w:tc>
          <w:tcPr>
            <w:tcW w:w="1279" w:type="pct"/>
          </w:tcPr>
          <w:p w14:paraId="6C1CE54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80,4</w:t>
            </w:r>
          </w:p>
        </w:tc>
      </w:tr>
    </w:tbl>
    <w:p w14:paraId="203392A9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758E1B95" w14:textId="0EAE3588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2.4.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массу главных колосьев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529274D2" w14:textId="77777777" w:rsidTr="002A25D6">
        <w:tc>
          <w:tcPr>
            <w:tcW w:w="2424" w:type="pct"/>
            <w:vMerge w:val="restart"/>
          </w:tcPr>
          <w:p w14:paraId="67C51A3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F8A956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931374" w:rsidRPr="00AD18B5" w14:paraId="32743B9C" w14:textId="77777777" w:rsidTr="002A25D6">
        <w:tc>
          <w:tcPr>
            <w:tcW w:w="2424" w:type="pct"/>
            <w:vMerge/>
          </w:tcPr>
          <w:p w14:paraId="5798856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1143074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масса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г) ±σ</w:t>
            </w:r>
          </w:p>
        </w:tc>
        <w:tc>
          <w:tcPr>
            <w:tcW w:w="1279" w:type="pct"/>
          </w:tcPr>
          <w:p w14:paraId="537B0B7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3FE3D96D" w14:textId="77777777" w:rsidTr="002A25D6">
        <w:tc>
          <w:tcPr>
            <w:tcW w:w="2424" w:type="pct"/>
          </w:tcPr>
          <w:p w14:paraId="301FA5E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492CDE7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1,1±0,06</w:t>
            </w:r>
          </w:p>
        </w:tc>
        <w:tc>
          <w:tcPr>
            <w:tcW w:w="1279" w:type="pct"/>
          </w:tcPr>
          <w:p w14:paraId="595F80F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3B6815D8" w14:textId="77777777" w:rsidTr="002A25D6">
        <w:tc>
          <w:tcPr>
            <w:tcW w:w="2424" w:type="pct"/>
          </w:tcPr>
          <w:p w14:paraId="231905F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12058BC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0,4±0,02</w:t>
            </w:r>
          </w:p>
        </w:tc>
        <w:tc>
          <w:tcPr>
            <w:tcW w:w="1279" w:type="pct"/>
          </w:tcPr>
          <w:p w14:paraId="79CFFE9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36,4</w:t>
            </w:r>
          </w:p>
        </w:tc>
      </w:tr>
      <w:tr w:rsidR="00931374" w:rsidRPr="00AD18B5" w14:paraId="78959D0D" w14:textId="77777777" w:rsidTr="002A25D6">
        <w:tc>
          <w:tcPr>
            <w:tcW w:w="2424" w:type="pct"/>
          </w:tcPr>
          <w:p w14:paraId="231AD184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56E48AD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0,4±0,01</w:t>
            </w:r>
          </w:p>
        </w:tc>
        <w:tc>
          <w:tcPr>
            <w:tcW w:w="1279" w:type="pct"/>
          </w:tcPr>
          <w:p w14:paraId="18AE7A4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36,4</w:t>
            </w:r>
          </w:p>
        </w:tc>
      </w:tr>
      <w:tr w:rsidR="00931374" w:rsidRPr="00AD18B5" w14:paraId="429B8BED" w14:textId="77777777" w:rsidTr="002A25D6">
        <w:tc>
          <w:tcPr>
            <w:tcW w:w="2424" w:type="pct"/>
          </w:tcPr>
          <w:p w14:paraId="1EB702D2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DF3F8F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0,4±0,02</w:t>
            </w:r>
          </w:p>
        </w:tc>
        <w:tc>
          <w:tcPr>
            <w:tcW w:w="1279" w:type="pct"/>
          </w:tcPr>
          <w:p w14:paraId="43A240C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36,4</w:t>
            </w:r>
          </w:p>
        </w:tc>
      </w:tr>
      <w:tr w:rsidR="00931374" w:rsidRPr="00AD18B5" w14:paraId="44298EAA" w14:textId="77777777" w:rsidTr="002A25D6">
        <w:tc>
          <w:tcPr>
            <w:tcW w:w="2424" w:type="pct"/>
          </w:tcPr>
          <w:p w14:paraId="6453CC1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7DC8F1F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0,8±0,03</w:t>
            </w:r>
          </w:p>
        </w:tc>
        <w:tc>
          <w:tcPr>
            <w:tcW w:w="1279" w:type="pct"/>
          </w:tcPr>
          <w:p w14:paraId="20F723E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72,7</w:t>
            </w:r>
          </w:p>
        </w:tc>
      </w:tr>
      <w:tr w:rsidR="00931374" w:rsidRPr="00AD18B5" w14:paraId="65386165" w14:textId="77777777" w:rsidTr="002A25D6">
        <w:tc>
          <w:tcPr>
            <w:tcW w:w="2424" w:type="pct"/>
          </w:tcPr>
          <w:p w14:paraId="0952F49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4E7EF13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0,5±0,01</w:t>
            </w:r>
          </w:p>
        </w:tc>
        <w:tc>
          <w:tcPr>
            <w:tcW w:w="1279" w:type="pct"/>
          </w:tcPr>
          <w:p w14:paraId="76F9B8E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</w:tr>
    </w:tbl>
    <w:p w14:paraId="3EFD3EED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463DEC5" w14:textId="21E98F4D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2.5.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количество колосков в главном колосе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0172914D" w14:textId="77777777" w:rsidTr="002A25D6">
        <w:tc>
          <w:tcPr>
            <w:tcW w:w="2424" w:type="pct"/>
            <w:vMerge w:val="restart"/>
          </w:tcPr>
          <w:p w14:paraId="5665E8C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1EA029D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колосков</w:t>
            </w:r>
          </w:p>
        </w:tc>
      </w:tr>
      <w:tr w:rsidR="00931374" w:rsidRPr="00AD18B5" w14:paraId="07F89097" w14:textId="77777777" w:rsidTr="002A25D6">
        <w:tc>
          <w:tcPr>
            <w:tcW w:w="2424" w:type="pct"/>
            <w:vMerge/>
          </w:tcPr>
          <w:p w14:paraId="233CE92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72CA31A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шт.) ±σ</w:t>
            </w:r>
          </w:p>
        </w:tc>
        <w:tc>
          <w:tcPr>
            <w:tcW w:w="1279" w:type="pct"/>
          </w:tcPr>
          <w:p w14:paraId="51DF8B8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1F5FF3F9" w14:textId="77777777" w:rsidTr="002A25D6">
        <w:tc>
          <w:tcPr>
            <w:tcW w:w="2424" w:type="pct"/>
          </w:tcPr>
          <w:p w14:paraId="65CF9C76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68B2502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13,2±0,6</w:t>
            </w:r>
          </w:p>
        </w:tc>
        <w:tc>
          <w:tcPr>
            <w:tcW w:w="1279" w:type="pct"/>
          </w:tcPr>
          <w:p w14:paraId="1BB8E61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45C0F674" w14:textId="77777777" w:rsidTr="002A25D6">
        <w:tc>
          <w:tcPr>
            <w:tcW w:w="2424" w:type="pct"/>
          </w:tcPr>
          <w:p w14:paraId="3F1F555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01A128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11,5±0,5</w:t>
            </w:r>
          </w:p>
        </w:tc>
        <w:tc>
          <w:tcPr>
            <w:tcW w:w="1279" w:type="pct"/>
          </w:tcPr>
          <w:p w14:paraId="7345545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87,1</w:t>
            </w:r>
          </w:p>
        </w:tc>
      </w:tr>
      <w:tr w:rsidR="00931374" w:rsidRPr="00AD18B5" w14:paraId="32F04887" w14:textId="77777777" w:rsidTr="002A25D6">
        <w:tc>
          <w:tcPr>
            <w:tcW w:w="2424" w:type="pct"/>
          </w:tcPr>
          <w:p w14:paraId="16BB953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35570C2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9,9±0,3</w:t>
            </w:r>
          </w:p>
        </w:tc>
        <w:tc>
          <w:tcPr>
            <w:tcW w:w="1279" w:type="pct"/>
          </w:tcPr>
          <w:p w14:paraId="677948F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931374" w:rsidRPr="00AD18B5" w14:paraId="086D08FF" w14:textId="77777777" w:rsidTr="002A25D6">
        <w:tc>
          <w:tcPr>
            <w:tcW w:w="2424" w:type="pct"/>
          </w:tcPr>
          <w:p w14:paraId="471B2A0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8271C5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13,2±0,9</w:t>
            </w:r>
          </w:p>
        </w:tc>
        <w:tc>
          <w:tcPr>
            <w:tcW w:w="1279" w:type="pct"/>
          </w:tcPr>
          <w:p w14:paraId="0F77F7E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5D2888B1" w14:textId="77777777" w:rsidTr="002A25D6">
        <w:tc>
          <w:tcPr>
            <w:tcW w:w="2424" w:type="pct"/>
          </w:tcPr>
          <w:p w14:paraId="59FED01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F81D7B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13,1±0,7</w:t>
            </w:r>
          </w:p>
        </w:tc>
        <w:tc>
          <w:tcPr>
            <w:tcW w:w="1279" w:type="pct"/>
          </w:tcPr>
          <w:p w14:paraId="533CC39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99,2</w:t>
            </w:r>
          </w:p>
        </w:tc>
      </w:tr>
      <w:tr w:rsidR="00931374" w:rsidRPr="00AD18B5" w14:paraId="2789FFBC" w14:textId="77777777" w:rsidTr="002A25D6">
        <w:tc>
          <w:tcPr>
            <w:tcW w:w="2424" w:type="pct"/>
          </w:tcPr>
          <w:p w14:paraId="7710CC68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5A7EB76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9,5±0,4</w:t>
            </w:r>
          </w:p>
        </w:tc>
        <w:tc>
          <w:tcPr>
            <w:tcW w:w="1279" w:type="pct"/>
          </w:tcPr>
          <w:p w14:paraId="4A4DD8F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14:paraId="3968E434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080773F0" w14:textId="5306C45B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2.6. </w:t>
      </w:r>
      <w:r w:rsidR="00931374" w:rsidRPr="00AD18B5">
        <w:rPr>
          <w:rFonts w:ascii="Times New Roman" w:hAnsi="Times New Roman"/>
          <w:sz w:val="28"/>
          <w:szCs w:val="28"/>
        </w:rPr>
        <w:t>Влияние бактериальных препаратов на количество зерен в главном колосе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47B1A246" w14:textId="77777777" w:rsidTr="002A25D6">
        <w:tc>
          <w:tcPr>
            <w:tcW w:w="2424" w:type="pct"/>
            <w:vMerge w:val="restart"/>
          </w:tcPr>
          <w:p w14:paraId="20F777E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50BEEDB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зерен</w:t>
            </w:r>
          </w:p>
        </w:tc>
      </w:tr>
      <w:tr w:rsidR="00931374" w:rsidRPr="00AD18B5" w14:paraId="5D638EAA" w14:textId="77777777" w:rsidTr="002A25D6">
        <w:tc>
          <w:tcPr>
            <w:tcW w:w="2424" w:type="pct"/>
            <w:vMerge/>
          </w:tcPr>
          <w:p w14:paraId="04AB44C1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979541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шт.) ±σ</w:t>
            </w:r>
          </w:p>
        </w:tc>
        <w:tc>
          <w:tcPr>
            <w:tcW w:w="1279" w:type="pct"/>
          </w:tcPr>
          <w:p w14:paraId="7E9CB89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7B9B2325" w14:textId="77777777" w:rsidTr="002A25D6">
        <w:tc>
          <w:tcPr>
            <w:tcW w:w="2424" w:type="pct"/>
          </w:tcPr>
          <w:p w14:paraId="4F6506F8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71C9318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35±2,5</w:t>
            </w:r>
          </w:p>
        </w:tc>
        <w:tc>
          <w:tcPr>
            <w:tcW w:w="1279" w:type="pct"/>
          </w:tcPr>
          <w:p w14:paraId="4E7F102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456F2F2F" w14:textId="77777777" w:rsidTr="002A25D6">
        <w:tc>
          <w:tcPr>
            <w:tcW w:w="2424" w:type="pct"/>
          </w:tcPr>
          <w:p w14:paraId="09A03C21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32F70D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14,4±1,2</w:t>
            </w:r>
          </w:p>
        </w:tc>
        <w:tc>
          <w:tcPr>
            <w:tcW w:w="1279" w:type="pct"/>
          </w:tcPr>
          <w:p w14:paraId="2E09B4F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41,1</w:t>
            </w:r>
          </w:p>
        </w:tc>
      </w:tr>
      <w:tr w:rsidR="00931374" w:rsidRPr="00AD18B5" w14:paraId="55D2CBA1" w14:textId="77777777" w:rsidTr="002A25D6">
        <w:tc>
          <w:tcPr>
            <w:tcW w:w="2424" w:type="pct"/>
          </w:tcPr>
          <w:p w14:paraId="5571E94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0E1016E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14,5±1,3</w:t>
            </w:r>
          </w:p>
        </w:tc>
        <w:tc>
          <w:tcPr>
            <w:tcW w:w="1279" w:type="pct"/>
          </w:tcPr>
          <w:p w14:paraId="1A4B4CE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41,4</w:t>
            </w:r>
          </w:p>
        </w:tc>
      </w:tr>
      <w:tr w:rsidR="00931374" w:rsidRPr="00AD18B5" w14:paraId="49DA01BF" w14:textId="77777777" w:rsidTr="002A25D6">
        <w:tc>
          <w:tcPr>
            <w:tcW w:w="2424" w:type="pct"/>
          </w:tcPr>
          <w:p w14:paraId="12DACDC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F1559E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24,3±1,7</w:t>
            </w:r>
          </w:p>
        </w:tc>
        <w:tc>
          <w:tcPr>
            <w:tcW w:w="1279" w:type="pct"/>
          </w:tcPr>
          <w:p w14:paraId="2125FFF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</w:tr>
      <w:tr w:rsidR="00931374" w:rsidRPr="00AD18B5" w14:paraId="1C0B640B" w14:textId="77777777" w:rsidTr="002A25D6">
        <w:tc>
          <w:tcPr>
            <w:tcW w:w="2424" w:type="pct"/>
          </w:tcPr>
          <w:p w14:paraId="4B81D3C1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4EA5650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35,6±3,1</w:t>
            </w:r>
          </w:p>
        </w:tc>
        <w:tc>
          <w:tcPr>
            <w:tcW w:w="1279" w:type="pct"/>
          </w:tcPr>
          <w:p w14:paraId="3A20EC0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101,7</w:t>
            </w:r>
          </w:p>
        </w:tc>
      </w:tr>
      <w:tr w:rsidR="00931374" w:rsidRPr="00AD18B5" w14:paraId="56B03B92" w14:textId="77777777" w:rsidTr="002A25D6">
        <w:tc>
          <w:tcPr>
            <w:tcW w:w="2424" w:type="pct"/>
          </w:tcPr>
          <w:p w14:paraId="7C09C6D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1E1F40C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22±1,3</w:t>
            </w:r>
          </w:p>
        </w:tc>
        <w:tc>
          <w:tcPr>
            <w:tcW w:w="1279" w:type="pct"/>
          </w:tcPr>
          <w:p w14:paraId="30054EE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</w:tr>
    </w:tbl>
    <w:p w14:paraId="51AB5382" w14:textId="24E9B01F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lastRenderedPageBreak/>
        <w:t xml:space="preserve">Таблица 2.7.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массу </w:t>
      </w:r>
      <w:proofErr w:type="gramStart"/>
      <w:r w:rsidR="00931374"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="00931374" w:rsidRPr="00AD18B5">
        <w:rPr>
          <w:rFonts w:ascii="Times New Roman" w:hAnsi="Times New Roman"/>
          <w:sz w:val="28"/>
          <w:szCs w:val="28"/>
        </w:rPr>
        <w:t xml:space="preserve"> колоса яровой безостой пшеницы сорт Родник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4EA90324" w14:textId="77777777" w:rsidTr="002A25D6">
        <w:tc>
          <w:tcPr>
            <w:tcW w:w="2424" w:type="pct"/>
            <w:vMerge w:val="restart"/>
          </w:tcPr>
          <w:p w14:paraId="34AF94C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4EEBFF2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Масса  зерен</w:t>
            </w:r>
            <w:proofErr w:type="gramEnd"/>
          </w:p>
        </w:tc>
      </w:tr>
      <w:tr w:rsidR="00931374" w:rsidRPr="00AD18B5" w14:paraId="0F58A8E1" w14:textId="77777777" w:rsidTr="002A25D6">
        <w:tc>
          <w:tcPr>
            <w:tcW w:w="2424" w:type="pct"/>
            <w:vMerge/>
          </w:tcPr>
          <w:p w14:paraId="44EA52D8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C790F5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масса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г.) ±σ</w:t>
            </w:r>
          </w:p>
        </w:tc>
        <w:tc>
          <w:tcPr>
            <w:tcW w:w="1279" w:type="pct"/>
          </w:tcPr>
          <w:p w14:paraId="7B4E8BD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67F65D09" w14:textId="77777777" w:rsidTr="002A25D6">
        <w:tc>
          <w:tcPr>
            <w:tcW w:w="2424" w:type="pct"/>
          </w:tcPr>
          <w:p w14:paraId="5753828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39C23C4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1,4±0,02</w:t>
            </w:r>
          </w:p>
        </w:tc>
        <w:tc>
          <w:tcPr>
            <w:tcW w:w="1279" w:type="pct"/>
          </w:tcPr>
          <w:p w14:paraId="6B8EFFC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7F5A260B" w14:textId="77777777" w:rsidTr="002A25D6">
        <w:tc>
          <w:tcPr>
            <w:tcW w:w="2424" w:type="pct"/>
          </w:tcPr>
          <w:p w14:paraId="715C1ED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761953D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0,2±0,01</w:t>
            </w:r>
          </w:p>
        </w:tc>
        <w:tc>
          <w:tcPr>
            <w:tcW w:w="1279" w:type="pct"/>
          </w:tcPr>
          <w:p w14:paraId="44B2184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</w:tr>
      <w:tr w:rsidR="00931374" w:rsidRPr="00AD18B5" w14:paraId="13AC1CFE" w14:textId="77777777" w:rsidTr="002A25D6">
        <w:tc>
          <w:tcPr>
            <w:tcW w:w="2424" w:type="pct"/>
          </w:tcPr>
          <w:p w14:paraId="4072746C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01E939F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0,5±0,02</w:t>
            </w:r>
          </w:p>
        </w:tc>
        <w:tc>
          <w:tcPr>
            <w:tcW w:w="1279" w:type="pct"/>
          </w:tcPr>
          <w:p w14:paraId="6B616D5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</w:tr>
      <w:tr w:rsidR="00931374" w:rsidRPr="00AD18B5" w14:paraId="058C27FF" w14:textId="77777777" w:rsidTr="002A25D6">
        <w:tc>
          <w:tcPr>
            <w:tcW w:w="2424" w:type="pct"/>
          </w:tcPr>
          <w:p w14:paraId="4CE0EED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C37EBF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0,6±0,02</w:t>
            </w:r>
          </w:p>
        </w:tc>
        <w:tc>
          <w:tcPr>
            <w:tcW w:w="1279" w:type="pct"/>
          </w:tcPr>
          <w:p w14:paraId="386493F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</w:tr>
      <w:tr w:rsidR="00931374" w:rsidRPr="00AD18B5" w14:paraId="3447B465" w14:textId="77777777" w:rsidTr="002A25D6">
        <w:tc>
          <w:tcPr>
            <w:tcW w:w="2424" w:type="pct"/>
          </w:tcPr>
          <w:p w14:paraId="6CE711E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77A630C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1,04±0,03</w:t>
            </w:r>
          </w:p>
        </w:tc>
        <w:tc>
          <w:tcPr>
            <w:tcW w:w="1279" w:type="pct"/>
          </w:tcPr>
          <w:p w14:paraId="3DA9C06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</w:tr>
      <w:tr w:rsidR="00931374" w:rsidRPr="00AD18B5" w14:paraId="7F4DEA5D" w14:textId="77777777" w:rsidTr="002A25D6">
        <w:tc>
          <w:tcPr>
            <w:tcW w:w="2424" w:type="pct"/>
          </w:tcPr>
          <w:p w14:paraId="3DE05345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61E749F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0,5±0,01</w:t>
            </w:r>
          </w:p>
        </w:tc>
        <w:tc>
          <w:tcPr>
            <w:tcW w:w="1279" w:type="pct"/>
          </w:tcPr>
          <w:p w14:paraId="010D890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</w:tr>
    </w:tbl>
    <w:p w14:paraId="6B24ED6A" w14:textId="14D99E88" w:rsidR="00931374" w:rsidRPr="00AD18B5" w:rsidRDefault="00931374" w:rsidP="00AD18B5">
      <w:pPr>
        <w:pStyle w:val="a3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Бактериальные препараты не оказали стимулирующего действия на конечный урожай данного сорта яровой безостой пшеницы.</w:t>
      </w:r>
    </w:p>
    <w:p w14:paraId="7BA39627" w14:textId="77777777" w:rsidR="00931374" w:rsidRPr="00AD18B5" w:rsidRDefault="00931374" w:rsidP="00AD18B5">
      <w:pPr>
        <w:spacing w:after="160"/>
        <w:jc w:val="both"/>
        <w:rPr>
          <w:rFonts w:ascii="Times New Roman" w:hAnsi="Times New Roman"/>
          <w:color w:val="202122"/>
          <w:sz w:val="28"/>
          <w:szCs w:val="28"/>
        </w:rPr>
      </w:pPr>
    </w:p>
    <w:p w14:paraId="02B4FC04" w14:textId="77777777" w:rsidR="00931374" w:rsidRPr="00AD18B5" w:rsidRDefault="00931374" w:rsidP="00AD18B5">
      <w:pPr>
        <w:spacing w:after="160"/>
        <w:jc w:val="center"/>
        <w:rPr>
          <w:rFonts w:ascii="Times New Roman" w:hAnsi="Times New Roman"/>
          <w:b/>
          <w:color w:val="202122"/>
          <w:sz w:val="28"/>
          <w:szCs w:val="28"/>
        </w:rPr>
      </w:pPr>
      <w:r w:rsidRPr="00AD18B5">
        <w:rPr>
          <w:rFonts w:ascii="Times New Roman" w:hAnsi="Times New Roman"/>
          <w:b/>
          <w:color w:val="202122"/>
          <w:sz w:val="28"/>
          <w:szCs w:val="28"/>
        </w:rPr>
        <w:t xml:space="preserve">Пшеница яровая остистая сорт </w:t>
      </w:r>
      <w:proofErr w:type="spellStart"/>
      <w:r w:rsidRPr="00AD18B5">
        <w:rPr>
          <w:rFonts w:ascii="Times New Roman" w:hAnsi="Times New Roman"/>
          <w:b/>
          <w:color w:val="202122"/>
          <w:sz w:val="28"/>
          <w:szCs w:val="28"/>
        </w:rPr>
        <w:t>Ильменская</w:t>
      </w:r>
      <w:proofErr w:type="spellEnd"/>
      <w:r w:rsidRPr="00AD18B5">
        <w:rPr>
          <w:rFonts w:ascii="Times New Roman" w:hAnsi="Times New Roman"/>
          <w:b/>
          <w:color w:val="202122"/>
          <w:sz w:val="28"/>
          <w:szCs w:val="28"/>
        </w:rPr>
        <w:t xml:space="preserve"> 2.</w:t>
      </w:r>
    </w:p>
    <w:p w14:paraId="7434C658" w14:textId="1DBB9D74" w:rsidR="00931374" w:rsidRPr="00AD18B5" w:rsidRDefault="00931374" w:rsidP="00AD18B5">
      <w:pPr>
        <w:spacing w:after="160"/>
        <w:jc w:val="both"/>
        <w:rPr>
          <w:rFonts w:ascii="Times New Roman" w:hAnsi="Times New Roman"/>
          <w:color w:val="202122"/>
          <w:sz w:val="28"/>
          <w:szCs w:val="28"/>
        </w:rPr>
      </w:pPr>
      <w:r w:rsidRPr="00AD18B5">
        <w:rPr>
          <w:rFonts w:ascii="Times New Roman" w:hAnsi="Times New Roman"/>
          <w:color w:val="202122"/>
          <w:sz w:val="28"/>
          <w:szCs w:val="28"/>
        </w:rPr>
        <w:t>Обработка семян бактериальными препаратами не оказала стимулирующего действия на высоту главных колосьев, количество побегов кущения, длину и массу главных колосьев.</w:t>
      </w:r>
    </w:p>
    <w:p w14:paraId="27AA1436" w14:textId="66910E91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2.8.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высоту главных колосьев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6867EDD0" w14:textId="77777777" w:rsidTr="002A25D6">
        <w:tc>
          <w:tcPr>
            <w:tcW w:w="2424" w:type="pct"/>
            <w:vMerge w:val="restart"/>
          </w:tcPr>
          <w:p w14:paraId="42D617E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2A610E2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Высота главных колосьев</w:t>
            </w:r>
          </w:p>
        </w:tc>
      </w:tr>
      <w:tr w:rsidR="00931374" w:rsidRPr="00AD18B5" w14:paraId="520973AF" w14:textId="77777777" w:rsidTr="002A25D6">
        <w:tc>
          <w:tcPr>
            <w:tcW w:w="2424" w:type="pct"/>
            <w:vMerge/>
          </w:tcPr>
          <w:p w14:paraId="761B3EFE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0E4C8ED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высота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см) ±σ</w:t>
            </w:r>
          </w:p>
        </w:tc>
        <w:tc>
          <w:tcPr>
            <w:tcW w:w="1279" w:type="pct"/>
          </w:tcPr>
          <w:p w14:paraId="2A10654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6F148D62" w14:textId="77777777" w:rsidTr="002A25D6">
        <w:tc>
          <w:tcPr>
            <w:tcW w:w="2424" w:type="pct"/>
          </w:tcPr>
          <w:p w14:paraId="4FA7F131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78DCBED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112±3,7</w:t>
            </w:r>
          </w:p>
        </w:tc>
        <w:tc>
          <w:tcPr>
            <w:tcW w:w="1279" w:type="pct"/>
          </w:tcPr>
          <w:p w14:paraId="47930AD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075A151A" w14:textId="77777777" w:rsidTr="002A25D6">
        <w:tc>
          <w:tcPr>
            <w:tcW w:w="2424" w:type="pct"/>
          </w:tcPr>
          <w:p w14:paraId="0280E54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25E8DE9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96,3±2,5</w:t>
            </w:r>
          </w:p>
        </w:tc>
        <w:tc>
          <w:tcPr>
            <w:tcW w:w="1279" w:type="pct"/>
          </w:tcPr>
          <w:p w14:paraId="71AFFBC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931374" w:rsidRPr="00AD18B5" w14:paraId="665C5F33" w14:textId="77777777" w:rsidTr="002A25D6">
        <w:tc>
          <w:tcPr>
            <w:tcW w:w="2424" w:type="pct"/>
          </w:tcPr>
          <w:p w14:paraId="25E82ED5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5759778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96,5±6,1</w:t>
            </w:r>
          </w:p>
        </w:tc>
        <w:tc>
          <w:tcPr>
            <w:tcW w:w="1279" w:type="pct"/>
          </w:tcPr>
          <w:p w14:paraId="1E4C0B5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931374" w:rsidRPr="00AD18B5" w14:paraId="7CCCD4C2" w14:textId="77777777" w:rsidTr="002A25D6">
        <w:tc>
          <w:tcPr>
            <w:tcW w:w="2424" w:type="pct"/>
          </w:tcPr>
          <w:p w14:paraId="00BD09C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6F2C365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91,8±1,7</w:t>
            </w:r>
          </w:p>
        </w:tc>
        <w:tc>
          <w:tcPr>
            <w:tcW w:w="1279" w:type="pct"/>
          </w:tcPr>
          <w:p w14:paraId="0E2D597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931374" w:rsidRPr="00AD18B5" w14:paraId="30A82D7B" w14:textId="77777777" w:rsidTr="002A25D6">
        <w:tc>
          <w:tcPr>
            <w:tcW w:w="2424" w:type="pct"/>
          </w:tcPr>
          <w:p w14:paraId="590B03B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69AA3C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98,8±7,1</w:t>
            </w:r>
          </w:p>
        </w:tc>
        <w:tc>
          <w:tcPr>
            <w:tcW w:w="1279" w:type="pct"/>
          </w:tcPr>
          <w:p w14:paraId="4588EAE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31374" w:rsidRPr="00AD18B5" w14:paraId="10845672" w14:textId="77777777" w:rsidTr="002A25D6">
        <w:tc>
          <w:tcPr>
            <w:tcW w:w="2424" w:type="pct"/>
          </w:tcPr>
          <w:p w14:paraId="3EE59CC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09BD4B8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97,8±2,2</w:t>
            </w:r>
          </w:p>
        </w:tc>
        <w:tc>
          <w:tcPr>
            <w:tcW w:w="1279" w:type="pct"/>
          </w:tcPr>
          <w:p w14:paraId="3E063DF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</w:tbl>
    <w:p w14:paraId="3FF516DA" w14:textId="77777777" w:rsidR="00931374" w:rsidRPr="00AD18B5" w:rsidRDefault="00931374" w:rsidP="00AD18B5">
      <w:pPr>
        <w:spacing w:after="160"/>
        <w:rPr>
          <w:rFonts w:ascii="Times New Roman" w:hAnsi="Times New Roman"/>
          <w:color w:val="202122"/>
          <w:sz w:val="28"/>
          <w:szCs w:val="28"/>
          <w:u w:val="single"/>
        </w:rPr>
      </w:pPr>
    </w:p>
    <w:p w14:paraId="387A6EF4" w14:textId="3B3254BF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2.9.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количество побегов кущения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8"/>
        <w:gridCol w:w="3009"/>
        <w:gridCol w:w="2067"/>
      </w:tblGrid>
      <w:tr w:rsidR="00931374" w:rsidRPr="00AD18B5" w14:paraId="1F77DC70" w14:textId="77777777" w:rsidTr="002A25D6">
        <w:tc>
          <w:tcPr>
            <w:tcW w:w="2424" w:type="pct"/>
            <w:vMerge w:val="restart"/>
          </w:tcPr>
          <w:p w14:paraId="4BFF649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1FC3393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побегов кущения</w:t>
            </w:r>
          </w:p>
        </w:tc>
      </w:tr>
      <w:tr w:rsidR="00931374" w:rsidRPr="00AD18B5" w14:paraId="2B83ACC1" w14:textId="77777777" w:rsidTr="002A25D6">
        <w:tc>
          <w:tcPr>
            <w:tcW w:w="2424" w:type="pct"/>
            <w:vMerge/>
          </w:tcPr>
          <w:p w14:paraId="5450712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14:paraId="2D11D56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шт.) ±σ</w:t>
            </w:r>
          </w:p>
        </w:tc>
        <w:tc>
          <w:tcPr>
            <w:tcW w:w="1049" w:type="pct"/>
          </w:tcPr>
          <w:p w14:paraId="2034FAB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130C7D5E" w14:textId="77777777" w:rsidTr="002A25D6">
        <w:tc>
          <w:tcPr>
            <w:tcW w:w="2424" w:type="pct"/>
          </w:tcPr>
          <w:p w14:paraId="7587334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527" w:type="pct"/>
          </w:tcPr>
          <w:p w14:paraId="5EC698A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14,7±0,9</w:t>
            </w:r>
          </w:p>
        </w:tc>
        <w:tc>
          <w:tcPr>
            <w:tcW w:w="1049" w:type="pct"/>
          </w:tcPr>
          <w:p w14:paraId="03DB670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622F034E" w14:textId="77777777" w:rsidTr="002A25D6">
        <w:tc>
          <w:tcPr>
            <w:tcW w:w="2424" w:type="pct"/>
          </w:tcPr>
          <w:p w14:paraId="6132425B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527" w:type="pct"/>
          </w:tcPr>
          <w:p w14:paraId="60289AA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8,1±0,8</w:t>
            </w:r>
          </w:p>
        </w:tc>
        <w:tc>
          <w:tcPr>
            <w:tcW w:w="1049" w:type="pct"/>
          </w:tcPr>
          <w:p w14:paraId="10C1498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931374" w:rsidRPr="00AD18B5" w14:paraId="53898E62" w14:textId="77777777" w:rsidTr="002A25D6">
        <w:tc>
          <w:tcPr>
            <w:tcW w:w="2424" w:type="pct"/>
          </w:tcPr>
          <w:p w14:paraId="409EAED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527" w:type="pct"/>
          </w:tcPr>
          <w:p w14:paraId="22A5357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9,4±0,4</w:t>
            </w:r>
          </w:p>
        </w:tc>
        <w:tc>
          <w:tcPr>
            <w:tcW w:w="1049" w:type="pct"/>
          </w:tcPr>
          <w:p w14:paraId="37019A4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931374" w:rsidRPr="00AD18B5" w14:paraId="4355391A" w14:textId="77777777" w:rsidTr="002A25D6">
        <w:tc>
          <w:tcPr>
            <w:tcW w:w="2424" w:type="pct"/>
          </w:tcPr>
          <w:p w14:paraId="5F281C9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527" w:type="pct"/>
          </w:tcPr>
          <w:p w14:paraId="20DDC8A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8,2±0,3</w:t>
            </w:r>
          </w:p>
        </w:tc>
        <w:tc>
          <w:tcPr>
            <w:tcW w:w="1049" w:type="pct"/>
          </w:tcPr>
          <w:p w14:paraId="7766F1C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931374" w:rsidRPr="00AD18B5" w14:paraId="3DB39601" w14:textId="77777777" w:rsidTr="002A25D6">
        <w:tc>
          <w:tcPr>
            <w:tcW w:w="2424" w:type="pct"/>
          </w:tcPr>
          <w:p w14:paraId="377C7915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527" w:type="pct"/>
          </w:tcPr>
          <w:p w14:paraId="3D3DDDE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7,7±0,5</w:t>
            </w:r>
          </w:p>
        </w:tc>
        <w:tc>
          <w:tcPr>
            <w:tcW w:w="1049" w:type="pct"/>
          </w:tcPr>
          <w:p w14:paraId="0977383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931374" w:rsidRPr="00AD18B5" w14:paraId="68737978" w14:textId="77777777" w:rsidTr="002A25D6">
        <w:tc>
          <w:tcPr>
            <w:tcW w:w="2424" w:type="pct"/>
          </w:tcPr>
          <w:p w14:paraId="2D8E74E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527" w:type="pct"/>
          </w:tcPr>
          <w:p w14:paraId="4D27F29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11,5±0,4</w:t>
            </w:r>
          </w:p>
        </w:tc>
        <w:tc>
          <w:tcPr>
            <w:tcW w:w="1049" w:type="pct"/>
          </w:tcPr>
          <w:p w14:paraId="1092BD4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</w:tbl>
    <w:p w14:paraId="3107F166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8C492C0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483E882C" w14:textId="10A148E7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2.10.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длину главных колосьев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5065C91D" w14:textId="77777777" w:rsidTr="002A25D6">
        <w:tc>
          <w:tcPr>
            <w:tcW w:w="2424" w:type="pct"/>
            <w:vMerge w:val="restart"/>
          </w:tcPr>
          <w:p w14:paraId="21FAD13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2E38B43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Длина  главных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 xml:space="preserve"> колосьев</w:t>
            </w:r>
          </w:p>
        </w:tc>
      </w:tr>
      <w:tr w:rsidR="00931374" w:rsidRPr="00AD18B5" w14:paraId="529A6C16" w14:textId="77777777" w:rsidTr="002A25D6">
        <w:tc>
          <w:tcPr>
            <w:tcW w:w="2424" w:type="pct"/>
            <w:vMerge/>
          </w:tcPr>
          <w:p w14:paraId="6BE14D6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3D63498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длина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см.) ±σ</w:t>
            </w:r>
          </w:p>
        </w:tc>
        <w:tc>
          <w:tcPr>
            <w:tcW w:w="1279" w:type="pct"/>
          </w:tcPr>
          <w:p w14:paraId="2508831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7780EFAC" w14:textId="77777777" w:rsidTr="002A25D6">
        <w:tc>
          <w:tcPr>
            <w:tcW w:w="2424" w:type="pct"/>
          </w:tcPr>
          <w:p w14:paraId="09317A9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4A378F5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21,2±0,9</w:t>
            </w:r>
          </w:p>
        </w:tc>
        <w:tc>
          <w:tcPr>
            <w:tcW w:w="1279" w:type="pct"/>
          </w:tcPr>
          <w:p w14:paraId="50841E0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10294166" w14:textId="77777777" w:rsidTr="002A25D6">
        <w:tc>
          <w:tcPr>
            <w:tcW w:w="2424" w:type="pct"/>
          </w:tcPr>
          <w:p w14:paraId="2877805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0B84326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14,3±0,5</w:t>
            </w:r>
          </w:p>
        </w:tc>
        <w:tc>
          <w:tcPr>
            <w:tcW w:w="1279" w:type="pct"/>
          </w:tcPr>
          <w:p w14:paraId="698E38E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931374" w:rsidRPr="00AD18B5" w14:paraId="7C8F88FC" w14:textId="77777777" w:rsidTr="002A25D6">
        <w:tc>
          <w:tcPr>
            <w:tcW w:w="2424" w:type="pct"/>
          </w:tcPr>
          <w:p w14:paraId="19BE8CD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3E2EFDE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16,7±0,2</w:t>
            </w:r>
          </w:p>
        </w:tc>
        <w:tc>
          <w:tcPr>
            <w:tcW w:w="1279" w:type="pct"/>
          </w:tcPr>
          <w:p w14:paraId="2BD0992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931374" w:rsidRPr="00AD18B5" w14:paraId="23276957" w14:textId="77777777" w:rsidTr="002A25D6">
        <w:tc>
          <w:tcPr>
            <w:tcW w:w="2424" w:type="pct"/>
          </w:tcPr>
          <w:p w14:paraId="2987315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427DCCD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14,3±0,7</w:t>
            </w:r>
          </w:p>
        </w:tc>
        <w:tc>
          <w:tcPr>
            <w:tcW w:w="1279" w:type="pct"/>
          </w:tcPr>
          <w:p w14:paraId="6F296C2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931374" w:rsidRPr="00AD18B5" w14:paraId="0F947DE7" w14:textId="77777777" w:rsidTr="002A25D6">
        <w:tc>
          <w:tcPr>
            <w:tcW w:w="2424" w:type="pct"/>
          </w:tcPr>
          <w:p w14:paraId="3A00FF9B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535A9E5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14,9±0,2</w:t>
            </w:r>
          </w:p>
        </w:tc>
        <w:tc>
          <w:tcPr>
            <w:tcW w:w="1279" w:type="pct"/>
          </w:tcPr>
          <w:p w14:paraId="5679894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31374" w:rsidRPr="00AD18B5" w14:paraId="4F6757D5" w14:textId="77777777" w:rsidTr="002A25D6">
        <w:tc>
          <w:tcPr>
            <w:tcW w:w="2424" w:type="pct"/>
          </w:tcPr>
          <w:p w14:paraId="4EAECC3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22DDA79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14,6±0,1</w:t>
            </w:r>
          </w:p>
        </w:tc>
        <w:tc>
          <w:tcPr>
            <w:tcW w:w="1279" w:type="pct"/>
          </w:tcPr>
          <w:p w14:paraId="2C72E92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</w:tbl>
    <w:p w14:paraId="4AA157FA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2AB8E43E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218F0DF" w14:textId="433ABCE5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Таблица 2.11.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массу главных колосьев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798A6923" w14:textId="77777777" w:rsidTr="002A25D6">
        <w:tc>
          <w:tcPr>
            <w:tcW w:w="2424" w:type="pct"/>
            <w:vMerge w:val="restart"/>
          </w:tcPr>
          <w:p w14:paraId="61DD666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5ADD9D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Масса главных колосьев</w:t>
            </w:r>
          </w:p>
        </w:tc>
      </w:tr>
      <w:tr w:rsidR="00931374" w:rsidRPr="00AD18B5" w14:paraId="3A481D9E" w14:textId="77777777" w:rsidTr="002A25D6">
        <w:tc>
          <w:tcPr>
            <w:tcW w:w="2424" w:type="pct"/>
            <w:vMerge/>
          </w:tcPr>
          <w:p w14:paraId="4DF05CB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19220C8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масса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г) ±σ</w:t>
            </w:r>
          </w:p>
        </w:tc>
        <w:tc>
          <w:tcPr>
            <w:tcW w:w="1279" w:type="pct"/>
          </w:tcPr>
          <w:p w14:paraId="4A47A9C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5B34AC17" w14:textId="77777777" w:rsidTr="002A25D6">
        <w:tc>
          <w:tcPr>
            <w:tcW w:w="2424" w:type="pct"/>
          </w:tcPr>
          <w:p w14:paraId="7BA4FB54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034AC9E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2±0,02</w:t>
            </w:r>
          </w:p>
        </w:tc>
        <w:tc>
          <w:tcPr>
            <w:tcW w:w="1279" w:type="pct"/>
          </w:tcPr>
          <w:p w14:paraId="6730EE5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40D25105" w14:textId="77777777" w:rsidTr="002A25D6">
        <w:tc>
          <w:tcPr>
            <w:tcW w:w="2424" w:type="pct"/>
          </w:tcPr>
          <w:p w14:paraId="0EBAE472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32DAA71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1,2±0,01</w:t>
            </w:r>
          </w:p>
        </w:tc>
        <w:tc>
          <w:tcPr>
            <w:tcW w:w="1279" w:type="pct"/>
          </w:tcPr>
          <w:p w14:paraId="094896E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931374" w:rsidRPr="00AD18B5" w14:paraId="581FAF84" w14:textId="77777777" w:rsidTr="002A25D6">
        <w:tc>
          <w:tcPr>
            <w:tcW w:w="2424" w:type="pct"/>
          </w:tcPr>
          <w:p w14:paraId="5F7B07A1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0DE08B0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1,8±0,01</w:t>
            </w:r>
          </w:p>
        </w:tc>
        <w:tc>
          <w:tcPr>
            <w:tcW w:w="1279" w:type="pct"/>
          </w:tcPr>
          <w:p w14:paraId="7A422F5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931374" w:rsidRPr="00AD18B5" w14:paraId="352DA977" w14:textId="77777777" w:rsidTr="002A25D6">
        <w:tc>
          <w:tcPr>
            <w:tcW w:w="2424" w:type="pct"/>
          </w:tcPr>
          <w:p w14:paraId="529D45B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688C43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1,3±0,01</w:t>
            </w:r>
          </w:p>
        </w:tc>
        <w:tc>
          <w:tcPr>
            <w:tcW w:w="1279" w:type="pct"/>
          </w:tcPr>
          <w:p w14:paraId="77DB5A8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931374" w:rsidRPr="00AD18B5" w14:paraId="5A63F740" w14:textId="77777777" w:rsidTr="002A25D6">
        <w:tc>
          <w:tcPr>
            <w:tcW w:w="2424" w:type="pct"/>
          </w:tcPr>
          <w:p w14:paraId="33CB16C5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135438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1,4±0,01</w:t>
            </w:r>
          </w:p>
        </w:tc>
        <w:tc>
          <w:tcPr>
            <w:tcW w:w="1279" w:type="pct"/>
          </w:tcPr>
          <w:p w14:paraId="436D7D1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31374" w:rsidRPr="00AD18B5" w14:paraId="3DFEB21D" w14:textId="77777777" w:rsidTr="002A25D6">
        <w:tc>
          <w:tcPr>
            <w:tcW w:w="2424" w:type="pct"/>
          </w:tcPr>
          <w:p w14:paraId="481138A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57B82A4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1,2±0,01</w:t>
            </w:r>
          </w:p>
        </w:tc>
        <w:tc>
          <w:tcPr>
            <w:tcW w:w="1279" w:type="pct"/>
          </w:tcPr>
          <w:p w14:paraId="4F3BA39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14:paraId="6F03E477" w14:textId="77777777" w:rsidR="00931374" w:rsidRPr="00AD18B5" w:rsidRDefault="00931374" w:rsidP="00AD18B5">
      <w:pPr>
        <w:spacing w:after="160"/>
        <w:jc w:val="both"/>
        <w:rPr>
          <w:rFonts w:ascii="Times New Roman" w:hAnsi="Times New Roman"/>
          <w:color w:val="202122"/>
          <w:sz w:val="28"/>
          <w:szCs w:val="28"/>
        </w:rPr>
      </w:pPr>
    </w:p>
    <w:p w14:paraId="03609295" w14:textId="6AE763D8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>Таблица 2.12.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количество колосков в главном колосе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348D88B5" w14:textId="77777777" w:rsidTr="002A25D6">
        <w:tc>
          <w:tcPr>
            <w:tcW w:w="2424" w:type="pct"/>
            <w:vMerge w:val="restart"/>
          </w:tcPr>
          <w:p w14:paraId="2AE4209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0CC31F1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колосков</w:t>
            </w:r>
          </w:p>
        </w:tc>
      </w:tr>
      <w:tr w:rsidR="00931374" w:rsidRPr="00AD18B5" w14:paraId="7C23CF45" w14:textId="77777777" w:rsidTr="002A25D6">
        <w:tc>
          <w:tcPr>
            <w:tcW w:w="2424" w:type="pct"/>
            <w:vMerge/>
          </w:tcPr>
          <w:p w14:paraId="34C2542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1E244D0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шт.) ±σ</w:t>
            </w:r>
          </w:p>
        </w:tc>
        <w:tc>
          <w:tcPr>
            <w:tcW w:w="1279" w:type="pct"/>
          </w:tcPr>
          <w:p w14:paraId="71AC5AC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439CE7BC" w14:textId="77777777" w:rsidTr="002A25D6">
        <w:tc>
          <w:tcPr>
            <w:tcW w:w="2424" w:type="pct"/>
          </w:tcPr>
          <w:p w14:paraId="04D38CD2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42CE066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16,4±0.6</w:t>
            </w:r>
          </w:p>
        </w:tc>
        <w:tc>
          <w:tcPr>
            <w:tcW w:w="1279" w:type="pct"/>
          </w:tcPr>
          <w:p w14:paraId="74D8FE3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2CF1978D" w14:textId="77777777" w:rsidTr="002A25D6">
        <w:tc>
          <w:tcPr>
            <w:tcW w:w="2424" w:type="pct"/>
          </w:tcPr>
          <w:p w14:paraId="7572DED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52DC3CF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14,5±0,7</w:t>
            </w:r>
          </w:p>
        </w:tc>
        <w:tc>
          <w:tcPr>
            <w:tcW w:w="1279" w:type="pct"/>
          </w:tcPr>
          <w:p w14:paraId="661ACB2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31374" w:rsidRPr="00AD18B5" w14:paraId="272376DB" w14:textId="77777777" w:rsidTr="002A25D6">
        <w:tc>
          <w:tcPr>
            <w:tcW w:w="2424" w:type="pct"/>
          </w:tcPr>
          <w:p w14:paraId="4B4FCF05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4FC5C1A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14,6±0,3</w:t>
            </w:r>
          </w:p>
        </w:tc>
        <w:tc>
          <w:tcPr>
            <w:tcW w:w="1279" w:type="pct"/>
          </w:tcPr>
          <w:p w14:paraId="70A28DB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931374" w:rsidRPr="00AD18B5" w14:paraId="3962CE5A" w14:textId="77777777" w:rsidTr="002A25D6">
        <w:tc>
          <w:tcPr>
            <w:tcW w:w="2424" w:type="pct"/>
          </w:tcPr>
          <w:p w14:paraId="16936D3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30D2105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14,2±0,7</w:t>
            </w:r>
          </w:p>
        </w:tc>
        <w:tc>
          <w:tcPr>
            <w:tcW w:w="1279" w:type="pct"/>
          </w:tcPr>
          <w:p w14:paraId="05CA351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931374" w:rsidRPr="00AD18B5" w14:paraId="056AF1B1" w14:textId="77777777" w:rsidTr="002A25D6">
        <w:tc>
          <w:tcPr>
            <w:tcW w:w="2424" w:type="pct"/>
          </w:tcPr>
          <w:p w14:paraId="1E93323B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0FFACB9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15,5±0,3</w:t>
            </w:r>
          </w:p>
        </w:tc>
        <w:tc>
          <w:tcPr>
            <w:tcW w:w="1279" w:type="pct"/>
          </w:tcPr>
          <w:p w14:paraId="23621922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931374" w:rsidRPr="00AD18B5" w14:paraId="44EE318B" w14:textId="77777777" w:rsidTr="002A25D6">
        <w:tc>
          <w:tcPr>
            <w:tcW w:w="2424" w:type="pct"/>
          </w:tcPr>
          <w:p w14:paraId="72C6B996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4CCAA8BA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14,6±0,5</w:t>
            </w:r>
          </w:p>
        </w:tc>
        <w:tc>
          <w:tcPr>
            <w:tcW w:w="1279" w:type="pct"/>
          </w:tcPr>
          <w:p w14:paraId="15B7BD84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</w:tbl>
    <w:p w14:paraId="00EF6B01" w14:textId="77777777" w:rsidR="00931374" w:rsidRPr="00AD18B5" w:rsidRDefault="00931374" w:rsidP="00AD18B5">
      <w:pPr>
        <w:spacing w:after="160"/>
        <w:rPr>
          <w:rFonts w:ascii="Times New Roman" w:hAnsi="Times New Roman"/>
          <w:sz w:val="28"/>
          <w:szCs w:val="28"/>
        </w:rPr>
      </w:pPr>
    </w:p>
    <w:p w14:paraId="7BE8C01B" w14:textId="0E4B12F5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lastRenderedPageBreak/>
        <w:t>Таблица. 2.</w:t>
      </w:r>
      <w:proofErr w:type="gramStart"/>
      <w:r w:rsidRPr="00AD18B5">
        <w:rPr>
          <w:rFonts w:ascii="Times New Roman" w:hAnsi="Times New Roman"/>
          <w:sz w:val="28"/>
          <w:szCs w:val="28"/>
        </w:rPr>
        <w:t>13.</w:t>
      </w:r>
      <w:r w:rsidR="00931374" w:rsidRPr="00AD18B5">
        <w:rPr>
          <w:rFonts w:ascii="Times New Roman" w:hAnsi="Times New Roman"/>
          <w:sz w:val="28"/>
          <w:szCs w:val="28"/>
        </w:rPr>
        <w:t>Влияние</w:t>
      </w:r>
      <w:proofErr w:type="gramEnd"/>
      <w:r w:rsidR="00931374" w:rsidRPr="00AD18B5">
        <w:rPr>
          <w:rFonts w:ascii="Times New Roman" w:hAnsi="Times New Roman"/>
          <w:sz w:val="28"/>
          <w:szCs w:val="28"/>
        </w:rPr>
        <w:t xml:space="preserve"> бактериальных препаратов на количество зерен в главном колосе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40FDBF6C" w14:textId="77777777" w:rsidTr="002A25D6">
        <w:tc>
          <w:tcPr>
            <w:tcW w:w="2424" w:type="pct"/>
            <w:vMerge w:val="restart"/>
          </w:tcPr>
          <w:p w14:paraId="2B1EB53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541B93B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Количество зерен</w:t>
            </w:r>
          </w:p>
        </w:tc>
      </w:tr>
      <w:tr w:rsidR="00931374" w:rsidRPr="00AD18B5" w14:paraId="766CB814" w14:textId="77777777" w:rsidTr="002A25D6">
        <w:tc>
          <w:tcPr>
            <w:tcW w:w="2424" w:type="pct"/>
            <w:vMerge/>
          </w:tcPr>
          <w:p w14:paraId="61A56F12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22A2E16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количество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шт.) ±σ</w:t>
            </w:r>
          </w:p>
        </w:tc>
        <w:tc>
          <w:tcPr>
            <w:tcW w:w="1279" w:type="pct"/>
          </w:tcPr>
          <w:p w14:paraId="5DADFA6B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261556C8" w14:textId="77777777" w:rsidTr="002A25D6">
        <w:tc>
          <w:tcPr>
            <w:tcW w:w="2424" w:type="pct"/>
          </w:tcPr>
          <w:p w14:paraId="43DED5F8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56C36AE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57,4±3,7</w:t>
            </w:r>
          </w:p>
        </w:tc>
        <w:tc>
          <w:tcPr>
            <w:tcW w:w="1279" w:type="pct"/>
          </w:tcPr>
          <w:p w14:paraId="21E9EC2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41911FF1" w14:textId="77777777" w:rsidTr="002A25D6">
        <w:tc>
          <w:tcPr>
            <w:tcW w:w="2424" w:type="pct"/>
          </w:tcPr>
          <w:p w14:paraId="1BAEFC7E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23192C5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41,2±2,3</w:t>
            </w:r>
          </w:p>
        </w:tc>
        <w:tc>
          <w:tcPr>
            <w:tcW w:w="1279" w:type="pct"/>
          </w:tcPr>
          <w:p w14:paraId="17C6D2C9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31374" w:rsidRPr="00AD18B5" w14:paraId="728D3E39" w14:textId="77777777" w:rsidTr="002A25D6">
        <w:tc>
          <w:tcPr>
            <w:tcW w:w="2424" w:type="pct"/>
          </w:tcPr>
          <w:p w14:paraId="77833FDB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0135B69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44,7±3,4</w:t>
            </w:r>
          </w:p>
        </w:tc>
        <w:tc>
          <w:tcPr>
            <w:tcW w:w="1279" w:type="pct"/>
          </w:tcPr>
          <w:p w14:paraId="04A96B7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931374" w:rsidRPr="00AD18B5" w14:paraId="6F6122FE" w14:textId="77777777" w:rsidTr="002A25D6">
        <w:tc>
          <w:tcPr>
            <w:tcW w:w="2424" w:type="pct"/>
          </w:tcPr>
          <w:p w14:paraId="2F9915AA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1EE0E63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42,7±3,4</w:t>
            </w:r>
          </w:p>
        </w:tc>
        <w:tc>
          <w:tcPr>
            <w:tcW w:w="1279" w:type="pct"/>
          </w:tcPr>
          <w:p w14:paraId="34EC7C1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31374" w:rsidRPr="00AD18B5" w14:paraId="2676FD67" w14:textId="77777777" w:rsidTr="002A25D6">
        <w:tc>
          <w:tcPr>
            <w:tcW w:w="2424" w:type="pct"/>
          </w:tcPr>
          <w:p w14:paraId="7C8863A7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176407C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51,3±1,8</w:t>
            </w:r>
          </w:p>
        </w:tc>
        <w:tc>
          <w:tcPr>
            <w:tcW w:w="1279" w:type="pct"/>
          </w:tcPr>
          <w:p w14:paraId="738A94A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931374" w:rsidRPr="00AD18B5" w14:paraId="1168FACD" w14:textId="77777777" w:rsidTr="002A25D6">
        <w:tc>
          <w:tcPr>
            <w:tcW w:w="2424" w:type="pct"/>
          </w:tcPr>
          <w:p w14:paraId="3DE42DC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75BC676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43,8±2,4</w:t>
            </w:r>
          </w:p>
        </w:tc>
        <w:tc>
          <w:tcPr>
            <w:tcW w:w="1279" w:type="pct"/>
          </w:tcPr>
          <w:p w14:paraId="57D7EB41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</w:tbl>
    <w:p w14:paraId="036A4A51" w14:textId="77777777" w:rsidR="00931374" w:rsidRPr="00AD18B5" w:rsidRDefault="00931374" w:rsidP="00AD18B5">
      <w:pPr>
        <w:jc w:val="both"/>
        <w:rPr>
          <w:rFonts w:ascii="Times New Roman" w:hAnsi="Times New Roman"/>
          <w:sz w:val="28"/>
          <w:szCs w:val="28"/>
        </w:rPr>
      </w:pPr>
    </w:p>
    <w:p w14:paraId="1FB1AF9D" w14:textId="5185C306" w:rsidR="00931374" w:rsidRPr="00AD18B5" w:rsidRDefault="00203131" w:rsidP="00AD18B5">
      <w:pPr>
        <w:jc w:val="both"/>
        <w:rPr>
          <w:rFonts w:ascii="Times New Roman" w:hAnsi="Times New Roman"/>
          <w:sz w:val="28"/>
          <w:szCs w:val="28"/>
        </w:rPr>
      </w:pPr>
      <w:r w:rsidRPr="00AD18B5">
        <w:rPr>
          <w:rFonts w:ascii="Times New Roman" w:hAnsi="Times New Roman"/>
          <w:sz w:val="28"/>
          <w:szCs w:val="28"/>
        </w:rPr>
        <w:t xml:space="preserve">Таблица 2.14. </w:t>
      </w:r>
      <w:r w:rsidR="00931374" w:rsidRPr="00AD18B5">
        <w:rPr>
          <w:rFonts w:ascii="Times New Roman" w:hAnsi="Times New Roman"/>
          <w:sz w:val="28"/>
          <w:szCs w:val="28"/>
        </w:rPr>
        <w:t xml:space="preserve"> Влияние бактериальных препаратов на массу </w:t>
      </w:r>
      <w:proofErr w:type="gramStart"/>
      <w:r w:rsidR="00931374" w:rsidRPr="00AD18B5">
        <w:rPr>
          <w:rFonts w:ascii="Times New Roman" w:hAnsi="Times New Roman"/>
          <w:sz w:val="28"/>
          <w:szCs w:val="28"/>
        </w:rPr>
        <w:t>зерен  главного</w:t>
      </w:r>
      <w:proofErr w:type="gramEnd"/>
      <w:r w:rsidR="00931374" w:rsidRPr="00AD18B5">
        <w:rPr>
          <w:rFonts w:ascii="Times New Roman" w:hAnsi="Times New Roman"/>
          <w:sz w:val="28"/>
          <w:szCs w:val="28"/>
        </w:rPr>
        <w:t xml:space="preserve"> колоса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777"/>
        <w:gridCol w:w="2556"/>
        <w:gridCol w:w="2521"/>
      </w:tblGrid>
      <w:tr w:rsidR="00931374" w:rsidRPr="00AD18B5" w14:paraId="6E88770B" w14:textId="77777777" w:rsidTr="002A25D6">
        <w:tc>
          <w:tcPr>
            <w:tcW w:w="2424" w:type="pct"/>
            <w:vMerge w:val="restart"/>
          </w:tcPr>
          <w:p w14:paraId="7EAAD79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Варианты опыта</w:t>
            </w:r>
          </w:p>
        </w:tc>
        <w:tc>
          <w:tcPr>
            <w:tcW w:w="2576" w:type="pct"/>
            <w:gridSpan w:val="2"/>
          </w:tcPr>
          <w:p w14:paraId="7B1EFAC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Масса  зерен</w:t>
            </w:r>
            <w:proofErr w:type="gramEnd"/>
          </w:p>
        </w:tc>
      </w:tr>
      <w:tr w:rsidR="00931374" w:rsidRPr="00AD18B5" w14:paraId="5AAF705A" w14:textId="77777777" w:rsidTr="002A25D6">
        <w:tc>
          <w:tcPr>
            <w:tcW w:w="2424" w:type="pct"/>
            <w:vMerge/>
          </w:tcPr>
          <w:p w14:paraId="044BC27B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pct"/>
          </w:tcPr>
          <w:p w14:paraId="6970A84C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proofErr w:type="gramStart"/>
            <w:r w:rsidRPr="00AD18B5">
              <w:rPr>
                <w:rFonts w:ascii="Times New Roman" w:hAnsi="Times New Roman"/>
                <w:sz w:val="28"/>
                <w:szCs w:val="28"/>
              </w:rPr>
              <w:t>масса  (</w:t>
            </w:r>
            <w:proofErr w:type="gramEnd"/>
            <w:r w:rsidRPr="00AD18B5">
              <w:rPr>
                <w:rFonts w:ascii="Times New Roman" w:hAnsi="Times New Roman"/>
                <w:sz w:val="28"/>
                <w:szCs w:val="28"/>
              </w:rPr>
              <w:t>г.) ±σ</w:t>
            </w:r>
          </w:p>
        </w:tc>
        <w:tc>
          <w:tcPr>
            <w:tcW w:w="1279" w:type="pct"/>
          </w:tcPr>
          <w:p w14:paraId="21F54D9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% к контролю</w:t>
            </w:r>
          </w:p>
        </w:tc>
      </w:tr>
      <w:tr w:rsidR="00931374" w:rsidRPr="00AD18B5" w14:paraId="27223146" w14:textId="77777777" w:rsidTr="002A25D6">
        <w:tc>
          <w:tcPr>
            <w:tcW w:w="2424" w:type="pct"/>
          </w:tcPr>
          <w:p w14:paraId="17761140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Контроль (без инокуляции)</w:t>
            </w:r>
          </w:p>
        </w:tc>
        <w:tc>
          <w:tcPr>
            <w:tcW w:w="1297" w:type="pct"/>
          </w:tcPr>
          <w:p w14:paraId="278094F3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1,7±0,01</w:t>
            </w:r>
          </w:p>
        </w:tc>
        <w:tc>
          <w:tcPr>
            <w:tcW w:w="1279" w:type="pct"/>
          </w:tcPr>
          <w:p w14:paraId="0ADEF9CF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31374" w:rsidRPr="00AD18B5" w14:paraId="55E495A6" w14:textId="77777777" w:rsidTr="002A25D6">
        <w:tc>
          <w:tcPr>
            <w:tcW w:w="2424" w:type="pct"/>
          </w:tcPr>
          <w:p w14:paraId="65C9114F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флавобактерин</w:t>
            </w:r>
            <w:proofErr w:type="spellEnd"/>
          </w:p>
        </w:tc>
        <w:tc>
          <w:tcPr>
            <w:tcW w:w="1297" w:type="pct"/>
          </w:tcPr>
          <w:p w14:paraId="6DA9FD75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1,2±0,01</w:t>
            </w:r>
          </w:p>
        </w:tc>
        <w:tc>
          <w:tcPr>
            <w:tcW w:w="1279" w:type="pct"/>
          </w:tcPr>
          <w:p w14:paraId="2D6D51B7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931374" w:rsidRPr="00AD18B5" w14:paraId="46A38C85" w14:textId="77777777" w:rsidTr="002A25D6">
        <w:tc>
          <w:tcPr>
            <w:tcW w:w="2424" w:type="pct"/>
          </w:tcPr>
          <w:p w14:paraId="3D4DD5AD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мобилин</w:t>
            </w:r>
            <w:proofErr w:type="spellEnd"/>
          </w:p>
        </w:tc>
        <w:tc>
          <w:tcPr>
            <w:tcW w:w="1297" w:type="pct"/>
          </w:tcPr>
          <w:p w14:paraId="6E0B158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1,5±0,01</w:t>
            </w:r>
          </w:p>
        </w:tc>
        <w:tc>
          <w:tcPr>
            <w:tcW w:w="1279" w:type="pct"/>
          </w:tcPr>
          <w:p w14:paraId="3A46BBE8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31374" w:rsidRPr="00AD18B5" w14:paraId="7FFB430D" w14:textId="77777777" w:rsidTr="002A25D6">
        <w:tc>
          <w:tcPr>
            <w:tcW w:w="2424" w:type="pct"/>
          </w:tcPr>
          <w:p w14:paraId="0B52B0F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спорекс</w:t>
            </w:r>
            <w:proofErr w:type="spellEnd"/>
          </w:p>
        </w:tc>
        <w:tc>
          <w:tcPr>
            <w:tcW w:w="1297" w:type="pct"/>
          </w:tcPr>
          <w:p w14:paraId="7E5BEE1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1,5±0,01</w:t>
            </w:r>
          </w:p>
        </w:tc>
        <w:tc>
          <w:tcPr>
            <w:tcW w:w="1279" w:type="pct"/>
          </w:tcPr>
          <w:p w14:paraId="27C9B396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31374" w:rsidRPr="00AD18B5" w14:paraId="44655252" w14:textId="77777777" w:rsidTr="002A25D6">
        <w:tc>
          <w:tcPr>
            <w:tcW w:w="2424" w:type="pct"/>
          </w:tcPr>
          <w:p w14:paraId="65484773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мизорин</w:t>
            </w:r>
            <w:proofErr w:type="spellEnd"/>
          </w:p>
        </w:tc>
        <w:tc>
          <w:tcPr>
            <w:tcW w:w="1297" w:type="pct"/>
          </w:tcPr>
          <w:p w14:paraId="20E9FF30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1,5±0,01</w:t>
            </w:r>
          </w:p>
        </w:tc>
        <w:tc>
          <w:tcPr>
            <w:tcW w:w="1279" w:type="pct"/>
          </w:tcPr>
          <w:p w14:paraId="4BEFAA4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931374" w:rsidRPr="00AD18B5" w14:paraId="2C557691" w14:textId="77777777" w:rsidTr="002A25D6">
        <w:tc>
          <w:tcPr>
            <w:tcW w:w="2424" w:type="pct"/>
          </w:tcPr>
          <w:p w14:paraId="7E13E169" w14:textId="77777777" w:rsidR="00931374" w:rsidRPr="00AD18B5" w:rsidRDefault="00931374" w:rsidP="00AD1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 xml:space="preserve">Инокуляция препаратом </w:t>
            </w:r>
            <w:proofErr w:type="spellStart"/>
            <w:r w:rsidRPr="00AD18B5">
              <w:rPr>
                <w:rFonts w:ascii="Times New Roman" w:hAnsi="Times New Roman"/>
                <w:sz w:val="28"/>
                <w:szCs w:val="28"/>
              </w:rPr>
              <w:t>ризорин</w:t>
            </w:r>
            <w:proofErr w:type="spellEnd"/>
          </w:p>
        </w:tc>
        <w:tc>
          <w:tcPr>
            <w:tcW w:w="1297" w:type="pct"/>
          </w:tcPr>
          <w:p w14:paraId="5BBB803D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1±0,01</w:t>
            </w:r>
          </w:p>
        </w:tc>
        <w:tc>
          <w:tcPr>
            <w:tcW w:w="1279" w:type="pct"/>
          </w:tcPr>
          <w:p w14:paraId="4333912E" w14:textId="77777777" w:rsidR="00931374" w:rsidRPr="00AD18B5" w:rsidRDefault="00931374" w:rsidP="00AD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B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</w:tbl>
    <w:p w14:paraId="65B25EE2" w14:textId="4313276B" w:rsidR="00931374" w:rsidRPr="00AD18B5" w:rsidRDefault="00931374" w:rsidP="00AD18B5">
      <w:pPr>
        <w:spacing w:after="160"/>
        <w:jc w:val="both"/>
        <w:rPr>
          <w:rFonts w:ascii="Times New Roman" w:hAnsi="Times New Roman"/>
          <w:color w:val="202122"/>
          <w:sz w:val="28"/>
          <w:szCs w:val="28"/>
        </w:rPr>
      </w:pPr>
      <w:r w:rsidRPr="00AD18B5">
        <w:rPr>
          <w:rFonts w:ascii="Times New Roman" w:hAnsi="Times New Roman"/>
          <w:color w:val="202122"/>
          <w:sz w:val="28"/>
          <w:szCs w:val="28"/>
        </w:rPr>
        <w:t>Бактериальные препараты не оказали стимулирующего действия на конечный урожай данного сорта яровой остистой пшеницы.</w:t>
      </w:r>
    </w:p>
    <w:p w14:paraId="1CE9B594" w14:textId="77777777" w:rsidR="00931374" w:rsidRPr="00AD18B5" w:rsidRDefault="00931374" w:rsidP="00AD18B5">
      <w:pPr>
        <w:tabs>
          <w:tab w:val="left" w:pos="3068"/>
        </w:tabs>
        <w:rPr>
          <w:rFonts w:ascii="Times New Roman" w:hAnsi="Times New Roman"/>
          <w:sz w:val="28"/>
          <w:szCs w:val="28"/>
        </w:rPr>
      </w:pPr>
    </w:p>
    <w:sectPr w:rsidR="00931374" w:rsidRPr="00AD18B5" w:rsidSect="005402CC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0FE3F" w14:textId="77777777" w:rsidR="003366CA" w:rsidRDefault="003366CA" w:rsidP="004212C1">
      <w:r>
        <w:separator/>
      </w:r>
    </w:p>
  </w:endnote>
  <w:endnote w:type="continuationSeparator" w:id="0">
    <w:p w14:paraId="64C87996" w14:textId="77777777" w:rsidR="003366CA" w:rsidRDefault="003366CA" w:rsidP="0042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774988"/>
      <w:docPartObj>
        <w:docPartGallery w:val="Page Numbers (Bottom of Page)"/>
        <w:docPartUnique/>
      </w:docPartObj>
    </w:sdtPr>
    <w:sdtContent>
      <w:p w14:paraId="6526558C" w14:textId="2238BDDE" w:rsidR="00AD18B5" w:rsidRDefault="00AD18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14:paraId="51488722" w14:textId="77777777" w:rsidR="00AD18B5" w:rsidRDefault="00AD18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4E20F" w14:textId="77777777" w:rsidR="003366CA" w:rsidRDefault="003366CA" w:rsidP="004212C1">
      <w:r>
        <w:separator/>
      </w:r>
    </w:p>
  </w:footnote>
  <w:footnote w:type="continuationSeparator" w:id="0">
    <w:p w14:paraId="0312E292" w14:textId="77777777" w:rsidR="003366CA" w:rsidRDefault="003366CA" w:rsidP="0042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03"/>
    <w:multiLevelType w:val="hybridMultilevel"/>
    <w:tmpl w:val="ED0CA0D2"/>
    <w:lvl w:ilvl="0" w:tplc="F2F42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582"/>
    <w:multiLevelType w:val="hybridMultilevel"/>
    <w:tmpl w:val="E0FE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FA4"/>
    <w:multiLevelType w:val="hybridMultilevel"/>
    <w:tmpl w:val="E14A865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14F7F"/>
    <w:multiLevelType w:val="multilevel"/>
    <w:tmpl w:val="7E727D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9A46A7"/>
    <w:multiLevelType w:val="hybridMultilevel"/>
    <w:tmpl w:val="82FC604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3857B16"/>
    <w:multiLevelType w:val="hybridMultilevel"/>
    <w:tmpl w:val="5DC4B9F6"/>
    <w:lvl w:ilvl="0" w:tplc="4A923F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021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49B4"/>
    <w:multiLevelType w:val="hybridMultilevel"/>
    <w:tmpl w:val="9778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11B55"/>
    <w:multiLevelType w:val="hybridMultilevel"/>
    <w:tmpl w:val="0F22CF4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266"/>
    <w:rsid w:val="00014904"/>
    <w:rsid w:val="00035AA2"/>
    <w:rsid w:val="00035FCB"/>
    <w:rsid w:val="00045BFB"/>
    <w:rsid w:val="000750D7"/>
    <w:rsid w:val="000931C0"/>
    <w:rsid w:val="000D091D"/>
    <w:rsid w:val="0014199B"/>
    <w:rsid w:val="00165413"/>
    <w:rsid w:val="00195CB2"/>
    <w:rsid w:val="001D6D62"/>
    <w:rsid w:val="001F358F"/>
    <w:rsid w:val="00203131"/>
    <w:rsid w:val="00213227"/>
    <w:rsid w:val="0021540C"/>
    <w:rsid w:val="0027572F"/>
    <w:rsid w:val="0029425B"/>
    <w:rsid w:val="00297352"/>
    <w:rsid w:val="002A25D6"/>
    <w:rsid w:val="002A633D"/>
    <w:rsid w:val="002B66F6"/>
    <w:rsid w:val="003076B8"/>
    <w:rsid w:val="003141C5"/>
    <w:rsid w:val="003366CA"/>
    <w:rsid w:val="00343C1A"/>
    <w:rsid w:val="0039544F"/>
    <w:rsid w:val="003B3231"/>
    <w:rsid w:val="003E0F53"/>
    <w:rsid w:val="003E63CF"/>
    <w:rsid w:val="003F7168"/>
    <w:rsid w:val="004149EC"/>
    <w:rsid w:val="004174FA"/>
    <w:rsid w:val="004212C1"/>
    <w:rsid w:val="0042778B"/>
    <w:rsid w:val="004704E6"/>
    <w:rsid w:val="00470ACD"/>
    <w:rsid w:val="004E5DF8"/>
    <w:rsid w:val="00502CEB"/>
    <w:rsid w:val="005153AE"/>
    <w:rsid w:val="00525789"/>
    <w:rsid w:val="005402CC"/>
    <w:rsid w:val="005C486F"/>
    <w:rsid w:val="005D0414"/>
    <w:rsid w:val="005E6BD7"/>
    <w:rsid w:val="005F4397"/>
    <w:rsid w:val="00614CB7"/>
    <w:rsid w:val="00661BD2"/>
    <w:rsid w:val="00680B7D"/>
    <w:rsid w:val="006C1C5B"/>
    <w:rsid w:val="006C2575"/>
    <w:rsid w:val="006E36ED"/>
    <w:rsid w:val="006F31D9"/>
    <w:rsid w:val="006F54B6"/>
    <w:rsid w:val="007248B8"/>
    <w:rsid w:val="00740211"/>
    <w:rsid w:val="0076683D"/>
    <w:rsid w:val="007D78E5"/>
    <w:rsid w:val="00813A31"/>
    <w:rsid w:val="008250B0"/>
    <w:rsid w:val="008271C5"/>
    <w:rsid w:val="00832CA6"/>
    <w:rsid w:val="0084446D"/>
    <w:rsid w:val="00875EBB"/>
    <w:rsid w:val="00887EDE"/>
    <w:rsid w:val="008A6280"/>
    <w:rsid w:val="008F3BB1"/>
    <w:rsid w:val="008F6293"/>
    <w:rsid w:val="00903AAD"/>
    <w:rsid w:val="00931374"/>
    <w:rsid w:val="009425F0"/>
    <w:rsid w:val="00945CF1"/>
    <w:rsid w:val="009E2A6E"/>
    <w:rsid w:val="009E7133"/>
    <w:rsid w:val="009F765E"/>
    <w:rsid w:val="00A003B6"/>
    <w:rsid w:val="00A4261E"/>
    <w:rsid w:val="00A61246"/>
    <w:rsid w:val="00A743A0"/>
    <w:rsid w:val="00AA44D1"/>
    <w:rsid w:val="00AA716B"/>
    <w:rsid w:val="00AD18B5"/>
    <w:rsid w:val="00AF6B76"/>
    <w:rsid w:val="00B14A47"/>
    <w:rsid w:val="00B41750"/>
    <w:rsid w:val="00B60266"/>
    <w:rsid w:val="00B63CB9"/>
    <w:rsid w:val="00B65178"/>
    <w:rsid w:val="00BB4510"/>
    <w:rsid w:val="00BB4C4E"/>
    <w:rsid w:val="00BD57D5"/>
    <w:rsid w:val="00BE52D2"/>
    <w:rsid w:val="00C25BA2"/>
    <w:rsid w:val="00C91CA0"/>
    <w:rsid w:val="00C97111"/>
    <w:rsid w:val="00CF78F3"/>
    <w:rsid w:val="00D154D8"/>
    <w:rsid w:val="00D17A61"/>
    <w:rsid w:val="00D21BFD"/>
    <w:rsid w:val="00D241AE"/>
    <w:rsid w:val="00D40229"/>
    <w:rsid w:val="00D73DDF"/>
    <w:rsid w:val="00D75C7C"/>
    <w:rsid w:val="00D77744"/>
    <w:rsid w:val="00D77D28"/>
    <w:rsid w:val="00D9257A"/>
    <w:rsid w:val="00DF1A09"/>
    <w:rsid w:val="00E1522E"/>
    <w:rsid w:val="00E47A66"/>
    <w:rsid w:val="00EB7CD6"/>
    <w:rsid w:val="00EC4AD1"/>
    <w:rsid w:val="00ED7037"/>
    <w:rsid w:val="00FA47E1"/>
    <w:rsid w:val="00FA66D6"/>
    <w:rsid w:val="00FB6FE1"/>
    <w:rsid w:val="00FD115D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F59C"/>
  <w15:docId w15:val="{FD99AD15-966D-4E9F-97F3-EBBFDF26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A4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1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A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14A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D77D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5DF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5DF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E5DF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212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12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212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12C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21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4212C1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2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4212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212C1"/>
    <w:pPr>
      <w:spacing w:after="100"/>
      <w:ind w:left="220"/>
    </w:pPr>
  </w:style>
  <w:style w:type="paragraph" w:customStyle="1" w:styleId="paragraph">
    <w:name w:val="paragraph"/>
    <w:basedOn w:val="a"/>
    <w:rsid w:val="004212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12C1"/>
    <w:rPr>
      <w:b/>
      <w:bCs/>
    </w:rPr>
  </w:style>
  <w:style w:type="table" w:styleId="ae">
    <w:name w:val="Table Grid"/>
    <w:basedOn w:val="a1"/>
    <w:uiPriority w:val="39"/>
    <w:rsid w:val="0042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4212C1"/>
    <w:rPr>
      <w:i/>
      <w:iCs/>
      <w:color w:val="404040" w:themeColor="text1" w:themeTint="BF"/>
    </w:rPr>
  </w:style>
  <w:style w:type="character" w:customStyle="1" w:styleId="FontStyle12">
    <w:name w:val="Font Style12"/>
    <w:basedOn w:val="a0"/>
    <w:rsid w:val="004212C1"/>
    <w:rPr>
      <w:rFonts w:ascii="Times New Roman" w:eastAsia="Times New Roman" w:hAnsi="Times New Roman" w:cs="Times New Roman"/>
      <w:color w:val="000000"/>
      <w:spacing w:val="1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212C1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1654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5413"/>
    <w:rPr>
      <w:rFonts w:ascii="Tahoma" w:eastAsia="Calibri" w:hAnsi="Tahoma" w:cs="Tahoma"/>
      <w:sz w:val="16"/>
      <w:szCs w:val="16"/>
    </w:rPr>
  </w:style>
  <w:style w:type="character" w:styleId="af2">
    <w:name w:val="Unresolved Mention"/>
    <w:basedOn w:val="a0"/>
    <w:uiPriority w:val="99"/>
    <w:semiHidden/>
    <w:unhideWhenUsed/>
    <w:rsid w:val="0001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3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3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0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49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7186992/page:1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5C1C-4522-45A6-B71D-00A07BA8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46</Pages>
  <Words>12057</Words>
  <Characters>68728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2023-12-17T14:21:00Z</dcterms:created>
  <dcterms:modified xsi:type="dcterms:W3CDTF">2024-01-17T17:56:00Z</dcterms:modified>
</cp:coreProperties>
</file>