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2D514666" w14:textId="77777777" w:rsidR="00857D24" w:rsidRPr="00F33AFB" w:rsidRDefault="00981985" w:rsidP="00606F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33AFB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казённое учреждение </w:t>
      </w:r>
      <w:proofErr w:type="gramStart"/>
      <w:r w:rsidRPr="00F33AFB">
        <w:rPr>
          <w:rFonts w:ascii="Times New Roman" w:hAnsi="Times New Roman" w:cs="Times New Roman"/>
          <w:sz w:val="28"/>
          <w:szCs w:val="28"/>
        </w:rPr>
        <w:t>средняя</w:t>
      </w:r>
      <w:proofErr w:type="gramEnd"/>
    </w:p>
    <w:p w14:paraId="2FA8253C" w14:textId="77777777" w:rsidR="00D22A41" w:rsidRPr="00F33AFB" w:rsidRDefault="00981985" w:rsidP="00606F5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 xml:space="preserve">общеобразовательная школа </w:t>
      </w:r>
      <w:proofErr w:type="spellStart"/>
      <w:r w:rsidRPr="00F33AF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9118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3AFB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="009118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3AFB">
        <w:rPr>
          <w:rFonts w:ascii="Times New Roman" w:hAnsi="Times New Roman" w:cs="Times New Roman"/>
          <w:sz w:val="28"/>
          <w:szCs w:val="28"/>
        </w:rPr>
        <w:t>Оричевского</w:t>
      </w:r>
      <w:proofErr w:type="spellEnd"/>
      <w:r w:rsidRPr="00F33AFB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14:paraId="2C47241E" w14:textId="77777777" w:rsidR="00CC0776" w:rsidRPr="00F33AFB" w:rsidRDefault="00981985" w:rsidP="00606F59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>Кировской области</w:t>
      </w:r>
      <w:bookmarkEnd w:id="0"/>
    </w:p>
    <w:p w14:paraId="672A6659" w14:textId="77777777" w:rsidR="00787697" w:rsidRPr="00F33AFB" w:rsidRDefault="00787697" w:rsidP="00032C22">
      <w:pPr>
        <w:spacing w:after="0" w:line="240" w:lineRule="auto"/>
        <w:ind w:left="567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3170E7EA" w14:textId="77777777" w:rsidR="00032C22" w:rsidRPr="00032C22" w:rsidRDefault="00032C22" w:rsidP="00032C22">
      <w:pPr>
        <w:spacing w:after="0" w:line="240" w:lineRule="auto"/>
        <w:ind w:left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32C22">
        <w:rPr>
          <w:rFonts w:ascii="Times New Roman" w:hAnsi="Times New Roman" w:cs="Times New Roman"/>
          <w:bCs/>
          <w:sz w:val="28"/>
          <w:szCs w:val="28"/>
        </w:rPr>
        <w:t>Россия, Кировская область, г. Киров</w:t>
      </w:r>
    </w:p>
    <w:p w14:paraId="537DBB65" w14:textId="77777777" w:rsidR="00032C22" w:rsidRPr="00032C22" w:rsidRDefault="00032C22" w:rsidP="00032C22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198B0529" w14:textId="77777777" w:rsidR="00032C22" w:rsidRPr="00032C22" w:rsidRDefault="00032C22" w:rsidP="00032C22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032C22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 имени Б.В. Всесвятского (с международным участием)</w:t>
      </w:r>
    </w:p>
    <w:p w14:paraId="0551A5DA" w14:textId="3457C659" w:rsidR="00032C22" w:rsidRPr="00032C22" w:rsidRDefault="00032C22" w:rsidP="00032C22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0032C22">
        <w:rPr>
          <w:rFonts w:ascii="Times New Roman" w:hAnsi="Times New Roman" w:cs="Times New Roman"/>
          <w:sz w:val="28"/>
          <w:szCs w:val="28"/>
        </w:rPr>
        <w:t>Номинация «</w:t>
      </w:r>
      <w:r>
        <w:rPr>
          <w:rFonts w:ascii="Times New Roman" w:hAnsi="Times New Roman" w:cs="Times New Roman"/>
          <w:sz w:val="28"/>
          <w:szCs w:val="28"/>
        </w:rPr>
        <w:t>Экологический мониторинг</w:t>
      </w:r>
      <w:r w:rsidRPr="00032C22">
        <w:rPr>
          <w:rFonts w:ascii="Times New Roman" w:hAnsi="Times New Roman" w:cs="Times New Roman"/>
          <w:sz w:val="28"/>
          <w:szCs w:val="28"/>
        </w:rPr>
        <w:t>»</w:t>
      </w:r>
    </w:p>
    <w:p w14:paraId="0A37501D" w14:textId="77777777" w:rsidR="00787697" w:rsidRPr="00F33AFB" w:rsidRDefault="00787697" w:rsidP="00032C22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02EB378F" w14:textId="77777777" w:rsidR="00787697" w:rsidRPr="00F33AFB" w:rsidRDefault="00787697" w:rsidP="00032C22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6A05A809" w14:textId="77777777" w:rsidR="00787697" w:rsidRPr="00F33AFB" w:rsidRDefault="00787697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5A39BBE3" w14:textId="77777777" w:rsidR="00787697" w:rsidRPr="00F33AFB" w:rsidRDefault="00787697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41C8F396" w14:textId="77777777" w:rsidR="00CC0776" w:rsidRPr="00F33AFB" w:rsidRDefault="00CC0776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389D7ADA" w14:textId="77777777" w:rsidR="00787697" w:rsidRDefault="0050463C" w:rsidP="00F33AFB">
      <w:pPr>
        <w:spacing w:after="0" w:line="360" w:lineRule="auto"/>
        <w:ind w:left="567"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Исследование</w:t>
      </w:r>
      <w:r w:rsidR="00F56312" w:rsidRPr="00F33AFB">
        <w:rPr>
          <w:rFonts w:ascii="Times New Roman" w:hAnsi="Times New Roman" w:cs="Times New Roman"/>
          <w:caps/>
          <w:sz w:val="28"/>
          <w:szCs w:val="28"/>
        </w:rPr>
        <w:t xml:space="preserve"> питьевой воды ПГТ </w:t>
      </w:r>
      <w:proofErr w:type="gramStart"/>
      <w:r w:rsidR="00F56312" w:rsidRPr="00F33AFB">
        <w:rPr>
          <w:rFonts w:ascii="Times New Roman" w:hAnsi="Times New Roman" w:cs="Times New Roman"/>
          <w:caps/>
          <w:sz w:val="28"/>
          <w:szCs w:val="28"/>
        </w:rPr>
        <w:t>мИРНЫЙ</w:t>
      </w:r>
      <w:proofErr w:type="gramEnd"/>
    </w:p>
    <w:p w14:paraId="2B1A39C7" w14:textId="08F73057" w:rsidR="00606F59" w:rsidRPr="00F33AFB" w:rsidRDefault="00606F59" w:rsidP="00F33AFB">
      <w:pPr>
        <w:spacing w:after="0" w:line="360" w:lineRule="auto"/>
        <w:ind w:left="567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606F59">
        <w:rPr>
          <w:rFonts w:ascii="Times New Roman" w:hAnsi="Times New Roman" w:cs="Times New Roman"/>
          <w:caps/>
          <w:sz w:val="28"/>
          <w:szCs w:val="28"/>
        </w:rPr>
        <w:t>Оричевского района Кировской области</w:t>
      </w:r>
    </w:p>
    <w:p w14:paraId="72A3D3EC" w14:textId="77777777" w:rsidR="00CC0776" w:rsidRPr="00F33AFB" w:rsidRDefault="00CC0776" w:rsidP="00F33AFB">
      <w:pPr>
        <w:spacing w:after="0" w:line="360" w:lineRule="auto"/>
        <w:ind w:left="56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14:paraId="5914CC7A" w14:textId="2E515B34" w:rsidR="00CC0776" w:rsidRDefault="004C2340" w:rsidP="00F33AFB">
      <w:pPr>
        <w:tabs>
          <w:tab w:val="left" w:pos="5280"/>
        </w:tabs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CC0776" w:rsidRPr="00F33AFB">
        <w:rPr>
          <w:rFonts w:ascii="Times New Roman" w:hAnsi="Times New Roman" w:cs="Times New Roman"/>
          <w:b/>
          <w:sz w:val="28"/>
          <w:szCs w:val="28"/>
        </w:rPr>
        <w:t>роект</w:t>
      </w:r>
    </w:p>
    <w:p w14:paraId="1CC4307F" w14:textId="77777777" w:rsidR="004C2340" w:rsidRDefault="004C2340" w:rsidP="00F33AFB">
      <w:pPr>
        <w:tabs>
          <w:tab w:val="left" w:pos="5280"/>
        </w:tabs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85D964" w14:textId="77777777" w:rsidR="004C2340" w:rsidRDefault="004C2340" w:rsidP="00F33AFB">
      <w:pPr>
        <w:tabs>
          <w:tab w:val="left" w:pos="5280"/>
        </w:tabs>
        <w:spacing w:after="0" w:line="360" w:lineRule="auto"/>
        <w:ind w:lef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90B32A" w14:textId="0CDBFCAC" w:rsidR="004C2340" w:rsidRPr="00F33AFB" w:rsidRDefault="02A9F01F" w:rsidP="00606F59">
      <w:pPr>
        <w:tabs>
          <w:tab w:val="left" w:pos="5280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2A9F01F">
        <w:rPr>
          <w:rFonts w:ascii="Times New Roman" w:hAnsi="Times New Roman" w:cs="Times New Roman"/>
          <w:sz w:val="28"/>
          <w:szCs w:val="28"/>
        </w:rPr>
        <w:t xml:space="preserve">Работу выполнили ученик </w:t>
      </w:r>
      <w:r w:rsidR="00381440">
        <w:rPr>
          <w:rFonts w:ascii="Times New Roman" w:hAnsi="Times New Roman" w:cs="Times New Roman"/>
          <w:sz w:val="28"/>
          <w:szCs w:val="28"/>
        </w:rPr>
        <w:t>10</w:t>
      </w:r>
      <w:r w:rsidRPr="02A9F01F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3C3615EB" w14:textId="77777777" w:rsidR="004C2340" w:rsidRPr="00F33AFB" w:rsidRDefault="004C2340" w:rsidP="00606F59">
      <w:pPr>
        <w:tabs>
          <w:tab w:val="left" w:pos="5280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 xml:space="preserve">МОКУ СОШ </w:t>
      </w:r>
      <w:proofErr w:type="spellStart"/>
      <w:r w:rsidRPr="00F33AF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3AFB">
        <w:rPr>
          <w:rFonts w:ascii="Times New Roman" w:hAnsi="Times New Roman" w:cs="Times New Roman"/>
          <w:sz w:val="28"/>
          <w:szCs w:val="28"/>
        </w:rPr>
        <w:t>Мирный</w:t>
      </w:r>
      <w:proofErr w:type="gramEnd"/>
    </w:p>
    <w:p w14:paraId="01F3B30A" w14:textId="77777777" w:rsidR="004C2340" w:rsidRPr="00F33AFB" w:rsidRDefault="004C2340" w:rsidP="00606F59">
      <w:pPr>
        <w:tabs>
          <w:tab w:val="left" w:pos="5280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33AFB">
        <w:rPr>
          <w:rFonts w:ascii="Times New Roman" w:hAnsi="Times New Roman" w:cs="Times New Roman"/>
          <w:sz w:val="28"/>
          <w:szCs w:val="28"/>
        </w:rPr>
        <w:t>Мокеров</w:t>
      </w:r>
      <w:proofErr w:type="spellEnd"/>
      <w:r w:rsidRPr="00F33AFB">
        <w:rPr>
          <w:rFonts w:ascii="Times New Roman" w:hAnsi="Times New Roman" w:cs="Times New Roman"/>
          <w:sz w:val="28"/>
          <w:szCs w:val="28"/>
        </w:rPr>
        <w:t xml:space="preserve"> Иван Сергеевич</w:t>
      </w:r>
    </w:p>
    <w:p w14:paraId="7D2831DD" w14:textId="77777777" w:rsidR="004C2340" w:rsidRPr="00F33AFB" w:rsidRDefault="004C2340" w:rsidP="00606F59">
      <w:pPr>
        <w:tabs>
          <w:tab w:val="left" w:pos="5280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14:paraId="0A0DE413" w14:textId="77777777" w:rsidR="004C2340" w:rsidRPr="00F33AFB" w:rsidRDefault="004C2340" w:rsidP="00606F59">
      <w:pPr>
        <w:tabs>
          <w:tab w:val="left" w:pos="5280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>Руководитель проекта</w:t>
      </w:r>
    </w:p>
    <w:p w14:paraId="51F36FF6" w14:textId="77777777" w:rsidR="004C2340" w:rsidRPr="00F33AFB" w:rsidRDefault="004C2340" w:rsidP="00606F59">
      <w:pPr>
        <w:tabs>
          <w:tab w:val="left" w:pos="5280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>учитель географии и экономики</w:t>
      </w:r>
    </w:p>
    <w:p w14:paraId="031B2004" w14:textId="77777777" w:rsidR="004C2340" w:rsidRPr="00F33AFB" w:rsidRDefault="004C2340" w:rsidP="00606F59">
      <w:pPr>
        <w:tabs>
          <w:tab w:val="left" w:pos="5280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 xml:space="preserve">МОКУ СОШ </w:t>
      </w:r>
      <w:proofErr w:type="spellStart"/>
      <w:r w:rsidRPr="00F33AF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33AFB">
        <w:rPr>
          <w:rFonts w:ascii="Times New Roman" w:hAnsi="Times New Roman" w:cs="Times New Roman"/>
          <w:sz w:val="28"/>
          <w:szCs w:val="28"/>
        </w:rPr>
        <w:t>Мирный</w:t>
      </w:r>
      <w:proofErr w:type="gramEnd"/>
    </w:p>
    <w:p w14:paraId="42A7DF4B" w14:textId="77777777" w:rsidR="004C2340" w:rsidRPr="00F33AFB" w:rsidRDefault="004C2340" w:rsidP="00606F59">
      <w:pPr>
        <w:tabs>
          <w:tab w:val="left" w:pos="5280"/>
        </w:tabs>
        <w:spacing w:after="0" w:line="24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F33AFB">
        <w:rPr>
          <w:rFonts w:ascii="Times New Roman" w:hAnsi="Times New Roman" w:cs="Times New Roman"/>
          <w:sz w:val="28"/>
          <w:szCs w:val="28"/>
        </w:rPr>
        <w:t>Окатьева</w:t>
      </w:r>
      <w:proofErr w:type="spellEnd"/>
      <w:r w:rsidRPr="00F33AFB">
        <w:rPr>
          <w:rFonts w:ascii="Times New Roman" w:hAnsi="Times New Roman" w:cs="Times New Roman"/>
          <w:sz w:val="28"/>
          <w:szCs w:val="28"/>
        </w:rPr>
        <w:t xml:space="preserve"> Екатерина Викторовна</w:t>
      </w:r>
    </w:p>
    <w:p w14:paraId="3D2E0FAC" w14:textId="77777777" w:rsidR="004C2340" w:rsidRPr="00F33AFB" w:rsidRDefault="004C2340" w:rsidP="004C2340">
      <w:pPr>
        <w:tabs>
          <w:tab w:val="left" w:pos="5280"/>
        </w:tabs>
        <w:spacing w:after="0" w:line="360" w:lineRule="auto"/>
        <w:ind w:left="567"/>
        <w:jc w:val="right"/>
        <w:rPr>
          <w:rFonts w:ascii="Times New Roman" w:hAnsi="Times New Roman" w:cs="Times New Roman"/>
          <w:sz w:val="28"/>
          <w:szCs w:val="28"/>
        </w:rPr>
      </w:pPr>
    </w:p>
    <w:p w14:paraId="0D0B940D" w14:textId="77777777" w:rsidR="00CC0776" w:rsidRDefault="00CC0776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49A52FA0" w14:textId="77777777" w:rsidR="00FB1D83" w:rsidRDefault="00FB1D83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A888C4B" w14:textId="77777777" w:rsidR="00350269" w:rsidRDefault="00350269" w:rsidP="00F33AFB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14:paraId="5F58BE9F" w14:textId="77777777" w:rsidR="00350269" w:rsidRDefault="00350269" w:rsidP="00F33AFB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14A" w:rsidRPr="00F33AFB">
        <w:rPr>
          <w:rFonts w:ascii="Times New Roman" w:hAnsi="Times New Roman" w:cs="Times New Roman"/>
          <w:sz w:val="28"/>
          <w:szCs w:val="28"/>
        </w:rPr>
        <w:t xml:space="preserve">Мирный </w:t>
      </w:r>
    </w:p>
    <w:p w14:paraId="19CC81A1" w14:textId="71B4C298" w:rsidR="0066514A" w:rsidRDefault="02A9F01F" w:rsidP="00F33AFB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 w:rsidRPr="02A9F01F">
        <w:rPr>
          <w:rFonts w:ascii="Times New Roman" w:hAnsi="Times New Roman" w:cs="Times New Roman"/>
          <w:sz w:val="28"/>
          <w:szCs w:val="28"/>
        </w:rPr>
        <w:t>202</w:t>
      </w:r>
      <w:r w:rsidR="00381440">
        <w:rPr>
          <w:rFonts w:ascii="Times New Roman" w:hAnsi="Times New Roman" w:cs="Times New Roman"/>
          <w:sz w:val="28"/>
          <w:szCs w:val="28"/>
        </w:rPr>
        <w:t>3</w:t>
      </w:r>
      <w:r w:rsidRPr="02A9F01F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1B86A3D1" w14:textId="2388E5B8" w:rsidR="00032C22" w:rsidRDefault="00032C22" w:rsidP="00F33AFB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3E21F84" w14:textId="7662D77E" w:rsidR="000C66BB" w:rsidRPr="00F33AFB" w:rsidRDefault="00032C22" w:rsidP="009528EB">
      <w:pPr>
        <w:pStyle w:val="af"/>
        <w:spacing w:before="0" w:line="360" w:lineRule="auto"/>
        <w:ind w:left="567"/>
        <w:jc w:val="center"/>
        <w:rPr>
          <w:rFonts w:ascii="Times New Roman" w:hAnsi="Times New Roman" w:cs="Times New Roman"/>
          <w:color w:val="auto"/>
        </w:rPr>
      </w:pPr>
      <w:bookmarkStart w:id="1" w:name="_Toc31807670"/>
      <w:r>
        <w:rPr>
          <w:rFonts w:ascii="Times New Roman" w:hAnsi="Times New Roman" w:cs="Times New Roman"/>
          <w:color w:val="auto"/>
        </w:rPr>
        <w:lastRenderedPageBreak/>
        <w:t>Содержание</w:t>
      </w:r>
    </w:p>
    <w:tbl>
      <w:tblPr>
        <w:tblStyle w:val="af2"/>
        <w:tblW w:w="98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4"/>
        <w:gridCol w:w="668"/>
      </w:tblGrid>
      <w:tr w:rsidR="000C66BB" w:rsidRPr="00F33AFB" w14:paraId="6E72B1D2" w14:textId="77777777" w:rsidTr="004C2340">
        <w:tc>
          <w:tcPr>
            <w:tcW w:w="9214" w:type="dxa"/>
          </w:tcPr>
          <w:p w14:paraId="64AAB056" w14:textId="77777777" w:rsidR="000C66BB" w:rsidRPr="00F33AFB" w:rsidRDefault="000C66BB" w:rsidP="009528E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Введение</w:t>
            </w:r>
          </w:p>
        </w:tc>
        <w:tc>
          <w:tcPr>
            <w:tcW w:w="668" w:type="dxa"/>
          </w:tcPr>
          <w:p w14:paraId="2598DEE6" w14:textId="77777777" w:rsidR="000C66BB" w:rsidRPr="00F33AFB" w:rsidRDefault="003D0075" w:rsidP="00D3037F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4</w:t>
            </w:r>
          </w:p>
        </w:tc>
      </w:tr>
      <w:tr w:rsidR="000C66BB" w:rsidRPr="00F33AFB" w14:paraId="178F2FDD" w14:textId="77777777" w:rsidTr="004C2340">
        <w:tc>
          <w:tcPr>
            <w:tcW w:w="9214" w:type="dxa"/>
          </w:tcPr>
          <w:p w14:paraId="231818A3" w14:textId="77777777" w:rsidR="000C66BB" w:rsidRPr="00F33AFB" w:rsidRDefault="000C66BB" w:rsidP="00F33AF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 xml:space="preserve">Глава </w:t>
            </w:r>
            <w:r w:rsidR="00AD3752" w:rsidRPr="00F33AFB">
              <w:rPr>
                <w:rFonts w:cs="Times New Roman"/>
                <w:b w:val="0"/>
              </w:rPr>
              <w:t>1</w:t>
            </w:r>
            <w:r w:rsidRPr="00F33AFB">
              <w:rPr>
                <w:rFonts w:cs="Times New Roman"/>
                <w:b w:val="0"/>
              </w:rPr>
              <w:t xml:space="preserve">. </w:t>
            </w:r>
            <w:r w:rsidR="00F56312" w:rsidRPr="00F33AFB">
              <w:rPr>
                <w:rFonts w:cs="Times New Roman"/>
                <w:b w:val="0"/>
              </w:rPr>
              <w:t>Теоретическая час</w:t>
            </w:r>
            <w:r w:rsidR="009528EB">
              <w:rPr>
                <w:rFonts w:cs="Times New Roman"/>
                <w:b w:val="0"/>
              </w:rPr>
              <w:t>ть</w:t>
            </w:r>
          </w:p>
        </w:tc>
        <w:tc>
          <w:tcPr>
            <w:tcW w:w="668" w:type="dxa"/>
          </w:tcPr>
          <w:p w14:paraId="75697EEC" w14:textId="77777777" w:rsidR="000C66BB" w:rsidRPr="00F33AFB" w:rsidRDefault="00D20D6A" w:rsidP="00D3037F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7</w:t>
            </w:r>
          </w:p>
        </w:tc>
      </w:tr>
      <w:tr w:rsidR="00F56312" w:rsidRPr="00F33AFB" w14:paraId="0DE0D81F" w14:textId="77777777" w:rsidTr="004C2340">
        <w:tc>
          <w:tcPr>
            <w:tcW w:w="9214" w:type="dxa"/>
          </w:tcPr>
          <w:p w14:paraId="54A4C9B6" w14:textId="77777777" w:rsidR="00F56312" w:rsidRPr="00F33AFB" w:rsidRDefault="00F56312" w:rsidP="00F33AF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 xml:space="preserve">1.1 </w:t>
            </w:r>
            <w:proofErr w:type="gramStart"/>
            <w:r w:rsidRPr="00F33AFB">
              <w:rPr>
                <w:rFonts w:cs="Times New Roman"/>
                <w:b w:val="0"/>
              </w:rPr>
              <w:t>Общая</w:t>
            </w:r>
            <w:proofErr w:type="gramEnd"/>
            <w:r w:rsidRPr="00F33AFB">
              <w:rPr>
                <w:rFonts w:cs="Times New Roman"/>
                <w:b w:val="0"/>
              </w:rPr>
              <w:t xml:space="preserve"> характеристики вод</w:t>
            </w:r>
            <w:r w:rsidR="009528EB">
              <w:rPr>
                <w:rFonts w:cs="Times New Roman"/>
                <w:b w:val="0"/>
              </w:rPr>
              <w:t>ы</w:t>
            </w:r>
          </w:p>
        </w:tc>
        <w:tc>
          <w:tcPr>
            <w:tcW w:w="668" w:type="dxa"/>
          </w:tcPr>
          <w:p w14:paraId="109B8484" w14:textId="77777777" w:rsidR="00F56312" w:rsidRPr="00F33AFB" w:rsidRDefault="003D0075" w:rsidP="003D0075">
            <w:pPr>
              <w:pStyle w:val="1"/>
              <w:tabs>
                <w:tab w:val="left" w:pos="265"/>
              </w:tabs>
              <w:spacing w:before="0" w:line="360" w:lineRule="auto"/>
              <w:ind w:left="24"/>
              <w:jc w:val="left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ab/>
              <w:t>7</w:t>
            </w:r>
          </w:p>
        </w:tc>
      </w:tr>
      <w:tr w:rsidR="00F56312" w:rsidRPr="00F33AFB" w14:paraId="4FAA452A" w14:textId="77777777" w:rsidTr="004C2340">
        <w:tc>
          <w:tcPr>
            <w:tcW w:w="9214" w:type="dxa"/>
          </w:tcPr>
          <w:p w14:paraId="78ADD251" w14:textId="77777777" w:rsidR="00F56312" w:rsidRPr="00F33AFB" w:rsidRDefault="00F56312" w:rsidP="00F33AF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1.2 Источники питьевой воды в природе</w:t>
            </w:r>
          </w:p>
        </w:tc>
        <w:tc>
          <w:tcPr>
            <w:tcW w:w="668" w:type="dxa"/>
          </w:tcPr>
          <w:p w14:paraId="6F74D8FD" w14:textId="77777777" w:rsidR="00F56312" w:rsidRPr="00F33AFB" w:rsidRDefault="003D0075" w:rsidP="003D0075">
            <w:pPr>
              <w:pStyle w:val="1"/>
              <w:tabs>
                <w:tab w:val="left" w:pos="288"/>
              </w:tabs>
              <w:spacing w:before="0" w:line="360" w:lineRule="auto"/>
              <w:ind w:left="24"/>
              <w:jc w:val="left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ab/>
              <w:t>7</w:t>
            </w:r>
          </w:p>
        </w:tc>
      </w:tr>
      <w:tr w:rsidR="00F56312" w:rsidRPr="00F33AFB" w14:paraId="7A72DA15" w14:textId="77777777" w:rsidTr="004C2340">
        <w:tc>
          <w:tcPr>
            <w:tcW w:w="9214" w:type="dxa"/>
          </w:tcPr>
          <w:p w14:paraId="2553DD7D" w14:textId="77777777" w:rsidR="00F56312" w:rsidRPr="00F33AFB" w:rsidRDefault="00F56312" w:rsidP="00F33AF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1.3</w:t>
            </w:r>
            <w:r w:rsidR="006C3202" w:rsidRPr="00F33AFB">
              <w:rPr>
                <w:rFonts w:cs="Times New Roman"/>
                <w:b w:val="0"/>
              </w:rPr>
              <w:t xml:space="preserve"> Показатели качества питьевой воды</w:t>
            </w:r>
          </w:p>
        </w:tc>
        <w:tc>
          <w:tcPr>
            <w:tcW w:w="668" w:type="dxa"/>
          </w:tcPr>
          <w:p w14:paraId="5D369756" w14:textId="77777777" w:rsidR="00F56312" w:rsidRPr="00F33AFB" w:rsidRDefault="003D0075" w:rsidP="00D3037F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10</w:t>
            </w:r>
          </w:p>
        </w:tc>
      </w:tr>
      <w:tr w:rsidR="000C66BB" w:rsidRPr="00F33AFB" w14:paraId="263E1358" w14:textId="77777777" w:rsidTr="004C2340">
        <w:tc>
          <w:tcPr>
            <w:tcW w:w="9214" w:type="dxa"/>
          </w:tcPr>
          <w:p w14:paraId="4266E26C" w14:textId="77777777" w:rsidR="000C66BB" w:rsidRPr="00F33AFB" w:rsidRDefault="000C66BB" w:rsidP="00F33AF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 xml:space="preserve">Глава </w:t>
            </w:r>
            <w:r w:rsidR="00AD3752" w:rsidRPr="00F33AFB">
              <w:rPr>
                <w:rFonts w:cs="Times New Roman"/>
                <w:b w:val="0"/>
                <w:lang w:val="en-US"/>
              </w:rPr>
              <w:t>2</w:t>
            </w:r>
            <w:r w:rsidRPr="00F33AFB">
              <w:rPr>
                <w:rFonts w:cs="Times New Roman"/>
                <w:b w:val="0"/>
              </w:rPr>
              <w:t xml:space="preserve">. </w:t>
            </w:r>
            <w:r w:rsidR="00F56312" w:rsidRPr="00F33AFB">
              <w:rPr>
                <w:rFonts w:cs="Times New Roman"/>
                <w:b w:val="0"/>
              </w:rPr>
              <w:t>Практическая часть</w:t>
            </w:r>
          </w:p>
        </w:tc>
        <w:tc>
          <w:tcPr>
            <w:tcW w:w="668" w:type="dxa"/>
          </w:tcPr>
          <w:p w14:paraId="4B73E586" w14:textId="5F9E34F5" w:rsidR="000C66BB" w:rsidRPr="00F33AFB" w:rsidRDefault="007D6D96" w:rsidP="00DD0CD6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1</w:t>
            </w:r>
            <w:r w:rsidR="00DD0CD6">
              <w:rPr>
                <w:rFonts w:cs="Times New Roman"/>
                <w:b w:val="0"/>
              </w:rPr>
              <w:t>2</w:t>
            </w:r>
          </w:p>
        </w:tc>
      </w:tr>
      <w:tr w:rsidR="000C66BB" w:rsidRPr="00F33AFB" w14:paraId="529B4C0A" w14:textId="77777777" w:rsidTr="004C2340">
        <w:tc>
          <w:tcPr>
            <w:tcW w:w="9214" w:type="dxa"/>
          </w:tcPr>
          <w:p w14:paraId="0E5D29E7" w14:textId="07543DDD" w:rsidR="000C66BB" w:rsidRPr="00F33AFB" w:rsidRDefault="59ADC8E9" w:rsidP="00F33AF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  <w:bCs w:val="0"/>
              </w:rPr>
            </w:pPr>
            <w:r w:rsidRPr="59ADC8E9">
              <w:rPr>
                <w:rFonts w:cs="Times New Roman"/>
                <w:b w:val="0"/>
                <w:bCs w:val="0"/>
              </w:rPr>
              <w:t xml:space="preserve">2.1 Характеристика источников водоснабжения </w:t>
            </w:r>
            <w:proofErr w:type="spellStart"/>
            <w:r w:rsidRPr="59ADC8E9">
              <w:rPr>
                <w:rFonts w:cs="Times New Roman"/>
                <w:b w:val="0"/>
                <w:bCs w:val="0"/>
              </w:rPr>
              <w:t>пгт</w:t>
            </w:r>
            <w:proofErr w:type="spellEnd"/>
            <w:r w:rsidRPr="59ADC8E9">
              <w:rPr>
                <w:rFonts w:cs="Times New Roman"/>
                <w:b w:val="0"/>
                <w:bCs w:val="0"/>
              </w:rPr>
              <w:t xml:space="preserve"> </w:t>
            </w:r>
            <w:proofErr w:type="gramStart"/>
            <w:r w:rsidRPr="59ADC8E9">
              <w:rPr>
                <w:rFonts w:cs="Times New Roman"/>
                <w:b w:val="0"/>
                <w:bCs w:val="0"/>
              </w:rPr>
              <w:t>Мирный</w:t>
            </w:r>
            <w:proofErr w:type="gramEnd"/>
          </w:p>
        </w:tc>
        <w:tc>
          <w:tcPr>
            <w:tcW w:w="668" w:type="dxa"/>
          </w:tcPr>
          <w:p w14:paraId="48DF98D7" w14:textId="0434A81E" w:rsidR="000C66BB" w:rsidRPr="00F33AFB" w:rsidRDefault="003D0075" w:rsidP="007D6D96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1</w:t>
            </w:r>
            <w:r w:rsidR="00DD0CD6">
              <w:rPr>
                <w:rFonts w:cs="Times New Roman"/>
                <w:b w:val="0"/>
              </w:rPr>
              <w:t>2</w:t>
            </w:r>
          </w:p>
        </w:tc>
      </w:tr>
      <w:tr w:rsidR="000C66BB" w:rsidRPr="00F33AFB" w14:paraId="718419C8" w14:textId="77777777" w:rsidTr="004C2340">
        <w:tc>
          <w:tcPr>
            <w:tcW w:w="9214" w:type="dxa"/>
          </w:tcPr>
          <w:p w14:paraId="728A960C" w14:textId="77777777" w:rsidR="000C66BB" w:rsidRPr="00F33AFB" w:rsidRDefault="000C66BB" w:rsidP="00F33AF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 xml:space="preserve">2.2 </w:t>
            </w:r>
            <w:r w:rsidR="006C3202" w:rsidRPr="00F33AFB">
              <w:rPr>
                <w:rFonts w:cs="Times New Roman"/>
                <w:b w:val="0"/>
              </w:rPr>
              <w:t>Отбор воды для анализ</w:t>
            </w:r>
            <w:r w:rsidR="009528EB">
              <w:rPr>
                <w:rFonts w:cs="Times New Roman"/>
                <w:b w:val="0"/>
              </w:rPr>
              <w:t>а</w:t>
            </w:r>
          </w:p>
        </w:tc>
        <w:tc>
          <w:tcPr>
            <w:tcW w:w="668" w:type="dxa"/>
          </w:tcPr>
          <w:p w14:paraId="39F18D26" w14:textId="465DE077" w:rsidR="000C66BB" w:rsidRPr="00F33AFB" w:rsidRDefault="000C66BB" w:rsidP="007D6D96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1</w:t>
            </w:r>
            <w:r w:rsidR="007D6D96">
              <w:rPr>
                <w:rFonts w:cs="Times New Roman"/>
                <w:b w:val="0"/>
              </w:rPr>
              <w:t>4</w:t>
            </w:r>
          </w:p>
        </w:tc>
      </w:tr>
      <w:tr w:rsidR="000C66BB" w:rsidRPr="00F33AFB" w14:paraId="0823DAD8" w14:textId="77777777" w:rsidTr="004C2340">
        <w:tc>
          <w:tcPr>
            <w:tcW w:w="9214" w:type="dxa"/>
          </w:tcPr>
          <w:p w14:paraId="11DA50ED" w14:textId="77777777" w:rsidR="000C66BB" w:rsidRPr="00F33AFB" w:rsidRDefault="000C66BB" w:rsidP="00F33AF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 xml:space="preserve">2.3 </w:t>
            </w:r>
            <w:r w:rsidR="00E8582F" w:rsidRPr="00F33AFB">
              <w:rPr>
                <w:rFonts w:cs="Times New Roman"/>
                <w:b w:val="0"/>
              </w:rPr>
              <w:t>Определение органолептических показателей питьевой воды</w:t>
            </w:r>
          </w:p>
        </w:tc>
        <w:tc>
          <w:tcPr>
            <w:tcW w:w="668" w:type="dxa"/>
          </w:tcPr>
          <w:p w14:paraId="4E1E336A" w14:textId="3177B4E2" w:rsidR="000C66BB" w:rsidRPr="00F33AFB" w:rsidRDefault="000C66BB" w:rsidP="007D6D96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1</w:t>
            </w:r>
            <w:r w:rsidR="007D6D96">
              <w:rPr>
                <w:rFonts w:cs="Times New Roman"/>
                <w:b w:val="0"/>
              </w:rPr>
              <w:t>5</w:t>
            </w:r>
          </w:p>
        </w:tc>
      </w:tr>
      <w:tr w:rsidR="000C66BB" w:rsidRPr="00F33AFB" w14:paraId="6466C4F0" w14:textId="77777777" w:rsidTr="004C2340">
        <w:tc>
          <w:tcPr>
            <w:tcW w:w="9214" w:type="dxa"/>
          </w:tcPr>
          <w:p w14:paraId="02C33705" w14:textId="77777777" w:rsidR="000C66BB" w:rsidRPr="00F33AFB" w:rsidRDefault="000C66BB" w:rsidP="00F33A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AFB">
              <w:rPr>
                <w:rFonts w:ascii="Times New Roman" w:hAnsi="Times New Roman" w:cs="Times New Roman"/>
                <w:sz w:val="28"/>
                <w:szCs w:val="28"/>
              </w:rPr>
              <w:t xml:space="preserve">2.4 </w:t>
            </w:r>
            <w:r w:rsidR="00E8582F" w:rsidRPr="00F33AFB">
              <w:rPr>
                <w:rFonts w:ascii="Times New Roman" w:hAnsi="Times New Roman" w:cs="Times New Roman"/>
                <w:sz w:val="28"/>
                <w:szCs w:val="28"/>
              </w:rPr>
              <w:t>Определение химических показателей питьевой</w:t>
            </w:r>
            <w:r w:rsidR="009528EB">
              <w:rPr>
                <w:rFonts w:ascii="Times New Roman" w:hAnsi="Times New Roman" w:cs="Times New Roman"/>
                <w:sz w:val="28"/>
                <w:szCs w:val="28"/>
              </w:rPr>
              <w:t xml:space="preserve"> воды</w:t>
            </w:r>
          </w:p>
        </w:tc>
        <w:tc>
          <w:tcPr>
            <w:tcW w:w="668" w:type="dxa"/>
          </w:tcPr>
          <w:p w14:paraId="0EB5E791" w14:textId="032366AE" w:rsidR="000C66BB" w:rsidRPr="00F33AFB" w:rsidRDefault="000C66BB" w:rsidP="007D6D96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1</w:t>
            </w:r>
            <w:r w:rsidR="00DD0CD6">
              <w:rPr>
                <w:rFonts w:cs="Times New Roman"/>
                <w:b w:val="0"/>
              </w:rPr>
              <w:t>7</w:t>
            </w:r>
          </w:p>
        </w:tc>
      </w:tr>
      <w:tr w:rsidR="00E8582F" w:rsidRPr="00F33AFB" w14:paraId="6B89A83F" w14:textId="77777777" w:rsidTr="004C2340">
        <w:tc>
          <w:tcPr>
            <w:tcW w:w="9214" w:type="dxa"/>
          </w:tcPr>
          <w:p w14:paraId="6A774FEC" w14:textId="77777777" w:rsidR="00E8582F" w:rsidRPr="00F33AFB" w:rsidRDefault="00E8582F" w:rsidP="00F33A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3AFB">
              <w:rPr>
                <w:rFonts w:ascii="Times New Roman" w:hAnsi="Times New Roman" w:cs="Times New Roman"/>
                <w:sz w:val="28"/>
                <w:szCs w:val="28"/>
              </w:rPr>
              <w:t>2.5 Способы экономии воды в быту и применение их в реальной жизн</w:t>
            </w:r>
            <w:r w:rsidR="009528E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68" w:type="dxa"/>
          </w:tcPr>
          <w:p w14:paraId="7B568215" w14:textId="6D49EF25" w:rsidR="00E8582F" w:rsidRPr="00F33AFB" w:rsidRDefault="003D0075" w:rsidP="007D6D96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>
              <w:rPr>
                <w:rFonts w:cs="Times New Roman"/>
                <w:b w:val="0"/>
              </w:rPr>
              <w:t>2</w:t>
            </w:r>
            <w:r w:rsidR="00DD0CD6">
              <w:rPr>
                <w:rFonts w:cs="Times New Roman"/>
                <w:b w:val="0"/>
              </w:rPr>
              <w:t>2</w:t>
            </w:r>
          </w:p>
        </w:tc>
      </w:tr>
      <w:tr w:rsidR="000C66BB" w:rsidRPr="00F33AFB" w14:paraId="11651753" w14:textId="77777777" w:rsidTr="004C2340">
        <w:tc>
          <w:tcPr>
            <w:tcW w:w="9214" w:type="dxa"/>
          </w:tcPr>
          <w:p w14:paraId="64C39EBB" w14:textId="77777777" w:rsidR="000C66BB" w:rsidRPr="00F33AFB" w:rsidRDefault="000C66BB" w:rsidP="009528E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Заключение</w:t>
            </w:r>
          </w:p>
        </w:tc>
        <w:tc>
          <w:tcPr>
            <w:tcW w:w="668" w:type="dxa"/>
          </w:tcPr>
          <w:p w14:paraId="72E4F76D" w14:textId="6282CEEC" w:rsidR="000C66BB" w:rsidRPr="00F33AFB" w:rsidRDefault="000C66BB" w:rsidP="007D6D96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2</w:t>
            </w:r>
            <w:r w:rsidR="00DD0CD6">
              <w:rPr>
                <w:rFonts w:cs="Times New Roman"/>
                <w:b w:val="0"/>
              </w:rPr>
              <w:t>4</w:t>
            </w:r>
          </w:p>
        </w:tc>
      </w:tr>
      <w:tr w:rsidR="000C66BB" w:rsidRPr="00F33AFB" w14:paraId="04A2D508" w14:textId="77777777" w:rsidTr="004C2340">
        <w:tc>
          <w:tcPr>
            <w:tcW w:w="9214" w:type="dxa"/>
          </w:tcPr>
          <w:p w14:paraId="31BBE10B" w14:textId="77777777" w:rsidR="000C66BB" w:rsidRPr="00F33AFB" w:rsidRDefault="000C66BB" w:rsidP="009528E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Список используемых источников и литературы</w:t>
            </w:r>
          </w:p>
        </w:tc>
        <w:tc>
          <w:tcPr>
            <w:tcW w:w="668" w:type="dxa"/>
          </w:tcPr>
          <w:p w14:paraId="4BFDD700" w14:textId="45603B1C" w:rsidR="000C66BB" w:rsidRPr="00F33AFB" w:rsidRDefault="00915E3A" w:rsidP="007D6D96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2</w:t>
            </w:r>
            <w:r w:rsidR="00DD0CD6">
              <w:rPr>
                <w:rFonts w:cs="Times New Roman"/>
                <w:b w:val="0"/>
              </w:rPr>
              <w:t>6</w:t>
            </w:r>
          </w:p>
        </w:tc>
      </w:tr>
      <w:tr w:rsidR="000C66BB" w:rsidRPr="00F33AFB" w14:paraId="4322D887" w14:textId="77777777" w:rsidTr="004C2340">
        <w:tc>
          <w:tcPr>
            <w:tcW w:w="9214" w:type="dxa"/>
          </w:tcPr>
          <w:p w14:paraId="3383C8F0" w14:textId="77777777" w:rsidR="000C66BB" w:rsidRPr="00F33AFB" w:rsidRDefault="000C66BB" w:rsidP="009528EB">
            <w:pPr>
              <w:pStyle w:val="1"/>
              <w:spacing w:before="0" w:line="360" w:lineRule="auto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Приложени</w:t>
            </w:r>
            <w:r w:rsidR="00D3037F">
              <w:rPr>
                <w:rFonts w:cs="Times New Roman"/>
                <w:b w:val="0"/>
              </w:rPr>
              <w:t>я</w:t>
            </w:r>
          </w:p>
        </w:tc>
        <w:tc>
          <w:tcPr>
            <w:tcW w:w="668" w:type="dxa"/>
          </w:tcPr>
          <w:p w14:paraId="41C0AA51" w14:textId="030F7DA7" w:rsidR="000C66BB" w:rsidRPr="00F33AFB" w:rsidRDefault="00915E3A" w:rsidP="007D6D96">
            <w:pPr>
              <w:pStyle w:val="1"/>
              <w:spacing w:before="0" w:line="360" w:lineRule="auto"/>
              <w:ind w:left="24"/>
              <w:jc w:val="right"/>
              <w:outlineLvl w:val="0"/>
              <w:rPr>
                <w:rFonts w:cs="Times New Roman"/>
                <w:b w:val="0"/>
              </w:rPr>
            </w:pPr>
            <w:r w:rsidRPr="00F33AFB">
              <w:rPr>
                <w:rFonts w:cs="Times New Roman"/>
                <w:b w:val="0"/>
              </w:rPr>
              <w:t>2</w:t>
            </w:r>
            <w:r w:rsidR="00DD0CD6">
              <w:rPr>
                <w:rFonts w:cs="Times New Roman"/>
                <w:b w:val="0"/>
              </w:rPr>
              <w:t>8</w:t>
            </w:r>
          </w:p>
        </w:tc>
      </w:tr>
    </w:tbl>
    <w:p w14:paraId="45FB0818" w14:textId="77777777" w:rsidR="00B36DC5" w:rsidRPr="00F33AFB" w:rsidRDefault="00B36DC5" w:rsidP="00F33AFB">
      <w:pPr>
        <w:pStyle w:val="1"/>
        <w:spacing w:before="0" w:line="360" w:lineRule="auto"/>
        <w:ind w:left="567"/>
        <w:rPr>
          <w:rFonts w:cs="Times New Roman"/>
        </w:rPr>
      </w:pPr>
    </w:p>
    <w:p w14:paraId="049F31CB" w14:textId="77777777" w:rsidR="00B36DC5" w:rsidRPr="00F33AFB" w:rsidRDefault="00B36DC5" w:rsidP="00F33AFB">
      <w:pPr>
        <w:pStyle w:val="1"/>
        <w:spacing w:before="0" w:line="360" w:lineRule="auto"/>
        <w:ind w:left="567"/>
        <w:rPr>
          <w:rFonts w:cs="Times New Roman"/>
        </w:rPr>
      </w:pPr>
    </w:p>
    <w:p w14:paraId="53128261" w14:textId="77777777" w:rsidR="00B36DC5" w:rsidRPr="00F33AFB" w:rsidRDefault="00B36DC5" w:rsidP="00F33AFB">
      <w:pPr>
        <w:pStyle w:val="1"/>
        <w:spacing w:before="0" w:line="360" w:lineRule="auto"/>
        <w:ind w:left="567"/>
        <w:rPr>
          <w:rFonts w:cs="Times New Roman"/>
        </w:rPr>
      </w:pPr>
    </w:p>
    <w:p w14:paraId="62486C05" w14:textId="77777777" w:rsidR="00B36DC5" w:rsidRPr="00F33AFB" w:rsidRDefault="00B36DC5" w:rsidP="00F33AFB">
      <w:pPr>
        <w:pStyle w:val="1"/>
        <w:spacing w:before="0" w:line="360" w:lineRule="auto"/>
        <w:ind w:left="567"/>
        <w:rPr>
          <w:rFonts w:cs="Times New Roman"/>
        </w:rPr>
      </w:pPr>
    </w:p>
    <w:p w14:paraId="4101652C" w14:textId="77777777" w:rsidR="00B36DC5" w:rsidRPr="00F33AFB" w:rsidRDefault="00B36DC5" w:rsidP="00F33AFB">
      <w:pPr>
        <w:pStyle w:val="1"/>
        <w:spacing w:before="0" w:line="360" w:lineRule="auto"/>
        <w:ind w:left="567"/>
        <w:rPr>
          <w:rFonts w:cs="Times New Roman"/>
        </w:rPr>
      </w:pPr>
    </w:p>
    <w:p w14:paraId="4B99056E" w14:textId="77777777" w:rsidR="00B36DC5" w:rsidRPr="00F33AFB" w:rsidRDefault="00B36DC5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299C43A" w14:textId="77777777" w:rsidR="0066514A" w:rsidRPr="00F33AFB" w:rsidRDefault="0066514A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DDBEF00" w14:textId="77777777" w:rsidR="0066514A" w:rsidRPr="00F33AFB" w:rsidRDefault="0066514A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3461D779" w14:textId="77777777" w:rsidR="00B36DC5" w:rsidRPr="00F33AFB" w:rsidRDefault="00B36DC5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3CF2D8B6" w14:textId="77777777" w:rsidR="00915E3A" w:rsidRDefault="00915E3A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FB78278" w14:textId="77777777" w:rsidR="00F33AFB" w:rsidRDefault="00F33AFB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FC39945" w14:textId="77777777" w:rsidR="00F33AFB" w:rsidRDefault="00F33AFB" w:rsidP="00F33AFB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0562CB0E" w14:textId="036F3802" w:rsidR="00032C22" w:rsidRDefault="00032C22" w:rsidP="00D3037F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br w:type="page"/>
      </w:r>
    </w:p>
    <w:p w14:paraId="7F64F684" w14:textId="77777777" w:rsidR="004C2340" w:rsidRPr="004C2340" w:rsidRDefault="004C2340" w:rsidP="004C2340">
      <w:pPr>
        <w:rPr>
          <w:lang w:eastAsia="en-US"/>
        </w:rPr>
      </w:pPr>
    </w:p>
    <w:p w14:paraId="2C631715" w14:textId="77777777" w:rsidR="00E428C3" w:rsidRPr="00F33AFB" w:rsidRDefault="00E428C3" w:rsidP="00F33AFB">
      <w:pPr>
        <w:pStyle w:val="1"/>
        <w:spacing w:before="0" w:line="360" w:lineRule="auto"/>
        <w:jc w:val="center"/>
        <w:rPr>
          <w:rFonts w:cs="Times New Roman"/>
        </w:rPr>
      </w:pPr>
      <w:r w:rsidRPr="00F33AFB">
        <w:rPr>
          <w:rFonts w:cs="Times New Roman"/>
        </w:rPr>
        <w:t>Введение</w:t>
      </w:r>
      <w:bookmarkEnd w:id="1"/>
    </w:p>
    <w:p w14:paraId="34F1A32E" w14:textId="77777777" w:rsidR="00E428C3" w:rsidRPr="00F33AFB" w:rsidRDefault="00C06129" w:rsidP="00F33AFB">
      <w:pPr>
        <w:tabs>
          <w:tab w:val="left" w:pos="5420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F33AFB">
        <w:rPr>
          <w:rFonts w:ascii="Times New Roman" w:hAnsi="Times New Roman" w:cs="Times New Roman"/>
          <w:sz w:val="28"/>
          <w:szCs w:val="28"/>
          <w:lang w:eastAsia="en-US"/>
        </w:rPr>
        <w:tab/>
      </w:r>
      <w:r w:rsidRPr="00F33AFB">
        <w:rPr>
          <w:rFonts w:ascii="Times New Roman" w:hAnsi="Times New Roman" w:cs="Times New Roman"/>
          <w:i/>
          <w:sz w:val="28"/>
          <w:szCs w:val="28"/>
          <w:lang w:eastAsia="en-US"/>
        </w:rPr>
        <w:t>Капля воды дороже алмаза</w:t>
      </w:r>
    </w:p>
    <w:p w14:paraId="53E2E7CA" w14:textId="1C51213F" w:rsidR="00E428C3" w:rsidRPr="00F33AFB" w:rsidRDefault="00C06129" w:rsidP="00F33AFB">
      <w:pPr>
        <w:tabs>
          <w:tab w:val="left" w:pos="5420"/>
        </w:tabs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F33AFB">
        <w:rPr>
          <w:rFonts w:ascii="Times New Roman" w:hAnsi="Times New Roman" w:cs="Times New Roman"/>
          <w:i/>
          <w:sz w:val="28"/>
          <w:szCs w:val="28"/>
          <w:lang w:eastAsia="en-US"/>
        </w:rPr>
        <w:t>Д.И.</w:t>
      </w:r>
      <w:r w:rsidR="00350269">
        <w:rPr>
          <w:rFonts w:ascii="Times New Roman" w:hAnsi="Times New Roman" w:cs="Times New Roman"/>
          <w:i/>
          <w:sz w:val="28"/>
          <w:szCs w:val="28"/>
          <w:lang w:eastAsia="en-US"/>
        </w:rPr>
        <w:t xml:space="preserve"> </w:t>
      </w:r>
      <w:r w:rsidRPr="00F33AFB">
        <w:rPr>
          <w:rFonts w:ascii="Times New Roman" w:hAnsi="Times New Roman" w:cs="Times New Roman"/>
          <w:i/>
          <w:sz w:val="28"/>
          <w:szCs w:val="28"/>
          <w:lang w:eastAsia="en-US"/>
        </w:rPr>
        <w:t>Менделеев</w:t>
      </w:r>
    </w:p>
    <w:p w14:paraId="67C20470" w14:textId="77777777" w:rsidR="00702839" w:rsidRPr="00F33AFB" w:rsidRDefault="00C06129" w:rsidP="00FD7A04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>Нам всегда было интересно, почему вода в нашем посёлке вызывает столько эмоций и разговоров у наших гостей.</w:t>
      </w:r>
      <w:r w:rsidR="00702839" w:rsidRPr="00F33AFB">
        <w:rPr>
          <w:rFonts w:ascii="Times New Roman" w:hAnsi="Times New Roman" w:cs="Times New Roman"/>
          <w:sz w:val="28"/>
          <w:szCs w:val="28"/>
        </w:rPr>
        <w:t xml:space="preserve"> Одни говорят: «Какая у вас вкусная вода!». Другие отвечают: «Вашей водой просто невозможно утолить жажду, пьёшь и не можешь напиться!». От третьих слышишь: «Да, как же смыть мыло с рук вашей водой». Четвёртые восхищаются: «На вашей воде заваривается самый вкусный чай!»</w:t>
      </w:r>
      <w:r w:rsidR="00122037">
        <w:rPr>
          <w:rFonts w:ascii="Times New Roman" w:hAnsi="Times New Roman" w:cs="Times New Roman"/>
          <w:sz w:val="28"/>
          <w:szCs w:val="28"/>
        </w:rPr>
        <w:t>.</w:t>
      </w:r>
      <w:r w:rsidR="00702839" w:rsidRPr="00F33AFB">
        <w:rPr>
          <w:rFonts w:ascii="Times New Roman" w:hAnsi="Times New Roman" w:cs="Times New Roman"/>
          <w:sz w:val="28"/>
          <w:szCs w:val="28"/>
        </w:rPr>
        <w:t xml:space="preserve"> Местные жители безбоязненно пьют воду прямо из</w:t>
      </w:r>
      <w:r w:rsidR="00FD7A04">
        <w:rPr>
          <w:rFonts w:ascii="Times New Roman" w:hAnsi="Times New Roman" w:cs="Times New Roman"/>
          <w:sz w:val="28"/>
          <w:szCs w:val="28"/>
        </w:rPr>
        <w:t>-</w:t>
      </w:r>
      <w:r w:rsidR="00702839" w:rsidRPr="00F33AFB">
        <w:rPr>
          <w:rFonts w:ascii="Times New Roman" w:hAnsi="Times New Roman" w:cs="Times New Roman"/>
          <w:sz w:val="28"/>
          <w:szCs w:val="28"/>
        </w:rPr>
        <w:t>под крана или колодца, не подвергая её кипячению или фильтрации.</w:t>
      </w:r>
    </w:p>
    <w:p w14:paraId="5B654817" w14:textId="77777777" w:rsidR="00C06129" w:rsidRPr="00F33AFB" w:rsidRDefault="00A03984" w:rsidP="00FD7A0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ab/>
      </w:r>
      <w:r w:rsidR="00702839"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Какую воду мы пьём? Откуда она берётся и как попадает в водопроводную систему посёлка, в котором мы живём? Как и чем определяется качество питьевой во</w:t>
      </w:r>
      <w:r w:rsidR="00C06129"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ды?  Почему воду в посёлке называют удивительной и уникальной</w:t>
      </w:r>
      <w:r w:rsidR="00702839"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? </w:t>
      </w:r>
      <w:r w:rsidR="00C06129"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Действительно </w:t>
      </w:r>
      <w:r w:rsidR="00480B02"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ли её можно пить «сырой»? </w:t>
      </w:r>
      <w:r w:rsidR="00C06129"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как её сохранить для будущих поколений? На эти и некоторые другие вопросы мы и хотим найти ответ.</w:t>
      </w:r>
    </w:p>
    <w:p w14:paraId="5422B00C" w14:textId="2F6245FF" w:rsidR="00FA761D" w:rsidRPr="00F33AFB" w:rsidRDefault="00FA761D" w:rsidP="00FD7A04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Кроме</w:t>
      </w:r>
      <w:r w:rsidR="003502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того</w:t>
      </w:r>
      <w:r w:rsidR="0035026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F33AF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актуальность</w:t>
      </w: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нашей работы определяется тем, что </w:t>
      </w:r>
      <w:r w:rsidRPr="00F33AFB">
        <w:rPr>
          <w:rFonts w:ascii="Times New Roman" w:hAnsi="Times New Roman" w:cs="Times New Roman"/>
          <w:sz w:val="28"/>
          <w:szCs w:val="28"/>
        </w:rPr>
        <w:t>качество питьевой воды является одной и 17 целей концепции устойчивого развития, направленной на преобразование мира. Чистая вода и санитария является целью №6 ЦУР,</w:t>
      </w:r>
      <w:r w:rsidR="000A14D0" w:rsidRPr="00F33AFB">
        <w:rPr>
          <w:rFonts w:ascii="Times New Roman" w:hAnsi="Times New Roman" w:cs="Times New Roman"/>
          <w:sz w:val="28"/>
          <w:szCs w:val="28"/>
        </w:rPr>
        <w:t xml:space="preserve"> где отмечено, что каждый из нас может внести свой вклад.</w:t>
      </w:r>
      <w:r w:rsidR="00350269">
        <w:rPr>
          <w:rFonts w:ascii="Times New Roman" w:hAnsi="Times New Roman" w:cs="Times New Roman"/>
          <w:sz w:val="28"/>
          <w:szCs w:val="28"/>
        </w:rPr>
        <w:t xml:space="preserve"> </w:t>
      </w:r>
      <w:r w:rsidR="00D20D6A" w:rsidRPr="00D20D6A">
        <w:rPr>
          <w:rFonts w:ascii="Times New Roman" w:hAnsi="Times New Roman" w:cs="Times New Roman"/>
          <w:sz w:val="28"/>
          <w:szCs w:val="28"/>
        </w:rPr>
        <w:t>[</w:t>
      </w:r>
      <w:r w:rsidR="00D20D6A">
        <w:rPr>
          <w:rFonts w:ascii="Times New Roman" w:hAnsi="Times New Roman" w:cs="Times New Roman"/>
          <w:sz w:val="28"/>
          <w:szCs w:val="28"/>
        </w:rPr>
        <w:t>1</w:t>
      </w:r>
      <w:r w:rsidR="00B1704F" w:rsidRPr="00B1704F">
        <w:rPr>
          <w:rFonts w:ascii="Times New Roman" w:hAnsi="Times New Roman" w:cs="Times New Roman"/>
          <w:sz w:val="28"/>
          <w:szCs w:val="28"/>
        </w:rPr>
        <w:t>1</w:t>
      </w:r>
      <w:r w:rsidR="00D20D6A" w:rsidRPr="00D20D6A">
        <w:rPr>
          <w:rFonts w:ascii="Times New Roman" w:hAnsi="Times New Roman" w:cs="Times New Roman"/>
          <w:sz w:val="28"/>
          <w:szCs w:val="28"/>
        </w:rPr>
        <w:t>]</w:t>
      </w:r>
      <w:r w:rsidR="000A14D0" w:rsidRPr="00F33AFB">
        <w:rPr>
          <w:rFonts w:ascii="Times New Roman" w:hAnsi="Times New Roman" w:cs="Times New Roman"/>
          <w:sz w:val="28"/>
          <w:szCs w:val="28"/>
        </w:rPr>
        <w:t xml:space="preserve"> Для этого нужно узнавать больше о качестве питьевой воды, не загрязнять её источники, беречь её в быту и отстаивать права людей на чистую питьевую воду.</w:t>
      </w:r>
    </w:p>
    <w:p w14:paraId="085A68D0" w14:textId="68240D05" w:rsidR="00FA761D" w:rsidRPr="00F33AFB" w:rsidRDefault="00A03984" w:rsidP="00FD7A04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33AFB">
        <w:rPr>
          <w:rFonts w:ascii="Times New Roman" w:hAnsi="Times New Roman" w:cs="Times New Roman"/>
          <w:sz w:val="28"/>
          <w:szCs w:val="28"/>
        </w:rPr>
        <w:tab/>
        <w:t xml:space="preserve">Но всегда ли мы отдаем себе отчет в том, что значит для нас вода – эта бесцветная, без запаха и вкуса жидкость? В </w:t>
      </w:r>
      <w:proofErr w:type="gramStart"/>
      <w:r w:rsidRPr="00F33AFB">
        <w:rPr>
          <w:rFonts w:ascii="Times New Roman" w:hAnsi="Times New Roman" w:cs="Times New Roman"/>
          <w:sz w:val="28"/>
          <w:szCs w:val="28"/>
        </w:rPr>
        <w:t>сущности</w:t>
      </w:r>
      <w:proofErr w:type="gramEnd"/>
      <w:r w:rsidRPr="00F33AFB">
        <w:rPr>
          <w:rFonts w:ascii="Times New Roman" w:hAnsi="Times New Roman" w:cs="Times New Roman"/>
          <w:sz w:val="28"/>
          <w:szCs w:val="28"/>
        </w:rPr>
        <w:t xml:space="preserve"> говоря, она почти ничего нам не стоит в повседневной жизни, но бывают моменты, когда за один глоток воды человек готов пожертвовать всем. Человек способен неделями обходиться без пищи, а вот без воды – только два-три дня. </w:t>
      </w:r>
      <w:r w:rsidR="004B71CC" w:rsidRPr="00F33AFB">
        <w:rPr>
          <w:rFonts w:ascii="Times New Roman" w:hAnsi="Times New Roman" w:cs="Times New Roman"/>
          <w:sz w:val="28"/>
          <w:szCs w:val="28"/>
        </w:rPr>
        <w:t>Около миллиарда человек на Земле страдает от нехватки чистой питьевой воды, примерно 25 тысяч умирают ежедневно по причине е</w:t>
      </w:r>
      <w:r w:rsidR="00122037">
        <w:rPr>
          <w:rFonts w:ascii="Times New Roman" w:hAnsi="Times New Roman" w:cs="Times New Roman"/>
          <w:sz w:val="28"/>
          <w:szCs w:val="28"/>
        </w:rPr>
        <w:t>ё</w:t>
      </w:r>
      <w:r w:rsidR="004B71CC" w:rsidRPr="00F33AFB">
        <w:rPr>
          <w:rFonts w:ascii="Times New Roman" w:hAnsi="Times New Roman" w:cs="Times New Roman"/>
          <w:sz w:val="28"/>
          <w:szCs w:val="28"/>
        </w:rPr>
        <w:t xml:space="preserve"> плохого качества. </w:t>
      </w:r>
      <w:r w:rsidR="004B71CC" w:rsidRPr="00D20D6A">
        <w:rPr>
          <w:rFonts w:ascii="Times New Roman" w:hAnsi="Times New Roman" w:cs="Times New Roman"/>
          <w:sz w:val="28"/>
          <w:szCs w:val="28"/>
        </w:rPr>
        <w:t>[</w:t>
      </w:r>
      <w:r w:rsidR="00D20D6A">
        <w:rPr>
          <w:rFonts w:ascii="Times New Roman" w:hAnsi="Times New Roman" w:cs="Times New Roman"/>
          <w:sz w:val="28"/>
          <w:szCs w:val="28"/>
        </w:rPr>
        <w:t>10</w:t>
      </w:r>
      <w:r w:rsidR="004B71CC" w:rsidRPr="00D20D6A">
        <w:rPr>
          <w:rFonts w:ascii="Times New Roman" w:hAnsi="Times New Roman" w:cs="Times New Roman"/>
          <w:sz w:val="28"/>
          <w:szCs w:val="28"/>
        </w:rPr>
        <w:t>]</w:t>
      </w:r>
      <w:r w:rsidR="00350269">
        <w:rPr>
          <w:rFonts w:ascii="Times New Roman" w:hAnsi="Times New Roman" w:cs="Times New Roman"/>
          <w:sz w:val="28"/>
          <w:szCs w:val="28"/>
        </w:rPr>
        <w:t xml:space="preserve"> </w:t>
      </w:r>
      <w:r w:rsidR="004B71CC" w:rsidRPr="00F33AFB">
        <w:rPr>
          <w:rFonts w:ascii="Times New Roman" w:hAnsi="Times New Roman" w:cs="Times New Roman"/>
          <w:sz w:val="28"/>
          <w:szCs w:val="28"/>
        </w:rPr>
        <w:t>Именно поэтому так важно экономить питьевую воду, которой на планете остается все меньше и меньше с каждым годом.</w:t>
      </w:r>
    </w:p>
    <w:p w14:paraId="20070C4E" w14:textId="77777777" w:rsidR="00EA40C1" w:rsidRPr="00F33AFB" w:rsidRDefault="00EA40C1" w:rsidP="00FD7A04">
      <w:pPr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33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Объект исследования:</w:t>
      </w: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питьевая вода</w:t>
      </w:r>
      <w:r w:rsidR="001220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взятая из скважин </w:t>
      </w:r>
      <w:proofErr w:type="spellStart"/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пгт</w:t>
      </w:r>
      <w:proofErr w:type="spellEnd"/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Мирный и колодцев жителей посёлка.</w:t>
      </w:r>
    </w:p>
    <w:p w14:paraId="412EB558" w14:textId="77777777" w:rsidR="00702839" w:rsidRPr="00F33AFB" w:rsidRDefault="00EA40C1" w:rsidP="00FD7A04">
      <w:pPr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33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Предмет исследования: </w:t>
      </w: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качество питьевой воды.</w:t>
      </w:r>
    </w:p>
    <w:p w14:paraId="7A5A9218" w14:textId="492A49FB" w:rsidR="003425A4" w:rsidRPr="00F33AFB" w:rsidRDefault="59ADC8E9" w:rsidP="59ADC8E9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59ADC8E9">
        <w:rPr>
          <w:rFonts w:ascii="Times New Roman" w:hAnsi="Times New Roman" w:cs="Times New Roman"/>
          <w:sz w:val="28"/>
          <w:szCs w:val="28"/>
        </w:rPr>
        <w:t xml:space="preserve">: определить качество питьевой воды </w:t>
      </w:r>
      <w:proofErr w:type="spellStart"/>
      <w:r w:rsidRPr="59ADC8E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59ADC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59ADC8E9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59ADC8E9">
        <w:rPr>
          <w:rFonts w:ascii="Times New Roman" w:hAnsi="Times New Roman" w:cs="Times New Roman"/>
          <w:sz w:val="28"/>
          <w:szCs w:val="28"/>
        </w:rPr>
        <w:t xml:space="preserve">, </w:t>
      </w:r>
      <w:r w:rsidRPr="59ADC8E9">
        <w:rPr>
          <w:rFonts w:ascii="Times New Roman" w:eastAsia="Times New Roman" w:hAnsi="Times New Roman" w:cs="Times New Roman"/>
          <w:sz w:val="28"/>
          <w:szCs w:val="28"/>
        </w:rPr>
        <w:t>отыскать пути экономии воды в быту.</w:t>
      </w:r>
    </w:p>
    <w:p w14:paraId="43AE0E1B" w14:textId="77777777" w:rsidR="00505A21" w:rsidRPr="00F33AFB" w:rsidRDefault="00505A21" w:rsidP="00FD7A04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достижения поставленной цели мы определили следующие </w:t>
      </w:r>
      <w:r w:rsidRPr="00F33AF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r w:rsidRPr="00F33AFB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14:paraId="43FEAF84" w14:textId="77777777" w:rsidR="00911A4C" w:rsidRPr="00F33AFB" w:rsidRDefault="00911A4C" w:rsidP="00FD7A04">
      <w:pPr>
        <w:pStyle w:val="a4"/>
        <w:numPr>
          <w:ilvl w:val="0"/>
          <w:numId w:val="5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AFB">
        <w:rPr>
          <w:rFonts w:ascii="Times New Roman" w:eastAsia="Times New Roman" w:hAnsi="Times New Roman" w:cs="Times New Roman"/>
          <w:sz w:val="28"/>
          <w:szCs w:val="28"/>
        </w:rPr>
        <w:t>Изучить информационные источники по исследуемой теме.</w:t>
      </w:r>
    </w:p>
    <w:p w14:paraId="734D6086" w14:textId="248A5AA4" w:rsidR="00911A4C" w:rsidRPr="00F33AFB" w:rsidRDefault="59ADC8E9" w:rsidP="00FD7A04">
      <w:pPr>
        <w:pStyle w:val="a4"/>
        <w:numPr>
          <w:ilvl w:val="0"/>
          <w:numId w:val="5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 xml:space="preserve">Определить органолептические показатели питьевой воды </w:t>
      </w:r>
      <w:proofErr w:type="spellStart"/>
      <w:r w:rsidRPr="59ADC8E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59ADC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59ADC8E9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59ADC8E9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14:paraId="1F128396" w14:textId="6F9F543F" w:rsidR="00911A4C" w:rsidRPr="00F33AFB" w:rsidRDefault="59ADC8E9" w:rsidP="00FD7A04">
      <w:pPr>
        <w:pStyle w:val="a4"/>
        <w:numPr>
          <w:ilvl w:val="0"/>
          <w:numId w:val="5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 xml:space="preserve">Определить химические показатели питьевой воды </w:t>
      </w:r>
      <w:proofErr w:type="spellStart"/>
      <w:r w:rsidRPr="59ADC8E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59ADC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59ADC8E9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59ADC8E9">
        <w:rPr>
          <w:rFonts w:ascii="Times New Roman" w:hAnsi="Times New Roman" w:cs="Times New Roman"/>
          <w:sz w:val="28"/>
          <w:szCs w:val="28"/>
        </w:rPr>
        <w:t xml:space="preserve"> в условиях школьной лаборатории</w:t>
      </w:r>
      <w:r w:rsidRPr="59ADC8E9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14:paraId="5A10DB07" w14:textId="77777777" w:rsidR="00911A4C" w:rsidRPr="00F33AFB" w:rsidRDefault="00EA40C1" w:rsidP="00FD7A04">
      <w:pPr>
        <w:pStyle w:val="a4"/>
        <w:numPr>
          <w:ilvl w:val="0"/>
          <w:numId w:val="5"/>
        </w:numPr>
        <w:tabs>
          <w:tab w:val="left" w:pos="567"/>
          <w:tab w:val="left" w:pos="993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3AFB">
        <w:rPr>
          <w:rFonts w:ascii="Times New Roman" w:eastAsia="Times New Roman" w:hAnsi="Times New Roman" w:cs="Times New Roman"/>
          <w:bCs/>
          <w:sz w:val="28"/>
          <w:szCs w:val="28"/>
        </w:rPr>
        <w:t>Сравнить качество артезианской воды (из скважины) и грунтовой воды (из колодцев)</w:t>
      </w:r>
      <w:r w:rsidR="00505A21" w:rsidRPr="00F33AFB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посёлке </w:t>
      </w:r>
      <w:proofErr w:type="gramStart"/>
      <w:r w:rsidR="00505A21" w:rsidRPr="00F33AFB">
        <w:rPr>
          <w:rFonts w:ascii="Times New Roman" w:eastAsia="Times New Roman" w:hAnsi="Times New Roman" w:cs="Times New Roman"/>
          <w:bCs/>
          <w:sz w:val="28"/>
          <w:szCs w:val="28"/>
        </w:rPr>
        <w:t>Мирный</w:t>
      </w:r>
      <w:proofErr w:type="gramEnd"/>
      <w:r w:rsidR="00505A21" w:rsidRPr="00F33AF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3C3D2109" w14:textId="77777777" w:rsidR="00911A4C" w:rsidRPr="00F33AFB" w:rsidRDefault="0077425C" w:rsidP="00FD7A04">
      <w:pPr>
        <w:pStyle w:val="a4"/>
        <w:numPr>
          <w:ilvl w:val="0"/>
          <w:numId w:val="5"/>
        </w:numPr>
        <w:tabs>
          <w:tab w:val="left" w:pos="567"/>
          <w:tab w:val="left" w:pos="993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3AFB">
        <w:rPr>
          <w:rFonts w:ascii="Times New Roman" w:eastAsia="Times New Roman" w:hAnsi="Times New Roman" w:cs="Times New Roman"/>
          <w:bCs/>
          <w:sz w:val="28"/>
          <w:szCs w:val="28"/>
        </w:rPr>
        <w:t>Изучить способы экономии воды в быту и применить их в реальной жизни.</w:t>
      </w:r>
    </w:p>
    <w:p w14:paraId="3C0B2D4B" w14:textId="77777777" w:rsidR="00911A4C" w:rsidRPr="00F33AFB" w:rsidRDefault="0077425C" w:rsidP="00FD7A04">
      <w:pPr>
        <w:pStyle w:val="a4"/>
        <w:numPr>
          <w:ilvl w:val="0"/>
          <w:numId w:val="5"/>
        </w:numPr>
        <w:tabs>
          <w:tab w:val="left" w:pos="567"/>
          <w:tab w:val="left" w:pos="993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33AFB">
        <w:rPr>
          <w:rFonts w:ascii="Times New Roman" w:eastAsia="Times New Roman" w:hAnsi="Times New Roman" w:cs="Times New Roman"/>
          <w:bCs/>
          <w:sz w:val="28"/>
          <w:szCs w:val="28"/>
        </w:rPr>
        <w:t xml:space="preserve">Полученную информацию довести до сведения жителей посёлка </w:t>
      </w:r>
      <w:proofErr w:type="gramStart"/>
      <w:r w:rsidRPr="00F33AFB">
        <w:rPr>
          <w:rFonts w:ascii="Times New Roman" w:eastAsia="Times New Roman" w:hAnsi="Times New Roman" w:cs="Times New Roman"/>
          <w:bCs/>
          <w:sz w:val="28"/>
          <w:szCs w:val="28"/>
        </w:rPr>
        <w:t>Мирный</w:t>
      </w:r>
      <w:proofErr w:type="gramEnd"/>
      <w:r w:rsidR="00911A4C" w:rsidRPr="00F33AF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021A0BD1" w14:textId="77777777" w:rsidR="006513E9" w:rsidRPr="00F33AFB" w:rsidRDefault="006513E9" w:rsidP="00FD7A0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F33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Методы исследования: </w:t>
      </w:r>
    </w:p>
    <w:p w14:paraId="57ABBE73" w14:textId="77777777" w:rsidR="006513E9" w:rsidRPr="00F33AFB" w:rsidRDefault="006513E9" w:rsidP="00FD7A04">
      <w:pPr>
        <w:pStyle w:val="a4"/>
        <w:numPr>
          <w:ilvl w:val="0"/>
          <w:numId w:val="8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анализ научной литературы и статей из Интернета, </w:t>
      </w:r>
    </w:p>
    <w:p w14:paraId="60F0AE07" w14:textId="7F14EC10" w:rsidR="006513E9" w:rsidRPr="00F33AFB" w:rsidRDefault="00B24717" w:rsidP="00FD7A04">
      <w:pPr>
        <w:pStyle w:val="a4"/>
        <w:numPr>
          <w:ilvl w:val="0"/>
          <w:numId w:val="8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беседа с представителями администрации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пгт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Мирный</w:t>
      </w:r>
      <w:proofErr w:type="gramEnd"/>
      <w:r w:rsidR="006513E9"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</w:p>
    <w:p w14:paraId="4A997B37" w14:textId="77777777" w:rsidR="006513E9" w:rsidRPr="00F33AFB" w:rsidRDefault="006513E9" w:rsidP="00FD7A04">
      <w:pPr>
        <w:pStyle w:val="a4"/>
        <w:numPr>
          <w:ilvl w:val="0"/>
          <w:numId w:val="8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наблюдение, </w:t>
      </w:r>
    </w:p>
    <w:p w14:paraId="31BA40CD" w14:textId="77777777" w:rsidR="006513E9" w:rsidRPr="00F33AFB" w:rsidRDefault="006513E9" w:rsidP="00FD7A04">
      <w:pPr>
        <w:pStyle w:val="a4"/>
        <w:numPr>
          <w:ilvl w:val="0"/>
          <w:numId w:val="8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лабораторные опыты исследования физических и химических свойств питьевой воды.</w:t>
      </w:r>
    </w:p>
    <w:p w14:paraId="2FFB86E6" w14:textId="77777777" w:rsidR="006513E9" w:rsidRPr="00F33AFB" w:rsidRDefault="00B24717" w:rsidP="00FD7A04">
      <w:pPr>
        <w:pStyle w:val="a4"/>
        <w:numPr>
          <w:ilvl w:val="0"/>
          <w:numId w:val="8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</w:t>
      </w:r>
      <w:r w:rsidR="006513E9"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нализ и обобщение.</w:t>
      </w:r>
    </w:p>
    <w:p w14:paraId="4F5AF596" w14:textId="77777777" w:rsidR="0077425C" w:rsidRDefault="0077425C" w:rsidP="00FD7A04">
      <w:pPr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33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Проблема:</w:t>
      </w:r>
      <w:r w:rsidRPr="00F33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как определить качество питьевой воды, чтобы быть уверенным, что моя домашняя вода не причинит вреда здоровью жителям </w:t>
      </w:r>
      <w:r w:rsidR="00D3037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посёлка</w:t>
      </w: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7F10092B" w14:textId="77777777" w:rsidR="00595C1C" w:rsidRPr="00F33AFB" w:rsidRDefault="00595C1C" w:rsidP="00FD7A04">
      <w:pPr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sz w:val="28"/>
          <w:szCs w:val="28"/>
          <w:lang w:eastAsia="en-US"/>
        </w:rPr>
        <w:t xml:space="preserve">Противоречие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проекта состоит в том, что </w:t>
      </w:r>
      <w:r w:rsidR="0097053F">
        <w:rPr>
          <w:rFonts w:ascii="Times New Roman" w:hAnsi="Times New Roman" w:cs="Times New Roman"/>
          <w:sz w:val="28"/>
          <w:szCs w:val="28"/>
          <w:lang w:eastAsia="en-US"/>
        </w:rPr>
        <w:t>мы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в начале исследования не уверен, что полученные результаты будут достоверны.</w:t>
      </w:r>
    </w:p>
    <w:p w14:paraId="5146ED88" w14:textId="77777777" w:rsidR="0077425C" w:rsidRPr="00F33AFB" w:rsidRDefault="0077425C" w:rsidP="00FD7A04">
      <w:pPr>
        <w:tabs>
          <w:tab w:val="left" w:pos="3795"/>
        </w:tabs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3AFB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14:paraId="5AE96D6B" w14:textId="77777777" w:rsidR="0077425C" w:rsidRPr="00D20D6A" w:rsidRDefault="0077425C" w:rsidP="00FD7A04">
      <w:pPr>
        <w:numPr>
          <w:ilvl w:val="0"/>
          <w:numId w:val="6"/>
        </w:numPr>
        <w:tabs>
          <w:tab w:val="left" w:pos="3795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20D6A">
        <w:rPr>
          <w:rFonts w:ascii="Times New Roman" w:hAnsi="Times New Roman" w:cs="Times New Roman"/>
          <w:sz w:val="28"/>
          <w:szCs w:val="28"/>
        </w:rPr>
        <w:t xml:space="preserve">Качество питьевой воды из скважин и колодцев отличается, но в целом </w:t>
      </w:r>
      <w:proofErr w:type="gramStart"/>
      <w:r w:rsidRPr="00D20D6A">
        <w:rPr>
          <w:rFonts w:ascii="Times New Roman" w:hAnsi="Times New Roman" w:cs="Times New Roman"/>
          <w:sz w:val="28"/>
          <w:szCs w:val="28"/>
        </w:rPr>
        <w:t>по отвечает</w:t>
      </w:r>
      <w:proofErr w:type="gramEnd"/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D20D6A">
        <w:rPr>
          <w:rFonts w:ascii="Times New Roman" w:hAnsi="Times New Roman" w:cs="Times New Roman"/>
          <w:sz w:val="28"/>
          <w:szCs w:val="28"/>
        </w:rPr>
        <w:t xml:space="preserve">требованиям </w:t>
      </w:r>
      <w:r w:rsidR="00E34974" w:rsidRPr="00D20D6A">
        <w:rPr>
          <w:rFonts w:ascii="Times New Roman" w:hAnsi="Times New Roman" w:cs="Times New Roman"/>
          <w:sz w:val="28"/>
          <w:szCs w:val="28"/>
        </w:rPr>
        <w:t>СанПи</w:t>
      </w:r>
      <w:r w:rsidR="00554F1E">
        <w:rPr>
          <w:rFonts w:ascii="Times New Roman" w:hAnsi="Times New Roman" w:cs="Times New Roman"/>
          <w:sz w:val="28"/>
          <w:szCs w:val="28"/>
        </w:rPr>
        <w:t>Н</w:t>
      </w:r>
      <w:r w:rsidR="00E34974" w:rsidRPr="00D20D6A">
        <w:rPr>
          <w:rFonts w:ascii="Times New Roman" w:hAnsi="Times New Roman" w:cs="Times New Roman"/>
          <w:sz w:val="28"/>
          <w:szCs w:val="28"/>
        </w:rPr>
        <w:t xml:space="preserve"> 2.1.3684-21</w:t>
      </w:r>
      <w:r w:rsidR="00122037">
        <w:rPr>
          <w:rFonts w:ascii="Times New Roman" w:hAnsi="Times New Roman" w:cs="Times New Roman"/>
          <w:sz w:val="28"/>
          <w:szCs w:val="28"/>
        </w:rPr>
        <w:t xml:space="preserve"> и </w:t>
      </w:r>
      <w:r w:rsidR="00F01C5C" w:rsidRPr="00D20D6A">
        <w:rPr>
          <w:rFonts w:ascii="Times New Roman" w:hAnsi="Times New Roman" w:cs="Times New Roman"/>
          <w:sz w:val="28"/>
          <w:szCs w:val="28"/>
        </w:rPr>
        <w:t>СанПи</w:t>
      </w:r>
      <w:r w:rsidR="00554F1E">
        <w:rPr>
          <w:rFonts w:ascii="Times New Roman" w:hAnsi="Times New Roman" w:cs="Times New Roman"/>
          <w:sz w:val="28"/>
          <w:szCs w:val="28"/>
        </w:rPr>
        <w:t>Н</w:t>
      </w:r>
      <w:r w:rsidR="00F01C5C" w:rsidRPr="00D20D6A">
        <w:rPr>
          <w:rFonts w:ascii="Times New Roman" w:hAnsi="Times New Roman" w:cs="Times New Roman"/>
          <w:sz w:val="28"/>
          <w:szCs w:val="28"/>
        </w:rPr>
        <w:t xml:space="preserve"> 2.</w:t>
      </w:r>
      <w:r w:rsidR="00E34974" w:rsidRPr="00D20D6A">
        <w:rPr>
          <w:rFonts w:ascii="Times New Roman" w:hAnsi="Times New Roman" w:cs="Times New Roman"/>
          <w:sz w:val="28"/>
          <w:szCs w:val="28"/>
        </w:rPr>
        <w:t>1.3685-21</w:t>
      </w:r>
      <w:r w:rsidR="00D3037F" w:rsidRPr="00D20D6A">
        <w:rPr>
          <w:rFonts w:ascii="Times New Roman" w:hAnsi="Times New Roman" w:cs="Times New Roman"/>
          <w:sz w:val="28"/>
          <w:szCs w:val="28"/>
        </w:rPr>
        <w:t>.</w:t>
      </w:r>
    </w:p>
    <w:p w14:paraId="71E0BCD3" w14:textId="77777777" w:rsidR="0037545C" w:rsidRPr="00D3037F" w:rsidRDefault="0037545C" w:rsidP="00FD7A04">
      <w:pPr>
        <w:numPr>
          <w:ilvl w:val="0"/>
          <w:numId w:val="6"/>
        </w:numPr>
        <w:tabs>
          <w:tab w:val="left" w:pos="3795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20D6A">
        <w:rPr>
          <w:rFonts w:ascii="Times New Roman" w:hAnsi="Times New Roman" w:cs="Times New Roman"/>
          <w:sz w:val="28"/>
          <w:szCs w:val="28"/>
        </w:rPr>
        <w:lastRenderedPageBreak/>
        <w:t>В домашних условиях и школьной химической лаборатории можно получить достоверные</w:t>
      </w:r>
      <w:r>
        <w:rPr>
          <w:rFonts w:ascii="Times New Roman" w:hAnsi="Times New Roman" w:cs="Times New Roman"/>
          <w:sz w:val="28"/>
          <w:szCs w:val="28"/>
        </w:rPr>
        <w:t xml:space="preserve"> результаты о качестве воды.</w:t>
      </w:r>
    </w:p>
    <w:p w14:paraId="58C1782F" w14:textId="77777777" w:rsidR="0077425C" w:rsidRPr="00F33AFB" w:rsidRDefault="006513E9" w:rsidP="00122037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F33AF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Практическая</w:t>
      </w:r>
      <w:r w:rsidR="00554F1E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Pr="00F33AF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значимость</w:t>
      </w:r>
      <w:r w:rsidRPr="00F33A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моей работы заключается в том, чт</w:t>
      </w:r>
      <w:r w:rsidR="003425A4" w:rsidRPr="00F33AF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 работу можно использовать в школьных курсах и курсах внеурочной деятельности по «Химии» и «Географии», также с помощью работы можно</w:t>
      </w:r>
      <w:r w:rsidR="00554F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425A4" w:rsidRPr="00F33AF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привлечь внимание жителей посёлка к необходимости беречь качественную питьевую воду.</w:t>
      </w:r>
    </w:p>
    <w:p w14:paraId="0DC3BC2D" w14:textId="2FB569A6" w:rsidR="0077425C" w:rsidRDefault="0077425C" w:rsidP="00122037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F33AFB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Проектным продуктом </w:t>
      </w:r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будут являться результаты исследований качества воды, сравнение их с </w:t>
      </w:r>
      <w:proofErr w:type="spellStart"/>
      <w:r w:rsidR="00554F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СаНПиНами</w:t>
      </w:r>
      <w:proofErr w:type="spellEnd"/>
      <w:r w:rsidRPr="00F33AF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информация о качестве воды </w:t>
      </w:r>
      <w:r w:rsidR="00554F1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рекомендации по её сбережению.</w:t>
      </w:r>
    </w:p>
    <w:p w14:paraId="5DA2DDDE" w14:textId="0B6290A7" w:rsidR="00381440" w:rsidRPr="00F33AFB" w:rsidRDefault="00381440" w:rsidP="00122037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38144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Временные рамки: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декабрь 2022 – март 2023 года</w:t>
      </w:r>
    </w:p>
    <w:p w14:paraId="1F72F646" w14:textId="77777777" w:rsidR="00981985" w:rsidRPr="00F33AFB" w:rsidRDefault="00981985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8CE6F91" w14:textId="77777777" w:rsidR="00B83BFE" w:rsidRPr="00F33AFB" w:rsidRDefault="00B83BFE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1CDCEAD" w14:textId="77777777" w:rsidR="00B83BFE" w:rsidRPr="00F33AFB" w:rsidRDefault="00B83BFE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BB9E253" w14:textId="77777777" w:rsidR="00B83BFE" w:rsidRPr="00F33AFB" w:rsidRDefault="00B83BFE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3DE523C" w14:textId="77777777" w:rsidR="00B83BFE" w:rsidRDefault="00B83BFE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2E56223" w14:textId="77777777" w:rsidR="00F33AFB" w:rsidRDefault="00F33AFB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7547A01" w14:textId="77777777" w:rsidR="00F33AFB" w:rsidRDefault="00F33AFB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043CB0F" w14:textId="77777777" w:rsidR="00F33AFB" w:rsidRDefault="00F33AFB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07459315" w14:textId="77777777" w:rsidR="00F33AFB" w:rsidRDefault="00F33AFB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537F28F" w14:textId="77777777" w:rsidR="00F33AFB" w:rsidRDefault="00F33AFB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DFB9E20" w14:textId="77777777" w:rsidR="00F33AFB" w:rsidRDefault="00F33AFB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0DF9E56" w14:textId="77777777" w:rsidR="00F33AFB" w:rsidRDefault="00F33AFB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4E871BC" w14:textId="77777777" w:rsidR="00F33AFB" w:rsidRDefault="00F33AFB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44A5D23" w14:textId="77777777" w:rsidR="00F33AFB" w:rsidRDefault="00F33AFB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74F7454" w14:textId="77777777" w:rsidR="007D6D96" w:rsidRDefault="007D6D96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E2E6D51" w14:textId="77777777" w:rsidR="007D6D96" w:rsidRDefault="007D6D96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6249C1C" w14:textId="77777777" w:rsidR="007D6D96" w:rsidRDefault="007D6D96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738610EB" w14:textId="77777777" w:rsidR="00F33AFB" w:rsidRDefault="00F33AFB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016AE19" w14:textId="77777777" w:rsidR="004C2340" w:rsidRDefault="004C2340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21C2EE" w14:textId="77777777" w:rsidR="004C2340" w:rsidRDefault="004C2340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401A19" w14:textId="77777777" w:rsidR="004C2340" w:rsidRDefault="004C2340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3611D1" w14:textId="77777777" w:rsidR="004C2340" w:rsidRDefault="004C2340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B8E996" w14:textId="77777777" w:rsidR="00B83BFE" w:rsidRPr="00A67281" w:rsidRDefault="00F63F82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281">
        <w:rPr>
          <w:rFonts w:ascii="Times New Roman" w:hAnsi="Times New Roman" w:cs="Times New Roman"/>
          <w:b/>
          <w:sz w:val="28"/>
          <w:szCs w:val="28"/>
        </w:rPr>
        <w:t>Глава 1. Теоретическая часть</w:t>
      </w:r>
    </w:p>
    <w:p w14:paraId="500D83AA" w14:textId="77777777" w:rsidR="00F63F82" w:rsidRPr="00A67281" w:rsidRDefault="00F63F82" w:rsidP="00F33AFB">
      <w:pPr>
        <w:pStyle w:val="a4"/>
        <w:numPr>
          <w:ilvl w:val="1"/>
          <w:numId w:val="9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281">
        <w:rPr>
          <w:rFonts w:ascii="Times New Roman" w:hAnsi="Times New Roman" w:cs="Times New Roman"/>
          <w:b/>
          <w:sz w:val="28"/>
          <w:szCs w:val="28"/>
        </w:rPr>
        <w:t>Общая характеристика воды</w:t>
      </w:r>
    </w:p>
    <w:p w14:paraId="645083BE" w14:textId="77777777" w:rsidR="00630E44" w:rsidRPr="00010FE4" w:rsidRDefault="59ADC8E9" w:rsidP="59ADC8E9">
      <w:pPr>
        <w:pStyle w:val="a3"/>
        <w:shd w:val="clear" w:color="auto" w:fill="FFFFFF" w:themeFill="background1"/>
        <w:suppressAutoHyphens/>
        <w:spacing w:after="0" w:line="360" w:lineRule="auto"/>
        <w:ind w:firstLine="567"/>
        <w:jc w:val="both"/>
        <w:rPr>
          <w:color w:val="000000"/>
        </w:rPr>
      </w:pPr>
      <w:r w:rsidRPr="59ADC8E9">
        <w:rPr>
          <w:b/>
          <w:bCs/>
        </w:rPr>
        <w:t>Вода</w:t>
      </w:r>
      <w:r>
        <w:t> (оксид водорода) - бинарное неорганическое соединение с химической формулой </w:t>
      </w:r>
      <w:r w:rsidRPr="59ADC8E9">
        <w:rPr>
          <w:b/>
          <w:bCs/>
        </w:rPr>
        <w:t>H</w:t>
      </w:r>
      <w:r w:rsidRPr="59ADC8E9">
        <w:rPr>
          <w:vertAlign w:val="subscript"/>
        </w:rPr>
        <w:t>2</w:t>
      </w:r>
      <w:r w:rsidRPr="59ADC8E9">
        <w:rPr>
          <w:b/>
          <w:bCs/>
        </w:rPr>
        <w:t>O</w:t>
      </w:r>
      <w:r>
        <w:t>: молекула воды состоит из двух атомов водорода и одного - кислорода, которые соединены между собой ковалентной связью. При нормальных условиях представляет собой прозрачную жидкость, не имеющую цвета (</w:t>
      </w:r>
      <w:r w:rsidRPr="59ADC8E9">
        <w:rPr>
          <w:color w:val="000000" w:themeColor="text1"/>
        </w:rPr>
        <w:t>если глубина слоя воды превышает 5 м, то она кажется голубой</w:t>
      </w:r>
      <w:r>
        <w:t>), запаха и вкуса. В твёрдом состоянии называется льдом, а в газообразном - водяным паром. Вода также может существовать в виде жидких кристаллов (на гидрофильных поверхностях).</w:t>
      </w:r>
    </w:p>
    <w:p w14:paraId="3527808A" w14:textId="4A145A4C" w:rsidR="00630E44" w:rsidRDefault="59ADC8E9" w:rsidP="59ADC8E9">
      <w:pPr>
        <w:pStyle w:val="a3"/>
        <w:shd w:val="clear" w:color="auto" w:fill="FFFFFF" w:themeFill="background1"/>
        <w:suppressAutoHyphens/>
        <w:spacing w:after="0" w:line="360" w:lineRule="auto"/>
        <w:ind w:firstLine="567"/>
        <w:jc w:val="both"/>
      </w:pPr>
      <w:r w:rsidRPr="59ADC8E9">
        <w:rPr>
          <w:color w:val="000000" w:themeColor="text1"/>
        </w:rPr>
        <w:t>Чистая вод</w:t>
      </w:r>
      <w:proofErr w:type="gramStart"/>
      <w:r w:rsidRPr="59ADC8E9">
        <w:rPr>
          <w:color w:val="000000" w:themeColor="text1"/>
        </w:rPr>
        <w:t>а-</w:t>
      </w:r>
      <w:proofErr w:type="gramEnd"/>
      <w:r w:rsidRPr="59ADC8E9">
        <w:rPr>
          <w:color w:val="000000" w:themeColor="text1"/>
        </w:rPr>
        <w:t> бесцветная жидкость без запаха и вкуса. При нормальном давлении кипит при 100°C и замерзает при 0°C, превращаясь в лед и увеличиваясь в объеме на 9%. Лед всплывает на поверхность.</w:t>
      </w:r>
      <w:r w:rsidR="00350269">
        <w:rPr>
          <w:color w:val="000000" w:themeColor="text1"/>
        </w:rPr>
        <w:t xml:space="preserve"> </w:t>
      </w:r>
      <w:r>
        <w:t>[5]</w:t>
      </w:r>
    </w:p>
    <w:p w14:paraId="3D386F07" w14:textId="6FEF56D1" w:rsidR="00630E44" w:rsidRPr="00F33AFB" w:rsidRDefault="00350269" w:rsidP="59ADC8E9">
      <w:pPr>
        <w:pStyle w:val="a3"/>
        <w:shd w:val="clear" w:color="auto" w:fill="FFFFFF" w:themeFill="background1"/>
        <w:suppressAutoHyphens/>
        <w:spacing w:after="0" w:line="360" w:lineRule="auto"/>
        <w:ind w:firstLine="567"/>
        <w:jc w:val="both"/>
        <w:rPr>
          <w:color w:val="000000"/>
        </w:rPr>
      </w:pPr>
      <w:r>
        <w:t>Теплоемкость воды очень высокая, поэтому в знойный летний день возле водоемов всегда прохладно. Поглощенное за летний период тепло вода</w:t>
      </w:r>
      <w:r w:rsidR="59ADC8E9" w:rsidRPr="59ADC8E9">
        <w:rPr>
          <w:color w:val="000000" w:themeColor="text1"/>
        </w:rPr>
        <w:t> постепенно отдает в зимнее время в окружающее пространство, смягчая климат Земли. Вода задерживает до 60% теплового излучения нашей планеты, не давая ей охлаждаться. По этой причине над поверхностью озер и рек в холодное зимнее время стоит туман.</w:t>
      </w:r>
    </w:p>
    <w:p w14:paraId="1F65634E" w14:textId="77777777" w:rsidR="00997407" w:rsidRPr="00F33AFB" w:rsidRDefault="59ADC8E9" w:rsidP="003D3731">
      <w:pPr>
        <w:pStyle w:val="a3"/>
        <w:shd w:val="clear" w:color="auto" w:fill="FFFFFF" w:themeFill="background1"/>
        <w:suppressAutoHyphens/>
        <w:spacing w:line="360" w:lineRule="auto"/>
        <w:ind w:firstLine="567"/>
        <w:jc w:val="both"/>
        <w:rPr>
          <w:color w:val="000000"/>
        </w:rPr>
      </w:pPr>
      <w:r>
        <w:t xml:space="preserve">Вода является хорошим сильнополярным растворителем. </w:t>
      </w:r>
      <w:r w:rsidRPr="59ADC8E9">
        <w:rPr>
          <w:color w:val="000000" w:themeColor="text1"/>
        </w:rPr>
        <w:t xml:space="preserve">Природная вода всегда содержит нерастворимые и растворимые примеси. В морской воде примерно 3,5% растворенных солей, а в проточной и подземной воде – большое количество солей магния и кальция. </w:t>
      </w:r>
      <w:r>
        <w:t>[4]</w:t>
      </w:r>
    </w:p>
    <w:p w14:paraId="78B482FF" w14:textId="77777777" w:rsidR="00F63F82" w:rsidRPr="00A67281" w:rsidRDefault="00997407" w:rsidP="00F77587">
      <w:pPr>
        <w:suppressAutoHyphens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7281">
        <w:rPr>
          <w:rFonts w:ascii="Times New Roman" w:hAnsi="Times New Roman" w:cs="Times New Roman"/>
          <w:b/>
          <w:sz w:val="28"/>
          <w:szCs w:val="28"/>
        </w:rPr>
        <w:t>1.2 Источники питьевой воды</w:t>
      </w:r>
    </w:p>
    <w:p w14:paraId="479198F8" w14:textId="4BE282DE" w:rsidR="00A67281" w:rsidRDefault="00997407" w:rsidP="00122037">
      <w:pPr>
        <w:pStyle w:val="a4"/>
        <w:suppressAutoHyphens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AFB">
        <w:rPr>
          <w:rFonts w:ascii="Times New Roman" w:eastAsia="Times New Roman" w:hAnsi="Times New Roman" w:cs="Times New Roman"/>
          <w:sz w:val="28"/>
          <w:szCs w:val="28"/>
        </w:rPr>
        <w:t xml:space="preserve">Всего на Земле около 1400 </w:t>
      </w:r>
      <w:proofErr w:type="gramStart"/>
      <w:r w:rsidRPr="00F33AFB">
        <w:rPr>
          <w:rFonts w:ascii="Times New Roman" w:eastAsia="Times New Roman" w:hAnsi="Times New Roman" w:cs="Times New Roman"/>
          <w:sz w:val="28"/>
          <w:szCs w:val="28"/>
        </w:rPr>
        <w:t>млн</w:t>
      </w:r>
      <w:proofErr w:type="gramEnd"/>
      <w:r w:rsidRPr="00F33AFB">
        <w:rPr>
          <w:rFonts w:ascii="Times New Roman" w:eastAsia="Times New Roman" w:hAnsi="Times New Roman" w:cs="Times New Roman"/>
          <w:sz w:val="28"/>
          <w:szCs w:val="28"/>
        </w:rPr>
        <w:t xml:space="preserve"> кубических километров воды. </w:t>
      </w:r>
      <w:proofErr w:type="gramStart"/>
      <w:r w:rsidRPr="00F33AFB">
        <w:rPr>
          <w:rFonts w:ascii="Times New Roman" w:eastAsia="Times New Roman" w:hAnsi="Times New Roman" w:cs="Times New Roman"/>
          <w:sz w:val="28"/>
          <w:szCs w:val="28"/>
        </w:rPr>
        <w:t>Вода покрывает 71 % поверхности земного шара (океаны, моря, озёра, реки, льды — 361,13 млн</w:t>
      </w:r>
      <w:r w:rsidR="00D6014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33AFB">
        <w:rPr>
          <w:rFonts w:ascii="Times New Roman" w:eastAsia="Times New Roman" w:hAnsi="Times New Roman" w:cs="Times New Roman"/>
          <w:sz w:val="28"/>
          <w:szCs w:val="28"/>
        </w:rPr>
        <w:t xml:space="preserve"> квадратных километров).</w:t>
      </w:r>
      <w:proofErr w:type="gramEnd"/>
      <w:r w:rsidRPr="00F33A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F33AFB">
        <w:rPr>
          <w:rFonts w:ascii="Times New Roman" w:eastAsia="Times New Roman" w:hAnsi="Times New Roman" w:cs="Times New Roman"/>
          <w:sz w:val="28"/>
          <w:szCs w:val="28"/>
        </w:rPr>
        <w:t>Бо́льшая</w:t>
      </w:r>
      <w:proofErr w:type="spellEnd"/>
      <w:proofErr w:type="gramEnd"/>
      <w:r w:rsidRPr="00F33AFB">
        <w:rPr>
          <w:rFonts w:ascii="Times New Roman" w:eastAsia="Times New Roman" w:hAnsi="Times New Roman" w:cs="Times New Roman"/>
          <w:sz w:val="28"/>
          <w:szCs w:val="28"/>
        </w:rPr>
        <w:t xml:space="preserve"> часть земной воды (97,54 %) принадлежит Мировому океану — это солёная вода, непригодная для сельского хозяйства и питья. Пресная же вода находится в основном в ледниках (1,81 %) и </w:t>
      </w:r>
      <w:r w:rsidRPr="00F33AFB">
        <w:rPr>
          <w:rFonts w:ascii="Times New Roman" w:eastAsia="Times New Roman" w:hAnsi="Times New Roman" w:cs="Times New Roman"/>
          <w:sz w:val="28"/>
          <w:szCs w:val="28"/>
        </w:rPr>
        <w:lastRenderedPageBreak/>
        <w:t>подземных водах (около 0,63 %), и лишь небольшая часть (0,009 %) в реках и озерах.</w:t>
      </w:r>
      <w:r w:rsidR="00554F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7587">
        <w:rPr>
          <w:rFonts w:ascii="Times New Roman" w:eastAsia="Times New Roman" w:hAnsi="Times New Roman" w:cs="Times New Roman"/>
          <w:sz w:val="28"/>
          <w:szCs w:val="28"/>
        </w:rPr>
        <w:t xml:space="preserve">Материковые солёные воды составляют </w:t>
      </w:r>
      <w:r w:rsidRPr="00F33AFB">
        <w:rPr>
          <w:rFonts w:ascii="Times New Roman" w:eastAsia="Times New Roman" w:hAnsi="Times New Roman" w:cs="Times New Roman"/>
          <w:sz w:val="28"/>
          <w:szCs w:val="28"/>
        </w:rPr>
        <w:t>0,007 %, в атмосфере содержится 0,001 % от всей воды нашей планеты.</w:t>
      </w:r>
      <w:r w:rsidR="003502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5C1C">
        <w:rPr>
          <w:rFonts w:ascii="Times New Roman" w:hAnsi="Times New Roman" w:cs="Times New Roman"/>
          <w:sz w:val="28"/>
          <w:szCs w:val="28"/>
        </w:rPr>
        <w:t>[5]</w:t>
      </w:r>
    </w:p>
    <w:p w14:paraId="7B8EB103" w14:textId="77777777" w:rsidR="00997407" w:rsidRPr="00A67281" w:rsidRDefault="00997407" w:rsidP="00122037">
      <w:pPr>
        <w:pStyle w:val="a4"/>
        <w:suppressAutoHyphens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>Природная вода не бывает совершенно чистой. Наиболее чистой является дождевая вода, но и она содержит незначительные количества различных примесей, которые захватывает из воздуха.</w:t>
      </w:r>
    </w:p>
    <w:p w14:paraId="475AAA2C" w14:textId="77777777" w:rsidR="00997407" w:rsidRPr="00D07AB3" w:rsidRDefault="59ADC8E9" w:rsidP="59ADC8E9">
      <w:pPr>
        <w:pStyle w:val="a3"/>
        <w:shd w:val="clear" w:color="auto" w:fill="FFFFFF" w:themeFill="background1"/>
        <w:suppressAutoHyphens/>
        <w:spacing w:after="0" w:line="360" w:lineRule="auto"/>
        <w:ind w:firstLine="708"/>
        <w:jc w:val="both"/>
        <w:rPr>
          <w:color w:val="000000" w:themeColor="text1"/>
        </w:rPr>
      </w:pPr>
      <w:proofErr w:type="spellStart"/>
      <w:proofErr w:type="gramStart"/>
      <w:r w:rsidRPr="00D07AB3">
        <w:rPr>
          <w:b/>
          <w:bCs/>
          <w:color w:val="000000" w:themeColor="text1"/>
        </w:rPr>
        <w:t>Питьева́я</w:t>
      </w:r>
      <w:proofErr w:type="spellEnd"/>
      <w:proofErr w:type="gramEnd"/>
      <w:r w:rsidRPr="00D07AB3">
        <w:rPr>
          <w:b/>
          <w:bCs/>
          <w:color w:val="000000" w:themeColor="text1"/>
        </w:rPr>
        <w:t xml:space="preserve"> вода́</w:t>
      </w:r>
      <w:r w:rsidRPr="00D07AB3">
        <w:rPr>
          <w:color w:val="000000" w:themeColor="text1"/>
        </w:rPr>
        <w:t> — вода, предназначенная для ежедневного неограниченного и безопасного потребления живыми существами. Главным отличием от столовых и минеральных вод является пониженное содержание солей (сухого остатка), а также наличие действующих стандартов на общий состав и свойства (</w:t>
      </w:r>
      <w:r w:rsidRPr="00D07AB3">
        <w:rPr>
          <w:rStyle w:val="af4"/>
          <w:b w:val="0"/>
          <w:bCs w:val="0"/>
          <w:color w:val="000000" w:themeColor="text1"/>
        </w:rPr>
        <w:t xml:space="preserve">СанПиН 2.1.3684-21 и </w:t>
      </w:r>
      <w:proofErr w:type="spellStart"/>
      <w:r w:rsidRPr="00D07AB3">
        <w:rPr>
          <w:rStyle w:val="af4"/>
          <w:b w:val="0"/>
          <w:bCs w:val="0"/>
          <w:color w:val="000000" w:themeColor="text1"/>
        </w:rPr>
        <w:t>СанПин</w:t>
      </w:r>
      <w:proofErr w:type="spellEnd"/>
      <w:r w:rsidRPr="00D07AB3">
        <w:rPr>
          <w:rStyle w:val="af4"/>
          <w:b w:val="0"/>
          <w:bCs w:val="0"/>
          <w:color w:val="000000" w:themeColor="text1"/>
        </w:rPr>
        <w:t xml:space="preserve"> 2.1.3685-21</w:t>
      </w:r>
      <w:r w:rsidRPr="00D07AB3">
        <w:rPr>
          <w:color w:val="000000" w:themeColor="text1"/>
        </w:rPr>
        <w:t>).</w:t>
      </w:r>
    </w:p>
    <w:p w14:paraId="7BE00E53" w14:textId="77777777" w:rsidR="00A67281" w:rsidRPr="00D07AB3" w:rsidRDefault="59ADC8E9" w:rsidP="59ADC8E9">
      <w:pPr>
        <w:pStyle w:val="a3"/>
        <w:shd w:val="clear" w:color="auto" w:fill="FFFFFF" w:themeFill="background1"/>
        <w:suppressAutoHyphens/>
        <w:spacing w:after="0" w:line="360" w:lineRule="auto"/>
        <w:ind w:firstLine="708"/>
        <w:jc w:val="both"/>
        <w:rPr>
          <w:color w:val="000000" w:themeColor="text1"/>
        </w:rPr>
      </w:pPr>
      <w:r w:rsidRPr="00D07AB3">
        <w:rPr>
          <w:color w:val="000000" w:themeColor="text1"/>
        </w:rPr>
        <w:t>Пресная вода из многих источников непригодна для употребления людьми в качестве питья, так как может служить источником распространения болезней или вызывать долгосрочные проблемы со здоровьем, если она не отвечает определённым стандартам качества воды. Вода, которая не вредит здоровью человека и отвечает требованиям действующих стандартов качества, называется </w:t>
      </w:r>
      <w:r w:rsidRPr="00D07AB3">
        <w:rPr>
          <w:b/>
          <w:bCs/>
          <w:color w:val="000000" w:themeColor="text1"/>
        </w:rPr>
        <w:t>питьевой водой</w:t>
      </w:r>
      <w:r w:rsidRPr="00D07AB3">
        <w:rPr>
          <w:color w:val="000000" w:themeColor="text1"/>
        </w:rPr>
        <w:t>. В случае необходимости, чтобы вода соответствовала санитарно-эпидемиологическим нормам, её очищают.</w:t>
      </w:r>
    </w:p>
    <w:p w14:paraId="0F22F022" w14:textId="4BC34AB3" w:rsidR="00997407" w:rsidRPr="00D07AB3" w:rsidRDefault="59ADC8E9" w:rsidP="59ADC8E9">
      <w:pPr>
        <w:pStyle w:val="a3"/>
        <w:shd w:val="clear" w:color="auto" w:fill="FFFFFF" w:themeFill="background1"/>
        <w:suppressAutoHyphens/>
        <w:spacing w:after="0" w:line="360" w:lineRule="auto"/>
        <w:ind w:firstLine="708"/>
        <w:jc w:val="both"/>
        <w:rPr>
          <w:color w:val="000000" w:themeColor="text1"/>
        </w:rPr>
      </w:pPr>
      <w:r w:rsidRPr="00D07AB3">
        <w:rPr>
          <w:color w:val="000000" w:themeColor="text1"/>
        </w:rPr>
        <w:t>В глобальном масштабе к 2015 году 89 % людей имели доступ к воде, пригодной для питья. Около 4,2 миллиарда человек во всем мире имели доступ к водопроводной воде, а ещё 2,4 миллиарда человек имели доступ к колодцам или общественным водопроводным кранам. Всемирная организация здравоохранения считает доступ к безопасной питьевой воде одним из основных прав человека.</w:t>
      </w:r>
      <w:r w:rsidR="00350269" w:rsidRPr="00D07AB3">
        <w:rPr>
          <w:color w:val="000000" w:themeColor="text1"/>
        </w:rPr>
        <w:t xml:space="preserve"> </w:t>
      </w:r>
      <w:r w:rsidRPr="00D07AB3">
        <w:rPr>
          <w:color w:val="000000" w:themeColor="text1"/>
        </w:rPr>
        <w:t>[8]</w:t>
      </w:r>
      <w:r w:rsidR="00997407" w:rsidRPr="00D07AB3">
        <w:rPr>
          <w:color w:val="000000" w:themeColor="text1"/>
        </w:rPr>
        <w:tab/>
      </w:r>
    </w:p>
    <w:p w14:paraId="27A35F42" w14:textId="5C690498" w:rsidR="00997407" w:rsidRPr="00D07AB3" w:rsidRDefault="59ADC8E9" w:rsidP="59ADC8E9">
      <w:pPr>
        <w:pStyle w:val="a3"/>
        <w:shd w:val="clear" w:color="auto" w:fill="FFFFFF" w:themeFill="background1"/>
        <w:suppressAutoHyphens/>
        <w:spacing w:after="0" w:line="360" w:lineRule="auto"/>
        <w:ind w:firstLine="708"/>
        <w:jc w:val="both"/>
        <w:rPr>
          <w:color w:val="000000" w:themeColor="text1"/>
        </w:rPr>
      </w:pPr>
      <w:r w:rsidRPr="00D07AB3">
        <w:rPr>
          <w:color w:val="000000" w:themeColor="text1"/>
        </w:rPr>
        <w:t xml:space="preserve">Основным источником питьевой воды является природная вода, которую очищают и обеззараживают коммунальные службы, осуществляя все этапы водоподготовки и водоочистки, необходимые для получения сначала технической, а затем водопроводной воды. В России основными источниками выступают водохранилища, реки, озёра. Доля подземных вод невелика. </w:t>
      </w:r>
      <w:proofErr w:type="gramStart"/>
      <w:r w:rsidRPr="00D07AB3">
        <w:rPr>
          <w:color w:val="000000" w:themeColor="text1"/>
        </w:rPr>
        <w:t>В целом источники следующие: дождевая и талая вода, подземные источники (колодцы, артезианские скважины, родники и т. д.),</w:t>
      </w:r>
      <w:r w:rsidR="00350269" w:rsidRPr="00D07AB3">
        <w:rPr>
          <w:color w:val="000000" w:themeColor="text1"/>
        </w:rPr>
        <w:t xml:space="preserve"> </w:t>
      </w:r>
      <w:r w:rsidRPr="00D07AB3">
        <w:rPr>
          <w:color w:val="000000" w:themeColor="text1"/>
        </w:rPr>
        <w:t>водозабор из водохранилищ, рек, озёр и т. п., опреснители, вода из айсбергов.</w:t>
      </w:r>
      <w:r w:rsidR="000E7C12" w:rsidRPr="00D07AB3">
        <w:rPr>
          <w:color w:val="000000" w:themeColor="text1"/>
        </w:rPr>
        <w:t xml:space="preserve"> </w:t>
      </w:r>
      <w:r w:rsidRPr="00D07AB3">
        <w:rPr>
          <w:color w:val="000000" w:themeColor="text1"/>
        </w:rPr>
        <w:t>[10]</w:t>
      </w:r>
      <w:proofErr w:type="gramEnd"/>
    </w:p>
    <w:p w14:paraId="65697BD6" w14:textId="43E2223F" w:rsidR="00A67281" w:rsidRPr="00D07AB3" w:rsidRDefault="59ADC8E9" w:rsidP="000E7C12">
      <w:pPr>
        <w:pStyle w:val="a3"/>
        <w:shd w:val="clear" w:color="auto" w:fill="FFFFFF" w:themeFill="background1"/>
        <w:suppressAutoHyphens/>
        <w:spacing w:after="0" w:line="360" w:lineRule="auto"/>
        <w:ind w:firstLine="708"/>
        <w:jc w:val="both"/>
        <w:rPr>
          <w:color w:val="000000" w:themeColor="text1"/>
        </w:rPr>
      </w:pPr>
      <w:r w:rsidRPr="00D07AB3">
        <w:rPr>
          <w:color w:val="000000" w:themeColor="text1"/>
        </w:rPr>
        <w:lastRenderedPageBreak/>
        <w:t xml:space="preserve">В </w:t>
      </w:r>
      <w:proofErr w:type="spellStart"/>
      <w:r w:rsidRPr="00D07AB3">
        <w:rPr>
          <w:color w:val="000000" w:themeColor="text1"/>
        </w:rPr>
        <w:t>пгт</w:t>
      </w:r>
      <w:proofErr w:type="spellEnd"/>
      <w:r w:rsidRPr="00D07AB3">
        <w:rPr>
          <w:color w:val="000000" w:themeColor="text1"/>
        </w:rPr>
        <w:t xml:space="preserve"> </w:t>
      </w:r>
      <w:proofErr w:type="gramStart"/>
      <w:r w:rsidRPr="00D07AB3">
        <w:rPr>
          <w:color w:val="000000" w:themeColor="text1"/>
        </w:rPr>
        <w:t>Мирный</w:t>
      </w:r>
      <w:proofErr w:type="gramEnd"/>
      <w:r w:rsidRPr="00D07AB3">
        <w:rPr>
          <w:color w:val="000000" w:themeColor="text1"/>
        </w:rPr>
        <w:t xml:space="preserve"> источниками питьевой воды служат подземные источники, поэтому остановимся на них подробнее.</w:t>
      </w:r>
    </w:p>
    <w:p w14:paraId="45E01077" w14:textId="77777777" w:rsidR="00A67281" w:rsidRPr="00D07AB3" w:rsidRDefault="59ADC8E9" w:rsidP="59ADC8E9">
      <w:pPr>
        <w:pStyle w:val="a3"/>
        <w:shd w:val="clear" w:color="auto" w:fill="FFFFFF" w:themeFill="background1"/>
        <w:suppressAutoHyphens/>
        <w:spacing w:after="0" w:line="360" w:lineRule="auto"/>
        <w:ind w:firstLine="708"/>
        <w:jc w:val="both"/>
        <w:rPr>
          <w:color w:val="000000" w:themeColor="text1"/>
        </w:rPr>
      </w:pPr>
      <w:r w:rsidRPr="00D07AB3">
        <w:rPr>
          <w:rStyle w:val="af4"/>
          <w:color w:val="000000" w:themeColor="text1"/>
        </w:rPr>
        <w:t>Подземные</w:t>
      </w:r>
      <w:r w:rsidRPr="00D07AB3">
        <w:rPr>
          <w:color w:val="000000" w:themeColor="text1"/>
        </w:rPr>
        <w:t xml:space="preserve"> воды делятся </w:t>
      </w:r>
      <w:proofErr w:type="gramStart"/>
      <w:r w:rsidRPr="00D07AB3">
        <w:rPr>
          <w:color w:val="000000" w:themeColor="text1"/>
        </w:rPr>
        <w:t>на</w:t>
      </w:r>
      <w:proofErr w:type="gramEnd"/>
      <w:r w:rsidRPr="00D07AB3">
        <w:rPr>
          <w:color w:val="000000" w:themeColor="text1"/>
        </w:rPr>
        <w:t xml:space="preserve"> поверхностные, грунтовые и межпластовые.  (Приложение 1) </w:t>
      </w:r>
      <w:r w:rsidRPr="00D07AB3">
        <w:rPr>
          <w:i/>
          <w:iCs/>
          <w:color w:val="000000" w:themeColor="text1"/>
          <w:u w:val="single"/>
        </w:rPr>
        <w:t>Поверхностные</w:t>
      </w:r>
      <w:r w:rsidRPr="00D07AB3">
        <w:rPr>
          <w:color w:val="000000" w:themeColor="text1"/>
        </w:rPr>
        <w:t xml:space="preserve"> воды располагаются у самой поверхности земли – это почвенные воды. Эти воды появляются в период снеготаяния, обильных дождей. Часть вод уходит ниже, а часть испаряется. Эта воды для питья </w:t>
      </w:r>
      <w:proofErr w:type="gramStart"/>
      <w:r w:rsidRPr="00D07AB3">
        <w:rPr>
          <w:color w:val="000000" w:themeColor="text1"/>
        </w:rPr>
        <w:t>ограничено</w:t>
      </w:r>
      <w:proofErr w:type="gramEnd"/>
      <w:r w:rsidRPr="00D07AB3">
        <w:rPr>
          <w:color w:val="000000" w:themeColor="text1"/>
        </w:rPr>
        <w:t xml:space="preserve"> годны, так как в них много антропогенных загрязнений: микробных и химических.</w:t>
      </w:r>
    </w:p>
    <w:p w14:paraId="0A534AAC" w14:textId="77777777" w:rsidR="00A67281" w:rsidRPr="00D07AB3" w:rsidRDefault="59ADC8E9" w:rsidP="59ADC8E9">
      <w:pPr>
        <w:pStyle w:val="a3"/>
        <w:shd w:val="clear" w:color="auto" w:fill="FFFFFF" w:themeFill="background1"/>
        <w:suppressAutoHyphens/>
        <w:spacing w:after="0" w:line="360" w:lineRule="auto"/>
        <w:ind w:firstLine="708"/>
        <w:jc w:val="both"/>
        <w:rPr>
          <w:color w:val="000000" w:themeColor="text1"/>
        </w:rPr>
      </w:pPr>
      <w:r w:rsidRPr="00D07AB3">
        <w:rPr>
          <w:color w:val="000000" w:themeColor="text1"/>
        </w:rPr>
        <w:t>Поверхностные воды, опускаясь ниже, встречают глиняную или каменную преграду, скапливаются над ней, образуя </w:t>
      </w:r>
      <w:r w:rsidRPr="00D07AB3">
        <w:rPr>
          <w:i/>
          <w:iCs/>
          <w:color w:val="000000" w:themeColor="text1"/>
          <w:u w:val="single"/>
        </w:rPr>
        <w:t>грунтовые</w:t>
      </w:r>
      <w:r w:rsidRPr="00D07AB3">
        <w:rPr>
          <w:color w:val="000000" w:themeColor="text1"/>
        </w:rPr>
        <w:t xml:space="preserve"> воды – это колодцы, родники, ключи. Эти воды отражают состав почвы: чем сильнее загрязнение почвы (в жилой зоне), тем больше этих веществ в воде. Двигаясь по уклону местности под землей, эта вода с одной стороны фильтруется от поверхностных загрязнений, а с другой – в жилой зоне она может загрязняться, впитывая, что встречает на пути (содержимое необустроенных выгребных уборных и помойных ям). В этой воде часто присутствуют химические вещества (аммиак, нитриты, нитраты) и микроорганизмы. Поэтому в современных городских условиях пить воду из колодцев, «святых источников» и родников надо после гигиенической оценки – </w:t>
      </w:r>
      <w:proofErr w:type="gramStart"/>
      <w:r w:rsidRPr="00D07AB3">
        <w:rPr>
          <w:color w:val="000000" w:themeColor="text1"/>
        </w:rPr>
        <w:t>посмотреть</w:t>
      </w:r>
      <w:proofErr w:type="gramEnd"/>
      <w:r w:rsidRPr="00D07AB3">
        <w:rPr>
          <w:color w:val="000000" w:themeColor="text1"/>
        </w:rPr>
        <w:t xml:space="preserve"> откуда стекает вода. Если это сельский колодец, то надо периодически проводить его дезинфекцию и лабораторные исследования воды.</w:t>
      </w:r>
    </w:p>
    <w:p w14:paraId="442D3606" w14:textId="77777777" w:rsidR="00997407" w:rsidRPr="00A67281" w:rsidRDefault="59ADC8E9" w:rsidP="003D3731">
      <w:pPr>
        <w:pStyle w:val="a3"/>
        <w:shd w:val="clear" w:color="auto" w:fill="FFFFFF" w:themeFill="background1"/>
        <w:suppressAutoHyphens/>
        <w:spacing w:line="360" w:lineRule="auto"/>
        <w:ind w:firstLine="708"/>
        <w:jc w:val="both"/>
      </w:pPr>
      <w:r w:rsidRPr="00D07AB3">
        <w:rPr>
          <w:color w:val="000000" w:themeColor="text1"/>
        </w:rPr>
        <w:t xml:space="preserve">Спускаясь вниз и растекаясь по уклону местности, вода затекает в водонепроницаемые межпластовые пространства, скапливается здесь и называется </w:t>
      </w:r>
      <w:r w:rsidRPr="00D07AB3">
        <w:rPr>
          <w:rStyle w:val="af4"/>
          <w:color w:val="000000" w:themeColor="text1"/>
        </w:rPr>
        <w:t>межпластовой.</w:t>
      </w:r>
      <w:r w:rsidRPr="00D07AB3">
        <w:rPr>
          <w:color w:val="000000" w:themeColor="text1"/>
        </w:rPr>
        <w:t> Если пробурить скважину глубиной 20 - 90 м, то вода из нее будет называться </w:t>
      </w:r>
      <w:r w:rsidRPr="00D07AB3">
        <w:rPr>
          <w:rStyle w:val="af4"/>
          <w:color w:val="000000" w:themeColor="text1"/>
        </w:rPr>
        <w:t>артезианской</w:t>
      </w:r>
      <w:r w:rsidRPr="00D07AB3">
        <w:rPr>
          <w:color w:val="000000" w:themeColor="text1"/>
        </w:rPr>
        <w:t xml:space="preserve">. Эта вода отличается от других вод характерным химическим составом, зависящим от </w:t>
      </w:r>
      <w:r>
        <w:t xml:space="preserve">пород, по которым она двигается, большей прозрачностью из-за отсутствия взвешенных частиц, низкой температурой; в ней мало микробов и почти полностью отсутствует кислород. Чаще это вода с повышенной жесткостью – в ней много </w:t>
      </w:r>
      <w:proofErr w:type="spellStart"/>
      <w:r>
        <w:t>Са</w:t>
      </w:r>
      <w:proofErr w:type="spellEnd"/>
      <w:r>
        <w:t xml:space="preserve"> и </w:t>
      </w:r>
      <w:proofErr w:type="spellStart"/>
      <w:r>
        <w:t>М</w:t>
      </w:r>
      <w:proofErr w:type="gramStart"/>
      <w:r>
        <w:t>g</w:t>
      </w:r>
      <w:proofErr w:type="spellEnd"/>
      <w:proofErr w:type="gramEnd"/>
      <w:r>
        <w:t xml:space="preserve">. Физико-химический состав артезианской воды характеризуется постоянством: как правило, это чистая вода. Загрязнения артезианской воды возможны по следующим причинам: из-за трещины в земных породах, куда проваливается поверхностная вода и при </w:t>
      </w:r>
      <w:r>
        <w:lastRenderedPageBreak/>
        <w:t xml:space="preserve">поступлении воды из заброшенных шахт в результате слишком интенсивной эксплуатации скважины. Артезианская вода используется без очистки и хлорирования. Минусом её является жесткость воды, в результате чего в ней плохо готовиться пища, не мылится мыло и плохо стирается белье; водопроводные трубы быстро выходят из строя в результате закупорки их просвета известью. </w:t>
      </w:r>
      <w:proofErr w:type="spellStart"/>
      <w:proofErr w:type="gramStart"/>
      <w:r>
        <w:t>Бо́льшая</w:t>
      </w:r>
      <w:proofErr w:type="spellEnd"/>
      <w:proofErr w:type="gramEnd"/>
      <w:r>
        <w:t xml:space="preserve"> часть воды требует некоторой обработки перед использованием. Даже вода из глубоких колодцев или источников нуждается в очистке. Требуемая степень очистки зависит от источника воды. [10]</w:t>
      </w:r>
    </w:p>
    <w:p w14:paraId="2B70EC84" w14:textId="77777777" w:rsidR="007D3A79" w:rsidRDefault="007D3A79" w:rsidP="00F77587">
      <w:pPr>
        <w:pStyle w:val="a4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2CBD">
        <w:rPr>
          <w:rFonts w:ascii="Times New Roman" w:hAnsi="Times New Roman" w:cs="Times New Roman"/>
          <w:b/>
          <w:sz w:val="28"/>
          <w:szCs w:val="28"/>
        </w:rPr>
        <w:t>1.3 Показатели качества питьевой воды</w:t>
      </w:r>
    </w:p>
    <w:p w14:paraId="165ADF66" w14:textId="77777777" w:rsidR="00E34974" w:rsidRPr="00C0163E" w:rsidRDefault="00E34974" w:rsidP="00122037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63E">
        <w:rPr>
          <w:rFonts w:ascii="Times New Roman" w:hAnsi="Times New Roman" w:cs="Times New Roman"/>
          <w:sz w:val="28"/>
          <w:szCs w:val="28"/>
        </w:rPr>
        <w:t xml:space="preserve">Контроль качества водных ресурсов и сточных вод играет огромную роль в обеспечении личной безопасности. </w:t>
      </w:r>
    </w:p>
    <w:p w14:paraId="780B6538" w14:textId="77777777" w:rsidR="00E34974" w:rsidRPr="00C0163E" w:rsidRDefault="00E34974" w:rsidP="00122037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63E">
        <w:rPr>
          <w:rFonts w:ascii="Times New Roman" w:hAnsi="Times New Roman" w:cs="Times New Roman"/>
          <w:sz w:val="28"/>
          <w:szCs w:val="28"/>
        </w:rPr>
        <w:t xml:space="preserve">Чтобы иметь возможность регулировать и контролировать качество питьевых ресурсов специалисты используют лабораторные методы анализа воды, основывающиеся на выявление физических и химических особенностей тестируемого образца. Они имеют чрезвычайную важность, поскольку позволяют предупредить загрязнение окружающей среды и ухудшение экологической остановки. </w:t>
      </w:r>
      <w:r w:rsidR="004A2901">
        <w:rPr>
          <w:rFonts w:ascii="Times New Roman" w:hAnsi="Times New Roman" w:cs="Times New Roman"/>
          <w:sz w:val="28"/>
          <w:szCs w:val="28"/>
        </w:rPr>
        <w:t>И</w:t>
      </w:r>
      <w:r w:rsidRPr="00C0163E">
        <w:rPr>
          <w:rFonts w:ascii="Times New Roman" w:hAnsi="Times New Roman" w:cs="Times New Roman"/>
          <w:sz w:val="28"/>
          <w:szCs w:val="28"/>
        </w:rPr>
        <w:t xml:space="preserve">х главная задача остановить развитие огромного числа заболеваний у населения, которые ежедневно контактируют </w:t>
      </w:r>
      <w:r w:rsidR="00C0163E">
        <w:rPr>
          <w:rFonts w:ascii="Times New Roman" w:hAnsi="Times New Roman" w:cs="Times New Roman"/>
          <w:sz w:val="28"/>
          <w:szCs w:val="28"/>
        </w:rPr>
        <w:t>и пьют некачественную воду.</w:t>
      </w:r>
    </w:p>
    <w:p w14:paraId="52038408" w14:textId="77777777" w:rsidR="00E34974" w:rsidRPr="00C0163E" w:rsidRDefault="00E34974" w:rsidP="00122037">
      <w:pPr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163E">
        <w:rPr>
          <w:rFonts w:ascii="Times New Roman" w:hAnsi="Times New Roman" w:cs="Times New Roman"/>
          <w:sz w:val="28"/>
          <w:szCs w:val="28"/>
        </w:rPr>
        <w:t xml:space="preserve">Все показатели качества воды подразделяются </w:t>
      </w:r>
      <w:proofErr w:type="gramStart"/>
      <w:r w:rsidRPr="00C0163E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0163E">
        <w:rPr>
          <w:rFonts w:ascii="Times New Roman" w:hAnsi="Times New Roman" w:cs="Times New Roman"/>
          <w:sz w:val="28"/>
          <w:szCs w:val="28"/>
        </w:rPr>
        <w:t>:</w:t>
      </w:r>
    </w:p>
    <w:p w14:paraId="51F502CE" w14:textId="77777777" w:rsidR="00E34974" w:rsidRPr="00C0163E" w:rsidRDefault="00E34974" w:rsidP="00122037">
      <w:pPr>
        <w:pStyle w:val="a4"/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sz w:val="28"/>
          <w:szCs w:val="28"/>
        </w:rPr>
        <w:t>органолептические показатели, к которым относятся запах, цвет, привкус и мутность воды;</w:t>
      </w:r>
    </w:p>
    <w:p w14:paraId="27AF88C5" w14:textId="77777777" w:rsidR="00E34974" w:rsidRPr="00C0163E" w:rsidRDefault="00E34974" w:rsidP="00122037">
      <w:pPr>
        <w:pStyle w:val="a4"/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3E">
        <w:rPr>
          <w:rFonts w:ascii="Times New Roman" w:hAnsi="Times New Roman" w:cs="Times New Roman"/>
          <w:sz w:val="28"/>
          <w:szCs w:val="28"/>
        </w:rPr>
        <w:t>химические показатели (содержание в воде различных химических макро- и микроэлементов);</w:t>
      </w:r>
    </w:p>
    <w:p w14:paraId="4800F303" w14:textId="3E303423" w:rsidR="00E34974" w:rsidRPr="00C0163E" w:rsidRDefault="00E34974" w:rsidP="00122037">
      <w:pPr>
        <w:pStyle w:val="a4"/>
        <w:numPr>
          <w:ilvl w:val="0"/>
          <w:numId w:val="20"/>
        </w:num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sz w:val="28"/>
          <w:szCs w:val="28"/>
        </w:rPr>
        <w:t>бактериологические показатели.</w:t>
      </w:r>
      <w:r w:rsidR="003502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5C1C">
        <w:rPr>
          <w:rFonts w:ascii="Times New Roman" w:hAnsi="Times New Roman" w:cs="Times New Roman"/>
          <w:sz w:val="28"/>
          <w:szCs w:val="28"/>
        </w:rPr>
        <w:t>[</w:t>
      </w:r>
      <w:r w:rsidR="00B1704F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595C1C">
        <w:rPr>
          <w:rFonts w:ascii="Times New Roman" w:hAnsi="Times New Roman" w:cs="Times New Roman"/>
          <w:sz w:val="28"/>
          <w:szCs w:val="28"/>
        </w:rPr>
        <w:t>]</w:t>
      </w:r>
    </w:p>
    <w:p w14:paraId="3127686B" w14:textId="77777777" w:rsidR="00E34974" w:rsidRPr="00C0163E" w:rsidRDefault="00E34974" w:rsidP="00122037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sz w:val="28"/>
          <w:szCs w:val="28"/>
        </w:rPr>
        <w:t>В первую очередь следует сказать, что пригодная для употребления вода должна быть без запаха и не иметь посторонних привкусов. Наличие посторонних запахов или привкусов свидетельствует о присутствии в воде разнообразных соединений (газы, минеральные соли, органические вещества, нефтепродукты, микробы). По данным показателям допускается оценка до 2 баллов (ее осуществляют, нагревая воду до темпер</w:t>
      </w:r>
      <w:r w:rsidR="00C0163E">
        <w:rPr>
          <w:rFonts w:ascii="Times New Roman" w:eastAsia="Times New Roman" w:hAnsi="Times New Roman" w:cs="Times New Roman"/>
          <w:sz w:val="28"/>
          <w:szCs w:val="28"/>
        </w:rPr>
        <w:t xml:space="preserve">атуры 60 градусов по Цельсию). </w:t>
      </w:r>
      <w:r w:rsidR="00595C1C">
        <w:rPr>
          <w:rFonts w:ascii="Times New Roman" w:hAnsi="Times New Roman" w:cs="Times New Roman"/>
          <w:sz w:val="28"/>
          <w:szCs w:val="28"/>
        </w:rPr>
        <w:t>[4]</w:t>
      </w:r>
    </w:p>
    <w:p w14:paraId="53400E8A" w14:textId="77777777" w:rsidR="00E34974" w:rsidRPr="00C0163E" w:rsidRDefault="00E34974" w:rsidP="001220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sz w:val="28"/>
          <w:szCs w:val="28"/>
        </w:rPr>
        <w:lastRenderedPageBreak/>
        <w:t>Если у воды есть оттенок, это говорит о превышении нормативных значений высокомолекулярных соединений почвенного характера, железа, загрязнений сточных вод. Оценку окраски воды проводят при помощи специальной платинокобальтовой шкалы. Максимально допустимое значение цветности воды составляет 20.</w:t>
      </w:r>
    </w:p>
    <w:p w14:paraId="38EBEEEA" w14:textId="77777777" w:rsidR="00C0163E" w:rsidRDefault="00E34974" w:rsidP="004A290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sz w:val="28"/>
          <w:szCs w:val="28"/>
        </w:rPr>
        <w:t>Следующим показателем качества воды является ее прозрачность. Если вода не прозрачна, это означает, что в воде присутствуют взвешенные частицы. Максимально допустимое значение мутности воды – 1,5 мг/л.</w:t>
      </w:r>
    </w:p>
    <w:p w14:paraId="7A0D3D9C" w14:textId="77777777" w:rsidR="00E34974" w:rsidRPr="00C0163E" w:rsidRDefault="00E34974" w:rsidP="004A2901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sz w:val="28"/>
          <w:szCs w:val="28"/>
        </w:rPr>
        <w:t xml:space="preserve">Что касается химических показателей качества воды, то отдельно стоит сказать </w:t>
      </w:r>
      <w:proofErr w:type="gramStart"/>
      <w:r w:rsidRPr="00C0163E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C0163E">
        <w:rPr>
          <w:rFonts w:ascii="Times New Roman" w:eastAsia="Times New Roman" w:hAnsi="Times New Roman" w:cs="Times New Roman"/>
          <w:sz w:val="28"/>
          <w:szCs w:val="28"/>
        </w:rPr>
        <w:t xml:space="preserve"> следующих:</w:t>
      </w:r>
    </w:p>
    <w:p w14:paraId="54FE2068" w14:textId="55EF0BDA" w:rsidR="00E34974" w:rsidRPr="00C0163E" w:rsidRDefault="00E34974" w:rsidP="00122037">
      <w:pPr>
        <w:numPr>
          <w:ilvl w:val="0"/>
          <w:numId w:val="21"/>
        </w:numPr>
        <w:tabs>
          <w:tab w:val="clear" w:pos="720"/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sz w:val="28"/>
          <w:szCs w:val="28"/>
        </w:rPr>
        <w:t xml:space="preserve">водородный показатель рН — показатель концентрации в воде ионов водорода. Величина этого показателя определяет фон водной среды: </w:t>
      </w:r>
      <w:proofErr w:type="gramStart"/>
      <w:r w:rsidRPr="00C0163E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3502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163E">
        <w:rPr>
          <w:rFonts w:ascii="Times New Roman" w:eastAsia="Times New Roman" w:hAnsi="Times New Roman" w:cs="Times New Roman"/>
          <w:sz w:val="28"/>
          <w:szCs w:val="28"/>
        </w:rPr>
        <w:t>кислого</w:t>
      </w:r>
      <w:r w:rsidR="003502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163E">
        <w:rPr>
          <w:rFonts w:ascii="Times New Roman" w:eastAsia="Times New Roman" w:hAnsi="Times New Roman" w:cs="Times New Roman"/>
          <w:sz w:val="28"/>
          <w:szCs w:val="28"/>
        </w:rPr>
        <w:t>до щелочного. Нормальная величина рН для питьевой воды составляет 6-9;</w:t>
      </w:r>
    </w:p>
    <w:p w14:paraId="4FF6DE62" w14:textId="77777777" w:rsidR="00E34974" w:rsidRPr="00C0163E" w:rsidRDefault="00E34974" w:rsidP="00122037">
      <w:pPr>
        <w:numPr>
          <w:ilvl w:val="0"/>
          <w:numId w:val="21"/>
        </w:numPr>
        <w:tabs>
          <w:tab w:val="clear" w:pos="720"/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sz w:val="28"/>
          <w:szCs w:val="28"/>
        </w:rPr>
        <w:t>общая минерализация или сухой остаток – показатель концентрации анионов, катионов и растворенн</w:t>
      </w:r>
      <w:r w:rsidR="00051C9E">
        <w:rPr>
          <w:rFonts w:ascii="Times New Roman" w:eastAsia="Times New Roman" w:hAnsi="Times New Roman" w:cs="Times New Roman"/>
          <w:sz w:val="28"/>
          <w:szCs w:val="28"/>
        </w:rPr>
        <w:t xml:space="preserve">ых в воде органических веществ. </w:t>
      </w:r>
      <w:r w:rsidRPr="00C0163E">
        <w:rPr>
          <w:rFonts w:ascii="Times New Roman" w:eastAsia="Times New Roman" w:hAnsi="Times New Roman" w:cs="Times New Roman"/>
          <w:sz w:val="28"/>
          <w:szCs w:val="28"/>
        </w:rPr>
        <w:t>Нормой сухого остатка считается величина максимум 1000 мг/л;</w:t>
      </w:r>
    </w:p>
    <w:p w14:paraId="34DE8193" w14:textId="2980B8CF" w:rsidR="00E34974" w:rsidRPr="00C0163E" w:rsidRDefault="00E34974" w:rsidP="00122037">
      <w:pPr>
        <w:numPr>
          <w:ilvl w:val="0"/>
          <w:numId w:val="21"/>
        </w:numPr>
        <w:tabs>
          <w:tab w:val="clear" w:pos="720"/>
          <w:tab w:val="num" w:pos="284"/>
        </w:tabs>
        <w:suppressAutoHyphens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sz w:val="28"/>
          <w:szCs w:val="28"/>
        </w:rPr>
        <w:t xml:space="preserve">жесткость воды – </w:t>
      </w:r>
      <w:r w:rsidRPr="00C0163E">
        <w:rPr>
          <w:rFonts w:ascii="Times New Roman" w:hAnsi="Times New Roman" w:cs="Times New Roman"/>
          <w:sz w:val="28"/>
          <w:szCs w:val="28"/>
        </w:rPr>
        <w:t>содержание в воде солей кальция и магния (другое название этих элементов – соли жесткости). Чем их больше присутствует, тем жестче вода.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C0163E">
        <w:rPr>
          <w:rFonts w:ascii="Times New Roman" w:eastAsia="Times New Roman" w:hAnsi="Times New Roman" w:cs="Times New Roman"/>
          <w:sz w:val="28"/>
          <w:szCs w:val="28"/>
        </w:rPr>
        <w:t xml:space="preserve">Максимально допустимой считается жесткость воды 7 </w:t>
      </w:r>
      <w:proofErr w:type="spellStart"/>
      <w:r w:rsidR="00350269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C0163E">
        <w:rPr>
          <w:rFonts w:ascii="Times New Roman" w:eastAsia="Times New Roman" w:hAnsi="Times New Roman" w:cs="Times New Roman"/>
          <w:sz w:val="28"/>
          <w:szCs w:val="28"/>
        </w:rPr>
        <w:t>моль</w:t>
      </w:r>
      <w:proofErr w:type="spellEnd"/>
      <w:r w:rsidRPr="00C0163E">
        <w:rPr>
          <w:rFonts w:ascii="Times New Roman" w:eastAsia="Times New Roman" w:hAnsi="Times New Roman" w:cs="Times New Roman"/>
          <w:sz w:val="28"/>
          <w:szCs w:val="28"/>
        </w:rPr>
        <w:t>/л.</w:t>
      </w:r>
      <w:r w:rsidR="003502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95C1C">
        <w:rPr>
          <w:rFonts w:ascii="Times New Roman" w:hAnsi="Times New Roman" w:cs="Times New Roman"/>
          <w:sz w:val="28"/>
          <w:szCs w:val="28"/>
        </w:rPr>
        <w:t>[</w:t>
      </w:r>
      <w:r w:rsidR="00B1704F" w:rsidRPr="00B1704F">
        <w:rPr>
          <w:rFonts w:ascii="Times New Roman" w:hAnsi="Times New Roman" w:cs="Times New Roman"/>
          <w:sz w:val="28"/>
          <w:szCs w:val="28"/>
        </w:rPr>
        <w:t>9</w:t>
      </w:r>
      <w:r w:rsidR="00595C1C">
        <w:rPr>
          <w:rFonts w:ascii="Times New Roman" w:hAnsi="Times New Roman" w:cs="Times New Roman"/>
          <w:sz w:val="28"/>
          <w:szCs w:val="28"/>
        </w:rPr>
        <w:t>]</w:t>
      </w:r>
    </w:p>
    <w:p w14:paraId="42F20571" w14:textId="77777777" w:rsidR="00E34974" w:rsidRPr="00C0163E" w:rsidRDefault="00E34974" w:rsidP="00122037">
      <w:pPr>
        <w:suppressAutoHyphens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0163E">
        <w:rPr>
          <w:rFonts w:ascii="Times New Roman" w:hAnsi="Times New Roman" w:cs="Times New Roman"/>
          <w:sz w:val="28"/>
          <w:szCs w:val="28"/>
        </w:rPr>
        <w:t>Также на качество воды влияет наличие в ней различных химических элемен</w:t>
      </w:r>
      <w:r w:rsidR="00051C9E">
        <w:rPr>
          <w:rFonts w:ascii="Times New Roman" w:hAnsi="Times New Roman" w:cs="Times New Roman"/>
          <w:sz w:val="28"/>
          <w:szCs w:val="28"/>
        </w:rPr>
        <w:t xml:space="preserve">тов. </w:t>
      </w:r>
    </w:p>
    <w:p w14:paraId="165361FC" w14:textId="1AE2E577" w:rsidR="00E34974" w:rsidRPr="00C0163E" w:rsidRDefault="59ADC8E9" w:rsidP="00122037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 xml:space="preserve">Таким образом, показателями качества воды являются </w:t>
      </w:r>
      <w:r w:rsidRPr="59ADC8E9">
        <w:rPr>
          <w:rFonts w:ascii="Times New Roman" w:eastAsia="Times New Roman" w:hAnsi="Times New Roman" w:cs="Times New Roman"/>
          <w:sz w:val="28"/>
          <w:szCs w:val="28"/>
        </w:rPr>
        <w:t xml:space="preserve">органолептические показатели, к которым относятся запах, цвет, привкус и мутность воды; </w:t>
      </w:r>
      <w:r w:rsidRPr="59ADC8E9">
        <w:rPr>
          <w:rFonts w:ascii="Times New Roman" w:hAnsi="Times New Roman" w:cs="Times New Roman"/>
          <w:sz w:val="28"/>
          <w:szCs w:val="28"/>
        </w:rPr>
        <w:t xml:space="preserve">химические показатели (содержание в воде различных химических макро- и микроэлементов) и </w:t>
      </w:r>
      <w:r w:rsidRPr="59ADC8E9">
        <w:rPr>
          <w:rFonts w:ascii="Times New Roman" w:eastAsia="Times New Roman" w:hAnsi="Times New Roman" w:cs="Times New Roman"/>
          <w:sz w:val="28"/>
          <w:szCs w:val="28"/>
        </w:rPr>
        <w:t>бактериологические показатели.</w:t>
      </w:r>
    </w:p>
    <w:p w14:paraId="1FAC2A65" w14:textId="77777777" w:rsidR="00E34974" w:rsidRPr="00C0163E" w:rsidRDefault="00E34974" w:rsidP="00F7758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b/>
          <w:i/>
          <w:sz w:val="28"/>
          <w:szCs w:val="28"/>
        </w:rPr>
        <w:t>Санитарные нормы питьевой воды</w:t>
      </w:r>
    </w:p>
    <w:p w14:paraId="6B4AFAE5" w14:textId="77777777" w:rsidR="00C0163E" w:rsidRPr="0037545C" w:rsidRDefault="00E34974" w:rsidP="00122037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0163E">
        <w:rPr>
          <w:rFonts w:ascii="Times New Roman" w:eastAsia="Times New Roman" w:hAnsi="Times New Roman" w:cs="Times New Roman"/>
          <w:sz w:val="28"/>
          <w:szCs w:val="28"/>
        </w:rPr>
        <w:t>Проверка качества питьевой воды производится исходя из норм показателей по требованиям нормативных до</w:t>
      </w:r>
      <w:r w:rsidR="00010FE4">
        <w:rPr>
          <w:rFonts w:ascii="Times New Roman" w:eastAsia="Times New Roman" w:hAnsi="Times New Roman" w:cs="Times New Roman"/>
          <w:sz w:val="28"/>
          <w:szCs w:val="28"/>
        </w:rPr>
        <w:t>кументов государств</w:t>
      </w:r>
      <w:r w:rsidR="00010FE4" w:rsidRPr="0037545C">
        <w:rPr>
          <w:rFonts w:ascii="Times New Roman" w:eastAsia="Times New Roman" w:hAnsi="Times New Roman" w:cs="Times New Roman"/>
          <w:sz w:val="28"/>
          <w:szCs w:val="28"/>
        </w:rPr>
        <w:t xml:space="preserve">. В </w:t>
      </w:r>
      <w:r w:rsidR="0037545C" w:rsidRPr="0037545C">
        <w:rPr>
          <w:rFonts w:ascii="Times New Roman" w:eastAsia="Times New Roman" w:hAnsi="Times New Roman" w:cs="Times New Roman"/>
          <w:sz w:val="28"/>
          <w:szCs w:val="28"/>
        </w:rPr>
        <w:t>настоящее время</w:t>
      </w:r>
      <w:r w:rsidRPr="0037545C">
        <w:rPr>
          <w:rFonts w:ascii="Times New Roman" w:eastAsia="Times New Roman" w:hAnsi="Times New Roman" w:cs="Times New Roman"/>
          <w:sz w:val="28"/>
          <w:szCs w:val="28"/>
        </w:rPr>
        <w:t xml:space="preserve"> нор</w:t>
      </w:r>
      <w:r w:rsidR="0037545C" w:rsidRPr="0037545C">
        <w:rPr>
          <w:rFonts w:ascii="Times New Roman" w:eastAsia="Times New Roman" w:hAnsi="Times New Roman" w:cs="Times New Roman"/>
          <w:sz w:val="28"/>
          <w:szCs w:val="28"/>
        </w:rPr>
        <w:t xml:space="preserve">мативы качества питьевой воды определяется </w:t>
      </w:r>
      <w:r w:rsidR="0037545C" w:rsidRPr="0037545C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СанПиН 2.1.3684-21 и </w:t>
      </w:r>
      <w:proofErr w:type="spellStart"/>
      <w:r w:rsidR="0037545C" w:rsidRPr="0037545C">
        <w:rPr>
          <w:rStyle w:val="af4"/>
          <w:rFonts w:ascii="Times New Roman" w:hAnsi="Times New Roman" w:cs="Times New Roman"/>
          <w:b w:val="0"/>
          <w:sz w:val="28"/>
          <w:szCs w:val="28"/>
        </w:rPr>
        <w:t>СанПин</w:t>
      </w:r>
      <w:proofErr w:type="spellEnd"/>
      <w:r w:rsidR="0037545C" w:rsidRPr="0037545C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2.1.3685-21</w:t>
      </w:r>
      <w:r w:rsidRPr="0037545C">
        <w:rPr>
          <w:rFonts w:ascii="Times New Roman" w:eastAsia="Times New Roman" w:hAnsi="Times New Roman" w:cs="Times New Roman"/>
          <w:sz w:val="28"/>
          <w:szCs w:val="28"/>
        </w:rPr>
        <w:t>Российской Федерац</w:t>
      </w:r>
      <w:r w:rsidR="00C0163E" w:rsidRPr="0037545C">
        <w:rPr>
          <w:rFonts w:ascii="Times New Roman" w:eastAsia="Times New Roman" w:hAnsi="Times New Roman" w:cs="Times New Roman"/>
          <w:sz w:val="28"/>
          <w:szCs w:val="28"/>
        </w:rPr>
        <w:t xml:space="preserve">ии. </w:t>
      </w:r>
    </w:p>
    <w:p w14:paraId="71CD8CC5" w14:textId="77777777" w:rsidR="00B83BFE" w:rsidRDefault="00E34974" w:rsidP="00122037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163E">
        <w:rPr>
          <w:rFonts w:ascii="Times New Roman" w:hAnsi="Times New Roman" w:cs="Times New Roman"/>
          <w:sz w:val="28"/>
          <w:szCs w:val="28"/>
        </w:rPr>
        <w:lastRenderedPageBreak/>
        <w:t>Изучив информационные источники, мы узнали, что санитарные нормы включают в себя органолептические показатели, обобщенные показатели, неорганические вещества, органические вещества. Руководствуясь данными нормами, можно узнать качество питьевой воды из разных источников.</w:t>
      </w:r>
    </w:p>
    <w:p w14:paraId="6FABBB1C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360787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CB7E50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B9ACB7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23A073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CF4FEA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39B2AE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887B8D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F8AEDB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58F135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2A5C97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2EDAA2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864128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7E803C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0A5C6F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88D19C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DE2BDB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4556C2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1E4763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A584FF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6EBF0EC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864FC0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AE2D33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08DD0F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71578FE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CF7B5E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BCAFD9" w14:textId="77777777" w:rsidR="003D3731" w:rsidRDefault="003D3731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18951D" w14:textId="77777777" w:rsidR="00B83BFE" w:rsidRPr="004C7257" w:rsidRDefault="004C7257" w:rsidP="00E47AF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25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</w:t>
      </w:r>
      <w:r w:rsidRPr="002A0DE1">
        <w:rPr>
          <w:rFonts w:ascii="Times New Roman" w:hAnsi="Times New Roman" w:cs="Times New Roman"/>
          <w:b/>
          <w:sz w:val="28"/>
          <w:szCs w:val="28"/>
        </w:rPr>
        <w:t>2</w:t>
      </w:r>
      <w:r w:rsidRPr="004C7257">
        <w:rPr>
          <w:rFonts w:ascii="Times New Roman" w:hAnsi="Times New Roman" w:cs="Times New Roman"/>
          <w:b/>
          <w:sz w:val="28"/>
          <w:szCs w:val="28"/>
        </w:rPr>
        <w:t>. Практическая часть</w:t>
      </w:r>
    </w:p>
    <w:p w14:paraId="201AF06B" w14:textId="0537E224" w:rsidR="00387750" w:rsidRPr="00D54826" w:rsidRDefault="59ADC8E9" w:rsidP="59ADC8E9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59ADC8E9">
        <w:rPr>
          <w:rFonts w:ascii="Times New Roman" w:hAnsi="Times New Roman" w:cs="Times New Roman"/>
          <w:b/>
          <w:bCs/>
          <w:sz w:val="28"/>
          <w:szCs w:val="28"/>
        </w:rPr>
        <w:t xml:space="preserve">2.1 Характеристика источников водоснабжения </w:t>
      </w:r>
      <w:proofErr w:type="spellStart"/>
      <w:r w:rsidRPr="59ADC8E9">
        <w:rPr>
          <w:rFonts w:ascii="Times New Roman" w:hAnsi="Times New Roman" w:cs="Times New Roman"/>
          <w:b/>
          <w:bCs/>
          <w:sz w:val="28"/>
          <w:szCs w:val="28"/>
        </w:rPr>
        <w:t>пгт</w:t>
      </w:r>
      <w:proofErr w:type="spellEnd"/>
      <w:r w:rsidRPr="59ADC8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59ADC8E9">
        <w:rPr>
          <w:rFonts w:ascii="Times New Roman" w:hAnsi="Times New Roman" w:cs="Times New Roman"/>
          <w:b/>
          <w:bCs/>
          <w:sz w:val="28"/>
          <w:szCs w:val="28"/>
        </w:rPr>
        <w:t>Мирный</w:t>
      </w:r>
      <w:proofErr w:type="gramEnd"/>
    </w:p>
    <w:p w14:paraId="2E02E1D8" w14:textId="77777777" w:rsidR="00387750" w:rsidRPr="00387750" w:rsidRDefault="00387750" w:rsidP="000E7C12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750">
        <w:rPr>
          <w:rFonts w:ascii="Times New Roman" w:hAnsi="Times New Roman" w:cs="Times New Roman"/>
          <w:sz w:val="28"/>
          <w:szCs w:val="28"/>
        </w:rPr>
        <w:t xml:space="preserve">По состоянию на 01.01.2022 года в </w:t>
      </w:r>
      <w:proofErr w:type="spellStart"/>
      <w:r w:rsidRPr="0038775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387750">
        <w:rPr>
          <w:rFonts w:ascii="Times New Roman" w:hAnsi="Times New Roman" w:cs="Times New Roman"/>
          <w:sz w:val="28"/>
          <w:szCs w:val="28"/>
        </w:rPr>
        <w:t xml:space="preserve"> Мирный проживает 4218 человек.</w:t>
      </w:r>
    </w:p>
    <w:p w14:paraId="6C38AABD" w14:textId="0D7AFDBD" w:rsidR="00387750" w:rsidRPr="00387750" w:rsidRDefault="59ADC8E9" w:rsidP="00F77587">
      <w:pPr>
        <w:suppressAutoHyphens/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 xml:space="preserve">Холодное водоснабжение в </w:t>
      </w:r>
      <w:proofErr w:type="spellStart"/>
      <w:r w:rsidRPr="59ADC8E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59ADC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59ADC8E9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59ADC8E9">
        <w:rPr>
          <w:rFonts w:ascii="Times New Roman" w:hAnsi="Times New Roman" w:cs="Times New Roman"/>
          <w:sz w:val="28"/>
          <w:szCs w:val="28"/>
        </w:rPr>
        <w:t xml:space="preserve"> организовано от:</w:t>
      </w:r>
    </w:p>
    <w:p w14:paraId="78C76EA2" w14:textId="77777777" w:rsidR="00387750" w:rsidRPr="00387750" w:rsidRDefault="00387750" w:rsidP="00F77587">
      <w:pPr>
        <w:pStyle w:val="a4"/>
        <w:numPr>
          <w:ilvl w:val="0"/>
          <w:numId w:val="26"/>
        </w:numPr>
        <w:tabs>
          <w:tab w:val="left" w:pos="567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750">
        <w:rPr>
          <w:rFonts w:ascii="Times New Roman" w:hAnsi="Times New Roman" w:cs="Times New Roman"/>
          <w:sz w:val="28"/>
          <w:szCs w:val="28"/>
        </w:rPr>
        <w:t>централизованных систем с использованием артезианских скважин;</w:t>
      </w:r>
    </w:p>
    <w:p w14:paraId="40A0A73F" w14:textId="77777777" w:rsidR="00387750" w:rsidRPr="00387750" w:rsidRDefault="00387750" w:rsidP="00F77587">
      <w:pPr>
        <w:pStyle w:val="a4"/>
        <w:numPr>
          <w:ilvl w:val="0"/>
          <w:numId w:val="26"/>
        </w:numPr>
        <w:tabs>
          <w:tab w:val="left" w:pos="567"/>
        </w:tabs>
        <w:suppressAutoHyphens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87750">
        <w:rPr>
          <w:rFonts w:ascii="Times New Roman" w:hAnsi="Times New Roman" w:cs="Times New Roman"/>
          <w:sz w:val="28"/>
          <w:szCs w:val="28"/>
        </w:rPr>
        <w:t>децентрализованных источников – одиночных скважин мелкого заложения, шахтных и буровых колодцев.</w:t>
      </w:r>
    </w:p>
    <w:p w14:paraId="0597210A" w14:textId="77777777" w:rsidR="00387750" w:rsidRPr="00387750" w:rsidRDefault="00387750" w:rsidP="00F7758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750">
        <w:rPr>
          <w:rFonts w:ascii="Times New Roman" w:hAnsi="Times New Roman" w:cs="Times New Roman"/>
          <w:sz w:val="28"/>
          <w:szCs w:val="28"/>
        </w:rPr>
        <w:t xml:space="preserve">Основным источником холодного водоснабжения </w:t>
      </w:r>
      <w:proofErr w:type="spellStart"/>
      <w:r w:rsidRPr="0038775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7750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00387750">
        <w:rPr>
          <w:rFonts w:ascii="Times New Roman" w:hAnsi="Times New Roman" w:cs="Times New Roman"/>
          <w:sz w:val="28"/>
          <w:szCs w:val="28"/>
        </w:rPr>
        <w:t xml:space="preserve"> являются артезианские скважины.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387750">
        <w:rPr>
          <w:rFonts w:ascii="Times New Roman" w:hAnsi="Times New Roman" w:cs="Times New Roman"/>
          <w:sz w:val="28"/>
          <w:szCs w:val="28"/>
        </w:rPr>
        <w:t xml:space="preserve">Также на территории </w:t>
      </w:r>
      <w:proofErr w:type="spellStart"/>
      <w:r w:rsidRPr="0038775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7750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00387750">
        <w:rPr>
          <w:rFonts w:ascii="Times New Roman" w:hAnsi="Times New Roman" w:cs="Times New Roman"/>
          <w:sz w:val="28"/>
          <w:szCs w:val="28"/>
        </w:rPr>
        <w:t xml:space="preserve"> имеется малочисленные буровые и шахтные колодцы.</w:t>
      </w:r>
    </w:p>
    <w:p w14:paraId="0001163F" w14:textId="77777777" w:rsidR="00387750" w:rsidRPr="00387750" w:rsidRDefault="00387750" w:rsidP="00F7758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750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8775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7750">
        <w:rPr>
          <w:rFonts w:ascii="Times New Roman" w:hAnsi="Times New Roman" w:cs="Times New Roman"/>
          <w:sz w:val="28"/>
          <w:szCs w:val="28"/>
        </w:rPr>
        <w:t>Ми</w:t>
      </w:r>
      <w:r w:rsidR="00D54826">
        <w:rPr>
          <w:rFonts w:ascii="Times New Roman" w:hAnsi="Times New Roman" w:cs="Times New Roman"/>
          <w:sz w:val="28"/>
          <w:szCs w:val="28"/>
        </w:rPr>
        <w:t>рный</w:t>
      </w:r>
      <w:proofErr w:type="gramEnd"/>
      <w:r w:rsidR="00D54826">
        <w:rPr>
          <w:rFonts w:ascii="Times New Roman" w:hAnsi="Times New Roman" w:cs="Times New Roman"/>
          <w:sz w:val="28"/>
          <w:szCs w:val="28"/>
        </w:rPr>
        <w:t xml:space="preserve"> 2 эксплуатационные</w:t>
      </w:r>
      <w:r w:rsidRPr="00387750">
        <w:rPr>
          <w:rFonts w:ascii="Times New Roman" w:hAnsi="Times New Roman" w:cs="Times New Roman"/>
          <w:sz w:val="28"/>
          <w:szCs w:val="28"/>
        </w:rPr>
        <w:t xml:space="preserve"> зоны централизованного холодного водоснабжения:</w:t>
      </w:r>
    </w:p>
    <w:p w14:paraId="23FD912C" w14:textId="77777777" w:rsidR="00387750" w:rsidRPr="00D54826" w:rsidRDefault="00387750" w:rsidP="00F77587">
      <w:pPr>
        <w:pStyle w:val="a4"/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4826">
        <w:rPr>
          <w:rFonts w:ascii="Times New Roman" w:hAnsi="Times New Roman" w:cs="Times New Roman"/>
          <w:sz w:val="28"/>
          <w:szCs w:val="28"/>
        </w:rPr>
        <w:t>Эксплуатационная зон</w:t>
      </w:r>
      <w:proofErr w:type="gramStart"/>
      <w:r w:rsidRPr="00D54826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D54826">
        <w:rPr>
          <w:rFonts w:ascii="Times New Roman" w:hAnsi="Times New Roman" w:cs="Times New Roman"/>
          <w:sz w:val="28"/>
          <w:szCs w:val="28"/>
        </w:rPr>
        <w:t xml:space="preserve"> «Волго-Вятские коммунальные системы» г. Луза</w:t>
      </w:r>
      <w:r w:rsidR="00D54826" w:rsidRPr="00D54826">
        <w:rPr>
          <w:rFonts w:ascii="Times New Roman" w:hAnsi="Times New Roman" w:cs="Times New Roman"/>
          <w:sz w:val="28"/>
          <w:szCs w:val="28"/>
        </w:rPr>
        <w:t>.</w:t>
      </w:r>
      <w:r w:rsidR="0091185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4826" w:rsidRPr="00D54826">
        <w:rPr>
          <w:rFonts w:ascii="Times New Roman" w:hAnsi="Times New Roman" w:cs="Times New Roman"/>
          <w:sz w:val="28"/>
          <w:szCs w:val="28"/>
        </w:rPr>
        <w:t xml:space="preserve">К ней относится </w:t>
      </w:r>
      <w:r w:rsidR="00F77587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D54826" w:rsidRPr="00D54826">
        <w:rPr>
          <w:rFonts w:ascii="Times New Roman" w:hAnsi="Times New Roman" w:cs="Times New Roman"/>
          <w:sz w:val="28"/>
          <w:szCs w:val="28"/>
        </w:rPr>
        <w:t>территори</w:t>
      </w:r>
      <w:r w:rsidR="00F77587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D54826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D54826">
        <w:rPr>
          <w:rFonts w:ascii="Times New Roman" w:hAnsi="Times New Roman" w:cs="Times New Roman"/>
          <w:sz w:val="28"/>
          <w:szCs w:val="28"/>
        </w:rPr>
        <w:t xml:space="preserve"> Мирный</w:t>
      </w:r>
      <w:r w:rsidR="00F77587">
        <w:rPr>
          <w:rFonts w:ascii="Times New Roman" w:hAnsi="Times New Roman" w:cs="Times New Roman"/>
          <w:sz w:val="28"/>
          <w:szCs w:val="28"/>
        </w:rPr>
        <w:t xml:space="preserve">, расположенная </w:t>
      </w:r>
      <w:r w:rsidRPr="00D54826">
        <w:rPr>
          <w:rFonts w:ascii="Times New Roman" w:hAnsi="Times New Roman" w:cs="Times New Roman"/>
          <w:sz w:val="28"/>
          <w:szCs w:val="28"/>
        </w:rPr>
        <w:t>по улицам Энергетиков, Лесная, Привокзальная, Производственная, Железнодорожная, Радченко, Первомайская, Ленина, Пионерская, Лесозаводская, Степана Халтурина, Спортивная, Октябрьская, Гагарина, Комарова, Лучистая, переулкам Комсомольский, Юбилейный и Профсоюзный.</w:t>
      </w:r>
      <w:proofErr w:type="gramEnd"/>
    </w:p>
    <w:p w14:paraId="26EEBC55" w14:textId="057D7AE0" w:rsidR="00387750" w:rsidRPr="00D54826" w:rsidRDefault="00387750" w:rsidP="00F77587">
      <w:pPr>
        <w:pStyle w:val="a4"/>
        <w:widowControl w:val="0"/>
        <w:numPr>
          <w:ilvl w:val="0"/>
          <w:numId w:val="29"/>
        </w:numPr>
        <w:suppressAutoHyphens/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4826">
        <w:rPr>
          <w:rFonts w:ascii="Times New Roman" w:hAnsi="Times New Roman" w:cs="Times New Roman"/>
          <w:sz w:val="28"/>
          <w:szCs w:val="28"/>
        </w:rPr>
        <w:t>Эксплуатационная зона филиала ФБУ «ЦЖКУ».</w:t>
      </w:r>
      <w:r w:rsidR="00D54826" w:rsidRPr="00D548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4826" w:rsidRPr="00D54826">
        <w:rPr>
          <w:rFonts w:ascii="Times New Roman" w:hAnsi="Times New Roman" w:cs="Times New Roman"/>
          <w:sz w:val="28"/>
          <w:szCs w:val="28"/>
        </w:rPr>
        <w:t xml:space="preserve">К </w:t>
      </w:r>
      <w:r w:rsidR="00F77587">
        <w:rPr>
          <w:rFonts w:ascii="Times New Roman" w:hAnsi="Times New Roman" w:cs="Times New Roman"/>
          <w:sz w:val="28"/>
          <w:szCs w:val="28"/>
        </w:rPr>
        <w:t>ней</w:t>
      </w:r>
      <w:r w:rsidR="00D54826" w:rsidRPr="00D54826">
        <w:rPr>
          <w:rFonts w:ascii="Times New Roman" w:hAnsi="Times New Roman" w:cs="Times New Roman"/>
          <w:sz w:val="28"/>
          <w:szCs w:val="28"/>
        </w:rPr>
        <w:t xml:space="preserve"> относится </w:t>
      </w:r>
      <w:r w:rsidR="009C2072">
        <w:rPr>
          <w:rFonts w:ascii="Times New Roman" w:hAnsi="Times New Roman" w:cs="Times New Roman"/>
          <w:sz w:val="28"/>
          <w:szCs w:val="28"/>
        </w:rPr>
        <w:t xml:space="preserve">другая часть </w:t>
      </w:r>
      <w:r w:rsidR="00D54826" w:rsidRPr="00D54826">
        <w:rPr>
          <w:rFonts w:ascii="Times New Roman" w:hAnsi="Times New Roman" w:cs="Times New Roman"/>
          <w:sz w:val="28"/>
          <w:szCs w:val="28"/>
        </w:rPr>
        <w:t>территори</w:t>
      </w:r>
      <w:r w:rsidR="009C2072">
        <w:rPr>
          <w:rFonts w:ascii="Times New Roman" w:hAnsi="Times New Roman" w:cs="Times New Roman"/>
          <w:sz w:val="28"/>
          <w:szCs w:val="28"/>
        </w:rPr>
        <w:t>и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54826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D54826">
        <w:rPr>
          <w:rFonts w:ascii="Times New Roman" w:hAnsi="Times New Roman" w:cs="Times New Roman"/>
          <w:sz w:val="28"/>
          <w:szCs w:val="28"/>
        </w:rPr>
        <w:t xml:space="preserve">Мирный по улицам Советской Армии, Генерала М.В. </w:t>
      </w:r>
      <w:proofErr w:type="spellStart"/>
      <w:r w:rsidRPr="00D54826">
        <w:rPr>
          <w:rFonts w:ascii="Times New Roman" w:hAnsi="Times New Roman" w:cs="Times New Roman"/>
          <w:sz w:val="28"/>
          <w:szCs w:val="28"/>
        </w:rPr>
        <w:t>Адекова</w:t>
      </w:r>
      <w:proofErr w:type="spellEnd"/>
      <w:r w:rsidRPr="00D54826">
        <w:rPr>
          <w:rFonts w:ascii="Times New Roman" w:hAnsi="Times New Roman" w:cs="Times New Roman"/>
          <w:sz w:val="28"/>
          <w:szCs w:val="28"/>
        </w:rPr>
        <w:t xml:space="preserve"> и Генерала В.Н. Пикалова (территория военного городка № 33 и «Вахтового поселка»</w:t>
      </w:r>
      <w:r w:rsidR="009C2072">
        <w:rPr>
          <w:rFonts w:ascii="Times New Roman" w:hAnsi="Times New Roman" w:cs="Times New Roman"/>
          <w:sz w:val="28"/>
          <w:szCs w:val="28"/>
        </w:rPr>
        <w:t>)</w:t>
      </w:r>
      <w:r w:rsidRPr="00D54826">
        <w:rPr>
          <w:rFonts w:ascii="Times New Roman" w:hAnsi="Times New Roman" w:cs="Times New Roman"/>
          <w:sz w:val="28"/>
          <w:szCs w:val="28"/>
        </w:rPr>
        <w:t>: объекты, находящие в собственности Министерства обороны РФ).</w:t>
      </w:r>
      <w:proofErr w:type="gramEnd"/>
      <w:r w:rsidR="00350269">
        <w:rPr>
          <w:rFonts w:ascii="Times New Roman" w:hAnsi="Times New Roman" w:cs="Times New Roman"/>
          <w:sz w:val="28"/>
          <w:szCs w:val="28"/>
        </w:rPr>
        <w:t xml:space="preserve"> </w:t>
      </w:r>
      <w:r w:rsidR="0037545C" w:rsidRPr="00A01D0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A01D0B">
        <w:rPr>
          <w:rFonts w:ascii="Times New Roman" w:hAnsi="Times New Roman" w:cs="Times New Roman"/>
          <w:sz w:val="28"/>
          <w:szCs w:val="28"/>
        </w:rPr>
        <w:t>3</w:t>
      </w:r>
      <w:r w:rsidR="0037545C" w:rsidRPr="00A01D0B">
        <w:rPr>
          <w:rFonts w:ascii="Times New Roman" w:hAnsi="Times New Roman" w:cs="Times New Roman"/>
          <w:sz w:val="28"/>
          <w:szCs w:val="28"/>
        </w:rPr>
        <w:t>)</w:t>
      </w:r>
      <w:r w:rsidR="009C2072">
        <w:rPr>
          <w:rFonts w:ascii="Times New Roman" w:hAnsi="Times New Roman" w:cs="Times New Roman"/>
          <w:sz w:val="28"/>
          <w:szCs w:val="28"/>
        </w:rPr>
        <w:t>.</w:t>
      </w:r>
    </w:p>
    <w:p w14:paraId="0F407A93" w14:textId="77777777" w:rsidR="00387750" w:rsidRPr="00387750" w:rsidRDefault="00387750" w:rsidP="00F77587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750">
        <w:rPr>
          <w:rFonts w:ascii="Times New Roman" w:hAnsi="Times New Roman" w:cs="Times New Roman"/>
          <w:sz w:val="28"/>
          <w:szCs w:val="28"/>
        </w:rPr>
        <w:t xml:space="preserve">Во всех многоквартирных домах, расположенных в </w:t>
      </w:r>
      <w:proofErr w:type="spellStart"/>
      <w:r w:rsidRPr="0038775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7750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00387750">
        <w:rPr>
          <w:rFonts w:ascii="Times New Roman" w:hAnsi="Times New Roman" w:cs="Times New Roman"/>
          <w:sz w:val="28"/>
          <w:szCs w:val="28"/>
        </w:rPr>
        <w:t>, организовано централизованное холодное водоснабжение.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387750">
        <w:rPr>
          <w:rFonts w:ascii="Times New Roman" w:hAnsi="Times New Roman" w:cs="Times New Roman"/>
          <w:sz w:val="28"/>
          <w:szCs w:val="28"/>
        </w:rPr>
        <w:t>В индивидуальных жилых домах, расположенных по улицам Советской Армии и Энергетиков, холодное водоснабжение осуществляется за счет буровых колодцев (индивидуальных в каждом доме).</w:t>
      </w:r>
    </w:p>
    <w:p w14:paraId="34343FEE" w14:textId="4BEB290A" w:rsidR="00387750" w:rsidRPr="00387750" w:rsidRDefault="00D54826" w:rsidP="00F7758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87750" w:rsidRPr="00387750">
        <w:rPr>
          <w:rFonts w:ascii="Times New Roman" w:hAnsi="Times New Roman" w:cs="Times New Roman"/>
          <w:sz w:val="28"/>
          <w:szCs w:val="28"/>
        </w:rPr>
        <w:t>В систему централизованного холодного водоснабжения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2072" w:rsidRPr="0038775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9C2072" w:rsidRPr="00387750">
        <w:rPr>
          <w:rFonts w:ascii="Times New Roman" w:hAnsi="Times New Roman" w:cs="Times New Roman"/>
          <w:sz w:val="28"/>
          <w:szCs w:val="28"/>
        </w:rPr>
        <w:t xml:space="preserve"> Мирный</w:t>
      </w:r>
      <w:r w:rsidR="00387750" w:rsidRPr="00387750">
        <w:rPr>
          <w:rFonts w:ascii="Times New Roman" w:hAnsi="Times New Roman" w:cs="Times New Roman"/>
          <w:sz w:val="28"/>
          <w:szCs w:val="28"/>
        </w:rPr>
        <w:t xml:space="preserve"> эксплуатационной зоны ООО «ВВКС» г.</w:t>
      </w:r>
      <w:r w:rsidR="003D3731">
        <w:rPr>
          <w:rFonts w:ascii="Times New Roman" w:hAnsi="Times New Roman" w:cs="Times New Roman"/>
          <w:sz w:val="28"/>
          <w:szCs w:val="28"/>
        </w:rPr>
        <w:t xml:space="preserve"> </w:t>
      </w:r>
      <w:r w:rsidR="00387750" w:rsidRPr="00387750">
        <w:rPr>
          <w:rFonts w:ascii="Times New Roman" w:hAnsi="Times New Roman" w:cs="Times New Roman"/>
          <w:sz w:val="28"/>
          <w:szCs w:val="28"/>
        </w:rPr>
        <w:t>Луза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="00387750" w:rsidRPr="00387750">
        <w:rPr>
          <w:rFonts w:ascii="Times New Roman" w:hAnsi="Times New Roman" w:cs="Times New Roman"/>
          <w:sz w:val="28"/>
          <w:szCs w:val="28"/>
        </w:rPr>
        <w:t>входят следующие основные объекты: в</w:t>
      </w:r>
      <w:r w:rsidR="00387750" w:rsidRPr="00387750">
        <w:rPr>
          <w:rFonts w:ascii="Times New Roman" w:hAnsi="Times New Roman" w:cs="Times New Roman"/>
          <w:iCs/>
          <w:sz w:val="28"/>
          <w:szCs w:val="28"/>
        </w:rPr>
        <w:t>нешние сети водопровода (протяженностью 30,8 км, м</w:t>
      </w:r>
      <w:r w:rsidR="00387750" w:rsidRPr="00387750">
        <w:rPr>
          <w:rFonts w:ascii="Times New Roman" w:hAnsi="Times New Roman" w:cs="Times New Roman"/>
          <w:sz w:val="28"/>
          <w:szCs w:val="28"/>
        </w:rPr>
        <w:t xml:space="preserve">атериал </w:t>
      </w:r>
      <w:r w:rsidR="00387750" w:rsidRPr="00387750">
        <w:rPr>
          <w:rFonts w:ascii="Times New Roman" w:hAnsi="Times New Roman" w:cs="Times New Roman"/>
          <w:sz w:val="28"/>
          <w:szCs w:val="28"/>
        </w:rPr>
        <w:lastRenderedPageBreak/>
        <w:t>трубопроводов – полиэтилен, сталь, чугун),</w:t>
      </w:r>
      <w:r w:rsidR="00387750" w:rsidRPr="00387750">
        <w:rPr>
          <w:rFonts w:ascii="Times New Roman" w:hAnsi="Times New Roman" w:cs="Times New Roman"/>
          <w:iCs/>
          <w:sz w:val="28"/>
          <w:szCs w:val="28"/>
        </w:rPr>
        <w:t>8 артезианских скважин</w:t>
      </w:r>
      <w:r>
        <w:rPr>
          <w:rFonts w:ascii="Times New Roman" w:hAnsi="Times New Roman" w:cs="Times New Roman"/>
          <w:iCs/>
          <w:sz w:val="28"/>
          <w:szCs w:val="28"/>
        </w:rPr>
        <w:t xml:space="preserve"> (глубина артезианских скважин составляет от 60 до 100 метров)</w:t>
      </w:r>
      <w:r w:rsidR="00387750" w:rsidRPr="00387750">
        <w:rPr>
          <w:rFonts w:ascii="Times New Roman" w:hAnsi="Times New Roman" w:cs="Times New Roman"/>
          <w:iCs/>
          <w:sz w:val="28"/>
          <w:szCs w:val="28"/>
        </w:rPr>
        <w:t>, водонапорная башня, подземный резервуар для воды и насосная станция второго подъема.</w:t>
      </w:r>
      <w:proofErr w:type="gramEnd"/>
    </w:p>
    <w:p w14:paraId="37D71A1D" w14:textId="77777777" w:rsidR="00387750" w:rsidRPr="00387750" w:rsidRDefault="00D54826" w:rsidP="00F7758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87750" w:rsidRPr="00387750">
        <w:rPr>
          <w:rFonts w:ascii="Times New Roman" w:hAnsi="Times New Roman" w:cs="Times New Roman"/>
          <w:sz w:val="28"/>
          <w:szCs w:val="28"/>
        </w:rPr>
        <w:t xml:space="preserve">Первоначальное строительство внешних сетей водопровода </w:t>
      </w:r>
      <w:proofErr w:type="spellStart"/>
      <w:r w:rsidR="00387750" w:rsidRPr="0038775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7750" w:rsidRPr="00387750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="00387750" w:rsidRPr="00387750">
        <w:rPr>
          <w:rFonts w:ascii="Times New Roman" w:hAnsi="Times New Roman" w:cs="Times New Roman"/>
          <w:sz w:val="28"/>
          <w:szCs w:val="28"/>
        </w:rPr>
        <w:t xml:space="preserve"> завершено в 1976 году. </w:t>
      </w:r>
      <w:r w:rsidR="009C2072">
        <w:rPr>
          <w:rFonts w:ascii="Times New Roman" w:hAnsi="Times New Roman" w:cs="Times New Roman"/>
          <w:sz w:val="28"/>
          <w:szCs w:val="28"/>
        </w:rPr>
        <w:t>В</w:t>
      </w:r>
      <w:r w:rsidR="00387750" w:rsidRPr="00387750">
        <w:rPr>
          <w:rFonts w:ascii="Times New Roman" w:hAnsi="Times New Roman" w:cs="Times New Roman"/>
          <w:sz w:val="28"/>
          <w:szCs w:val="28"/>
        </w:rPr>
        <w:t xml:space="preserve"> период с 2008по 2012 год</w:t>
      </w:r>
      <w:r w:rsidR="009C2072">
        <w:rPr>
          <w:rFonts w:ascii="Times New Roman" w:hAnsi="Times New Roman" w:cs="Times New Roman"/>
          <w:sz w:val="28"/>
          <w:szCs w:val="28"/>
        </w:rPr>
        <w:t>ов</w:t>
      </w:r>
      <w:r w:rsidR="00387750" w:rsidRPr="00387750">
        <w:rPr>
          <w:rFonts w:ascii="Times New Roman" w:hAnsi="Times New Roman" w:cs="Times New Roman"/>
          <w:sz w:val="28"/>
          <w:szCs w:val="28"/>
        </w:rPr>
        <w:t xml:space="preserve"> в рамках реализации федеральной программы «Уничтожение химического оружия» проведена полномасштабная реконструкция водопроводных сетей </w:t>
      </w:r>
      <w:proofErr w:type="spellStart"/>
      <w:r w:rsidR="00387750" w:rsidRPr="0038775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387750" w:rsidRPr="00387750">
        <w:rPr>
          <w:rFonts w:ascii="Times New Roman" w:hAnsi="Times New Roman" w:cs="Times New Roman"/>
          <w:sz w:val="28"/>
          <w:szCs w:val="28"/>
        </w:rPr>
        <w:t xml:space="preserve"> Мирный и построена насосная станция второго подъема. </w:t>
      </w:r>
    </w:p>
    <w:p w14:paraId="11D84FA2" w14:textId="77777777" w:rsidR="00387750" w:rsidRPr="00387750" w:rsidRDefault="00387750" w:rsidP="009C2072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750">
        <w:rPr>
          <w:rFonts w:ascii="Times New Roman" w:hAnsi="Times New Roman" w:cs="Times New Roman"/>
          <w:sz w:val="28"/>
          <w:szCs w:val="28"/>
        </w:rPr>
        <w:t xml:space="preserve">Для использования артезианской воды </w:t>
      </w:r>
      <w:r w:rsidR="009C2072" w:rsidRPr="00387750">
        <w:rPr>
          <w:rFonts w:ascii="Times New Roman" w:hAnsi="Times New Roman" w:cs="Times New Roman"/>
          <w:sz w:val="28"/>
          <w:szCs w:val="28"/>
        </w:rPr>
        <w:t xml:space="preserve">для питья </w:t>
      </w:r>
      <w:r w:rsidR="009C2072">
        <w:rPr>
          <w:rFonts w:ascii="Times New Roman" w:hAnsi="Times New Roman" w:cs="Times New Roman"/>
          <w:sz w:val="28"/>
          <w:szCs w:val="28"/>
        </w:rPr>
        <w:t xml:space="preserve">из данной эксплуатационной зоны </w:t>
      </w:r>
      <w:r w:rsidRPr="00387750">
        <w:rPr>
          <w:rFonts w:ascii="Times New Roman" w:hAnsi="Times New Roman" w:cs="Times New Roman"/>
          <w:sz w:val="28"/>
          <w:szCs w:val="28"/>
        </w:rPr>
        <w:t>водоподготовка не используется</w:t>
      </w:r>
      <w:r w:rsidR="009C2072">
        <w:rPr>
          <w:rFonts w:ascii="Times New Roman" w:hAnsi="Times New Roman" w:cs="Times New Roman"/>
          <w:sz w:val="28"/>
          <w:szCs w:val="28"/>
        </w:rPr>
        <w:t>.</w:t>
      </w:r>
    </w:p>
    <w:p w14:paraId="2817E734" w14:textId="77777777" w:rsidR="00387750" w:rsidRPr="00387750" w:rsidRDefault="00387750" w:rsidP="003D3731">
      <w:pPr>
        <w:widowControl w:val="0"/>
        <w:suppressAutoHyphens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750">
        <w:rPr>
          <w:rFonts w:ascii="Times New Roman" w:hAnsi="Times New Roman" w:cs="Times New Roman"/>
          <w:sz w:val="28"/>
          <w:szCs w:val="28"/>
        </w:rPr>
        <w:t xml:space="preserve">В систему централизованного холодного водоснабжения эксплуатационной зоны ФГБУ «ЦЖКУ» </w:t>
      </w:r>
      <w:proofErr w:type="spellStart"/>
      <w:r w:rsidRPr="0038775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87750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00387750">
        <w:rPr>
          <w:rFonts w:ascii="Times New Roman" w:hAnsi="Times New Roman" w:cs="Times New Roman"/>
          <w:sz w:val="28"/>
          <w:szCs w:val="28"/>
        </w:rPr>
        <w:t xml:space="preserve"> входят внешние водопроводные сети, две артезианских скважины, водонапорная башня.</w:t>
      </w:r>
      <w:r w:rsidR="009C2072">
        <w:rPr>
          <w:rFonts w:ascii="Times New Roman" w:hAnsi="Times New Roman" w:cs="Times New Roman"/>
          <w:sz w:val="28"/>
          <w:szCs w:val="28"/>
        </w:rPr>
        <w:t xml:space="preserve"> Для использования артезианской воды для питья из этой эксплуатационной зоны </w:t>
      </w:r>
      <w:r w:rsidRPr="00387750">
        <w:rPr>
          <w:rFonts w:ascii="Times New Roman" w:hAnsi="Times New Roman" w:cs="Times New Roman"/>
          <w:sz w:val="28"/>
          <w:szCs w:val="28"/>
        </w:rPr>
        <w:t>вода проходит очистку бактерицидными установками.</w:t>
      </w:r>
    </w:p>
    <w:p w14:paraId="474623FF" w14:textId="77777777" w:rsidR="004C7257" w:rsidRDefault="004C7257" w:rsidP="00F77587">
      <w:pPr>
        <w:pStyle w:val="a4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7257">
        <w:rPr>
          <w:rFonts w:ascii="Times New Roman" w:hAnsi="Times New Roman" w:cs="Times New Roman"/>
          <w:b/>
          <w:sz w:val="28"/>
          <w:szCs w:val="28"/>
        </w:rPr>
        <w:t>2.2 Отбор воды для анализа</w:t>
      </w:r>
    </w:p>
    <w:p w14:paraId="2036D2FE" w14:textId="77777777" w:rsidR="002A0DE1" w:rsidRDefault="002A0DE1" w:rsidP="00F77587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DE1">
        <w:rPr>
          <w:rFonts w:ascii="Times New Roman" w:hAnsi="Times New Roman" w:cs="Times New Roman"/>
          <w:sz w:val="28"/>
          <w:szCs w:val="28"/>
        </w:rPr>
        <w:t>Отбор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2A0DE1">
        <w:rPr>
          <w:rFonts w:ascii="Times New Roman" w:hAnsi="Times New Roman" w:cs="Times New Roman"/>
          <w:sz w:val="28"/>
          <w:szCs w:val="28"/>
        </w:rPr>
        <w:t>проб</w:t>
      </w:r>
      <w:r w:rsidR="009C2072">
        <w:rPr>
          <w:rFonts w:ascii="Times New Roman" w:hAnsi="Times New Roman" w:cs="Times New Roman"/>
          <w:sz w:val="28"/>
          <w:szCs w:val="28"/>
        </w:rPr>
        <w:t xml:space="preserve"> - </w:t>
      </w:r>
      <w:r w:rsidRPr="002A0DE1">
        <w:rPr>
          <w:rFonts w:ascii="Times New Roman" w:hAnsi="Times New Roman" w:cs="Times New Roman"/>
          <w:sz w:val="28"/>
          <w:szCs w:val="28"/>
        </w:rPr>
        <w:t>операция, от правильного выполнения которой во многом зависит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2A0DE1">
        <w:rPr>
          <w:rFonts w:ascii="Times New Roman" w:hAnsi="Times New Roman" w:cs="Times New Roman"/>
          <w:sz w:val="28"/>
          <w:szCs w:val="28"/>
        </w:rPr>
        <w:t>точность получаемых результатов.</w:t>
      </w:r>
    </w:p>
    <w:p w14:paraId="57964DC8" w14:textId="536B66B1" w:rsidR="009E3B3E" w:rsidRPr="00C44A12" w:rsidRDefault="009E3B3E" w:rsidP="00F77587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Пробы воды для анализа мы</w:t>
      </w:r>
      <w:r w:rsidR="002A0DE1" w:rsidRPr="002A0DE1">
        <w:rPr>
          <w:rFonts w:ascii="Times New Roman" w:hAnsi="Times New Roman" w:cs="Times New Roman"/>
          <w:sz w:val="28"/>
          <w:szCs w:val="28"/>
        </w:rPr>
        <w:t xml:space="preserve"> отбира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2A0DE1" w:rsidRPr="002A0DE1">
        <w:rPr>
          <w:rFonts w:ascii="Times New Roman" w:hAnsi="Times New Roman" w:cs="Times New Roman"/>
          <w:sz w:val="28"/>
          <w:szCs w:val="28"/>
        </w:rPr>
        <w:t xml:space="preserve"> заблаговременно. Отбор проб, непредназначенных для анализа сразу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="002A0DE1" w:rsidRPr="002A0DE1">
        <w:rPr>
          <w:rFonts w:ascii="Times New Roman" w:hAnsi="Times New Roman" w:cs="Times New Roman"/>
          <w:sz w:val="28"/>
          <w:szCs w:val="28"/>
        </w:rPr>
        <w:t>же (т.е. отбираемых заблаговременно), производится в герметично закрывающуюся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="002A0DE1" w:rsidRPr="002A0DE1">
        <w:rPr>
          <w:rFonts w:ascii="Times New Roman" w:hAnsi="Times New Roman" w:cs="Times New Roman"/>
          <w:sz w:val="28"/>
          <w:szCs w:val="28"/>
        </w:rPr>
        <w:t>стеклянную или пластмассовую (фторопластовую) посуду вместимостью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="002A0DE1" w:rsidRPr="002A0DE1">
        <w:rPr>
          <w:rFonts w:ascii="Times New Roman" w:hAnsi="Times New Roman" w:cs="Times New Roman"/>
          <w:sz w:val="28"/>
          <w:szCs w:val="28"/>
        </w:rPr>
        <w:t xml:space="preserve">не менее </w:t>
      </w:r>
      <w:r>
        <w:rPr>
          <w:rFonts w:ascii="Times New Roman" w:hAnsi="Times New Roman" w:cs="Times New Roman"/>
          <w:sz w:val="28"/>
          <w:szCs w:val="28"/>
        </w:rPr>
        <w:t>0,5</w:t>
      </w:r>
      <w:r w:rsidR="002A0DE1" w:rsidRPr="002A0DE1">
        <w:rPr>
          <w:rFonts w:ascii="Times New Roman" w:hAnsi="Times New Roman" w:cs="Times New Roman"/>
          <w:sz w:val="28"/>
          <w:szCs w:val="28"/>
        </w:rPr>
        <w:t>л.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C44A12">
        <w:rPr>
          <w:rFonts w:ascii="Times New Roman" w:hAnsi="Times New Roman" w:cs="Times New Roman"/>
          <w:sz w:val="28"/>
          <w:szCs w:val="28"/>
        </w:rPr>
        <w:t>Посуд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44A12">
        <w:rPr>
          <w:rFonts w:ascii="Times New Roman" w:hAnsi="Times New Roman" w:cs="Times New Roman"/>
          <w:sz w:val="28"/>
          <w:szCs w:val="28"/>
        </w:rPr>
        <w:t xml:space="preserve"> для отбор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44A12">
        <w:rPr>
          <w:rFonts w:ascii="Times New Roman" w:hAnsi="Times New Roman" w:cs="Times New Roman"/>
          <w:sz w:val="28"/>
          <w:szCs w:val="28"/>
        </w:rPr>
        <w:t xml:space="preserve"> проб</w:t>
      </w:r>
      <w:r>
        <w:rPr>
          <w:rFonts w:ascii="Times New Roman" w:hAnsi="Times New Roman" w:cs="Times New Roman"/>
          <w:sz w:val="28"/>
          <w:szCs w:val="28"/>
        </w:rPr>
        <w:t xml:space="preserve"> мы тщательно промыли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="00D23AF0">
        <w:rPr>
          <w:rFonts w:ascii="Times New Roman" w:hAnsi="Times New Roman" w:cs="Times New Roman"/>
          <w:sz w:val="28"/>
          <w:szCs w:val="28"/>
        </w:rPr>
        <w:t>горячей мыльной водой и многократно ополоснули чистой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23AF0">
        <w:rPr>
          <w:rFonts w:ascii="Times New Roman" w:hAnsi="Times New Roman" w:cs="Times New Roman"/>
          <w:sz w:val="28"/>
          <w:szCs w:val="28"/>
        </w:rPr>
        <w:t>Приготовили пробки для закупоривания.</w:t>
      </w:r>
      <w:r w:rsidR="00350269">
        <w:rPr>
          <w:rFonts w:ascii="Times New Roman" w:hAnsi="Times New Roman" w:cs="Times New Roman"/>
          <w:sz w:val="28"/>
          <w:szCs w:val="28"/>
        </w:rPr>
        <w:t xml:space="preserve"> </w:t>
      </w:r>
      <w:r w:rsidR="00595C1C">
        <w:rPr>
          <w:rFonts w:ascii="Times New Roman" w:hAnsi="Times New Roman" w:cs="Times New Roman"/>
          <w:sz w:val="28"/>
          <w:szCs w:val="28"/>
        </w:rPr>
        <w:t>[4]</w:t>
      </w:r>
    </w:p>
    <w:p w14:paraId="20B4F1DA" w14:textId="77777777" w:rsidR="00C44A12" w:rsidRPr="00C44A12" w:rsidRDefault="00C44A12" w:rsidP="00F77587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4A12">
        <w:rPr>
          <w:rFonts w:ascii="Times New Roman" w:hAnsi="Times New Roman" w:cs="Times New Roman"/>
          <w:sz w:val="28"/>
          <w:szCs w:val="28"/>
        </w:rPr>
        <w:t xml:space="preserve">Для получения репрезентативных проб при отборе воды </w:t>
      </w:r>
      <w:r w:rsidR="00B54309">
        <w:rPr>
          <w:rFonts w:ascii="Times New Roman" w:hAnsi="Times New Roman" w:cs="Times New Roman"/>
          <w:sz w:val="28"/>
          <w:szCs w:val="28"/>
        </w:rPr>
        <w:t xml:space="preserve">мы соблюдали </w:t>
      </w:r>
      <w:r w:rsidRPr="00C44A12">
        <w:rPr>
          <w:rFonts w:ascii="Times New Roman" w:hAnsi="Times New Roman" w:cs="Times New Roman"/>
          <w:sz w:val="28"/>
          <w:szCs w:val="28"/>
        </w:rPr>
        <w:t>следующие правила:</w:t>
      </w:r>
    </w:p>
    <w:p w14:paraId="29D549E7" w14:textId="77777777" w:rsidR="00C44A12" w:rsidRPr="00C44A12" w:rsidRDefault="00C44A12" w:rsidP="00F7758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A12">
        <w:rPr>
          <w:rFonts w:ascii="Times New Roman" w:hAnsi="Times New Roman" w:cs="Times New Roman"/>
          <w:sz w:val="28"/>
          <w:szCs w:val="28"/>
        </w:rPr>
        <w:t>- отбор проб провод</w:t>
      </w:r>
      <w:r w:rsidR="00B54309">
        <w:rPr>
          <w:rFonts w:ascii="Times New Roman" w:hAnsi="Times New Roman" w:cs="Times New Roman"/>
          <w:sz w:val="28"/>
          <w:szCs w:val="28"/>
        </w:rPr>
        <w:t>или</w:t>
      </w:r>
      <w:r w:rsidRPr="00C44A12">
        <w:rPr>
          <w:rFonts w:ascii="Times New Roman" w:hAnsi="Times New Roman" w:cs="Times New Roman"/>
          <w:sz w:val="28"/>
          <w:szCs w:val="28"/>
        </w:rPr>
        <w:t xml:space="preserve"> после спуска воды в течение 10-15 мин</w:t>
      </w:r>
      <w:r w:rsidR="009C2072">
        <w:rPr>
          <w:rFonts w:ascii="Times New Roman" w:hAnsi="Times New Roman" w:cs="Times New Roman"/>
          <w:sz w:val="28"/>
          <w:szCs w:val="28"/>
        </w:rPr>
        <w:t>ут</w:t>
      </w:r>
      <w:r w:rsidRPr="00C44A12">
        <w:rPr>
          <w:rFonts w:ascii="Times New Roman" w:hAnsi="Times New Roman" w:cs="Times New Roman"/>
          <w:sz w:val="28"/>
          <w:szCs w:val="28"/>
        </w:rPr>
        <w:t xml:space="preserve"> времени;</w:t>
      </w:r>
    </w:p>
    <w:p w14:paraId="061BA5DE" w14:textId="77777777" w:rsidR="00C44A12" w:rsidRDefault="00C44A12" w:rsidP="00F7758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4A12">
        <w:rPr>
          <w:rFonts w:ascii="Times New Roman" w:hAnsi="Times New Roman" w:cs="Times New Roman"/>
          <w:sz w:val="28"/>
          <w:szCs w:val="28"/>
        </w:rPr>
        <w:t>- при отборе проб вода медленно те</w:t>
      </w:r>
      <w:r w:rsidR="002E43EC">
        <w:rPr>
          <w:rFonts w:ascii="Times New Roman" w:hAnsi="Times New Roman" w:cs="Times New Roman"/>
          <w:sz w:val="28"/>
          <w:szCs w:val="28"/>
        </w:rPr>
        <w:t>кла в</w:t>
      </w:r>
      <w:r w:rsidR="00B54309">
        <w:rPr>
          <w:rFonts w:ascii="Times New Roman" w:hAnsi="Times New Roman" w:cs="Times New Roman"/>
          <w:sz w:val="28"/>
          <w:szCs w:val="28"/>
        </w:rPr>
        <w:t xml:space="preserve"> емкость </w:t>
      </w:r>
      <w:r w:rsidRPr="00C44A12">
        <w:rPr>
          <w:rFonts w:ascii="Times New Roman" w:hAnsi="Times New Roman" w:cs="Times New Roman"/>
          <w:sz w:val="28"/>
          <w:szCs w:val="28"/>
        </w:rPr>
        <w:t>до ее переполне</w:t>
      </w:r>
      <w:r w:rsidR="00F04A03">
        <w:rPr>
          <w:rFonts w:ascii="Times New Roman" w:hAnsi="Times New Roman" w:cs="Times New Roman"/>
          <w:sz w:val="28"/>
          <w:szCs w:val="28"/>
        </w:rPr>
        <w:t>ния;</w:t>
      </w:r>
    </w:p>
    <w:p w14:paraId="12D6B90C" w14:textId="5A4F76FB" w:rsidR="00F04A03" w:rsidRDefault="00F04A03" w:rsidP="00F77587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отбор воды из колодцев проводили путём смешивания проб</w:t>
      </w:r>
      <w:r w:rsidR="003502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взятых трижды из одного источника.</w:t>
      </w:r>
    </w:p>
    <w:p w14:paraId="5A7CE45B" w14:textId="35945D7E" w:rsidR="00D55FC3" w:rsidRPr="00A01D0B" w:rsidRDefault="00D55FC3" w:rsidP="003D3731">
      <w:pPr>
        <w:suppressAutoHyphens/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</w:rPr>
      </w:pPr>
      <w:r w:rsidRPr="00D55FC3">
        <w:rPr>
          <w:rFonts w:ascii="Times New Roman" w:eastAsia="Times New Roman" w:hAnsi="Times New Roman"/>
          <w:sz w:val="28"/>
          <w:szCs w:val="28"/>
        </w:rPr>
        <w:lastRenderedPageBreak/>
        <w:t>Объектом исследования является вода, взятая из разных источников</w:t>
      </w:r>
      <w:r w:rsidR="00350269">
        <w:rPr>
          <w:rFonts w:ascii="Times New Roman" w:eastAsia="Times New Roman" w:hAnsi="Times New Roman"/>
          <w:sz w:val="28"/>
          <w:szCs w:val="28"/>
        </w:rPr>
        <w:t xml:space="preserve"> </w:t>
      </w:r>
      <w:r w:rsidR="0037545C" w:rsidRPr="00A01D0B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272D1A" w:rsidRPr="00A01D0B">
        <w:rPr>
          <w:rFonts w:ascii="Times New Roman" w:hAnsi="Times New Roman" w:cs="Times New Roman"/>
          <w:sz w:val="28"/>
          <w:szCs w:val="28"/>
        </w:rPr>
        <w:t>2</w:t>
      </w:r>
      <w:r w:rsidR="0037545C" w:rsidRPr="00A01D0B">
        <w:rPr>
          <w:rFonts w:ascii="Times New Roman" w:hAnsi="Times New Roman" w:cs="Times New Roman"/>
          <w:sz w:val="28"/>
          <w:szCs w:val="28"/>
        </w:rPr>
        <w:t>)</w:t>
      </w:r>
      <w:r w:rsidRPr="00A01D0B">
        <w:rPr>
          <w:rFonts w:ascii="Times New Roman" w:eastAsia="Times New Roman" w:hAnsi="Times New Roman"/>
          <w:sz w:val="28"/>
          <w:szCs w:val="28"/>
        </w:rPr>
        <w:t>:</w:t>
      </w:r>
    </w:p>
    <w:p w14:paraId="3B501BCF" w14:textId="77777777" w:rsidR="00752D1C" w:rsidRPr="00024B68" w:rsidRDefault="009C2072" w:rsidP="003D3731">
      <w:pPr>
        <w:pStyle w:val="a4"/>
        <w:numPr>
          <w:ilvl w:val="0"/>
          <w:numId w:val="22"/>
        </w:numPr>
        <w:suppressAutoHyphens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>П</w:t>
      </w:r>
      <w:r w:rsidR="00D55FC3" w:rsidRPr="00752D1C">
        <w:rPr>
          <w:rFonts w:ascii="Times New Roman" w:hAnsi="Times New Roman"/>
          <w:sz w:val="28"/>
          <w:szCs w:val="28"/>
        </w:rPr>
        <w:t xml:space="preserve">роба № 1 – из артезианской </w:t>
      </w:r>
      <w:r w:rsidR="00D55FC3" w:rsidRPr="00024B68">
        <w:rPr>
          <w:rFonts w:ascii="Times New Roman" w:hAnsi="Times New Roman" w:cs="Times New Roman"/>
          <w:sz w:val="28"/>
          <w:szCs w:val="28"/>
        </w:rPr>
        <w:t xml:space="preserve">скважины </w:t>
      </w:r>
      <w:r w:rsidR="00752D1C" w:rsidRPr="0002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 789, расположенной по улице Октябрьская, глубина скв</w:t>
      </w:r>
      <w:r w:rsidR="0002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ажины 52 метра, год бурен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02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2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1962.</w:t>
      </w:r>
    </w:p>
    <w:p w14:paraId="43375A50" w14:textId="77777777" w:rsidR="00D55FC3" w:rsidRPr="00024B68" w:rsidRDefault="009C2072" w:rsidP="003D3731">
      <w:pPr>
        <w:pStyle w:val="a4"/>
        <w:numPr>
          <w:ilvl w:val="0"/>
          <w:numId w:val="22"/>
        </w:numPr>
        <w:suppressAutoHyphens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5FC3" w:rsidRPr="00024B68">
        <w:rPr>
          <w:rFonts w:ascii="Times New Roman" w:hAnsi="Times New Roman" w:cs="Times New Roman"/>
          <w:sz w:val="28"/>
          <w:szCs w:val="28"/>
        </w:rPr>
        <w:t xml:space="preserve">роба № 2 – из артезианской скважины </w:t>
      </w:r>
      <w:r w:rsidR="00752D1C" w:rsidRPr="0002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№ 787, расположенной по улице Лесозаводская, глубина </w:t>
      </w:r>
      <w:r w:rsidR="0002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скважины 53 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етра</w:t>
      </w:r>
      <w:r w:rsidR="0002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год бурения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2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1962.</w:t>
      </w:r>
    </w:p>
    <w:p w14:paraId="09B35740" w14:textId="011261E6" w:rsidR="009C2072" w:rsidRPr="009C2072" w:rsidRDefault="009C2072" w:rsidP="003D3731">
      <w:pPr>
        <w:pStyle w:val="a4"/>
        <w:numPr>
          <w:ilvl w:val="0"/>
          <w:numId w:val="22"/>
        </w:numPr>
        <w:suppressAutoHyphens/>
        <w:spacing w:after="0" w:line="360" w:lineRule="auto"/>
        <w:ind w:left="0" w:firstLine="851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5FC3" w:rsidRPr="00024B68">
        <w:rPr>
          <w:rFonts w:ascii="Times New Roman" w:hAnsi="Times New Roman" w:cs="Times New Roman"/>
          <w:sz w:val="28"/>
          <w:szCs w:val="28"/>
        </w:rPr>
        <w:t xml:space="preserve">роба № 3 – из артезианской скважины </w:t>
      </w:r>
      <w:r w:rsidR="00752D1C" w:rsidRPr="009C2072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61498, расположенной вблизи улицы Степана Халтурина на территории водозаборных сооружений, глубина скважины 92 метра, год бурения – 1986.</w:t>
      </w:r>
    </w:p>
    <w:p w14:paraId="37C379B5" w14:textId="0B590480" w:rsidR="00024B68" w:rsidRPr="00024B68" w:rsidRDefault="009C2072" w:rsidP="003D3731">
      <w:pPr>
        <w:pStyle w:val="a4"/>
        <w:numPr>
          <w:ilvl w:val="0"/>
          <w:numId w:val="22"/>
        </w:numPr>
        <w:suppressAutoHyphens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55FC3" w:rsidRPr="00024B68">
        <w:rPr>
          <w:rFonts w:ascii="Times New Roman" w:hAnsi="Times New Roman"/>
          <w:sz w:val="28"/>
          <w:szCs w:val="28"/>
        </w:rPr>
        <w:t>роба № 4</w:t>
      </w:r>
      <w:r w:rsidR="003D3731">
        <w:rPr>
          <w:rFonts w:ascii="Times New Roman" w:hAnsi="Times New Roman"/>
          <w:sz w:val="28"/>
          <w:szCs w:val="28"/>
        </w:rPr>
        <w:t xml:space="preserve"> </w:t>
      </w:r>
      <w:r w:rsidR="003D3731" w:rsidRPr="00752D1C">
        <w:rPr>
          <w:rFonts w:ascii="Times New Roman" w:hAnsi="Times New Roman"/>
          <w:sz w:val="28"/>
          <w:szCs w:val="28"/>
        </w:rPr>
        <w:t>–</w:t>
      </w:r>
      <w:r w:rsidR="00D55FC3" w:rsidRPr="00024B68">
        <w:rPr>
          <w:rFonts w:ascii="Times New Roman" w:hAnsi="Times New Roman"/>
          <w:sz w:val="28"/>
          <w:szCs w:val="28"/>
        </w:rPr>
        <w:t xml:space="preserve"> из артезиа</w:t>
      </w:r>
      <w:r w:rsidR="00024B68">
        <w:rPr>
          <w:rFonts w:ascii="Times New Roman" w:hAnsi="Times New Roman"/>
          <w:sz w:val="28"/>
          <w:szCs w:val="28"/>
        </w:rPr>
        <w:t xml:space="preserve">нской скважины, </w:t>
      </w:r>
      <w:r w:rsidR="00024B68" w:rsidRPr="00024B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расположенной в эксплуатационной зоне ФГБУ "ЦЖКУ" министерства обороны РФ (военный городок 33), глубина 85 метров, год бурения 2006.</w:t>
      </w:r>
    </w:p>
    <w:p w14:paraId="204454B5" w14:textId="77777777" w:rsidR="00D55FC3" w:rsidRPr="00024B68" w:rsidRDefault="009C2072" w:rsidP="003D3731">
      <w:pPr>
        <w:pStyle w:val="a4"/>
        <w:numPr>
          <w:ilvl w:val="0"/>
          <w:numId w:val="22"/>
        </w:numPr>
        <w:suppressAutoHyphens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55FC3" w:rsidRPr="00024B68">
        <w:rPr>
          <w:rFonts w:ascii="Times New Roman" w:hAnsi="Times New Roman"/>
          <w:sz w:val="28"/>
          <w:szCs w:val="28"/>
        </w:rPr>
        <w:t xml:space="preserve">роба № 5 – из колодца, расположенного </w:t>
      </w:r>
      <w:r>
        <w:rPr>
          <w:rFonts w:ascii="Times New Roman" w:hAnsi="Times New Roman"/>
          <w:sz w:val="28"/>
          <w:szCs w:val="28"/>
        </w:rPr>
        <w:t>у индивидуального жилого дома № 14 по улице С</w:t>
      </w:r>
      <w:r w:rsidR="004F72C9" w:rsidRPr="00024B68">
        <w:rPr>
          <w:rFonts w:ascii="Times New Roman" w:hAnsi="Times New Roman"/>
          <w:sz w:val="28"/>
          <w:szCs w:val="28"/>
        </w:rPr>
        <w:t>оветской Армии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/>
          <w:sz w:val="28"/>
          <w:szCs w:val="28"/>
        </w:rPr>
        <w:t>пгт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Мирный</w:t>
      </w:r>
      <w:proofErr w:type="gramEnd"/>
      <w:r>
        <w:rPr>
          <w:rFonts w:ascii="Times New Roman" w:hAnsi="Times New Roman"/>
          <w:sz w:val="28"/>
          <w:szCs w:val="28"/>
        </w:rPr>
        <w:t xml:space="preserve">. Данный </w:t>
      </w:r>
      <w:r w:rsidR="00D55FC3" w:rsidRPr="00024B68">
        <w:rPr>
          <w:rFonts w:ascii="Times New Roman" w:hAnsi="Times New Roman"/>
          <w:sz w:val="28"/>
          <w:szCs w:val="28"/>
        </w:rPr>
        <w:t xml:space="preserve">колодец используется для </w:t>
      </w:r>
      <w:r w:rsidR="00B1581D" w:rsidRPr="00024B68">
        <w:rPr>
          <w:rFonts w:ascii="Times New Roman" w:hAnsi="Times New Roman"/>
          <w:sz w:val="28"/>
          <w:szCs w:val="28"/>
        </w:rPr>
        <w:t>питья и бытовых нужд.</w:t>
      </w:r>
    </w:p>
    <w:p w14:paraId="1DC85FEB" w14:textId="179233AF" w:rsidR="00B1581D" w:rsidRDefault="00D55FC3" w:rsidP="003D3731">
      <w:pPr>
        <w:pStyle w:val="a4"/>
        <w:numPr>
          <w:ilvl w:val="0"/>
          <w:numId w:val="22"/>
        </w:numPr>
        <w:suppressAutoHyphens/>
        <w:spacing w:after="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Проба №</w:t>
      </w:r>
      <w:r w:rsidR="000E7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6 –</w:t>
      </w:r>
      <w:r w:rsidR="003D37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из колодца, расположенного </w:t>
      </w:r>
      <w:r w:rsidR="009C2072">
        <w:rPr>
          <w:rFonts w:ascii="Times New Roman" w:hAnsi="Times New Roman"/>
          <w:sz w:val="28"/>
          <w:szCs w:val="28"/>
        </w:rPr>
        <w:t xml:space="preserve">у индивидуального жилого дома № 19 по улице Труда в </w:t>
      </w:r>
      <w:proofErr w:type="spellStart"/>
      <w:r w:rsidR="00B1581D">
        <w:rPr>
          <w:rFonts w:ascii="Times New Roman" w:hAnsi="Times New Roman"/>
          <w:sz w:val="28"/>
          <w:szCs w:val="28"/>
        </w:rPr>
        <w:t>пгт</w:t>
      </w:r>
      <w:proofErr w:type="spellEnd"/>
      <w:r w:rsidR="00B1581D">
        <w:rPr>
          <w:rFonts w:ascii="Times New Roman" w:hAnsi="Times New Roman"/>
          <w:sz w:val="28"/>
          <w:szCs w:val="28"/>
        </w:rPr>
        <w:t xml:space="preserve"> Мирный, ул. Труда д 19</w:t>
      </w:r>
      <w:r w:rsidR="00CA2C74">
        <w:rPr>
          <w:rFonts w:ascii="Times New Roman" w:hAnsi="Times New Roman"/>
          <w:sz w:val="28"/>
          <w:szCs w:val="28"/>
        </w:rPr>
        <w:t>.К</w:t>
      </w:r>
      <w:r w:rsidR="00B1581D">
        <w:rPr>
          <w:rFonts w:ascii="Times New Roman" w:hAnsi="Times New Roman"/>
          <w:sz w:val="28"/>
          <w:szCs w:val="28"/>
        </w:rPr>
        <w:t xml:space="preserve">олодец </w:t>
      </w:r>
      <w:r w:rsidR="00CA2C74">
        <w:rPr>
          <w:rFonts w:ascii="Times New Roman" w:hAnsi="Times New Roman"/>
          <w:sz w:val="28"/>
          <w:szCs w:val="28"/>
        </w:rPr>
        <w:t xml:space="preserve">также </w:t>
      </w:r>
      <w:r w:rsidR="00B1581D">
        <w:rPr>
          <w:rFonts w:ascii="Times New Roman" w:hAnsi="Times New Roman"/>
          <w:sz w:val="28"/>
          <w:szCs w:val="28"/>
        </w:rPr>
        <w:t>используется для питья и бытовых нужд.</w:t>
      </w:r>
    </w:p>
    <w:p w14:paraId="5104A7E1" w14:textId="77777777" w:rsidR="003D3731" w:rsidRPr="003D3731" w:rsidRDefault="00D55FC3" w:rsidP="003D3731">
      <w:pPr>
        <w:pStyle w:val="a4"/>
        <w:numPr>
          <w:ilvl w:val="0"/>
          <w:numId w:val="22"/>
        </w:numPr>
        <w:suppressAutoHyphens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731">
        <w:rPr>
          <w:rFonts w:ascii="Times New Roman" w:hAnsi="Times New Roman"/>
          <w:sz w:val="28"/>
          <w:szCs w:val="28"/>
        </w:rPr>
        <w:t>Проба №</w:t>
      </w:r>
      <w:r w:rsidR="000E7C12" w:rsidRPr="003D3731">
        <w:rPr>
          <w:rFonts w:ascii="Times New Roman" w:hAnsi="Times New Roman"/>
          <w:sz w:val="28"/>
          <w:szCs w:val="28"/>
        </w:rPr>
        <w:t xml:space="preserve"> </w:t>
      </w:r>
      <w:r w:rsidRPr="003D3731">
        <w:rPr>
          <w:rFonts w:ascii="Times New Roman" w:hAnsi="Times New Roman"/>
          <w:sz w:val="28"/>
          <w:szCs w:val="28"/>
        </w:rPr>
        <w:t xml:space="preserve">7 </w:t>
      </w:r>
      <w:r w:rsidR="003D3731" w:rsidRPr="003D3731">
        <w:rPr>
          <w:rFonts w:ascii="Times New Roman" w:hAnsi="Times New Roman"/>
          <w:sz w:val="28"/>
          <w:szCs w:val="28"/>
        </w:rPr>
        <w:t>–</w:t>
      </w:r>
      <w:r w:rsidRPr="003D3731">
        <w:rPr>
          <w:rFonts w:ascii="Times New Roman" w:hAnsi="Times New Roman"/>
          <w:sz w:val="28"/>
          <w:szCs w:val="28"/>
        </w:rPr>
        <w:t xml:space="preserve"> из ко</w:t>
      </w:r>
      <w:r w:rsidR="00B1581D" w:rsidRPr="003D3731">
        <w:rPr>
          <w:rFonts w:ascii="Times New Roman" w:hAnsi="Times New Roman"/>
          <w:sz w:val="28"/>
          <w:szCs w:val="28"/>
        </w:rPr>
        <w:t xml:space="preserve">лодца, расположенного </w:t>
      </w:r>
      <w:r w:rsidR="00CA2C74" w:rsidRPr="003D3731">
        <w:rPr>
          <w:rFonts w:ascii="Times New Roman" w:hAnsi="Times New Roman"/>
          <w:sz w:val="28"/>
          <w:szCs w:val="28"/>
        </w:rPr>
        <w:t>у индивидуального жилого дома № 15 по</w:t>
      </w:r>
      <w:r w:rsidR="00B1581D" w:rsidRPr="003D3731">
        <w:rPr>
          <w:rFonts w:ascii="Times New Roman" w:hAnsi="Times New Roman"/>
          <w:sz w:val="28"/>
          <w:szCs w:val="28"/>
        </w:rPr>
        <w:t xml:space="preserve"> ул. Лесная, д.15</w:t>
      </w:r>
      <w:r w:rsidR="00CA2C74" w:rsidRPr="003D3731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CA2C74" w:rsidRPr="003D3731">
        <w:rPr>
          <w:rFonts w:ascii="Times New Roman" w:hAnsi="Times New Roman"/>
          <w:sz w:val="28"/>
          <w:szCs w:val="28"/>
        </w:rPr>
        <w:t>пгт</w:t>
      </w:r>
      <w:proofErr w:type="spellEnd"/>
      <w:r w:rsidR="00CA2C74" w:rsidRPr="003D373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A2C74" w:rsidRPr="003D3731">
        <w:rPr>
          <w:rFonts w:ascii="Times New Roman" w:hAnsi="Times New Roman"/>
          <w:sz w:val="28"/>
          <w:szCs w:val="28"/>
        </w:rPr>
        <w:t>Мирный</w:t>
      </w:r>
      <w:proofErr w:type="gramEnd"/>
      <w:r w:rsidR="00CA2C74" w:rsidRPr="003D3731">
        <w:rPr>
          <w:rFonts w:ascii="Times New Roman" w:hAnsi="Times New Roman"/>
          <w:sz w:val="28"/>
          <w:szCs w:val="28"/>
        </w:rPr>
        <w:t>.</w:t>
      </w:r>
      <w:r w:rsidR="00554F1E" w:rsidRPr="003D3731">
        <w:rPr>
          <w:rFonts w:ascii="Times New Roman" w:hAnsi="Times New Roman"/>
          <w:sz w:val="28"/>
          <w:szCs w:val="28"/>
        </w:rPr>
        <w:t xml:space="preserve"> </w:t>
      </w:r>
      <w:r w:rsidR="00CA2C74" w:rsidRPr="003D3731">
        <w:rPr>
          <w:rFonts w:ascii="Times New Roman" w:hAnsi="Times New Roman"/>
          <w:sz w:val="28"/>
          <w:szCs w:val="28"/>
        </w:rPr>
        <w:t xml:space="preserve">Этот </w:t>
      </w:r>
      <w:r w:rsidRPr="003D3731">
        <w:rPr>
          <w:rFonts w:ascii="Times New Roman" w:hAnsi="Times New Roman"/>
          <w:sz w:val="28"/>
          <w:szCs w:val="28"/>
        </w:rPr>
        <w:t xml:space="preserve">колодец используется </w:t>
      </w:r>
      <w:r w:rsidR="00CA2C74" w:rsidRPr="003D3731">
        <w:rPr>
          <w:rFonts w:ascii="Times New Roman" w:hAnsi="Times New Roman"/>
          <w:sz w:val="28"/>
          <w:szCs w:val="28"/>
        </w:rPr>
        <w:t xml:space="preserve">сезонно </w:t>
      </w:r>
      <w:r w:rsidRPr="003D3731">
        <w:rPr>
          <w:rFonts w:ascii="Times New Roman" w:hAnsi="Times New Roman"/>
          <w:sz w:val="28"/>
          <w:szCs w:val="28"/>
        </w:rPr>
        <w:t>для сельскохозяйствен</w:t>
      </w:r>
      <w:r w:rsidR="00B1581D" w:rsidRPr="003D3731">
        <w:rPr>
          <w:rFonts w:ascii="Times New Roman" w:hAnsi="Times New Roman"/>
          <w:sz w:val="28"/>
          <w:szCs w:val="28"/>
        </w:rPr>
        <w:t>ного полива.</w:t>
      </w:r>
      <w:r w:rsidR="001254F4" w:rsidRPr="003D3731">
        <w:rPr>
          <w:rFonts w:ascii="Times New Roman" w:hAnsi="Times New Roman"/>
          <w:sz w:val="28"/>
          <w:szCs w:val="28"/>
        </w:rPr>
        <w:t xml:space="preserve"> </w:t>
      </w:r>
      <w:r w:rsidR="00272D1A" w:rsidRPr="003D3731">
        <w:rPr>
          <w:rFonts w:ascii="Times New Roman" w:hAnsi="Times New Roman"/>
          <w:sz w:val="28"/>
          <w:szCs w:val="28"/>
        </w:rPr>
        <w:t>(Приложение</w:t>
      </w:r>
      <w:r w:rsidR="00A01D0B" w:rsidRPr="003D3731">
        <w:rPr>
          <w:rFonts w:ascii="Times New Roman" w:hAnsi="Times New Roman"/>
          <w:sz w:val="28"/>
          <w:szCs w:val="28"/>
        </w:rPr>
        <w:t xml:space="preserve"> 3</w:t>
      </w:r>
      <w:r w:rsidR="00272D1A" w:rsidRPr="003D3731">
        <w:rPr>
          <w:rFonts w:ascii="Times New Roman" w:hAnsi="Times New Roman"/>
          <w:sz w:val="28"/>
          <w:szCs w:val="28"/>
        </w:rPr>
        <w:t>)</w:t>
      </w:r>
    </w:p>
    <w:p w14:paraId="155DFAB5" w14:textId="51679BA3" w:rsidR="003D3731" w:rsidRPr="003D3731" w:rsidRDefault="003D3731" w:rsidP="003D3731">
      <w:pPr>
        <w:suppressAutoHyphens/>
        <w:spacing w:before="24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731">
        <w:rPr>
          <w:rFonts w:ascii="Times New Roman" w:hAnsi="Times New Roman" w:cs="Times New Roman"/>
          <w:b/>
          <w:sz w:val="28"/>
          <w:szCs w:val="28"/>
        </w:rPr>
        <w:t>2.3. Определение органолептических показателей питьевой воды</w:t>
      </w:r>
    </w:p>
    <w:p w14:paraId="0590990A" w14:textId="77777777" w:rsidR="002A0DE1" w:rsidRPr="002A0DE1" w:rsidRDefault="002A0DE1" w:rsidP="00CA2C74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DE1">
        <w:rPr>
          <w:rFonts w:ascii="Times New Roman" w:hAnsi="Times New Roman" w:cs="Times New Roman"/>
          <w:sz w:val="28"/>
          <w:szCs w:val="28"/>
        </w:rPr>
        <w:t>Органолептическая оценка качества воды - обязательная начальная процедура</w:t>
      </w:r>
    </w:p>
    <w:p w14:paraId="0D8F6534" w14:textId="77777777" w:rsidR="002A0DE1" w:rsidRPr="002A0DE1" w:rsidRDefault="00275BCD" w:rsidP="00CA2C74">
      <w:pPr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A0DE1" w:rsidRPr="002A0DE1">
        <w:rPr>
          <w:rFonts w:ascii="Times New Roman" w:hAnsi="Times New Roman" w:cs="Times New Roman"/>
          <w:sz w:val="28"/>
          <w:szCs w:val="28"/>
        </w:rPr>
        <w:t>анитарно</w:t>
      </w:r>
      <w:r w:rsidR="003A5EF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химического контроля воды. Их можно провести в домашних условиях, что мы и сделаем.</w:t>
      </w:r>
    </w:p>
    <w:p w14:paraId="40C62385" w14:textId="77777777" w:rsidR="003A5EF3" w:rsidRPr="00275BCD" w:rsidRDefault="002A0DE1" w:rsidP="00CA2C74">
      <w:pPr>
        <w:suppressAutoHyphens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0DE1">
        <w:rPr>
          <w:rFonts w:ascii="Times New Roman" w:hAnsi="Times New Roman" w:cs="Times New Roman"/>
          <w:sz w:val="28"/>
          <w:szCs w:val="28"/>
        </w:rPr>
        <w:t>Органолептические методы используются при определении таких показателей,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2A0DE1">
        <w:rPr>
          <w:rFonts w:ascii="Times New Roman" w:hAnsi="Times New Roman" w:cs="Times New Roman"/>
          <w:sz w:val="28"/>
          <w:szCs w:val="28"/>
        </w:rPr>
        <w:t>как з</w:t>
      </w:r>
      <w:r w:rsidR="00B54309">
        <w:rPr>
          <w:rFonts w:ascii="Times New Roman" w:hAnsi="Times New Roman" w:cs="Times New Roman"/>
          <w:sz w:val="28"/>
          <w:szCs w:val="28"/>
        </w:rPr>
        <w:t>апах, вкус, цветность, мутность</w:t>
      </w:r>
      <w:r w:rsidRPr="002A0DE1">
        <w:rPr>
          <w:rFonts w:ascii="Times New Roman" w:hAnsi="Times New Roman" w:cs="Times New Roman"/>
          <w:sz w:val="28"/>
          <w:szCs w:val="28"/>
        </w:rPr>
        <w:t>. При этом человек, выполняющий анализ,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2A0DE1">
        <w:rPr>
          <w:rFonts w:ascii="Times New Roman" w:hAnsi="Times New Roman" w:cs="Times New Roman"/>
          <w:sz w:val="28"/>
          <w:szCs w:val="28"/>
        </w:rPr>
        <w:t>должен уметь корректно определять вкус, запах, цвет (цветность), мутност</w:t>
      </w:r>
      <w:proofErr w:type="gramStart"/>
      <w:r w:rsidRPr="002A0DE1">
        <w:rPr>
          <w:rFonts w:ascii="Times New Roman" w:hAnsi="Times New Roman" w:cs="Times New Roman"/>
          <w:sz w:val="28"/>
          <w:szCs w:val="28"/>
        </w:rPr>
        <w:t>ь(</w:t>
      </w:r>
      <w:proofErr w:type="gramEnd"/>
      <w:r w:rsidRPr="002A0DE1">
        <w:rPr>
          <w:rFonts w:ascii="Times New Roman" w:hAnsi="Times New Roman" w:cs="Times New Roman"/>
          <w:sz w:val="28"/>
          <w:szCs w:val="28"/>
        </w:rPr>
        <w:t xml:space="preserve">прозрачность), используя собственные вкусовые ощущения, </w:t>
      </w:r>
      <w:r w:rsidRPr="002A0DE1">
        <w:rPr>
          <w:rFonts w:ascii="Times New Roman" w:hAnsi="Times New Roman" w:cs="Times New Roman"/>
          <w:sz w:val="28"/>
          <w:szCs w:val="28"/>
        </w:rPr>
        <w:lastRenderedPageBreak/>
        <w:t>обоняние и зрение.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2A0DE1">
        <w:rPr>
          <w:rFonts w:ascii="Times New Roman" w:hAnsi="Times New Roman" w:cs="Times New Roman"/>
          <w:sz w:val="28"/>
          <w:szCs w:val="28"/>
        </w:rPr>
        <w:t>При определении цвета и мутности следует обеспечивать освещение, достаточное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2A0DE1">
        <w:rPr>
          <w:rFonts w:ascii="Times New Roman" w:hAnsi="Times New Roman" w:cs="Times New Roman"/>
          <w:sz w:val="28"/>
          <w:szCs w:val="28"/>
        </w:rPr>
        <w:t>по его характеру, интенсивности и направленности; при определении</w:t>
      </w:r>
      <w:r w:rsidR="00554F1E">
        <w:rPr>
          <w:rFonts w:ascii="Times New Roman" w:hAnsi="Times New Roman" w:cs="Times New Roman"/>
          <w:sz w:val="28"/>
          <w:szCs w:val="28"/>
        </w:rPr>
        <w:t xml:space="preserve"> </w:t>
      </w:r>
      <w:r w:rsidRPr="002A0DE1">
        <w:rPr>
          <w:rFonts w:ascii="Times New Roman" w:hAnsi="Times New Roman" w:cs="Times New Roman"/>
          <w:sz w:val="28"/>
          <w:szCs w:val="28"/>
        </w:rPr>
        <w:t>запаха влияющими фактор</w:t>
      </w:r>
      <w:r w:rsidR="003A5EF3">
        <w:rPr>
          <w:rFonts w:ascii="Times New Roman" w:hAnsi="Times New Roman" w:cs="Times New Roman"/>
          <w:sz w:val="28"/>
          <w:szCs w:val="28"/>
        </w:rPr>
        <w:t>ами являются температура пробы</w:t>
      </w:r>
      <w:r w:rsidRPr="002A0DE1">
        <w:rPr>
          <w:rFonts w:ascii="Times New Roman" w:hAnsi="Times New Roman" w:cs="Times New Roman"/>
          <w:sz w:val="28"/>
          <w:szCs w:val="28"/>
        </w:rPr>
        <w:t>.</w:t>
      </w:r>
    </w:p>
    <w:p w14:paraId="24E6162A" w14:textId="77777777" w:rsidR="003A5EF3" w:rsidRPr="003A5EF3" w:rsidRDefault="003A5EF3" w:rsidP="00CA2C7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EF3">
        <w:rPr>
          <w:rFonts w:ascii="Times New Roman" w:eastAsia="Times New Roman" w:hAnsi="Times New Roman" w:cs="Times New Roman"/>
          <w:sz w:val="28"/>
          <w:szCs w:val="28"/>
        </w:rPr>
        <w:t>Ход работы:</w:t>
      </w:r>
    </w:p>
    <w:p w14:paraId="22CF42EB" w14:textId="77777777" w:rsidR="003A5EF3" w:rsidRPr="003A5EF3" w:rsidRDefault="003A5EF3" w:rsidP="00CA2C74">
      <w:pPr>
        <w:pStyle w:val="a4"/>
        <w:numPr>
          <w:ilvl w:val="0"/>
          <w:numId w:val="24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EF3">
        <w:rPr>
          <w:rFonts w:ascii="Times New Roman" w:eastAsia="Times New Roman" w:hAnsi="Times New Roman" w:cs="Times New Roman"/>
          <w:sz w:val="28"/>
          <w:szCs w:val="28"/>
        </w:rPr>
        <w:t xml:space="preserve">Анализ на цветность должен показать, какого цвета вода, прозрачная, замутненная, с каким-либо оттенком. Определяют это с помощью белого листа бумаги. При дневном свете надо поставить лист позади пробирок и внимательно посмотреть на цвет воды. </w:t>
      </w:r>
      <w:r w:rsidR="00A01D0B">
        <w:rPr>
          <w:rFonts w:ascii="Times New Roman" w:eastAsia="Times New Roman" w:hAnsi="Times New Roman" w:cs="Times New Roman"/>
          <w:sz w:val="28"/>
          <w:szCs w:val="28"/>
        </w:rPr>
        <w:t>(Приложение 4)</w:t>
      </w:r>
    </w:p>
    <w:p w14:paraId="5DBF8029" w14:textId="34AB0749" w:rsidR="003A5EF3" w:rsidRPr="003A5EF3" w:rsidRDefault="003A5EF3" w:rsidP="59ADC8E9">
      <w:pPr>
        <w:tabs>
          <w:tab w:val="right" w:pos="9355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Анализ показал, что вода во всех пробах</w:t>
      </w:r>
      <w:r w:rsidR="00CA2C74">
        <w:rPr>
          <w:rFonts w:ascii="Times New Roman" w:eastAsia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взятых из скважин и пробах №</w:t>
      </w:r>
      <w:r w:rsidR="00D3249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 и 6 из колодцев</w:t>
      </w:r>
      <w:r w:rsidR="002D036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бе</w:t>
      </w:r>
      <w:r w:rsidR="00D3249F">
        <w:rPr>
          <w:rFonts w:ascii="Times New Roman" w:eastAsia="Times New Roman" w:hAnsi="Times New Roman" w:cs="Times New Roman"/>
          <w:sz w:val="28"/>
          <w:szCs w:val="28"/>
          <w:u w:val="single"/>
        </w:rPr>
        <w:t>с</w:t>
      </w:r>
      <w:r w:rsidR="002D036A">
        <w:rPr>
          <w:rFonts w:ascii="Times New Roman" w:eastAsia="Times New Roman" w:hAnsi="Times New Roman" w:cs="Times New Roman"/>
          <w:sz w:val="28"/>
          <w:szCs w:val="28"/>
          <w:u w:val="single"/>
        </w:rPr>
        <w:t>цветна</w:t>
      </w:r>
      <w:r w:rsidRPr="003A5EF3">
        <w:rPr>
          <w:rFonts w:ascii="Times New Roman" w:eastAsia="Times New Roman" w:hAnsi="Times New Roman" w:cs="Times New Roman"/>
          <w:sz w:val="28"/>
          <w:szCs w:val="28"/>
          <w:u w:val="single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r w:rsidR="002D036A">
        <w:rPr>
          <w:rFonts w:ascii="Times New Roman" w:eastAsia="Times New Roman" w:hAnsi="Times New Roman" w:cs="Times New Roman"/>
          <w:sz w:val="28"/>
          <w:szCs w:val="28"/>
          <w:u w:val="single"/>
        </w:rPr>
        <w:t>желтоватая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вода в пробе №</w:t>
      </w:r>
      <w:r w:rsidR="00D3249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7, взятой из колодца</w:t>
      </w:r>
      <w:r w:rsidRPr="003A5E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A5EF3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72772D1" w14:textId="77777777" w:rsidR="003A5EF3" w:rsidRPr="003A5EF3" w:rsidRDefault="003A5EF3" w:rsidP="00CA2C74">
      <w:pPr>
        <w:pStyle w:val="a4"/>
        <w:numPr>
          <w:ilvl w:val="0"/>
          <w:numId w:val="24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EF3">
        <w:rPr>
          <w:rFonts w:ascii="Times New Roman" w:eastAsia="Times New Roman" w:hAnsi="Times New Roman" w:cs="Times New Roman"/>
          <w:sz w:val="28"/>
          <w:szCs w:val="28"/>
        </w:rPr>
        <w:t xml:space="preserve">Анализ на осадок показывает, есть ли в воде какие-либо частицы, хлопья и т.д. Различают как ничтожный, незначительный, заметный, большой. </w:t>
      </w:r>
    </w:p>
    <w:p w14:paraId="4AA8D2C5" w14:textId="39426B1A" w:rsidR="003A5EF3" w:rsidRPr="003A5EF3" w:rsidRDefault="003A5EF3" w:rsidP="00CA2C7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A5EF3">
        <w:rPr>
          <w:rFonts w:ascii="Times New Roman" w:eastAsia="Times New Roman" w:hAnsi="Times New Roman" w:cs="Times New Roman"/>
          <w:sz w:val="28"/>
          <w:szCs w:val="28"/>
          <w:u w:val="single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езультат: в пробах №</w:t>
      </w:r>
      <w:r w:rsidR="00D3249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1-4 из скважин осадка нет, в пробах </w:t>
      </w:r>
      <w:r w:rsidR="000E7C1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5-</w:t>
      </w:r>
      <w:r w:rsidR="00956BFD"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из колодцев</w:t>
      </w:r>
      <w:r w:rsidRPr="003A5EF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был вы</w:t>
      </w:r>
      <w:r w:rsidR="00956BFD">
        <w:rPr>
          <w:rFonts w:ascii="Times New Roman" w:eastAsia="Times New Roman" w:hAnsi="Times New Roman" w:cs="Times New Roman"/>
          <w:sz w:val="28"/>
          <w:szCs w:val="28"/>
          <w:u w:val="single"/>
        </w:rPr>
        <w:t>явлен незначительный осадок, в пробе № 7 осадок был выявлен значительный в виде</w:t>
      </w:r>
      <w:r w:rsidR="00B113A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пылеватых частиц.</w:t>
      </w:r>
    </w:p>
    <w:p w14:paraId="49A2AF8D" w14:textId="77777777" w:rsidR="003A5EF3" w:rsidRPr="003A5EF3" w:rsidRDefault="003A5EF3" w:rsidP="00CA2C74">
      <w:pPr>
        <w:pStyle w:val="a4"/>
        <w:numPr>
          <w:ilvl w:val="0"/>
          <w:numId w:val="24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EF3">
        <w:rPr>
          <w:rFonts w:ascii="Times New Roman" w:eastAsia="Times New Roman" w:hAnsi="Times New Roman" w:cs="Times New Roman"/>
          <w:sz w:val="28"/>
          <w:szCs w:val="28"/>
        </w:rPr>
        <w:t>Анализ на запах должен показать, присутствует ли какой - либо чужеродный запах. Различают - гнилостный, болотный, землистый и так далее. Запах определяется при комнатной температуре и при нагревании до 50-60 градусов. Силу запаха определяют по 5 бальной шкале.        </w:t>
      </w:r>
    </w:p>
    <w:p w14:paraId="707FA880" w14:textId="4413A747" w:rsidR="003A5EF3" w:rsidRPr="003A5EF3" w:rsidRDefault="003A5EF3" w:rsidP="00CA2C7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Результат: в</w:t>
      </w:r>
      <w:r w:rsidRPr="003A5EF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пробах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№</w:t>
      </w:r>
      <w:r w:rsidR="00D3249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1-6</w:t>
      </w:r>
      <w:r w:rsidR="000E7C1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запах не ощущается - 0 баллов, в пробе №</w:t>
      </w:r>
      <w:r w:rsidR="00D3249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7 присутствует естественный землистый запах.</w:t>
      </w:r>
    </w:p>
    <w:p w14:paraId="48AB519B" w14:textId="77777777" w:rsidR="003A5EF3" w:rsidRPr="003A5EF3" w:rsidRDefault="003A5EF3" w:rsidP="00CA2C74">
      <w:pPr>
        <w:pStyle w:val="a4"/>
        <w:numPr>
          <w:ilvl w:val="0"/>
          <w:numId w:val="24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EF3">
        <w:rPr>
          <w:rFonts w:ascii="Times New Roman" w:eastAsia="Times New Roman" w:hAnsi="Times New Roman" w:cs="Times New Roman"/>
          <w:sz w:val="28"/>
          <w:szCs w:val="28"/>
        </w:rPr>
        <w:t>Есть ещё один органолептический анализ – это вкус. Нужно попробовать воду на вкус.</w:t>
      </w:r>
    </w:p>
    <w:p w14:paraId="3D0DC913" w14:textId="41052423" w:rsidR="003A5EF3" w:rsidRPr="003A5EF3" w:rsidRDefault="003A5EF3" w:rsidP="00CA2C7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Результат: вода в</w:t>
      </w:r>
      <w:r w:rsidRPr="003A5EF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пробах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№</w:t>
      </w:r>
      <w:r w:rsidR="000E7C1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1-6 – безвкусная, в пробе №</w:t>
      </w:r>
      <w:r w:rsidR="00D3249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7 присутствует </w:t>
      </w:r>
      <w:r w:rsidR="00956BFD">
        <w:rPr>
          <w:rFonts w:ascii="Times New Roman" w:eastAsia="Times New Roman" w:hAnsi="Times New Roman" w:cs="Times New Roman"/>
          <w:sz w:val="28"/>
          <w:szCs w:val="28"/>
          <w:u w:val="single"/>
        </w:rPr>
        <w:t>привкус земли.</w:t>
      </w:r>
    </w:p>
    <w:p w14:paraId="44090273" w14:textId="3436602E" w:rsidR="003A5EF3" w:rsidRPr="003A5EF3" w:rsidRDefault="59ADC8E9" w:rsidP="00CA2C74">
      <w:pPr>
        <w:pStyle w:val="a4"/>
        <w:numPr>
          <w:ilvl w:val="0"/>
          <w:numId w:val="24"/>
        </w:numPr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9ADC8E9">
        <w:rPr>
          <w:rFonts w:ascii="Times New Roman" w:eastAsia="Times New Roman" w:hAnsi="Times New Roman" w:cs="Times New Roman"/>
          <w:sz w:val="28"/>
          <w:szCs w:val="28"/>
        </w:rPr>
        <w:t>Анализ на прозрачность определяет, насколько вода прозрачна. На листок со шрифтом необходимо поставить пустую мензурку с плоским дном, в домашних условиях мы использовали стакан высотой 17 см. Воду наливать в стакан постепенно, следя за чёткостью шрифта до тех пор, пока буквы станут плохо различимы. Высота столба воды, налитой в каждый стакан, выраженной в сантиметрах, явилась показателем прозрачности. (Приложение 4)                </w:t>
      </w:r>
    </w:p>
    <w:p w14:paraId="148E4CAA" w14:textId="7E22C51A" w:rsidR="003A5EF3" w:rsidRPr="003A5EF3" w:rsidRDefault="00711079" w:rsidP="00CA2C7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Результат: вода прозрачна </w:t>
      </w:r>
      <w:proofErr w:type="gramStart"/>
      <w:r w:rsidR="003A5EF3" w:rsidRPr="003A5EF3">
        <w:rPr>
          <w:rFonts w:ascii="Times New Roman" w:eastAsia="Times New Roman" w:hAnsi="Times New Roman" w:cs="Times New Roman"/>
          <w:sz w:val="28"/>
          <w:szCs w:val="28"/>
          <w:u w:val="single"/>
        </w:rPr>
        <w:t>пробах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№</w:t>
      </w:r>
      <w:r w:rsidR="00D3249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1-6</w:t>
      </w:r>
      <w:r w:rsidR="003A5EF3" w:rsidRPr="003A5EF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Высота столба равна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17</w:t>
      </w:r>
      <w:r w:rsidR="003A5EF3" w:rsidRPr="003A5EF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см, через воду мож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но прочитать все буквы, в пробе №</w:t>
      </w:r>
      <w:r w:rsidR="00D3249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7 вода мутная.</w:t>
      </w:r>
    </w:p>
    <w:p w14:paraId="236A748C" w14:textId="77777777" w:rsidR="003D3731" w:rsidRDefault="003A5EF3" w:rsidP="00CA2C7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A5EF3">
        <w:rPr>
          <w:rFonts w:ascii="Times New Roman" w:eastAsia="Times New Roman" w:hAnsi="Times New Roman" w:cs="Times New Roman"/>
          <w:sz w:val="28"/>
          <w:szCs w:val="28"/>
        </w:rPr>
        <w:t>Таким образом, нами была проведена экспериментальная работа по определению органолептических показателей воды</w:t>
      </w:r>
      <w:r w:rsidRPr="003A5EF3">
        <w:rPr>
          <w:rFonts w:ascii="Times New Roman" w:eastAsia="Times New Roman" w:hAnsi="Times New Roman" w:cs="Times New Roman"/>
          <w:b/>
          <w:sz w:val="28"/>
          <w:szCs w:val="28"/>
        </w:rPr>
        <w:t xml:space="preserve"> по цвету, осадку при кипячении или отстаивании, запаху, вкусу, прозрачности</w:t>
      </w:r>
      <w:r w:rsidR="00956BFD">
        <w:rPr>
          <w:rFonts w:ascii="Times New Roman" w:eastAsia="Times New Roman" w:hAnsi="Times New Roman" w:cs="Times New Roman"/>
          <w:sz w:val="28"/>
          <w:szCs w:val="28"/>
        </w:rPr>
        <w:t>, взятой из семи</w:t>
      </w:r>
      <w:r w:rsidRPr="003A5EF3">
        <w:rPr>
          <w:rFonts w:ascii="Times New Roman" w:eastAsia="Times New Roman" w:hAnsi="Times New Roman" w:cs="Times New Roman"/>
          <w:sz w:val="28"/>
          <w:szCs w:val="28"/>
        </w:rPr>
        <w:t xml:space="preserve"> различных источников. Результаты данной экспериментальн</w:t>
      </w:r>
      <w:r w:rsidR="00956BFD">
        <w:rPr>
          <w:rFonts w:ascii="Times New Roman" w:eastAsia="Times New Roman" w:hAnsi="Times New Roman" w:cs="Times New Roman"/>
          <w:sz w:val="28"/>
          <w:szCs w:val="28"/>
        </w:rPr>
        <w:t>ой работы представлены в</w:t>
      </w:r>
      <w:r w:rsidR="0037545C">
        <w:rPr>
          <w:rFonts w:ascii="Times New Roman" w:eastAsia="Times New Roman" w:hAnsi="Times New Roman" w:cs="Times New Roman"/>
          <w:sz w:val="28"/>
          <w:szCs w:val="28"/>
        </w:rPr>
        <w:t xml:space="preserve"> табли</w:t>
      </w:r>
      <w:r w:rsidR="00A01D0B">
        <w:rPr>
          <w:rFonts w:ascii="Times New Roman" w:eastAsia="Times New Roman" w:hAnsi="Times New Roman" w:cs="Times New Roman"/>
          <w:sz w:val="28"/>
          <w:szCs w:val="28"/>
        </w:rPr>
        <w:t>це «Органолептические показатели проб воды»</w:t>
      </w:r>
      <w:r w:rsidR="0037545C">
        <w:rPr>
          <w:rFonts w:ascii="Times New Roman" w:eastAsia="Times New Roman" w:hAnsi="Times New Roman" w:cs="Times New Roman"/>
          <w:sz w:val="28"/>
          <w:szCs w:val="28"/>
        </w:rPr>
        <w:t>.</w:t>
      </w:r>
      <w:r w:rsidR="00D324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D0B" w:rsidRPr="00A01D0B">
        <w:rPr>
          <w:rFonts w:ascii="Times New Roman" w:eastAsia="Times New Roman" w:hAnsi="Times New Roman" w:cs="Times New Roman"/>
          <w:sz w:val="28"/>
          <w:szCs w:val="28"/>
        </w:rPr>
        <w:t>(Приложение 5)</w:t>
      </w:r>
      <w:r w:rsidRPr="003A5E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AC41437" w14:textId="4605DF39" w:rsidR="003A5EF3" w:rsidRPr="00D3037F" w:rsidRDefault="003A5EF3" w:rsidP="00CA2C7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A5EF3">
        <w:rPr>
          <w:rFonts w:ascii="Times New Roman" w:eastAsia="Times New Roman" w:hAnsi="Times New Roman" w:cs="Times New Roman"/>
          <w:sz w:val="28"/>
          <w:szCs w:val="28"/>
        </w:rPr>
        <w:t xml:space="preserve">Данные результаты мы сравнили с показателями из санитарных норм и правил для питьевой воды: </w:t>
      </w:r>
      <w:r w:rsidR="00D3037F" w:rsidRPr="00595C1C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СанПиН 2.1.3684-21 и </w:t>
      </w:r>
      <w:proofErr w:type="spellStart"/>
      <w:r w:rsidR="00D3037F" w:rsidRPr="00595C1C">
        <w:rPr>
          <w:rStyle w:val="af4"/>
          <w:rFonts w:ascii="Times New Roman" w:hAnsi="Times New Roman" w:cs="Times New Roman"/>
          <w:b w:val="0"/>
          <w:sz w:val="28"/>
          <w:szCs w:val="28"/>
        </w:rPr>
        <w:t>СанПин</w:t>
      </w:r>
      <w:proofErr w:type="spellEnd"/>
      <w:r w:rsidR="00D3037F" w:rsidRPr="00595C1C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2.1.3685-21</w:t>
      </w:r>
      <w:r w:rsidR="0037545C" w:rsidRPr="00595C1C">
        <w:rPr>
          <w:rStyle w:val="af4"/>
          <w:rFonts w:ascii="Times New Roman" w:hAnsi="Times New Roman" w:cs="Times New Roman"/>
          <w:b w:val="0"/>
          <w:sz w:val="28"/>
          <w:szCs w:val="28"/>
        </w:rPr>
        <w:t>.</w:t>
      </w:r>
    </w:p>
    <w:p w14:paraId="5F54D75C" w14:textId="7D482848" w:rsidR="00956BFD" w:rsidRPr="00D3037F" w:rsidRDefault="003A5EF3" w:rsidP="00CA2C74">
      <w:pPr>
        <w:suppressAutoHyphens/>
        <w:spacing w:after="0" w:line="360" w:lineRule="auto"/>
        <w:ind w:firstLine="709"/>
        <w:jc w:val="both"/>
        <w:rPr>
          <w:rStyle w:val="af4"/>
          <w:rFonts w:ascii="Times New Roman" w:eastAsia="Times New Roman" w:hAnsi="Times New Roman" w:cs="Times New Roman"/>
          <w:bCs w:val="0"/>
          <w:sz w:val="28"/>
          <w:szCs w:val="28"/>
        </w:rPr>
      </w:pPr>
      <w:proofErr w:type="gramStart"/>
      <w:r w:rsidRPr="003A5EF3">
        <w:rPr>
          <w:rFonts w:ascii="Times New Roman" w:eastAsia="Times New Roman" w:hAnsi="Times New Roman" w:cs="Times New Roman"/>
          <w:sz w:val="28"/>
          <w:szCs w:val="28"/>
        </w:rPr>
        <w:t>Экспериментальная работа показала, что по органолептическим показателям вода по цвету, осадку при кипячении или отстаивании, за</w:t>
      </w:r>
      <w:r w:rsidR="00956BFD">
        <w:rPr>
          <w:rFonts w:ascii="Times New Roman" w:eastAsia="Times New Roman" w:hAnsi="Times New Roman" w:cs="Times New Roman"/>
          <w:sz w:val="28"/>
          <w:szCs w:val="28"/>
        </w:rPr>
        <w:t>паху, вкусу, прозрачности, во в</w:t>
      </w:r>
      <w:r w:rsidRPr="003A5EF3">
        <w:rPr>
          <w:rFonts w:ascii="Times New Roman" w:eastAsia="Times New Roman" w:hAnsi="Times New Roman" w:cs="Times New Roman"/>
          <w:sz w:val="28"/>
          <w:szCs w:val="28"/>
        </w:rPr>
        <w:t xml:space="preserve"> пробах</w:t>
      </w:r>
      <w:r w:rsidR="00956BFD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0E7C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56BFD">
        <w:rPr>
          <w:rFonts w:ascii="Times New Roman" w:eastAsia="Times New Roman" w:hAnsi="Times New Roman" w:cs="Times New Roman"/>
          <w:sz w:val="28"/>
          <w:szCs w:val="28"/>
        </w:rPr>
        <w:t>1-6</w:t>
      </w:r>
      <w:r w:rsidRPr="003A5EF3">
        <w:rPr>
          <w:rFonts w:ascii="Times New Roman" w:eastAsia="Times New Roman" w:hAnsi="Times New Roman" w:cs="Times New Roman"/>
          <w:sz w:val="28"/>
          <w:szCs w:val="28"/>
        </w:rPr>
        <w:t xml:space="preserve">, взятых из различных источников, соответствует </w:t>
      </w:r>
      <w:r w:rsidR="00D3037F" w:rsidRPr="00D3037F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СанПиН 2.1.3684-21 и </w:t>
      </w:r>
      <w:proofErr w:type="spellStart"/>
      <w:r w:rsidR="00D3037F" w:rsidRPr="00D3037F">
        <w:rPr>
          <w:rStyle w:val="af4"/>
          <w:rFonts w:ascii="Times New Roman" w:hAnsi="Times New Roman" w:cs="Times New Roman"/>
          <w:b w:val="0"/>
          <w:sz w:val="28"/>
          <w:szCs w:val="28"/>
        </w:rPr>
        <w:t>СанПин</w:t>
      </w:r>
      <w:proofErr w:type="spellEnd"/>
      <w:r w:rsidR="00D3037F" w:rsidRPr="00D3037F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2.1.3685-21</w:t>
      </w:r>
      <w:r w:rsidR="00D3037F">
        <w:rPr>
          <w:rStyle w:val="af4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14:paraId="363A7EA2" w14:textId="6A5168AB" w:rsidR="00B83BFE" w:rsidRDefault="00956BFD" w:rsidP="003D3731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Вода </w:t>
      </w:r>
      <w:r w:rsidRPr="00956BFD">
        <w:rPr>
          <w:rStyle w:val="af4"/>
          <w:rFonts w:ascii="Times New Roman" w:hAnsi="Times New Roman" w:cs="Times New Roman"/>
          <w:b w:val="0"/>
          <w:sz w:val="28"/>
          <w:szCs w:val="28"/>
        </w:rPr>
        <w:t>пробы №</w:t>
      </w:r>
      <w:r w:rsidR="003D3731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56BFD">
        <w:rPr>
          <w:rStyle w:val="af4"/>
          <w:rFonts w:ascii="Times New Roman" w:hAnsi="Times New Roman" w:cs="Times New Roman"/>
          <w:sz w:val="28"/>
          <w:szCs w:val="28"/>
        </w:rPr>
        <w:t>7</w:t>
      </w:r>
      <w:r w:rsidR="00554F1E">
        <w:rPr>
          <w:rStyle w:val="af4"/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 мутность, осадок</w:t>
      </w:r>
      <w:r w:rsidR="00B113AC">
        <w:rPr>
          <w:rFonts w:ascii="Times New Roman" w:hAnsi="Times New Roman" w:cs="Times New Roman"/>
          <w:sz w:val="28"/>
          <w:szCs w:val="28"/>
        </w:rPr>
        <w:t xml:space="preserve"> при кипячении,</w:t>
      </w:r>
      <w:r>
        <w:rPr>
          <w:rFonts w:ascii="Times New Roman" w:hAnsi="Times New Roman" w:cs="Times New Roman"/>
          <w:sz w:val="28"/>
          <w:szCs w:val="28"/>
        </w:rPr>
        <w:t xml:space="preserve"> землистый цвет и привкус. На основании </w:t>
      </w:r>
      <w:r w:rsidRPr="00B113AC">
        <w:rPr>
          <w:rFonts w:ascii="Times New Roman" w:hAnsi="Times New Roman" w:cs="Times New Roman"/>
          <w:sz w:val="28"/>
          <w:szCs w:val="28"/>
        </w:rPr>
        <w:t>э</w:t>
      </w:r>
      <w:r w:rsidR="00B113AC" w:rsidRPr="00B113AC">
        <w:rPr>
          <w:rFonts w:ascii="Times New Roman" w:hAnsi="Times New Roman" w:cs="Times New Roman"/>
          <w:sz w:val="28"/>
          <w:szCs w:val="28"/>
        </w:rPr>
        <w:t xml:space="preserve">того можно сделать вывод </w:t>
      </w:r>
      <w:r w:rsidR="00B113AC" w:rsidRPr="00B113AC">
        <w:rPr>
          <w:rFonts w:ascii="Times New Roman" w:hAnsi="Times New Roman" w:cs="Times New Roman"/>
          <w:sz w:val="28"/>
          <w:szCs w:val="28"/>
          <w:shd w:val="clear" w:color="auto" w:fill="FFFFFF"/>
        </w:rPr>
        <w:t>о том, что внутри стен сооружения скопилось слишком много илистых мелких частиц и взвешенных пылеватых песчинок. Это происходит, если колодезные кольца утратили герметичность вследствие размывания швов или при смещении элементов относительно друг друга.  Мы рекомендуем хозяевам колодца устранить недостаток. Им должна помоч</w:t>
      </w:r>
      <w:r w:rsidR="00B113AC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B113AC" w:rsidRPr="00B113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механическая чистка шахты, дополненная работами по заделке швов и герметизации стыков.</w:t>
      </w:r>
      <w:r w:rsidR="00D32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01D0B" w:rsidRPr="00A01D0B">
        <w:rPr>
          <w:rFonts w:ascii="Times New Roman" w:hAnsi="Times New Roman" w:cs="Times New Roman"/>
          <w:sz w:val="28"/>
          <w:szCs w:val="28"/>
          <w:shd w:val="clear" w:color="auto" w:fill="FFFFFF"/>
        </w:rPr>
        <w:t>[11]</w:t>
      </w:r>
    </w:p>
    <w:p w14:paraId="24278317" w14:textId="77777777" w:rsidR="00B83BFE" w:rsidRPr="002E43EC" w:rsidRDefault="00036BD8" w:rsidP="000E7C12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43EC">
        <w:rPr>
          <w:rFonts w:ascii="Times New Roman" w:hAnsi="Times New Roman" w:cs="Times New Roman"/>
          <w:b/>
          <w:sz w:val="28"/>
          <w:szCs w:val="28"/>
        </w:rPr>
        <w:t>2.4 Определение химических показателей питьевой воды</w:t>
      </w:r>
    </w:p>
    <w:p w14:paraId="077BA938" w14:textId="77777777" w:rsidR="00036BD8" w:rsidRDefault="001C5BBA" w:rsidP="00CA2C74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Определить химические показатели воды в домашних условиях нет возможности</w:t>
      </w:r>
      <w:r w:rsidR="00CA2C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мы обратимся за помощью к школьной химической лаборатории и лаборатории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ВятГУ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341D8AE1" w14:textId="77777777" w:rsidR="001C5BBA" w:rsidRDefault="00DD5428" w:rsidP="00CA2C74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14:paraId="2C4A43F7" w14:textId="77777777" w:rsidR="00DD5428" w:rsidRDefault="00DD5428" w:rsidP="00CA2C74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Анализ на нитраты</w:t>
      </w:r>
      <w:r w:rsidR="003514DE">
        <w:rPr>
          <w:rFonts w:ascii="Times New Roman" w:hAnsi="Times New Roman" w:cs="Times New Roman"/>
          <w:sz w:val="28"/>
          <w:szCs w:val="28"/>
        </w:rPr>
        <w:t>.</w:t>
      </w:r>
    </w:p>
    <w:p w14:paraId="6B2FC798" w14:textId="77777777" w:rsidR="00DD5428" w:rsidRDefault="003514DE" w:rsidP="00CA2C74">
      <w:pPr>
        <w:widowControl w:val="0"/>
        <w:tabs>
          <w:tab w:val="left" w:pos="0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</w:t>
      </w:r>
      <w:r w:rsidR="00DD5428" w:rsidRPr="00DD5428">
        <w:rPr>
          <w:rFonts w:ascii="Times New Roman" w:hAnsi="Times New Roman" w:cs="Times New Roman"/>
          <w:sz w:val="28"/>
          <w:szCs w:val="28"/>
        </w:rPr>
        <w:t xml:space="preserve"> помощью этого анализа можно узнать количество нитратов в воде. Но что та</w:t>
      </w:r>
      <w:r w:rsidR="00DD5428">
        <w:rPr>
          <w:rFonts w:ascii="Times New Roman" w:hAnsi="Times New Roman" w:cs="Times New Roman"/>
          <w:sz w:val="28"/>
          <w:szCs w:val="28"/>
        </w:rPr>
        <w:t xml:space="preserve">кое нитраты? </w:t>
      </w:r>
      <w:r w:rsidR="00DD5428" w:rsidRPr="00DD5428">
        <w:rPr>
          <w:rFonts w:ascii="Times New Roman" w:hAnsi="Times New Roman" w:cs="Times New Roman"/>
          <w:sz w:val="28"/>
          <w:szCs w:val="28"/>
        </w:rPr>
        <w:t>Нитраты-соли азотной кислоты, сод</w:t>
      </w:r>
      <w:r w:rsidR="00A625AC">
        <w:rPr>
          <w:rFonts w:ascii="Times New Roman" w:hAnsi="Times New Roman" w:cs="Times New Roman"/>
          <w:sz w:val="28"/>
          <w:szCs w:val="28"/>
        </w:rPr>
        <w:t xml:space="preserve">ержащие однозарядный анион </w:t>
      </w:r>
      <w:r w:rsidR="00A625AC">
        <w:rPr>
          <w:rFonts w:ascii="Times New Roman" w:hAnsi="Times New Roman" w:cs="Times New Roman"/>
          <w:sz w:val="28"/>
          <w:szCs w:val="28"/>
        </w:rPr>
        <w:lastRenderedPageBreak/>
        <w:t>NO</w:t>
      </w:r>
      <w:r w:rsidR="00A625AC" w:rsidRPr="003D3731">
        <w:rPr>
          <w:rFonts w:ascii="Times New Roman" w:hAnsi="Times New Roman" w:cs="Times New Roman"/>
          <w:sz w:val="20"/>
          <w:szCs w:val="20"/>
        </w:rPr>
        <w:t>3</w:t>
      </w:r>
      <w:r w:rsidR="00A625A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D5428" w:rsidRPr="00DD5428">
        <w:rPr>
          <w:rFonts w:ascii="Times New Roman" w:hAnsi="Times New Roman" w:cs="Times New Roman"/>
          <w:sz w:val="28"/>
          <w:szCs w:val="28"/>
        </w:rPr>
        <w:t>Хорошо растворимы в воде, являются достаточно сильными окислителями в твердом состоянии, не обладают окислительными свойствами в растворе, в отличие от азотной кислоты.</w:t>
      </w:r>
      <w:proofErr w:type="gramEnd"/>
    </w:p>
    <w:p w14:paraId="0FADC310" w14:textId="31B5589D" w:rsidR="00DD5428" w:rsidRDefault="003514DE" w:rsidP="59ADC8E9">
      <w:pPr>
        <w:widowControl w:val="0"/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4DE">
        <w:rPr>
          <w:rFonts w:ascii="Times New Roman" w:hAnsi="Times New Roman" w:cs="Times New Roman"/>
          <w:sz w:val="28"/>
          <w:szCs w:val="24"/>
        </w:rPr>
        <w:tab/>
      </w:r>
      <w:r w:rsidRPr="003514DE">
        <w:rPr>
          <w:rFonts w:ascii="Times New Roman" w:hAnsi="Times New Roman" w:cs="Times New Roman"/>
          <w:sz w:val="28"/>
          <w:szCs w:val="28"/>
        </w:rPr>
        <w:t xml:space="preserve">Метод определения нитрат </w:t>
      </w:r>
      <w:r w:rsidRPr="003514DE">
        <w:rPr>
          <w:rFonts w:ascii="Times New Roman" w:hAnsi="Times New Roman" w:cs="Times New Roman"/>
          <w:sz w:val="28"/>
          <w:szCs w:val="28"/>
        </w:rPr>
        <w:softHyphen/>
        <w:t>ионов является визуально-</w:t>
      </w:r>
      <w:r w:rsidRPr="003514DE">
        <w:rPr>
          <w:rFonts w:ascii="Times New Roman" w:hAnsi="Times New Roman" w:cs="Times New Roman"/>
          <w:sz w:val="28"/>
          <w:szCs w:val="28"/>
        </w:rPr>
        <w:softHyphen/>
        <w:t>колориметрическим и позволяет выполнять экспресс</w:t>
      </w:r>
      <w:r w:rsidRPr="003514DE">
        <w:rPr>
          <w:rFonts w:ascii="Times New Roman" w:hAnsi="Times New Roman" w:cs="Times New Roman"/>
          <w:sz w:val="28"/>
          <w:szCs w:val="28"/>
        </w:rPr>
        <w:softHyphen/>
        <w:t xml:space="preserve"> анализ питьевой воды. Определение нитрат </w:t>
      </w:r>
      <w:r w:rsidRPr="003514DE">
        <w:rPr>
          <w:rFonts w:ascii="Times New Roman" w:hAnsi="Times New Roman" w:cs="Times New Roman"/>
          <w:sz w:val="28"/>
          <w:szCs w:val="28"/>
        </w:rPr>
        <w:softHyphen/>
        <w:t>ионов в жидкой пробе основано на предварительном восстановлении цинковой пылью нитрат</w:t>
      </w:r>
      <w:r w:rsidRPr="003514DE">
        <w:rPr>
          <w:rFonts w:ascii="Times New Roman" w:hAnsi="Times New Roman" w:cs="Times New Roman"/>
          <w:sz w:val="28"/>
          <w:szCs w:val="28"/>
        </w:rPr>
        <w:softHyphen/>
        <w:t xml:space="preserve"> ионов </w:t>
      </w:r>
      <w:proofErr w:type="gramStart"/>
      <w:r w:rsidRPr="003514DE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0E7C1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514DE">
        <w:rPr>
          <w:rFonts w:ascii="Times New Roman" w:hAnsi="Times New Roman" w:cs="Times New Roman"/>
          <w:sz w:val="28"/>
          <w:szCs w:val="28"/>
        </w:rPr>
        <w:t>нитрит</w:t>
      </w:r>
      <w:proofErr w:type="gramEnd"/>
      <w:r w:rsidRPr="003514DE">
        <w:rPr>
          <w:rFonts w:ascii="Times New Roman" w:hAnsi="Times New Roman" w:cs="Times New Roman"/>
          <w:sz w:val="28"/>
          <w:szCs w:val="28"/>
        </w:rPr>
        <w:t xml:space="preserve"> ионов</w:t>
      </w:r>
      <w:r w:rsidRPr="003514DE">
        <w:rPr>
          <w:rFonts w:ascii="Times New Roman" w:hAnsi="Times New Roman" w:cs="Times New Roman"/>
          <w:sz w:val="28"/>
          <w:szCs w:val="28"/>
        </w:rPr>
        <w:softHyphen/>
        <w:t xml:space="preserve"> с последующим образованием </w:t>
      </w:r>
      <w:proofErr w:type="spellStart"/>
      <w:r w:rsidRPr="003514DE">
        <w:rPr>
          <w:rFonts w:ascii="Times New Roman" w:hAnsi="Times New Roman" w:cs="Times New Roman"/>
          <w:sz w:val="28"/>
          <w:szCs w:val="28"/>
        </w:rPr>
        <w:t>азокрасителя</w:t>
      </w:r>
      <w:proofErr w:type="spellEnd"/>
      <w:r w:rsidRPr="003514DE">
        <w:rPr>
          <w:rFonts w:ascii="Times New Roman" w:hAnsi="Times New Roman" w:cs="Times New Roman"/>
          <w:sz w:val="28"/>
          <w:szCs w:val="28"/>
        </w:rPr>
        <w:t>.</w:t>
      </w:r>
      <w:r w:rsidR="00D3249F">
        <w:rPr>
          <w:rFonts w:ascii="Times New Roman" w:hAnsi="Times New Roman" w:cs="Times New Roman"/>
          <w:sz w:val="28"/>
          <w:szCs w:val="28"/>
        </w:rPr>
        <w:t xml:space="preserve"> </w:t>
      </w:r>
      <w:r w:rsidR="00595C1C">
        <w:rPr>
          <w:rFonts w:ascii="Times New Roman" w:hAnsi="Times New Roman" w:cs="Times New Roman"/>
          <w:sz w:val="28"/>
          <w:szCs w:val="28"/>
        </w:rPr>
        <w:t>[3]</w:t>
      </w:r>
    </w:p>
    <w:p w14:paraId="35170E70" w14:textId="6707B368" w:rsidR="00B1581D" w:rsidRPr="00A01D0B" w:rsidRDefault="00B1581D" w:rsidP="00CA2C74">
      <w:pPr>
        <w:widowControl w:val="0"/>
        <w:suppressAutoHyphens/>
        <w:spacing w:after="50" w:line="360" w:lineRule="auto"/>
        <w:ind w:left="50" w:right="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B1581D">
        <w:rPr>
          <w:rFonts w:ascii="Times New Roman" w:hAnsi="Times New Roman" w:cs="Times New Roman"/>
          <w:sz w:val="28"/>
          <w:szCs w:val="28"/>
          <w:u w:val="single"/>
        </w:rPr>
        <w:t>Результат:</w:t>
      </w:r>
      <w:r w:rsidR="00A12DF2">
        <w:rPr>
          <w:rFonts w:ascii="Times New Roman" w:hAnsi="Times New Roman" w:cs="Times New Roman"/>
          <w:sz w:val="28"/>
          <w:szCs w:val="28"/>
          <w:u w:val="single"/>
        </w:rPr>
        <w:t xml:space="preserve"> вода стала слегка розоватой в пробах №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12DF2">
        <w:rPr>
          <w:rFonts w:ascii="Times New Roman" w:hAnsi="Times New Roman" w:cs="Times New Roman"/>
          <w:sz w:val="28"/>
          <w:szCs w:val="28"/>
          <w:u w:val="single"/>
        </w:rPr>
        <w:t>1-3, 7, в пробах №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12DF2">
        <w:rPr>
          <w:rFonts w:ascii="Times New Roman" w:hAnsi="Times New Roman" w:cs="Times New Roman"/>
          <w:sz w:val="28"/>
          <w:szCs w:val="28"/>
          <w:u w:val="single"/>
        </w:rPr>
        <w:t>5-6 цвет более яркий, вода пробы №</w:t>
      </w:r>
      <w:r w:rsidR="000E7C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12DF2">
        <w:rPr>
          <w:rFonts w:ascii="Times New Roman" w:hAnsi="Times New Roman" w:cs="Times New Roman"/>
          <w:sz w:val="28"/>
          <w:szCs w:val="28"/>
          <w:u w:val="single"/>
        </w:rPr>
        <w:t xml:space="preserve">4 осталась прозрачной;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 всех пробах</w:t>
      </w:r>
      <w:r w:rsidRPr="00B158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воды оказалось допустимое количество нитратов, что является хорошим признаком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качества воды</w:t>
      </w:r>
      <w:r w:rsidRPr="00B1581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 w:rsidR="00D3249F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A01D0B" w:rsidRP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6)</w:t>
      </w:r>
    </w:p>
    <w:p w14:paraId="03DF4FAD" w14:textId="77777777" w:rsidR="003514DE" w:rsidRDefault="003514DE" w:rsidP="00CA2C74">
      <w:pPr>
        <w:pStyle w:val="a4"/>
        <w:widowControl w:val="0"/>
        <w:numPr>
          <w:ilvl w:val="0"/>
          <w:numId w:val="25"/>
        </w:numPr>
        <w:tabs>
          <w:tab w:val="left" w:pos="0"/>
          <w:tab w:val="left" w:pos="426"/>
        </w:tabs>
        <w:suppressAutoHyphens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воды</w:t>
      </w:r>
      <w:r w:rsidR="00E171C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рН</w:t>
      </w:r>
    </w:p>
    <w:p w14:paraId="231675BE" w14:textId="77777777" w:rsidR="001C5BBA" w:rsidRPr="00275BCD" w:rsidRDefault="003514DE" w:rsidP="00CA2C74">
      <w:pPr>
        <w:widowControl w:val="0"/>
        <w:tabs>
          <w:tab w:val="left" w:pos="0"/>
          <w:tab w:val="left" w:pos="426"/>
        </w:tabs>
        <w:suppressAutoHyphen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BBA" w:rsidRPr="003514DE">
        <w:rPr>
          <w:rFonts w:ascii="Times New Roman" w:hAnsi="Times New Roman" w:cs="Times New Roman"/>
          <w:sz w:val="28"/>
          <w:szCs w:val="28"/>
        </w:rPr>
        <w:t xml:space="preserve">Что же такое </w:t>
      </w:r>
      <w:proofErr w:type="spellStart"/>
      <w:r w:rsidR="001C5BBA" w:rsidRPr="003514DE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1C5BBA" w:rsidRPr="003514DE">
        <w:rPr>
          <w:rFonts w:ascii="Times New Roman" w:hAnsi="Times New Roman" w:cs="Times New Roman"/>
          <w:sz w:val="28"/>
          <w:szCs w:val="28"/>
        </w:rPr>
        <w:t>?</w:t>
      </w:r>
      <w:r w:rsidR="00E171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5BBA" w:rsidRPr="001C5BBA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1C5BBA" w:rsidRPr="001C5BBA">
        <w:rPr>
          <w:rFonts w:ascii="Times New Roman" w:hAnsi="Times New Roman" w:cs="Times New Roman"/>
          <w:sz w:val="28"/>
          <w:szCs w:val="28"/>
        </w:rPr>
        <w:t xml:space="preserve">-это водородный показатель вещества, который отражает его кислотность. </w:t>
      </w:r>
      <w:r w:rsidR="001C5BBA" w:rsidRPr="00275BCD">
        <w:rPr>
          <w:rFonts w:ascii="Times New Roman" w:hAnsi="Times New Roman" w:cs="Times New Roman"/>
          <w:sz w:val="28"/>
          <w:szCs w:val="28"/>
        </w:rPr>
        <w:t xml:space="preserve">Аббревиатура образована от лат. </w:t>
      </w:r>
      <w:proofErr w:type="spellStart"/>
      <w:r w:rsidR="001C5BBA" w:rsidRPr="00275BCD">
        <w:rPr>
          <w:rFonts w:ascii="Times New Roman" w:hAnsi="Times New Roman" w:cs="Times New Roman"/>
          <w:sz w:val="28"/>
          <w:szCs w:val="28"/>
        </w:rPr>
        <w:t>potentiahydrogeni</w:t>
      </w:r>
      <w:proofErr w:type="spellEnd"/>
      <w:r w:rsidR="001C5BBA" w:rsidRPr="00275BCD">
        <w:rPr>
          <w:rFonts w:ascii="Times New Roman" w:hAnsi="Times New Roman" w:cs="Times New Roman"/>
          <w:sz w:val="28"/>
          <w:szCs w:val="28"/>
        </w:rPr>
        <w:t>- сила водорода.</w:t>
      </w:r>
    </w:p>
    <w:p w14:paraId="66779DAD" w14:textId="4CEDACAF" w:rsidR="00282949" w:rsidRPr="00275BCD" w:rsidRDefault="59ADC8E9" w:rsidP="59ADC8E9">
      <w:pPr>
        <w:pStyle w:val="a3"/>
        <w:widowControl w:val="0"/>
        <w:shd w:val="clear" w:color="auto" w:fill="FFFFFF" w:themeFill="background1"/>
        <w:suppressAutoHyphens/>
        <w:spacing w:after="0" w:line="360" w:lineRule="auto"/>
        <w:jc w:val="both"/>
        <w:rPr>
          <w:color w:val="000000"/>
        </w:rPr>
      </w:pPr>
      <w:r>
        <w:t xml:space="preserve">Данный анализ проходил в химической лаборатории школы с помощью беспроводного цифрового датчика </w:t>
      </w:r>
      <w:proofErr w:type="spellStart"/>
      <w:r>
        <w:t>pH</w:t>
      </w:r>
      <w:proofErr w:type="spellEnd"/>
      <w:r>
        <w:t xml:space="preserve"> PASCO.</w:t>
      </w:r>
      <w:r w:rsidR="00D3249F">
        <w:t xml:space="preserve"> </w:t>
      </w:r>
      <w:r w:rsidRPr="59ADC8E9">
        <w:rPr>
          <w:color w:val="000000" w:themeColor="text1"/>
        </w:rPr>
        <w:t>(Приложение 7) Комплект датчиков PASCO «Качество воды» включает в себя</w:t>
      </w:r>
      <w:r w:rsidRPr="59ADC8E9">
        <w:rPr>
          <w:b/>
          <w:bCs/>
          <w:color w:val="000000" w:themeColor="text1"/>
        </w:rPr>
        <w:t xml:space="preserve">: </w:t>
      </w:r>
      <w:r w:rsidRPr="59ADC8E9">
        <w:rPr>
          <w:color w:val="000000" w:themeColor="text1"/>
        </w:rPr>
        <w:t xml:space="preserve">беспроводной цифровой датчик </w:t>
      </w:r>
      <w:proofErr w:type="spellStart"/>
      <w:r w:rsidRPr="59ADC8E9">
        <w:rPr>
          <w:color w:val="000000" w:themeColor="text1"/>
        </w:rPr>
        <w:t>pH</w:t>
      </w:r>
      <w:proofErr w:type="spellEnd"/>
      <w:r w:rsidRPr="59ADC8E9">
        <w:rPr>
          <w:color w:val="000000" w:themeColor="text1"/>
        </w:rPr>
        <w:t>. Беспроводные датчики в составе позволяют проводить эксперименты без привязки к месту и времени, быстро, удобно и фиксировать параллельно несколько измерений, а также дают возможность подключения напрямую к компьютеру или любому мобильному устройстве.</w:t>
      </w:r>
    </w:p>
    <w:p w14:paraId="09F39C61" w14:textId="77777777" w:rsidR="00282949" w:rsidRPr="00275BCD" w:rsidRDefault="00275BCD" w:rsidP="59ADC8E9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75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Питьевая вода должна иметь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нейтральную реакцию (рН от 6,5 до 9</w:t>
      </w:r>
      <w:r w:rsidRPr="00275B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14:paraId="1B6408FC" w14:textId="4EA10F26" w:rsidR="001C5BBA" w:rsidRPr="001F47DD" w:rsidRDefault="001C5BBA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F47DD">
        <w:rPr>
          <w:rFonts w:ascii="Times New Roman" w:hAnsi="Times New Roman" w:cs="Times New Roman"/>
          <w:sz w:val="28"/>
          <w:szCs w:val="28"/>
          <w:u w:val="single"/>
        </w:rPr>
        <w:t>Ре</w:t>
      </w:r>
      <w:r w:rsidR="001F47DD" w:rsidRPr="001F47DD">
        <w:rPr>
          <w:rFonts w:ascii="Times New Roman" w:hAnsi="Times New Roman" w:cs="Times New Roman"/>
          <w:sz w:val="28"/>
          <w:szCs w:val="28"/>
          <w:u w:val="single"/>
        </w:rPr>
        <w:t>зультат</w:t>
      </w:r>
      <w:r w:rsidR="00051C9E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51C9E">
        <w:rPr>
          <w:rFonts w:ascii="Times New Roman" w:hAnsi="Times New Roman" w:cs="Times New Roman"/>
          <w:sz w:val="28"/>
          <w:szCs w:val="28"/>
          <w:u w:val="single"/>
        </w:rPr>
        <w:t>средний показатель рН проб №1-4 (скважины) больше 9, а средний рН проб №</w:t>
      </w:r>
      <w:r w:rsidR="000E7C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51C9E">
        <w:rPr>
          <w:rFonts w:ascii="Times New Roman" w:hAnsi="Times New Roman" w:cs="Times New Roman"/>
          <w:sz w:val="28"/>
          <w:szCs w:val="28"/>
          <w:u w:val="single"/>
        </w:rPr>
        <w:t xml:space="preserve">5-7 (колодцы) </w:t>
      </w:r>
      <w:r w:rsidRPr="001F47DD">
        <w:rPr>
          <w:rFonts w:ascii="Times New Roman" w:hAnsi="Times New Roman" w:cs="Times New Roman"/>
          <w:sz w:val="28"/>
          <w:szCs w:val="28"/>
          <w:u w:val="single"/>
        </w:rPr>
        <w:t xml:space="preserve">равен 8. </w:t>
      </w:r>
      <w:proofErr w:type="gramStart"/>
      <w:r w:rsidR="00051C9E"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1F47DD">
        <w:rPr>
          <w:rFonts w:ascii="Times New Roman" w:hAnsi="Times New Roman" w:cs="Times New Roman"/>
          <w:sz w:val="28"/>
          <w:szCs w:val="28"/>
          <w:u w:val="single"/>
        </w:rPr>
        <w:t>начит</w:t>
      </w:r>
      <w:proofErr w:type="gramEnd"/>
      <w:r w:rsidRPr="001F47DD">
        <w:rPr>
          <w:rFonts w:ascii="Times New Roman" w:hAnsi="Times New Roman" w:cs="Times New Roman"/>
          <w:sz w:val="28"/>
          <w:szCs w:val="28"/>
          <w:u w:val="single"/>
        </w:rPr>
        <w:t xml:space="preserve"> вода из скважин проигрывает воде из колодцев.</w:t>
      </w:r>
    </w:p>
    <w:p w14:paraId="673B06D8" w14:textId="77777777" w:rsidR="001C5BBA" w:rsidRPr="001C5BBA" w:rsidRDefault="00282949" w:rsidP="00CA2C74">
      <w:pPr>
        <w:pStyle w:val="a4"/>
        <w:widowControl w:val="0"/>
        <w:numPr>
          <w:ilvl w:val="0"/>
          <w:numId w:val="25"/>
        </w:numPr>
        <w:tabs>
          <w:tab w:val="left" w:pos="0"/>
          <w:tab w:val="left" w:pos="284"/>
        </w:tabs>
        <w:suppressAutoHyphens/>
        <w:spacing w:after="0" w:line="36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</w:t>
      </w:r>
      <w:r w:rsidR="00A625AC">
        <w:rPr>
          <w:rFonts w:ascii="Times New Roman" w:hAnsi="Times New Roman" w:cs="Times New Roman"/>
          <w:sz w:val="28"/>
          <w:szCs w:val="28"/>
        </w:rPr>
        <w:t>на содержание</w:t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 ионов Fe</w:t>
      </w:r>
      <w:r w:rsidR="001C5BBA" w:rsidRPr="00595C1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C5BBA" w:rsidRPr="00595C1C">
        <w:rPr>
          <w:rFonts w:ascii="Times New Roman" w:hAnsi="Times New Roman" w:cs="Times New Roman"/>
          <w:sz w:val="28"/>
          <w:szCs w:val="28"/>
          <w:vertAlign w:val="superscript"/>
        </w:rPr>
        <w:t>+</w:t>
      </w:r>
    </w:p>
    <w:p w14:paraId="1C9C721F" w14:textId="77777777" w:rsidR="001C5BBA" w:rsidRPr="001C5BBA" w:rsidRDefault="001C5BBA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 xml:space="preserve">Благодаря этому анализу можно узнать, присутствуют ли ионы </w:t>
      </w:r>
      <w:r w:rsidR="00595C1C">
        <w:rPr>
          <w:rFonts w:ascii="Times New Roman" w:hAnsi="Times New Roman" w:cs="Times New Roman"/>
          <w:sz w:val="28"/>
          <w:szCs w:val="28"/>
        </w:rPr>
        <w:t>Fe</w:t>
      </w:r>
      <w:r w:rsidR="00595C1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95C1C">
        <w:rPr>
          <w:rFonts w:ascii="Times New Roman" w:hAnsi="Times New Roman" w:cs="Times New Roman"/>
          <w:sz w:val="28"/>
          <w:szCs w:val="28"/>
          <w:vertAlign w:val="superscript"/>
        </w:rPr>
        <w:t>+</w:t>
      </w:r>
    </w:p>
    <w:p w14:paraId="296647ED" w14:textId="031A39A8" w:rsidR="001C5BBA" w:rsidRPr="001C5BBA" w:rsidRDefault="59ADC8E9" w:rsidP="59ADC8E9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>Анализ проводится по реакции: Fe</w:t>
      </w:r>
      <w:r w:rsidRPr="59ADC8E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59ADC8E9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59ADC8E9">
        <w:rPr>
          <w:rFonts w:ascii="Times New Roman" w:hAnsi="Times New Roman" w:cs="Times New Roman"/>
          <w:sz w:val="28"/>
          <w:szCs w:val="28"/>
        </w:rPr>
        <w:t xml:space="preserve"> + 3CNS = </w:t>
      </w:r>
      <w:proofErr w:type="spellStart"/>
      <w:r w:rsidRPr="59ADC8E9">
        <w:rPr>
          <w:rFonts w:ascii="Times New Roman" w:hAnsi="Times New Roman" w:cs="Times New Roman"/>
          <w:sz w:val="28"/>
          <w:szCs w:val="28"/>
        </w:rPr>
        <w:t>Fe</w:t>
      </w:r>
      <w:proofErr w:type="spellEnd"/>
      <w:r w:rsidRPr="59ADC8E9">
        <w:rPr>
          <w:rFonts w:ascii="Times New Roman" w:hAnsi="Times New Roman" w:cs="Times New Roman"/>
          <w:sz w:val="28"/>
          <w:szCs w:val="28"/>
        </w:rPr>
        <w:t xml:space="preserve"> (CNS)</w:t>
      </w:r>
      <w:r w:rsidRPr="59ADC8E9">
        <w:rPr>
          <w:rFonts w:ascii="Times New Roman" w:hAnsi="Times New Roman" w:cs="Times New Roman"/>
          <w:sz w:val="28"/>
          <w:szCs w:val="28"/>
          <w:vertAlign w:val="subscript"/>
        </w:rPr>
        <w:t>3</w:t>
      </w:r>
    </w:p>
    <w:p w14:paraId="269D1892" w14:textId="77777777" w:rsidR="001C5BBA" w:rsidRPr="001C5BBA" w:rsidRDefault="001C5BBA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 xml:space="preserve">Признаком реакции является изменение окраски раствора </w:t>
      </w:r>
      <w:proofErr w:type="gramStart"/>
      <w:r w:rsidRPr="001C5BB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C5BBA">
        <w:rPr>
          <w:rFonts w:ascii="Times New Roman" w:hAnsi="Times New Roman" w:cs="Times New Roman"/>
          <w:sz w:val="28"/>
          <w:szCs w:val="28"/>
        </w:rPr>
        <w:t xml:space="preserve"> красный.</w:t>
      </w:r>
    </w:p>
    <w:p w14:paraId="597E3633" w14:textId="77777777" w:rsidR="00A625AC" w:rsidRDefault="001C5BBA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 xml:space="preserve">А определяется количество ионов </w:t>
      </w:r>
      <w:r w:rsidR="00595C1C">
        <w:rPr>
          <w:rFonts w:ascii="Times New Roman" w:hAnsi="Times New Roman" w:cs="Times New Roman"/>
          <w:sz w:val="28"/>
          <w:szCs w:val="28"/>
        </w:rPr>
        <w:t>Fe</w:t>
      </w:r>
      <w:r w:rsidR="00595C1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95C1C">
        <w:rPr>
          <w:rFonts w:ascii="Times New Roman" w:hAnsi="Times New Roman" w:cs="Times New Roman"/>
          <w:sz w:val="28"/>
          <w:szCs w:val="28"/>
          <w:vertAlign w:val="superscript"/>
        </w:rPr>
        <w:t xml:space="preserve">+ </w:t>
      </w:r>
      <w:r w:rsidRPr="001C5BBA">
        <w:rPr>
          <w:rFonts w:ascii="Times New Roman" w:hAnsi="Times New Roman" w:cs="Times New Roman"/>
          <w:sz w:val="28"/>
          <w:szCs w:val="28"/>
        </w:rPr>
        <w:t xml:space="preserve">по яркости красной окраски, всё просто, чем ярче, тем больше ионов. </w:t>
      </w:r>
      <w:r w:rsidR="00595C1C">
        <w:rPr>
          <w:rFonts w:ascii="Times New Roman" w:hAnsi="Times New Roman" w:cs="Times New Roman"/>
          <w:sz w:val="28"/>
          <w:szCs w:val="28"/>
        </w:rPr>
        <w:t>[3]</w:t>
      </w:r>
    </w:p>
    <w:p w14:paraId="3B89B0DB" w14:textId="79791300" w:rsidR="001C5BBA" w:rsidRPr="00A625AC" w:rsidRDefault="00A625AC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25AC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Результат: </w:t>
      </w:r>
      <w:r w:rsidR="00A12DF2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1C5BBA" w:rsidRPr="00A625AC">
        <w:rPr>
          <w:rFonts w:ascii="Times New Roman" w:hAnsi="Times New Roman" w:cs="Times New Roman"/>
          <w:sz w:val="28"/>
          <w:szCs w:val="28"/>
          <w:u w:val="single"/>
        </w:rPr>
        <w:t>о показаниям анализа во всех пробах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 xml:space="preserve"> №1-7 </w:t>
      </w:r>
      <w:r w:rsidR="001C5BBA" w:rsidRPr="00A625AC">
        <w:rPr>
          <w:rFonts w:ascii="Times New Roman" w:hAnsi="Times New Roman" w:cs="Times New Roman"/>
          <w:sz w:val="28"/>
          <w:szCs w:val="28"/>
          <w:u w:val="single"/>
        </w:rPr>
        <w:t xml:space="preserve">ионы </w:t>
      </w:r>
      <w:r w:rsidR="00203A5B" w:rsidRPr="00203A5B">
        <w:rPr>
          <w:rFonts w:ascii="Times New Roman" w:hAnsi="Times New Roman" w:cs="Times New Roman"/>
          <w:sz w:val="28"/>
          <w:szCs w:val="28"/>
          <w:u w:val="single"/>
        </w:rPr>
        <w:t>Fe</w:t>
      </w:r>
      <w:r w:rsidR="00203A5B" w:rsidRPr="00203A5B">
        <w:rPr>
          <w:rFonts w:ascii="Times New Roman" w:hAnsi="Times New Roman" w:cs="Times New Roman"/>
          <w:sz w:val="28"/>
          <w:szCs w:val="28"/>
          <w:u w:val="single"/>
          <w:vertAlign w:val="subscript"/>
        </w:rPr>
        <w:t>3</w:t>
      </w:r>
      <w:r w:rsidR="00203A5B" w:rsidRPr="00203A5B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+</w:t>
      </w:r>
      <w:r w:rsidR="001C5BBA" w:rsidRPr="00A625AC">
        <w:rPr>
          <w:rFonts w:ascii="Times New Roman" w:hAnsi="Times New Roman" w:cs="Times New Roman"/>
          <w:sz w:val="28"/>
          <w:szCs w:val="28"/>
          <w:u w:val="single"/>
        </w:rPr>
        <w:t>отсутствуют или их меньше 0,05 мг/л.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8)</w:t>
      </w:r>
    </w:p>
    <w:p w14:paraId="71574671" w14:textId="718C5958" w:rsidR="001C5BBA" w:rsidRPr="001C5BBA" w:rsidRDefault="59ADC8E9" w:rsidP="59ADC8E9">
      <w:pPr>
        <w:pStyle w:val="a4"/>
        <w:widowControl w:val="0"/>
        <w:numPr>
          <w:ilvl w:val="0"/>
          <w:numId w:val="25"/>
        </w:numPr>
        <w:tabs>
          <w:tab w:val="left" w:pos="284"/>
        </w:tabs>
        <w:suppressAutoHyphens/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>Анализ на содержание сульфит ионов SO</w:t>
      </w:r>
      <w:r w:rsidRPr="59ADC8E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59ADC8E9">
        <w:rPr>
          <w:rFonts w:ascii="Times New Roman" w:hAnsi="Times New Roman" w:cs="Times New Roman"/>
          <w:sz w:val="28"/>
          <w:szCs w:val="28"/>
          <w:vertAlign w:val="superscript"/>
        </w:rPr>
        <w:t>2-</w:t>
      </w:r>
    </w:p>
    <w:p w14:paraId="23C55A68" w14:textId="49FDCC29" w:rsidR="001C5BBA" w:rsidRPr="001C5BBA" w:rsidRDefault="00A625AC" w:rsidP="59ADC8E9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С помощью этого анализа можно установить нахождение и количество сульфит ионов </w:t>
      </w:r>
      <w:r w:rsidR="00595C1C">
        <w:rPr>
          <w:rFonts w:ascii="Times New Roman" w:hAnsi="Times New Roman" w:cs="Times New Roman"/>
          <w:sz w:val="28"/>
          <w:szCs w:val="28"/>
        </w:rPr>
        <w:t>SO</w:t>
      </w:r>
      <w:r w:rsidR="00595C1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95C1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. Так же этот анализ можно назвать анализом окисляемости воды. Окисляемость </w:t>
      </w:r>
      <w:proofErr w:type="gramStart"/>
      <w:r w:rsidR="001C5BBA" w:rsidRPr="001C5BBA">
        <w:rPr>
          <w:rFonts w:ascii="Times New Roman" w:hAnsi="Times New Roman" w:cs="Times New Roman"/>
          <w:sz w:val="28"/>
          <w:szCs w:val="28"/>
        </w:rPr>
        <w:t>-э</w:t>
      </w:r>
      <w:proofErr w:type="gramEnd"/>
      <w:r w:rsidR="001C5BBA" w:rsidRPr="001C5BBA">
        <w:rPr>
          <w:rFonts w:ascii="Times New Roman" w:hAnsi="Times New Roman" w:cs="Times New Roman"/>
          <w:sz w:val="28"/>
          <w:szCs w:val="28"/>
        </w:rPr>
        <w:t xml:space="preserve">то величина, характеризующая содержание в воде органических и минеральных веществ, окисляемых (при определенных условиях) одним из сильных химических окислителей. Этот показатель отражает общую концентрацию органики в воде. Природа органических веществ может быть самой разной - и гуминовые кислоты почв, и сложная органика растений, и химические соединения антропогенного происхождения. </w:t>
      </w:r>
    </w:p>
    <w:p w14:paraId="36E8CA9C" w14:textId="77777777" w:rsidR="001C5BBA" w:rsidRPr="001C5BBA" w:rsidRDefault="000749C1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BBA" w:rsidRPr="001C5BBA">
        <w:rPr>
          <w:rFonts w:ascii="Times New Roman" w:hAnsi="Times New Roman" w:cs="Times New Roman"/>
          <w:sz w:val="28"/>
          <w:szCs w:val="28"/>
        </w:rPr>
        <w:t>Для проведения этого анализа нужно:</w:t>
      </w:r>
      <w:r w:rsidR="001F47DD">
        <w:rPr>
          <w:rFonts w:ascii="Times New Roman" w:hAnsi="Times New Roman" w:cs="Times New Roman"/>
          <w:sz w:val="28"/>
          <w:szCs w:val="28"/>
        </w:rPr>
        <w:t xml:space="preserve"> на</w:t>
      </w:r>
      <w:r w:rsidR="001C5BBA" w:rsidRPr="001C5BBA">
        <w:rPr>
          <w:rFonts w:ascii="Times New Roman" w:hAnsi="Times New Roman" w:cs="Times New Roman"/>
          <w:sz w:val="28"/>
          <w:szCs w:val="28"/>
        </w:rPr>
        <w:t>лить в пробирку 5 мл воды</w:t>
      </w:r>
      <w:r w:rsidR="001F47DD">
        <w:rPr>
          <w:rFonts w:ascii="Times New Roman" w:hAnsi="Times New Roman" w:cs="Times New Roman"/>
          <w:sz w:val="28"/>
          <w:szCs w:val="28"/>
        </w:rPr>
        <w:t>; д</w:t>
      </w:r>
      <w:r w:rsidR="001C5BBA" w:rsidRPr="001C5BBA">
        <w:rPr>
          <w:rFonts w:ascii="Times New Roman" w:hAnsi="Times New Roman" w:cs="Times New Roman"/>
          <w:sz w:val="28"/>
          <w:szCs w:val="28"/>
        </w:rPr>
        <w:t>обавить 3 кап</w:t>
      </w:r>
      <w:r w:rsidR="001F47DD">
        <w:rPr>
          <w:rFonts w:ascii="Times New Roman" w:hAnsi="Times New Roman" w:cs="Times New Roman"/>
          <w:sz w:val="28"/>
          <w:szCs w:val="28"/>
        </w:rPr>
        <w:t>ли 1%-</w:t>
      </w:r>
      <w:proofErr w:type="spellStart"/>
      <w:r w:rsidR="001F47DD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1F47DD">
        <w:rPr>
          <w:rFonts w:ascii="Times New Roman" w:hAnsi="Times New Roman" w:cs="Times New Roman"/>
          <w:sz w:val="28"/>
          <w:szCs w:val="28"/>
        </w:rPr>
        <w:t xml:space="preserve"> раствора KMnO</w:t>
      </w:r>
      <w:r w:rsidR="001F47DD" w:rsidRPr="00595C1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1F47DD">
        <w:rPr>
          <w:rFonts w:ascii="Times New Roman" w:hAnsi="Times New Roman" w:cs="Times New Roman"/>
          <w:sz w:val="28"/>
          <w:szCs w:val="28"/>
        </w:rPr>
        <w:t>, п</w:t>
      </w:r>
      <w:r w:rsidR="001C5BBA" w:rsidRPr="001C5BBA">
        <w:rPr>
          <w:rFonts w:ascii="Times New Roman" w:hAnsi="Times New Roman" w:cs="Times New Roman"/>
          <w:sz w:val="28"/>
          <w:szCs w:val="28"/>
        </w:rPr>
        <w:t>одождать примерно 10 минут</w:t>
      </w:r>
      <w:r w:rsidR="001F47DD">
        <w:rPr>
          <w:rFonts w:ascii="Times New Roman" w:hAnsi="Times New Roman" w:cs="Times New Roman"/>
          <w:sz w:val="28"/>
          <w:szCs w:val="28"/>
        </w:rPr>
        <w:t>.</w:t>
      </w:r>
    </w:p>
    <w:p w14:paraId="57FACF6E" w14:textId="712380EE" w:rsidR="001F47DD" w:rsidRDefault="001C5BBA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t>При добавлении раствора KMnO</w:t>
      </w:r>
      <w:r w:rsidRPr="00595C1C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1C5BBA">
        <w:rPr>
          <w:rFonts w:ascii="Times New Roman" w:hAnsi="Times New Roman" w:cs="Times New Roman"/>
          <w:sz w:val="28"/>
          <w:szCs w:val="28"/>
        </w:rPr>
        <w:t xml:space="preserve"> вода должна принять малиновый цвет, а по истечении времени оставить малиновый цвет, если цвет стал более прозрачным или совсем </w:t>
      </w:r>
      <w:r w:rsidR="00A12DF2" w:rsidRPr="001C5BBA">
        <w:rPr>
          <w:rFonts w:ascii="Times New Roman" w:hAnsi="Times New Roman" w:cs="Times New Roman"/>
          <w:sz w:val="28"/>
          <w:szCs w:val="28"/>
        </w:rPr>
        <w:t>исчез,</w:t>
      </w:r>
      <w:r w:rsidRPr="001C5BBA">
        <w:rPr>
          <w:rFonts w:ascii="Times New Roman" w:hAnsi="Times New Roman" w:cs="Times New Roman"/>
          <w:sz w:val="28"/>
          <w:szCs w:val="28"/>
        </w:rPr>
        <w:t xml:space="preserve"> то в воде присутствуют сульфит ионы SO</w:t>
      </w:r>
      <w:r w:rsidRPr="003D2804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3D2804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595C1C">
        <w:rPr>
          <w:rFonts w:ascii="Times New Roman" w:hAnsi="Times New Roman" w:cs="Times New Roman"/>
          <w:sz w:val="28"/>
          <w:szCs w:val="28"/>
        </w:rPr>
        <w:t>.</w:t>
      </w:r>
      <w:r w:rsidR="007D6D96">
        <w:rPr>
          <w:rFonts w:ascii="Times New Roman" w:hAnsi="Times New Roman" w:cs="Times New Roman"/>
          <w:sz w:val="28"/>
          <w:szCs w:val="28"/>
        </w:rPr>
        <w:t xml:space="preserve"> </w:t>
      </w:r>
      <w:r w:rsidR="00595C1C">
        <w:rPr>
          <w:rFonts w:ascii="Times New Roman" w:hAnsi="Times New Roman" w:cs="Times New Roman"/>
          <w:sz w:val="28"/>
          <w:szCs w:val="28"/>
        </w:rPr>
        <w:t>[3]</w:t>
      </w:r>
    </w:p>
    <w:p w14:paraId="47FE7507" w14:textId="7A162CFC" w:rsidR="001C5BBA" w:rsidRPr="001C5BBA" w:rsidRDefault="001F47DD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F47DD">
        <w:rPr>
          <w:rFonts w:ascii="Times New Roman" w:hAnsi="Times New Roman" w:cs="Times New Roman"/>
          <w:sz w:val="28"/>
          <w:szCs w:val="28"/>
          <w:u w:val="single"/>
        </w:rPr>
        <w:t>Результат:</w:t>
      </w:r>
      <w:r w:rsidR="00E171C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12DF2">
        <w:rPr>
          <w:rFonts w:ascii="Times New Roman" w:hAnsi="Times New Roman" w:cs="Times New Roman"/>
          <w:sz w:val="28"/>
          <w:szCs w:val="28"/>
          <w:u w:val="single"/>
        </w:rPr>
        <w:t xml:space="preserve">во всех пробах цвет исчез, содержание пробирок стало прозрачным, </w:t>
      </w:r>
      <w:r w:rsidR="001C5BBA" w:rsidRPr="001F47DD">
        <w:rPr>
          <w:rFonts w:ascii="Times New Roman" w:hAnsi="Times New Roman" w:cs="Times New Roman"/>
          <w:sz w:val="28"/>
          <w:szCs w:val="28"/>
          <w:u w:val="single"/>
        </w:rPr>
        <w:t xml:space="preserve">ни 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>в одной пробе воды нет</w:t>
      </w:r>
      <w:r w:rsidRPr="001F47DD">
        <w:rPr>
          <w:rFonts w:ascii="Times New Roman" w:hAnsi="Times New Roman" w:cs="Times New Roman"/>
          <w:sz w:val="28"/>
          <w:szCs w:val="28"/>
          <w:u w:val="single"/>
        </w:rPr>
        <w:t xml:space="preserve"> сульфит ионов </w:t>
      </w:r>
      <w:r w:rsidR="00595C1C">
        <w:rPr>
          <w:rFonts w:ascii="Times New Roman" w:hAnsi="Times New Roman" w:cs="Times New Roman"/>
          <w:sz w:val="28"/>
          <w:szCs w:val="28"/>
        </w:rPr>
        <w:t>SO</w:t>
      </w:r>
      <w:r w:rsidR="00595C1C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95C1C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1C5BBA" w:rsidRPr="001C5BBA">
        <w:rPr>
          <w:rFonts w:ascii="Times New Roman" w:hAnsi="Times New Roman" w:cs="Times New Roman"/>
          <w:sz w:val="28"/>
          <w:szCs w:val="28"/>
        </w:rPr>
        <w:t>.</w:t>
      </w:r>
      <w:r w:rsidR="007D6D96">
        <w:rPr>
          <w:rFonts w:ascii="Times New Roman" w:hAnsi="Times New Roman" w:cs="Times New Roman"/>
          <w:sz w:val="28"/>
          <w:szCs w:val="28"/>
        </w:rPr>
        <w:t xml:space="preserve"> </w:t>
      </w:r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9)</w:t>
      </w:r>
    </w:p>
    <w:p w14:paraId="391F9AC7" w14:textId="77777777" w:rsidR="001C5BBA" w:rsidRPr="001C5BBA" w:rsidRDefault="00687B62" w:rsidP="00CA2C74">
      <w:pPr>
        <w:pStyle w:val="a4"/>
        <w:widowControl w:val="0"/>
        <w:numPr>
          <w:ilvl w:val="0"/>
          <w:numId w:val="25"/>
        </w:numPr>
        <w:tabs>
          <w:tab w:val="left" w:pos="0"/>
          <w:tab w:val="left" w:pos="284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на содержание ионов</w:t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 свинца </w:t>
      </w:r>
      <w:r w:rsidR="003B2F76">
        <w:rPr>
          <w:rFonts w:ascii="Times New Roman" w:hAnsi="Times New Roman" w:cs="Times New Roman"/>
          <w:sz w:val="28"/>
          <w:szCs w:val="28"/>
        </w:rPr>
        <w:t>Pb</w:t>
      </w:r>
      <w:r w:rsidR="003B2F7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B2F76">
        <w:rPr>
          <w:rFonts w:ascii="Times New Roman" w:hAnsi="Times New Roman" w:cs="Times New Roman"/>
          <w:sz w:val="28"/>
          <w:szCs w:val="28"/>
          <w:vertAlign w:val="superscript"/>
        </w:rPr>
        <w:t>+</w:t>
      </w:r>
    </w:p>
    <w:p w14:paraId="07F348C5" w14:textId="77777777" w:rsidR="001F47DD" w:rsidRDefault="000749C1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Анализ способен показать или доказать присутствие ионов свинца </w:t>
      </w:r>
      <w:r w:rsidR="003B2F76">
        <w:rPr>
          <w:rFonts w:ascii="Times New Roman" w:hAnsi="Times New Roman" w:cs="Times New Roman"/>
          <w:sz w:val="28"/>
          <w:szCs w:val="28"/>
        </w:rPr>
        <w:t>Pb</w:t>
      </w:r>
      <w:r w:rsidR="003B2F7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3B2F76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 в воде. А проводится этот анализ так:</w:t>
      </w:r>
      <w:r w:rsidR="001F47DD">
        <w:rPr>
          <w:rFonts w:ascii="Times New Roman" w:hAnsi="Times New Roman" w:cs="Times New Roman"/>
          <w:sz w:val="28"/>
          <w:szCs w:val="28"/>
        </w:rPr>
        <w:t xml:space="preserve"> н</w:t>
      </w:r>
      <w:r w:rsidR="001C5BBA" w:rsidRPr="001C5BBA">
        <w:rPr>
          <w:rFonts w:ascii="Times New Roman" w:hAnsi="Times New Roman" w:cs="Times New Roman"/>
          <w:sz w:val="28"/>
          <w:szCs w:val="28"/>
        </w:rPr>
        <w:t>алить в пробирку воду</w:t>
      </w:r>
      <w:r w:rsidR="001F47DD">
        <w:rPr>
          <w:rFonts w:ascii="Times New Roman" w:hAnsi="Times New Roman" w:cs="Times New Roman"/>
          <w:sz w:val="28"/>
          <w:szCs w:val="28"/>
        </w:rPr>
        <w:t>, д</w:t>
      </w:r>
      <w:r w:rsidR="001C5BBA" w:rsidRPr="001C5BBA">
        <w:rPr>
          <w:rFonts w:ascii="Times New Roman" w:hAnsi="Times New Roman" w:cs="Times New Roman"/>
          <w:sz w:val="28"/>
          <w:szCs w:val="28"/>
        </w:rPr>
        <w:t>обавить 0,5 мл 10% раствора дихромата калия</w:t>
      </w:r>
      <w:r w:rsidR="001F47DD">
        <w:rPr>
          <w:rFonts w:ascii="Times New Roman" w:hAnsi="Times New Roman" w:cs="Times New Roman"/>
          <w:sz w:val="28"/>
          <w:szCs w:val="28"/>
        </w:rPr>
        <w:t>, в</w:t>
      </w:r>
      <w:r w:rsidR="001C5BBA" w:rsidRPr="001C5BBA">
        <w:rPr>
          <w:rFonts w:ascii="Times New Roman" w:hAnsi="Times New Roman" w:cs="Times New Roman"/>
          <w:sz w:val="28"/>
          <w:szCs w:val="28"/>
        </w:rPr>
        <w:t>стряхнуть пробирку</w:t>
      </w:r>
      <w:r w:rsidR="001F47DD">
        <w:rPr>
          <w:rFonts w:ascii="Times New Roman" w:hAnsi="Times New Roman" w:cs="Times New Roman"/>
          <w:sz w:val="28"/>
          <w:szCs w:val="28"/>
        </w:rPr>
        <w:t>, о</w:t>
      </w:r>
      <w:r w:rsidR="001C5BBA" w:rsidRPr="001C5BBA">
        <w:rPr>
          <w:rFonts w:ascii="Times New Roman" w:hAnsi="Times New Roman" w:cs="Times New Roman"/>
          <w:sz w:val="28"/>
          <w:szCs w:val="28"/>
        </w:rPr>
        <w:t>ставить на 10 минут</w:t>
      </w:r>
      <w:r w:rsidR="001F47DD">
        <w:rPr>
          <w:rFonts w:ascii="Times New Roman" w:hAnsi="Times New Roman" w:cs="Times New Roman"/>
          <w:sz w:val="28"/>
          <w:szCs w:val="28"/>
        </w:rPr>
        <w:t xml:space="preserve">. </w:t>
      </w:r>
      <w:r w:rsidR="001C5BBA" w:rsidRPr="001C5BBA">
        <w:rPr>
          <w:rFonts w:ascii="Times New Roman" w:hAnsi="Times New Roman" w:cs="Times New Roman"/>
          <w:sz w:val="28"/>
          <w:szCs w:val="28"/>
        </w:rPr>
        <w:t>После всех действий просмотреть результат на тёмном фоне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C5BBA" w:rsidRPr="001C5BBA">
        <w:rPr>
          <w:rFonts w:ascii="Times New Roman" w:hAnsi="Times New Roman" w:cs="Times New Roman"/>
          <w:sz w:val="28"/>
          <w:szCs w:val="28"/>
        </w:rPr>
        <w:t>При налич</w:t>
      </w:r>
      <w:proofErr w:type="gramStart"/>
      <w:r w:rsidR="001C5BBA" w:rsidRPr="001C5BBA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="001C5BBA" w:rsidRPr="001C5BBA">
        <w:rPr>
          <w:rFonts w:ascii="Times New Roman" w:hAnsi="Times New Roman" w:cs="Times New Roman"/>
          <w:sz w:val="28"/>
          <w:szCs w:val="28"/>
        </w:rPr>
        <w:t xml:space="preserve">нов свинца должен выпасть жёлтый осадок. </w:t>
      </w:r>
      <w:r w:rsidR="003B2F76">
        <w:rPr>
          <w:rFonts w:ascii="Times New Roman" w:hAnsi="Times New Roman" w:cs="Times New Roman"/>
          <w:sz w:val="28"/>
          <w:szCs w:val="28"/>
        </w:rPr>
        <w:t>[3]</w:t>
      </w:r>
    </w:p>
    <w:p w14:paraId="1EFB7D36" w14:textId="77777777" w:rsidR="001C5BBA" w:rsidRPr="00ED27D9" w:rsidRDefault="001F47DD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F47DD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 xml:space="preserve">езультат: </w:t>
      </w:r>
      <w:r w:rsidR="00A12DF2">
        <w:rPr>
          <w:rFonts w:ascii="Times New Roman" w:hAnsi="Times New Roman" w:cs="Times New Roman"/>
          <w:sz w:val="28"/>
          <w:szCs w:val="28"/>
          <w:u w:val="single"/>
        </w:rPr>
        <w:t xml:space="preserve">осадок ни в одной пробе не образовался, </w:t>
      </w:r>
      <w:r w:rsidR="001C5BBA" w:rsidRPr="001F47DD">
        <w:rPr>
          <w:rFonts w:ascii="Times New Roman" w:hAnsi="Times New Roman" w:cs="Times New Roman"/>
          <w:sz w:val="28"/>
          <w:szCs w:val="28"/>
          <w:u w:val="single"/>
        </w:rPr>
        <w:t>ионы свинца отсутствуют в каждой пробе воды.</w:t>
      </w:r>
      <w:r w:rsidR="00E171C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10)</w:t>
      </w:r>
    </w:p>
    <w:p w14:paraId="58D0FE62" w14:textId="77777777" w:rsidR="001C5BBA" w:rsidRPr="001C5BBA" w:rsidRDefault="00A12DF2" w:rsidP="00CA2C74">
      <w:pPr>
        <w:pStyle w:val="a4"/>
        <w:widowControl w:val="0"/>
        <w:numPr>
          <w:ilvl w:val="0"/>
          <w:numId w:val="25"/>
        </w:numPr>
        <w:tabs>
          <w:tab w:val="left" w:pos="0"/>
          <w:tab w:val="left" w:pos="284"/>
        </w:tabs>
        <w:suppressAutoHyphens/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на содержание хлорид </w:t>
      </w:r>
      <w:r w:rsidR="00687B62">
        <w:rPr>
          <w:rFonts w:ascii="Times New Roman" w:hAnsi="Times New Roman" w:cs="Times New Roman"/>
          <w:sz w:val="28"/>
          <w:szCs w:val="28"/>
        </w:rPr>
        <w:t>ионы</w:t>
      </w:r>
      <w:r w:rsidR="00E171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5BBA" w:rsidRPr="001C5BBA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="001C5BBA" w:rsidRPr="003B2F76">
        <w:rPr>
          <w:rFonts w:ascii="Times New Roman" w:hAnsi="Times New Roman" w:cs="Times New Roman"/>
          <w:sz w:val="28"/>
          <w:szCs w:val="28"/>
          <w:vertAlign w:val="superscript"/>
        </w:rPr>
        <w:t>-</w:t>
      </w:r>
    </w:p>
    <w:p w14:paraId="56E200D3" w14:textId="77777777" w:rsidR="001C5BBA" w:rsidRPr="001C5BBA" w:rsidRDefault="000749C1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Данный анализ поможет выявить в каких пробах вод есть </w:t>
      </w:r>
      <w:proofErr w:type="gramStart"/>
      <w:r w:rsidR="001C5BBA" w:rsidRPr="001C5BBA">
        <w:rPr>
          <w:rFonts w:ascii="Times New Roman" w:hAnsi="Times New Roman" w:cs="Times New Roman"/>
          <w:sz w:val="28"/>
          <w:szCs w:val="28"/>
        </w:rPr>
        <w:t>хлорид-ионы</w:t>
      </w:r>
      <w:proofErr w:type="gramEnd"/>
      <w:r w:rsidR="003B2F7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F76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="003B2F76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1C5BBA" w:rsidRPr="001C5BBA">
        <w:rPr>
          <w:rFonts w:ascii="Times New Roman" w:hAnsi="Times New Roman" w:cs="Times New Roman"/>
          <w:sz w:val="28"/>
          <w:szCs w:val="28"/>
        </w:rPr>
        <w:t>. Ход анализа такой:</w:t>
      </w:r>
      <w:r w:rsidR="00687B62">
        <w:rPr>
          <w:rFonts w:ascii="Times New Roman" w:hAnsi="Times New Roman" w:cs="Times New Roman"/>
          <w:sz w:val="28"/>
          <w:szCs w:val="28"/>
        </w:rPr>
        <w:t xml:space="preserve"> н</w:t>
      </w:r>
      <w:r w:rsidR="001C5BBA" w:rsidRPr="001C5BBA">
        <w:rPr>
          <w:rFonts w:ascii="Times New Roman" w:hAnsi="Times New Roman" w:cs="Times New Roman"/>
          <w:sz w:val="28"/>
          <w:szCs w:val="28"/>
        </w:rPr>
        <w:t>алить в пробирку 10 мл воды</w:t>
      </w:r>
      <w:r w:rsidR="00687B62">
        <w:rPr>
          <w:rFonts w:ascii="Times New Roman" w:hAnsi="Times New Roman" w:cs="Times New Roman"/>
          <w:sz w:val="28"/>
          <w:szCs w:val="28"/>
        </w:rPr>
        <w:t>, д</w:t>
      </w:r>
      <w:r w:rsidR="001C5BBA" w:rsidRPr="001C5BBA">
        <w:rPr>
          <w:rFonts w:ascii="Times New Roman" w:hAnsi="Times New Roman" w:cs="Times New Roman"/>
          <w:sz w:val="28"/>
          <w:szCs w:val="28"/>
        </w:rPr>
        <w:t>обавить 3-4 капли азотной кислоты</w:t>
      </w:r>
      <w:r w:rsidR="00687B62">
        <w:rPr>
          <w:rFonts w:ascii="Times New Roman" w:hAnsi="Times New Roman" w:cs="Times New Roman"/>
          <w:sz w:val="28"/>
          <w:szCs w:val="28"/>
        </w:rPr>
        <w:t>, д</w:t>
      </w:r>
      <w:r w:rsidR="001C5BBA" w:rsidRPr="001C5BBA">
        <w:rPr>
          <w:rFonts w:ascii="Times New Roman" w:hAnsi="Times New Roman" w:cs="Times New Roman"/>
          <w:sz w:val="28"/>
          <w:szCs w:val="28"/>
        </w:rPr>
        <w:t>обавить 0,5 мл нитрата серебра (AgNO</w:t>
      </w:r>
      <w:r w:rsidR="001C5BBA" w:rsidRPr="003B2F7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C5BBA" w:rsidRPr="001C5BBA">
        <w:rPr>
          <w:rFonts w:ascii="Times New Roman" w:hAnsi="Times New Roman" w:cs="Times New Roman"/>
          <w:sz w:val="28"/>
          <w:szCs w:val="28"/>
        </w:rPr>
        <w:t>)</w:t>
      </w:r>
      <w:r w:rsidR="00687B62">
        <w:rPr>
          <w:rFonts w:ascii="Times New Roman" w:hAnsi="Times New Roman" w:cs="Times New Roman"/>
          <w:sz w:val="28"/>
          <w:szCs w:val="28"/>
        </w:rPr>
        <w:t xml:space="preserve">. </w:t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Если в воде имеется белый осадок, то концентрация </w:t>
      </w:r>
      <w:proofErr w:type="gramStart"/>
      <w:r w:rsidR="001C5BBA" w:rsidRPr="001C5BBA">
        <w:rPr>
          <w:rFonts w:ascii="Times New Roman" w:hAnsi="Times New Roman" w:cs="Times New Roman"/>
          <w:sz w:val="28"/>
          <w:szCs w:val="28"/>
        </w:rPr>
        <w:t>хлорид-ионов</w:t>
      </w:r>
      <w:proofErr w:type="gramEnd"/>
      <w:r w:rsidR="001C5BBA" w:rsidRPr="001C5BBA">
        <w:rPr>
          <w:rFonts w:ascii="Times New Roman" w:hAnsi="Times New Roman" w:cs="Times New Roman"/>
          <w:sz w:val="28"/>
          <w:szCs w:val="28"/>
        </w:rPr>
        <w:t xml:space="preserve"> больше 100 мг/ л, если наблюдается </w:t>
      </w:r>
      <w:r w:rsidR="001C5BBA" w:rsidRPr="001C5BBA">
        <w:rPr>
          <w:rFonts w:ascii="Times New Roman" w:hAnsi="Times New Roman" w:cs="Times New Roman"/>
          <w:sz w:val="28"/>
          <w:szCs w:val="28"/>
        </w:rPr>
        <w:lastRenderedPageBreak/>
        <w:t>помутнение, то свыше 10 мг/л. Так же допустима опалесценция при концентрации хлорид ионов свыше 1 мг/л.</w:t>
      </w:r>
      <w:r w:rsidR="003B2F76">
        <w:rPr>
          <w:rFonts w:ascii="Times New Roman" w:hAnsi="Times New Roman" w:cs="Times New Roman"/>
          <w:sz w:val="28"/>
          <w:szCs w:val="28"/>
        </w:rPr>
        <w:t>[3]</w:t>
      </w:r>
    </w:p>
    <w:p w14:paraId="3AA0FABB" w14:textId="4AA927AC" w:rsidR="001C5BBA" w:rsidRPr="00687B62" w:rsidRDefault="00687B62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7B62">
        <w:rPr>
          <w:rFonts w:ascii="Times New Roman" w:hAnsi="Times New Roman" w:cs="Times New Roman"/>
          <w:sz w:val="28"/>
          <w:szCs w:val="28"/>
          <w:u w:val="single"/>
        </w:rPr>
        <w:t xml:space="preserve">Результат: 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1C5BBA" w:rsidRPr="00687B62">
        <w:rPr>
          <w:rFonts w:ascii="Times New Roman" w:hAnsi="Times New Roman" w:cs="Times New Roman"/>
          <w:sz w:val="28"/>
          <w:szCs w:val="28"/>
          <w:u w:val="single"/>
        </w:rPr>
        <w:t xml:space="preserve"> ходе анализа была выявлена концентрация </w:t>
      </w:r>
      <w:proofErr w:type="gramStart"/>
      <w:r w:rsidR="001C5BBA" w:rsidRPr="00687B62">
        <w:rPr>
          <w:rFonts w:ascii="Times New Roman" w:hAnsi="Times New Roman" w:cs="Times New Roman"/>
          <w:sz w:val="28"/>
          <w:szCs w:val="28"/>
          <w:u w:val="single"/>
        </w:rPr>
        <w:t>хлорид-ионов</w:t>
      </w:r>
      <w:proofErr w:type="gramEnd"/>
      <w:r w:rsidR="001C5BBA" w:rsidRPr="00687B62">
        <w:rPr>
          <w:rFonts w:ascii="Times New Roman" w:hAnsi="Times New Roman" w:cs="Times New Roman"/>
          <w:sz w:val="28"/>
          <w:szCs w:val="28"/>
          <w:u w:val="single"/>
        </w:rPr>
        <w:t xml:space="preserve"> свыше 10 мг/л и меньше во всех образцах, но более вы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>сокое содержание имеют</w:t>
      </w:r>
      <w:r w:rsidR="001C5BBA" w:rsidRPr="00687B62">
        <w:rPr>
          <w:rFonts w:ascii="Times New Roman" w:hAnsi="Times New Roman" w:cs="Times New Roman"/>
          <w:sz w:val="28"/>
          <w:szCs w:val="28"/>
          <w:u w:val="single"/>
        </w:rPr>
        <w:t xml:space="preserve"> пробы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 xml:space="preserve"> №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>1 и №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>7.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11)</w:t>
      </w:r>
    </w:p>
    <w:p w14:paraId="2E287D76" w14:textId="77777777" w:rsidR="001C5BBA" w:rsidRPr="001C5BBA" w:rsidRDefault="00687B62" w:rsidP="00CA2C74">
      <w:pPr>
        <w:pStyle w:val="a4"/>
        <w:widowControl w:val="0"/>
        <w:numPr>
          <w:ilvl w:val="0"/>
          <w:numId w:val="25"/>
        </w:numPr>
        <w:tabs>
          <w:tab w:val="left" w:pos="0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на о</w:t>
      </w:r>
      <w:r w:rsidR="00102B61">
        <w:rPr>
          <w:rFonts w:ascii="Times New Roman" w:hAnsi="Times New Roman" w:cs="Times New Roman"/>
          <w:sz w:val="28"/>
          <w:szCs w:val="28"/>
        </w:rPr>
        <w:t xml:space="preserve">пределение </w:t>
      </w:r>
      <w:proofErr w:type="gramStart"/>
      <w:r w:rsidR="00102B61">
        <w:rPr>
          <w:rFonts w:ascii="Times New Roman" w:hAnsi="Times New Roman" w:cs="Times New Roman"/>
          <w:sz w:val="28"/>
          <w:szCs w:val="28"/>
        </w:rPr>
        <w:t>сульфа</w:t>
      </w:r>
      <w:r w:rsidR="001C5BBA" w:rsidRPr="001C5BBA">
        <w:rPr>
          <w:rFonts w:ascii="Times New Roman" w:hAnsi="Times New Roman" w:cs="Times New Roman"/>
          <w:sz w:val="28"/>
          <w:szCs w:val="28"/>
        </w:rPr>
        <w:t>т-ионов</w:t>
      </w:r>
      <w:proofErr w:type="gramEnd"/>
      <w:r w:rsidR="001C5BBA" w:rsidRPr="001C5BBA">
        <w:rPr>
          <w:rFonts w:ascii="Times New Roman" w:hAnsi="Times New Roman" w:cs="Times New Roman"/>
          <w:sz w:val="28"/>
          <w:szCs w:val="28"/>
        </w:rPr>
        <w:t xml:space="preserve"> SO</w:t>
      </w:r>
      <w:r w:rsidR="001C5BBA" w:rsidRPr="003B2F7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1C5BBA" w:rsidRPr="003B2F76">
        <w:rPr>
          <w:rFonts w:ascii="Times New Roman" w:hAnsi="Times New Roman" w:cs="Times New Roman"/>
          <w:sz w:val="28"/>
          <w:szCs w:val="28"/>
          <w:vertAlign w:val="superscript"/>
        </w:rPr>
        <w:t>2-</w:t>
      </w:r>
    </w:p>
    <w:p w14:paraId="404D54C1" w14:textId="0176A50A" w:rsidR="001C5BBA" w:rsidRPr="001C5BBA" w:rsidRDefault="000749C1" w:rsidP="59ADC8E9">
      <w:pPr>
        <w:pStyle w:val="a4"/>
        <w:widowControl w:val="0"/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BBA" w:rsidRPr="001C5BBA">
        <w:rPr>
          <w:rFonts w:ascii="Times New Roman" w:hAnsi="Times New Roman" w:cs="Times New Roman"/>
          <w:sz w:val="28"/>
          <w:szCs w:val="28"/>
        </w:rPr>
        <w:t>При помощи данного анализа можно определить со</w:t>
      </w:r>
      <w:r w:rsidR="00687B62">
        <w:rPr>
          <w:rFonts w:ascii="Times New Roman" w:hAnsi="Times New Roman" w:cs="Times New Roman"/>
          <w:sz w:val="28"/>
          <w:szCs w:val="28"/>
        </w:rPr>
        <w:t>держание сульф</w:t>
      </w:r>
      <w:r w:rsidR="00A01D0B">
        <w:rPr>
          <w:rFonts w:ascii="Times New Roman" w:hAnsi="Times New Roman" w:cs="Times New Roman"/>
          <w:sz w:val="28"/>
          <w:szCs w:val="28"/>
        </w:rPr>
        <w:t>а</w:t>
      </w:r>
      <w:r w:rsidR="00687B62">
        <w:rPr>
          <w:rFonts w:ascii="Times New Roman" w:hAnsi="Times New Roman" w:cs="Times New Roman"/>
          <w:sz w:val="28"/>
          <w:szCs w:val="28"/>
        </w:rPr>
        <w:t xml:space="preserve">т - ионов SO42. </w:t>
      </w:r>
      <w:r w:rsidR="001C5BBA" w:rsidRPr="001C5BBA">
        <w:rPr>
          <w:rFonts w:ascii="Times New Roman" w:hAnsi="Times New Roman" w:cs="Times New Roman"/>
          <w:sz w:val="28"/>
          <w:szCs w:val="28"/>
        </w:rPr>
        <w:t>Данный анализ проходит по реакции: Ba</w:t>
      </w:r>
      <w:r w:rsidR="001C5BBA" w:rsidRPr="003B2F7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C5BBA" w:rsidRPr="001C5BBA">
        <w:rPr>
          <w:rFonts w:ascii="Times New Roman" w:hAnsi="Times New Roman" w:cs="Times New Roman"/>
          <w:sz w:val="28"/>
          <w:szCs w:val="28"/>
        </w:rPr>
        <w:t>+ + SO</w:t>
      </w:r>
      <w:r w:rsidR="001C5BBA" w:rsidRPr="003B2F76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1C5BBA" w:rsidRPr="003B2F76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 = BaSO</w:t>
      </w:r>
      <w:r w:rsidR="001C5BBA" w:rsidRPr="003B2F76">
        <w:rPr>
          <w:rFonts w:ascii="Times New Roman" w:hAnsi="Times New Roman" w:cs="Times New Roman"/>
          <w:sz w:val="28"/>
          <w:szCs w:val="28"/>
          <w:vertAlign w:val="subscript"/>
        </w:rPr>
        <w:t xml:space="preserve">4 </w:t>
      </w:r>
    </w:p>
    <w:p w14:paraId="003E8920" w14:textId="77777777" w:rsidR="00687B62" w:rsidRDefault="000749C1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Ход</w:t>
      </w:r>
      <w:r w:rsidR="00687B62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1C5BBA" w:rsidRPr="001C5BBA">
        <w:rPr>
          <w:rFonts w:ascii="Times New Roman" w:hAnsi="Times New Roman" w:cs="Times New Roman"/>
          <w:sz w:val="28"/>
          <w:szCs w:val="28"/>
        </w:rPr>
        <w:t>:</w:t>
      </w:r>
      <w:r w:rsidR="00E171C1">
        <w:rPr>
          <w:rFonts w:ascii="Times New Roman" w:hAnsi="Times New Roman" w:cs="Times New Roman"/>
          <w:sz w:val="28"/>
          <w:szCs w:val="28"/>
        </w:rPr>
        <w:t xml:space="preserve"> </w:t>
      </w:r>
      <w:r w:rsidR="00687B62">
        <w:rPr>
          <w:rFonts w:ascii="Times New Roman" w:hAnsi="Times New Roman" w:cs="Times New Roman"/>
          <w:sz w:val="28"/>
          <w:szCs w:val="28"/>
        </w:rPr>
        <w:t>н</w:t>
      </w:r>
      <w:r w:rsidR="001C5BBA" w:rsidRPr="001C5BBA">
        <w:rPr>
          <w:rFonts w:ascii="Times New Roman" w:hAnsi="Times New Roman" w:cs="Times New Roman"/>
          <w:sz w:val="28"/>
          <w:szCs w:val="28"/>
        </w:rPr>
        <w:t>алить 10мл воды в пробирку</w:t>
      </w:r>
      <w:r w:rsidR="00687B62">
        <w:rPr>
          <w:rFonts w:ascii="Times New Roman" w:hAnsi="Times New Roman" w:cs="Times New Roman"/>
          <w:sz w:val="28"/>
          <w:szCs w:val="28"/>
        </w:rPr>
        <w:t>, д</w:t>
      </w:r>
      <w:r w:rsidR="001C5BBA" w:rsidRPr="001C5BBA">
        <w:rPr>
          <w:rFonts w:ascii="Times New Roman" w:hAnsi="Times New Roman" w:cs="Times New Roman"/>
          <w:sz w:val="28"/>
          <w:szCs w:val="28"/>
        </w:rPr>
        <w:t>обавить 0,5мл соляной кислоты</w:t>
      </w:r>
      <w:r w:rsidR="00687B62">
        <w:rPr>
          <w:rFonts w:ascii="Times New Roman" w:hAnsi="Times New Roman" w:cs="Times New Roman"/>
          <w:sz w:val="28"/>
          <w:szCs w:val="28"/>
        </w:rPr>
        <w:t>, д</w:t>
      </w:r>
      <w:r w:rsidR="001C5BBA" w:rsidRPr="001C5BBA">
        <w:rPr>
          <w:rFonts w:ascii="Times New Roman" w:hAnsi="Times New Roman" w:cs="Times New Roman"/>
          <w:sz w:val="28"/>
          <w:szCs w:val="28"/>
        </w:rPr>
        <w:t>обавить 2мл 5% раствора хлорида бария</w:t>
      </w:r>
      <w:r w:rsidR="00687B62">
        <w:rPr>
          <w:rFonts w:ascii="Times New Roman" w:hAnsi="Times New Roman" w:cs="Times New Roman"/>
          <w:sz w:val="28"/>
          <w:szCs w:val="28"/>
        </w:rPr>
        <w:t>, п</w:t>
      </w:r>
      <w:r w:rsidR="001C5BBA" w:rsidRPr="001C5BBA">
        <w:rPr>
          <w:rFonts w:ascii="Times New Roman" w:hAnsi="Times New Roman" w:cs="Times New Roman"/>
          <w:sz w:val="28"/>
          <w:szCs w:val="28"/>
        </w:rPr>
        <w:t>еремешать</w:t>
      </w:r>
      <w:r w:rsidR="00687B62">
        <w:rPr>
          <w:rFonts w:ascii="Times New Roman" w:hAnsi="Times New Roman" w:cs="Times New Roman"/>
          <w:sz w:val="28"/>
          <w:szCs w:val="28"/>
        </w:rPr>
        <w:t xml:space="preserve">. </w:t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Содержание сульфатов определять нужно по характеру осадка. При отсутствии мути содержание </w:t>
      </w:r>
      <w:proofErr w:type="gramStart"/>
      <w:r w:rsidR="001C5BBA" w:rsidRPr="001C5BBA">
        <w:rPr>
          <w:rFonts w:ascii="Times New Roman" w:hAnsi="Times New Roman" w:cs="Times New Roman"/>
          <w:sz w:val="28"/>
          <w:szCs w:val="28"/>
        </w:rPr>
        <w:t>сульфат-ионов</w:t>
      </w:r>
      <w:proofErr w:type="gramEnd"/>
      <w:r w:rsidR="001C5BBA" w:rsidRPr="001C5BBA">
        <w:rPr>
          <w:rFonts w:ascii="Times New Roman" w:hAnsi="Times New Roman" w:cs="Times New Roman"/>
          <w:sz w:val="28"/>
          <w:szCs w:val="28"/>
        </w:rPr>
        <w:t xml:space="preserve"> меньше 5 мг/л, при слабой мути от 10-100 мг/л, сильное помутнение говорит о концентраци</w:t>
      </w:r>
      <w:r w:rsidR="003B2F76">
        <w:rPr>
          <w:rFonts w:ascii="Times New Roman" w:hAnsi="Times New Roman" w:cs="Times New Roman"/>
          <w:sz w:val="28"/>
          <w:szCs w:val="28"/>
        </w:rPr>
        <w:t>и сульфат-ионов свыше 100 мг/л.[3]</w:t>
      </w:r>
    </w:p>
    <w:p w14:paraId="00476F29" w14:textId="6EDC4ADB" w:rsidR="001C5BBA" w:rsidRPr="00ED27D9" w:rsidRDefault="00687B62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7B62">
        <w:rPr>
          <w:rFonts w:ascii="Times New Roman" w:hAnsi="Times New Roman" w:cs="Times New Roman"/>
          <w:sz w:val="28"/>
          <w:szCs w:val="28"/>
          <w:u w:val="single"/>
        </w:rPr>
        <w:t xml:space="preserve">Результат: </w:t>
      </w:r>
      <w:r w:rsidR="001C5BBA" w:rsidRPr="00687B62">
        <w:rPr>
          <w:rFonts w:ascii="Times New Roman" w:hAnsi="Times New Roman" w:cs="Times New Roman"/>
          <w:sz w:val="28"/>
          <w:szCs w:val="28"/>
          <w:u w:val="single"/>
        </w:rPr>
        <w:t xml:space="preserve">сульфит-ионы </w:t>
      </w:r>
      <w:proofErr w:type="gramStart"/>
      <w:r w:rsidR="000749C1">
        <w:rPr>
          <w:rFonts w:ascii="Times New Roman" w:hAnsi="Times New Roman" w:cs="Times New Roman"/>
          <w:sz w:val="28"/>
          <w:szCs w:val="28"/>
          <w:u w:val="single"/>
        </w:rPr>
        <w:t>выявлены</w:t>
      </w:r>
      <w:proofErr w:type="gramEnd"/>
      <w:r w:rsidR="000749C1">
        <w:rPr>
          <w:rFonts w:ascii="Times New Roman" w:hAnsi="Times New Roman" w:cs="Times New Roman"/>
          <w:sz w:val="28"/>
          <w:szCs w:val="28"/>
          <w:u w:val="single"/>
        </w:rPr>
        <w:t xml:space="preserve"> в</w:t>
      </w:r>
      <w:r w:rsidR="001C5BBA" w:rsidRPr="00687B62">
        <w:rPr>
          <w:rFonts w:ascii="Times New Roman" w:hAnsi="Times New Roman" w:cs="Times New Roman"/>
          <w:sz w:val="28"/>
          <w:szCs w:val="28"/>
          <w:u w:val="single"/>
        </w:rPr>
        <w:t xml:space="preserve"> про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>бах №</w:t>
      </w:r>
      <w:r w:rsidR="007D6D9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>6 и №</w:t>
      </w:r>
      <w:r w:rsidR="007D6D9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 xml:space="preserve">7. </w:t>
      </w:r>
      <w:r w:rsidR="001C5BBA" w:rsidRPr="00687B62">
        <w:rPr>
          <w:rFonts w:ascii="Times New Roman" w:hAnsi="Times New Roman" w:cs="Times New Roman"/>
          <w:sz w:val="28"/>
          <w:szCs w:val="28"/>
          <w:u w:val="single"/>
        </w:rPr>
        <w:t>Количество сульфит ионов равно 10-100 мг/л.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12)</w:t>
      </w:r>
    </w:p>
    <w:p w14:paraId="0431B005" w14:textId="77777777" w:rsidR="001C5BBA" w:rsidRPr="001C5BBA" w:rsidRDefault="00687B62" w:rsidP="00CA2C74">
      <w:pPr>
        <w:pStyle w:val="a4"/>
        <w:widowControl w:val="0"/>
        <w:numPr>
          <w:ilvl w:val="0"/>
          <w:numId w:val="25"/>
        </w:numPr>
        <w:tabs>
          <w:tab w:val="left" w:pos="0"/>
          <w:tab w:val="left" w:pos="426"/>
        </w:tabs>
        <w:suppressAutoHyphens/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на о</w:t>
      </w:r>
      <w:r w:rsidR="001C5BBA" w:rsidRPr="001C5BBA">
        <w:rPr>
          <w:rFonts w:ascii="Times New Roman" w:hAnsi="Times New Roman" w:cs="Times New Roman"/>
          <w:sz w:val="28"/>
          <w:szCs w:val="28"/>
        </w:rPr>
        <w:t>пределение карбонат ионов CO</w:t>
      </w:r>
      <w:r w:rsidR="001C5BBA" w:rsidRPr="003B2F7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1C5BBA" w:rsidRPr="003B2F76">
        <w:rPr>
          <w:rFonts w:ascii="Times New Roman" w:hAnsi="Times New Roman" w:cs="Times New Roman"/>
          <w:sz w:val="28"/>
          <w:szCs w:val="28"/>
          <w:vertAlign w:val="superscript"/>
        </w:rPr>
        <w:t>2-</w:t>
      </w:r>
    </w:p>
    <w:p w14:paraId="36FB229A" w14:textId="77777777" w:rsidR="00687B62" w:rsidRDefault="00687B62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Анализ на определение карбонат ионов </w:t>
      </w:r>
      <w:r w:rsidR="003B2F76">
        <w:rPr>
          <w:rFonts w:ascii="Times New Roman" w:hAnsi="Times New Roman" w:cs="Times New Roman"/>
          <w:sz w:val="28"/>
          <w:szCs w:val="28"/>
        </w:rPr>
        <w:t>CO</w:t>
      </w:r>
      <w:r w:rsidR="003B2F7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B2F76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поможет узнать о нахождении в воде этих химических веществ. Перед самим анализом нужно выпарить всю воду, затем добавить на выпаренный остаток соляной кислоты, если пойдет реакция и будет </w:t>
      </w:r>
      <w:proofErr w:type="gramStart"/>
      <w:r w:rsidR="001C5BBA" w:rsidRPr="001C5BBA">
        <w:rPr>
          <w:rFonts w:ascii="Times New Roman" w:hAnsi="Times New Roman" w:cs="Times New Roman"/>
          <w:sz w:val="28"/>
          <w:szCs w:val="28"/>
        </w:rPr>
        <w:t>выделятся</w:t>
      </w:r>
      <w:proofErr w:type="gramEnd"/>
      <w:r w:rsidR="001C5BBA" w:rsidRPr="001C5BBA">
        <w:rPr>
          <w:rFonts w:ascii="Times New Roman" w:hAnsi="Times New Roman" w:cs="Times New Roman"/>
          <w:sz w:val="28"/>
          <w:szCs w:val="28"/>
        </w:rPr>
        <w:t xml:space="preserve"> газ, то в воде присутствуют карбонат ионы </w:t>
      </w:r>
      <w:r w:rsidR="003B2F76">
        <w:rPr>
          <w:rFonts w:ascii="Times New Roman" w:hAnsi="Times New Roman" w:cs="Times New Roman"/>
          <w:sz w:val="28"/>
          <w:szCs w:val="28"/>
        </w:rPr>
        <w:t>CO</w:t>
      </w:r>
      <w:r w:rsidR="003B2F76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3B2F76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6F89C7" w14:textId="4C0091E5" w:rsidR="001C5BBA" w:rsidRPr="00010FE4" w:rsidRDefault="00687B62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87B62">
        <w:rPr>
          <w:rFonts w:ascii="Times New Roman" w:hAnsi="Times New Roman" w:cs="Times New Roman"/>
          <w:sz w:val="28"/>
          <w:szCs w:val="28"/>
          <w:u w:val="single"/>
        </w:rPr>
        <w:t xml:space="preserve">Результат: </w:t>
      </w:r>
      <w:r w:rsidR="001C5BBA" w:rsidRPr="00687B62">
        <w:rPr>
          <w:rFonts w:ascii="Times New Roman" w:hAnsi="Times New Roman" w:cs="Times New Roman"/>
          <w:sz w:val="28"/>
          <w:szCs w:val="28"/>
          <w:u w:val="single"/>
        </w:rPr>
        <w:t>Во всех пробах вод карбонат ионы отсутствуют.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13)</w:t>
      </w:r>
    </w:p>
    <w:p w14:paraId="3B081D87" w14:textId="77777777" w:rsidR="001C5BBA" w:rsidRPr="001C5BBA" w:rsidRDefault="0007283C" w:rsidP="00CA2C74">
      <w:pPr>
        <w:pStyle w:val="a4"/>
        <w:widowControl w:val="0"/>
        <w:numPr>
          <w:ilvl w:val="0"/>
          <w:numId w:val="25"/>
        </w:numPr>
        <w:tabs>
          <w:tab w:val="left" w:pos="0"/>
          <w:tab w:val="left" w:pos="284"/>
        </w:tabs>
        <w:suppressAutoHyphens/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на с</w:t>
      </w:r>
      <w:r w:rsidR="001C5BBA" w:rsidRPr="001C5BBA">
        <w:rPr>
          <w:rFonts w:ascii="Times New Roman" w:hAnsi="Times New Roman" w:cs="Times New Roman"/>
          <w:sz w:val="28"/>
          <w:szCs w:val="28"/>
        </w:rPr>
        <w:t>одержание взвешенных частиц</w:t>
      </w:r>
    </w:p>
    <w:p w14:paraId="60A3D830" w14:textId="3FC8A992" w:rsidR="001C5BBA" w:rsidRPr="001C5BBA" w:rsidRDefault="0007283C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С помощью этого анализа можно определить содержание взвешенных частиц в воде. Для анализа нужны следующие предметы: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1C5BBA" w:rsidRPr="001C5BBA">
        <w:rPr>
          <w:rFonts w:ascii="Times New Roman" w:hAnsi="Times New Roman" w:cs="Times New Roman"/>
          <w:sz w:val="28"/>
          <w:szCs w:val="28"/>
        </w:rPr>
        <w:t>умажный фильтр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C5BBA" w:rsidRPr="001C5BBA">
        <w:rPr>
          <w:rFonts w:ascii="Times New Roman" w:hAnsi="Times New Roman" w:cs="Times New Roman"/>
          <w:sz w:val="28"/>
          <w:szCs w:val="28"/>
        </w:rPr>
        <w:t>100 мл воды каждой пробы</w:t>
      </w:r>
      <w:r>
        <w:rPr>
          <w:rFonts w:ascii="Times New Roman" w:hAnsi="Times New Roman" w:cs="Times New Roman"/>
          <w:sz w:val="28"/>
          <w:szCs w:val="28"/>
        </w:rPr>
        <w:t>, в</w:t>
      </w:r>
      <w:r w:rsidR="001C5BBA" w:rsidRPr="001C5BBA">
        <w:rPr>
          <w:rFonts w:ascii="Times New Roman" w:hAnsi="Times New Roman" w:cs="Times New Roman"/>
          <w:sz w:val="28"/>
          <w:szCs w:val="28"/>
        </w:rPr>
        <w:t>оронка</w:t>
      </w:r>
      <w:r>
        <w:rPr>
          <w:rFonts w:ascii="Times New Roman" w:hAnsi="Times New Roman" w:cs="Times New Roman"/>
          <w:sz w:val="28"/>
          <w:szCs w:val="28"/>
        </w:rPr>
        <w:t>, м</w:t>
      </w:r>
      <w:r w:rsidR="001C5BBA" w:rsidRPr="001C5BBA">
        <w:rPr>
          <w:rFonts w:ascii="Times New Roman" w:hAnsi="Times New Roman" w:cs="Times New Roman"/>
          <w:sz w:val="28"/>
          <w:szCs w:val="28"/>
        </w:rPr>
        <w:t>ерный стакан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249F">
        <w:rPr>
          <w:rFonts w:ascii="Times New Roman" w:hAnsi="Times New Roman" w:cs="Times New Roman"/>
          <w:sz w:val="28"/>
          <w:szCs w:val="28"/>
        </w:rPr>
        <w:t xml:space="preserve"> </w:t>
      </w:r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14)</w:t>
      </w:r>
      <w:r w:rsidR="007D6D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1C5BBA" w:rsidRPr="001C5BBA">
        <w:rPr>
          <w:rFonts w:ascii="Times New Roman" w:hAnsi="Times New Roman" w:cs="Times New Roman"/>
          <w:sz w:val="28"/>
          <w:szCs w:val="28"/>
        </w:rPr>
        <w:t>Для начала следует взвесить бумажный фильтр. После нужно собрать определенную “конструкцию” из мерного стакана, воронки и бумажного фильтра, далее налить 100мл воды в конструкцию через фильтр, после всех этих действий нужно оставить всё до полного высыхания фильтра. По истечении времени следует взвесить фильтр снова. Для вычисления отношения взвешенных частиц нужно воспользоваться формулой:(m1-m2) *1000/V</w:t>
      </w:r>
    </w:p>
    <w:p w14:paraId="65C88AC7" w14:textId="11BFA533" w:rsidR="0007283C" w:rsidRDefault="001C5BBA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C5BBA">
        <w:rPr>
          <w:rFonts w:ascii="Times New Roman" w:hAnsi="Times New Roman" w:cs="Times New Roman"/>
          <w:sz w:val="28"/>
          <w:szCs w:val="28"/>
        </w:rPr>
        <w:lastRenderedPageBreak/>
        <w:t xml:space="preserve">Где m1-масса фильтра с осадком, m2-начальная масса фильтра, V- объем жидкости. А полученный результат будет измеряться в мили </w:t>
      </w:r>
      <w:proofErr w:type="gramStart"/>
      <w:r w:rsidRPr="001C5BBA">
        <w:rPr>
          <w:rFonts w:ascii="Times New Roman" w:hAnsi="Times New Roman" w:cs="Times New Roman"/>
          <w:sz w:val="28"/>
          <w:szCs w:val="28"/>
        </w:rPr>
        <w:t>граммах</w:t>
      </w:r>
      <w:proofErr w:type="gramEnd"/>
      <w:r w:rsidRPr="001C5BBA">
        <w:rPr>
          <w:rFonts w:ascii="Times New Roman" w:hAnsi="Times New Roman" w:cs="Times New Roman"/>
          <w:sz w:val="28"/>
          <w:szCs w:val="28"/>
        </w:rPr>
        <w:t>.</w:t>
      </w:r>
      <w:r w:rsidR="00D3249F">
        <w:rPr>
          <w:rFonts w:ascii="Times New Roman" w:hAnsi="Times New Roman" w:cs="Times New Roman"/>
          <w:sz w:val="28"/>
          <w:szCs w:val="28"/>
        </w:rPr>
        <w:t xml:space="preserve"> </w:t>
      </w:r>
      <w:r w:rsidR="003B2F76">
        <w:rPr>
          <w:rFonts w:ascii="Times New Roman" w:hAnsi="Times New Roman" w:cs="Times New Roman"/>
          <w:sz w:val="28"/>
          <w:szCs w:val="28"/>
        </w:rPr>
        <w:t>[3]</w:t>
      </w:r>
    </w:p>
    <w:p w14:paraId="37A1E12E" w14:textId="3F8CA5C1" w:rsidR="001C5BBA" w:rsidRPr="00387750" w:rsidRDefault="001C5BBA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283C">
        <w:rPr>
          <w:rFonts w:ascii="Times New Roman" w:hAnsi="Times New Roman" w:cs="Times New Roman"/>
          <w:sz w:val="28"/>
          <w:szCs w:val="28"/>
          <w:u w:val="single"/>
        </w:rPr>
        <w:t>Результат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>: взвешенные частицы в пределах нормы присутств</w:t>
      </w:r>
      <w:r w:rsidR="005956F4">
        <w:rPr>
          <w:rFonts w:ascii="Times New Roman" w:hAnsi="Times New Roman" w:cs="Times New Roman"/>
          <w:sz w:val="28"/>
          <w:szCs w:val="28"/>
          <w:u w:val="single"/>
        </w:rPr>
        <w:t>уют в пробах №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956F4">
        <w:rPr>
          <w:rFonts w:ascii="Times New Roman" w:hAnsi="Times New Roman" w:cs="Times New Roman"/>
          <w:sz w:val="28"/>
          <w:szCs w:val="28"/>
          <w:u w:val="single"/>
        </w:rPr>
        <w:t>1 и 4 (скважины) и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 xml:space="preserve"> в пробах №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 xml:space="preserve">5 и 6 </w:t>
      </w:r>
      <w:r w:rsidR="005956F4">
        <w:rPr>
          <w:rFonts w:ascii="Times New Roman" w:hAnsi="Times New Roman" w:cs="Times New Roman"/>
          <w:sz w:val="28"/>
          <w:szCs w:val="28"/>
          <w:u w:val="single"/>
        </w:rPr>
        <w:t>(колодцы)</w:t>
      </w:r>
      <w:r w:rsidR="000749C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205537C3" w14:textId="77777777" w:rsidR="001C5BBA" w:rsidRPr="001C5BBA" w:rsidRDefault="0007283C" w:rsidP="00CA2C74">
      <w:pPr>
        <w:pStyle w:val="a4"/>
        <w:widowControl w:val="0"/>
        <w:numPr>
          <w:ilvl w:val="0"/>
          <w:numId w:val="25"/>
        </w:numPr>
        <w:tabs>
          <w:tab w:val="left" w:pos="0"/>
          <w:tab w:val="left" w:pos="284"/>
          <w:tab w:val="left" w:pos="426"/>
        </w:tabs>
        <w:suppressAutoHyphens/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на о</w:t>
      </w:r>
      <w:r w:rsidR="001C5BBA" w:rsidRPr="001C5BBA">
        <w:rPr>
          <w:rFonts w:ascii="Times New Roman" w:hAnsi="Times New Roman" w:cs="Times New Roman"/>
          <w:sz w:val="28"/>
          <w:szCs w:val="28"/>
        </w:rPr>
        <w:t>пределение жесткости воды</w:t>
      </w:r>
    </w:p>
    <w:p w14:paraId="19CE2ABE" w14:textId="77777777" w:rsidR="001C5BBA" w:rsidRPr="001C5BBA" w:rsidRDefault="0007283C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Жесткость воды является одним из показателей качества. Но как же она определяется? Жесткость воды характеризуется содержание солей кальция и магния, карбонатов и сульфатов. Поэтому для определения жесткости воды мы проделали 2 анализа. </w:t>
      </w:r>
      <w:r w:rsidR="003B2F76">
        <w:rPr>
          <w:rFonts w:ascii="Times New Roman" w:hAnsi="Times New Roman" w:cs="Times New Roman"/>
          <w:sz w:val="28"/>
          <w:szCs w:val="28"/>
        </w:rPr>
        <w:t>[3]</w:t>
      </w:r>
    </w:p>
    <w:p w14:paraId="1D73D1ED" w14:textId="77777777" w:rsidR="0007283C" w:rsidRDefault="0007283C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="001C5BBA" w:rsidRPr="0007283C">
        <w:rPr>
          <w:rFonts w:ascii="Times New Roman" w:hAnsi="Times New Roman" w:cs="Times New Roman"/>
          <w:i/>
          <w:sz w:val="28"/>
          <w:szCs w:val="28"/>
        </w:rPr>
        <w:t>Определения карбонатной жесткости воды</w:t>
      </w:r>
      <w:r>
        <w:rPr>
          <w:rFonts w:ascii="Times New Roman" w:hAnsi="Times New Roman" w:cs="Times New Roman"/>
          <w:sz w:val="28"/>
          <w:szCs w:val="28"/>
        </w:rPr>
        <w:t>. Для этого анализа понадобя</w:t>
      </w:r>
      <w:r w:rsidR="001C5BBA" w:rsidRPr="001C5BBA">
        <w:rPr>
          <w:rFonts w:ascii="Times New Roman" w:hAnsi="Times New Roman" w:cs="Times New Roman"/>
          <w:sz w:val="28"/>
          <w:szCs w:val="28"/>
        </w:rPr>
        <w:t>тся: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C5BBA" w:rsidRPr="001C5BBA">
        <w:rPr>
          <w:rFonts w:ascii="Times New Roman" w:hAnsi="Times New Roman" w:cs="Times New Roman"/>
          <w:sz w:val="28"/>
          <w:szCs w:val="28"/>
        </w:rPr>
        <w:t>робирки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1C5BBA" w:rsidRPr="001C5BBA">
        <w:rPr>
          <w:rFonts w:ascii="Times New Roman" w:hAnsi="Times New Roman" w:cs="Times New Roman"/>
          <w:sz w:val="28"/>
          <w:szCs w:val="28"/>
        </w:rPr>
        <w:t>ипетка</w:t>
      </w:r>
      <w:r>
        <w:rPr>
          <w:rFonts w:ascii="Times New Roman" w:hAnsi="Times New Roman" w:cs="Times New Roman"/>
          <w:sz w:val="28"/>
          <w:szCs w:val="28"/>
        </w:rPr>
        <w:t>, с</w:t>
      </w:r>
      <w:r w:rsidR="001C5BBA" w:rsidRPr="001C5BBA">
        <w:rPr>
          <w:rFonts w:ascii="Times New Roman" w:hAnsi="Times New Roman" w:cs="Times New Roman"/>
          <w:sz w:val="28"/>
          <w:szCs w:val="28"/>
        </w:rPr>
        <w:t>оляная кислота (0,05 Н)</w:t>
      </w:r>
      <w:r>
        <w:rPr>
          <w:rFonts w:ascii="Times New Roman" w:hAnsi="Times New Roman" w:cs="Times New Roman"/>
          <w:sz w:val="28"/>
          <w:szCs w:val="28"/>
        </w:rPr>
        <w:t xml:space="preserve">, фенолфталеин, </w:t>
      </w:r>
      <w:r w:rsidR="001C5BBA" w:rsidRPr="001C5BBA">
        <w:rPr>
          <w:rFonts w:ascii="Times New Roman" w:hAnsi="Times New Roman" w:cs="Times New Roman"/>
          <w:sz w:val="28"/>
          <w:szCs w:val="28"/>
        </w:rPr>
        <w:t>10 мл воды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C5BBA" w:rsidRPr="001C5BBA">
        <w:rPr>
          <w:rFonts w:ascii="Times New Roman" w:hAnsi="Times New Roman" w:cs="Times New Roman"/>
          <w:sz w:val="28"/>
          <w:szCs w:val="28"/>
        </w:rPr>
        <w:t xml:space="preserve">Постепенно добавляем все компоненты. 5 капель фенолфталеина и 1 каплю соляной кислоты. Раствор обязательно приобретёт красный цвет, а уже по интенсивности окраски стоит судить. </w:t>
      </w:r>
      <w:r w:rsidR="003B2F76">
        <w:rPr>
          <w:rFonts w:ascii="Times New Roman" w:hAnsi="Times New Roman" w:cs="Times New Roman"/>
          <w:sz w:val="28"/>
          <w:szCs w:val="28"/>
        </w:rPr>
        <w:t>[3]</w:t>
      </w:r>
    </w:p>
    <w:p w14:paraId="4E49476F" w14:textId="13CEF2F5" w:rsidR="00B83BFE" w:rsidRPr="00387750" w:rsidRDefault="00387750" w:rsidP="00CA2C74">
      <w:pPr>
        <w:pStyle w:val="a4"/>
        <w:widowControl w:val="0"/>
        <w:tabs>
          <w:tab w:val="left" w:pos="0"/>
        </w:tabs>
        <w:suppressAutoHyphens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Результат: </w:t>
      </w:r>
      <w:r w:rsidR="001C5BBA" w:rsidRPr="00387750">
        <w:rPr>
          <w:rFonts w:ascii="Times New Roman" w:hAnsi="Times New Roman" w:cs="Times New Roman"/>
          <w:sz w:val="28"/>
          <w:szCs w:val="28"/>
          <w:u w:val="single"/>
        </w:rPr>
        <w:t>проб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№ 5 и 6 (колодцы) и проба №</w:t>
      </w:r>
      <w:r w:rsidR="000E7C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1 (скважина) -</w:t>
      </w:r>
      <w:r w:rsidR="001C5BBA" w:rsidRPr="00387750">
        <w:rPr>
          <w:rFonts w:ascii="Times New Roman" w:hAnsi="Times New Roman" w:cs="Times New Roman"/>
          <w:sz w:val="28"/>
          <w:szCs w:val="28"/>
          <w:u w:val="single"/>
        </w:rPr>
        <w:t xml:space="preserve"> самые ярки</w:t>
      </w:r>
      <w:r>
        <w:rPr>
          <w:rFonts w:ascii="Times New Roman" w:hAnsi="Times New Roman" w:cs="Times New Roman"/>
          <w:sz w:val="28"/>
          <w:szCs w:val="28"/>
          <w:u w:val="single"/>
        </w:rPr>
        <w:t>е образцы. Это</w:t>
      </w:r>
      <w:r w:rsidR="001C5BBA" w:rsidRPr="00387750">
        <w:rPr>
          <w:rFonts w:ascii="Times New Roman" w:hAnsi="Times New Roman" w:cs="Times New Roman"/>
          <w:sz w:val="28"/>
          <w:szCs w:val="28"/>
          <w:u w:val="single"/>
        </w:rPr>
        <w:t xml:space="preserve"> значит в этих водах карбонатная жесткость </w:t>
      </w:r>
      <w:proofErr w:type="gramStart"/>
      <w:r w:rsidR="001C5BBA" w:rsidRPr="00387750">
        <w:rPr>
          <w:rFonts w:ascii="Times New Roman" w:hAnsi="Times New Roman" w:cs="Times New Roman"/>
          <w:sz w:val="28"/>
          <w:szCs w:val="28"/>
          <w:u w:val="single"/>
        </w:rPr>
        <w:t>большее</w:t>
      </w:r>
      <w:proofErr w:type="gramEnd"/>
      <w:r w:rsidR="001C5BBA" w:rsidRPr="00387750">
        <w:rPr>
          <w:rFonts w:ascii="Times New Roman" w:hAnsi="Times New Roman" w:cs="Times New Roman"/>
          <w:sz w:val="28"/>
          <w:szCs w:val="28"/>
          <w:u w:val="single"/>
        </w:rPr>
        <w:t xml:space="preserve"> чем у других.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15)</w:t>
      </w:r>
    </w:p>
    <w:p w14:paraId="0B375FD7" w14:textId="77777777" w:rsidR="00A731A0" w:rsidRPr="00B1704F" w:rsidRDefault="00A731A0" w:rsidP="00CA2C74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31A0">
        <w:rPr>
          <w:rFonts w:ascii="Times New Roman" w:hAnsi="Times New Roman" w:cs="Times New Roman"/>
          <w:i/>
          <w:sz w:val="28"/>
          <w:szCs w:val="28"/>
        </w:rPr>
        <w:tab/>
      </w:r>
      <w:r w:rsidRPr="00B1704F">
        <w:rPr>
          <w:rFonts w:ascii="Times New Roman" w:hAnsi="Times New Roman" w:cs="Times New Roman"/>
          <w:i/>
          <w:sz w:val="28"/>
          <w:szCs w:val="28"/>
        </w:rPr>
        <w:t>Определение постоянной жесткости воды.</w:t>
      </w:r>
      <w:r w:rsidR="00E171C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704F">
        <w:rPr>
          <w:rFonts w:ascii="Times New Roman" w:hAnsi="Times New Roman" w:cs="Times New Roman"/>
          <w:sz w:val="28"/>
          <w:szCs w:val="28"/>
        </w:rPr>
        <w:t xml:space="preserve">К пробам воды добавляем 2 капли </w:t>
      </w:r>
      <w:proofErr w:type="gramStart"/>
      <w:r w:rsidRPr="00B1704F">
        <w:rPr>
          <w:rFonts w:ascii="Times New Roman" w:hAnsi="Times New Roman" w:cs="Times New Roman"/>
          <w:sz w:val="28"/>
          <w:szCs w:val="28"/>
        </w:rPr>
        <w:t>метилового</w:t>
      </w:r>
      <w:proofErr w:type="gramEnd"/>
      <w:r w:rsidRPr="00B1704F">
        <w:rPr>
          <w:rFonts w:ascii="Times New Roman" w:hAnsi="Times New Roman" w:cs="Times New Roman"/>
          <w:sz w:val="28"/>
          <w:szCs w:val="28"/>
        </w:rPr>
        <w:t xml:space="preserve"> оранжевого. При этом проба приобретает желтый цвет, далее титрируем пробу раствором соляной кислоты до розового цвета, считая капли. В нашем случае понадобилось 1-2 капли. </w:t>
      </w:r>
      <w:r w:rsidR="003B2F76" w:rsidRPr="00B1704F">
        <w:rPr>
          <w:rFonts w:ascii="Times New Roman" w:hAnsi="Times New Roman" w:cs="Times New Roman"/>
          <w:sz w:val="28"/>
          <w:szCs w:val="28"/>
        </w:rPr>
        <w:t>[3]</w:t>
      </w:r>
    </w:p>
    <w:p w14:paraId="0FD1A2EE" w14:textId="0BA73D32" w:rsidR="00203A5B" w:rsidRDefault="00A731A0" w:rsidP="00CA2C74">
      <w:pPr>
        <w:widowControl w:val="0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1704F">
        <w:rPr>
          <w:rFonts w:ascii="Times New Roman" w:hAnsi="Times New Roman" w:cs="Times New Roman"/>
          <w:sz w:val="28"/>
          <w:szCs w:val="28"/>
          <w:u w:val="single"/>
        </w:rPr>
        <w:t>Результат: пробы №</w:t>
      </w:r>
      <w:r w:rsidR="000E7C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1704F">
        <w:rPr>
          <w:rFonts w:ascii="Times New Roman" w:hAnsi="Times New Roman" w:cs="Times New Roman"/>
          <w:sz w:val="28"/>
          <w:szCs w:val="28"/>
          <w:u w:val="single"/>
        </w:rPr>
        <w:t>1-3 имеют среднюю постоянную жесткость, пробы вод №</w:t>
      </w:r>
      <w:r w:rsidR="000E7C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1704F">
        <w:rPr>
          <w:rFonts w:ascii="Times New Roman" w:hAnsi="Times New Roman" w:cs="Times New Roman"/>
          <w:sz w:val="28"/>
          <w:szCs w:val="28"/>
          <w:u w:val="single"/>
        </w:rPr>
        <w:t>5-7(из колодцев) имеют примерно одинаковую жесткость, которая имеет небольшое значение. Самой “мягкой” водой можно назвать воду пробы №</w:t>
      </w:r>
      <w:r w:rsidR="000E7C1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1704F">
        <w:rPr>
          <w:rFonts w:ascii="Times New Roman" w:hAnsi="Times New Roman" w:cs="Times New Roman"/>
          <w:sz w:val="28"/>
          <w:szCs w:val="28"/>
          <w:u w:val="single"/>
        </w:rPr>
        <w:t>4(из скважины в\ч).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1704F">
        <w:rPr>
          <w:rFonts w:ascii="Times New Roman" w:hAnsi="Times New Roman" w:cs="Times New Roman"/>
          <w:sz w:val="28"/>
          <w:szCs w:val="28"/>
          <w:u w:val="single"/>
        </w:rPr>
        <w:t>Все пробы вод очень мягкие.</w:t>
      </w:r>
      <w:r w:rsidR="00D3249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(Приложение 16)</w:t>
      </w:r>
      <w:r w:rsidR="00D3249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EC24689" w14:textId="77777777" w:rsidR="00A731A0" w:rsidRPr="00B1704F" w:rsidRDefault="00746713" w:rsidP="00203A5B">
      <w:pPr>
        <w:widowControl w:val="0"/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704F">
        <w:rPr>
          <w:rFonts w:ascii="Times New Roman" w:hAnsi="Times New Roman" w:cs="Times New Roman"/>
          <w:sz w:val="28"/>
          <w:szCs w:val="28"/>
          <w:u w:val="single"/>
        </w:rPr>
        <w:t xml:space="preserve"> Вот мы и раскрыли секрет, откуда у нашей воды такие удивительные свойства: она плохо смывает мыло, на ней хорошо заваривается чай и такой водой сложно утолять жажду.</w:t>
      </w:r>
    </w:p>
    <w:p w14:paraId="1989999D" w14:textId="0524DBC9" w:rsidR="0037545C" w:rsidRDefault="59ADC8E9" w:rsidP="00CA2C74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59ADC8E9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нами в школьной лаборатории была проведена экспериментальная работа по определению некоторых химических элементов, содержащихся в пробах воды взятой из семи различных источников. Полученные </w:t>
      </w:r>
      <w:r w:rsidRPr="59ADC8E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данные в ходе экспериментальной работы представлены в таблице. Данные результаты мы сравнили с показателями из санитарных норм и правил для питьевой воды: </w:t>
      </w:r>
      <w:r w:rsidRPr="59ADC8E9">
        <w:rPr>
          <w:rStyle w:val="af4"/>
          <w:rFonts w:ascii="Times New Roman" w:hAnsi="Times New Roman" w:cs="Times New Roman"/>
          <w:b w:val="0"/>
          <w:bCs w:val="0"/>
          <w:sz w:val="28"/>
          <w:szCs w:val="28"/>
        </w:rPr>
        <w:t xml:space="preserve">СанПиН 2.1.3684-21 и </w:t>
      </w:r>
      <w:proofErr w:type="spellStart"/>
      <w:r w:rsidRPr="59ADC8E9">
        <w:rPr>
          <w:rStyle w:val="af4"/>
          <w:rFonts w:ascii="Times New Roman" w:hAnsi="Times New Roman" w:cs="Times New Roman"/>
          <w:b w:val="0"/>
          <w:bCs w:val="0"/>
          <w:sz w:val="28"/>
          <w:szCs w:val="28"/>
        </w:rPr>
        <w:t>СанПин</w:t>
      </w:r>
      <w:proofErr w:type="spellEnd"/>
      <w:r w:rsidRPr="59ADC8E9">
        <w:rPr>
          <w:rStyle w:val="af4"/>
          <w:rFonts w:ascii="Times New Roman" w:hAnsi="Times New Roman" w:cs="Times New Roman"/>
          <w:b w:val="0"/>
          <w:bCs w:val="0"/>
          <w:sz w:val="28"/>
          <w:szCs w:val="28"/>
        </w:rPr>
        <w:t xml:space="preserve"> 2.1.3685-21. </w:t>
      </w:r>
      <w:proofErr w:type="gramStart"/>
      <w:r w:rsidRPr="59ADC8E9">
        <w:rPr>
          <w:rStyle w:val="af4"/>
          <w:rFonts w:ascii="Times New Roman" w:hAnsi="Times New Roman" w:cs="Times New Roman"/>
          <w:b w:val="0"/>
          <w:bCs w:val="0"/>
          <w:sz w:val="28"/>
          <w:szCs w:val="28"/>
        </w:rPr>
        <w:t>Итоги сравнения оформили в виде таблицы «Результаты химического анализа проб воды)</w:t>
      </w:r>
      <w:r w:rsidR="00D3249F">
        <w:rPr>
          <w:rStyle w:val="af4"/>
          <w:rFonts w:ascii="Times New Roman" w:hAnsi="Times New Roman" w:cs="Times New Roman"/>
          <w:b w:val="0"/>
          <w:bCs w:val="0"/>
          <w:sz w:val="28"/>
          <w:szCs w:val="28"/>
        </w:rPr>
        <w:t>.</w:t>
      </w:r>
      <w:proofErr w:type="gramEnd"/>
      <w:r w:rsidR="00D3249F">
        <w:rPr>
          <w:rStyle w:val="af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59ADC8E9">
        <w:rPr>
          <w:rFonts w:ascii="Times New Roman" w:eastAsia="Times New Roman" w:hAnsi="Times New Roman" w:cs="Times New Roman"/>
          <w:sz w:val="28"/>
          <w:szCs w:val="28"/>
        </w:rPr>
        <w:t>(Приложение</w:t>
      </w:r>
      <w:r w:rsidR="00D324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59ADC8E9">
        <w:rPr>
          <w:rFonts w:ascii="Times New Roman" w:eastAsia="Times New Roman" w:hAnsi="Times New Roman" w:cs="Times New Roman"/>
          <w:sz w:val="28"/>
          <w:szCs w:val="28"/>
        </w:rPr>
        <w:t>17).</w:t>
      </w:r>
    </w:p>
    <w:p w14:paraId="21C53BE3" w14:textId="748D9869" w:rsidR="00746713" w:rsidRPr="00746713" w:rsidRDefault="59ADC8E9" w:rsidP="00203A5B">
      <w:pPr>
        <w:widowControl w:val="0"/>
        <w:suppressAutoHyphens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59ADC8E9">
        <w:rPr>
          <w:rFonts w:ascii="Times New Roman" w:eastAsia="Times New Roman" w:hAnsi="Times New Roman" w:cs="Times New Roman"/>
          <w:sz w:val="28"/>
          <w:szCs w:val="28"/>
          <w:u w:val="single"/>
        </w:rPr>
        <w:t>Результат: Все изученные показатели во всех семи пробах соответствуют гигиеническим нормам питьевой воды. Также мы обратили внимание на то, что большинство полученных показателей проходят по нижней границе предельно допустимых концентраций.</w:t>
      </w:r>
    </w:p>
    <w:p w14:paraId="3C0D8E2F" w14:textId="72AF0C8F" w:rsidR="004B7B8F" w:rsidRDefault="59ADC8E9" w:rsidP="00CA2C74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9ADC8E9">
        <w:rPr>
          <w:rFonts w:ascii="Times New Roman" w:eastAsia="Times New Roman" w:hAnsi="Times New Roman" w:cs="Times New Roman"/>
          <w:sz w:val="28"/>
          <w:szCs w:val="28"/>
        </w:rPr>
        <w:t xml:space="preserve">Кроме того, на сайте администрации </w:t>
      </w:r>
      <w:proofErr w:type="spellStart"/>
      <w:r w:rsidRPr="59ADC8E9">
        <w:rPr>
          <w:rFonts w:ascii="Times New Roman" w:eastAsia="Times New Roman" w:hAnsi="Times New Roman" w:cs="Times New Roman"/>
          <w:sz w:val="28"/>
          <w:szCs w:val="28"/>
        </w:rPr>
        <w:t>Мирнинского</w:t>
      </w:r>
      <w:proofErr w:type="spellEnd"/>
      <w:r w:rsidRPr="59ADC8E9">
        <w:rPr>
          <w:rFonts w:ascii="Times New Roman" w:eastAsia="Times New Roman" w:hAnsi="Times New Roman" w:cs="Times New Roman"/>
          <w:sz w:val="28"/>
          <w:szCs w:val="28"/>
        </w:rPr>
        <w:t xml:space="preserve"> городского поселения в открытом доступе находятся экспертные заключения лабораторных испытаний проб воды из наших скважин, проведенных в 2022 году. [6] Мы смогли сравнить результаты, полученные в домашних условиях и школьной химической лаборатории, с результатами экспертных заключений. Большинство результатов исследований совпали с экспертным заключением. Из этого делаем вывод, что и результаты проб воды из колодцев достоверны.</w:t>
      </w:r>
    </w:p>
    <w:p w14:paraId="05396004" w14:textId="29E358D8" w:rsidR="00746713" w:rsidRDefault="00520CF5" w:rsidP="00CA2C74">
      <w:pPr>
        <w:widowControl w:val="0"/>
        <w:suppressAutoHyphens/>
        <w:spacing w:after="0" w:line="360" w:lineRule="auto"/>
        <w:ind w:firstLine="709"/>
        <w:jc w:val="both"/>
        <w:rPr>
          <w:rStyle w:val="af4"/>
          <w:rFonts w:ascii="Times New Roman" w:hAnsi="Times New Roman" w:cs="Times New Roman"/>
          <w:b w:val="0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Экспериментальная работа показала, что по органолептическим показателям и содержанию некоторых </w:t>
      </w:r>
      <w:r w:rsidRPr="00746713">
        <w:rPr>
          <w:rFonts w:ascii="Times New Roman" w:eastAsia="Times New Roman" w:hAnsi="Times New Roman" w:cs="Times New Roman"/>
          <w:sz w:val="28"/>
          <w:szCs w:val="28"/>
        </w:rPr>
        <w:t>химических элементов грунтовая и артезианская вода</w:t>
      </w:r>
      <w:r w:rsidR="007467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46713">
        <w:rPr>
          <w:rFonts w:ascii="Times New Roman" w:eastAsia="Times New Roman" w:hAnsi="Times New Roman" w:cs="Times New Roman"/>
          <w:sz w:val="28"/>
          <w:szCs w:val="28"/>
        </w:rPr>
        <w:t xml:space="preserve"> которую жители посёлка используют </w:t>
      </w:r>
      <w:r w:rsidR="00746713" w:rsidRPr="00746713">
        <w:rPr>
          <w:rFonts w:ascii="Times New Roman" w:eastAsia="Times New Roman" w:hAnsi="Times New Roman" w:cs="Times New Roman"/>
          <w:sz w:val="28"/>
          <w:szCs w:val="28"/>
        </w:rPr>
        <w:t xml:space="preserve">в качестве питьевой и для хозяйственно-бытовых нужд соответствует </w:t>
      </w:r>
      <w:r w:rsidR="00746713" w:rsidRPr="003B2F76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СанПиН 2.1.3684-21 и </w:t>
      </w:r>
      <w:proofErr w:type="spellStart"/>
      <w:r w:rsidR="00746713" w:rsidRPr="003B2F76">
        <w:rPr>
          <w:rStyle w:val="af4"/>
          <w:rFonts w:ascii="Times New Roman" w:hAnsi="Times New Roman" w:cs="Times New Roman"/>
          <w:b w:val="0"/>
          <w:sz w:val="28"/>
          <w:szCs w:val="28"/>
        </w:rPr>
        <w:t>СанПин</w:t>
      </w:r>
      <w:proofErr w:type="spellEnd"/>
      <w:r w:rsidR="00746713" w:rsidRPr="003B2F76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2.1.3685-21</w:t>
      </w:r>
      <w:r w:rsidR="00B1704F">
        <w:rPr>
          <w:rStyle w:val="af4"/>
          <w:rFonts w:ascii="Times New Roman" w:hAnsi="Times New Roman" w:cs="Times New Roman"/>
          <w:b w:val="0"/>
          <w:sz w:val="28"/>
          <w:szCs w:val="28"/>
        </w:rPr>
        <w:t>, за исключение воды пробы №</w:t>
      </w:r>
      <w:r w:rsidR="000E7C12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1704F">
        <w:rPr>
          <w:rStyle w:val="af4"/>
          <w:rFonts w:ascii="Times New Roman" w:hAnsi="Times New Roman" w:cs="Times New Roman"/>
          <w:b w:val="0"/>
          <w:sz w:val="28"/>
          <w:szCs w:val="28"/>
        </w:rPr>
        <w:t>7 (колодца), которая не соответствует по органолептическим показателям</w:t>
      </w:r>
      <w:proofErr w:type="gramStart"/>
      <w:r w:rsidR="00B1704F">
        <w:rPr>
          <w:rStyle w:val="af4"/>
          <w:rFonts w:ascii="Times New Roman" w:hAnsi="Times New Roman" w:cs="Times New Roman"/>
          <w:b w:val="0"/>
          <w:sz w:val="28"/>
          <w:szCs w:val="28"/>
        </w:rPr>
        <w:t>.</w:t>
      </w:r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="00A01D0B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Приложения 5 и 17)</w:t>
      </w:r>
      <w:r w:rsidR="00B1704F">
        <w:rPr>
          <w:rStyle w:val="af4"/>
          <w:rFonts w:ascii="Times New Roman" w:hAnsi="Times New Roman" w:cs="Times New Roman"/>
          <w:b w:val="0"/>
          <w:sz w:val="28"/>
          <w:szCs w:val="28"/>
        </w:rPr>
        <w:t xml:space="preserve"> Нам также известно, что вода из этого колодца используется хозяевами только для сельскохозяйственных нужд</w:t>
      </w:r>
      <w:r w:rsidR="00DF1C5D">
        <w:rPr>
          <w:rStyle w:val="af4"/>
          <w:rFonts w:ascii="Times New Roman" w:hAnsi="Times New Roman" w:cs="Times New Roman"/>
          <w:b w:val="0"/>
          <w:sz w:val="28"/>
          <w:szCs w:val="28"/>
        </w:rPr>
        <w:t>.</w:t>
      </w:r>
    </w:p>
    <w:p w14:paraId="43BF8981" w14:textId="1AE448D9" w:rsidR="00746713" w:rsidRPr="00F56CE2" w:rsidRDefault="59ADC8E9" w:rsidP="001261E0">
      <w:pPr>
        <w:widowControl w:val="0"/>
        <w:suppressAutoHyphens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59ADC8E9">
        <w:rPr>
          <w:rStyle w:val="af4"/>
          <w:rFonts w:ascii="Times New Roman" w:hAnsi="Times New Roman" w:cs="Times New Roman"/>
          <w:b w:val="0"/>
          <w:bCs w:val="0"/>
          <w:sz w:val="28"/>
          <w:szCs w:val="28"/>
        </w:rPr>
        <w:t xml:space="preserve">Жителям нашего посёлка очень повезло: они используют питьевую воду высокого качества! </w:t>
      </w:r>
    </w:p>
    <w:p w14:paraId="687E7596" w14:textId="77777777" w:rsidR="00520CF5" w:rsidRPr="006C4465" w:rsidRDefault="006C4465" w:rsidP="001261E0">
      <w:pPr>
        <w:spacing w:after="0" w:line="360" w:lineRule="auto"/>
        <w:jc w:val="both"/>
        <w:rPr>
          <w:rStyle w:val="af4"/>
          <w:rFonts w:eastAsia="Times New Roman"/>
          <w:b w:val="0"/>
          <w:bCs w:val="0"/>
          <w:sz w:val="28"/>
          <w:szCs w:val="28"/>
        </w:rPr>
      </w:pPr>
      <w:r w:rsidRPr="006C4465">
        <w:rPr>
          <w:rFonts w:ascii="Times New Roman" w:hAnsi="Times New Roman" w:cs="Times New Roman"/>
          <w:b/>
          <w:sz w:val="28"/>
          <w:szCs w:val="28"/>
        </w:rPr>
        <w:t>2.5 Способы экономии воды в быту и применение их в реальной жизни</w:t>
      </w:r>
    </w:p>
    <w:p w14:paraId="282AC419" w14:textId="77777777" w:rsidR="006C4465" w:rsidRPr="006C4465" w:rsidRDefault="006C4465" w:rsidP="006C446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6C4465">
        <w:rPr>
          <w:rFonts w:ascii="Times New Roman" w:eastAsia="Times New Roman" w:hAnsi="Times New Roman" w:cs="Times New Roman"/>
          <w:sz w:val="28"/>
          <w:szCs w:val="28"/>
        </w:rPr>
        <w:t xml:space="preserve">Вода относится к </w:t>
      </w:r>
      <w:proofErr w:type="spellStart"/>
      <w:r w:rsidRPr="006C4465">
        <w:rPr>
          <w:rFonts w:ascii="Times New Roman" w:eastAsia="Times New Roman" w:hAnsi="Times New Roman" w:cs="Times New Roman"/>
          <w:sz w:val="28"/>
          <w:szCs w:val="28"/>
        </w:rPr>
        <w:t>исчерпаемым</w:t>
      </w:r>
      <w:proofErr w:type="spellEnd"/>
      <w:r w:rsidRPr="006C4465">
        <w:rPr>
          <w:rFonts w:ascii="Times New Roman" w:eastAsia="Times New Roman" w:hAnsi="Times New Roman" w:cs="Times New Roman"/>
          <w:sz w:val="28"/>
          <w:szCs w:val="28"/>
        </w:rPr>
        <w:t xml:space="preserve">, хотя и </w:t>
      </w:r>
      <w:proofErr w:type="spellStart"/>
      <w:r w:rsidRPr="006C4465">
        <w:rPr>
          <w:rFonts w:ascii="Times New Roman" w:eastAsia="Times New Roman" w:hAnsi="Times New Roman" w:cs="Times New Roman"/>
          <w:sz w:val="28"/>
          <w:szCs w:val="28"/>
        </w:rPr>
        <w:t>возобновимым</w:t>
      </w:r>
      <w:proofErr w:type="spellEnd"/>
      <w:r w:rsidRPr="006C4465">
        <w:rPr>
          <w:rFonts w:ascii="Times New Roman" w:eastAsia="Times New Roman" w:hAnsi="Times New Roman" w:cs="Times New Roman"/>
          <w:sz w:val="28"/>
          <w:szCs w:val="28"/>
        </w:rPr>
        <w:t xml:space="preserve"> ресурсам, поэтому тр</w:t>
      </w:r>
      <w:r w:rsidRPr="006C446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C4465">
        <w:rPr>
          <w:rFonts w:ascii="Times New Roman" w:eastAsia="Times New Roman" w:hAnsi="Times New Roman" w:cs="Times New Roman"/>
          <w:sz w:val="28"/>
          <w:szCs w:val="28"/>
        </w:rPr>
        <w:t xml:space="preserve">бует бережного к ней отношения. </w:t>
      </w:r>
      <w:r w:rsidR="001407DF" w:rsidRPr="001407DF">
        <w:rPr>
          <w:rFonts w:ascii="Times New Roman" w:eastAsia="Times New Roman" w:hAnsi="Times New Roman" w:cs="Times New Roman"/>
          <w:sz w:val="28"/>
          <w:szCs w:val="28"/>
        </w:rPr>
        <w:t xml:space="preserve">Сохранение воды задача каждого! </w:t>
      </w:r>
      <w:r w:rsidR="001407DF">
        <w:rPr>
          <w:rFonts w:ascii="Times New Roman" w:eastAsia="Times New Roman" w:hAnsi="Times New Roman" w:cs="Times New Roman"/>
          <w:sz w:val="28"/>
          <w:szCs w:val="28"/>
        </w:rPr>
        <w:t xml:space="preserve">И начинать нужно с себя! </w:t>
      </w:r>
      <w:r w:rsidR="001407DF" w:rsidRPr="001407DF">
        <w:rPr>
          <w:rFonts w:ascii="Times New Roman" w:eastAsia="Times New Roman" w:hAnsi="Times New Roman" w:cs="Times New Roman"/>
          <w:sz w:val="28"/>
          <w:szCs w:val="28"/>
        </w:rPr>
        <w:t xml:space="preserve">Но как </w:t>
      </w:r>
      <w:r w:rsidR="001407DF">
        <w:rPr>
          <w:rFonts w:ascii="Times New Roman" w:eastAsia="Times New Roman" w:hAnsi="Times New Roman" w:cs="Times New Roman"/>
          <w:sz w:val="28"/>
          <w:szCs w:val="28"/>
        </w:rPr>
        <w:t xml:space="preserve">мы, </w:t>
      </w:r>
      <w:r w:rsidR="001407DF" w:rsidRPr="001407DF">
        <w:rPr>
          <w:rFonts w:ascii="Times New Roman" w:eastAsia="Times New Roman" w:hAnsi="Times New Roman" w:cs="Times New Roman"/>
          <w:sz w:val="28"/>
          <w:szCs w:val="28"/>
        </w:rPr>
        <w:t>простые люди</w:t>
      </w:r>
      <w:r w:rsidR="001407DF">
        <w:rPr>
          <w:rFonts w:ascii="Times New Roman" w:eastAsia="Times New Roman" w:hAnsi="Times New Roman" w:cs="Times New Roman"/>
          <w:sz w:val="28"/>
          <w:szCs w:val="28"/>
        </w:rPr>
        <w:t>,</w:t>
      </w:r>
      <w:r w:rsidR="001407DF" w:rsidRPr="001407DF">
        <w:rPr>
          <w:rFonts w:ascii="Times New Roman" w:eastAsia="Times New Roman" w:hAnsi="Times New Roman" w:cs="Times New Roman"/>
          <w:sz w:val="28"/>
          <w:szCs w:val="28"/>
        </w:rPr>
        <w:t xml:space="preserve"> можем в этом помочь? </w:t>
      </w:r>
      <w:r w:rsidRPr="006C4465">
        <w:rPr>
          <w:rFonts w:ascii="Times New Roman" w:hAnsi="Times New Roman"/>
          <w:sz w:val="28"/>
          <w:szCs w:val="28"/>
        </w:rPr>
        <w:t>Мы решили пров</w:t>
      </w:r>
      <w:r w:rsidRPr="006C4465">
        <w:rPr>
          <w:rFonts w:ascii="Times New Roman" w:hAnsi="Times New Roman"/>
          <w:sz w:val="28"/>
          <w:szCs w:val="28"/>
        </w:rPr>
        <w:t>е</w:t>
      </w:r>
      <w:r w:rsidRPr="006C4465">
        <w:rPr>
          <w:rFonts w:ascii="Times New Roman" w:hAnsi="Times New Roman"/>
          <w:sz w:val="28"/>
          <w:szCs w:val="28"/>
        </w:rPr>
        <w:lastRenderedPageBreak/>
        <w:t>сти эксперимент в нашей семье</w:t>
      </w:r>
      <w:r w:rsidR="008C19B7">
        <w:rPr>
          <w:rFonts w:ascii="Times New Roman" w:hAnsi="Times New Roman"/>
          <w:sz w:val="28"/>
          <w:szCs w:val="28"/>
        </w:rPr>
        <w:t xml:space="preserve"> (которая состоит из трёх человек)</w:t>
      </w:r>
      <w:r w:rsidRPr="006C4465">
        <w:rPr>
          <w:rFonts w:ascii="Times New Roman" w:hAnsi="Times New Roman"/>
          <w:sz w:val="28"/>
          <w:szCs w:val="28"/>
        </w:rPr>
        <w:t>: изучить</w:t>
      </w:r>
      <w:r>
        <w:rPr>
          <w:rFonts w:ascii="Times New Roman" w:hAnsi="Times New Roman"/>
          <w:sz w:val="28"/>
          <w:szCs w:val="28"/>
        </w:rPr>
        <w:t xml:space="preserve"> общие</w:t>
      </w:r>
      <w:r w:rsidRPr="006C4465">
        <w:rPr>
          <w:rFonts w:ascii="Times New Roman" w:hAnsi="Times New Roman"/>
          <w:sz w:val="28"/>
          <w:szCs w:val="28"/>
        </w:rPr>
        <w:t xml:space="preserve"> расходы воды на разные хозяй</w:t>
      </w:r>
      <w:r>
        <w:rPr>
          <w:rFonts w:ascii="Times New Roman" w:hAnsi="Times New Roman"/>
          <w:sz w:val="28"/>
          <w:szCs w:val="28"/>
        </w:rPr>
        <w:t>ственные нужды и</w:t>
      </w:r>
      <w:r w:rsidRPr="006C4465">
        <w:rPr>
          <w:rFonts w:ascii="Times New Roman" w:hAnsi="Times New Roman"/>
          <w:sz w:val="28"/>
          <w:szCs w:val="28"/>
        </w:rPr>
        <w:t xml:space="preserve"> личную гигиену</w:t>
      </w:r>
      <w:r>
        <w:rPr>
          <w:rFonts w:ascii="Times New Roman" w:hAnsi="Times New Roman"/>
          <w:sz w:val="28"/>
          <w:szCs w:val="28"/>
        </w:rPr>
        <w:t>, провести замеры потребляемой воды, найти способы экономии воды в быту, применить их на пра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тике и вновь провести замеры потребления воды</w:t>
      </w:r>
      <w:r w:rsidRPr="006C4465">
        <w:rPr>
          <w:rFonts w:ascii="Times New Roman" w:hAnsi="Times New Roman"/>
          <w:sz w:val="28"/>
          <w:szCs w:val="28"/>
        </w:rPr>
        <w:t>.</w:t>
      </w:r>
    </w:p>
    <w:p w14:paraId="6C2271BB" w14:textId="77777777" w:rsidR="001407DF" w:rsidRPr="001407DF" w:rsidRDefault="001407DF" w:rsidP="001407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7DF">
        <w:rPr>
          <w:rFonts w:ascii="Times New Roman" w:eastAsia="Times New Roman" w:hAnsi="Times New Roman" w:cs="Times New Roman"/>
          <w:sz w:val="28"/>
          <w:szCs w:val="28"/>
        </w:rPr>
        <w:t xml:space="preserve"> Правила заботы и сохранения питьевой воды:</w:t>
      </w:r>
    </w:p>
    <w:p w14:paraId="607F27FD" w14:textId="77777777" w:rsidR="001407DF" w:rsidRPr="001407DF" w:rsidRDefault="001407DF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7DF">
        <w:rPr>
          <w:rFonts w:ascii="Times New Roman" w:eastAsia="Times New Roman" w:hAnsi="Times New Roman" w:cs="Times New Roman"/>
          <w:sz w:val="28"/>
          <w:szCs w:val="28"/>
        </w:rPr>
        <w:t>не оставлять краны открытыми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C1F9880" w14:textId="77777777" w:rsidR="001407DF" w:rsidRPr="001407DF" w:rsidRDefault="001407DF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7DF">
        <w:rPr>
          <w:rFonts w:ascii="Times New Roman" w:eastAsia="Times New Roman" w:hAnsi="Times New Roman" w:cs="Times New Roman"/>
          <w:sz w:val="28"/>
          <w:szCs w:val="28"/>
        </w:rPr>
        <w:t>следить за исправностью кранов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1A7ECB3" w14:textId="77777777" w:rsidR="001407DF" w:rsidRPr="001407DF" w:rsidRDefault="001407DF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7DF">
        <w:rPr>
          <w:rFonts w:ascii="Times New Roman" w:eastAsia="Times New Roman" w:hAnsi="Times New Roman" w:cs="Times New Roman"/>
          <w:sz w:val="28"/>
          <w:szCs w:val="28"/>
        </w:rPr>
        <w:t>регулировать силу струи воды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44B259A0" w14:textId="77777777" w:rsidR="001407DF" w:rsidRPr="001407DF" w:rsidRDefault="001407DF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7DF">
        <w:rPr>
          <w:rFonts w:ascii="Times New Roman" w:eastAsia="Times New Roman" w:hAnsi="Times New Roman" w:cs="Times New Roman"/>
          <w:sz w:val="28"/>
          <w:szCs w:val="28"/>
        </w:rPr>
        <w:t>мыть посуду в чашке, используя минимум моющего средства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BC050AF" w14:textId="77777777" w:rsidR="001407DF" w:rsidRPr="001407DF" w:rsidRDefault="001407DF" w:rsidP="001407DF">
      <w:pPr>
        <w:pStyle w:val="a4"/>
        <w:numPr>
          <w:ilvl w:val="0"/>
          <w:numId w:val="31"/>
        </w:numPr>
        <w:tabs>
          <w:tab w:val="left" w:pos="545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7DF">
        <w:rPr>
          <w:rFonts w:ascii="Times New Roman" w:eastAsia="Times New Roman" w:hAnsi="Times New Roman" w:cs="Times New Roman"/>
          <w:sz w:val="28"/>
          <w:szCs w:val="28"/>
        </w:rPr>
        <w:t>выключать воду, пока чистим зубы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2211C72" w14:textId="77777777" w:rsidR="001407DF" w:rsidRDefault="001407DF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7DF">
        <w:rPr>
          <w:rFonts w:ascii="Times New Roman" w:eastAsia="Times New Roman" w:hAnsi="Times New Roman" w:cs="Times New Roman"/>
          <w:sz w:val="28"/>
          <w:szCs w:val="28"/>
        </w:rPr>
        <w:t xml:space="preserve">уменьшать напор, когда </w:t>
      </w:r>
      <w:proofErr w:type="gramStart"/>
      <w:r w:rsidRPr="001407DF">
        <w:rPr>
          <w:rFonts w:ascii="Times New Roman" w:eastAsia="Times New Roman" w:hAnsi="Times New Roman" w:cs="Times New Roman"/>
          <w:sz w:val="28"/>
          <w:szCs w:val="28"/>
        </w:rPr>
        <w:t>моем</w:t>
      </w:r>
      <w:proofErr w:type="gramEnd"/>
      <w:r w:rsidRPr="001407DF">
        <w:rPr>
          <w:rFonts w:ascii="Times New Roman" w:eastAsia="Times New Roman" w:hAnsi="Times New Roman" w:cs="Times New Roman"/>
          <w:sz w:val="28"/>
          <w:szCs w:val="28"/>
        </w:rPr>
        <w:t xml:space="preserve"> посуду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1779E89" w14:textId="77777777" w:rsidR="006239B7" w:rsidRDefault="006239B7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мыть и чистить овощи не под проточной водой, а в миске;</w:t>
      </w:r>
    </w:p>
    <w:p w14:paraId="290E172B" w14:textId="77777777" w:rsidR="00E171C1" w:rsidRDefault="00E171C1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насадку-аэратор на кран;</w:t>
      </w:r>
    </w:p>
    <w:p w14:paraId="2924F4D3" w14:textId="77777777" w:rsidR="00E171C1" w:rsidRDefault="00E171C1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загружать стиральную машину на максимальную мощность;</w:t>
      </w:r>
    </w:p>
    <w:p w14:paraId="362D11A1" w14:textId="77777777" w:rsidR="00E171C1" w:rsidRPr="001407DF" w:rsidRDefault="00E171C1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установить на стиральной машине режим экономии воды</w:t>
      </w:r>
    </w:p>
    <w:p w14:paraId="489F7919" w14:textId="77777777" w:rsidR="001407DF" w:rsidRPr="001407DF" w:rsidRDefault="001407DF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7DF">
        <w:rPr>
          <w:rFonts w:ascii="Times New Roman" w:eastAsia="Times New Roman" w:hAnsi="Times New Roman" w:cs="Times New Roman"/>
          <w:sz w:val="28"/>
          <w:szCs w:val="28"/>
        </w:rPr>
        <w:t>в унитазе снизить уровень заполнения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3D3CBFFD" w14:textId="77777777" w:rsidR="001407DF" w:rsidRPr="001407DF" w:rsidRDefault="00203A5B" w:rsidP="001407DF">
      <w:pPr>
        <w:pStyle w:val="a4"/>
        <w:numPr>
          <w:ilvl w:val="0"/>
          <w:numId w:val="3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407DF" w:rsidRPr="001407DF">
        <w:rPr>
          <w:rFonts w:ascii="Times New Roman" w:eastAsia="Times New Roman" w:hAnsi="Times New Roman" w:cs="Times New Roman"/>
          <w:sz w:val="28"/>
          <w:szCs w:val="28"/>
        </w:rPr>
        <w:t>душе чаще отключать кран, пока намыливаемся или мылим голову</w:t>
      </w:r>
      <w:r w:rsidR="001407DF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8E0A59" w14:textId="77777777" w:rsidR="00302CB4" w:rsidRDefault="006239B7" w:rsidP="00203A5B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ab/>
      </w:r>
      <w:r w:rsidRPr="00302CB4">
        <w:rPr>
          <w:rFonts w:ascii="Times New Roman" w:hAnsi="Times New Roman" w:cs="Times New Roman"/>
          <w:sz w:val="28"/>
          <w:szCs w:val="28"/>
        </w:rPr>
        <w:t>Наша семья попробова</w:t>
      </w:r>
      <w:r w:rsidR="003D2804" w:rsidRPr="00302CB4">
        <w:rPr>
          <w:rFonts w:ascii="Times New Roman" w:hAnsi="Times New Roman" w:cs="Times New Roman"/>
          <w:sz w:val="28"/>
          <w:szCs w:val="28"/>
        </w:rPr>
        <w:t>ла применить</w:t>
      </w:r>
      <w:r w:rsidRPr="00302CB4">
        <w:rPr>
          <w:rFonts w:ascii="Times New Roman" w:hAnsi="Times New Roman" w:cs="Times New Roman"/>
          <w:sz w:val="28"/>
          <w:szCs w:val="28"/>
        </w:rPr>
        <w:t xml:space="preserve"> эти правила в быту. Сократив потребление воды, мы увидели на счетчике цифры, которые показали ме</w:t>
      </w:r>
      <w:r w:rsidR="003D2804" w:rsidRPr="00302CB4">
        <w:rPr>
          <w:rFonts w:ascii="Times New Roman" w:hAnsi="Times New Roman" w:cs="Times New Roman"/>
          <w:sz w:val="28"/>
          <w:szCs w:val="28"/>
        </w:rPr>
        <w:t>ньший</w:t>
      </w:r>
      <w:r w:rsidRPr="00302CB4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203A5B">
        <w:rPr>
          <w:rFonts w:ascii="Times New Roman" w:hAnsi="Times New Roman" w:cs="Times New Roman"/>
          <w:sz w:val="28"/>
          <w:szCs w:val="28"/>
        </w:rPr>
        <w:t>, ч</w:t>
      </w:r>
      <w:r w:rsidRPr="00302CB4">
        <w:rPr>
          <w:rFonts w:ascii="Times New Roman" w:hAnsi="Times New Roman" w:cs="Times New Roman"/>
          <w:sz w:val="28"/>
          <w:szCs w:val="28"/>
        </w:rPr>
        <w:t>то свидетельствует снижению потребления воды.</w:t>
      </w:r>
      <w:r w:rsidR="003D2804" w:rsidRPr="00302CB4">
        <w:rPr>
          <w:rFonts w:ascii="Times New Roman" w:hAnsi="Times New Roman" w:cs="Times New Roman"/>
          <w:sz w:val="28"/>
          <w:szCs w:val="28"/>
        </w:rPr>
        <w:t xml:space="preserve"> Результаты нашего эксперимента приведены в таблице</w:t>
      </w:r>
      <w:r w:rsidR="00A01D0B">
        <w:rPr>
          <w:rFonts w:ascii="Times New Roman" w:hAnsi="Times New Roman" w:cs="Times New Roman"/>
          <w:sz w:val="28"/>
          <w:szCs w:val="28"/>
        </w:rPr>
        <w:t xml:space="preserve"> «Результаты эксперимента экономии воды в быту</w:t>
      </w:r>
      <w:r w:rsidR="003D2804" w:rsidRPr="00302CB4">
        <w:rPr>
          <w:rFonts w:ascii="Times New Roman" w:hAnsi="Times New Roman" w:cs="Times New Roman"/>
          <w:sz w:val="28"/>
          <w:szCs w:val="28"/>
        </w:rPr>
        <w:t xml:space="preserve">. (Приложение </w:t>
      </w:r>
      <w:r w:rsidR="00A01D0B">
        <w:rPr>
          <w:rFonts w:ascii="Times New Roman" w:hAnsi="Times New Roman" w:cs="Times New Roman"/>
          <w:sz w:val="28"/>
          <w:szCs w:val="28"/>
        </w:rPr>
        <w:t>18</w:t>
      </w:r>
      <w:r w:rsidR="003D2804" w:rsidRPr="00302CB4">
        <w:rPr>
          <w:rFonts w:ascii="Times New Roman" w:hAnsi="Times New Roman" w:cs="Times New Roman"/>
          <w:sz w:val="28"/>
          <w:szCs w:val="28"/>
        </w:rPr>
        <w:t>)</w:t>
      </w:r>
      <w:r w:rsidR="00DF1C5D" w:rsidRPr="00302CB4">
        <w:rPr>
          <w:rFonts w:ascii="Times New Roman" w:hAnsi="Times New Roman" w:cs="Times New Roman"/>
          <w:sz w:val="28"/>
          <w:szCs w:val="28"/>
        </w:rPr>
        <w:t xml:space="preserve">. </w:t>
      </w:r>
      <w:r w:rsidR="008C19B7" w:rsidRPr="00302CB4">
        <w:rPr>
          <w:rFonts w:ascii="Times New Roman" w:hAnsi="Times New Roman" w:cs="Times New Roman"/>
          <w:sz w:val="28"/>
          <w:szCs w:val="28"/>
        </w:rPr>
        <w:t>Из таблицы мы видим, что дневная трата воды сократилась в среднем</w:t>
      </w:r>
      <w:r w:rsidR="00302CB4">
        <w:rPr>
          <w:rFonts w:ascii="Times New Roman" w:hAnsi="Times New Roman" w:cs="Times New Roman"/>
          <w:sz w:val="28"/>
          <w:szCs w:val="28"/>
        </w:rPr>
        <w:t xml:space="preserve"> на 1</w:t>
      </w:r>
      <w:r w:rsidR="00272D1A">
        <w:rPr>
          <w:rFonts w:ascii="Times New Roman" w:hAnsi="Times New Roman" w:cs="Times New Roman"/>
          <w:sz w:val="28"/>
          <w:szCs w:val="28"/>
        </w:rPr>
        <w:t>84</w:t>
      </w:r>
      <w:r w:rsidR="00302CB4">
        <w:rPr>
          <w:rFonts w:ascii="Times New Roman" w:hAnsi="Times New Roman" w:cs="Times New Roman"/>
          <w:sz w:val="28"/>
          <w:szCs w:val="28"/>
        </w:rPr>
        <w:t xml:space="preserve"> литра!</w:t>
      </w:r>
      <w:r w:rsidR="00272D1A">
        <w:rPr>
          <w:rFonts w:ascii="Times New Roman" w:hAnsi="Times New Roman" w:cs="Times New Roman"/>
          <w:sz w:val="28"/>
          <w:szCs w:val="28"/>
        </w:rPr>
        <w:t xml:space="preserve"> А за год этот показатель может составить 67160 литров!</w:t>
      </w:r>
    </w:p>
    <w:p w14:paraId="1508F257" w14:textId="77777777" w:rsidR="00E171C1" w:rsidRDefault="00E171C1" w:rsidP="00E171C1">
      <w:p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если рассчитать на человека 184:3=61,3 литра в день, или 22374 литра за год.</w:t>
      </w:r>
    </w:p>
    <w:p w14:paraId="5C2A40B5" w14:textId="77777777" w:rsidR="0037545C" w:rsidRPr="00302CB4" w:rsidRDefault="003D2804" w:rsidP="00E171C1">
      <w:pPr>
        <w:suppressAutoHyphens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что </w:t>
      </w:r>
      <w:r w:rsidR="00302CB4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будет,</w:t>
      </w:r>
      <w:r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так</w:t>
      </w:r>
      <w:r w:rsidR="00302CB4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6239B7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опыт проведет каж</w:t>
      </w:r>
      <w:r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E171C1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ый житель</w:t>
      </w:r>
      <w:r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239B7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по</w:t>
      </w:r>
      <w:r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селка?</w:t>
      </w:r>
      <w:r w:rsidR="00302CB4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если это будет не опыт, а сформированная </w:t>
      </w:r>
      <w:proofErr w:type="spellStart"/>
      <w:r w:rsidR="00302CB4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экопривычка</w:t>
      </w:r>
      <w:proofErr w:type="spellEnd"/>
      <w:r w:rsidR="00302CB4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E171C1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61,3(л)*4218(жителей)=258563 литра за день</w:t>
      </w:r>
      <w:r w:rsidR="0031369F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258563(л)*365(дней)=94375495 литров в год</w:t>
      </w:r>
      <w:proofErr w:type="gramStart"/>
      <w:r w:rsidR="0031369F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!!!</w:t>
      </w:r>
      <w:r w:rsidR="00E171C1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End"/>
      <w:r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Мы считаем</w:t>
      </w:r>
      <w:r w:rsidR="006239B7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, что это повлечёт сохранению количества воды нашего посёлка.</w:t>
      </w:r>
      <w:r w:rsidR="0031369F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C19B7" w:rsidRPr="000E7C12">
        <w:rPr>
          <w:rFonts w:ascii="Times New Roman" w:hAnsi="Times New Roman" w:cs="Times New Roman"/>
          <w:color w:val="000000" w:themeColor="text1"/>
          <w:sz w:val="28"/>
          <w:szCs w:val="28"/>
        </w:rPr>
        <w:t>На семейном совете мы договорились</w:t>
      </w:r>
      <w:r w:rsidR="008C19B7">
        <w:rPr>
          <w:rFonts w:ascii="Times New Roman" w:hAnsi="Times New Roman" w:cs="Times New Roman"/>
          <w:sz w:val="28"/>
          <w:szCs w:val="28"/>
        </w:rPr>
        <w:t>, что постараемся пользоваться данными правилами постоянно и сформируем</w:t>
      </w:r>
      <w:r w:rsidR="00302CB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02CB4">
        <w:rPr>
          <w:rFonts w:ascii="Times New Roman" w:hAnsi="Times New Roman" w:cs="Times New Roman"/>
          <w:sz w:val="28"/>
          <w:szCs w:val="28"/>
        </w:rPr>
        <w:t>новую</w:t>
      </w:r>
      <w:proofErr w:type="gramEnd"/>
      <w:r w:rsidR="00302CB4">
        <w:rPr>
          <w:rFonts w:ascii="Times New Roman" w:hAnsi="Times New Roman" w:cs="Times New Roman"/>
          <w:sz w:val="28"/>
          <w:szCs w:val="28"/>
        </w:rPr>
        <w:t xml:space="preserve"> семейную </w:t>
      </w:r>
      <w:proofErr w:type="spellStart"/>
      <w:r w:rsidR="00302CB4">
        <w:rPr>
          <w:rFonts w:ascii="Times New Roman" w:hAnsi="Times New Roman" w:cs="Times New Roman"/>
          <w:sz w:val="28"/>
          <w:szCs w:val="28"/>
        </w:rPr>
        <w:t>экопривычку</w:t>
      </w:r>
      <w:proofErr w:type="spellEnd"/>
      <w:r w:rsidR="00302CB4">
        <w:rPr>
          <w:rFonts w:ascii="Times New Roman" w:hAnsi="Times New Roman" w:cs="Times New Roman"/>
          <w:sz w:val="28"/>
          <w:szCs w:val="28"/>
        </w:rPr>
        <w:t>!</w:t>
      </w:r>
    </w:p>
    <w:p w14:paraId="113B4ADE" w14:textId="3A5A173F" w:rsidR="003D2804" w:rsidRDefault="003D2804" w:rsidP="00203A5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07DF">
        <w:rPr>
          <w:rFonts w:ascii="Times New Roman" w:eastAsia="Times New Roman" w:hAnsi="Times New Roman" w:cs="Times New Roman"/>
          <w:sz w:val="28"/>
          <w:szCs w:val="28"/>
        </w:rPr>
        <w:lastRenderedPageBreak/>
        <w:t>Вода</w:t>
      </w:r>
      <w:r w:rsidR="009118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07DF">
        <w:rPr>
          <w:rFonts w:ascii="Times New Roman" w:eastAsia="Times New Roman" w:hAnsi="Times New Roman" w:cs="Times New Roman"/>
          <w:sz w:val="28"/>
          <w:szCs w:val="28"/>
        </w:rPr>
        <w:t>-</w:t>
      </w:r>
      <w:r w:rsidR="009118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07DF">
        <w:rPr>
          <w:rFonts w:ascii="Times New Roman" w:eastAsia="Times New Roman" w:hAnsi="Times New Roman" w:cs="Times New Roman"/>
          <w:sz w:val="28"/>
          <w:szCs w:val="28"/>
        </w:rPr>
        <w:t>важный ресурс для всего человечества, она нужна каждому. Её сохранение-задача каждого человека. Так же вода и её сохранение являются 6 главой устойчивого развития.</w:t>
      </w:r>
      <w:bookmarkStart w:id="2" w:name="_Toc31807671"/>
    </w:p>
    <w:p w14:paraId="0AC84F81" w14:textId="77777777" w:rsidR="00381440" w:rsidRDefault="00381440" w:rsidP="00203A5B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92EEFF" w14:textId="77777777" w:rsidR="009F0A79" w:rsidRPr="00F33AFB" w:rsidRDefault="00E428C3" w:rsidP="00E47AFF">
      <w:pPr>
        <w:pStyle w:val="1"/>
        <w:spacing w:before="0" w:line="360" w:lineRule="auto"/>
        <w:jc w:val="center"/>
        <w:rPr>
          <w:rFonts w:cs="Times New Roman"/>
        </w:rPr>
      </w:pPr>
      <w:bookmarkStart w:id="3" w:name="_Toc31807674"/>
      <w:bookmarkEnd w:id="2"/>
      <w:r w:rsidRPr="00F33AFB">
        <w:rPr>
          <w:rFonts w:cs="Times New Roman"/>
        </w:rPr>
        <w:t>Заключение</w:t>
      </w:r>
      <w:bookmarkEnd w:id="3"/>
    </w:p>
    <w:p w14:paraId="4C7AE834" w14:textId="72105401" w:rsidR="00E428C3" w:rsidRDefault="00E428C3" w:rsidP="00F4397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 xml:space="preserve">Подводя итог проделанной работе, следует отметить, что </w:t>
      </w:r>
      <w:r w:rsidR="001F2DE9" w:rsidRPr="00F33AFB">
        <w:rPr>
          <w:rFonts w:ascii="Times New Roman" w:hAnsi="Times New Roman" w:cs="Times New Roman"/>
          <w:sz w:val="28"/>
          <w:szCs w:val="28"/>
        </w:rPr>
        <w:t xml:space="preserve">на первый взгляд </w:t>
      </w:r>
      <w:r w:rsidRPr="00F33AFB">
        <w:rPr>
          <w:rFonts w:ascii="Times New Roman" w:hAnsi="Times New Roman" w:cs="Times New Roman"/>
          <w:sz w:val="28"/>
          <w:szCs w:val="28"/>
        </w:rPr>
        <w:t>цель и поставленные зада</w:t>
      </w:r>
      <w:r w:rsidR="00B24717">
        <w:rPr>
          <w:rFonts w:ascii="Times New Roman" w:hAnsi="Times New Roman" w:cs="Times New Roman"/>
          <w:sz w:val="28"/>
          <w:szCs w:val="28"/>
        </w:rPr>
        <w:t>чи проекта мы достигли:</w:t>
      </w:r>
    </w:p>
    <w:p w14:paraId="7FEC7AF8" w14:textId="77777777" w:rsidR="00B24717" w:rsidRDefault="00B24717" w:rsidP="00F4397A">
      <w:pPr>
        <w:pStyle w:val="a4"/>
        <w:numPr>
          <w:ilvl w:val="1"/>
          <w:numId w:val="5"/>
        </w:numPr>
        <w:tabs>
          <w:tab w:val="clear" w:pos="1440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 изучили</w:t>
      </w:r>
      <w:r w:rsidRPr="00B24717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информационные источники по исследуемой теме</w:t>
      </w:r>
      <w:r w:rsidR="00F01C5C">
        <w:rPr>
          <w:rFonts w:ascii="Times New Roman" w:eastAsia="Times New Roman" w:hAnsi="Times New Roman" w:cs="Times New Roman"/>
          <w:sz w:val="28"/>
          <w:szCs w:val="28"/>
        </w:rPr>
        <w:t>, познакомились с нормативно-правовыми актами о качестве питьевой воды</w:t>
      </w:r>
      <w:r w:rsidRPr="00B24717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F981D26" w14:textId="77777777" w:rsidR="00B24717" w:rsidRDefault="00B24717" w:rsidP="00F4397A">
      <w:pPr>
        <w:pStyle w:val="a4"/>
        <w:numPr>
          <w:ilvl w:val="1"/>
          <w:numId w:val="5"/>
        </w:numPr>
        <w:tabs>
          <w:tab w:val="clear" w:pos="1440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Познакомились с методиками органолептического и химического анализа воды.</w:t>
      </w:r>
    </w:p>
    <w:p w14:paraId="2EDB0BFB" w14:textId="5F7D6B25" w:rsidR="00B24717" w:rsidRDefault="59ADC8E9" w:rsidP="00F4397A">
      <w:pPr>
        <w:pStyle w:val="a4"/>
        <w:numPr>
          <w:ilvl w:val="1"/>
          <w:numId w:val="5"/>
        </w:numPr>
        <w:tabs>
          <w:tab w:val="clear" w:pos="1440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 xml:space="preserve">Определили органолептические показатели питьевой воды </w:t>
      </w:r>
      <w:proofErr w:type="spellStart"/>
      <w:r w:rsidRPr="59ADC8E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59ADC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59ADC8E9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59ADC8E9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14:paraId="6EE4EB79" w14:textId="78D676DA" w:rsidR="00F01C5C" w:rsidRDefault="59ADC8E9" w:rsidP="00F4397A">
      <w:pPr>
        <w:pStyle w:val="a4"/>
        <w:numPr>
          <w:ilvl w:val="1"/>
          <w:numId w:val="5"/>
        </w:numPr>
        <w:tabs>
          <w:tab w:val="clear" w:pos="1440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59ADC8E9">
        <w:rPr>
          <w:rFonts w:ascii="Times New Roman" w:eastAsia="Times New Roman" w:hAnsi="Times New Roman" w:cs="Times New Roman"/>
          <w:sz w:val="28"/>
          <w:szCs w:val="28"/>
        </w:rPr>
        <w:t xml:space="preserve">В школьной химической лаборатории </w:t>
      </w:r>
      <w:r w:rsidRPr="59ADC8E9">
        <w:rPr>
          <w:rFonts w:ascii="Times New Roman" w:hAnsi="Times New Roman" w:cs="Times New Roman"/>
          <w:sz w:val="28"/>
          <w:szCs w:val="28"/>
        </w:rPr>
        <w:t xml:space="preserve">проанализировали доступные химические показатели питьевой воды </w:t>
      </w:r>
      <w:proofErr w:type="spellStart"/>
      <w:r w:rsidRPr="59ADC8E9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59ADC8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59ADC8E9">
        <w:rPr>
          <w:rFonts w:ascii="Times New Roman" w:hAnsi="Times New Roman" w:cs="Times New Roman"/>
          <w:sz w:val="28"/>
          <w:szCs w:val="28"/>
        </w:rPr>
        <w:t>Мирный</w:t>
      </w:r>
      <w:proofErr w:type="gramEnd"/>
      <w:r w:rsidRPr="59ADC8E9">
        <w:rPr>
          <w:rFonts w:ascii="Times New Roman" w:hAnsi="Times New Roman" w:cs="Times New Roman"/>
          <w:sz w:val="28"/>
          <w:szCs w:val="28"/>
        </w:rPr>
        <w:t>.</w:t>
      </w:r>
    </w:p>
    <w:p w14:paraId="15FED058" w14:textId="77777777" w:rsidR="00F01C5C" w:rsidRDefault="00F01C5C" w:rsidP="00F4397A">
      <w:pPr>
        <w:pStyle w:val="a4"/>
        <w:numPr>
          <w:ilvl w:val="1"/>
          <w:numId w:val="5"/>
        </w:numPr>
        <w:tabs>
          <w:tab w:val="clear" w:pos="1440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Сравнили</w:t>
      </w:r>
      <w:r w:rsidR="00B24717" w:rsidRPr="00F01C5C">
        <w:rPr>
          <w:rFonts w:ascii="Times New Roman" w:eastAsia="Times New Roman" w:hAnsi="Times New Roman" w:cs="Times New Roman"/>
          <w:bCs/>
          <w:sz w:val="28"/>
          <w:szCs w:val="28"/>
        </w:rPr>
        <w:t xml:space="preserve"> качество артезианской воды (из скважин) и грунтовой воды (из колод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цев) в посёлке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Мирный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между собой и с </w:t>
      </w:r>
      <w:r w:rsidR="00F4397A">
        <w:rPr>
          <w:rFonts w:ascii="Times New Roman" w:eastAsia="Times New Roman" w:hAnsi="Times New Roman" w:cs="Times New Roman"/>
          <w:bCs/>
          <w:sz w:val="28"/>
          <w:szCs w:val="28"/>
        </w:rPr>
        <w:t xml:space="preserve">действующими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Сан</w:t>
      </w:r>
      <w:r w:rsidR="00F4397A">
        <w:rPr>
          <w:rFonts w:ascii="Times New Roman" w:hAnsi="Times New Roman" w:cs="Times New Roman"/>
          <w:color w:val="000000" w:themeColor="text1"/>
          <w:sz w:val="28"/>
          <w:szCs w:val="28"/>
        </w:rPr>
        <w:t>итарными нормами и правилами.</w:t>
      </w:r>
    </w:p>
    <w:p w14:paraId="0CFF7C86" w14:textId="77777777" w:rsidR="00F01C5C" w:rsidRDefault="003D2804" w:rsidP="00F4397A">
      <w:pPr>
        <w:pStyle w:val="a4"/>
        <w:numPr>
          <w:ilvl w:val="1"/>
          <w:numId w:val="5"/>
        </w:numPr>
        <w:tabs>
          <w:tab w:val="clear" w:pos="1440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Изучили</w:t>
      </w:r>
      <w:r w:rsidR="00B24717" w:rsidRPr="00F01C5C">
        <w:rPr>
          <w:rFonts w:ascii="Times New Roman" w:eastAsia="Times New Roman" w:hAnsi="Times New Roman" w:cs="Times New Roman"/>
          <w:bCs/>
          <w:sz w:val="28"/>
          <w:szCs w:val="28"/>
        </w:rPr>
        <w:t xml:space="preserve"> способы экономии вод</w:t>
      </w:r>
      <w:r w:rsidR="00F01C5C">
        <w:rPr>
          <w:rFonts w:ascii="Times New Roman" w:eastAsia="Times New Roman" w:hAnsi="Times New Roman" w:cs="Times New Roman"/>
          <w:bCs/>
          <w:sz w:val="28"/>
          <w:szCs w:val="28"/>
        </w:rPr>
        <w:t>ы в быту и убедились, что они работают</w:t>
      </w:r>
      <w:r w:rsidR="00B24717" w:rsidRPr="00F01C5C">
        <w:rPr>
          <w:rFonts w:ascii="Times New Roman" w:eastAsia="Times New Roman" w:hAnsi="Times New Roman" w:cs="Times New Roman"/>
          <w:bCs/>
          <w:sz w:val="28"/>
          <w:szCs w:val="28"/>
        </w:rPr>
        <w:t xml:space="preserve"> в реальной жизни.</w:t>
      </w:r>
    </w:p>
    <w:p w14:paraId="5FDE6CE3" w14:textId="77777777" w:rsidR="00B24717" w:rsidRPr="00F01C5C" w:rsidRDefault="00F01C5C" w:rsidP="00F4397A">
      <w:pPr>
        <w:pStyle w:val="a4"/>
        <w:numPr>
          <w:ilvl w:val="1"/>
          <w:numId w:val="5"/>
        </w:numPr>
        <w:tabs>
          <w:tab w:val="clear" w:pos="1440"/>
        </w:tabs>
        <w:suppressAutoHyphens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1C5C">
        <w:rPr>
          <w:rFonts w:ascii="Times New Roman" w:eastAsia="Times New Roman" w:hAnsi="Times New Roman" w:cs="Times New Roman"/>
          <w:bCs/>
          <w:sz w:val="28"/>
          <w:szCs w:val="28"/>
        </w:rPr>
        <w:t>Подготовили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информационный пост для размещения в официальной группе «Моя Родина – Мирный» в социальной сети ВКОНТАКТЕ.</w:t>
      </w:r>
    </w:p>
    <w:p w14:paraId="620F6E9A" w14:textId="4BA05050" w:rsidR="00B24717" w:rsidRPr="00F33AFB" w:rsidRDefault="00F01C5C" w:rsidP="00F4397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</w:t>
      </w:r>
      <w:r w:rsidR="000E7C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работая над постом, нам стало понятно, что полученную в результате исследования информацию очень сложно уместить в одной статье. И </w:t>
      </w:r>
      <w:r w:rsidR="00F4397A">
        <w:rPr>
          <w:rFonts w:ascii="Times New Roman" w:hAnsi="Times New Roman" w:cs="Times New Roman"/>
          <w:sz w:val="28"/>
          <w:szCs w:val="28"/>
        </w:rPr>
        <w:t xml:space="preserve">у нас </w:t>
      </w:r>
      <w:r>
        <w:rPr>
          <w:rFonts w:ascii="Times New Roman" w:hAnsi="Times New Roman" w:cs="Times New Roman"/>
          <w:sz w:val="28"/>
          <w:szCs w:val="28"/>
        </w:rPr>
        <w:t>возникла новая идея – дальнейшая перспектива работы над проектом. Создание видеоролика, в котором мы расскажем не только о качестве воды</w:t>
      </w:r>
      <w:r w:rsidR="00A2354F">
        <w:rPr>
          <w:rFonts w:ascii="Times New Roman" w:hAnsi="Times New Roman" w:cs="Times New Roman"/>
          <w:sz w:val="28"/>
          <w:szCs w:val="28"/>
        </w:rPr>
        <w:t xml:space="preserve"> в посёлке</w:t>
      </w:r>
      <w:r>
        <w:rPr>
          <w:rFonts w:ascii="Times New Roman" w:hAnsi="Times New Roman" w:cs="Times New Roman"/>
          <w:sz w:val="28"/>
          <w:szCs w:val="28"/>
        </w:rPr>
        <w:t xml:space="preserve">, но и о том, </w:t>
      </w:r>
      <w:r w:rsidR="00A2354F">
        <w:rPr>
          <w:rFonts w:ascii="Times New Roman" w:hAnsi="Times New Roman" w:cs="Times New Roman"/>
          <w:sz w:val="28"/>
          <w:szCs w:val="28"/>
        </w:rPr>
        <w:t xml:space="preserve">как провести элементарные исследования качества воды в домашних условиях, </w:t>
      </w:r>
      <w:proofErr w:type="gramStart"/>
      <w:r w:rsidR="00A2354F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A2354F">
        <w:rPr>
          <w:rFonts w:ascii="Times New Roman" w:hAnsi="Times New Roman" w:cs="Times New Roman"/>
          <w:sz w:val="28"/>
          <w:szCs w:val="28"/>
        </w:rPr>
        <w:t xml:space="preserve"> конечно же, как экономить воду.</w:t>
      </w:r>
    </w:p>
    <w:p w14:paraId="6387293E" w14:textId="77777777" w:rsidR="00E428C3" w:rsidRPr="00F33AFB" w:rsidRDefault="00E428C3" w:rsidP="00F4397A">
      <w:pPr>
        <w:suppressAutoHyphens/>
        <w:spacing w:after="0" w:line="360" w:lineRule="auto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</w:t>
      </w:r>
      <w:r w:rsidR="001F630B" w:rsidRPr="00F33AFB">
        <w:rPr>
          <w:rFonts w:ascii="Times New Roman" w:hAnsi="Times New Roman" w:cs="Times New Roman"/>
          <w:sz w:val="28"/>
          <w:szCs w:val="28"/>
        </w:rPr>
        <w:t>мы</w:t>
      </w:r>
      <w:r w:rsidRPr="00F33AFB">
        <w:rPr>
          <w:rFonts w:ascii="Times New Roman" w:hAnsi="Times New Roman" w:cs="Times New Roman"/>
          <w:sz w:val="28"/>
          <w:szCs w:val="28"/>
        </w:rPr>
        <w:t xml:space="preserve"> приобрел</w:t>
      </w:r>
      <w:r w:rsidR="001F630B" w:rsidRPr="00F33AFB">
        <w:rPr>
          <w:rFonts w:ascii="Times New Roman" w:hAnsi="Times New Roman" w:cs="Times New Roman"/>
          <w:sz w:val="28"/>
          <w:szCs w:val="28"/>
        </w:rPr>
        <w:t>и</w:t>
      </w:r>
      <w:r w:rsidRPr="00F33AFB">
        <w:rPr>
          <w:rFonts w:ascii="Times New Roman" w:hAnsi="Times New Roman" w:cs="Times New Roman"/>
          <w:sz w:val="28"/>
          <w:szCs w:val="28"/>
        </w:rPr>
        <w:t xml:space="preserve"> следующее:</w:t>
      </w:r>
    </w:p>
    <w:p w14:paraId="4292C83F" w14:textId="77777777" w:rsidR="000E7C12" w:rsidRDefault="59ADC8E9" w:rsidP="004C2340">
      <w:pPr>
        <w:pStyle w:val="a4"/>
        <w:numPr>
          <w:ilvl w:val="0"/>
          <w:numId w:val="1"/>
        </w:numPr>
        <w:suppressAutoHyphens/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0E7C12">
        <w:rPr>
          <w:rFonts w:ascii="Times New Roman" w:hAnsi="Times New Roman" w:cs="Times New Roman"/>
          <w:sz w:val="28"/>
          <w:szCs w:val="28"/>
        </w:rPr>
        <w:t xml:space="preserve">знания: питьевая вода, органолептические методы анализа воды, углубили </w:t>
      </w:r>
      <w:r w:rsidR="007D6D96" w:rsidRPr="000E7C12">
        <w:rPr>
          <w:rFonts w:ascii="Times New Roman" w:hAnsi="Times New Roman" w:cs="Times New Roman"/>
          <w:sz w:val="28"/>
          <w:szCs w:val="28"/>
        </w:rPr>
        <w:t>свои знания по химии и экологии;</w:t>
      </w:r>
      <w:r w:rsidR="000E7C12" w:rsidRPr="000E7C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B18555" w14:textId="1418E624" w:rsidR="00E428C3" w:rsidRPr="000E7C12" w:rsidRDefault="00A2354F" w:rsidP="004C2340">
      <w:pPr>
        <w:pStyle w:val="a4"/>
        <w:numPr>
          <w:ilvl w:val="0"/>
          <w:numId w:val="1"/>
        </w:numPr>
        <w:suppressAutoHyphens/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000E7C12">
        <w:rPr>
          <w:rFonts w:ascii="Times New Roman" w:hAnsi="Times New Roman" w:cs="Times New Roman"/>
          <w:sz w:val="28"/>
          <w:szCs w:val="28"/>
        </w:rPr>
        <w:lastRenderedPageBreak/>
        <w:t>умения: понимать проблему, работать с научными источниками информации и нормативно-правовыми актами, проводить лабораторные опыты, работать с новым оборудованием</w:t>
      </w:r>
      <w:r w:rsidR="00E428C3" w:rsidRPr="000E7C12">
        <w:rPr>
          <w:rFonts w:ascii="Times New Roman" w:hAnsi="Times New Roman" w:cs="Times New Roman"/>
          <w:sz w:val="28"/>
          <w:szCs w:val="28"/>
        </w:rPr>
        <w:t>;</w:t>
      </w:r>
    </w:p>
    <w:p w14:paraId="581451E3" w14:textId="2BEA686C" w:rsidR="00E428C3" w:rsidRPr="00F33AFB" w:rsidRDefault="59ADC8E9" w:rsidP="59ADC8E9">
      <w:pPr>
        <w:pStyle w:val="a4"/>
        <w:numPr>
          <w:ilvl w:val="0"/>
          <w:numId w:val="1"/>
        </w:numPr>
        <w:suppressAutoHyphens/>
        <w:spacing w:after="0" w:line="360" w:lineRule="auto"/>
        <w:ind w:left="0" w:firstLine="1069"/>
        <w:jc w:val="both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>навыки: самостоятельной организации своей деятельности, анализа и использования полученной информации в самостоятельной работе, общения с людьми разных возрастов, презентации проектного продукта.</w:t>
      </w:r>
    </w:p>
    <w:p w14:paraId="27EB3135" w14:textId="1DD6CBCB" w:rsidR="00E428C3" w:rsidRPr="00F33AFB" w:rsidRDefault="59ADC8E9" w:rsidP="00F4397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>Мы еще раз убедилась в ценности таких научных, в том числе экологических знаний, проверила свои способности в проектной деятельности. Поняли, что для достижения любой цели необходимы активная жизненная позиция, лидерские качества, усидчивость, трудолюбие, наблюдательность, умение работать в команде.</w:t>
      </w:r>
    </w:p>
    <w:p w14:paraId="6170F9A9" w14:textId="23632DD3" w:rsidR="00D20DCF" w:rsidRPr="00F33AFB" w:rsidRDefault="00E428C3" w:rsidP="00F4397A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3AFB">
        <w:rPr>
          <w:rFonts w:ascii="Times New Roman" w:hAnsi="Times New Roman" w:cs="Times New Roman"/>
          <w:sz w:val="28"/>
          <w:szCs w:val="28"/>
        </w:rPr>
        <w:t>Проект дал возможность проявить собственное творческое видение процесса и результата рабо</w:t>
      </w:r>
      <w:r w:rsidR="00A2354F">
        <w:rPr>
          <w:rFonts w:ascii="Times New Roman" w:hAnsi="Times New Roman" w:cs="Times New Roman"/>
          <w:sz w:val="28"/>
          <w:szCs w:val="28"/>
        </w:rPr>
        <w:t xml:space="preserve">ты. </w:t>
      </w:r>
      <w:r w:rsidR="00D20DCF" w:rsidRPr="00F33A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поняли, что не только сами можем делать окружающий мир лучше, но и научить осознанному потреблению других. </w:t>
      </w:r>
    </w:p>
    <w:p w14:paraId="680A4E5D" w14:textId="77777777" w:rsidR="00E428C3" w:rsidRPr="00F33AFB" w:rsidRDefault="00E428C3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219836" w14:textId="77777777" w:rsidR="00E428C3" w:rsidRPr="00F33AFB" w:rsidRDefault="00E428C3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6FEF7D" w14:textId="77777777" w:rsidR="00944652" w:rsidRPr="00F33AFB" w:rsidRDefault="00944652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94DBDC" w14:textId="77777777" w:rsidR="00944652" w:rsidRPr="00F33AFB" w:rsidRDefault="00944652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9D0D3C" w14:textId="77777777" w:rsidR="00944652" w:rsidRPr="00F33AFB" w:rsidRDefault="00944652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4CD245A" w14:textId="77777777" w:rsidR="00944652" w:rsidRPr="00F33AFB" w:rsidRDefault="00944652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31BE67" w14:textId="77777777" w:rsidR="00944652" w:rsidRPr="00F33AFB" w:rsidRDefault="00944652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FEB5B0" w14:textId="77777777" w:rsidR="00944652" w:rsidRDefault="00944652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8103BF" w14:textId="77777777" w:rsidR="007D6D96" w:rsidRDefault="007D6D96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797F97" w14:textId="77777777" w:rsidR="007D6D96" w:rsidRPr="00F33AFB" w:rsidRDefault="007D6D96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D7AA69" w14:textId="77777777" w:rsidR="00944652" w:rsidRPr="00F33AFB" w:rsidRDefault="00944652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96D064" w14:textId="77777777" w:rsidR="00944652" w:rsidRPr="00F33AFB" w:rsidRDefault="00944652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FF1C98" w14:textId="77777777" w:rsidR="00944652" w:rsidRPr="00F33AFB" w:rsidRDefault="00944652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072C0D" w14:textId="77777777" w:rsidR="00560F95" w:rsidRPr="00F33AFB" w:rsidRDefault="00560F95" w:rsidP="00F33A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1F511A" w14:textId="77777777" w:rsidR="003B2F76" w:rsidRDefault="003B2F76" w:rsidP="00B11829">
      <w:pPr>
        <w:rPr>
          <w:lang w:eastAsia="en-US"/>
        </w:rPr>
      </w:pPr>
      <w:bookmarkStart w:id="4" w:name="_Toc31807675"/>
    </w:p>
    <w:p w14:paraId="07DA30DE" w14:textId="77777777" w:rsidR="001261E0" w:rsidRDefault="001261E0" w:rsidP="00B11829">
      <w:pPr>
        <w:rPr>
          <w:lang w:eastAsia="en-US"/>
        </w:rPr>
      </w:pPr>
    </w:p>
    <w:p w14:paraId="58917443" w14:textId="77777777" w:rsidR="001261E0" w:rsidRDefault="001261E0" w:rsidP="00B11829">
      <w:pPr>
        <w:rPr>
          <w:lang w:eastAsia="en-US"/>
        </w:rPr>
      </w:pPr>
    </w:p>
    <w:p w14:paraId="398CD029" w14:textId="77777777" w:rsidR="00B936D8" w:rsidRDefault="00E428C3" w:rsidP="00E47AFF">
      <w:pPr>
        <w:pStyle w:val="1"/>
        <w:spacing w:before="0" w:line="360" w:lineRule="auto"/>
        <w:jc w:val="center"/>
        <w:rPr>
          <w:rFonts w:cs="Times New Roman"/>
        </w:rPr>
      </w:pPr>
      <w:r w:rsidRPr="00F33AFB">
        <w:rPr>
          <w:rFonts w:cs="Times New Roman"/>
        </w:rPr>
        <w:lastRenderedPageBreak/>
        <w:t>Список используемых источников и литературы</w:t>
      </w:r>
      <w:bookmarkEnd w:id="4"/>
    </w:p>
    <w:p w14:paraId="315B94F3" w14:textId="77777777" w:rsidR="001F5643" w:rsidRPr="001F5643" w:rsidRDefault="001F5643" w:rsidP="00E47AFF">
      <w:pPr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1F5643">
        <w:rPr>
          <w:rFonts w:ascii="Times New Roman" w:hAnsi="Times New Roman" w:cs="Times New Roman"/>
          <w:i/>
          <w:sz w:val="28"/>
          <w:szCs w:val="28"/>
          <w:lang w:eastAsia="en-US"/>
        </w:rPr>
        <w:t>Нормативно-правовые акты</w:t>
      </w:r>
    </w:p>
    <w:p w14:paraId="2040F902" w14:textId="77777777" w:rsidR="003E7A34" w:rsidRPr="003E7A34" w:rsidRDefault="007E334B" w:rsidP="001254F4">
      <w:pPr>
        <w:pStyle w:val="a4"/>
        <w:numPr>
          <w:ilvl w:val="0"/>
          <w:numId w:val="4"/>
        </w:numPr>
        <w:shd w:val="clear" w:color="auto" w:fill="FFFFFF" w:themeFill="background1"/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1254F4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января 2021 г. N 2 "Об утверждении санитарных правил и норм СанПиН 1.2.3685-21 "Г</w:t>
      </w:r>
      <w:r w:rsidRPr="001254F4">
        <w:rPr>
          <w:rFonts w:ascii="Times New Roman" w:hAnsi="Times New Roman" w:cs="Times New Roman"/>
          <w:sz w:val="28"/>
          <w:szCs w:val="28"/>
        </w:rPr>
        <w:t>и</w:t>
      </w:r>
      <w:r w:rsidRPr="001254F4">
        <w:rPr>
          <w:rFonts w:ascii="Times New Roman" w:hAnsi="Times New Roman" w:cs="Times New Roman"/>
          <w:sz w:val="28"/>
          <w:szCs w:val="28"/>
        </w:rPr>
        <w:t>гиенические нормативы и требования к обеспечению безопасности и (или) бе</w:t>
      </w:r>
      <w:r w:rsidRPr="001254F4">
        <w:rPr>
          <w:rFonts w:ascii="Times New Roman" w:hAnsi="Times New Roman" w:cs="Times New Roman"/>
          <w:sz w:val="28"/>
          <w:szCs w:val="28"/>
        </w:rPr>
        <w:t>з</w:t>
      </w:r>
      <w:r w:rsidRPr="001254F4">
        <w:rPr>
          <w:rFonts w:ascii="Times New Roman" w:hAnsi="Times New Roman" w:cs="Times New Roman"/>
          <w:sz w:val="28"/>
          <w:szCs w:val="28"/>
        </w:rPr>
        <w:t>вредности для человека факторов среды обитания"</w:t>
      </w:r>
      <w:r w:rsidRPr="001254F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B936D8" w:rsidRPr="00B936D8">
        <w:rPr>
          <w:rFonts w:ascii="Times New Roman" w:hAnsi="Times New Roman" w:cs="Times New Roman"/>
          <w:sz w:val="28"/>
          <w:szCs w:val="28"/>
          <w:shd w:val="clear" w:color="auto" w:fill="FFFFFF"/>
        </w:rPr>
        <w:t>// ЭПС "Система ГАРАНТ": ГАРАНТ-Максимум. Вся Россия / НПП "ГАРАНТ-СЕРВИС-УНИВЕРСИТЕТ". (Дата обращения</w:t>
      </w:r>
      <w:r w:rsidR="003E7A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24.02.2022)</w:t>
      </w:r>
    </w:p>
    <w:p w14:paraId="47511306" w14:textId="77777777" w:rsidR="003E7A34" w:rsidRPr="001F5643" w:rsidRDefault="003E7A34" w:rsidP="001254F4">
      <w:pPr>
        <w:pStyle w:val="a4"/>
        <w:numPr>
          <w:ilvl w:val="0"/>
          <w:numId w:val="4"/>
        </w:numPr>
        <w:shd w:val="clear" w:color="auto" w:fill="FFFFFF" w:themeFill="background1"/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proofErr w:type="gramStart"/>
      <w:r w:rsidRPr="003E7A34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28 января 2021 г. N 3 "Об утверждении санитарных правил и норм СанПиН 2.1.3684-21 "С</w:t>
      </w:r>
      <w:r w:rsidRPr="003E7A34">
        <w:rPr>
          <w:rFonts w:ascii="Times New Roman" w:hAnsi="Times New Roman" w:cs="Times New Roman"/>
          <w:sz w:val="28"/>
          <w:szCs w:val="28"/>
        </w:rPr>
        <w:t>а</w:t>
      </w:r>
      <w:r w:rsidRPr="003E7A34">
        <w:rPr>
          <w:rFonts w:ascii="Times New Roman" w:hAnsi="Times New Roman" w:cs="Times New Roman"/>
          <w:sz w:val="28"/>
          <w:szCs w:val="28"/>
        </w:rPr>
        <w:t>нитарно-эпидемиологические требования к содержанию территорий городских и сельских поселений, к водным объектам, питьевой воде и питьевому водоснабж</w:t>
      </w:r>
      <w:r w:rsidRPr="003E7A34">
        <w:rPr>
          <w:rFonts w:ascii="Times New Roman" w:hAnsi="Times New Roman" w:cs="Times New Roman"/>
          <w:sz w:val="28"/>
          <w:szCs w:val="28"/>
        </w:rPr>
        <w:t>е</w:t>
      </w:r>
      <w:r w:rsidRPr="003E7A34">
        <w:rPr>
          <w:rFonts w:ascii="Times New Roman" w:hAnsi="Times New Roman" w:cs="Times New Roman"/>
          <w:sz w:val="28"/>
          <w:szCs w:val="28"/>
        </w:rPr>
        <w:t>нию, атмосферному воздуху, почвам, жилым помещениям, эксплуатации прои</w:t>
      </w:r>
      <w:r w:rsidRPr="003E7A34">
        <w:rPr>
          <w:rFonts w:ascii="Times New Roman" w:hAnsi="Times New Roman" w:cs="Times New Roman"/>
          <w:sz w:val="28"/>
          <w:szCs w:val="28"/>
        </w:rPr>
        <w:t>з</w:t>
      </w:r>
      <w:r w:rsidRPr="003E7A34">
        <w:rPr>
          <w:rFonts w:ascii="Times New Roman" w:hAnsi="Times New Roman" w:cs="Times New Roman"/>
          <w:sz w:val="28"/>
          <w:szCs w:val="28"/>
        </w:rPr>
        <w:t>водственных, общественных помещений, организации и проведению санитарно-противоэпидемических (профилактических) мероприятий" (с изменениями и д</w:t>
      </w:r>
      <w:r w:rsidRPr="003E7A34">
        <w:rPr>
          <w:rFonts w:ascii="Times New Roman" w:hAnsi="Times New Roman" w:cs="Times New Roman"/>
          <w:sz w:val="28"/>
          <w:szCs w:val="28"/>
        </w:rPr>
        <w:t>о</w:t>
      </w:r>
      <w:r w:rsidRPr="003E7A34">
        <w:rPr>
          <w:rFonts w:ascii="Times New Roman" w:hAnsi="Times New Roman" w:cs="Times New Roman"/>
          <w:sz w:val="28"/>
          <w:szCs w:val="28"/>
        </w:rPr>
        <w:t>полнениями)</w:t>
      </w:r>
      <w:r w:rsidRPr="003E7A34">
        <w:rPr>
          <w:rFonts w:ascii="Times New Roman" w:hAnsi="Times New Roman" w:cs="Times New Roman"/>
          <w:sz w:val="28"/>
          <w:szCs w:val="28"/>
          <w:shd w:val="clear" w:color="auto" w:fill="FFFFFF"/>
        </w:rPr>
        <w:t>// ЭПС "Система</w:t>
      </w:r>
      <w:proofErr w:type="gramEnd"/>
      <w:r w:rsidRPr="003E7A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ГАРАНТ"</w:t>
      </w:r>
      <w:proofErr w:type="gramStart"/>
      <w:r w:rsidRPr="003E7A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3E7A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ГАРАНТ-Максимум. Вся Россия / НПП "ГАРАНТ-СЕРВИС-УНИВЕРСИТЕТ". </w:t>
      </w:r>
      <w:r w:rsidRPr="00B936D8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25.02.2022)</w:t>
      </w:r>
    </w:p>
    <w:p w14:paraId="7FC04737" w14:textId="77777777" w:rsidR="001F5643" w:rsidRPr="001F5643" w:rsidRDefault="001F5643" w:rsidP="001254F4">
      <w:pPr>
        <w:pStyle w:val="a4"/>
        <w:shd w:val="clear" w:color="auto" w:fill="FFFFFF" w:themeFill="background1"/>
        <w:tabs>
          <w:tab w:val="left" w:pos="426"/>
        </w:tabs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1F5643">
        <w:rPr>
          <w:rFonts w:ascii="Times New Roman" w:hAnsi="Times New Roman" w:cs="Times New Roman"/>
          <w:i/>
          <w:sz w:val="28"/>
          <w:szCs w:val="28"/>
          <w:lang w:eastAsia="en-US"/>
        </w:rPr>
        <w:t>Книги</w:t>
      </w:r>
    </w:p>
    <w:p w14:paraId="619AC920" w14:textId="77777777" w:rsidR="00B936D8" w:rsidRDefault="00B919D6" w:rsidP="001254F4">
      <w:pPr>
        <w:pStyle w:val="a4"/>
        <w:numPr>
          <w:ilvl w:val="0"/>
          <w:numId w:val="4"/>
        </w:numPr>
        <w:shd w:val="clear" w:color="auto" w:fill="FFFFFF" w:themeFill="background1"/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919D6">
        <w:rPr>
          <w:rFonts w:ascii="Times New Roman" w:hAnsi="Times New Roman" w:cs="Times New Roman"/>
          <w:sz w:val="28"/>
          <w:szCs w:val="28"/>
        </w:rPr>
        <w:t>Руководство по анализу воды. Питьевая и прир</w:t>
      </w:r>
      <w:r w:rsidR="00E24F7A">
        <w:rPr>
          <w:rFonts w:ascii="Times New Roman" w:hAnsi="Times New Roman" w:cs="Times New Roman"/>
          <w:sz w:val="28"/>
          <w:szCs w:val="28"/>
        </w:rPr>
        <w:t>одная вода, почвенные вытяжки</w:t>
      </w:r>
      <w:proofErr w:type="gramStart"/>
      <w:r w:rsidR="00E24F7A">
        <w:rPr>
          <w:rFonts w:ascii="Times New Roman" w:hAnsi="Times New Roman" w:cs="Times New Roman"/>
          <w:sz w:val="28"/>
          <w:szCs w:val="28"/>
        </w:rPr>
        <w:t xml:space="preserve"> / </w:t>
      </w:r>
      <w:r w:rsidRPr="00B919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919D6">
        <w:rPr>
          <w:rFonts w:ascii="Times New Roman" w:hAnsi="Times New Roman" w:cs="Times New Roman"/>
          <w:sz w:val="28"/>
          <w:szCs w:val="28"/>
        </w:rPr>
        <w:t>од ред. к.х.н. А.Г. Муравьева. - СПб</w:t>
      </w:r>
      <w:proofErr w:type="gramStart"/>
      <w:r w:rsidRPr="00B919D6">
        <w:rPr>
          <w:rFonts w:ascii="Times New Roman" w:hAnsi="Times New Roman" w:cs="Times New Roman"/>
          <w:sz w:val="28"/>
          <w:szCs w:val="28"/>
        </w:rPr>
        <w:t>.: «</w:t>
      </w:r>
      <w:proofErr w:type="spellStart"/>
      <w:proofErr w:type="gramEnd"/>
      <w:r w:rsidRPr="00B919D6">
        <w:rPr>
          <w:rFonts w:ascii="Times New Roman" w:hAnsi="Times New Roman" w:cs="Times New Roman"/>
          <w:sz w:val="28"/>
          <w:szCs w:val="28"/>
        </w:rPr>
        <w:t>Крисмас</w:t>
      </w:r>
      <w:proofErr w:type="spellEnd"/>
      <w:r w:rsidRPr="00B919D6">
        <w:rPr>
          <w:rFonts w:ascii="Times New Roman" w:hAnsi="Times New Roman" w:cs="Times New Roman"/>
          <w:sz w:val="28"/>
          <w:szCs w:val="28"/>
        </w:rPr>
        <w:t xml:space="preserve">+», 2011. - 264 с., </w:t>
      </w:r>
      <w:proofErr w:type="spellStart"/>
      <w:r w:rsidRPr="00B919D6">
        <w:rPr>
          <w:rFonts w:ascii="Times New Roman" w:hAnsi="Times New Roman" w:cs="Times New Roman"/>
          <w:sz w:val="28"/>
          <w:szCs w:val="28"/>
        </w:rPr>
        <w:t>илл</w:t>
      </w:r>
      <w:proofErr w:type="spellEnd"/>
    </w:p>
    <w:p w14:paraId="2D4B98AA" w14:textId="77777777" w:rsidR="001F5643" w:rsidRPr="00111F5F" w:rsidRDefault="00E24F7A" w:rsidP="001254F4">
      <w:pPr>
        <w:pStyle w:val="a4"/>
        <w:numPr>
          <w:ilvl w:val="0"/>
          <w:numId w:val="4"/>
        </w:numPr>
        <w:shd w:val="clear" w:color="auto" w:fill="FFFFFF" w:themeFill="background1"/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Экология родного края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 xml:space="preserve"> / П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 xml:space="preserve">од ред. Т.Я. </w:t>
      </w:r>
      <w:proofErr w:type="spellStart"/>
      <w:r>
        <w:rPr>
          <w:rFonts w:ascii="Times New Roman" w:hAnsi="Times New Roman" w:cs="Times New Roman"/>
          <w:sz w:val="28"/>
          <w:szCs w:val="28"/>
          <w:lang w:eastAsia="en-US"/>
        </w:rPr>
        <w:t>Ашихминой</w:t>
      </w:r>
      <w:proofErr w:type="spellEnd"/>
      <w:r>
        <w:rPr>
          <w:rFonts w:ascii="Times New Roman" w:hAnsi="Times New Roman" w:cs="Times New Roman"/>
          <w:sz w:val="28"/>
          <w:szCs w:val="28"/>
          <w:lang w:eastAsia="en-US"/>
        </w:rPr>
        <w:t>. - Киров</w:t>
      </w:r>
      <w:proofErr w:type="gramStart"/>
      <w:r>
        <w:rPr>
          <w:rFonts w:ascii="Times New Roman" w:hAnsi="Times New Roman" w:cs="Times New Roman"/>
          <w:sz w:val="28"/>
          <w:szCs w:val="28"/>
          <w:lang w:eastAsia="en-US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  <w:lang w:eastAsia="en-US"/>
        </w:rPr>
        <w:t>Вятка, 1996.-720с. + вкладки</w:t>
      </w:r>
    </w:p>
    <w:p w14:paraId="19D08CA8" w14:textId="77777777" w:rsidR="001F5643" w:rsidRPr="001F5643" w:rsidRDefault="001F5643" w:rsidP="001254F4">
      <w:pPr>
        <w:pStyle w:val="a4"/>
        <w:shd w:val="clear" w:color="auto" w:fill="FFFFFF" w:themeFill="background1"/>
        <w:tabs>
          <w:tab w:val="left" w:pos="426"/>
        </w:tabs>
        <w:spacing w:line="36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eastAsia="en-US"/>
        </w:rPr>
      </w:pPr>
      <w:r w:rsidRPr="001F5643">
        <w:rPr>
          <w:rFonts w:ascii="Times New Roman" w:hAnsi="Times New Roman" w:cs="Times New Roman"/>
          <w:i/>
          <w:sz w:val="28"/>
          <w:szCs w:val="28"/>
          <w:lang w:eastAsia="en-US"/>
        </w:rPr>
        <w:t>Электронные ресурсы удалённого доступа</w:t>
      </w:r>
    </w:p>
    <w:p w14:paraId="05E579AB" w14:textId="3844223B" w:rsidR="00201C2E" w:rsidRDefault="00111F5F" w:rsidP="001254F4">
      <w:pPr>
        <w:pStyle w:val="a4"/>
        <w:numPr>
          <w:ilvl w:val="0"/>
          <w:numId w:val="4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Вода // Химический портал №1 в России URL:</w:t>
      </w:r>
      <w:r w:rsidR="00D3249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hyperlink r:id="rId9" w:history="1">
        <w:r w:rsidRPr="00201C2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 w:themeFill="background1"/>
            <w:lang w:eastAsia="en-US"/>
          </w:rPr>
          <w:t>https://chem.ru/voda.html</w:t>
        </w:r>
      </w:hyperlink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(дата обращения: 17.03.2022).</w:t>
      </w:r>
    </w:p>
    <w:p w14:paraId="0E3644C8" w14:textId="28E2098D" w:rsidR="00B1704F" w:rsidRPr="00111F5F" w:rsidRDefault="00201C2E" w:rsidP="001254F4">
      <w:pPr>
        <w:pStyle w:val="a4"/>
        <w:numPr>
          <w:ilvl w:val="0"/>
          <w:numId w:val="4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01C2E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B1704F" w:rsidRPr="00201C2E">
        <w:rPr>
          <w:rFonts w:ascii="Times New Roman" w:hAnsi="Times New Roman" w:cs="Times New Roman"/>
          <w:sz w:val="28"/>
          <w:szCs w:val="28"/>
          <w:lang w:eastAsia="en-US"/>
        </w:rPr>
        <w:t xml:space="preserve">ЖКХ. — Текст: электронный // Администрация </w:t>
      </w:r>
      <w:proofErr w:type="spellStart"/>
      <w:r w:rsidR="00B1704F" w:rsidRPr="00201C2E">
        <w:rPr>
          <w:rFonts w:ascii="Times New Roman" w:hAnsi="Times New Roman" w:cs="Times New Roman"/>
          <w:sz w:val="28"/>
          <w:szCs w:val="28"/>
          <w:lang w:eastAsia="en-US"/>
        </w:rPr>
        <w:t>Мирнинского</w:t>
      </w:r>
      <w:proofErr w:type="spellEnd"/>
      <w:r w:rsidR="00B1704F" w:rsidRPr="00201C2E">
        <w:rPr>
          <w:rFonts w:ascii="Times New Roman" w:hAnsi="Times New Roman" w:cs="Times New Roman"/>
          <w:sz w:val="28"/>
          <w:szCs w:val="28"/>
          <w:lang w:eastAsia="en-US"/>
        </w:rPr>
        <w:t xml:space="preserve"> городского поселения: [сайт]. — URL:</w:t>
      </w:r>
      <w:r w:rsidR="00B1704F" w:rsidRPr="00B1704F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hyperlink r:id="rId10" w:history="1">
        <w:r w:rsidR="00B1704F" w:rsidRPr="00201C2E">
          <w:rPr>
            <w:rStyle w:val="a6"/>
            <w:rFonts w:ascii="Times New Roman" w:hAnsi="Times New Roman" w:cs="Times New Roman"/>
            <w:sz w:val="28"/>
            <w:szCs w:val="28"/>
            <w:lang w:eastAsia="en-US"/>
          </w:rPr>
          <w:t>https://mirninskoe.ru/social-sphere/housing.htm</w:t>
        </w:r>
        <w:r w:rsidR="00B1704F" w:rsidRPr="00CD3D45">
          <w:rPr>
            <w:rStyle w:val="a6"/>
            <w:rFonts w:ascii="Times New Roman" w:hAnsi="Times New Roman" w:cs="Times New Roman"/>
            <w:sz w:val="28"/>
            <w:szCs w:val="28"/>
            <w:lang w:eastAsia="en-US"/>
          </w:rPr>
          <w:t>l</w:t>
        </w:r>
      </w:hyperlink>
      <w:r w:rsidR="00B1704F" w:rsidRPr="00201C2E">
        <w:rPr>
          <w:rFonts w:ascii="Times New Roman" w:hAnsi="Times New Roman" w:cs="Times New Roman"/>
          <w:sz w:val="28"/>
          <w:szCs w:val="28"/>
          <w:lang w:eastAsia="en-US"/>
        </w:rPr>
        <w:t xml:space="preserve"> (дата о</w:t>
      </w:r>
      <w:r w:rsidR="00B1704F" w:rsidRPr="00201C2E">
        <w:rPr>
          <w:rFonts w:ascii="Times New Roman" w:hAnsi="Times New Roman" w:cs="Times New Roman"/>
          <w:sz w:val="28"/>
          <w:szCs w:val="28"/>
          <w:lang w:eastAsia="en-US"/>
        </w:rPr>
        <w:t>б</w:t>
      </w:r>
      <w:r w:rsidR="00B1704F" w:rsidRPr="00201C2E">
        <w:rPr>
          <w:rFonts w:ascii="Times New Roman" w:hAnsi="Times New Roman" w:cs="Times New Roman"/>
          <w:sz w:val="28"/>
          <w:szCs w:val="28"/>
          <w:lang w:eastAsia="en-US"/>
        </w:rPr>
        <w:t>ращения: 08.04.2022).</w:t>
      </w:r>
    </w:p>
    <w:p w14:paraId="5DBAED93" w14:textId="77777777" w:rsidR="00111F5F" w:rsidRPr="00111F5F" w:rsidRDefault="00111F5F" w:rsidP="001254F4">
      <w:pPr>
        <w:pStyle w:val="a4"/>
        <w:numPr>
          <w:ilvl w:val="0"/>
          <w:numId w:val="4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lastRenderedPageBreak/>
        <w:t xml:space="preserve">Нормы качества воды // Инженерный справочник URL: </w:t>
      </w:r>
      <w:hyperlink r:id="rId11" w:history="1">
        <w:r w:rsidRPr="00201C2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 w:themeFill="background1"/>
          </w:rPr>
          <w:t>https://dpva.ru/Guide/GuideTechnologyDrawings/WaterSupplyWasteWater/WaterInRF/</w:t>
        </w:r>
      </w:hyperlink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(дата обращения: 19.03.2022).</w:t>
      </w:r>
    </w:p>
    <w:p w14:paraId="6570DEF2" w14:textId="02953115" w:rsidR="00111F5F" w:rsidRPr="00111F5F" w:rsidRDefault="00285199" w:rsidP="001254F4">
      <w:pPr>
        <w:pStyle w:val="a4"/>
        <w:numPr>
          <w:ilvl w:val="0"/>
          <w:numId w:val="4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36"/>
          <w:szCs w:val="28"/>
          <w:lang w:eastAsia="en-US"/>
        </w:rPr>
      </w:pPr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Питьевая вода // </w:t>
      </w:r>
      <w:proofErr w:type="spellStart"/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ВикипедиЯ</w:t>
      </w:r>
      <w:proofErr w:type="spellEnd"/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- свободная энциклопедия URL: </w:t>
      </w:r>
      <w:hyperlink r:id="rId12" w:history="1">
        <w:r w:rsidRPr="00201C2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 w:themeFill="background1"/>
          </w:rPr>
          <w:t>https://ru.wikipedia.org/wiki/Питьевая_вода</w:t>
        </w:r>
      </w:hyperlink>
      <w:r w:rsidR="00D3249F">
        <w:rPr>
          <w:rStyle w:val="a6"/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(дата обращения: 17.03.2022).</w:t>
      </w:r>
    </w:p>
    <w:p w14:paraId="5068AA25" w14:textId="77777777" w:rsidR="00560F95" w:rsidRPr="00111F5F" w:rsidRDefault="00111F5F" w:rsidP="001254F4">
      <w:pPr>
        <w:pStyle w:val="a4"/>
        <w:numPr>
          <w:ilvl w:val="0"/>
          <w:numId w:val="4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36"/>
          <w:szCs w:val="28"/>
          <w:lang w:eastAsia="en-US"/>
        </w:rPr>
      </w:pPr>
      <w:r w:rsidRPr="00201C2E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Показатели качества воды // </w:t>
      </w:r>
      <w:proofErr w:type="spellStart"/>
      <w:r w:rsidRPr="00201C2E">
        <w:rPr>
          <w:rFonts w:ascii="Times New Roman" w:hAnsi="Times New Roman" w:cs="Times New Roman"/>
          <w:sz w:val="28"/>
          <w:shd w:val="clear" w:color="auto" w:fill="FFFFFF" w:themeFill="background1"/>
        </w:rPr>
        <w:t>Servispoint</w:t>
      </w:r>
      <w:proofErr w:type="spellEnd"/>
      <w:r w:rsidRPr="00201C2E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URL: </w:t>
      </w:r>
      <w:hyperlink r:id="rId13" w:history="1">
        <w:r w:rsidRPr="00201C2E">
          <w:rPr>
            <w:rStyle w:val="a6"/>
            <w:rFonts w:ascii="Times New Roman" w:hAnsi="Times New Roman" w:cs="Times New Roman"/>
            <w:sz w:val="28"/>
            <w:shd w:val="clear" w:color="auto" w:fill="FFFFFF" w:themeFill="background1"/>
          </w:rPr>
          <w:t>https://serv-point.ru/polezno-znat/pokazateli-kachestva-vody/</w:t>
        </w:r>
      </w:hyperlink>
      <w:r w:rsidRPr="00201C2E">
        <w:rPr>
          <w:rFonts w:ascii="Times New Roman" w:hAnsi="Times New Roman" w:cs="Times New Roman"/>
          <w:sz w:val="28"/>
          <w:shd w:val="clear" w:color="auto" w:fill="FFFFFF" w:themeFill="background1"/>
        </w:rPr>
        <w:t xml:space="preserve"> (дата обращения: 19.03.2022).</w:t>
      </w:r>
    </w:p>
    <w:p w14:paraId="4B0424BB" w14:textId="77777777" w:rsidR="00111F5F" w:rsidRPr="00201C2E" w:rsidRDefault="00285199" w:rsidP="001254F4">
      <w:pPr>
        <w:pStyle w:val="a4"/>
        <w:numPr>
          <w:ilvl w:val="0"/>
          <w:numId w:val="4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Характеристика источников питьевого водоснабжения, причины и источники их загрязнения // </w:t>
      </w:r>
      <w:proofErr w:type="spellStart"/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Студопедия</w:t>
      </w:r>
      <w:proofErr w:type="spellEnd"/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URL: </w:t>
      </w:r>
      <w:hyperlink r:id="rId14" w:history="1">
        <w:r w:rsidRPr="00201C2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 w:themeFill="background1"/>
          </w:rPr>
          <w:t>https://studopedia.ru/15_25463_harakteristika-istochnikov-pitevogo-vodosnabzheniya-prichini-i-istochniki-ih-zagryazneniya.html</w:t>
        </w:r>
      </w:hyperlink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(дата обращения: 17.03.2022).</w:t>
      </w:r>
    </w:p>
    <w:p w14:paraId="336352DC" w14:textId="61C6459D" w:rsidR="00285199" w:rsidRPr="00111F5F" w:rsidRDefault="00111F5F" w:rsidP="001254F4">
      <w:pPr>
        <w:pStyle w:val="a4"/>
        <w:numPr>
          <w:ilvl w:val="0"/>
          <w:numId w:val="4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919D6">
        <w:rPr>
          <w:rFonts w:ascii="Times New Roman" w:hAnsi="Times New Roman" w:cs="Times New Roman"/>
          <w:sz w:val="28"/>
          <w:szCs w:val="28"/>
          <w:lang w:eastAsia="en-US"/>
        </w:rPr>
        <w:t>Цель 6: Обеспечение наличия и рационального использования водных ресу</w:t>
      </w:r>
      <w:r w:rsidRPr="00B919D6">
        <w:rPr>
          <w:rFonts w:ascii="Times New Roman" w:hAnsi="Times New Roman" w:cs="Times New Roman"/>
          <w:sz w:val="28"/>
          <w:szCs w:val="28"/>
          <w:lang w:eastAsia="en-US"/>
        </w:rPr>
        <w:t>р</w:t>
      </w:r>
      <w:r w:rsidRPr="00B919D6">
        <w:rPr>
          <w:rFonts w:ascii="Times New Roman" w:hAnsi="Times New Roman" w:cs="Times New Roman"/>
          <w:sz w:val="28"/>
          <w:szCs w:val="28"/>
          <w:lang w:eastAsia="en-US"/>
        </w:rPr>
        <w:t xml:space="preserve">сов и санитарии для всех. — Текст: электронный // Цели в области устойчивого развития: [сайт]. — URL: </w:t>
      </w:r>
      <w:hyperlink r:id="rId15" w:history="1">
        <w:r w:rsidRPr="009E5755">
          <w:rPr>
            <w:rStyle w:val="a6"/>
            <w:rFonts w:ascii="Times New Roman" w:hAnsi="Times New Roman" w:cs="Times New Roman"/>
            <w:sz w:val="28"/>
            <w:szCs w:val="28"/>
            <w:lang w:eastAsia="en-US"/>
          </w:rPr>
          <w:t>https://www.un.org/sustainabledevelopment/ru/water-and-sanitation/</w:t>
        </w:r>
      </w:hyperlink>
      <w:r w:rsidRPr="00B919D6">
        <w:rPr>
          <w:rFonts w:ascii="Times New Roman" w:hAnsi="Times New Roman" w:cs="Times New Roman"/>
          <w:sz w:val="28"/>
          <w:szCs w:val="28"/>
          <w:lang w:eastAsia="en-US"/>
        </w:rPr>
        <w:t xml:space="preserve"> (дата обращения: </w:t>
      </w:r>
      <w:r>
        <w:rPr>
          <w:rFonts w:ascii="Times New Roman" w:hAnsi="Times New Roman" w:cs="Times New Roman"/>
          <w:sz w:val="28"/>
          <w:szCs w:val="28"/>
          <w:lang w:eastAsia="en-US"/>
        </w:rPr>
        <w:t>15</w:t>
      </w:r>
      <w:r w:rsidRPr="00B919D6">
        <w:rPr>
          <w:rFonts w:ascii="Times New Roman" w:hAnsi="Times New Roman" w:cs="Times New Roman"/>
          <w:sz w:val="28"/>
          <w:szCs w:val="28"/>
          <w:lang w:eastAsia="en-US"/>
        </w:rPr>
        <w:t>.0</w:t>
      </w:r>
      <w:r>
        <w:rPr>
          <w:rFonts w:ascii="Times New Roman" w:hAnsi="Times New Roman" w:cs="Times New Roman"/>
          <w:sz w:val="28"/>
          <w:szCs w:val="28"/>
          <w:lang w:eastAsia="en-US"/>
        </w:rPr>
        <w:t>3</w:t>
      </w:r>
      <w:r w:rsidRPr="00B919D6">
        <w:rPr>
          <w:rFonts w:ascii="Times New Roman" w:hAnsi="Times New Roman" w:cs="Times New Roman"/>
          <w:sz w:val="28"/>
          <w:szCs w:val="28"/>
          <w:lang w:eastAsia="en-US"/>
        </w:rPr>
        <w:t>.2022).</w:t>
      </w:r>
    </w:p>
    <w:p w14:paraId="1747CAAD" w14:textId="3088915A" w:rsidR="00702839" w:rsidRPr="001F5643" w:rsidRDefault="001F5643" w:rsidP="001254F4">
      <w:pPr>
        <w:pStyle w:val="a4"/>
        <w:numPr>
          <w:ilvl w:val="0"/>
          <w:numId w:val="4"/>
        </w:numPr>
        <w:shd w:val="clear" w:color="auto" w:fill="FFFFFF" w:themeFill="background1"/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Федоренко, Н. Очистка воды из колодца: обзор самых лучших и действенных способов / Н. Федоренко. — Текст: электронный // Совет инженера</w:t>
      </w:r>
      <w:r w:rsidR="00D3249F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:</w:t>
      </w:r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[сайт]. — URL: </w:t>
      </w:r>
      <w:hyperlink r:id="rId16" w:history="1">
        <w:r w:rsidRPr="00201C2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 w:themeFill="background1"/>
          </w:rPr>
          <w:t>https://sovet-ingenera.com/vodosnab/kolod-skvazh/ochistka-vody-iz-kolodca.html</w:t>
        </w:r>
      </w:hyperlink>
      <w:r w:rsidRPr="00201C2E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(дата обращения: 04.04.2022).</w:t>
      </w:r>
    </w:p>
    <w:p w14:paraId="65F9C3DC" w14:textId="77777777" w:rsidR="00702839" w:rsidRPr="00F33AFB" w:rsidRDefault="00702839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023141B" w14:textId="77777777" w:rsidR="00702839" w:rsidRPr="00F33AFB" w:rsidRDefault="00702839" w:rsidP="00F33AFB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F3B1409" w14:textId="77777777" w:rsidR="00B113AC" w:rsidRPr="00F33AFB" w:rsidRDefault="00B113AC" w:rsidP="003B2F7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62C75D1" w14:textId="77777777" w:rsidR="00944652" w:rsidRPr="00F33AFB" w:rsidRDefault="00944652" w:rsidP="00F33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664355AD" w14:textId="77777777" w:rsidR="00944652" w:rsidRPr="00F33AFB" w:rsidRDefault="00944652" w:rsidP="00F33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A965116" w14:textId="77777777" w:rsidR="00944652" w:rsidRPr="00F33AFB" w:rsidRDefault="00944652" w:rsidP="00F33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7DF4E37C" w14:textId="77777777" w:rsidR="00944652" w:rsidRPr="00F33AFB" w:rsidRDefault="00944652" w:rsidP="00F33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44FB30F8" w14:textId="77777777" w:rsidR="00944652" w:rsidRPr="00F33AFB" w:rsidRDefault="00944652" w:rsidP="00F33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1DA6542E" w14:textId="77777777" w:rsidR="00944652" w:rsidRPr="00F33AFB" w:rsidRDefault="00944652" w:rsidP="00F33A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14:paraId="5F7473CB" w14:textId="023CEF4F" w:rsidR="0031369F" w:rsidRPr="0031369F" w:rsidRDefault="00CD45D7" w:rsidP="00D3249F">
      <w:pPr>
        <w:pStyle w:val="1"/>
        <w:tabs>
          <w:tab w:val="left" w:pos="7995"/>
        </w:tabs>
        <w:spacing w:before="0" w:line="360" w:lineRule="auto"/>
        <w:ind w:left="567"/>
        <w:jc w:val="right"/>
        <w:rPr>
          <w:rFonts w:cs="Times New Roman"/>
          <w:b w:val="0"/>
        </w:rPr>
      </w:pPr>
      <w:r w:rsidRPr="003A0BD8">
        <w:rPr>
          <w:rFonts w:cs="Times New Roman"/>
          <w:b w:val="0"/>
        </w:rPr>
        <w:lastRenderedPageBreak/>
        <w:t>Приложение 1</w:t>
      </w:r>
    </w:p>
    <w:p w14:paraId="62431CDC" w14:textId="77777777" w:rsidR="00F9718E" w:rsidRPr="00915E3A" w:rsidRDefault="00D3037F" w:rsidP="00915E3A">
      <w:pPr>
        <w:pStyle w:val="1"/>
        <w:spacing w:before="0" w:line="360" w:lineRule="auto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79B66C25" wp14:editId="437B8F92">
            <wp:extent cx="5841896" cy="4375338"/>
            <wp:effectExtent l="0" t="0" r="0" b="0"/>
            <wp:docPr id="1" name="Рисунок 1" descr="https://cf.ppt-online.org/files/slide/h/hKf9IsPcDUEC1rz8MQklRGyXuJZAavOBb3Hdow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h/hKf9IsPcDUEC1rz8MQklRGyXuJZAavOBb3Hdow/slide-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889" cy="438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17C7A3" w14:textId="77777777" w:rsidR="00F9718E" w:rsidRPr="0031369F" w:rsidRDefault="0031369F" w:rsidP="0031369F">
      <w:pPr>
        <w:pStyle w:val="1"/>
        <w:spacing w:before="0" w:line="360" w:lineRule="auto"/>
        <w:jc w:val="center"/>
        <w:rPr>
          <w:rFonts w:cs="Times New Roman"/>
          <w:b w:val="0"/>
        </w:rPr>
      </w:pPr>
      <w:r w:rsidRPr="0031369F">
        <w:rPr>
          <w:rFonts w:cs="Times New Roman"/>
          <w:b w:val="0"/>
        </w:rPr>
        <w:t>Структура подземных вод</w:t>
      </w:r>
    </w:p>
    <w:p w14:paraId="49E398E2" w14:textId="77777777" w:rsidR="00F9718E" w:rsidRDefault="00F9718E" w:rsidP="00915E3A">
      <w:pPr>
        <w:pStyle w:val="1"/>
        <w:spacing w:before="0" w:line="360" w:lineRule="auto"/>
        <w:jc w:val="center"/>
        <w:rPr>
          <w:rFonts w:cs="Times New Roman"/>
        </w:rPr>
      </w:pPr>
    </w:p>
    <w:p w14:paraId="16287F21" w14:textId="77777777" w:rsidR="00CD45D7" w:rsidRDefault="00CD45D7" w:rsidP="00CD45D7">
      <w:pPr>
        <w:rPr>
          <w:lang w:eastAsia="en-US"/>
        </w:rPr>
      </w:pPr>
    </w:p>
    <w:p w14:paraId="5BE93A62" w14:textId="77777777" w:rsidR="00CD45D7" w:rsidRDefault="00CD45D7" w:rsidP="00CD45D7">
      <w:pPr>
        <w:rPr>
          <w:lang w:eastAsia="en-US"/>
        </w:rPr>
      </w:pPr>
    </w:p>
    <w:p w14:paraId="384BA73E" w14:textId="77777777" w:rsidR="00CD45D7" w:rsidRDefault="00CD45D7" w:rsidP="00CD45D7">
      <w:pPr>
        <w:rPr>
          <w:lang w:eastAsia="en-US"/>
        </w:rPr>
      </w:pPr>
    </w:p>
    <w:p w14:paraId="34B3F2EB" w14:textId="77777777" w:rsidR="00CD45D7" w:rsidRDefault="00CD45D7" w:rsidP="00CD45D7">
      <w:pPr>
        <w:rPr>
          <w:lang w:eastAsia="en-US"/>
        </w:rPr>
      </w:pPr>
    </w:p>
    <w:p w14:paraId="7D34F5C7" w14:textId="77777777" w:rsidR="00CD45D7" w:rsidRDefault="00CD45D7" w:rsidP="00CD45D7">
      <w:pPr>
        <w:rPr>
          <w:lang w:eastAsia="en-US"/>
        </w:rPr>
      </w:pPr>
    </w:p>
    <w:p w14:paraId="0B4020A7" w14:textId="77777777" w:rsidR="00CD45D7" w:rsidRDefault="00CD45D7" w:rsidP="00CD45D7">
      <w:pPr>
        <w:rPr>
          <w:lang w:eastAsia="en-US"/>
        </w:rPr>
      </w:pPr>
    </w:p>
    <w:p w14:paraId="1D7B270A" w14:textId="77777777" w:rsidR="00CD45D7" w:rsidRDefault="00CD45D7" w:rsidP="00CD45D7">
      <w:pPr>
        <w:rPr>
          <w:lang w:eastAsia="en-US"/>
        </w:rPr>
      </w:pPr>
    </w:p>
    <w:p w14:paraId="4F904CB7" w14:textId="77777777" w:rsidR="00CD45D7" w:rsidRDefault="00CD45D7" w:rsidP="00CD45D7">
      <w:pPr>
        <w:rPr>
          <w:lang w:eastAsia="en-US"/>
        </w:rPr>
      </w:pPr>
    </w:p>
    <w:p w14:paraId="06971CD3" w14:textId="77777777" w:rsidR="00CD45D7" w:rsidRDefault="00CD45D7" w:rsidP="00CD45D7">
      <w:pPr>
        <w:rPr>
          <w:lang w:eastAsia="en-US"/>
        </w:rPr>
      </w:pPr>
    </w:p>
    <w:p w14:paraId="2A1F701D" w14:textId="77777777" w:rsidR="00CD45D7" w:rsidRDefault="00CD45D7" w:rsidP="00CD45D7">
      <w:pPr>
        <w:rPr>
          <w:lang w:eastAsia="en-US"/>
        </w:rPr>
      </w:pPr>
    </w:p>
    <w:p w14:paraId="763FACC0" w14:textId="77777777" w:rsidR="00D3249F" w:rsidRDefault="00D3249F" w:rsidP="00CD45D7">
      <w:pPr>
        <w:rPr>
          <w:lang w:eastAsia="en-US"/>
        </w:rPr>
      </w:pPr>
    </w:p>
    <w:p w14:paraId="03D3445B" w14:textId="28A48D56" w:rsidR="00D3249F" w:rsidRDefault="00DD0CD6" w:rsidP="00CD45D7">
      <w:pPr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CEE43D" wp14:editId="698C51A8">
                <wp:simplePos x="0" y="0"/>
                <wp:positionH relativeFrom="page">
                  <wp:align>right</wp:align>
                </wp:positionH>
                <wp:positionV relativeFrom="paragraph">
                  <wp:posOffset>342265</wp:posOffset>
                </wp:positionV>
                <wp:extent cx="914400" cy="91440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D5B3E3" id="Прямоугольник 29" o:spid="_x0000_s1026" style="position:absolute;margin-left:20.8pt;margin-top:26.95pt;width:1in;height:1in;z-index:25167769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" fillcolor="white [3212]" strokecolor="white [3212]" strokeweight="2pt">
                <w10:wrap anchorx="page"/>
              </v:rect>
            </w:pict>
          </mc:Fallback>
        </mc:AlternateContent>
      </w:r>
      <w:r w:rsidR="00DF40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5CDA77" wp14:editId="7E1E6797">
                <wp:simplePos x="0" y="0"/>
                <wp:positionH relativeFrom="column">
                  <wp:posOffset>5720715</wp:posOffset>
                </wp:positionH>
                <wp:positionV relativeFrom="paragraph">
                  <wp:posOffset>196215</wp:posOffset>
                </wp:positionV>
                <wp:extent cx="409575" cy="304800"/>
                <wp:effectExtent l="0" t="0" r="28575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0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1A75A4" id="Прямоугольник 7" o:spid="_x0000_s1026" style="position:absolute;margin-left:450.45pt;margin-top:15.45pt;width:32.2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" fillcolor="white [3212]" strokecolor="white [3212]" strokeweight="2pt"/>
            </w:pict>
          </mc:Fallback>
        </mc:AlternateContent>
      </w:r>
    </w:p>
    <w:p w14:paraId="52491303" w14:textId="77777777" w:rsidR="00CD45D7" w:rsidRPr="00E47AFF" w:rsidRDefault="00E47AFF" w:rsidP="00D3249F">
      <w:pPr>
        <w:jc w:val="right"/>
        <w:rPr>
          <w:rFonts w:ascii="Times New Roman" w:hAnsi="Times New Roman" w:cs="Times New Roman"/>
          <w:sz w:val="28"/>
          <w:szCs w:val="28"/>
          <w:lang w:eastAsia="en-US"/>
        </w:rPr>
      </w:pPr>
      <w:r w:rsidRPr="00E47AFF">
        <w:rPr>
          <w:rFonts w:ascii="Times New Roman" w:hAnsi="Times New Roman" w:cs="Times New Roman"/>
          <w:sz w:val="28"/>
          <w:szCs w:val="28"/>
          <w:lang w:eastAsia="en-US"/>
        </w:rPr>
        <w:lastRenderedPageBreak/>
        <w:t>Приложение</w:t>
      </w:r>
      <w:r w:rsidR="00272D1A">
        <w:rPr>
          <w:rFonts w:ascii="Times New Roman" w:hAnsi="Times New Roman" w:cs="Times New Roman"/>
          <w:sz w:val="28"/>
          <w:szCs w:val="28"/>
          <w:lang w:eastAsia="en-US"/>
        </w:rPr>
        <w:t xml:space="preserve"> 2</w:t>
      </w:r>
    </w:p>
    <w:p w14:paraId="13080514" w14:textId="77777777" w:rsidR="001261E0" w:rsidRDefault="00DF40A9" w:rsidP="00024B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19C612" wp14:editId="6478F1FB">
                <wp:simplePos x="0" y="0"/>
                <wp:positionH relativeFrom="column">
                  <wp:posOffset>5231130</wp:posOffset>
                </wp:positionH>
                <wp:positionV relativeFrom="paragraph">
                  <wp:posOffset>8309610</wp:posOffset>
                </wp:positionV>
                <wp:extent cx="914400" cy="91440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B0E33DE" id="Прямоугольник 18" o:spid="_x0000_s1026" style="position:absolute;margin-left:411.9pt;margin-top:654.3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" fillcolor="white [3212]" strokecolor="white [3212]" strokeweight="2pt"/>
            </w:pict>
          </mc:Fallback>
        </mc:AlternateContent>
      </w:r>
      <w:r w:rsidR="00F4397A">
        <w:rPr>
          <w:noProof/>
        </w:rPr>
        <w:drawing>
          <wp:inline distT="0" distB="0" distL="0" distR="0" wp14:anchorId="6DA98101" wp14:editId="26480F4B">
            <wp:extent cx="5806748" cy="4352925"/>
            <wp:effectExtent l="0" t="0" r="0" b="0"/>
            <wp:docPr id="2" name="Рисунок 1" descr="IMG_20220321_18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0245" cy="436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FCA41" w14:textId="08AC00B2" w:rsidR="00711079" w:rsidRDefault="00DD0CD6" w:rsidP="00024B68">
      <w:pPr>
        <w:jc w:val="center"/>
        <w:rPr>
          <w:rFonts w:ascii="Times New Roman" w:hAnsi="Times New Roman" w:cs="Times New Roman"/>
          <w:sz w:val="28"/>
          <w:szCs w:val="28"/>
        </w:rPr>
        <w:sectPr w:rsidR="00711079" w:rsidSect="004C2340">
          <w:footerReference w:type="default" r:id="rId19"/>
          <w:pgSz w:w="11906" w:h="16838"/>
          <w:pgMar w:top="709" w:right="566" w:bottom="567" w:left="1276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A36D54" wp14:editId="0A2A4A89">
                <wp:simplePos x="0" y="0"/>
                <wp:positionH relativeFrom="page">
                  <wp:align>right</wp:align>
                </wp:positionH>
                <wp:positionV relativeFrom="paragraph">
                  <wp:posOffset>4425950</wp:posOffset>
                </wp:positionV>
                <wp:extent cx="914400" cy="91440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640210" id="Прямоугольник 30" o:spid="_x0000_s1026" style="position:absolute;margin-left:20.8pt;margin-top:348.5pt;width:1in;height:1in;z-index:25167872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" fillcolor="white [3212]" strokecolor="white [3212]" strokeweight="2pt">
                <w10:wrap anchorx="page"/>
              </v:rect>
            </w:pict>
          </mc:Fallback>
        </mc:AlternateContent>
      </w:r>
      <w:r w:rsidR="59ADC8E9" w:rsidRPr="59ADC8E9">
        <w:rPr>
          <w:rFonts w:ascii="Times New Roman" w:hAnsi="Times New Roman" w:cs="Times New Roman"/>
          <w:sz w:val="28"/>
          <w:szCs w:val="28"/>
        </w:rPr>
        <w:t>Пробы вод для анализа</w:t>
      </w:r>
    </w:p>
    <w:p w14:paraId="65127A75" w14:textId="2FC0DDD4" w:rsidR="001E0F4D" w:rsidRDefault="00D3249F" w:rsidP="00D3249F">
      <w:pPr>
        <w:tabs>
          <w:tab w:val="left" w:pos="6866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1C2FF239" wp14:editId="392A9B59">
            <wp:simplePos x="0" y="0"/>
            <wp:positionH relativeFrom="column">
              <wp:posOffset>725805</wp:posOffset>
            </wp:positionH>
            <wp:positionV relativeFrom="paragraph">
              <wp:posOffset>222885</wp:posOffset>
            </wp:positionV>
            <wp:extent cx="8039100" cy="5353685"/>
            <wp:effectExtent l="0" t="0" r="0" b="0"/>
            <wp:wrapTight wrapText="bothSides">
              <wp:wrapPolygon edited="0">
                <wp:start x="0" y="0"/>
                <wp:lineTo x="0" y="21521"/>
                <wp:lineTo x="21549" y="21521"/>
                <wp:lineTo x="215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кважин и колодцев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6"/>
                    <a:stretch/>
                  </pic:blipFill>
                  <pic:spPr bwMode="auto">
                    <a:xfrm>
                      <a:off x="0" y="0"/>
                      <a:ext cx="8039100" cy="535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F4D">
        <w:rPr>
          <w:rFonts w:ascii="Times New Roman" w:hAnsi="Times New Roman" w:cs="Times New Roman"/>
          <w:sz w:val="28"/>
          <w:szCs w:val="28"/>
        </w:rPr>
        <w:t>Приложение</w:t>
      </w:r>
      <w:r w:rsidR="00272D1A">
        <w:rPr>
          <w:rFonts w:ascii="Times New Roman" w:hAnsi="Times New Roman" w:cs="Times New Roman"/>
          <w:sz w:val="28"/>
          <w:szCs w:val="28"/>
        </w:rPr>
        <w:t xml:space="preserve"> 3</w:t>
      </w:r>
    </w:p>
    <w:p w14:paraId="0867D571" w14:textId="660D8554" w:rsidR="00711079" w:rsidRDefault="00711079" w:rsidP="00711079">
      <w:pPr>
        <w:tabs>
          <w:tab w:val="left" w:pos="64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B95CD12" w14:textId="77777777" w:rsidR="001E0F4D" w:rsidRDefault="001E0F4D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20BBB2" w14:textId="77777777" w:rsidR="001E0F4D" w:rsidRDefault="001E0F4D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3CB595B" w14:textId="77777777" w:rsidR="001E0F4D" w:rsidRDefault="001E0F4D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9C8D39" w14:textId="77777777" w:rsidR="001E0F4D" w:rsidRDefault="001E0F4D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75E05EE" w14:textId="77777777" w:rsidR="001E0F4D" w:rsidRDefault="001E0F4D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FC17F8B" w14:textId="77777777" w:rsidR="001E0F4D" w:rsidRDefault="001E0F4D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4F7224" w14:textId="77777777" w:rsidR="001E0F4D" w:rsidRDefault="001E0F4D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AE48A43" w14:textId="77777777" w:rsidR="00E47AFF" w:rsidRDefault="00E47AFF" w:rsidP="00E47A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0F40DEB" w14:textId="77777777" w:rsidR="00E47AFF" w:rsidRDefault="00E47AFF" w:rsidP="00E47A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A52294" w14:textId="77777777" w:rsidR="00E47AFF" w:rsidRDefault="00E47AFF" w:rsidP="00E47A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07DCDA8" w14:textId="77777777" w:rsidR="00E47AFF" w:rsidRDefault="00E47AFF" w:rsidP="00E47A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50EA2D7" w14:textId="77777777" w:rsidR="00E47AFF" w:rsidRDefault="00E47AFF" w:rsidP="00E47A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0914FC6" w14:textId="77777777" w:rsidR="00D3249F" w:rsidRDefault="00D3249F" w:rsidP="00D324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1AE12A2" w14:textId="77777777" w:rsidR="00D3249F" w:rsidRDefault="00D3249F" w:rsidP="00D324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81F0B1" w14:textId="32968936" w:rsidR="00272D1A" w:rsidRDefault="00D3249F" w:rsidP="00D3249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Местонахождение скважин и колодцев</w:t>
      </w:r>
    </w:p>
    <w:p w14:paraId="717AAFBA" w14:textId="77777777" w:rsidR="00272D1A" w:rsidRDefault="00272D1A" w:rsidP="00E47AFF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6EE48EE" w14:textId="77777777" w:rsidR="00CD77E7" w:rsidRDefault="00CD77E7" w:rsidP="00E47AFF">
      <w:pPr>
        <w:jc w:val="right"/>
        <w:rPr>
          <w:rFonts w:ascii="Times New Roman" w:hAnsi="Times New Roman" w:cs="Times New Roman"/>
          <w:sz w:val="28"/>
          <w:szCs w:val="28"/>
        </w:rPr>
        <w:sectPr w:rsidR="00CD77E7" w:rsidSect="00CD77E7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14:paraId="0F07EDAC" w14:textId="77777777" w:rsidR="00CD77E7" w:rsidRDefault="00F4397A" w:rsidP="00D3249F">
      <w:pPr>
        <w:jc w:val="right"/>
        <w:rPr>
          <w:rFonts w:ascii="Times New Roman" w:hAnsi="Times New Roman" w:cs="Times New Roman"/>
          <w:sz w:val="28"/>
          <w:szCs w:val="28"/>
        </w:rPr>
        <w:sectPr w:rsidR="00CD77E7" w:rsidSect="00CD77E7">
          <w:pgSz w:w="11906" w:h="16838"/>
          <w:pgMar w:top="567" w:right="567" w:bottom="567" w:left="1134" w:header="709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113825D" wp14:editId="07777777">
            <wp:simplePos x="0" y="0"/>
            <wp:positionH relativeFrom="column">
              <wp:posOffset>419735</wp:posOffset>
            </wp:positionH>
            <wp:positionV relativeFrom="paragraph">
              <wp:posOffset>729615</wp:posOffset>
            </wp:positionV>
            <wp:extent cx="5161284" cy="3875405"/>
            <wp:effectExtent l="0" t="0" r="0" b="0"/>
            <wp:wrapTight wrapText="bothSides">
              <wp:wrapPolygon edited="0">
                <wp:start x="0" y="0"/>
                <wp:lineTo x="0" y="21463"/>
                <wp:lineTo x="21511" y="21463"/>
                <wp:lineTo x="21511" y="0"/>
                <wp:lineTo x="0" y="0"/>
              </wp:wrapPolygon>
            </wp:wrapTight>
            <wp:docPr id="5" name="Рисунок 2" descr="IMG_20220412_14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20412_1421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284" cy="387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361CA40" wp14:editId="07777777">
            <wp:simplePos x="0" y="0"/>
            <wp:positionH relativeFrom="column">
              <wp:posOffset>532765</wp:posOffset>
            </wp:positionH>
            <wp:positionV relativeFrom="paragraph">
              <wp:posOffset>5352415</wp:posOffset>
            </wp:positionV>
            <wp:extent cx="5123842" cy="4008120"/>
            <wp:effectExtent l="0" t="0" r="3810" b="0"/>
            <wp:wrapTight wrapText="bothSides">
              <wp:wrapPolygon edited="0">
                <wp:start x="0" y="0"/>
                <wp:lineTo x="0" y="21464"/>
                <wp:lineTo x="21542" y="21464"/>
                <wp:lineTo x="21542" y="0"/>
                <wp:lineTo x="0" y="0"/>
              </wp:wrapPolygon>
            </wp:wrapTight>
            <wp:docPr id="4" name="Рисунок 3" descr="IMG_20220412_14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0412_14204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42" cy="400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77E7">
        <w:rPr>
          <w:rFonts w:ascii="Times New Roman" w:hAnsi="Times New Roman" w:cs="Times New Roman"/>
          <w:sz w:val="28"/>
          <w:szCs w:val="28"/>
        </w:rPr>
        <w:t>Приложение 4</w:t>
      </w:r>
    </w:p>
    <w:p w14:paraId="0E125B36" w14:textId="77777777" w:rsidR="00E47AFF" w:rsidRDefault="00E47AFF" w:rsidP="000052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05243">
        <w:rPr>
          <w:rFonts w:ascii="Times New Roman" w:hAnsi="Times New Roman" w:cs="Times New Roman"/>
          <w:sz w:val="28"/>
          <w:szCs w:val="28"/>
        </w:rPr>
        <w:t>5</w:t>
      </w:r>
    </w:p>
    <w:p w14:paraId="1772BB11" w14:textId="77777777" w:rsidR="00E47AFF" w:rsidRDefault="00E47AFF" w:rsidP="00E47A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Органолептические показатели воды</w:t>
      </w:r>
    </w:p>
    <w:tbl>
      <w:tblPr>
        <w:tblW w:w="14773" w:type="dxa"/>
        <w:tblInd w:w="5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29"/>
        <w:gridCol w:w="1780"/>
        <w:gridCol w:w="1898"/>
        <w:gridCol w:w="1898"/>
        <w:gridCol w:w="1898"/>
        <w:gridCol w:w="2109"/>
        <w:gridCol w:w="2109"/>
        <w:gridCol w:w="1837"/>
      </w:tblGrid>
      <w:tr w:rsidR="00E47AFF" w14:paraId="6ADA2468" w14:textId="77777777" w:rsidTr="001261E0"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9EF43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  <w:p w14:paraId="678962F6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</w:p>
        </w:tc>
        <w:tc>
          <w:tcPr>
            <w:tcW w:w="767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685F8D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скважины</w:t>
            </w:r>
          </w:p>
        </w:tc>
        <w:tc>
          <w:tcPr>
            <w:tcW w:w="58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85D87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колодцы</w:t>
            </w:r>
          </w:p>
        </w:tc>
      </w:tr>
      <w:tr w:rsidR="00E47AFF" w14:paraId="0488F9F6" w14:textId="77777777" w:rsidTr="001261E0">
        <w:tc>
          <w:tcPr>
            <w:tcW w:w="1276" w:type="dxa"/>
            <w:vMerge/>
            <w:vAlign w:val="center"/>
            <w:hideMark/>
          </w:tcPr>
          <w:p w14:paraId="2908EB2C" w14:textId="77777777" w:rsidR="00E47AFF" w:rsidRDefault="00E47A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5B0855" w14:textId="75DCB6B3" w:rsidR="00E47AFF" w:rsidRDefault="00E47AFF" w:rsidP="00D07AB3">
            <w:pPr>
              <w:spacing w:after="0" w:line="240" w:lineRule="auto"/>
              <w:ind w:left="131" w:hanging="1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</w:t>
            </w:r>
            <w:r w:rsidR="00D07A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39CFA" w14:textId="2F59E83D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</w:t>
            </w:r>
            <w:r w:rsidR="00D07A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D4889" w14:textId="272F45B4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</w:t>
            </w:r>
            <w:r w:rsidR="00D07A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660C35" w14:textId="5B91C030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</w:t>
            </w:r>
            <w:r w:rsidR="00D07A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A2B28" w14:textId="0186DB51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</w:t>
            </w:r>
            <w:r w:rsidR="00D07A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81B235" w14:textId="2D9858CA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</w:t>
            </w:r>
            <w:r w:rsidR="00D07A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A2A93B" w14:textId="48931739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Проба №</w:t>
            </w:r>
            <w:r w:rsidR="00D07A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47AFF" w14:paraId="6049D9E1" w14:textId="77777777" w:rsidTr="001261E0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640E0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Цветность</w:t>
            </w: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F3E14F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BA67E0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0FB911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4D6D35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7E67B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BD8AC5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бесцветная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AC8F7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желтоватый</w:t>
            </w:r>
          </w:p>
        </w:tc>
      </w:tr>
      <w:tr w:rsidR="00E47AFF" w14:paraId="2953EBA9" w14:textId="77777777" w:rsidTr="001261E0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1D72B4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Осадок</w:t>
            </w: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338893" w14:textId="77777777" w:rsidR="00E47AFF" w:rsidRDefault="00E47A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4E90DF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A8FEA1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F993C2" w14:textId="77777777" w:rsidR="00E47AFF" w:rsidRDefault="00E47A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3E1F5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незначител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D77C91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незначител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0009D5" w14:textId="77777777" w:rsidR="001261E0" w:rsidRDefault="59ADC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59ADC8E9">
              <w:rPr>
                <w:rFonts w:ascii="Times New Roman" w:hAnsi="Times New Roman" w:cs="Times New Roman"/>
                <w:sz w:val="28"/>
                <w:szCs w:val="28"/>
              </w:rPr>
              <w:t xml:space="preserve">в виде </w:t>
            </w:r>
          </w:p>
          <w:p w14:paraId="6D6D40A9" w14:textId="1685F9E3" w:rsidR="00E47AFF" w:rsidRDefault="59ADC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59ADC8E9">
              <w:rPr>
                <w:rFonts w:ascii="Times New Roman" w:hAnsi="Times New Roman" w:cs="Times New Roman"/>
                <w:sz w:val="28"/>
                <w:szCs w:val="28"/>
              </w:rPr>
              <w:t xml:space="preserve">пылеватых частиц </w:t>
            </w:r>
          </w:p>
        </w:tc>
      </w:tr>
      <w:tr w:rsidR="00E47AFF" w14:paraId="3A6C3FEA" w14:textId="77777777" w:rsidTr="001261E0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3CD2AC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Запах</w:t>
            </w: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3D58B3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D32EB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19E8C4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DC9BA9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F7819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680E25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255BEF" w14:textId="6FE7C7F9" w:rsidR="00E47AFF" w:rsidRDefault="001261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47AFF">
              <w:rPr>
                <w:rFonts w:ascii="Times New Roman" w:hAnsi="Times New Roman" w:cs="Times New Roman"/>
                <w:sz w:val="28"/>
                <w:szCs w:val="28"/>
              </w:rPr>
              <w:t>лабый</w:t>
            </w:r>
            <w:proofErr w:type="gramEnd"/>
            <w:r w:rsidR="00E47AFF">
              <w:rPr>
                <w:rFonts w:ascii="Times New Roman" w:hAnsi="Times New Roman" w:cs="Times New Roman"/>
                <w:sz w:val="28"/>
                <w:szCs w:val="28"/>
              </w:rPr>
              <w:t xml:space="preserve"> зе</w:t>
            </w:r>
            <w:r w:rsidR="00E47AF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E47AFF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</w:p>
        </w:tc>
      </w:tr>
      <w:tr w:rsidR="00E47AFF" w14:paraId="0283BD01" w14:textId="77777777" w:rsidTr="001261E0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CA236" w14:textId="77777777" w:rsidR="00D07AB3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Вкус и</w:t>
            </w:r>
          </w:p>
          <w:p w14:paraId="47AEBF4E" w14:textId="1A97B0C9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привкус</w:t>
            </w: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36402D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7110AF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41807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07904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FB518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F3595D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5EA3A3" w14:textId="74FBECBC" w:rsidR="00E47AFF" w:rsidRDefault="59ADC8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59ADC8E9">
              <w:rPr>
                <w:rFonts w:ascii="Times New Roman" w:hAnsi="Times New Roman" w:cs="Times New Roman"/>
                <w:sz w:val="28"/>
                <w:szCs w:val="28"/>
              </w:rPr>
              <w:t>естестве</w:t>
            </w:r>
            <w:r w:rsidRPr="59ADC8E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59ADC8E9">
              <w:rPr>
                <w:rFonts w:ascii="Times New Roman" w:hAnsi="Times New Roman" w:cs="Times New Roman"/>
                <w:sz w:val="28"/>
                <w:szCs w:val="28"/>
              </w:rPr>
              <w:t>ный земл</w:t>
            </w:r>
            <w:r w:rsidRPr="59ADC8E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59ADC8E9">
              <w:rPr>
                <w:rFonts w:ascii="Times New Roman" w:hAnsi="Times New Roman" w:cs="Times New Roman"/>
                <w:sz w:val="28"/>
                <w:szCs w:val="28"/>
              </w:rPr>
              <w:t>стый</w:t>
            </w:r>
          </w:p>
        </w:tc>
      </w:tr>
      <w:tr w:rsidR="00E47AFF" w14:paraId="455F3B0C" w14:textId="77777777" w:rsidTr="001261E0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2799C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1D0C0E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AA15C2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F0651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AD18C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70500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EE3E34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прозрачная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D03436" w14:textId="66A3E60A" w:rsidR="001261E0" w:rsidRDefault="001261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E47AFF">
              <w:rPr>
                <w:rFonts w:ascii="Times New Roman" w:hAnsi="Times New Roman" w:cs="Times New Roman"/>
                <w:sz w:val="28"/>
                <w:szCs w:val="28"/>
              </w:rPr>
              <w:t xml:space="preserve">лабая </w:t>
            </w:r>
          </w:p>
          <w:p w14:paraId="4BB4DFA4" w14:textId="4A6FBEAD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мутность</w:t>
            </w:r>
          </w:p>
        </w:tc>
      </w:tr>
      <w:tr w:rsidR="00E47AFF" w14:paraId="6B6AC504" w14:textId="77777777" w:rsidTr="001261E0"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D4829" w14:textId="77777777" w:rsidR="00E47AFF" w:rsidRDefault="00E47AF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Вывод о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СанПинам</w:t>
            </w:r>
            <w:proofErr w:type="spellEnd"/>
          </w:p>
        </w:tc>
        <w:tc>
          <w:tcPr>
            <w:tcW w:w="18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5433CA" w14:textId="51E3874C" w:rsidR="00E47AFF" w:rsidRDefault="00D07AB3" w:rsidP="001261E0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Соотве</w:t>
            </w:r>
            <w:r w:rsidR="00E47AFF">
              <w:rPr>
                <w:rFonts w:ascii="Times New Roman" w:hAnsi="Times New Roman" w:cs="Times New Roman"/>
                <w:sz w:val="28"/>
                <w:szCs w:val="28"/>
              </w:rPr>
              <w:t>ствует</w:t>
            </w:r>
            <w:proofErr w:type="spellEnd"/>
            <w:r w:rsidR="00E47A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7AFF"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СанПиН 2.1.3684-21 и </w:t>
            </w:r>
            <w:proofErr w:type="spellStart"/>
            <w:r w:rsidR="00E47AFF"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СанПин</w:t>
            </w:r>
            <w:proofErr w:type="spellEnd"/>
            <w:r w:rsidR="00E47AFF"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 2.1.3685-21.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A75DAB" w14:textId="77777777" w:rsidR="00E47AFF" w:rsidRDefault="00E47AFF" w:rsidP="001261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</w:t>
            </w:r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СанПиН 2.1.3684-21 и </w:t>
            </w:r>
            <w:proofErr w:type="spellStart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СанПин</w:t>
            </w:r>
            <w:proofErr w:type="spellEnd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 2.1.3685-21..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50D0FE" w14:textId="77777777" w:rsidR="00E47AFF" w:rsidRDefault="00E47AFF" w:rsidP="001261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</w:t>
            </w:r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СанПиН 2.1.3684-21 и </w:t>
            </w:r>
            <w:proofErr w:type="spellStart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СанПин</w:t>
            </w:r>
            <w:proofErr w:type="spellEnd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 2.1.3685-21.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5C253" w14:textId="77777777" w:rsidR="00E47AFF" w:rsidRDefault="00E47AFF" w:rsidP="001261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</w:t>
            </w:r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СанПиН 2.1.3684-21 и </w:t>
            </w:r>
            <w:proofErr w:type="spellStart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СанПин</w:t>
            </w:r>
            <w:proofErr w:type="spellEnd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 2.1.3685-21.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5256D0" w14:textId="77777777" w:rsidR="00E47AFF" w:rsidRDefault="00E47AFF" w:rsidP="001261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</w:t>
            </w:r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СанПиН 2.1.3684-21 и </w:t>
            </w:r>
            <w:proofErr w:type="spellStart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СанПин</w:t>
            </w:r>
            <w:proofErr w:type="spellEnd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 2.1.3685-21.</w:t>
            </w:r>
          </w:p>
        </w:tc>
        <w:tc>
          <w:tcPr>
            <w:tcW w:w="1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C957DB" w14:textId="77777777" w:rsidR="00E47AFF" w:rsidRDefault="00E47AFF" w:rsidP="001261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</w:t>
            </w:r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СанПиН 2.1.3684-21 и </w:t>
            </w:r>
            <w:proofErr w:type="spellStart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СанПин</w:t>
            </w:r>
            <w:proofErr w:type="spellEnd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 2.1.3685-21.</w:t>
            </w:r>
          </w:p>
        </w:tc>
        <w:tc>
          <w:tcPr>
            <w:tcW w:w="19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734CF" w14:textId="77777777" w:rsidR="00E47AFF" w:rsidRDefault="00E47AFF" w:rsidP="001261E0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соответствует </w:t>
            </w:r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СанПиН 2.1.3684-21 и </w:t>
            </w:r>
            <w:proofErr w:type="spellStart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>СанПин</w:t>
            </w:r>
            <w:proofErr w:type="spellEnd"/>
            <w:r>
              <w:rPr>
                <w:rStyle w:val="af4"/>
                <w:rFonts w:ascii="Times New Roman" w:hAnsi="Times New Roman" w:cs="Times New Roman"/>
                <w:b w:val="0"/>
                <w:color w:val="FF0000"/>
                <w:sz w:val="28"/>
                <w:szCs w:val="28"/>
              </w:rPr>
              <w:t xml:space="preserve"> 2.1.3685-21.</w:t>
            </w:r>
          </w:p>
        </w:tc>
      </w:tr>
    </w:tbl>
    <w:p w14:paraId="121FD38A" w14:textId="77777777" w:rsidR="00E47AFF" w:rsidRDefault="00E47AFF" w:rsidP="00E47A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357532" w14:textId="77777777" w:rsidR="001E0F4D" w:rsidRDefault="001E0F4D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7F023C8" w14:textId="77777777" w:rsidR="001E0F4D" w:rsidRDefault="001E0F4D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DB5498" w14:textId="77777777" w:rsidR="001E0F4D" w:rsidRDefault="001E0F4D" w:rsidP="00E47AFF">
      <w:pPr>
        <w:rPr>
          <w:rFonts w:ascii="Times New Roman" w:hAnsi="Times New Roman" w:cs="Times New Roman"/>
          <w:sz w:val="28"/>
          <w:szCs w:val="28"/>
        </w:rPr>
      </w:pPr>
    </w:p>
    <w:p w14:paraId="2916C19D" w14:textId="77777777" w:rsidR="00A8238C" w:rsidRDefault="00A8238C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869460" w14:textId="77777777" w:rsidR="00A8238C" w:rsidRDefault="00A8238C" w:rsidP="00711079">
      <w:pPr>
        <w:jc w:val="right"/>
        <w:rPr>
          <w:rFonts w:ascii="Times New Roman" w:hAnsi="Times New Roman" w:cs="Times New Roman"/>
          <w:sz w:val="28"/>
          <w:szCs w:val="28"/>
        </w:rPr>
        <w:sectPr w:rsidR="00A8238C" w:rsidSect="00CD77E7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14:paraId="7291DF3D" w14:textId="77777777" w:rsidR="00D3249F" w:rsidRDefault="00D3249F" w:rsidP="00D324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A2C276" w14:textId="39830635" w:rsidR="00A8238C" w:rsidRDefault="00005243" w:rsidP="00D324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F182293" wp14:editId="07777777">
            <wp:simplePos x="0" y="0"/>
            <wp:positionH relativeFrom="column">
              <wp:posOffset>17780</wp:posOffset>
            </wp:positionH>
            <wp:positionV relativeFrom="paragraph">
              <wp:posOffset>322580</wp:posOffset>
            </wp:positionV>
            <wp:extent cx="5934092" cy="4450717"/>
            <wp:effectExtent l="0" t="0" r="0" b="0"/>
            <wp:wrapTight wrapText="bothSides">
              <wp:wrapPolygon edited="0">
                <wp:start x="0" y="0"/>
                <wp:lineTo x="0" y="21504"/>
                <wp:lineTo x="21526" y="21504"/>
                <wp:lineTo x="2152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итраты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92" cy="445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49F">
        <w:rPr>
          <w:rFonts w:ascii="Times New Roman" w:hAnsi="Times New Roman" w:cs="Times New Roman"/>
          <w:sz w:val="28"/>
          <w:szCs w:val="28"/>
        </w:rPr>
        <w:t>Приложение 6</w:t>
      </w:r>
    </w:p>
    <w:p w14:paraId="187F57B8" w14:textId="13281DE7" w:rsidR="00005243" w:rsidRDefault="25B3C961" w:rsidP="25B3C961">
      <w:pPr>
        <w:jc w:val="center"/>
        <w:rPr>
          <w:rFonts w:ascii="Times New Roman" w:hAnsi="Times New Roman" w:cs="Times New Roman"/>
          <w:sz w:val="28"/>
          <w:szCs w:val="28"/>
        </w:rPr>
      </w:pPr>
      <w:r w:rsidRPr="25B3C961">
        <w:rPr>
          <w:rFonts w:ascii="Times New Roman" w:hAnsi="Times New Roman" w:cs="Times New Roman"/>
          <w:sz w:val="28"/>
          <w:szCs w:val="28"/>
        </w:rPr>
        <w:t>Анализ на определение нитратов</w:t>
      </w:r>
    </w:p>
    <w:p w14:paraId="54738AF4" w14:textId="77777777" w:rsidR="00005243" w:rsidRDefault="00005243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ABBD8F" w14:textId="77777777" w:rsidR="00005243" w:rsidRDefault="00005243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6BBA33E" w14:textId="77777777" w:rsidR="00005243" w:rsidRDefault="00005243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4FCBC1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D429C4B" w14:textId="77777777" w:rsidR="00D3249F" w:rsidRDefault="00D3249F" w:rsidP="00D324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6B0341" w14:textId="77777777" w:rsidR="00005243" w:rsidRDefault="00005243" w:rsidP="00D3249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</w:t>
      </w:r>
    </w:p>
    <w:p w14:paraId="371888C0" w14:textId="6B30D0ED" w:rsidR="00005243" w:rsidRDefault="00DF40A9" w:rsidP="25B3C961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17587F" wp14:editId="526E3FC0">
                <wp:simplePos x="0" y="0"/>
                <wp:positionH relativeFrom="column">
                  <wp:posOffset>5263515</wp:posOffset>
                </wp:positionH>
                <wp:positionV relativeFrom="paragraph">
                  <wp:posOffset>8326120</wp:posOffset>
                </wp:positionV>
                <wp:extent cx="914400" cy="9144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447CBB9" id="Прямоугольник 19" o:spid="_x0000_s1026" style="position:absolute;margin-left:414.45pt;margin-top:655.6pt;width:1in;height:1in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" fillcolor="white [3212]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44E6F0F" wp14:editId="57839965">
            <wp:extent cx="5443220" cy="40938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322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C41ED" w14:textId="573440E8" w:rsidR="25B3C961" w:rsidRDefault="25B3C961" w:rsidP="25B3C961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25B3C961">
        <w:rPr>
          <w:rFonts w:ascii="Times New Roman" w:eastAsia="Times New Roman" w:hAnsi="Times New Roman" w:cs="Times New Roman"/>
          <w:sz w:val="28"/>
          <w:szCs w:val="28"/>
        </w:rPr>
        <w:t xml:space="preserve">Анализ на определение </w:t>
      </w:r>
      <w:proofErr w:type="spellStart"/>
      <w:r w:rsidRPr="25B3C961">
        <w:rPr>
          <w:rFonts w:ascii="Times New Roman" w:eastAsia="Times New Roman" w:hAnsi="Times New Roman" w:cs="Times New Roman"/>
          <w:sz w:val="28"/>
          <w:szCs w:val="28"/>
        </w:rPr>
        <w:t>pH</w:t>
      </w:r>
      <w:proofErr w:type="spellEnd"/>
    </w:p>
    <w:p w14:paraId="500E3CE2" w14:textId="77777777" w:rsidR="00D3249F" w:rsidRDefault="00D3249F" w:rsidP="00D324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4A98B9" w14:textId="698C41D9" w:rsidR="00005243" w:rsidRDefault="59ADC8E9" w:rsidP="00D3249F">
      <w:pPr>
        <w:jc w:val="right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  <w:r w:rsidR="00005243">
        <w:rPr>
          <w:noProof/>
        </w:rPr>
        <w:drawing>
          <wp:inline distT="0" distB="0" distL="0" distR="0" wp14:anchorId="24A148DF" wp14:editId="5B9741F6">
            <wp:extent cx="5554954" cy="388874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54" cy="3888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1F33D" w14:textId="2799BDAC" w:rsidR="00005243" w:rsidRDefault="59ADC8E9" w:rsidP="00D3249F">
      <w:pPr>
        <w:jc w:val="center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>Обнаружение ионов железа</w:t>
      </w:r>
    </w:p>
    <w:p w14:paraId="5C8C6B09" w14:textId="4613DF56" w:rsidR="00005243" w:rsidRDefault="00DF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6BC149" wp14:editId="35557F83">
                <wp:simplePos x="0" y="0"/>
                <wp:positionH relativeFrom="column">
                  <wp:posOffset>5092065</wp:posOffset>
                </wp:positionH>
                <wp:positionV relativeFrom="paragraph">
                  <wp:posOffset>4211955</wp:posOffset>
                </wp:positionV>
                <wp:extent cx="914400" cy="91440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9F0759" id="Прямоугольник 20" o:spid="_x0000_s1026" style="position:absolute;margin-left:400.95pt;margin-top:331.65pt;width:1in;height:1in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" fillcolor="white [3212]" strokecolor="white [3212]" strokeweight="2pt"/>
            </w:pict>
          </mc:Fallback>
        </mc:AlternateContent>
      </w:r>
      <w:r w:rsidR="00005243">
        <w:rPr>
          <w:rFonts w:ascii="Times New Roman" w:hAnsi="Times New Roman" w:cs="Times New Roman"/>
          <w:sz w:val="28"/>
          <w:szCs w:val="28"/>
        </w:rPr>
        <w:br w:type="page"/>
      </w:r>
    </w:p>
    <w:p w14:paraId="57E035A3" w14:textId="77777777" w:rsidR="00D3249F" w:rsidRDefault="00D3249F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4A71B4C" w14:textId="77777777" w:rsidR="00005243" w:rsidRDefault="00005243" w:rsidP="007110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</w:t>
      </w:r>
    </w:p>
    <w:p w14:paraId="3382A365" w14:textId="28BC6F2D" w:rsidR="00005243" w:rsidRDefault="00005243" w:rsidP="59ADC8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7EB608" wp14:editId="235B9D61">
            <wp:extent cx="5778309" cy="4333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384" cy="433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ADC8E9" w:rsidRPr="59ADC8E9">
        <w:rPr>
          <w:rFonts w:ascii="Times New Roman" w:hAnsi="Times New Roman" w:cs="Times New Roman"/>
          <w:sz w:val="28"/>
          <w:szCs w:val="28"/>
        </w:rPr>
        <w:t xml:space="preserve">Обнаружение сульфит ионов </w:t>
      </w:r>
    </w:p>
    <w:p w14:paraId="5C71F136" w14:textId="5A123662" w:rsidR="00005243" w:rsidRDefault="00DF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BD3694" wp14:editId="5375CFC4">
                <wp:simplePos x="0" y="0"/>
                <wp:positionH relativeFrom="column">
                  <wp:posOffset>5253990</wp:posOffset>
                </wp:positionH>
                <wp:positionV relativeFrom="paragraph">
                  <wp:posOffset>3576320</wp:posOffset>
                </wp:positionV>
                <wp:extent cx="914400" cy="9144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5CB4B0D" id="Прямоугольник 21" o:spid="_x0000_s1026" style="position:absolute;margin-left:413.7pt;margin-top:281.6pt;width:1in;height:1in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" fillcolor="white [3212]" strokecolor="white [3212]" strokeweight="2pt"/>
            </w:pict>
          </mc:Fallback>
        </mc:AlternateContent>
      </w:r>
      <w:r w:rsidR="00005243">
        <w:rPr>
          <w:rFonts w:ascii="Times New Roman" w:hAnsi="Times New Roman" w:cs="Times New Roman"/>
          <w:sz w:val="28"/>
          <w:szCs w:val="28"/>
        </w:rPr>
        <w:br w:type="page"/>
      </w:r>
    </w:p>
    <w:p w14:paraId="4F7685A8" w14:textId="77777777" w:rsidR="00D3249F" w:rsidRDefault="00D3249F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6B8E73" w14:textId="77777777" w:rsidR="00005243" w:rsidRDefault="00005243" w:rsidP="007110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</w:t>
      </w:r>
    </w:p>
    <w:p w14:paraId="62199465" w14:textId="66B3B317" w:rsidR="00005243" w:rsidRDefault="00005243" w:rsidP="59ADC8E9">
      <w:pPr>
        <w:jc w:val="center"/>
      </w:pPr>
      <w:r>
        <w:rPr>
          <w:noProof/>
        </w:rPr>
        <w:drawing>
          <wp:inline distT="0" distB="0" distL="0" distR="0" wp14:anchorId="7CB95E74" wp14:editId="5C08A9D6">
            <wp:extent cx="5854506" cy="4391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596" cy="439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ADC8E9" w:rsidRPr="59ADC8E9">
        <w:rPr>
          <w:rFonts w:ascii="Times New Roman" w:hAnsi="Times New Roman" w:cs="Times New Roman"/>
          <w:sz w:val="28"/>
          <w:szCs w:val="28"/>
        </w:rPr>
        <w:t>Определение ионов свинца</w:t>
      </w:r>
    </w:p>
    <w:p w14:paraId="0DA123B1" w14:textId="32193D8E" w:rsidR="00005243" w:rsidRDefault="00DF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5B3BD1" wp14:editId="7C499EB6">
                <wp:simplePos x="0" y="0"/>
                <wp:positionH relativeFrom="column">
                  <wp:posOffset>5358765</wp:posOffset>
                </wp:positionH>
                <wp:positionV relativeFrom="paragraph">
                  <wp:posOffset>3519170</wp:posOffset>
                </wp:positionV>
                <wp:extent cx="914400" cy="9144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0EB497" id="Прямоугольник 22" o:spid="_x0000_s1026" style="position:absolute;margin-left:421.95pt;margin-top:277.1pt;width:1in;height:1in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" fillcolor="white [3212]" strokecolor="white [3212]" strokeweight="2pt"/>
            </w:pict>
          </mc:Fallback>
        </mc:AlternateContent>
      </w:r>
      <w:r w:rsidR="00005243">
        <w:rPr>
          <w:rFonts w:ascii="Times New Roman" w:hAnsi="Times New Roman" w:cs="Times New Roman"/>
          <w:sz w:val="28"/>
          <w:szCs w:val="28"/>
        </w:rPr>
        <w:br w:type="page"/>
      </w:r>
    </w:p>
    <w:p w14:paraId="10F256E6" w14:textId="77777777" w:rsidR="00D3249F" w:rsidRDefault="00D3249F" w:rsidP="59ADC8E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609E06B" w14:textId="2E6DA23D" w:rsidR="00005243" w:rsidRDefault="59ADC8E9" w:rsidP="59ADC8E9">
      <w:pPr>
        <w:jc w:val="right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>Приложение 11</w:t>
      </w:r>
      <w:r w:rsidR="00005243">
        <w:rPr>
          <w:noProof/>
        </w:rPr>
        <w:drawing>
          <wp:inline distT="0" distB="0" distL="0" distR="0" wp14:anchorId="541F3787" wp14:editId="7B328A2A">
            <wp:extent cx="5829107" cy="43719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592" cy="438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44473" w14:textId="16CD1C38" w:rsidR="00005243" w:rsidRDefault="59ADC8E9" w:rsidP="59ADC8E9">
      <w:pPr>
        <w:jc w:val="center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>Обнаружение сульфат ионов</w:t>
      </w:r>
    </w:p>
    <w:p w14:paraId="4C4CEA3D" w14:textId="25F5B9C9" w:rsidR="00005243" w:rsidRDefault="00DF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E52431" wp14:editId="62977E81">
                <wp:simplePos x="0" y="0"/>
                <wp:positionH relativeFrom="column">
                  <wp:posOffset>5206365</wp:posOffset>
                </wp:positionH>
                <wp:positionV relativeFrom="paragraph">
                  <wp:posOffset>3595370</wp:posOffset>
                </wp:positionV>
                <wp:extent cx="914400" cy="914400"/>
                <wp:effectExtent l="0" t="0" r="1905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3674CA" id="Прямоугольник 23" o:spid="_x0000_s1026" style="position:absolute;margin-left:409.95pt;margin-top:283.1pt;width:1in;height:1in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" fillcolor="white [3212]" strokecolor="white [3212]" strokeweight="2pt"/>
            </w:pict>
          </mc:Fallback>
        </mc:AlternateContent>
      </w:r>
      <w:r w:rsidR="00005243">
        <w:rPr>
          <w:rFonts w:ascii="Times New Roman" w:hAnsi="Times New Roman" w:cs="Times New Roman"/>
          <w:sz w:val="28"/>
          <w:szCs w:val="28"/>
        </w:rPr>
        <w:br w:type="page"/>
      </w:r>
    </w:p>
    <w:p w14:paraId="5CEB7208" w14:textId="77777777" w:rsidR="00164F44" w:rsidRDefault="00164F44" w:rsidP="59ADC8E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014F74" w14:textId="3724675D" w:rsidR="00005243" w:rsidRDefault="59ADC8E9" w:rsidP="59ADC8E9">
      <w:pPr>
        <w:jc w:val="right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>Приложение 12</w:t>
      </w:r>
      <w:r w:rsidR="00005243">
        <w:rPr>
          <w:noProof/>
        </w:rPr>
        <w:drawing>
          <wp:inline distT="0" distB="0" distL="0" distR="0" wp14:anchorId="3CEAA087" wp14:editId="5E964C34">
            <wp:extent cx="5867206" cy="44005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918" cy="44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5B36A" w14:textId="2761B736" w:rsidR="00005243" w:rsidRDefault="59ADC8E9" w:rsidP="59ADC8E9">
      <w:pPr>
        <w:jc w:val="center"/>
        <w:rPr>
          <w:rFonts w:ascii="Times New Roman" w:hAnsi="Times New Roman" w:cs="Times New Roman"/>
          <w:sz w:val="28"/>
          <w:szCs w:val="28"/>
        </w:rPr>
      </w:pPr>
      <w:r w:rsidRPr="59ADC8E9">
        <w:rPr>
          <w:rFonts w:ascii="Times New Roman" w:hAnsi="Times New Roman" w:cs="Times New Roman"/>
          <w:sz w:val="28"/>
          <w:szCs w:val="28"/>
        </w:rPr>
        <w:t>Определение хлорид ионов</w:t>
      </w:r>
    </w:p>
    <w:p w14:paraId="50895670" w14:textId="77777777" w:rsidR="00005243" w:rsidRDefault="00005243" w:rsidP="59ADC8E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C1F859" w14:textId="77777777" w:rsidR="00005243" w:rsidRDefault="00005243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8FE7CE" w14:textId="72C0786F" w:rsidR="00005243" w:rsidRDefault="00DF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D9349B" wp14:editId="1803C471">
                <wp:simplePos x="0" y="0"/>
                <wp:positionH relativeFrom="column">
                  <wp:posOffset>5139690</wp:posOffset>
                </wp:positionH>
                <wp:positionV relativeFrom="paragraph">
                  <wp:posOffset>2870835</wp:posOffset>
                </wp:positionV>
                <wp:extent cx="914400" cy="914400"/>
                <wp:effectExtent l="0" t="0" r="19050" b="190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F48CCD7" id="Прямоугольник 24" o:spid="_x0000_s1026" style="position:absolute;margin-left:404.7pt;margin-top:226.05pt;width:1in;height:1in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" fillcolor="white [3212]" strokecolor="white [3212]" strokeweight="2pt"/>
            </w:pict>
          </mc:Fallback>
        </mc:AlternateContent>
      </w:r>
      <w:r w:rsidR="00005243">
        <w:rPr>
          <w:rFonts w:ascii="Times New Roman" w:hAnsi="Times New Roman" w:cs="Times New Roman"/>
          <w:sz w:val="28"/>
          <w:szCs w:val="28"/>
        </w:rPr>
        <w:br w:type="page"/>
      </w:r>
    </w:p>
    <w:p w14:paraId="0F4BEE4D" w14:textId="77777777" w:rsidR="00164F44" w:rsidRDefault="00164F44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020364C" w14:textId="77777777" w:rsidR="00005243" w:rsidRDefault="00005243" w:rsidP="007110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13</w:t>
      </w:r>
    </w:p>
    <w:p w14:paraId="41004F19" w14:textId="5E15E5E7" w:rsidR="00005243" w:rsidRDefault="00005243" w:rsidP="59ADC8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B82E31F" wp14:editId="09B56763">
            <wp:extent cx="5930704" cy="44481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325" cy="445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ADC8E9" w:rsidRPr="59ADC8E9">
        <w:rPr>
          <w:rFonts w:ascii="Times New Roman" w:hAnsi="Times New Roman" w:cs="Times New Roman"/>
          <w:sz w:val="28"/>
          <w:szCs w:val="28"/>
        </w:rPr>
        <w:t>Определение карбонат ионов</w:t>
      </w:r>
    </w:p>
    <w:p w14:paraId="67C0C651" w14:textId="68C49DAF" w:rsidR="00005243" w:rsidRDefault="00DF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E22F5E" wp14:editId="469DF123">
                <wp:simplePos x="0" y="0"/>
                <wp:positionH relativeFrom="column">
                  <wp:posOffset>5292090</wp:posOffset>
                </wp:positionH>
                <wp:positionV relativeFrom="paragraph">
                  <wp:posOffset>3614420</wp:posOffset>
                </wp:positionV>
                <wp:extent cx="914400" cy="914400"/>
                <wp:effectExtent l="0" t="0" r="19050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2895DC2" id="Прямоугольник 25" o:spid="_x0000_s1026" style="position:absolute;margin-left:416.7pt;margin-top:284.6pt;width:1in;height:1in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" fillcolor="white [3212]" strokecolor="white [3212]" strokeweight="2pt"/>
            </w:pict>
          </mc:Fallback>
        </mc:AlternateContent>
      </w:r>
      <w:r w:rsidR="00005243">
        <w:rPr>
          <w:rFonts w:ascii="Times New Roman" w:hAnsi="Times New Roman" w:cs="Times New Roman"/>
          <w:sz w:val="28"/>
          <w:szCs w:val="28"/>
        </w:rPr>
        <w:br w:type="page"/>
      </w:r>
    </w:p>
    <w:p w14:paraId="6F01AF53" w14:textId="77777777" w:rsidR="00164F44" w:rsidRDefault="00164F44" w:rsidP="00005243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B836BE5" w14:textId="77777777" w:rsidR="00005243" w:rsidRDefault="00005243" w:rsidP="0000524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14</w:t>
      </w:r>
    </w:p>
    <w:p w14:paraId="308D56CC" w14:textId="1727FBA5" w:rsidR="00005243" w:rsidRDefault="00005243" w:rsidP="59ADC8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17C433" wp14:editId="51D94605">
            <wp:extent cx="5829107" cy="4371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902" cy="437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ADC8E9" w:rsidRPr="59ADC8E9">
        <w:rPr>
          <w:rFonts w:ascii="Times New Roman" w:hAnsi="Times New Roman" w:cs="Times New Roman"/>
          <w:sz w:val="28"/>
          <w:szCs w:val="28"/>
        </w:rPr>
        <w:t>Определение содержания взвешенных частиц</w:t>
      </w:r>
    </w:p>
    <w:p w14:paraId="797E50C6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7B04FA47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568C698B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1A939487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6AA258D8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6FFBD3EC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30DCCCAD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36AF6883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54C529ED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1C0157D6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3691E7B2" w14:textId="7BF4CD1A" w:rsidR="00005243" w:rsidRDefault="00DF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6D45C5" wp14:editId="4AD48C1D">
                <wp:simplePos x="0" y="0"/>
                <wp:positionH relativeFrom="column">
                  <wp:posOffset>5053965</wp:posOffset>
                </wp:positionH>
                <wp:positionV relativeFrom="paragraph">
                  <wp:posOffset>12065</wp:posOffset>
                </wp:positionV>
                <wp:extent cx="914400" cy="9144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663449A" id="Прямоугольник 26" o:spid="_x0000_s1026" style="position:absolute;margin-left:397.95pt;margin-top:.95pt;width:1in;height:1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" fillcolor="white [3212]" strokecolor="white [3212]" strokeweight="2pt"/>
            </w:pict>
          </mc:Fallback>
        </mc:AlternateContent>
      </w:r>
    </w:p>
    <w:p w14:paraId="176019CA" w14:textId="77777777" w:rsidR="00164F44" w:rsidRDefault="00164F44" w:rsidP="003A0BD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F64DA1" w14:textId="77777777" w:rsidR="00005243" w:rsidRDefault="003A0BD8" w:rsidP="003A0B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15</w:t>
      </w:r>
    </w:p>
    <w:p w14:paraId="526770CE" w14:textId="4382DB2F" w:rsidR="003A0BD8" w:rsidRDefault="003A0BD8" w:rsidP="59ADC8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CCE292" wp14:editId="608165FA">
            <wp:extent cx="5803708" cy="43529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655" cy="43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ADC8E9" w:rsidRPr="59ADC8E9">
        <w:rPr>
          <w:rFonts w:ascii="Times New Roman" w:hAnsi="Times New Roman" w:cs="Times New Roman"/>
          <w:sz w:val="28"/>
          <w:szCs w:val="28"/>
        </w:rPr>
        <w:t>Определение карбонатной жесткости воды</w:t>
      </w:r>
    </w:p>
    <w:p w14:paraId="7CBEED82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6E36661F" w14:textId="77777777" w:rsidR="003A0BD8" w:rsidRDefault="003A0BD8">
      <w:pPr>
        <w:rPr>
          <w:rFonts w:ascii="Times New Roman" w:hAnsi="Times New Roman" w:cs="Times New Roman"/>
          <w:sz w:val="28"/>
          <w:szCs w:val="28"/>
        </w:rPr>
      </w:pPr>
    </w:p>
    <w:p w14:paraId="38645DC7" w14:textId="77777777" w:rsidR="003A0BD8" w:rsidRDefault="003A0BD8">
      <w:pPr>
        <w:rPr>
          <w:rFonts w:ascii="Times New Roman" w:hAnsi="Times New Roman" w:cs="Times New Roman"/>
          <w:sz w:val="28"/>
          <w:szCs w:val="28"/>
        </w:rPr>
      </w:pPr>
    </w:p>
    <w:p w14:paraId="135E58C4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62EBF9A1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0C6C2CD5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709E88E4" w14:textId="77777777" w:rsidR="00005243" w:rsidRDefault="00005243">
      <w:pPr>
        <w:rPr>
          <w:rFonts w:ascii="Times New Roman" w:hAnsi="Times New Roman" w:cs="Times New Roman"/>
          <w:sz w:val="28"/>
          <w:szCs w:val="28"/>
        </w:rPr>
      </w:pPr>
    </w:p>
    <w:p w14:paraId="508C98E9" w14:textId="569FBDE7" w:rsidR="00005243" w:rsidRDefault="00005243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9F8E76" w14:textId="494522A1" w:rsidR="00005243" w:rsidRDefault="00DF40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6054B8" wp14:editId="6E6FE0F4">
                <wp:simplePos x="0" y="0"/>
                <wp:positionH relativeFrom="page">
                  <wp:posOffset>6048375</wp:posOffset>
                </wp:positionH>
                <wp:positionV relativeFrom="paragraph">
                  <wp:posOffset>384175</wp:posOffset>
                </wp:positionV>
                <wp:extent cx="1200150" cy="117157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133F119" id="Прямоугольник 27" o:spid="_x0000_s1026" style="position:absolute;margin-left:476.25pt;margin-top:30.25pt;width:94.5pt;height:92.2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" fillcolor="white [3212]" strokecolor="white [3212]" strokeweight="2pt">
                <w10:wrap anchorx="page"/>
              </v:rect>
            </w:pict>
          </mc:Fallback>
        </mc:AlternateContent>
      </w:r>
      <w:r w:rsidR="00005243">
        <w:rPr>
          <w:rFonts w:ascii="Times New Roman" w:hAnsi="Times New Roman" w:cs="Times New Roman"/>
          <w:sz w:val="28"/>
          <w:szCs w:val="28"/>
        </w:rPr>
        <w:br w:type="page"/>
      </w:r>
    </w:p>
    <w:p w14:paraId="5F3211C4" w14:textId="77777777" w:rsidR="00164F44" w:rsidRDefault="00164F44" w:rsidP="00711079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E2291DA" w14:textId="77777777" w:rsidR="00A8238C" w:rsidRDefault="003A0BD8" w:rsidP="007110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16</w:t>
      </w:r>
    </w:p>
    <w:p w14:paraId="7818863E" w14:textId="12C26282" w:rsidR="003A0BD8" w:rsidRDefault="00DF40A9" w:rsidP="59ADC8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49CC4C" wp14:editId="0FA627B1">
                <wp:simplePos x="0" y="0"/>
                <wp:positionH relativeFrom="column">
                  <wp:posOffset>5196840</wp:posOffset>
                </wp:positionH>
                <wp:positionV relativeFrom="paragraph">
                  <wp:posOffset>8488045</wp:posOffset>
                </wp:positionV>
                <wp:extent cx="914400" cy="914400"/>
                <wp:effectExtent l="0" t="0" r="19050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D730A5F" id="Прямоугольник 28" o:spid="_x0000_s1026" style="position:absolute;margin-left:409.2pt;margin-top:668.35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" fillcolor="white [3212]" strokecolor="white [3212]" strokeweight="2pt"/>
            </w:pict>
          </mc:Fallback>
        </mc:AlternateContent>
      </w:r>
      <w:r w:rsidR="003A0BD8">
        <w:rPr>
          <w:noProof/>
        </w:rPr>
        <w:drawing>
          <wp:inline distT="0" distB="0" distL="0" distR="0" wp14:anchorId="6015A08C" wp14:editId="0300786E">
            <wp:extent cx="5841806" cy="4381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150" cy="438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ADC8E9" w:rsidRPr="59ADC8E9">
        <w:rPr>
          <w:rFonts w:ascii="Times New Roman" w:hAnsi="Times New Roman" w:cs="Times New Roman"/>
          <w:sz w:val="28"/>
          <w:szCs w:val="28"/>
        </w:rPr>
        <w:t>Определение постоянной жесткости воды</w:t>
      </w:r>
    </w:p>
    <w:p w14:paraId="44F69B9A" w14:textId="77777777" w:rsidR="00A8238C" w:rsidRDefault="00A8238C" w:rsidP="003A0BD8">
      <w:pPr>
        <w:rPr>
          <w:rFonts w:ascii="Times New Roman" w:hAnsi="Times New Roman" w:cs="Times New Roman"/>
          <w:sz w:val="28"/>
          <w:szCs w:val="28"/>
        </w:rPr>
        <w:sectPr w:rsidR="00A8238C" w:rsidSect="00164F44">
          <w:pgSz w:w="11906" w:h="16838"/>
          <w:pgMar w:top="567" w:right="991" w:bottom="567" w:left="1701" w:header="709" w:footer="709" w:gutter="0"/>
          <w:cols w:space="708"/>
          <w:titlePg/>
          <w:docGrid w:linePitch="360"/>
        </w:sectPr>
      </w:pPr>
    </w:p>
    <w:p w14:paraId="14AE2C4F" w14:textId="77777777" w:rsidR="00711079" w:rsidRDefault="00711079" w:rsidP="0071107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3A0BD8">
        <w:rPr>
          <w:rFonts w:ascii="Times New Roman" w:hAnsi="Times New Roman" w:cs="Times New Roman"/>
          <w:sz w:val="28"/>
          <w:szCs w:val="28"/>
        </w:rPr>
        <w:t>17</w:t>
      </w:r>
    </w:p>
    <w:p w14:paraId="0C4277E3" w14:textId="77777777" w:rsidR="00024B68" w:rsidRPr="00CD45D7" w:rsidRDefault="00CD45D7" w:rsidP="00024B68">
      <w:pPr>
        <w:jc w:val="center"/>
        <w:rPr>
          <w:rFonts w:ascii="Times New Roman" w:hAnsi="Times New Roman" w:cs="Times New Roman"/>
          <w:sz w:val="28"/>
          <w:szCs w:val="28"/>
        </w:rPr>
      </w:pPr>
      <w:r w:rsidRPr="00CD45D7">
        <w:rPr>
          <w:rFonts w:ascii="Times New Roman" w:hAnsi="Times New Roman" w:cs="Times New Roman"/>
          <w:sz w:val="28"/>
          <w:szCs w:val="28"/>
        </w:rPr>
        <w:t>Результаты химического анализа воды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8"/>
        <w:gridCol w:w="1702"/>
        <w:gridCol w:w="1702"/>
        <w:gridCol w:w="1702"/>
        <w:gridCol w:w="1702"/>
        <w:gridCol w:w="1702"/>
        <w:gridCol w:w="1702"/>
        <w:gridCol w:w="1702"/>
        <w:gridCol w:w="1438"/>
      </w:tblGrid>
      <w:tr w:rsidR="005956F4" w:rsidRPr="00CD45D7" w14:paraId="0EC33B7C" w14:textId="77777777" w:rsidTr="00711079">
        <w:tc>
          <w:tcPr>
            <w:tcW w:w="87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75847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  <w:p w14:paraId="4F3B566F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качества</w:t>
            </w:r>
          </w:p>
        </w:tc>
        <w:tc>
          <w:tcPr>
            <w:tcW w:w="2071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A99E57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скважины</w:t>
            </w:r>
          </w:p>
        </w:tc>
        <w:tc>
          <w:tcPr>
            <w:tcW w:w="152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0FA4E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колодцы</w:t>
            </w:r>
          </w:p>
        </w:tc>
        <w:tc>
          <w:tcPr>
            <w:tcW w:w="5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3FD4C" w14:textId="77777777" w:rsidR="00024B68" w:rsidRPr="00CD45D7" w:rsidRDefault="002F4014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ПДК</w:t>
            </w:r>
          </w:p>
        </w:tc>
      </w:tr>
      <w:tr w:rsidR="005956F4" w:rsidRPr="00CD45D7" w14:paraId="27B56DA6" w14:textId="77777777" w:rsidTr="00711079">
        <w:tc>
          <w:tcPr>
            <w:tcW w:w="87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7D11E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2F44E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Проба №1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78D901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Проба №2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634C5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Проба №3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EA11E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Проба №4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776DD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Проба №5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6BBA8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Проба №6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70024D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Проба №7</w:t>
            </w:r>
          </w:p>
        </w:tc>
        <w:tc>
          <w:tcPr>
            <w:tcW w:w="5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08A3C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56F4" w:rsidRPr="00CD45D7" w14:paraId="74B28F08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1F8B3B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Нитрат ио</w:t>
            </w:r>
            <w:r w:rsidR="00491564">
              <w:rPr>
                <w:rFonts w:ascii="Times New Roman" w:hAnsi="Times New Roman" w:cs="Times New Roman"/>
                <w:sz w:val="28"/>
                <w:szCs w:val="28"/>
              </w:rPr>
              <w:t>ны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49C44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A9874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584315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2F001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41E47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240AAE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CD5CB2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0-5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735D8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="0050463C" w:rsidRPr="00CD45D7">
              <w:rPr>
                <w:rFonts w:ascii="Times New Roman" w:hAnsi="Times New Roman" w:cs="Times New Roman"/>
                <w:sz w:val="28"/>
                <w:szCs w:val="28"/>
              </w:rPr>
              <w:t>мг\л</w:t>
            </w:r>
          </w:p>
        </w:tc>
      </w:tr>
      <w:tr w:rsidR="005956F4" w:rsidRPr="00CD45D7" w14:paraId="4CA5191D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C57EF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Водородный пок</w:t>
            </w: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затель рН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48B9B4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9,18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51546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9,45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D123D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9,03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36E97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9,32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DE840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7,82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9F321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7,83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9F57E" w14:textId="77777777" w:rsidR="00024B68" w:rsidRPr="00CD45D7" w:rsidRDefault="00024B68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8,03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9EDFC2" w14:textId="77777777" w:rsidR="00024B68" w:rsidRPr="00CD45D7" w:rsidRDefault="00CC772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6,5 до 9</w:t>
            </w:r>
          </w:p>
        </w:tc>
      </w:tr>
      <w:tr w:rsidR="005956F4" w:rsidRPr="00CD45D7" w14:paraId="1945F936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0C6EF" w14:textId="77777777" w:rsidR="00CC7723" w:rsidRPr="00CD45D7" w:rsidRDefault="00CC772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Ионы железа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79CC2" w14:textId="77777777" w:rsidR="00CC7723" w:rsidRPr="00CD45D7" w:rsidRDefault="00CC772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0,05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ADDB0" w14:textId="77777777" w:rsidR="00CC7723" w:rsidRPr="00CD45D7" w:rsidRDefault="00CC772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0,05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D0D0C" w14:textId="77777777" w:rsidR="00CC7723" w:rsidRPr="00CD45D7" w:rsidRDefault="00CC772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0,05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7866D" w14:textId="77777777" w:rsidR="00CC7723" w:rsidRPr="00CD45D7" w:rsidRDefault="00CC772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0,05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6793A" w14:textId="77777777" w:rsidR="00CC7723" w:rsidRPr="00CD45D7" w:rsidRDefault="00CC772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0,05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09E6C2" w14:textId="77777777" w:rsidR="00CC7723" w:rsidRPr="00CD45D7" w:rsidRDefault="00CC772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0,05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EFA8B" w14:textId="77777777" w:rsidR="00CC7723" w:rsidRPr="00CD45D7" w:rsidRDefault="00CC772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0,05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45EE4" w14:textId="77777777" w:rsidR="00CC7723" w:rsidRPr="00CD45D7" w:rsidRDefault="00CC772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0,3 мг/л</w:t>
            </w:r>
          </w:p>
        </w:tc>
      </w:tr>
      <w:tr w:rsidR="005956F4" w:rsidRPr="00CD45D7" w14:paraId="16C0038F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41892E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Сульфит ионы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EFE02" w14:textId="77777777" w:rsidR="00A12DF2" w:rsidRPr="00CD45D7" w:rsidRDefault="00A12DF2" w:rsidP="00A12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13584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1F93F" w14:textId="77777777" w:rsidR="00A12DF2" w:rsidRPr="00CD45D7" w:rsidRDefault="00A12DF2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3FF8E" w14:textId="77777777" w:rsidR="00A12DF2" w:rsidRPr="00CD45D7" w:rsidRDefault="00A12DF2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0D6AA5" w14:textId="77777777" w:rsidR="00A12DF2" w:rsidRPr="00CD45D7" w:rsidRDefault="00A12DF2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F7728E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2F59A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B70E3" w14:textId="77777777" w:rsidR="00A12DF2" w:rsidRPr="00CD45D7" w:rsidRDefault="00A12DF2" w:rsidP="00CC77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500 мг/л</w:t>
            </w:r>
          </w:p>
        </w:tc>
      </w:tr>
      <w:tr w:rsidR="005956F4" w:rsidRPr="00CD45D7" w14:paraId="7D6D241E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7A0617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Ионы свинца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62623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06C686" w14:textId="77777777" w:rsidR="00A12DF2" w:rsidRPr="00CD45D7" w:rsidRDefault="00A12DF2" w:rsidP="00A12DF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4AF32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44D54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DCE8A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D0726E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30171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D43E9" w14:textId="77777777" w:rsidR="00A12DF2" w:rsidRPr="00CD45D7" w:rsidRDefault="00A12DF2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0,03мг/л</w:t>
            </w:r>
          </w:p>
        </w:tc>
      </w:tr>
      <w:tr w:rsidR="005956F4" w:rsidRPr="00CD45D7" w14:paraId="3B7C4EE4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FA4BE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Хлорид ионы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9F02D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 xml:space="preserve">10-50 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7D0C6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02226" w14:textId="77777777" w:rsidR="00F152E3" w:rsidRPr="00CD45D7" w:rsidRDefault="00F152E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578B5" w14:textId="77777777" w:rsidR="00F152E3" w:rsidRPr="00CD45D7" w:rsidRDefault="00F152E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CAAFBB" w14:textId="77777777" w:rsidR="00F152E3" w:rsidRPr="00CD45D7" w:rsidRDefault="00F152E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1B486" w14:textId="77777777" w:rsidR="00F152E3" w:rsidRPr="00CD45D7" w:rsidRDefault="00F152E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4B8F1" w14:textId="77777777" w:rsidR="00F152E3" w:rsidRPr="00CD45D7" w:rsidRDefault="00F152E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10-50 мг/л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4C3D1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350 мг/л</w:t>
            </w:r>
          </w:p>
        </w:tc>
      </w:tr>
      <w:tr w:rsidR="005956F4" w:rsidRPr="00CD45D7" w14:paraId="789E76FB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535A7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Сульфат ионы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9793A" w14:textId="77777777" w:rsidR="00F152E3" w:rsidRPr="00CD45D7" w:rsidRDefault="00F152E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745C78" w14:textId="77777777" w:rsidR="00F152E3" w:rsidRPr="00CD45D7" w:rsidRDefault="00F152E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A765E" w14:textId="77777777" w:rsidR="00F152E3" w:rsidRPr="00CD45D7" w:rsidRDefault="00F152E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07452" w14:textId="77777777" w:rsidR="00F152E3" w:rsidRPr="00CD45D7" w:rsidRDefault="00F152E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B159B8" w14:textId="77777777" w:rsidR="00F152E3" w:rsidRPr="00CD45D7" w:rsidRDefault="00F152E3" w:rsidP="002D036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8EEEE8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10-100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D72B0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10-100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9ED87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500 мг/л</w:t>
            </w:r>
          </w:p>
        </w:tc>
      </w:tr>
      <w:tr w:rsidR="005956F4" w:rsidRPr="00CD45D7" w14:paraId="76EC3745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5B0E6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Карбонат ионы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9E912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67AC6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D13F9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14808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FA2A7E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AFA41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D8BB85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20B7E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300мг/л</w:t>
            </w:r>
          </w:p>
        </w:tc>
      </w:tr>
      <w:tr w:rsidR="005956F4" w:rsidRPr="00CD45D7" w14:paraId="2A9C411F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CBF93" w14:textId="77777777" w:rsidR="00F152E3" w:rsidRPr="00CD45D7" w:rsidRDefault="005956F4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Общая минерал</w:t>
            </w: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 xml:space="preserve">зация </w:t>
            </w:r>
            <w:r w:rsidRPr="00491564">
              <w:rPr>
                <w:rFonts w:ascii="Times New Roman" w:hAnsi="Times New Roman" w:cs="Times New Roman"/>
                <w:sz w:val="18"/>
                <w:szCs w:val="28"/>
              </w:rPr>
              <w:t>(с</w:t>
            </w:r>
            <w:r w:rsidR="00F152E3" w:rsidRPr="00491564">
              <w:rPr>
                <w:rFonts w:ascii="Times New Roman" w:hAnsi="Times New Roman" w:cs="Times New Roman"/>
                <w:sz w:val="18"/>
                <w:szCs w:val="28"/>
              </w:rPr>
              <w:t>ухой остаток</w:t>
            </w:r>
            <w:r w:rsidRPr="00491564">
              <w:rPr>
                <w:rFonts w:ascii="Times New Roman" w:hAnsi="Times New Roman" w:cs="Times New Roman"/>
                <w:sz w:val="18"/>
                <w:szCs w:val="28"/>
              </w:rPr>
              <w:t>)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938CE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FFD68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BB521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703E0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614D98" w14:textId="77777777" w:rsidR="00F152E3" w:rsidRPr="00CD45D7" w:rsidRDefault="005956F4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152E3" w:rsidRPr="00CD45D7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ADF6D" w14:textId="77777777" w:rsidR="00F152E3" w:rsidRPr="00CD45D7" w:rsidRDefault="005956F4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152E3" w:rsidRPr="00CD45D7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F8648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1B8F2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1000мг/л</w:t>
            </w:r>
          </w:p>
        </w:tc>
      </w:tr>
      <w:tr w:rsidR="005956F4" w:rsidRPr="00CD45D7" w14:paraId="063BE127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EAF484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Карбонатная жёс</w:t>
            </w: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кость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33849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14277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5B1F0E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DD751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DE79F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B711D5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91407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496FB" w14:textId="77777777" w:rsidR="00F152E3" w:rsidRPr="00CD45D7" w:rsidRDefault="005956F4" w:rsidP="005046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45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7</w:t>
            </w:r>
            <w:r w:rsidR="00CD45D7" w:rsidRPr="00CD45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vertAlign w:val="superscript"/>
              </w:rPr>
              <w:t>0</w:t>
            </w:r>
            <w:r w:rsidR="00CD45D7" w:rsidRPr="00CD45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Ж</w:t>
            </w:r>
          </w:p>
        </w:tc>
      </w:tr>
      <w:tr w:rsidR="005956F4" w:rsidRPr="00CD45D7" w14:paraId="6264E2F2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79AC4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Постоянная жёс</w:t>
            </w: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кость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9D2BF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37A25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89675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F7A90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2EC1A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FDE74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9A0ED6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мягкая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E7A74E" w14:textId="77777777" w:rsidR="00F152E3" w:rsidRPr="00CD45D7" w:rsidRDefault="00F152E3" w:rsidP="0050463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CD45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не выше 1,2 мг-</w:t>
            </w:r>
            <w:proofErr w:type="spellStart"/>
            <w:r w:rsidRPr="00CD45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экв</w:t>
            </w:r>
            <w:proofErr w:type="spellEnd"/>
            <w:r w:rsidRPr="00CD45D7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/л</w:t>
            </w:r>
          </w:p>
        </w:tc>
      </w:tr>
      <w:tr w:rsidR="005956F4" w:rsidRPr="00CD45D7" w14:paraId="504B38F7" w14:textId="77777777" w:rsidTr="00711079">
        <w:tc>
          <w:tcPr>
            <w:tcW w:w="8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F812D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D45D7">
              <w:rPr>
                <w:rFonts w:ascii="Times New Roman" w:hAnsi="Times New Roman" w:cs="Times New Roman"/>
                <w:sz w:val="28"/>
                <w:szCs w:val="28"/>
              </w:rPr>
              <w:t>Вывод о качестве воды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E7726B" w14:textId="77777777" w:rsidR="00F152E3" w:rsidRPr="00491564" w:rsidRDefault="00711079" w:rsidP="0049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1564">
              <w:rPr>
                <w:rFonts w:ascii="Times New Roman" w:hAnsi="Times New Roman" w:cs="Times New Roman"/>
                <w:sz w:val="24"/>
                <w:szCs w:val="28"/>
              </w:rPr>
              <w:t xml:space="preserve">Соответствует </w:t>
            </w:r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СанПиН 2.1.3684-21 и </w:t>
            </w:r>
            <w:proofErr w:type="spellStart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>СанПин</w:t>
            </w:r>
            <w:proofErr w:type="spellEnd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 2.1.3685-21.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5BDE0" w14:textId="77777777" w:rsidR="00F152E3" w:rsidRPr="00491564" w:rsidRDefault="00711079" w:rsidP="0049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1564">
              <w:rPr>
                <w:rFonts w:ascii="Times New Roman" w:hAnsi="Times New Roman" w:cs="Times New Roman"/>
                <w:sz w:val="24"/>
                <w:szCs w:val="28"/>
              </w:rPr>
              <w:t xml:space="preserve">Соответствует </w:t>
            </w:r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СанПиН 2.1.3684-21 и </w:t>
            </w:r>
            <w:proofErr w:type="spellStart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>СанПин</w:t>
            </w:r>
            <w:proofErr w:type="spellEnd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 2.1.3685-21.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E6DAE" w14:textId="77777777" w:rsidR="00F152E3" w:rsidRPr="00491564" w:rsidRDefault="00711079" w:rsidP="0049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1564">
              <w:rPr>
                <w:rFonts w:ascii="Times New Roman" w:hAnsi="Times New Roman" w:cs="Times New Roman"/>
                <w:sz w:val="24"/>
                <w:szCs w:val="28"/>
              </w:rPr>
              <w:t xml:space="preserve">Соответствует </w:t>
            </w:r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СанПиН 2.1.3684-21 и </w:t>
            </w:r>
            <w:proofErr w:type="spellStart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>СанПин</w:t>
            </w:r>
            <w:proofErr w:type="spellEnd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 2.1.3685-21.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5955A" w14:textId="77777777" w:rsidR="00F152E3" w:rsidRPr="00491564" w:rsidRDefault="00711079" w:rsidP="0049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1564">
              <w:rPr>
                <w:rFonts w:ascii="Times New Roman" w:hAnsi="Times New Roman" w:cs="Times New Roman"/>
                <w:sz w:val="24"/>
                <w:szCs w:val="28"/>
              </w:rPr>
              <w:t xml:space="preserve">Соответствует </w:t>
            </w:r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СанПиН 2.1.3684-21 и </w:t>
            </w:r>
            <w:proofErr w:type="spellStart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>СанПин</w:t>
            </w:r>
            <w:proofErr w:type="spellEnd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 2.1.3685-21.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3FB8E" w14:textId="77777777" w:rsidR="00F152E3" w:rsidRPr="00491564" w:rsidRDefault="00711079" w:rsidP="0049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1564">
              <w:rPr>
                <w:rFonts w:ascii="Times New Roman" w:hAnsi="Times New Roman" w:cs="Times New Roman"/>
                <w:sz w:val="24"/>
                <w:szCs w:val="28"/>
              </w:rPr>
              <w:t xml:space="preserve">Соответствует </w:t>
            </w:r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СанПиН 2.1.3684-21 и </w:t>
            </w:r>
            <w:proofErr w:type="spellStart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>СанПин</w:t>
            </w:r>
            <w:proofErr w:type="spellEnd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 2.1.3685-21.</w:t>
            </w:r>
          </w:p>
        </w:tc>
        <w:tc>
          <w:tcPr>
            <w:tcW w:w="5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0C3E5" w14:textId="77777777" w:rsidR="00F152E3" w:rsidRPr="00491564" w:rsidRDefault="00711079" w:rsidP="0049156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91564">
              <w:rPr>
                <w:rFonts w:ascii="Times New Roman" w:hAnsi="Times New Roman" w:cs="Times New Roman"/>
                <w:sz w:val="24"/>
                <w:szCs w:val="28"/>
              </w:rPr>
              <w:t xml:space="preserve">Соответствует </w:t>
            </w:r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СанПиН 2.1.3684-21 и </w:t>
            </w:r>
            <w:proofErr w:type="spellStart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>СанПин</w:t>
            </w:r>
            <w:proofErr w:type="spellEnd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 2.1.3685-21.</w:t>
            </w:r>
          </w:p>
        </w:tc>
        <w:tc>
          <w:tcPr>
            <w:tcW w:w="4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48C96" w14:textId="77777777" w:rsidR="00F152E3" w:rsidRPr="00491564" w:rsidRDefault="00711079" w:rsidP="00491564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91564">
              <w:rPr>
                <w:rFonts w:ascii="Times New Roman" w:hAnsi="Times New Roman" w:cs="Times New Roman"/>
                <w:sz w:val="24"/>
                <w:szCs w:val="28"/>
              </w:rPr>
              <w:t xml:space="preserve">Соответствует </w:t>
            </w:r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СанПиН 2.1.3684-21 и </w:t>
            </w:r>
            <w:proofErr w:type="spellStart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>СанПин</w:t>
            </w:r>
            <w:proofErr w:type="spellEnd"/>
            <w:r w:rsidRPr="00491564">
              <w:rPr>
                <w:rStyle w:val="af4"/>
                <w:rFonts w:ascii="Times New Roman" w:hAnsi="Times New Roman" w:cs="Times New Roman"/>
                <w:b w:val="0"/>
                <w:color w:val="FF0000"/>
                <w:sz w:val="24"/>
                <w:szCs w:val="28"/>
              </w:rPr>
              <w:t xml:space="preserve"> 2.1.3685-21.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6B1D6" w14:textId="77777777" w:rsidR="00F152E3" w:rsidRPr="00CD45D7" w:rsidRDefault="00F152E3" w:rsidP="0050463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7DBC151" w14:textId="77777777" w:rsidR="00024B68" w:rsidRDefault="00024B68" w:rsidP="00024B68"/>
    <w:p w14:paraId="6F8BD81B" w14:textId="77777777" w:rsidR="00024B68" w:rsidRPr="00915E3A" w:rsidRDefault="00024B68" w:rsidP="00915E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13E9C1" w14:textId="77777777" w:rsidR="00E428C3" w:rsidRDefault="00E428C3" w:rsidP="00915E3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037B8A3" w14:textId="77777777" w:rsidR="00B54137" w:rsidRDefault="00B54137" w:rsidP="00B54137">
      <w:pPr>
        <w:jc w:val="center"/>
        <w:rPr>
          <w:rFonts w:ascii="Times New Roman" w:hAnsi="Times New Roman" w:cs="Times New Roman"/>
          <w:sz w:val="28"/>
          <w:szCs w:val="28"/>
        </w:rPr>
        <w:sectPr w:rsidR="00B54137" w:rsidSect="00CD77E7"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14:paraId="4418B6F4" w14:textId="77777777" w:rsidR="00164F44" w:rsidRDefault="00164F44" w:rsidP="00B54137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B9E659" w14:textId="77777777" w:rsidR="00B54137" w:rsidRDefault="00B54137" w:rsidP="00B5413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3A0BD8">
        <w:rPr>
          <w:rFonts w:ascii="Times New Roman" w:hAnsi="Times New Roman" w:cs="Times New Roman"/>
          <w:sz w:val="28"/>
          <w:szCs w:val="28"/>
        </w:rPr>
        <w:t>18</w:t>
      </w:r>
    </w:p>
    <w:p w14:paraId="4D6058DE" w14:textId="77777777" w:rsidR="00B54137" w:rsidRDefault="00B54137" w:rsidP="00B541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эксперимента экономии воды в быту</w:t>
      </w:r>
    </w:p>
    <w:tbl>
      <w:tblPr>
        <w:tblStyle w:val="af2"/>
        <w:tblW w:w="0" w:type="auto"/>
        <w:tblInd w:w="675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178"/>
      </w:tblGrid>
      <w:tr w:rsidR="00B54137" w14:paraId="69FADAD7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63C48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E8106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холодной воды (л)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129A9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горячей воды (л)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B0B84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расход</w:t>
            </w:r>
          </w:p>
        </w:tc>
      </w:tr>
      <w:tr w:rsidR="00B54137" w14:paraId="4F20B8D0" w14:textId="77777777" w:rsidTr="00164F44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D1A5F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Показания воды до эксперимента</w:t>
            </w:r>
          </w:p>
        </w:tc>
      </w:tr>
      <w:tr w:rsidR="00B54137" w14:paraId="77C9A7F1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CA7E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28.03(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пн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BAF40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F3E87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FED5D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462</w:t>
            </w:r>
          </w:p>
        </w:tc>
      </w:tr>
      <w:tr w:rsidR="00B54137" w14:paraId="68391E81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140C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29.03(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562A0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6D5E6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2E2BA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465</w:t>
            </w:r>
          </w:p>
        </w:tc>
      </w:tr>
      <w:tr w:rsidR="00B54137" w14:paraId="7A0CF39D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557E6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30.03(ср)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CCE10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351E1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172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727CF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468</w:t>
            </w:r>
          </w:p>
        </w:tc>
      </w:tr>
      <w:tr w:rsidR="00B54137" w14:paraId="04446991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79AD0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31.03(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12731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89D83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CA199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478</w:t>
            </w:r>
          </w:p>
        </w:tc>
      </w:tr>
      <w:tr w:rsidR="00B54137" w14:paraId="46BF5E92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21884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01.04(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A80D4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19A73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09F1B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462</w:t>
            </w:r>
          </w:p>
        </w:tc>
      </w:tr>
      <w:tr w:rsidR="00B54137" w14:paraId="303DAE7A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9B6A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02.04(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сб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A7DAA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7E9D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34D0E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514</w:t>
            </w:r>
          </w:p>
        </w:tc>
      </w:tr>
      <w:tr w:rsidR="00B54137" w14:paraId="5100376C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5DCA5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03.04(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909B2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F9C16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173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EF0D5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468</w:t>
            </w:r>
          </w:p>
        </w:tc>
      </w:tr>
      <w:tr w:rsidR="00B54137" w14:paraId="4C766BC0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3CB6F" w14:textId="77777777" w:rsidR="00164F44" w:rsidRDefault="00B54137" w:rsidP="00164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Средний </w:t>
            </w:r>
          </w:p>
          <w:p w14:paraId="486531FD" w14:textId="78302116" w:rsidR="00164F44" w:rsidRDefault="00B54137" w:rsidP="00164F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543A27C" w14:textId="6D3B8E6D" w:rsidR="00B54137" w:rsidRDefault="00B54137" w:rsidP="00164F4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3A078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07562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151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2154D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474</w:t>
            </w:r>
          </w:p>
        </w:tc>
      </w:tr>
      <w:tr w:rsidR="00B54137" w14:paraId="65DEF3DA" w14:textId="77777777" w:rsidTr="00164F44"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68513" w14:textId="77777777" w:rsidR="00B54137" w:rsidRDefault="00B5413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Расход воды во время эксперимента</w:t>
            </w:r>
          </w:p>
        </w:tc>
      </w:tr>
      <w:tr w:rsidR="00B54137" w14:paraId="549BA499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558AD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04.04(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пн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D3828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EB49F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153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83A8D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310</w:t>
            </w:r>
          </w:p>
        </w:tc>
      </w:tr>
      <w:tr w:rsidR="00B54137" w14:paraId="65AD375D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CACD5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05.04(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вт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F104C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188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D24EC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117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39C06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305</w:t>
            </w:r>
          </w:p>
        </w:tc>
      </w:tr>
      <w:tr w:rsidR="00B54137" w14:paraId="49616A6F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F41ABB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06.04(ср)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026AC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192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93A77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89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FADE7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281</w:t>
            </w:r>
          </w:p>
        </w:tc>
      </w:tr>
      <w:tr w:rsidR="00B54137" w14:paraId="595D9742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408EA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07.04(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2F54B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166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E6FDD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98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EDB6F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264</w:t>
            </w:r>
          </w:p>
        </w:tc>
      </w:tr>
      <w:tr w:rsidR="00B54137" w14:paraId="6D000235" w14:textId="77777777" w:rsidTr="00164F44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56A3A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Средний показ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тель после эк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перимента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564E8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176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92431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114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AD03" w14:textId="77777777" w:rsidR="00B54137" w:rsidRDefault="00B54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290</w:t>
            </w:r>
          </w:p>
        </w:tc>
      </w:tr>
    </w:tbl>
    <w:p w14:paraId="687C6DE0" w14:textId="77777777" w:rsidR="00010FE4" w:rsidRDefault="00010FE4" w:rsidP="00164F4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010FE4" w:rsidSect="00F33AFB"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17B43D" w14:textId="77777777" w:rsidR="001900DE" w:rsidRDefault="001900DE" w:rsidP="00186521">
      <w:pPr>
        <w:spacing w:after="0" w:line="240" w:lineRule="auto"/>
      </w:pPr>
      <w:r>
        <w:separator/>
      </w:r>
    </w:p>
  </w:endnote>
  <w:endnote w:type="continuationSeparator" w:id="0">
    <w:p w14:paraId="587B4B7C" w14:textId="77777777" w:rsidR="001900DE" w:rsidRDefault="001900DE" w:rsidP="00186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637844804"/>
      <w:docPartObj>
        <w:docPartGallery w:val="Page Numbers (Bottom of Page)"/>
        <w:docPartUnique/>
      </w:docPartObj>
    </w:sdtPr>
    <w:sdtEndPr/>
    <w:sdtContent>
      <w:p w14:paraId="2903CBC8" w14:textId="62BB96DD" w:rsidR="004C2340" w:rsidRPr="00186521" w:rsidRDefault="004C2340">
        <w:pPr>
          <w:pStyle w:val="a9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8652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8652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8652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06F5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8652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57C0D796" w14:textId="77777777" w:rsidR="004C2340" w:rsidRPr="00186521" w:rsidRDefault="004C2340">
    <w:pPr>
      <w:pStyle w:val="a9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753569" w14:textId="77777777" w:rsidR="001900DE" w:rsidRDefault="001900DE" w:rsidP="00186521">
      <w:pPr>
        <w:spacing w:after="0" w:line="240" w:lineRule="auto"/>
      </w:pPr>
      <w:r>
        <w:separator/>
      </w:r>
    </w:p>
  </w:footnote>
  <w:footnote w:type="continuationSeparator" w:id="0">
    <w:p w14:paraId="18160DEE" w14:textId="77777777" w:rsidR="001900DE" w:rsidRDefault="001900DE" w:rsidP="00186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B5B1A"/>
    <w:multiLevelType w:val="multilevel"/>
    <w:tmpl w:val="7A3A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D16272"/>
    <w:multiLevelType w:val="hybridMultilevel"/>
    <w:tmpl w:val="F5822014"/>
    <w:lvl w:ilvl="0" w:tplc="843EAD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D275A4"/>
    <w:multiLevelType w:val="hybridMultilevel"/>
    <w:tmpl w:val="C98A2FE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2C2D89"/>
    <w:multiLevelType w:val="multilevel"/>
    <w:tmpl w:val="4E44F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4B61DE"/>
    <w:multiLevelType w:val="hybridMultilevel"/>
    <w:tmpl w:val="E1807210"/>
    <w:lvl w:ilvl="0" w:tplc="080897E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A31334D"/>
    <w:multiLevelType w:val="multilevel"/>
    <w:tmpl w:val="B76AD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0359A2"/>
    <w:multiLevelType w:val="hybridMultilevel"/>
    <w:tmpl w:val="CF6286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34915EA"/>
    <w:multiLevelType w:val="hybridMultilevel"/>
    <w:tmpl w:val="E1807210"/>
    <w:lvl w:ilvl="0" w:tplc="080897EC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152A0EF5"/>
    <w:multiLevelType w:val="hybridMultilevel"/>
    <w:tmpl w:val="E9365040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>
    <w:nsid w:val="16D40244"/>
    <w:multiLevelType w:val="hybridMultilevel"/>
    <w:tmpl w:val="33768B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F53E0C"/>
    <w:multiLevelType w:val="multilevel"/>
    <w:tmpl w:val="42E24CE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1C7B5DA4"/>
    <w:multiLevelType w:val="multilevel"/>
    <w:tmpl w:val="2E76B1D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1F220D93"/>
    <w:multiLevelType w:val="multilevel"/>
    <w:tmpl w:val="FFB67E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1F301D4A"/>
    <w:multiLevelType w:val="multilevel"/>
    <w:tmpl w:val="A3543E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2ACB64BE"/>
    <w:multiLevelType w:val="multilevel"/>
    <w:tmpl w:val="209A1C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>
    <w:nsid w:val="2DB64B30"/>
    <w:multiLevelType w:val="multilevel"/>
    <w:tmpl w:val="889AE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905FB8"/>
    <w:multiLevelType w:val="multilevel"/>
    <w:tmpl w:val="0E1A543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auto"/>
      </w:rPr>
    </w:lvl>
    <w:lvl w:ilvl="1">
      <w:start w:val="2"/>
      <w:numFmt w:val="decimal"/>
      <w:isLgl/>
      <w:lvlText w:val="%1.%2."/>
      <w:lvlJc w:val="left"/>
      <w:pPr>
        <w:ind w:left="1428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52" w:hanging="720"/>
      </w:pPr>
      <w:rPr>
        <w:b w:val="0"/>
      </w:rPr>
    </w:lvl>
    <w:lvl w:ilvl="3">
      <w:start w:val="1"/>
      <w:numFmt w:val="decimal"/>
      <w:isLgl/>
      <w:lvlText w:val="%1.%2.%3.%4."/>
      <w:lvlJc w:val="left"/>
      <w:pPr>
        <w:ind w:left="2636" w:hanging="1080"/>
      </w:pPr>
      <w:rPr>
        <w:b w:val="0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b w:val="0"/>
      </w:rPr>
    </w:lvl>
    <w:lvl w:ilvl="5">
      <w:start w:val="1"/>
      <w:numFmt w:val="decimal"/>
      <w:isLgl/>
      <w:lvlText w:val="%1.%2.%3.%4.%5.%6."/>
      <w:lvlJc w:val="left"/>
      <w:pPr>
        <w:ind w:left="3844" w:hanging="1440"/>
      </w:pPr>
      <w:rPr>
        <w:b w:val="0"/>
      </w:rPr>
    </w:lvl>
    <w:lvl w:ilvl="6">
      <w:start w:val="1"/>
      <w:numFmt w:val="decimal"/>
      <w:isLgl/>
      <w:lvlText w:val="%1.%2.%3.%4.%5.%6.%7."/>
      <w:lvlJc w:val="left"/>
      <w:pPr>
        <w:ind w:left="4628" w:hanging="1800"/>
      </w:pPr>
      <w:rPr>
        <w:b w:val="0"/>
      </w:rPr>
    </w:lvl>
    <w:lvl w:ilvl="7">
      <w:start w:val="1"/>
      <w:numFmt w:val="decimal"/>
      <w:isLgl/>
      <w:lvlText w:val="%1.%2.%3.%4.%5.%6.%7.%8."/>
      <w:lvlJc w:val="left"/>
      <w:pPr>
        <w:ind w:left="5052" w:hanging="1800"/>
      </w:pPr>
      <w:rPr>
        <w:b w:val="0"/>
      </w:rPr>
    </w:lvl>
    <w:lvl w:ilvl="8">
      <w:start w:val="1"/>
      <w:numFmt w:val="decimal"/>
      <w:isLgl/>
      <w:lvlText w:val="%1.%2.%3.%4.%5.%6.%7.%8.%9."/>
      <w:lvlJc w:val="left"/>
      <w:pPr>
        <w:ind w:left="5836" w:hanging="2160"/>
      </w:pPr>
      <w:rPr>
        <w:b w:val="0"/>
      </w:rPr>
    </w:lvl>
  </w:abstractNum>
  <w:abstractNum w:abstractNumId="17">
    <w:nsid w:val="43BF2707"/>
    <w:multiLevelType w:val="multilevel"/>
    <w:tmpl w:val="CB58890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>
    <w:nsid w:val="4A015660"/>
    <w:multiLevelType w:val="hybridMultilevel"/>
    <w:tmpl w:val="91748F5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A36CC"/>
    <w:multiLevelType w:val="multilevel"/>
    <w:tmpl w:val="E2569B8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>
    <w:nsid w:val="4E5C73FA"/>
    <w:multiLevelType w:val="hybridMultilevel"/>
    <w:tmpl w:val="A4E4318A"/>
    <w:lvl w:ilvl="0" w:tplc="E6CA60AA">
      <w:start w:val="1"/>
      <w:numFmt w:val="decimal"/>
      <w:lvlText w:val="%1."/>
      <w:lvlJc w:val="left"/>
      <w:pPr>
        <w:ind w:left="360" w:hanging="360"/>
      </w:pPr>
      <w:rPr>
        <w:rFonts w:ascii="Times New Roman" w:eastAsiaTheme="majorEastAsia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1991235"/>
    <w:multiLevelType w:val="multilevel"/>
    <w:tmpl w:val="6CEC13C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2">
    <w:nsid w:val="57674D89"/>
    <w:multiLevelType w:val="multilevel"/>
    <w:tmpl w:val="ACF24B2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3">
    <w:nsid w:val="667B3D7A"/>
    <w:multiLevelType w:val="hybridMultilevel"/>
    <w:tmpl w:val="E15AE0C8"/>
    <w:lvl w:ilvl="0" w:tplc="D89ECAC8">
      <w:start w:val="1"/>
      <w:numFmt w:val="decimal"/>
      <w:lvlText w:val="%1."/>
      <w:lvlJc w:val="left"/>
      <w:pPr>
        <w:ind w:left="1068" w:hanging="360"/>
      </w:pPr>
      <w:rPr>
        <w:rFonts w:eastAsia="Calibri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175566F"/>
    <w:multiLevelType w:val="hybridMultilevel"/>
    <w:tmpl w:val="850231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76AF5AAA"/>
    <w:multiLevelType w:val="hybridMultilevel"/>
    <w:tmpl w:val="DA94F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2AA0E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3452B2"/>
    <w:multiLevelType w:val="hybridMultilevel"/>
    <w:tmpl w:val="E5D6BE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949398C"/>
    <w:multiLevelType w:val="hybridMultilevel"/>
    <w:tmpl w:val="DD963D2E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2"/>
  </w:num>
  <w:num w:numId="4">
    <w:abstractNumId w:val="20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"/>
  </w:num>
  <w:num w:numId="11">
    <w:abstractNumId w:val="5"/>
  </w:num>
  <w:num w:numId="12">
    <w:abstractNumId w:val="22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3">
    <w:abstractNumId w:val="19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4">
    <w:abstractNumId w:val="21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5">
    <w:abstractNumId w:val="12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6">
    <w:abstractNumId w:val="17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7">
    <w:abstractNumId w:val="14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8">
    <w:abstractNumId w:val="13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19">
    <w:abstractNumId w:val="1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</w:num>
  <w:num w:numId="2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4"/>
  </w:num>
  <w:num w:numId="29">
    <w:abstractNumId w:val="9"/>
  </w:num>
  <w:num w:numId="30">
    <w:abstractNumId w:val="0"/>
  </w:num>
  <w:num w:numId="31">
    <w:abstractNumId w:val="6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B0B"/>
    <w:rsid w:val="00005243"/>
    <w:rsid w:val="000071EC"/>
    <w:rsid w:val="00010FE4"/>
    <w:rsid w:val="00024A96"/>
    <w:rsid w:val="00024B68"/>
    <w:rsid w:val="000253A0"/>
    <w:rsid w:val="00026B94"/>
    <w:rsid w:val="00032BF0"/>
    <w:rsid w:val="00032C22"/>
    <w:rsid w:val="00033A57"/>
    <w:rsid w:val="00036BD8"/>
    <w:rsid w:val="00044D39"/>
    <w:rsid w:val="00051C9E"/>
    <w:rsid w:val="000536AA"/>
    <w:rsid w:val="0007283C"/>
    <w:rsid w:val="000749C1"/>
    <w:rsid w:val="000929D9"/>
    <w:rsid w:val="000A14D0"/>
    <w:rsid w:val="000A163A"/>
    <w:rsid w:val="000B0B05"/>
    <w:rsid w:val="000B43F8"/>
    <w:rsid w:val="000C66BB"/>
    <w:rsid w:val="000C7E4F"/>
    <w:rsid w:val="000D781B"/>
    <w:rsid w:val="000E0355"/>
    <w:rsid w:val="000E1448"/>
    <w:rsid w:val="000E2337"/>
    <w:rsid w:val="000E7C12"/>
    <w:rsid w:val="000F10E0"/>
    <w:rsid w:val="000F7B0B"/>
    <w:rsid w:val="00102B61"/>
    <w:rsid w:val="00111F5F"/>
    <w:rsid w:val="00122037"/>
    <w:rsid w:val="001254F4"/>
    <w:rsid w:val="001261E0"/>
    <w:rsid w:val="001352DC"/>
    <w:rsid w:val="001407DF"/>
    <w:rsid w:val="00142148"/>
    <w:rsid w:val="00142A7F"/>
    <w:rsid w:val="00147B2C"/>
    <w:rsid w:val="00164AAD"/>
    <w:rsid w:val="00164F44"/>
    <w:rsid w:val="00180385"/>
    <w:rsid w:val="00181765"/>
    <w:rsid w:val="001858E4"/>
    <w:rsid w:val="00186521"/>
    <w:rsid w:val="001900DE"/>
    <w:rsid w:val="001B172D"/>
    <w:rsid w:val="001B36B4"/>
    <w:rsid w:val="001B4B40"/>
    <w:rsid w:val="001B6143"/>
    <w:rsid w:val="001B6668"/>
    <w:rsid w:val="001C5BBA"/>
    <w:rsid w:val="001D7C52"/>
    <w:rsid w:val="001E0F4D"/>
    <w:rsid w:val="001F2DE9"/>
    <w:rsid w:val="001F47DD"/>
    <w:rsid w:val="001F5643"/>
    <w:rsid w:val="001F630B"/>
    <w:rsid w:val="002009C4"/>
    <w:rsid w:val="00200A6A"/>
    <w:rsid w:val="00201C2E"/>
    <w:rsid w:val="0020314A"/>
    <w:rsid w:val="00203A5B"/>
    <w:rsid w:val="00207C3A"/>
    <w:rsid w:val="00227868"/>
    <w:rsid w:val="00266C64"/>
    <w:rsid w:val="00272A31"/>
    <w:rsid w:val="00272D1A"/>
    <w:rsid w:val="00275BCD"/>
    <w:rsid w:val="002762DF"/>
    <w:rsid w:val="002768E2"/>
    <w:rsid w:val="00277732"/>
    <w:rsid w:val="00282949"/>
    <w:rsid w:val="0028425E"/>
    <w:rsid w:val="00285199"/>
    <w:rsid w:val="002855C2"/>
    <w:rsid w:val="00290551"/>
    <w:rsid w:val="00295393"/>
    <w:rsid w:val="002A0DE1"/>
    <w:rsid w:val="002A1A8D"/>
    <w:rsid w:val="002B7A58"/>
    <w:rsid w:val="002C727B"/>
    <w:rsid w:val="002D036A"/>
    <w:rsid w:val="002D7C8E"/>
    <w:rsid w:val="002E43EC"/>
    <w:rsid w:val="002F4014"/>
    <w:rsid w:val="002F6394"/>
    <w:rsid w:val="003001C1"/>
    <w:rsid w:val="00302CB4"/>
    <w:rsid w:val="00305FE3"/>
    <w:rsid w:val="0031369F"/>
    <w:rsid w:val="00314D01"/>
    <w:rsid w:val="0032117C"/>
    <w:rsid w:val="00322675"/>
    <w:rsid w:val="0032455D"/>
    <w:rsid w:val="0032648E"/>
    <w:rsid w:val="00341937"/>
    <w:rsid w:val="003425A4"/>
    <w:rsid w:val="00343A5A"/>
    <w:rsid w:val="0034466F"/>
    <w:rsid w:val="00350269"/>
    <w:rsid w:val="003514DE"/>
    <w:rsid w:val="00370920"/>
    <w:rsid w:val="0037545C"/>
    <w:rsid w:val="00381440"/>
    <w:rsid w:val="0038267B"/>
    <w:rsid w:val="003840CD"/>
    <w:rsid w:val="00387750"/>
    <w:rsid w:val="00391FE1"/>
    <w:rsid w:val="003A0BD8"/>
    <w:rsid w:val="003A38F4"/>
    <w:rsid w:val="003A535D"/>
    <w:rsid w:val="003A5EF3"/>
    <w:rsid w:val="003A71B8"/>
    <w:rsid w:val="003B15E2"/>
    <w:rsid w:val="003B2F76"/>
    <w:rsid w:val="003C0E2C"/>
    <w:rsid w:val="003C7696"/>
    <w:rsid w:val="003D0075"/>
    <w:rsid w:val="003D2804"/>
    <w:rsid w:val="003D3731"/>
    <w:rsid w:val="003E026E"/>
    <w:rsid w:val="003E7A34"/>
    <w:rsid w:val="003F1931"/>
    <w:rsid w:val="003F70EA"/>
    <w:rsid w:val="00403B27"/>
    <w:rsid w:val="004303B8"/>
    <w:rsid w:val="00437A11"/>
    <w:rsid w:val="00444B66"/>
    <w:rsid w:val="0044566D"/>
    <w:rsid w:val="004465C5"/>
    <w:rsid w:val="00462610"/>
    <w:rsid w:val="00472AE1"/>
    <w:rsid w:val="00480B02"/>
    <w:rsid w:val="00486305"/>
    <w:rsid w:val="00491564"/>
    <w:rsid w:val="00496031"/>
    <w:rsid w:val="004A0BE3"/>
    <w:rsid w:val="004A22EF"/>
    <w:rsid w:val="004A2901"/>
    <w:rsid w:val="004B71CC"/>
    <w:rsid w:val="004B7B8F"/>
    <w:rsid w:val="004C2340"/>
    <w:rsid w:val="004C7257"/>
    <w:rsid w:val="004D30AD"/>
    <w:rsid w:val="004F72C9"/>
    <w:rsid w:val="00501E07"/>
    <w:rsid w:val="0050463C"/>
    <w:rsid w:val="00505A21"/>
    <w:rsid w:val="00520CF5"/>
    <w:rsid w:val="005319F0"/>
    <w:rsid w:val="005321DC"/>
    <w:rsid w:val="00547373"/>
    <w:rsid w:val="00552CBD"/>
    <w:rsid w:val="00554F1E"/>
    <w:rsid w:val="00560F95"/>
    <w:rsid w:val="00561B8F"/>
    <w:rsid w:val="00577475"/>
    <w:rsid w:val="005956F4"/>
    <w:rsid w:val="00595C1C"/>
    <w:rsid w:val="005B49A6"/>
    <w:rsid w:val="005C4133"/>
    <w:rsid w:val="005D680D"/>
    <w:rsid w:val="005E646B"/>
    <w:rsid w:val="00606F59"/>
    <w:rsid w:val="0061538B"/>
    <w:rsid w:val="00620479"/>
    <w:rsid w:val="006239B7"/>
    <w:rsid w:val="00630875"/>
    <w:rsid w:val="00630E44"/>
    <w:rsid w:val="00640E4E"/>
    <w:rsid w:val="00641250"/>
    <w:rsid w:val="006513E9"/>
    <w:rsid w:val="00654EFF"/>
    <w:rsid w:val="0066514A"/>
    <w:rsid w:val="00687B62"/>
    <w:rsid w:val="006A4C99"/>
    <w:rsid w:val="006B1139"/>
    <w:rsid w:val="006B791B"/>
    <w:rsid w:val="006C3202"/>
    <w:rsid w:val="006C4465"/>
    <w:rsid w:val="006D1A41"/>
    <w:rsid w:val="006F2429"/>
    <w:rsid w:val="00702839"/>
    <w:rsid w:val="007028B7"/>
    <w:rsid w:val="00703C25"/>
    <w:rsid w:val="00706859"/>
    <w:rsid w:val="00711079"/>
    <w:rsid w:val="00713900"/>
    <w:rsid w:val="00716C25"/>
    <w:rsid w:val="00720FE9"/>
    <w:rsid w:val="007259AA"/>
    <w:rsid w:val="00737F95"/>
    <w:rsid w:val="00746713"/>
    <w:rsid w:val="00747D48"/>
    <w:rsid w:val="00752D1C"/>
    <w:rsid w:val="00764E84"/>
    <w:rsid w:val="00773C50"/>
    <w:rsid w:val="0077425C"/>
    <w:rsid w:val="00776462"/>
    <w:rsid w:val="0078375E"/>
    <w:rsid w:val="00787697"/>
    <w:rsid w:val="007929F2"/>
    <w:rsid w:val="00793203"/>
    <w:rsid w:val="00794EC8"/>
    <w:rsid w:val="007A4F8D"/>
    <w:rsid w:val="007C03E1"/>
    <w:rsid w:val="007C2E89"/>
    <w:rsid w:val="007C7E5A"/>
    <w:rsid w:val="007D3A79"/>
    <w:rsid w:val="007D63DF"/>
    <w:rsid w:val="007D6D96"/>
    <w:rsid w:val="007E334B"/>
    <w:rsid w:val="007F6E50"/>
    <w:rsid w:val="0080736B"/>
    <w:rsid w:val="00817906"/>
    <w:rsid w:val="0083402F"/>
    <w:rsid w:val="00837E8D"/>
    <w:rsid w:val="00844D50"/>
    <w:rsid w:val="0084647D"/>
    <w:rsid w:val="008467CC"/>
    <w:rsid w:val="00847334"/>
    <w:rsid w:val="00847FC2"/>
    <w:rsid w:val="00857D24"/>
    <w:rsid w:val="00867356"/>
    <w:rsid w:val="00873474"/>
    <w:rsid w:val="00883946"/>
    <w:rsid w:val="00884F5B"/>
    <w:rsid w:val="008A3BF1"/>
    <w:rsid w:val="008C19B7"/>
    <w:rsid w:val="008D2768"/>
    <w:rsid w:val="008E0173"/>
    <w:rsid w:val="008E2DB3"/>
    <w:rsid w:val="009001C0"/>
    <w:rsid w:val="00910BB2"/>
    <w:rsid w:val="00911850"/>
    <w:rsid w:val="00911A4C"/>
    <w:rsid w:val="00915E3A"/>
    <w:rsid w:val="00920747"/>
    <w:rsid w:val="009251B3"/>
    <w:rsid w:val="0092572C"/>
    <w:rsid w:val="0093683C"/>
    <w:rsid w:val="00944652"/>
    <w:rsid w:val="00944A49"/>
    <w:rsid w:val="009505E5"/>
    <w:rsid w:val="009528EB"/>
    <w:rsid w:val="00956BFD"/>
    <w:rsid w:val="0096444B"/>
    <w:rsid w:val="0097053F"/>
    <w:rsid w:val="0097092C"/>
    <w:rsid w:val="00974798"/>
    <w:rsid w:val="00981985"/>
    <w:rsid w:val="00997407"/>
    <w:rsid w:val="009A233B"/>
    <w:rsid w:val="009C0B0D"/>
    <w:rsid w:val="009C2072"/>
    <w:rsid w:val="009D2DAA"/>
    <w:rsid w:val="009E3743"/>
    <w:rsid w:val="009E3B3E"/>
    <w:rsid w:val="009F0A79"/>
    <w:rsid w:val="009F28A4"/>
    <w:rsid w:val="00A01D0B"/>
    <w:rsid w:val="00A03984"/>
    <w:rsid w:val="00A0662A"/>
    <w:rsid w:val="00A12DF2"/>
    <w:rsid w:val="00A2354F"/>
    <w:rsid w:val="00A2435D"/>
    <w:rsid w:val="00A256A0"/>
    <w:rsid w:val="00A34898"/>
    <w:rsid w:val="00A50217"/>
    <w:rsid w:val="00A625AC"/>
    <w:rsid w:val="00A67281"/>
    <w:rsid w:val="00A731A0"/>
    <w:rsid w:val="00A8238C"/>
    <w:rsid w:val="00A9174E"/>
    <w:rsid w:val="00A95EB6"/>
    <w:rsid w:val="00AB2299"/>
    <w:rsid w:val="00AD264E"/>
    <w:rsid w:val="00AD31D4"/>
    <w:rsid w:val="00AD3752"/>
    <w:rsid w:val="00AD6A53"/>
    <w:rsid w:val="00AE5807"/>
    <w:rsid w:val="00AF3B50"/>
    <w:rsid w:val="00AF3C76"/>
    <w:rsid w:val="00AF6340"/>
    <w:rsid w:val="00AF7A23"/>
    <w:rsid w:val="00B0593E"/>
    <w:rsid w:val="00B113AC"/>
    <w:rsid w:val="00B11829"/>
    <w:rsid w:val="00B1581D"/>
    <w:rsid w:val="00B1704F"/>
    <w:rsid w:val="00B24717"/>
    <w:rsid w:val="00B36DC5"/>
    <w:rsid w:val="00B42F68"/>
    <w:rsid w:val="00B439FA"/>
    <w:rsid w:val="00B46321"/>
    <w:rsid w:val="00B54137"/>
    <w:rsid w:val="00B54309"/>
    <w:rsid w:val="00B55882"/>
    <w:rsid w:val="00B55D0C"/>
    <w:rsid w:val="00B57E56"/>
    <w:rsid w:val="00B60750"/>
    <w:rsid w:val="00B62ECD"/>
    <w:rsid w:val="00B71AE8"/>
    <w:rsid w:val="00B83BFE"/>
    <w:rsid w:val="00B90FFA"/>
    <w:rsid w:val="00B919D6"/>
    <w:rsid w:val="00B933DF"/>
    <w:rsid w:val="00B936D8"/>
    <w:rsid w:val="00B96537"/>
    <w:rsid w:val="00BA3732"/>
    <w:rsid w:val="00BC0CF6"/>
    <w:rsid w:val="00BC12CB"/>
    <w:rsid w:val="00BD1628"/>
    <w:rsid w:val="00BF0DD3"/>
    <w:rsid w:val="00BF0EDE"/>
    <w:rsid w:val="00C0163E"/>
    <w:rsid w:val="00C06129"/>
    <w:rsid w:val="00C12074"/>
    <w:rsid w:val="00C22616"/>
    <w:rsid w:val="00C409C0"/>
    <w:rsid w:val="00C44A12"/>
    <w:rsid w:val="00C474F0"/>
    <w:rsid w:val="00C73B54"/>
    <w:rsid w:val="00C845F2"/>
    <w:rsid w:val="00CA2C74"/>
    <w:rsid w:val="00CB4A9A"/>
    <w:rsid w:val="00CC0776"/>
    <w:rsid w:val="00CC7723"/>
    <w:rsid w:val="00CD45D7"/>
    <w:rsid w:val="00CD77E7"/>
    <w:rsid w:val="00CE11D8"/>
    <w:rsid w:val="00CF2B7C"/>
    <w:rsid w:val="00D07AB3"/>
    <w:rsid w:val="00D17877"/>
    <w:rsid w:val="00D20D6A"/>
    <w:rsid w:val="00D20DCF"/>
    <w:rsid w:val="00D21D89"/>
    <w:rsid w:val="00D222D2"/>
    <w:rsid w:val="00D22A41"/>
    <w:rsid w:val="00D23AF0"/>
    <w:rsid w:val="00D262A4"/>
    <w:rsid w:val="00D3037F"/>
    <w:rsid w:val="00D3249F"/>
    <w:rsid w:val="00D327F7"/>
    <w:rsid w:val="00D36AF7"/>
    <w:rsid w:val="00D501CF"/>
    <w:rsid w:val="00D54826"/>
    <w:rsid w:val="00D549E3"/>
    <w:rsid w:val="00D55FC3"/>
    <w:rsid w:val="00D60145"/>
    <w:rsid w:val="00D64F70"/>
    <w:rsid w:val="00D8162E"/>
    <w:rsid w:val="00D92621"/>
    <w:rsid w:val="00DA744E"/>
    <w:rsid w:val="00DC7E47"/>
    <w:rsid w:val="00DD0CD6"/>
    <w:rsid w:val="00DD2C08"/>
    <w:rsid w:val="00DD5428"/>
    <w:rsid w:val="00DD7C7D"/>
    <w:rsid w:val="00DF1C5D"/>
    <w:rsid w:val="00DF40A9"/>
    <w:rsid w:val="00E16FD8"/>
    <w:rsid w:val="00E171C1"/>
    <w:rsid w:val="00E24F7A"/>
    <w:rsid w:val="00E264AA"/>
    <w:rsid w:val="00E34974"/>
    <w:rsid w:val="00E428C3"/>
    <w:rsid w:val="00E44A97"/>
    <w:rsid w:val="00E47AFF"/>
    <w:rsid w:val="00E5405A"/>
    <w:rsid w:val="00E6508F"/>
    <w:rsid w:val="00E81FE8"/>
    <w:rsid w:val="00E850DC"/>
    <w:rsid w:val="00E8582F"/>
    <w:rsid w:val="00E9032C"/>
    <w:rsid w:val="00E95107"/>
    <w:rsid w:val="00EA40C1"/>
    <w:rsid w:val="00EA4630"/>
    <w:rsid w:val="00EB184C"/>
    <w:rsid w:val="00ED22AD"/>
    <w:rsid w:val="00ED27D9"/>
    <w:rsid w:val="00ED400A"/>
    <w:rsid w:val="00EF4844"/>
    <w:rsid w:val="00F017E1"/>
    <w:rsid w:val="00F01C5C"/>
    <w:rsid w:val="00F02D76"/>
    <w:rsid w:val="00F04A03"/>
    <w:rsid w:val="00F152E3"/>
    <w:rsid w:val="00F2352F"/>
    <w:rsid w:val="00F33AFB"/>
    <w:rsid w:val="00F34A53"/>
    <w:rsid w:val="00F4397A"/>
    <w:rsid w:val="00F516D2"/>
    <w:rsid w:val="00F51913"/>
    <w:rsid w:val="00F533C2"/>
    <w:rsid w:val="00F56312"/>
    <w:rsid w:val="00F56CE2"/>
    <w:rsid w:val="00F63F82"/>
    <w:rsid w:val="00F71799"/>
    <w:rsid w:val="00F72BD3"/>
    <w:rsid w:val="00F77587"/>
    <w:rsid w:val="00F77AFB"/>
    <w:rsid w:val="00F874AF"/>
    <w:rsid w:val="00F928B1"/>
    <w:rsid w:val="00F950F0"/>
    <w:rsid w:val="00F9718E"/>
    <w:rsid w:val="00FA4F80"/>
    <w:rsid w:val="00FA53E1"/>
    <w:rsid w:val="00FA761D"/>
    <w:rsid w:val="00FB1D83"/>
    <w:rsid w:val="00FB3AEC"/>
    <w:rsid w:val="00FC4D0F"/>
    <w:rsid w:val="00FD1991"/>
    <w:rsid w:val="00FD7A04"/>
    <w:rsid w:val="00FE30D0"/>
    <w:rsid w:val="00FF31B5"/>
    <w:rsid w:val="02A9F01F"/>
    <w:rsid w:val="25B3C961"/>
    <w:rsid w:val="59ADC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AF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DAA"/>
  </w:style>
  <w:style w:type="paragraph" w:styleId="1">
    <w:name w:val="heading 1"/>
    <w:basedOn w:val="a"/>
    <w:next w:val="a"/>
    <w:link w:val="10"/>
    <w:uiPriority w:val="9"/>
    <w:qFormat/>
    <w:rsid w:val="00787697"/>
    <w:pPr>
      <w:keepNext/>
      <w:keepLines/>
      <w:spacing w:before="480" w:after="0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673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33DF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2B7C"/>
    <w:pPr>
      <w:shd w:val="clear" w:color="auto" w:fill="B1ECF2"/>
      <w:spacing w:after="177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A2435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C0E2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7697"/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paragraph" w:styleId="a7">
    <w:name w:val="header"/>
    <w:basedOn w:val="a"/>
    <w:link w:val="a8"/>
    <w:uiPriority w:val="99"/>
    <w:unhideWhenUsed/>
    <w:rsid w:val="0018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86521"/>
  </w:style>
  <w:style w:type="paragraph" w:styleId="a9">
    <w:name w:val="footer"/>
    <w:basedOn w:val="a"/>
    <w:link w:val="aa"/>
    <w:uiPriority w:val="99"/>
    <w:unhideWhenUsed/>
    <w:rsid w:val="0018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6521"/>
  </w:style>
  <w:style w:type="paragraph" w:styleId="ab">
    <w:name w:val="footnote text"/>
    <w:basedOn w:val="a"/>
    <w:link w:val="ac"/>
    <w:uiPriority w:val="99"/>
    <w:semiHidden/>
    <w:unhideWhenUsed/>
    <w:rsid w:val="001B36B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B36B4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B36B4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B933D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e">
    <w:name w:val="Emphasis"/>
    <w:uiPriority w:val="20"/>
    <w:qFormat/>
    <w:rsid w:val="00B933DF"/>
    <w:rPr>
      <w:i/>
      <w:iCs/>
    </w:rPr>
  </w:style>
  <w:style w:type="paragraph" w:styleId="af">
    <w:name w:val="TOC Heading"/>
    <w:basedOn w:val="1"/>
    <w:next w:val="a"/>
    <w:uiPriority w:val="39"/>
    <w:unhideWhenUsed/>
    <w:qFormat/>
    <w:rsid w:val="00CC0776"/>
    <w:pPr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qFormat/>
    <w:rsid w:val="00CC0776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qFormat/>
    <w:rsid w:val="00CC0776"/>
    <w:pPr>
      <w:spacing w:after="100"/>
      <w:ind w:left="440"/>
    </w:pPr>
  </w:style>
  <w:style w:type="paragraph" w:styleId="af0">
    <w:name w:val="Balloon Text"/>
    <w:basedOn w:val="a"/>
    <w:link w:val="af1"/>
    <w:uiPriority w:val="99"/>
    <w:semiHidden/>
    <w:unhideWhenUsed/>
    <w:rsid w:val="00CC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0776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59"/>
    <w:rsid w:val="00D26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F9718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673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4">
    <w:name w:val="Strong"/>
    <w:basedOn w:val="a0"/>
    <w:uiPriority w:val="22"/>
    <w:qFormat/>
    <w:rsid w:val="00867356"/>
    <w:rPr>
      <w:b/>
      <w:bCs/>
    </w:rPr>
  </w:style>
  <w:style w:type="paragraph" w:styleId="af5">
    <w:name w:val="No Spacing"/>
    <w:uiPriority w:val="1"/>
    <w:qFormat/>
    <w:rsid w:val="00560F95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qFormat/>
    <w:rsid w:val="000C66BB"/>
    <w:pPr>
      <w:spacing w:after="100"/>
      <w:ind w:left="220"/>
    </w:pPr>
  </w:style>
  <w:style w:type="paragraph" w:customStyle="1" w:styleId="ConsNonformat">
    <w:name w:val="ConsNonformat"/>
    <w:rsid w:val="00E3497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Cell">
    <w:name w:val="ConsCell"/>
    <w:rsid w:val="00E3497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5">
    <w:name w:val="Абзац списка Знак"/>
    <w:basedOn w:val="a0"/>
    <w:link w:val="a4"/>
    <w:uiPriority w:val="34"/>
    <w:locked/>
    <w:rsid w:val="00387750"/>
  </w:style>
  <w:style w:type="character" w:customStyle="1" w:styleId="af6">
    <w:name w:val="Глава Знак"/>
    <w:basedOn w:val="a5"/>
    <w:link w:val="af7"/>
    <w:locked/>
    <w:rsid w:val="00387750"/>
    <w:rPr>
      <w:rFonts w:ascii="Times New Roman" w:hAnsi="Times New Roman"/>
      <w:b/>
      <w:sz w:val="28"/>
      <w:szCs w:val="24"/>
    </w:rPr>
  </w:style>
  <w:style w:type="paragraph" w:customStyle="1" w:styleId="af7">
    <w:name w:val="Глава"/>
    <w:basedOn w:val="a4"/>
    <w:link w:val="af6"/>
    <w:qFormat/>
    <w:rsid w:val="00387750"/>
    <w:pPr>
      <w:spacing w:after="0" w:line="240" w:lineRule="auto"/>
      <w:ind w:left="0" w:right="-23"/>
      <w:jc w:val="both"/>
    </w:pPr>
    <w:rPr>
      <w:rFonts w:ascii="Times New Roman" w:hAnsi="Times New Roman"/>
      <w:b/>
      <w:sz w:val="28"/>
      <w:szCs w:val="24"/>
    </w:rPr>
  </w:style>
  <w:style w:type="paragraph" w:customStyle="1" w:styleId="headertext">
    <w:name w:val="headertext"/>
    <w:basedOn w:val="a"/>
    <w:rsid w:val="00B9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DAA"/>
  </w:style>
  <w:style w:type="paragraph" w:styleId="1">
    <w:name w:val="heading 1"/>
    <w:basedOn w:val="a"/>
    <w:next w:val="a"/>
    <w:link w:val="10"/>
    <w:uiPriority w:val="9"/>
    <w:qFormat/>
    <w:rsid w:val="00787697"/>
    <w:pPr>
      <w:keepNext/>
      <w:keepLines/>
      <w:spacing w:before="480" w:after="0"/>
      <w:jc w:val="both"/>
      <w:outlineLvl w:val="0"/>
    </w:pPr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8673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33DF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2B7C"/>
    <w:pPr>
      <w:shd w:val="clear" w:color="auto" w:fill="B1ECF2"/>
      <w:spacing w:after="177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List Paragraph"/>
    <w:basedOn w:val="a"/>
    <w:link w:val="a5"/>
    <w:uiPriority w:val="34"/>
    <w:qFormat/>
    <w:rsid w:val="00A2435D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C0E2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7697"/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paragraph" w:styleId="a7">
    <w:name w:val="header"/>
    <w:basedOn w:val="a"/>
    <w:link w:val="a8"/>
    <w:uiPriority w:val="99"/>
    <w:unhideWhenUsed/>
    <w:rsid w:val="0018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86521"/>
  </w:style>
  <w:style w:type="paragraph" w:styleId="a9">
    <w:name w:val="footer"/>
    <w:basedOn w:val="a"/>
    <w:link w:val="aa"/>
    <w:uiPriority w:val="99"/>
    <w:unhideWhenUsed/>
    <w:rsid w:val="00186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86521"/>
  </w:style>
  <w:style w:type="paragraph" w:styleId="ab">
    <w:name w:val="footnote text"/>
    <w:basedOn w:val="a"/>
    <w:link w:val="ac"/>
    <w:uiPriority w:val="99"/>
    <w:semiHidden/>
    <w:unhideWhenUsed/>
    <w:rsid w:val="001B36B4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1B36B4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1B36B4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B933D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e">
    <w:name w:val="Emphasis"/>
    <w:uiPriority w:val="20"/>
    <w:qFormat/>
    <w:rsid w:val="00B933DF"/>
    <w:rPr>
      <w:i/>
      <w:iCs/>
    </w:rPr>
  </w:style>
  <w:style w:type="paragraph" w:styleId="af">
    <w:name w:val="TOC Heading"/>
    <w:basedOn w:val="1"/>
    <w:next w:val="a"/>
    <w:uiPriority w:val="39"/>
    <w:unhideWhenUsed/>
    <w:qFormat/>
    <w:rsid w:val="00CC0776"/>
    <w:pPr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qFormat/>
    <w:rsid w:val="00CC0776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qFormat/>
    <w:rsid w:val="00CC0776"/>
    <w:pPr>
      <w:spacing w:after="100"/>
      <w:ind w:left="440"/>
    </w:pPr>
  </w:style>
  <w:style w:type="paragraph" w:styleId="af0">
    <w:name w:val="Balloon Text"/>
    <w:basedOn w:val="a"/>
    <w:link w:val="af1"/>
    <w:uiPriority w:val="99"/>
    <w:semiHidden/>
    <w:unhideWhenUsed/>
    <w:rsid w:val="00CC0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0776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59"/>
    <w:rsid w:val="00D262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F9718E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673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4">
    <w:name w:val="Strong"/>
    <w:basedOn w:val="a0"/>
    <w:uiPriority w:val="22"/>
    <w:qFormat/>
    <w:rsid w:val="00867356"/>
    <w:rPr>
      <w:b/>
      <w:bCs/>
    </w:rPr>
  </w:style>
  <w:style w:type="paragraph" w:styleId="af5">
    <w:name w:val="No Spacing"/>
    <w:uiPriority w:val="1"/>
    <w:qFormat/>
    <w:rsid w:val="00560F95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qFormat/>
    <w:rsid w:val="000C66BB"/>
    <w:pPr>
      <w:spacing w:after="100"/>
      <w:ind w:left="220"/>
    </w:pPr>
  </w:style>
  <w:style w:type="paragraph" w:customStyle="1" w:styleId="ConsNonformat">
    <w:name w:val="ConsNonformat"/>
    <w:rsid w:val="00E3497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Cell">
    <w:name w:val="ConsCell"/>
    <w:rsid w:val="00E3497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5">
    <w:name w:val="Абзац списка Знак"/>
    <w:basedOn w:val="a0"/>
    <w:link w:val="a4"/>
    <w:uiPriority w:val="34"/>
    <w:locked/>
    <w:rsid w:val="00387750"/>
  </w:style>
  <w:style w:type="character" w:customStyle="1" w:styleId="af6">
    <w:name w:val="Глава Знак"/>
    <w:basedOn w:val="a5"/>
    <w:link w:val="af7"/>
    <w:locked/>
    <w:rsid w:val="00387750"/>
    <w:rPr>
      <w:rFonts w:ascii="Times New Roman" w:hAnsi="Times New Roman"/>
      <w:b/>
      <w:sz w:val="28"/>
      <w:szCs w:val="24"/>
    </w:rPr>
  </w:style>
  <w:style w:type="paragraph" w:customStyle="1" w:styleId="af7">
    <w:name w:val="Глава"/>
    <w:basedOn w:val="a4"/>
    <w:link w:val="af6"/>
    <w:qFormat/>
    <w:rsid w:val="00387750"/>
    <w:pPr>
      <w:spacing w:after="0" w:line="240" w:lineRule="auto"/>
      <w:ind w:left="0" w:right="-23"/>
      <w:jc w:val="both"/>
    </w:pPr>
    <w:rPr>
      <w:rFonts w:ascii="Times New Roman" w:hAnsi="Times New Roman"/>
      <w:b/>
      <w:sz w:val="28"/>
      <w:szCs w:val="24"/>
    </w:rPr>
  </w:style>
  <w:style w:type="paragraph" w:customStyle="1" w:styleId="headertext">
    <w:name w:val="headertext"/>
    <w:basedOn w:val="a"/>
    <w:rsid w:val="00B93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1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491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57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1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3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47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324015">
                  <w:marLeft w:val="977"/>
                  <w:marRight w:val="61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0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7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83337">
          <w:marLeft w:val="1060"/>
          <w:marRight w:val="6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1810">
          <w:marLeft w:val="-54"/>
          <w:marRight w:val="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5576">
          <w:marLeft w:val="1060"/>
          <w:marRight w:val="6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5104">
          <w:marLeft w:val="-54"/>
          <w:marRight w:val="6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8269">
          <w:marLeft w:val="1060"/>
          <w:marRight w:val="66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1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rv-point.ru/polezno-znat/pokazateli-kachestva-vody/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&#1055;&#1080;&#1090;&#1100;&#1077;&#1074;&#1072;&#1103;_&#1074;&#1086;&#1076;&#1072;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sovet-ingenera.com/vodosnab/kolod-skvazh/ochistka-vody-iz-kolodca.html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pva.ru/Guide/GuideTechnologyDrawings/WaterSupplyWasteWater/WaterInRF/" TargetMode="External"/><Relationship Id="rId24" Type="http://schemas.openxmlformats.org/officeDocument/2006/relationships/image" Target="media/image7.jpg"/><Relationship Id="rId32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hyperlink" Target="https://www.un.org/sustainabledevelopment/ru/water-and-sanitation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hyperlink" Target="https://mirninskoe.ru/social-sphere/housing.html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hyperlink" Target="https://chem.ru/voda.html" TargetMode="External"/><Relationship Id="rId14" Type="http://schemas.openxmlformats.org/officeDocument/2006/relationships/hyperlink" Target="https://studopedia.ru/15_25463_harakteristika-istochnikov-pitevogo-vodosnabzheniya-prichini-i-istochniki-ih-zagryazneniya.html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>
  <b:Source>
    <b:Tag>Заполнитель1</b:Tag>
    <b:SourceType>ElectronicSource</b:SourceType>
    <b:Guid>{BACBDEE3-59D1-467D-935F-2E20C04072A5}</b:Guid>
    <b:RefOrder>1</b:RefOrder>
  </b:Source>
</b:Sources>
</file>

<file path=customXml/itemProps1.xml><?xml version="1.0" encoding="utf-8"?>
<ds:datastoreItem xmlns:ds="http://schemas.openxmlformats.org/officeDocument/2006/customXml" ds:itemID="{175CF40B-FE89-4130-8037-E0643541A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44</Pages>
  <Words>6773</Words>
  <Characters>38609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admindvorec</cp:lastModifiedBy>
  <cp:revision>11</cp:revision>
  <cp:lastPrinted>2022-04-18T04:41:00Z</cp:lastPrinted>
  <dcterms:created xsi:type="dcterms:W3CDTF">2022-04-18T15:50:00Z</dcterms:created>
  <dcterms:modified xsi:type="dcterms:W3CDTF">2024-01-19T11:48:00Z</dcterms:modified>
</cp:coreProperties>
</file>