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43179" w14:textId="77777777" w:rsidR="005B2781" w:rsidRPr="001624D2" w:rsidRDefault="005B2781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ОБЩЕОБРАЗОВАТЕЛЬНОЕ УЧРЕЖДЕНИЕ «ШКОЛА №6 С УГЛУБЛЕННЫМ ИЗУЧЕНИЕМ ОТДЕЛЬНЫХ ПРЕДМЕТОВ ГОРОДА ЯСИНОВАТАЯ»</w:t>
      </w:r>
    </w:p>
    <w:p w14:paraId="45CAD3F6" w14:textId="77777777" w:rsidR="005B2781" w:rsidRDefault="002C15BA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Донецкая Народная Республика</w:t>
      </w:r>
    </w:p>
    <w:p w14:paraId="11325884" w14:textId="77777777" w:rsidR="002C15BA" w:rsidRDefault="002C15BA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 Ясиноватая</w:t>
      </w:r>
    </w:p>
    <w:p w14:paraId="537A72C1" w14:textId="77777777" w:rsidR="002C15BA" w:rsidRPr="001624D2" w:rsidRDefault="002C15BA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B9135CD" w14:textId="77777777" w:rsidR="005B2781" w:rsidRDefault="005B2781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C9AB3A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BA9AEC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D63B2E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93FAE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FCEC9A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0D831F" w14:textId="77777777" w:rsidR="002C15BA" w:rsidRPr="001624D2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6C186C" w14:textId="77777777" w:rsidR="005B2781" w:rsidRPr="001624D2" w:rsidRDefault="005B2781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F1D11B" w14:textId="77777777" w:rsidR="005B2781" w:rsidRDefault="005B2781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EFEBE7" w14:textId="77777777" w:rsidR="0003068D" w:rsidRDefault="0003068D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39B065" w14:textId="77777777" w:rsidR="005B2781" w:rsidRPr="001156C6" w:rsidRDefault="001624D2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</w:t>
      </w:r>
      <w:r w:rsidR="009062D7" w:rsidRPr="001156C6">
        <w:rPr>
          <w:rFonts w:ascii="Times New Roman" w:hAnsi="Times New Roman" w:cs="Times New Roman"/>
          <w:color w:val="000000" w:themeColor="text1"/>
          <w:sz w:val="28"/>
          <w:szCs w:val="28"/>
        </w:rPr>
        <w:t>ПЫЛЕУЛАВЛИВАЮЩ</w:t>
      </w:r>
      <w:r w:rsidR="00B01E68" w:rsidRPr="001156C6">
        <w:rPr>
          <w:rFonts w:ascii="Times New Roman" w:hAnsi="Times New Roman" w:cs="Times New Roman"/>
          <w:color w:val="000000" w:themeColor="text1"/>
          <w:sz w:val="28"/>
          <w:szCs w:val="28"/>
        </w:rPr>
        <w:t>ЕЙ СПОСОБНОСТИ</w:t>
      </w:r>
      <w:r w:rsidR="009062D7" w:rsidRPr="001156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ЛИСТЬЕВ</w:t>
      </w:r>
    </w:p>
    <w:p w14:paraId="0A30E45E" w14:textId="77777777" w:rsidR="005B2781" w:rsidRDefault="005B2781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B59D2E" w14:textId="77777777" w:rsidR="00F852E4" w:rsidRDefault="00F852E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5B9593" w14:textId="77777777" w:rsidR="00F852E4" w:rsidRDefault="00F852E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85F428" w14:textId="77777777" w:rsidR="00F852E4" w:rsidRDefault="00F852E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F46E82" w14:textId="77777777" w:rsidR="002C15BA" w:rsidRDefault="002C15BA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40521C" w14:textId="77777777" w:rsidR="00F852E4" w:rsidRDefault="00F852E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9AD0B1" w14:textId="77777777" w:rsidR="00B01E68" w:rsidRDefault="00B01E68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F44EBF1" w14:textId="77777777" w:rsidR="002C15BA" w:rsidRDefault="001156C6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 работы </w:t>
      </w:r>
    </w:p>
    <w:p w14:paraId="721C6DFD" w14:textId="77777777" w:rsidR="002C15BA" w:rsidRDefault="002C15BA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Науменко Анна Александровна,</w:t>
      </w:r>
    </w:p>
    <w:p w14:paraId="47B48343" w14:textId="77777777" w:rsidR="002C15BA" w:rsidRDefault="002C15BA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учащаяся 9-А класса</w:t>
      </w:r>
    </w:p>
    <w:p w14:paraId="731C8105" w14:textId="77777777" w:rsidR="002C15BA" w:rsidRDefault="001156C6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Научный</w:t>
      </w:r>
      <w:r w:rsidR="002C15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уководитель</w:t>
      </w:r>
      <w:r w:rsidR="002C15B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78E9B4C" w14:textId="77777777" w:rsidR="0003068D" w:rsidRDefault="00731D73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Курганская Анастасия Эдуардовна</w:t>
      </w:r>
      <w:r w:rsidR="002C15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24E87D77" w14:textId="77777777" w:rsidR="002C15BA" w:rsidRDefault="002C15BA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 биологии </w:t>
      </w:r>
    </w:p>
    <w:p w14:paraId="06220351" w14:textId="77777777" w:rsidR="002C15BA" w:rsidRDefault="002C15BA" w:rsidP="002C15BA">
      <w:pPr>
        <w:spacing w:line="240" w:lineRule="auto"/>
        <w:ind w:left="467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МБОУ «ШКОЛА №6 ГОРОДА ЯСИНОВАТАЯ»</w:t>
      </w:r>
    </w:p>
    <w:p w14:paraId="61E60008" w14:textId="77777777" w:rsidR="0003068D" w:rsidRDefault="0003068D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102A2E" w14:textId="77777777" w:rsidR="005B2781" w:rsidRDefault="005B2781" w:rsidP="00054F68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2F1096" w14:textId="7894E757" w:rsidR="009659FB" w:rsidRDefault="00054F68" w:rsidP="002C15BA">
      <w:pPr>
        <w:spacing w:line="240" w:lineRule="auto"/>
        <w:ind w:left="439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8B56636" wp14:editId="29FB564D">
            <wp:extent cx="3461385" cy="17158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36" cy="17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1739" w14:textId="77777777" w:rsidR="009659FB" w:rsidRDefault="009659FB" w:rsidP="002C15BA">
      <w:pPr>
        <w:spacing w:line="240" w:lineRule="auto"/>
        <w:ind w:left="4395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C10DB6" w14:textId="77777777" w:rsidR="009062D7" w:rsidRDefault="005B2781" w:rsidP="00054F68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2C15BA">
        <w:rPr>
          <w:rFonts w:ascii="Times New Roman" w:hAnsi="Times New Roman" w:cs="Times New Roman"/>
          <w:color w:val="000000" w:themeColor="text1"/>
          <w:sz w:val="28"/>
          <w:szCs w:val="28"/>
        </w:rPr>
        <w:t>023</w:t>
      </w:r>
    </w:p>
    <w:p w14:paraId="6637A926" w14:textId="77777777" w:rsidR="008E343B" w:rsidRPr="001624D2" w:rsidRDefault="008E343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611331" w14:textId="77777777" w:rsidR="008E343B" w:rsidRPr="002F5858" w:rsidRDefault="002C15BA" w:rsidP="002C15BA">
      <w:pPr>
        <w:spacing w:after="0" w:line="240" w:lineRule="auto"/>
        <w:ind w:firstLine="709"/>
        <w:contextualSpacing/>
        <w:jc w:val="center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ОГЛАВЛЕНИЕ</w:t>
      </w:r>
    </w:p>
    <w:p w14:paraId="2729F700" w14:textId="77777777" w:rsidR="008E343B" w:rsidRPr="002F5858" w:rsidRDefault="008E343B" w:rsidP="002C15BA">
      <w:pPr>
        <w:spacing w:after="0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</w:p>
    <w:p w14:paraId="0FF57752" w14:textId="77777777" w:rsidR="008E343B" w:rsidRPr="002F5858" w:rsidRDefault="008E343B" w:rsidP="002C15BA">
      <w:pPr>
        <w:spacing w:after="0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 w:rsidRPr="002F5858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ВВЕДЕНИЕ………………………………………………………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….</w:t>
      </w:r>
      <w:r w:rsidR="00F852E4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..…..</w:t>
      </w:r>
      <w:r w:rsidR="00FF6B15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3</w:t>
      </w:r>
      <w:r w:rsidRPr="002F5858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6EF4F1E" w14:textId="77777777" w:rsidR="008E343B" w:rsidRPr="002F5858" w:rsidRDefault="009659FB" w:rsidP="002C15BA">
      <w:pPr>
        <w:spacing w:after="0" w:line="240" w:lineRule="auto"/>
        <w:ind w:firstLine="709"/>
        <w:contextualSpacing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 xml:space="preserve">РАЗДЕЛ </w:t>
      </w:r>
      <w:r w:rsidR="008E343B" w:rsidRPr="002F5858">
        <w:rPr>
          <w:rFonts w:ascii="Times New Roman" w:eastAsia="TimesNewRoman" w:hAnsi="Times New Roman" w:cs="Times New Roman"/>
          <w:color w:val="000000" w:themeColor="text1"/>
          <w:sz w:val="28"/>
          <w:szCs w:val="28"/>
        </w:rPr>
        <w:t>1.ОБЗОР ЛИТЕРАТУРЫ</w:t>
      </w:r>
    </w:p>
    <w:p w14:paraId="35BB12EE" w14:textId="77777777" w:rsidR="008E343B" w:rsidRPr="008E343B" w:rsidRDefault="008E343B" w:rsidP="002C15BA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</w:pPr>
      <w:r w:rsidRPr="008E343B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Состав уличной пыли……...</w:t>
      </w:r>
      <w:r w:rsidR="0011164F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</w:t>
      </w:r>
      <w:r w:rsidR="007E28D2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.........</w:t>
      </w:r>
      <w:r w:rsidR="00A92FDE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.....</w:t>
      </w:r>
      <w:r w:rsidR="007E28D2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.......</w:t>
      </w:r>
      <w:r w:rsidR="00F852E4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............................</w:t>
      </w:r>
      <w:r w:rsidR="00FF6B15">
        <w:rPr>
          <w:rStyle w:val="af0"/>
          <w:rFonts w:ascii="Times New Roman" w:hAnsi="Times New Roman"/>
          <w:i w:val="0"/>
          <w:color w:val="000000" w:themeColor="text1"/>
          <w:sz w:val="28"/>
          <w:szCs w:val="28"/>
        </w:rPr>
        <w:t>.4</w:t>
      </w:r>
    </w:p>
    <w:p w14:paraId="64D216EA" w14:textId="77777777" w:rsidR="008E343B" w:rsidRPr="008E343B" w:rsidRDefault="008E343B" w:rsidP="002C15BA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Влияние дорожной пыли на здоровье человека </w:t>
      </w:r>
      <w:r w:rsidR="007E28D2">
        <w:rPr>
          <w:rFonts w:ascii="Times New Roman" w:hAnsi="Times New Roman"/>
          <w:color w:val="000000" w:themeColor="text1"/>
          <w:sz w:val="28"/>
          <w:szCs w:val="28"/>
        </w:rPr>
        <w:t>………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7E28D2">
        <w:rPr>
          <w:rFonts w:ascii="Times New Roman" w:hAnsi="Times New Roman"/>
          <w:color w:val="000000" w:themeColor="text1"/>
          <w:sz w:val="28"/>
          <w:szCs w:val="28"/>
        </w:rPr>
        <w:t>……</w:t>
      </w:r>
      <w:r w:rsidR="00F852E4">
        <w:rPr>
          <w:rFonts w:ascii="Times New Roman" w:hAnsi="Times New Roman"/>
          <w:color w:val="000000" w:themeColor="text1"/>
          <w:sz w:val="28"/>
          <w:szCs w:val="28"/>
        </w:rPr>
        <w:t>…..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14:paraId="6AC602C5" w14:textId="77777777" w:rsidR="008E343B" w:rsidRPr="002F5858" w:rsidRDefault="008E343B" w:rsidP="002C15BA">
      <w:pPr>
        <w:pStyle w:val="a3"/>
        <w:numPr>
          <w:ilvl w:val="1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Методы борьбы с пылью……………………</w:t>
      </w:r>
      <w:r w:rsidR="007E28D2">
        <w:rPr>
          <w:rFonts w:ascii="Times New Roman" w:hAnsi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/>
          <w:color w:val="000000" w:themeColor="text1"/>
          <w:sz w:val="28"/>
          <w:szCs w:val="28"/>
        </w:rPr>
        <w:t>………………</w:t>
      </w:r>
      <w:r w:rsidR="00F852E4">
        <w:rPr>
          <w:rFonts w:ascii="Times New Roman" w:hAnsi="Times New Roman"/>
          <w:color w:val="000000" w:themeColor="text1"/>
          <w:sz w:val="28"/>
          <w:szCs w:val="28"/>
        </w:rPr>
        <w:t>……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14:paraId="496531C2" w14:textId="77777777" w:rsidR="00F852E4" w:rsidRDefault="009659FB" w:rsidP="002C15BA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РАЗДЕЛ 2. </w:t>
      </w:r>
      <w:r w:rsidR="008E343B" w:rsidRPr="002F5858">
        <w:rPr>
          <w:rFonts w:ascii="Times New Roman" w:hAnsi="Times New Roman"/>
          <w:color w:val="000000" w:themeColor="text1"/>
          <w:sz w:val="28"/>
          <w:szCs w:val="28"/>
        </w:rPr>
        <w:t>МАТЕРИАЛЫ И МЕТОДЫ ИССЛЕДОВАНИЯ</w:t>
      </w:r>
    </w:p>
    <w:p w14:paraId="4A32B26C" w14:textId="77777777" w:rsidR="008E343B" w:rsidRPr="002F5858" w:rsidRDefault="00F852E4" w:rsidP="002C15BA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2.1.  </w:t>
      </w:r>
      <w:r w:rsidR="008E343B" w:rsidRPr="002F5858">
        <w:rPr>
          <w:rFonts w:ascii="Times New Roman" w:hAnsi="Times New Roman"/>
          <w:color w:val="000000" w:themeColor="text1"/>
          <w:sz w:val="28"/>
          <w:szCs w:val="28"/>
        </w:rPr>
        <w:t>Методы сбора, точки сбора…………………………………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E343B" w:rsidRPr="002F5858">
        <w:rPr>
          <w:rFonts w:ascii="Times New Roman" w:hAnsi="Times New Roman"/>
          <w:color w:val="000000" w:themeColor="text1"/>
          <w:sz w:val="28"/>
          <w:szCs w:val="28"/>
        </w:rPr>
        <w:t>…</w:t>
      </w:r>
      <w:r>
        <w:rPr>
          <w:rFonts w:ascii="Times New Roman" w:hAnsi="Times New Roman"/>
          <w:color w:val="000000" w:themeColor="text1"/>
          <w:sz w:val="28"/>
          <w:szCs w:val="28"/>
        </w:rPr>
        <w:t>...…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14:paraId="15F3B600" w14:textId="77777777" w:rsidR="008E343B" w:rsidRPr="002F5858" w:rsidRDefault="00475C48" w:rsidP="002C15BA">
      <w:pPr>
        <w:pStyle w:val="a3"/>
        <w:numPr>
          <w:ilvl w:val="1"/>
          <w:numId w:val="13"/>
        </w:numPr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8E343B" w:rsidRPr="002F5858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8E343B">
        <w:rPr>
          <w:rFonts w:ascii="Times New Roman" w:hAnsi="Times New Roman"/>
          <w:color w:val="000000" w:themeColor="text1"/>
          <w:sz w:val="28"/>
          <w:szCs w:val="28"/>
        </w:rPr>
        <w:t>тоды исследования …………………………</w:t>
      </w:r>
      <w:r w:rsidR="0011164F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1164F">
        <w:rPr>
          <w:rFonts w:ascii="Times New Roman" w:hAnsi="Times New Roman"/>
          <w:color w:val="000000" w:themeColor="text1"/>
          <w:sz w:val="28"/>
          <w:szCs w:val="28"/>
        </w:rPr>
        <w:t>..</w:t>
      </w:r>
      <w:r w:rsidR="008E343B">
        <w:rPr>
          <w:rFonts w:ascii="Times New Roman" w:hAnsi="Times New Roman"/>
          <w:color w:val="000000" w:themeColor="text1"/>
          <w:sz w:val="28"/>
          <w:szCs w:val="28"/>
        </w:rPr>
        <w:t>……</w:t>
      </w:r>
      <w:r w:rsidR="00F852E4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92FDE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E343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14:paraId="4199CC88" w14:textId="77777777" w:rsidR="009C733C" w:rsidRDefault="009659FB" w:rsidP="002C15BA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РАЗДЕЛ 3. </w:t>
      </w:r>
      <w:r w:rsidR="008E343B" w:rsidRPr="002F5858">
        <w:rPr>
          <w:rFonts w:ascii="Times New Roman" w:hAnsi="Times New Roman"/>
          <w:color w:val="000000" w:themeColor="text1"/>
          <w:sz w:val="28"/>
          <w:szCs w:val="28"/>
        </w:rPr>
        <w:t>ЭКСПЕРИМЕНТАЛЬНАЯ ЧАСТЬ И ОБСУЖДЕНИЕ РЕ</w:t>
      </w:r>
      <w:r>
        <w:rPr>
          <w:rFonts w:ascii="Times New Roman" w:hAnsi="Times New Roman"/>
          <w:color w:val="000000" w:themeColor="text1"/>
          <w:sz w:val="28"/>
          <w:szCs w:val="28"/>
        </w:rPr>
        <w:t>ЗУЛЬТАТОВ</w:t>
      </w:r>
    </w:p>
    <w:p w14:paraId="44484F87" w14:textId="77777777" w:rsidR="009C733C" w:rsidRPr="009C733C" w:rsidRDefault="009C733C" w:rsidP="002C15BA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C733C">
        <w:rPr>
          <w:rFonts w:ascii="Times New Roman" w:hAnsi="Times New Roman" w:cs="Times New Roman"/>
          <w:color w:val="000000" w:themeColor="text1"/>
          <w:sz w:val="28"/>
          <w:szCs w:val="28"/>
        </w:rPr>
        <w:t>3.1.Оценка уровня запыленности листьев……………………</w:t>
      </w:r>
      <w:r w:rsidR="00F51FFD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 w:rsidRPr="009C733C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F852E4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Pr="009C733C">
        <w:rPr>
          <w:rFonts w:ascii="Times New Roman" w:hAnsi="Times New Roman" w:cs="Times New Roman"/>
          <w:color w:val="000000" w:themeColor="text1"/>
          <w:sz w:val="28"/>
          <w:szCs w:val="28"/>
        </w:rPr>
        <w:t>……</w:t>
      </w:r>
      <w:r w:rsidR="00F51FF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</w:p>
    <w:p w14:paraId="251FCAE2" w14:textId="77777777" w:rsidR="00F51FFD" w:rsidRDefault="00F51FFD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ВЫВОДЫ………………………………………………………………….13</w:t>
      </w:r>
    </w:p>
    <w:p w14:paraId="4FB6F59A" w14:textId="77777777" w:rsidR="008E343B" w:rsidRPr="002F5858" w:rsidRDefault="009659FB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ЗАКЛЮЧЕНИЕ</w:t>
      </w:r>
      <w:r w:rsidR="008E343B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</w:t>
      </w:r>
      <w:r w:rsidR="00F852E4">
        <w:rPr>
          <w:rFonts w:ascii="Times New Roman" w:hAnsi="Times New Roman"/>
          <w:color w:val="000000" w:themeColor="text1"/>
          <w:sz w:val="28"/>
          <w:szCs w:val="28"/>
        </w:rPr>
        <w:t>…..</w:t>
      </w:r>
      <w:r w:rsidR="008E343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13</w:t>
      </w:r>
    </w:p>
    <w:p w14:paraId="38F8E2F2" w14:textId="77777777" w:rsidR="008E343B" w:rsidRPr="002F5858" w:rsidRDefault="008E343B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5858">
        <w:rPr>
          <w:rFonts w:ascii="Times New Roman" w:hAnsi="Times New Roman"/>
          <w:color w:val="000000" w:themeColor="text1"/>
          <w:sz w:val="28"/>
          <w:szCs w:val="28"/>
        </w:rPr>
        <w:t xml:space="preserve">СПИСОК 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ИСПОЛЬЗУЕМОЙ ЛИТЕРАТУРЫ…</w:t>
      </w:r>
      <w:r>
        <w:rPr>
          <w:rFonts w:ascii="Times New Roman" w:hAnsi="Times New Roman"/>
          <w:color w:val="000000" w:themeColor="text1"/>
          <w:sz w:val="28"/>
          <w:szCs w:val="28"/>
        </w:rPr>
        <w:t>……………</w:t>
      </w:r>
      <w:r w:rsidR="00F852E4">
        <w:rPr>
          <w:rFonts w:ascii="Times New Roman" w:hAnsi="Times New Roman"/>
          <w:color w:val="000000" w:themeColor="text1"/>
          <w:sz w:val="28"/>
          <w:szCs w:val="28"/>
        </w:rPr>
        <w:t>….</w:t>
      </w:r>
      <w:r w:rsidR="00F51FFD">
        <w:rPr>
          <w:rFonts w:ascii="Times New Roman" w:hAnsi="Times New Roman"/>
          <w:color w:val="000000" w:themeColor="text1"/>
          <w:sz w:val="28"/>
          <w:szCs w:val="28"/>
        </w:rPr>
        <w:t>……...14</w:t>
      </w:r>
    </w:p>
    <w:p w14:paraId="3F273B20" w14:textId="77777777" w:rsidR="008E343B" w:rsidRDefault="008E343B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5858">
        <w:rPr>
          <w:rFonts w:ascii="Times New Roman" w:hAnsi="Times New Roman"/>
          <w:color w:val="000000" w:themeColor="text1"/>
          <w:sz w:val="28"/>
          <w:szCs w:val="28"/>
        </w:rPr>
        <w:t>Приложе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ние </w:t>
      </w:r>
      <w:r w:rsidR="00475C48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………………………………………………………….….15</w:t>
      </w:r>
    </w:p>
    <w:p w14:paraId="5F1412F7" w14:textId="77777777" w:rsidR="00475C48" w:rsidRDefault="00475C48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F5858">
        <w:rPr>
          <w:rFonts w:ascii="Times New Roman" w:hAnsi="Times New Roman"/>
          <w:color w:val="000000" w:themeColor="text1"/>
          <w:sz w:val="28"/>
          <w:szCs w:val="28"/>
        </w:rPr>
        <w:t>Приложе</w:t>
      </w:r>
      <w:r>
        <w:rPr>
          <w:rFonts w:ascii="Times New Roman" w:hAnsi="Times New Roman"/>
          <w:color w:val="000000" w:themeColor="text1"/>
          <w:sz w:val="28"/>
          <w:szCs w:val="28"/>
        </w:rPr>
        <w:t>ние 2</w:t>
      </w:r>
      <w:r w:rsidR="00FF6B15">
        <w:rPr>
          <w:rFonts w:ascii="Times New Roman" w:hAnsi="Times New Roman"/>
          <w:color w:val="000000" w:themeColor="text1"/>
          <w:sz w:val="28"/>
          <w:szCs w:val="28"/>
        </w:rPr>
        <w:t>………………………………………………………….….17</w:t>
      </w:r>
    </w:p>
    <w:p w14:paraId="20286D7E" w14:textId="77777777" w:rsidR="00475C48" w:rsidRPr="002F5858" w:rsidRDefault="00475C48" w:rsidP="002C15B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9FD337E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1AD55DF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1C41178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DF110C" w14:textId="77777777" w:rsidR="00B01E68" w:rsidRDefault="00B01E68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1D9DB4C8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2D11B5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A0D174F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440145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2F1B086" w14:textId="77777777" w:rsidR="00634A65" w:rsidRPr="001624D2" w:rsidRDefault="00634A6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0DD347" w14:textId="77777777" w:rsidR="00707BFC" w:rsidRPr="001624D2" w:rsidRDefault="00707BFC" w:rsidP="002C15BA">
      <w:pPr>
        <w:spacing w:line="240" w:lineRule="auto"/>
        <w:ind w:firstLine="709"/>
        <w:contextualSpacing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</w:rPr>
        <w:br w:type="page"/>
      </w:r>
    </w:p>
    <w:p w14:paraId="766F3962" w14:textId="77777777" w:rsidR="000D4714" w:rsidRDefault="00CD47B7" w:rsidP="002C15BA">
      <w:pPr>
        <w:pStyle w:val="1"/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60586392"/>
      <w:r w:rsidRPr="001624D2">
        <w:rPr>
          <w:rFonts w:ascii="Times New Roman" w:hAnsi="Times New Roman" w:cs="Times New Roman"/>
          <w:color w:val="000000" w:themeColor="text1"/>
        </w:rPr>
        <w:lastRenderedPageBreak/>
        <w:t>В</w:t>
      </w:r>
      <w:r w:rsidR="001036A7">
        <w:rPr>
          <w:rFonts w:ascii="Times New Roman" w:hAnsi="Times New Roman" w:cs="Times New Roman"/>
          <w:color w:val="000000" w:themeColor="text1"/>
        </w:rPr>
        <w:t>ВЕДЕНИЕ</w:t>
      </w:r>
      <w:bookmarkEnd w:id="0"/>
    </w:p>
    <w:p w14:paraId="23F968B4" w14:textId="77777777" w:rsidR="000D4714" w:rsidRDefault="000D4714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</w:p>
    <w:p w14:paraId="32327DDC" w14:textId="77777777" w:rsidR="00CD47B7" w:rsidRPr="000D4714" w:rsidRDefault="00CD47B7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0D4714">
        <w:rPr>
          <w:rFonts w:ascii="Times New Roman" w:hAnsi="Times New Roman" w:cs="Times New Roman"/>
          <w:b w:val="0"/>
          <w:color w:val="000000" w:themeColor="text1"/>
        </w:rPr>
        <w:t xml:space="preserve">С момента появления человека изучение природы и окружающей среды было одним из самых необходимых умений для выживания. Именно знания, накопившиеся за столь долгий период времени, помогли и помогают человечеству жить и процветать. </w:t>
      </w:r>
    </w:p>
    <w:p w14:paraId="56132ACD" w14:textId="77777777" w:rsidR="00CD47B7" w:rsidRPr="001624D2" w:rsidRDefault="00CD47B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с появлением человека, фиксируется все больше и больше экологических проблем. Загрязняются водоемы, почвы теряют свою плодородность, производится массовая вырубка лесов, гибнут многие растения и животные, уменьшаются запасы природных ресурсов, загрязняется атмосфера и выпадают кислотные дожди. Все эти проблемы оказывают огромное значение на существование гармонии между природой и человечеством. </w:t>
      </w:r>
    </w:p>
    <w:p w14:paraId="385DD80F" w14:textId="77777777" w:rsidR="00CD47B7" w:rsidRPr="001624D2" w:rsidRDefault="00CD47B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Мы решили рассмотреть экологическую проблему загрязнения атмосферы в городских поселениях. Данная проблема является довольно актуальной в настоящее время, так как города являются основной средой обитания человека. Ежедневно в атмосферу выбрасывается множество газообразных и пылевидных отходов транспорта, промышленных предприятий. Это заметно снижает уровень комфорта проживания в городах и неблагоприятно влияет на здоровье самого человека.</w:t>
      </w:r>
    </w:p>
    <w:p w14:paraId="03368C46" w14:textId="77777777" w:rsidR="00CD47B7" w:rsidRPr="001624D2" w:rsidRDefault="00CD47B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Среди мер, направленных на защиту атмосферы, лидирующее место занимают зеленые насаждения.</w:t>
      </w:r>
    </w:p>
    <w:p w14:paraId="5EAFFE38" w14:textId="77777777" w:rsidR="00CD47B7" w:rsidRDefault="00CD47B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В данной работе мы решили изучить пылеулавливающую способность листьев некоторых растений, наиболее распространенных в нашем городе.</w:t>
      </w:r>
    </w:p>
    <w:p w14:paraId="20B88B4E" w14:textId="77777777" w:rsidR="001036A7" w:rsidRPr="001036A7" w:rsidRDefault="001036A7" w:rsidP="002C15BA">
      <w:pPr>
        <w:pStyle w:val="a4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1036A7">
        <w:rPr>
          <w:b/>
          <w:color w:val="000000"/>
          <w:sz w:val="28"/>
          <w:szCs w:val="28"/>
        </w:rPr>
        <w:t>Актуальность проблемы</w:t>
      </w:r>
    </w:p>
    <w:p w14:paraId="62C4FB76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Проблема загрязнения атмосферы является довольно актуальной для нашего края. Донбасс издавна является промышленным районом, поэтому здесь фиксируется большое количество выбросов в атмосферу. Добыча угля, его переработка и насыщение способствуют множеству пылевидных и газообразных выбросов в атмосферу.</w:t>
      </w:r>
    </w:p>
    <w:p w14:paraId="39EFCCB0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В городе Ясиноватая размещается сеть железных дорог, по которым переправляют множество различных грузов. Это не может не отразиться на состоянии атмосферы. Помимо железных дорог в нашем городе находится машиностроительный завод, выбросы которого также неблагоприятно влияют на состояние атмосферы.</w:t>
      </w:r>
    </w:p>
    <w:p w14:paraId="3F8C4837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Помимо пыли, выбрасываемой промышленными предприятиями, на здоровье людей оказывает огромное влияние и дорожная пыль. Эта проблема особо остро проявляется в наше время, в связи с увеличением количества автомобилей.</w:t>
      </w:r>
    </w:p>
    <w:p w14:paraId="03BB3C60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b/>
          <w:color w:val="000000"/>
          <w:sz w:val="28"/>
          <w:szCs w:val="28"/>
        </w:rPr>
        <w:t>Цель исследования:</w:t>
      </w:r>
      <w:r w:rsidRPr="001036A7">
        <w:rPr>
          <w:color w:val="000000"/>
          <w:sz w:val="28"/>
          <w:szCs w:val="28"/>
        </w:rPr>
        <w:t xml:space="preserve"> изучить пылеулавливающую способность листьев деревьев и кустарников, распространенных в городе</w:t>
      </w:r>
      <w:r w:rsidR="00AF202E">
        <w:rPr>
          <w:color w:val="000000"/>
          <w:sz w:val="28"/>
          <w:szCs w:val="28"/>
        </w:rPr>
        <w:t xml:space="preserve"> Ясиноватая</w:t>
      </w:r>
      <w:r w:rsidRPr="001036A7">
        <w:rPr>
          <w:color w:val="000000"/>
          <w:sz w:val="28"/>
          <w:szCs w:val="28"/>
        </w:rPr>
        <w:t>.</w:t>
      </w:r>
    </w:p>
    <w:p w14:paraId="4107F2E9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Задачи исследования:</w:t>
      </w:r>
    </w:p>
    <w:p w14:paraId="68FEABC9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1. Определить пылеулавливающие способности листьев;</w:t>
      </w:r>
    </w:p>
    <w:p w14:paraId="0D112161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color w:val="000000"/>
          <w:sz w:val="28"/>
          <w:szCs w:val="28"/>
        </w:rPr>
        <w:t>2. Узнать, какие листья являются наиболее пылеулавливающими;</w:t>
      </w:r>
    </w:p>
    <w:p w14:paraId="653A342B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1036A7">
        <w:rPr>
          <w:color w:val="000000"/>
          <w:sz w:val="28"/>
          <w:szCs w:val="28"/>
          <w:shd w:val="clear" w:color="auto" w:fill="FFFFFF"/>
        </w:rPr>
        <w:lastRenderedPageBreak/>
        <w:t>3. Определить, какие деревья и кустарники более целесообразно высаживать на обочине.</w:t>
      </w:r>
    </w:p>
    <w:p w14:paraId="04F03CBA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b/>
          <w:color w:val="000000"/>
          <w:sz w:val="28"/>
          <w:szCs w:val="28"/>
        </w:rPr>
        <w:t>Объекты исследования:</w:t>
      </w:r>
      <w:r w:rsidRPr="001036A7">
        <w:rPr>
          <w:color w:val="000000"/>
          <w:sz w:val="28"/>
          <w:szCs w:val="28"/>
        </w:rPr>
        <w:t xml:space="preserve"> деревья и кустарники города Ясиноватая.</w:t>
      </w:r>
    </w:p>
    <w:p w14:paraId="0F565CA7" w14:textId="77777777" w:rsid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b/>
          <w:color w:val="000000"/>
          <w:sz w:val="28"/>
          <w:szCs w:val="28"/>
        </w:rPr>
        <w:t xml:space="preserve">Предмет исследования: </w:t>
      </w:r>
      <w:r w:rsidRPr="001036A7">
        <w:rPr>
          <w:color w:val="000000"/>
          <w:sz w:val="28"/>
          <w:szCs w:val="28"/>
        </w:rPr>
        <w:t>способность листьев улавливать пыль и удерживать на своей поверхности.</w:t>
      </w:r>
    </w:p>
    <w:p w14:paraId="7F2D252B" w14:textId="77777777" w:rsidR="00F852E4" w:rsidRDefault="00F852E4" w:rsidP="002C15BA">
      <w:pPr>
        <w:pStyle w:val="a4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852E4">
        <w:rPr>
          <w:sz w:val="28"/>
          <w:szCs w:val="28"/>
        </w:rPr>
        <w:t xml:space="preserve">При проведении </w:t>
      </w:r>
      <w:r>
        <w:rPr>
          <w:sz w:val="28"/>
          <w:szCs w:val="28"/>
        </w:rPr>
        <w:t xml:space="preserve">научно-исследовательской работы </w:t>
      </w:r>
      <w:r w:rsidRPr="00F852E4">
        <w:rPr>
          <w:sz w:val="28"/>
          <w:szCs w:val="28"/>
        </w:rPr>
        <w:t xml:space="preserve"> </w:t>
      </w:r>
      <w:r w:rsidRPr="00F852E4">
        <w:rPr>
          <w:b/>
          <w:sz w:val="28"/>
          <w:szCs w:val="28"/>
        </w:rPr>
        <w:t>использовались:</w:t>
      </w:r>
      <w:r w:rsidRPr="00F852E4">
        <w:rPr>
          <w:color w:val="000000" w:themeColor="text1"/>
          <w:sz w:val="28"/>
          <w:szCs w:val="28"/>
        </w:rPr>
        <w:t xml:space="preserve"> методы оценки уровня запыленности листьев, определение массы пыли, удерживаемой 1 листом, расчет пылеёмкости на 1 см</w:t>
      </w:r>
      <w:r w:rsidRPr="00F852E4">
        <w:rPr>
          <w:color w:val="000000" w:themeColor="text1"/>
          <w:sz w:val="28"/>
          <w:szCs w:val="28"/>
          <w:vertAlign w:val="superscript"/>
        </w:rPr>
        <w:t xml:space="preserve">2 </w:t>
      </w:r>
      <w:r w:rsidRPr="00F852E4">
        <w:rPr>
          <w:color w:val="000000" w:themeColor="text1"/>
          <w:sz w:val="28"/>
          <w:szCs w:val="28"/>
        </w:rPr>
        <w:t xml:space="preserve"> поверхности листа</w:t>
      </w:r>
      <w:r>
        <w:rPr>
          <w:color w:val="000000" w:themeColor="text1"/>
          <w:sz w:val="28"/>
          <w:szCs w:val="28"/>
        </w:rPr>
        <w:t>.</w:t>
      </w:r>
    </w:p>
    <w:p w14:paraId="01F7CCCC" w14:textId="77777777" w:rsidR="001036A7" w:rsidRPr="001036A7" w:rsidRDefault="001036A7" w:rsidP="002C15BA">
      <w:pPr>
        <w:pStyle w:val="a4"/>
        <w:ind w:firstLine="709"/>
        <w:contextualSpacing/>
        <w:jc w:val="both"/>
        <w:rPr>
          <w:color w:val="000000"/>
          <w:sz w:val="28"/>
          <w:szCs w:val="28"/>
        </w:rPr>
      </w:pPr>
      <w:r w:rsidRPr="001036A7">
        <w:rPr>
          <w:b/>
          <w:color w:val="000000"/>
          <w:sz w:val="28"/>
          <w:szCs w:val="28"/>
        </w:rPr>
        <w:t xml:space="preserve">Гипотеза: </w:t>
      </w:r>
      <w:r w:rsidRPr="001036A7">
        <w:rPr>
          <w:color w:val="000000"/>
          <w:sz w:val="28"/>
          <w:szCs w:val="28"/>
        </w:rPr>
        <w:t xml:space="preserve">мы думаем, что </w:t>
      </w:r>
      <w:r>
        <w:rPr>
          <w:color w:val="000000"/>
          <w:sz w:val="28"/>
          <w:szCs w:val="28"/>
        </w:rPr>
        <w:t xml:space="preserve">разные </w:t>
      </w:r>
      <w:r w:rsidRPr="001036A7">
        <w:rPr>
          <w:color w:val="000000"/>
          <w:sz w:val="28"/>
          <w:szCs w:val="28"/>
        </w:rPr>
        <w:t>виды растений обладают разной пылеулавливающей способностью и могут удерживать на своей поверхности различное количество пыли.</w:t>
      </w:r>
    </w:p>
    <w:p w14:paraId="1A78706C" w14:textId="77777777" w:rsidR="00CD47B7" w:rsidRPr="001624D2" w:rsidRDefault="00CD47B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97DAF90" w14:textId="77777777" w:rsidR="000D4714" w:rsidRDefault="001036A7" w:rsidP="002C15BA">
      <w:pPr>
        <w:spacing w:after="0" w:line="240" w:lineRule="auto"/>
        <w:ind w:firstLine="709"/>
        <w:contextualSpacing/>
        <w:jc w:val="center"/>
        <w:rPr>
          <w:rStyle w:val="af0"/>
          <w:rFonts w:ascii="Times New Roman" w:hAnsi="Times New Roman"/>
          <w:b/>
          <w:i w:val="0"/>
          <w:color w:val="000000" w:themeColor="text1"/>
          <w:sz w:val="28"/>
          <w:szCs w:val="28"/>
        </w:rPr>
      </w:pPr>
      <w:r w:rsidRPr="001036A7">
        <w:rPr>
          <w:rStyle w:val="af0"/>
          <w:rFonts w:ascii="Times New Roman" w:hAnsi="Times New Roman"/>
          <w:b/>
          <w:i w:val="0"/>
          <w:color w:val="000000" w:themeColor="text1"/>
          <w:sz w:val="28"/>
          <w:szCs w:val="28"/>
        </w:rPr>
        <w:t>1.ОБЗОР ЛИТЕРАТУРЫ</w:t>
      </w:r>
      <w:bookmarkStart w:id="1" w:name="_Toc60586393"/>
    </w:p>
    <w:p w14:paraId="05C4E701" w14:textId="77777777" w:rsidR="00980562" w:rsidRPr="000D4714" w:rsidRDefault="001036A7" w:rsidP="002C15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1.1</w:t>
      </w:r>
      <w:r w:rsidR="000D4714" w:rsidRPr="000D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980562" w:rsidRPr="000D47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 уличной дорожной пыли</w:t>
      </w:r>
      <w:bookmarkEnd w:id="1"/>
    </w:p>
    <w:p w14:paraId="6DDED3F9" w14:textId="77777777" w:rsidR="008929CF" w:rsidRPr="001624D2" w:rsidRDefault="008929CF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>Разумеется, на данный момент времени, значительным источником пыли является человеческая деятельность. Большое количество пыли выбрасывается в атмосферу при добыче полезных ископаемых, строительстве дорог и крупных промышленных объектов.</w:t>
      </w:r>
    </w:p>
    <w:p w14:paraId="1876E3A8" w14:textId="77777777" w:rsidR="008929CF" w:rsidRPr="001624D2" w:rsidRDefault="008929CF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 xml:space="preserve">Конечно, данная пыль отличается от природной, образующейся при выбросах кристаллов из океанов, деятельности вулканов и пустынь. В </w:t>
      </w:r>
      <w:r w:rsidR="00717F83" w:rsidRPr="001624D2">
        <w:rPr>
          <w:color w:val="000000" w:themeColor="text1"/>
          <w:sz w:val="28"/>
          <w:szCs w:val="28"/>
        </w:rPr>
        <w:t>составе дорожной пыли</w:t>
      </w:r>
      <w:r w:rsidRPr="001624D2">
        <w:rPr>
          <w:color w:val="000000" w:themeColor="text1"/>
          <w:sz w:val="28"/>
          <w:szCs w:val="28"/>
        </w:rPr>
        <w:t xml:space="preserve"> имеется значительное количество источни</w:t>
      </w:r>
      <w:r w:rsidR="00717F83" w:rsidRPr="001624D2">
        <w:rPr>
          <w:color w:val="000000" w:themeColor="text1"/>
          <w:sz w:val="28"/>
          <w:szCs w:val="28"/>
        </w:rPr>
        <w:t xml:space="preserve">ков искусственного загрязнения, начиная </w:t>
      </w:r>
      <w:r w:rsidRPr="001624D2">
        <w:rPr>
          <w:color w:val="000000" w:themeColor="text1"/>
          <w:sz w:val="28"/>
          <w:szCs w:val="28"/>
        </w:rPr>
        <w:t>от автомобилей</w:t>
      </w:r>
      <w:r w:rsidR="00717F83" w:rsidRPr="001624D2">
        <w:rPr>
          <w:color w:val="000000" w:themeColor="text1"/>
          <w:sz w:val="28"/>
          <w:szCs w:val="28"/>
        </w:rPr>
        <w:t xml:space="preserve"> и электростанций, большого количества сжигаемого угля, бензина и нефти до промышленных отходов различных производств и выбросов мусоросжигательных заводов. </w:t>
      </w:r>
      <w:r w:rsidR="0078431A" w:rsidRPr="001624D2">
        <w:rPr>
          <w:color w:val="000000" w:themeColor="text1"/>
          <w:sz w:val="28"/>
          <w:szCs w:val="28"/>
        </w:rPr>
        <w:t xml:space="preserve"> В состав такой пыли входят продукты стирания автомобильных шин, дорожного покрытия, горюче-смазочные материалы, твердые выбросы двигателей. Дорожная пыль содержит соединения тяжелых металлов, асбестовую пыль, бензин и др.</w:t>
      </w:r>
      <w:r w:rsidR="00F66E78" w:rsidRPr="001624D2">
        <w:rPr>
          <w:color w:val="000000" w:themeColor="text1"/>
          <w:sz w:val="28"/>
          <w:szCs w:val="28"/>
        </w:rPr>
        <w:t xml:space="preserve"> [</w:t>
      </w:r>
      <w:r w:rsidR="00BA6443" w:rsidRPr="001624D2">
        <w:rPr>
          <w:color w:val="000000" w:themeColor="text1"/>
          <w:sz w:val="28"/>
          <w:szCs w:val="28"/>
        </w:rPr>
        <w:t>8</w:t>
      </w:r>
      <w:r w:rsidR="00F66E78" w:rsidRPr="001624D2">
        <w:rPr>
          <w:color w:val="000000" w:themeColor="text1"/>
          <w:sz w:val="28"/>
          <w:szCs w:val="28"/>
        </w:rPr>
        <w:t>]</w:t>
      </w:r>
    </w:p>
    <w:p w14:paraId="24086299" w14:textId="77777777" w:rsidR="006849F3" w:rsidRPr="001624D2" w:rsidRDefault="006849F3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>По данным Всемирной организации здравоохранения, в настоящее время в практических целях используется до 500 тыс. химических соединений, из них около 40 тыс. соединений обладают вредными для</w:t>
      </w:r>
      <w:r w:rsidR="007964B1" w:rsidRPr="001624D2">
        <w:rPr>
          <w:color w:val="000000" w:themeColor="text1"/>
          <w:sz w:val="28"/>
          <w:szCs w:val="28"/>
        </w:rPr>
        <w:t xml:space="preserve"> человека свойствами, а 12 тыс.−</w:t>
      </w:r>
      <w:r w:rsidRPr="001624D2">
        <w:rPr>
          <w:color w:val="000000" w:themeColor="text1"/>
          <w:sz w:val="28"/>
          <w:szCs w:val="28"/>
        </w:rPr>
        <w:t xml:space="preserve"> токсичны, т. е. являются ядами. По сравнению с первобытным человеком, в организме современного жителя Земли содержание свинца больше в 17 раз, содержание </w:t>
      </w:r>
      <w:r w:rsidR="007964B1" w:rsidRPr="001624D2">
        <w:rPr>
          <w:color w:val="000000" w:themeColor="text1"/>
          <w:sz w:val="28"/>
          <w:szCs w:val="28"/>
        </w:rPr>
        <w:t>ртути больше в 19 раз, теллура − в 110 раз, кадмия −</w:t>
      </w:r>
      <w:r w:rsidRPr="001624D2">
        <w:rPr>
          <w:color w:val="000000" w:themeColor="text1"/>
          <w:sz w:val="28"/>
          <w:szCs w:val="28"/>
        </w:rPr>
        <w:t xml:space="preserve"> в 76 раз. Из-за несовершенства технологий многое сырье перерабатывается не полностью, большая его часть возвращается в природу в виде отходов. В среднем готовая продукция составляет всего 1–2 % от массы добываемого приро</w:t>
      </w:r>
      <w:r w:rsidR="007964B1" w:rsidRPr="001624D2">
        <w:rPr>
          <w:color w:val="000000" w:themeColor="text1"/>
          <w:sz w:val="28"/>
          <w:szCs w:val="28"/>
        </w:rPr>
        <w:t>дного сырья. Остальные 98–99 % −</w:t>
      </w:r>
      <w:r w:rsidRPr="001624D2">
        <w:rPr>
          <w:color w:val="000000" w:themeColor="text1"/>
          <w:sz w:val="28"/>
          <w:szCs w:val="28"/>
        </w:rPr>
        <w:t xml:space="preserve"> это отходы. Ежегодно в биосферу поступает до 30 млрд. тонн промышленных и бытовых отходов.</w:t>
      </w:r>
      <w:r w:rsidR="008C30AE" w:rsidRPr="001624D2">
        <w:rPr>
          <w:color w:val="000000" w:themeColor="text1"/>
          <w:sz w:val="28"/>
          <w:szCs w:val="28"/>
        </w:rPr>
        <w:t xml:space="preserve"> </w:t>
      </w:r>
      <w:r w:rsidR="00CF3769" w:rsidRPr="001624D2">
        <w:rPr>
          <w:color w:val="000000" w:themeColor="text1"/>
          <w:sz w:val="28"/>
          <w:szCs w:val="28"/>
        </w:rPr>
        <w:t>[1]</w:t>
      </w:r>
    </w:p>
    <w:p w14:paraId="70BB54C1" w14:textId="77777777" w:rsidR="0078431A" w:rsidRPr="001624D2" w:rsidRDefault="0078431A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>Свинец, согласно результатам исследования, даже в малых количествах оказывает негативное влияние на здоровье человека. Свинцовое отравление даже на ранних стадиях поражает головной мозг человека. Растения считаются более устойчивыми к содержанию свинца. Животные же и люди более чувствительны к присутствию этого элемента.</w:t>
      </w:r>
      <w:r w:rsidR="008C30AE" w:rsidRPr="001624D2">
        <w:rPr>
          <w:color w:val="000000" w:themeColor="text1"/>
          <w:sz w:val="28"/>
          <w:szCs w:val="28"/>
        </w:rPr>
        <w:t xml:space="preserve"> [4]</w:t>
      </w:r>
    </w:p>
    <w:p w14:paraId="5DAF73C3" w14:textId="77777777" w:rsidR="0078431A" w:rsidRPr="001624D2" w:rsidRDefault="0078431A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lastRenderedPageBreak/>
        <w:t xml:space="preserve">Асбестовая пыль попадает в организм через дыхательные пути, при долговременном вдыхании может привести к раку легких. </w:t>
      </w:r>
      <w:r w:rsidR="0097171E" w:rsidRPr="001624D2">
        <w:rPr>
          <w:color w:val="000000" w:themeColor="text1"/>
          <w:sz w:val="28"/>
          <w:szCs w:val="28"/>
        </w:rPr>
        <w:t xml:space="preserve">Асбест, широко применяется в строительстве. </w:t>
      </w:r>
      <w:r w:rsidR="008C30AE" w:rsidRPr="001624D2">
        <w:rPr>
          <w:color w:val="000000" w:themeColor="text1"/>
          <w:sz w:val="28"/>
          <w:szCs w:val="28"/>
        </w:rPr>
        <w:t>[5]</w:t>
      </w:r>
    </w:p>
    <w:p w14:paraId="2EF8DF3A" w14:textId="77777777" w:rsidR="005A7F9A" w:rsidRPr="001624D2" w:rsidRDefault="007964B1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 xml:space="preserve">Бензапирен − </w:t>
      </w:r>
      <w:r w:rsidR="0097171E" w:rsidRPr="001624D2">
        <w:rPr>
          <w:color w:val="000000" w:themeColor="text1"/>
          <w:sz w:val="28"/>
          <w:szCs w:val="28"/>
        </w:rPr>
        <w:t xml:space="preserve">опасный канцероген. Содержится в пыли, образуется при стирании асфальтобетонных покрытий и автомобильных шин. </w:t>
      </w:r>
      <w:r w:rsidR="0021666B" w:rsidRPr="001624D2">
        <w:rPr>
          <w:color w:val="000000" w:themeColor="text1"/>
          <w:sz w:val="28"/>
          <w:szCs w:val="28"/>
        </w:rPr>
        <w:t xml:space="preserve">[6]. </w:t>
      </w:r>
      <w:r w:rsidR="0097171E" w:rsidRPr="001624D2">
        <w:rPr>
          <w:color w:val="000000" w:themeColor="text1"/>
          <w:sz w:val="28"/>
          <w:szCs w:val="28"/>
        </w:rPr>
        <w:t>При попадании в организм, может привести к злокачественным опухолям.</w:t>
      </w:r>
      <w:r w:rsidR="0021666B" w:rsidRPr="001624D2">
        <w:rPr>
          <w:color w:val="000000" w:themeColor="text1"/>
          <w:sz w:val="28"/>
          <w:szCs w:val="28"/>
        </w:rPr>
        <w:t xml:space="preserve"> [7]</w:t>
      </w:r>
      <w:r w:rsidR="0097171E" w:rsidRPr="001624D2">
        <w:rPr>
          <w:color w:val="000000" w:themeColor="text1"/>
          <w:sz w:val="28"/>
          <w:szCs w:val="28"/>
        </w:rPr>
        <w:t xml:space="preserve"> </w:t>
      </w:r>
    </w:p>
    <w:p w14:paraId="1C987051" w14:textId="77777777" w:rsidR="005A7F9A" w:rsidRPr="00F852E4" w:rsidRDefault="005A7F9A" w:rsidP="002C15BA">
      <w:pPr>
        <w:pStyle w:val="article-renderblock"/>
        <w:ind w:firstLine="709"/>
        <w:contextualSpacing/>
        <w:jc w:val="right"/>
        <w:rPr>
          <w:color w:val="000000" w:themeColor="text1"/>
          <w:sz w:val="28"/>
          <w:szCs w:val="28"/>
        </w:rPr>
      </w:pPr>
      <w:r w:rsidRPr="00F852E4">
        <w:rPr>
          <w:color w:val="000000" w:themeColor="text1"/>
          <w:sz w:val="28"/>
          <w:szCs w:val="28"/>
        </w:rPr>
        <w:t>Таблица 1</w:t>
      </w:r>
    </w:p>
    <w:p w14:paraId="1F198867" w14:textId="77777777" w:rsidR="0078431A" w:rsidRPr="001624D2" w:rsidRDefault="005A7F9A" w:rsidP="002C15BA">
      <w:pPr>
        <w:pStyle w:val="article-renderblock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624D2">
        <w:rPr>
          <w:color w:val="000000" w:themeColor="text1"/>
          <w:sz w:val="28"/>
          <w:szCs w:val="28"/>
        </w:rPr>
        <w:t>Источники поступления химических элементов в придорожные полосы (по Fritsche, Becker, 1992)</w:t>
      </w:r>
      <w:r w:rsidR="001D1898" w:rsidRPr="001624D2">
        <w:rPr>
          <w:color w:val="000000" w:themeColor="text1"/>
          <w:sz w:val="28"/>
          <w:szCs w:val="28"/>
        </w:rPr>
        <w:t xml:space="preserve"> [2]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7171E" w:rsidRPr="001624D2" w14:paraId="296C9A2B" w14:textId="77777777" w:rsidTr="0097171E">
        <w:tc>
          <w:tcPr>
            <w:tcW w:w="4785" w:type="dxa"/>
          </w:tcPr>
          <w:p w14:paraId="31929B01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Источник</w:t>
            </w:r>
          </w:p>
        </w:tc>
        <w:tc>
          <w:tcPr>
            <w:tcW w:w="4786" w:type="dxa"/>
          </w:tcPr>
          <w:p w14:paraId="6051490E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Элементы</w:t>
            </w:r>
          </w:p>
        </w:tc>
      </w:tr>
      <w:tr w:rsidR="0097171E" w:rsidRPr="001624D2" w14:paraId="3A8EE7E5" w14:textId="77777777" w:rsidTr="0097171E">
        <w:tc>
          <w:tcPr>
            <w:tcW w:w="4785" w:type="dxa"/>
          </w:tcPr>
          <w:p w14:paraId="466335AB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Выхлопные газы</w:t>
            </w:r>
          </w:p>
        </w:tc>
        <w:tc>
          <w:tcPr>
            <w:tcW w:w="4786" w:type="dxa"/>
          </w:tcPr>
          <w:p w14:paraId="670EB6FD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Pb, Ni</w:t>
            </w:r>
          </w:p>
        </w:tc>
      </w:tr>
      <w:tr w:rsidR="0097171E" w:rsidRPr="001624D2" w14:paraId="3B0754FA" w14:textId="77777777" w:rsidTr="0097171E">
        <w:tc>
          <w:tcPr>
            <w:tcW w:w="4785" w:type="dxa"/>
          </w:tcPr>
          <w:p w14:paraId="176309D2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Износ проезжей части</w:t>
            </w:r>
          </w:p>
        </w:tc>
        <w:tc>
          <w:tcPr>
            <w:tcW w:w="4786" w:type="dxa"/>
          </w:tcPr>
          <w:p w14:paraId="4D7C77A8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Si, Ca, Mg, тяжелые металлы</w:t>
            </w:r>
          </w:p>
        </w:tc>
      </w:tr>
      <w:tr w:rsidR="0097171E" w:rsidRPr="00054F68" w14:paraId="3098A0AA" w14:textId="77777777" w:rsidTr="0097171E">
        <w:tc>
          <w:tcPr>
            <w:tcW w:w="4785" w:type="dxa"/>
          </w:tcPr>
          <w:p w14:paraId="2353D8B5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Износ колес</w:t>
            </w:r>
          </w:p>
        </w:tc>
        <w:tc>
          <w:tcPr>
            <w:tcW w:w="4786" w:type="dxa"/>
          </w:tcPr>
          <w:p w14:paraId="62AD6215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Cd, Zn, Pb, Cr, Cu, Ni</w:t>
            </w:r>
          </w:p>
        </w:tc>
      </w:tr>
      <w:tr w:rsidR="0097171E" w:rsidRPr="00054F68" w14:paraId="5B940E68" w14:textId="77777777" w:rsidTr="0097171E">
        <w:tc>
          <w:tcPr>
            <w:tcW w:w="4785" w:type="dxa"/>
          </w:tcPr>
          <w:p w14:paraId="6A5855D9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Износ тормозных колодок </w:t>
            </w:r>
          </w:p>
        </w:tc>
        <w:tc>
          <w:tcPr>
            <w:tcW w:w="4786" w:type="dxa"/>
          </w:tcPr>
          <w:p w14:paraId="59E25998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Zn, Pb, Cr, Cu, Ni</w:t>
            </w:r>
          </w:p>
        </w:tc>
      </w:tr>
      <w:tr w:rsidR="0097171E" w:rsidRPr="00054F68" w14:paraId="6A8B93CA" w14:textId="77777777" w:rsidTr="0097171E">
        <w:tc>
          <w:tcPr>
            <w:tcW w:w="4785" w:type="dxa"/>
          </w:tcPr>
          <w:p w14:paraId="59F9A517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Горюче – смазочный материал </w:t>
            </w:r>
          </w:p>
        </w:tc>
        <w:tc>
          <w:tcPr>
            <w:tcW w:w="4786" w:type="dxa"/>
          </w:tcPr>
          <w:p w14:paraId="593F401E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Pb, Ni, Zn, Cu, V, Cr</w:t>
            </w:r>
          </w:p>
        </w:tc>
      </w:tr>
      <w:tr w:rsidR="0097171E" w:rsidRPr="001624D2" w14:paraId="605531E8" w14:textId="77777777" w:rsidTr="0097171E">
        <w:tc>
          <w:tcPr>
            <w:tcW w:w="4785" w:type="dxa"/>
          </w:tcPr>
          <w:p w14:paraId="07B1A4DF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Коррозия автомобилей </w:t>
            </w:r>
          </w:p>
        </w:tc>
        <w:tc>
          <w:tcPr>
            <w:tcW w:w="4786" w:type="dxa"/>
          </w:tcPr>
          <w:p w14:paraId="450EB57C" w14:textId="77777777" w:rsidR="0097171E" w:rsidRPr="001624D2" w:rsidRDefault="0097171E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Cu, Pb, Zn</w:t>
            </w:r>
          </w:p>
        </w:tc>
      </w:tr>
      <w:tr w:rsidR="0097171E" w:rsidRPr="001624D2" w14:paraId="3A65F882" w14:textId="77777777" w:rsidTr="0097171E">
        <w:tc>
          <w:tcPr>
            <w:tcW w:w="4785" w:type="dxa"/>
          </w:tcPr>
          <w:p w14:paraId="3F6885A5" w14:textId="77777777" w:rsidR="0097171E" w:rsidRPr="001624D2" w:rsidRDefault="00B0367B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Антигололедные средства</w:t>
            </w:r>
          </w:p>
        </w:tc>
        <w:tc>
          <w:tcPr>
            <w:tcW w:w="4786" w:type="dxa"/>
          </w:tcPr>
          <w:p w14:paraId="27DBE827" w14:textId="77777777" w:rsidR="0097171E" w:rsidRPr="001624D2" w:rsidRDefault="00B0367B" w:rsidP="002C15BA">
            <w:pPr>
              <w:spacing w:after="200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1624D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Na, Ca, Mg</w:t>
            </w:r>
          </w:p>
        </w:tc>
      </w:tr>
    </w:tbl>
    <w:p w14:paraId="74FB72FB" w14:textId="77777777" w:rsidR="00E96EC4" w:rsidRPr="001624D2" w:rsidRDefault="000D4714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2" w:name="_Toc60586394"/>
      <w:r>
        <w:rPr>
          <w:rFonts w:ascii="Times New Roman" w:hAnsi="Times New Roman" w:cs="Times New Roman"/>
          <w:color w:val="000000" w:themeColor="text1"/>
        </w:rPr>
        <w:t xml:space="preserve">1.2. </w:t>
      </w:r>
      <w:r w:rsidR="00D31173" w:rsidRPr="001624D2">
        <w:rPr>
          <w:rFonts w:ascii="Times New Roman" w:hAnsi="Times New Roman" w:cs="Times New Roman"/>
          <w:color w:val="000000" w:themeColor="text1"/>
        </w:rPr>
        <w:t>Влияние дорожной пыли на здоровье человека</w:t>
      </w:r>
      <w:bookmarkEnd w:id="2"/>
    </w:p>
    <w:p w14:paraId="6D770CA1" w14:textId="77777777" w:rsidR="0011164F" w:rsidRPr="0011164F" w:rsidRDefault="00D31173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Безвредной пыли в природе не существует. Вредное воздействие на организм человека зависит от дисперсности пыли, твердости частиц, формы пылино</w:t>
      </w:r>
      <w:r w:rsidR="00AF202E">
        <w:rPr>
          <w:rFonts w:ascii="Times New Roman" w:hAnsi="Times New Roman" w:cs="Times New Roman"/>
          <w:color w:val="000000" w:themeColor="text1"/>
          <w:sz w:val="28"/>
          <w:szCs w:val="28"/>
        </w:rPr>
        <w:t>к и множества других факторов. М</w:t>
      </w: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елкодисперсная пыль является наиболее опасной, потому что оседает в легких и бронхах и при длительных вдыханиях приводит к возникновению опасных заболеваний.</w:t>
      </w:r>
      <w:r w:rsidR="001D13BE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 опасны для организма кислотосодержащие аэрозоли, адсорбирующие канцерогенны вещества, они могут нарушать кислотное равновесие тканевых клеток и постепенно накапливаться в организме. </w:t>
      </w:r>
      <w:r w:rsidR="001D1898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A6443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1D1898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0B2C69AA" w14:textId="77777777" w:rsidR="0011164F" w:rsidRPr="0011164F" w:rsidRDefault="001D13BE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данным Всемирной организации здравоохранения (ВОЗ), при вдыхании мелкодисперсной пыли повышается </w:t>
      </w:r>
      <w:r w:rsidR="000D6A54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число людей, страдающих сердечнососудистой заболеваемостью, например, обострение астмы. Результаты исследования в лаборатории показали, что мелкодисперсные твердые частицы повреждают клетки ДНК, что приводит к легочным и сердечнососудистым заболеваниям. Вдыхаемые ультратонкие частицы могут транспортироваться в сосудистую систему и непосредственно в сердце, вызывая при этом сердечную аритмию и снижение сократительной способности сердечной мышцы и коронарного кровотока. Чем меньше размер вдыхаемых взвешенных частиц воздуха, тем большее их влияние на сердце. Особенно уязвимыми являются чувствительные группы людей, страдающих заболеваниями легких или сердца, а также люди пожилого возраста и дети.</w:t>
      </w:r>
      <w:r w:rsidR="001D1898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F13B9D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1D1898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41DE44E6" w14:textId="77777777" w:rsidR="0011164F" w:rsidRPr="0011164F" w:rsidRDefault="000D6A5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Также пыль может вызывать аллергию, довольно распространенную болезнь в современном обществе. Как известно, пыль при дыхании попадает в легкие вместе с кислородом. Попав в легкие</w:t>
      </w:r>
      <w:r w:rsidR="00450DE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начинает разрушать их изнутри, </w:t>
      </w:r>
      <w:r w:rsidR="00450DE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нанося ущерб альвеолам, и понижает иммунитет. Аллергия на пыль даст о себе знать следующими способами:</w:t>
      </w:r>
    </w:p>
    <w:p w14:paraId="0705F07E" w14:textId="77777777" w:rsidR="0011164F" w:rsidRPr="00F852E4" w:rsidRDefault="00450DEF" w:rsidP="002C15BA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Появляется чихание;</w:t>
      </w:r>
    </w:p>
    <w:p w14:paraId="09E7C973" w14:textId="77777777" w:rsidR="0011164F" w:rsidRPr="00F852E4" w:rsidRDefault="00450DEF" w:rsidP="002C15BA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Появляется насморк;</w:t>
      </w:r>
    </w:p>
    <w:p w14:paraId="1C27F2AF" w14:textId="77777777" w:rsidR="00450DEF" w:rsidRPr="00F852E4" w:rsidRDefault="00450DEF" w:rsidP="002C15BA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Глаза начинают слезиться.</w:t>
      </w:r>
      <w:r w:rsidR="001D1898"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97B4D"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1D1898"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4395D600" w14:textId="77777777" w:rsidR="00E96EC4" w:rsidRPr="001624D2" w:rsidRDefault="000D4714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bookmarkStart w:id="3" w:name="_Toc60586395"/>
      <w:r>
        <w:rPr>
          <w:rFonts w:ascii="Times New Roman" w:hAnsi="Times New Roman" w:cs="Times New Roman"/>
          <w:color w:val="000000" w:themeColor="text1"/>
        </w:rPr>
        <w:t xml:space="preserve">1.3. </w:t>
      </w:r>
      <w:r w:rsidR="00012033" w:rsidRPr="001624D2">
        <w:rPr>
          <w:rFonts w:ascii="Times New Roman" w:hAnsi="Times New Roman" w:cs="Times New Roman"/>
          <w:color w:val="000000" w:themeColor="text1"/>
        </w:rPr>
        <w:t>Методы борьбы с пылью</w:t>
      </w:r>
      <w:bookmarkEnd w:id="3"/>
    </w:p>
    <w:p w14:paraId="663FA134" w14:textId="77777777" w:rsidR="00CF2720" w:rsidRPr="001624D2" w:rsidRDefault="00CF2720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Одним из известных способов пылеподавления является орошение путем распыления воды дождевальными установками. Такой метод применяется на технологических дорогах в карьерах и на стройках. Однако можно выделить и определенные недостатки в данном методе борьбы с пылью. Во-первых, стоит выделить, что данное оборудование, ресурс, рабочая сила, энергия оцениваются в довольно крупную денежную сумму. Во-вторых, в засушливых регионах, доставка воды является серьезной проблемой. В-третьих, вода име</w:t>
      </w:r>
      <w:r w:rsidR="0008003C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ет свойство испаряться,  следовательно,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удерживать пыль больше не может.</w:t>
      </w:r>
      <w:r w:rsidR="0008003C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стоит учесть, что орошение неэффективно для подавления вдыхаемой пыли, так как капли воды намного больше вдыхаемых частиц пыли.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97B4D"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12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]</w:t>
      </w:r>
    </w:p>
    <w:p w14:paraId="3218349D" w14:textId="77777777" w:rsidR="0008003C" w:rsidRPr="001624D2" w:rsidRDefault="0008003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Мелкую вдыхаемую пыль из воздуха можно осаждать с помощью водяного тумана. Пушки, генерирующие водяной туман, применяются там, где дождевальные установки не могут применяться или недостаточно подавляют образование пыли. Однако, даже в этом методе есть свои недостатки. Во-первых, оборудование, рабочая сила, энергия и ресурс довольно дорогие. Во-вторых, данный метод подходит для пылеподавления на карьерах и стройках, но уж никак для городов, ведь туман будет мешать водителям и пешеходам, из-за чего может повыситься число аварий.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97B4D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65A73403" w14:textId="77777777" w:rsidR="00524A20" w:rsidRPr="001624D2" w:rsidRDefault="0008003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Для борьбы с пылью в городах, наилучшим образом подходит метод озеленения.</w:t>
      </w:r>
      <w:r w:rsidR="00524A20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Зеленые насаждения снижают уровень загрязнения воздуха, регулируют температурный режим. Даже малые площади зеленых насаждений, расположенные между зданиями, улучшают микроклимат, особенно в дневные часы. Одно дерево в идеальных условиях может выделить количество кислорода, необходимое одному человеку, однако из-за загрязнения атмосферы, на одного человека приходится примерно десять деревьев. Разумеется, и у данного метода есть свои минусы, зеленые насаждения занимают определенную территорию, необходим, хоть и минимальный, но все же уход, рабочая сила, для посадки и ухода. Однако, сравнивая с остальными методами, этот является наиболее дешевым и доступным. Помимо очищения воздуха, зеленые насаждения будут эмоционально успокаивать людей, и нести эстетическую красоту.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297B4D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4E5F91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5A835425" w14:textId="77777777" w:rsidR="006D4C0B" w:rsidRDefault="006D4C0B" w:rsidP="002C15BA">
      <w:pPr>
        <w:spacing w:after="0" w:line="240" w:lineRule="auto"/>
        <w:ind w:left="45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3FEF59" w14:textId="77777777" w:rsidR="006D4C0B" w:rsidRPr="006D4C0B" w:rsidRDefault="006D4C0B" w:rsidP="002C15BA">
      <w:pPr>
        <w:spacing w:after="0" w:line="240" w:lineRule="auto"/>
        <w:ind w:left="45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D4C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08003C" w:rsidRPr="006D4C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6D4C0B">
        <w:rPr>
          <w:rFonts w:ascii="Times New Roman" w:hAnsi="Times New Roman"/>
          <w:b/>
          <w:color w:val="000000" w:themeColor="text1"/>
          <w:sz w:val="28"/>
          <w:szCs w:val="28"/>
        </w:rPr>
        <w:t>МАТЕРИАЛЫ И МЕТОДЫ ИССЛЕДОВАНИЯ</w:t>
      </w:r>
    </w:p>
    <w:p w14:paraId="5ECE165A" w14:textId="77777777" w:rsidR="0008003C" w:rsidRPr="006D4C0B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D4C0B">
        <w:rPr>
          <w:rFonts w:ascii="Times New Roman" w:hAnsi="Times New Roman"/>
          <w:b/>
          <w:color w:val="000000" w:themeColor="text1"/>
          <w:sz w:val="28"/>
          <w:szCs w:val="28"/>
        </w:rPr>
        <w:t>2.1. Методы сбора, точки сбора</w:t>
      </w:r>
    </w:p>
    <w:p w14:paraId="233C5FA0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2D4A4D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исследовании мы решили выяснить, какие деревья, произрастающие в нашем городе, обладают наибольшей пылеулавливающей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способностью и наиболее подходят для высаживания вдоль проезжих частей города.</w:t>
      </w:r>
    </w:p>
    <w:p w14:paraId="0A884943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исследования мы выбрали 15 деревьев и 3 кустарника, наиболее распространенных среди зеленых насаждений центральной улицы Орджоникидзе города Ясиноватая. </w:t>
      </w:r>
    </w:p>
    <w:p w14:paraId="296F4849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Деревья:</w:t>
      </w:r>
    </w:p>
    <w:p w14:paraId="2D34F429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Вяз обыкновенный 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Ulmus laevis) </w:t>
      </w:r>
    </w:p>
    <w:p w14:paraId="638781FD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Абрикос обыкновенный (Armeniaca vulgaris Lam) </w:t>
      </w:r>
    </w:p>
    <w:p w14:paraId="6092B07C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Ива плакучая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Sálix babylónica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14:paraId="76895C43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Орех грецкий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(Juglans regia)</w:t>
      </w:r>
    </w:p>
    <w:p w14:paraId="0EA560AB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Груша обыкновенная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(Pýrus commúnis)</w:t>
      </w:r>
    </w:p>
    <w:p w14:paraId="797A2A01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Слива домашняя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(Prúnus doméstica) </w:t>
      </w:r>
    </w:p>
    <w:p w14:paraId="5EAA56CE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 xml:space="preserve">Береза повислая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(Betula pendula)</w:t>
      </w:r>
    </w:p>
    <w:p w14:paraId="47D11326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Тополь лавролистный 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Populus </w:t>
      </w:r>
      <w:r w:rsidRPr="001624D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laurifolia)</w:t>
      </w:r>
    </w:p>
    <w:p w14:paraId="3AD86B60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Липа сердцевидная 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Tilia cordata</w:t>
      </w: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)</w:t>
      </w:r>
    </w:p>
    <w:p w14:paraId="1B9C2229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Акация белая 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Robinia pseudoacacia) </w:t>
      </w:r>
    </w:p>
    <w:p w14:paraId="4FD74208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Рябина гибридная (Sorbus hybridia)</w:t>
      </w:r>
    </w:p>
    <w:p w14:paraId="100CFD28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Шелковица черная (Mórus nígra)</w:t>
      </w:r>
    </w:p>
    <w:p w14:paraId="5D58AF9C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Клен остролистный (</w:t>
      </w: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Ácer platanoídes)</w:t>
      </w:r>
    </w:p>
    <w:p w14:paraId="2E55E9D6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Клен ясенелистный (</w:t>
      </w:r>
      <w:r w:rsidRPr="001624D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Ácer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negúndo)</w:t>
      </w:r>
    </w:p>
    <w:p w14:paraId="30F87B61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Каштан конский (</w:t>
      </w: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Aésculus hippocástanum)</w:t>
      </w:r>
    </w:p>
    <w:p w14:paraId="47A1FA66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Кустарники:</w:t>
      </w:r>
    </w:p>
    <w:p w14:paraId="2C1003CE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Спирея средняя (</w:t>
      </w:r>
      <w:r w:rsidRPr="001624D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Spiraea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1624D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media</w:t>
      </w:r>
      <w:r w:rsidRPr="001624D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)</w:t>
      </w:r>
    </w:p>
    <w:p w14:paraId="7D6ECD20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Бирючина обыкновенная 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Ligustrum vulgare)</w:t>
      </w:r>
    </w:p>
    <w:p w14:paraId="1EC035EB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Сирень обыкновенная (Siringa vulgaris)</w:t>
      </w:r>
    </w:p>
    <w:p w14:paraId="4EE1446C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Выбираем деревья и кустарники, произрастающие на расстоянии 2м от проезжей части.</w:t>
      </w:r>
    </w:p>
    <w:p w14:paraId="330ACB16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Месяц проведения исследования – сентябрь.</w:t>
      </w:r>
    </w:p>
    <w:p w14:paraId="401DDB64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 сбором листьев в течение нескольких недель не было осадков в виде дождя, которые могли смыть часть пыли и оказать искажающее влияние на результаты исследования.</w:t>
      </w:r>
    </w:p>
    <w:p w14:paraId="54766158" w14:textId="77777777" w:rsidR="00E96EC4" w:rsidRPr="001624D2" w:rsidRDefault="00E96EC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15AE3" w14:textId="77777777" w:rsidR="008975DB" w:rsidRPr="00475C48" w:rsidRDefault="006D4C0B" w:rsidP="002C15BA">
      <w:pPr>
        <w:spacing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75C48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2.2. </w:t>
      </w:r>
      <w:r w:rsidR="00475C48">
        <w:rPr>
          <w:rFonts w:ascii="Times New Roman" w:hAnsi="Times New Roman"/>
          <w:b/>
          <w:color w:val="000000" w:themeColor="text1"/>
          <w:sz w:val="28"/>
          <w:szCs w:val="28"/>
        </w:rPr>
        <w:t>М</w:t>
      </w:r>
      <w:r w:rsidRPr="00475C48">
        <w:rPr>
          <w:rFonts w:ascii="Times New Roman" w:hAnsi="Times New Roman"/>
          <w:b/>
          <w:color w:val="000000" w:themeColor="text1"/>
          <w:sz w:val="28"/>
          <w:szCs w:val="28"/>
        </w:rPr>
        <w:t>етоды исследования</w:t>
      </w:r>
    </w:p>
    <w:p w14:paraId="6988A236" w14:textId="77777777" w:rsidR="006D4C0B" w:rsidRPr="001624D2" w:rsidRDefault="006D4C0B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1624D2">
        <w:rPr>
          <w:rFonts w:ascii="Times New Roman" w:hAnsi="Times New Roman" w:cs="Times New Roman"/>
          <w:color w:val="000000" w:themeColor="text1"/>
        </w:rPr>
        <w:t>Оценка уровня запыленности листьев</w:t>
      </w:r>
    </w:p>
    <w:p w14:paraId="39C3D319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выяснить какое количество дорожной пыли задерживают на своих листьях, выбранные растения, мы взяли с каждого растения по 11 листьев. Листья собирались с разных участков зеленой кроны.</w:t>
      </w:r>
    </w:p>
    <w:p w14:paraId="28864BFC" w14:textId="77777777" w:rsidR="006D4C0B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одного листа мы перепечатали пыль с помощью скотча и прикрепили к листу белой бумаги. </w:t>
      </w:r>
    </w:p>
    <w:p w14:paraId="431DDD96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Оставшиеся листья с обеих сторон промывались губкой, которая тщательно споласкивалась в емкости, наполненной 1л чистой воды. Для каждого вида растений бралась отдельная чистая губка и отдельная емкость с водой.</w:t>
      </w:r>
    </w:p>
    <w:p w14:paraId="6BCA9191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промывания листьев, они были тщательно высушены для следующего эксперимента.</w:t>
      </w:r>
    </w:p>
    <w:p w14:paraId="553F4BDB" w14:textId="77777777" w:rsidR="00E96EC4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Из емкости с водой в чистые стаканы были отлиты пробы по 100мл. Стаканы с пробами мы расположили в порядке возрастания мутности воды. Для контроля был взят стакан с чистой водой. Уровень увеличения мутности проб определялся визуально.</w:t>
      </w:r>
    </w:p>
    <w:p w14:paraId="784DE4DA" w14:textId="77777777" w:rsidR="006D4C0B" w:rsidRPr="001624D2" w:rsidRDefault="006D4C0B" w:rsidP="002C15BA">
      <w:pPr>
        <w:pStyle w:val="1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1624D2">
        <w:rPr>
          <w:rFonts w:ascii="Times New Roman" w:hAnsi="Times New Roman" w:cs="Times New Roman"/>
          <w:color w:val="000000" w:themeColor="text1"/>
        </w:rPr>
        <w:t>Определение массы пыли, удерживаемой 1 листом</w:t>
      </w:r>
    </w:p>
    <w:p w14:paraId="5F51664C" w14:textId="77777777" w:rsidR="006D4C0B" w:rsidRPr="001624D2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массы пыли, удерживаемой 1 листом, исследуемых растений, мы использовали методику “пылевая буря”. О данной методике мы узнали из исследовательской работы «Пылеулавливающая способность листьев древесных и кустарниковых растений» (автор Комарова А.С., научный руководитель Садовникова Л.А.)</w:t>
      </w:r>
    </w:p>
    <w:p w14:paraId="50CE490D" w14:textId="77777777" w:rsidR="006D4C0B" w:rsidRDefault="006D4C0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Высушенные после промывания листья мы взвесили, связали за черешки нитью и поместили в банку, наполненную на 50% дорожной пылью, собранной при помощи совка и щетки вдоль проезжей части ул. Орджоникидзе. Банку плотно закрывали крышкой и трясли в течение 30 секунд. После данного действия, вновь взвешивали листья. Разница между массой чистых листьев и запыленных составляет массу пыли, которую могут удержать данные листья. Так как в эксперименте участвовали 10 листьев различных растений, то массу удержанной пыли мы делили на 10, чтобы определить массу пыли, которую способен удержать 1 лист. </w:t>
      </w:r>
    </w:p>
    <w:p w14:paraId="14D55097" w14:textId="77777777" w:rsidR="00F551CC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568174AA" w14:textId="77777777" w:rsidR="00F551CC" w:rsidRPr="00F551CC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51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Расчет пылеемкости на 1 см</w:t>
      </w:r>
      <w:r w:rsidRPr="00F551CC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</w:rPr>
        <w:t xml:space="preserve">2 </w:t>
      </w:r>
      <w:r w:rsidRPr="00F551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поверхности листа</w:t>
      </w:r>
    </w:p>
    <w:p w14:paraId="3F65865C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Разумеется, 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 крупные листья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удерживают на своей поверхности больше пыли, нежели мелкие. Также листьев в кроне дерева неодинаковое количество. Крупных листьев может быть меньше, чем мелких и наоборот. Поэтому важно выяснить удельную пылеемкость листьев на каждый 1см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листовой пластинки. </w:t>
      </w:r>
    </w:p>
    <w:p w14:paraId="34E040C7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Для того чтобы это выяснить, мы рассчитали среднюю площадь одного листа каждого вида из, нами собранных, растений. Для этого, мы избрали наименьший и наибольший лист из 10 собранных, рассчитали их площадь, при помощи листа бумаги в клеточку, пользуясь формулой:</w:t>
      </w:r>
    </w:p>
    <w:p w14:paraId="1A21E577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=(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+1/2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)*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площадь листовой пластинки</w:t>
      </w:r>
    </w:p>
    <w:p w14:paraId="216CD189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количество целых клеток, расположенных внутри контура листа</w:t>
      </w:r>
    </w:p>
    <w:p w14:paraId="66AF3D4C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количество разрезанных клеток, расположенных внутри контура</w:t>
      </w:r>
    </w:p>
    <w:p w14:paraId="6BCF8637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F551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 1 клетки</w:t>
      </w:r>
    </w:p>
    <w:p w14:paraId="135CE49E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После чего нашли приблизительное среднее значение площади листовой пластинки. Далее, зная среднюю площадь одного листа каждого вида и массу пыли, удерживаемую одним листом, мы определили удельную пылеемкость листьев на 1 см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, по формуле:</w:t>
      </w:r>
    </w:p>
    <w:p w14:paraId="6DBB45F5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Yn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Yn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удельная пылеемкость</w:t>
      </w:r>
    </w:p>
    <w:p w14:paraId="4477A990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масса пыли, удерживаемая 1 листом</w:t>
      </w:r>
    </w:p>
    <w:p w14:paraId="3DB0BFF8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− средняя площадь одного листа</w:t>
      </w:r>
    </w:p>
    <w:p w14:paraId="40C171F3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3D3D7C" w14:textId="77777777" w:rsidR="00F551CC" w:rsidRPr="00F551CC" w:rsidRDefault="00F551CC" w:rsidP="002C15BA">
      <w:pPr>
        <w:pStyle w:val="a3"/>
        <w:spacing w:after="0" w:line="240" w:lineRule="auto"/>
        <w:ind w:left="81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4" w:name="_Toc60586399"/>
      <w:r w:rsidRPr="00F551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3.ЭКСПЕРИМЕНТАЛЬНАЯ ЧАСТЬ И ОБСУЖДЕНИЕ РЕЗУЛЬТАТОВ</w:t>
      </w:r>
    </w:p>
    <w:p w14:paraId="406C9F74" w14:textId="77777777" w:rsidR="00242DB0" w:rsidRDefault="009C733C" w:rsidP="002C15BA">
      <w:pPr>
        <w:pStyle w:val="1"/>
        <w:spacing w:line="240" w:lineRule="auto"/>
        <w:ind w:left="852"/>
        <w:contextualSpacing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3.1.</w:t>
      </w:r>
      <w:r w:rsidR="00242DB0" w:rsidRPr="001624D2">
        <w:rPr>
          <w:rFonts w:ascii="Times New Roman" w:hAnsi="Times New Roman" w:cs="Times New Roman"/>
          <w:color w:val="000000" w:themeColor="text1"/>
        </w:rPr>
        <w:t>Оценка уровня запыленности листьев</w:t>
      </w:r>
      <w:bookmarkEnd w:id="4"/>
    </w:p>
    <w:p w14:paraId="222E0414" w14:textId="77777777" w:rsidR="0011164F" w:rsidRPr="0011164F" w:rsidRDefault="006D4C0B" w:rsidP="002C15B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sz w:val="28"/>
          <w:szCs w:val="28"/>
        </w:rPr>
        <w:t>Нами был определен уровень запыленности листьев. Изначально с</w:t>
      </w:r>
      <w:r w:rsidR="00180E9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одного листа мы перепечатали пыль с помощью скотча и прикрепили к листу белой бумаги.</w:t>
      </w:r>
      <w:r w:rsidR="008975DB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</w:t>
      </w:r>
      <w:r w:rsidR="00F852E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975DB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затем промыли листья и взяли пробы.  </w:t>
      </w:r>
      <w:r w:rsidR="00180E9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Уровень увеличения мутности проб определялся визуально. (Приложения </w:t>
      </w:r>
      <w:r w:rsidR="00F852E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80E9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62EEF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5F2C0F" w14:textId="77777777" w:rsidR="006D4C0B" w:rsidRPr="0011164F" w:rsidRDefault="00ED0ECA" w:rsidP="002C15BA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исследования, оказалось, что самая мутная вода</w:t>
      </w:r>
      <w:r w:rsidR="00F8113B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та, в которой промывались каштан конский, орех грецкий, клен ясенелистный и шелковица черная. Наименьший уровень мутности воды, оказался после промывания абрикоса обыкновенного, спиреи средней и ивы плакучей. Средний уровень загрязненности </w:t>
      </w:r>
      <w:r w:rsidR="00B55D44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воды, выявился после того, как мы промыли вяз обыкновенный, клен остролистный, сирень обыкновенную, рябину гибридную, бирючину обыкновенную, сливу обыкновенную, грушу обыкновенную, акацию белую, липу сердцевидную, березу повислую, тополь лавролистный.</w:t>
      </w:r>
    </w:p>
    <w:p w14:paraId="102A2F84" w14:textId="77777777" w:rsidR="006D4C0B" w:rsidRPr="0011164F" w:rsidRDefault="00B55D4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Наибольшую пылеулавливающую способность в естественных условиях показали листья каштана конского, ореха грецкого, клена ясенелистного и шелковицы черной. </w:t>
      </w:r>
    </w:p>
    <w:p w14:paraId="3D6D9C4B" w14:textId="77777777" w:rsidR="0011164F" w:rsidRPr="0011164F" w:rsidRDefault="00B55D4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Наименьшая способность улавливания и задерживания пыли оказалась у абрикоса обыкновенного, спиреи средней и ивы плакучей. </w:t>
      </w:r>
      <w:r w:rsidR="00B4179C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Мы думаем, что это связано с небольшой площадью листа спиреи средней и ивы плакучей, а также с гладкой поверхностью листа абрикоса обыкновенного.</w:t>
      </w:r>
      <w:bookmarkStart w:id="5" w:name="_Toc60586401"/>
    </w:p>
    <w:p w14:paraId="3111ABB5" w14:textId="77777777" w:rsidR="00D43433" w:rsidRPr="0011164F" w:rsidRDefault="00E319F3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Определили</w:t>
      </w:r>
      <w:r w:rsidR="00D43433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68A3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масс</w:t>
      </w:r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A468A3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пыли, удерживаемой 1 листом</w:t>
      </w:r>
      <w:bookmarkEnd w:id="5"/>
      <w:r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, результаты эксперимента занесены</w:t>
      </w:r>
      <w:r w:rsidR="007278ED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таблицу </w:t>
      </w:r>
      <w:r w:rsidR="00F551CC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7278ED" w:rsidRPr="0011164F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14:paraId="0DF51D04" w14:textId="77777777" w:rsidR="00952F67" w:rsidRPr="001624D2" w:rsidRDefault="00952F67" w:rsidP="002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F551CC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551C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66E943" w14:textId="77777777" w:rsidR="00952F67" w:rsidRPr="001624D2" w:rsidRDefault="00952F67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Удельная пылеемкость листьев исследуемых растений</w:t>
      </w: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2557"/>
        <w:gridCol w:w="1553"/>
        <w:gridCol w:w="1585"/>
        <w:gridCol w:w="1671"/>
        <w:gridCol w:w="1671"/>
      </w:tblGrid>
      <w:tr w:rsidR="00E319F3" w:rsidRPr="001624D2" w14:paraId="1AD14976" w14:textId="77777777" w:rsidTr="00E319F3">
        <w:tc>
          <w:tcPr>
            <w:tcW w:w="534" w:type="dxa"/>
          </w:tcPr>
          <w:p w14:paraId="7A0F7BC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557" w:type="dxa"/>
          </w:tcPr>
          <w:p w14:paraId="3F0BF288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растения</w:t>
            </w:r>
          </w:p>
        </w:tc>
        <w:tc>
          <w:tcPr>
            <w:tcW w:w="1553" w:type="dxa"/>
          </w:tcPr>
          <w:p w14:paraId="48642DA3" w14:textId="77777777" w:rsidR="00E319F3" w:rsidRPr="00F852E4" w:rsidRDefault="00E319F3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 чистых листьев (г)</w:t>
            </w:r>
          </w:p>
        </w:tc>
        <w:tc>
          <w:tcPr>
            <w:tcW w:w="1585" w:type="dxa"/>
          </w:tcPr>
          <w:p w14:paraId="4637A51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 листьев после запыления (г)</w:t>
            </w:r>
          </w:p>
        </w:tc>
        <w:tc>
          <w:tcPr>
            <w:tcW w:w="1671" w:type="dxa"/>
          </w:tcPr>
          <w:p w14:paraId="5FC4A217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Масса удержанной пыли (г)</w:t>
            </w:r>
          </w:p>
        </w:tc>
        <w:tc>
          <w:tcPr>
            <w:tcW w:w="1671" w:type="dxa"/>
          </w:tcPr>
          <w:p w14:paraId="158B448B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масса пыли, удержанной одним листом (г)</w:t>
            </w:r>
          </w:p>
        </w:tc>
      </w:tr>
      <w:tr w:rsidR="00E319F3" w:rsidRPr="001624D2" w14:paraId="0192826E" w14:textId="77777777" w:rsidTr="00E319F3">
        <w:tc>
          <w:tcPr>
            <w:tcW w:w="534" w:type="dxa"/>
          </w:tcPr>
          <w:p w14:paraId="69FBF9D9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7" w:type="dxa"/>
          </w:tcPr>
          <w:p w14:paraId="02ACECB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Вяз  </w:t>
            </w:r>
          </w:p>
        </w:tc>
        <w:tc>
          <w:tcPr>
            <w:tcW w:w="1553" w:type="dxa"/>
          </w:tcPr>
          <w:p w14:paraId="3F0153F6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78</w:t>
            </w:r>
          </w:p>
        </w:tc>
        <w:tc>
          <w:tcPr>
            <w:tcW w:w="1585" w:type="dxa"/>
          </w:tcPr>
          <w:p w14:paraId="30FEE268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671" w:type="dxa"/>
          </w:tcPr>
          <w:p w14:paraId="3D4078B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1671" w:type="dxa"/>
          </w:tcPr>
          <w:p w14:paraId="6D62C7A9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167</w:t>
            </w:r>
          </w:p>
        </w:tc>
      </w:tr>
      <w:tr w:rsidR="00E319F3" w:rsidRPr="001624D2" w14:paraId="4038BADA" w14:textId="77777777" w:rsidTr="00E319F3">
        <w:tc>
          <w:tcPr>
            <w:tcW w:w="534" w:type="dxa"/>
          </w:tcPr>
          <w:p w14:paraId="6CA255F4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7" w:type="dxa"/>
          </w:tcPr>
          <w:p w14:paraId="2AC860FD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Спирея</w:t>
            </w:r>
          </w:p>
        </w:tc>
        <w:tc>
          <w:tcPr>
            <w:tcW w:w="1553" w:type="dxa"/>
          </w:tcPr>
          <w:p w14:paraId="643D85C7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85" w:type="dxa"/>
          </w:tcPr>
          <w:p w14:paraId="27420227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1671" w:type="dxa"/>
          </w:tcPr>
          <w:p w14:paraId="2A596A5C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671" w:type="dxa"/>
          </w:tcPr>
          <w:p w14:paraId="43521D3E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011</w:t>
            </w:r>
          </w:p>
        </w:tc>
      </w:tr>
      <w:tr w:rsidR="00E319F3" w:rsidRPr="001624D2" w14:paraId="64E21915" w14:textId="77777777" w:rsidTr="00E319F3">
        <w:tc>
          <w:tcPr>
            <w:tcW w:w="534" w:type="dxa"/>
          </w:tcPr>
          <w:p w14:paraId="5B65032D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7" w:type="dxa"/>
          </w:tcPr>
          <w:p w14:paraId="4D37C836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Абрикос</w:t>
            </w:r>
          </w:p>
        </w:tc>
        <w:tc>
          <w:tcPr>
            <w:tcW w:w="1553" w:type="dxa"/>
          </w:tcPr>
          <w:p w14:paraId="7008AAE9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77</w:t>
            </w:r>
          </w:p>
        </w:tc>
        <w:tc>
          <w:tcPr>
            <w:tcW w:w="1585" w:type="dxa"/>
          </w:tcPr>
          <w:p w14:paraId="1791B10C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1671" w:type="dxa"/>
          </w:tcPr>
          <w:p w14:paraId="4B41CB56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85</w:t>
            </w:r>
          </w:p>
        </w:tc>
        <w:tc>
          <w:tcPr>
            <w:tcW w:w="1671" w:type="dxa"/>
          </w:tcPr>
          <w:p w14:paraId="3622820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085</w:t>
            </w:r>
          </w:p>
        </w:tc>
      </w:tr>
      <w:tr w:rsidR="00E319F3" w:rsidRPr="001624D2" w14:paraId="45646FA9" w14:textId="77777777" w:rsidTr="00E319F3">
        <w:tc>
          <w:tcPr>
            <w:tcW w:w="534" w:type="dxa"/>
          </w:tcPr>
          <w:p w14:paraId="50E927B9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7" w:type="dxa"/>
          </w:tcPr>
          <w:p w14:paraId="1BA5D008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1553" w:type="dxa"/>
          </w:tcPr>
          <w:p w14:paraId="432A84FE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585" w:type="dxa"/>
          </w:tcPr>
          <w:p w14:paraId="513CE60E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1671" w:type="dxa"/>
          </w:tcPr>
          <w:p w14:paraId="2852828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1671" w:type="dxa"/>
          </w:tcPr>
          <w:p w14:paraId="0065330F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049</w:t>
            </w:r>
          </w:p>
        </w:tc>
      </w:tr>
      <w:tr w:rsidR="00E319F3" w:rsidRPr="001624D2" w14:paraId="199CF46C" w14:textId="77777777" w:rsidTr="00E319F3">
        <w:tc>
          <w:tcPr>
            <w:tcW w:w="534" w:type="dxa"/>
          </w:tcPr>
          <w:p w14:paraId="391C7C7D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7" w:type="dxa"/>
          </w:tcPr>
          <w:p w14:paraId="14E0A45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Орех</w:t>
            </w:r>
          </w:p>
        </w:tc>
        <w:tc>
          <w:tcPr>
            <w:tcW w:w="1553" w:type="dxa"/>
          </w:tcPr>
          <w:p w14:paraId="090CC0A0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585" w:type="dxa"/>
          </w:tcPr>
          <w:p w14:paraId="49465DA4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</w:t>
            </w:r>
          </w:p>
        </w:tc>
        <w:tc>
          <w:tcPr>
            <w:tcW w:w="1671" w:type="dxa"/>
          </w:tcPr>
          <w:p w14:paraId="2B833A2A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74</w:t>
            </w:r>
          </w:p>
        </w:tc>
        <w:tc>
          <w:tcPr>
            <w:tcW w:w="1671" w:type="dxa"/>
          </w:tcPr>
          <w:p w14:paraId="645B3213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274</w:t>
            </w:r>
          </w:p>
        </w:tc>
      </w:tr>
      <w:tr w:rsidR="00E319F3" w:rsidRPr="001624D2" w14:paraId="50465EC4" w14:textId="77777777" w:rsidTr="00E319F3">
        <w:tc>
          <w:tcPr>
            <w:tcW w:w="534" w:type="dxa"/>
          </w:tcPr>
          <w:p w14:paraId="35598DD4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557" w:type="dxa"/>
          </w:tcPr>
          <w:p w14:paraId="47A2D98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Груша</w:t>
            </w:r>
          </w:p>
        </w:tc>
        <w:tc>
          <w:tcPr>
            <w:tcW w:w="1553" w:type="dxa"/>
          </w:tcPr>
          <w:p w14:paraId="4D7EFB63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1585" w:type="dxa"/>
          </w:tcPr>
          <w:p w14:paraId="1B7ED06C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1671" w:type="dxa"/>
          </w:tcPr>
          <w:p w14:paraId="6B0E6F56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671" w:type="dxa"/>
          </w:tcPr>
          <w:p w14:paraId="23D2279C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139</w:t>
            </w:r>
          </w:p>
        </w:tc>
      </w:tr>
      <w:tr w:rsidR="00E319F3" w:rsidRPr="001624D2" w14:paraId="02072314" w14:textId="77777777" w:rsidTr="00E319F3">
        <w:tc>
          <w:tcPr>
            <w:tcW w:w="534" w:type="dxa"/>
          </w:tcPr>
          <w:p w14:paraId="36AE6FE7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557" w:type="dxa"/>
          </w:tcPr>
          <w:p w14:paraId="5D07BD9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Слива</w:t>
            </w:r>
          </w:p>
        </w:tc>
        <w:tc>
          <w:tcPr>
            <w:tcW w:w="1553" w:type="dxa"/>
          </w:tcPr>
          <w:p w14:paraId="0D005CEA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585" w:type="dxa"/>
          </w:tcPr>
          <w:p w14:paraId="61F92C7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671" w:type="dxa"/>
          </w:tcPr>
          <w:p w14:paraId="2F2A9DB4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671" w:type="dxa"/>
          </w:tcPr>
          <w:p w14:paraId="10F0D424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021</w:t>
            </w:r>
          </w:p>
        </w:tc>
      </w:tr>
      <w:tr w:rsidR="00E319F3" w:rsidRPr="001624D2" w14:paraId="308B61A6" w14:textId="77777777" w:rsidTr="00E319F3">
        <w:tc>
          <w:tcPr>
            <w:tcW w:w="534" w:type="dxa"/>
          </w:tcPr>
          <w:p w14:paraId="66D95A0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557" w:type="dxa"/>
          </w:tcPr>
          <w:p w14:paraId="3B5ECADB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Бирючина</w:t>
            </w:r>
          </w:p>
        </w:tc>
        <w:tc>
          <w:tcPr>
            <w:tcW w:w="1553" w:type="dxa"/>
          </w:tcPr>
          <w:p w14:paraId="3E991305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</w:t>
            </w:r>
          </w:p>
        </w:tc>
        <w:tc>
          <w:tcPr>
            <w:tcW w:w="1585" w:type="dxa"/>
          </w:tcPr>
          <w:p w14:paraId="117B6A08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671" w:type="dxa"/>
          </w:tcPr>
          <w:p w14:paraId="469F65C2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1671" w:type="dxa"/>
          </w:tcPr>
          <w:p w14:paraId="6C0FADCC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044</w:t>
            </w:r>
          </w:p>
        </w:tc>
      </w:tr>
      <w:tr w:rsidR="00E319F3" w:rsidRPr="001624D2" w14:paraId="074F0724" w14:textId="77777777" w:rsidTr="00E319F3">
        <w:tc>
          <w:tcPr>
            <w:tcW w:w="534" w:type="dxa"/>
          </w:tcPr>
          <w:p w14:paraId="6E2DDE9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7" w:type="dxa"/>
          </w:tcPr>
          <w:p w14:paraId="70C04288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  <w:tc>
          <w:tcPr>
            <w:tcW w:w="1553" w:type="dxa"/>
          </w:tcPr>
          <w:p w14:paraId="1AC53DF1" w14:textId="77777777" w:rsidR="00E319F3" w:rsidRPr="00F852E4" w:rsidRDefault="00E319F3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85" w:type="dxa"/>
          </w:tcPr>
          <w:p w14:paraId="1BE5F4A2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1671" w:type="dxa"/>
          </w:tcPr>
          <w:p w14:paraId="5FE6B986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1671" w:type="dxa"/>
          </w:tcPr>
          <w:p w14:paraId="31683F3E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096</w:t>
            </w:r>
          </w:p>
        </w:tc>
      </w:tr>
      <w:tr w:rsidR="00E319F3" w:rsidRPr="001624D2" w14:paraId="19907335" w14:textId="77777777" w:rsidTr="00E319F3">
        <w:tc>
          <w:tcPr>
            <w:tcW w:w="534" w:type="dxa"/>
          </w:tcPr>
          <w:p w14:paraId="7DD1ACD7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7" w:type="dxa"/>
          </w:tcPr>
          <w:p w14:paraId="6FE0C038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Тополь</w:t>
            </w:r>
          </w:p>
        </w:tc>
        <w:tc>
          <w:tcPr>
            <w:tcW w:w="1553" w:type="dxa"/>
          </w:tcPr>
          <w:p w14:paraId="1C3B17F6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585" w:type="dxa"/>
          </w:tcPr>
          <w:p w14:paraId="2212F656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1671" w:type="dxa"/>
          </w:tcPr>
          <w:p w14:paraId="4C80FD09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1671" w:type="dxa"/>
          </w:tcPr>
          <w:p w14:paraId="0B781A2A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146</w:t>
            </w:r>
          </w:p>
        </w:tc>
      </w:tr>
      <w:tr w:rsidR="00E319F3" w:rsidRPr="001624D2" w14:paraId="2C98BB4B" w14:textId="77777777" w:rsidTr="00E319F3">
        <w:tc>
          <w:tcPr>
            <w:tcW w:w="534" w:type="dxa"/>
          </w:tcPr>
          <w:p w14:paraId="55A089B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2557" w:type="dxa"/>
          </w:tcPr>
          <w:p w14:paraId="0ACF82E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Липа</w:t>
            </w:r>
          </w:p>
        </w:tc>
        <w:tc>
          <w:tcPr>
            <w:tcW w:w="1553" w:type="dxa"/>
          </w:tcPr>
          <w:p w14:paraId="55DCA5F6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1585" w:type="dxa"/>
          </w:tcPr>
          <w:p w14:paraId="0CD7BF5D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1671" w:type="dxa"/>
          </w:tcPr>
          <w:p w14:paraId="4BD502F7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671" w:type="dxa"/>
          </w:tcPr>
          <w:p w14:paraId="45DF8FB4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012</w:t>
            </w:r>
          </w:p>
        </w:tc>
      </w:tr>
      <w:tr w:rsidR="00E319F3" w:rsidRPr="001624D2" w14:paraId="6FD4DDD7" w14:textId="77777777" w:rsidTr="00E319F3">
        <w:tc>
          <w:tcPr>
            <w:tcW w:w="534" w:type="dxa"/>
          </w:tcPr>
          <w:p w14:paraId="7A55E9FC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57" w:type="dxa"/>
          </w:tcPr>
          <w:p w14:paraId="4CFE5C29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Акация</w:t>
            </w:r>
          </w:p>
        </w:tc>
        <w:tc>
          <w:tcPr>
            <w:tcW w:w="1553" w:type="dxa"/>
          </w:tcPr>
          <w:p w14:paraId="55227539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1585" w:type="dxa"/>
          </w:tcPr>
          <w:p w14:paraId="25F7EDDD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671" w:type="dxa"/>
          </w:tcPr>
          <w:p w14:paraId="336D0F2D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1671" w:type="dxa"/>
          </w:tcPr>
          <w:p w14:paraId="79EC0DA8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058</w:t>
            </w:r>
          </w:p>
        </w:tc>
      </w:tr>
      <w:tr w:rsidR="006E14B5" w:rsidRPr="001624D2" w14:paraId="05F02A2E" w14:textId="77777777" w:rsidTr="006E14B5">
        <w:tc>
          <w:tcPr>
            <w:tcW w:w="95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44F6C07" w14:textId="77777777" w:rsidR="006E14B5" w:rsidRPr="00F852E4" w:rsidRDefault="006E14B5" w:rsidP="006E14B5">
            <w:pPr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табл.3.2.</w:t>
            </w:r>
          </w:p>
        </w:tc>
      </w:tr>
      <w:tr w:rsidR="00E319F3" w:rsidRPr="001624D2" w14:paraId="52A33D30" w14:textId="77777777" w:rsidTr="006E14B5">
        <w:tc>
          <w:tcPr>
            <w:tcW w:w="534" w:type="dxa"/>
            <w:tcBorders>
              <w:top w:val="single" w:sz="4" w:space="0" w:color="auto"/>
            </w:tcBorders>
          </w:tcPr>
          <w:p w14:paraId="698ECDD2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2557" w:type="dxa"/>
          </w:tcPr>
          <w:p w14:paraId="267AEA7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</w:tc>
        <w:tc>
          <w:tcPr>
            <w:tcW w:w="1553" w:type="dxa"/>
          </w:tcPr>
          <w:p w14:paraId="54810C9A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</w:t>
            </w:r>
          </w:p>
        </w:tc>
        <w:tc>
          <w:tcPr>
            <w:tcW w:w="1585" w:type="dxa"/>
          </w:tcPr>
          <w:p w14:paraId="75CD4D14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03</w:t>
            </w:r>
          </w:p>
        </w:tc>
        <w:tc>
          <w:tcPr>
            <w:tcW w:w="1671" w:type="dxa"/>
          </w:tcPr>
          <w:p w14:paraId="6012F00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95</w:t>
            </w:r>
          </w:p>
        </w:tc>
        <w:tc>
          <w:tcPr>
            <w:tcW w:w="1671" w:type="dxa"/>
          </w:tcPr>
          <w:p w14:paraId="518E1407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095</w:t>
            </w:r>
          </w:p>
        </w:tc>
      </w:tr>
      <w:tr w:rsidR="00E319F3" w:rsidRPr="001624D2" w14:paraId="76C57124" w14:textId="77777777" w:rsidTr="00E319F3">
        <w:tc>
          <w:tcPr>
            <w:tcW w:w="534" w:type="dxa"/>
          </w:tcPr>
          <w:p w14:paraId="5B6F42D0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2557" w:type="dxa"/>
          </w:tcPr>
          <w:p w14:paraId="56630060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Шелковица</w:t>
            </w:r>
          </w:p>
        </w:tc>
        <w:tc>
          <w:tcPr>
            <w:tcW w:w="1553" w:type="dxa"/>
          </w:tcPr>
          <w:p w14:paraId="2F124269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1585" w:type="dxa"/>
          </w:tcPr>
          <w:p w14:paraId="6A8A8052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671" w:type="dxa"/>
          </w:tcPr>
          <w:p w14:paraId="5E69C33F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1671" w:type="dxa"/>
          </w:tcPr>
          <w:p w14:paraId="1A743296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</w:t>
            </w:r>
          </w:p>
        </w:tc>
      </w:tr>
      <w:tr w:rsidR="00E319F3" w:rsidRPr="001624D2" w14:paraId="4E3E0921" w14:textId="77777777" w:rsidTr="00E319F3">
        <w:tc>
          <w:tcPr>
            <w:tcW w:w="534" w:type="dxa"/>
          </w:tcPr>
          <w:p w14:paraId="0F926B51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57" w:type="dxa"/>
          </w:tcPr>
          <w:p w14:paraId="7F2BB200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Сирень</w:t>
            </w:r>
          </w:p>
        </w:tc>
        <w:tc>
          <w:tcPr>
            <w:tcW w:w="1553" w:type="dxa"/>
          </w:tcPr>
          <w:p w14:paraId="4A58B751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1585" w:type="dxa"/>
          </w:tcPr>
          <w:p w14:paraId="487D6815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671" w:type="dxa"/>
          </w:tcPr>
          <w:p w14:paraId="0E0EB65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1671" w:type="dxa"/>
          </w:tcPr>
          <w:p w14:paraId="6574D5E1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047</w:t>
            </w:r>
          </w:p>
        </w:tc>
      </w:tr>
      <w:tr w:rsidR="00E319F3" w:rsidRPr="001624D2" w14:paraId="224F1167" w14:textId="77777777" w:rsidTr="00E319F3">
        <w:tc>
          <w:tcPr>
            <w:tcW w:w="534" w:type="dxa"/>
          </w:tcPr>
          <w:p w14:paraId="3CF12283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557" w:type="dxa"/>
          </w:tcPr>
          <w:p w14:paraId="09C5C82C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Клен ясенелистный</w:t>
            </w:r>
          </w:p>
        </w:tc>
        <w:tc>
          <w:tcPr>
            <w:tcW w:w="1553" w:type="dxa"/>
          </w:tcPr>
          <w:p w14:paraId="039CE587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85" w:type="dxa"/>
          </w:tcPr>
          <w:p w14:paraId="351E1F98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671" w:type="dxa"/>
          </w:tcPr>
          <w:p w14:paraId="5FAEE2DB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671" w:type="dxa"/>
          </w:tcPr>
          <w:p w14:paraId="5341E730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014</w:t>
            </w:r>
          </w:p>
        </w:tc>
      </w:tr>
      <w:tr w:rsidR="00E319F3" w:rsidRPr="001624D2" w14:paraId="2F14D065" w14:textId="77777777" w:rsidTr="00E319F3">
        <w:tc>
          <w:tcPr>
            <w:tcW w:w="534" w:type="dxa"/>
          </w:tcPr>
          <w:p w14:paraId="4E5B64A6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557" w:type="dxa"/>
          </w:tcPr>
          <w:p w14:paraId="2331120B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Клен остролистный</w:t>
            </w:r>
          </w:p>
        </w:tc>
        <w:tc>
          <w:tcPr>
            <w:tcW w:w="1553" w:type="dxa"/>
          </w:tcPr>
          <w:p w14:paraId="2C8DEC64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585" w:type="dxa"/>
          </w:tcPr>
          <w:p w14:paraId="5BB27B3D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1671" w:type="dxa"/>
          </w:tcPr>
          <w:p w14:paraId="692EB4DD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1671" w:type="dxa"/>
          </w:tcPr>
          <w:p w14:paraId="3FDD7D18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057</w:t>
            </w:r>
          </w:p>
        </w:tc>
      </w:tr>
      <w:tr w:rsidR="00E319F3" w:rsidRPr="001624D2" w14:paraId="24C7AB99" w14:textId="77777777" w:rsidTr="00E319F3">
        <w:tc>
          <w:tcPr>
            <w:tcW w:w="534" w:type="dxa"/>
          </w:tcPr>
          <w:p w14:paraId="4C8B81E4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557" w:type="dxa"/>
          </w:tcPr>
          <w:p w14:paraId="1F02E172" w14:textId="77777777" w:rsidR="00E319F3" w:rsidRPr="00F852E4" w:rsidRDefault="00E319F3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Каштан</w:t>
            </w:r>
          </w:p>
        </w:tc>
        <w:tc>
          <w:tcPr>
            <w:tcW w:w="1553" w:type="dxa"/>
          </w:tcPr>
          <w:p w14:paraId="4C8F8F2E" w14:textId="77777777" w:rsidR="00E319F3" w:rsidRPr="00F852E4" w:rsidRDefault="00F852E4" w:rsidP="002C15BA">
            <w:pPr>
              <w:spacing w:after="200"/>
              <w:ind w:firstLine="1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1585" w:type="dxa"/>
          </w:tcPr>
          <w:p w14:paraId="3A74BD77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1671" w:type="dxa"/>
          </w:tcPr>
          <w:p w14:paraId="2B954B55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1671" w:type="dxa"/>
          </w:tcPr>
          <w:p w14:paraId="1977D233" w14:textId="77777777" w:rsidR="00E319F3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E319F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354</w:t>
            </w:r>
          </w:p>
        </w:tc>
      </w:tr>
    </w:tbl>
    <w:p w14:paraId="1B0EC17C" w14:textId="77777777" w:rsidR="006E14B5" w:rsidRDefault="00F551CC" w:rsidP="006E14B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216EAB" w14:textId="77777777" w:rsidR="006E14B5" w:rsidRDefault="006E14B5" w:rsidP="006E14B5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результаты отражены на 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3D9F4793" w14:textId="77777777" w:rsidR="006E14B5" w:rsidRDefault="006E14B5" w:rsidP="002C15B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89A7BF" w14:textId="77777777" w:rsidR="00F551CC" w:rsidRDefault="00F551CC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C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36AF7D" wp14:editId="4EF72E9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95010" cy="5400040"/>
            <wp:effectExtent l="19050" t="0" r="0" b="0"/>
            <wp:wrapSquare wrapText="bothSides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6E14B5"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14:paraId="15F51FF5" w14:textId="77777777" w:rsidR="00F551CC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58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Рис.1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Удельная пылеемкость листьев исследуемых растений</w:t>
      </w:r>
    </w:p>
    <w:p w14:paraId="77D7BE1C" w14:textId="77777777" w:rsidR="00F551CC" w:rsidRPr="001624D2" w:rsidRDefault="00F551CC" w:rsidP="002C15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A53CA6" w14:textId="77777777" w:rsidR="00E319F3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C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85444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ходе данного эксперимента, наибольшую массу пыли удерживает 1 лист каштана, затем следует орех, вяз, шелковица, тополь, груша. Самые низкие показатели у спиреи, затем идет липа, клен ясенелистный. Средние показатели у </w:t>
      </w:r>
      <w:r w:rsidR="00185444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березы, рябины, </w:t>
      </w:r>
      <w:r w:rsidR="00A468A3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абрикоса, акации, клена остролистного, ивы, сирени, бирючины и сливы. </w:t>
      </w:r>
      <w:bookmarkStart w:id="6" w:name="_Toc60586403"/>
    </w:p>
    <w:p w14:paraId="2014652D" w14:textId="77777777" w:rsidR="00485DAB" w:rsidRPr="00E319F3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Также произвели р</w:t>
      </w:r>
      <w:r w:rsidR="00A468A3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асчет пылеемкости на 1 см</w:t>
      </w:r>
      <w:r w:rsidR="00A468A3" w:rsidRPr="00E319F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2 </w:t>
      </w:r>
      <w:r w:rsidR="00A468A3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поверхности листа</w:t>
      </w:r>
      <w:bookmarkEnd w:id="6"/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468A3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Разумеется, что крупные листья (например, орех или каштан) удерживают на своей поверхности больше пыли, нежели мелкие (например, спирея, ива).</w:t>
      </w:r>
      <w:r w:rsidR="00BA29B8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7A4404" w14:textId="77777777" w:rsidR="00485DAB" w:rsidRPr="00E319F3" w:rsidRDefault="00485DA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E319F3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езультаты измерений з</w:t>
      </w:r>
      <w:r w:rsidR="00E319F3">
        <w:rPr>
          <w:rFonts w:ascii="Times New Roman" w:hAnsi="Times New Roman" w:cs="Times New Roman"/>
          <w:color w:val="000000" w:themeColor="text1"/>
          <w:sz w:val="28"/>
          <w:szCs w:val="28"/>
        </w:rPr>
        <w:t>анесены</w:t>
      </w:r>
      <w:r w:rsidR="00E319F3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</w:t>
      </w: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аблицу 3.</w:t>
      </w:r>
      <w:r w:rsidR="00F551CC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</w:p>
    <w:p w14:paraId="72903108" w14:textId="77777777" w:rsidR="0011164F" w:rsidRDefault="0011164F" w:rsidP="002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B5E91C" w14:textId="77777777" w:rsidR="00485DAB" w:rsidRPr="00E319F3" w:rsidRDefault="00485DAB" w:rsidP="002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Таблица 3</w:t>
      </w:r>
      <w:r w:rsidR="00F551CC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.3.</w:t>
      </w:r>
    </w:p>
    <w:p w14:paraId="7DBC8B8B" w14:textId="77777777" w:rsidR="00485DAB" w:rsidRPr="00E319F3" w:rsidRDefault="00485DA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Удельная пылеемкость на 1 см</w:t>
      </w:r>
      <w:r w:rsidRPr="00E319F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листовой пластинки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5"/>
        <w:gridCol w:w="2058"/>
        <w:gridCol w:w="1922"/>
        <w:gridCol w:w="1912"/>
        <w:gridCol w:w="1766"/>
        <w:gridCol w:w="1914"/>
      </w:tblGrid>
      <w:tr w:rsidR="00C254D4" w:rsidRPr="00E319F3" w14:paraId="57B967E9" w14:textId="77777777" w:rsidTr="00E319F3">
        <w:tc>
          <w:tcPr>
            <w:tcW w:w="279" w:type="pct"/>
          </w:tcPr>
          <w:p w14:paraId="4542526D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015" w:type="pct"/>
          </w:tcPr>
          <w:p w14:paraId="1C60EE0D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растения</w:t>
            </w:r>
          </w:p>
        </w:tc>
        <w:tc>
          <w:tcPr>
            <w:tcW w:w="948" w:type="pct"/>
          </w:tcPr>
          <w:p w14:paraId="4D992304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 наименьшего листа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(см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43" w:type="pct"/>
          </w:tcPr>
          <w:p w14:paraId="06E1366F" w14:textId="77777777" w:rsidR="00E547DE" w:rsidRPr="00F852E4" w:rsidRDefault="00E547DE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 наибольшего листа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(см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71" w:type="pct"/>
          </w:tcPr>
          <w:p w14:paraId="08F1FBF9" w14:textId="77777777" w:rsidR="00E547DE" w:rsidRPr="00F852E4" w:rsidRDefault="00E547DE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площадь листа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(см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944" w:type="pct"/>
          </w:tcPr>
          <w:p w14:paraId="465C230C" w14:textId="77777777" w:rsidR="00E547DE" w:rsidRPr="00F852E4" w:rsidRDefault="00E547DE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Удельная пылеемкость на 1 см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 xml:space="preserve">2 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(г)</w:t>
            </w:r>
          </w:p>
        </w:tc>
      </w:tr>
      <w:tr w:rsidR="00C254D4" w:rsidRPr="00E319F3" w14:paraId="72292797" w14:textId="77777777" w:rsidTr="00E319F3">
        <w:tc>
          <w:tcPr>
            <w:tcW w:w="279" w:type="pct"/>
          </w:tcPr>
          <w:p w14:paraId="7ED44CB4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015" w:type="pct"/>
          </w:tcPr>
          <w:p w14:paraId="318F8748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Вяз</w:t>
            </w:r>
          </w:p>
        </w:tc>
        <w:tc>
          <w:tcPr>
            <w:tcW w:w="948" w:type="pct"/>
          </w:tcPr>
          <w:p w14:paraId="6A45B297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3" w:type="pct"/>
          </w:tcPr>
          <w:p w14:paraId="0EE1381B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871" w:type="pct"/>
          </w:tcPr>
          <w:p w14:paraId="713210D6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4375</w:t>
            </w:r>
          </w:p>
        </w:tc>
        <w:tc>
          <w:tcPr>
            <w:tcW w:w="944" w:type="pct"/>
          </w:tcPr>
          <w:p w14:paraId="28BCE851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003758</w:t>
            </w:r>
          </w:p>
        </w:tc>
      </w:tr>
      <w:tr w:rsidR="00C254D4" w:rsidRPr="00E319F3" w14:paraId="5C864A23" w14:textId="77777777" w:rsidTr="00E319F3">
        <w:tc>
          <w:tcPr>
            <w:tcW w:w="279" w:type="pct"/>
          </w:tcPr>
          <w:p w14:paraId="2FE0C697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15" w:type="pct"/>
          </w:tcPr>
          <w:p w14:paraId="5D2F56B6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Спирея</w:t>
            </w:r>
          </w:p>
        </w:tc>
        <w:tc>
          <w:tcPr>
            <w:tcW w:w="948" w:type="pct"/>
          </w:tcPr>
          <w:p w14:paraId="7C1E655F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623</w:t>
            </w:r>
          </w:p>
        </w:tc>
        <w:tc>
          <w:tcPr>
            <w:tcW w:w="943" w:type="pct"/>
          </w:tcPr>
          <w:p w14:paraId="3523E4E0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1" w:type="pct"/>
          </w:tcPr>
          <w:p w14:paraId="3D10267D" w14:textId="77777777" w:rsidR="00E547DE" w:rsidRPr="00F852E4" w:rsidRDefault="00C254D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0625</w:t>
            </w:r>
          </w:p>
        </w:tc>
        <w:tc>
          <w:tcPr>
            <w:tcW w:w="944" w:type="pct"/>
          </w:tcPr>
          <w:p w14:paraId="2FA15D55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0021728</w:t>
            </w:r>
          </w:p>
        </w:tc>
      </w:tr>
      <w:tr w:rsidR="00C254D4" w:rsidRPr="00E319F3" w14:paraId="3923AF8A" w14:textId="77777777" w:rsidTr="00E319F3">
        <w:tc>
          <w:tcPr>
            <w:tcW w:w="279" w:type="pct"/>
          </w:tcPr>
          <w:p w14:paraId="26D70CC3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015" w:type="pct"/>
          </w:tcPr>
          <w:p w14:paraId="23116BD5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Абрикос</w:t>
            </w:r>
          </w:p>
        </w:tc>
        <w:tc>
          <w:tcPr>
            <w:tcW w:w="948" w:type="pct"/>
          </w:tcPr>
          <w:p w14:paraId="6E629FCB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3" w:type="pct"/>
          </w:tcPr>
          <w:p w14:paraId="589931A5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875</w:t>
            </w:r>
          </w:p>
        </w:tc>
        <w:tc>
          <w:tcPr>
            <w:tcW w:w="871" w:type="pct"/>
          </w:tcPr>
          <w:p w14:paraId="08126D5F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8125</w:t>
            </w:r>
          </w:p>
        </w:tc>
        <w:tc>
          <w:tcPr>
            <w:tcW w:w="944" w:type="pct"/>
          </w:tcPr>
          <w:p w14:paraId="45FA949A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0057383</w:t>
            </w:r>
          </w:p>
        </w:tc>
      </w:tr>
      <w:tr w:rsidR="00C254D4" w:rsidRPr="00E319F3" w14:paraId="57648633" w14:textId="77777777" w:rsidTr="00E319F3">
        <w:tc>
          <w:tcPr>
            <w:tcW w:w="279" w:type="pct"/>
          </w:tcPr>
          <w:p w14:paraId="29120193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15" w:type="pct"/>
          </w:tcPr>
          <w:p w14:paraId="32D31FF9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Ива</w:t>
            </w:r>
          </w:p>
        </w:tc>
        <w:tc>
          <w:tcPr>
            <w:tcW w:w="948" w:type="pct"/>
          </w:tcPr>
          <w:p w14:paraId="687E5671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43" w:type="pct"/>
          </w:tcPr>
          <w:p w14:paraId="51C715BA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871" w:type="pct"/>
          </w:tcPr>
          <w:p w14:paraId="5D9950E4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4375</w:t>
            </w:r>
          </w:p>
        </w:tc>
        <w:tc>
          <w:tcPr>
            <w:tcW w:w="944" w:type="pct"/>
          </w:tcPr>
          <w:p w14:paraId="5DC1303D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0058074</w:t>
            </w:r>
          </w:p>
        </w:tc>
      </w:tr>
      <w:tr w:rsidR="00C254D4" w:rsidRPr="00E319F3" w14:paraId="37E94171" w14:textId="77777777" w:rsidTr="00E319F3">
        <w:tc>
          <w:tcPr>
            <w:tcW w:w="279" w:type="pct"/>
          </w:tcPr>
          <w:p w14:paraId="467D3DE6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015" w:type="pct"/>
          </w:tcPr>
          <w:p w14:paraId="4DBC858F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Орех</w:t>
            </w:r>
          </w:p>
        </w:tc>
        <w:tc>
          <w:tcPr>
            <w:tcW w:w="948" w:type="pct"/>
          </w:tcPr>
          <w:p w14:paraId="545C9318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171</w:t>
            </w:r>
          </w:p>
        </w:tc>
        <w:tc>
          <w:tcPr>
            <w:tcW w:w="943" w:type="pct"/>
          </w:tcPr>
          <w:p w14:paraId="7E83D8E1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398,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71" w:type="pct"/>
          </w:tcPr>
          <w:p w14:paraId="232435C9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284,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944" w:type="pct"/>
          </w:tcPr>
          <w:p w14:paraId="3F303836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0009626</w:t>
            </w:r>
          </w:p>
        </w:tc>
      </w:tr>
      <w:tr w:rsidR="00C254D4" w:rsidRPr="00E319F3" w14:paraId="08FD5870" w14:textId="77777777" w:rsidTr="00E319F3">
        <w:tc>
          <w:tcPr>
            <w:tcW w:w="279" w:type="pct"/>
          </w:tcPr>
          <w:p w14:paraId="0A804D04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15" w:type="pct"/>
          </w:tcPr>
          <w:p w14:paraId="7717586F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Груша</w:t>
            </w:r>
          </w:p>
        </w:tc>
        <w:tc>
          <w:tcPr>
            <w:tcW w:w="948" w:type="pct"/>
          </w:tcPr>
          <w:p w14:paraId="55A88D30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43" w:type="pct"/>
          </w:tcPr>
          <w:p w14:paraId="3E3D55CF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1" w:type="pct"/>
          </w:tcPr>
          <w:p w14:paraId="5211CB34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875</w:t>
            </w:r>
          </w:p>
        </w:tc>
        <w:tc>
          <w:tcPr>
            <w:tcW w:w="944" w:type="pct"/>
          </w:tcPr>
          <w:p w14:paraId="0FAD5E0A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5A0816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0060765</w:t>
            </w:r>
          </w:p>
        </w:tc>
      </w:tr>
      <w:tr w:rsidR="00C254D4" w:rsidRPr="00E319F3" w14:paraId="2BADEC44" w14:textId="77777777" w:rsidTr="00E319F3">
        <w:tc>
          <w:tcPr>
            <w:tcW w:w="279" w:type="pct"/>
          </w:tcPr>
          <w:p w14:paraId="7A367A01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015" w:type="pct"/>
          </w:tcPr>
          <w:p w14:paraId="16F376D8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Слива</w:t>
            </w:r>
          </w:p>
        </w:tc>
        <w:tc>
          <w:tcPr>
            <w:tcW w:w="948" w:type="pct"/>
          </w:tcPr>
          <w:p w14:paraId="15230753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</w:t>
            </w:r>
            <w:r w:rsidR="00C254D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875</w:t>
            </w:r>
          </w:p>
        </w:tc>
        <w:tc>
          <w:tcPr>
            <w:tcW w:w="943" w:type="pct"/>
          </w:tcPr>
          <w:p w14:paraId="7BDCC03C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375</w:t>
            </w:r>
          </w:p>
        </w:tc>
        <w:tc>
          <w:tcPr>
            <w:tcW w:w="871" w:type="pct"/>
          </w:tcPr>
          <w:p w14:paraId="5EC7A9C4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944" w:type="pct"/>
          </w:tcPr>
          <w:p w14:paraId="2CC8BAA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0016</w:t>
            </w:r>
          </w:p>
        </w:tc>
      </w:tr>
      <w:tr w:rsidR="00C254D4" w:rsidRPr="00E319F3" w14:paraId="7F01581C" w14:textId="77777777" w:rsidTr="00E319F3">
        <w:tc>
          <w:tcPr>
            <w:tcW w:w="279" w:type="pct"/>
          </w:tcPr>
          <w:p w14:paraId="4A4DC4BE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015" w:type="pct"/>
          </w:tcPr>
          <w:p w14:paraId="24819746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Бирючина</w:t>
            </w:r>
          </w:p>
        </w:tc>
        <w:tc>
          <w:tcPr>
            <w:tcW w:w="948" w:type="pct"/>
          </w:tcPr>
          <w:p w14:paraId="1A9521A3" w14:textId="77777777" w:rsidR="00E547DE" w:rsidRPr="00F852E4" w:rsidRDefault="00B95677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43" w:type="pct"/>
          </w:tcPr>
          <w:p w14:paraId="66382F72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871" w:type="pct"/>
          </w:tcPr>
          <w:p w14:paraId="14812253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944" w:type="pct"/>
          </w:tcPr>
          <w:p w14:paraId="390E91EF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0095135</w:t>
            </w:r>
          </w:p>
        </w:tc>
      </w:tr>
      <w:tr w:rsidR="00C254D4" w:rsidRPr="00E319F3" w14:paraId="0718B943" w14:textId="77777777" w:rsidTr="00E319F3">
        <w:tc>
          <w:tcPr>
            <w:tcW w:w="279" w:type="pct"/>
          </w:tcPr>
          <w:p w14:paraId="719E25A7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015" w:type="pct"/>
          </w:tcPr>
          <w:p w14:paraId="5B175EB1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Береза</w:t>
            </w:r>
          </w:p>
        </w:tc>
        <w:tc>
          <w:tcPr>
            <w:tcW w:w="948" w:type="pct"/>
          </w:tcPr>
          <w:p w14:paraId="2A98A337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3" w:type="pct"/>
          </w:tcPr>
          <w:p w14:paraId="3CBA3292" w14:textId="77777777" w:rsidR="00E547DE" w:rsidRPr="00F852E4" w:rsidRDefault="00B95677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871" w:type="pct"/>
          </w:tcPr>
          <w:p w14:paraId="4E32F0B7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6875</w:t>
            </w:r>
          </w:p>
        </w:tc>
        <w:tc>
          <w:tcPr>
            <w:tcW w:w="944" w:type="pct"/>
          </w:tcPr>
          <w:p w14:paraId="134988F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0065361</w:t>
            </w:r>
          </w:p>
        </w:tc>
      </w:tr>
      <w:tr w:rsidR="00C254D4" w:rsidRPr="00E319F3" w14:paraId="4DF0E1A7" w14:textId="77777777" w:rsidTr="00E319F3">
        <w:tc>
          <w:tcPr>
            <w:tcW w:w="279" w:type="pct"/>
          </w:tcPr>
          <w:p w14:paraId="5A87FC08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015" w:type="pct"/>
          </w:tcPr>
          <w:p w14:paraId="2DDC9DB1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Тополь</w:t>
            </w:r>
          </w:p>
        </w:tc>
        <w:tc>
          <w:tcPr>
            <w:tcW w:w="948" w:type="pct"/>
          </w:tcPr>
          <w:p w14:paraId="039A6087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943" w:type="pct"/>
          </w:tcPr>
          <w:p w14:paraId="5475CA9F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875</w:t>
            </w:r>
          </w:p>
        </w:tc>
        <w:tc>
          <w:tcPr>
            <w:tcW w:w="871" w:type="pct"/>
          </w:tcPr>
          <w:p w14:paraId="45EB1CB7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4" w:type="pct"/>
          </w:tcPr>
          <w:p w14:paraId="67B961FC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0114509</w:t>
            </w:r>
          </w:p>
        </w:tc>
      </w:tr>
      <w:tr w:rsidR="00C254D4" w:rsidRPr="00E319F3" w14:paraId="779C7356" w14:textId="77777777" w:rsidTr="00E319F3">
        <w:tc>
          <w:tcPr>
            <w:tcW w:w="279" w:type="pct"/>
          </w:tcPr>
          <w:p w14:paraId="2D0DAD18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015" w:type="pct"/>
          </w:tcPr>
          <w:p w14:paraId="00B63B01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Липа</w:t>
            </w:r>
          </w:p>
        </w:tc>
        <w:tc>
          <w:tcPr>
            <w:tcW w:w="948" w:type="pct"/>
          </w:tcPr>
          <w:p w14:paraId="6A023B33" w14:textId="77777777" w:rsidR="00E547DE" w:rsidRPr="00F852E4" w:rsidRDefault="00B95677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43" w:type="pct"/>
          </w:tcPr>
          <w:p w14:paraId="72A60950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71" w:type="pct"/>
          </w:tcPr>
          <w:p w14:paraId="66C03C0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4" w:type="pct"/>
          </w:tcPr>
          <w:p w14:paraId="77CC671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0005274</w:t>
            </w:r>
          </w:p>
        </w:tc>
      </w:tr>
      <w:tr w:rsidR="00C254D4" w:rsidRPr="00E319F3" w14:paraId="0E008412" w14:textId="77777777" w:rsidTr="00E319F3">
        <w:tc>
          <w:tcPr>
            <w:tcW w:w="279" w:type="pct"/>
          </w:tcPr>
          <w:p w14:paraId="4801A640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015" w:type="pct"/>
          </w:tcPr>
          <w:p w14:paraId="0253B068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Акация</w:t>
            </w:r>
          </w:p>
        </w:tc>
        <w:tc>
          <w:tcPr>
            <w:tcW w:w="948" w:type="pct"/>
          </w:tcPr>
          <w:p w14:paraId="5FA34060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943" w:type="pct"/>
          </w:tcPr>
          <w:p w14:paraId="14E97E5E" w14:textId="77777777" w:rsidR="00E547DE" w:rsidRPr="00F852E4" w:rsidRDefault="00B95677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871" w:type="pct"/>
          </w:tcPr>
          <w:p w14:paraId="5CA19E4F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5625</w:t>
            </w:r>
          </w:p>
        </w:tc>
        <w:tc>
          <w:tcPr>
            <w:tcW w:w="944" w:type="pct"/>
          </w:tcPr>
          <w:p w14:paraId="3F432573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0008219</w:t>
            </w:r>
          </w:p>
        </w:tc>
      </w:tr>
      <w:tr w:rsidR="00C254D4" w:rsidRPr="00E319F3" w14:paraId="3CB76CDF" w14:textId="77777777" w:rsidTr="00E319F3">
        <w:tc>
          <w:tcPr>
            <w:tcW w:w="279" w:type="pct"/>
          </w:tcPr>
          <w:p w14:paraId="44D77178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015" w:type="pct"/>
          </w:tcPr>
          <w:p w14:paraId="1828D4A6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Рябина</w:t>
            </w:r>
          </w:p>
        </w:tc>
        <w:tc>
          <w:tcPr>
            <w:tcW w:w="948" w:type="pct"/>
          </w:tcPr>
          <w:p w14:paraId="7172A5CA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3" w:type="pct"/>
          </w:tcPr>
          <w:p w14:paraId="564F2D25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871" w:type="pct"/>
          </w:tcPr>
          <w:p w14:paraId="3683BA89" w14:textId="77777777" w:rsidR="00E547DE" w:rsidRPr="00F852E4" w:rsidRDefault="00B95677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44" w:type="pct"/>
          </w:tcPr>
          <w:p w14:paraId="7697E84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002695</w:t>
            </w:r>
          </w:p>
        </w:tc>
      </w:tr>
      <w:tr w:rsidR="00C254D4" w:rsidRPr="00E319F3" w14:paraId="6AABCE37" w14:textId="77777777" w:rsidTr="00E319F3">
        <w:tc>
          <w:tcPr>
            <w:tcW w:w="279" w:type="pct"/>
          </w:tcPr>
          <w:p w14:paraId="63D888F1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015" w:type="pct"/>
          </w:tcPr>
          <w:p w14:paraId="050A6EE7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Шелковица</w:t>
            </w:r>
          </w:p>
        </w:tc>
        <w:tc>
          <w:tcPr>
            <w:tcW w:w="948" w:type="pct"/>
          </w:tcPr>
          <w:p w14:paraId="7C4D563A" w14:textId="77777777" w:rsidR="00E547DE" w:rsidRPr="00F852E4" w:rsidRDefault="00B95677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43" w:type="pct"/>
          </w:tcPr>
          <w:p w14:paraId="3DF1E5C2" w14:textId="77777777" w:rsidR="00E547DE" w:rsidRPr="00F852E4" w:rsidRDefault="00B95677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  <w:tc>
          <w:tcPr>
            <w:tcW w:w="871" w:type="pct"/>
          </w:tcPr>
          <w:p w14:paraId="04081288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1875</w:t>
            </w:r>
          </w:p>
        </w:tc>
        <w:tc>
          <w:tcPr>
            <w:tcW w:w="944" w:type="pct"/>
          </w:tcPr>
          <w:p w14:paraId="44BB90B8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0035792</w:t>
            </w:r>
          </w:p>
        </w:tc>
      </w:tr>
      <w:tr w:rsidR="00C254D4" w:rsidRPr="00E319F3" w14:paraId="1414B8C5" w14:textId="77777777" w:rsidTr="00E319F3">
        <w:tc>
          <w:tcPr>
            <w:tcW w:w="279" w:type="pct"/>
          </w:tcPr>
          <w:p w14:paraId="5C12F8FB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015" w:type="pct"/>
          </w:tcPr>
          <w:p w14:paraId="5EE6AFB1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Сирень</w:t>
            </w:r>
          </w:p>
        </w:tc>
        <w:tc>
          <w:tcPr>
            <w:tcW w:w="948" w:type="pct"/>
          </w:tcPr>
          <w:p w14:paraId="52EEF277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43" w:type="pct"/>
          </w:tcPr>
          <w:p w14:paraId="33D89EEA" w14:textId="77777777" w:rsidR="00E547DE" w:rsidRPr="00F852E4" w:rsidRDefault="00B95677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871" w:type="pct"/>
          </w:tcPr>
          <w:p w14:paraId="18554F20" w14:textId="77777777" w:rsidR="00E547DE" w:rsidRPr="00F852E4" w:rsidRDefault="00B95677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944" w:type="pct"/>
          </w:tcPr>
          <w:p w14:paraId="1BC9497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0009215</w:t>
            </w:r>
          </w:p>
        </w:tc>
      </w:tr>
      <w:tr w:rsidR="00C254D4" w:rsidRPr="00E319F3" w14:paraId="6C1B47B2" w14:textId="77777777" w:rsidTr="00E319F3">
        <w:tc>
          <w:tcPr>
            <w:tcW w:w="279" w:type="pct"/>
          </w:tcPr>
          <w:p w14:paraId="7A01232C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015" w:type="pct"/>
          </w:tcPr>
          <w:p w14:paraId="18AF4560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Клен ясенелистный</w:t>
            </w:r>
          </w:p>
        </w:tc>
        <w:tc>
          <w:tcPr>
            <w:tcW w:w="948" w:type="pct"/>
          </w:tcPr>
          <w:p w14:paraId="1705270E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14:paraId="3BB7F9E3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133,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375</w:t>
            </w:r>
          </w:p>
        </w:tc>
        <w:tc>
          <w:tcPr>
            <w:tcW w:w="871" w:type="pct"/>
          </w:tcPr>
          <w:p w14:paraId="1BFA3CFA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91,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9375</w:t>
            </w:r>
          </w:p>
        </w:tc>
        <w:tc>
          <w:tcPr>
            <w:tcW w:w="944" w:type="pct"/>
          </w:tcPr>
          <w:p w14:paraId="6A020F8B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0001522</w:t>
            </w:r>
          </w:p>
        </w:tc>
      </w:tr>
      <w:tr w:rsidR="00C254D4" w:rsidRPr="00E319F3" w14:paraId="3F3AA946" w14:textId="77777777" w:rsidTr="00E319F3">
        <w:tc>
          <w:tcPr>
            <w:tcW w:w="279" w:type="pct"/>
          </w:tcPr>
          <w:p w14:paraId="6D9A6FB2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015" w:type="pct"/>
          </w:tcPr>
          <w:p w14:paraId="58BBFF91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Клен остролистный</w:t>
            </w:r>
          </w:p>
        </w:tc>
        <w:tc>
          <w:tcPr>
            <w:tcW w:w="948" w:type="pct"/>
          </w:tcPr>
          <w:p w14:paraId="3F4839EA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43" w:type="pct"/>
          </w:tcPr>
          <w:p w14:paraId="50E2907C" w14:textId="77777777" w:rsidR="00E547DE" w:rsidRPr="00F852E4" w:rsidRDefault="00F852E4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226,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871" w:type="pct"/>
          </w:tcPr>
          <w:p w14:paraId="1ECDD405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157,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1875</w:t>
            </w:r>
          </w:p>
        </w:tc>
        <w:tc>
          <w:tcPr>
            <w:tcW w:w="944" w:type="pct"/>
          </w:tcPr>
          <w:p w14:paraId="594B77AA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0003626</w:t>
            </w:r>
          </w:p>
        </w:tc>
      </w:tr>
      <w:tr w:rsidR="00C254D4" w:rsidRPr="00E319F3" w14:paraId="4B114F53" w14:textId="77777777" w:rsidTr="00E319F3">
        <w:tc>
          <w:tcPr>
            <w:tcW w:w="279" w:type="pct"/>
          </w:tcPr>
          <w:p w14:paraId="487CA737" w14:textId="77777777" w:rsidR="00E547DE" w:rsidRPr="00F852E4" w:rsidRDefault="00E547DE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015" w:type="pct"/>
          </w:tcPr>
          <w:p w14:paraId="7127B913" w14:textId="77777777" w:rsidR="00E547DE" w:rsidRPr="00F852E4" w:rsidRDefault="00C254D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Каштан</w:t>
            </w:r>
          </w:p>
        </w:tc>
        <w:tc>
          <w:tcPr>
            <w:tcW w:w="948" w:type="pct"/>
          </w:tcPr>
          <w:p w14:paraId="1BF414C7" w14:textId="77777777" w:rsidR="00E547DE" w:rsidRPr="00F852E4" w:rsidRDefault="00F852E4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112,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875</w:t>
            </w:r>
          </w:p>
        </w:tc>
        <w:tc>
          <w:tcPr>
            <w:tcW w:w="943" w:type="pct"/>
          </w:tcPr>
          <w:p w14:paraId="7DCDC7F8" w14:textId="77777777" w:rsidR="00E547DE" w:rsidRPr="00F852E4" w:rsidRDefault="00B95677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190</w:t>
            </w:r>
            <w:r w:rsidR="00F852E4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375</w:t>
            </w:r>
          </w:p>
        </w:tc>
        <w:tc>
          <w:tcPr>
            <w:tcW w:w="871" w:type="pct"/>
          </w:tcPr>
          <w:p w14:paraId="5A7D5F57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151,</w:t>
            </w:r>
            <w:r w:rsidR="00B95677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625</w:t>
            </w:r>
          </w:p>
        </w:tc>
        <w:tc>
          <w:tcPr>
            <w:tcW w:w="944" w:type="pct"/>
          </w:tcPr>
          <w:p w14:paraId="16BF7C54" w14:textId="77777777" w:rsidR="00E547DE" w:rsidRPr="00F852E4" w:rsidRDefault="00F852E4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</w:t>
            </w:r>
            <w:r w:rsidR="00D51293"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0023347</w:t>
            </w:r>
          </w:p>
        </w:tc>
      </w:tr>
    </w:tbl>
    <w:p w14:paraId="721CEE74" w14:textId="77777777" w:rsidR="00E96EC4" w:rsidRPr="001624D2" w:rsidRDefault="00E96EC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F4C708" w14:textId="77777777" w:rsidR="00F551CC" w:rsidRDefault="00F551CC" w:rsidP="002C15B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результаты отражены на рис. </w:t>
      </w:r>
      <w:r w:rsidR="00084FC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</w:p>
    <w:p w14:paraId="7B847783" w14:textId="77777777" w:rsidR="00084FC9" w:rsidRDefault="00084FC9" w:rsidP="002C15B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9D53A" w14:textId="77777777" w:rsidR="00084FC9" w:rsidRDefault="00084FC9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BC445ED" wp14:editId="33BB8FD5">
            <wp:extent cx="5894752" cy="3398808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32" t="42450" r="4160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750" cy="340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5D6A1" w14:textId="77777777" w:rsidR="00084FC9" w:rsidRPr="001624D2" w:rsidRDefault="00084FC9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Рис.2.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Удельная пылеемкость на 1 см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листовой пластинки</w:t>
      </w:r>
    </w:p>
    <w:p w14:paraId="6127C00B" w14:textId="77777777" w:rsidR="00084FC9" w:rsidRDefault="00084FC9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FF52DE" w14:textId="77777777" w:rsidR="00E96EC4" w:rsidRPr="001624D2" w:rsidRDefault="00F551CC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51C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C67B9B" w:rsidRPr="00F551CC">
        <w:rPr>
          <w:rFonts w:ascii="Times New Roman" w:hAnsi="Times New Roman" w:cs="Times New Roman"/>
          <w:color w:val="000000" w:themeColor="text1"/>
          <w:sz w:val="28"/>
          <w:szCs w:val="28"/>
        </w:rPr>
        <w:t>аксимальная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пылеемкость 1 см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листа наблюдае</w:t>
      </w:r>
      <w:r w:rsidR="002B2CCF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тся у тополя и бирючины. Близкая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максимуму </w:t>
      </w:r>
      <w:r w:rsidR="002B2CCF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абрикоса, ивы и груши. Наименьшая </w:t>
      </w:r>
      <w:r w:rsidR="002B2CCF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67B9B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клена ясенелистного. </w:t>
      </w:r>
    </w:p>
    <w:p w14:paraId="7A1AE590" w14:textId="77777777" w:rsidR="00C67B9B" w:rsidRPr="001624D2" w:rsidRDefault="00C67B9B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по результатам исследований мы определили, что наилучшими пылеуловителями являются каштан, орех и тополь. С</w:t>
      </w:r>
      <w:r w:rsidR="00A34A42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амые низкие результаты показал клен ясенелистный. </w:t>
      </w:r>
    </w:p>
    <w:p w14:paraId="74E5BA1F" w14:textId="77777777" w:rsidR="00F938CD" w:rsidRPr="001624D2" w:rsidRDefault="00F938CD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наших исследований, наилучшими пылеуловителями являются каштан конский, орех грецкий и тополь лавролистный. </w:t>
      </w:r>
    </w:p>
    <w:p w14:paraId="2C223E5C" w14:textId="77777777" w:rsidR="00F938CD" w:rsidRPr="001624D2" w:rsidRDefault="004837B5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прежде </w:t>
      </w:r>
      <w:r w:rsidR="00F938CD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чем рекомендовать данные растения для высадки вдоль дорог, мы решили составить таблицу 4, где указаны их газоустойчивость, декоративность, приживаемость саженцев, требовательность к плодородию почвы, чтобы определить, не вредят ли данные растения человеку и смогут ли выжить вдоль дорог.</w:t>
      </w:r>
    </w:p>
    <w:p w14:paraId="38BF1614" w14:textId="77777777" w:rsidR="0011164F" w:rsidRDefault="0011164F" w:rsidP="002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BEE21F" w14:textId="77777777" w:rsidR="00A34A42" w:rsidRPr="001624D2" w:rsidRDefault="00F24465" w:rsidP="002C15BA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084FC9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84F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6F58578" w14:textId="77777777" w:rsidR="00F938CD" w:rsidRPr="00E319F3" w:rsidRDefault="00F938CD" w:rsidP="002C15B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Оценка растени</w:t>
      </w:r>
      <w:r w:rsidR="004837B5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</w:t>
      </w:r>
      <w:r w:rsidR="008069AB"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пылеуловителей</w:t>
      </w:r>
      <w:r w:rsidR="008069AB" w:rsidRPr="00E319F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[3]</w:t>
      </w: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560"/>
        <w:gridCol w:w="1559"/>
        <w:gridCol w:w="1843"/>
        <w:gridCol w:w="1666"/>
      </w:tblGrid>
      <w:tr w:rsidR="00F24465" w:rsidRPr="00E319F3" w14:paraId="7C3D24AE" w14:textId="77777777" w:rsidTr="002C15BA">
        <w:trPr>
          <w:trHeight w:val="792"/>
        </w:trPr>
        <w:tc>
          <w:tcPr>
            <w:tcW w:w="1526" w:type="dxa"/>
          </w:tcPr>
          <w:p w14:paraId="240E2E01" w14:textId="77777777" w:rsidR="00F24465" w:rsidRPr="00F852E4" w:rsidRDefault="00F24465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Растение</w:t>
            </w:r>
          </w:p>
        </w:tc>
        <w:tc>
          <w:tcPr>
            <w:tcW w:w="1417" w:type="dxa"/>
          </w:tcPr>
          <w:p w14:paraId="4F0794EF" w14:textId="77777777" w:rsidR="00F24465" w:rsidRPr="00F852E4" w:rsidRDefault="00F2446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Газоустойч</w:t>
            </w:r>
            <w:r w:rsidR="002C15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вость</w:t>
            </w:r>
          </w:p>
        </w:tc>
        <w:tc>
          <w:tcPr>
            <w:tcW w:w="1560" w:type="dxa"/>
          </w:tcPr>
          <w:p w14:paraId="70E973FB" w14:textId="77777777" w:rsidR="00F24465" w:rsidRPr="00F852E4" w:rsidRDefault="00F2446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Декоративность</w:t>
            </w:r>
          </w:p>
        </w:tc>
        <w:tc>
          <w:tcPr>
            <w:tcW w:w="1559" w:type="dxa"/>
          </w:tcPr>
          <w:p w14:paraId="4713583F" w14:textId="77777777" w:rsidR="00F24465" w:rsidRPr="00F852E4" w:rsidRDefault="00F24465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Приживаемость </w:t>
            </w:r>
          </w:p>
          <w:p w14:paraId="4C2D50A9" w14:textId="77777777" w:rsidR="00F24465" w:rsidRPr="00F852E4" w:rsidRDefault="00F24465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саженцев</w:t>
            </w:r>
          </w:p>
        </w:tc>
        <w:tc>
          <w:tcPr>
            <w:tcW w:w="1843" w:type="dxa"/>
          </w:tcPr>
          <w:p w14:paraId="017C5331" w14:textId="77777777" w:rsidR="00F24465" w:rsidRPr="00F852E4" w:rsidRDefault="00F24465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Требовательность к плодородию почвы</w:t>
            </w:r>
          </w:p>
        </w:tc>
        <w:tc>
          <w:tcPr>
            <w:tcW w:w="1666" w:type="dxa"/>
          </w:tcPr>
          <w:p w14:paraId="19903294" w14:textId="77777777" w:rsidR="002C15BA" w:rsidRDefault="00F2446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Примеча</w:t>
            </w:r>
          </w:p>
          <w:p w14:paraId="4BF11EF3" w14:textId="77777777" w:rsidR="00F24465" w:rsidRPr="00F852E4" w:rsidRDefault="00F2446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ние</w:t>
            </w:r>
          </w:p>
        </w:tc>
      </w:tr>
      <w:tr w:rsidR="00F24465" w:rsidRPr="00E319F3" w14:paraId="71B25368" w14:textId="77777777" w:rsidTr="002C15BA">
        <w:tc>
          <w:tcPr>
            <w:tcW w:w="1526" w:type="dxa"/>
          </w:tcPr>
          <w:p w14:paraId="50B52BFC" w14:textId="77777777" w:rsidR="00F24465" w:rsidRPr="00F852E4" w:rsidRDefault="00F938CD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Каштан конский</w:t>
            </w:r>
          </w:p>
        </w:tc>
        <w:tc>
          <w:tcPr>
            <w:tcW w:w="1417" w:type="dxa"/>
          </w:tcPr>
          <w:p w14:paraId="5165374A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Устойчив</w:t>
            </w:r>
          </w:p>
        </w:tc>
        <w:tc>
          <w:tcPr>
            <w:tcW w:w="1560" w:type="dxa"/>
          </w:tcPr>
          <w:p w14:paraId="3306FC6F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Высокая</w:t>
            </w:r>
          </w:p>
        </w:tc>
        <w:tc>
          <w:tcPr>
            <w:tcW w:w="1559" w:type="dxa"/>
          </w:tcPr>
          <w:p w14:paraId="2E0EED0A" w14:textId="77777777" w:rsidR="00F24465" w:rsidRPr="00F852E4" w:rsidRDefault="00F20289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Высокая</w:t>
            </w:r>
          </w:p>
        </w:tc>
        <w:tc>
          <w:tcPr>
            <w:tcW w:w="1843" w:type="dxa"/>
          </w:tcPr>
          <w:p w14:paraId="0DA873C0" w14:textId="77777777" w:rsidR="00F20289" w:rsidRPr="00F852E4" w:rsidRDefault="00F20289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</w:t>
            </w:r>
          </w:p>
          <w:p w14:paraId="126D3B6F" w14:textId="77777777" w:rsidR="00F24465" w:rsidRPr="00F852E4" w:rsidRDefault="00F20289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(свежая, рыхлая, плодородная и глубокая почва)</w:t>
            </w:r>
          </w:p>
        </w:tc>
        <w:tc>
          <w:tcPr>
            <w:tcW w:w="1666" w:type="dxa"/>
          </w:tcPr>
          <w:p w14:paraId="038DCB06" w14:textId="77777777" w:rsidR="00F24465" w:rsidRPr="00F852E4" w:rsidRDefault="00F2446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B0EB5" w:rsidRPr="00E319F3" w14:paraId="0C673C70" w14:textId="77777777" w:rsidTr="00FB0EB5">
        <w:tc>
          <w:tcPr>
            <w:tcW w:w="9571" w:type="dxa"/>
            <w:gridSpan w:val="6"/>
            <w:tcBorders>
              <w:top w:val="nil"/>
              <w:left w:val="nil"/>
              <w:right w:val="nil"/>
            </w:tcBorders>
          </w:tcPr>
          <w:p w14:paraId="6136BFC1" w14:textId="77777777" w:rsidR="00FB0EB5" w:rsidRPr="00F852E4" w:rsidRDefault="00FB0EB5" w:rsidP="00FB0EB5">
            <w:pPr>
              <w:ind w:firstLine="34"/>
              <w:contextualSpacing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Продолжение табл.3.4.</w:t>
            </w:r>
          </w:p>
        </w:tc>
      </w:tr>
      <w:tr w:rsidR="00F24465" w:rsidRPr="00E319F3" w14:paraId="04992CAC" w14:textId="77777777" w:rsidTr="002C15BA">
        <w:tc>
          <w:tcPr>
            <w:tcW w:w="1526" w:type="dxa"/>
          </w:tcPr>
          <w:p w14:paraId="6F8648AF" w14:textId="77777777" w:rsidR="00F24465" w:rsidRPr="00F852E4" w:rsidRDefault="00F938CD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Орех грецкий</w:t>
            </w:r>
          </w:p>
        </w:tc>
        <w:tc>
          <w:tcPr>
            <w:tcW w:w="1417" w:type="dxa"/>
          </w:tcPr>
          <w:p w14:paraId="0D9F6407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Устойчив</w:t>
            </w:r>
          </w:p>
        </w:tc>
        <w:tc>
          <w:tcPr>
            <w:tcW w:w="1560" w:type="dxa"/>
          </w:tcPr>
          <w:p w14:paraId="36CD1D29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</w:tcPr>
          <w:p w14:paraId="75E485B5" w14:textId="77777777" w:rsidR="00F24465" w:rsidRPr="00F852E4" w:rsidRDefault="00F20289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Высокая</w:t>
            </w:r>
          </w:p>
        </w:tc>
        <w:tc>
          <w:tcPr>
            <w:tcW w:w="1843" w:type="dxa"/>
          </w:tcPr>
          <w:p w14:paraId="5AEA6C76" w14:textId="77777777" w:rsidR="00F24465" w:rsidRPr="00F852E4" w:rsidRDefault="00F20289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</w:t>
            </w:r>
          </w:p>
        </w:tc>
        <w:tc>
          <w:tcPr>
            <w:tcW w:w="1666" w:type="dxa"/>
          </w:tcPr>
          <w:p w14:paraId="6E4FC082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Плоды используются в пищевой промышленности</w:t>
            </w:r>
          </w:p>
        </w:tc>
      </w:tr>
      <w:tr w:rsidR="00F24465" w:rsidRPr="00E319F3" w14:paraId="00769C24" w14:textId="77777777" w:rsidTr="002C15BA">
        <w:tc>
          <w:tcPr>
            <w:tcW w:w="1526" w:type="dxa"/>
          </w:tcPr>
          <w:p w14:paraId="03537644" w14:textId="77777777" w:rsidR="00F24465" w:rsidRPr="00F852E4" w:rsidRDefault="00F938CD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Тополь лавролистный</w:t>
            </w:r>
          </w:p>
        </w:tc>
        <w:tc>
          <w:tcPr>
            <w:tcW w:w="1417" w:type="dxa"/>
          </w:tcPr>
          <w:p w14:paraId="33ECAF86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Устойчив</w:t>
            </w:r>
          </w:p>
        </w:tc>
        <w:tc>
          <w:tcPr>
            <w:tcW w:w="1560" w:type="dxa"/>
          </w:tcPr>
          <w:p w14:paraId="1A167097" w14:textId="77777777" w:rsidR="00F24465" w:rsidRPr="00F852E4" w:rsidRDefault="00F20289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</w:t>
            </w:r>
          </w:p>
        </w:tc>
        <w:tc>
          <w:tcPr>
            <w:tcW w:w="1559" w:type="dxa"/>
          </w:tcPr>
          <w:p w14:paraId="69EA1137" w14:textId="77777777" w:rsidR="00F24465" w:rsidRPr="00F852E4" w:rsidRDefault="00F20289" w:rsidP="002C15BA">
            <w:pPr>
              <w:spacing w:after="200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Высокая</w:t>
            </w:r>
          </w:p>
        </w:tc>
        <w:tc>
          <w:tcPr>
            <w:tcW w:w="1843" w:type="dxa"/>
          </w:tcPr>
          <w:p w14:paraId="53A36C4E" w14:textId="77777777" w:rsidR="00F24465" w:rsidRPr="00F852E4" w:rsidRDefault="00F20289" w:rsidP="002C15BA">
            <w:pPr>
              <w:spacing w:after="2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Низкая</w:t>
            </w:r>
          </w:p>
        </w:tc>
        <w:tc>
          <w:tcPr>
            <w:tcW w:w="1666" w:type="dxa"/>
          </w:tcPr>
          <w:p w14:paraId="3F7ED9CE" w14:textId="77777777" w:rsidR="00F24465" w:rsidRPr="00F852E4" w:rsidRDefault="00037B05" w:rsidP="002C15BA">
            <w:pPr>
              <w:spacing w:after="200"/>
              <w:ind w:firstLine="34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52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образует пух</w:t>
            </w:r>
          </w:p>
        </w:tc>
      </w:tr>
    </w:tbl>
    <w:p w14:paraId="6150BE8F" w14:textId="77777777" w:rsidR="00F24465" w:rsidRPr="00FB0EB5" w:rsidRDefault="00E366F4" w:rsidP="002C15B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1AB579A" w14:textId="77777777" w:rsidR="00E366F4" w:rsidRPr="001624D2" w:rsidRDefault="00E366F4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оценочного анализа мы рекомендуем к посадке тополь лавролистный. Во-первых, учеными доказано, что этот вид тополей не образует пух, таким образом, мы уменьшим количество людей, страдающих от аллергии. </w:t>
      </w:r>
      <w:r w:rsidR="00953F01" w:rsidRPr="00A92FDE">
        <w:rPr>
          <w:rFonts w:ascii="Times New Roman" w:hAnsi="Times New Roman" w:cs="Times New Roman"/>
          <w:color w:val="000000" w:themeColor="text1"/>
          <w:sz w:val="28"/>
          <w:szCs w:val="28"/>
        </w:rPr>
        <w:t>[14]</w:t>
      </w:r>
    </w:p>
    <w:p w14:paraId="554CAA93" w14:textId="77777777" w:rsidR="00E366F4" w:rsidRPr="001624D2" w:rsidRDefault="00E366F4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 высаживать каштан конский, ведь данное растение является декоративным и, к тому же, обладает хорошей пылеулавливающей способностью.</w:t>
      </w:r>
    </w:p>
    <w:p w14:paraId="7938BE83" w14:textId="77777777" w:rsidR="00F938CD" w:rsidRDefault="00037B05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не рекомендуем </w:t>
      </w:r>
      <w:r w:rsidR="00084FC9">
        <w:rPr>
          <w:rFonts w:ascii="Times New Roman" w:hAnsi="Times New Roman" w:cs="Times New Roman"/>
          <w:color w:val="000000" w:themeColor="text1"/>
          <w:sz w:val="28"/>
          <w:szCs w:val="28"/>
        </w:rPr>
        <w:t>высаживать грецкий орех очень близко к проезжей части</w:t>
      </w:r>
      <w:r w:rsidR="00E366F4"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624D2">
        <w:rPr>
          <w:rFonts w:ascii="Times New Roman" w:hAnsi="Times New Roman" w:cs="Times New Roman"/>
          <w:color w:val="000000" w:themeColor="text1"/>
          <w:sz w:val="28"/>
          <w:szCs w:val="28"/>
        </w:rPr>
        <w:t>ведь во время созревания плодов они будут падать на проезж</w:t>
      </w:r>
      <w:r w:rsidR="00084FC9">
        <w:rPr>
          <w:rFonts w:ascii="Times New Roman" w:hAnsi="Times New Roman" w:cs="Times New Roman"/>
          <w:color w:val="000000" w:themeColor="text1"/>
          <w:sz w:val="28"/>
          <w:szCs w:val="28"/>
        </w:rPr>
        <w:t>ающие машины и повреждать их</w:t>
      </w:r>
      <w:r w:rsidR="00E319F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0F1A420" w14:textId="77777777" w:rsidR="00E319F3" w:rsidRPr="00E319F3" w:rsidRDefault="00E319F3" w:rsidP="002C15BA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320EE8" w14:textId="77777777" w:rsidR="00FB0EB5" w:rsidRDefault="00FB0EB5" w:rsidP="002C15BA">
      <w:pPr>
        <w:pStyle w:val="a3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</w:p>
    <w:p w14:paraId="1872A55D" w14:textId="77777777" w:rsidR="00253C16" w:rsidRPr="00E319F3" w:rsidRDefault="00062F67" w:rsidP="00FB0EB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Озеленение играет большую роль в улучшении условий жизни в городах, позволяет решить целый комплекс проблем: улучшить микроклимат и газовый состав атмосферы, снизить шумовое загрязнение, придать городу эстетичный вид и снять последствия видеозагрязнения (влияния на психику горожан однообразной архитектуры).</w:t>
      </w:r>
    </w:p>
    <w:p w14:paraId="013E946A" w14:textId="77777777" w:rsidR="00253C16" w:rsidRPr="00E319F3" w:rsidRDefault="00062F67" w:rsidP="00FB0EB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наших исследований, наилучшими пылеуловителями являются </w:t>
      </w:r>
      <w:r w:rsidRPr="007E28D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каштан конский, орех грецкий и тополь лавролистный</w:t>
      </w:r>
      <w:r w:rsidRPr="007E28D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8D05FC0" w14:textId="77777777" w:rsidR="00253C16" w:rsidRDefault="00062F67" w:rsidP="00FB0EB5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 высаживать каштан конский, ведь данное растение является декоративным и, к тому же, обладает хорошей пылеулавливающей способностью.</w:t>
      </w:r>
    </w:p>
    <w:p w14:paraId="4CF64043" w14:textId="77777777" w:rsidR="00FB0EB5" w:rsidRPr="00FB0EB5" w:rsidRDefault="00FB0EB5" w:rsidP="00FB0EB5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18"/>
          <w:szCs w:val="28"/>
        </w:rPr>
      </w:pPr>
    </w:p>
    <w:p w14:paraId="1E0C24C8" w14:textId="77777777" w:rsidR="00FB0EB5" w:rsidRPr="00E319F3" w:rsidRDefault="00FB0EB5" w:rsidP="00FB0EB5">
      <w:pPr>
        <w:pStyle w:val="a3"/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52EBC959" w14:textId="77777777" w:rsidR="00FB0EB5" w:rsidRDefault="00FB0EB5" w:rsidP="00FB0EB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Выражаю благодарность за помощь в выполнении работы моему научному руководителю, учителю биологии Курганской Анастасии Эдуардовне.</w:t>
      </w:r>
    </w:p>
    <w:p w14:paraId="3A983A1E" w14:textId="77777777" w:rsidR="00FB0EB5" w:rsidRPr="00E319F3" w:rsidRDefault="00FB0EB5" w:rsidP="00FB0EB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планируем продолжить исследование по изучению пылеулавливающих способностей различных растений нашего региона.</w:t>
      </w:r>
    </w:p>
    <w:p w14:paraId="7CFA621E" w14:textId="77777777" w:rsidR="00253C16" w:rsidRPr="00E319F3" w:rsidRDefault="00062F67" w:rsidP="00FB0EB5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9F3">
        <w:rPr>
          <w:rFonts w:ascii="Times New Roman" w:hAnsi="Times New Roman" w:cs="Times New Roman"/>
          <w:color w:val="000000" w:themeColor="text1"/>
          <w:sz w:val="28"/>
          <w:szCs w:val="28"/>
        </w:rPr>
        <w:t>Планируем разработать буклеты, в которых отобразим результаты наших исследований и распространить информацию среди жителей нашего города.</w:t>
      </w:r>
    </w:p>
    <w:p w14:paraId="2C931535" w14:textId="77777777" w:rsidR="00FF6B15" w:rsidRDefault="00FF6B15" w:rsidP="002C15BA">
      <w:pPr>
        <w:spacing w:after="167" w:line="240" w:lineRule="auto"/>
        <w:ind w:firstLine="709"/>
        <w:contextualSpacing/>
        <w:jc w:val="center"/>
        <w:textAlignment w:val="baseline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1A152EB" w14:textId="77777777" w:rsidR="00FF6B15" w:rsidRDefault="00FF6B15" w:rsidP="002C15BA">
      <w:pPr>
        <w:spacing w:after="167" w:line="240" w:lineRule="auto"/>
        <w:ind w:firstLine="709"/>
        <w:contextualSpacing/>
        <w:jc w:val="center"/>
        <w:textAlignment w:val="baseline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4F6D1D8" w14:textId="77777777" w:rsidR="00FF6B15" w:rsidRDefault="00FF6B15" w:rsidP="002C15BA">
      <w:pPr>
        <w:spacing w:after="167" w:line="240" w:lineRule="auto"/>
        <w:ind w:firstLine="709"/>
        <w:contextualSpacing/>
        <w:jc w:val="center"/>
        <w:textAlignment w:val="baseline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DD2874" w14:textId="77777777" w:rsidR="00FF6B15" w:rsidRDefault="00FF6B15" w:rsidP="002C15BA">
      <w:pPr>
        <w:spacing w:after="167" w:line="240" w:lineRule="auto"/>
        <w:ind w:firstLine="709"/>
        <w:contextualSpacing/>
        <w:jc w:val="center"/>
        <w:textAlignment w:val="baseline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E65D3F0" w14:textId="77777777" w:rsidR="00E319F3" w:rsidRPr="008E3286" w:rsidRDefault="00E319F3" w:rsidP="002C15BA">
      <w:pPr>
        <w:spacing w:after="167" w:line="240" w:lineRule="auto"/>
        <w:ind w:firstLine="709"/>
        <w:contextualSpacing/>
        <w:jc w:val="center"/>
        <w:textAlignment w:val="baseline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328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СПИСОК </w:t>
      </w:r>
      <w:r w:rsidR="009659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</w:t>
      </w:r>
      <w:r w:rsidR="00FB0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УЕМОЙ ЛИТЕРАТУРЫ</w:t>
      </w:r>
    </w:p>
    <w:p w14:paraId="23808A50" w14:textId="77777777" w:rsidR="00CF3769" w:rsidRPr="008E3286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1.</w:t>
      </w:r>
      <w:r w:rsidR="00CF3769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Дерябин В.А., Фарафонтова Е.П. Экология. Учебное пособие. – Екатеринбург. Издательство Ур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альского университета, 2016.-</w:t>
      </w:r>
      <w:r w:rsidR="00B0367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CF3769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47−48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с.</w:t>
      </w:r>
    </w:p>
    <w:p w14:paraId="1546D6BD" w14:textId="77777777" w:rsidR="00CF3769" w:rsidRPr="008E3286" w:rsidRDefault="00E319F3" w:rsidP="00FF6B1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2.</w:t>
      </w:r>
      <w:r w:rsidR="00B0367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Р.В. Кайгородов, М.И. Тиунова, А.В. Дружинина. Вестник Пермского университета. Загрязняющие вещества в пыли проезжих частей дорог и в древесной растительности придорожных полос городской зоны.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, </w:t>
      </w:r>
      <w:r w:rsidR="00B0367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FF6B15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Вып. 10(36), 2009.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-</w:t>
      </w:r>
      <w:r w:rsidR="00B0367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141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с.</w:t>
      </w:r>
    </w:p>
    <w:p w14:paraId="59A8C290" w14:textId="77777777" w:rsidR="00D31173" w:rsidRPr="008E3286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>3.</w:t>
      </w:r>
      <w:r w:rsidR="00CF3769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 </w:t>
      </w:r>
      <w:r w:rsidR="00953F01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А.П. Шиманюк. Дендрология. Допущено управлением руководящих кадров и учебных заведений Министерства лесного хозяйства РСФСР в качестве учебника для лесных техникумов. Издательство &lt;Лесная промышленность&gt;. Москва 1967. 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-</w:t>
      </w:r>
      <w:r w:rsidR="008069A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221-222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с.</w:t>
      </w:r>
      <w:r w:rsidR="008069AB" w:rsidRPr="008E3286">
        <w:rPr>
          <w:rFonts w:ascii="Times New Roman" w:hAnsi="Times New Roman" w:cs="Times New Roman"/>
          <w:color w:val="000000" w:themeColor="text1"/>
          <w:sz w:val="27"/>
          <w:szCs w:val="27"/>
        </w:rPr>
        <w:t>, 141-143</w:t>
      </w:r>
      <w:r w:rsidR="00FF6B15">
        <w:rPr>
          <w:rFonts w:ascii="Times New Roman" w:hAnsi="Times New Roman" w:cs="Times New Roman"/>
          <w:color w:val="000000" w:themeColor="text1"/>
          <w:sz w:val="27"/>
          <w:szCs w:val="27"/>
        </w:rPr>
        <w:t>с.</w:t>
      </w:r>
    </w:p>
    <w:p w14:paraId="3A3CE71A" w14:textId="77777777" w:rsidR="00634A65" w:rsidRPr="008E3286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4. </w:t>
      </w:r>
      <w:hyperlink r:id="rId11" w:history="1"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http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://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bio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31.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ru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/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index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.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php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/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sample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-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sites</w:t>
        </w:r>
        <w:r w:rsidR="005E669D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-2</w:t>
        </w:r>
      </w:hyperlink>
      <w:r w:rsidR="00634A65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4D7AB3A6" w14:textId="77777777" w:rsidR="00FF6B15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5. </w:t>
      </w:r>
      <w:hyperlink r:id="rId12" w:history="1">
        <w:r w:rsidR="008C30AE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https://www.sb.by/articles/grozno-shiferom-shursha.html</w:t>
        </w:r>
      </w:hyperlink>
      <w:r w:rsidR="008C30AE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 </w:t>
      </w:r>
    </w:p>
    <w:p w14:paraId="774AD406" w14:textId="77777777" w:rsidR="0021666B" w:rsidRPr="008E3286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6. </w:t>
      </w:r>
      <w:hyperlink r:id="rId13" w:history="1">
        <w:r w:rsidR="0021666B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https://ne-kurim.ru/glossary/benzopiren/</w:t>
        </w:r>
      </w:hyperlink>
      <w:r w:rsidR="0021666B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0CB4D987" w14:textId="77777777" w:rsidR="00FF6B15" w:rsidRPr="00054F68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7. </w:t>
      </w:r>
      <w:hyperlink r:id="rId14" w:history="1">
        <w:r w:rsidR="0021666B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https://easytip.ru/vlijanie-benzapirena-na-organizm-cheloveka/</w:t>
        </w:r>
      </w:hyperlink>
      <w:r w:rsidR="0021666B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1109C086" w14:textId="77777777" w:rsidR="00FF6B15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8. </w:t>
      </w:r>
      <w:hyperlink r:id="rId15" w:history="1"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http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://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stroy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-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spravka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.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ru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/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article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/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obrazovanie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-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pyli</w:t>
        </w:r>
      </w:hyperlink>
      <w:r w:rsidR="00F66E78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3E2B9C29" w14:textId="77777777" w:rsidR="001D1898" w:rsidRPr="008E3286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9. </w:t>
      </w:r>
      <w:hyperlink r:id="rId16" w:history="1"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https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://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poisk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-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ru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.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ru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/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s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11278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t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3.</w:t>
        </w:r>
        <w:r w:rsidR="00634A65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</w:rPr>
          <w:t>html</w:t>
        </w:r>
      </w:hyperlink>
      <w:r w:rsidR="00634A65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2A12B5AD" w14:textId="77777777" w:rsidR="00FF6B15" w:rsidRPr="00054F68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10. </w:t>
      </w:r>
      <w:hyperlink r:id="rId17" w:history="1">
        <w:r w:rsidR="001D1898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https://www.mprlnr.su/news/1559-vliyanie-melkodispersnoy-pyli-na-zdorove-cheloveka.html</w:t>
        </w:r>
      </w:hyperlink>
      <w:r w:rsidR="001D1898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2AD06D17" w14:textId="77777777" w:rsidR="00FF6B15" w:rsidRPr="00054F68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11. </w:t>
      </w:r>
      <w:hyperlink r:id="rId18" w:history="1">
        <w:r w:rsidR="001D1898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http://ozdorovey.ru/be-healthy/vliyanie-pyli-na-zdorove-cheloveka/</w:t>
        </w:r>
      </w:hyperlink>
      <w:r w:rsidR="001D1898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18F5CA86" w14:textId="77777777" w:rsidR="00FF6B15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12. </w:t>
      </w:r>
      <w:hyperlink r:id="rId19" w:history="1">
        <w:r w:rsidR="004E5F91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https://os1.ru/article/4316-sovremennye-tehnologii-i-oborudovanie-dlya-podavleniya-pyli-eh-dorogi-pyl-da-tuman-ch-1</w:t>
        </w:r>
      </w:hyperlink>
      <w:r w:rsidR="004E5F91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28672EE1" w14:textId="77777777" w:rsidR="00FF6B15" w:rsidRPr="00054F68" w:rsidRDefault="00E319F3" w:rsidP="002C15BA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13. </w:t>
      </w:r>
      <w:hyperlink r:id="rId20" w:history="1">
        <w:r w:rsidR="004E5F91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https://verticalsad.ru/assortiment-rastenij/zelenye-filtry-rasteniya-zashhishhayushhie-ot-pyli-i-gazov.html</w:t>
        </w:r>
      </w:hyperlink>
      <w:r w:rsidR="004E5F91"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197E2A0F" w14:textId="77777777" w:rsidR="00FB0EB5" w:rsidRDefault="00E319F3" w:rsidP="00FF6B1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</w:pPr>
      <w:r w:rsidRPr="008E3286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14. </w:t>
      </w:r>
      <w:hyperlink r:id="rId21" w:history="1">
        <w:r w:rsidR="00953F01" w:rsidRPr="008E3286">
          <w:rPr>
            <w:rStyle w:val="a7"/>
            <w:rFonts w:ascii="Times New Roman" w:hAnsi="Times New Roman" w:cs="Times New Roman"/>
            <w:color w:val="000000" w:themeColor="text1"/>
            <w:sz w:val="27"/>
            <w:szCs w:val="27"/>
            <w:lang w:val="uk-UA"/>
          </w:rPr>
          <w:t>http://baik-info.ru/friday/2007/08/012001.html</w:t>
        </w:r>
      </w:hyperlink>
      <w:r w:rsidR="00AF202E">
        <w:rPr>
          <w:rFonts w:ascii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18203D65" w14:textId="77777777" w:rsidR="00FF6B15" w:rsidRPr="00054F68" w:rsidRDefault="00FF6B15" w:rsidP="00FF6B1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7E00B28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918D199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82DD325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109EFE3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54488D7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14294D8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5507B2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31520B7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C94D947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75607FF6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1219F449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8BD4800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07FD34F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2DA5717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D4BDB95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233AEE1" w14:textId="77777777" w:rsidR="00FF6B15" w:rsidRPr="00054F68" w:rsidRDefault="00FF6B1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23C8E015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6C494025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512EC653" w14:textId="77777777" w:rsidR="00FB0EB5" w:rsidRPr="00054F68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14:paraId="0A7B33CD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F852E4" w:rsidRPr="00F852E4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14:paraId="337EE430" w14:textId="77777777" w:rsidR="00F852E4" w:rsidRPr="00F852E4" w:rsidRDefault="00F852E4" w:rsidP="002C15BA">
      <w:pPr>
        <w:spacing w:line="24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>Снятие отпречатковс помощью клейкой леты.</w:t>
      </w:r>
    </w:p>
    <w:p w14:paraId="2604DF6E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FC3835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E051A67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9A63C" wp14:editId="64BB2D0D">
            <wp:extent cx="5816054" cy="4610100"/>
            <wp:effectExtent l="0" t="609600" r="0" b="590550"/>
            <wp:docPr id="1" name="Рисунок 1" descr="https://sun9-61.userapi.com/impg/bTzmgarqxfYs4Cg4NF5fdoOmnPbpQ7TaJkRTgg/Sf3q2yRtCYw.jpg?size=1280x960&amp;quality=96&amp;sign=69d1f95553e090823a1fb77b2f2f5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bTzmgarqxfYs4Cg4NF5fdoOmnPbpQ7TaJkRTgg/Sf3q2yRtCYw.jpg?size=1280x960&amp;quality=96&amp;sign=69d1f95553e090823a1fb77b2f2f5d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5798" cy="46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B064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C5D766" w14:textId="77777777" w:rsidR="00C154ED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1.</w:t>
      </w:r>
      <w:r w:rsidR="009C733C"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Снятие отпречатковс помощью клейкой леты.</w:t>
      </w:r>
    </w:p>
    <w:p w14:paraId="7DE5538B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1C3067D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BC4315" wp14:editId="00666409">
            <wp:extent cx="5940425" cy="4455319"/>
            <wp:effectExtent l="0" t="742950" r="0" b="726281"/>
            <wp:docPr id="3" name="Рисунок 3" descr="https://sun9-69.userapi.com/impg/ivmXwsMHhv1l7UXwkaQroRN8n5FXi5qjxa7wYw/1trTS77TAYA.jpg?size=1280x960&amp;quality=96&amp;sign=6f03aea1615409350175e7c81b90e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ivmXwsMHhv1l7UXwkaQroRN8n5FXi5qjxa7wYw/1trTS77TAYA.jpg?size=1280x960&amp;quality=96&amp;sign=6f03aea1615409350175e7c81b90efb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CC128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>Рис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2. Снятие отпречатковс помощью клейкой леты.</w:t>
      </w:r>
    </w:p>
    <w:p w14:paraId="5CEAC38B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55C8530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E462C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86E79D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7065E1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01152C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9607D0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B66D55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8D4D9E" w14:textId="77777777" w:rsidR="00FB0EB5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E763EB" w14:textId="77777777" w:rsidR="00FB0EB5" w:rsidRDefault="00FB0EB5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F0E6B8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CFEB18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7AF826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8E8A06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251AED9" w14:textId="77777777" w:rsid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2E4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12AD63D2" w14:textId="77777777" w:rsidR="00F852E4" w:rsidRPr="00F852E4" w:rsidRDefault="00F852E4" w:rsidP="002C15BA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852E4">
        <w:rPr>
          <w:rFonts w:ascii="Times New Roman" w:hAnsi="Times New Roman" w:cs="Times New Roman"/>
          <w:sz w:val="28"/>
          <w:szCs w:val="28"/>
        </w:rPr>
        <w:t>Градация образцов по уровням запыленности листьев</w:t>
      </w:r>
    </w:p>
    <w:p w14:paraId="20DB307B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853DB" wp14:editId="0755E74F">
            <wp:extent cx="6229350" cy="1751594"/>
            <wp:effectExtent l="19050" t="0" r="0" b="0"/>
            <wp:docPr id="5" name="Рисунок 2" descr="https://sun9-74.userapi.com/impg/m3p_KZgCXzchRMq_bab66ckI8gh9FHiA5WXXrg/x7F2OJ7PCig.jpg?size=1280x960&amp;quality=96&amp;sign=e78ec17b164de68b0c5e81972ab80a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impg/m3p_KZgCXzchRMq_bab66ckI8gh9FHiA5WXXrg/x7F2OJ7PCig.jpg?size=1280x960&amp;quality=96&amp;sign=e78ec17b164de68b0c5e81972ab80acb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4" b="22864"/>
                    <a:stretch/>
                  </pic:blipFill>
                  <pic:spPr bwMode="auto">
                    <a:xfrm>
                      <a:off x="0" y="0"/>
                      <a:ext cx="6247229" cy="17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FAA37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91B70E" w14:textId="77777777" w:rsidR="00F852E4" w:rsidRPr="00F852E4" w:rsidRDefault="00F852E4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Pr="00F852E4">
        <w:rPr>
          <w:rFonts w:ascii="Times New Roman" w:hAnsi="Times New Roman" w:cs="Times New Roman"/>
          <w:sz w:val="28"/>
          <w:szCs w:val="28"/>
        </w:rPr>
        <w:t>1. Градация образцов по уровням запыленности листьев (от самой высокой до самой низкой)</w:t>
      </w:r>
    </w:p>
    <w:p w14:paraId="1F285AF8" w14:textId="77777777" w:rsidR="00C154ED" w:rsidRPr="00F852E4" w:rsidRDefault="00C154ED" w:rsidP="002C15B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C154ED" w:rsidRPr="00F852E4" w:rsidSect="00FF6B15">
      <w:headerReference w:type="default" r:id="rId25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BC5C2" w14:textId="77777777" w:rsidR="00F501EF" w:rsidRDefault="00F501EF" w:rsidP="001F5969">
      <w:pPr>
        <w:spacing w:after="0" w:line="240" w:lineRule="auto"/>
      </w:pPr>
      <w:r>
        <w:separator/>
      </w:r>
    </w:p>
  </w:endnote>
  <w:endnote w:type="continuationSeparator" w:id="0">
    <w:p w14:paraId="50249834" w14:textId="77777777" w:rsidR="00F501EF" w:rsidRDefault="00F501EF" w:rsidP="001F5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CB315" w14:textId="77777777" w:rsidR="00F501EF" w:rsidRDefault="00F501EF" w:rsidP="001F5969">
      <w:pPr>
        <w:spacing w:after="0" w:line="240" w:lineRule="auto"/>
      </w:pPr>
      <w:r>
        <w:separator/>
      </w:r>
    </w:p>
  </w:footnote>
  <w:footnote w:type="continuationSeparator" w:id="0">
    <w:p w14:paraId="4C85C9BC" w14:textId="77777777" w:rsidR="00F501EF" w:rsidRDefault="00F501EF" w:rsidP="001F5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841698748"/>
      <w:docPartObj>
        <w:docPartGallery w:val="Page Numbers (Top of Page)"/>
        <w:docPartUnique/>
      </w:docPartObj>
    </w:sdtPr>
    <w:sdtEndPr/>
    <w:sdtContent>
      <w:p w14:paraId="1F0CD24E" w14:textId="77777777" w:rsidR="002C15BA" w:rsidRPr="00F852E4" w:rsidRDefault="002C15BA">
        <w:pPr>
          <w:pStyle w:val="aa"/>
          <w:jc w:val="right"/>
          <w:rPr>
            <w:rFonts w:ascii="Times New Roman" w:hAnsi="Times New Roman" w:cs="Times New Roman"/>
          </w:rPr>
        </w:pPr>
        <w:r w:rsidRPr="00F852E4">
          <w:rPr>
            <w:rFonts w:ascii="Times New Roman" w:hAnsi="Times New Roman" w:cs="Times New Roman"/>
          </w:rPr>
          <w:fldChar w:fldCharType="begin"/>
        </w:r>
        <w:r w:rsidRPr="00F852E4">
          <w:rPr>
            <w:rFonts w:ascii="Times New Roman" w:hAnsi="Times New Roman" w:cs="Times New Roman"/>
          </w:rPr>
          <w:instrText>PAGE   \* MERGEFORMAT</w:instrText>
        </w:r>
        <w:r w:rsidRPr="00F852E4">
          <w:rPr>
            <w:rFonts w:ascii="Times New Roman" w:hAnsi="Times New Roman" w:cs="Times New Roman"/>
          </w:rPr>
          <w:fldChar w:fldCharType="separate"/>
        </w:r>
        <w:r w:rsidR="006E14B5">
          <w:rPr>
            <w:rFonts w:ascii="Times New Roman" w:hAnsi="Times New Roman" w:cs="Times New Roman"/>
            <w:noProof/>
          </w:rPr>
          <w:t>17</w:t>
        </w:r>
        <w:r w:rsidRPr="00F852E4">
          <w:rPr>
            <w:rFonts w:ascii="Times New Roman" w:hAnsi="Times New Roman" w:cs="Times New Roman"/>
          </w:rPr>
          <w:fldChar w:fldCharType="end"/>
        </w:r>
      </w:p>
    </w:sdtContent>
  </w:sdt>
  <w:p w14:paraId="49ECC4AA" w14:textId="77777777" w:rsidR="002C15BA" w:rsidRDefault="002C15B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24F"/>
    <w:multiLevelType w:val="hybridMultilevel"/>
    <w:tmpl w:val="C6540C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CA68C2"/>
    <w:multiLevelType w:val="hybridMultilevel"/>
    <w:tmpl w:val="F42275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915DE"/>
    <w:multiLevelType w:val="hybridMultilevel"/>
    <w:tmpl w:val="2160C7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B5CFC"/>
    <w:multiLevelType w:val="hybridMultilevel"/>
    <w:tmpl w:val="FD648400"/>
    <w:lvl w:ilvl="0" w:tplc="79924F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46CF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8EF8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26F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92F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2EDE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5CD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F03F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AF1F70"/>
    <w:multiLevelType w:val="hybridMultilevel"/>
    <w:tmpl w:val="DE2E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25E10"/>
    <w:multiLevelType w:val="hybridMultilevel"/>
    <w:tmpl w:val="034E0254"/>
    <w:lvl w:ilvl="0" w:tplc="D24E72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43B7614"/>
    <w:multiLevelType w:val="hybridMultilevel"/>
    <w:tmpl w:val="50681DB8"/>
    <w:lvl w:ilvl="0" w:tplc="A0FA0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88F6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008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EC87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C5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83C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427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38D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A7C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471551E"/>
    <w:multiLevelType w:val="hybridMultilevel"/>
    <w:tmpl w:val="90708E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87DD6"/>
    <w:multiLevelType w:val="hybridMultilevel"/>
    <w:tmpl w:val="45FA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053C30"/>
    <w:multiLevelType w:val="multilevel"/>
    <w:tmpl w:val="6F3E1CD0"/>
    <w:lvl w:ilvl="0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6" w:hanging="2160"/>
      </w:pPr>
      <w:rPr>
        <w:rFonts w:hint="default"/>
      </w:rPr>
    </w:lvl>
  </w:abstractNum>
  <w:abstractNum w:abstractNumId="10" w15:restartNumberingAfterBreak="0">
    <w:nsid w:val="535773F4"/>
    <w:multiLevelType w:val="multilevel"/>
    <w:tmpl w:val="3DFC35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6D011084"/>
    <w:multiLevelType w:val="hybridMultilevel"/>
    <w:tmpl w:val="59EC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152C28"/>
    <w:multiLevelType w:val="hybridMultilevel"/>
    <w:tmpl w:val="623AE2CA"/>
    <w:lvl w:ilvl="0" w:tplc="10607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C45F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A20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A4C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F04A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72CB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E6DD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6EBE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0A1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644DCB"/>
    <w:multiLevelType w:val="hybridMultilevel"/>
    <w:tmpl w:val="F5322452"/>
    <w:lvl w:ilvl="0" w:tplc="BFD87D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F8A325A"/>
    <w:multiLevelType w:val="hybridMultilevel"/>
    <w:tmpl w:val="8F2634D8"/>
    <w:lvl w:ilvl="0" w:tplc="93800C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3"/>
  </w:num>
  <w:num w:numId="4">
    <w:abstractNumId w:val="14"/>
  </w:num>
  <w:num w:numId="5">
    <w:abstractNumId w:val="7"/>
  </w:num>
  <w:num w:numId="6">
    <w:abstractNumId w:val="2"/>
  </w:num>
  <w:num w:numId="7">
    <w:abstractNumId w:val="11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  <w:num w:numId="12">
    <w:abstractNumId w:val="10"/>
  </w:num>
  <w:num w:numId="13">
    <w:abstractNumId w:val="9"/>
  </w:num>
  <w:num w:numId="14">
    <w:abstractNumId w:val="1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4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9E1"/>
    <w:rsid w:val="00007BDB"/>
    <w:rsid w:val="00012033"/>
    <w:rsid w:val="0003068D"/>
    <w:rsid w:val="00037B05"/>
    <w:rsid w:val="00054F68"/>
    <w:rsid w:val="00062F67"/>
    <w:rsid w:val="000638EA"/>
    <w:rsid w:val="0008003C"/>
    <w:rsid w:val="00084FC9"/>
    <w:rsid w:val="000D4714"/>
    <w:rsid w:val="000D6A54"/>
    <w:rsid w:val="000F7F80"/>
    <w:rsid w:val="001036A7"/>
    <w:rsid w:val="0011164F"/>
    <w:rsid w:val="001156C6"/>
    <w:rsid w:val="00146BC3"/>
    <w:rsid w:val="00154CB4"/>
    <w:rsid w:val="001552AB"/>
    <w:rsid w:val="001624D2"/>
    <w:rsid w:val="00180E9F"/>
    <w:rsid w:val="00185444"/>
    <w:rsid w:val="001D13BE"/>
    <w:rsid w:val="001D1898"/>
    <w:rsid w:val="001F5969"/>
    <w:rsid w:val="002124AB"/>
    <w:rsid w:val="0021666B"/>
    <w:rsid w:val="00226402"/>
    <w:rsid w:val="00242DB0"/>
    <w:rsid w:val="002442FA"/>
    <w:rsid w:val="00253C16"/>
    <w:rsid w:val="00284E89"/>
    <w:rsid w:val="00297B4D"/>
    <w:rsid w:val="002B2CCF"/>
    <w:rsid w:val="002C15BA"/>
    <w:rsid w:val="00362EEF"/>
    <w:rsid w:val="003A2DB6"/>
    <w:rsid w:val="003C0C0D"/>
    <w:rsid w:val="00450DEF"/>
    <w:rsid w:val="00475C48"/>
    <w:rsid w:val="00480531"/>
    <w:rsid w:val="004837B5"/>
    <w:rsid w:val="00485DAB"/>
    <w:rsid w:val="004A127A"/>
    <w:rsid w:val="004B012A"/>
    <w:rsid w:val="004E5F91"/>
    <w:rsid w:val="00521686"/>
    <w:rsid w:val="00524A20"/>
    <w:rsid w:val="00596E03"/>
    <w:rsid w:val="005A0816"/>
    <w:rsid w:val="005A7F9A"/>
    <w:rsid w:val="005B2781"/>
    <w:rsid w:val="005E3DEF"/>
    <w:rsid w:val="005E669D"/>
    <w:rsid w:val="00634A65"/>
    <w:rsid w:val="006849F3"/>
    <w:rsid w:val="0069547A"/>
    <w:rsid w:val="006D4C0B"/>
    <w:rsid w:val="006E14B5"/>
    <w:rsid w:val="006E55E7"/>
    <w:rsid w:val="006F6F3B"/>
    <w:rsid w:val="00707BFC"/>
    <w:rsid w:val="00715E99"/>
    <w:rsid w:val="00717F83"/>
    <w:rsid w:val="007278ED"/>
    <w:rsid w:val="00731D73"/>
    <w:rsid w:val="00764AE7"/>
    <w:rsid w:val="0078431A"/>
    <w:rsid w:val="007964B1"/>
    <w:rsid w:val="007C605C"/>
    <w:rsid w:val="007E28D2"/>
    <w:rsid w:val="008069AB"/>
    <w:rsid w:val="00812DDF"/>
    <w:rsid w:val="008929CF"/>
    <w:rsid w:val="00896685"/>
    <w:rsid w:val="008975DB"/>
    <w:rsid w:val="008C0614"/>
    <w:rsid w:val="008C2D8F"/>
    <w:rsid w:val="008C30AE"/>
    <w:rsid w:val="008C4FFE"/>
    <w:rsid w:val="008E3286"/>
    <w:rsid w:val="008E343B"/>
    <w:rsid w:val="008F421B"/>
    <w:rsid w:val="009033AA"/>
    <w:rsid w:val="009062D7"/>
    <w:rsid w:val="00913206"/>
    <w:rsid w:val="00952F67"/>
    <w:rsid w:val="00953F01"/>
    <w:rsid w:val="009659FB"/>
    <w:rsid w:val="00966097"/>
    <w:rsid w:val="0097042C"/>
    <w:rsid w:val="0097171E"/>
    <w:rsid w:val="00974108"/>
    <w:rsid w:val="00980562"/>
    <w:rsid w:val="009C733C"/>
    <w:rsid w:val="00A001FE"/>
    <w:rsid w:val="00A1303B"/>
    <w:rsid w:val="00A30B9E"/>
    <w:rsid w:val="00A34A42"/>
    <w:rsid w:val="00A468A3"/>
    <w:rsid w:val="00A679E1"/>
    <w:rsid w:val="00A92FDE"/>
    <w:rsid w:val="00AA5C91"/>
    <w:rsid w:val="00AD5973"/>
    <w:rsid w:val="00AF202E"/>
    <w:rsid w:val="00B01E68"/>
    <w:rsid w:val="00B0367B"/>
    <w:rsid w:val="00B4179C"/>
    <w:rsid w:val="00B45821"/>
    <w:rsid w:val="00B55D44"/>
    <w:rsid w:val="00B95677"/>
    <w:rsid w:val="00BA29B8"/>
    <w:rsid w:val="00BA6443"/>
    <w:rsid w:val="00C154ED"/>
    <w:rsid w:val="00C254D4"/>
    <w:rsid w:val="00C319A7"/>
    <w:rsid w:val="00C67B9B"/>
    <w:rsid w:val="00C73F4E"/>
    <w:rsid w:val="00CD47B7"/>
    <w:rsid w:val="00CF2720"/>
    <w:rsid w:val="00CF3769"/>
    <w:rsid w:val="00D25D8D"/>
    <w:rsid w:val="00D31173"/>
    <w:rsid w:val="00D43433"/>
    <w:rsid w:val="00D44630"/>
    <w:rsid w:val="00D50D78"/>
    <w:rsid w:val="00D51293"/>
    <w:rsid w:val="00DA495F"/>
    <w:rsid w:val="00E04A2C"/>
    <w:rsid w:val="00E21303"/>
    <w:rsid w:val="00E319F3"/>
    <w:rsid w:val="00E366F4"/>
    <w:rsid w:val="00E547DE"/>
    <w:rsid w:val="00E62178"/>
    <w:rsid w:val="00E96EC4"/>
    <w:rsid w:val="00EC06A6"/>
    <w:rsid w:val="00ED0ECA"/>
    <w:rsid w:val="00F009B7"/>
    <w:rsid w:val="00F07EAB"/>
    <w:rsid w:val="00F13B9D"/>
    <w:rsid w:val="00F17EF2"/>
    <w:rsid w:val="00F20289"/>
    <w:rsid w:val="00F20CC2"/>
    <w:rsid w:val="00F24465"/>
    <w:rsid w:val="00F501EF"/>
    <w:rsid w:val="00F516C5"/>
    <w:rsid w:val="00F51FFD"/>
    <w:rsid w:val="00F551CC"/>
    <w:rsid w:val="00F66E78"/>
    <w:rsid w:val="00F8113B"/>
    <w:rsid w:val="00F852E4"/>
    <w:rsid w:val="00F938CD"/>
    <w:rsid w:val="00FA4B4E"/>
    <w:rsid w:val="00FA580E"/>
    <w:rsid w:val="00FB0EB5"/>
    <w:rsid w:val="00FD07F7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D7D0E"/>
  <w15:docId w15:val="{BC664350-A4CD-4BDC-A709-0F164F3F3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9E1"/>
  </w:style>
  <w:style w:type="paragraph" w:styleId="1">
    <w:name w:val="heading 1"/>
    <w:basedOn w:val="a"/>
    <w:next w:val="a"/>
    <w:link w:val="10"/>
    <w:uiPriority w:val="9"/>
    <w:qFormat/>
    <w:rsid w:val="00596E03"/>
    <w:pPr>
      <w:keepNext/>
      <w:keepLines/>
      <w:spacing w:before="480" w:after="0" w:line="72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34A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4A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1303"/>
    <w:pPr>
      <w:ind w:left="720"/>
      <w:contextualSpacing/>
    </w:pPr>
  </w:style>
  <w:style w:type="paragraph" w:customStyle="1" w:styleId="article-renderblock">
    <w:name w:val="article-render__block"/>
    <w:basedOn w:val="a"/>
    <w:rsid w:val="0089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17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17F83"/>
    <w:rPr>
      <w:b/>
      <w:bCs/>
    </w:rPr>
  </w:style>
  <w:style w:type="table" w:styleId="a6">
    <w:name w:val="Table Grid"/>
    <w:basedOn w:val="a1"/>
    <w:uiPriority w:val="59"/>
    <w:rsid w:val="0097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3117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D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0E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6E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34A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4A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1F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F5969"/>
  </w:style>
  <w:style w:type="paragraph" w:styleId="ac">
    <w:name w:val="footer"/>
    <w:basedOn w:val="a"/>
    <w:link w:val="ad"/>
    <w:uiPriority w:val="99"/>
    <w:unhideWhenUsed/>
    <w:rsid w:val="001F5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F5969"/>
  </w:style>
  <w:style w:type="character" w:styleId="ae">
    <w:name w:val="FollowedHyperlink"/>
    <w:basedOn w:val="a0"/>
    <w:uiPriority w:val="99"/>
    <w:semiHidden/>
    <w:unhideWhenUsed/>
    <w:rsid w:val="008069AB"/>
    <w:rPr>
      <w:color w:val="800080" w:themeColor="followedHyperlink"/>
      <w:u w:val="single"/>
    </w:rPr>
  </w:style>
  <w:style w:type="paragraph" w:styleId="af">
    <w:name w:val="TOC Heading"/>
    <w:basedOn w:val="1"/>
    <w:next w:val="a"/>
    <w:uiPriority w:val="39"/>
    <w:semiHidden/>
    <w:unhideWhenUsed/>
    <w:qFormat/>
    <w:rsid w:val="00154CB4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54CB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154CB4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707BFC"/>
    <w:pPr>
      <w:spacing w:after="100"/>
      <w:ind w:left="440"/>
    </w:pPr>
    <w:rPr>
      <w:rFonts w:eastAsiaTheme="minorEastAsia"/>
      <w:lang w:eastAsia="ru-RU"/>
    </w:rPr>
  </w:style>
  <w:style w:type="character" w:styleId="af0">
    <w:name w:val="Emphasis"/>
    <w:uiPriority w:val="20"/>
    <w:qFormat/>
    <w:rsid w:val="008E343B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7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33827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676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08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535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42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89375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507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690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80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e-kurim.ru/glossary/benzopiren/" TargetMode="External"/><Relationship Id="rId18" Type="http://schemas.openxmlformats.org/officeDocument/2006/relationships/hyperlink" Target="http://ozdorovey.ru/be-healthy/vliyanie-pyli-na-zdorove-chelovek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aik-info.ru/friday/2007/08/012001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b.by/articles/grozno-shiferom-shursha.html" TargetMode="External"/><Relationship Id="rId17" Type="http://schemas.openxmlformats.org/officeDocument/2006/relationships/hyperlink" Target="https://www.mprlnr.su/news/1559-vliyanie-melkodispersnoy-pyli-na-zdorove-cheloveka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poisk-ru.ru/s11278t3.html" TargetMode="External"/><Relationship Id="rId20" Type="http://schemas.openxmlformats.org/officeDocument/2006/relationships/hyperlink" Target="https://verticalsad.ru/assortiment-rastenij/zelenye-filtry-rasteniya-zashhishhayushhie-ot-pyli-i-gazov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31.ru/index.php/sample-sites-2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stroy-spravka.ru/article/obrazovanie-pyli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yperlink" Target="https://os1.ru/article/4316-sovremennye-tehnologii-i-oborudovanie-dlya-podavleniya-pyli-eh-dorogi-pyl-da-tuman-ch-1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easytip.ru/vlijanie-benzapirena-na-organizm-cheloveka/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0-A77C-48AC-8253-C715383537EC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1-A77C-48AC-8253-C715383537EC}"/>
              </c:ext>
            </c:extLst>
          </c:dPt>
          <c:dPt>
            <c:idx val="2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2-A77C-48AC-8253-C715383537EC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A77C-48AC-8253-C715383537EC}"/>
              </c:ext>
            </c:extLst>
          </c:dPt>
          <c:dPt>
            <c:idx val="4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4-A77C-48AC-8253-C715383537EC}"/>
              </c:ext>
            </c:extLst>
          </c:dPt>
          <c:dPt>
            <c:idx val="5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5-A77C-48AC-8253-C715383537EC}"/>
              </c:ext>
            </c:extLst>
          </c:dPt>
          <c:dPt>
            <c:idx val="6"/>
            <c:invertIfNegative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6-A77C-48AC-8253-C715383537EC}"/>
              </c:ext>
            </c:extLst>
          </c:dPt>
          <c:dPt>
            <c:idx val="7"/>
            <c:invertIfNegative val="0"/>
            <c:bubble3D val="0"/>
            <c:spPr>
              <a:solidFill>
                <a:srgbClr val="002060"/>
              </a:solidFill>
            </c:spPr>
            <c:extLst>
              <c:ext xmlns:c16="http://schemas.microsoft.com/office/drawing/2014/chart" uri="{C3380CC4-5D6E-409C-BE32-E72D297353CC}">
                <c16:uniqueId val="{00000007-A77C-48AC-8253-C715383537EC}"/>
              </c:ext>
            </c:extLst>
          </c:dPt>
          <c:dPt>
            <c:idx val="8"/>
            <c:invertIfNegative val="0"/>
            <c:bubble3D val="0"/>
            <c:spPr>
              <a:solidFill>
                <a:srgbClr val="7030A0"/>
              </a:solidFill>
            </c:spPr>
            <c:extLst>
              <c:ext xmlns:c16="http://schemas.microsoft.com/office/drawing/2014/chart" uri="{C3380CC4-5D6E-409C-BE32-E72D297353CC}">
                <c16:uniqueId val="{00000008-A77C-48AC-8253-C715383537EC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A77C-48AC-8253-C715383537EC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A-A77C-48AC-8253-C715383537EC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A77C-48AC-8253-C715383537EC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C-A77C-48AC-8253-C715383537EC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A77C-48AC-8253-C715383537EC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E-A77C-48AC-8253-C715383537EC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4"/>
              </a:solidFill>
            </c:spPr>
            <c:extLst>
              <c:ext xmlns:c16="http://schemas.microsoft.com/office/drawing/2014/chart" uri="{C3380CC4-5D6E-409C-BE32-E72D297353CC}">
                <c16:uniqueId val="{0000000F-A77C-48AC-8253-C715383537EC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0-A77C-48AC-8253-C715383537EC}"/>
              </c:ext>
            </c:extLst>
          </c:dPt>
          <c:dPt>
            <c:idx val="17"/>
            <c:invertIfNegative val="0"/>
            <c:bubble3D val="0"/>
            <c:spPr>
              <a:solidFill>
                <a:srgbClr val="00FF99"/>
              </a:solidFill>
            </c:spPr>
            <c:extLst>
              <c:ext xmlns:c16="http://schemas.microsoft.com/office/drawing/2014/chart" uri="{C3380CC4-5D6E-409C-BE32-E72D297353CC}">
                <c16:uniqueId val="{00000011-A77C-48AC-8253-C715383537EC}"/>
              </c:ext>
            </c:extLst>
          </c:dPt>
          <c:cat>
            <c:strRef>
              <c:f>Лист1!$A$1:$A$18</c:f>
              <c:strCache>
                <c:ptCount val="18"/>
                <c:pt idx="0">
                  <c:v>Вяз   </c:v>
                </c:pt>
                <c:pt idx="1">
                  <c:v>Спирея </c:v>
                </c:pt>
                <c:pt idx="2">
                  <c:v>Абрикос </c:v>
                </c:pt>
                <c:pt idx="3">
                  <c:v>Ива </c:v>
                </c:pt>
                <c:pt idx="4">
                  <c:v>Орех </c:v>
                </c:pt>
                <c:pt idx="5">
                  <c:v>Груша </c:v>
                </c:pt>
                <c:pt idx="6">
                  <c:v>Слива </c:v>
                </c:pt>
                <c:pt idx="7">
                  <c:v>Бирючина </c:v>
                </c:pt>
                <c:pt idx="8">
                  <c:v>Береза </c:v>
                </c:pt>
                <c:pt idx="9">
                  <c:v>Тополь </c:v>
                </c:pt>
                <c:pt idx="10">
                  <c:v>Липа </c:v>
                </c:pt>
                <c:pt idx="11">
                  <c:v>Акация </c:v>
                </c:pt>
                <c:pt idx="12">
                  <c:v>Рябина </c:v>
                </c:pt>
                <c:pt idx="13">
                  <c:v>Шелковица </c:v>
                </c:pt>
                <c:pt idx="14">
                  <c:v>Сирень </c:v>
                </c:pt>
                <c:pt idx="15">
                  <c:v>Клен  ясенелистный </c:v>
                </c:pt>
                <c:pt idx="16">
                  <c:v>Клен  остролистный </c:v>
                </c:pt>
                <c:pt idx="17">
                  <c:v>Каштан </c:v>
                </c:pt>
              </c:strCache>
            </c:strRef>
          </c:cat>
          <c:val>
            <c:numRef>
              <c:f>Лист1!$B$1:$B$18</c:f>
              <c:numCache>
                <c:formatCode>General</c:formatCode>
                <c:ptCount val="18"/>
                <c:pt idx="0">
                  <c:v>0.1670000000000002</c:v>
                </c:pt>
                <c:pt idx="1">
                  <c:v>1.0999999999999999E-2</c:v>
                </c:pt>
                <c:pt idx="2">
                  <c:v>8.5000000000000048E-2</c:v>
                </c:pt>
                <c:pt idx="3">
                  <c:v>4.9000000000000057E-2</c:v>
                </c:pt>
                <c:pt idx="4">
                  <c:v>0.27400000000000002</c:v>
                </c:pt>
                <c:pt idx="5">
                  <c:v>0.13900000000000001</c:v>
                </c:pt>
                <c:pt idx="6">
                  <c:v>2.1000000000000019E-2</c:v>
                </c:pt>
                <c:pt idx="7">
                  <c:v>4.4000000000000039E-2</c:v>
                </c:pt>
                <c:pt idx="8">
                  <c:v>9.6000000000000071E-2</c:v>
                </c:pt>
                <c:pt idx="9">
                  <c:v>0.14600000000000013</c:v>
                </c:pt>
                <c:pt idx="10">
                  <c:v>1.2000000000000009E-2</c:v>
                </c:pt>
                <c:pt idx="11">
                  <c:v>5.8000000000000038E-2</c:v>
                </c:pt>
                <c:pt idx="12">
                  <c:v>9.5000000000000084E-2</c:v>
                </c:pt>
                <c:pt idx="13">
                  <c:v>0.15100000000000013</c:v>
                </c:pt>
                <c:pt idx="14">
                  <c:v>4.7000000000000049E-2</c:v>
                </c:pt>
                <c:pt idx="15">
                  <c:v>1.4000000000000005E-2</c:v>
                </c:pt>
                <c:pt idx="16">
                  <c:v>5.7000000000000058E-2</c:v>
                </c:pt>
                <c:pt idx="17">
                  <c:v>0.35400000000000026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77C-48AC-8253-C715383537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143680"/>
        <c:axId val="83145472"/>
        <c:axId val="0"/>
      </c:bar3DChart>
      <c:catAx>
        <c:axId val="83143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145472"/>
        <c:crosses val="autoZero"/>
        <c:auto val="1"/>
        <c:lblAlgn val="ctr"/>
        <c:lblOffset val="100"/>
        <c:noMultiLvlLbl val="0"/>
      </c:catAx>
      <c:valAx>
        <c:axId val="83145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14368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D790-0743-49EB-8566-79BE4538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3655</Words>
  <Characters>20840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Владелец</cp:lastModifiedBy>
  <cp:revision>6</cp:revision>
  <cp:lastPrinted>2021-02-28T19:18:00Z</cp:lastPrinted>
  <dcterms:created xsi:type="dcterms:W3CDTF">2023-12-27T18:21:00Z</dcterms:created>
  <dcterms:modified xsi:type="dcterms:W3CDTF">2024-01-19T10:52:00Z</dcterms:modified>
</cp:coreProperties>
</file>