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AF8" w:rsidRPr="00214AF8" w:rsidRDefault="00214AF8" w:rsidP="00214AF8">
      <w:pPr>
        <w:spacing w:after="0" w:line="240" w:lineRule="auto"/>
        <w:jc w:val="center"/>
        <w:rPr>
          <w:rFonts w:ascii="Times New Roman" w:hAnsi="Times New Roman" w:cs="Times New Roman"/>
          <w:sz w:val="28"/>
          <w:szCs w:val="28"/>
        </w:rPr>
      </w:pPr>
      <w:r w:rsidRPr="00214AF8">
        <w:rPr>
          <w:rFonts w:ascii="Times New Roman" w:hAnsi="Times New Roman" w:cs="Times New Roman"/>
          <w:sz w:val="28"/>
          <w:szCs w:val="28"/>
        </w:rPr>
        <w:t>Муниципальное автономное учреждение дополнительного образования «Центр детского творчества «Ровесник»</w:t>
      </w:r>
    </w:p>
    <w:p w:rsidR="00214AF8" w:rsidRPr="00214AF8" w:rsidRDefault="00214AF8" w:rsidP="00214AF8">
      <w:pPr>
        <w:spacing w:after="0" w:line="240" w:lineRule="auto"/>
        <w:jc w:val="center"/>
        <w:rPr>
          <w:rFonts w:ascii="Times New Roman" w:hAnsi="Times New Roman" w:cs="Times New Roman"/>
          <w:sz w:val="28"/>
          <w:szCs w:val="28"/>
        </w:rPr>
      </w:pPr>
    </w:p>
    <w:p w:rsidR="00214AF8" w:rsidRPr="00214AF8" w:rsidRDefault="00214AF8" w:rsidP="00214AF8">
      <w:pPr>
        <w:spacing w:after="0" w:line="240" w:lineRule="auto"/>
        <w:jc w:val="center"/>
        <w:rPr>
          <w:rFonts w:ascii="Times New Roman" w:hAnsi="Times New Roman" w:cs="Times New Roman"/>
          <w:sz w:val="28"/>
          <w:szCs w:val="28"/>
        </w:rPr>
      </w:pPr>
      <w:r w:rsidRPr="00214AF8">
        <w:rPr>
          <w:rFonts w:ascii="Times New Roman" w:hAnsi="Times New Roman" w:cs="Times New Roman"/>
          <w:sz w:val="28"/>
          <w:szCs w:val="28"/>
        </w:rPr>
        <w:t>Муниципальное автономное общеобразовательное учреждение</w:t>
      </w:r>
    </w:p>
    <w:p w:rsidR="00214AF8" w:rsidRPr="00214AF8" w:rsidRDefault="00214AF8" w:rsidP="00214AF8">
      <w:pPr>
        <w:spacing w:after="0" w:line="240" w:lineRule="auto"/>
        <w:jc w:val="center"/>
        <w:rPr>
          <w:rFonts w:ascii="Times New Roman" w:hAnsi="Times New Roman" w:cs="Times New Roman"/>
          <w:sz w:val="28"/>
          <w:szCs w:val="28"/>
        </w:rPr>
      </w:pPr>
      <w:r w:rsidRPr="00214AF8">
        <w:rPr>
          <w:rFonts w:ascii="Times New Roman" w:hAnsi="Times New Roman" w:cs="Times New Roman"/>
          <w:sz w:val="28"/>
          <w:szCs w:val="28"/>
        </w:rPr>
        <w:t>«Средняя общеобразовательная школа №5»</w:t>
      </w:r>
    </w:p>
    <w:p w:rsidR="00214AF8" w:rsidRPr="00214AF8" w:rsidRDefault="00214AF8" w:rsidP="00214AF8">
      <w:pPr>
        <w:pStyle w:val="a4"/>
        <w:spacing w:after="0" w:afterAutospacing="0"/>
        <w:jc w:val="center"/>
        <w:rPr>
          <w:color w:val="000000"/>
          <w:sz w:val="28"/>
          <w:szCs w:val="28"/>
        </w:rPr>
      </w:pPr>
      <w:r w:rsidRPr="00214AF8">
        <w:rPr>
          <w:color w:val="000000"/>
          <w:sz w:val="28"/>
          <w:szCs w:val="28"/>
        </w:rPr>
        <w:t>Заочный федеральный этап Всероссийского конкурса юных исследователей окружающей среды «Открытия 2030»</w:t>
      </w:r>
    </w:p>
    <w:p w:rsidR="00214AF8" w:rsidRPr="00214AF8" w:rsidRDefault="00214AF8" w:rsidP="00214AF8">
      <w:pPr>
        <w:spacing w:line="360" w:lineRule="auto"/>
        <w:ind w:firstLine="567"/>
        <w:jc w:val="center"/>
        <w:rPr>
          <w:rFonts w:ascii="Times New Roman" w:hAnsi="Times New Roman" w:cs="Times New Roman"/>
          <w:sz w:val="32"/>
          <w:szCs w:val="32"/>
        </w:rPr>
      </w:pPr>
    </w:p>
    <w:p w:rsidR="00214AF8" w:rsidRPr="00214AF8" w:rsidRDefault="00214AF8" w:rsidP="00214AF8">
      <w:pPr>
        <w:spacing w:line="360" w:lineRule="auto"/>
        <w:ind w:firstLine="567"/>
        <w:jc w:val="right"/>
        <w:rPr>
          <w:rFonts w:ascii="Times New Roman" w:hAnsi="Times New Roman" w:cs="Times New Roman"/>
          <w:sz w:val="24"/>
          <w:szCs w:val="24"/>
        </w:rPr>
      </w:pPr>
      <w:r w:rsidRPr="00214AF8">
        <w:rPr>
          <w:rFonts w:ascii="Times New Roman" w:hAnsi="Times New Roman" w:cs="Times New Roman"/>
          <w:sz w:val="24"/>
          <w:szCs w:val="24"/>
        </w:rPr>
        <w:t>Номинация: Ботаника и экология растений</w:t>
      </w:r>
    </w:p>
    <w:p w:rsidR="00214AF8" w:rsidRPr="00214AF8" w:rsidRDefault="00214AF8" w:rsidP="00214AF8">
      <w:pPr>
        <w:spacing w:line="360" w:lineRule="auto"/>
        <w:ind w:firstLine="567"/>
        <w:jc w:val="both"/>
        <w:rPr>
          <w:rFonts w:ascii="Times New Roman" w:hAnsi="Times New Roman" w:cs="Times New Roman"/>
          <w:sz w:val="24"/>
          <w:szCs w:val="24"/>
        </w:rPr>
      </w:pPr>
    </w:p>
    <w:p w:rsidR="00214AF8" w:rsidRPr="00214AF8" w:rsidRDefault="00214AF8" w:rsidP="00214AF8">
      <w:pPr>
        <w:spacing w:line="360" w:lineRule="auto"/>
        <w:ind w:firstLine="567"/>
        <w:jc w:val="center"/>
        <w:rPr>
          <w:rFonts w:ascii="Times New Roman" w:hAnsi="Times New Roman" w:cs="Times New Roman"/>
          <w:sz w:val="24"/>
          <w:szCs w:val="24"/>
        </w:rPr>
      </w:pPr>
    </w:p>
    <w:p w:rsidR="00214AF8" w:rsidRPr="00214AF8" w:rsidRDefault="00214AF8" w:rsidP="00214AF8">
      <w:pPr>
        <w:spacing w:line="360" w:lineRule="auto"/>
        <w:ind w:firstLine="567"/>
        <w:jc w:val="center"/>
        <w:rPr>
          <w:rFonts w:ascii="Times New Roman" w:hAnsi="Times New Roman" w:cs="Times New Roman"/>
          <w:sz w:val="40"/>
          <w:szCs w:val="40"/>
        </w:rPr>
      </w:pPr>
      <w:r w:rsidRPr="00214AF8">
        <w:rPr>
          <w:rFonts w:ascii="Times New Roman" w:hAnsi="Times New Roman" w:cs="Times New Roman"/>
          <w:b/>
          <w:sz w:val="40"/>
          <w:szCs w:val="40"/>
        </w:rPr>
        <w:t>Сравнение свойств копорского и обыкновенного черного чая</w:t>
      </w:r>
    </w:p>
    <w:p w:rsidR="00214AF8" w:rsidRPr="00214AF8" w:rsidRDefault="00214AF8" w:rsidP="00214AF8">
      <w:pPr>
        <w:spacing w:line="360" w:lineRule="auto"/>
        <w:ind w:firstLine="567"/>
        <w:jc w:val="both"/>
        <w:rPr>
          <w:rFonts w:ascii="Times New Roman" w:hAnsi="Times New Roman" w:cs="Times New Roman"/>
          <w:sz w:val="24"/>
          <w:szCs w:val="24"/>
        </w:rPr>
      </w:pPr>
    </w:p>
    <w:p w:rsidR="00214AF8" w:rsidRPr="00214AF8" w:rsidRDefault="00214AF8" w:rsidP="00214AF8">
      <w:pPr>
        <w:spacing w:line="360" w:lineRule="auto"/>
        <w:jc w:val="both"/>
        <w:rPr>
          <w:rFonts w:ascii="Times New Roman" w:hAnsi="Times New Roman" w:cs="Times New Roman"/>
          <w:sz w:val="24"/>
          <w:szCs w:val="24"/>
        </w:rPr>
      </w:pPr>
    </w:p>
    <w:p w:rsidR="00214AF8" w:rsidRPr="00214AF8" w:rsidRDefault="00214AF8" w:rsidP="00214AF8">
      <w:pPr>
        <w:spacing w:line="360" w:lineRule="auto"/>
        <w:ind w:firstLine="567"/>
        <w:jc w:val="both"/>
        <w:rPr>
          <w:rFonts w:ascii="Times New Roman" w:hAnsi="Times New Roman" w:cs="Times New Roman"/>
          <w:sz w:val="24"/>
          <w:szCs w:val="24"/>
        </w:rPr>
      </w:pP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b/>
          <w:sz w:val="28"/>
          <w:szCs w:val="28"/>
        </w:rPr>
        <w:t xml:space="preserve">Исполнитель: </w:t>
      </w:r>
      <w:r w:rsidRPr="00214AF8">
        <w:rPr>
          <w:rFonts w:ascii="Times New Roman" w:hAnsi="Times New Roman" w:cs="Times New Roman"/>
          <w:sz w:val="28"/>
          <w:szCs w:val="28"/>
        </w:rPr>
        <w:t xml:space="preserve">Обухова Ева Сергеевна, </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учащаяся 11 класса МАОУ «СОШ № 5»,</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 xml:space="preserve">обучающаяся МАУДО «ЦДТ «Ровесник», </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объединение «Экология человека»,</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 xml:space="preserve"> «Основы экспериментальной химии»</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 xml:space="preserve">                                                                                   </w:t>
      </w:r>
      <w:r w:rsidRPr="00214AF8">
        <w:rPr>
          <w:rFonts w:ascii="Times New Roman" w:hAnsi="Times New Roman" w:cs="Times New Roman"/>
          <w:b/>
          <w:sz w:val="28"/>
          <w:szCs w:val="28"/>
        </w:rPr>
        <w:t>Руководители:</w:t>
      </w:r>
      <w:r w:rsidRPr="00214AF8">
        <w:rPr>
          <w:rFonts w:ascii="Times New Roman" w:hAnsi="Times New Roman" w:cs="Times New Roman"/>
          <w:sz w:val="28"/>
          <w:szCs w:val="28"/>
        </w:rPr>
        <w:t xml:space="preserve"> </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Вельмога Ирина Сергеевна,</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 xml:space="preserve"> Веприкова Ольга Ивановна,</w:t>
      </w:r>
    </w:p>
    <w:p w:rsidR="00214AF8" w:rsidRPr="00214AF8" w:rsidRDefault="00214AF8" w:rsidP="00214AF8">
      <w:pPr>
        <w:spacing w:after="0" w:line="240" w:lineRule="auto"/>
        <w:jc w:val="right"/>
        <w:rPr>
          <w:rFonts w:ascii="Times New Roman" w:hAnsi="Times New Roman" w:cs="Times New Roman"/>
          <w:sz w:val="28"/>
          <w:szCs w:val="28"/>
        </w:rPr>
      </w:pPr>
      <w:r w:rsidRPr="00214AF8">
        <w:rPr>
          <w:rFonts w:ascii="Times New Roman" w:hAnsi="Times New Roman" w:cs="Times New Roman"/>
          <w:sz w:val="28"/>
          <w:szCs w:val="28"/>
        </w:rPr>
        <w:t xml:space="preserve"> педагоги ДО МАУДО «ЦДТ «Ровесник»</w:t>
      </w:r>
    </w:p>
    <w:p w:rsidR="00214AF8" w:rsidRPr="00214AF8" w:rsidRDefault="00214AF8" w:rsidP="00214AF8">
      <w:pPr>
        <w:spacing w:line="360" w:lineRule="auto"/>
        <w:ind w:firstLine="567"/>
        <w:jc w:val="both"/>
        <w:rPr>
          <w:rFonts w:ascii="Times New Roman" w:hAnsi="Times New Roman" w:cs="Times New Roman"/>
          <w:sz w:val="28"/>
          <w:szCs w:val="28"/>
        </w:rPr>
      </w:pPr>
    </w:p>
    <w:p w:rsidR="00214AF8" w:rsidRPr="00214AF8" w:rsidRDefault="00214AF8" w:rsidP="00214AF8">
      <w:pPr>
        <w:spacing w:line="360" w:lineRule="auto"/>
        <w:ind w:firstLine="567"/>
        <w:jc w:val="both"/>
        <w:rPr>
          <w:rFonts w:ascii="Times New Roman" w:hAnsi="Times New Roman" w:cs="Times New Roman"/>
          <w:sz w:val="28"/>
          <w:szCs w:val="28"/>
        </w:rPr>
      </w:pPr>
    </w:p>
    <w:p w:rsidR="00214AF8" w:rsidRPr="00214AF8" w:rsidRDefault="00214AF8" w:rsidP="00214AF8">
      <w:pPr>
        <w:spacing w:line="360" w:lineRule="auto"/>
        <w:ind w:firstLine="567"/>
        <w:jc w:val="both"/>
        <w:rPr>
          <w:rFonts w:ascii="Times New Roman" w:hAnsi="Times New Roman" w:cs="Times New Roman"/>
          <w:sz w:val="28"/>
          <w:szCs w:val="28"/>
        </w:rPr>
      </w:pPr>
    </w:p>
    <w:p w:rsidR="00214AF8" w:rsidRPr="00214AF8" w:rsidRDefault="00214AF8" w:rsidP="00214AF8">
      <w:pPr>
        <w:spacing w:line="360" w:lineRule="auto"/>
        <w:ind w:firstLine="567"/>
        <w:jc w:val="center"/>
        <w:rPr>
          <w:rFonts w:ascii="Times New Roman" w:hAnsi="Times New Roman" w:cs="Times New Roman"/>
          <w:sz w:val="28"/>
          <w:szCs w:val="28"/>
        </w:rPr>
      </w:pPr>
      <w:r w:rsidRPr="00214AF8">
        <w:rPr>
          <w:rFonts w:ascii="Times New Roman" w:hAnsi="Times New Roman" w:cs="Times New Roman"/>
          <w:sz w:val="28"/>
          <w:szCs w:val="28"/>
        </w:rPr>
        <w:t>Пермский край, г. Чусовой</w:t>
      </w:r>
    </w:p>
    <w:p w:rsidR="00214AF8" w:rsidRPr="00214AF8" w:rsidRDefault="00214AF8" w:rsidP="00214AF8">
      <w:pPr>
        <w:spacing w:line="360" w:lineRule="auto"/>
        <w:ind w:firstLine="567"/>
        <w:jc w:val="center"/>
        <w:rPr>
          <w:rFonts w:ascii="Times New Roman" w:hAnsi="Times New Roman" w:cs="Times New Roman"/>
          <w:sz w:val="28"/>
          <w:szCs w:val="28"/>
        </w:rPr>
      </w:pPr>
      <w:r w:rsidRPr="00214AF8">
        <w:rPr>
          <w:rFonts w:ascii="Times New Roman" w:hAnsi="Times New Roman" w:cs="Times New Roman"/>
          <w:sz w:val="28"/>
          <w:szCs w:val="28"/>
        </w:rPr>
        <w:t>2024 г.</w:t>
      </w:r>
    </w:p>
    <w:p w:rsidR="008321CF" w:rsidRPr="00214AF8" w:rsidRDefault="008321CF" w:rsidP="008321CF">
      <w:pPr>
        <w:spacing w:line="360" w:lineRule="auto"/>
        <w:ind w:firstLine="567"/>
        <w:rPr>
          <w:rFonts w:ascii="Times New Roman" w:hAnsi="Times New Roman" w:cs="Times New Roman"/>
          <w:sz w:val="28"/>
          <w:szCs w:val="28"/>
        </w:rPr>
        <w:sectPr w:rsidR="008321CF" w:rsidRPr="00214AF8" w:rsidSect="00E823B0">
          <w:footerReference w:type="default" r:id="rId8"/>
          <w:footerReference w:type="first" r:id="rId9"/>
          <w:pgSz w:w="11906" w:h="16838"/>
          <w:pgMar w:top="1134" w:right="850" w:bottom="1134" w:left="1701" w:header="709" w:footer="709" w:gutter="0"/>
          <w:pgNumType w:start="0"/>
          <w:cols w:space="708"/>
          <w:titlePg/>
          <w:docGrid w:linePitch="360"/>
        </w:sectPr>
      </w:pPr>
    </w:p>
    <w:sdt>
      <w:sdtPr>
        <w:rPr>
          <w:rFonts w:asciiTheme="minorHAnsi" w:eastAsiaTheme="minorEastAsia" w:hAnsiTheme="minorHAnsi" w:cstheme="minorBidi"/>
          <w:b w:val="0"/>
          <w:bCs w:val="0"/>
          <w:color w:val="auto"/>
          <w:sz w:val="22"/>
          <w:szCs w:val="22"/>
          <w:lang w:eastAsia="ru-RU"/>
        </w:rPr>
        <w:id w:val="24623604"/>
        <w:docPartObj>
          <w:docPartGallery w:val="Table of Contents"/>
          <w:docPartUnique/>
        </w:docPartObj>
      </w:sdtPr>
      <w:sdtEndPr>
        <w:rPr>
          <w:rFonts w:ascii="Times New Roman" w:hAnsi="Times New Roman" w:cs="Times New Roman"/>
          <w:sz w:val="28"/>
          <w:szCs w:val="28"/>
        </w:rPr>
      </w:sdtEndPr>
      <w:sdtContent>
        <w:p w:rsidR="009947D5" w:rsidRPr="00214AF8" w:rsidRDefault="009947D5" w:rsidP="009947D5">
          <w:pPr>
            <w:pStyle w:val="a7"/>
            <w:jc w:val="center"/>
            <w:rPr>
              <w:rFonts w:ascii="Times New Roman" w:hAnsi="Times New Roman" w:cs="Times New Roman"/>
            </w:rPr>
          </w:pPr>
          <w:r w:rsidRPr="00214AF8">
            <w:rPr>
              <w:rFonts w:ascii="Times New Roman" w:hAnsi="Times New Roman" w:cs="Times New Roman"/>
              <w:color w:val="auto"/>
            </w:rPr>
            <w:t>Оглавление</w:t>
          </w:r>
        </w:p>
        <w:p w:rsidR="00276002" w:rsidRPr="00214AF8" w:rsidRDefault="005C28AD">
          <w:pPr>
            <w:pStyle w:val="21"/>
            <w:tabs>
              <w:tab w:val="right" w:leader="dot" w:pos="10195"/>
            </w:tabs>
            <w:rPr>
              <w:rFonts w:ascii="Times New Roman" w:hAnsi="Times New Roman" w:cs="Times New Roman"/>
              <w:noProof/>
              <w:sz w:val="28"/>
              <w:szCs w:val="28"/>
              <w:lang w:eastAsia="ru-RU"/>
            </w:rPr>
          </w:pPr>
          <w:r w:rsidRPr="00214AF8">
            <w:rPr>
              <w:rFonts w:ascii="Times New Roman" w:hAnsi="Times New Roman" w:cs="Times New Roman"/>
              <w:sz w:val="28"/>
              <w:szCs w:val="28"/>
            </w:rPr>
            <w:fldChar w:fldCharType="begin"/>
          </w:r>
          <w:r w:rsidR="009947D5" w:rsidRPr="00214AF8">
            <w:rPr>
              <w:rFonts w:ascii="Times New Roman" w:hAnsi="Times New Roman" w:cs="Times New Roman"/>
              <w:sz w:val="28"/>
              <w:szCs w:val="28"/>
            </w:rPr>
            <w:instrText xml:space="preserve"> TOC \o "1-3" \h \z \u </w:instrText>
          </w:r>
          <w:r w:rsidRPr="00214AF8">
            <w:rPr>
              <w:rFonts w:ascii="Times New Roman" w:hAnsi="Times New Roman" w:cs="Times New Roman"/>
              <w:sz w:val="28"/>
              <w:szCs w:val="28"/>
            </w:rPr>
            <w:fldChar w:fldCharType="separate"/>
          </w:r>
          <w:hyperlink w:anchor="_Toc148117285" w:history="1">
            <w:r w:rsidR="00276002" w:rsidRPr="00214AF8">
              <w:rPr>
                <w:rStyle w:val="a3"/>
                <w:rFonts w:ascii="Times New Roman" w:hAnsi="Times New Roman" w:cs="Times New Roman"/>
                <w:noProof/>
                <w:sz w:val="28"/>
                <w:szCs w:val="28"/>
              </w:rPr>
              <w:t>Введение</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_Toc148117285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86" w:history="1">
            <w:r w:rsidR="00276002" w:rsidRPr="00214AF8">
              <w:rPr>
                <w:rStyle w:val="a3"/>
                <w:rFonts w:ascii="Times New Roman" w:hAnsi="Times New Roman" w:cs="Times New Roman"/>
                <w:noProof/>
                <w:sz w:val="28"/>
                <w:szCs w:val="28"/>
                <w:shd w:val="clear" w:color="auto" w:fill="FFFFFF"/>
              </w:rPr>
              <w:t>1. Обзор литературы</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_Toc148117286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87" w:history="1">
            <w:r w:rsidR="00276002" w:rsidRPr="00214AF8">
              <w:rPr>
                <w:rStyle w:val="a3"/>
                <w:rFonts w:ascii="Times New Roman" w:hAnsi="Times New Roman" w:cs="Times New Roman"/>
                <w:noProof/>
                <w:sz w:val="28"/>
                <w:szCs w:val="28"/>
                <w:shd w:val="clear" w:color="auto" w:fill="FFFFFF"/>
              </w:rPr>
              <w:t>1.1 Из истории возникновения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_Toc148117287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88" w:history="1">
            <w:r w:rsidR="00276002" w:rsidRPr="00214AF8">
              <w:rPr>
                <w:rStyle w:val="a3"/>
                <w:rFonts w:ascii="Times New Roman" w:hAnsi="Times New Roman" w:cs="Times New Roman"/>
                <w:noProof/>
                <w:sz w:val="28"/>
                <w:szCs w:val="28"/>
                <w:shd w:val="clear" w:color="auto" w:fill="FFFFFF"/>
              </w:rPr>
              <w:t>1.2 Появление чая в России</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_Toc148117288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89" w:history="1">
            <w:r w:rsidR="00276002" w:rsidRPr="00214AF8">
              <w:rPr>
                <w:rStyle w:val="a3"/>
                <w:rFonts w:ascii="Times New Roman" w:hAnsi="Times New Roman" w:cs="Times New Roman"/>
                <w:noProof/>
                <w:sz w:val="28"/>
                <w:szCs w:val="28"/>
              </w:rPr>
              <w:t>1.3 Виды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_Toc148117289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3</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0" w:history="1">
            <w:r w:rsidR="00276002" w:rsidRPr="00214AF8">
              <w:rPr>
                <w:rStyle w:val="a3"/>
                <w:rFonts w:ascii="Times New Roman" w:hAnsi="Times New Roman" w:cs="Times New Roman"/>
                <w:noProof/>
                <w:sz w:val="28"/>
                <w:szCs w:val="28"/>
              </w:rPr>
              <w:t>1.3.1 Виды чая из чайного листа</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_Toc148117290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3</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1" w:history="1">
            <w:r w:rsidR="00276002" w:rsidRPr="00214AF8">
              <w:rPr>
                <w:rStyle w:val="a3"/>
                <w:rFonts w:ascii="Times New Roman" w:hAnsi="Times New Roman" w:cs="Times New Roman"/>
                <w:noProof/>
                <w:sz w:val="28"/>
                <w:szCs w:val="28"/>
              </w:rPr>
              <w:t>1.3.2. Напитки из листьев и цветов растений (тизаны)</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_Toc148117291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4</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2" w:history="1">
            <w:r w:rsidR="00276002" w:rsidRPr="00214AF8">
              <w:rPr>
                <w:rStyle w:val="a3"/>
                <w:rFonts w:ascii="Times New Roman" w:hAnsi="Times New Roman" w:cs="Times New Roman"/>
                <w:noProof/>
                <w:sz w:val="28"/>
                <w:szCs w:val="28"/>
              </w:rPr>
              <w:t>1.4 Кипрей</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_Toc148117292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5</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3" w:history="1">
            <w:r w:rsidR="00276002" w:rsidRPr="00214AF8">
              <w:rPr>
                <w:rStyle w:val="a3"/>
                <w:rFonts w:ascii="Times New Roman" w:hAnsi="Times New Roman" w:cs="Times New Roman"/>
                <w:noProof/>
                <w:sz w:val="28"/>
                <w:szCs w:val="28"/>
              </w:rPr>
              <w:t>1.5 Технология изготовления копорского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_Toc148117293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6</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4" w:history="1">
            <w:r w:rsidR="00276002" w:rsidRPr="00214AF8">
              <w:rPr>
                <w:rStyle w:val="a3"/>
                <w:rFonts w:ascii="Times New Roman" w:hAnsi="Times New Roman" w:cs="Times New Roman"/>
                <w:noProof/>
                <w:sz w:val="28"/>
                <w:szCs w:val="28"/>
              </w:rPr>
              <w:t>2. Методы исследования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_Toc148117294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8</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5" w:history="1">
            <w:r w:rsidR="00276002" w:rsidRPr="00214AF8">
              <w:rPr>
                <w:rStyle w:val="a3"/>
                <w:rFonts w:ascii="Times New Roman" w:hAnsi="Times New Roman" w:cs="Times New Roman"/>
                <w:noProof/>
                <w:sz w:val="28"/>
                <w:szCs w:val="28"/>
              </w:rPr>
              <w:t>3. Результаты исследования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_Toc148117295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8</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6" w:history="1">
            <w:r w:rsidR="00276002" w:rsidRPr="00214AF8">
              <w:rPr>
                <w:rStyle w:val="a3"/>
                <w:rFonts w:ascii="Times New Roman" w:hAnsi="Times New Roman" w:cs="Times New Roman"/>
                <w:noProof/>
                <w:sz w:val="28"/>
                <w:szCs w:val="28"/>
              </w:rPr>
              <w:t>3.1 Результаты опроса</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_Toc148117296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8</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7" w:history="1">
            <w:r w:rsidR="00276002" w:rsidRPr="00214AF8">
              <w:rPr>
                <w:rStyle w:val="a3"/>
                <w:rFonts w:ascii="Times New Roman" w:hAnsi="Times New Roman" w:cs="Times New Roman"/>
                <w:noProof/>
                <w:sz w:val="28"/>
                <w:szCs w:val="28"/>
                <w:shd w:val="clear" w:color="auto" w:fill="FFFFFF"/>
              </w:rPr>
              <w:t>3.2 Результаты анализа органолептических свойств черного и копорского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_Toc148117297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9</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8" w:history="1">
            <w:r w:rsidR="00276002" w:rsidRPr="00214AF8">
              <w:rPr>
                <w:rStyle w:val="a3"/>
                <w:rFonts w:ascii="Times New Roman" w:hAnsi="Times New Roman" w:cs="Times New Roman"/>
                <w:noProof/>
                <w:sz w:val="28"/>
                <w:szCs w:val="28"/>
                <w:shd w:val="clear" w:color="auto" w:fill="FFFFFF"/>
              </w:rPr>
              <w:t>3.3 Дегустация и оценка органолептических свойств черного и копорского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_Toc148117298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12</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299" w:history="1">
            <w:r w:rsidR="00276002" w:rsidRPr="00214AF8">
              <w:rPr>
                <w:rStyle w:val="a3"/>
                <w:rFonts w:ascii="Times New Roman" w:hAnsi="Times New Roman" w:cs="Times New Roman"/>
                <w:noProof/>
                <w:sz w:val="28"/>
                <w:szCs w:val="28"/>
                <w:shd w:val="clear" w:color="auto" w:fill="FFFFFF"/>
              </w:rPr>
              <w:t>3.4. Определение танина в образцах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_Toc148117299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13</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300" w:history="1">
            <w:r w:rsidR="00276002" w:rsidRPr="00214AF8">
              <w:rPr>
                <w:rStyle w:val="a3"/>
                <w:rFonts w:ascii="Times New Roman" w:hAnsi="Times New Roman" w:cs="Times New Roman"/>
                <w:noProof/>
                <w:sz w:val="28"/>
                <w:szCs w:val="28"/>
                <w:shd w:val="clear" w:color="auto" w:fill="FFFFFF"/>
              </w:rPr>
              <w:t>3.5. Определение аскорбиновой кислоты в образцах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_Toc148117300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15</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301" w:history="1">
            <w:r w:rsidR="00276002" w:rsidRPr="00214AF8">
              <w:rPr>
                <w:rStyle w:val="a3"/>
                <w:rFonts w:ascii="Times New Roman" w:hAnsi="Times New Roman" w:cs="Times New Roman"/>
                <w:noProof/>
                <w:sz w:val="28"/>
                <w:szCs w:val="28"/>
                <w:shd w:val="clear" w:color="auto" w:fill="FFFFFF"/>
              </w:rPr>
              <w:t>3.6 Определение кофеина в образцах чая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_Toc148117301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16</w:t>
            </w:r>
            <w:r w:rsidRPr="00214AF8">
              <w:rPr>
                <w:rFonts w:ascii="Times New Roman" w:hAnsi="Times New Roman" w:cs="Times New Roman"/>
                <w:noProof/>
                <w:webHidden/>
                <w:sz w:val="28"/>
                <w:szCs w:val="28"/>
              </w:rPr>
              <w:fldChar w:fldCharType="end"/>
            </w:r>
          </w:hyperlink>
        </w:p>
        <w:p w:rsidR="00276002" w:rsidRPr="00214AF8" w:rsidRDefault="00276002">
          <w:pPr>
            <w:pStyle w:val="11"/>
            <w:tabs>
              <w:tab w:val="right" w:leader="dot" w:pos="10195"/>
            </w:tabs>
            <w:rPr>
              <w:rFonts w:ascii="Times New Roman" w:eastAsiaTheme="minorEastAsia" w:hAnsi="Times New Roman" w:cs="Times New Roman"/>
              <w:noProof/>
              <w:sz w:val="28"/>
              <w:szCs w:val="28"/>
              <w:lang w:eastAsia="ru-RU"/>
            </w:rPr>
          </w:pPr>
          <w:r w:rsidRPr="00214AF8">
            <w:rPr>
              <w:rStyle w:val="a3"/>
              <w:rFonts w:ascii="Times New Roman" w:hAnsi="Times New Roman" w:cs="Times New Roman"/>
              <w:noProof/>
              <w:sz w:val="28"/>
              <w:szCs w:val="28"/>
              <w:u w:val="none"/>
            </w:rPr>
            <w:t xml:space="preserve">   </w:t>
          </w:r>
          <w:hyperlink w:anchor="_Toc148117302" w:history="1">
            <w:r w:rsidRPr="00214AF8">
              <w:rPr>
                <w:rStyle w:val="a3"/>
                <w:rFonts w:ascii="Times New Roman" w:hAnsi="Times New Roman" w:cs="Times New Roman"/>
                <w:noProof/>
                <w:sz w:val="28"/>
                <w:szCs w:val="28"/>
                <w:shd w:val="clear" w:color="auto" w:fill="FFFFFF"/>
              </w:rPr>
              <w:t>3.7. Изготовление копорского чая в домашних условиях</w:t>
            </w:r>
            <w:r w:rsidRPr="00214AF8">
              <w:rPr>
                <w:rFonts w:ascii="Times New Roman" w:hAnsi="Times New Roman" w:cs="Times New Roman"/>
                <w:noProof/>
                <w:webHidden/>
                <w:sz w:val="28"/>
                <w:szCs w:val="28"/>
              </w:rPr>
              <w:tab/>
            </w:r>
            <w:r w:rsidR="005C28AD" w:rsidRPr="00214AF8">
              <w:rPr>
                <w:rFonts w:ascii="Times New Roman" w:hAnsi="Times New Roman" w:cs="Times New Roman"/>
                <w:noProof/>
                <w:webHidden/>
                <w:sz w:val="28"/>
                <w:szCs w:val="28"/>
              </w:rPr>
              <w:fldChar w:fldCharType="begin"/>
            </w:r>
            <w:r w:rsidRPr="00214AF8">
              <w:rPr>
                <w:rFonts w:ascii="Times New Roman" w:hAnsi="Times New Roman" w:cs="Times New Roman"/>
                <w:noProof/>
                <w:webHidden/>
                <w:sz w:val="28"/>
                <w:szCs w:val="28"/>
              </w:rPr>
              <w:instrText xml:space="preserve"> PAGEREF _Toc148117302 \h </w:instrText>
            </w:r>
            <w:r w:rsidR="005C28AD" w:rsidRPr="00214AF8">
              <w:rPr>
                <w:rFonts w:ascii="Times New Roman" w:hAnsi="Times New Roman" w:cs="Times New Roman"/>
                <w:noProof/>
                <w:webHidden/>
                <w:sz w:val="28"/>
                <w:szCs w:val="28"/>
              </w:rPr>
            </w:r>
            <w:r w:rsidR="005C28AD"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17</w:t>
            </w:r>
            <w:r w:rsidR="005C28AD"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306" w:history="1">
            <w:r w:rsidR="00276002" w:rsidRPr="00214AF8">
              <w:rPr>
                <w:rStyle w:val="a3"/>
                <w:rFonts w:ascii="Times New Roman" w:hAnsi="Times New Roman" w:cs="Times New Roman"/>
                <w:noProof/>
                <w:sz w:val="28"/>
                <w:szCs w:val="28"/>
                <w:shd w:val="clear" w:color="auto" w:fill="FFFFFF"/>
              </w:rPr>
              <w:t>Выводы</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_Toc148117306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20</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rFonts w:ascii="Times New Roman" w:hAnsi="Times New Roman" w:cs="Times New Roman"/>
              <w:noProof/>
              <w:sz w:val="28"/>
              <w:szCs w:val="28"/>
              <w:lang w:eastAsia="ru-RU"/>
            </w:rPr>
          </w:pPr>
          <w:hyperlink w:anchor="_Toc148117307" w:history="1">
            <w:r w:rsidR="00276002" w:rsidRPr="00214AF8">
              <w:rPr>
                <w:rStyle w:val="a3"/>
                <w:rFonts w:ascii="Times New Roman" w:hAnsi="Times New Roman" w:cs="Times New Roman"/>
                <w:noProof/>
                <w:sz w:val="28"/>
                <w:szCs w:val="28"/>
                <w:shd w:val="clear" w:color="auto" w:fill="FFFFFF"/>
              </w:rPr>
              <w:t>Библиография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_Toc148117307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21</w:t>
            </w:r>
            <w:r w:rsidRPr="00214AF8">
              <w:rPr>
                <w:rFonts w:ascii="Times New Roman" w:hAnsi="Times New Roman" w:cs="Times New Roman"/>
                <w:noProof/>
                <w:webHidden/>
                <w:sz w:val="28"/>
                <w:szCs w:val="28"/>
              </w:rPr>
              <w:fldChar w:fldCharType="end"/>
            </w:r>
          </w:hyperlink>
        </w:p>
        <w:p w:rsidR="00276002" w:rsidRPr="00214AF8" w:rsidRDefault="005C28AD">
          <w:pPr>
            <w:pStyle w:val="21"/>
            <w:tabs>
              <w:tab w:val="right" w:leader="dot" w:pos="10195"/>
            </w:tabs>
            <w:rPr>
              <w:noProof/>
              <w:lang w:eastAsia="ru-RU"/>
            </w:rPr>
          </w:pPr>
          <w:hyperlink w:anchor="_Toc148117308" w:history="1">
            <w:r w:rsidR="00276002" w:rsidRPr="00214AF8">
              <w:rPr>
                <w:rStyle w:val="a3"/>
                <w:rFonts w:ascii="Times New Roman" w:hAnsi="Times New Roman" w:cs="Times New Roman"/>
                <w:noProof/>
                <w:sz w:val="28"/>
                <w:szCs w:val="28"/>
                <w:shd w:val="clear" w:color="auto" w:fill="FFFFFF"/>
              </w:rPr>
              <w:t>Приложения</w:t>
            </w:r>
            <w:r w:rsidR="00276002" w:rsidRPr="00214AF8">
              <w:rPr>
                <w:rFonts w:ascii="Times New Roman" w:hAnsi="Times New Roman" w:cs="Times New Roman"/>
                <w:noProof/>
                <w:webHidden/>
                <w:sz w:val="28"/>
                <w:szCs w:val="28"/>
              </w:rPr>
              <w:tab/>
            </w:r>
            <w:r w:rsidRPr="00214AF8">
              <w:rPr>
                <w:rFonts w:ascii="Times New Roman" w:hAnsi="Times New Roman" w:cs="Times New Roman"/>
                <w:noProof/>
                <w:webHidden/>
                <w:sz w:val="28"/>
                <w:szCs w:val="28"/>
              </w:rPr>
              <w:fldChar w:fldCharType="begin"/>
            </w:r>
            <w:r w:rsidR="00276002" w:rsidRPr="00214AF8">
              <w:rPr>
                <w:rFonts w:ascii="Times New Roman" w:hAnsi="Times New Roman" w:cs="Times New Roman"/>
                <w:noProof/>
                <w:webHidden/>
                <w:sz w:val="28"/>
                <w:szCs w:val="28"/>
              </w:rPr>
              <w:instrText xml:space="preserve"> PAGEREF _Toc148117308 \h </w:instrText>
            </w:r>
            <w:r w:rsidRPr="00214AF8">
              <w:rPr>
                <w:rFonts w:ascii="Times New Roman" w:hAnsi="Times New Roman" w:cs="Times New Roman"/>
                <w:noProof/>
                <w:webHidden/>
                <w:sz w:val="28"/>
                <w:szCs w:val="28"/>
              </w:rPr>
            </w:r>
            <w:r w:rsidRPr="00214AF8">
              <w:rPr>
                <w:rFonts w:ascii="Times New Roman" w:hAnsi="Times New Roman" w:cs="Times New Roman"/>
                <w:noProof/>
                <w:webHidden/>
                <w:sz w:val="28"/>
                <w:szCs w:val="28"/>
              </w:rPr>
              <w:fldChar w:fldCharType="separate"/>
            </w:r>
            <w:r w:rsidR="00214AF8">
              <w:rPr>
                <w:rFonts w:ascii="Times New Roman" w:hAnsi="Times New Roman" w:cs="Times New Roman"/>
                <w:noProof/>
                <w:webHidden/>
                <w:sz w:val="28"/>
                <w:szCs w:val="28"/>
              </w:rPr>
              <w:t>22</w:t>
            </w:r>
            <w:r w:rsidRPr="00214AF8">
              <w:rPr>
                <w:rFonts w:ascii="Times New Roman" w:hAnsi="Times New Roman" w:cs="Times New Roman"/>
                <w:noProof/>
                <w:webHidden/>
                <w:sz w:val="28"/>
                <w:szCs w:val="28"/>
              </w:rPr>
              <w:fldChar w:fldCharType="end"/>
            </w:r>
          </w:hyperlink>
        </w:p>
        <w:p w:rsidR="009947D5" w:rsidRPr="00214AF8" w:rsidRDefault="005C28AD">
          <w:pPr>
            <w:rPr>
              <w:rFonts w:ascii="Times New Roman" w:hAnsi="Times New Roman" w:cs="Times New Roman"/>
              <w:sz w:val="28"/>
              <w:szCs w:val="28"/>
            </w:rPr>
          </w:pPr>
          <w:r w:rsidRPr="00214AF8">
            <w:rPr>
              <w:rFonts w:ascii="Times New Roman" w:hAnsi="Times New Roman" w:cs="Times New Roman"/>
              <w:sz w:val="28"/>
              <w:szCs w:val="28"/>
            </w:rPr>
            <w:fldChar w:fldCharType="end"/>
          </w:r>
        </w:p>
      </w:sdtContent>
    </w:sdt>
    <w:p w:rsidR="002800A4" w:rsidRPr="00214AF8" w:rsidRDefault="002800A4" w:rsidP="008321CF">
      <w:pPr>
        <w:spacing w:line="360" w:lineRule="auto"/>
        <w:ind w:firstLine="567"/>
        <w:jc w:val="both"/>
        <w:rPr>
          <w:rFonts w:ascii="Times New Roman" w:hAnsi="Times New Roman" w:cs="Times New Roman"/>
          <w:sz w:val="28"/>
          <w:szCs w:val="28"/>
        </w:rPr>
        <w:sectPr w:rsidR="002800A4" w:rsidRPr="00214AF8" w:rsidSect="002800A4">
          <w:pgSz w:w="11906" w:h="16838"/>
          <w:pgMar w:top="851" w:right="567" w:bottom="851" w:left="1134" w:header="709" w:footer="709" w:gutter="0"/>
          <w:pgNumType w:start="0"/>
          <w:cols w:space="708"/>
          <w:titlePg/>
          <w:docGrid w:linePitch="360"/>
        </w:sectPr>
      </w:pPr>
    </w:p>
    <w:p w:rsidR="009D2685" w:rsidRPr="00214AF8" w:rsidRDefault="009D2685" w:rsidP="00E823B0">
      <w:pPr>
        <w:pStyle w:val="2"/>
        <w:jc w:val="center"/>
      </w:pPr>
      <w:bookmarkStart w:id="0" w:name="_Toc148117285"/>
      <w:r w:rsidRPr="00214AF8">
        <w:lastRenderedPageBreak/>
        <w:t>Введение</w:t>
      </w:r>
      <w:bookmarkEnd w:id="0"/>
    </w:p>
    <w:p w:rsidR="00CA1D86" w:rsidRPr="00214AF8" w:rsidRDefault="00E02241" w:rsidP="00AB73D2">
      <w:pPr>
        <w:spacing w:after="0" w:line="240" w:lineRule="auto"/>
        <w:ind w:firstLine="567"/>
        <w:jc w:val="both"/>
        <w:rPr>
          <w:rFonts w:cs="Times New Roman"/>
          <w:i/>
          <w:shd w:val="clear" w:color="auto" w:fill="FFFFFF"/>
        </w:rPr>
      </w:pPr>
      <w:r w:rsidRPr="00214AF8">
        <w:rPr>
          <w:rFonts w:cs="Times New Roman"/>
          <w:i/>
          <w:shd w:val="clear" w:color="auto" w:fill="FFFFFF"/>
        </w:rPr>
        <w:t xml:space="preserve">                                               </w:t>
      </w:r>
      <w:r w:rsidR="008321CF" w:rsidRPr="00214AF8">
        <w:rPr>
          <w:rFonts w:cs="Times New Roman"/>
          <w:i/>
          <w:shd w:val="clear" w:color="auto" w:fill="FFFFFF"/>
        </w:rPr>
        <w:t xml:space="preserve">                   </w:t>
      </w:r>
      <w:r w:rsidR="00CA1D86" w:rsidRPr="00214AF8">
        <w:rPr>
          <w:rFonts w:cs="Times New Roman"/>
          <w:i/>
          <w:shd w:val="clear" w:color="auto" w:fill="FFFFFF"/>
        </w:rPr>
        <w:t>Если холодно, чай Вас согреет.</w:t>
      </w:r>
    </w:p>
    <w:p w:rsidR="00E02241" w:rsidRPr="00214AF8" w:rsidRDefault="00E02241" w:rsidP="00AB73D2">
      <w:pPr>
        <w:spacing w:after="0" w:line="240" w:lineRule="auto"/>
        <w:ind w:firstLine="567"/>
        <w:jc w:val="both"/>
        <w:rPr>
          <w:rFonts w:cs="Times New Roman"/>
          <w:i/>
          <w:shd w:val="clear" w:color="auto" w:fill="FFFFFF"/>
        </w:rPr>
      </w:pPr>
      <w:r w:rsidRPr="00214AF8">
        <w:rPr>
          <w:rFonts w:cs="Times New Roman"/>
          <w:i/>
          <w:shd w:val="clear" w:color="auto" w:fill="FFFFFF"/>
        </w:rPr>
        <w:t xml:space="preserve">                           </w:t>
      </w:r>
      <w:r w:rsidR="008321CF" w:rsidRPr="00214AF8">
        <w:rPr>
          <w:rFonts w:cs="Times New Roman"/>
          <w:i/>
          <w:shd w:val="clear" w:color="auto" w:fill="FFFFFF"/>
        </w:rPr>
        <w:t xml:space="preserve">                                      </w:t>
      </w:r>
      <w:r w:rsidRPr="00214AF8">
        <w:rPr>
          <w:rFonts w:cs="Times New Roman"/>
          <w:i/>
          <w:shd w:val="clear" w:color="auto" w:fill="FFFFFF"/>
        </w:rPr>
        <w:t>Если Вам жарко, он Вас охладит</w:t>
      </w:r>
    </w:p>
    <w:p w:rsidR="00CA1D86" w:rsidRPr="00214AF8" w:rsidRDefault="008321CF" w:rsidP="00AB73D2">
      <w:pPr>
        <w:spacing w:after="0" w:line="240" w:lineRule="auto"/>
        <w:ind w:firstLine="567"/>
        <w:jc w:val="both"/>
        <w:rPr>
          <w:rFonts w:cs="Times New Roman"/>
          <w:i/>
          <w:shd w:val="clear" w:color="auto" w:fill="FFFFFF"/>
        </w:rPr>
      </w:pPr>
      <w:r w:rsidRPr="00214AF8">
        <w:rPr>
          <w:rFonts w:cs="Times New Roman"/>
          <w:i/>
          <w:shd w:val="clear" w:color="auto" w:fill="FFFFFF"/>
        </w:rPr>
        <w:t xml:space="preserve">                                                                 </w:t>
      </w:r>
      <w:r w:rsidR="00CA1D86" w:rsidRPr="00214AF8">
        <w:rPr>
          <w:rFonts w:cs="Times New Roman"/>
          <w:i/>
          <w:shd w:val="clear" w:color="auto" w:fill="FFFFFF"/>
        </w:rPr>
        <w:t>Если у Вас настроение подавленное — он Вас подбодрит,</w:t>
      </w:r>
    </w:p>
    <w:p w:rsidR="00AE723F" w:rsidRPr="00214AF8" w:rsidRDefault="00E02241" w:rsidP="00AB73D2">
      <w:pPr>
        <w:spacing w:after="0" w:line="240" w:lineRule="auto"/>
        <w:ind w:firstLine="567"/>
        <w:jc w:val="both"/>
        <w:rPr>
          <w:rFonts w:cs="Times New Roman"/>
          <w:i/>
          <w:shd w:val="clear" w:color="auto" w:fill="FFFFFF"/>
        </w:rPr>
      </w:pPr>
      <w:r w:rsidRPr="00214AF8">
        <w:rPr>
          <w:rFonts w:cs="Times New Roman"/>
          <w:i/>
          <w:shd w:val="clear" w:color="auto" w:fill="FFFFFF"/>
        </w:rPr>
        <w:t xml:space="preserve">                                               </w:t>
      </w:r>
      <w:r w:rsidR="008321CF" w:rsidRPr="00214AF8">
        <w:rPr>
          <w:rFonts w:cs="Times New Roman"/>
          <w:i/>
          <w:shd w:val="clear" w:color="auto" w:fill="FFFFFF"/>
        </w:rPr>
        <w:t xml:space="preserve">                  </w:t>
      </w:r>
      <w:r w:rsidR="00CA1D86" w:rsidRPr="00214AF8">
        <w:rPr>
          <w:rFonts w:cs="Times New Roman"/>
          <w:i/>
          <w:shd w:val="clear" w:color="auto" w:fill="FFFFFF"/>
        </w:rPr>
        <w:t>если Вы возбуждены — он Вас успокоит.</w:t>
      </w:r>
    </w:p>
    <w:p w:rsidR="00910ED6" w:rsidRPr="00214AF8" w:rsidRDefault="00910ED6" w:rsidP="00AB73D2">
      <w:pPr>
        <w:spacing w:after="0" w:line="240" w:lineRule="auto"/>
        <w:ind w:firstLine="567"/>
        <w:jc w:val="right"/>
        <w:rPr>
          <w:rFonts w:cs="Arial"/>
          <w:bCs/>
          <w:i/>
          <w:shd w:val="clear" w:color="auto" w:fill="FFFFFF"/>
        </w:rPr>
      </w:pPr>
      <w:r w:rsidRPr="00214AF8">
        <w:rPr>
          <w:rFonts w:cs="Arial"/>
          <w:bCs/>
          <w:i/>
          <w:shd w:val="clear" w:color="auto" w:fill="FFFFFF"/>
        </w:rPr>
        <w:t>Уильям Гладстон,</w:t>
      </w:r>
    </w:p>
    <w:p w:rsidR="00E66DA5" w:rsidRPr="00214AF8" w:rsidRDefault="00AE723F" w:rsidP="00AB73D2">
      <w:pPr>
        <w:spacing w:after="0" w:line="240" w:lineRule="auto"/>
        <w:ind w:firstLine="567"/>
        <w:jc w:val="right"/>
        <w:rPr>
          <w:rFonts w:cs="Arial"/>
          <w:bCs/>
          <w:i/>
          <w:shd w:val="clear" w:color="auto" w:fill="FFFFFF"/>
        </w:rPr>
      </w:pPr>
      <w:r w:rsidRPr="00214AF8">
        <w:rPr>
          <w:rFonts w:cs="Arial"/>
          <w:bCs/>
          <w:i/>
          <w:shd w:val="clear" w:color="auto" w:fill="FFFFFF"/>
        </w:rPr>
        <w:t>премьер-министр Великобритании 19 века.</w:t>
      </w:r>
    </w:p>
    <w:p w:rsidR="003F3E96" w:rsidRPr="00214AF8" w:rsidRDefault="00B2409B"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   </w:t>
      </w:r>
      <w:r w:rsidR="0015491D" w:rsidRPr="00214AF8">
        <w:rPr>
          <w:rFonts w:ascii="Times New Roman" w:hAnsi="Times New Roman" w:cs="Times New Roman"/>
          <w:sz w:val="28"/>
          <w:szCs w:val="28"/>
          <w:shd w:val="clear" w:color="auto" w:fill="FFFFFF"/>
        </w:rPr>
        <w:t>Ч</w:t>
      </w:r>
      <w:r w:rsidR="0075586B" w:rsidRPr="00214AF8">
        <w:rPr>
          <w:rFonts w:ascii="Times New Roman" w:hAnsi="Times New Roman" w:cs="Times New Roman"/>
          <w:sz w:val="28"/>
          <w:szCs w:val="28"/>
          <w:shd w:val="clear" w:color="auto" w:fill="FFFFFF"/>
        </w:rPr>
        <w:t>а</w:t>
      </w:r>
      <w:r w:rsidR="003F3E96" w:rsidRPr="00214AF8">
        <w:rPr>
          <w:rFonts w:ascii="Times New Roman" w:hAnsi="Times New Roman" w:cs="Times New Roman"/>
          <w:sz w:val="28"/>
          <w:szCs w:val="28"/>
          <w:shd w:val="clear" w:color="auto" w:fill="FFFFFF"/>
        </w:rPr>
        <w:t>й в нашей повседневной жизни самый распространенный и любимый напиток. Чай известен с давних времен, за это время о</w:t>
      </w:r>
      <w:r w:rsidR="00C7449C" w:rsidRPr="00214AF8">
        <w:rPr>
          <w:rFonts w:ascii="Times New Roman" w:hAnsi="Times New Roman" w:cs="Times New Roman"/>
          <w:sz w:val="28"/>
          <w:szCs w:val="28"/>
          <w:shd w:val="clear" w:color="auto" w:fill="FFFFFF"/>
        </w:rPr>
        <w:t xml:space="preserve"> нем было написано много книг и </w:t>
      </w:r>
      <w:r w:rsidR="003F3E96" w:rsidRPr="00214AF8">
        <w:rPr>
          <w:rFonts w:ascii="Times New Roman" w:hAnsi="Times New Roman" w:cs="Times New Roman"/>
          <w:sz w:val="28"/>
          <w:szCs w:val="28"/>
          <w:shd w:val="clear" w:color="auto" w:fill="FFFFFF"/>
        </w:rPr>
        <w:t>статей. Сортов и видов чая насчитывается огромное количество.</w:t>
      </w:r>
    </w:p>
    <w:p w:rsidR="00E66DA5" w:rsidRPr="00214AF8" w:rsidRDefault="00B2409B"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   </w:t>
      </w:r>
      <w:r w:rsidR="00E66DA5" w:rsidRPr="00214AF8">
        <w:rPr>
          <w:rFonts w:ascii="Times New Roman" w:hAnsi="Times New Roman" w:cs="Times New Roman"/>
          <w:sz w:val="28"/>
          <w:szCs w:val="28"/>
          <w:shd w:val="clear" w:color="auto" w:fill="FFFFFF"/>
        </w:rPr>
        <w:t xml:space="preserve">Копорский чай известен </w:t>
      </w:r>
      <w:r w:rsidR="00957A72" w:rsidRPr="00214AF8">
        <w:rPr>
          <w:rFonts w:ascii="Times New Roman" w:hAnsi="Times New Roman" w:cs="Times New Roman"/>
          <w:sz w:val="28"/>
          <w:szCs w:val="28"/>
          <w:shd w:val="clear" w:color="auto" w:fill="FFFFFF"/>
        </w:rPr>
        <w:t>на Руси</w:t>
      </w:r>
      <w:r w:rsidR="003F3E96" w:rsidRPr="00214AF8">
        <w:rPr>
          <w:rFonts w:ascii="Times New Roman" w:hAnsi="Times New Roman" w:cs="Times New Roman"/>
          <w:sz w:val="28"/>
          <w:szCs w:val="28"/>
          <w:shd w:val="clear" w:color="auto" w:fill="FFFFFF"/>
        </w:rPr>
        <w:t xml:space="preserve"> уже давно</w:t>
      </w:r>
      <w:r w:rsidR="00E66DA5" w:rsidRPr="00214AF8">
        <w:rPr>
          <w:rFonts w:ascii="Times New Roman" w:hAnsi="Times New Roman" w:cs="Times New Roman"/>
          <w:sz w:val="28"/>
          <w:szCs w:val="28"/>
          <w:shd w:val="clear" w:color="auto" w:fill="FFFFFF"/>
        </w:rPr>
        <w:t>. Иван-чай, или кипрей узколистный – так называется растение, из которого делают этот напиток. Оно широко распространено в средней полосе Российской Федерации. Это растение с розовыми цветами встречается на хорошо освещенных местах: возле дорог, на опушках лесов и т</w:t>
      </w:r>
      <w:r w:rsidR="00504076" w:rsidRPr="00214AF8">
        <w:rPr>
          <w:rFonts w:ascii="Times New Roman" w:hAnsi="Times New Roman" w:cs="Times New Roman"/>
          <w:sz w:val="28"/>
          <w:szCs w:val="28"/>
          <w:shd w:val="clear" w:color="auto" w:fill="FFFFFF"/>
        </w:rPr>
        <w:t>.</w:t>
      </w:r>
      <w:r w:rsidR="00E66DA5" w:rsidRPr="00214AF8">
        <w:rPr>
          <w:rFonts w:ascii="Times New Roman" w:hAnsi="Times New Roman" w:cs="Times New Roman"/>
          <w:sz w:val="28"/>
          <w:szCs w:val="28"/>
          <w:shd w:val="clear" w:color="auto" w:fill="FFFFFF"/>
        </w:rPr>
        <w:t>д.</w:t>
      </w:r>
    </w:p>
    <w:p w:rsidR="00E66DA5" w:rsidRPr="00214AF8" w:rsidRDefault="00B2409B"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   </w:t>
      </w:r>
      <w:r w:rsidR="00E66DA5" w:rsidRPr="00214AF8">
        <w:rPr>
          <w:rFonts w:ascii="Times New Roman" w:hAnsi="Times New Roman" w:cs="Times New Roman"/>
          <w:sz w:val="28"/>
          <w:szCs w:val="28"/>
          <w:shd w:val="clear" w:color="auto" w:fill="FFFFFF"/>
        </w:rPr>
        <w:t>Известно, что в Российской империи копорский чай использовался в качестве заменителя дорогостоящего черного чая из Китая. Но не многие знают, какой силой обладает это растение и как благотворно воздействует на организм человека.</w:t>
      </w:r>
    </w:p>
    <w:p w:rsidR="001F3AD8" w:rsidRPr="00214AF8" w:rsidRDefault="001F3AD8"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b/>
          <w:sz w:val="28"/>
          <w:szCs w:val="28"/>
          <w:shd w:val="clear" w:color="auto" w:fill="FFFFFF"/>
        </w:rPr>
        <w:t>Гипотеза:</w:t>
      </w:r>
      <w:r w:rsidRPr="00214AF8">
        <w:rPr>
          <w:rFonts w:ascii="Times New Roman" w:hAnsi="Times New Roman" w:cs="Times New Roman"/>
          <w:sz w:val="28"/>
          <w:szCs w:val="28"/>
          <w:shd w:val="clear" w:color="auto" w:fill="FFFFFF"/>
        </w:rPr>
        <w:t xml:space="preserve"> я считаю, что копорский чай </w:t>
      </w:r>
      <w:r w:rsidR="00957A72" w:rsidRPr="00214AF8">
        <w:rPr>
          <w:rFonts w:ascii="Times New Roman" w:hAnsi="Times New Roman" w:cs="Times New Roman"/>
          <w:sz w:val="28"/>
          <w:szCs w:val="28"/>
          <w:shd w:val="clear" w:color="auto" w:fill="FFFFFF"/>
        </w:rPr>
        <w:t xml:space="preserve">по свойствам и качеству не уступает </w:t>
      </w:r>
      <w:r w:rsidRPr="00214AF8">
        <w:rPr>
          <w:rFonts w:ascii="Times New Roman" w:hAnsi="Times New Roman" w:cs="Times New Roman"/>
          <w:sz w:val="28"/>
          <w:szCs w:val="28"/>
          <w:shd w:val="clear" w:color="auto" w:fill="FFFFFF"/>
        </w:rPr>
        <w:t xml:space="preserve"> черно</w:t>
      </w:r>
      <w:r w:rsidR="00957A72" w:rsidRPr="00214AF8">
        <w:rPr>
          <w:rFonts w:ascii="Times New Roman" w:hAnsi="Times New Roman" w:cs="Times New Roman"/>
          <w:sz w:val="28"/>
          <w:szCs w:val="28"/>
          <w:shd w:val="clear" w:color="auto" w:fill="FFFFFF"/>
        </w:rPr>
        <w:t>му</w:t>
      </w:r>
      <w:r w:rsidRPr="00214AF8">
        <w:rPr>
          <w:rFonts w:ascii="Times New Roman" w:hAnsi="Times New Roman" w:cs="Times New Roman"/>
          <w:sz w:val="28"/>
          <w:szCs w:val="28"/>
          <w:shd w:val="clear" w:color="auto" w:fill="FFFFFF"/>
        </w:rPr>
        <w:t xml:space="preserve"> ча</w:t>
      </w:r>
      <w:r w:rsidR="00957A72" w:rsidRPr="00214AF8">
        <w:rPr>
          <w:rFonts w:ascii="Times New Roman" w:hAnsi="Times New Roman" w:cs="Times New Roman"/>
          <w:sz w:val="28"/>
          <w:szCs w:val="28"/>
          <w:shd w:val="clear" w:color="auto" w:fill="FFFFFF"/>
        </w:rPr>
        <w:t>ю</w:t>
      </w:r>
      <w:r w:rsidRPr="00214AF8">
        <w:rPr>
          <w:rFonts w:ascii="Times New Roman" w:hAnsi="Times New Roman" w:cs="Times New Roman"/>
          <w:sz w:val="28"/>
          <w:szCs w:val="28"/>
          <w:shd w:val="clear" w:color="auto" w:fill="FFFFFF"/>
        </w:rPr>
        <w:t>.</w:t>
      </w:r>
    </w:p>
    <w:p w:rsidR="001F3AD8" w:rsidRPr="00214AF8" w:rsidRDefault="001F3AD8"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b/>
          <w:sz w:val="28"/>
          <w:szCs w:val="28"/>
          <w:shd w:val="clear" w:color="auto" w:fill="FFFFFF"/>
        </w:rPr>
        <w:t>Цель:</w:t>
      </w:r>
      <w:r w:rsidR="00840D9D" w:rsidRPr="00214AF8">
        <w:rPr>
          <w:rFonts w:ascii="Times New Roman" w:hAnsi="Times New Roman" w:cs="Times New Roman"/>
          <w:sz w:val="28"/>
          <w:szCs w:val="28"/>
          <w:shd w:val="clear" w:color="auto" w:fill="FFFFFF"/>
        </w:rPr>
        <w:t xml:space="preserve"> сравнение физико-химических, органолептических свойств копорского и черного чая</w:t>
      </w:r>
      <w:r w:rsidR="004822CE" w:rsidRPr="00214AF8">
        <w:rPr>
          <w:rFonts w:ascii="Times New Roman" w:hAnsi="Times New Roman" w:cs="Times New Roman"/>
          <w:sz w:val="28"/>
          <w:szCs w:val="28"/>
          <w:shd w:val="clear" w:color="auto" w:fill="FFFFFF"/>
        </w:rPr>
        <w:t>.</w:t>
      </w:r>
    </w:p>
    <w:p w:rsidR="00A60731" w:rsidRPr="00214AF8" w:rsidRDefault="00A60731" w:rsidP="00AB73D2">
      <w:pPr>
        <w:spacing w:after="0" w:line="240" w:lineRule="auto"/>
        <w:ind w:firstLine="709"/>
        <w:jc w:val="both"/>
        <w:rPr>
          <w:rFonts w:ascii="Times New Roman" w:hAnsi="Times New Roman" w:cs="Times New Roman"/>
          <w:b/>
          <w:sz w:val="28"/>
          <w:szCs w:val="28"/>
          <w:shd w:val="clear" w:color="auto" w:fill="FFFFFF"/>
        </w:rPr>
      </w:pPr>
      <w:r w:rsidRPr="00214AF8">
        <w:rPr>
          <w:rFonts w:ascii="Times New Roman" w:hAnsi="Times New Roman" w:cs="Times New Roman"/>
          <w:b/>
          <w:sz w:val="28"/>
          <w:szCs w:val="28"/>
          <w:shd w:val="clear" w:color="auto" w:fill="FFFFFF"/>
        </w:rPr>
        <w:t xml:space="preserve">Задачи: </w:t>
      </w:r>
    </w:p>
    <w:p w:rsidR="001F3AD8" w:rsidRPr="00214AF8" w:rsidRDefault="00A60731" w:rsidP="00AB73D2">
      <w:pPr>
        <w:pStyle w:val="aa"/>
        <w:numPr>
          <w:ilvl w:val="0"/>
          <w:numId w:val="2"/>
        </w:numPr>
        <w:spacing w:after="0" w:line="240" w:lineRule="auto"/>
        <w:ind w:left="0" w:firstLine="709"/>
        <w:contextualSpacing w:val="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Изучить историю возникновения чая.</w:t>
      </w:r>
    </w:p>
    <w:p w:rsidR="00A60731" w:rsidRPr="00214AF8" w:rsidRDefault="00A60731" w:rsidP="00AB73D2">
      <w:pPr>
        <w:pStyle w:val="aa"/>
        <w:numPr>
          <w:ilvl w:val="0"/>
          <w:numId w:val="2"/>
        </w:numPr>
        <w:spacing w:after="0" w:line="240" w:lineRule="auto"/>
        <w:ind w:left="0" w:firstLine="709"/>
        <w:contextualSpacing w:val="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Изучить технологию приготовления </w:t>
      </w:r>
      <w:r w:rsidR="00970868" w:rsidRPr="00214AF8">
        <w:rPr>
          <w:rFonts w:ascii="Times New Roman" w:hAnsi="Times New Roman" w:cs="Times New Roman"/>
          <w:sz w:val="28"/>
          <w:szCs w:val="28"/>
          <w:shd w:val="clear" w:color="auto" w:fill="FFFFFF"/>
        </w:rPr>
        <w:t xml:space="preserve"> ко</w:t>
      </w:r>
      <w:r w:rsidR="00957A72" w:rsidRPr="00214AF8">
        <w:rPr>
          <w:rFonts w:ascii="Times New Roman" w:hAnsi="Times New Roman" w:cs="Times New Roman"/>
          <w:sz w:val="28"/>
          <w:szCs w:val="28"/>
          <w:shd w:val="clear" w:color="auto" w:fill="FFFFFF"/>
        </w:rPr>
        <w:t xml:space="preserve">порского </w:t>
      </w:r>
      <w:r w:rsidR="00BE353E" w:rsidRPr="00214AF8">
        <w:rPr>
          <w:rFonts w:ascii="Times New Roman" w:hAnsi="Times New Roman" w:cs="Times New Roman"/>
          <w:sz w:val="28"/>
          <w:szCs w:val="28"/>
          <w:shd w:val="clear" w:color="auto" w:fill="FFFFFF"/>
        </w:rPr>
        <w:t>чая и самостоятельно его изготовить.</w:t>
      </w:r>
    </w:p>
    <w:p w:rsidR="00957A72" w:rsidRPr="00214AF8" w:rsidRDefault="00957A72" w:rsidP="00AB73D2">
      <w:pPr>
        <w:pStyle w:val="aa"/>
        <w:numPr>
          <w:ilvl w:val="0"/>
          <w:numId w:val="2"/>
        </w:numPr>
        <w:spacing w:after="0" w:line="240" w:lineRule="auto"/>
        <w:ind w:left="0" w:firstLine="709"/>
        <w:contextualSpacing w:val="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Провести исследования в торговых сетях для определения ассортимента чая и выявления наиболее востребованного</w:t>
      </w:r>
    </w:p>
    <w:p w:rsidR="00A60731" w:rsidRPr="00214AF8" w:rsidRDefault="00A60731" w:rsidP="00AB73D2">
      <w:pPr>
        <w:pStyle w:val="aa"/>
        <w:numPr>
          <w:ilvl w:val="0"/>
          <w:numId w:val="2"/>
        </w:numPr>
        <w:spacing w:after="0" w:line="240" w:lineRule="auto"/>
        <w:ind w:left="0" w:firstLine="709"/>
        <w:contextualSpacing w:val="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Оценить вкусовые качества чая органолептическим путем.</w:t>
      </w:r>
    </w:p>
    <w:p w:rsidR="004822CE" w:rsidRPr="00214AF8" w:rsidRDefault="004822CE" w:rsidP="00AB73D2">
      <w:pPr>
        <w:pStyle w:val="aa"/>
        <w:numPr>
          <w:ilvl w:val="0"/>
          <w:numId w:val="2"/>
        </w:numPr>
        <w:spacing w:after="0" w:line="240" w:lineRule="auto"/>
        <w:ind w:left="0" w:firstLine="709"/>
        <w:contextualSpacing w:val="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Провести анализ химического состава напитк</w:t>
      </w:r>
      <w:r w:rsidR="003D6479" w:rsidRPr="00214AF8">
        <w:rPr>
          <w:rFonts w:ascii="Times New Roman" w:hAnsi="Times New Roman" w:cs="Times New Roman"/>
          <w:sz w:val="28"/>
          <w:szCs w:val="28"/>
          <w:shd w:val="clear" w:color="auto" w:fill="FFFFFF"/>
        </w:rPr>
        <w:t>ов</w:t>
      </w:r>
      <w:r w:rsidR="00957A72" w:rsidRPr="00214AF8">
        <w:rPr>
          <w:rFonts w:ascii="Times New Roman" w:hAnsi="Times New Roman" w:cs="Times New Roman"/>
          <w:sz w:val="28"/>
          <w:szCs w:val="28"/>
          <w:shd w:val="clear" w:color="auto" w:fill="FFFFFF"/>
        </w:rPr>
        <w:t xml:space="preserve"> </w:t>
      </w:r>
      <w:r w:rsidRPr="00214AF8">
        <w:rPr>
          <w:rFonts w:ascii="Times New Roman" w:hAnsi="Times New Roman" w:cs="Times New Roman"/>
          <w:sz w:val="28"/>
          <w:szCs w:val="28"/>
          <w:shd w:val="clear" w:color="auto" w:fill="FFFFFF"/>
        </w:rPr>
        <w:t>(танин, кофеин, витамин С).</w:t>
      </w:r>
    </w:p>
    <w:p w:rsidR="00A60731" w:rsidRPr="00214AF8" w:rsidRDefault="00A60731"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b/>
          <w:sz w:val="28"/>
          <w:szCs w:val="28"/>
          <w:shd w:val="clear" w:color="auto" w:fill="FFFFFF"/>
        </w:rPr>
        <w:t>Объект исследования:</w:t>
      </w:r>
      <w:r w:rsidR="00840D9D" w:rsidRPr="00214AF8">
        <w:rPr>
          <w:rFonts w:ascii="Times New Roman" w:hAnsi="Times New Roman" w:cs="Times New Roman"/>
          <w:sz w:val="28"/>
          <w:szCs w:val="28"/>
          <w:shd w:val="clear" w:color="auto" w:fill="FFFFFF"/>
        </w:rPr>
        <w:t xml:space="preserve"> копорский</w:t>
      </w:r>
      <w:r w:rsidRPr="00214AF8">
        <w:rPr>
          <w:rFonts w:ascii="Times New Roman" w:hAnsi="Times New Roman" w:cs="Times New Roman"/>
          <w:sz w:val="28"/>
          <w:szCs w:val="28"/>
          <w:shd w:val="clear" w:color="auto" w:fill="FFFFFF"/>
        </w:rPr>
        <w:t xml:space="preserve"> и черный чай</w:t>
      </w:r>
      <w:r w:rsidR="00504076" w:rsidRPr="00214AF8">
        <w:rPr>
          <w:rFonts w:ascii="Times New Roman" w:hAnsi="Times New Roman" w:cs="Times New Roman"/>
          <w:sz w:val="28"/>
          <w:szCs w:val="28"/>
          <w:shd w:val="clear" w:color="auto" w:fill="FFFFFF"/>
        </w:rPr>
        <w:t>.</w:t>
      </w:r>
    </w:p>
    <w:p w:rsidR="00504076" w:rsidRPr="00214AF8" w:rsidRDefault="00504076"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b/>
          <w:sz w:val="28"/>
          <w:szCs w:val="28"/>
          <w:shd w:val="clear" w:color="auto" w:fill="FFFFFF"/>
        </w:rPr>
        <w:t>Предмет исследования:</w:t>
      </w:r>
      <w:r w:rsidRPr="00214AF8">
        <w:rPr>
          <w:rFonts w:ascii="Times New Roman" w:hAnsi="Times New Roman" w:cs="Times New Roman"/>
          <w:sz w:val="28"/>
          <w:szCs w:val="28"/>
          <w:shd w:val="clear" w:color="auto" w:fill="FFFFFF"/>
        </w:rPr>
        <w:t xml:space="preserve"> </w:t>
      </w:r>
      <w:r w:rsidR="00957A72" w:rsidRPr="00214AF8">
        <w:rPr>
          <w:rFonts w:ascii="Times New Roman" w:hAnsi="Times New Roman" w:cs="Times New Roman"/>
          <w:sz w:val="28"/>
          <w:szCs w:val="28"/>
          <w:shd w:val="clear" w:color="auto" w:fill="FFFFFF"/>
        </w:rPr>
        <w:t>физико-химические, органолептические</w:t>
      </w:r>
      <w:r w:rsidRPr="00214AF8">
        <w:rPr>
          <w:rFonts w:ascii="Times New Roman" w:hAnsi="Times New Roman" w:cs="Times New Roman"/>
          <w:sz w:val="28"/>
          <w:szCs w:val="28"/>
          <w:shd w:val="clear" w:color="auto" w:fill="FFFFFF"/>
        </w:rPr>
        <w:t xml:space="preserve"> свойств</w:t>
      </w:r>
      <w:r w:rsidR="00970868" w:rsidRPr="00214AF8">
        <w:rPr>
          <w:rFonts w:ascii="Times New Roman" w:hAnsi="Times New Roman" w:cs="Times New Roman"/>
          <w:sz w:val="28"/>
          <w:szCs w:val="28"/>
          <w:shd w:val="clear" w:color="auto" w:fill="FFFFFF"/>
        </w:rPr>
        <w:t>а</w:t>
      </w:r>
      <w:r w:rsidRPr="00214AF8">
        <w:rPr>
          <w:rFonts w:ascii="Times New Roman" w:hAnsi="Times New Roman" w:cs="Times New Roman"/>
          <w:sz w:val="28"/>
          <w:szCs w:val="28"/>
          <w:shd w:val="clear" w:color="auto" w:fill="FFFFFF"/>
        </w:rPr>
        <w:t xml:space="preserve"> черного и копорского чая.</w:t>
      </w:r>
    </w:p>
    <w:p w:rsidR="00504076" w:rsidRPr="00214AF8" w:rsidRDefault="00504076" w:rsidP="00AB73D2">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shd w:val="clear" w:color="auto" w:fill="FFFFFF"/>
        </w:rPr>
        <w:t>Актуальность:</w:t>
      </w:r>
      <w:r w:rsidRPr="00214AF8">
        <w:rPr>
          <w:rFonts w:ascii="Times New Roman" w:hAnsi="Times New Roman" w:cs="Times New Roman"/>
          <w:sz w:val="28"/>
          <w:szCs w:val="28"/>
          <w:shd w:val="clear" w:color="auto" w:fill="FFFFFF"/>
        </w:rPr>
        <w:t xml:space="preserve"> </w:t>
      </w:r>
      <w:r w:rsidRPr="00214AF8">
        <w:rPr>
          <w:rFonts w:ascii="Times New Roman" w:hAnsi="Times New Roman" w:cs="Times New Roman"/>
          <w:sz w:val="28"/>
          <w:szCs w:val="28"/>
        </w:rPr>
        <w:t xml:space="preserve">В пользу актуальности исследовательской работы говорит </w:t>
      </w:r>
      <w:r w:rsidR="00E24182" w:rsidRPr="00214AF8">
        <w:rPr>
          <w:rFonts w:ascii="Times New Roman" w:hAnsi="Times New Roman" w:cs="Times New Roman"/>
          <w:sz w:val="28"/>
          <w:szCs w:val="28"/>
        </w:rPr>
        <w:t>то, что копорский чай является исконно русским напитком</w:t>
      </w:r>
      <w:r w:rsidR="003D6479" w:rsidRPr="00214AF8">
        <w:rPr>
          <w:rFonts w:ascii="Times New Roman" w:hAnsi="Times New Roman" w:cs="Times New Roman"/>
          <w:sz w:val="28"/>
          <w:szCs w:val="28"/>
        </w:rPr>
        <w:t>,</w:t>
      </w:r>
      <w:r w:rsidR="00E24182" w:rsidRPr="00214AF8">
        <w:rPr>
          <w:rFonts w:ascii="Times New Roman" w:hAnsi="Times New Roman" w:cs="Times New Roman"/>
          <w:sz w:val="28"/>
          <w:szCs w:val="28"/>
        </w:rPr>
        <w:t xml:space="preserve"> и мы возрождаем традиции, второй причиной является </w:t>
      </w:r>
      <w:r w:rsidR="00840D9D" w:rsidRPr="00214AF8">
        <w:rPr>
          <w:rFonts w:ascii="Times New Roman" w:hAnsi="Times New Roman" w:cs="Times New Roman"/>
          <w:sz w:val="28"/>
          <w:szCs w:val="28"/>
        </w:rPr>
        <w:t>импортозамещение</w:t>
      </w:r>
      <w:r w:rsidR="002800A4" w:rsidRPr="00214AF8">
        <w:rPr>
          <w:rFonts w:ascii="Times New Roman" w:hAnsi="Times New Roman" w:cs="Times New Roman"/>
          <w:sz w:val="28"/>
          <w:szCs w:val="28"/>
        </w:rPr>
        <w:t xml:space="preserve"> чая иностранных марок, уходящих с полок российских магазинов</w:t>
      </w:r>
      <w:r w:rsidR="004822CE" w:rsidRPr="00214AF8">
        <w:rPr>
          <w:rFonts w:ascii="Times New Roman" w:hAnsi="Times New Roman" w:cs="Times New Roman"/>
          <w:sz w:val="28"/>
          <w:szCs w:val="28"/>
        </w:rPr>
        <w:t>.</w:t>
      </w:r>
    </w:p>
    <w:p w:rsidR="00AB73D2" w:rsidRPr="00214AF8" w:rsidRDefault="00AB73D2" w:rsidP="00AB73D2">
      <w:pPr>
        <w:pStyle w:val="2"/>
        <w:jc w:val="center"/>
        <w:rPr>
          <w:shd w:val="clear" w:color="auto" w:fill="FFFFFF"/>
        </w:rPr>
      </w:pPr>
    </w:p>
    <w:p w:rsidR="00AB73D2" w:rsidRPr="00214AF8" w:rsidRDefault="00AB73D2" w:rsidP="00AB73D2">
      <w:pPr>
        <w:pStyle w:val="2"/>
        <w:jc w:val="center"/>
        <w:rPr>
          <w:shd w:val="clear" w:color="auto" w:fill="FFFFFF"/>
        </w:rPr>
      </w:pPr>
    </w:p>
    <w:p w:rsidR="00504076" w:rsidRPr="00214AF8" w:rsidRDefault="00B2409B" w:rsidP="00AB73D2">
      <w:pPr>
        <w:pStyle w:val="2"/>
        <w:jc w:val="center"/>
        <w:rPr>
          <w:shd w:val="clear" w:color="auto" w:fill="FFFFFF"/>
        </w:rPr>
      </w:pPr>
      <w:bookmarkStart w:id="1" w:name="_Toc148117286"/>
      <w:r w:rsidRPr="00214AF8">
        <w:rPr>
          <w:shd w:val="clear" w:color="auto" w:fill="FFFFFF"/>
        </w:rPr>
        <w:lastRenderedPageBreak/>
        <w:t>1. Обзор литературы</w:t>
      </w:r>
      <w:bookmarkEnd w:id="1"/>
    </w:p>
    <w:p w:rsidR="00251D5D" w:rsidRPr="00214AF8" w:rsidRDefault="00B2409B" w:rsidP="00997DD3">
      <w:pPr>
        <w:pStyle w:val="2"/>
        <w:jc w:val="center"/>
        <w:rPr>
          <w:shd w:val="clear" w:color="auto" w:fill="FFFFFF"/>
        </w:rPr>
      </w:pPr>
      <w:bookmarkStart w:id="2" w:name="_Toc148117287"/>
      <w:r w:rsidRPr="00214AF8">
        <w:rPr>
          <w:shd w:val="clear" w:color="auto" w:fill="FFFFFF"/>
        </w:rPr>
        <w:t>1.1 Из истории возникновения чая</w:t>
      </w:r>
      <w:bookmarkEnd w:id="2"/>
    </w:p>
    <w:p w:rsidR="00251D5D" w:rsidRPr="00214AF8" w:rsidRDefault="00997DD3"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bCs/>
          <w:sz w:val="28"/>
          <w:szCs w:val="28"/>
        </w:rPr>
        <w:t xml:space="preserve">Родиной чая издавна считается Китай. </w:t>
      </w:r>
      <w:r w:rsidR="00820721" w:rsidRPr="00214AF8">
        <w:rPr>
          <w:rFonts w:ascii="Times New Roman" w:hAnsi="Times New Roman" w:cs="Times New Roman"/>
          <w:bCs/>
          <w:sz w:val="28"/>
          <w:szCs w:val="28"/>
        </w:rPr>
        <w:t>Поначалу китайцы собирали листья дикорастущего чая, но потом постепенно стали выращивать его на плантациях. Чуть позже в Китае слово чай получило свой иероглиф, который произносится как “ча” и выполнен в виде дерева с цветами, листьями и человеком между ними</w:t>
      </w:r>
      <w:r w:rsidR="00E823B0" w:rsidRPr="00214AF8">
        <w:rPr>
          <w:rFonts w:ascii="Times New Roman" w:hAnsi="Times New Roman" w:cs="Times New Roman"/>
          <w:bCs/>
          <w:sz w:val="28"/>
          <w:szCs w:val="28"/>
        </w:rPr>
        <w:t xml:space="preserve"> (рис. 1)</w:t>
      </w:r>
      <w:r w:rsidR="00820721" w:rsidRPr="00214AF8">
        <w:rPr>
          <w:rFonts w:ascii="Times New Roman" w:hAnsi="Times New Roman" w:cs="Times New Roman"/>
          <w:bCs/>
          <w:sz w:val="28"/>
          <w:szCs w:val="28"/>
        </w:rPr>
        <w:t>.</w:t>
      </w:r>
    </w:p>
    <w:p w:rsidR="00CD452F" w:rsidRPr="00214AF8" w:rsidRDefault="00820721" w:rsidP="00AB73D2">
      <w:pPr>
        <w:spacing w:after="0" w:line="240" w:lineRule="auto"/>
        <w:ind w:firstLine="709"/>
        <w:jc w:val="both"/>
        <w:rPr>
          <w:rFonts w:ascii="Times New Roman" w:hAnsi="Times New Roman" w:cs="Times New Roman"/>
          <w:bCs/>
          <w:sz w:val="28"/>
          <w:szCs w:val="28"/>
        </w:rPr>
      </w:pPr>
      <w:r w:rsidRPr="00214AF8">
        <w:rPr>
          <w:rFonts w:ascii="Times New Roman" w:hAnsi="Times New Roman" w:cs="Times New Roman"/>
          <w:bCs/>
          <w:sz w:val="28"/>
          <w:szCs w:val="28"/>
        </w:rPr>
        <w:t>Посмотрим на иероглиф “чай”. Оказывается, на протяжении веков иероглиф менял форму. Только к 8 веку иероглиф чай приобрёл своё настоящее написание и произношение, что в свою очередь обязано целебными свойствами напитка, изготовлено из молодых листочков. Итак, “ча” обозначает “молодой листок”, а так же обознача</w:t>
      </w:r>
      <w:r w:rsidR="00304EC5" w:rsidRPr="00214AF8">
        <w:rPr>
          <w:rFonts w:ascii="Times New Roman" w:hAnsi="Times New Roman" w:cs="Times New Roman"/>
          <w:bCs/>
          <w:sz w:val="28"/>
          <w:szCs w:val="28"/>
        </w:rPr>
        <w:t>ет гармонию человека с природой</w:t>
      </w:r>
      <w:r w:rsidR="00997DD3" w:rsidRPr="00214AF8">
        <w:rPr>
          <w:rFonts w:ascii="Times New Roman" w:hAnsi="Times New Roman" w:cs="Times New Roman"/>
          <w:bCs/>
          <w:sz w:val="28"/>
          <w:szCs w:val="28"/>
        </w:rPr>
        <w:t>.</w:t>
      </w:r>
    </w:p>
    <w:p w:rsidR="00CD452F" w:rsidRPr="00214AF8" w:rsidRDefault="00CD452F" w:rsidP="00CD452F">
      <w:pPr>
        <w:spacing w:after="0" w:line="360" w:lineRule="auto"/>
        <w:ind w:firstLine="709"/>
        <w:jc w:val="center"/>
        <w:rPr>
          <w:rFonts w:ascii="Times New Roman" w:hAnsi="Times New Roman" w:cs="Times New Roman"/>
          <w:bCs/>
          <w:sz w:val="28"/>
          <w:szCs w:val="28"/>
        </w:rPr>
      </w:pPr>
      <w:r w:rsidRPr="00214AF8">
        <w:rPr>
          <w:noProof/>
        </w:rPr>
        <w:drawing>
          <wp:inline distT="0" distB="0" distL="0" distR="0">
            <wp:extent cx="1509311" cy="1509311"/>
            <wp:effectExtent l="19050" t="0" r="0" b="0"/>
            <wp:docPr id="1" name="Рисунок 1" descr="https://sun6-20.userapi.com/s/v1/if1/HUSHEn5v1714kau0ZH0wkKKA9J41e53a_R9H_nhvxfqNBHgwCMUFKsTRX1TMr0RM8mw9dXqR.jpg?size=680x680&amp;quality=96&amp;crop=60,0,680,68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0.userapi.com/s/v1/if1/HUSHEn5v1714kau0ZH0wkKKA9J41e53a_R9H_nhvxfqNBHgwCMUFKsTRX1TMr0RM8mw9dXqR.jpg?size=680x680&amp;quality=96&amp;crop=60,0,680,680&amp;ava=1"/>
                    <pic:cNvPicPr>
                      <a:picLocks noChangeAspect="1" noChangeArrowheads="1"/>
                    </pic:cNvPicPr>
                  </pic:nvPicPr>
                  <pic:blipFill>
                    <a:blip r:embed="rId10" cstate="print"/>
                    <a:srcRect/>
                    <a:stretch>
                      <a:fillRect/>
                    </a:stretch>
                  </pic:blipFill>
                  <pic:spPr bwMode="auto">
                    <a:xfrm>
                      <a:off x="0" y="0"/>
                      <a:ext cx="1512193" cy="1512193"/>
                    </a:xfrm>
                    <a:prstGeom prst="rect">
                      <a:avLst/>
                    </a:prstGeom>
                    <a:noFill/>
                    <a:ln w="9525">
                      <a:noFill/>
                      <a:miter lim="800000"/>
                      <a:headEnd/>
                      <a:tailEnd/>
                    </a:ln>
                  </pic:spPr>
                </pic:pic>
              </a:graphicData>
            </a:graphic>
          </wp:inline>
        </w:drawing>
      </w:r>
    </w:p>
    <w:p w:rsidR="00820721" w:rsidRPr="00214AF8" w:rsidRDefault="00E823B0" w:rsidP="009947D5">
      <w:pPr>
        <w:spacing w:after="0" w:line="36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bCs/>
          <w:i/>
          <w:sz w:val="28"/>
          <w:szCs w:val="28"/>
        </w:rPr>
        <w:t>Рис. 1. Китайский иероглиф «ча» (чай)</w:t>
      </w:r>
    </w:p>
    <w:p w:rsidR="00820721" w:rsidRPr="00214AF8" w:rsidRDefault="00820721" w:rsidP="00AB73D2">
      <w:pPr>
        <w:spacing w:after="0" w:line="240" w:lineRule="auto"/>
        <w:ind w:firstLine="709"/>
        <w:jc w:val="both"/>
        <w:rPr>
          <w:rFonts w:ascii="Times New Roman" w:hAnsi="Times New Roman" w:cs="Times New Roman"/>
          <w:bCs/>
          <w:sz w:val="28"/>
          <w:szCs w:val="28"/>
        </w:rPr>
      </w:pPr>
      <w:r w:rsidRPr="00214AF8">
        <w:rPr>
          <w:rFonts w:ascii="Times New Roman" w:hAnsi="Times New Roman" w:cs="Times New Roman"/>
          <w:bCs/>
          <w:sz w:val="28"/>
          <w:szCs w:val="28"/>
        </w:rPr>
        <w:t>С течением времени питьё чая превратилось в культовую, а потом позже и в традиционную процедуру</w:t>
      </w:r>
      <w:r w:rsidR="000A207F" w:rsidRPr="00214AF8">
        <w:rPr>
          <w:rFonts w:ascii="Times New Roman" w:hAnsi="Times New Roman" w:cs="Times New Roman"/>
          <w:bCs/>
          <w:sz w:val="28"/>
          <w:szCs w:val="28"/>
        </w:rPr>
        <w:t>.</w:t>
      </w:r>
    </w:p>
    <w:p w:rsidR="00110FB3" w:rsidRPr="00214AF8" w:rsidRDefault="00820721" w:rsidP="00AB73D2">
      <w:pPr>
        <w:spacing w:after="0" w:line="240" w:lineRule="auto"/>
        <w:ind w:firstLine="709"/>
        <w:jc w:val="both"/>
        <w:rPr>
          <w:rFonts w:ascii="Times New Roman" w:hAnsi="Times New Roman" w:cs="Times New Roman"/>
          <w:bCs/>
          <w:sz w:val="28"/>
          <w:szCs w:val="28"/>
        </w:rPr>
      </w:pPr>
      <w:r w:rsidRPr="00214AF8">
        <w:rPr>
          <w:rFonts w:ascii="Times New Roman" w:hAnsi="Times New Roman" w:cs="Times New Roman"/>
          <w:bCs/>
          <w:sz w:val="28"/>
          <w:szCs w:val="28"/>
        </w:rPr>
        <w:t>Благодаря мореплавателям и торговым судам чай попал в Европу. Первыми, кто</w:t>
      </w:r>
      <w:r w:rsidR="00CC7724" w:rsidRPr="00214AF8">
        <w:rPr>
          <w:rFonts w:ascii="Times New Roman" w:hAnsi="Times New Roman" w:cs="Times New Roman"/>
          <w:bCs/>
          <w:sz w:val="28"/>
          <w:szCs w:val="28"/>
        </w:rPr>
        <w:t xml:space="preserve"> </w:t>
      </w:r>
      <w:r w:rsidRPr="00214AF8">
        <w:rPr>
          <w:rFonts w:ascii="Times New Roman" w:hAnsi="Times New Roman" w:cs="Times New Roman"/>
          <w:bCs/>
          <w:sz w:val="28"/>
          <w:szCs w:val="28"/>
        </w:rPr>
        <w:t xml:space="preserve">начал пить </w:t>
      </w:r>
      <w:r w:rsidR="00D851DC" w:rsidRPr="00214AF8">
        <w:rPr>
          <w:rFonts w:ascii="Times New Roman" w:hAnsi="Times New Roman" w:cs="Times New Roman"/>
          <w:bCs/>
          <w:sz w:val="28"/>
          <w:szCs w:val="28"/>
        </w:rPr>
        <w:t xml:space="preserve">чай </w:t>
      </w:r>
      <w:r w:rsidRPr="00214AF8">
        <w:rPr>
          <w:rFonts w:ascii="Times New Roman" w:hAnsi="Times New Roman" w:cs="Times New Roman"/>
          <w:bCs/>
          <w:sz w:val="28"/>
          <w:szCs w:val="28"/>
        </w:rPr>
        <w:t xml:space="preserve">в Европе, были португальцы. В 1637 году наладились регулярные поставки чая в Старый свет, которые выполнялись голландской Ост-Индской компанией. </w:t>
      </w:r>
      <w:r w:rsidR="003E19A2" w:rsidRPr="00214AF8">
        <w:rPr>
          <w:rFonts w:ascii="Times New Roman" w:hAnsi="Times New Roman" w:cs="Times New Roman"/>
          <w:bCs/>
          <w:sz w:val="28"/>
          <w:szCs w:val="28"/>
        </w:rPr>
        <w:t>[1]</w:t>
      </w:r>
    </w:p>
    <w:p w:rsidR="00AB73D2" w:rsidRPr="00214AF8" w:rsidRDefault="00110FB3" w:rsidP="00997DD3">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 xml:space="preserve">Употребление чая стало популярным в Британии в 17 веке. Британцы ввели коммерческое производство чая, чтобы конкурировать с китайской монополией на чай. </w:t>
      </w:r>
      <w:r w:rsidR="004140C4" w:rsidRPr="00214AF8">
        <w:rPr>
          <w:rFonts w:ascii="Times New Roman" w:hAnsi="Times New Roman" w:cs="Times New Roman"/>
          <w:sz w:val="28"/>
          <w:szCs w:val="28"/>
        </w:rPr>
        <w:t>[2]</w:t>
      </w:r>
    </w:p>
    <w:p w:rsidR="006867F7" w:rsidRPr="00214AF8" w:rsidRDefault="00110FB3" w:rsidP="00AB73D2">
      <w:pPr>
        <w:pStyle w:val="2"/>
        <w:jc w:val="center"/>
        <w:rPr>
          <w:shd w:val="clear" w:color="auto" w:fill="FFFFFF"/>
        </w:rPr>
      </w:pPr>
      <w:bookmarkStart w:id="3" w:name="_Toc148117288"/>
      <w:r w:rsidRPr="00214AF8">
        <w:rPr>
          <w:shd w:val="clear" w:color="auto" w:fill="FFFFFF"/>
        </w:rPr>
        <w:t>1.2 Появление чая в России</w:t>
      </w:r>
      <w:bookmarkEnd w:id="3"/>
    </w:p>
    <w:p w:rsidR="006867F7" w:rsidRPr="00214AF8" w:rsidRDefault="006867F7" w:rsidP="00AB73D2">
      <w:pPr>
        <w:pStyle w:val="a4"/>
        <w:shd w:val="clear" w:color="auto" w:fill="FFFFFF"/>
        <w:spacing w:before="0" w:beforeAutospacing="0" w:after="0" w:afterAutospacing="0"/>
        <w:ind w:firstLine="709"/>
        <w:jc w:val="both"/>
        <w:rPr>
          <w:sz w:val="28"/>
          <w:szCs w:val="28"/>
        </w:rPr>
      </w:pPr>
      <w:r w:rsidRPr="00214AF8">
        <w:rPr>
          <w:sz w:val="28"/>
          <w:szCs w:val="28"/>
        </w:rPr>
        <w:t xml:space="preserve">Впервые чай в России появился в начале XVII века, </w:t>
      </w:r>
      <w:r w:rsidR="00910ED6" w:rsidRPr="00214AF8">
        <w:rPr>
          <w:sz w:val="28"/>
          <w:szCs w:val="28"/>
        </w:rPr>
        <w:t>при</w:t>
      </w:r>
      <w:r w:rsidRPr="00214AF8">
        <w:rPr>
          <w:sz w:val="28"/>
          <w:szCs w:val="28"/>
        </w:rPr>
        <w:t xml:space="preserve"> правлени</w:t>
      </w:r>
      <w:r w:rsidR="00910ED6" w:rsidRPr="00214AF8">
        <w:rPr>
          <w:sz w:val="28"/>
          <w:szCs w:val="28"/>
        </w:rPr>
        <w:t xml:space="preserve">и </w:t>
      </w:r>
      <w:r w:rsidRPr="00214AF8">
        <w:rPr>
          <w:sz w:val="28"/>
          <w:szCs w:val="28"/>
        </w:rPr>
        <w:t>Михаила Федоровича Романова</w:t>
      </w:r>
      <w:r w:rsidR="00997DD3" w:rsidRPr="00214AF8">
        <w:rPr>
          <w:sz w:val="28"/>
          <w:szCs w:val="28"/>
        </w:rPr>
        <w:t>.</w:t>
      </w:r>
    </w:p>
    <w:p w:rsidR="00251D5D" w:rsidRPr="00214AF8" w:rsidRDefault="006867F7" w:rsidP="00AB73D2">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В следующий раз о чае услышали гораздо позже, в 1679 году, когда его начали привозить из Китая. Тогда же он и получил свое н</w:t>
      </w:r>
      <w:r w:rsidR="00910ED6" w:rsidRPr="00214AF8">
        <w:rPr>
          <w:rFonts w:ascii="Times New Roman" w:hAnsi="Times New Roman" w:cs="Times New Roman"/>
          <w:sz w:val="28"/>
          <w:szCs w:val="28"/>
        </w:rPr>
        <w:t xml:space="preserve">азвание – </w:t>
      </w:r>
      <w:r w:rsidRPr="00214AF8">
        <w:rPr>
          <w:rFonts w:ascii="Times New Roman" w:hAnsi="Times New Roman" w:cs="Times New Roman"/>
          <w:sz w:val="28"/>
          <w:szCs w:val="28"/>
        </w:rPr>
        <w:t>от китайского «чха» и «чхаэ» («чай-напиток», «чай-лист»). Стоил чай дорого. Изначально он считался в России целебным: горячий крепкий напиток употребляли при простуде, похмелье и других недомоганиях.</w:t>
      </w:r>
    </w:p>
    <w:p w:rsidR="009C46B3" w:rsidRPr="00214AF8" w:rsidRDefault="00910ED6" w:rsidP="00AB73D2">
      <w:pPr>
        <w:spacing w:after="0" w:line="240" w:lineRule="auto"/>
        <w:ind w:firstLine="709"/>
        <w:jc w:val="both"/>
        <w:rPr>
          <w:rFonts w:ascii="Times New Roman" w:hAnsi="Times New Roman" w:cs="Times New Roman"/>
          <w:b/>
          <w:sz w:val="32"/>
          <w:szCs w:val="32"/>
          <w:shd w:val="clear" w:color="auto" w:fill="FFFFFF"/>
          <w:lang w:val="en-US"/>
        </w:rPr>
      </w:pPr>
      <w:r w:rsidRPr="00214AF8">
        <w:rPr>
          <w:rFonts w:ascii="Times New Roman" w:hAnsi="Times New Roman" w:cs="Times New Roman"/>
          <w:sz w:val="28"/>
          <w:szCs w:val="28"/>
          <w:shd w:val="clear" w:color="auto" w:fill="FFFFFF"/>
        </w:rPr>
        <w:lastRenderedPageBreak/>
        <w:t>В 1728 г.</w:t>
      </w:r>
      <w:r w:rsidR="006867F7" w:rsidRPr="00214AF8">
        <w:rPr>
          <w:rFonts w:ascii="Times New Roman" w:hAnsi="Times New Roman" w:cs="Times New Roman"/>
          <w:sz w:val="28"/>
          <w:szCs w:val="28"/>
          <w:shd w:val="clear" w:color="auto" w:fill="FFFFFF"/>
        </w:rPr>
        <w:t xml:space="preserve"> на границе с Монголией появилась торговая слобода </w:t>
      </w:r>
      <w:r w:rsidR="00AB73D2" w:rsidRPr="00214AF8">
        <w:rPr>
          <w:rFonts w:ascii="Times New Roman" w:hAnsi="Times New Roman" w:cs="Times New Roman"/>
          <w:sz w:val="28"/>
          <w:szCs w:val="28"/>
          <w:shd w:val="clear" w:color="auto" w:fill="FFFFFF"/>
        </w:rPr>
        <w:t xml:space="preserve">Кяхта, центр торговли с Китаем. </w:t>
      </w:r>
      <w:r w:rsidR="006867F7" w:rsidRPr="00214AF8">
        <w:rPr>
          <w:rFonts w:ascii="Times New Roman" w:hAnsi="Times New Roman" w:cs="Times New Roman"/>
          <w:sz w:val="28"/>
          <w:szCs w:val="28"/>
          <w:shd w:val="clear" w:color="auto" w:fill="FFFFFF"/>
        </w:rPr>
        <w:t>Закупившись сухим чаем, купцы везли его в нужный город на обозах. Бизнес был очень рискованным: если шел сильный дождь, чай в мешках</w:t>
      </w:r>
      <w:r w:rsidRPr="00214AF8">
        <w:rPr>
          <w:rFonts w:ascii="Times New Roman" w:hAnsi="Times New Roman" w:cs="Times New Roman"/>
          <w:sz w:val="28"/>
          <w:szCs w:val="28"/>
          <w:shd w:val="clear" w:color="auto" w:fill="FFFFFF"/>
        </w:rPr>
        <w:t xml:space="preserve"> мог промокнуть, заплесневеть </w:t>
      </w:r>
      <w:r w:rsidR="006867F7" w:rsidRPr="00214AF8">
        <w:rPr>
          <w:rFonts w:ascii="Times New Roman" w:hAnsi="Times New Roman" w:cs="Times New Roman"/>
          <w:sz w:val="28"/>
          <w:szCs w:val="28"/>
          <w:shd w:val="clear" w:color="auto" w:fill="FFFFFF"/>
        </w:rPr>
        <w:t xml:space="preserve">и </w:t>
      </w:r>
      <w:r w:rsidRPr="00214AF8">
        <w:rPr>
          <w:rFonts w:ascii="Times New Roman" w:hAnsi="Times New Roman" w:cs="Times New Roman"/>
          <w:sz w:val="28"/>
          <w:szCs w:val="28"/>
          <w:shd w:val="clear" w:color="auto" w:fill="FFFFFF"/>
        </w:rPr>
        <w:t xml:space="preserve">его оставалось только выбросить. </w:t>
      </w:r>
      <w:r w:rsidR="0056608F" w:rsidRPr="00214AF8">
        <w:rPr>
          <w:rFonts w:ascii="Times New Roman" w:hAnsi="Times New Roman" w:cs="Times New Roman"/>
          <w:sz w:val="28"/>
          <w:szCs w:val="28"/>
          <w:shd w:val="clear" w:color="auto" w:fill="FFFFFF"/>
          <w:lang w:val="en-US"/>
        </w:rPr>
        <w:t>[3]</w:t>
      </w:r>
    </w:p>
    <w:p w:rsidR="00CD452F" w:rsidRPr="00214AF8" w:rsidRDefault="00CD452F" w:rsidP="00AB73D2">
      <w:pPr>
        <w:pStyle w:val="a4"/>
        <w:shd w:val="clear" w:color="auto" w:fill="FFFFFF"/>
        <w:spacing w:before="0" w:beforeAutospacing="0" w:after="0" w:afterAutospacing="0"/>
        <w:ind w:firstLine="709"/>
        <w:jc w:val="both"/>
        <w:rPr>
          <w:sz w:val="28"/>
          <w:szCs w:val="28"/>
          <w:shd w:val="clear" w:color="auto" w:fill="FFFFFF"/>
          <w:lang w:val="en-US"/>
        </w:rPr>
      </w:pPr>
      <w:r w:rsidRPr="00214AF8">
        <w:rPr>
          <w:sz w:val="28"/>
          <w:szCs w:val="28"/>
          <w:shd w:val="clear" w:color="auto" w:fill="FFFFFF"/>
        </w:rPr>
        <w:t>В Россию чай попал по Великому Шелковому пути и по Сибирскому тракту. Важным пун</w:t>
      </w:r>
      <w:r w:rsidR="00910ED6" w:rsidRPr="00214AF8">
        <w:rPr>
          <w:sz w:val="28"/>
          <w:szCs w:val="28"/>
          <w:shd w:val="clear" w:color="auto" w:fill="FFFFFF"/>
        </w:rPr>
        <w:t xml:space="preserve">ктом был в начале 20 века г. </w:t>
      </w:r>
      <w:r w:rsidRPr="00214AF8">
        <w:rPr>
          <w:sz w:val="28"/>
          <w:szCs w:val="28"/>
          <w:shd w:val="clear" w:color="auto" w:fill="FFFFFF"/>
        </w:rPr>
        <w:t>Кяхта на границе с Китаем. А следующим пунктом на пути чая в столицу оказался именно Кунгур – город в Пермском крае.</w:t>
      </w:r>
      <w:r w:rsidR="006867F7" w:rsidRPr="00214AF8">
        <w:rPr>
          <w:sz w:val="28"/>
          <w:szCs w:val="28"/>
          <w:shd w:val="clear" w:color="auto" w:fill="FFFFFF"/>
        </w:rPr>
        <w:t xml:space="preserve"> </w:t>
      </w:r>
      <w:r w:rsidRPr="00214AF8">
        <w:rPr>
          <w:sz w:val="28"/>
          <w:szCs w:val="28"/>
          <w:shd w:val="clear" w:color="auto" w:fill="FFFFFF"/>
        </w:rPr>
        <w:t>Одним из первых купцов, привезших чай в Кунгур, был Алексей Петрович Губкин.</w:t>
      </w:r>
      <w:r w:rsidR="00910ED6" w:rsidRPr="00214AF8">
        <w:rPr>
          <w:sz w:val="28"/>
          <w:szCs w:val="28"/>
          <w:shd w:val="clear" w:color="auto" w:fill="FFFFFF"/>
        </w:rPr>
        <w:t xml:space="preserve"> </w:t>
      </w:r>
      <w:r w:rsidR="0056608F" w:rsidRPr="00214AF8">
        <w:rPr>
          <w:sz w:val="28"/>
          <w:szCs w:val="28"/>
          <w:shd w:val="clear" w:color="auto" w:fill="FFFFFF"/>
          <w:lang w:val="en-US"/>
        </w:rPr>
        <w:t>[4]</w:t>
      </w:r>
    </w:p>
    <w:p w:rsidR="00D851DC" w:rsidRPr="00214AF8" w:rsidRDefault="006867F7" w:rsidP="00AB73D2">
      <w:pPr>
        <w:pStyle w:val="a4"/>
        <w:shd w:val="clear" w:color="auto" w:fill="FFFFFF"/>
        <w:spacing w:before="0" w:beforeAutospacing="0" w:after="0" w:afterAutospacing="0"/>
        <w:ind w:firstLine="709"/>
        <w:jc w:val="both"/>
        <w:rPr>
          <w:bCs/>
          <w:sz w:val="28"/>
          <w:szCs w:val="28"/>
        </w:rPr>
      </w:pPr>
      <w:r w:rsidRPr="00214AF8">
        <w:rPr>
          <w:bCs/>
          <w:sz w:val="28"/>
          <w:szCs w:val="28"/>
        </w:rPr>
        <w:t>Русские оценили чай за его свойства, например,</w:t>
      </w:r>
      <w:r w:rsidR="004D40C0" w:rsidRPr="00214AF8">
        <w:rPr>
          <w:bCs/>
          <w:sz w:val="28"/>
          <w:szCs w:val="28"/>
        </w:rPr>
        <w:t xml:space="preserve"> </w:t>
      </w:r>
      <w:r w:rsidRPr="00214AF8">
        <w:rPr>
          <w:bCs/>
          <w:sz w:val="28"/>
          <w:szCs w:val="28"/>
        </w:rPr>
        <w:t xml:space="preserve">способность, бодрить и бороться с сонливостью. В середине семнадцатого века был заключен договор с Китаем, обеспечивающий регулярные поставки в Москву. Несмотря на достаточно высокую цену, расходились эти сушеные листья </w:t>
      </w:r>
      <w:r w:rsidR="00910ED6" w:rsidRPr="00214AF8">
        <w:rPr>
          <w:bCs/>
          <w:sz w:val="28"/>
          <w:szCs w:val="28"/>
        </w:rPr>
        <w:t xml:space="preserve">быстро, </w:t>
      </w:r>
      <w:r w:rsidRPr="00214AF8">
        <w:rPr>
          <w:bCs/>
          <w:sz w:val="28"/>
          <w:szCs w:val="28"/>
        </w:rPr>
        <w:t>оставаясь популярным товаром.</w:t>
      </w:r>
      <w:r w:rsidR="0065102F" w:rsidRPr="00214AF8">
        <w:rPr>
          <w:bCs/>
          <w:sz w:val="28"/>
          <w:szCs w:val="28"/>
        </w:rPr>
        <w:t xml:space="preserve"> [5]</w:t>
      </w:r>
    </w:p>
    <w:p w:rsidR="009C46B3" w:rsidRPr="00214AF8" w:rsidRDefault="009C46B3" w:rsidP="00AB73D2">
      <w:pPr>
        <w:pStyle w:val="2"/>
        <w:jc w:val="center"/>
        <w:rPr>
          <w:shd w:val="clear" w:color="auto" w:fill="FFFFFF"/>
        </w:rPr>
      </w:pPr>
      <w:bookmarkStart w:id="4" w:name="_Toc148117289"/>
      <w:r w:rsidRPr="00214AF8">
        <w:t>1.3 Виды чая</w:t>
      </w:r>
      <w:bookmarkEnd w:id="4"/>
    </w:p>
    <w:p w:rsidR="006867F7" w:rsidRPr="00214AF8" w:rsidRDefault="009C46B3" w:rsidP="00AB73D2">
      <w:pPr>
        <w:pStyle w:val="a4"/>
        <w:shd w:val="clear" w:color="auto" w:fill="FFFFFF"/>
        <w:spacing w:before="0" w:beforeAutospacing="0" w:after="0" w:afterAutospacing="0"/>
        <w:ind w:firstLine="709"/>
        <w:jc w:val="both"/>
        <w:rPr>
          <w:sz w:val="28"/>
          <w:szCs w:val="28"/>
        </w:rPr>
      </w:pPr>
      <w:r w:rsidRPr="00214AF8">
        <w:rPr>
          <w:sz w:val="28"/>
          <w:szCs w:val="28"/>
        </w:rPr>
        <w:t>Виды чая по типу растения делится на две категории – из чайного листа (камелии китайской) и из других растительных компонентов.</w:t>
      </w:r>
    </w:p>
    <w:p w:rsidR="009C46B3" w:rsidRPr="00214AF8" w:rsidRDefault="00910ED6" w:rsidP="00AB73D2">
      <w:pPr>
        <w:pStyle w:val="2"/>
        <w:jc w:val="center"/>
      </w:pPr>
      <w:bookmarkStart w:id="5" w:name="_Toc148117290"/>
      <w:r w:rsidRPr="00214AF8">
        <w:t xml:space="preserve">1.3.1 </w:t>
      </w:r>
      <w:r w:rsidR="00815FD7" w:rsidRPr="00214AF8">
        <w:t>Виды чая и</w:t>
      </w:r>
      <w:r w:rsidR="009C46B3" w:rsidRPr="00214AF8">
        <w:t>з чайного листа</w:t>
      </w:r>
      <w:bookmarkEnd w:id="5"/>
    </w:p>
    <w:p w:rsidR="002E0857"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sz w:val="28"/>
          <w:szCs w:val="28"/>
        </w:rPr>
        <w:t>Существует всего 6 основных видов чая, которые производятся из чайного листа: черный, зеленый, белый, желтый, улун и пуэр. Друг от друга они отличаются степенью ферментации и способом обработки, растение же всегда одно –</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Camellia sinensis, представляющая собой куст или дерево.</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214AF8">
        <w:rPr>
          <w:rFonts w:ascii="Times New Roman" w:eastAsia="Times New Roman" w:hAnsi="Times New Roman" w:cs="Times New Roman"/>
          <w:b/>
          <w:bCs/>
          <w:sz w:val="28"/>
          <w:szCs w:val="28"/>
        </w:rPr>
        <w:t>Черный (красный)</w:t>
      </w:r>
      <w:r w:rsidR="00815FD7" w:rsidRPr="00214AF8">
        <w:rPr>
          <w:rFonts w:ascii="Times New Roman" w:eastAsia="Times New Roman" w:hAnsi="Times New Roman" w:cs="Times New Roman"/>
          <w:sz w:val="28"/>
          <w:szCs w:val="28"/>
        </w:rPr>
        <w:t xml:space="preserve">. </w:t>
      </w:r>
      <w:r w:rsidR="006D0A93" w:rsidRPr="00214AF8">
        <w:rPr>
          <w:rFonts w:ascii="Times New Roman" w:hAnsi="Times New Roman" w:cs="Times New Roman"/>
          <w:sz w:val="28"/>
          <w:szCs w:val="28"/>
          <w:shd w:val="clear" w:color="auto" w:fill="FCFCFC"/>
        </w:rPr>
        <w:t>Черный чай - один из самых распространенных видов чая. Напиток любят и почитают во всем мире. Он подвергается наиболее длительному процессу ферментации, что придает ему темный цвет и бодрящий вкус. Чай можно найти в россыпных сортах (байховый) или в чайных пакетиках. При приготовлении напитка часто добавляют ингредиенты такие как мята, лимон или даже определенные специи, например, кардамон. Есть сотни различных вкусов, его также можно использовать для приготовления холодных напитков. Кроме этого, напиток обладает веществами, приносящими пользу для здоровья.</w:t>
      </w:r>
      <w:r w:rsidR="006D0A93" w:rsidRPr="00214AF8">
        <w:rPr>
          <w:rFonts w:ascii="Times New Roman" w:hAnsi="Times New Roman" w:cs="Times New Roman"/>
          <w:sz w:val="28"/>
          <w:szCs w:val="28"/>
          <w:shd w:val="clear" w:color="auto" w:fill="FCFCFC"/>
          <w:lang w:val="en-US"/>
        </w:rPr>
        <w:t xml:space="preserve"> [6]</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Зеленый</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Зеленый чай подвергается минимальной ферментации. Такой тип обработки позволяет сохранить высокий уровень антиоксидантов, витаминов и минералов. Чай имеет настой золотисто-желтого цвета, а также легкий и травянистый вкус. Наиболее популярен в Азии.</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Белый</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 xml:space="preserve">Слабоферментированный (почти не ферментированный) чай, содержащий типсы (чайные почки). Особенно популярен в Китае, </w:t>
      </w:r>
      <w:r w:rsidR="00815FD7" w:rsidRPr="00214AF8">
        <w:rPr>
          <w:rFonts w:ascii="Times New Roman" w:eastAsia="Times New Roman" w:hAnsi="Times New Roman" w:cs="Times New Roman"/>
          <w:sz w:val="28"/>
          <w:szCs w:val="28"/>
        </w:rPr>
        <w:t xml:space="preserve">считается максимально полезным, </w:t>
      </w:r>
      <w:r w:rsidRPr="00214AF8">
        <w:rPr>
          <w:rFonts w:ascii="Times New Roman" w:eastAsia="Times New Roman" w:hAnsi="Times New Roman" w:cs="Times New Roman"/>
          <w:sz w:val="28"/>
          <w:szCs w:val="28"/>
        </w:rPr>
        <w:t>чай имеет светло-желтый цвет и нежный аромат.</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lastRenderedPageBreak/>
        <w:t>Желтый</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Слабоферментированный чай из сырья высокого качества. По степени окисления находится между белым и зеленым. Считается очень редким и чаще всего может быть приобретен только в Китае.</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Улун</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Полуферментированный чай, занимающий среднее положение между черным и зеленым. По степени окисления делится на сильноферментированные (ближе к черному чаю) и слабоферментированные (ближе к зеленому) сорта. Улуны дают настой от светло-желтого до светло-коричневого цвета, вкус насыщенный и яркий.</w:t>
      </w:r>
    </w:p>
    <w:p w:rsidR="00251D5D"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214AF8">
        <w:rPr>
          <w:rFonts w:ascii="Times New Roman" w:eastAsia="Times New Roman" w:hAnsi="Times New Roman" w:cs="Times New Roman"/>
          <w:b/>
          <w:bCs/>
          <w:sz w:val="28"/>
          <w:szCs w:val="28"/>
        </w:rPr>
        <w:t>Пуэр</w:t>
      </w:r>
      <w:r w:rsidR="00AC448E"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Постферментированный чай, который «дозревает» после обычной ферментации естественным (шен пуэр) или ускоренным (шу пуэр) образом. Окончательная ферментация происходит благодаря специальным микроорганизмам (aspergillus acidus). Темные пуэры становятся красно-коричневым настоем, иногда имеют землистый привкус. Светлые пуэры дают разный настой – от желто-зеленого до светло-коричневого.</w:t>
      </w:r>
      <w:r w:rsidR="002E07CD" w:rsidRPr="00214AF8">
        <w:rPr>
          <w:rFonts w:ascii="Times New Roman" w:eastAsia="Times New Roman" w:hAnsi="Times New Roman" w:cs="Times New Roman"/>
          <w:sz w:val="28"/>
          <w:szCs w:val="28"/>
        </w:rPr>
        <w:t xml:space="preserve"> </w:t>
      </w:r>
      <w:r w:rsidR="007F7CAE" w:rsidRPr="00214AF8">
        <w:rPr>
          <w:rFonts w:ascii="Times New Roman" w:eastAsia="Times New Roman" w:hAnsi="Times New Roman" w:cs="Times New Roman"/>
          <w:sz w:val="28"/>
          <w:szCs w:val="28"/>
          <w:lang w:val="en-US"/>
        </w:rPr>
        <w:t>[7]</w:t>
      </w:r>
    </w:p>
    <w:p w:rsidR="009C46B3" w:rsidRPr="00214AF8" w:rsidRDefault="00815FD7" w:rsidP="00AB73D2">
      <w:pPr>
        <w:pStyle w:val="2"/>
        <w:jc w:val="center"/>
      </w:pPr>
      <w:bookmarkStart w:id="6" w:name="_Toc148117291"/>
      <w:r w:rsidRPr="00214AF8">
        <w:t xml:space="preserve">1.3.2. Напитки из листьев и цветов </w:t>
      </w:r>
      <w:r w:rsidR="009C46B3" w:rsidRPr="00214AF8">
        <w:t>растений (тизаны)</w:t>
      </w:r>
      <w:bookmarkEnd w:id="6"/>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sz w:val="28"/>
          <w:szCs w:val="28"/>
        </w:rPr>
        <w:t>Хотя настоящим чаем можно назвать только напиток на основе чайного листа, в общемировой терминологии это слово объединяет очень много напитков, которые создаются путем заваривания растительных компонентов в горячей воде. Это могут быть и листья, и цветы, и даже корни. Многие тизаны являются национальным достоянием стран, в которых они появились.</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Ройбуш</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Традиционный африканский напиток, который получают из стеблей, листьев и побегов кустарника аспалатуса линейного. По виду листья этого растения похожи на мелкие иголки. Чайный напиток, приготовленный на его основе, не содержит кофеин и считается полезным даже для детей. Обладает нежным сладковатым вкусом.</w:t>
      </w:r>
    </w:p>
    <w:p w:rsidR="009C46B3" w:rsidRPr="00214AF8" w:rsidRDefault="009C46B3" w:rsidP="00AB73D2">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Мате</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Этнический чай из Парагвая, его создают из листьев падуба парагвайского. Очень популярен в Южной Америке, обладает тонизирующим действием, поскольку содержит кофеин (матеин). Традиционно пьется из специальной посуды, сделанной из высушенной тыквы, с помощью металлической трубочки. Имеет светло-желтый цвет и травянистый аромат.</w:t>
      </w:r>
    </w:p>
    <w:p w:rsidR="009C46B3" w:rsidRPr="00214AF8" w:rsidRDefault="009C46B3" w:rsidP="006D0A93">
      <w:pPr>
        <w:shd w:val="clear" w:color="auto" w:fill="FFFFFF"/>
        <w:spacing w:after="0" w:line="240" w:lineRule="auto"/>
        <w:ind w:firstLine="709"/>
        <w:jc w:val="both"/>
        <w:rPr>
          <w:rFonts w:ascii="Times New Roman" w:eastAsia="Times New Roman" w:hAnsi="Times New Roman" w:cs="Times New Roman"/>
          <w:sz w:val="28"/>
          <w:szCs w:val="28"/>
        </w:rPr>
      </w:pPr>
      <w:r w:rsidRPr="00214AF8">
        <w:rPr>
          <w:rFonts w:ascii="Times New Roman" w:eastAsia="Times New Roman" w:hAnsi="Times New Roman" w:cs="Times New Roman"/>
          <w:b/>
          <w:bCs/>
          <w:sz w:val="28"/>
          <w:szCs w:val="28"/>
        </w:rPr>
        <w:t>Каркаде</w:t>
      </w:r>
      <w:r w:rsidR="00815FD7" w:rsidRPr="00214AF8">
        <w:rPr>
          <w:rFonts w:ascii="Times New Roman" w:eastAsia="Times New Roman" w:hAnsi="Times New Roman" w:cs="Times New Roman"/>
          <w:sz w:val="28"/>
          <w:szCs w:val="28"/>
        </w:rPr>
        <w:t xml:space="preserve">. </w:t>
      </w:r>
      <w:r w:rsidRPr="00214AF8">
        <w:rPr>
          <w:rFonts w:ascii="Times New Roman" w:eastAsia="Times New Roman" w:hAnsi="Times New Roman" w:cs="Times New Roman"/>
          <w:sz w:val="28"/>
          <w:szCs w:val="28"/>
        </w:rPr>
        <w:t>Чай, который часто называют красным из-за яркого цвета настоя. Готовится из цветов гибискуса, не содержит кофеин, зато имеет в своем составе много витамина С. Можно употреблять детям.</w:t>
      </w:r>
    </w:p>
    <w:p w:rsidR="009C46B3" w:rsidRPr="00214AF8" w:rsidRDefault="009C46B3" w:rsidP="006D0A93">
      <w:pPr>
        <w:pStyle w:val="a4"/>
        <w:shd w:val="clear" w:color="auto" w:fill="FFFFFF"/>
        <w:spacing w:before="0" w:beforeAutospacing="0" w:after="0" w:afterAutospacing="0"/>
        <w:ind w:firstLine="709"/>
        <w:jc w:val="both"/>
        <w:rPr>
          <w:sz w:val="28"/>
          <w:szCs w:val="28"/>
        </w:rPr>
      </w:pPr>
      <w:r w:rsidRPr="00214AF8">
        <w:rPr>
          <w:b/>
          <w:bCs/>
          <w:sz w:val="28"/>
          <w:szCs w:val="28"/>
        </w:rPr>
        <w:t>Анчан</w:t>
      </w:r>
      <w:r w:rsidR="00815FD7" w:rsidRPr="00214AF8">
        <w:rPr>
          <w:sz w:val="28"/>
          <w:szCs w:val="28"/>
        </w:rPr>
        <w:t xml:space="preserve">. </w:t>
      </w:r>
      <w:r w:rsidRPr="00214AF8">
        <w:rPr>
          <w:sz w:val="28"/>
          <w:szCs w:val="28"/>
        </w:rPr>
        <w:t>Тайский чай из синих цветов клитории тройчатой. Не содержит кофеин, считается оздоровительным напитком. Дает ярко-синий экзотический цвет настоя.</w:t>
      </w:r>
    </w:p>
    <w:p w:rsidR="006D0A93" w:rsidRPr="00214AF8" w:rsidRDefault="009C46B3" w:rsidP="006D0A93">
      <w:pPr>
        <w:pStyle w:val="a4"/>
        <w:shd w:val="clear" w:color="auto" w:fill="FFFFFF"/>
        <w:spacing w:before="0" w:beforeAutospacing="0" w:after="0" w:afterAutospacing="0"/>
        <w:ind w:firstLine="709"/>
        <w:jc w:val="both"/>
        <w:rPr>
          <w:sz w:val="28"/>
          <w:szCs w:val="28"/>
        </w:rPr>
      </w:pPr>
      <w:r w:rsidRPr="00214AF8">
        <w:rPr>
          <w:b/>
          <w:bCs/>
          <w:sz w:val="28"/>
          <w:szCs w:val="28"/>
        </w:rPr>
        <w:t>Ку Цяо</w:t>
      </w:r>
      <w:r w:rsidR="00815FD7" w:rsidRPr="00214AF8">
        <w:rPr>
          <w:sz w:val="28"/>
          <w:szCs w:val="28"/>
        </w:rPr>
        <w:t xml:space="preserve">. </w:t>
      </w:r>
      <w:r w:rsidRPr="00214AF8">
        <w:rPr>
          <w:sz w:val="28"/>
          <w:szCs w:val="28"/>
        </w:rPr>
        <w:t xml:space="preserve">Китайский напиток из гречихи татарской, его также называют гречишным чаем. </w:t>
      </w:r>
      <w:r w:rsidR="006D0A93" w:rsidRPr="00214AF8">
        <w:rPr>
          <w:sz w:val="28"/>
          <w:szCs w:val="28"/>
        </w:rPr>
        <w:t>Не стоит путать их с привычной нам гречкой, так как семена этих культур имеют совершенно разный состав и свойства.</w:t>
      </w:r>
      <w:r w:rsidRPr="00214AF8">
        <w:rPr>
          <w:sz w:val="28"/>
          <w:szCs w:val="28"/>
        </w:rPr>
        <w:t xml:space="preserve"> Не содержит кофеин.</w:t>
      </w:r>
      <w:r w:rsidR="006D0A93" w:rsidRPr="00214AF8">
        <w:rPr>
          <w:sz w:val="28"/>
          <w:szCs w:val="28"/>
        </w:rPr>
        <w:t xml:space="preserve"> Чай горькая гречиха в своем составе имеет почти в 5 раз больше полезных веществ.</w:t>
      </w:r>
    </w:p>
    <w:p w:rsidR="006D0A93" w:rsidRPr="00214AF8" w:rsidRDefault="006D0A93" w:rsidP="006D0A93">
      <w:pPr>
        <w:pStyle w:val="a4"/>
        <w:shd w:val="clear" w:color="auto" w:fill="FFFFFF"/>
        <w:spacing w:before="0" w:beforeAutospacing="0" w:after="0" w:afterAutospacing="0"/>
        <w:ind w:firstLine="709"/>
        <w:jc w:val="both"/>
        <w:rPr>
          <w:sz w:val="28"/>
          <w:szCs w:val="28"/>
        </w:rPr>
      </w:pPr>
      <w:r w:rsidRPr="00214AF8">
        <w:rPr>
          <w:sz w:val="28"/>
          <w:szCs w:val="28"/>
        </w:rPr>
        <w:lastRenderedPageBreak/>
        <w:t>Для его производства используют татарскую гречиху, которую выращивают на территории юго-западных и северных провинций Китая, а также на Тайване. [</w:t>
      </w:r>
      <w:r w:rsidR="007F7CAE" w:rsidRPr="00214AF8">
        <w:rPr>
          <w:sz w:val="28"/>
          <w:szCs w:val="28"/>
        </w:rPr>
        <w:t>8</w:t>
      </w:r>
      <w:r w:rsidRPr="00214AF8">
        <w:rPr>
          <w:sz w:val="28"/>
          <w:szCs w:val="28"/>
        </w:rPr>
        <w:t>]</w:t>
      </w:r>
    </w:p>
    <w:p w:rsidR="009C46B3" w:rsidRPr="00214AF8" w:rsidRDefault="009C46B3" w:rsidP="006D0A93">
      <w:pPr>
        <w:pStyle w:val="a4"/>
        <w:shd w:val="clear" w:color="auto" w:fill="FFFFFF"/>
        <w:spacing w:before="0" w:beforeAutospacing="0" w:after="0" w:afterAutospacing="0"/>
        <w:ind w:firstLine="709"/>
        <w:jc w:val="both"/>
        <w:rPr>
          <w:sz w:val="28"/>
          <w:szCs w:val="28"/>
        </w:rPr>
      </w:pPr>
      <w:r w:rsidRPr="00214AF8">
        <w:rPr>
          <w:b/>
          <w:bCs/>
          <w:sz w:val="28"/>
          <w:szCs w:val="28"/>
        </w:rPr>
        <w:t>Фиточаи (травяные чаи)</w:t>
      </w:r>
      <w:r w:rsidR="00815FD7" w:rsidRPr="00214AF8">
        <w:rPr>
          <w:sz w:val="28"/>
          <w:szCs w:val="28"/>
        </w:rPr>
        <w:t xml:space="preserve">. </w:t>
      </w:r>
      <w:r w:rsidRPr="00214AF8">
        <w:rPr>
          <w:sz w:val="28"/>
          <w:szCs w:val="28"/>
        </w:rPr>
        <w:t xml:space="preserve">К категории фиточаев можно отнести большинство известных нам травяных напитков – это и чай из ромашки, и иван-чай, и настой из чабреца или душицы. Фиточай может включать в себя как один компонент (моночай), так и несколько (растительный сбор). Еще </w:t>
      </w:r>
      <w:r w:rsidR="00815FD7" w:rsidRPr="00214AF8">
        <w:rPr>
          <w:sz w:val="28"/>
          <w:szCs w:val="28"/>
        </w:rPr>
        <w:t xml:space="preserve">несколько </w:t>
      </w:r>
      <w:r w:rsidRPr="00214AF8">
        <w:rPr>
          <w:sz w:val="28"/>
          <w:szCs w:val="28"/>
        </w:rPr>
        <w:t>лет назад фиточай можно было купить только в а</w:t>
      </w:r>
      <w:r w:rsidR="00815FD7" w:rsidRPr="00214AF8">
        <w:rPr>
          <w:sz w:val="28"/>
          <w:szCs w:val="28"/>
        </w:rPr>
        <w:t>птеке или собрать самому</w:t>
      </w:r>
      <w:r w:rsidRPr="00214AF8">
        <w:rPr>
          <w:sz w:val="28"/>
          <w:szCs w:val="28"/>
        </w:rPr>
        <w:t>, но сегодня в любом гипермаркете есть отдел с этими напитками.</w:t>
      </w:r>
    </w:p>
    <w:p w:rsidR="009C46B3" w:rsidRPr="00214AF8" w:rsidRDefault="00BE353E" w:rsidP="00AB73D2">
      <w:pPr>
        <w:pStyle w:val="a4"/>
        <w:shd w:val="clear" w:color="auto" w:fill="FFFFFF"/>
        <w:spacing w:before="0" w:beforeAutospacing="0" w:after="0" w:afterAutospacing="0"/>
        <w:ind w:firstLine="709"/>
        <w:jc w:val="both"/>
        <w:rPr>
          <w:sz w:val="28"/>
          <w:szCs w:val="28"/>
        </w:rPr>
      </w:pPr>
      <w:r w:rsidRPr="00214AF8">
        <w:rPr>
          <w:sz w:val="28"/>
          <w:szCs w:val="28"/>
        </w:rPr>
        <w:t>Все фиточаи</w:t>
      </w:r>
      <w:r w:rsidR="009C46B3" w:rsidRPr="00214AF8">
        <w:rPr>
          <w:sz w:val="28"/>
          <w:szCs w:val="28"/>
        </w:rPr>
        <w:t xml:space="preserve"> можно поделить на пять основных категорий:</w:t>
      </w:r>
    </w:p>
    <w:p w:rsidR="009C46B3" w:rsidRPr="00214AF8" w:rsidRDefault="009C46B3" w:rsidP="00AB73D2">
      <w:pPr>
        <w:pStyle w:val="a4"/>
        <w:numPr>
          <w:ilvl w:val="0"/>
          <w:numId w:val="3"/>
        </w:numPr>
        <w:shd w:val="clear" w:color="auto" w:fill="FFFFFF"/>
        <w:spacing w:before="0" w:beforeAutospacing="0" w:after="0" w:afterAutospacing="0"/>
        <w:ind w:left="0" w:firstLine="0"/>
        <w:jc w:val="both"/>
        <w:rPr>
          <w:sz w:val="28"/>
          <w:szCs w:val="28"/>
        </w:rPr>
      </w:pPr>
      <w:r w:rsidRPr="00214AF8">
        <w:rPr>
          <w:sz w:val="28"/>
          <w:szCs w:val="28"/>
        </w:rPr>
        <w:t>из соцветий (ромашка, липа, лаванда, гранат);</w:t>
      </w:r>
    </w:p>
    <w:p w:rsidR="009C46B3" w:rsidRPr="00214AF8" w:rsidRDefault="009C46B3" w:rsidP="00AB73D2">
      <w:pPr>
        <w:pStyle w:val="a4"/>
        <w:numPr>
          <w:ilvl w:val="0"/>
          <w:numId w:val="3"/>
        </w:numPr>
        <w:shd w:val="clear" w:color="auto" w:fill="FFFFFF"/>
        <w:spacing w:before="0" w:beforeAutospacing="0" w:after="0" w:afterAutospacing="0"/>
        <w:ind w:left="0" w:firstLine="0"/>
        <w:jc w:val="both"/>
        <w:rPr>
          <w:sz w:val="28"/>
          <w:szCs w:val="28"/>
        </w:rPr>
      </w:pPr>
      <w:r w:rsidRPr="00214AF8">
        <w:rPr>
          <w:sz w:val="28"/>
          <w:szCs w:val="28"/>
        </w:rPr>
        <w:t xml:space="preserve">из листьев (мята, мелисса, чабрец, малина, смородина, </w:t>
      </w:r>
      <w:r w:rsidR="00E24182" w:rsidRPr="00214AF8">
        <w:rPr>
          <w:sz w:val="28"/>
          <w:szCs w:val="28"/>
        </w:rPr>
        <w:t>кипрей</w:t>
      </w:r>
      <w:r w:rsidRPr="00214AF8">
        <w:rPr>
          <w:sz w:val="28"/>
          <w:szCs w:val="28"/>
        </w:rPr>
        <w:t xml:space="preserve"> и др.);</w:t>
      </w:r>
      <w:r w:rsidR="00F87C7D" w:rsidRPr="00214AF8">
        <w:rPr>
          <w:sz w:val="28"/>
          <w:szCs w:val="28"/>
        </w:rPr>
        <w:t xml:space="preserve">    </w:t>
      </w:r>
    </w:p>
    <w:p w:rsidR="009C46B3" w:rsidRPr="00214AF8" w:rsidRDefault="009C46B3" w:rsidP="00AB73D2">
      <w:pPr>
        <w:pStyle w:val="a4"/>
        <w:numPr>
          <w:ilvl w:val="0"/>
          <w:numId w:val="3"/>
        </w:numPr>
        <w:shd w:val="clear" w:color="auto" w:fill="FFFFFF"/>
        <w:spacing w:before="0" w:beforeAutospacing="0" w:after="0" w:afterAutospacing="0"/>
        <w:ind w:left="0" w:firstLine="0"/>
        <w:jc w:val="both"/>
        <w:rPr>
          <w:sz w:val="28"/>
          <w:szCs w:val="28"/>
        </w:rPr>
      </w:pPr>
      <w:r w:rsidRPr="00214AF8">
        <w:rPr>
          <w:sz w:val="28"/>
          <w:szCs w:val="28"/>
        </w:rPr>
        <w:t>из корней (имбирь, куркума, одуванчик, женьшень, солодка и т. п.);</w:t>
      </w:r>
    </w:p>
    <w:p w:rsidR="009C46B3" w:rsidRPr="00214AF8" w:rsidRDefault="009C46B3" w:rsidP="00AB73D2">
      <w:pPr>
        <w:pStyle w:val="a4"/>
        <w:numPr>
          <w:ilvl w:val="0"/>
          <w:numId w:val="3"/>
        </w:numPr>
        <w:shd w:val="clear" w:color="auto" w:fill="FFFFFF"/>
        <w:spacing w:before="0" w:beforeAutospacing="0" w:after="0" w:afterAutospacing="0"/>
        <w:ind w:left="0" w:firstLine="0"/>
        <w:jc w:val="both"/>
        <w:rPr>
          <w:sz w:val="28"/>
          <w:szCs w:val="28"/>
        </w:rPr>
      </w:pPr>
      <w:r w:rsidRPr="00214AF8">
        <w:rPr>
          <w:sz w:val="28"/>
          <w:szCs w:val="28"/>
        </w:rPr>
        <w:t>из коры (дуб, крушина, ива и т. д.);</w:t>
      </w:r>
    </w:p>
    <w:p w:rsidR="009C46B3" w:rsidRPr="00214AF8" w:rsidRDefault="009C46B3" w:rsidP="00AB73D2">
      <w:pPr>
        <w:pStyle w:val="a4"/>
        <w:numPr>
          <w:ilvl w:val="0"/>
          <w:numId w:val="3"/>
        </w:numPr>
        <w:shd w:val="clear" w:color="auto" w:fill="FFFFFF"/>
        <w:spacing w:before="0" w:beforeAutospacing="0" w:after="0" w:afterAutospacing="0"/>
        <w:ind w:left="0" w:firstLine="0"/>
        <w:jc w:val="both"/>
        <w:rPr>
          <w:sz w:val="28"/>
          <w:szCs w:val="28"/>
        </w:rPr>
      </w:pPr>
      <w:r w:rsidRPr="00214AF8">
        <w:rPr>
          <w:sz w:val="28"/>
          <w:szCs w:val="28"/>
        </w:rPr>
        <w:t>из семян (фенхель, анис, амарант и пр.).</w:t>
      </w:r>
    </w:p>
    <w:p w:rsidR="009C46B3" w:rsidRPr="00214AF8" w:rsidRDefault="009C46B3" w:rsidP="00AB73D2">
      <w:pPr>
        <w:pStyle w:val="a4"/>
        <w:shd w:val="clear" w:color="auto" w:fill="FFFFFF"/>
        <w:spacing w:before="0" w:beforeAutospacing="0" w:after="0" w:afterAutospacing="0"/>
        <w:ind w:firstLine="709"/>
        <w:jc w:val="both"/>
        <w:rPr>
          <w:sz w:val="28"/>
          <w:szCs w:val="28"/>
        </w:rPr>
      </w:pPr>
      <w:r w:rsidRPr="00214AF8">
        <w:rPr>
          <w:b/>
          <w:bCs/>
          <w:sz w:val="28"/>
          <w:szCs w:val="28"/>
        </w:rPr>
        <w:t>Фруктово-ягодные чаи</w:t>
      </w:r>
      <w:r w:rsidR="007A0761" w:rsidRPr="00214AF8">
        <w:rPr>
          <w:sz w:val="28"/>
          <w:szCs w:val="28"/>
        </w:rPr>
        <w:t xml:space="preserve">. </w:t>
      </w:r>
      <w:r w:rsidRPr="00214AF8">
        <w:rPr>
          <w:sz w:val="28"/>
          <w:szCs w:val="28"/>
        </w:rPr>
        <w:t>Фруктовые и ягодные чаи производятся из натуральных плодов. Чаще всего они обладают природной кислинкой или сладостью, но никогда не бывают приторными. Фруктовые чаи богаты витаминами и не содержат кофеина, что позволяет пить их в вечернее время и давать детям. Также можно употреблять их в холодном виде как полезную альтернативу газированным напиткам. Фрукты и ягоды можно заваривать как в свежем виде, так и в сушеном.</w:t>
      </w:r>
      <w:r w:rsidR="00A04958" w:rsidRPr="00214AF8">
        <w:t xml:space="preserve"> </w:t>
      </w:r>
      <w:r w:rsidR="007F7CAE" w:rsidRPr="00214AF8">
        <w:rPr>
          <w:sz w:val="28"/>
          <w:szCs w:val="28"/>
        </w:rPr>
        <w:t>[7]</w:t>
      </w:r>
    </w:p>
    <w:p w:rsidR="009C46B3" w:rsidRPr="00214AF8" w:rsidRDefault="009C46B3" w:rsidP="009947D5">
      <w:pPr>
        <w:pStyle w:val="2"/>
        <w:jc w:val="center"/>
      </w:pPr>
      <w:bookmarkStart w:id="7" w:name="_Toc148117292"/>
      <w:r w:rsidRPr="00214AF8">
        <w:t>1.4 Кипрей</w:t>
      </w:r>
      <w:bookmarkEnd w:id="7"/>
    </w:p>
    <w:p w:rsidR="0013589D" w:rsidRPr="00214AF8" w:rsidRDefault="005C28AD" w:rsidP="00AB73D2">
      <w:pPr>
        <w:pStyle w:val="a4"/>
        <w:shd w:val="clear" w:color="auto" w:fill="FFFFFF"/>
        <w:spacing w:before="0" w:beforeAutospacing="0" w:after="0" w:afterAutospacing="0"/>
        <w:ind w:firstLine="709"/>
        <w:jc w:val="both"/>
        <w:rPr>
          <w:sz w:val="28"/>
          <w:szCs w:val="28"/>
        </w:rPr>
      </w:pPr>
      <w:hyperlink r:id="rId11" w:tooltip="Многолетнее растение" w:history="1">
        <w:r w:rsidR="0013589D" w:rsidRPr="00214AF8">
          <w:rPr>
            <w:rStyle w:val="a3"/>
            <w:color w:val="auto"/>
            <w:sz w:val="28"/>
            <w:szCs w:val="28"/>
            <w:u w:val="none"/>
          </w:rPr>
          <w:t>Многолетнее</w:t>
        </w:r>
      </w:hyperlink>
      <w:r w:rsidR="0013589D" w:rsidRPr="00214AF8">
        <w:rPr>
          <w:sz w:val="28"/>
          <w:szCs w:val="28"/>
        </w:rPr>
        <w:t> </w:t>
      </w:r>
      <w:hyperlink r:id="rId12" w:tooltip="Травянистые растения" w:history="1">
        <w:r w:rsidR="0013589D" w:rsidRPr="00214AF8">
          <w:rPr>
            <w:rStyle w:val="a3"/>
            <w:color w:val="auto"/>
            <w:sz w:val="28"/>
            <w:szCs w:val="28"/>
            <w:u w:val="none"/>
          </w:rPr>
          <w:t>травянистое</w:t>
        </w:r>
      </w:hyperlink>
      <w:r w:rsidR="0013589D" w:rsidRPr="00214AF8">
        <w:rPr>
          <w:sz w:val="28"/>
          <w:szCs w:val="28"/>
        </w:rPr>
        <w:t> растение высотой 50—150 (до 200) см.</w:t>
      </w:r>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Царство:</w:t>
      </w:r>
      <w:r w:rsidRPr="00214AF8">
        <w:rPr>
          <w:rFonts w:ascii="Times New Roman" w:hAnsi="Times New Roman" w:cs="Times New Roman"/>
          <w:sz w:val="28"/>
          <w:szCs w:val="28"/>
        </w:rPr>
        <w:t xml:space="preserve"> </w:t>
      </w:r>
      <w:hyperlink r:id="rId13" w:history="1">
        <w:r w:rsidRPr="00214AF8">
          <w:rPr>
            <w:rStyle w:val="a3"/>
            <w:rFonts w:ascii="Times New Roman" w:hAnsi="Times New Roman" w:cs="Times New Roman"/>
            <w:color w:val="auto"/>
            <w:sz w:val="28"/>
            <w:szCs w:val="28"/>
            <w:u w:val="none"/>
          </w:rPr>
          <w:t>Растения (Plantae)</w:t>
        </w:r>
      </w:hyperlink>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Отдел:</w:t>
      </w:r>
      <w:r w:rsidRPr="00214AF8">
        <w:rPr>
          <w:rFonts w:ascii="Times New Roman" w:hAnsi="Times New Roman" w:cs="Times New Roman"/>
          <w:sz w:val="28"/>
          <w:szCs w:val="28"/>
        </w:rPr>
        <w:t xml:space="preserve"> </w:t>
      </w:r>
      <w:hyperlink r:id="rId14" w:history="1">
        <w:r w:rsidRPr="00214AF8">
          <w:rPr>
            <w:rStyle w:val="a3"/>
            <w:rFonts w:ascii="Times New Roman" w:hAnsi="Times New Roman" w:cs="Times New Roman"/>
            <w:color w:val="auto"/>
            <w:sz w:val="28"/>
            <w:szCs w:val="28"/>
            <w:u w:val="none"/>
          </w:rPr>
          <w:t>Цветковые (Angiospermae)</w:t>
        </w:r>
      </w:hyperlink>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Класс:</w:t>
      </w:r>
      <w:r w:rsidRPr="00214AF8">
        <w:rPr>
          <w:rFonts w:ascii="Times New Roman" w:hAnsi="Times New Roman" w:cs="Times New Roman"/>
          <w:sz w:val="28"/>
          <w:szCs w:val="28"/>
        </w:rPr>
        <w:t xml:space="preserve"> </w:t>
      </w:r>
      <w:hyperlink r:id="rId15" w:history="1">
        <w:r w:rsidRPr="00214AF8">
          <w:rPr>
            <w:rStyle w:val="a3"/>
            <w:rFonts w:ascii="Times New Roman" w:hAnsi="Times New Roman" w:cs="Times New Roman"/>
            <w:color w:val="auto"/>
            <w:sz w:val="28"/>
            <w:szCs w:val="28"/>
            <w:u w:val="none"/>
          </w:rPr>
          <w:t>Двудольные (Magnoliopsida)</w:t>
        </w:r>
      </w:hyperlink>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Порядок:</w:t>
      </w:r>
      <w:r w:rsidRPr="00214AF8">
        <w:rPr>
          <w:rFonts w:ascii="Times New Roman" w:hAnsi="Times New Roman" w:cs="Times New Roman"/>
          <w:sz w:val="28"/>
          <w:szCs w:val="28"/>
        </w:rPr>
        <w:t xml:space="preserve"> </w:t>
      </w:r>
      <w:hyperlink r:id="rId16" w:history="1">
        <w:r w:rsidRPr="00214AF8">
          <w:rPr>
            <w:rStyle w:val="a3"/>
            <w:rFonts w:ascii="Times New Roman" w:hAnsi="Times New Roman" w:cs="Times New Roman"/>
            <w:color w:val="auto"/>
            <w:sz w:val="28"/>
            <w:szCs w:val="28"/>
            <w:u w:val="none"/>
          </w:rPr>
          <w:t>Миртоцветные (Myrtales)</w:t>
        </w:r>
      </w:hyperlink>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Семейство:</w:t>
      </w:r>
      <w:r w:rsidRPr="00214AF8">
        <w:rPr>
          <w:rFonts w:ascii="Times New Roman" w:hAnsi="Times New Roman" w:cs="Times New Roman"/>
          <w:sz w:val="28"/>
          <w:szCs w:val="28"/>
        </w:rPr>
        <w:t xml:space="preserve"> </w:t>
      </w:r>
      <w:hyperlink r:id="rId17" w:history="1">
        <w:r w:rsidRPr="00214AF8">
          <w:rPr>
            <w:rStyle w:val="a3"/>
            <w:rFonts w:ascii="Times New Roman" w:hAnsi="Times New Roman" w:cs="Times New Roman"/>
            <w:color w:val="auto"/>
            <w:sz w:val="28"/>
            <w:szCs w:val="28"/>
            <w:u w:val="none"/>
          </w:rPr>
          <w:t>Кипрейные (Onagraceae)</w:t>
        </w:r>
      </w:hyperlink>
    </w:p>
    <w:p w:rsidR="0013589D"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Род:</w:t>
      </w:r>
      <w:r w:rsidRPr="00214AF8">
        <w:rPr>
          <w:rFonts w:ascii="Times New Roman" w:hAnsi="Times New Roman" w:cs="Times New Roman"/>
          <w:sz w:val="28"/>
          <w:szCs w:val="28"/>
        </w:rPr>
        <w:t xml:space="preserve"> </w:t>
      </w:r>
      <w:hyperlink r:id="rId18" w:history="1">
        <w:r w:rsidRPr="00214AF8">
          <w:rPr>
            <w:rStyle w:val="a3"/>
            <w:rFonts w:ascii="Times New Roman" w:hAnsi="Times New Roman" w:cs="Times New Roman"/>
            <w:color w:val="auto"/>
            <w:sz w:val="28"/>
            <w:szCs w:val="28"/>
            <w:u w:val="none"/>
          </w:rPr>
          <w:t>Кипрей (Epilobium)</w:t>
        </w:r>
      </w:hyperlink>
    </w:p>
    <w:p w:rsidR="00367CC5" w:rsidRPr="00214AF8" w:rsidRDefault="0013589D" w:rsidP="00AB73D2">
      <w:pPr>
        <w:tabs>
          <w:tab w:val="left" w:pos="0"/>
        </w:tabs>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Вид:</w:t>
      </w:r>
      <w:r w:rsidRPr="00214AF8">
        <w:rPr>
          <w:rFonts w:ascii="Times New Roman" w:hAnsi="Times New Roman" w:cs="Times New Roman"/>
          <w:sz w:val="28"/>
          <w:szCs w:val="28"/>
        </w:rPr>
        <w:t xml:space="preserve"> </w:t>
      </w:r>
      <w:hyperlink r:id="rId19" w:history="1">
        <w:r w:rsidRPr="00214AF8">
          <w:rPr>
            <w:rStyle w:val="a3"/>
            <w:rFonts w:ascii="Times New Roman" w:hAnsi="Times New Roman" w:cs="Times New Roman"/>
            <w:color w:val="auto"/>
            <w:sz w:val="28"/>
            <w:szCs w:val="28"/>
            <w:u w:val="none"/>
          </w:rPr>
          <w:t>Кипрей узколистный (Epilobiumangustifolium)</w:t>
        </w:r>
      </w:hyperlink>
    </w:p>
    <w:p w:rsidR="00367CC5" w:rsidRPr="00214AF8" w:rsidRDefault="00F46C32" w:rsidP="00AB73D2">
      <w:pPr>
        <w:pStyle w:val="a4"/>
        <w:shd w:val="clear" w:color="auto" w:fill="FFFFFF"/>
        <w:spacing w:before="0" w:beforeAutospacing="0" w:after="0" w:afterAutospacing="0"/>
        <w:ind w:firstLine="709"/>
        <w:jc w:val="both"/>
        <w:rPr>
          <w:sz w:val="28"/>
          <w:szCs w:val="28"/>
        </w:rPr>
      </w:pPr>
      <w:r w:rsidRPr="00214AF8">
        <w:rPr>
          <w:sz w:val="28"/>
          <w:szCs w:val="28"/>
        </w:rPr>
        <w:t xml:space="preserve">Корневище толстое, ползучее, на вертикальных и </w:t>
      </w:r>
      <w:r w:rsidR="00C474F0" w:rsidRPr="00214AF8">
        <w:rPr>
          <w:sz w:val="28"/>
          <w:szCs w:val="28"/>
        </w:rPr>
        <w:t xml:space="preserve">горизонтальных корнях развиваются многочисленные дополнительные почки, которые способствуют быстрому вегетативному размножению. </w:t>
      </w:r>
      <w:hyperlink r:id="rId20" w:tooltip="Стебель" w:history="1">
        <w:r w:rsidR="00367CC5" w:rsidRPr="00214AF8">
          <w:rPr>
            <w:rStyle w:val="a3"/>
            <w:color w:val="auto"/>
            <w:sz w:val="28"/>
            <w:szCs w:val="28"/>
            <w:u w:val="none"/>
          </w:rPr>
          <w:t>Стебель</w:t>
        </w:r>
      </w:hyperlink>
      <w:r w:rsidR="00367CC5" w:rsidRPr="00214AF8">
        <w:rPr>
          <w:sz w:val="28"/>
          <w:szCs w:val="28"/>
        </w:rPr>
        <w:t> прямостоячий, округлый, простой, голый, густо облиственный.</w:t>
      </w:r>
    </w:p>
    <w:p w:rsidR="00367CC5" w:rsidRPr="00214AF8" w:rsidRDefault="00C474F0" w:rsidP="00AB73D2">
      <w:pPr>
        <w:pStyle w:val="a4"/>
        <w:shd w:val="clear" w:color="auto" w:fill="FFFFFF"/>
        <w:spacing w:before="0" w:beforeAutospacing="0" w:after="0" w:afterAutospacing="0"/>
        <w:ind w:firstLine="709"/>
        <w:jc w:val="both"/>
        <w:rPr>
          <w:sz w:val="28"/>
          <w:szCs w:val="28"/>
        </w:rPr>
      </w:pPr>
      <w:r w:rsidRPr="00214AF8">
        <w:rPr>
          <w:sz w:val="28"/>
          <w:szCs w:val="28"/>
        </w:rPr>
        <w:t>Листья очередные, сидячие, простые, заостренные</w:t>
      </w:r>
      <w:r w:rsidR="00FA1069" w:rsidRPr="00214AF8">
        <w:rPr>
          <w:sz w:val="28"/>
          <w:szCs w:val="28"/>
        </w:rPr>
        <w:t>,</w:t>
      </w:r>
      <w:r w:rsidRPr="00214AF8">
        <w:rPr>
          <w:sz w:val="28"/>
          <w:szCs w:val="28"/>
        </w:rPr>
        <w:t xml:space="preserve"> к основанию клиновидно-суженные, 4-12 см длиной, 0.7-2 см шириной, сверху темно-зеленые,  снизу сизо-зеленые, пурпурно-красные</w:t>
      </w:r>
      <w:r w:rsidR="00FA1069" w:rsidRPr="00214AF8">
        <w:rPr>
          <w:sz w:val="28"/>
          <w:szCs w:val="28"/>
        </w:rPr>
        <w:t>.</w:t>
      </w:r>
      <w:r w:rsidRPr="00214AF8">
        <w:rPr>
          <w:sz w:val="28"/>
          <w:szCs w:val="28"/>
        </w:rPr>
        <w:t xml:space="preserve"> </w:t>
      </w:r>
    </w:p>
    <w:p w:rsidR="00BE353E" w:rsidRPr="00214AF8" w:rsidRDefault="00BE353E" w:rsidP="00BE353E">
      <w:pPr>
        <w:pStyle w:val="a4"/>
        <w:shd w:val="clear" w:color="auto" w:fill="FFFFFF"/>
        <w:spacing w:before="0" w:beforeAutospacing="0" w:after="0" w:afterAutospacing="0" w:line="360" w:lineRule="auto"/>
        <w:ind w:firstLine="709"/>
        <w:jc w:val="center"/>
        <w:rPr>
          <w:sz w:val="28"/>
          <w:szCs w:val="28"/>
        </w:rPr>
      </w:pPr>
      <w:r w:rsidRPr="00214AF8">
        <w:rPr>
          <w:noProof/>
          <w:sz w:val="28"/>
          <w:szCs w:val="28"/>
        </w:rPr>
        <w:lastRenderedPageBreak/>
        <w:drawing>
          <wp:inline distT="0" distB="0" distL="0" distR="0">
            <wp:extent cx="3355567" cy="2164457"/>
            <wp:effectExtent l="19050" t="0" r="0" b="0"/>
            <wp:docPr id="30" name="Рисунок 6" descr="http://bashvel.ru/img/te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shvel.ru/img/tea/009.jpg"/>
                    <pic:cNvPicPr>
                      <a:picLocks noChangeAspect="1" noChangeArrowheads="1"/>
                    </pic:cNvPicPr>
                  </pic:nvPicPr>
                  <pic:blipFill>
                    <a:blip r:embed="rId21"/>
                    <a:srcRect l="1306" t="2247" r="2721" b="5635"/>
                    <a:stretch>
                      <a:fillRect/>
                    </a:stretch>
                  </pic:blipFill>
                  <pic:spPr bwMode="auto">
                    <a:xfrm>
                      <a:off x="0" y="0"/>
                      <a:ext cx="3361225" cy="2168106"/>
                    </a:xfrm>
                    <a:prstGeom prst="rect">
                      <a:avLst/>
                    </a:prstGeom>
                    <a:noFill/>
                    <a:ln w="9525">
                      <a:noFill/>
                      <a:miter lim="800000"/>
                      <a:headEnd/>
                      <a:tailEnd/>
                    </a:ln>
                  </pic:spPr>
                </pic:pic>
              </a:graphicData>
            </a:graphic>
          </wp:inline>
        </w:drawing>
      </w:r>
    </w:p>
    <w:p w:rsidR="00BE353E" w:rsidRPr="00214AF8" w:rsidRDefault="00BE353E" w:rsidP="00BE353E">
      <w:pPr>
        <w:pStyle w:val="a4"/>
        <w:shd w:val="clear" w:color="auto" w:fill="FFFFFF"/>
        <w:spacing w:before="0" w:beforeAutospacing="0" w:after="0" w:afterAutospacing="0" w:line="360" w:lineRule="auto"/>
        <w:ind w:firstLine="709"/>
        <w:jc w:val="center"/>
        <w:rPr>
          <w:sz w:val="28"/>
          <w:szCs w:val="28"/>
        </w:rPr>
      </w:pPr>
      <w:r w:rsidRPr="00214AF8">
        <w:rPr>
          <w:i/>
          <w:sz w:val="28"/>
          <w:szCs w:val="28"/>
        </w:rPr>
        <w:t>Рис. 2. Иван-чай</w:t>
      </w:r>
    </w:p>
    <w:p w:rsidR="00367CC5" w:rsidRPr="00214AF8" w:rsidRDefault="005C28AD" w:rsidP="00AB73D2">
      <w:pPr>
        <w:pStyle w:val="a4"/>
        <w:shd w:val="clear" w:color="auto" w:fill="FFFFFF"/>
        <w:spacing w:before="0" w:beforeAutospacing="0" w:after="0" w:afterAutospacing="0"/>
        <w:ind w:firstLine="709"/>
        <w:jc w:val="both"/>
        <w:rPr>
          <w:sz w:val="28"/>
          <w:szCs w:val="28"/>
        </w:rPr>
      </w:pPr>
      <w:hyperlink r:id="rId22" w:tooltip="Цветок" w:history="1">
        <w:r w:rsidR="00367CC5" w:rsidRPr="00214AF8">
          <w:rPr>
            <w:rStyle w:val="a3"/>
            <w:color w:val="auto"/>
            <w:sz w:val="28"/>
            <w:szCs w:val="28"/>
            <w:u w:val="none"/>
          </w:rPr>
          <w:t>Цветки</w:t>
        </w:r>
      </w:hyperlink>
      <w:r w:rsidR="00E24182" w:rsidRPr="00214AF8">
        <w:rPr>
          <w:sz w:val="28"/>
          <w:szCs w:val="28"/>
        </w:rPr>
        <w:t xml:space="preserve"> с </w:t>
      </w:r>
      <w:r w:rsidR="00367CC5" w:rsidRPr="00214AF8">
        <w:rPr>
          <w:sz w:val="28"/>
          <w:szCs w:val="28"/>
        </w:rPr>
        <w:t>двойным </w:t>
      </w:r>
      <w:hyperlink r:id="rId23" w:tooltip="Околоцветник" w:history="1">
        <w:r w:rsidR="00367CC5" w:rsidRPr="00214AF8">
          <w:rPr>
            <w:rStyle w:val="a3"/>
            <w:color w:val="auto"/>
            <w:sz w:val="28"/>
            <w:szCs w:val="28"/>
            <w:u w:val="none"/>
          </w:rPr>
          <w:t>околоцветником</w:t>
        </w:r>
      </w:hyperlink>
      <w:r w:rsidR="00367CC5" w:rsidRPr="00214AF8">
        <w:rPr>
          <w:sz w:val="28"/>
          <w:szCs w:val="28"/>
        </w:rPr>
        <w:t>, четырёхчле</w:t>
      </w:r>
      <w:r w:rsidR="00E24182" w:rsidRPr="00214AF8">
        <w:rPr>
          <w:sz w:val="28"/>
          <w:szCs w:val="28"/>
        </w:rPr>
        <w:t>нные, обоеполые, диаметром 2,5-3</w:t>
      </w:r>
      <w:r w:rsidR="00367CC5" w:rsidRPr="00214AF8">
        <w:rPr>
          <w:sz w:val="28"/>
          <w:szCs w:val="28"/>
        </w:rPr>
        <w:t> см, собраны в редкую верхушечную </w:t>
      </w:r>
      <w:hyperlink r:id="rId24" w:tooltip="Кисть (соцветие)" w:history="1">
        <w:r w:rsidR="00367CC5" w:rsidRPr="00214AF8">
          <w:rPr>
            <w:rStyle w:val="a3"/>
            <w:color w:val="auto"/>
            <w:sz w:val="28"/>
            <w:szCs w:val="28"/>
            <w:u w:val="none"/>
          </w:rPr>
          <w:t>кисть</w:t>
        </w:r>
      </w:hyperlink>
      <w:r w:rsidR="00367CC5" w:rsidRPr="00214AF8">
        <w:rPr>
          <w:sz w:val="28"/>
          <w:szCs w:val="28"/>
        </w:rPr>
        <w:t> длиной 10</w:t>
      </w:r>
      <w:r w:rsidR="00E24182" w:rsidRPr="00214AF8">
        <w:rPr>
          <w:sz w:val="28"/>
          <w:szCs w:val="28"/>
        </w:rPr>
        <w:t>-</w:t>
      </w:r>
      <w:r w:rsidR="00367CC5" w:rsidRPr="00214AF8">
        <w:rPr>
          <w:sz w:val="28"/>
          <w:szCs w:val="28"/>
        </w:rPr>
        <w:t>45 </w:t>
      </w:r>
      <w:r w:rsidR="00E16DAF" w:rsidRPr="00214AF8">
        <w:rPr>
          <w:sz w:val="28"/>
          <w:szCs w:val="28"/>
        </w:rPr>
        <w:t xml:space="preserve">см, бледно-розовые, реже белые. Нектарное кольцо расположено вокруг столбика пестика. </w:t>
      </w:r>
      <w:r w:rsidR="00367CC5" w:rsidRPr="00214AF8">
        <w:rPr>
          <w:sz w:val="28"/>
          <w:szCs w:val="28"/>
        </w:rPr>
        <w:t>Цветёт</w:t>
      </w:r>
      <w:r w:rsidR="00C474F0" w:rsidRPr="00214AF8">
        <w:rPr>
          <w:sz w:val="28"/>
          <w:szCs w:val="28"/>
        </w:rPr>
        <w:t xml:space="preserve"> в июле – </w:t>
      </w:r>
      <w:r w:rsidR="00FA1069" w:rsidRPr="00214AF8">
        <w:rPr>
          <w:sz w:val="28"/>
          <w:szCs w:val="28"/>
        </w:rPr>
        <w:t>начале августа (рис. 2</w:t>
      </w:r>
      <w:r w:rsidR="00E16DAF" w:rsidRPr="00214AF8">
        <w:rPr>
          <w:sz w:val="28"/>
          <w:szCs w:val="28"/>
        </w:rPr>
        <w:t>)</w:t>
      </w:r>
      <w:r w:rsidR="00367CC5" w:rsidRPr="00214AF8">
        <w:rPr>
          <w:sz w:val="28"/>
          <w:szCs w:val="28"/>
        </w:rPr>
        <w:t>.</w:t>
      </w:r>
    </w:p>
    <w:p w:rsidR="009C46B3" w:rsidRPr="00214AF8" w:rsidRDefault="009C46B3" w:rsidP="00AB73D2">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Напиток, полученный из листьев иван-чая, превосходно утоляет жажду, причем, его можно пить как горячим, так и (по желанию) охлажденным. Помимо этого он оказывает лечебно-профилактическое действие на все системы организма, оздоравливает, тонизирует, снимает накопленное напряжение и усталость, заряжает тело энергией и бьющей через край бодростью.</w:t>
      </w:r>
    </w:p>
    <w:p w:rsidR="009C46B3" w:rsidRPr="00214AF8" w:rsidRDefault="009C46B3" w:rsidP="00AB73D2">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Иван-чай применяют внутрь</w:t>
      </w:r>
      <w:r w:rsidR="00E24182" w:rsidRPr="00214AF8">
        <w:rPr>
          <w:rFonts w:ascii="Times New Roman" w:hAnsi="Times New Roman" w:cs="Times New Roman"/>
          <w:sz w:val="28"/>
          <w:szCs w:val="28"/>
        </w:rPr>
        <w:t xml:space="preserve"> при энтероколитах, хронических гастритах</w:t>
      </w:r>
      <w:r w:rsidRPr="00214AF8">
        <w:rPr>
          <w:rFonts w:ascii="Times New Roman" w:hAnsi="Times New Roman" w:cs="Times New Roman"/>
          <w:sz w:val="28"/>
          <w:szCs w:val="28"/>
        </w:rPr>
        <w:t>, колитах, язвенной болезни желудка и двенадцатиперстной кишки, бессоннице, головной боли, наружно для полосканий и примочек при ангине, стоматите, золотухе, фурункулах, ранах.</w:t>
      </w:r>
      <w:r w:rsidR="00815FD7" w:rsidRPr="00214AF8">
        <w:rPr>
          <w:rFonts w:ascii="Times New Roman" w:hAnsi="Times New Roman" w:cs="Times New Roman"/>
          <w:sz w:val="28"/>
          <w:szCs w:val="28"/>
        </w:rPr>
        <w:t xml:space="preserve"> </w:t>
      </w:r>
      <w:r w:rsidRPr="00214AF8">
        <w:rPr>
          <w:rFonts w:ascii="Times New Roman" w:hAnsi="Times New Roman" w:cs="Times New Roman"/>
          <w:sz w:val="28"/>
          <w:szCs w:val="28"/>
        </w:rPr>
        <w:t>Различные части растения содержат большое количество танина, дубильные вещества, много слизи, алкалоиды, витамины С и А, сахар, пектин, микро- и макроэлементы.</w:t>
      </w:r>
    </w:p>
    <w:p w:rsidR="00757FD3" w:rsidRPr="00214AF8" w:rsidRDefault="009C46B3" w:rsidP="00AB73D2">
      <w:pPr>
        <w:spacing w:after="0" w:line="240" w:lineRule="auto"/>
        <w:ind w:firstLine="709"/>
        <w:jc w:val="both"/>
        <w:rPr>
          <w:rFonts w:ascii="Times New Roman" w:hAnsi="Times New Roman" w:cs="Times New Roman"/>
          <w:noProof/>
          <w:sz w:val="28"/>
          <w:szCs w:val="28"/>
        </w:rPr>
      </w:pPr>
      <w:r w:rsidRPr="00214AF8">
        <w:rPr>
          <w:rFonts w:ascii="Times New Roman" w:hAnsi="Times New Roman" w:cs="Times New Roman"/>
          <w:sz w:val="28"/>
          <w:szCs w:val="28"/>
        </w:rPr>
        <w:t xml:space="preserve">Собирают траву во время цветения в июле – </w:t>
      </w:r>
      <w:r w:rsidR="00757FD3" w:rsidRPr="00214AF8">
        <w:rPr>
          <w:rFonts w:ascii="Times New Roman" w:hAnsi="Times New Roman" w:cs="Times New Roman"/>
          <w:sz w:val="28"/>
          <w:szCs w:val="28"/>
        </w:rPr>
        <w:t>сентябре в сухую погоду</w:t>
      </w:r>
      <w:r w:rsidRPr="00214AF8">
        <w:rPr>
          <w:rFonts w:ascii="Times New Roman" w:hAnsi="Times New Roman" w:cs="Times New Roman"/>
          <w:sz w:val="28"/>
          <w:szCs w:val="28"/>
        </w:rPr>
        <w:t>. Сушат на чердаке или под навесом. Корни собирают о</w:t>
      </w:r>
      <w:r w:rsidR="00FA1069" w:rsidRPr="00214AF8">
        <w:rPr>
          <w:rFonts w:ascii="Times New Roman" w:hAnsi="Times New Roman" w:cs="Times New Roman"/>
          <w:sz w:val="28"/>
          <w:szCs w:val="28"/>
        </w:rPr>
        <w:t xml:space="preserve">сенью. Сушат обычным способом. </w:t>
      </w:r>
      <w:r w:rsidR="007F7CAE" w:rsidRPr="00214AF8">
        <w:rPr>
          <w:rFonts w:ascii="Times New Roman" w:hAnsi="Times New Roman" w:cs="Times New Roman"/>
          <w:sz w:val="28"/>
          <w:szCs w:val="28"/>
        </w:rPr>
        <w:t>[9]</w:t>
      </w:r>
    </w:p>
    <w:p w:rsidR="006E3800" w:rsidRPr="00214AF8" w:rsidRDefault="006E3800" w:rsidP="00AB73D2">
      <w:pPr>
        <w:pStyle w:val="2"/>
        <w:jc w:val="center"/>
      </w:pPr>
      <w:bookmarkStart w:id="8" w:name="_Toc148117293"/>
      <w:r w:rsidRPr="00214AF8">
        <w:t>1.5 Технология изготовления копорского чая</w:t>
      </w:r>
      <w:bookmarkEnd w:id="8"/>
    </w:p>
    <w:p w:rsidR="00215452" w:rsidRPr="00214AF8" w:rsidRDefault="00E16DAF" w:rsidP="00AB73D2">
      <w:pPr>
        <w:shd w:val="clear" w:color="auto" w:fill="FEFEFE"/>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Из результатов опроса жителей Чусовского городского округа и материалов интернет-ресурсов сделали описание общепринятой традиционной технологии</w:t>
      </w:r>
      <w:r w:rsidR="0045378C" w:rsidRPr="00214AF8">
        <w:rPr>
          <w:rFonts w:ascii="Times New Roman" w:hAnsi="Times New Roman" w:cs="Times New Roman"/>
          <w:sz w:val="28"/>
          <w:szCs w:val="28"/>
        </w:rPr>
        <w:t xml:space="preserve"> по изготовлени</w:t>
      </w:r>
      <w:r w:rsidR="006A6B18" w:rsidRPr="00214AF8">
        <w:rPr>
          <w:rFonts w:ascii="Times New Roman" w:hAnsi="Times New Roman" w:cs="Times New Roman"/>
          <w:sz w:val="28"/>
          <w:szCs w:val="28"/>
        </w:rPr>
        <w:t>ю копорского чая.</w:t>
      </w:r>
    </w:p>
    <w:p w:rsidR="006E3800" w:rsidRPr="00214AF8" w:rsidRDefault="003A3CEE" w:rsidP="00AB73D2">
      <w:pPr>
        <w:shd w:val="clear" w:color="auto" w:fill="FEFEFE"/>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t>Заготовка:</w:t>
      </w:r>
      <w:r w:rsidR="00815FD7" w:rsidRPr="00214AF8">
        <w:rPr>
          <w:rFonts w:ascii="Times New Roman" w:hAnsi="Times New Roman" w:cs="Times New Roman"/>
          <w:b/>
          <w:sz w:val="28"/>
          <w:szCs w:val="28"/>
        </w:rPr>
        <w:t xml:space="preserve"> </w:t>
      </w:r>
      <w:r w:rsidR="006E3800" w:rsidRPr="00214AF8">
        <w:rPr>
          <w:rFonts w:ascii="Times New Roman" w:hAnsi="Times New Roman" w:cs="Times New Roman"/>
          <w:sz w:val="28"/>
          <w:szCs w:val="28"/>
        </w:rPr>
        <w:t xml:space="preserve">Заготавливать рекомендуется молодые листья с растений до фазы цветения. 5 кг свежего листа дадут примерно </w:t>
      </w:r>
      <w:r w:rsidRPr="00214AF8">
        <w:rPr>
          <w:rFonts w:ascii="Times New Roman" w:hAnsi="Times New Roman" w:cs="Times New Roman"/>
          <w:sz w:val="28"/>
          <w:szCs w:val="28"/>
        </w:rPr>
        <w:t>1 кг готового сухого чая.</w:t>
      </w:r>
      <w:r w:rsidR="00815FD7" w:rsidRPr="00214AF8">
        <w:rPr>
          <w:rFonts w:ascii="Times New Roman" w:hAnsi="Times New Roman" w:cs="Times New Roman"/>
          <w:b/>
          <w:sz w:val="28"/>
          <w:szCs w:val="28"/>
        </w:rPr>
        <w:t xml:space="preserve"> </w:t>
      </w:r>
      <w:r w:rsidR="006E3800" w:rsidRPr="00214AF8">
        <w:rPr>
          <w:rFonts w:ascii="Times New Roman" w:hAnsi="Times New Roman" w:cs="Times New Roman"/>
          <w:sz w:val="28"/>
          <w:szCs w:val="28"/>
        </w:rPr>
        <w:t>Искать иван-чай надо на опушке леса, в полях, в заброшенных деревнях, на местах пожарищ. Собирать лучшее с утра, после того как сошла роса. Не рекомендуем собирать лист во время и после дождя. Идеальный сбор – в период долго стоящ</w:t>
      </w:r>
      <w:r w:rsidR="003D6479" w:rsidRPr="00214AF8">
        <w:rPr>
          <w:rFonts w:ascii="Times New Roman" w:hAnsi="Times New Roman" w:cs="Times New Roman"/>
          <w:sz w:val="28"/>
          <w:szCs w:val="28"/>
        </w:rPr>
        <w:t xml:space="preserve">ей сухой погоды. Период сбора: </w:t>
      </w:r>
      <w:r w:rsidR="006E3800" w:rsidRPr="00214AF8">
        <w:rPr>
          <w:rFonts w:ascii="Times New Roman" w:hAnsi="Times New Roman" w:cs="Times New Roman"/>
          <w:sz w:val="28"/>
          <w:szCs w:val="28"/>
        </w:rPr>
        <w:t>с середины мая до конца сентября</w:t>
      </w:r>
      <w:r w:rsidRPr="00214AF8">
        <w:rPr>
          <w:rFonts w:ascii="Times New Roman" w:hAnsi="Times New Roman" w:cs="Times New Roman"/>
          <w:sz w:val="28"/>
          <w:szCs w:val="28"/>
        </w:rPr>
        <w:t>.</w:t>
      </w:r>
      <w:r w:rsidR="00815FD7" w:rsidRPr="00214AF8">
        <w:rPr>
          <w:rFonts w:ascii="Times New Roman" w:hAnsi="Times New Roman" w:cs="Times New Roman"/>
          <w:b/>
          <w:sz w:val="28"/>
          <w:szCs w:val="28"/>
        </w:rPr>
        <w:t xml:space="preserve"> </w:t>
      </w:r>
      <w:r w:rsidR="006E3800" w:rsidRPr="00214AF8">
        <w:rPr>
          <w:rFonts w:ascii="Times New Roman" w:hAnsi="Times New Roman" w:cs="Times New Roman"/>
          <w:sz w:val="28"/>
          <w:szCs w:val="28"/>
        </w:rPr>
        <w:t xml:space="preserve">Рвать надо листья, которые находятся в верхней трети растения. </w:t>
      </w:r>
    </w:p>
    <w:p w:rsidR="006E3800" w:rsidRPr="00214AF8" w:rsidRDefault="006E3800" w:rsidP="00AB73D2">
      <w:pPr>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lastRenderedPageBreak/>
        <w:t>Сортировка</w:t>
      </w:r>
      <w:r w:rsidR="003A3CEE" w:rsidRPr="00214AF8">
        <w:rPr>
          <w:rFonts w:ascii="Times New Roman" w:hAnsi="Times New Roman" w:cs="Times New Roman"/>
          <w:b/>
          <w:sz w:val="28"/>
          <w:szCs w:val="28"/>
        </w:rPr>
        <w:t>:</w:t>
      </w:r>
      <w:r w:rsidR="00815FD7" w:rsidRPr="00214AF8">
        <w:rPr>
          <w:rFonts w:ascii="Times New Roman" w:hAnsi="Times New Roman" w:cs="Times New Roman"/>
          <w:b/>
          <w:sz w:val="28"/>
          <w:szCs w:val="28"/>
        </w:rPr>
        <w:t xml:space="preserve"> </w:t>
      </w:r>
      <w:r w:rsidR="003D6479" w:rsidRPr="00214AF8">
        <w:rPr>
          <w:rFonts w:ascii="Times New Roman" w:hAnsi="Times New Roman" w:cs="Times New Roman"/>
          <w:sz w:val="28"/>
          <w:szCs w:val="28"/>
        </w:rPr>
        <w:t xml:space="preserve">Дальнейший этап – </w:t>
      </w:r>
      <w:r w:rsidRPr="00214AF8">
        <w:rPr>
          <w:rFonts w:ascii="Times New Roman" w:hAnsi="Times New Roman" w:cs="Times New Roman"/>
          <w:sz w:val="28"/>
          <w:szCs w:val="28"/>
        </w:rPr>
        <w:t xml:space="preserve">сортировка. Важно удалить из собранной зелёной массы испорченные или сухие листья, сорную траву, насекомых и т.п. Сортировку нужно будет проводить на </w:t>
      </w:r>
      <w:r w:rsidR="003A3CEE" w:rsidRPr="00214AF8">
        <w:rPr>
          <w:rFonts w:ascii="Times New Roman" w:hAnsi="Times New Roman" w:cs="Times New Roman"/>
          <w:sz w:val="28"/>
          <w:szCs w:val="28"/>
        </w:rPr>
        <w:t>каждом этапе приготовления чая.</w:t>
      </w:r>
    </w:p>
    <w:p w:rsidR="006E3800" w:rsidRPr="00214AF8" w:rsidRDefault="006E3800" w:rsidP="00AB73D2">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Завяливание</w:t>
      </w:r>
      <w:r w:rsidR="003A3CEE" w:rsidRPr="00214AF8">
        <w:rPr>
          <w:rFonts w:ascii="Times New Roman" w:hAnsi="Times New Roman" w:cs="Times New Roman"/>
          <w:b/>
          <w:sz w:val="28"/>
          <w:szCs w:val="28"/>
        </w:rPr>
        <w:t>:</w:t>
      </w:r>
      <w:r w:rsidR="00815FD7" w:rsidRPr="00214AF8">
        <w:rPr>
          <w:rFonts w:ascii="Times New Roman" w:hAnsi="Times New Roman" w:cs="Times New Roman"/>
          <w:b/>
          <w:sz w:val="28"/>
          <w:szCs w:val="28"/>
        </w:rPr>
        <w:t xml:space="preserve"> </w:t>
      </w:r>
      <w:r w:rsidRPr="00214AF8">
        <w:rPr>
          <w:rFonts w:ascii="Times New Roman" w:hAnsi="Times New Roman" w:cs="Times New Roman"/>
          <w:sz w:val="28"/>
          <w:szCs w:val="28"/>
        </w:rPr>
        <w:t>Завяливание необходимо, чтоб</w:t>
      </w:r>
      <w:r w:rsidR="003A3CEE" w:rsidRPr="00214AF8">
        <w:rPr>
          <w:rFonts w:ascii="Times New Roman" w:hAnsi="Times New Roman" w:cs="Times New Roman"/>
          <w:sz w:val="28"/>
          <w:szCs w:val="28"/>
        </w:rPr>
        <w:t>ы</w:t>
      </w:r>
      <w:r w:rsidRPr="00214AF8">
        <w:rPr>
          <w:rFonts w:ascii="Times New Roman" w:hAnsi="Times New Roman" w:cs="Times New Roman"/>
          <w:sz w:val="28"/>
          <w:szCs w:val="28"/>
        </w:rPr>
        <w:t xml:space="preserve"> лист потерял часть своей влаги и стал при этом мягким, как бы эластичным, потеряв хруп</w:t>
      </w:r>
      <w:r w:rsidR="00757FD3" w:rsidRPr="00214AF8">
        <w:rPr>
          <w:rFonts w:ascii="Times New Roman" w:hAnsi="Times New Roman" w:cs="Times New Roman"/>
          <w:sz w:val="28"/>
          <w:szCs w:val="28"/>
        </w:rPr>
        <w:t>к</w:t>
      </w:r>
      <w:r w:rsidRPr="00214AF8">
        <w:rPr>
          <w:rFonts w:ascii="Times New Roman" w:hAnsi="Times New Roman" w:cs="Times New Roman"/>
          <w:sz w:val="28"/>
          <w:szCs w:val="28"/>
        </w:rPr>
        <w:t>ость свежего листа. К этому этапу нужно приступить как можно скорее после сбора. Лист кипрея в общей массе начинает быстро нагреваться, от этого портится качество будущего чая. Поэтому зелёную массу нужно как можно скорее транспортировать к месту завяливания</w:t>
      </w:r>
      <w:r w:rsidR="00815FD7" w:rsidRPr="00214AF8">
        <w:rPr>
          <w:rFonts w:ascii="Times New Roman" w:hAnsi="Times New Roman" w:cs="Times New Roman"/>
          <w:sz w:val="28"/>
          <w:szCs w:val="28"/>
        </w:rPr>
        <w:t xml:space="preserve">. </w:t>
      </w:r>
      <w:r w:rsidRPr="00214AF8">
        <w:rPr>
          <w:rFonts w:ascii="Times New Roman" w:hAnsi="Times New Roman" w:cs="Times New Roman"/>
          <w:sz w:val="28"/>
          <w:szCs w:val="28"/>
        </w:rPr>
        <w:t>Листья нужно рассыпать тонким слоем (примерно 4–6 см) под навесом на улице</w:t>
      </w:r>
      <w:r w:rsidR="00815FD7" w:rsidRPr="00214AF8">
        <w:rPr>
          <w:rFonts w:ascii="Times New Roman" w:hAnsi="Times New Roman" w:cs="Times New Roman"/>
          <w:sz w:val="28"/>
          <w:szCs w:val="28"/>
        </w:rPr>
        <w:t xml:space="preserve"> на 5-24 часа</w:t>
      </w:r>
      <w:r w:rsidRPr="00214AF8">
        <w:rPr>
          <w:rFonts w:ascii="Times New Roman" w:hAnsi="Times New Roman" w:cs="Times New Roman"/>
          <w:sz w:val="28"/>
          <w:szCs w:val="28"/>
        </w:rPr>
        <w:t>. Зелёную массу нужно время от времени ворошить. В конечном итоге лист должен стать мягким, но не сухим, податливым для</w:t>
      </w:r>
      <w:r w:rsidR="0015491D" w:rsidRPr="00214AF8">
        <w:rPr>
          <w:rFonts w:ascii="Times New Roman" w:hAnsi="Times New Roman" w:cs="Times New Roman"/>
          <w:sz w:val="28"/>
          <w:szCs w:val="28"/>
        </w:rPr>
        <w:t xml:space="preserve"> </w:t>
      </w:r>
      <w:r w:rsidRPr="00214AF8">
        <w:rPr>
          <w:rFonts w:ascii="Times New Roman" w:hAnsi="Times New Roman" w:cs="Times New Roman"/>
          <w:sz w:val="28"/>
          <w:szCs w:val="28"/>
        </w:rPr>
        <w:t xml:space="preserve">скручивания, но не хрупким. Признак передержки листа </w:t>
      </w:r>
      <w:r w:rsidR="003A3CEE" w:rsidRPr="00214AF8">
        <w:rPr>
          <w:rFonts w:ascii="Times New Roman" w:hAnsi="Times New Roman" w:cs="Times New Roman"/>
          <w:sz w:val="28"/>
          <w:szCs w:val="28"/>
        </w:rPr>
        <w:t>– его подсыхающие края.</w:t>
      </w:r>
    </w:p>
    <w:p w:rsidR="003A3CEE" w:rsidRPr="00214AF8" w:rsidRDefault="006E3800" w:rsidP="00AB73D2">
      <w:pPr>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t>Скручивание</w:t>
      </w:r>
      <w:r w:rsidR="003A3CEE" w:rsidRPr="00214AF8">
        <w:rPr>
          <w:rFonts w:ascii="Times New Roman" w:hAnsi="Times New Roman" w:cs="Times New Roman"/>
          <w:b/>
          <w:sz w:val="28"/>
          <w:szCs w:val="28"/>
        </w:rPr>
        <w:t>:</w:t>
      </w:r>
      <w:r w:rsidR="00815FD7" w:rsidRPr="00214AF8">
        <w:rPr>
          <w:rFonts w:ascii="Times New Roman" w:hAnsi="Times New Roman" w:cs="Times New Roman"/>
          <w:b/>
          <w:sz w:val="28"/>
          <w:szCs w:val="28"/>
        </w:rPr>
        <w:t xml:space="preserve"> </w:t>
      </w:r>
      <w:r w:rsidRPr="00214AF8">
        <w:rPr>
          <w:rFonts w:ascii="Times New Roman" w:hAnsi="Times New Roman" w:cs="Times New Roman"/>
          <w:sz w:val="28"/>
          <w:szCs w:val="28"/>
        </w:rPr>
        <w:t xml:space="preserve">Чайный лист высыпают на </w:t>
      </w:r>
      <w:r w:rsidR="003A3CEE" w:rsidRPr="00214AF8">
        <w:rPr>
          <w:rFonts w:ascii="Times New Roman" w:hAnsi="Times New Roman" w:cs="Times New Roman"/>
          <w:sz w:val="28"/>
          <w:szCs w:val="28"/>
        </w:rPr>
        <w:t>поверхность стола и начинают сми</w:t>
      </w:r>
      <w:r w:rsidRPr="00214AF8">
        <w:rPr>
          <w:rFonts w:ascii="Times New Roman" w:hAnsi="Times New Roman" w:cs="Times New Roman"/>
          <w:sz w:val="28"/>
          <w:szCs w:val="28"/>
        </w:rPr>
        <w:t>нать.</w:t>
      </w:r>
      <w:r w:rsidR="003A3CEE" w:rsidRPr="00214AF8">
        <w:rPr>
          <w:rFonts w:ascii="Times New Roman" w:hAnsi="Times New Roman" w:cs="Times New Roman"/>
          <w:sz w:val="28"/>
          <w:szCs w:val="28"/>
        </w:rPr>
        <w:t xml:space="preserve"> </w:t>
      </w:r>
      <w:r w:rsidRPr="00214AF8">
        <w:rPr>
          <w:rFonts w:ascii="Times New Roman" w:hAnsi="Times New Roman" w:cs="Times New Roman"/>
          <w:sz w:val="28"/>
          <w:szCs w:val="28"/>
        </w:rPr>
        <w:t>Время от времени требуется прерывать скручивание и разбирать полученные клубочки, для того чтобы скручивание проходило равномерне</w:t>
      </w:r>
      <w:r w:rsidR="003A3CEE" w:rsidRPr="00214AF8">
        <w:rPr>
          <w:rFonts w:ascii="Times New Roman" w:hAnsi="Times New Roman" w:cs="Times New Roman"/>
          <w:sz w:val="28"/>
          <w:szCs w:val="28"/>
        </w:rPr>
        <w:t xml:space="preserve">е. В классическом варианте лист </w:t>
      </w:r>
      <w:r w:rsidRPr="00214AF8">
        <w:rPr>
          <w:rFonts w:ascii="Times New Roman" w:hAnsi="Times New Roman" w:cs="Times New Roman"/>
          <w:sz w:val="28"/>
          <w:szCs w:val="28"/>
        </w:rPr>
        <w:t>скручивают до такого состояния, пока он не выделит достаточное количество сока и не начнет прилипать к рукам.</w:t>
      </w:r>
    </w:p>
    <w:p w:rsidR="006E3800" w:rsidRPr="00214AF8" w:rsidRDefault="006E3800" w:rsidP="00AB73D2">
      <w:pPr>
        <w:shd w:val="clear" w:color="auto" w:fill="FEFEFE"/>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Ещё один способ скручивания</w:t>
      </w:r>
      <w:r w:rsidR="007A0761" w:rsidRPr="00214AF8">
        <w:rPr>
          <w:rFonts w:ascii="Times New Roman" w:hAnsi="Times New Roman" w:cs="Times New Roman"/>
          <w:sz w:val="28"/>
          <w:szCs w:val="28"/>
        </w:rPr>
        <w:t xml:space="preserve"> - </w:t>
      </w:r>
      <w:r w:rsidRPr="00214AF8">
        <w:rPr>
          <w:rFonts w:ascii="Times New Roman" w:hAnsi="Times New Roman" w:cs="Times New Roman"/>
          <w:sz w:val="28"/>
          <w:szCs w:val="28"/>
        </w:rPr>
        <w:t>между ладонями.  Берем несколько листочков и прокатываем их между ладонями до тех пор, пока листья не дадут сок. В итоге получается</w:t>
      </w:r>
      <w:r w:rsidR="003A3CEE" w:rsidRPr="00214AF8">
        <w:rPr>
          <w:rFonts w:ascii="Times New Roman" w:hAnsi="Times New Roman" w:cs="Times New Roman"/>
          <w:sz w:val="28"/>
          <w:szCs w:val="28"/>
        </w:rPr>
        <w:t xml:space="preserve"> ролик из листьев.</w:t>
      </w:r>
    </w:p>
    <w:p w:rsidR="006E3800" w:rsidRPr="00214AF8" w:rsidRDefault="006E3800" w:rsidP="00AB73D2">
      <w:pPr>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t>Ферментация</w:t>
      </w:r>
      <w:r w:rsidR="003A3CEE" w:rsidRPr="00214AF8">
        <w:rPr>
          <w:rFonts w:ascii="Times New Roman" w:hAnsi="Times New Roman" w:cs="Times New Roman"/>
          <w:b/>
          <w:sz w:val="28"/>
          <w:szCs w:val="28"/>
        </w:rPr>
        <w:t>:</w:t>
      </w:r>
      <w:r w:rsidR="0088031A" w:rsidRPr="00214AF8">
        <w:rPr>
          <w:rFonts w:ascii="Times New Roman" w:hAnsi="Times New Roman" w:cs="Times New Roman"/>
          <w:b/>
          <w:sz w:val="28"/>
          <w:szCs w:val="28"/>
        </w:rPr>
        <w:t xml:space="preserve"> </w:t>
      </w:r>
      <w:r w:rsidR="0088031A" w:rsidRPr="00214AF8">
        <w:rPr>
          <w:rFonts w:ascii="Times New Roman" w:hAnsi="Times New Roman" w:cs="Times New Roman"/>
          <w:sz w:val="28"/>
          <w:szCs w:val="28"/>
        </w:rPr>
        <w:t>Следующий этап</w:t>
      </w:r>
      <w:r w:rsidR="007A0761" w:rsidRPr="00214AF8">
        <w:rPr>
          <w:rFonts w:ascii="Times New Roman" w:hAnsi="Times New Roman" w:cs="Times New Roman"/>
          <w:sz w:val="28"/>
          <w:szCs w:val="28"/>
        </w:rPr>
        <w:t xml:space="preserve"> - </w:t>
      </w:r>
      <w:r w:rsidRPr="00214AF8">
        <w:rPr>
          <w:rFonts w:ascii="Times New Roman" w:hAnsi="Times New Roman" w:cs="Times New Roman"/>
          <w:sz w:val="28"/>
          <w:szCs w:val="28"/>
        </w:rPr>
        <w:t>ферментация скрученного чая. На этом этапе происходит окисление чайной массы. Скрученный лист плотно укладывают в</w:t>
      </w:r>
      <w:r w:rsidR="003A3CEE" w:rsidRPr="00214AF8">
        <w:rPr>
          <w:rFonts w:ascii="Times New Roman" w:hAnsi="Times New Roman" w:cs="Times New Roman"/>
          <w:sz w:val="28"/>
          <w:szCs w:val="28"/>
        </w:rPr>
        <w:t xml:space="preserve"> ёмкость слоем не больше 20 см.</w:t>
      </w:r>
      <w:r w:rsidR="0088031A" w:rsidRPr="00214AF8">
        <w:rPr>
          <w:rFonts w:ascii="Times New Roman" w:hAnsi="Times New Roman" w:cs="Times New Roman"/>
          <w:b/>
          <w:sz w:val="28"/>
          <w:szCs w:val="28"/>
        </w:rPr>
        <w:t xml:space="preserve"> </w:t>
      </w:r>
      <w:r w:rsidRPr="00214AF8">
        <w:rPr>
          <w:rFonts w:ascii="Times New Roman" w:hAnsi="Times New Roman" w:cs="Times New Roman"/>
          <w:sz w:val="28"/>
          <w:szCs w:val="28"/>
        </w:rPr>
        <w:t>Сверху ёмкость надо закрыть влажной тканью и поставить в тёмное тёплое место. Идеальн</w:t>
      </w:r>
      <w:r w:rsidR="007A0761" w:rsidRPr="00214AF8">
        <w:rPr>
          <w:rFonts w:ascii="Times New Roman" w:hAnsi="Times New Roman" w:cs="Times New Roman"/>
          <w:sz w:val="28"/>
          <w:szCs w:val="28"/>
        </w:rPr>
        <w:t>ая температура для ферментации 23-</w:t>
      </w:r>
      <w:r w:rsidRPr="00214AF8">
        <w:rPr>
          <w:rFonts w:ascii="Times New Roman" w:hAnsi="Times New Roman" w:cs="Times New Roman"/>
          <w:sz w:val="28"/>
          <w:szCs w:val="28"/>
        </w:rPr>
        <w:t xml:space="preserve">25 </w:t>
      </w:r>
      <w:r w:rsidR="0088031A" w:rsidRPr="00214AF8">
        <w:rPr>
          <w:rFonts w:ascii="Times New Roman" w:hAnsi="Times New Roman" w:cs="Times New Roman"/>
          <w:sz w:val="28"/>
          <w:szCs w:val="28"/>
          <w:vertAlign w:val="superscript"/>
        </w:rPr>
        <w:t>0</w:t>
      </w:r>
      <w:r w:rsidR="0088031A" w:rsidRPr="00214AF8">
        <w:rPr>
          <w:rFonts w:ascii="Times New Roman" w:hAnsi="Times New Roman" w:cs="Times New Roman"/>
          <w:sz w:val="28"/>
          <w:szCs w:val="28"/>
        </w:rPr>
        <w:t>С</w:t>
      </w:r>
      <w:r w:rsidRPr="00214AF8">
        <w:rPr>
          <w:rFonts w:ascii="Times New Roman" w:hAnsi="Times New Roman" w:cs="Times New Roman"/>
          <w:sz w:val="28"/>
          <w:szCs w:val="28"/>
        </w:rPr>
        <w:t>. Лучше всего использовать деревянную посуду. В любом случае, посуда для ферментации не должна окисляться. Окончание ферме</w:t>
      </w:r>
      <w:r w:rsidR="0088031A" w:rsidRPr="00214AF8">
        <w:rPr>
          <w:rFonts w:ascii="Times New Roman" w:hAnsi="Times New Roman" w:cs="Times New Roman"/>
          <w:sz w:val="28"/>
          <w:szCs w:val="28"/>
        </w:rPr>
        <w:t xml:space="preserve">нтации определяется по запаху - </w:t>
      </w:r>
      <w:r w:rsidRPr="00214AF8">
        <w:rPr>
          <w:rFonts w:ascii="Times New Roman" w:hAnsi="Times New Roman" w:cs="Times New Roman"/>
          <w:sz w:val="28"/>
          <w:szCs w:val="28"/>
        </w:rPr>
        <w:t>из тра</w:t>
      </w:r>
      <w:r w:rsidR="003A3CEE" w:rsidRPr="00214AF8">
        <w:rPr>
          <w:rFonts w:ascii="Times New Roman" w:hAnsi="Times New Roman" w:cs="Times New Roman"/>
          <w:sz w:val="28"/>
          <w:szCs w:val="28"/>
        </w:rPr>
        <w:t xml:space="preserve">вяного он становится </w:t>
      </w:r>
      <w:r w:rsidR="0088031A" w:rsidRPr="00214AF8">
        <w:rPr>
          <w:rFonts w:ascii="Times New Roman" w:hAnsi="Times New Roman" w:cs="Times New Roman"/>
          <w:sz w:val="28"/>
          <w:szCs w:val="28"/>
        </w:rPr>
        <w:t>яблочным</w:t>
      </w:r>
      <w:r w:rsidR="003A3CEE" w:rsidRPr="00214AF8">
        <w:rPr>
          <w:rFonts w:ascii="Times New Roman" w:hAnsi="Times New Roman" w:cs="Times New Roman"/>
          <w:sz w:val="28"/>
          <w:szCs w:val="28"/>
        </w:rPr>
        <w:t>.</w:t>
      </w:r>
    </w:p>
    <w:p w:rsidR="006E3800" w:rsidRPr="00214AF8" w:rsidRDefault="006E3800" w:rsidP="00AB73D2">
      <w:pPr>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t>Сушка</w:t>
      </w:r>
      <w:r w:rsidR="003A3CEE" w:rsidRPr="00214AF8">
        <w:rPr>
          <w:rFonts w:ascii="Times New Roman" w:hAnsi="Times New Roman" w:cs="Times New Roman"/>
          <w:b/>
          <w:sz w:val="28"/>
          <w:szCs w:val="28"/>
        </w:rPr>
        <w:t>:</w:t>
      </w:r>
      <w:r w:rsidR="0088031A" w:rsidRPr="00214AF8">
        <w:rPr>
          <w:rFonts w:ascii="Times New Roman" w:hAnsi="Times New Roman" w:cs="Times New Roman"/>
          <w:b/>
          <w:sz w:val="28"/>
          <w:szCs w:val="28"/>
        </w:rPr>
        <w:t xml:space="preserve"> </w:t>
      </w:r>
      <w:r w:rsidRPr="00214AF8">
        <w:rPr>
          <w:rFonts w:ascii="Times New Roman" w:hAnsi="Times New Roman" w:cs="Times New Roman"/>
          <w:sz w:val="28"/>
          <w:szCs w:val="28"/>
        </w:rPr>
        <w:t xml:space="preserve">Ферментацию готового чая нужно остановить. Это можно сделать либо с помощью солнечного света, либо с помощью высокой температуры. Можно накрыть </w:t>
      </w:r>
      <w:r w:rsidR="003A3CEE" w:rsidRPr="00214AF8">
        <w:rPr>
          <w:rFonts w:ascii="Times New Roman" w:hAnsi="Times New Roman" w:cs="Times New Roman"/>
          <w:sz w:val="28"/>
          <w:szCs w:val="28"/>
        </w:rPr>
        <w:t>тканью.</w:t>
      </w:r>
    </w:p>
    <w:p w:rsidR="006E3800" w:rsidRPr="00214AF8" w:rsidRDefault="006E3800" w:rsidP="00AB73D2">
      <w:pPr>
        <w:shd w:val="clear" w:color="auto" w:fill="FEFEFE"/>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Сушить в сушилке надо при температуре не более 70 градусов. Лучше всего раскладывать на поддонах совсем тонким слоем. Высушивать нужно очень сильно. Готова</w:t>
      </w:r>
      <w:r w:rsidR="003A3CEE" w:rsidRPr="00214AF8">
        <w:rPr>
          <w:rFonts w:ascii="Times New Roman" w:hAnsi="Times New Roman" w:cs="Times New Roman"/>
          <w:sz w:val="28"/>
          <w:szCs w:val="28"/>
        </w:rPr>
        <w:t>я масса должна крошиться.</w:t>
      </w:r>
      <w:r w:rsidR="0088031A" w:rsidRPr="00214AF8">
        <w:rPr>
          <w:rFonts w:ascii="Times New Roman" w:hAnsi="Times New Roman" w:cs="Times New Roman"/>
          <w:sz w:val="28"/>
          <w:szCs w:val="28"/>
        </w:rPr>
        <w:t xml:space="preserve"> </w:t>
      </w:r>
      <w:r w:rsidRPr="00214AF8">
        <w:rPr>
          <w:rFonts w:ascii="Times New Roman" w:hAnsi="Times New Roman" w:cs="Times New Roman"/>
          <w:sz w:val="28"/>
          <w:szCs w:val="28"/>
        </w:rPr>
        <w:t xml:space="preserve">Кроме сушки иван-чай можно обжарить, но в этом случае часть полезных веществ потеряется, </w:t>
      </w:r>
      <w:r w:rsidR="003A3CEE" w:rsidRPr="00214AF8">
        <w:rPr>
          <w:rFonts w:ascii="Times New Roman" w:hAnsi="Times New Roman" w:cs="Times New Roman"/>
          <w:sz w:val="28"/>
          <w:szCs w:val="28"/>
        </w:rPr>
        <w:t>кроме того, чай можно пережечь.</w:t>
      </w:r>
    </w:p>
    <w:p w:rsidR="006E3800" w:rsidRPr="00214AF8" w:rsidRDefault="006E3800" w:rsidP="00AB73D2">
      <w:pPr>
        <w:spacing w:after="0" w:line="240" w:lineRule="auto"/>
        <w:ind w:firstLine="709"/>
        <w:jc w:val="both"/>
        <w:rPr>
          <w:rFonts w:ascii="Times New Roman" w:hAnsi="Times New Roman" w:cs="Times New Roman"/>
          <w:sz w:val="28"/>
          <w:szCs w:val="28"/>
          <w:lang w:val="en-US"/>
        </w:rPr>
      </w:pPr>
      <w:r w:rsidRPr="00214AF8">
        <w:rPr>
          <w:rFonts w:ascii="Times New Roman" w:hAnsi="Times New Roman" w:cs="Times New Roman"/>
          <w:b/>
          <w:sz w:val="28"/>
          <w:szCs w:val="28"/>
        </w:rPr>
        <w:t>Выдержка и хранение чая</w:t>
      </w:r>
      <w:r w:rsidR="00251D5D" w:rsidRPr="00214AF8">
        <w:rPr>
          <w:rFonts w:ascii="Times New Roman" w:hAnsi="Times New Roman" w:cs="Times New Roman"/>
          <w:b/>
          <w:sz w:val="28"/>
          <w:szCs w:val="28"/>
        </w:rPr>
        <w:t>:</w:t>
      </w:r>
      <w:r w:rsidR="0088031A" w:rsidRPr="00214AF8">
        <w:rPr>
          <w:rFonts w:ascii="Times New Roman" w:hAnsi="Times New Roman" w:cs="Times New Roman"/>
          <w:b/>
          <w:sz w:val="28"/>
          <w:szCs w:val="28"/>
        </w:rPr>
        <w:t xml:space="preserve"> </w:t>
      </w:r>
      <w:r w:rsidRPr="00214AF8">
        <w:rPr>
          <w:rFonts w:ascii="Times New Roman" w:hAnsi="Times New Roman" w:cs="Times New Roman"/>
          <w:sz w:val="28"/>
          <w:szCs w:val="28"/>
        </w:rPr>
        <w:t xml:space="preserve">После сушки чай оставляют полежать еще месяц или два. Считается, что чем дольше лежит, тем лучше качество. Надо отметить, что ферментация в листе продолжается даже в сухом чае, </w:t>
      </w:r>
      <w:r w:rsidR="0088031A" w:rsidRPr="00214AF8">
        <w:rPr>
          <w:rFonts w:ascii="Times New Roman" w:hAnsi="Times New Roman" w:cs="Times New Roman"/>
          <w:sz w:val="28"/>
          <w:szCs w:val="28"/>
        </w:rPr>
        <w:t>это</w:t>
      </w:r>
      <w:r w:rsidRPr="00214AF8">
        <w:rPr>
          <w:rFonts w:ascii="Times New Roman" w:hAnsi="Times New Roman" w:cs="Times New Roman"/>
          <w:sz w:val="28"/>
          <w:szCs w:val="28"/>
        </w:rPr>
        <w:t xml:space="preserve"> и меняет его вкусовые качества после выдержки.</w:t>
      </w:r>
      <w:r w:rsidR="00815FD7" w:rsidRPr="00214AF8">
        <w:rPr>
          <w:rFonts w:ascii="Times New Roman" w:hAnsi="Times New Roman" w:cs="Times New Roman"/>
          <w:sz w:val="28"/>
          <w:szCs w:val="28"/>
        </w:rPr>
        <w:t xml:space="preserve"> </w:t>
      </w:r>
      <w:r w:rsidR="00A165B6" w:rsidRPr="00214AF8">
        <w:rPr>
          <w:rFonts w:ascii="Times New Roman" w:hAnsi="Times New Roman" w:cs="Times New Roman"/>
          <w:sz w:val="28"/>
          <w:szCs w:val="28"/>
          <w:lang w:val="en-US"/>
        </w:rPr>
        <w:t>[10]</w:t>
      </w:r>
    </w:p>
    <w:p w:rsidR="002A554C" w:rsidRPr="00214AF8" w:rsidRDefault="002A554C" w:rsidP="00AB73D2">
      <w:pPr>
        <w:spacing w:after="0" w:line="240" w:lineRule="auto"/>
        <w:ind w:firstLine="709"/>
        <w:jc w:val="both"/>
        <w:rPr>
          <w:rFonts w:ascii="Times New Roman" w:hAnsi="Times New Roman" w:cs="Times New Roman"/>
          <w:b/>
          <w:sz w:val="28"/>
          <w:szCs w:val="28"/>
          <w:lang w:val="en-US"/>
        </w:rPr>
      </w:pPr>
    </w:p>
    <w:p w:rsidR="004D40C0" w:rsidRPr="00214AF8" w:rsidRDefault="004D40C0" w:rsidP="00AB73D2">
      <w:pPr>
        <w:pStyle w:val="2"/>
        <w:jc w:val="center"/>
      </w:pPr>
      <w:bookmarkStart w:id="9" w:name="_Toc148117294"/>
      <w:r w:rsidRPr="00214AF8">
        <w:lastRenderedPageBreak/>
        <w:t>2. Методы исследования</w:t>
      </w:r>
      <w:bookmarkEnd w:id="9"/>
    </w:p>
    <w:p w:rsidR="00A226AA" w:rsidRPr="00214AF8" w:rsidRDefault="00A226AA" w:rsidP="00AB73D2">
      <w:pPr>
        <w:pStyle w:val="a4"/>
        <w:shd w:val="clear" w:color="auto" w:fill="FFFFFF"/>
        <w:spacing w:before="0" w:beforeAutospacing="0" w:after="0" w:afterAutospacing="0"/>
        <w:ind w:firstLine="709"/>
        <w:jc w:val="both"/>
        <w:rPr>
          <w:sz w:val="28"/>
          <w:szCs w:val="28"/>
        </w:rPr>
      </w:pPr>
      <w:r w:rsidRPr="00214AF8">
        <w:rPr>
          <w:sz w:val="28"/>
          <w:szCs w:val="28"/>
        </w:rPr>
        <w:t>В работе были использованы следующие методы:</w:t>
      </w:r>
    </w:p>
    <w:p w:rsidR="00DB08B9" w:rsidRPr="00214AF8" w:rsidRDefault="004D40C0"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b/>
          <w:sz w:val="28"/>
          <w:szCs w:val="28"/>
        </w:rPr>
        <w:t xml:space="preserve">Эмпирический – </w:t>
      </w:r>
      <w:r w:rsidR="00A226AA" w:rsidRPr="00214AF8">
        <w:rPr>
          <w:sz w:val="28"/>
          <w:szCs w:val="28"/>
        </w:rPr>
        <w:t>изучение и анал</w:t>
      </w:r>
      <w:r w:rsidRPr="00214AF8">
        <w:rPr>
          <w:sz w:val="28"/>
          <w:szCs w:val="28"/>
        </w:rPr>
        <w:t xml:space="preserve">из источников информации. </w:t>
      </w:r>
    </w:p>
    <w:p w:rsidR="00DB08B9" w:rsidRPr="00214AF8" w:rsidRDefault="00DB08B9"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sz w:val="28"/>
          <w:szCs w:val="28"/>
        </w:rPr>
        <w:t xml:space="preserve"> </w:t>
      </w:r>
      <w:r w:rsidR="004D40C0" w:rsidRPr="00214AF8">
        <w:rPr>
          <w:b/>
          <w:sz w:val="28"/>
          <w:szCs w:val="28"/>
        </w:rPr>
        <w:t>Метод опроса</w:t>
      </w:r>
      <w:r w:rsidR="000A207F" w:rsidRPr="00214AF8">
        <w:rPr>
          <w:sz w:val="28"/>
          <w:szCs w:val="28"/>
        </w:rPr>
        <w:t xml:space="preserve"> – опрос менед</w:t>
      </w:r>
      <w:r w:rsidR="004D40C0" w:rsidRPr="00214AF8">
        <w:rPr>
          <w:sz w:val="28"/>
          <w:szCs w:val="28"/>
        </w:rPr>
        <w:t>жеров  и продавцов сетевых магазинов с целью выявления наиболе</w:t>
      </w:r>
      <w:r w:rsidR="000A207F" w:rsidRPr="00214AF8">
        <w:rPr>
          <w:sz w:val="28"/>
          <w:szCs w:val="28"/>
        </w:rPr>
        <w:t>е</w:t>
      </w:r>
      <w:r w:rsidR="00913DBB" w:rsidRPr="00214AF8">
        <w:rPr>
          <w:sz w:val="28"/>
          <w:szCs w:val="28"/>
        </w:rPr>
        <w:t xml:space="preserve"> востребованных марок</w:t>
      </w:r>
      <w:r w:rsidR="004D40C0" w:rsidRPr="00214AF8">
        <w:rPr>
          <w:sz w:val="28"/>
          <w:szCs w:val="28"/>
        </w:rPr>
        <w:t xml:space="preserve"> чая.</w:t>
      </w:r>
    </w:p>
    <w:p w:rsidR="00913DBB" w:rsidRPr="00214AF8" w:rsidRDefault="00DB08B9"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b/>
          <w:sz w:val="28"/>
          <w:szCs w:val="28"/>
        </w:rPr>
        <w:t xml:space="preserve">Дегустационный </w:t>
      </w:r>
      <w:r w:rsidR="00A226AA" w:rsidRPr="00214AF8">
        <w:rPr>
          <w:b/>
          <w:sz w:val="28"/>
          <w:szCs w:val="28"/>
        </w:rPr>
        <w:t>метод</w:t>
      </w:r>
      <w:r w:rsidR="00A226AA" w:rsidRPr="00214AF8">
        <w:rPr>
          <w:sz w:val="28"/>
          <w:szCs w:val="28"/>
        </w:rPr>
        <w:t xml:space="preserve"> – </w:t>
      </w:r>
      <w:r w:rsidR="00913DBB" w:rsidRPr="00214AF8">
        <w:rPr>
          <w:sz w:val="28"/>
          <w:szCs w:val="28"/>
        </w:rPr>
        <w:t>оценка вкусовых качеств напитков.</w:t>
      </w:r>
    </w:p>
    <w:p w:rsidR="00DB08B9" w:rsidRPr="00214AF8" w:rsidRDefault="00913DBB"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b/>
          <w:sz w:val="28"/>
          <w:szCs w:val="28"/>
        </w:rPr>
        <w:t>Органолептический метод</w:t>
      </w:r>
      <w:r w:rsidRPr="00214AF8">
        <w:rPr>
          <w:sz w:val="28"/>
          <w:szCs w:val="28"/>
        </w:rPr>
        <w:t xml:space="preserve"> - </w:t>
      </w:r>
      <w:r w:rsidR="00A226AA" w:rsidRPr="00214AF8">
        <w:rPr>
          <w:sz w:val="28"/>
          <w:szCs w:val="28"/>
        </w:rPr>
        <w:t>анализ органолептических показателей копорского и черного чая</w:t>
      </w:r>
      <w:r w:rsidRPr="00214AF8">
        <w:rPr>
          <w:sz w:val="28"/>
          <w:szCs w:val="28"/>
        </w:rPr>
        <w:t xml:space="preserve"> по ГОСТ</w:t>
      </w:r>
      <w:r w:rsidR="00A226AA" w:rsidRPr="00214AF8">
        <w:rPr>
          <w:sz w:val="28"/>
          <w:szCs w:val="28"/>
        </w:rPr>
        <w:t xml:space="preserve">. </w:t>
      </w:r>
    </w:p>
    <w:p w:rsidR="00DB08B9" w:rsidRPr="00214AF8" w:rsidRDefault="00913DBB"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b/>
          <w:sz w:val="28"/>
          <w:szCs w:val="28"/>
        </w:rPr>
        <w:t>Х</w:t>
      </w:r>
      <w:r w:rsidR="000A207F" w:rsidRPr="00214AF8">
        <w:rPr>
          <w:b/>
          <w:sz w:val="28"/>
          <w:szCs w:val="28"/>
        </w:rPr>
        <w:t>имический метод</w:t>
      </w:r>
      <w:r w:rsidR="000A207F" w:rsidRPr="00214AF8">
        <w:rPr>
          <w:sz w:val="28"/>
          <w:szCs w:val="28"/>
        </w:rPr>
        <w:t xml:space="preserve"> – проведение анал</w:t>
      </w:r>
      <w:r w:rsidRPr="00214AF8">
        <w:rPr>
          <w:sz w:val="28"/>
          <w:szCs w:val="28"/>
        </w:rPr>
        <w:t>иза по определению танина, кофеина, а</w:t>
      </w:r>
      <w:r w:rsidR="00AB73D2" w:rsidRPr="00214AF8">
        <w:rPr>
          <w:sz w:val="28"/>
          <w:szCs w:val="28"/>
        </w:rPr>
        <w:t>скорбиновой кислоты в напитках.</w:t>
      </w:r>
    </w:p>
    <w:p w:rsidR="00BE353E" w:rsidRPr="00214AF8" w:rsidRDefault="00BE353E" w:rsidP="00AB73D2">
      <w:pPr>
        <w:pStyle w:val="a4"/>
        <w:numPr>
          <w:ilvl w:val="0"/>
          <w:numId w:val="17"/>
        </w:numPr>
        <w:shd w:val="clear" w:color="auto" w:fill="FFFFFF"/>
        <w:spacing w:before="0" w:beforeAutospacing="0" w:after="0" w:afterAutospacing="0"/>
        <w:ind w:left="0" w:firstLine="709"/>
        <w:jc w:val="both"/>
        <w:rPr>
          <w:sz w:val="28"/>
          <w:szCs w:val="28"/>
        </w:rPr>
      </w:pPr>
      <w:r w:rsidRPr="00214AF8">
        <w:rPr>
          <w:b/>
          <w:sz w:val="28"/>
          <w:szCs w:val="28"/>
        </w:rPr>
        <w:t xml:space="preserve">Практический метод </w:t>
      </w:r>
      <w:r w:rsidRPr="00214AF8">
        <w:rPr>
          <w:sz w:val="28"/>
          <w:szCs w:val="28"/>
        </w:rPr>
        <w:t>– самостоятельное приготовление копорского чая по общепринятой технологии.</w:t>
      </w:r>
    </w:p>
    <w:p w:rsidR="00A226AA" w:rsidRPr="00214AF8" w:rsidRDefault="00A226AA" w:rsidP="009947D5">
      <w:pPr>
        <w:pStyle w:val="2"/>
        <w:jc w:val="center"/>
      </w:pPr>
      <w:bookmarkStart w:id="10" w:name="_Toc148117295"/>
      <w:r w:rsidRPr="00214AF8">
        <w:t>3. Результаты исследования</w:t>
      </w:r>
      <w:bookmarkEnd w:id="10"/>
    </w:p>
    <w:p w:rsidR="003F272A" w:rsidRPr="00214AF8" w:rsidRDefault="003F272A" w:rsidP="00AB73D2">
      <w:pPr>
        <w:pStyle w:val="2"/>
        <w:jc w:val="center"/>
      </w:pPr>
      <w:bookmarkStart w:id="11" w:name="_Toc148117296"/>
      <w:r w:rsidRPr="00214AF8">
        <w:t>3.1 Результаты опроса</w:t>
      </w:r>
      <w:bookmarkEnd w:id="11"/>
    </w:p>
    <w:p w:rsidR="00C77994" w:rsidRPr="00214AF8" w:rsidRDefault="00461688"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Для </w:t>
      </w:r>
      <w:r w:rsidR="00085F21" w:rsidRPr="00214AF8">
        <w:rPr>
          <w:rFonts w:ascii="Times New Roman" w:hAnsi="Times New Roman" w:cs="Times New Roman"/>
          <w:sz w:val="28"/>
          <w:szCs w:val="28"/>
          <w:shd w:val="clear" w:color="auto" w:fill="FFFFFF"/>
        </w:rPr>
        <w:t>проведения</w:t>
      </w:r>
      <w:r w:rsidRPr="00214AF8">
        <w:rPr>
          <w:rFonts w:ascii="Times New Roman" w:hAnsi="Times New Roman" w:cs="Times New Roman"/>
          <w:sz w:val="28"/>
          <w:szCs w:val="28"/>
          <w:shd w:val="clear" w:color="auto" w:fill="FFFFFF"/>
        </w:rPr>
        <w:t xml:space="preserve"> исследования потребовалось определить наиболее </w:t>
      </w:r>
      <w:r w:rsidR="00085F21" w:rsidRPr="00214AF8">
        <w:rPr>
          <w:rFonts w:ascii="Times New Roman" w:hAnsi="Times New Roman" w:cs="Times New Roman"/>
          <w:sz w:val="28"/>
          <w:szCs w:val="28"/>
          <w:shd w:val="clear" w:color="auto" w:fill="FFFFFF"/>
        </w:rPr>
        <w:t>популярную среди покупателей марку черного крупнолистового чая.</w:t>
      </w:r>
      <w:r w:rsidR="00913DBB" w:rsidRPr="00214AF8">
        <w:rPr>
          <w:rFonts w:ascii="Times New Roman" w:hAnsi="Times New Roman" w:cs="Times New Roman"/>
          <w:sz w:val="28"/>
          <w:szCs w:val="28"/>
          <w:shd w:val="clear" w:color="auto" w:fill="FFFFFF"/>
        </w:rPr>
        <w:t xml:space="preserve"> </w:t>
      </w:r>
      <w:r w:rsidR="003F272A" w:rsidRPr="00214AF8">
        <w:rPr>
          <w:rFonts w:ascii="Times New Roman" w:hAnsi="Times New Roman" w:cs="Times New Roman"/>
          <w:sz w:val="28"/>
          <w:szCs w:val="28"/>
          <w:shd w:val="clear" w:color="auto" w:fill="FFFFFF"/>
        </w:rPr>
        <w:t>В результате опроса менеджеров и продавцов таких сетевых магазинов как Пяте</w:t>
      </w:r>
      <w:r w:rsidR="00DB08B9" w:rsidRPr="00214AF8">
        <w:rPr>
          <w:rFonts w:ascii="Times New Roman" w:hAnsi="Times New Roman" w:cs="Times New Roman"/>
          <w:sz w:val="28"/>
          <w:szCs w:val="28"/>
          <w:shd w:val="clear" w:color="auto" w:fill="FFFFFF"/>
        </w:rPr>
        <w:t xml:space="preserve">рочка, Магнит, Семья, Монетка, </w:t>
      </w:r>
      <w:r w:rsidR="003F272A" w:rsidRPr="00214AF8">
        <w:rPr>
          <w:rFonts w:ascii="Times New Roman" w:hAnsi="Times New Roman" w:cs="Times New Roman"/>
          <w:sz w:val="28"/>
          <w:szCs w:val="28"/>
          <w:shd w:val="clear" w:color="auto" w:fill="FFFFFF"/>
        </w:rPr>
        <w:t xml:space="preserve"> выявил</w:t>
      </w:r>
      <w:r w:rsidR="00913DBB" w:rsidRPr="00214AF8">
        <w:rPr>
          <w:rFonts w:ascii="Times New Roman" w:hAnsi="Times New Roman" w:cs="Times New Roman"/>
          <w:sz w:val="28"/>
          <w:szCs w:val="28"/>
          <w:shd w:val="clear" w:color="auto" w:fill="FFFFFF"/>
        </w:rPr>
        <w:t xml:space="preserve">и, что </w:t>
      </w:r>
      <w:r w:rsidR="003F272A" w:rsidRPr="00214AF8">
        <w:rPr>
          <w:rFonts w:ascii="Times New Roman" w:hAnsi="Times New Roman" w:cs="Times New Roman"/>
          <w:sz w:val="28"/>
          <w:szCs w:val="28"/>
          <w:shd w:val="clear" w:color="auto" w:fill="FFFFFF"/>
        </w:rPr>
        <w:t xml:space="preserve">наиболее популярной маркой чая стал </w:t>
      </w:r>
      <w:r w:rsidR="001877DE" w:rsidRPr="00214AF8">
        <w:rPr>
          <w:rFonts w:ascii="Times New Roman" w:hAnsi="Times New Roman" w:cs="Times New Roman"/>
          <w:sz w:val="28"/>
          <w:szCs w:val="28"/>
          <w:shd w:val="clear" w:color="auto" w:fill="FFFFFF"/>
          <w:lang w:val="en-US"/>
        </w:rPr>
        <w:t>Greenfield</w:t>
      </w:r>
      <w:r w:rsidR="00FA1069" w:rsidRPr="00214AF8">
        <w:rPr>
          <w:rFonts w:ascii="Times New Roman" w:hAnsi="Times New Roman" w:cs="Times New Roman"/>
          <w:sz w:val="28"/>
          <w:szCs w:val="28"/>
          <w:shd w:val="clear" w:color="auto" w:fill="FFFFFF"/>
        </w:rPr>
        <w:t xml:space="preserve"> (рис. 3</w:t>
      </w:r>
      <w:r w:rsidR="00147006" w:rsidRPr="00214AF8">
        <w:rPr>
          <w:rFonts w:ascii="Times New Roman" w:hAnsi="Times New Roman" w:cs="Times New Roman"/>
          <w:sz w:val="28"/>
          <w:szCs w:val="28"/>
          <w:shd w:val="clear" w:color="auto" w:fill="FFFFFF"/>
        </w:rPr>
        <w:t>)</w:t>
      </w:r>
      <w:r w:rsidR="001877DE" w:rsidRPr="00214AF8">
        <w:rPr>
          <w:rFonts w:ascii="Times New Roman" w:hAnsi="Times New Roman" w:cs="Times New Roman"/>
          <w:sz w:val="28"/>
          <w:szCs w:val="28"/>
          <w:shd w:val="clear" w:color="auto" w:fill="FFFFFF"/>
        </w:rPr>
        <w:t>.</w:t>
      </w:r>
    </w:p>
    <w:p w:rsidR="00A407E1" w:rsidRPr="00214AF8" w:rsidRDefault="001877DE" w:rsidP="00AB73D2">
      <w:pPr>
        <w:spacing w:line="24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drawing>
          <wp:inline distT="0" distB="0" distL="0" distR="0">
            <wp:extent cx="3758438" cy="2072640"/>
            <wp:effectExtent l="19050" t="0" r="13462"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7006" w:rsidRPr="00214AF8" w:rsidRDefault="00FA1069" w:rsidP="00AB73D2">
      <w:pPr>
        <w:spacing w:line="24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i/>
          <w:sz w:val="28"/>
          <w:szCs w:val="28"/>
          <w:shd w:val="clear" w:color="auto" w:fill="FFFFFF"/>
        </w:rPr>
        <w:t>Рис. 3</w:t>
      </w:r>
      <w:r w:rsidR="00147006" w:rsidRPr="00214AF8">
        <w:rPr>
          <w:rFonts w:ascii="Times New Roman" w:hAnsi="Times New Roman" w:cs="Times New Roman"/>
          <w:i/>
          <w:sz w:val="28"/>
          <w:szCs w:val="28"/>
          <w:shd w:val="clear" w:color="auto" w:fill="FFFFFF"/>
        </w:rPr>
        <w:t>. Самые популярные марки чая в сетевых магазинах.</w:t>
      </w:r>
    </w:p>
    <w:p w:rsidR="00F41BAA" w:rsidRPr="00214AF8" w:rsidRDefault="00F41BAA"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Также, я узнала, что иван-чай не пользуется популярностью среди покупателей, поэтому встретить упаковку </w:t>
      </w:r>
      <w:r w:rsidR="00DB08B9" w:rsidRPr="00214AF8">
        <w:rPr>
          <w:rFonts w:ascii="Times New Roman" w:hAnsi="Times New Roman" w:cs="Times New Roman"/>
          <w:sz w:val="28"/>
          <w:szCs w:val="28"/>
          <w:shd w:val="clear" w:color="auto" w:fill="FFFFFF"/>
        </w:rPr>
        <w:t xml:space="preserve">традиционного </w:t>
      </w:r>
      <w:r w:rsidRPr="00214AF8">
        <w:rPr>
          <w:rFonts w:ascii="Times New Roman" w:hAnsi="Times New Roman" w:cs="Times New Roman"/>
          <w:sz w:val="28"/>
          <w:szCs w:val="28"/>
          <w:shd w:val="clear" w:color="auto" w:fill="FFFFFF"/>
        </w:rPr>
        <w:t>копорского чая на полках в магазине</w:t>
      </w:r>
      <w:r w:rsidR="00DB08B9" w:rsidRPr="00214AF8">
        <w:rPr>
          <w:rFonts w:ascii="Times New Roman" w:hAnsi="Times New Roman" w:cs="Times New Roman"/>
          <w:sz w:val="28"/>
          <w:szCs w:val="28"/>
          <w:shd w:val="clear" w:color="auto" w:fill="FFFFFF"/>
        </w:rPr>
        <w:t xml:space="preserve"> не удалось</w:t>
      </w:r>
      <w:r w:rsidRPr="00214AF8">
        <w:rPr>
          <w:rFonts w:ascii="Times New Roman" w:hAnsi="Times New Roman" w:cs="Times New Roman"/>
          <w:sz w:val="28"/>
          <w:szCs w:val="28"/>
          <w:shd w:val="clear" w:color="auto" w:fill="FFFFFF"/>
        </w:rPr>
        <w:t xml:space="preserve">. В двух магазинах </w:t>
      </w:r>
      <w:r w:rsidR="00DB08B9" w:rsidRPr="00214AF8">
        <w:rPr>
          <w:rFonts w:ascii="Times New Roman" w:hAnsi="Times New Roman" w:cs="Times New Roman"/>
          <w:sz w:val="28"/>
          <w:szCs w:val="28"/>
          <w:shd w:val="clear" w:color="auto" w:fill="FFFFFF"/>
        </w:rPr>
        <w:t xml:space="preserve">в ассортименте был </w:t>
      </w:r>
      <w:r w:rsidRPr="00214AF8">
        <w:rPr>
          <w:rFonts w:ascii="Times New Roman" w:hAnsi="Times New Roman" w:cs="Times New Roman"/>
          <w:sz w:val="28"/>
          <w:szCs w:val="28"/>
          <w:shd w:val="clear" w:color="auto" w:fill="FFFFFF"/>
        </w:rPr>
        <w:t>иван-чай, но не в чистом виде, а с добавками листьев шиповника или смородины.</w:t>
      </w:r>
    </w:p>
    <w:p w:rsidR="006E3800" w:rsidRPr="00214AF8" w:rsidRDefault="00F41BAA"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 результате </w:t>
      </w:r>
      <w:r w:rsidR="00DB08B9" w:rsidRPr="00214AF8">
        <w:rPr>
          <w:rFonts w:ascii="Times New Roman" w:hAnsi="Times New Roman" w:cs="Times New Roman"/>
          <w:sz w:val="28"/>
          <w:szCs w:val="28"/>
          <w:shd w:val="clear" w:color="auto" w:fill="FFFFFF"/>
        </w:rPr>
        <w:t xml:space="preserve">для исследования приобрели </w:t>
      </w:r>
      <w:r w:rsidR="006E3800" w:rsidRPr="00214AF8">
        <w:rPr>
          <w:rFonts w:ascii="Times New Roman" w:hAnsi="Times New Roman" w:cs="Times New Roman"/>
          <w:sz w:val="28"/>
          <w:szCs w:val="28"/>
          <w:shd w:val="clear" w:color="auto" w:fill="FFFFFF"/>
        </w:rPr>
        <w:t xml:space="preserve">черный крупнолистовой чай </w:t>
      </w:r>
      <w:r w:rsidR="006E3800" w:rsidRPr="00214AF8">
        <w:rPr>
          <w:rFonts w:ascii="Times New Roman" w:hAnsi="Times New Roman" w:cs="Times New Roman"/>
          <w:sz w:val="28"/>
          <w:szCs w:val="28"/>
          <w:shd w:val="clear" w:color="auto" w:fill="FFFFFF"/>
          <w:lang w:val="en-US"/>
        </w:rPr>
        <w:t>Greenfield</w:t>
      </w:r>
      <w:r w:rsidR="006E3800" w:rsidRPr="00214AF8">
        <w:rPr>
          <w:rFonts w:ascii="Times New Roman" w:hAnsi="Times New Roman" w:cs="Times New Roman"/>
          <w:sz w:val="28"/>
          <w:szCs w:val="28"/>
          <w:shd w:val="clear" w:color="auto" w:fill="FFFFFF"/>
        </w:rPr>
        <w:t>.</w:t>
      </w:r>
      <w:r w:rsidRPr="00214AF8">
        <w:rPr>
          <w:rFonts w:ascii="Times New Roman" w:hAnsi="Times New Roman" w:cs="Times New Roman"/>
          <w:sz w:val="28"/>
          <w:szCs w:val="28"/>
          <w:shd w:val="clear" w:color="auto" w:fill="FFFFFF"/>
        </w:rPr>
        <w:t xml:space="preserve"> Для того чтобы проводить исследование </w:t>
      </w:r>
      <w:r w:rsidR="00AF61C8" w:rsidRPr="00214AF8">
        <w:rPr>
          <w:rFonts w:ascii="Times New Roman" w:hAnsi="Times New Roman" w:cs="Times New Roman"/>
          <w:sz w:val="28"/>
          <w:szCs w:val="28"/>
          <w:shd w:val="clear" w:color="auto" w:fill="FFFFFF"/>
        </w:rPr>
        <w:t xml:space="preserve">был </w:t>
      </w:r>
      <w:r w:rsidRPr="00214AF8">
        <w:rPr>
          <w:rFonts w:ascii="Times New Roman" w:hAnsi="Times New Roman" w:cs="Times New Roman"/>
          <w:sz w:val="28"/>
          <w:szCs w:val="28"/>
          <w:shd w:val="clear" w:color="auto" w:fill="FFFFFF"/>
        </w:rPr>
        <w:t xml:space="preserve">нужен </w:t>
      </w:r>
      <w:r w:rsidR="006E3800" w:rsidRPr="00214AF8">
        <w:rPr>
          <w:rFonts w:ascii="Times New Roman" w:hAnsi="Times New Roman" w:cs="Times New Roman"/>
          <w:sz w:val="28"/>
          <w:szCs w:val="28"/>
          <w:shd w:val="clear" w:color="auto" w:fill="FFFFFF"/>
        </w:rPr>
        <w:t xml:space="preserve">копорский чай </w:t>
      </w:r>
      <w:r w:rsidRPr="00214AF8">
        <w:rPr>
          <w:rFonts w:ascii="Times New Roman" w:hAnsi="Times New Roman" w:cs="Times New Roman"/>
          <w:sz w:val="28"/>
          <w:szCs w:val="28"/>
          <w:shd w:val="clear" w:color="auto" w:fill="FFFFFF"/>
        </w:rPr>
        <w:t>без добавок, поэтому пришлось идти в специальный чайный магазин</w:t>
      </w:r>
      <w:r w:rsidR="00DB08B9" w:rsidRPr="00214AF8">
        <w:rPr>
          <w:rFonts w:ascii="Times New Roman" w:hAnsi="Times New Roman" w:cs="Times New Roman"/>
          <w:sz w:val="28"/>
          <w:szCs w:val="28"/>
          <w:shd w:val="clear" w:color="auto" w:fill="FFFFFF"/>
        </w:rPr>
        <w:t xml:space="preserve"> для его покупки</w:t>
      </w:r>
      <w:r w:rsidRPr="00214AF8">
        <w:rPr>
          <w:rFonts w:ascii="Times New Roman" w:hAnsi="Times New Roman" w:cs="Times New Roman"/>
          <w:sz w:val="28"/>
          <w:szCs w:val="28"/>
          <w:shd w:val="clear" w:color="auto" w:fill="FFFFFF"/>
        </w:rPr>
        <w:t>.</w:t>
      </w:r>
      <w:r w:rsidR="00132953" w:rsidRPr="00214AF8">
        <w:rPr>
          <w:rFonts w:ascii="Times New Roman" w:hAnsi="Times New Roman" w:cs="Times New Roman"/>
          <w:sz w:val="28"/>
          <w:szCs w:val="28"/>
          <w:shd w:val="clear" w:color="auto" w:fill="FFFFFF"/>
        </w:rPr>
        <w:t xml:space="preserve"> </w:t>
      </w:r>
    </w:p>
    <w:p w:rsidR="00367CC5" w:rsidRPr="00214AF8" w:rsidRDefault="00C47B31" w:rsidP="00AB73D2">
      <w:pPr>
        <w:pStyle w:val="2"/>
        <w:jc w:val="center"/>
        <w:rPr>
          <w:shd w:val="clear" w:color="auto" w:fill="FFFFFF"/>
        </w:rPr>
      </w:pPr>
      <w:bookmarkStart w:id="12" w:name="_Toc148117297"/>
      <w:r w:rsidRPr="00214AF8">
        <w:rPr>
          <w:shd w:val="clear" w:color="auto" w:fill="FFFFFF"/>
        </w:rPr>
        <w:lastRenderedPageBreak/>
        <w:t>3.2</w:t>
      </w:r>
      <w:r w:rsidR="00132953" w:rsidRPr="00214AF8">
        <w:rPr>
          <w:shd w:val="clear" w:color="auto" w:fill="FFFFFF"/>
        </w:rPr>
        <w:t xml:space="preserve"> Результаты анализа органолептических свойств черного и копорского чая</w:t>
      </w:r>
      <w:bookmarkEnd w:id="12"/>
    </w:p>
    <w:p w:rsidR="00367CC5" w:rsidRPr="00214AF8" w:rsidRDefault="00132953"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Для исследования свойств продуктов использовались 3 образца чая</w:t>
      </w:r>
      <w:r w:rsidR="00461688" w:rsidRPr="00214AF8">
        <w:rPr>
          <w:rFonts w:ascii="Times New Roman" w:hAnsi="Times New Roman" w:cs="Times New Roman"/>
          <w:sz w:val="28"/>
          <w:szCs w:val="28"/>
          <w:shd w:val="clear" w:color="auto" w:fill="FFFFFF"/>
        </w:rPr>
        <w:t>: че</w:t>
      </w:r>
      <w:r w:rsidR="0076582E" w:rsidRPr="00214AF8">
        <w:rPr>
          <w:rFonts w:ascii="Times New Roman" w:hAnsi="Times New Roman" w:cs="Times New Roman"/>
          <w:sz w:val="28"/>
          <w:szCs w:val="28"/>
          <w:shd w:val="clear" w:color="auto" w:fill="FFFFFF"/>
        </w:rPr>
        <w:t xml:space="preserve">рный крупнолистовой чай </w:t>
      </w:r>
      <w:r w:rsidR="0076582E" w:rsidRPr="00214AF8">
        <w:rPr>
          <w:rFonts w:ascii="Times New Roman" w:hAnsi="Times New Roman" w:cs="Times New Roman"/>
          <w:sz w:val="28"/>
          <w:szCs w:val="28"/>
          <w:shd w:val="clear" w:color="auto" w:fill="FFFFFF"/>
          <w:lang w:val="en-US"/>
        </w:rPr>
        <w:t>Gree</w:t>
      </w:r>
      <w:r w:rsidR="007A0761" w:rsidRPr="00214AF8">
        <w:rPr>
          <w:rFonts w:ascii="Times New Roman" w:hAnsi="Times New Roman" w:cs="Times New Roman"/>
          <w:sz w:val="28"/>
          <w:szCs w:val="28"/>
          <w:shd w:val="clear" w:color="auto" w:fill="FFFFFF"/>
          <w:lang w:val="en-US"/>
        </w:rPr>
        <w:t>n</w:t>
      </w:r>
      <w:r w:rsidR="0076582E" w:rsidRPr="00214AF8">
        <w:rPr>
          <w:rFonts w:ascii="Times New Roman" w:hAnsi="Times New Roman" w:cs="Times New Roman"/>
          <w:sz w:val="28"/>
          <w:szCs w:val="28"/>
          <w:shd w:val="clear" w:color="auto" w:fill="FFFFFF"/>
          <w:lang w:val="en-US"/>
        </w:rPr>
        <w:t>field</w:t>
      </w:r>
      <w:r w:rsidR="003D2BC2" w:rsidRPr="00214AF8">
        <w:rPr>
          <w:rFonts w:ascii="Times New Roman" w:hAnsi="Times New Roman" w:cs="Times New Roman"/>
          <w:sz w:val="28"/>
          <w:szCs w:val="28"/>
          <w:shd w:val="clear" w:color="auto" w:fill="FFFFFF"/>
        </w:rPr>
        <w:t>, который пользуется большим покупательским спросом</w:t>
      </w:r>
      <w:r w:rsidR="00461688" w:rsidRPr="00214AF8">
        <w:rPr>
          <w:rFonts w:ascii="Times New Roman" w:hAnsi="Times New Roman" w:cs="Times New Roman"/>
          <w:sz w:val="28"/>
          <w:szCs w:val="28"/>
          <w:shd w:val="clear" w:color="auto" w:fill="FFFFFF"/>
        </w:rPr>
        <w:t>,</w:t>
      </w:r>
      <w:r w:rsidR="003D2BC2" w:rsidRPr="00214AF8">
        <w:rPr>
          <w:rFonts w:ascii="Times New Roman" w:hAnsi="Times New Roman" w:cs="Times New Roman"/>
          <w:sz w:val="28"/>
          <w:szCs w:val="28"/>
          <w:shd w:val="clear" w:color="auto" w:fill="FFFFFF"/>
        </w:rPr>
        <w:t xml:space="preserve"> и два вида копорского чая:</w:t>
      </w:r>
      <w:r w:rsidR="00461688" w:rsidRPr="00214AF8">
        <w:rPr>
          <w:rFonts w:ascii="Times New Roman" w:hAnsi="Times New Roman" w:cs="Times New Roman"/>
          <w:sz w:val="28"/>
          <w:szCs w:val="28"/>
          <w:shd w:val="clear" w:color="auto" w:fill="FFFFFF"/>
        </w:rPr>
        <w:t xml:space="preserve"> иван-чай, приобретенный в «Чайной компании»</w:t>
      </w:r>
      <w:r w:rsidR="003D2BC2" w:rsidRPr="00214AF8">
        <w:rPr>
          <w:rFonts w:ascii="Times New Roman" w:hAnsi="Times New Roman" w:cs="Times New Roman"/>
          <w:sz w:val="28"/>
          <w:szCs w:val="28"/>
          <w:shd w:val="clear" w:color="auto" w:fill="FFFFFF"/>
        </w:rPr>
        <w:t>, как эталон копорского чая</w:t>
      </w:r>
      <w:r w:rsidR="00461688" w:rsidRPr="00214AF8">
        <w:rPr>
          <w:rFonts w:ascii="Times New Roman" w:hAnsi="Times New Roman" w:cs="Times New Roman"/>
          <w:sz w:val="28"/>
          <w:szCs w:val="28"/>
          <w:shd w:val="clear" w:color="auto" w:fill="FFFFFF"/>
        </w:rPr>
        <w:t xml:space="preserve"> и</w:t>
      </w:r>
      <w:r w:rsidR="003D2BC2" w:rsidRPr="00214AF8">
        <w:rPr>
          <w:rFonts w:ascii="Times New Roman" w:hAnsi="Times New Roman" w:cs="Times New Roman"/>
          <w:sz w:val="28"/>
          <w:szCs w:val="28"/>
          <w:shd w:val="clear" w:color="auto" w:fill="FFFFFF"/>
        </w:rPr>
        <w:t xml:space="preserve"> иван-чай, </w:t>
      </w:r>
      <w:r w:rsidR="00461688" w:rsidRPr="00214AF8">
        <w:rPr>
          <w:rFonts w:ascii="Times New Roman" w:hAnsi="Times New Roman" w:cs="Times New Roman"/>
          <w:sz w:val="28"/>
          <w:szCs w:val="28"/>
          <w:shd w:val="clear" w:color="auto" w:fill="FFFFFF"/>
        </w:rPr>
        <w:t xml:space="preserve"> собранный в Чусовском районе и самостоятельно изготовленный </w:t>
      </w:r>
      <w:r w:rsidR="00120907" w:rsidRPr="00214AF8">
        <w:rPr>
          <w:rFonts w:ascii="Times New Roman" w:hAnsi="Times New Roman" w:cs="Times New Roman"/>
          <w:sz w:val="28"/>
          <w:szCs w:val="28"/>
          <w:shd w:val="clear" w:color="auto" w:fill="FFFFFF"/>
        </w:rPr>
        <w:t xml:space="preserve">(рис. </w:t>
      </w:r>
      <w:r w:rsidR="00FA1069" w:rsidRPr="00214AF8">
        <w:rPr>
          <w:rFonts w:ascii="Times New Roman" w:hAnsi="Times New Roman" w:cs="Times New Roman"/>
          <w:sz w:val="28"/>
          <w:szCs w:val="28"/>
          <w:shd w:val="clear" w:color="auto" w:fill="FFFFFF"/>
        </w:rPr>
        <w:t>4</w:t>
      </w:r>
      <w:r w:rsidR="00120907" w:rsidRPr="00214AF8">
        <w:rPr>
          <w:rFonts w:ascii="Times New Roman" w:hAnsi="Times New Roman" w:cs="Times New Roman"/>
          <w:sz w:val="28"/>
          <w:szCs w:val="28"/>
          <w:shd w:val="clear" w:color="auto" w:fill="FFFFFF"/>
        </w:rPr>
        <w:t>-</w:t>
      </w:r>
      <w:r w:rsidR="00FA1069" w:rsidRPr="00214AF8">
        <w:rPr>
          <w:rFonts w:ascii="Times New Roman" w:hAnsi="Times New Roman" w:cs="Times New Roman"/>
          <w:sz w:val="28"/>
          <w:szCs w:val="28"/>
          <w:shd w:val="clear" w:color="auto" w:fill="FFFFFF"/>
        </w:rPr>
        <w:t>6</w:t>
      </w:r>
      <w:r w:rsidR="00120907" w:rsidRPr="00214AF8">
        <w:rPr>
          <w:rFonts w:ascii="Times New Roman" w:hAnsi="Times New Roman" w:cs="Times New Roman"/>
          <w:sz w:val="28"/>
          <w:szCs w:val="28"/>
          <w:shd w:val="clear" w:color="auto" w:fill="FFFFFF"/>
        </w:rPr>
        <w:t>)</w:t>
      </w:r>
    </w:p>
    <w:tbl>
      <w:tblPr>
        <w:tblStyle w:val="af"/>
        <w:tblW w:w="10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0"/>
        <w:gridCol w:w="3580"/>
        <w:gridCol w:w="3580"/>
      </w:tblGrid>
      <w:tr w:rsidR="00997DD3" w:rsidRPr="00214AF8" w:rsidTr="00997DD3">
        <w:trPr>
          <w:jc w:val="center"/>
        </w:trPr>
        <w:tc>
          <w:tcPr>
            <w:tcW w:w="3580" w:type="dxa"/>
          </w:tcPr>
          <w:p w:rsidR="00997DD3" w:rsidRPr="00214AF8" w:rsidRDefault="00997DD3" w:rsidP="00997DD3">
            <w:pPr>
              <w:spacing w:line="276" w:lineRule="auto"/>
              <w:jc w:val="center"/>
              <w:rPr>
                <w:rFonts w:ascii="Times New Roman" w:hAnsi="Times New Roman" w:cs="Times New Roman"/>
                <w:sz w:val="24"/>
                <w:szCs w:val="24"/>
                <w:shd w:val="clear" w:color="auto" w:fill="FFFFFF"/>
              </w:rPr>
            </w:pPr>
            <w:r w:rsidRPr="00214AF8">
              <w:rPr>
                <w:rFonts w:ascii="Times New Roman" w:hAnsi="Times New Roman" w:cs="Times New Roman"/>
                <w:noProof/>
                <w:sz w:val="24"/>
                <w:szCs w:val="24"/>
                <w:shd w:val="clear" w:color="auto" w:fill="FFFFFF"/>
              </w:rPr>
              <w:drawing>
                <wp:anchor distT="0" distB="0" distL="114300" distR="114300" simplePos="0" relativeHeight="251661312" behindDoc="0" locked="0" layoutInCell="1" allowOverlap="1">
                  <wp:simplePos x="0" y="0"/>
                  <wp:positionH relativeFrom="column">
                    <wp:posOffset>170815</wp:posOffset>
                  </wp:positionH>
                  <wp:positionV relativeFrom="paragraph">
                    <wp:posOffset>3175</wp:posOffset>
                  </wp:positionV>
                  <wp:extent cx="1615440" cy="2143125"/>
                  <wp:effectExtent l="19050" t="0" r="3810" b="0"/>
                  <wp:wrapSquare wrapText="bothSides"/>
                  <wp:docPr id="17" name="Рисунок 16" descr="C:\Users\User\Desktop\9iwID3cW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9iwID3cWkaI.jpg"/>
                          <pic:cNvPicPr>
                            <a:picLocks noChangeAspect="1" noChangeArrowheads="1"/>
                          </pic:cNvPicPr>
                        </pic:nvPicPr>
                        <pic:blipFill>
                          <a:blip r:embed="rId26" cstate="print"/>
                          <a:srcRect/>
                          <a:stretch>
                            <a:fillRect/>
                          </a:stretch>
                        </pic:blipFill>
                        <pic:spPr bwMode="auto">
                          <a:xfrm>
                            <a:off x="0" y="0"/>
                            <a:ext cx="1615440" cy="2143125"/>
                          </a:xfrm>
                          <a:prstGeom prst="rect">
                            <a:avLst/>
                          </a:prstGeom>
                          <a:noFill/>
                          <a:ln w="9525">
                            <a:noFill/>
                            <a:miter lim="800000"/>
                            <a:headEnd/>
                            <a:tailEnd/>
                          </a:ln>
                        </pic:spPr>
                      </pic:pic>
                    </a:graphicData>
                  </a:graphic>
                </wp:anchor>
              </w:drawing>
            </w:r>
          </w:p>
        </w:tc>
        <w:tc>
          <w:tcPr>
            <w:tcW w:w="3580" w:type="dxa"/>
          </w:tcPr>
          <w:p w:rsidR="00997DD3" w:rsidRPr="00214AF8" w:rsidRDefault="00997DD3" w:rsidP="00997DD3">
            <w:pPr>
              <w:spacing w:line="276" w:lineRule="auto"/>
              <w:jc w:val="center"/>
              <w:rPr>
                <w:rFonts w:ascii="Times New Roman" w:hAnsi="Times New Roman" w:cs="Times New Roman"/>
                <w:sz w:val="24"/>
                <w:szCs w:val="24"/>
                <w:shd w:val="clear" w:color="auto" w:fill="FFFFFF"/>
              </w:rPr>
            </w:pPr>
            <w:r w:rsidRPr="00214AF8">
              <w:rPr>
                <w:rFonts w:ascii="Times New Roman" w:hAnsi="Times New Roman" w:cs="Times New Roman"/>
                <w:noProof/>
                <w:sz w:val="24"/>
                <w:szCs w:val="24"/>
                <w:shd w:val="clear" w:color="auto" w:fill="FFFFFF"/>
              </w:rPr>
              <w:drawing>
                <wp:inline distT="0" distB="0" distL="0" distR="0">
                  <wp:extent cx="1731368" cy="2143125"/>
                  <wp:effectExtent l="19050" t="0" r="2182" b="0"/>
                  <wp:docPr id="28" name="Рисунок 17" descr="C:\Users\User\Desktop\M9a0ZwV7k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9a0ZwV7kR0.jpg"/>
                          <pic:cNvPicPr>
                            <a:picLocks noChangeAspect="1" noChangeArrowheads="1"/>
                          </pic:cNvPicPr>
                        </pic:nvPicPr>
                        <pic:blipFill>
                          <a:blip r:embed="rId27" cstate="print"/>
                          <a:srcRect/>
                          <a:stretch>
                            <a:fillRect/>
                          </a:stretch>
                        </pic:blipFill>
                        <pic:spPr bwMode="auto">
                          <a:xfrm>
                            <a:off x="0" y="0"/>
                            <a:ext cx="1735534" cy="2148282"/>
                          </a:xfrm>
                          <a:prstGeom prst="rect">
                            <a:avLst/>
                          </a:prstGeom>
                          <a:noFill/>
                          <a:ln w="9525">
                            <a:noFill/>
                            <a:miter lim="800000"/>
                            <a:headEnd/>
                            <a:tailEnd/>
                          </a:ln>
                        </pic:spPr>
                      </pic:pic>
                    </a:graphicData>
                  </a:graphic>
                </wp:inline>
              </w:drawing>
            </w:r>
          </w:p>
        </w:tc>
        <w:tc>
          <w:tcPr>
            <w:tcW w:w="3580" w:type="dxa"/>
          </w:tcPr>
          <w:p w:rsidR="00997DD3" w:rsidRPr="00214AF8" w:rsidRDefault="00997DD3" w:rsidP="00997DD3">
            <w:pPr>
              <w:spacing w:line="276" w:lineRule="auto"/>
              <w:jc w:val="center"/>
              <w:rPr>
                <w:rFonts w:ascii="Times New Roman" w:hAnsi="Times New Roman" w:cs="Times New Roman"/>
                <w:sz w:val="24"/>
                <w:szCs w:val="24"/>
                <w:shd w:val="clear" w:color="auto" w:fill="FFFFFF"/>
              </w:rPr>
            </w:pPr>
            <w:r w:rsidRPr="00214AF8">
              <w:rPr>
                <w:rFonts w:ascii="Times New Roman" w:hAnsi="Times New Roman" w:cs="Times New Roman"/>
                <w:noProof/>
                <w:sz w:val="24"/>
                <w:szCs w:val="24"/>
                <w:shd w:val="clear" w:color="auto" w:fill="FFFFFF"/>
              </w:rPr>
              <w:drawing>
                <wp:inline distT="0" distB="0" distL="0" distR="0">
                  <wp:extent cx="1605297" cy="2143125"/>
                  <wp:effectExtent l="19050" t="0" r="0" b="0"/>
                  <wp:docPr id="29" name="Рисунок 18" descr="C:\Users\User\Desktop\gu4jRqaoa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gu4jRqaoa_U.jpg"/>
                          <pic:cNvPicPr>
                            <a:picLocks noChangeAspect="1" noChangeArrowheads="1"/>
                          </pic:cNvPicPr>
                        </pic:nvPicPr>
                        <pic:blipFill>
                          <a:blip r:embed="rId28" cstate="print"/>
                          <a:srcRect/>
                          <a:stretch>
                            <a:fillRect/>
                          </a:stretch>
                        </pic:blipFill>
                        <pic:spPr bwMode="auto">
                          <a:xfrm>
                            <a:off x="0" y="0"/>
                            <a:ext cx="1611179" cy="2150978"/>
                          </a:xfrm>
                          <a:prstGeom prst="rect">
                            <a:avLst/>
                          </a:prstGeom>
                          <a:noFill/>
                          <a:ln w="9525">
                            <a:noFill/>
                            <a:miter lim="800000"/>
                            <a:headEnd/>
                            <a:tailEnd/>
                          </a:ln>
                        </pic:spPr>
                      </pic:pic>
                    </a:graphicData>
                  </a:graphic>
                </wp:inline>
              </w:drawing>
            </w:r>
          </w:p>
        </w:tc>
      </w:tr>
      <w:tr w:rsidR="00997DD3" w:rsidRPr="00214AF8" w:rsidTr="00997DD3">
        <w:trPr>
          <w:trHeight w:val="571"/>
          <w:jc w:val="center"/>
        </w:trPr>
        <w:tc>
          <w:tcPr>
            <w:tcW w:w="3580" w:type="dxa"/>
          </w:tcPr>
          <w:p w:rsidR="00997DD3" w:rsidRPr="00214AF8" w:rsidRDefault="00997DD3" w:rsidP="00997DD3">
            <w:pPr>
              <w:pStyle w:val="aa"/>
              <w:spacing w:line="276" w:lineRule="auto"/>
              <w:ind w:left="0"/>
              <w:contextualSpacing w:val="0"/>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 xml:space="preserve">Рис. 1. Иван-чай </w:t>
            </w:r>
          </w:p>
          <w:p w:rsidR="00997DD3" w:rsidRPr="00214AF8" w:rsidRDefault="00997DD3" w:rsidP="00997DD3">
            <w:pPr>
              <w:pStyle w:val="aa"/>
              <w:spacing w:line="276" w:lineRule="auto"/>
              <w:ind w:left="0"/>
              <w:contextualSpacing w:val="0"/>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(из чайной компании)</w:t>
            </w:r>
          </w:p>
        </w:tc>
        <w:tc>
          <w:tcPr>
            <w:tcW w:w="3580" w:type="dxa"/>
          </w:tcPr>
          <w:p w:rsidR="00997DD3" w:rsidRPr="00214AF8" w:rsidRDefault="00997DD3" w:rsidP="00997DD3">
            <w:pPr>
              <w:pStyle w:val="aa"/>
              <w:spacing w:line="276" w:lineRule="auto"/>
              <w:ind w:left="0"/>
              <w:contextualSpacing w:val="0"/>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 xml:space="preserve">Рис. 2. Черный крупнолистовой чай </w:t>
            </w:r>
            <w:r w:rsidRPr="00214AF8">
              <w:rPr>
                <w:rFonts w:ascii="Times New Roman" w:hAnsi="Times New Roman" w:cs="Times New Roman"/>
                <w:i/>
                <w:sz w:val="28"/>
                <w:szCs w:val="28"/>
                <w:shd w:val="clear" w:color="auto" w:fill="FFFFFF"/>
                <w:lang w:val="en-US"/>
              </w:rPr>
              <w:t>Greenfield</w:t>
            </w:r>
          </w:p>
        </w:tc>
        <w:tc>
          <w:tcPr>
            <w:tcW w:w="3580" w:type="dxa"/>
          </w:tcPr>
          <w:p w:rsidR="00997DD3" w:rsidRPr="00214AF8" w:rsidRDefault="00997DD3" w:rsidP="00997DD3">
            <w:pPr>
              <w:pStyle w:val="aa"/>
              <w:spacing w:line="276" w:lineRule="auto"/>
              <w:ind w:left="0"/>
              <w:contextualSpacing w:val="0"/>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 xml:space="preserve">Рис. 3. Иван-чай </w:t>
            </w:r>
          </w:p>
          <w:p w:rsidR="00997DD3" w:rsidRPr="00214AF8" w:rsidRDefault="00997DD3" w:rsidP="00997DD3">
            <w:pPr>
              <w:pStyle w:val="aa"/>
              <w:spacing w:line="276" w:lineRule="auto"/>
              <w:ind w:left="0"/>
              <w:contextualSpacing w:val="0"/>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(Чусовской ГО)</w:t>
            </w:r>
          </w:p>
        </w:tc>
      </w:tr>
    </w:tbl>
    <w:p w:rsidR="00F97576" w:rsidRPr="00214AF8" w:rsidRDefault="00997DD3" w:rsidP="00997DD3">
      <w:pPr>
        <w:spacing w:after="0" w:line="240" w:lineRule="auto"/>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          </w:t>
      </w:r>
      <w:r w:rsidR="00FA1069" w:rsidRPr="00214AF8">
        <w:rPr>
          <w:rFonts w:ascii="Times New Roman" w:hAnsi="Times New Roman" w:cs="Times New Roman"/>
          <w:sz w:val="28"/>
          <w:szCs w:val="28"/>
          <w:shd w:val="clear" w:color="auto" w:fill="FFFFFF"/>
        </w:rPr>
        <w:t>При оценке сво</w:t>
      </w:r>
      <w:r w:rsidR="0097678F" w:rsidRPr="00214AF8">
        <w:rPr>
          <w:rFonts w:ascii="Times New Roman" w:hAnsi="Times New Roman" w:cs="Times New Roman"/>
          <w:sz w:val="28"/>
          <w:szCs w:val="28"/>
          <w:shd w:val="clear" w:color="auto" w:fill="FFFFFF"/>
        </w:rPr>
        <w:t>йств чая опирал</w:t>
      </w:r>
      <w:r w:rsidR="00120907" w:rsidRPr="00214AF8">
        <w:rPr>
          <w:rFonts w:ascii="Times New Roman" w:hAnsi="Times New Roman" w:cs="Times New Roman"/>
          <w:sz w:val="28"/>
          <w:szCs w:val="28"/>
          <w:shd w:val="clear" w:color="auto" w:fill="FFFFFF"/>
        </w:rPr>
        <w:t>ись</w:t>
      </w:r>
      <w:r w:rsidR="0097678F" w:rsidRPr="00214AF8">
        <w:rPr>
          <w:rFonts w:ascii="Times New Roman" w:hAnsi="Times New Roman" w:cs="Times New Roman"/>
          <w:sz w:val="28"/>
          <w:szCs w:val="28"/>
          <w:shd w:val="clear" w:color="auto" w:fill="FFFFFF"/>
        </w:rPr>
        <w:t xml:space="preserve"> на ГОСТ 32572-2013 Чай. Органолептический анализ.</w:t>
      </w:r>
      <w:r w:rsidR="00197CE5" w:rsidRPr="00214AF8">
        <w:rPr>
          <w:rFonts w:ascii="Times New Roman" w:hAnsi="Times New Roman" w:cs="Times New Roman"/>
          <w:sz w:val="28"/>
          <w:szCs w:val="28"/>
          <w:shd w:val="clear" w:color="auto" w:fill="FFFFFF"/>
        </w:rPr>
        <w:t xml:space="preserve"> Так как для копорского чая ГОСТ</w:t>
      </w:r>
      <w:r w:rsidR="003D2BC2" w:rsidRPr="00214AF8">
        <w:rPr>
          <w:rFonts w:ascii="Times New Roman" w:hAnsi="Times New Roman" w:cs="Times New Roman"/>
          <w:sz w:val="28"/>
          <w:szCs w:val="28"/>
          <w:shd w:val="clear" w:color="auto" w:fill="FFFFFF"/>
        </w:rPr>
        <w:t>а</w:t>
      </w:r>
      <w:r w:rsidR="00197CE5" w:rsidRPr="00214AF8">
        <w:rPr>
          <w:rFonts w:ascii="Times New Roman" w:hAnsi="Times New Roman" w:cs="Times New Roman"/>
          <w:sz w:val="28"/>
          <w:szCs w:val="28"/>
          <w:shd w:val="clear" w:color="auto" w:fill="FFFFFF"/>
        </w:rPr>
        <w:t xml:space="preserve"> не</w:t>
      </w:r>
      <w:r w:rsidR="00795A4C" w:rsidRPr="00214AF8">
        <w:rPr>
          <w:rFonts w:ascii="Times New Roman" w:hAnsi="Times New Roman" w:cs="Times New Roman"/>
          <w:sz w:val="28"/>
          <w:szCs w:val="28"/>
          <w:shd w:val="clear" w:color="auto" w:fill="FFFFFF"/>
        </w:rPr>
        <w:t xml:space="preserve"> существует, </w:t>
      </w:r>
      <w:r w:rsidR="00197CE5" w:rsidRPr="00214AF8">
        <w:rPr>
          <w:rFonts w:ascii="Times New Roman" w:hAnsi="Times New Roman" w:cs="Times New Roman"/>
          <w:sz w:val="28"/>
          <w:szCs w:val="28"/>
          <w:shd w:val="clear" w:color="auto" w:fill="FFFFFF"/>
        </w:rPr>
        <w:t xml:space="preserve">образцы иван-чая оценивались по ГОСТ </w:t>
      </w:r>
      <w:r w:rsidR="00795A4C" w:rsidRPr="00214AF8">
        <w:rPr>
          <w:rFonts w:ascii="Times New Roman" w:hAnsi="Times New Roman" w:cs="Times New Roman"/>
          <w:sz w:val="28"/>
          <w:szCs w:val="28"/>
          <w:shd w:val="clear" w:color="auto" w:fill="FFFFFF"/>
        </w:rPr>
        <w:t>32572-</w:t>
      </w:r>
      <w:r w:rsidR="00120907" w:rsidRPr="00214AF8">
        <w:rPr>
          <w:rFonts w:ascii="Times New Roman" w:hAnsi="Times New Roman" w:cs="Times New Roman"/>
          <w:sz w:val="28"/>
          <w:szCs w:val="28"/>
          <w:shd w:val="clear" w:color="auto" w:fill="FFFFFF"/>
        </w:rPr>
        <w:t xml:space="preserve"> </w:t>
      </w:r>
      <w:r w:rsidR="00A165B6" w:rsidRPr="00214AF8">
        <w:rPr>
          <w:rFonts w:ascii="Times New Roman" w:hAnsi="Times New Roman" w:cs="Times New Roman"/>
          <w:sz w:val="28"/>
          <w:szCs w:val="28"/>
          <w:shd w:val="clear" w:color="auto" w:fill="FFFFFF"/>
        </w:rPr>
        <w:t>2013. [11]</w:t>
      </w:r>
    </w:p>
    <w:p w:rsidR="00FA2714" w:rsidRPr="00214AF8" w:rsidRDefault="00304A5B"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Для проведения органолептической оценки приготовили напитки одинаковой концентрации: на стакан горячей воды клали одну чайную ложку чайных листьев исследуемых напитков. После пятиминутного настаивания проводили исследования</w:t>
      </w:r>
      <w:r w:rsidR="00FA1069" w:rsidRPr="00214AF8">
        <w:rPr>
          <w:rFonts w:ascii="Times New Roman" w:hAnsi="Times New Roman" w:cs="Times New Roman"/>
          <w:sz w:val="28"/>
          <w:szCs w:val="28"/>
          <w:shd w:val="clear" w:color="auto" w:fill="FFFFFF"/>
        </w:rPr>
        <w:t xml:space="preserve"> </w:t>
      </w:r>
      <w:r w:rsidR="0076582E" w:rsidRPr="00214AF8">
        <w:rPr>
          <w:rFonts w:ascii="Times New Roman" w:hAnsi="Times New Roman" w:cs="Times New Roman"/>
          <w:sz w:val="28"/>
          <w:szCs w:val="28"/>
          <w:shd w:val="clear" w:color="auto" w:fill="FFFFFF"/>
          <w:lang w:val="en-US"/>
        </w:rPr>
        <w:t>(</w:t>
      </w:r>
      <w:r w:rsidR="0076582E" w:rsidRPr="00214AF8">
        <w:rPr>
          <w:rFonts w:ascii="Times New Roman" w:hAnsi="Times New Roman" w:cs="Times New Roman"/>
          <w:sz w:val="28"/>
          <w:szCs w:val="28"/>
          <w:shd w:val="clear" w:color="auto" w:fill="FFFFFF"/>
        </w:rPr>
        <w:t>рис.</w:t>
      </w:r>
      <w:r w:rsidR="00FA1069" w:rsidRPr="00214AF8">
        <w:rPr>
          <w:rFonts w:ascii="Times New Roman" w:hAnsi="Times New Roman" w:cs="Times New Roman"/>
          <w:sz w:val="28"/>
          <w:szCs w:val="28"/>
          <w:shd w:val="clear" w:color="auto" w:fill="FFFFFF"/>
        </w:rPr>
        <w:t>7</w:t>
      </w:r>
      <w:r w:rsidR="0076582E" w:rsidRPr="00214AF8">
        <w:rPr>
          <w:rFonts w:ascii="Times New Roman" w:hAnsi="Times New Roman" w:cs="Times New Roman"/>
          <w:sz w:val="28"/>
          <w:szCs w:val="28"/>
          <w:shd w:val="clear" w:color="auto" w:fill="FFFFFF"/>
          <w:lang w:val="en-US"/>
        </w:rPr>
        <w:t>)</w:t>
      </w:r>
      <w:r w:rsidRPr="00214AF8">
        <w:rPr>
          <w:rFonts w:ascii="Times New Roman" w:hAnsi="Times New Roman" w:cs="Times New Roman"/>
          <w:sz w:val="28"/>
          <w:szCs w:val="28"/>
          <w:shd w:val="clear" w:color="auto" w:fill="FFFFFF"/>
        </w:rPr>
        <w:t>.</w:t>
      </w:r>
    </w:p>
    <w:p w:rsidR="0076582E" w:rsidRPr="00214AF8" w:rsidRDefault="00F46C32" w:rsidP="003D6479">
      <w:pPr>
        <w:spacing w:after="0" w:line="360" w:lineRule="auto"/>
        <w:ind w:firstLine="709"/>
        <w:jc w:val="center"/>
        <w:rPr>
          <w:rFonts w:ascii="Times New Roman" w:hAnsi="Times New Roman" w:cs="Times New Roman"/>
          <w:sz w:val="28"/>
          <w:szCs w:val="28"/>
          <w:shd w:val="clear" w:color="auto" w:fill="FFFFFF"/>
        </w:rPr>
      </w:pPr>
      <w:r w:rsidRPr="00214AF8">
        <w:rPr>
          <w:noProof/>
        </w:rPr>
        <w:drawing>
          <wp:inline distT="0" distB="0" distL="0" distR="0">
            <wp:extent cx="2162175" cy="2598579"/>
            <wp:effectExtent l="19050" t="0" r="9525" b="0"/>
            <wp:docPr id="4" name="Рисунок 1" descr="https://sun9-7.userapi.com/impg/UsuNlw3PzePfdsD-NNnG9rfu26D4Vlh7FYfWEA/d-rEJ6K4q98.jpg?size=810x1080&amp;quality=95&amp;sign=4b37a6ba0a72cc21506e4adacde800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impg/UsuNlw3PzePfdsD-NNnG9rfu26D4Vlh7FYfWEA/d-rEJ6K4q98.jpg?size=810x1080&amp;quality=95&amp;sign=4b37a6ba0a72cc21506e4adacde80016&amp;type=album"/>
                    <pic:cNvPicPr>
                      <a:picLocks noChangeAspect="1" noChangeArrowheads="1"/>
                    </pic:cNvPicPr>
                  </pic:nvPicPr>
                  <pic:blipFill>
                    <a:blip r:embed="rId29" cstate="print"/>
                    <a:srcRect b="9941"/>
                    <a:stretch>
                      <a:fillRect/>
                    </a:stretch>
                  </pic:blipFill>
                  <pic:spPr bwMode="auto">
                    <a:xfrm>
                      <a:off x="0" y="0"/>
                      <a:ext cx="2161767" cy="2598089"/>
                    </a:xfrm>
                    <a:prstGeom prst="rect">
                      <a:avLst/>
                    </a:prstGeom>
                    <a:noFill/>
                    <a:ln w="9525">
                      <a:noFill/>
                      <a:miter lim="800000"/>
                      <a:headEnd/>
                      <a:tailEnd/>
                    </a:ln>
                  </pic:spPr>
                </pic:pic>
              </a:graphicData>
            </a:graphic>
          </wp:inline>
        </w:drawing>
      </w:r>
    </w:p>
    <w:p w:rsidR="00F46C32" w:rsidRPr="00214AF8" w:rsidRDefault="00F46C32" w:rsidP="00AB73D2">
      <w:pPr>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w:t>
      </w:r>
      <w:r w:rsidR="00FA1069" w:rsidRPr="00214AF8">
        <w:rPr>
          <w:rFonts w:ascii="Times New Roman" w:hAnsi="Times New Roman" w:cs="Times New Roman"/>
          <w:i/>
          <w:sz w:val="28"/>
          <w:szCs w:val="28"/>
          <w:shd w:val="clear" w:color="auto" w:fill="FFFFFF"/>
        </w:rPr>
        <w:t xml:space="preserve"> 7</w:t>
      </w:r>
      <w:r w:rsidRPr="00214AF8">
        <w:rPr>
          <w:rFonts w:ascii="Times New Roman" w:hAnsi="Times New Roman" w:cs="Times New Roman"/>
          <w:i/>
          <w:sz w:val="28"/>
          <w:szCs w:val="28"/>
          <w:shd w:val="clear" w:color="auto" w:fill="FFFFFF"/>
        </w:rPr>
        <w:t>.</w:t>
      </w:r>
      <w:r w:rsidR="00FA1069" w:rsidRPr="00214AF8">
        <w:rPr>
          <w:rFonts w:ascii="Times New Roman" w:hAnsi="Times New Roman" w:cs="Times New Roman"/>
          <w:i/>
          <w:sz w:val="28"/>
          <w:szCs w:val="28"/>
          <w:shd w:val="clear" w:color="auto" w:fill="FFFFFF"/>
        </w:rPr>
        <w:t xml:space="preserve"> Проведение органолептической оценки</w:t>
      </w:r>
    </w:p>
    <w:p w:rsidR="00197CE5" w:rsidRPr="00214AF8" w:rsidRDefault="00FB6CBC"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lastRenderedPageBreak/>
        <w:t xml:space="preserve">Для оценки вкуса используют содержимое чаши после оценки аромата. Вкусовые ощущения оценивают по характеру и полноте вкуса, выраженности его оттенков, а также </w:t>
      </w:r>
      <w:r w:rsidR="0088031A" w:rsidRPr="00214AF8">
        <w:rPr>
          <w:rFonts w:ascii="Times New Roman" w:hAnsi="Times New Roman" w:cs="Times New Roman"/>
          <w:sz w:val="28"/>
          <w:szCs w:val="28"/>
          <w:shd w:val="clear" w:color="auto" w:fill="FFFFFF"/>
        </w:rPr>
        <w:t xml:space="preserve">наличию привкуса. Вкус первого </w:t>
      </w:r>
      <w:r w:rsidRPr="00214AF8">
        <w:rPr>
          <w:rFonts w:ascii="Times New Roman" w:hAnsi="Times New Roman" w:cs="Times New Roman"/>
          <w:sz w:val="28"/>
          <w:szCs w:val="28"/>
          <w:shd w:val="clear" w:color="auto" w:fill="FFFFFF"/>
        </w:rPr>
        <w:t>иван-чай (чайная компани</w:t>
      </w:r>
      <w:r w:rsidR="0088031A" w:rsidRPr="00214AF8">
        <w:rPr>
          <w:rFonts w:ascii="Times New Roman" w:hAnsi="Times New Roman" w:cs="Times New Roman"/>
          <w:sz w:val="28"/>
          <w:szCs w:val="28"/>
          <w:shd w:val="clear" w:color="auto" w:fill="FFFFFF"/>
        </w:rPr>
        <w:t>я</w:t>
      </w:r>
      <w:r w:rsidR="00FA1069" w:rsidRPr="00214AF8">
        <w:rPr>
          <w:rFonts w:ascii="Times New Roman" w:hAnsi="Times New Roman" w:cs="Times New Roman"/>
          <w:sz w:val="28"/>
          <w:szCs w:val="28"/>
          <w:shd w:val="clear" w:color="auto" w:fill="FFFFFF"/>
        </w:rPr>
        <w:t>)</w:t>
      </w:r>
      <w:r w:rsidR="00197CE5" w:rsidRPr="00214AF8">
        <w:rPr>
          <w:rFonts w:ascii="Times New Roman" w:hAnsi="Times New Roman" w:cs="Times New Roman"/>
          <w:sz w:val="28"/>
          <w:szCs w:val="28"/>
          <w:shd w:val="clear" w:color="auto" w:fill="FFFFFF"/>
        </w:rPr>
        <w:t xml:space="preserve"> </w:t>
      </w:r>
      <w:r w:rsidR="00FA2714" w:rsidRPr="00214AF8">
        <w:rPr>
          <w:rFonts w:ascii="Times New Roman" w:hAnsi="Times New Roman" w:cs="Times New Roman"/>
          <w:sz w:val="28"/>
          <w:szCs w:val="28"/>
          <w:shd w:val="clear" w:color="auto" w:fill="FFFFFF"/>
        </w:rPr>
        <w:t>–</w:t>
      </w:r>
      <w:r w:rsidR="00197CE5" w:rsidRPr="00214AF8">
        <w:rPr>
          <w:rFonts w:ascii="Times New Roman" w:hAnsi="Times New Roman" w:cs="Times New Roman"/>
          <w:sz w:val="28"/>
          <w:szCs w:val="28"/>
          <w:shd w:val="clear" w:color="auto" w:fill="FFFFFF"/>
        </w:rPr>
        <w:t xml:space="preserve"> </w:t>
      </w:r>
      <w:r w:rsidR="00FA2714" w:rsidRPr="00214AF8">
        <w:rPr>
          <w:rFonts w:ascii="Times New Roman" w:hAnsi="Times New Roman" w:cs="Times New Roman"/>
          <w:sz w:val="28"/>
          <w:szCs w:val="28"/>
          <w:shd w:val="clear" w:color="auto" w:fill="FFFFFF"/>
        </w:rPr>
        <w:t>терпкий с кислинкой,</w:t>
      </w:r>
      <w:r w:rsidR="006E3396" w:rsidRPr="00214AF8">
        <w:rPr>
          <w:rFonts w:ascii="Times New Roman" w:hAnsi="Times New Roman" w:cs="Times New Roman"/>
          <w:sz w:val="28"/>
          <w:szCs w:val="28"/>
          <w:shd w:val="clear" w:color="auto" w:fill="FFFFFF"/>
        </w:rPr>
        <w:t xml:space="preserve"> второй образец</w:t>
      </w:r>
      <w:r w:rsidRPr="00214AF8">
        <w:rPr>
          <w:rFonts w:ascii="Times New Roman" w:hAnsi="Times New Roman" w:cs="Times New Roman"/>
          <w:sz w:val="28"/>
          <w:szCs w:val="28"/>
          <w:shd w:val="clear" w:color="auto" w:fill="FFFFFF"/>
        </w:rPr>
        <w:t xml:space="preserve"> (черный чай </w:t>
      </w:r>
      <w:r w:rsidR="007A0761"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w:t>
      </w:r>
      <w:r w:rsidR="006E3396" w:rsidRPr="00214AF8">
        <w:rPr>
          <w:rFonts w:ascii="Times New Roman" w:hAnsi="Times New Roman" w:cs="Times New Roman"/>
          <w:sz w:val="28"/>
          <w:szCs w:val="28"/>
          <w:shd w:val="clear" w:color="auto" w:fill="FFFFFF"/>
        </w:rPr>
        <w:t xml:space="preserve"> имеет терпкий вкус, а у третьего образца чая</w:t>
      </w:r>
      <w:r w:rsidR="0088031A" w:rsidRPr="00214AF8">
        <w:rPr>
          <w:rFonts w:ascii="Times New Roman" w:hAnsi="Times New Roman" w:cs="Times New Roman"/>
          <w:sz w:val="28"/>
          <w:szCs w:val="28"/>
          <w:shd w:val="clear" w:color="auto" w:fill="FFFFFF"/>
        </w:rPr>
        <w:t xml:space="preserve"> (иван-чай </w:t>
      </w:r>
      <w:r w:rsidR="00304A5B" w:rsidRPr="00214AF8">
        <w:rPr>
          <w:rFonts w:ascii="Times New Roman" w:hAnsi="Times New Roman" w:cs="Times New Roman"/>
          <w:sz w:val="28"/>
          <w:szCs w:val="28"/>
          <w:shd w:val="clear" w:color="auto" w:fill="FFFFFF"/>
        </w:rPr>
        <w:t>Чусовской ГО</w:t>
      </w:r>
      <w:r w:rsidRPr="00214AF8">
        <w:rPr>
          <w:rFonts w:ascii="Times New Roman" w:hAnsi="Times New Roman" w:cs="Times New Roman"/>
          <w:sz w:val="28"/>
          <w:szCs w:val="28"/>
          <w:shd w:val="clear" w:color="auto" w:fill="FFFFFF"/>
        </w:rPr>
        <w:t>)</w:t>
      </w:r>
      <w:r w:rsidR="006E3396" w:rsidRPr="00214AF8">
        <w:rPr>
          <w:rFonts w:ascii="Times New Roman" w:hAnsi="Times New Roman" w:cs="Times New Roman"/>
          <w:sz w:val="28"/>
          <w:szCs w:val="28"/>
          <w:shd w:val="clear" w:color="auto" w:fill="FFFFFF"/>
        </w:rPr>
        <w:t xml:space="preserve"> вкус слабовыраженный</w:t>
      </w:r>
      <w:r w:rsidR="00304A5B" w:rsidRPr="00214AF8">
        <w:rPr>
          <w:rFonts w:ascii="Times New Roman" w:hAnsi="Times New Roman" w:cs="Times New Roman"/>
          <w:sz w:val="28"/>
          <w:szCs w:val="28"/>
          <w:shd w:val="clear" w:color="auto" w:fill="FFFFFF"/>
        </w:rPr>
        <w:t xml:space="preserve"> (</w:t>
      </w:r>
      <w:r w:rsidR="00FA1069" w:rsidRPr="00214AF8">
        <w:rPr>
          <w:rFonts w:ascii="Times New Roman" w:hAnsi="Times New Roman" w:cs="Times New Roman"/>
          <w:sz w:val="28"/>
          <w:szCs w:val="28"/>
          <w:shd w:val="clear" w:color="auto" w:fill="FFFFFF"/>
        </w:rPr>
        <w:t>рис. 8</w:t>
      </w:r>
      <w:r w:rsidR="00304A5B" w:rsidRPr="00214AF8">
        <w:rPr>
          <w:rFonts w:ascii="Times New Roman" w:hAnsi="Times New Roman" w:cs="Times New Roman"/>
          <w:sz w:val="28"/>
          <w:szCs w:val="28"/>
          <w:shd w:val="clear" w:color="auto" w:fill="FFFFFF"/>
        </w:rPr>
        <w:t>)</w:t>
      </w:r>
      <w:r w:rsidR="006E3396" w:rsidRPr="00214AF8">
        <w:rPr>
          <w:rFonts w:ascii="Times New Roman" w:hAnsi="Times New Roman" w:cs="Times New Roman"/>
          <w:sz w:val="28"/>
          <w:szCs w:val="28"/>
          <w:shd w:val="clear" w:color="auto" w:fill="FFFFFF"/>
        </w:rPr>
        <w:t xml:space="preserve">. </w:t>
      </w:r>
    </w:p>
    <w:p w:rsidR="00304A5B" w:rsidRPr="00214AF8" w:rsidRDefault="00304A5B" w:rsidP="003D6479">
      <w:pPr>
        <w:spacing w:after="0" w:line="360" w:lineRule="auto"/>
        <w:ind w:firstLine="567"/>
        <w:jc w:val="center"/>
        <w:rPr>
          <w:rFonts w:ascii="Times New Roman" w:hAnsi="Times New Roman" w:cs="Times New Roman"/>
          <w:sz w:val="28"/>
          <w:szCs w:val="28"/>
          <w:shd w:val="clear" w:color="auto" w:fill="FFFFFF"/>
        </w:rPr>
      </w:pPr>
      <w:r w:rsidRPr="00214AF8">
        <w:rPr>
          <w:noProof/>
        </w:rPr>
        <w:drawing>
          <wp:inline distT="0" distB="0" distL="0" distR="0">
            <wp:extent cx="4341136" cy="2600077"/>
            <wp:effectExtent l="19050" t="0" r="2264" b="0"/>
            <wp:docPr id="15" name="Рисунок 1" descr="https://sun9-8.userapi.com/impg/fxSbcrq4FhRyqNCkGC5ZgJ-pHmB7HIWxKEFhDQ/kXLsAKpIMvI.jpg?size=810x1080&amp;quality=95&amp;sign=1a09d761236ea5e6964d94937da8c3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userapi.com/impg/fxSbcrq4FhRyqNCkGC5ZgJ-pHmB7HIWxKEFhDQ/kXLsAKpIMvI.jpg?size=810x1080&amp;quality=95&amp;sign=1a09d761236ea5e6964d94937da8c3d5&amp;type=album"/>
                    <pic:cNvPicPr>
                      <a:picLocks noChangeAspect="1" noChangeArrowheads="1"/>
                    </pic:cNvPicPr>
                  </pic:nvPicPr>
                  <pic:blipFill>
                    <a:blip r:embed="rId30"/>
                    <a:srcRect t="28636" b="26382"/>
                    <a:stretch>
                      <a:fillRect/>
                    </a:stretch>
                  </pic:blipFill>
                  <pic:spPr bwMode="auto">
                    <a:xfrm>
                      <a:off x="0" y="0"/>
                      <a:ext cx="4341136" cy="2600077"/>
                    </a:xfrm>
                    <a:prstGeom prst="rect">
                      <a:avLst/>
                    </a:prstGeom>
                    <a:noFill/>
                    <a:ln w="9525">
                      <a:noFill/>
                      <a:miter lim="800000"/>
                      <a:headEnd/>
                      <a:tailEnd/>
                    </a:ln>
                  </pic:spPr>
                </pic:pic>
              </a:graphicData>
            </a:graphic>
          </wp:inline>
        </w:drawing>
      </w:r>
    </w:p>
    <w:p w:rsidR="00304A5B" w:rsidRPr="00214AF8" w:rsidRDefault="00FA1069" w:rsidP="00AB73D2">
      <w:pPr>
        <w:spacing w:after="0" w:line="240" w:lineRule="auto"/>
        <w:ind w:firstLine="567"/>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8</w:t>
      </w:r>
      <w:r w:rsidR="00304A5B" w:rsidRPr="00214AF8">
        <w:rPr>
          <w:rFonts w:ascii="Times New Roman" w:hAnsi="Times New Roman" w:cs="Times New Roman"/>
          <w:i/>
          <w:sz w:val="28"/>
          <w:szCs w:val="28"/>
          <w:shd w:val="clear" w:color="auto" w:fill="FFFFFF"/>
        </w:rPr>
        <w:t>. Образцы чая</w:t>
      </w:r>
    </w:p>
    <w:p w:rsidR="00197CE5" w:rsidRPr="00214AF8" w:rsidRDefault="006E3396"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Цвет разваренного чайного листа у образцов также разный: у первого и третьего – тёмно-зеленый, у второго коричнево-красный</w:t>
      </w:r>
      <w:r w:rsidR="00BA752F" w:rsidRPr="00214AF8">
        <w:rPr>
          <w:rFonts w:ascii="Times New Roman" w:hAnsi="Times New Roman" w:cs="Times New Roman"/>
          <w:sz w:val="28"/>
          <w:szCs w:val="28"/>
          <w:shd w:val="clear" w:color="auto" w:fill="FFFFFF"/>
        </w:rPr>
        <w:t xml:space="preserve"> (рис. 8</w:t>
      </w:r>
      <w:r w:rsidR="00304A5B" w:rsidRPr="00214AF8">
        <w:rPr>
          <w:rFonts w:ascii="Times New Roman" w:hAnsi="Times New Roman" w:cs="Times New Roman"/>
          <w:sz w:val="28"/>
          <w:szCs w:val="28"/>
          <w:shd w:val="clear" w:color="auto" w:fill="FFFFFF"/>
        </w:rPr>
        <w:t>)</w:t>
      </w:r>
      <w:r w:rsidRPr="00214AF8">
        <w:rPr>
          <w:rFonts w:ascii="Times New Roman" w:hAnsi="Times New Roman" w:cs="Times New Roman"/>
          <w:sz w:val="28"/>
          <w:szCs w:val="28"/>
          <w:shd w:val="clear" w:color="auto" w:fill="FFFFFF"/>
        </w:rPr>
        <w:t xml:space="preserve">. </w:t>
      </w:r>
    </w:p>
    <w:p w:rsidR="00FA2714" w:rsidRPr="00214AF8" w:rsidRDefault="00795A4C" w:rsidP="00AB73D2">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Внешний вид сухого чайного листа</w:t>
      </w:r>
      <w:r w:rsidR="006E3396" w:rsidRPr="00214AF8">
        <w:rPr>
          <w:rFonts w:ascii="Times New Roman" w:hAnsi="Times New Roman" w:cs="Times New Roman"/>
          <w:sz w:val="28"/>
          <w:szCs w:val="28"/>
          <w:shd w:val="clear" w:color="auto" w:fill="FFFFFF"/>
        </w:rPr>
        <w:t xml:space="preserve"> у первого и второго образц</w:t>
      </w:r>
      <w:r w:rsidR="00071EFE" w:rsidRPr="00214AF8">
        <w:rPr>
          <w:rFonts w:ascii="Times New Roman" w:hAnsi="Times New Roman" w:cs="Times New Roman"/>
          <w:sz w:val="28"/>
          <w:szCs w:val="28"/>
          <w:shd w:val="clear" w:color="auto" w:fill="FFFFFF"/>
        </w:rPr>
        <w:t>ов</w:t>
      </w:r>
      <w:r w:rsidR="006E3396" w:rsidRPr="00214AF8">
        <w:rPr>
          <w:rFonts w:ascii="Times New Roman" w:hAnsi="Times New Roman" w:cs="Times New Roman"/>
          <w:sz w:val="28"/>
          <w:szCs w:val="28"/>
          <w:shd w:val="clear" w:color="auto" w:fill="FFFFFF"/>
        </w:rPr>
        <w:t xml:space="preserve"> однородный, ровный</w:t>
      </w:r>
      <w:r w:rsidR="00071EFE" w:rsidRPr="00214AF8">
        <w:rPr>
          <w:rFonts w:ascii="Times New Roman" w:hAnsi="Times New Roman" w:cs="Times New Roman"/>
          <w:sz w:val="28"/>
          <w:szCs w:val="28"/>
          <w:shd w:val="clear" w:color="auto" w:fill="FFFFFF"/>
        </w:rPr>
        <w:t>,</w:t>
      </w:r>
      <w:r w:rsidR="006E3396" w:rsidRPr="00214AF8">
        <w:rPr>
          <w:rFonts w:ascii="Times New Roman" w:hAnsi="Times New Roman" w:cs="Times New Roman"/>
          <w:sz w:val="28"/>
          <w:szCs w:val="28"/>
          <w:shd w:val="clear" w:color="auto" w:fill="FFFFFF"/>
        </w:rPr>
        <w:t xml:space="preserve"> хорошо скрученный, а у третьего неоднородный, плохо скрученный</w:t>
      </w:r>
      <w:r w:rsidR="00071EFE" w:rsidRPr="00214AF8">
        <w:rPr>
          <w:rFonts w:ascii="Times New Roman" w:hAnsi="Times New Roman" w:cs="Times New Roman"/>
          <w:sz w:val="28"/>
          <w:szCs w:val="28"/>
          <w:shd w:val="clear" w:color="auto" w:fill="FFFFFF"/>
        </w:rPr>
        <w:t xml:space="preserve"> (рис.</w:t>
      </w:r>
      <w:r w:rsidR="0088031A" w:rsidRPr="00214AF8">
        <w:rPr>
          <w:rFonts w:ascii="Times New Roman" w:hAnsi="Times New Roman" w:cs="Times New Roman"/>
          <w:sz w:val="28"/>
          <w:szCs w:val="28"/>
          <w:shd w:val="clear" w:color="auto" w:fill="FFFFFF"/>
        </w:rPr>
        <w:t xml:space="preserve"> </w:t>
      </w:r>
      <w:r w:rsidR="00FA1069" w:rsidRPr="00214AF8">
        <w:rPr>
          <w:rFonts w:ascii="Times New Roman" w:hAnsi="Times New Roman" w:cs="Times New Roman"/>
          <w:sz w:val="28"/>
          <w:szCs w:val="28"/>
          <w:shd w:val="clear" w:color="auto" w:fill="FFFFFF"/>
        </w:rPr>
        <w:t>9-11</w:t>
      </w:r>
      <w:r w:rsidR="00071EFE" w:rsidRPr="00214AF8">
        <w:rPr>
          <w:rFonts w:ascii="Times New Roman" w:hAnsi="Times New Roman" w:cs="Times New Roman"/>
          <w:sz w:val="28"/>
          <w:szCs w:val="28"/>
          <w:shd w:val="clear" w:color="auto" w:fill="FFFFFF"/>
        </w:rPr>
        <w:t>)</w:t>
      </w:r>
      <w:r w:rsidR="006E3396" w:rsidRPr="00214AF8">
        <w:rPr>
          <w:rFonts w:ascii="Times New Roman" w:hAnsi="Times New Roman" w:cs="Times New Roman"/>
          <w:sz w:val="28"/>
          <w:szCs w:val="28"/>
          <w:shd w:val="clear" w:color="auto" w:fill="FFFFFF"/>
        </w:rPr>
        <w:t>.</w:t>
      </w:r>
    </w:p>
    <w:p w:rsidR="00FB6CBC" w:rsidRPr="00214AF8" w:rsidRDefault="00FB6CBC" w:rsidP="003D6479">
      <w:pPr>
        <w:spacing w:after="0" w:line="36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drawing>
          <wp:inline distT="0" distB="0" distL="0" distR="0">
            <wp:extent cx="2554817" cy="3126913"/>
            <wp:effectExtent l="19050" t="0" r="0" b="0"/>
            <wp:docPr id="9" name="Рисунок 15" descr="C:\Users\User\Desktop\LYJQuXHzz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YJQuXHzz3A.jpg"/>
                    <pic:cNvPicPr>
                      <a:picLocks noChangeAspect="1" noChangeArrowheads="1"/>
                    </pic:cNvPicPr>
                  </pic:nvPicPr>
                  <pic:blipFill>
                    <a:blip r:embed="rId31" cstate="print"/>
                    <a:srcRect/>
                    <a:stretch>
                      <a:fillRect/>
                    </a:stretch>
                  </pic:blipFill>
                  <pic:spPr bwMode="auto">
                    <a:xfrm>
                      <a:off x="0" y="0"/>
                      <a:ext cx="2565703" cy="3140236"/>
                    </a:xfrm>
                    <a:prstGeom prst="rect">
                      <a:avLst/>
                    </a:prstGeom>
                    <a:noFill/>
                    <a:ln w="9525">
                      <a:noFill/>
                      <a:miter lim="800000"/>
                      <a:headEnd/>
                      <a:tailEnd/>
                    </a:ln>
                  </pic:spPr>
                </pic:pic>
              </a:graphicData>
            </a:graphic>
          </wp:inline>
        </w:drawing>
      </w:r>
    </w:p>
    <w:p w:rsidR="00071EFE" w:rsidRPr="00214AF8" w:rsidRDefault="00FA1069" w:rsidP="00577D28">
      <w:pPr>
        <w:spacing w:after="0" w:line="240" w:lineRule="auto"/>
        <w:ind w:firstLine="567"/>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9</w:t>
      </w:r>
      <w:r w:rsidR="00071EFE" w:rsidRPr="00214AF8">
        <w:rPr>
          <w:rFonts w:ascii="Times New Roman" w:hAnsi="Times New Roman" w:cs="Times New Roman"/>
          <w:i/>
          <w:sz w:val="28"/>
          <w:szCs w:val="28"/>
          <w:shd w:val="clear" w:color="auto" w:fill="FFFFFF"/>
        </w:rPr>
        <w:t>. Вид сухого чайного листа копорского чая из чайной компании</w:t>
      </w:r>
    </w:p>
    <w:p w:rsidR="00071EFE" w:rsidRPr="00214AF8" w:rsidRDefault="00071EFE" w:rsidP="003D6479">
      <w:pPr>
        <w:spacing w:after="0" w:line="240" w:lineRule="auto"/>
        <w:ind w:firstLine="567"/>
        <w:jc w:val="both"/>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lastRenderedPageBreak/>
        <w:drawing>
          <wp:inline distT="0" distB="0" distL="0" distR="0">
            <wp:extent cx="2731247" cy="3646312"/>
            <wp:effectExtent l="19050" t="0" r="0" b="0"/>
            <wp:docPr id="10" name="Рисунок 13" descr="C:\Users\User\Desktop\xmb1b9X3W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xmb1b9X3Wjg.jpg"/>
                    <pic:cNvPicPr>
                      <a:picLocks noChangeAspect="1" noChangeArrowheads="1"/>
                    </pic:cNvPicPr>
                  </pic:nvPicPr>
                  <pic:blipFill>
                    <a:blip r:embed="rId32" cstate="print"/>
                    <a:srcRect/>
                    <a:stretch>
                      <a:fillRect/>
                    </a:stretch>
                  </pic:blipFill>
                  <pic:spPr bwMode="auto">
                    <a:xfrm>
                      <a:off x="0" y="0"/>
                      <a:ext cx="2752050" cy="3674084"/>
                    </a:xfrm>
                    <a:prstGeom prst="rect">
                      <a:avLst/>
                    </a:prstGeom>
                    <a:noFill/>
                    <a:ln w="9525">
                      <a:noFill/>
                      <a:miter lim="800000"/>
                      <a:headEnd/>
                      <a:tailEnd/>
                    </a:ln>
                  </pic:spPr>
                </pic:pic>
              </a:graphicData>
            </a:graphic>
          </wp:inline>
        </w:drawing>
      </w:r>
      <w:r w:rsidRPr="00214AF8">
        <w:rPr>
          <w:rFonts w:ascii="Times New Roman" w:hAnsi="Times New Roman" w:cs="Times New Roman"/>
          <w:noProof/>
          <w:sz w:val="28"/>
          <w:szCs w:val="28"/>
          <w:shd w:val="clear" w:color="auto" w:fill="FFFFFF"/>
        </w:rPr>
        <w:drawing>
          <wp:inline distT="0" distB="0" distL="0" distR="0">
            <wp:extent cx="2726940" cy="3640558"/>
            <wp:effectExtent l="19050" t="0" r="0" b="0"/>
            <wp:docPr id="19" name="Рисунок 14" descr="C:\Users\User\Desktop\apoJZOa3L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poJZOa3LQI.jpg"/>
                    <pic:cNvPicPr>
                      <a:picLocks noChangeAspect="1" noChangeArrowheads="1"/>
                    </pic:cNvPicPr>
                  </pic:nvPicPr>
                  <pic:blipFill>
                    <a:blip r:embed="rId33" cstate="print"/>
                    <a:srcRect/>
                    <a:stretch>
                      <a:fillRect/>
                    </a:stretch>
                  </pic:blipFill>
                  <pic:spPr bwMode="auto">
                    <a:xfrm>
                      <a:off x="0" y="0"/>
                      <a:ext cx="2741386" cy="3659844"/>
                    </a:xfrm>
                    <a:prstGeom prst="rect">
                      <a:avLst/>
                    </a:prstGeom>
                    <a:noFill/>
                    <a:ln w="9525">
                      <a:noFill/>
                      <a:miter lim="800000"/>
                      <a:headEnd/>
                      <a:tailEnd/>
                    </a:ln>
                  </pic:spPr>
                </pic:pic>
              </a:graphicData>
            </a:graphic>
          </wp:inline>
        </w:drawing>
      </w:r>
    </w:p>
    <w:p w:rsidR="00095563" w:rsidRPr="00214AF8" w:rsidRDefault="00071EFE" w:rsidP="00577D28">
      <w:pPr>
        <w:tabs>
          <w:tab w:val="left" w:pos="5404"/>
        </w:tabs>
        <w:spacing w:after="0" w:line="240" w:lineRule="auto"/>
        <w:ind w:firstLine="567"/>
        <w:jc w:val="both"/>
        <w:rPr>
          <w:rFonts w:ascii="Times New Roman" w:hAnsi="Times New Roman" w:cs="Times New Roman"/>
          <w:i/>
          <w:sz w:val="28"/>
          <w:szCs w:val="28"/>
          <w:shd w:val="clear" w:color="auto" w:fill="FFFFFF"/>
        </w:rPr>
      </w:pPr>
      <w:r w:rsidRPr="00214AF8">
        <w:rPr>
          <w:rFonts w:ascii="Times New Roman" w:hAnsi="Times New Roman" w:cs="Times New Roman"/>
          <w:sz w:val="28"/>
          <w:szCs w:val="28"/>
          <w:shd w:val="clear" w:color="auto" w:fill="FFFFFF"/>
        </w:rPr>
        <w:t xml:space="preserve"> </w:t>
      </w:r>
      <w:r w:rsidR="00FA1069" w:rsidRPr="00214AF8">
        <w:rPr>
          <w:rFonts w:ascii="Times New Roman" w:hAnsi="Times New Roman" w:cs="Times New Roman"/>
          <w:i/>
          <w:sz w:val="28"/>
          <w:szCs w:val="28"/>
          <w:shd w:val="clear" w:color="auto" w:fill="FFFFFF"/>
        </w:rPr>
        <w:t xml:space="preserve">Рис. 10. Вид сухого чайного листа  </w:t>
      </w:r>
      <w:r w:rsidR="00D72C5C" w:rsidRPr="00214AF8">
        <w:rPr>
          <w:rFonts w:ascii="Times New Roman" w:hAnsi="Times New Roman" w:cs="Times New Roman"/>
          <w:i/>
          <w:sz w:val="28"/>
          <w:szCs w:val="28"/>
          <w:shd w:val="clear" w:color="auto" w:fill="FFFFFF"/>
        </w:rPr>
        <w:t xml:space="preserve">   </w:t>
      </w:r>
      <w:r w:rsidR="00FA1069" w:rsidRPr="00214AF8">
        <w:rPr>
          <w:rFonts w:ascii="Times New Roman" w:hAnsi="Times New Roman" w:cs="Times New Roman"/>
          <w:i/>
          <w:sz w:val="28"/>
          <w:szCs w:val="28"/>
          <w:shd w:val="clear" w:color="auto" w:fill="FFFFFF"/>
        </w:rPr>
        <w:t>Рис. 11</w:t>
      </w:r>
      <w:r w:rsidR="00095563" w:rsidRPr="00214AF8">
        <w:rPr>
          <w:rFonts w:ascii="Times New Roman" w:hAnsi="Times New Roman" w:cs="Times New Roman"/>
          <w:i/>
          <w:sz w:val="28"/>
          <w:szCs w:val="28"/>
          <w:shd w:val="clear" w:color="auto" w:fill="FFFFFF"/>
        </w:rPr>
        <w:t>. Вид сухого чайного листа</w:t>
      </w:r>
    </w:p>
    <w:p w:rsidR="00304A5B" w:rsidRPr="00214AF8" w:rsidRDefault="00D72C5C" w:rsidP="00577D28">
      <w:pPr>
        <w:tabs>
          <w:tab w:val="left" w:pos="5404"/>
        </w:tabs>
        <w:spacing w:after="0" w:line="240" w:lineRule="auto"/>
        <w:ind w:firstLine="567"/>
        <w:jc w:val="both"/>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 xml:space="preserve"> </w:t>
      </w:r>
      <w:r w:rsidR="00095563" w:rsidRPr="00214AF8">
        <w:rPr>
          <w:rFonts w:ascii="Times New Roman" w:hAnsi="Times New Roman" w:cs="Times New Roman"/>
          <w:i/>
          <w:sz w:val="28"/>
          <w:szCs w:val="28"/>
          <w:shd w:val="clear" w:color="auto" w:fill="FFFFFF"/>
        </w:rPr>
        <w:t>обычного чер</w:t>
      </w:r>
      <w:r w:rsidR="008E6361" w:rsidRPr="00214AF8">
        <w:rPr>
          <w:rFonts w:ascii="Times New Roman" w:hAnsi="Times New Roman" w:cs="Times New Roman"/>
          <w:i/>
          <w:sz w:val="28"/>
          <w:szCs w:val="28"/>
          <w:shd w:val="clear" w:color="auto" w:fill="FFFFFF"/>
        </w:rPr>
        <w:t xml:space="preserve">ного чая               </w:t>
      </w:r>
      <w:r w:rsidRPr="00214AF8">
        <w:rPr>
          <w:rFonts w:ascii="Times New Roman" w:hAnsi="Times New Roman" w:cs="Times New Roman"/>
          <w:i/>
          <w:sz w:val="28"/>
          <w:szCs w:val="28"/>
          <w:shd w:val="clear" w:color="auto" w:fill="FFFFFF"/>
        </w:rPr>
        <w:t xml:space="preserve">           </w:t>
      </w:r>
      <w:r w:rsidR="00095563" w:rsidRPr="00214AF8">
        <w:rPr>
          <w:rFonts w:ascii="Times New Roman" w:hAnsi="Times New Roman" w:cs="Times New Roman"/>
          <w:i/>
          <w:sz w:val="28"/>
          <w:szCs w:val="28"/>
          <w:shd w:val="clear" w:color="auto" w:fill="FFFFFF"/>
        </w:rPr>
        <w:t>копорского чая из Чусовского ГО</w:t>
      </w:r>
    </w:p>
    <w:p w:rsidR="007E7C06" w:rsidRPr="00214AF8" w:rsidRDefault="007E7C06" w:rsidP="00577D28">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Результаты  органолептических исследований </w:t>
      </w:r>
      <w:r w:rsidR="00304A5B" w:rsidRPr="00214AF8">
        <w:rPr>
          <w:rFonts w:ascii="Times New Roman" w:hAnsi="Times New Roman" w:cs="Times New Roman"/>
          <w:sz w:val="28"/>
          <w:szCs w:val="28"/>
          <w:shd w:val="clear" w:color="auto" w:fill="FFFFFF"/>
        </w:rPr>
        <w:t xml:space="preserve">разных видов </w:t>
      </w:r>
      <w:r w:rsidRPr="00214AF8">
        <w:rPr>
          <w:rFonts w:ascii="Times New Roman" w:hAnsi="Times New Roman" w:cs="Times New Roman"/>
          <w:sz w:val="28"/>
          <w:szCs w:val="28"/>
          <w:shd w:val="clear" w:color="auto" w:fill="FFFFFF"/>
        </w:rPr>
        <w:t>чая представлены в таблице 1.</w:t>
      </w:r>
    </w:p>
    <w:p w:rsidR="007E7C06" w:rsidRPr="00214AF8" w:rsidRDefault="007E7C06" w:rsidP="00577D28">
      <w:pPr>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Таблица 1. Результаты органолептической оценки исследуемых образцов чая  (по ГОСТ 32572-2013)</w:t>
      </w:r>
    </w:p>
    <w:tbl>
      <w:tblPr>
        <w:tblStyle w:val="af"/>
        <w:tblW w:w="9606" w:type="dxa"/>
        <w:tblLayout w:type="fixed"/>
        <w:tblLook w:val="04A0"/>
      </w:tblPr>
      <w:tblGrid>
        <w:gridCol w:w="1951"/>
        <w:gridCol w:w="1843"/>
        <w:gridCol w:w="1843"/>
        <w:gridCol w:w="1984"/>
        <w:gridCol w:w="1985"/>
      </w:tblGrid>
      <w:tr w:rsidR="007E7C06" w:rsidRPr="00214AF8" w:rsidTr="0088031A">
        <w:trPr>
          <w:trHeight w:val="1151"/>
        </w:trPr>
        <w:tc>
          <w:tcPr>
            <w:tcW w:w="1951" w:type="dxa"/>
          </w:tcPr>
          <w:p w:rsidR="007E7C06" w:rsidRPr="00214AF8" w:rsidRDefault="007E7C06" w:rsidP="00577D28">
            <w:pPr>
              <w:jc w:val="center"/>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характеристика</w:t>
            </w:r>
          </w:p>
        </w:tc>
        <w:tc>
          <w:tcPr>
            <w:tcW w:w="1843" w:type="dxa"/>
          </w:tcPr>
          <w:p w:rsidR="007E7C06" w:rsidRPr="00214AF8" w:rsidRDefault="007E7C06" w:rsidP="00577D28">
            <w:pPr>
              <w:jc w:val="center"/>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ГОСТ</w:t>
            </w:r>
          </w:p>
        </w:tc>
        <w:tc>
          <w:tcPr>
            <w:tcW w:w="1843" w:type="dxa"/>
          </w:tcPr>
          <w:p w:rsidR="007E7C06" w:rsidRPr="00214AF8" w:rsidRDefault="007E7C06" w:rsidP="00577D28">
            <w:pPr>
              <w:jc w:val="center"/>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Иван-чай (из чайной компании)</w:t>
            </w:r>
          </w:p>
        </w:tc>
        <w:tc>
          <w:tcPr>
            <w:tcW w:w="1984" w:type="dxa"/>
          </w:tcPr>
          <w:p w:rsidR="007E7C06" w:rsidRPr="00214AF8" w:rsidRDefault="007E7C06" w:rsidP="00577D28">
            <w:pPr>
              <w:jc w:val="center"/>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 xml:space="preserve">Черный крупнолистовой чай </w:t>
            </w:r>
            <w:r w:rsidR="00BA752F" w:rsidRPr="00214AF8">
              <w:rPr>
                <w:rFonts w:ascii="Times New Roman" w:hAnsi="Times New Roman" w:cs="Times New Roman"/>
                <w:i/>
                <w:sz w:val="24"/>
                <w:szCs w:val="24"/>
                <w:shd w:val="clear" w:color="auto" w:fill="FFFFFF"/>
                <w:lang w:val="en-US"/>
              </w:rPr>
              <w:t>Greenfield</w:t>
            </w:r>
          </w:p>
        </w:tc>
        <w:tc>
          <w:tcPr>
            <w:tcW w:w="1985" w:type="dxa"/>
          </w:tcPr>
          <w:p w:rsidR="007E7C06" w:rsidRPr="00214AF8" w:rsidRDefault="007E7C06" w:rsidP="00577D28">
            <w:pPr>
              <w:jc w:val="center"/>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Иван-чай (ЧусовскойГО)</w:t>
            </w:r>
          </w:p>
        </w:tc>
      </w:tr>
      <w:tr w:rsidR="007E7C06" w:rsidRPr="00214AF8" w:rsidTr="0088031A">
        <w:tc>
          <w:tcPr>
            <w:tcW w:w="1951"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Внешний вид настоя чая</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Яркий, прозрачный</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Яркий, прозрачный</w:t>
            </w:r>
          </w:p>
        </w:tc>
        <w:tc>
          <w:tcPr>
            <w:tcW w:w="1984"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Яркий, прозрачный</w:t>
            </w:r>
          </w:p>
        </w:tc>
        <w:tc>
          <w:tcPr>
            <w:tcW w:w="1985"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Яркий, прозрачный</w:t>
            </w:r>
          </w:p>
        </w:tc>
      </w:tr>
      <w:tr w:rsidR="007E7C06" w:rsidRPr="00214AF8" w:rsidTr="00577D28">
        <w:trPr>
          <w:trHeight w:val="1048"/>
        </w:trPr>
        <w:tc>
          <w:tcPr>
            <w:tcW w:w="1951"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Аромат настоя чая</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Нежный приятный аромат</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Нежный приятный аромат</w:t>
            </w:r>
          </w:p>
        </w:tc>
        <w:tc>
          <w:tcPr>
            <w:tcW w:w="1984"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Приятный аромат</w:t>
            </w:r>
          </w:p>
        </w:tc>
        <w:tc>
          <w:tcPr>
            <w:tcW w:w="1985"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Нежный приятный аромат</w:t>
            </w:r>
          </w:p>
        </w:tc>
      </w:tr>
      <w:tr w:rsidR="007E7C06" w:rsidRPr="00214AF8" w:rsidTr="0088031A">
        <w:tc>
          <w:tcPr>
            <w:tcW w:w="1951"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Вкус настоя чая</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Терпкий вкус</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Терпкий вкус с кислинкой</w:t>
            </w:r>
          </w:p>
        </w:tc>
        <w:tc>
          <w:tcPr>
            <w:tcW w:w="1984"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Терпкий вкус</w:t>
            </w:r>
          </w:p>
        </w:tc>
        <w:tc>
          <w:tcPr>
            <w:tcW w:w="1985"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Слабовыраженный вкус</w:t>
            </w:r>
          </w:p>
        </w:tc>
      </w:tr>
      <w:tr w:rsidR="007E7C06" w:rsidRPr="00214AF8" w:rsidTr="0088031A">
        <w:tc>
          <w:tcPr>
            <w:tcW w:w="1951"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Цвет разваренного чайного листа чая</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Однородный,коричнево-красный, коричневый</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темно-зеленый</w:t>
            </w:r>
          </w:p>
        </w:tc>
        <w:tc>
          <w:tcPr>
            <w:tcW w:w="1984"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коричнево-красный</w:t>
            </w:r>
          </w:p>
        </w:tc>
        <w:tc>
          <w:tcPr>
            <w:tcW w:w="1985"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темно-зеленый</w:t>
            </w:r>
          </w:p>
        </w:tc>
      </w:tr>
      <w:tr w:rsidR="007E7C06" w:rsidRPr="00214AF8" w:rsidTr="0088031A">
        <w:tc>
          <w:tcPr>
            <w:tcW w:w="1951"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Внешний вид сухого чайного листа</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ровный, хорошо скрученный</w:t>
            </w:r>
          </w:p>
        </w:tc>
        <w:tc>
          <w:tcPr>
            <w:tcW w:w="1843"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ровный, хорошо скрученный</w:t>
            </w:r>
          </w:p>
        </w:tc>
        <w:tc>
          <w:tcPr>
            <w:tcW w:w="1984"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Однородный, ровный, хорошо скрученный</w:t>
            </w:r>
          </w:p>
        </w:tc>
        <w:tc>
          <w:tcPr>
            <w:tcW w:w="1985" w:type="dxa"/>
          </w:tcPr>
          <w:p w:rsidR="007E7C06" w:rsidRPr="00214AF8" w:rsidRDefault="007E7C06" w:rsidP="00577D28">
            <w:pPr>
              <w:jc w:val="center"/>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Неоднородный, плохо скрученный</w:t>
            </w:r>
          </w:p>
        </w:tc>
      </w:tr>
    </w:tbl>
    <w:p w:rsidR="002A554C" w:rsidRPr="00214AF8" w:rsidRDefault="002A554C" w:rsidP="00577D28">
      <w:pPr>
        <w:spacing w:line="240" w:lineRule="auto"/>
        <w:ind w:firstLine="567"/>
        <w:jc w:val="both"/>
        <w:rPr>
          <w:rFonts w:ascii="Times New Roman" w:hAnsi="Times New Roman" w:cs="Times New Roman"/>
          <w:sz w:val="28"/>
          <w:szCs w:val="28"/>
          <w:shd w:val="clear" w:color="auto" w:fill="FFFFFF"/>
          <w:lang w:val="en-US"/>
        </w:rPr>
      </w:pPr>
    </w:p>
    <w:p w:rsidR="0088031A" w:rsidRPr="00214AF8" w:rsidRDefault="00304A5B" w:rsidP="00577D28">
      <w:pPr>
        <w:spacing w:line="240" w:lineRule="auto"/>
        <w:ind w:firstLine="567"/>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lastRenderedPageBreak/>
        <w:t xml:space="preserve">В результате органолептической оценки исследуемых образцов чая можно сказать, что все три образца имеют яркий, насыщенный цвет и прозрачный внешний вид настоя чая, обладают нежным и приятным ароматом. Чай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xml:space="preserve"> по всем показателям соответствует ГОСТ. Для образцов иван-чая характерен иной оттенок листа (темно-зеленый). У самостоятельно изготовленного иван-чая был слабовыраженный, не терпкий вкус, чайные листы были неоднородные.</w:t>
      </w:r>
    </w:p>
    <w:p w:rsidR="00E02241" w:rsidRPr="00214AF8" w:rsidRDefault="00E02241" w:rsidP="00577D28">
      <w:pPr>
        <w:pStyle w:val="2"/>
        <w:jc w:val="center"/>
        <w:rPr>
          <w:shd w:val="clear" w:color="auto" w:fill="FFFFFF"/>
        </w:rPr>
      </w:pPr>
      <w:bookmarkStart w:id="13" w:name="_Toc148117298"/>
      <w:r w:rsidRPr="00214AF8">
        <w:rPr>
          <w:shd w:val="clear" w:color="auto" w:fill="FFFFFF"/>
        </w:rPr>
        <w:t>3.3 Дегустация и оценка органолептических свойств черного и копорского чая</w:t>
      </w:r>
      <w:bookmarkEnd w:id="13"/>
    </w:p>
    <w:p w:rsidR="00607F3A" w:rsidRPr="00214AF8" w:rsidRDefault="00EB24E7" w:rsidP="00577D28">
      <w:pPr>
        <w:tabs>
          <w:tab w:val="left" w:pos="3164"/>
        </w:tabs>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Для </w:t>
      </w:r>
      <w:r w:rsidR="00FB0382" w:rsidRPr="00214AF8">
        <w:rPr>
          <w:rFonts w:ascii="Times New Roman" w:hAnsi="Times New Roman" w:cs="Times New Roman"/>
          <w:sz w:val="28"/>
          <w:szCs w:val="28"/>
          <w:shd w:val="clear" w:color="auto" w:fill="FFFFFF"/>
        </w:rPr>
        <w:t xml:space="preserve">дегустационной </w:t>
      </w:r>
      <w:r w:rsidRPr="00214AF8">
        <w:rPr>
          <w:rFonts w:ascii="Times New Roman" w:hAnsi="Times New Roman" w:cs="Times New Roman"/>
          <w:sz w:val="28"/>
          <w:szCs w:val="28"/>
          <w:shd w:val="clear" w:color="auto" w:fill="FFFFFF"/>
        </w:rPr>
        <w:t>оценки органолептических показателей чая в эколого-биологической лаборатории школы</w:t>
      </w:r>
      <w:r w:rsidR="00607F3A" w:rsidRPr="00214AF8">
        <w:rPr>
          <w:rFonts w:ascii="Times New Roman" w:hAnsi="Times New Roman" w:cs="Times New Roman"/>
          <w:sz w:val="28"/>
          <w:szCs w:val="28"/>
          <w:shd w:val="clear" w:color="auto" w:fill="FFFFFF"/>
        </w:rPr>
        <w:t xml:space="preserve"> №5 г. Чусового</w:t>
      </w:r>
      <w:r w:rsidRPr="00214AF8">
        <w:rPr>
          <w:rFonts w:ascii="Times New Roman" w:hAnsi="Times New Roman" w:cs="Times New Roman"/>
          <w:sz w:val="28"/>
          <w:szCs w:val="28"/>
          <w:shd w:val="clear" w:color="auto" w:fill="FFFFFF"/>
        </w:rPr>
        <w:t xml:space="preserve"> была проведена дегустация трех образцов чая. В дегустации приняли участие 16 человек – учащиеся школы и педагоги</w:t>
      </w:r>
      <w:r w:rsidR="00D72C5C" w:rsidRPr="00214AF8">
        <w:rPr>
          <w:rFonts w:ascii="Times New Roman" w:hAnsi="Times New Roman" w:cs="Times New Roman"/>
          <w:sz w:val="28"/>
          <w:szCs w:val="28"/>
          <w:shd w:val="clear" w:color="auto" w:fill="FFFFFF"/>
        </w:rPr>
        <w:t xml:space="preserve"> (рис. 12)</w:t>
      </w:r>
      <w:r w:rsidRPr="00214AF8">
        <w:rPr>
          <w:rFonts w:ascii="Times New Roman" w:hAnsi="Times New Roman" w:cs="Times New Roman"/>
          <w:sz w:val="28"/>
          <w:szCs w:val="28"/>
          <w:shd w:val="clear" w:color="auto" w:fill="FFFFFF"/>
        </w:rPr>
        <w:t>. Для д</w:t>
      </w:r>
      <w:r w:rsidR="00201120" w:rsidRPr="00214AF8">
        <w:rPr>
          <w:rFonts w:ascii="Times New Roman" w:hAnsi="Times New Roman" w:cs="Times New Roman"/>
          <w:sz w:val="28"/>
          <w:szCs w:val="28"/>
          <w:shd w:val="clear" w:color="auto" w:fill="FFFFFF"/>
        </w:rPr>
        <w:t xml:space="preserve">егустирующих были представлены три образца чая: </w:t>
      </w:r>
      <w:r w:rsidRPr="00214AF8">
        <w:rPr>
          <w:rFonts w:ascii="Times New Roman" w:hAnsi="Times New Roman" w:cs="Times New Roman"/>
          <w:sz w:val="28"/>
          <w:szCs w:val="28"/>
          <w:shd w:val="clear" w:color="auto" w:fill="FFFFFF"/>
        </w:rPr>
        <w:t>черный крупнолистовой</w:t>
      </w:r>
      <w:r w:rsidR="00201120" w:rsidRPr="00214AF8">
        <w:rPr>
          <w:rFonts w:ascii="Times New Roman" w:hAnsi="Times New Roman" w:cs="Times New Roman"/>
          <w:sz w:val="28"/>
          <w:szCs w:val="28"/>
          <w:shd w:val="clear" w:color="auto" w:fill="FFFFFF"/>
        </w:rPr>
        <w:t xml:space="preserve"> чай</w:t>
      </w:r>
      <w:r w:rsidR="00607F3A" w:rsidRPr="00214AF8">
        <w:rPr>
          <w:rFonts w:ascii="Times New Roman" w:hAnsi="Times New Roman" w:cs="Times New Roman"/>
          <w:sz w:val="28"/>
          <w:szCs w:val="28"/>
          <w:shd w:val="clear" w:color="auto" w:fill="FFFFFF"/>
        </w:rPr>
        <w:t xml:space="preserve"> </w:t>
      </w:r>
      <w:r w:rsidR="00BA752F"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xml:space="preserve">, </w:t>
      </w:r>
      <w:r w:rsidR="00607F3A" w:rsidRPr="00214AF8">
        <w:rPr>
          <w:rFonts w:ascii="Times New Roman" w:hAnsi="Times New Roman" w:cs="Times New Roman"/>
          <w:sz w:val="28"/>
          <w:szCs w:val="28"/>
          <w:shd w:val="clear" w:color="auto" w:fill="FFFFFF"/>
        </w:rPr>
        <w:t>иван-чай, приобретенный в «Чайной компании» и собранный в Чусовском районе и самостоятельно изготовленный (рис</w:t>
      </w:r>
      <w:r w:rsidR="00D72C5C" w:rsidRPr="00214AF8">
        <w:rPr>
          <w:rFonts w:ascii="Times New Roman" w:hAnsi="Times New Roman" w:cs="Times New Roman"/>
          <w:sz w:val="28"/>
          <w:szCs w:val="28"/>
          <w:shd w:val="clear" w:color="auto" w:fill="FFFFFF"/>
        </w:rPr>
        <w:t>. 13</w:t>
      </w:r>
      <w:r w:rsidR="00607F3A" w:rsidRPr="00214AF8">
        <w:rPr>
          <w:rFonts w:ascii="Times New Roman" w:hAnsi="Times New Roman" w:cs="Times New Roman"/>
          <w:sz w:val="28"/>
          <w:szCs w:val="28"/>
          <w:shd w:val="clear" w:color="auto" w:fill="FFFFFF"/>
        </w:rPr>
        <w:t xml:space="preserve">). </w:t>
      </w:r>
    </w:p>
    <w:p w:rsidR="00D72C5C" w:rsidRPr="00214AF8" w:rsidRDefault="00D72C5C" w:rsidP="00D72C5C">
      <w:pPr>
        <w:tabs>
          <w:tab w:val="left" w:pos="3164"/>
        </w:tabs>
        <w:spacing w:after="0" w:line="360" w:lineRule="auto"/>
        <w:ind w:firstLine="709"/>
        <w:jc w:val="center"/>
        <w:rPr>
          <w:rFonts w:ascii="Times New Roman" w:hAnsi="Times New Roman" w:cs="Times New Roman"/>
          <w:sz w:val="28"/>
          <w:szCs w:val="28"/>
          <w:shd w:val="clear" w:color="auto" w:fill="FFFFFF"/>
        </w:rPr>
      </w:pPr>
      <w:r w:rsidRPr="00214AF8">
        <w:rPr>
          <w:noProof/>
        </w:rPr>
        <w:drawing>
          <wp:inline distT="0" distB="0" distL="0" distR="0">
            <wp:extent cx="2905125" cy="2178844"/>
            <wp:effectExtent l="19050" t="0" r="0" b="0"/>
            <wp:docPr id="13" name="Рисунок 4" descr="https://sun9-77.userapi.com/impg/0wWS-ZHDztTwgiZQzsy8m2v6gICP6EQuS67cfw/ItPw0dgobLA.jpg?size=1280x960&amp;quality=95&amp;sign=1feffd1dd803f1e54796f93e38c8e6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7.userapi.com/impg/0wWS-ZHDztTwgiZQzsy8m2v6gICP6EQuS67cfw/ItPw0dgobLA.jpg?size=1280x960&amp;quality=95&amp;sign=1feffd1dd803f1e54796f93e38c8e634&amp;type=album"/>
                    <pic:cNvPicPr>
                      <a:picLocks noChangeAspect="1" noChangeArrowheads="1"/>
                    </pic:cNvPicPr>
                  </pic:nvPicPr>
                  <pic:blipFill>
                    <a:blip r:embed="rId34" cstate="print"/>
                    <a:srcRect/>
                    <a:stretch>
                      <a:fillRect/>
                    </a:stretch>
                  </pic:blipFill>
                  <pic:spPr bwMode="auto">
                    <a:xfrm>
                      <a:off x="0" y="0"/>
                      <a:ext cx="2903919" cy="2177940"/>
                    </a:xfrm>
                    <a:prstGeom prst="rect">
                      <a:avLst/>
                    </a:prstGeom>
                    <a:noFill/>
                    <a:ln w="9525">
                      <a:noFill/>
                      <a:miter lim="800000"/>
                      <a:headEnd/>
                      <a:tailEnd/>
                    </a:ln>
                  </pic:spPr>
                </pic:pic>
              </a:graphicData>
            </a:graphic>
          </wp:inline>
        </w:drawing>
      </w:r>
    </w:p>
    <w:p w:rsidR="00D72C5C" w:rsidRPr="00214AF8" w:rsidRDefault="00D72C5C" w:rsidP="00E42CED">
      <w:pPr>
        <w:tabs>
          <w:tab w:val="left" w:pos="3164"/>
        </w:tabs>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12. Дегустация образцов чая</w:t>
      </w:r>
    </w:p>
    <w:p w:rsidR="00607F3A" w:rsidRPr="00214AF8" w:rsidRDefault="00607F3A" w:rsidP="00E42CED">
      <w:pPr>
        <w:tabs>
          <w:tab w:val="left" w:pos="3164"/>
        </w:tabs>
        <w:spacing w:after="0" w:line="24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drawing>
          <wp:inline distT="0" distB="0" distL="0" distR="0">
            <wp:extent cx="3646478" cy="2401824"/>
            <wp:effectExtent l="19050" t="0" r="0" b="0"/>
            <wp:docPr id="18" name="Рисунок 12" descr="C:\Users\User\Desktop\w2pVTCBvh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2pVTCBvhAQ.jpg"/>
                    <pic:cNvPicPr>
                      <a:picLocks noChangeAspect="1" noChangeArrowheads="1"/>
                    </pic:cNvPicPr>
                  </pic:nvPicPr>
                  <pic:blipFill>
                    <a:blip r:embed="rId35" cstate="print"/>
                    <a:srcRect b="12408"/>
                    <a:stretch>
                      <a:fillRect/>
                    </a:stretch>
                  </pic:blipFill>
                  <pic:spPr bwMode="auto">
                    <a:xfrm>
                      <a:off x="0" y="0"/>
                      <a:ext cx="3664738" cy="2413851"/>
                    </a:xfrm>
                    <a:prstGeom prst="rect">
                      <a:avLst/>
                    </a:prstGeom>
                    <a:noFill/>
                    <a:ln w="9525">
                      <a:noFill/>
                      <a:miter lim="800000"/>
                      <a:headEnd/>
                      <a:tailEnd/>
                    </a:ln>
                  </pic:spPr>
                </pic:pic>
              </a:graphicData>
            </a:graphic>
          </wp:inline>
        </w:drawing>
      </w:r>
    </w:p>
    <w:p w:rsidR="00607F3A" w:rsidRPr="00214AF8" w:rsidRDefault="00D72C5C" w:rsidP="00E42CED">
      <w:pPr>
        <w:tabs>
          <w:tab w:val="left" w:pos="3164"/>
        </w:tabs>
        <w:spacing w:after="0" w:line="240" w:lineRule="auto"/>
        <w:ind w:firstLine="567"/>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13</w:t>
      </w:r>
      <w:r w:rsidR="00607F3A" w:rsidRPr="00214AF8">
        <w:rPr>
          <w:rFonts w:ascii="Times New Roman" w:hAnsi="Times New Roman" w:cs="Times New Roman"/>
          <w:i/>
          <w:sz w:val="28"/>
          <w:szCs w:val="28"/>
          <w:shd w:val="clear" w:color="auto" w:fill="FFFFFF"/>
        </w:rPr>
        <w:t>. Исследуемые образцы чая</w:t>
      </w:r>
    </w:p>
    <w:p w:rsidR="00344722" w:rsidRPr="00214AF8" w:rsidRDefault="00344722" w:rsidP="00577D28">
      <w:pPr>
        <w:tabs>
          <w:tab w:val="left" w:pos="3164"/>
        </w:tabs>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lastRenderedPageBreak/>
        <w:t xml:space="preserve"> При дегустации</w:t>
      </w:r>
      <w:r w:rsidR="00201120" w:rsidRPr="00214AF8">
        <w:rPr>
          <w:rFonts w:ascii="Times New Roman" w:hAnsi="Times New Roman" w:cs="Times New Roman"/>
          <w:sz w:val="28"/>
          <w:szCs w:val="28"/>
          <w:shd w:val="clear" w:color="auto" w:fill="FFFFFF"/>
        </w:rPr>
        <w:t xml:space="preserve"> участники не знали какой чай они пробуют</w:t>
      </w:r>
      <w:r w:rsidR="00607F3A" w:rsidRPr="00214AF8">
        <w:rPr>
          <w:rFonts w:ascii="Times New Roman" w:hAnsi="Times New Roman" w:cs="Times New Roman"/>
          <w:sz w:val="28"/>
          <w:szCs w:val="28"/>
          <w:shd w:val="clear" w:color="auto" w:fill="FFFFFF"/>
        </w:rPr>
        <w:t xml:space="preserve">, </w:t>
      </w:r>
      <w:r w:rsidRPr="00214AF8">
        <w:rPr>
          <w:rFonts w:ascii="Times New Roman" w:hAnsi="Times New Roman" w:cs="Times New Roman"/>
          <w:sz w:val="28"/>
          <w:szCs w:val="28"/>
          <w:shd w:val="clear" w:color="auto" w:fill="FFFFFF"/>
        </w:rPr>
        <w:t>т.к.</w:t>
      </w:r>
      <w:r w:rsidR="00550174" w:rsidRPr="00214AF8">
        <w:rPr>
          <w:rFonts w:ascii="Times New Roman" w:hAnsi="Times New Roman" w:cs="Times New Roman"/>
          <w:sz w:val="28"/>
          <w:szCs w:val="28"/>
          <w:shd w:val="clear" w:color="auto" w:fill="FFFFFF"/>
        </w:rPr>
        <w:t xml:space="preserve"> все образцы были </w:t>
      </w:r>
      <w:r w:rsidRPr="00214AF8">
        <w:rPr>
          <w:rFonts w:ascii="Times New Roman" w:hAnsi="Times New Roman" w:cs="Times New Roman"/>
          <w:sz w:val="28"/>
          <w:szCs w:val="28"/>
          <w:shd w:val="clear" w:color="auto" w:fill="FFFFFF"/>
        </w:rPr>
        <w:t>зашифрованы.</w:t>
      </w:r>
      <w:r w:rsidR="00997DD3" w:rsidRPr="00214AF8">
        <w:rPr>
          <w:rFonts w:ascii="Times New Roman" w:hAnsi="Times New Roman" w:cs="Times New Roman"/>
          <w:sz w:val="28"/>
          <w:szCs w:val="28"/>
          <w:shd w:val="clear" w:color="auto" w:fill="FFFFFF"/>
        </w:rPr>
        <w:t xml:space="preserve"> </w:t>
      </w:r>
      <w:r w:rsidR="00201120" w:rsidRPr="00214AF8">
        <w:rPr>
          <w:rFonts w:ascii="Times New Roman" w:hAnsi="Times New Roman" w:cs="Times New Roman"/>
          <w:sz w:val="28"/>
          <w:szCs w:val="28"/>
          <w:shd w:val="clear" w:color="auto" w:fill="FFFFFF"/>
        </w:rPr>
        <w:t>Для оценки органолептических свойств каждого образца дегустирующим были выданы специальные бланки</w:t>
      </w:r>
      <w:r w:rsidR="00D72C5C" w:rsidRPr="00214AF8">
        <w:rPr>
          <w:rFonts w:ascii="Times New Roman" w:hAnsi="Times New Roman" w:cs="Times New Roman"/>
          <w:sz w:val="28"/>
          <w:szCs w:val="28"/>
          <w:shd w:val="clear" w:color="auto" w:fill="FFFFFF"/>
        </w:rPr>
        <w:t xml:space="preserve"> (рис. 13</w:t>
      </w:r>
      <w:r w:rsidR="00550174" w:rsidRPr="00214AF8">
        <w:rPr>
          <w:rFonts w:ascii="Times New Roman" w:hAnsi="Times New Roman" w:cs="Times New Roman"/>
          <w:sz w:val="28"/>
          <w:szCs w:val="28"/>
          <w:shd w:val="clear" w:color="auto" w:fill="FFFFFF"/>
        </w:rPr>
        <w:t>)</w:t>
      </w:r>
      <w:r w:rsidR="00201120" w:rsidRPr="00214AF8">
        <w:rPr>
          <w:rFonts w:ascii="Times New Roman" w:hAnsi="Times New Roman" w:cs="Times New Roman"/>
          <w:sz w:val="28"/>
          <w:szCs w:val="28"/>
          <w:shd w:val="clear" w:color="auto" w:fill="FFFFFF"/>
        </w:rPr>
        <w:t>, где участники должны были оценить аромат, цвет и вкус чая по пятибалльной шкале.</w:t>
      </w:r>
      <w:r w:rsidR="00E42CED" w:rsidRPr="00214AF8">
        <w:rPr>
          <w:rFonts w:ascii="Times New Roman" w:hAnsi="Times New Roman" w:cs="Times New Roman"/>
          <w:sz w:val="28"/>
          <w:szCs w:val="28"/>
          <w:shd w:val="clear" w:color="auto" w:fill="FFFFFF"/>
        </w:rPr>
        <w:t xml:space="preserve"> Р</w:t>
      </w:r>
      <w:r w:rsidRPr="00214AF8">
        <w:rPr>
          <w:rFonts w:ascii="Times New Roman" w:hAnsi="Times New Roman" w:cs="Times New Roman"/>
          <w:sz w:val="28"/>
          <w:szCs w:val="28"/>
          <w:shd w:val="clear" w:color="auto" w:fill="FFFFFF"/>
        </w:rPr>
        <w:t>езультат</w:t>
      </w:r>
      <w:r w:rsidR="00E42CED" w:rsidRPr="00214AF8">
        <w:rPr>
          <w:rFonts w:ascii="Times New Roman" w:hAnsi="Times New Roman" w:cs="Times New Roman"/>
          <w:sz w:val="28"/>
          <w:szCs w:val="28"/>
          <w:shd w:val="clear" w:color="auto" w:fill="FFFFFF"/>
        </w:rPr>
        <w:t>ы</w:t>
      </w:r>
      <w:r w:rsidRPr="00214AF8">
        <w:rPr>
          <w:rFonts w:ascii="Times New Roman" w:hAnsi="Times New Roman" w:cs="Times New Roman"/>
          <w:sz w:val="28"/>
          <w:szCs w:val="28"/>
          <w:shd w:val="clear" w:color="auto" w:fill="FFFFFF"/>
        </w:rPr>
        <w:t xml:space="preserve"> дегустации </w:t>
      </w:r>
      <w:r w:rsidR="00E42CED" w:rsidRPr="00214AF8">
        <w:rPr>
          <w:rFonts w:ascii="Times New Roman" w:hAnsi="Times New Roman" w:cs="Times New Roman"/>
          <w:sz w:val="28"/>
          <w:szCs w:val="28"/>
          <w:shd w:val="clear" w:color="auto" w:fill="FFFFFF"/>
        </w:rPr>
        <w:t>представлены на рис. 14.</w:t>
      </w:r>
    </w:p>
    <w:p w:rsidR="0097678F" w:rsidRPr="00214AF8" w:rsidRDefault="0088031A" w:rsidP="00577D28">
      <w:pPr>
        <w:tabs>
          <w:tab w:val="left" w:pos="3164"/>
        </w:tabs>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29630" cy="2900680"/>
            <wp:effectExtent l="19050" t="0" r="13970" b="0"/>
            <wp:wrapSquare wrapText="bothSides"/>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72C5C" w:rsidRPr="00214AF8">
        <w:rPr>
          <w:rFonts w:ascii="Times New Roman" w:hAnsi="Times New Roman" w:cs="Times New Roman"/>
          <w:i/>
          <w:sz w:val="28"/>
          <w:szCs w:val="28"/>
          <w:shd w:val="clear" w:color="auto" w:fill="FFFFFF"/>
        </w:rPr>
        <w:t>Рис. 14</w:t>
      </w:r>
      <w:r w:rsidR="00B24CC3" w:rsidRPr="00214AF8">
        <w:rPr>
          <w:rFonts w:ascii="Times New Roman" w:hAnsi="Times New Roman" w:cs="Times New Roman"/>
          <w:i/>
          <w:sz w:val="28"/>
          <w:szCs w:val="28"/>
          <w:shd w:val="clear" w:color="auto" w:fill="FFFFFF"/>
        </w:rPr>
        <w:t>. Результаты дегустационной оценки</w:t>
      </w:r>
    </w:p>
    <w:p w:rsidR="00997DD3" w:rsidRPr="00214AF8" w:rsidRDefault="00997DD3" w:rsidP="00997DD3">
      <w:pPr>
        <w:spacing w:after="0"/>
        <w:ind w:firstLine="567"/>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 результате дегустационной оценки можно сделать вывод о том, что крупнолистовой черный чай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xml:space="preserve"> получил самые высокие баллы по всем органолептическим показателям. Но в целом следует отметить, что копорский чай незначительно уступает по органолептическим показателям привычному черному чаю и может быть предложен к использованию в рационе потребителя.</w:t>
      </w:r>
    </w:p>
    <w:p w:rsidR="00DE3C50" w:rsidRPr="00214AF8" w:rsidRDefault="008E6361" w:rsidP="00577D28">
      <w:pPr>
        <w:pStyle w:val="2"/>
        <w:jc w:val="center"/>
        <w:rPr>
          <w:shd w:val="clear" w:color="auto" w:fill="FFFFFF"/>
        </w:rPr>
      </w:pPr>
      <w:bookmarkStart w:id="14" w:name="_Toc148117299"/>
      <w:r w:rsidRPr="00214AF8">
        <w:rPr>
          <w:shd w:val="clear" w:color="auto" w:fill="FFFFFF"/>
        </w:rPr>
        <w:t xml:space="preserve">3.4. </w:t>
      </w:r>
      <w:r w:rsidR="003C0037" w:rsidRPr="00214AF8">
        <w:rPr>
          <w:shd w:val="clear" w:color="auto" w:fill="FFFFFF"/>
        </w:rPr>
        <w:t>Определение танина в образцах чая</w:t>
      </w:r>
      <w:bookmarkEnd w:id="14"/>
    </w:p>
    <w:p w:rsidR="00CB2DD9" w:rsidRPr="00214AF8" w:rsidRDefault="00CB2DD9" w:rsidP="00577D28">
      <w:pPr>
        <w:spacing w:after="0" w:line="240" w:lineRule="auto"/>
        <w:ind w:firstLine="709"/>
        <w:jc w:val="both"/>
        <w:rPr>
          <w:rFonts w:ascii="Times New Roman" w:hAnsi="Times New Roman" w:cs="Times New Roman"/>
          <w:noProof/>
          <w:sz w:val="28"/>
          <w:szCs w:val="28"/>
          <w:shd w:val="clear" w:color="auto" w:fill="FFFFFF"/>
          <w:lang w:val="en-US"/>
        </w:rPr>
      </w:pPr>
      <w:r w:rsidRPr="00214AF8">
        <w:rPr>
          <w:rFonts w:ascii="Times New Roman" w:hAnsi="Times New Roman" w:cs="Times New Roman"/>
          <w:noProof/>
          <w:sz w:val="28"/>
          <w:szCs w:val="28"/>
          <w:shd w:val="clear" w:color="auto" w:fill="FFFFFF"/>
        </w:rPr>
        <w:t>Танин</w:t>
      </w:r>
      <w:r w:rsidR="00B568F4" w:rsidRPr="00214AF8">
        <w:rPr>
          <w:rFonts w:ascii="Times New Roman" w:hAnsi="Times New Roman" w:cs="Times New Roman"/>
          <w:noProof/>
          <w:sz w:val="28"/>
          <w:szCs w:val="28"/>
          <w:shd w:val="clear" w:color="auto" w:fill="FFFFFF"/>
        </w:rPr>
        <w:t xml:space="preserve">ы - </w:t>
      </w:r>
      <w:r w:rsidR="00B568F4" w:rsidRPr="00214AF8">
        <w:rPr>
          <w:rFonts w:ascii="Times New Roman" w:hAnsi="Times New Roman" w:cs="Times New Roman"/>
          <w:sz w:val="28"/>
          <w:szCs w:val="28"/>
          <w:shd w:val="clear" w:color="auto" w:fill="FFFFFF"/>
        </w:rPr>
        <w:t>группа </w:t>
      </w:r>
      <w:hyperlink r:id="rId37" w:tooltip="Фенол" w:history="1">
        <w:r w:rsidR="00B568F4" w:rsidRPr="00214AF8">
          <w:rPr>
            <w:rStyle w:val="a3"/>
            <w:rFonts w:ascii="Times New Roman" w:hAnsi="Times New Roman" w:cs="Times New Roman"/>
            <w:color w:val="auto"/>
            <w:sz w:val="28"/>
            <w:szCs w:val="28"/>
            <w:u w:val="none"/>
            <w:shd w:val="clear" w:color="auto" w:fill="FFFFFF"/>
          </w:rPr>
          <w:t>фенольных</w:t>
        </w:r>
      </w:hyperlink>
      <w:r w:rsidR="00B568F4" w:rsidRPr="00214AF8">
        <w:rPr>
          <w:rFonts w:ascii="Times New Roman" w:hAnsi="Times New Roman" w:cs="Times New Roman"/>
          <w:sz w:val="28"/>
          <w:szCs w:val="28"/>
          <w:shd w:val="clear" w:color="auto" w:fill="FFFFFF"/>
        </w:rPr>
        <w:t> соединений</w:t>
      </w:r>
      <w:r w:rsidR="003D6479" w:rsidRPr="00214AF8">
        <w:rPr>
          <w:rFonts w:ascii="Times New Roman" w:hAnsi="Times New Roman" w:cs="Times New Roman"/>
          <w:sz w:val="28"/>
          <w:szCs w:val="28"/>
          <w:shd w:val="clear" w:color="auto" w:fill="FFFFFF"/>
        </w:rPr>
        <w:t xml:space="preserve"> </w:t>
      </w:r>
      <w:r w:rsidR="00B568F4" w:rsidRPr="00214AF8">
        <w:rPr>
          <w:rFonts w:ascii="Times New Roman" w:hAnsi="Times New Roman" w:cs="Times New Roman"/>
          <w:sz w:val="28"/>
          <w:szCs w:val="28"/>
          <w:shd w:val="clear" w:color="auto" w:fill="FFFFFF"/>
        </w:rPr>
        <w:t>растите</w:t>
      </w:r>
      <w:r w:rsidR="00DE3C50" w:rsidRPr="00214AF8">
        <w:rPr>
          <w:rFonts w:ascii="Times New Roman" w:hAnsi="Times New Roman" w:cs="Times New Roman"/>
          <w:sz w:val="28"/>
          <w:szCs w:val="28"/>
          <w:shd w:val="clear" w:color="auto" w:fill="FFFFFF"/>
        </w:rPr>
        <w:t>льного происхождения, содержащие</w:t>
      </w:r>
      <w:r w:rsidR="00B568F4" w:rsidRPr="00214AF8">
        <w:rPr>
          <w:rFonts w:ascii="Times New Roman" w:hAnsi="Times New Roman" w:cs="Times New Roman"/>
          <w:sz w:val="28"/>
          <w:szCs w:val="28"/>
          <w:shd w:val="clear" w:color="auto" w:fill="FFFFFF"/>
        </w:rPr>
        <w:t xml:space="preserve"> большое количество </w:t>
      </w:r>
      <w:hyperlink r:id="rId38" w:tooltip="Гидроксильная группа" w:history="1">
        <w:r w:rsidR="00B568F4" w:rsidRPr="00214AF8">
          <w:rPr>
            <w:rStyle w:val="a3"/>
            <w:rFonts w:ascii="Times New Roman" w:hAnsi="Times New Roman" w:cs="Times New Roman"/>
            <w:color w:val="auto"/>
            <w:sz w:val="28"/>
            <w:szCs w:val="28"/>
            <w:u w:val="none"/>
            <w:shd w:val="clear" w:color="auto" w:fill="FFFFFF"/>
          </w:rPr>
          <w:t>групп −OH</w:t>
        </w:r>
      </w:hyperlink>
      <w:r w:rsidR="003D6479" w:rsidRPr="00214AF8">
        <w:t xml:space="preserve"> </w:t>
      </w:r>
      <w:r w:rsidR="003D6479" w:rsidRPr="00214AF8">
        <w:rPr>
          <w:rFonts w:ascii="Times New Roman" w:hAnsi="Times New Roman" w:cs="Times New Roman"/>
          <w:sz w:val="28"/>
          <w:szCs w:val="28"/>
        </w:rPr>
        <w:t>(рис. 15)</w:t>
      </w:r>
      <w:r w:rsidR="00B568F4" w:rsidRPr="00214AF8">
        <w:rPr>
          <w:rFonts w:ascii="Times New Roman" w:hAnsi="Times New Roman" w:cs="Times New Roman"/>
          <w:sz w:val="28"/>
          <w:szCs w:val="28"/>
          <w:shd w:val="clear" w:color="auto" w:fill="FFFFFF"/>
        </w:rPr>
        <w:t>. Танины обладают </w:t>
      </w:r>
      <w:hyperlink r:id="rId39" w:tooltip="Дубильные вещества" w:history="1">
        <w:r w:rsidR="00B568F4" w:rsidRPr="00214AF8">
          <w:rPr>
            <w:rStyle w:val="a3"/>
            <w:rFonts w:ascii="Times New Roman" w:hAnsi="Times New Roman" w:cs="Times New Roman"/>
            <w:color w:val="auto"/>
            <w:sz w:val="28"/>
            <w:szCs w:val="28"/>
            <w:u w:val="none"/>
            <w:shd w:val="clear" w:color="auto" w:fill="FFFFFF"/>
          </w:rPr>
          <w:t>дубильными свойствами</w:t>
        </w:r>
      </w:hyperlink>
      <w:r w:rsidR="00DE3C50" w:rsidRPr="00214AF8">
        <w:rPr>
          <w:rFonts w:ascii="Times New Roman" w:hAnsi="Times New Roman" w:cs="Times New Roman"/>
          <w:sz w:val="28"/>
          <w:szCs w:val="28"/>
          <w:shd w:val="clear" w:color="auto" w:fill="FFFFFF"/>
        </w:rPr>
        <w:t>.  Они</w:t>
      </w:r>
      <w:r w:rsidR="00DE3C50" w:rsidRPr="00214AF8">
        <w:rPr>
          <w:rFonts w:ascii="Times New Roman" w:eastAsia="Times New Roman" w:hAnsi="Times New Roman" w:cs="Times New Roman"/>
          <w:sz w:val="28"/>
          <w:szCs w:val="28"/>
        </w:rPr>
        <w:t xml:space="preserve"> придают чаю терпкий, приятно-вяжущий вкус и красивый цвет. </w:t>
      </w:r>
      <w:r w:rsidR="00B568F4" w:rsidRPr="00214AF8">
        <w:rPr>
          <w:rFonts w:ascii="Times New Roman" w:hAnsi="Times New Roman" w:cs="Times New Roman"/>
          <w:sz w:val="28"/>
          <w:szCs w:val="28"/>
          <w:shd w:val="clear" w:color="auto" w:fill="FFFFFF"/>
        </w:rPr>
        <w:t>Дубящее действие танинов основано на их способности образовывать прочные связи с </w:t>
      </w:r>
      <w:hyperlink r:id="rId40" w:tooltip="Белки" w:history="1">
        <w:r w:rsidR="00B568F4" w:rsidRPr="00214AF8">
          <w:rPr>
            <w:rStyle w:val="a3"/>
            <w:rFonts w:ascii="Times New Roman" w:hAnsi="Times New Roman" w:cs="Times New Roman"/>
            <w:color w:val="auto"/>
            <w:sz w:val="28"/>
            <w:szCs w:val="28"/>
            <w:u w:val="none"/>
            <w:shd w:val="clear" w:color="auto" w:fill="FFFFFF"/>
          </w:rPr>
          <w:t>белками</w:t>
        </w:r>
      </w:hyperlink>
      <w:r w:rsidR="00B568F4" w:rsidRPr="00214AF8">
        <w:rPr>
          <w:rFonts w:ascii="Times New Roman" w:hAnsi="Times New Roman" w:cs="Times New Roman"/>
          <w:sz w:val="28"/>
          <w:szCs w:val="28"/>
          <w:shd w:val="clear" w:color="auto" w:fill="FFFFFF"/>
        </w:rPr>
        <w:t>, </w:t>
      </w:r>
      <w:hyperlink r:id="rId41" w:tooltip="Полисахариды" w:history="1">
        <w:r w:rsidR="00B568F4" w:rsidRPr="00214AF8">
          <w:rPr>
            <w:rStyle w:val="a3"/>
            <w:rFonts w:ascii="Times New Roman" w:hAnsi="Times New Roman" w:cs="Times New Roman"/>
            <w:color w:val="auto"/>
            <w:sz w:val="28"/>
            <w:szCs w:val="28"/>
            <w:u w:val="none"/>
            <w:shd w:val="clear" w:color="auto" w:fill="FFFFFF"/>
          </w:rPr>
          <w:t>полисахаридами</w:t>
        </w:r>
      </w:hyperlink>
      <w:r w:rsidR="00B568F4" w:rsidRPr="00214AF8">
        <w:rPr>
          <w:rFonts w:ascii="Times New Roman" w:hAnsi="Times New Roman" w:cs="Times New Roman"/>
          <w:sz w:val="28"/>
          <w:szCs w:val="28"/>
          <w:shd w:val="clear" w:color="auto" w:fill="FFFFFF"/>
        </w:rPr>
        <w:t> и другими </w:t>
      </w:r>
      <w:hyperlink r:id="rId42" w:tooltip="Биополимеры" w:history="1">
        <w:r w:rsidR="00B568F4" w:rsidRPr="00214AF8">
          <w:rPr>
            <w:rStyle w:val="a3"/>
            <w:rFonts w:ascii="Times New Roman" w:hAnsi="Times New Roman" w:cs="Times New Roman"/>
            <w:color w:val="auto"/>
            <w:sz w:val="28"/>
            <w:szCs w:val="28"/>
            <w:u w:val="none"/>
            <w:shd w:val="clear" w:color="auto" w:fill="FFFFFF"/>
          </w:rPr>
          <w:t>биополимерами</w:t>
        </w:r>
      </w:hyperlink>
      <w:r w:rsidR="00B568F4" w:rsidRPr="00214AF8">
        <w:rPr>
          <w:rFonts w:ascii="Times New Roman" w:hAnsi="Times New Roman" w:cs="Times New Roman"/>
          <w:sz w:val="28"/>
          <w:szCs w:val="28"/>
          <w:shd w:val="clear" w:color="auto" w:fill="FFFFFF"/>
        </w:rPr>
        <w:t>.</w:t>
      </w:r>
      <w:r w:rsidRPr="00214AF8">
        <w:rPr>
          <w:rFonts w:ascii="Times New Roman" w:hAnsi="Times New Roman" w:cs="Times New Roman"/>
          <w:noProof/>
          <w:sz w:val="28"/>
          <w:szCs w:val="28"/>
          <w:shd w:val="clear" w:color="auto" w:fill="FFFFFF"/>
        </w:rPr>
        <w:t xml:space="preserve"> </w:t>
      </w:r>
      <w:r w:rsidR="00D23A34" w:rsidRPr="00214AF8">
        <w:rPr>
          <w:rFonts w:ascii="Times New Roman" w:hAnsi="Times New Roman" w:cs="Times New Roman"/>
          <w:noProof/>
          <w:sz w:val="28"/>
          <w:szCs w:val="28"/>
          <w:shd w:val="clear" w:color="auto" w:fill="FFFFFF"/>
          <w:lang w:val="en-US"/>
        </w:rPr>
        <w:t>[12]</w:t>
      </w:r>
    </w:p>
    <w:p w:rsidR="008E6361" w:rsidRPr="00214AF8" w:rsidRDefault="003C0037" w:rsidP="003D6479">
      <w:pPr>
        <w:spacing w:after="0" w:line="36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drawing>
          <wp:inline distT="0" distB="0" distL="0" distR="0">
            <wp:extent cx="2703443" cy="1268963"/>
            <wp:effectExtent l="19050" t="0" r="1657" b="0"/>
            <wp:docPr id="8" name="Рисунок 21" descr="http://www.studfiles.ru/html/2706/234/html_CvxYOD2TEu.vXNS/htmlconvd-pJSgj_126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files.ru/html/2706/234/html_CvxYOD2TEu.vXNS/htmlconvd-pJSgj_126x1.jpg"/>
                    <pic:cNvPicPr>
                      <a:picLocks noChangeAspect="1" noChangeArrowheads="1"/>
                    </pic:cNvPicPr>
                  </pic:nvPicPr>
                  <pic:blipFill rotWithShape="1">
                    <a:blip r:embed="rId43"/>
                    <a:srcRect r="7778"/>
                    <a:stretch/>
                  </pic:blipFill>
                  <pic:spPr bwMode="auto">
                    <a:xfrm>
                      <a:off x="0" y="0"/>
                      <a:ext cx="2711213" cy="12726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0037" w:rsidRPr="00214AF8" w:rsidRDefault="00D72C5C" w:rsidP="00577D28">
      <w:pPr>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15</w:t>
      </w:r>
      <w:r w:rsidR="003C0037" w:rsidRPr="00214AF8">
        <w:rPr>
          <w:rFonts w:ascii="Times New Roman" w:hAnsi="Times New Roman" w:cs="Times New Roman"/>
          <w:i/>
          <w:sz w:val="28"/>
          <w:szCs w:val="28"/>
          <w:shd w:val="clear" w:color="auto" w:fill="FFFFFF"/>
        </w:rPr>
        <w:t>. Структурная формула танина</w:t>
      </w:r>
    </w:p>
    <w:p w:rsidR="0087118E" w:rsidRPr="00214AF8" w:rsidRDefault="00CB2DD9" w:rsidP="00577D28">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lastRenderedPageBreak/>
        <w:t xml:space="preserve">Определение танина проводили по методике, </w:t>
      </w:r>
      <w:r w:rsidR="0087118E" w:rsidRPr="00214AF8">
        <w:rPr>
          <w:rFonts w:ascii="Times New Roman" w:hAnsi="Times New Roman" w:cs="Times New Roman"/>
          <w:sz w:val="28"/>
          <w:szCs w:val="28"/>
        </w:rPr>
        <w:t>основанной на окислении танина чая марганцовокислым калием при использовании индигокармина в качестве индикатора,</w:t>
      </w:r>
      <w:r w:rsidR="0087118E" w:rsidRPr="00214AF8">
        <w:rPr>
          <w:rFonts w:ascii="Times New Roman" w:hAnsi="Times New Roman" w:cs="Times New Roman"/>
          <w:sz w:val="28"/>
          <w:szCs w:val="28"/>
          <w:shd w:val="clear" w:color="auto" w:fill="FFFFFF"/>
        </w:rPr>
        <w:t xml:space="preserve"> </w:t>
      </w:r>
      <w:r w:rsidRPr="00214AF8">
        <w:rPr>
          <w:rFonts w:ascii="Times New Roman" w:hAnsi="Times New Roman" w:cs="Times New Roman"/>
          <w:sz w:val="28"/>
          <w:szCs w:val="28"/>
          <w:shd w:val="clear" w:color="auto" w:fill="FFFFFF"/>
        </w:rPr>
        <w:t>предложенной в ГОСТ</w:t>
      </w:r>
      <w:r w:rsidR="00B568F4" w:rsidRPr="00214AF8">
        <w:rPr>
          <w:rFonts w:ascii="Times New Roman" w:hAnsi="Times New Roman" w:cs="Times New Roman"/>
          <w:sz w:val="28"/>
          <w:szCs w:val="28"/>
          <w:shd w:val="clear" w:color="auto" w:fill="FFFFFF"/>
        </w:rPr>
        <w:t xml:space="preserve"> 19885-74</w:t>
      </w:r>
      <w:r w:rsidR="00D41943" w:rsidRPr="00214AF8">
        <w:rPr>
          <w:rFonts w:ascii="Times New Roman" w:hAnsi="Times New Roman" w:cs="Times New Roman"/>
          <w:sz w:val="28"/>
          <w:szCs w:val="28"/>
          <w:shd w:val="clear" w:color="auto" w:fill="FFFFFF"/>
        </w:rPr>
        <w:t>. (прил</w:t>
      </w:r>
      <w:r w:rsidR="008848D6" w:rsidRPr="00214AF8">
        <w:rPr>
          <w:rFonts w:ascii="Times New Roman" w:hAnsi="Times New Roman" w:cs="Times New Roman"/>
          <w:sz w:val="28"/>
          <w:szCs w:val="28"/>
          <w:shd w:val="clear" w:color="auto" w:fill="FFFFFF"/>
        </w:rPr>
        <w:t>.</w:t>
      </w:r>
      <w:r w:rsidR="00C7449C" w:rsidRPr="00214AF8">
        <w:rPr>
          <w:rFonts w:ascii="Times New Roman" w:hAnsi="Times New Roman" w:cs="Times New Roman"/>
          <w:sz w:val="28"/>
          <w:szCs w:val="28"/>
          <w:shd w:val="clear" w:color="auto" w:fill="FFFFFF"/>
        </w:rPr>
        <w:t xml:space="preserve"> 1</w:t>
      </w:r>
      <w:r w:rsidR="008848D6" w:rsidRPr="00214AF8">
        <w:rPr>
          <w:rFonts w:ascii="Times New Roman" w:hAnsi="Times New Roman" w:cs="Times New Roman"/>
          <w:sz w:val="28"/>
          <w:szCs w:val="28"/>
          <w:shd w:val="clear" w:color="auto" w:fill="FFFFFF"/>
        </w:rPr>
        <w:t>, рис. 16,17</w:t>
      </w:r>
      <w:r w:rsidR="00C7449C" w:rsidRPr="00214AF8">
        <w:rPr>
          <w:rFonts w:ascii="Times New Roman" w:hAnsi="Times New Roman" w:cs="Times New Roman"/>
          <w:sz w:val="28"/>
          <w:szCs w:val="28"/>
          <w:shd w:val="clear" w:color="auto" w:fill="FFFFFF"/>
        </w:rPr>
        <w:t>)</w:t>
      </w:r>
      <w:r w:rsidR="00344722" w:rsidRPr="00214AF8">
        <w:rPr>
          <w:rFonts w:ascii="Times New Roman" w:hAnsi="Times New Roman" w:cs="Times New Roman"/>
          <w:sz w:val="28"/>
          <w:szCs w:val="28"/>
          <w:shd w:val="clear" w:color="auto" w:fill="FFFFFF"/>
        </w:rPr>
        <w:t xml:space="preserve"> </w:t>
      </w:r>
    </w:p>
    <w:p w:rsidR="00D72C5C" w:rsidRPr="00214AF8" w:rsidRDefault="00955C49" w:rsidP="003D6479">
      <w:pPr>
        <w:spacing w:after="0" w:line="360" w:lineRule="auto"/>
        <w:jc w:val="center"/>
        <w:rPr>
          <w:rFonts w:ascii="Times New Roman" w:hAnsi="Times New Roman" w:cs="Times New Roman"/>
          <w:sz w:val="28"/>
          <w:szCs w:val="28"/>
          <w:shd w:val="clear" w:color="auto" w:fill="FFFFFF"/>
        </w:rPr>
      </w:pPr>
      <w:r w:rsidRPr="00214AF8">
        <w:rPr>
          <w:noProof/>
        </w:rPr>
        <w:drawing>
          <wp:inline distT="0" distB="0" distL="0" distR="0">
            <wp:extent cx="2569238" cy="3421988"/>
            <wp:effectExtent l="19050" t="0" r="2512" b="0"/>
            <wp:docPr id="16" name="Рисунок 7" descr="https://sun9-58.userapi.com/impg/ZVHiVkH1Ldk_YvLhpzv9vHG22ofZFcBbd3xX1A/dbTJATpy2sg.jpg?size=810x1080&amp;quality=95&amp;sign=747d1739e7ed6b270ee97413298bcb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8.userapi.com/impg/ZVHiVkH1Ldk_YvLhpzv9vHG22ofZFcBbd3xX1A/dbTJATpy2sg.jpg?size=810x1080&amp;quality=95&amp;sign=747d1739e7ed6b270ee97413298bcb77&amp;type=album"/>
                    <pic:cNvPicPr>
                      <a:picLocks noChangeAspect="1" noChangeArrowheads="1"/>
                    </pic:cNvPicPr>
                  </pic:nvPicPr>
                  <pic:blipFill>
                    <a:blip r:embed="rId44" cstate="print"/>
                    <a:srcRect/>
                    <a:stretch>
                      <a:fillRect/>
                    </a:stretch>
                  </pic:blipFill>
                  <pic:spPr bwMode="auto">
                    <a:xfrm>
                      <a:off x="0" y="0"/>
                      <a:ext cx="2575614" cy="3430480"/>
                    </a:xfrm>
                    <a:prstGeom prst="rect">
                      <a:avLst/>
                    </a:prstGeom>
                    <a:noFill/>
                    <a:ln w="9525">
                      <a:noFill/>
                      <a:miter lim="800000"/>
                      <a:headEnd/>
                      <a:tailEnd/>
                    </a:ln>
                  </pic:spPr>
                </pic:pic>
              </a:graphicData>
            </a:graphic>
          </wp:inline>
        </w:drawing>
      </w:r>
      <w:r w:rsidR="003D6479" w:rsidRPr="00214AF8">
        <w:rPr>
          <w:rFonts w:ascii="Times New Roman" w:hAnsi="Times New Roman" w:cs="Times New Roman"/>
          <w:noProof/>
          <w:sz w:val="28"/>
          <w:szCs w:val="28"/>
          <w:shd w:val="clear" w:color="auto" w:fill="FFFFFF"/>
        </w:rPr>
        <w:drawing>
          <wp:inline distT="0" distB="0" distL="0" distR="0">
            <wp:extent cx="2570493" cy="3423661"/>
            <wp:effectExtent l="19050" t="0" r="1257" b="0"/>
            <wp:docPr id="24" name="Рисунок 10" descr="https://sun9-18.userapi.com/impg/NwWPt95xyop_MzsAFXYfCClTpDWOBabRY4v6-Q/9XbUpYf4b-U.jpg?size=810x1080&amp;quality=95&amp;sign=4c59a217572bd5af77c616d2bce86a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8.userapi.com/impg/NwWPt95xyop_MzsAFXYfCClTpDWOBabRY4v6-Q/9XbUpYf4b-U.jpg?size=810x1080&amp;quality=95&amp;sign=4c59a217572bd5af77c616d2bce86a18&amp;type=album"/>
                    <pic:cNvPicPr>
                      <a:picLocks noChangeAspect="1" noChangeArrowheads="1"/>
                    </pic:cNvPicPr>
                  </pic:nvPicPr>
                  <pic:blipFill>
                    <a:blip r:embed="rId45" cstate="print"/>
                    <a:srcRect/>
                    <a:stretch>
                      <a:fillRect/>
                    </a:stretch>
                  </pic:blipFill>
                  <pic:spPr bwMode="auto">
                    <a:xfrm>
                      <a:off x="0" y="0"/>
                      <a:ext cx="2570797" cy="3424066"/>
                    </a:xfrm>
                    <a:prstGeom prst="rect">
                      <a:avLst/>
                    </a:prstGeom>
                    <a:noFill/>
                    <a:ln w="9525">
                      <a:noFill/>
                      <a:miter lim="800000"/>
                      <a:headEnd/>
                      <a:tailEnd/>
                    </a:ln>
                  </pic:spPr>
                </pic:pic>
              </a:graphicData>
            </a:graphic>
          </wp:inline>
        </w:drawing>
      </w:r>
    </w:p>
    <w:p w:rsidR="00D72C5C" w:rsidRPr="00214AF8" w:rsidRDefault="00955C49" w:rsidP="00577D28">
      <w:pPr>
        <w:spacing w:after="0" w:line="240" w:lineRule="auto"/>
        <w:jc w:val="center"/>
        <w:rPr>
          <w:rFonts w:ascii="Times New Roman" w:hAnsi="Times New Roman" w:cs="Times New Roman"/>
          <w:sz w:val="28"/>
          <w:szCs w:val="28"/>
          <w:shd w:val="clear" w:color="auto" w:fill="FFFFFF"/>
        </w:rPr>
      </w:pPr>
      <w:r w:rsidRPr="00214AF8">
        <w:rPr>
          <w:rFonts w:ascii="Times New Roman" w:hAnsi="Times New Roman" w:cs="Times New Roman"/>
          <w:i/>
          <w:sz w:val="28"/>
          <w:szCs w:val="28"/>
          <w:shd w:val="clear" w:color="auto" w:fill="FFFFFF"/>
        </w:rPr>
        <w:t>Рис. 16. Проведение экстракции</w:t>
      </w:r>
      <w:r w:rsidR="003D6479" w:rsidRPr="00214AF8">
        <w:rPr>
          <w:rFonts w:ascii="Times New Roman" w:hAnsi="Times New Roman" w:cs="Times New Roman"/>
          <w:i/>
          <w:sz w:val="28"/>
          <w:szCs w:val="28"/>
          <w:shd w:val="clear" w:color="auto" w:fill="FFFFFF"/>
        </w:rPr>
        <w:t xml:space="preserve">      Рис. 17. Проведение титрования</w:t>
      </w:r>
    </w:p>
    <w:p w:rsidR="00CB2DD9" w:rsidRPr="00214AF8" w:rsidRDefault="00CB2DD9" w:rsidP="00577D28">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Результаты определения танина в исследуемых образ</w:t>
      </w:r>
      <w:r w:rsidR="00955C49" w:rsidRPr="00214AF8">
        <w:rPr>
          <w:rFonts w:ascii="Times New Roman" w:hAnsi="Times New Roman" w:cs="Times New Roman"/>
          <w:sz w:val="28"/>
          <w:szCs w:val="28"/>
          <w:shd w:val="clear" w:color="auto" w:fill="FFFFFF"/>
        </w:rPr>
        <w:t>цах чая представлены в таблице 2</w:t>
      </w:r>
      <w:r w:rsidRPr="00214AF8">
        <w:rPr>
          <w:rFonts w:ascii="Times New Roman" w:hAnsi="Times New Roman" w:cs="Times New Roman"/>
          <w:sz w:val="28"/>
          <w:szCs w:val="28"/>
          <w:shd w:val="clear" w:color="auto" w:fill="FFFFFF"/>
        </w:rPr>
        <w:t>.</w:t>
      </w:r>
    </w:p>
    <w:p w:rsidR="00B62413" w:rsidRPr="00214AF8" w:rsidRDefault="00132415" w:rsidP="00BE353E">
      <w:pPr>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Таблица</w:t>
      </w:r>
      <w:r w:rsidR="00955C49" w:rsidRPr="00214AF8">
        <w:rPr>
          <w:rFonts w:ascii="Times New Roman" w:hAnsi="Times New Roman" w:cs="Times New Roman"/>
          <w:i/>
          <w:sz w:val="28"/>
          <w:szCs w:val="28"/>
          <w:shd w:val="clear" w:color="auto" w:fill="FFFFFF"/>
        </w:rPr>
        <w:t xml:space="preserve"> 2</w:t>
      </w:r>
      <w:r w:rsidRPr="00214AF8">
        <w:rPr>
          <w:rFonts w:ascii="Times New Roman" w:hAnsi="Times New Roman" w:cs="Times New Roman"/>
          <w:i/>
          <w:sz w:val="28"/>
          <w:szCs w:val="28"/>
          <w:shd w:val="clear" w:color="auto" w:fill="FFFFFF"/>
        </w:rPr>
        <w:t>. Содержание танина в образцах чая</w:t>
      </w:r>
    </w:p>
    <w:tbl>
      <w:tblPr>
        <w:tblStyle w:val="af"/>
        <w:tblW w:w="9889" w:type="dxa"/>
        <w:tblLayout w:type="fixed"/>
        <w:tblLook w:val="04A0"/>
      </w:tblPr>
      <w:tblGrid>
        <w:gridCol w:w="444"/>
        <w:gridCol w:w="1791"/>
        <w:gridCol w:w="1134"/>
        <w:gridCol w:w="1559"/>
        <w:gridCol w:w="1559"/>
        <w:gridCol w:w="1985"/>
        <w:gridCol w:w="1417"/>
      </w:tblGrid>
      <w:tr w:rsidR="00ED2CC4" w:rsidRPr="00214AF8" w:rsidTr="0055008C">
        <w:tc>
          <w:tcPr>
            <w:tcW w:w="444" w:type="dxa"/>
          </w:tcPr>
          <w:p w:rsidR="00132415" w:rsidRPr="00214AF8" w:rsidRDefault="00132415" w:rsidP="00577D28">
            <w:pPr>
              <w:jc w:val="both"/>
              <w:rPr>
                <w:rFonts w:ascii="Times New Roman" w:hAnsi="Times New Roman" w:cs="Times New Roman"/>
                <w:i/>
                <w:sz w:val="28"/>
                <w:szCs w:val="28"/>
                <w:shd w:val="clear" w:color="auto" w:fill="FFFFFF"/>
              </w:rPr>
            </w:pPr>
            <w:r w:rsidRPr="00214AF8">
              <w:rPr>
                <w:rFonts w:ascii="Times New Roman" w:hAnsi="Times New Roman" w:cs="Times New Roman"/>
                <w:i/>
                <w:noProof/>
                <w:sz w:val="28"/>
                <w:szCs w:val="28"/>
              </w:rPr>
              <w:t>№</w:t>
            </w:r>
          </w:p>
        </w:tc>
        <w:tc>
          <w:tcPr>
            <w:tcW w:w="1791" w:type="dxa"/>
          </w:tcPr>
          <w:p w:rsidR="00132415" w:rsidRPr="00214AF8" w:rsidRDefault="00132415" w:rsidP="00577D28">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Наименование чая</w:t>
            </w:r>
          </w:p>
        </w:tc>
        <w:tc>
          <w:tcPr>
            <w:tcW w:w="1134" w:type="dxa"/>
          </w:tcPr>
          <w:p w:rsidR="00132415" w:rsidRPr="00214AF8" w:rsidRDefault="00132415" w:rsidP="00577D28">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Масса навески</w:t>
            </w:r>
            <w:r w:rsidR="00ED2CC4" w:rsidRPr="00214AF8">
              <w:rPr>
                <w:rFonts w:ascii="Times New Roman" w:hAnsi="Times New Roman" w:cs="Times New Roman"/>
                <w:i/>
                <w:sz w:val="24"/>
                <w:szCs w:val="24"/>
                <w:shd w:val="clear" w:color="auto" w:fill="FFFFFF"/>
              </w:rPr>
              <w:t>, г</w:t>
            </w:r>
          </w:p>
        </w:tc>
        <w:tc>
          <w:tcPr>
            <w:tcW w:w="1559" w:type="dxa"/>
          </w:tcPr>
          <w:p w:rsidR="00132415" w:rsidRPr="00214AF8" w:rsidRDefault="00132415" w:rsidP="00577D28">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Количество</w:t>
            </w:r>
            <w:r w:rsidR="00ED2CC4" w:rsidRPr="00214AF8">
              <w:rPr>
                <w:rFonts w:ascii="Times New Roman" w:hAnsi="Times New Roman" w:cs="Times New Roman"/>
                <w:i/>
                <w:sz w:val="24"/>
                <w:szCs w:val="24"/>
                <w:shd w:val="clear" w:color="auto" w:fill="FFFFFF"/>
              </w:rPr>
              <w:t xml:space="preserve"> полученного экстракта, см3</w:t>
            </w:r>
          </w:p>
        </w:tc>
        <w:tc>
          <w:tcPr>
            <w:tcW w:w="1559" w:type="dxa"/>
          </w:tcPr>
          <w:p w:rsidR="00132415" w:rsidRPr="00214AF8" w:rsidRDefault="00ED2CC4" w:rsidP="00577D28">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Количество экстракта, взятое</w:t>
            </w:r>
            <w:r w:rsidR="00132415" w:rsidRPr="00214AF8">
              <w:rPr>
                <w:rFonts w:ascii="Times New Roman" w:hAnsi="Times New Roman" w:cs="Times New Roman"/>
                <w:i/>
                <w:sz w:val="24"/>
                <w:szCs w:val="24"/>
                <w:shd w:val="clear" w:color="auto" w:fill="FFFFFF"/>
              </w:rPr>
              <w:t xml:space="preserve"> для испытания</w:t>
            </w:r>
            <w:r w:rsidRPr="00214AF8">
              <w:rPr>
                <w:rFonts w:ascii="Times New Roman" w:hAnsi="Times New Roman" w:cs="Times New Roman"/>
                <w:i/>
                <w:sz w:val="24"/>
                <w:szCs w:val="24"/>
                <w:shd w:val="clear" w:color="auto" w:fill="FFFFFF"/>
              </w:rPr>
              <w:t>, см3</w:t>
            </w:r>
          </w:p>
        </w:tc>
        <w:tc>
          <w:tcPr>
            <w:tcW w:w="1985" w:type="dxa"/>
          </w:tcPr>
          <w:p w:rsidR="00132415" w:rsidRPr="00214AF8" w:rsidRDefault="00ED2CC4" w:rsidP="00BE353E">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Коли</w:t>
            </w:r>
            <w:r w:rsidR="00BE353E" w:rsidRPr="00214AF8">
              <w:rPr>
                <w:rFonts w:ascii="Times New Roman" w:hAnsi="Times New Roman" w:cs="Times New Roman"/>
                <w:i/>
                <w:sz w:val="24"/>
                <w:szCs w:val="24"/>
                <w:shd w:val="clear" w:color="auto" w:fill="FFFFFF"/>
              </w:rPr>
              <w:t>чество 0.1 н. р-</w:t>
            </w:r>
            <w:r w:rsidRPr="00214AF8">
              <w:rPr>
                <w:rFonts w:ascii="Times New Roman" w:hAnsi="Times New Roman" w:cs="Times New Roman"/>
                <w:i/>
                <w:sz w:val="24"/>
                <w:szCs w:val="24"/>
                <w:shd w:val="clear" w:color="auto" w:fill="FFFFFF"/>
              </w:rPr>
              <w:t xml:space="preserve">ра </w:t>
            </w:r>
            <w:r w:rsidR="00BE353E" w:rsidRPr="00214AF8">
              <w:rPr>
                <w:rFonts w:ascii="Times New Roman" w:hAnsi="Times New Roman" w:cs="Times New Roman"/>
                <w:i/>
                <w:sz w:val="24"/>
                <w:szCs w:val="24"/>
                <w:shd w:val="clear" w:color="auto" w:fill="FFFFFF"/>
                <w:lang w:val="en-US"/>
              </w:rPr>
              <w:t>KMnO</w:t>
            </w:r>
            <w:r w:rsidR="00BE353E" w:rsidRPr="00214AF8">
              <w:rPr>
                <w:rFonts w:ascii="Times New Roman" w:hAnsi="Times New Roman" w:cs="Times New Roman"/>
                <w:i/>
                <w:sz w:val="24"/>
                <w:szCs w:val="24"/>
                <w:shd w:val="clear" w:color="auto" w:fill="FFFFFF"/>
              </w:rPr>
              <w:t>4</w:t>
            </w:r>
            <w:r w:rsidRPr="00214AF8">
              <w:rPr>
                <w:rFonts w:ascii="Times New Roman" w:hAnsi="Times New Roman" w:cs="Times New Roman"/>
                <w:i/>
                <w:sz w:val="24"/>
                <w:szCs w:val="24"/>
                <w:shd w:val="clear" w:color="auto" w:fill="FFFFFF"/>
              </w:rPr>
              <w:t>, израсходованное на окисление танина, см3</w:t>
            </w:r>
          </w:p>
        </w:tc>
        <w:tc>
          <w:tcPr>
            <w:tcW w:w="1417" w:type="dxa"/>
          </w:tcPr>
          <w:p w:rsidR="00132415" w:rsidRPr="00214AF8" w:rsidRDefault="00ED2CC4" w:rsidP="00577D28">
            <w:pPr>
              <w:jc w:val="both"/>
              <w:rPr>
                <w:rFonts w:ascii="Times New Roman" w:hAnsi="Times New Roman" w:cs="Times New Roman"/>
                <w:i/>
                <w:sz w:val="24"/>
                <w:szCs w:val="24"/>
                <w:shd w:val="clear" w:color="auto" w:fill="FFFFFF"/>
              </w:rPr>
            </w:pPr>
            <w:r w:rsidRPr="00214AF8">
              <w:rPr>
                <w:rFonts w:ascii="Times New Roman" w:hAnsi="Times New Roman" w:cs="Times New Roman"/>
                <w:i/>
                <w:sz w:val="24"/>
                <w:szCs w:val="24"/>
                <w:shd w:val="clear" w:color="auto" w:fill="FFFFFF"/>
              </w:rPr>
              <w:t>Результат, %</w:t>
            </w:r>
          </w:p>
        </w:tc>
      </w:tr>
      <w:tr w:rsidR="00ED2CC4" w:rsidRPr="00214AF8" w:rsidTr="0055008C">
        <w:tc>
          <w:tcPr>
            <w:tcW w:w="44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1</w:t>
            </w:r>
          </w:p>
        </w:tc>
        <w:tc>
          <w:tcPr>
            <w:tcW w:w="1791" w:type="dxa"/>
          </w:tcPr>
          <w:p w:rsidR="00132415" w:rsidRPr="00214AF8" w:rsidRDefault="00ED2CC4" w:rsidP="00577D28">
            <w:pPr>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Иван-чай из «Чайной компании»</w:t>
            </w:r>
          </w:p>
        </w:tc>
        <w:tc>
          <w:tcPr>
            <w:tcW w:w="113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2,5002</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250</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10</w:t>
            </w:r>
          </w:p>
        </w:tc>
        <w:tc>
          <w:tcPr>
            <w:tcW w:w="1985"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w:t>
            </w:r>
          </w:p>
        </w:tc>
        <w:tc>
          <w:tcPr>
            <w:tcW w:w="1417"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4,157</w:t>
            </w:r>
          </w:p>
        </w:tc>
      </w:tr>
      <w:tr w:rsidR="00ED2CC4" w:rsidRPr="00214AF8" w:rsidTr="0055008C">
        <w:tc>
          <w:tcPr>
            <w:tcW w:w="44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w:t>
            </w:r>
          </w:p>
        </w:tc>
        <w:tc>
          <w:tcPr>
            <w:tcW w:w="1791" w:type="dxa"/>
          </w:tcPr>
          <w:p w:rsidR="00132415" w:rsidRPr="00214AF8" w:rsidRDefault="00ED2CC4" w:rsidP="00577D28">
            <w:pPr>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Черный чай «</w:t>
            </w:r>
            <w:r w:rsidRPr="00214AF8">
              <w:rPr>
                <w:rFonts w:ascii="Times New Roman" w:hAnsi="Times New Roman" w:cs="Times New Roman"/>
                <w:sz w:val="24"/>
                <w:szCs w:val="24"/>
                <w:shd w:val="clear" w:color="auto" w:fill="FFFFFF"/>
                <w:lang w:val="en-US"/>
              </w:rPr>
              <w:t>Greenfield</w:t>
            </w:r>
            <w:r w:rsidRPr="00214AF8">
              <w:rPr>
                <w:rFonts w:ascii="Times New Roman" w:hAnsi="Times New Roman" w:cs="Times New Roman"/>
                <w:sz w:val="24"/>
                <w:szCs w:val="24"/>
                <w:shd w:val="clear" w:color="auto" w:fill="FFFFFF"/>
              </w:rPr>
              <w:t>»</w:t>
            </w:r>
          </w:p>
        </w:tc>
        <w:tc>
          <w:tcPr>
            <w:tcW w:w="113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2,5001</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250</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10</w:t>
            </w:r>
          </w:p>
        </w:tc>
        <w:tc>
          <w:tcPr>
            <w:tcW w:w="1985"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3,8</w:t>
            </w:r>
          </w:p>
        </w:tc>
        <w:tc>
          <w:tcPr>
            <w:tcW w:w="1417"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9,56</w:t>
            </w:r>
          </w:p>
        </w:tc>
      </w:tr>
      <w:tr w:rsidR="00ED2CC4" w:rsidRPr="00214AF8" w:rsidTr="0055008C">
        <w:tc>
          <w:tcPr>
            <w:tcW w:w="44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3</w:t>
            </w:r>
          </w:p>
        </w:tc>
        <w:tc>
          <w:tcPr>
            <w:tcW w:w="1791" w:type="dxa"/>
          </w:tcPr>
          <w:p w:rsidR="00132415" w:rsidRPr="00214AF8" w:rsidRDefault="00ED2CC4" w:rsidP="00D23A34">
            <w:pPr>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 xml:space="preserve">Иван-чай </w:t>
            </w:r>
          </w:p>
          <w:p w:rsidR="00ED2CC4" w:rsidRPr="00214AF8" w:rsidRDefault="00ED2CC4" w:rsidP="00D23A34">
            <w:pPr>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Чусовской ГО</w:t>
            </w:r>
          </w:p>
        </w:tc>
        <w:tc>
          <w:tcPr>
            <w:tcW w:w="1134"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2,4999</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250</w:t>
            </w:r>
          </w:p>
        </w:tc>
        <w:tc>
          <w:tcPr>
            <w:tcW w:w="1559"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10</w:t>
            </w:r>
          </w:p>
        </w:tc>
        <w:tc>
          <w:tcPr>
            <w:tcW w:w="1985"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2,3</w:t>
            </w:r>
          </w:p>
        </w:tc>
        <w:tc>
          <w:tcPr>
            <w:tcW w:w="1417" w:type="dxa"/>
          </w:tcPr>
          <w:p w:rsidR="00132415" w:rsidRPr="00214AF8" w:rsidRDefault="00ED2CC4"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3,326</w:t>
            </w:r>
          </w:p>
        </w:tc>
      </w:tr>
    </w:tbl>
    <w:p w:rsidR="0055008C" w:rsidRPr="00214AF8" w:rsidRDefault="00D1621D" w:rsidP="00577D28">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 результате проведенного эксперимента выяснилось, что все образцы чая содержат танин, но наибольшее количество </w:t>
      </w:r>
      <w:r w:rsidR="00CB2DD9" w:rsidRPr="00214AF8">
        <w:rPr>
          <w:rFonts w:ascii="Times New Roman" w:hAnsi="Times New Roman" w:cs="Times New Roman"/>
          <w:sz w:val="28"/>
          <w:szCs w:val="28"/>
          <w:shd w:val="clear" w:color="auto" w:fill="FFFFFF"/>
        </w:rPr>
        <w:t>его</w:t>
      </w:r>
      <w:r w:rsidR="0055008C" w:rsidRPr="00214AF8">
        <w:rPr>
          <w:rFonts w:ascii="Times New Roman" w:hAnsi="Times New Roman" w:cs="Times New Roman"/>
          <w:sz w:val="28"/>
          <w:szCs w:val="28"/>
          <w:shd w:val="clear" w:color="auto" w:fill="FFFFFF"/>
        </w:rPr>
        <w:t xml:space="preserve"> обнаружено в черном чае </w:t>
      </w:r>
      <w:r w:rsidRPr="00214AF8">
        <w:rPr>
          <w:rFonts w:ascii="Times New Roman" w:hAnsi="Times New Roman" w:cs="Times New Roman"/>
          <w:sz w:val="28"/>
          <w:szCs w:val="28"/>
          <w:shd w:val="clear" w:color="auto" w:fill="FFFFFF"/>
          <w:lang w:val="en-US"/>
        </w:rPr>
        <w:t>Greenfield</w:t>
      </w:r>
      <w:r w:rsidR="009E4786" w:rsidRPr="00214AF8">
        <w:rPr>
          <w:rFonts w:ascii="Times New Roman" w:hAnsi="Times New Roman" w:cs="Times New Roman"/>
          <w:sz w:val="28"/>
          <w:szCs w:val="28"/>
          <w:shd w:val="clear" w:color="auto" w:fill="FFFFFF"/>
        </w:rPr>
        <w:t xml:space="preserve"> -</w:t>
      </w:r>
      <w:r w:rsidR="00CB2DD9" w:rsidRPr="00214AF8">
        <w:rPr>
          <w:rFonts w:ascii="Times New Roman" w:hAnsi="Times New Roman" w:cs="Times New Roman"/>
          <w:sz w:val="28"/>
          <w:szCs w:val="28"/>
          <w:shd w:val="clear" w:color="auto" w:fill="FFFFFF"/>
        </w:rPr>
        <w:t xml:space="preserve"> </w:t>
      </w:r>
      <w:r w:rsidR="009E4786" w:rsidRPr="00214AF8">
        <w:rPr>
          <w:rFonts w:ascii="Times New Roman" w:hAnsi="Times New Roman" w:cs="Times New Roman"/>
          <w:sz w:val="28"/>
          <w:szCs w:val="28"/>
          <w:shd w:val="clear" w:color="auto" w:fill="FFFFFF"/>
        </w:rPr>
        <w:t>в 2 раза больше</w:t>
      </w:r>
      <w:r w:rsidR="00815461" w:rsidRPr="00214AF8">
        <w:rPr>
          <w:rFonts w:ascii="Times New Roman" w:hAnsi="Times New Roman" w:cs="Times New Roman"/>
          <w:sz w:val="28"/>
          <w:szCs w:val="28"/>
          <w:shd w:val="clear" w:color="auto" w:fill="FFFFFF"/>
        </w:rPr>
        <w:t xml:space="preserve"> чем в покупном иван-чае, и </w:t>
      </w:r>
      <w:r w:rsidR="009E4786" w:rsidRPr="00214AF8">
        <w:rPr>
          <w:rFonts w:ascii="Times New Roman" w:hAnsi="Times New Roman" w:cs="Times New Roman"/>
          <w:sz w:val="28"/>
          <w:szCs w:val="28"/>
          <w:shd w:val="clear" w:color="auto" w:fill="FFFFFF"/>
        </w:rPr>
        <w:t xml:space="preserve">в 3 раза </w:t>
      </w:r>
      <w:r w:rsidR="00815461" w:rsidRPr="00214AF8">
        <w:rPr>
          <w:rFonts w:ascii="Times New Roman" w:hAnsi="Times New Roman" w:cs="Times New Roman"/>
          <w:sz w:val="28"/>
          <w:szCs w:val="28"/>
          <w:shd w:val="clear" w:color="auto" w:fill="FFFFFF"/>
        </w:rPr>
        <w:t xml:space="preserve">больше </w:t>
      </w:r>
      <w:r w:rsidR="009E4786" w:rsidRPr="00214AF8">
        <w:rPr>
          <w:rFonts w:ascii="Times New Roman" w:hAnsi="Times New Roman" w:cs="Times New Roman"/>
          <w:sz w:val="28"/>
          <w:szCs w:val="28"/>
          <w:shd w:val="clear" w:color="auto" w:fill="FFFFFF"/>
        </w:rPr>
        <w:t>чем в самодельном. За счет низкого содержания танина в иван-чае его можно рекомендовать к употреблению детям, так как он обладает меньшими вяжущими свойствами.</w:t>
      </w:r>
    </w:p>
    <w:p w:rsidR="00E42CED" w:rsidRPr="00214AF8" w:rsidRDefault="00E42CED" w:rsidP="00577D28">
      <w:pPr>
        <w:spacing w:after="0" w:line="240" w:lineRule="auto"/>
        <w:ind w:firstLine="709"/>
        <w:jc w:val="both"/>
        <w:rPr>
          <w:rFonts w:ascii="Times New Roman" w:hAnsi="Times New Roman" w:cs="Times New Roman"/>
          <w:sz w:val="28"/>
          <w:szCs w:val="28"/>
          <w:shd w:val="clear" w:color="auto" w:fill="FFFFFF"/>
        </w:rPr>
      </w:pPr>
    </w:p>
    <w:p w:rsidR="00E42CED" w:rsidRPr="00214AF8" w:rsidRDefault="00E42CED" w:rsidP="00577D28">
      <w:pPr>
        <w:spacing w:after="0" w:line="240" w:lineRule="auto"/>
        <w:ind w:firstLine="709"/>
        <w:jc w:val="both"/>
        <w:rPr>
          <w:rFonts w:ascii="Times New Roman" w:hAnsi="Times New Roman" w:cs="Times New Roman"/>
          <w:sz w:val="28"/>
          <w:szCs w:val="28"/>
          <w:shd w:val="clear" w:color="auto" w:fill="FFFFFF"/>
        </w:rPr>
      </w:pPr>
    </w:p>
    <w:p w:rsidR="00E42CED" w:rsidRPr="00214AF8" w:rsidRDefault="00E42CED" w:rsidP="00577D28">
      <w:pPr>
        <w:spacing w:after="0" w:line="240" w:lineRule="auto"/>
        <w:ind w:firstLine="709"/>
        <w:jc w:val="both"/>
        <w:rPr>
          <w:rFonts w:ascii="Times New Roman" w:hAnsi="Times New Roman" w:cs="Times New Roman"/>
          <w:sz w:val="28"/>
          <w:szCs w:val="28"/>
          <w:shd w:val="clear" w:color="auto" w:fill="FFFFFF"/>
        </w:rPr>
      </w:pPr>
    </w:p>
    <w:p w:rsidR="00D1621D" w:rsidRPr="00214AF8" w:rsidRDefault="00D1621D" w:rsidP="00577D28">
      <w:pPr>
        <w:pStyle w:val="2"/>
        <w:jc w:val="center"/>
        <w:rPr>
          <w:shd w:val="clear" w:color="auto" w:fill="FFFFFF"/>
        </w:rPr>
      </w:pPr>
      <w:bookmarkStart w:id="15" w:name="_Toc148117300"/>
      <w:r w:rsidRPr="00214AF8">
        <w:rPr>
          <w:shd w:val="clear" w:color="auto" w:fill="FFFFFF"/>
        </w:rPr>
        <w:lastRenderedPageBreak/>
        <w:t>3.5. Определение аскорбиновой кислоты в образцах чая</w:t>
      </w:r>
      <w:bookmarkEnd w:id="15"/>
    </w:p>
    <w:p w:rsidR="00B568F4" w:rsidRPr="00214AF8" w:rsidRDefault="00661F4E" w:rsidP="00577D28">
      <w:pPr>
        <w:spacing w:after="0" w:line="240" w:lineRule="auto"/>
        <w:ind w:firstLine="709"/>
        <w:jc w:val="both"/>
        <w:rPr>
          <w:rFonts w:ascii="Times New Roman" w:hAnsi="Times New Roman" w:cs="Times New Roman"/>
          <w:sz w:val="28"/>
          <w:szCs w:val="28"/>
          <w:shd w:val="clear" w:color="auto" w:fill="FFFFFF"/>
          <w:lang w:val="en-US"/>
        </w:rPr>
      </w:pPr>
      <w:r w:rsidRPr="00214AF8">
        <w:rPr>
          <w:rFonts w:ascii="Times New Roman" w:hAnsi="Times New Roman" w:cs="Times New Roman"/>
          <w:sz w:val="28"/>
          <w:szCs w:val="28"/>
          <w:shd w:val="clear" w:color="auto" w:fill="FFFFFF"/>
        </w:rPr>
        <w:t xml:space="preserve">Аскорбиновая кислота (витамин </w:t>
      </w:r>
      <w:r w:rsidRPr="00214AF8">
        <w:rPr>
          <w:rFonts w:ascii="Times New Roman" w:hAnsi="Times New Roman" w:cs="Times New Roman"/>
          <w:sz w:val="28"/>
          <w:szCs w:val="28"/>
          <w:shd w:val="clear" w:color="auto" w:fill="FFFFFF"/>
          <w:lang w:val="en-US"/>
        </w:rPr>
        <w:t>C</w:t>
      </w:r>
      <w:r w:rsidRPr="00214AF8">
        <w:rPr>
          <w:rFonts w:ascii="Times New Roman" w:hAnsi="Times New Roman" w:cs="Times New Roman"/>
          <w:sz w:val="28"/>
          <w:szCs w:val="28"/>
          <w:shd w:val="clear" w:color="auto" w:fill="FFFFFF"/>
        </w:rPr>
        <w:t>) - органическое соединение с формулой C</w:t>
      </w:r>
      <w:r w:rsidRPr="00214AF8">
        <w:rPr>
          <w:rFonts w:ascii="Times New Roman" w:hAnsi="Cambria Math" w:cs="Times New Roman"/>
          <w:sz w:val="28"/>
          <w:szCs w:val="28"/>
          <w:shd w:val="clear" w:color="auto" w:fill="FFFFFF"/>
        </w:rPr>
        <w:t>₆</w:t>
      </w:r>
      <w:r w:rsidRPr="00214AF8">
        <w:rPr>
          <w:rFonts w:ascii="Times New Roman" w:hAnsi="Times New Roman" w:cs="Times New Roman"/>
          <w:sz w:val="28"/>
          <w:szCs w:val="28"/>
          <w:shd w:val="clear" w:color="auto" w:fill="FFFFFF"/>
        </w:rPr>
        <w:t>H</w:t>
      </w:r>
      <w:r w:rsidRPr="00214AF8">
        <w:rPr>
          <w:rFonts w:ascii="Times New Roman" w:hAnsi="Cambria Math" w:cs="Times New Roman"/>
          <w:sz w:val="28"/>
          <w:szCs w:val="28"/>
          <w:shd w:val="clear" w:color="auto" w:fill="FFFFFF"/>
        </w:rPr>
        <w:t>₈</w:t>
      </w:r>
      <w:r w:rsidRPr="00214AF8">
        <w:rPr>
          <w:rFonts w:ascii="Times New Roman" w:hAnsi="Times New Roman" w:cs="Times New Roman"/>
          <w:sz w:val="28"/>
          <w:szCs w:val="28"/>
          <w:shd w:val="clear" w:color="auto" w:fill="FFFFFF"/>
        </w:rPr>
        <w:t>O</w:t>
      </w:r>
      <w:r w:rsidRPr="00214AF8">
        <w:rPr>
          <w:rFonts w:ascii="Times New Roman" w:hAnsi="Cambria Math" w:cs="Times New Roman"/>
          <w:sz w:val="28"/>
          <w:szCs w:val="28"/>
          <w:shd w:val="clear" w:color="auto" w:fill="FFFFFF"/>
        </w:rPr>
        <w:t>₆</w:t>
      </w:r>
      <w:r w:rsidRPr="00214AF8">
        <w:rPr>
          <w:rFonts w:ascii="Times New Roman" w:hAnsi="Times New Roman" w:cs="Times New Roman"/>
          <w:sz w:val="28"/>
          <w:szCs w:val="28"/>
          <w:shd w:val="clear" w:color="auto" w:fill="FFFFFF"/>
        </w:rPr>
        <w:t>, является одним из основных веществ в человеческом рационе, которое необходимо для нормального функционирования соединительной и костной ткани</w:t>
      </w:r>
      <w:r w:rsidR="008848D6" w:rsidRPr="00214AF8">
        <w:rPr>
          <w:rFonts w:ascii="Times New Roman" w:hAnsi="Times New Roman" w:cs="Times New Roman"/>
          <w:sz w:val="28"/>
          <w:szCs w:val="28"/>
          <w:shd w:val="clear" w:color="auto" w:fill="FFFFFF"/>
        </w:rPr>
        <w:t xml:space="preserve"> (рис. 18)</w:t>
      </w:r>
      <w:r w:rsidRPr="00214AF8">
        <w:rPr>
          <w:rFonts w:ascii="Times New Roman" w:hAnsi="Times New Roman" w:cs="Times New Roman"/>
          <w:sz w:val="28"/>
          <w:szCs w:val="28"/>
          <w:shd w:val="clear" w:color="auto" w:fill="FFFFFF"/>
        </w:rPr>
        <w:t>. Выполняет биологические функции восстановителя и кофермента некоторых метаболических процессов, является антиоксидантом.</w:t>
      </w:r>
      <w:r w:rsidR="000019EC" w:rsidRPr="00214AF8">
        <w:rPr>
          <w:rFonts w:ascii="Times New Roman" w:hAnsi="Times New Roman" w:cs="Times New Roman"/>
          <w:sz w:val="28"/>
          <w:szCs w:val="28"/>
          <w:shd w:val="clear" w:color="auto" w:fill="FFFFFF"/>
        </w:rPr>
        <w:t xml:space="preserve"> Суточная потребность человека в витамине С составляет</w:t>
      </w:r>
      <w:r w:rsidR="0055008C" w:rsidRPr="00214AF8">
        <w:rPr>
          <w:rFonts w:ascii="Times New Roman" w:hAnsi="Times New Roman" w:cs="Times New Roman"/>
          <w:sz w:val="28"/>
          <w:szCs w:val="28"/>
          <w:shd w:val="clear" w:color="auto" w:fill="FFFFFF"/>
        </w:rPr>
        <w:t xml:space="preserve"> 90 мг.</w:t>
      </w:r>
      <w:r w:rsidR="008848D6" w:rsidRPr="00214AF8">
        <w:rPr>
          <w:rFonts w:ascii="Times New Roman" w:hAnsi="Times New Roman" w:cs="Times New Roman"/>
          <w:sz w:val="28"/>
          <w:szCs w:val="28"/>
          <w:shd w:val="clear" w:color="auto" w:fill="FFFFFF"/>
        </w:rPr>
        <w:t xml:space="preserve"> </w:t>
      </w:r>
      <w:r w:rsidR="00D23A34" w:rsidRPr="00214AF8">
        <w:rPr>
          <w:rFonts w:ascii="Times New Roman" w:hAnsi="Times New Roman" w:cs="Times New Roman"/>
          <w:sz w:val="28"/>
          <w:szCs w:val="28"/>
          <w:shd w:val="clear" w:color="auto" w:fill="FFFFFF"/>
          <w:lang w:val="en-US"/>
        </w:rPr>
        <w:t>[13]</w:t>
      </w:r>
    </w:p>
    <w:p w:rsidR="00D1621D" w:rsidRPr="00214AF8" w:rsidRDefault="00D1621D" w:rsidP="00BE353E">
      <w:pPr>
        <w:spacing w:after="0" w:line="240" w:lineRule="auto"/>
        <w:ind w:firstLine="567"/>
        <w:jc w:val="center"/>
        <w:rPr>
          <w:rFonts w:ascii="Times New Roman" w:hAnsi="Times New Roman" w:cs="Times New Roman"/>
          <w:sz w:val="28"/>
          <w:szCs w:val="28"/>
          <w:shd w:val="clear" w:color="auto" w:fill="FFFFFF"/>
        </w:rPr>
      </w:pPr>
      <w:r w:rsidRPr="00214AF8">
        <w:rPr>
          <w:rFonts w:ascii="Times New Roman" w:hAnsi="Times New Roman" w:cs="Times New Roman"/>
          <w:noProof/>
          <w:sz w:val="28"/>
          <w:szCs w:val="28"/>
          <w:shd w:val="clear" w:color="auto" w:fill="FFFFFF"/>
        </w:rPr>
        <w:drawing>
          <wp:inline distT="0" distB="0" distL="0" distR="0">
            <wp:extent cx="1857430" cy="1113361"/>
            <wp:effectExtent l="19050" t="0" r="9470" b="0"/>
            <wp:docPr id="12" name="Рисунок 26" descr="https://im1-tub-ru.yandex.net/i?id=84ef0304814613dc2c3cd61eebe361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1-tub-ru.yandex.net/i?id=84ef0304814613dc2c3cd61eebe361ff-l&amp;n=13"/>
                    <pic:cNvPicPr>
                      <a:picLocks noChangeAspect="1" noChangeArrowheads="1"/>
                    </pic:cNvPicPr>
                  </pic:nvPicPr>
                  <pic:blipFill>
                    <a:blip r:embed="rId46" cstate="print"/>
                    <a:srcRect/>
                    <a:stretch>
                      <a:fillRect/>
                    </a:stretch>
                  </pic:blipFill>
                  <pic:spPr bwMode="auto">
                    <a:xfrm>
                      <a:off x="0" y="0"/>
                      <a:ext cx="1862964" cy="1116678"/>
                    </a:xfrm>
                    <a:prstGeom prst="rect">
                      <a:avLst/>
                    </a:prstGeom>
                    <a:noFill/>
                    <a:ln w="9525">
                      <a:noFill/>
                      <a:miter lim="800000"/>
                      <a:headEnd/>
                      <a:tailEnd/>
                    </a:ln>
                  </pic:spPr>
                </pic:pic>
              </a:graphicData>
            </a:graphic>
          </wp:inline>
        </w:drawing>
      </w:r>
    </w:p>
    <w:p w:rsidR="00D1621D" w:rsidRPr="00214AF8" w:rsidRDefault="00955C49" w:rsidP="00BE353E">
      <w:pPr>
        <w:spacing w:after="0" w:line="240" w:lineRule="auto"/>
        <w:ind w:firstLine="709"/>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shd w:val="clear" w:color="auto" w:fill="FFFFFF"/>
        </w:rPr>
        <w:t>Рис. 18</w:t>
      </w:r>
      <w:r w:rsidR="00D1621D" w:rsidRPr="00214AF8">
        <w:rPr>
          <w:rFonts w:ascii="Times New Roman" w:hAnsi="Times New Roman" w:cs="Times New Roman"/>
          <w:i/>
          <w:sz w:val="28"/>
          <w:szCs w:val="28"/>
          <w:shd w:val="clear" w:color="auto" w:fill="FFFFFF"/>
        </w:rPr>
        <w:t>. Структурная формула аскорбиновой кислоты</w:t>
      </w:r>
    </w:p>
    <w:p w:rsidR="00C7449C" w:rsidRPr="00214AF8" w:rsidRDefault="00C7449C" w:rsidP="00577D28">
      <w:pPr>
        <w:shd w:val="clear" w:color="auto" w:fill="FFFFFF"/>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 xml:space="preserve">Определение </w:t>
      </w:r>
      <w:r w:rsidR="001334FF" w:rsidRPr="00214AF8">
        <w:rPr>
          <w:rFonts w:ascii="Times New Roman" w:hAnsi="Times New Roman" w:cs="Times New Roman"/>
          <w:sz w:val="28"/>
          <w:szCs w:val="28"/>
        </w:rPr>
        <w:t>содержания</w:t>
      </w:r>
      <w:r w:rsidRPr="00214AF8">
        <w:rPr>
          <w:rFonts w:ascii="Times New Roman" w:hAnsi="Times New Roman" w:cs="Times New Roman"/>
          <w:sz w:val="28"/>
          <w:szCs w:val="28"/>
        </w:rPr>
        <w:t xml:space="preserve"> аск</w:t>
      </w:r>
      <w:r w:rsidR="001334FF" w:rsidRPr="00214AF8">
        <w:rPr>
          <w:rFonts w:ascii="Times New Roman" w:hAnsi="Times New Roman" w:cs="Times New Roman"/>
          <w:sz w:val="28"/>
          <w:szCs w:val="28"/>
        </w:rPr>
        <w:t>орбиновой кислоты в образцах чая производили по методике, основанн</w:t>
      </w:r>
      <w:r w:rsidR="00D41943" w:rsidRPr="00214AF8">
        <w:rPr>
          <w:rFonts w:ascii="Times New Roman" w:hAnsi="Times New Roman" w:cs="Times New Roman"/>
          <w:sz w:val="28"/>
          <w:szCs w:val="28"/>
        </w:rPr>
        <w:t>о</w:t>
      </w:r>
      <w:r w:rsidR="008848D6" w:rsidRPr="00214AF8">
        <w:rPr>
          <w:rFonts w:ascii="Times New Roman" w:hAnsi="Times New Roman" w:cs="Times New Roman"/>
          <w:sz w:val="28"/>
          <w:szCs w:val="28"/>
        </w:rPr>
        <w:t xml:space="preserve">й на титровании раствором йода </w:t>
      </w:r>
      <w:r w:rsidR="00D41943" w:rsidRPr="00214AF8">
        <w:rPr>
          <w:rFonts w:ascii="Times New Roman" w:hAnsi="Times New Roman" w:cs="Times New Roman"/>
          <w:sz w:val="28"/>
          <w:szCs w:val="28"/>
        </w:rPr>
        <w:t>(</w:t>
      </w:r>
      <w:r w:rsidR="008848D6" w:rsidRPr="00214AF8">
        <w:rPr>
          <w:rFonts w:ascii="Times New Roman" w:hAnsi="Times New Roman" w:cs="Times New Roman"/>
          <w:sz w:val="28"/>
          <w:szCs w:val="28"/>
        </w:rPr>
        <w:t xml:space="preserve">рис. 19, </w:t>
      </w:r>
      <w:r w:rsidR="00D41943" w:rsidRPr="00214AF8">
        <w:rPr>
          <w:rFonts w:ascii="Times New Roman" w:hAnsi="Times New Roman" w:cs="Times New Roman"/>
          <w:sz w:val="28"/>
          <w:szCs w:val="28"/>
        </w:rPr>
        <w:t>прил</w:t>
      </w:r>
      <w:r w:rsidR="008848D6" w:rsidRPr="00214AF8">
        <w:rPr>
          <w:rFonts w:ascii="Times New Roman" w:hAnsi="Times New Roman" w:cs="Times New Roman"/>
          <w:sz w:val="28"/>
          <w:szCs w:val="28"/>
        </w:rPr>
        <w:t>.</w:t>
      </w:r>
      <w:r w:rsidR="00D41943" w:rsidRPr="00214AF8">
        <w:rPr>
          <w:rFonts w:ascii="Times New Roman" w:hAnsi="Times New Roman" w:cs="Times New Roman"/>
          <w:sz w:val="28"/>
          <w:szCs w:val="28"/>
        </w:rPr>
        <w:t xml:space="preserve">  2)</w:t>
      </w:r>
      <w:r w:rsidR="008848D6" w:rsidRPr="00214AF8">
        <w:rPr>
          <w:rFonts w:ascii="Times New Roman" w:hAnsi="Times New Roman" w:cs="Times New Roman"/>
          <w:sz w:val="28"/>
          <w:szCs w:val="28"/>
        </w:rPr>
        <w:t>.</w:t>
      </w:r>
    </w:p>
    <w:p w:rsidR="00955C49" w:rsidRPr="00214AF8" w:rsidRDefault="00955C49" w:rsidP="00BE353E">
      <w:pPr>
        <w:shd w:val="clear" w:color="auto" w:fill="FFFFFF"/>
        <w:spacing w:after="0" w:line="240" w:lineRule="auto"/>
        <w:ind w:firstLine="709"/>
        <w:jc w:val="center"/>
        <w:rPr>
          <w:rFonts w:ascii="Times New Roman" w:hAnsi="Times New Roman" w:cs="Times New Roman"/>
          <w:sz w:val="28"/>
          <w:szCs w:val="28"/>
        </w:rPr>
      </w:pPr>
      <w:r w:rsidRPr="00214AF8">
        <w:rPr>
          <w:noProof/>
        </w:rPr>
        <w:drawing>
          <wp:inline distT="0" distB="0" distL="0" distR="0">
            <wp:extent cx="3401484" cy="2117052"/>
            <wp:effectExtent l="19050" t="0" r="8466" b="0"/>
            <wp:docPr id="20" name="Рисунок 13" descr="https://sun9-58.userapi.com/impg/VGM7niR_eNtzHxReMzYnJsWFB_vgg0-VdXMDqQ/EzorlA84V4s.jpg?size=1280x960&amp;quality=95&amp;sign=8ff1012afc76c9015dea199d8aaa98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8.userapi.com/impg/VGM7niR_eNtzHxReMzYnJsWFB_vgg0-VdXMDqQ/EzorlA84V4s.jpg?size=1280x960&amp;quality=95&amp;sign=8ff1012afc76c9015dea199d8aaa982e&amp;type=album"/>
                    <pic:cNvPicPr>
                      <a:picLocks noChangeAspect="1" noChangeArrowheads="1"/>
                    </pic:cNvPicPr>
                  </pic:nvPicPr>
                  <pic:blipFill>
                    <a:blip r:embed="rId47" cstate="print"/>
                    <a:srcRect b="17252"/>
                    <a:stretch>
                      <a:fillRect/>
                    </a:stretch>
                  </pic:blipFill>
                  <pic:spPr bwMode="auto">
                    <a:xfrm>
                      <a:off x="0" y="0"/>
                      <a:ext cx="3401483" cy="2117051"/>
                    </a:xfrm>
                    <a:prstGeom prst="rect">
                      <a:avLst/>
                    </a:prstGeom>
                    <a:noFill/>
                    <a:ln w="9525">
                      <a:noFill/>
                      <a:miter lim="800000"/>
                      <a:headEnd/>
                      <a:tailEnd/>
                    </a:ln>
                  </pic:spPr>
                </pic:pic>
              </a:graphicData>
            </a:graphic>
          </wp:inline>
        </w:drawing>
      </w:r>
    </w:p>
    <w:p w:rsidR="00856B8C" w:rsidRPr="00214AF8" w:rsidRDefault="00BE353E" w:rsidP="00BE353E">
      <w:pPr>
        <w:shd w:val="clear" w:color="auto" w:fill="FFFFFF"/>
        <w:spacing w:after="0" w:line="240" w:lineRule="auto"/>
        <w:jc w:val="center"/>
        <w:rPr>
          <w:rFonts w:ascii="Times New Roman" w:hAnsi="Times New Roman" w:cs="Times New Roman"/>
          <w:i/>
          <w:sz w:val="28"/>
          <w:szCs w:val="28"/>
        </w:rPr>
      </w:pPr>
      <w:r w:rsidRPr="00214AF8">
        <w:rPr>
          <w:rFonts w:ascii="Times New Roman" w:hAnsi="Times New Roman" w:cs="Times New Roman"/>
          <w:i/>
          <w:sz w:val="28"/>
          <w:szCs w:val="28"/>
        </w:rPr>
        <w:t xml:space="preserve">         </w:t>
      </w:r>
      <w:r w:rsidR="00856B8C" w:rsidRPr="00214AF8">
        <w:rPr>
          <w:rFonts w:ascii="Times New Roman" w:hAnsi="Times New Roman" w:cs="Times New Roman"/>
          <w:i/>
          <w:sz w:val="28"/>
          <w:szCs w:val="28"/>
        </w:rPr>
        <w:t>Рис. 19. Фильтраты образцов чая</w:t>
      </w:r>
    </w:p>
    <w:p w:rsidR="00856B8C" w:rsidRPr="00214AF8" w:rsidRDefault="00856B8C" w:rsidP="00577D28">
      <w:pPr>
        <w:spacing w:after="0" w:line="240" w:lineRule="auto"/>
        <w:ind w:firstLine="709"/>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Результаты определения аскорбиновой кислоты в исследуемых образцах чая представлены в таблице 3.</w:t>
      </w:r>
    </w:p>
    <w:p w:rsidR="00DE529C" w:rsidRPr="00214AF8" w:rsidRDefault="00DE529C" w:rsidP="00BE353E">
      <w:pPr>
        <w:shd w:val="clear" w:color="auto" w:fill="FFFFFF"/>
        <w:spacing w:after="0" w:line="240" w:lineRule="auto"/>
        <w:ind w:firstLine="709"/>
        <w:jc w:val="center"/>
        <w:rPr>
          <w:rFonts w:ascii="Times New Roman" w:hAnsi="Times New Roman" w:cs="Times New Roman"/>
          <w:i/>
          <w:sz w:val="28"/>
          <w:szCs w:val="28"/>
        </w:rPr>
      </w:pPr>
      <w:r w:rsidRPr="00214AF8">
        <w:rPr>
          <w:rFonts w:ascii="Times New Roman" w:hAnsi="Times New Roman" w:cs="Times New Roman"/>
          <w:i/>
          <w:sz w:val="28"/>
          <w:szCs w:val="28"/>
        </w:rPr>
        <w:t>Таблица 3. Содержание аскорбиновой кислоты в образцах чая</w:t>
      </w:r>
    </w:p>
    <w:tbl>
      <w:tblPr>
        <w:tblStyle w:val="af"/>
        <w:tblW w:w="0" w:type="auto"/>
        <w:tblLook w:val="04A0"/>
      </w:tblPr>
      <w:tblGrid>
        <w:gridCol w:w="534"/>
        <w:gridCol w:w="3294"/>
        <w:gridCol w:w="1914"/>
        <w:gridCol w:w="1914"/>
        <w:gridCol w:w="1915"/>
      </w:tblGrid>
      <w:tr w:rsidR="00DE529C" w:rsidRPr="00214AF8" w:rsidTr="00577D28">
        <w:tc>
          <w:tcPr>
            <w:tcW w:w="534" w:type="dxa"/>
          </w:tcPr>
          <w:p w:rsidR="00DE529C" w:rsidRPr="00214AF8" w:rsidRDefault="00DE529C" w:rsidP="00577D28">
            <w:pPr>
              <w:jc w:val="both"/>
              <w:rPr>
                <w:rFonts w:ascii="Times New Roman" w:hAnsi="Times New Roman" w:cs="Times New Roman"/>
                <w:i/>
                <w:sz w:val="24"/>
                <w:szCs w:val="24"/>
              </w:rPr>
            </w:pPr>
            <w:r w:rsidRPr="00214AF8">
              <w:rPr>
                <w:rFonts w:ascii="Times New Roman" w:hAnsi="Times New Roman" w:cs="Times New Roman"/>
                <w:i/>
                <w:noProof/>
                <w:sz w:val="24"/>
                <w:szCs w:val="24"/>
              </w:rPr>
              <w:t>№</w:t>
            </w:r>
          </w:p>
        </w:tc>
        <w:tc>
          <w:tcPr>
            <w:tcW w:w="3294" w:type="dxa"/>
          </w:tcPr>
          <w:p w:rsidR="00DE529C" w:rsidRPr="00214AF8" w:rsidRDefault="00DE529C" w:rsidP="00577D28">
            <w:pPr>
              <w:jc w:val="both"/>
              <w:rPr>
                <w:rFonts w:ascii="Times New Roman" w:hAnsi="Times New Roman" w:cs="Times New Roman"/>
                <w:i/>
                <w:sz w:val="24"/>
                <w:szCs w:val="24"/>
              </w:rPr>
            </w:pPr>
            <w:r w:rsidRPr="00214AF8">
              <w:rPr>
                <w:rFonts w:ascii="Times New Roman" w:hAnsi="Times New Roman" w:cs="Times New Roman"/>
                <w:i/>
                <w:sz w:val="24"/>
                <w:szCs w:val="24"/>
              </w:rPr>
              <w:t>Наименование чая</w:t>
            </w:r>
          </w:p>
        </w:tc>
        <w:tc>
          <w:tcPr>
            <w:tcW w:w="1914" w:type="dxa"/>
          </w:tcPr>
          <w:p w:rsidR="00DE529C" w:rsidRPr="00214AF8" w:rsidRDefault="00DE529C" w:rsidP="00577D28">
            <w:pPr>
              <w:jc w:val="both"/>
              <w:rPr>
                <w:rFonts w:ascii="Times New Roman" w:hAnsi="Times New Roman" w:cs="Times New Roman"/>
                <w:i/>
                <w:sz w:val="24"/>
                <w:szCs w:val="24"/>
              </w:rPr>
            </w:pPr>
            <w:r w:rsidRPr="00214AF8">
              <w:rPr>
                <w:rFonts w:ascii="Times New Roman" w:hAnsi="Times New Roman" w:cs="Times New Roman"/>
                <w:i/>
                <w:sz w:val="24"/>
                <w:szCs w:val="24"/>
              </w:rPr>
              <w:t>Объем раствора йода, мл</w:t>
            </w:r>
          </w:p>
        </w:tc>
        <w:tc>
          <w:tcPr>
            <w:tcW w:w="1914" w:type="dxa"/>
          </w:tcPr>
          <w:p w:rsidR="00DE529C" w:rsidRPr="00214AF8" w:rsidRDefault="00DE529C" w:rsidP="00577D28">
            <w:pPr>
              <w:jc w:val="both"/>
              <w:rPr>
                <w:rFonts w:ascii="Times New Roman" w:hAnsi="Times New Roman" w:cs="Times New Roman"/>
                <w:i/>
                <w:sz w:val="24"/>
                <w:szCs w:val="24"/>
              </w:rPr>
            </w:pPr>
            <w:r w:rsidRPr="00214AF8">
              <w:rPr>
                <w:rFonts w:ascii="Times New Roman" w:hAnsi="Times New Roman" w:cs="Times New Roman"/>
                <w:i/>
                <w:sz w:val="24"/>
                <w:szCs w:val="24"/>
              </w:rPr>
              <w:t>Масса аскорбиновой кислоты, г</w:t>
            </w:r>
          </w:p>
        </w:tc>
        <w:tc>
          <w:tcPr>
            <w:tcW w:w="1915" w:type="dxa"/>
          </w:tcPr>
          <w:p w:rsidR="00DE529C" w:rsidRPr="00214AF8" w:rsidRDefault="00DE529C" w:rsidP="00577D28">
            <w:pPr>
              <w:jc w:val="both"/>
              <w:rPr>
                <w:rFonts w:ascii="Times New Roman" w:hAnsi="Times New Roman" w:cs="Times New Roman"/>
                <w:i/>
                <w:sz w:val="24"/>
                <w:szCs w:val="24"/>
              </w:rPr>
            </w:pPr>
            <w:r w:rsidRPr="00214AF8">
              <w:rPr>
                <w:rFonts w:ascii="Times New Roman" w:hAnsi="Times New Roman" w:cs="Times New Roman"/>
                <w:i/>
                <w:sz w:val="24"/>
                <w:szCs w:val="24"/>
              </w:rPr>
              <w:t>Массовая доля аскорбиновой кислоты в чае, %</w:t>
            </w:r>
          </w:p>
        </w:tc>
      </w:tr>
      <w:tr w:rsidR="00DE529C" w:rsidRPr="00214AF8" w:rsidTr="00577D28">
        <w:tc>
          <w:tcPr>
            <w:tcW w:w="534" w:type="dxa"/>
          </w:tcPr>
          <w:p w:rsidR="00DE529C" w:rsidRPr="00214AF8" w:rsidRDefault="00DE529C" w:rsidP="00577D28">
            <w:pPr>
              <w:jc w:val="both"/>
              <w:rPr>
                <w:rFonts w:ascii="Times New Roman" w:hAnsi="Times New Roman" w:cs="Times New Roman"/>
                <w:sz w:val="28"/>
                <w:szCs w:val="28"/>
              </w:rPr>
            </w:pPr>
            <w:r w:rsidRPr="00214AF8">
              <w:rPr>
                <w:rFonts w:ascii="Times New Roman" w:hAnsi="Times New Roman" w:cs="Times New Roman"/>
                <w:sz w:val="28"/>
                <w:szCs w:val="28"/>
              </w:rPr>
              <w:t>1</w:t>
            </w:r>
          </w:p>
        </w:tc>
        <w:tc>
          <w:tcPr>
            <w:tcW w:w="329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Иван-чай из «Чайной компании»</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6,6</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0,00</w:t>
            </w:r>
            <w:r w:rsidR="00CE3A6C" w:rsidRPr="00214AF8">
              <w:rPr>
                <w:rFonts w:ascii="Times New Roman" w:hAnsi="Times New Roman" w:cs="Times New Roman"/>
                <w:sz w:val="28"/>
                <w:szCs w:val="28"/>
              </w:rPr>
              <w:t>05808</w:t>
            </w:r>
          </w:p>
        </w:tc>
        <w:tc>
          <w:tcPr>
            <w:tcW w:w="1915"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w:t>
            </w:r>
            <w:r w:rsidR="00CE3A6C" w:rsidRPr="00214AF8">
              <w:rPr>
                <w:rFonts w:ascii="Times New Roman" w:hAnsi="Times New Roman" w:cs="Times New Roman"/>
                <w:sz w:val="28"/>
                <w:szCs w:val="28"/>
              </w:rPr>
              <w:t>02904</w:t>
            </w:r>
          </w:p>
        </w:tc>
      </w:tr>
      <w:tr w:rsidR="00DE529C" w:rsidRPr="00214AF8" w:rsidTr="00577D28">
        <w:tc>
          <w:tcPr>
            <w:tcW w:w="534" w:type="dxa"/>
          </w:tcPr>
          <w:p w:rsidR="00DE529C" w:rsidRPr="00214AF8" w:rsidRDefault="00DE529C" w:rsidP="00577D28">
            <w:pPr>
              <w:jc w:val="both"/>
              <w:rPr>
                <w:rFonts w:ascii="Times New Roman" w:hAnsi="Times New Roman" w:cs="Times New Roman"/>
                <w:sz w:val="28"/>
                <w:szCs w:val="28"/>
              </w:rPr>
            </w:pPr>
            <w:r w:rsidRPr="00214AF8">
              <w:rPr>
                <w:rFonts w:ascii="Times New Roman" w:hAnsi="Times New Roman" w:cs="Times New Roman"/>
                <w:sz w:val="28"/>
                <w:szCs w:val="28"/>
              </w:rPr>
              <w:t>2</w:t>
            </w:r>
          </w:p>
        </w:tc>
        <w:tc>
          <w:tcPr>
            <w:tcW w:w="329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shd w:val="clear" w:color="auto" w:fill="FFFFFF"/>
              </w:rPr>
              <w:t>Черный чай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10,3</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0,00</w:t>
            </w:r>
            <w:r w:rsidR="00CE3A6C" w:rsidRPr="00214AF8">
              <w:rPr>
                <w:rFonts w:ascii="Times New Roman" w:hAnsi="Times New Roman" w:cs="Times New Roman"/>
                <w:sz w:val="28"/>
                <w:szCs w:val="28"/>
              </w:rPr>
              <w:t>09064</w:t>
            </w:r>
          </w:p>
        </w:tc>
        <w:tc>
          <w:tcPr>
            <w:tcW w:w="1915"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w:t>
            </w:r>
            <w:r w:rsidR="00CE3A6C" w:rsidRPr="00214AF8">
              <w:rPr>
                <w:rFonts w:ascii="Times New Roman" w:hAnsi="Times New Roman" w:cs="Times New Roman"/>
                <w:sz w:val="28"/>
                <w:szCs w:val="28"/>
              </w:rPr>
              <w:t>04532</w:t>
            </w:r>
          </w:p>
        </w:tc>
      </w:tr>
      <w:tr w:rsidR="00DE529C" w:rsidRPr="00214AF8" w:rsidTr="00577D28">
        <w:tc>
          <w:tcPr>
            <w:tcW w:w="534" w:type="dxa"/>
          </w:tcPr>
          <w:p w:rsidR="00DE529C" w:rsidRPr="00214AF8" w:rsidRDefault="00DE529C" w:rsidP="00577D28">
            <w:pPr>
              <w:jc w:val="both"/>
              <w:rPr>
                <w:rFonts w:ascii="Times New Roman" w:hAnsi="Times New Roman" w:cs="Times New Roman"/>
                <w:sz w:val="28"/>
                <w:szCs w:val="28"/>
              </w:rPr>
            </w:pPr>
            <w:r w:rsidRPr="00214AF8">
              <w:rPr>
                <w:rFonts w:ascii="Times New Roman" w:hAnsi="Times New Roman" w:cs="Times New Roman"/>
                <w:sz w:val="28"/>
                <w:szCs w:val="28"/>
              </w:rPr>
              <w:t>3</w:t>
            </w:r>
          </w:p>
        </w:tc>
        <w:tc>
          <w:tcPr>
            <w:tcW w:w="3294" w:type="dxa"/>
          </w:tcPr>
          <w:p w:rsidR="00DE529C" w:rsidRPr="00214AF8" w:rsidRDefault="00184B33" w:rsidP="00577D28">
            <w:pPr>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Иван-чай Чусовской ГО</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2,8</w:t>
            </w:r>
          </w:p>
        </w:tc>
        <w:tc>
          <w:tcPr>
            <w:tcW w:w="1914"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0,000</w:t>
            </w:r>
            <w:r w:rsidR="00CE3A6C" w:rsidRPr="00214AF8">
              <w:rPr>
                <w:rFonts w:ascii="Times New Roman" w:hAnsi="Times New Roman" w:cs="Times New Roman"/>
                <w:sz w:val="28"/>
                <w:szCs w:val="28"/>
              </w:rPr>
              <w:t>2464</w:t>
            </w:r>
          </w:p>
        </w:tc>
        <w:tc>
          <w:tcPr>
            <w:tcW w:w="1915" w:type="dxa"/>
          </w:tcPr>
          <w:p w:rsidR="00DE529C" w:rsidRPr="00214AF8" w:rsidRDefault="00184B33" w:rsidP="00577D28">
            <w:pPr>
              <w:jc w:val="both"/>
              <w:rPr>
                <w:rFonts w:ascii="Times New Roman" w:hAnsi="Times New Roman" w:cs="Times New Roman"/>
                <w:sz w:val="28"/>
                <w:szCs w:val="28"/>
              </w:rPr>
            </w:pPr>
            <w:r w:rsidRPr="00214AF8">
              <w:rPr>
                <w:rFonts w:ascii="Times New Roman" w:hAnsi="Times New Roman" w:cs="Times New Roman"/>
                <w:sz w:val="28"/>
                <w:szCs w:val="28"/>
              </w:rPr>
              <w:t>0,</w:t>
            </w:r>
            <w:r w:rsidR="00CE3A6C" w:rsidRPr="00214AF8">
              <w:rPr>
                <w:rFonts w:ascii="Times New Roman" w:hAnsi="Times New Roman" w:cs="Times New Roman"/>
                <w:sz w:val="28"/>
                <w:szCs w:val="28"/>
              </w:rPr>
              <w:t>01232</w:t>
            </w:r>
          </w:p>
        </w:tc>
      </w:tr>
    </w:tbl>
    <w:p w:rsidR="00184B33" w:rsidRPr="00214AF8" w:rsidRDefault="00184B33" w:rsidP="00577D28">
      <w:pPr>
        <w:spacing w:after="0" w:line="240" w:lineRule="auto"/>
        <w:ind w:firstLine="709"/>
        <w:jc w:val="both"/>
        <w:rPr>
          <w:rFonts w:ascii="Times New Roman" w:hAnsi="Times New Roman" w:cs="Times New Roman"/>
          <w:noProof/>
          <w:sz w:val="28"/>
          <w:szCs w:val="28"/>
        </w:rPr>
      </w:pPr>
      <w:r w:rsidRPr="00214AF8">
        <w:rPr>
          <w:rFonts w:ascii="Times New Roman" w:hAnsi="Times New Roman" w:cs="Times New Roman"/>
          <w:noProof/>
          <w:sz w:val="28"/>
          <w:szCs w:val="28"/>
        </w:rPr>
        <w:t>В результате проведенного экперимента выяснилось, что все образцы чая содержат аскорбиновую кислоту в небольших количествах. Наибольшее содержан</w:t>
      </w:r>
      <w:r w:rsidR="0055008C" w:rsidRPr="00214AF8">
        <w:rPr>
          <w:rFonts w:ascii="Times New Roman" w:hAnsi="Times New Roman" w:cs="Times New Roman"/>
          <w:noProof/>
          <w:sz w:val="28"/>
          <w:szCs w:val="28"/>
        </w:rPr>
        <w:t xml:space="preserve">ие витамина С обнаружено в чае </w:t>
      </w:r>
      <w:r w:rsidRPr="00214AF8">
        <w:rPr>
          <w:rFonts w:ascii="Times New Roman" w:hAnsi="Times New Roman" w:cs="Times New Roman"/>
          <w:noProof/>
          <w:sz w:val="28"/>
          <w:szCs w:val="28"/>
          <w:lang w:val="en-US"/>
        </w:rPr>
        <w:t>Greenfield</w:t>
      </w:r>
      <w:r w:rsidRPr="00214AF8">
        <w:rPr>
          <w:rFonts w:ascii="Times New Roman" w:hAnsi="Times New Roman" w:cs="Times New Roman"/>
          <w:noProof/>
          <w:sz w:val="28"/>
          <w:szCs w:val="28"/>
        </w:rPr>
        <w:t>.</w:t>
      </w:r>
      <w:r w:rsidR="000019EC" w:rsidRPr="00214AF8">
        <w:rPr>
          <w:rFonts w:ascii="Times New Roman" w:hAnsi="Times New Roman" w:cs="Times New Roman"/>
          <w:noProof/>
          <w:sz w:val="28"/>
          <w:szCs w:val="28"/>
        </w:rPr>
        <w:t xml:space="preserve"> Можно сделать вывод, </w:t>
      </w:r>
      <w:r w:rsidR="000019EC" w:rsidRPr="00214AF8">
        <w:rPr>
          <w:rFonts w:ascii="Times New Roman" w:hAnsi="Times New Roman" w:cs="Times New Roman"/>
          <w:noProof/>
          <w:sz w:val="28"/>
          <w:szCs w:val="28"/>
        </w:rPr>
        <w:lastRenderedPageBreak/>
        <w:t xml:space="preserve">что </w:t>
      </w:r>
      <w:r w:rsidR="0055008C" w:rsidRPr="00214AF8">
        <w:rPr>
          <w:rFonts w:ascii="Times New Roman" w:hAnsi="Times New Roman" w:cs="Times New Roman"/>
          <w:noProof/>
          <w:sz w:val="28"/>
          <w:szCs w:val="28"/>
        </w:rPr>
        <w:t>через употребление чайных напитков сложно покрыть суточную потребность человека в витамине С из-за его низкого содержания в чае</w:t>
      </w:r>
      <w:r w:rsidR="000019EC" w:rsidRPr="00214AF8">
        <w:rPr>
          <w:rFonts w:ascii="Times New Roman" w:hAnsi="Times New Roman" w:cs="Times New Roman"/>
          <w:noProof/>
          <w:sz w:val="28"/>
          <w:szCs w:val="28"/>
        </w:rPr>
        <w:t>.</w:t>
      </w:r>
    </w:p>
    <w:p w:rsidR="0095663B" w:rsidRPr="00214AF8" w:rsidRDefault="00184B33" w:rsidP="00577D28">
      <w:pPr>
        <w:pStyle w:val="2"/>
        <w:jc w:val="center"/>
        <w:rPr>
          <w:shd w:val="clear" w:color="auto" w:fill="FFFFFF"/>
        </w:rPr>
      </w:pPr>
      <w:bookmarkStart w:id="16" w:name="_Toc148117301"/>
      <w:r w:rsidRPr="00214AF8">
        <w:rPr>
          <w:shd w:val="clear" w:color="auto" w:fill="FFFFFF"/>
        </w:rPr>
        <w:t>3.6 Определение кофеина в образцах чая</w:t>
      </w:r>
      <w:bookmarkEnd w:id="16"/>
    </w:p>
    <w:p w:rsidR="0095663B" w:rsidRPr="00214AF8" w:rsidRDefault="004B130D" w:rsidP="00577D28">
      <w:pPr>
        <w:pStyle w:val="a4"/>
        <w:shd w:val="clear" w:color="auto" w:fill="FFFFFF"/>
        <w:spacing w:before="0" w:beforeAutospacing="0" w:after="0" w:afterAutospacing="0"/>
        <w:ind w:firstLine="709"/>
        <w:jc w:val="both"/>
        <w:rPr>
          <w:sz w:val="28"/>
          <w:szCs w:val="28"/>
          <w:lang w:val="en-US"/>
        </w:rPr>
      </w:pPr>
      <w:r w:rsidRPr="00214AF8">
        <w:rPr>
          <w:bCs/>
          <w:sz w:val="28"/>
          <w:szCs w:val="28"/>
        </w:rPr>
        <w:t>Кофеин</w:t>
      </w:r>
      <w:r w:rsidRPr="00214AF8">
        <w:rPr>
          <w:sz w:val="28"/>
          <w:szCs w:val="28"/>
        </w:rPr>
        <w:t> - </w:t>
      </w:r>
      <w:hyperlink r:id="rId48" w:tooltip="Алкалоиды" w:history="1">
        <w:r w:rsidRPr="00214AF8">
          <w:rPr>
            <w:rStyle w:val="a3"/>
            <w:color w:val="auto"/>
            <w:sz w:val="28"/>
            <w:szCs w:val="28"/>
            <w:u w:val="none"/>
          </w:rPr>
          <w:t>алкалоид</w:t>
        </w:r>
      </w:hyperlink>
      <w:r w:rsidRPr="00214AF8">
        <w:rPr>
          <w:sz w:val="28"/>
          <w:szCs w:val="28"/>
        </w:rPr>
        <w:t> </w:t>
      </w:r>
      <w:hyperlink r:id="rId49" w:tooltip="Пурин" w:history="1">
        <w:r w:rsidRPr="00214AF8">
          <w:rPr>
            <w:rStyle w:val="a3"/>
            <w:color w:val="auto"/>
            <w:sz w:val="28"/>
            <w:szCs w:val="28"/>
            <w:u w:val="none"/>
          </w:rPr>
          <w:t>пуринового</w:t>
        </w:r>
      </w:hyperlink>
      <w:r w:rsidRPr="00214AF8">
        <w:rPr>
          <w:sz w:val="28"/>
          <w:szCs w:val="28"/>
        </w:rPr>
        <w:t> ряда, бесцветные или белые горькие кристаллы</w:t>
      </w:r>
      <w:r w:rsidR="008848D6" w:rsidRPr="00214AF8">
        <w:rPr>
          <w:sz w:val="28"/>
          <w:szCs w:val="28"/>
        </w:rPr>
        <w:t xml:space="preserve"> (рис. 20)</w:t>
      </w:r>
      <w:r w:rsidRPr="00214AF8">
        <w:rPr>
          <w:sz w:val="28"/>
          <w:szCs w:val="28"/>
        </w:rPr>
        <w:t xml:space="preserve">. </w:t>
      </w:r>
      <w:r w:rsidR="000A7245" w:rsidRPr="00214AF8">
        <w:rPr>
          <w:sz w:val="28"/>
          <w:szCs w:val="28"/>
        </w:rPr>
        <w:t>С</w:t>
      </w:r>
      <w:r w:rsidRPr="00214AF8">
        <w:rPr>
          <w:sz w:val="28"/>
          <w:szCs w:val="28"/>
        </w:rPr>
        <w:t>одерж</w:t>
      </w:r>
      <w:r w:rsidR="008848D6" w:rsidRPr="00214AF8">
        <w:rPr>
          <w:sz w:val="28"/>
          <w:szCs w:val="28"/>
        </w:rPr>
        <w:t xml:space="preserve">ится в кофе, чае, </w:t>
      </w:r>
      <w:r w:rsidRPr="00214AF8">
        <w:rPr>
          <w:sz w:val="28"/>
          <w:szCs w:val="28"/>
        </w:rPr>
        <w:t xml:space="preserve">входит в состав энергетиков и многих </w:t>
      </w:r>
      <w:hyperlink r:id="rId50" w:tooltip="Безалкогольные напитки" w:history="1">
        <w:r w:rsidRPr="00214AF8">
          <w:rPr>
            <w:rStyle w:val="a3"/>
            <w:color w:val="auto"/>
            <w:sz w:val="28"/>
            <w:szCs w:val="28"/>
            <w:u w:val="none"/>
          </w:rPr>
          <w:t>прохладительных напитков</w:t>
        </w:r>
      </w:hyperlink>
      <w:r w:rsidRPr="00214AF8">
        <w:rPr>
          <w:sz w:val="28"/>
          <w:szCs w:val="28"/>
        </w:rPr>
        <w:t>. Также входит в состав аптечных препаратов.</w:t>
      </w:r>
      <w:r w:rsidR="008848D6" w:rsidRPr="00214AF8">
        <w:rPr>
          <w:sz w:val="28"/>
          <w:szCs w:val="28"/>
        </w:rPr>
        <w:t xml:space="preserve"> </w:t>
      </w:r>
      <w:r w:rsidR="0075586B" w:rsidRPr="00214AF8">
        <w:rPr>
          <w:sz w:val="28"/>
          <w:szCs w:val="28"/>
        </w:rPr>
        <w:t xml:space="preserve">Кофеин содержится в </w:t>
      </w:r>
      <w:r w:rsidRPr="00214AF8">
        <w:rPr>
          <w:sz w:val="28"/>
          <w:szCs w:val="28"/>
        </w:rPr>
        <w:t>растениях: </w:t>
      </w:r>
      <w:hyperlink r:id="rId51" w:tooltip="Кофе (род)" w:history="1">
        <w:r w:rsidRPr="00214AF8">
          <w:rPr>
            <w:rStyle w:val="a3"/>
            <w:color w:val="auto"/>
            <w:sz w:val="28"/>
            <w:szCs w:val="28"/>
            <w:u w:val="none"/>
          </w:rPr>
          <w:t>кофе</w:t>
        </w:r>
      </w:hyperlink>
      <w:r w:rsidRPr="00214AF8">
        <w:rPr>
          <w:sz w:val="28"/>
          <w:szCs w:val="28"/>
        </w:rPr>
        <w:t>, </w:t>
      </w:r>
      <w:hyperlink r:id="rId52" w:tooltip="Чай (растение)" w:history="1">
        <w:r w:rsidR="008848D6" w:rsidRPr="00214AF8">
          <w:rPr>
            <w:rStyle w:val="a3"/>
            <w:color w:val="auto"/>
            <w:sz w:val="28"/>
            <w:szCs w:val="28"/>
            <w:u w:val="none"/>
          </w:rPr>
          <w:t xml:space="preserve">чайных </w:t>
        </w:r>
        <w:r w:rsidRPr="00214AF8">
          <w:rPr>
            <w:rStyle w:val="a3"/>
            <w:color w:val="auto"/>
            <w:sz w:val="28"/>
            <w:szCs w:val="28"/>
            <w:u w:val="none"/>
          </w:rPr>
          <w:t>листьях</w:t>
        </w:r>
      </w:hyperlink>
      <w:r w:rsidRPr="00214AF8">
        <w:rPr>
          <w:sz w:val="28"/>
          <w:szCs w:val="28"/>
        </w:rPr>
        <w:t>, бобах </w:t>
      </w:r>
      <w:hyperlink r:id="rId53" w:tooltip="Какао" w:history="1">
        <w:r w:rsidRPr="00214AF8">
          <w:rPr>
            <w:rStyle w:val="a3"/>
            <w:color w:val="auto"/>
            <w:sz w:val="28"/>
            <w:szCs w:val="28"/>
            <w:u w:val="none"/>
          </w:rPr>
          <w:t>какао</w:t>
        </w:r>
      </w:hyperlink>
      <w:r w:rsidRPr="00214AF8">
        <w:rPr>
          <w:sz w:val="28"/>
          <w:szCs w:val="28"/>
        </w:rPr>
        <w:t>, листьях </w:t>
      </w:r>
      <w:hyperlink r:id="rId54" w:tooltip="Падуб парагвайский" w:history="1">
        <w:r w:rsidRPr="00214AF8">
          <w:rPr>
            <w:rStyle w:val="a3"/>
            <w:color w:val="auto"/>
            <w:sz w:val="28"/>
            <w:szCs w:val="28"/>
            <w:u w:val="none"/>
          </w:rPr>
          <w:t>падуба парагвайского</w:t>
        </w:r>
      </w:hyperlink>
      <w:r w:rsidRPr="00214AF8">
        <w:rPr>
          <w:sz w:val="28"/>
          <w:szCs w:val="28"/>
        </w:rPr>
        <w:t>, </w:t>
      </w:r>
      <w:hyperlink r:id="rId55" w:tooltip="Гуарана" w:history="1">
        <w:r w:rsidRPr="00214AF8">
          <w:rPr>
            <w:rStyle w:val="a3"/>
            <w:color w:val="auto"/>
            <w:sz w:val="28"/>
            <w:szCs w:val="28"/>
            <w:u w:val="none"/>
          </w:rPr>
          <w:t>гуарана</w:t>
        </w:r>
      </w:hyperlink>
      <w:r w:rsidR="008848D6" w:rsidRPr="00214AF8">
        <w:rPr>
          <w:sz w:val="28"/>
          <w:szCs w:val="28"/>
        </w:rPr>
        <w:t xml:space="preserve"> </w:t>
      </w:r>
      <w:r w:rsidRPr="00214AF8">
        <w:rPr>
          <w:sz w:val="28"/>
          <w:szCs w:val="28"/>
        </w:rPr>
        <w:t>и</w:t>
      </w:r>
      <w:r w:rsidR="004E4A22" w:rsidRPr="00214AF8">
        <w:rPr>
          <w:sz w:val="28"/>
          <w:szCs w:val="28"/>
        </w:rPr>
        <w:t xml:space="preserve"> т. д. </w:t>
      </w:r>
      <w:r w:rsidRPr="00214AF8">
        <w:rPr>
          <w:sz w:val="28"/>
          <w:szCs w:val="28"/>
        </w:rPr>
        <w:t>Он синтезируется растениями для защиты от насекомых, поедающих листья, стебли и зёрна, а также для поощрения </w:t>
      </w:r>
      <w:hyperlink r:id="rId56" w:tooltip="Опылители" w:history="1">
        <w:r w:rsidRPr="00214AF8">
          <w:rPr>
            <w:rStyle w:val="a3"/>
            <w:color w:val="auto"/>
            <w:sz w:val="28"/>
            <w:szCs w:val="28"/>
            <w:u w:val="none"/>
          </w:rPr>
          <w:t>опылителей</w:t>
        </w:r>
      </w:hyperlink>
      <w:r w:rsidRPr="00214AF8">
        <w:rPr>
          <w:sz w:val="28"/>
          <w:szCs w:val="28"/>
        </w:rPr>
        <w:t>.</w:t>
      </w:r>
      <w:r w:rsidR="008848D6" w:rsidRPr="00214AF8">
        <w:rPr>
          <w:sz w:val="28"/>
          <w:szCs w:val="28"/>
        </w:rPr>
        <w:t xml:space="preserve"> </w:t>
      </w:r>
      <w:r w:rsidRPr="00214AF8">
        <w:rPr>
          <w:sz w:val="28"/>
          <w:szCs w:val="28"/>
        </w:rPr>
        <w:t>У животных и человека кофеин стимулирует </w:t>
      </w:r>
      <w:hyperlink r:id="rId57" w:tooltip="Центральная нервная система" w:history="1">
        <w:r w:rsidRPr="00214AF8">
          <w:rPr>
            <w:rStyle w:val="a3"/>
            <w:color w:val="auto"/>
            <w:sz w:val="28"/>
            <w:szCs w:val="28"/>
            <w:u w:val="none"/>
          </w:rPr>
          <w:t>центральную нервную систему</w:t>
        </w:r>
      </w:hyperlink>
      <w:r w:rsidRPr="00214AF8">
        <w:rPr>
          <w:sz w:val="28"/>
          <w:szCs w:val="28"/>
        </w:rPr>
        <w:t>, усиливает сердечную деятельность, ускоряет </w:t>
      </w:r>
      <w:hyperlink r:id="rId58" w:tooltip="Пульс" w:history="1">
        <w:r w:rsidRPr="00214AF8">
          <w:rPr>
            <w:rStyle w:val="a3"/>
            <w:color w:val="auto"/>
            <w:sz w:val="28"/>
            <w:szCs w:val="28"/>
            <w:u w:val="none"/>
          </w:rPr>
          <w:t>пульс</w:t>
        </w:r>
      </w:hyperlink>
      <w:r w:rsidRPr="00214AF8">
        <w:rPr>
          <w:sz w:val="28"/>
          <w:szCs w:val="28"/>
        </w:rPr>
        <w:t>, вызывает расширение </w:t>
      </w:r>
      <w:hyperlink r:id="rId59" w:tooltip="Кровеносные сосуды" w:history="1">
        <w:r w:rsidRPr="00214AF8">
          <w:rPr>
            <w:rStyle w:val="a3"/>
            <w:color w:val="auto"/>
            <w:sz w:val="28"/>
            <w:szCs w:val="28"/>
            <w:u w:val="none"/>
          </w:rPr>
          <w:t>кровеносных сосудов</w:t>
        </w:r>
      </w:hyperlink>
      <w:r w:rsidRPr="00214AF8">
        <w:rPr>
          <w:sz w:val="28"/>
          <w:szCs w:val="28"/>
        </w:rPr>
        <w:t> (преимущественно сосудов скелетных мышц, головного мозга, сердца, почек), </w:t>
      </w:r>
      <w:hyperlink r:id="rId60" w:tooltip="Мочегонное" w:history="1">
        <w:r w:rsidRPr="00214AF8">
          <w:rPr>
            <w:rStyle w:val="a3"/>
            <w:color w:val="auto"/>
            <w:sz w:val="28"/>
            <w:szCs w:val="28"/>
            <w:u w:val="none"/>
          </w:rPr>
          <w:t>усиливает мочеотделение</w:t>
        </w:r>
      </w:hyperlink>
      <w:r w:rsidRPr="00214AF8">
        <w:rPr>
          <w:sz w:val="28"/>
          <w:szCs w:val="28"/>
        </w:rPr>
        <w:t xml:space="preserve">. </w:t>
      </w:r>
      <w:r w:rsidR="008848D6" w:rsidRPr="00214AF8">
        <w:rPr>
          <w:sz w:val="28"/>
          <w:szCs w:val="28"/>
        </w:rPr>
        <w:t xml:space="preserve"> </w:t>
      </w:r>
      <w:r w:rsidRPr="00214AF8">
        <w:rPr>
          <w:sz w:val="28"/>
          <w:szCs w:val="28"/>
        </w:rPr>
        <w:t>В медицине кофеин применяется в составе средств от </w:t>
      </w:r>
      <w:hyperlink r:id="rId61" w:tooltip="Головная боль" w:history="1">
        <w:r w:rsidRPr="00214AF8">
          <w:rPr>
            <w:rStyle w:val="a3"/>
            <w:color w:val="auto"/>
            <w:sz w:val="28"/>
            <w:szCs w:val="28"/>
            <w:u w:val="none"/>
          </w:rPr>
          <w:t>головной боли</w:t>
        </w:r>
      </w:hyperlink>
      <w:r w:rsidRPr="00214AF8">
        <w:rPr>
          <w:sz w:val="28"/>
          <w:szCs w:val="28"/>
        </w:rPr>
        <w:t>, как стимулятор дыхания и сердечной деятельности при </w:t>
      </w:r>
      <w:hyperlink r:id="rId62" w:tooltip="Простуда" w:history="1">
        <w:r w:rsidRPr="00214AF8">
          <w:rPr>
            <w:rStyle w:val="a3"/>
            <w:color w:val="auto"/>
            <w:sz w:val="28"/>
            <w:szCs w:val="28"/>
            <w:u w:val="none"/>
          </w:rPr>
          <w:t>простудных заболеваниях</w:t>
        </w:r>
      </w:hyperlink>
      <w:r w:rsidRPr="00214AF8">
        <w:rPr>
          <w:sz w:val="28"/>
          <w:szCs w:val="28"/>
        </w:rPr>
        <w:t>, для повышения умственной и физической работоспособности, для устранения сонливости</w:t>
      </w:r>
      <w:r w:rsidR="00D41943" w:rsidRPr="00214AF8">
        <w:rPr>
          <w:sz w:val="28"/>
          <w:szCs w:val="28"/>
        </w:rPr>
        <w:t>.</w:t>
      </w:r>
      <w:r w:rsidR="0029424E" w:rsidRPr="00214AF8">
        <w:rPr>
          <w:sz w:val="28"/>
          <w:szCs w:val="28"/>
        </w:rPr>
        <w:t xml:space="preserve">  </w:t>
      </w:r>
      <w:r w:rsidR="00D23A34" w:rsidRPr="00214AF8">
        <w:rPr>
          <w:sz w:val="28"/>
          <w:szCs w:val="28"/>
          <w:lang w:val="en-US"/>
        </w:rPr>
        <w:t>[14]</w:t>
      </w:r>
    </w:p>
    <w:p w:rsidR="004B130D" w:rsidRPr="00214AF8" w:rsidRDefault="0056749A" w:rsidP="0056749A">
      <w:pPr>
        <w:pStyle w:val="a4"/>
        <w:shd w:val="clear" w:color="auto" w:fill="FFFFFF"/>
        <w:spacing w:before="0" w:beforeAutospacing="0" w:after="0" w:afterAutospacing="0" w:line="360" w:lineRule="auto"/>
        <w:ind w:firstLine="709"/>
        <w:jc w:val="center"/>
        <w:rPr>
          <w:sz w:val="28"/>
          <w:szCs w:val="28"/>
        </w:rPr>
      </w:pPr>
      <w:r w:rsidRPr="00214AF8">
        <w:rPr>
          <w:noProof/>
        </w:rPr>
        <w:drawing>
          <wp:inline distT="0" distB="0" distL="0" distR="0">
            <wp:extent cx="1230355" cy="1009815"/>
            <wp:effectExtent l="19050" t="0" r="7895" b="0"/>
            <wp:docPr id="26" name="Рисунок 4" descr="https://lh3.googleusercontent.com/dG96_kll_O3dbzPf5c8DneE8l5mDDY71r-37aODMiKvCRmA_IgGU36ACl4KcP7ZJt3sl3g4OdgHJqbU6bf2_rNcMBFqT0lR8PB5RXeDo-r3TOwM6X2Tv7EEvy5zk9W_ZLOiD_w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G96_kll_O3dbzPf5c8DneE8l5mDDY71r-37aODMiKvCRmA_IgGU36ACl4KcP7ZJt3sl3g4OdgHJqbU6bf2_rNcMBFqT0lR8PB5RXeDo-r3TOwM6X2Tv7EEvy5zk9W_ZLOiD_wGw"/>
                    <pic:cNvPicPr>
                      <a:picLocks noChangeAspect="1" noChangeArrowheads="1"/>
                    </pic:cNvPicPr>
                  </pic:nvPicPr>
                  <pic:blipFill>
                    <a:blip r:embed="rId63" cstate="print"/>
                    <a:srcRect/>
                    <a:stretch>
                      <a:fillRect/>
                    </a:stretch>
                  </pic:blipFill>
                  <pic:spPr bwMode="auto">
                    <a:xfrm>
                      <a:off x="0" y="0"/>
                      <a:ext cx="1233862" cy="1012693"/>
                    </a:xfrm>
                    <a:prstGeom prst="rect">
                      <a:avLst/>
                    </a:prstGeom>
                    <a:noFill/>
                    <a:ln w="9525">
                      <a:noFill/>
                      <a:miter lim="800000"/>
                      <a:headEnd/>
                      <a:tailEnd/>
                    </a:ln>
                  </pic:spPr>
                </pic:pic>
              </a:graphicData>
            </a:graphic>
          </wp:inline>
        </w:drawing>
      </w:r>
    </w:p>
    <w:p w:rsidR="008848D6" w:rsidRPr="00214AF8" w:rsidRDefault="0056749A" w:rsidP="00577D28">
      <w:pPr>
        <w:pStyle w:val="a4"/>
        <w:shd w:val="clear" w:color="auto" w:fill="FFFFFF"/>
        <w:spacing w:before="0" w:beforeAutospacing="0" w:after="0" w:afterAutospacing="0"/>
        <w:ind w:firstLine="709"/>
        <w:jc w:val="center"/>
        <w:rPr>
          <w:i/>
          <w:sz w:val="28"/>
          <w:szCs w:val="28"/>
        </w:rPr>
      </w:pPr>
      <w:r w:rsidRPr="00214AF8">
        <w:rPr>
          <w:i/>
          <w:sz w:val="28"/>
          <w:szCs w:val="28"/>
        </w:rPr>
        <w:t>Рис. 20. Структурная формула кофеина</w:t>
      </w:r>
    </w:p>
    <w:p w:rsidR="00A4668B" w:rsidRPr="00214AF8" w:rsidRDefault="00661F4E" w:rsidP="00577D28">
      <w:pPr>
        <w:pStyle w:val="a4"/>
        <w:shd w:val="clear" w:color="auto" w:fill="FFFFFF"/>
        <w:spacing w:before="0" w:beforeAutospacing="0" w:after="0" w:afterAutospacing="0"/>
        <w:ind w:firstLine="709"/>
        <w:jc w:val="both"/>
        <w:rPr>
          <w:sz w:val="28"/>
          <w:szCs w:val="28"/>
          <w:shd w:val="clear" w:color="auto" w:fill="FFFFFF"/>
        </w:rPr>
      </w:pPr>
      <w:r w:rsidRPr="00214AF8">
        <w:rPr>
          <w:sz w:val="28"/>
          <w:szCs w:val="28"/>
          <w:shd w:val="clear" w:color="auto" w:fill="FFFFFF"/>
        </w:rPr>
        <w:t>Для определения кофеина исп</w:t>
      </w:r>
      <w:r w:rsidR="00A4668B" w:rsidRPr="00214AF8">
        <w:rPr>
          <w:sz w:val="28"/>
          <w:szCs w:val="28"/>
          <w:shd w:val="clear" w:color="auto" w:fill="FFFFFF"/>
        </w:rPr>
        <w:t>ользовали метод</w:t>
      </w:r>
      <w:r w:rsidR="0075185B" w:rsidRPr="00214AF8">
        <w:rPr>
          <w:sz w:val="28"/>
          <w:szCs w:val="28"/>
          <w:shd w:val="clear" w:color="auto" w:fill="FFFFFF"/>
        </w:rPr>
        <w:t xml:space="preserve">ику, основанную на </w:t>
      </w:r>
      <w:r w:rsidR="00890085" w:rsidRPr="00214AF8">
        <w:rPr>
          <w:sz w:val="28"/>
          <w:szCs w:val="28"/>
          <w:shd w:val="clear" w:color="auto" w:fill="FFFFFF"/>
        </w:rPr>
        <w:t>превращении кофеина в пар, минуя стадию жидкости, т.е. возгонке кофеина</w:t>
      </w:r>
      <w:r w:rsidR="00A4668B" w:rsidRPr="00214AF8">
        <w:rPr>
          <w:sz w:val="28"/>
          <w:szCs w:val="28"/>
          <w:shd w:val="clear" w:color="auto" w:fill="FFFFFF"/>
        </w:rPr>
        <w:t>.</w:t>
      </w:r>
      <w:r w:rsidR="00D41943" w:rsidRPr="00214AF8">
        <w:rPr>
          <w:sz w:val="28"/>
          <w:szCs w:val="28"/>
          <w:shd w:val="clear" w:color="auto" w:fill="FFFFFF"/>
        </w:rPr>
        <w:t xml:space="preserve"> (прил</w:t>
      </w:r>
      <w:r w:rsidR="008848D6" w:rsidRPr="00214AF8">
        <w:rPr>
          <w:sz w:val="28"/>
          <w:szCs w:val="28"/>
          <w:shd w:val="clear" w:color="auto" w:fill="FFFFFF"/>
        </w:rPr>
        <w:t>.</w:t>
      </w:r>
      <w:r w:rsidR="00D41943" w:rsidRPr="00214AF8">
        <w:rPr>
          <w:sz w:val="28"/>
          <w:szCs w:val="28"/>
          <w:shd w:val="clear" w:color="auto" w:fill="FFFFFF"/>
        </w:rPr>
        <w:t xml:space="preserve"> 3</w:t>
      </w:r>
      <w:r w:rsidR="008848D6" w:rsidRPr="00214AF8">
        <w:rPr>
          <w:sz w:val="28"/>
          <w:szCs w:val="28"/>
          <w:shd w:val="clear" w:color="auto" w:fill="FFFFFF"/>
        </w:rPr>
        <w:t>, рис. 21,22</w:t>
      </w:r>
      <w:r w:rsidR="00D41943" w:rsidRPr="00214AF8">
        <w:rPr>
          <w:sz w:val="28"/>
          <w:szCs w:val="28"/>
          <w:shd w:val="clear" w:color="auto" w:fill="FFFFFF"/>
        </w:rPr>
        <w:t>)</w:t>
      </w:r>
      <w:r w:rsidR="00A4668B" w:rsidRPr="00214AF8">
        <w:rPr>
          <w:sz w:val="28"/>
          <w:szCs w:val="28"/>
          <w:shd w:val="clear" w:color="auto" w:fill="FFFFFF"/>
        </w:rPr>
        <w:t xml:space="preserve"> </w:t>
      </w:r>
    </w:p>
    <w:p w:rsidR="00955C49" w:rsidRPr="00214AF8" w:rsidRDefault="009D6734" w:rsidP="000A7245">
      <w:pPr>
        <w:shd w:val="clear" w:color="auto" w:fill="FFFFFF"/>
        <w:spacing w:after="0" w:line="360" w:lineRule="auto"/>
        <w:ind w:hanging="142"/>
        <w:rPr>
          <w:rFonts w:ascii="Times New Roman" w:hAnsi="Times New Roman" w:cs="Times New Roman"/>
          <w:sz w:val="28"/>
          <w:szCs w:val="28"/>
        </w:rPr>
      </w:pPr>
      <w:r w:rsidRPr="00214AF8">
        <w:rPr>
          <w:noProof/>
        </w:rPr>
        <w:drawing>
          <wp:inline distT="0" distB="0" distL="0" distR="0">
            <wp:extent cx="2581027" cy="1935770"/>
            <wp:effectExtent l="19050" t="0" r="0" b="0"/>
            <wp:docPr id="21" name="Рисунок 16" descr="https://sun9-75.userapi.com/impg/KeZubS6GzYqnGU-jUI-AVR-8CgS84gBuSSk3qA/09BxSBxqiro.jpg?size=1280x960&amp;quality=95&amp;sign=042118acdf9b611e7fe087f0748c1a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5.userapi.com/impg/KeZubS6GzYqnGU-jUI-AVR-8CgS84gBuSSk3qA/09BxSBxqiro.jpg?size=1280x960&amp;quality=95&amp;sign=042118acdf9b611e7fe087f0748c1a1d&amp;type=album"/>
                    <pic:cNvPicPr>
                      <a:picLocks noChangeAspect="1" noChangeArrowheads="1"/>
                    </pic:cNvPicPr>
                  </pic:nvPicPr>
                  <pic:blipFill>
                    <a:blip r:embed="rId64" cstate="print"/>
                    <a:srcRect/>
                    <a:stretch>
                      <a:fillRect/>
                    </a:stretch>
                  </pic:blipFill>
                  <pic:spPr bwMode="auto">
                    <a:xfrm>
                      <a:off x="0" y="0"/>
                      <a:ext cx="2586445" cy="1939834"/>
                    </a:xfrm>
                    <a:prstGeom prst="rect">
                      <a:avLst/>
                    </a:prstGeom>
                    <a:noFill/>
                    <a:ln w="9525">
                      <a:noFill/>
                      <a:miter lim="800000"/>
                      <a:headEnd/>
                      <a:tailEnd/>
                    </a:ln>
                  </pic:spPr>
                </pic:pic>
              </a:graphicData>
            </a:graphic>
          </wp:inline>
        </w:drawing>
      </w:r>
      <w:r w:rsidR="000A7245" w:rsidRPr="00214AF8">
        <w:rPr>
          <w:rFonts w:ascii="Times New Roman" w:hAnsi="Times New Roman" w:cs="Times New Roman"/>
          <w:sz w:val="28"/>
          <w:szCs w:val="28"/>
        </w:rPr>
        <w:t xml:space="preserve">                </w:t>
      </w:r>
      <w:r w:rsidR="000A7245" w:rsidRPr="00214AF8">
        <w:rPr>
          <w:rFonts w:ascii="Times New Roman" w:hAnsi="Times New Roman" w:cs="Times New Roman"/>
          <w:noProof/>
          <w:sz w:val="28"/>
          <w:szCs w:val="28"/>
        </w:rPr>
        <w:drawing>
          <wp:inline distT="0" distB="0" distL="0" distR="0">
            <wp:extent cx="2573076" cy="1929808"/>
            <wp:effectExtent l="19050" t="0" r="0" b="0"/>
            <wp:docPr id="27" name="Рисунок 20" descr="https://sun9-12.userapi.com/impg/clNuAlqVbeRdqiO-7BM5u43DTdx1AcmvSUYa8A/rWwMfjxexl8.jpg?size=1280x960&amp;quality=95&amp;sign=bbc81ffa8db0301e8f7ece1cde9851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2.userapi.com/impg/clNuAlqVbeRdqiO-7BM5u43DTdx1AcmvSUYa8A/rWwMfjxexl8.jpg?size=1280x960&amp;quality=95&amp;sign=bbc81ffa8db0301e8f7ece1cde9851c8&amp;type=album"/>
                    <pic:cNvPicPr>
                      <a:picLocks noChangeAspect="1" noChangeArrowheads="1"/>
                    </pic:cNvPicPr>
                  </pic:nvPicPr>
                  <pic:blipFill>
                    <a:blip r:embed="rId65" cstate="print"/>
                    <a:srcRect/>
                    <a:stretch>
                      <a:fillRect/>
                    </a:stretch>
                  </pic:blipFill>
                  <pic:spPr bwMode="auto">
                    <a:xfrm>
                      <a:off x="0" y="0"/>
                      <a:ext cx="2583141" cy="1937357"/>
                    </a:xfrm>
                    <a:prstGeom prst="rect">
                      <a:avLst/>
                    </a:prstGeom>
                    <a:noFill/>
                    <a:ln w="9525">
                      <a:noFill/>
                      <a:miter lim="800000"/>
                      <a:headEnd/>
                      <a:tailEnd/>
                    </a:ln>
                  </pic:spPr>
                </pic:pic>
              </a:graphicData>
            </a:graphic>
          </wp:inline>
        </w:drawing>
      </w:r>
    </w:p>
    <w:p w:rsidR="000A7245" w:rsidRPr="00214AF8" w:rsidRDefault="0056749A" w:rsidP="00577D28">
      <w:pPr>
        <w:shd w:val="clear" w:color="auto" w:fill="FFFFFF"/>
        <w:spacing w:after="0" w:line="240" w:lineRule="auto"/>
        <w:rPr>
          <w:rFonts w:ascii="Times New Roman" w:hAnsi="Times New Roman" w:cs="Times New Roman"/>
          <w:i/>
          <w:sz w:val="28"/>
          <w:szCs w:val="28"/>
        </w:rPr>
      </w:pPr>
      <w:r w:rsidRPr="00214AF8">
        <w:rPr>
          <w:rFonts w:ascii="Times New Roman" w:hAnsi="Times New Roman" w:cs="Times New Roman"/>
          <w:i/>
          <w:sz w:val="28"/>
          <w:szCs w:val="28"/>
        </w:rPr>
        <w:t>Рис. 21</w:t>
      </w:r>
      <w:r w:rsidR="009D6734" w:rsidRPr="00214AF8">
        <w:rPr>
          <w:rFonts w:ascii="Times New Roman" w:hAnsi="Times New Roman" w:cs="Times New Roman"/>
          <w:i/>
          <w:sz w:val="28"/>
          <w:szCs w:val="28"/>
        </w:rPr>
        <w:t>. Смешивание чая и оксида магния</w:t>
      </w:r>
      <w:r w:rsidR="000A7245" w:rsidRPr="00214AF8">
        <w:rPr>
          <w:rFonts w:ascii="Times New Roman" w:hAnsi="Times New Roman" w:cs="Times New Roman"/>
          <w:i/>
          <w:sz w:val="28"/>
          <w:szCs w:val="28"/>
        </w:rPr>
        <w:t xml:space="preserve">     Рис. 22. Возгонка кофеина</w:t>
      </w:r>
    </w:p>
    <w:p w:rsidR="00D42476" w:rsidRPr="00214AF8" w:rsidRDefault="00D42476" w:rsidP="00577D28">
      <w:pPr>
        <w:shd w:val="clear" w:color="auto" w:fill="FFFFFF"/>
        <w:spacing w:after="0" w:line="240" w:lineRule="auto"/>
        <w:ind w:firstLine="709"/>
        <w:rPr>
          <w:rFonts w:ascii="Times New Roman" w:hAnsi="Times New Roman" w:cs="Times New Roman"/>
          <w:sz w:val="28"/>
          <w:szCs w:val="28"/>
        </w:rPr>
      </w:pPr>
      <w:r w:rsidRPr="00214AF8">
        <w:rPr>
          <w:rFonts w:ascii="Times New Roman" w:hAnsi="Times New Roman" w:cs="Times New Roman"/>
          <w:bCs/>
          <w:sz w:val="28"/>
          <w:szCs w:val="28"/>
        </w:rPr>
        <w:t>В результате проведенного эксперимента мы получили игольчатые кристаллы кофеина только в образце черного чая (рис. 23-25), из этого следует, что в образцах иван-чая не содержится кофеин.</w:t>
      </w:r>
    </w:p>
    <w:p w:rsidR="0087225E" w:rsidRPr="00214AF8" w:rsidRDefault="0087225E" w:rsidP="000A7245">
      <w:pPr>
        <w:spacing w:after="0" w:line="240" w:lineRule="auto"/>
        <w:jc w:val="center"/>
        <w:rPr>
          <w:rFonts w:ascii="Times New Roman" w:hAnsi="Times New Roman" w:cs="Times New Roman"/>
          <w:sz w:val="28"/>
          <w:szCs w:val="28"/>
        </w:rPr>
      </w:pPr>
      <w:r w:rsidRPr="00214AF8">
        <w:rPr>
          <w:noProof/>
        </w:rPr>
        <w:lastRenderedPageBreak/>
        <w:drawing>
          <wp:inline distT="0" distB="0" distL="0" distR="0">
            <wp:extent cx="1968776" cy="1968776"/>
            <wp:effectExtent l="19050" t="0" r="0" b="0"/>
            <wp:docPr id="75" name="Рисунок 75" descr="https://sun9-30.userapi.com/impg/Dv-Eu3nu6slzwvbEs2hfq-aF2z-QNUrRSJl7Sg/nuZPpQnrDwI.jpg?size=1280x1280&amp;quality=95&amp;sign=34f48752573c42e4945f33947c3fe5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30.userapi.com/impg/Dv-Eu3nu6slzwvbEs2hfq-aF2z-QNUrRSJl7Sg/nuZPpQnrDwI.jpg?size=1280x1280&amp;quality=95&amp;sign=34f48752573c42e4945f33947c3fe523&amp;type=album"/>
                    <pic:cNvPicPr>
                      <a:picLocks noChangeAspect="1" noChangeArrowheads="1"/>
                    </pic:cNvPicPr>
                  </pic:nvPicPr>
                  <pic:blipFill>
                    <a:blip r:embed="rId66" cstate="print"/>
                    <a:srcRect/>
                    <a:stretch>
                      <a:fillRect/>
                    </a:stretch>
                  </pic:blipFill>
                  <pic:spPr bwMode="auto">
                    <a:xfrm>
                      <a:off x="0" y="0"/>
                      <a:ext cx="1972984" cy="1972984"/>
                    </a:xfrm>
                    <a:prstGeom prst="rect">
                      <a:avLst/>
                    </a:prstGeom>
                    <a:noFill/>
                    <a:ln w="9525">
                      <a:noFill/>
                      <a:miter lim="800000"/>
                      <a:headEnd/>
                      <a:tailEnd/>
                    </a:ln>
                  </pic:spPr>
                </pic:pic>
              </a:graphicData>
            </a:graphic>
          </wp:inline>
        </w:drawing>
      </w:r>
      <w:r w:rsidRPr="00214AF8">
        <w:t xml:space="preserve">              </w:t>
      </w:r>
      <w:r w:rsidRPr="00214AF8">
        <w:rPr>
          <w:noProof/>
        </w:rPr>
        <w:drawing>
          <wp:inline distT="0" distB="0" distL="0" distR="0">
            <wp:extent cx="1963972" cy="1963972"/>
            <wp:effectExtent l="19050" t="0" r="0" b="0"/>
            <wp:docPr id="78" name="Рисунок 78" descr="https://sun9-21.userapi.com/impg/SV3_ReJ6o-mg7Yp_mTWcotwEOWRlFn60lfTxxw/VhACJS3C2gQ.jpg?size=1280x1280&amp;quality=95&amp;sign=9097ac58b993d4205ec8b49c0013bc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21.userapi.com/impg/SV3_ReJ6o-mg7Yp_mTWcotwEOWRlFn60lfTxxw/VhACJS3C2gQ.jpg?size=1280x1280&amp;quality=95&amp;sign=9097ac58b993d4205ec8b49c0013bc56&amp;type=album"/>
                    <pic:cNvPicPr>
                      <a:picLocks noChangeAspect="1" noChangeArrowheads="1"/>
                    </pic:cNvPicPr>
                  </pic:nvPicPr>
                  <pic:blipFill>
                    <a:blip r:embed="rId67" cstate="print"/>
                    <a:srcRect/>
                    <a:stretch>
                      <a:fillRect/>
                    </a:stretch>
                  </pic:blipFill>
                  <pic:spPr bwMode="auto">
                    <a:xfrm>
                      <a:off x="0" y="0"/>
                      <a:ext cx="1968631" cy="1968631"/>
                    </a:xfrm>
                    <a:prstGeom prst="rect">
                      <a:avLst/>
                    </a:prstGeom>
                    <a:noFill/>
                    <a:ln w="9525">
                      <a:noFill/>
                      <a:miter lim="800000"/>
                      <a:headEnd/>
                      <a:tailEnd/>
                    </a:ln>
                  </pic:spPr>
                </pic:pic>
              </a:graphicData>
            </a:graphic>
          </wp:inline>
        </w:drawing>
      </w:r>
    </w:p>
    <w:p w:rsidR="0087225E" w:rsidRPr="00214AF8" w:rsidRDefault="0056749A" w:rsidP="00577D28">
      <w:pPr>
        <w:spacing w:after="0" w:line="240" w:lineRule="auto"/>
        <w:ind w:firstLine="709"/>
        <w:jc w:val="both"/>
        <w:rPr>
          <w:rFonts w:ascii="Times New Roman" w:hAnsi="Times New Roman" w:cs="Times New Roman"/>
          <w:i/>
          <w:sz w:val="28"/>
          <w:szCs w:val="28"/>
        </w:rPr>
      </w:pPr>
      <w:r w:rsidRPr="00214AF8">
        <w:rPr>
          <w:rFonts w:ascii="Times New Roman" w:hAnsi="Times New Roman" w:cs="Times New Roman"/>
          <w:i/>
          <w:sz w:val="28"/>
          <w:szCs w:val="28"/>
        </w:rPr>
        <w:t>Рис. 23</w:t>
      </w:r>
      <w:r w:rsidR="0087225E" w:rsidRPr="00214AF8">
        <w:rPr>
          <w:rFonts w:ascii="Times New Roman" w:hAnsi="Times New Roman" w:cs="Times New Roman"/>
          <w:i/>
          <w:sz w:val="28"/>
          <w:szCs w:val="28"/>
        </w:rPr>
        <w:t>. Образец иван-</w:t>
      </w:r>
      <w:r w:rsidRPr="00214AF8">
        <w:rPr>
          <w:rFonts w:ascii="Times New Roman" w:hAnsi="Times New Roman" w:cs="Times New Roman"/>
          <w:i/>
          <w:sz w:val="28"/>
          <w:szCs w:val="28"/>
        </w:rPr>
        <w:t>чая из                   Рис. 24</w:t>
      </w:r>
      <w:r w:rsidR="0087225E" w:rsidRPr="00214AF8">
        <w:rPr>
          <w:rFonts w:ascii="Times New Roman" w:hAnsi="Times New Roman" w:cs="Times New Roman"/>
          <w:i/>
          <w:sz w:val="28"/>
          <w:szCs w:val="28"/>
        </w:rPr>
        <w:t xml:space="preserve">. Образец иван-чая </w:t>
      </w:r>
    </w:p>
    <w:p w:rsidR="00E638A5" w:rsidRPr="00214AF8" w:rsidRDefault="0087225E" w:rsidP="00577D28">
      <w:pPr>
        <w:spacing w:after="0" w:line="240" w:lineRule="auto"/>
        <w:ind w:firstLine="709"/>
        <w:jc w:val="both"/>
        <w:rPr>
          <w:rFonts w:ascii="Times New Roman" w:hAnsi="Times New Roman" w:cs="Times New Roman"/>
          <w:i/>
          <w:sz w:val="28"/>
          <w:szCs w:val="28"/>
        </w:rPr>
      </w:pPr>
      <w:r w:rsidRPr="00214AF8">
        <w:rPr>
          <w:rFonts w:ascii="Times New Roman" w:hAnsi="Times New Roman" w:cs="Times New Roman"/>
          <w:i/>
          <w:sz w:val="28"/>
          <w:szCs w:val="28"/>
        </w:rPr>
        <w:t xml:space="preserve">«Чайной компании»                                </w:t>
      </w:r>
      <w:r w:rsidR="00BA752F" w:rsidRPr="00214AF8">
        <w:rPr>
          <w:rFonts w:ascii="Times New Roman" w:hAnsi="Times New Roman" w:cs="Times New Roman"/>
          <w:i/>
          <w:sz w:val="28"/>
          <w:szCs w:val="28"/>
        </w:rPr>
        <w:t xml:space="preserve"> </w:t>
      </w:r>
      <w:r w:rsidRPr="00214AF8">
        <w:rPr>
          <w:rFonts w:ascii="Times New Roman" w:hAnsi="Times New Roman" w:cs="Times New Roman"/>
          <w:i/>
          <w:sz w:val="28"/>
          <w:szCs w:val="28"/>
        </w:rPr>
        <w:t xml:space="preserve"> Чусовской ГО</w:t>
      </w:r>
    </w:p>
    <w:p w:rsidR="0087225E" w:rsidRPr="00214AF8" w:rsidRDefault="0087225E" w:rsidP="000A7245">
      <w:pPr>
        <w:spacing w:after="0" w:line="240" w:lineRule="auto"/>
        <w:ind w:firstLine="567"/>
        <w:jc w:val="center"/>
        <w:rPr>
          <w:rFonts w:ascii="Times New Roman" w:hAnsi="Times New Roman" w:cs="Times New Roman"/>
          <w:sz w:val="28"/>
          <w:szCs w:val="28"/>
        </w:rPr>
      </w:pPr>
      <w:r w:rsidRPr="00214AF8">
        <w:rPr>
          <w:noProof/>
        </w:rPr>
        <w:drawing>
          <wp:inline distT="0" distB="0" distL="0" distR="0">
            <wp:extent cx="1931256" cy="1931256"/>
            <wp:effectExtent l="19050" t="0" r="0" b="0"/>
            <wp:docPr id="81" name="Рисунок 81" descr="https://sun9-10.userapi.com/impg/6yHzsGnQV4gQIetSBMSKI_QKLr3VlNHVFOfxUQ/x2RInHS0hkc.jpg?size=1280x1280&amp;quality=95&amp;sign=40f2f41873120cd3ef13f162c42ac7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10.userapi.com/impg/6yHzsGnQV4gQIetSBMSKI_QKLr3VlNHVFOfxUQ/x2RInHS0hkc.jpg?size=1280x1280&amp;quality=95&amp;sign=40f2f41873120cd3ef13f162c42ac7a4&amp;type=album"/>
                    <pic:cNvPicPr>
                      <a:picLocks noChangeAspect="1" noChangeArrowheads="1"/>
                    </pic:cNvPicPr>
                  </pic:nvPicPr>
                  <pic:blipFill>
                    <a:blip r:embed="rId68" cstate="print"/>
                    <a:srcRect/>
                    <a:stretch>
                      <a:fillRect/>
                    </a:stretch>
                  </pic:blipFill>
                  <pic:spPr bwMode="auto">
                    <a:xfrm>
                      <a:off x="0" y="0"/>
                      <a:ext cx="1932065" cy="1932065"/>
                    </a:xfrm>
                    <a:prstGeom prst="rect">
                      <a:avLst/>
                    </a:prstGeom>
                    <a:noFill/>
                    <a:ln w="9525">
                      <a:noFill/>
                      <a:miter lim="800000"/>
                      <a:headEnd/>
                      <a:tailEnd/>
                    </a:ln>
                  </pic:spPr>
                </pic:pic>
              </a:graphicData>
            </a:graphic>
          </wp:inline>
        </w:drawing>
      </w:r>
      <w:r w:rsidRPr="00214AF8">
        <w:rPr>
          <w:noProof/>
        </w:rPr>
        <w:drawing>
          <wp:inline distT="0" distB="0" distL="0" distR="0">
            <wp:extent cx="1958920" cy="1940353"/>
            <wp:effectExtent l="19050" t="0" r="3230" b="0"/>
            <wp:docPr id="84" name="Рисунок 84" descr="https://sun9-14.userapi.com/impg/05L7wVsVrjimmzNt1bPnI0YoD71qdMpc7WGLuQ/nnCnzXGBouw.jpg?size=1280x1280&amp;quality=95&amp;sign=1866503ac80dbf90cb8334c2912eeb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un9-14.userapi.com/impg/05L7wVsVrjimmzNt1bPnI0YoD71qdMpc7WGLuQ/nnCnzXGBouw.jpg?size=1280x1280&amp;quality=95&amp;sign=1866503ac80dbf90cb8334c2912eeb6a&amp;type=album"/>
                    <pic:cNvPicPr>
                      <a:picLocks noChangeAspect="1" noChangeArrowheads="1"/>
                    </pic:cNvPicPr>
                  </pic:nvPicPr>
                  <pic:blipFill>
                    <a:blip r:embed="rId69" cstate="print"/>
                    <a:srcRect/>
                    <a:stretch>
                      <a:fillRect/>
                    </a:stretch>
                  </pic:blipFill>
                  <pic:spPr bwMode="auto">
                    <a:xfrm>
                      <a:off x="0" y="0"/>
                      <a:ext cx="1968662" cy="1950003"/>
                    </a:xfrm>
                    <a:prstGeom prst="rect">
                      <a:avLst/>
                    </a:prstGeom>
                    <a:noFill/>
                    <a:ln w="9525">
                      <a:noFill/>
                      <a:miter lim="800000"/>
                      <a:headEnd/>
                      <a:tailEnd/>
                    </a:ln>
                  </pic:spPr>
                </pic:pic>
              </a:graphicData>
            </a:graphic>
          </wp:inline>
        </w:drawing>
      </w:r>
    </w:p>
    <w:p w:rsidR="0087225E" w:rsidRPr="00214AF8" w:rsidRDefault="0056749A" w:rsidP="00577D28">
      <w:pPr>
        <w:spacing w:after="0" w:line="240" w:lineRule="auto"/>
        <w:ind w:firstLine="709"/>
        <w:jc w:val="center"/>
        <w:rPr>
          <w:rFonts w:ascii="Times New Roman" w:hAnsi="Times New Roman" w:cs="Times New Roman"/>
          <w:i/>
          <w:sz w:val="28"/>
          <w:szCs w:val="28"/>
        </w:rPr>
      </w:pPr>
      <w:r w:rsidRPr="00214AF8">
        <w:rPr>
          <w:rFonts w:ascii="Times New Roman" w:hAnsi="Times New Roman" w:cs="Times New Roman"/>
          <w:i/>
          <w:sz w:val="28"/>
          <w:szCs w:val="28"/>
        </w:rPr>
        <w:t>Рис. 25</w:t>
      </w:r>
      <w:r w:rsidR="0087225E" w:rsidRPr="00214AF8">
        <w:rPr>
          <w:rFonts w:ascii="Times New Roman" w:hAnsi="Times New Roman" w:cs="Times New Roman"/>
          <w:i/>
          <w:sz w:val="28"/>
          <w:szCs w:val="28"/>
        </w:rPr>
        <w:t>. Кристаллы кофеина в образце черного чая</w:t>
      </w:r>
      <w:r w:rsidR="00BA752F" w:rsidRPr="00214AF8">
        <w:rPr>
          <w:rFonts w:ascii="Times New Roman" w:hAnsi="Times New Roman" w:cs="Times New Roman"/>
          <w:i/>
          <w:sz w:val="28"/>
          <w:szCs w:val="28"/>
          <w:shd w:val="clear" w:color="auto" w:fill="FFFFFF"/>
        </w:rPr>
        <w:t xml:space="preserve"> </w:t>
      </w:r>
      <w:r w:rsidR="00BA752F" w:rsidRPr="00214AF8">
        <w:rPr>
          <w:rFonts w:ascii="Times New Roman" w:hAnsi="Times New Roman" w:cs="Times New Roman"/>
          <w:i/>
          <w:sz w:val="28"/>
          <w:szCs w:val="28"/>
          <w:shd w:val="clear" w:color="auto" w:fill="FFFFFF"/>
          <w:lang w:val="en-US"/>
        </w:rPr>
        <w:t>Greenfield</w:t>
      </w:r>
    </w:p>
    <w:p w:rsidR="00E835C1" w:rsidRPr="00214AF8" w:rsidRDefault="00B1314E" w:rsidP="00577D28">
      <w:pPr>
        <w:shd w:val="clear" w:color="auto" w:fill="FFFFFF"/>
        <w:spacing w:after="0" w:line="240" w:lineRule="auto"/>
        <w:ind w:firstLine="709"/>
        <w:jc w:val="both"/>
        <w:rPr>
          <w:rFonts w:ascii="Times New Roman" w:hAnsi="Times New Roman" w:cs="Times New Roman"/>
          <w:bCs/>
          <w:sz w:val="28"/>
          <w:szCs w:val="28"/>
        </w:rPr>
      </w:pPr>
      <w:r w:rsidRPr="00214AF8">
        <w:rPr>
          <w:rFonts w:ascii="Times New Roman" w:hAnsi="Times New Roman" w:cs="Times New Roman"/>
          <w:bCs/>
          <w:sz w:val="28"/>
          <w:szCs w:val="28"/>
        </w:rPr>
        <w:t xml:space="preserve">Отсутствие кофеина позволяет пить иван-чай людям с </w:t>
      </w:r>
      <w:r w:rsidRPr="00214AF8">
        <w:rPr>
          <w:rFonts w:ascii="Times New Roman" w:hAnsi="Times New Roman" w:cs="Times New Roman"/>
          <w:sz w:val="28"/>
          <w:szCs w:val="28"/>
          <w:shd w:val="clear" w:color="auto" w:fill="FFFFFF"/>
        </w:rPr>
        <w:t>выраженной артериальной гипертензией, заболеваниями сердечно-сосудистой системы, повышенной возбудимостью и нарушениями сна. А черный чай, содержащий кофеин, можно использовать в качестве тонизирующего напитка.</w:t>
      </w:r>
    </w:p>
    <w:p w:rsidR="00E42CED" w:rsidRPr="00214AF8" w:rsidRDefault="00E42CED" w:rsidP="00E42CED">
      <w:pPr>
        <w:pStyle w:val="1"/>
        <w:jc w:val="center"/>
        <w:rPr>
          <w:rFonts w:ascii="Times New Roman" w:hAnsi="Times New Roman" w:cs="Times New Roman"/>
          <w:color w:val="auto"/>
          <w:sz w:val="36"/>
          <w:szCs w:val="36"/>
          <w:shd w:val="clear" w:color="auto" w:fill="FFFFFF"/>
        </w:rPr>
      </w:pPr>
      <w:bookmarkStart w:id="17" w:name="_Toc148117302"/>
      <w:r w:rsidRPr="00214AF8">
        <w:rPr>
          <w:rFonts w:ascii="Times New Roman" w:hAnsi="Times New Roman" w:cs="Times New Roman"/>
          <w:color w:val="auto"/>
          <w:sz w:val="36"/>
          <w:szCs w:val="36"/>
          <w:shd w:val="clear" w:color="auto" w:fill="FFFFFF"/>
        </w:rPr>
        <w:t>3.7. Изготовление копорского чая в домашних условиях</w:t>
      </w:r>
      <w:bookmarkEnd w:id="17"/>
    </w:p>
    <w:p w:rsidR="00E42CED" w:rsidRPr="00214AF8" w:rsidRDefault="00E42CED" w:rsidP="00E42CED">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sz w:val="28"/>
          <w:szCs w:val="28"/>
        </w:rPr>
        <w:t>Изучив особенности копорского чая, его органолептические, физико-химические показатели, проведя опрос и поняв, что технология его изготовления не представляет больших сложностей, решили летом 2023 года изготовить копорский чай самостоятельно.</w:t>
      </w:r>
    </w:p>
    <w:p w:rsidR="00E42CED" w:rsidRPr="00214AF8" w:rsidRDefault="00E42CED" w:rsidP="00E42CED">
      <w:pPr>
        <w:shd w:val="clear" w:color="auto" w:fill="FEFEFE"/>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Заготовка:</w:t>
      </w:r>
      <w:r w:rsidRPr="00214AF8">
        <w:rPr>
          <w:rFonts w:ascii="Times New Roman" w:hAnsi="Times New Roman" w:cs="Times New Roman"/>
          <w:sz w:val="28"/>
          <w:szCs w:val="28"/>
        </w:rPr>
        <w:t xml:space="preserve"> Листья для заготовки собирали утром, после того как сошла роса. Период сбора – середина июля. Собирали листья, которые находятся в верхней трети растения.</w:t>
      </w:r>
    </w:p>
    <w:p w:rsidR="00E42CED" w:rsidRPr="00214AF8" w:rsidRDefault="00E42CED" w:rsidP="00E42CED">
      <w:pPr>
        <w:shd w:val="clear" w:color="auto" w:fill="FEFEFE"/>
        <w:spacing w:after="0" w:line="240" w:lineRule="auto"/>
        <w:ind w:firstLine="709"/>
        <w:jc w:val="both"/>
        <w:rPr>
          <w:rFonts w:ascii="Times New Roman" w:hAnsi="Times New Roman" w:cs="Times New Roman"/>
          <w:b/>
          <w:sz w:val="28"/>
          <w:szCs w:val="28"/>
        </w:rPr>
      </w:pPr>
      <w:r w:rsidRPr="00214AF8">
        <w:rPr>
          <w:rFonts w:ascii="Times New Roman" w:hAnsi="Times New Roman" w:cs="Times New Roman"/>
          <w:b/>
          <w:sz w:val="28"/>
          <w:szCs w:val="28"/>
        </w:rPr>
        <w:t xml:space="preserve">Сортировка: </w:t>
      </w:r>
      <w:r w:rsidRPr="00214AF8">
        <w:rPr>
          <w:rFonts w:ascii="Times New Roman" w:hAnsi="Times New Roman" w:cs="Times New Roman"/>
          <w:sz w:val="28"/>
          <w:szCs w:val="28"/>
        </w:rPr>
        <w:t>Дальнейший этап – сортировка. Мы удалили из собранной зелёной массы испорченные и сухие листья, сорную траву, насекомых и т.п. (р</w:t>
      </w:r>
      <w:r w:rsidR="00A30B30" w:rsidRPr="00214AF8">
        <w:rPr>
          <w:rFonts w:ascii="Times New Roman" w:hAnsi="Times New Roman" w:cs="Times New Roman"/>
          <w:sz w:val="28"/>
          <w:szCs w:val="28"/>
        </w:rPr>
        <w:t>ис. 26-27</w:t>
      </w:r>
      <w:r w:rsidRPr="00214AF8">
        <w:rPr>
          <w:rFonts w:ascii="Times New Roman" w:hAnsi="Times New Roman" w:cs="Times New Roman"/>
          <w:sz w:val="28"/>
          <w:szCs w:val="28"/>
        </w:rPr>
        <w:t>)</w:t>
      </w:r>
    </w:p>
    <w:p w:rsidR="00E42CED" w:rsidRPr="00214AF8" w:rsidRDefault="00E42CED" w:rsidP="00E42CED">
      <w:pPr>
        <w:shd w:val="clear" w:color="auto" w:fill="FEFEFE"/>
        <w:spacing w:after="0" w:line="360" w:lineRule="auto"/>
        <w:ind w:firstLine="709"/>
        <w:jc w:val="center"/>
        <w:rPr>
          <w:rFonts w:ascii="Times New Roman" w:hAnsi="Times New Roman" w:cs="Times New Roman"/>
          <w:b/>
          <w:sz w:val="28"/>
          <w:szCs w:val="28"/>
        </w:rPr>
      </w:pPr>
      <w:r w:rsidRPr="00214AF8">
        <w:rPr>
          <w:rFonts w:ascii="Times New Roman" w:hAnsi="Times New Roman" w:cs="Times New Roman"/>
          <w:b/>
          <w:noProof/>
          <w:sz w:val="28"/>
          <w:szCs w:val="28"/>
        </w:rPr>
        <w:lastRenderedPageBreak/>
        <w:drawing>
          <wp:inline distT="0" distB="0" distL="0" distR="0">
            <wp:extent cx="1727340" cy="2339163"/>
            <wp:effectExtent l="19050" t="0" r="6210" b="0"/>
            <wp:docPr id="31" name="Рисунок 1" descr="https://sun9-15.userapi.com/impg/HpvI8lV7kFastsAB4TZBFVIzYxTGuvQXc6h7iA/PQroJ5QDa34.jpg?size=810x1080&amp;quality=95&amp;sign=d8732c2eaa6b3ff28e1c7196f711bf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HpvI8lV7kFastsAB4TZBFVIzYxTGuvQXc6h7iA/PQroJ5QDa34.jpg?size=810x1080&amp;quality=95&amp;sign=d8732c2eaa6b3ff28e1c7196f711bf2f&amp;type=album"/>
                    <pic:cNvPicPr>
                      <a:picLocks noChangeAspect="1" noChangeArrowheads="1"/>
                    </pic:cNvPicPr>
                  </pic:nvPicPr>
                  <pic:blipFill>
                    <a:blip r:embed="rId70" cstate="print"/>
                    <a:srcRect/>
                    <a:stretch>
                      <a:fillRect/>
                    </a:stretch>
                  </pic:blipFill>
                  <pic:spPr bwMode="auto">
                    <a:xfrm>
                      <a:off x="0" y="0"/>
                      <a:ext cx="1729752" cy="2342430"/>
                    </a:xfrm>
                    <a:prstGeom prst="rect">
                      <a:avLst/>
                    </a:prstGeom>
                    <a:noFill/>
                    <a:ln w="9525">
                      <a:noFill/>
                      <a:miter lim="800000"/>
                      <a:headEnd/>
                      <a:tailEnd/>
                    </a:ln>
                  </pic:spPr>
                </pic:pic>
              </a:graphicData>
            </a:graphic>
          </wp:inline>
        </w:drawing>
      </w:r>
      <w:r w:rsidRPr="00214AF8">
        <w:rPr>
          <w:rFonts w:ascii="Times New Roman" w:hAnsi="Times New Roman" w:cs="Times New Roman"/>
          <w:b/>
          <w:noProof/>
          <w:sz w:val="28"/>
          <w:szCs w:val="28"/>
        </w:rPr>
        <w:drawing>
          <wp:inline distT="0" distB="0" distL="0" distR="0">
            <wp:extent cx="1765340" cy="2353788"/>
            <wp:effectExtent l="19050" t="0" r="6310" b="0"/>
            <wp:docPr id="32" name="Рисунок 13" descr="https://sun9-15.userapi.com/impg/2sYhO0_pVF_cNvM4j5fQNO01EXhqI0xP9-HotA/Y3vK4I37mAA.jpg?size=810x1080&amp;quality=95&amp;sign=1af965f65e42c39f368b22aa0740fd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5.userapi.com/impg/2sYhO0_pVF_cNvM4j5fQNO01EXhqI0xP9-HotA/Y3vK4I37mAA.jpg?size=810x1080&amp;quality=95&amp;sign=1af965f65e42c39f368b22aa0740fdcc&amp;type=album"/>
                    <pic:cNvPicPr>
                      <a:picLocks noChangeAspect="1" noChangeArrowheads="1"/>
                    </pic:cNvPicPr>
                  </pic:nvPicPr>
                  <pic:blipFill>
                    <a:blip r:embed="rId71" cstate="print"/>
                    <a:srcRect/>
                    <a:stretch>
                      <a:fillRect/>
                    </a:stretch>
                  </pic:blipFill>
                  <pic:spPr bwMode="auto">
                    <a:xfrm>
                      <a:off x="0" y="0"/>
                      <a:ext cx="1774528" cy="2366038"/>
                    </a:xfrm>
                    <a:prstGeom prst="rect">
                      <a:avLst/>
                    </a:prstGeom>
                    <a:noFill/>
                    <a:ln w="9525">
                      <a:noFill/>
                      <a:miter lim="800000"/>
                      <a:headEnd/>
                      <a:tailEnd/>
                    </a:ln>
                  </pic:spPr>
                </pic:pic>
              </a:graphicData>
            </a:graphic>
          </wp:inline>
        </w:drawing>
      </w:r>
    </w:p>
    <w:p w:rsidR="00E42CED" w:rsidRPr="00214AF8" w:rsidRDefault="00A30B30" w:rsidP="00E42CED">
      <w:pPr>
        <w:pStyle w:val="a4"/>
        <w:shd w:val="clear" w:color="auto" w:fill="FFFFFF"/>
        <w:spacing w:before="0" w:beforeAutospacing="0" w:after="0" w:afterAutospacing="0"/>
        <w:ind w:firstLine="709"/>
        <w:rPr>
          <w:sz w:val="28"/>
          <w:szCs w:val="28"/>
        </w:rPr>
      </w:pPr>
      <w:r w:rsidRPr="00214AF8">
        <w:rPr>
          <w:i/>
          <w:sz w:val="28"/>
          <w:szCs w:val="28"/>
        </w:rPr>
        <w:t xml:space="preserve">                        Рис. 26. Собранные          Рис. 27</w:t>
      </w:r>
      <w:r w:rsidR="00E42CED" w:rsidRPr="00214AF8">
        <w:rPr>
          <w:i/>
          <w:sz w:val="28"/>
          <w:szCs w:val="28"/>
        </w:rPr>
        <w:t xml:space="preserve">. Завяленные </w:t>
      </w:r>
    </w:p>
    <w:p w:rsidR="00E42CED" w:rsidRPr="00214AF8" w:rsidRDefault="00E42CED" w:rsidP="00E42CED">
      <w:pPr>
        <w:pStyle w:val="a4"/>
        <w:shd w:val="clear" w:color="auto" w:fill="FFFFFF"/>
        <w:spacing w:before="0" w:beforeAutospacing="0" w:after="0" w:afterAutospacing="0"/>
        <w:ind w:firstLine="709"/>
        <w:rPr>
          <w:sz w:val="28"/>
          <w:szCs w:val="28"/>
        </w:rPr>
      </w:pPr>
      <w:r w:rsidRPr="00214AF8">
        <w:rPr>
          <w:sz w:val="28"/>
          <w:szCs w:val="28"/>
        </w:rPr>
        <w:t xml:space="preserve">                                   </w:t>
      </w:r>
      <w:r w:rsidRPr="00214AF8">
        <w:rPr>
          <w:i/>
          <w:sz w:val="28"/>
          <w:szCs w:val="28"/>
        </w:rPr>
        <w:t>листья                             листья</w:t>
      </w:r>
    </w:p>
    <w:p w:rsidR="00E42CED" w:rsidRPr="00214AF8" w:rsidRDefault="00E42CED" w:rsidP="00E42CED">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 xml:space="preserve">Завяливание: </w:t>
      </w:r>
      <w:r w:rsidRPr="00214AF8">
        <w:rPr>
          <w:rFonts w:ascii="Times New Roman" w:hAnsi="Times New Roman" w:cs="Times New Roman"/>
          <w:sz w:val="28"/>
          <w:szCs w:val="28"/>
        </w:rPr>
        <w:t xml:space="preserve">Листья рассыпали тонким слоем под навесом на улице на 24 часа. Зелёную массу время от времени ворошили. В конечном итоге лист стал мягким, податливым для скручивания (рис. 4). </w:t>
      </w:r>
      <w:r w:rsidRPr="00214AF8">
        <w:rPr>
          <w:rFonts w:ascii="Times New Roman" w:hAnsi="Times New Roman" w:cs="Times New Roman"/>
          <w:b/>
          <w:sz w:val="28"/>
          <w:szCs w:val="28"/>
        </w:rPr>
        <w:t xml:space="preserve">Скручивание: </w:t>
      </w:r>
      <w:r w:rsidRPr="00214AF8">
        <w:rPr>
          <w:rFonts w:ascii="Times New Roman" w:hAnsi="Times New Roman" w:cs="Times New Roman"/>
          <w:sz w:val="28"/>
          <w:szCs w:val="28"/>
        </w:rPr>
        <w:t>После завяливания мы начали скручивать листья руками, время от времени прерываясь и разделяя их друг от друга, пока не выделился сок. Образовались скрутк</w:t>
      </w:r>
      <w:r w:rsidR="00A30B30" w:rsidRPr="00214AF8">
        <w:rPr>
          <w:rFonts w:ascii="Times New Roman" w:hAnsi="Times New Roman" w:cs="Times New Roman"/>
          <w:sz w:val="28"/>
          <w:szCs w:val="28"/>
        </w:rPr>
        <w:t>и листьев (рис. 28-29</w:t>
      </w:r>
      <w:r w:rsidRPr="00214AF8">
        <w:rPr>
          <w:rFonts w:ascii="Times New Roman" w:hAnsi="Times New Roman" w:cs="Times New Roman"/>
          <w:sz w:val="28"/>
          <w:szCs w:val="28"/>
        </w:rPr>
        <w:t>)</w:t>
      </w:r>
    </w:p>
    <w:p w:rsidR="00E42CED" w:rsidRPr="00214AF8" w:rsidRDefault="00E42CED" w:rsidP="00E42CED">
      <w:pPr>
        <w:spacing w:after="0" w:line="360" w:lineRule="auto"/>
        <w:jc w:val="both"/>
        <w:rPr>
          <w:rFonts w:ascii="Times New Roman" w:hAnsi="Times New Roman" w:cs="Times New Roman"/>
          <w:sz w:val="28"/>
          <w:szCs w:val="28"/>
        </w:rPr>
      </w:pPr>
    </w:p>
    <w:p w:rsidR="00E42CED" w:rsidRPr="00214AF8" w:rsidRDefault="00E42CED" w:rsidP="00A30B30">
      <w:pPr>
        <w:spacing w:after="0" w:line="240" w:lineRule="auto"/>
        <w:ind w:firstLine="709"/>
        <w:jc w:val="center"/>
        <w:rPr>
          <w:rFonts w:ascii="Times New Roman" w:hAnsi="Times New Roman" w:cs="Times New Roman"/>
          <w:sz w:val="28"/>
          <w:szCs w:val="28"/>
        </w:rPr>
      </w:pPr>
      <w:r w:rsidRPr="00214AF8">
        <w:rPr>
          <w:rFonts w:ascii="Times New Roman" w:hAnsi="Times New Roman" w:cs="Times New Roman"/>
          <w:noProof/>
          <w:sz w:val="28"/>
          <w:szCs w:val="28"/>
        </w:rPr>
        <w:drawing>
          <wp:inline distT="0" distB="0" distL="0" distR="0">
            <wp:extent cx="1639629" cy="2186171"/>
            <wp:effectExtent l="19050" t="0" r="0" b="0"/>
            <wp:docPr id="33" name="Рисунок 16" descr="https://sun9-17.userapi.com/impg/3RLRmy-YKYHUqhWyuuGPYFWJRiws4BbqpOgqEg/tkRSB2W2qNs.jpg?size=810x1080&amp;quality=95&amp;sign=de258edddaae64a0a43e5de88bfd75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7.userapi.com/impg/3RLRmy-YKYHUqhWyuuGPYFWJRiws4BbqpOgqEg/tkRSB2W2qNs.jpg?size=810x1080&amp;quality=95&amp;sign=de258edddaae64a0a43e5de88bfd75a0&amp;type=album"/>
                    <pic:cNvPicPr>
                      <a:picLocks noChangeAspect="1" noChangeArrowheads="1"/>
                    </pic:cNvPicPr>
                  </pic:nvPicPr>
                  <pic:blipFill>
                    <a:blip r:embed="rId72" cstate="print"/>
                    <a:srcRect/>
                    <a:stretch>
                      <a:fillRect/>
                    </a:stretch>
                  </pic:blipFill>
                  <pic:spPr bwMode="auto">
                    <a:xfrm>
                      <a:off x="0" y="0"/>
                      <a:ext cx="1647058" cy="2196077"/>
                    </a:xfrm>
                    <a:prstGeom prst="rect">
                      <a:avLst/>
                    </a:prstGeom>
                    <a:noFill/>
                    <a:ln w="9525">
                      <a:noFill/>
                      <a:miter lim="800000"/>
                      <a:headEnd/>
                      <a:tailEnd/>
                    </a:ln>
                  </pic:spPr>
                </pic:pic>
              </a:graphicData>
            </a:graphic>
          </wp:inline>
        </w:drawing>
      </w:r>
      <w:r w:rsidRPr="00214AF8">
        <w:rPr>
          <w:rFonts w:ascii="Times New Roman" w:hAnsi="Times New Roman" w:cs="Times New Roman"/>
          <w:noProof/>
          <w:sz w:val="28"/>
          <w:szCs w:val="28"/>
        </w:rPr>
        <w:drawing>
          <wp:inline distT="0" distB="0" distL="0" distR="0">
            <wp:extent cx="1631654" cy="2175540"/>
            <wp:effectExtent l="19050" t="0" r="6646" b="0"/>
            <wp:docPr id="34" name="Рисунок 22" descr="https://sun9-78.userapi.com/impg/0ndlXL5KS_30zwIxNUSxc0oo3fYY3CFSvXn9UQ/ldgtLiFZEoU.jpg?size=810x1080&amp;quality=95&amp;sign=1212d7800fa5b4c74559aa192bf7c1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8.userapi.com/impg/0ndlXL5KS_30zwIxNUSxc0oo3fYY3CFSvXn9UQ/ldgtLiFZEoU.jpg?size=810x1080&amp;quality=95&amp;sign=1212d7800fa5b4c74559aa192bf7c19b&amp;type=album"/>
                    <pic:cNvPicPr>
                      <a:picLocks noChangeAspect="1" noChangeArrowheads="1"/>
                    </pic:cNvPicPr>
                  </pic:nvPicPr>
                  <pic:blipFill>
                    <a:blip r:embed="rId73" cstate="print"/>
                    <a:srcRect/>
                    <a:stretch>
                      <a:fillRect/>
                    </a:stretch>
                  </pic:blipFill>
                  <pic:spPr bwMode="auto">
                    <a:xfrm>
                      <a:off x="0" y="0"/>
                      <a:ext cx="1641622" cy="2188830"/>
                    </a:xfrm>
                    <a:prstGeom prst="rect">
                      <a:avLst/>
                    </a:prstGeom>
                    <a:noFill/>
                    <a:ln w="9525">
                      <a:noFill/>
                      <a:miter lim="800000"/>
                      <a:headEnd/>
                      <a:tailEnd/>
                    </a:ln>
                  </pic:spPr>
                </pic:pic>
              </a:graphicData>
            </a:graphic>
          </wp:inline>
        </w:drawing>
      </w:r>
    </w:p>
    <w:p w:rsidR="00E42CED" w:rsidRPr="00214AF8" w:rsidRDefault="00E42CED" w:rsidP="00A30B30">
      <w:pPr>
        <w:pStyle w:val="a4"/>
        <w:shd w:val="clear" w:color="auto" w:fill="FFFFFF"/>
        <w:spacing w:before="0" w:beforeAutospacing="0" w:after="0" w:afterAutospacing="0"/>
        <w:ind w:firstLine="709"/>
        <w:rPr>
          <w:sz w:val="28"/>
          <w:szCs w:val="28"/>
        </w:rPr>
      </w:pPr>
      <w:r w:rsidRPr="00214AF8">
        <w:rPr>
          <w:sz w:val="28"/>
          <w:szCs w:val="28"/>
        </w:rPr>
        <w:t xml:space="preserve">                          </w:t>
      </w:r>
      <w:r w:rsidRPr="00214AF8">
        <w:rPr>
          <w:i/>
          <w:sz w:val="28"/>
          <w:szCs w:val="28"/>
        </w:rPr>
        <w:t xml:space="preserve">Рис. </w:t>
      </w:r>
      <w:r w:rsidR="00A30B30" w:rsidRPr="00214AF8">
        <w:rPr>
          <w:i/>
          <w:sz w:val="28"/>
          <w:szCs w:val="28"/>
        </w:rPr>
        <w:t>28</w:t>
      </w:r>
      <w:r w:rsidRPr="00214AF8">
        <w:rPr>
          <w:i/>
          <w:sz w:val="28"/>
          <w:szCs w:val="28"/>
        </w:rPr>
        <w:t xml:space="preserve">. Скручивание    Рис. </w:t>
      </w:r>
      <w:r w:rsidR="00A30B30" w:rsidRPr="00214AF8">
        <w:rPr>
          <w:i/>
          <w:sz w:val="28"/>
          <w:szCs w:val="28"/>
        </w:rPr>
        <w:t>29</w:t>
      </w:r>
      <w:r w:rsidRPr="00214AF8">
        <w:rPr>
          <w:i/>
          <w:sz w:val="28"/>
          <w:szCs w:val="28"/>
        </w:rPr>
        <w:t xml:space="preserve">. Скрученные </w:t>
      </w:r>
    </w:p>
    <w:p w:rsidR="00E42CED" w:rsidRPr="00214AF8" w:rsidRDefault="00E42CED" w:rsidP="00A30B30">
      <w:pPr>
        <w:pStyle w:val="a4"/>
        <w:shd w:val="clear" w:color="auto" w:fill="FFFFFF"/>
        <w:spacing w:before="0" w:beforeAutospacing="0" w:after="0" w:afterAutospacing="0"/>
        <w:ind w:firstLine="709"/>
        <w:rPr>
          <w:sz w:val="28"/>
          <w:szCs w:val="28"/>
        </w:rPr>
      </w:pPr>
      <w:r w:rsidRPr="00214AF8">
        <w:rPr>
          <w:sz w:val="28"/>
          <w:szCs w:val="28"/>
        </w:rPr>
        <w:t xml:space="preserve">                                   </w:t>
      </w:r>
      <w:r w:rsidRPr="00214AF8">
        <w:rPr>
          <w:i/>
          <w:sz w:val="28"/>
          <w:szCs w:val="28"/>
        </w:rPr>
        <w:t xml:space="preserve">                                       листья</w:t>
      </w:r>
    </w:p>
    <w:p w:rsidR="00E42CED" w:rsidRPr="00214AF8" w:rsidRDefault="00E42CED" w:rsidP="00E42CED">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 xml:space="preserve">Ферментация: </w:t>
      </w:r>
      <w:r w:rsidRPr="00214AF8">
        <w:rPr>
          <w:rFonts w:ascii="Times New Roman" w:hAnsi="Times New Roman" w:cs="Times New Roman"/>
          <w:sz w:val="28"/>
          <w:szCs w:val="28"/>
        </w:rPr>
        <w:t>Скрученный лист плотно уложили на противень, накрыли мокрой тканью и поставили в темное теплое место. Окончание ферментации определили по запаху – он стал более цветочным с яблочным ароматом, лист потемнел.</w:t>
      </w:r>
      <w:r w:rsidR="00A30B30" w:rsidRPr="00214AF8">
        <w:rPr>
          <w:rFonts w:ascii="Times New Roman" w:hAnsi="Times New Roman" w:cs="Times New Roman"/>
          <w:sz w:val="28"/>
          <w:szCs w:val="28"/>
        </w:rPr>
        <w:t xml:space="preserve"> (рис. 30-31)</w:t>
      </w:r>
    </w:p>
    <w:p w:rsidR="00E42CED" w:rsidRPr="00214AF8" w:rsidRDefault="00E42CED" w:rsidP="00E42CED">
      <w:pPr>
        <w:pStyle w:val="2"/>
        <w:jc w:val="center"/>
        <w:rPr>
          <w:sz w:val="28"/>
          <w:szCs w:val="28"/>
          <w:shd w:val="clear" w:color="auto" w:fill="FFFFFF"/>
        </w:rPr>
      </w:pPr>
      <w:r w:rsidRPr="00214AF8">
        <w:rPr>
          <w:noProof/>
          <w:sz w:val="28"/>
          <w:szCs w:val="28"/>
          <w:shd w:val="clear" w:color="auto" w:fill="FFFFFF"/>
        </w:rPr>
        <w:lastRenderedPageBreak/>
        <w:drawing>
          <wp:inline distT="0" distB="0" distL="0" distR="0">
            <wp:extent cx="1485900" cy="1981201"/>
            <wp:effectExtent l="19050" t="0" r="0" b="0"/>
            <wp:docPr id="35" name="Рисунок 25" descr="https://sun9-18.userapi.com/impg/OGFw5W2CTqi_KBll-SLP78vLoyg11RoCTRM3ig/3AzCX4hbjo8.jpg?size=810x1080&amp;quality=95&amp;sign=97b3bbc5d647232846446842b8b452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8.userapi.com/impg/OGFw5W2CTqi_KBll-SLP78vLoyg11RoCTRM3ig/3AzCX4hbjo8.jpg?size=810x1080&amp;quality=95&amp;sign=97b3bbc5d647232846446842b8b4523e&amp;type=album"/>
                    <pic:cNvPicPr>
                      <a:picLocks noChangeAspect="1" noChangeArrowheads="1"/>
                    </pic:cNvPicPr>
                  </pic:nvPicPr>
                  <pic:blipFill>
                    <a:blip r:embed="rId74" cstate="print"/>
                    <a:srcRect/>
                    <a:stretch>
                      <a:fillRect/>
                    </a:stretch>
                  </pic:blipFill>
                  <pic:spPr bwMode="auto">
                    <a:xfrm>
                      <a:off x="0" y="0"/>
                      <a:ext cx="1486457" cy="1981944"/>
                    </a:xfrm>
                    <a:prstGeom prst="rect">
                      <a:avLst/>
                    </a:prstGeom>
                    <a:noFill/>
                    <a:ln w="9525">
                      <a:noFill/>
                      <a:miter lim="800000"/>
                      <a:headEnd/>
                      <a:tailEnd/>
                    </a:ln>
                  </pic:spPr>
                </pic:pic>
              </a:graphicData>
            </a:graphic>
          </wp:inline>
        </w:drawing>
      </w:r>
      <w:r w:rsidRPr="00214AF8">
        <w:rPr>
          <w:sz w:val="28"/>
          <w:szCs w:val="28"/>
          <w:shd w:val="clear" w:color="auto" w:fill="FFFFFF"/>
        </w:rPr>
        <w:t xml:space="preserve"> </w:t>
      </w:r>
      <w:bookmarkStart w:id="18" w:name="_Toc148117303"/>
      <w:r w:rsidRPr="00214AF8">
        <w:rPr>
          <w:noProof/>
          <w:sz w:val="28"/>
          <w:szCs w:val="28"/>
          <w:shd w:val="clear" w:color="auto" w:fill="FFFFFF"/>
        </w:rPr>
        <w:drawing>
          <wp:inline distT="0" distB="0" distL="0" distR="0">
            <wp:extent cx="1485900" cy="1981200"/>
            <wp:effectExtent l="19050" t="0" r="0" b="0"/>
            <wp:docPr id="36" name="Рисунок 28" descr="https://sun9-53.userapi.com/impg/m4efBJwzURgNODvoPZ15R8dXWDdBwUQQ5N1SCg/Spu8wReD1vA.jpg?size=810x1080&amp;quality=95&amp;sign=49788e10bda4c62959bed5fcd92b9c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53.userapi.com/impg/m4efBJwzURgNODvoPZ15R8dXWDdBwUQQ5N1SCg/Spu8wReD1vA.jpg?size=810x1080&amp;quality=95&amp;sign=49788e10bda4c62959bed5fcd92b9cba&amp;type=album"/>
                    <pic:cNvPicPr>
                      <a:picLocks noChangeAspect="1" noChangeArrowheads="1"/>
                    </pic:cNvPicPr>
                  </pic:nvPicPr>
                  <pic:blipFill>
                    <a:blip r:embed="rId75" cstate="print"/>
                    <a:srcRect/>
                    <a:stretch>
                      <a:fillRect/>
                    </a:stretch>
                  </pic:blipFill>
                  <pic:spPr bwMode="auto">
                    <a:xfrm>
                      <a:off x="0" y="0"/>
                      <a:ext cx="1485696" cy="1980928"/>
                    </a:xfrm>
                    <a:prstGeom prst="rect">
                      <a:avLst/>
                    </a:prstGeom>
                    <a:noFill/>
                    <a:ln w="9525">
                      <a:noFill/>
                      <a:miter lim="800000"/>
                      <a:headEnd/>
                      <a:tailEnd/>
                    </a:ln>
                  </pic:spPr>
                </pic:pic>
              </a:graphicData>
            </a:graphic>
          </wp:inline>
        </w:drawing>
      </w:r>
      <w:bookmarkEnd w:id="18"/>
    </w:p>
    <w:p w:rsidR="00A30B30" w:rsidRPr="00214AF8" w:rsidRDefault="00A30B30" w:rsidP="00A30B30">
      <w:pPr>
        <w:pStyle w:val="a4"/>
        <w:shd w:val="clear" w:color="auto" w:fill="FFFFFF"/>
        <w:spacing w:before="0" w:beforeAutospacing="0" w:after="0" w:afterAutospacing="0"/>
        <w:ind w:firstLine="709"/>
        <w:rPr>
          <w:sz w:val="28"/>
          <w:szCs w:val="28"/>
        </w:rPr>
      </w:pPr>
      <w:r w:rsidRPr="00214AF8">
        <w:rPr>
          <w:i/>
          <w:sz w:val="28"/>
          <w:szCs w:val="28"/>
        </w:rPr>
        <w:t xml:space="preserve">                           Рис. 30-31. Процесс ферментации</w:t>
      </w:r>
    </w:p>
    <w:p w:rsidR="00E42CED" w:rsidRPr="00214AF8" w:rsidRDefault="00E42CED" w:rsidP="00A30B30">
      <w:pPr>
        <w:spacing w:after="0" w:line="240" w:lineRule="auto"/>
        <w:ind w:firstLine="709"/>
        <w:jc w:val="both"/>
        <w:rPr>
          <w:rFonts w:ascii="Times New Roman" w:hAnsi="Times New Roman" w:cs="Times New Roman"/>
          <w:sz w:val="28"/>
          <w:szCs w:val="28"/>
        </w:rPr>
      </w:pPr>
      <w:r w:rsidRPr="00214AF8">
        <w:rPr>
          <w:rFonts w:ascii="Times New Roman" w:hAnsi="Times New Roman" w:cs="Times New Roman"/>
          <w:b/>
          <w:sz w:val="28"/>
          <w:szCs w:val="28"/>
        </w:rPr>
        <w:t xml:space="preserve">Сушка: </w:t>
      </w:r>
      <w:r w:rsidRPr="00214AF8">
        <w:rPr>
          <w:rFonts w:ascii="Times New Roman" w:hAnsi="Times New Roman" w:cs="Times New Roman"/>
          <w:sz w:val="28"/>
          <w:szCs w:val="28"/>
        </w:rPr>
        <w:t>Листья распределили тонким слоем на противень, поставили в духовку и сушили при 40º</w:t>
      </w:r>
      <w:r w:rsidR="00A30B30" w:rsidRPr="00214AF8">
        <w:rPr>
          <w:rFonts w:ascii="Times New Roman" w:hAnsi="Times New Roman" w:cs="Times New Roman"/>
          <w:sz w:val="28"/>
          <w:szCs w:val="28"/>
        </w:rPr>
        <w:t>С</w:t>
      </w:r>
      <w:r w:rsidRPr="00214AF8">
        <w:rPr>
          <w:rFonts w:ascii="Times New Roman" w:hAnsi="Times New Roman" w:cs="Times New Roman"/>
          <w:sz w:val="28"/>
          <w:szCs w:val="28"/>
        </w:rPr>
        <w:t>, постоянно проверяя состояние листа</w:t>
      </w:r>
      <w:r w:rsidR="00A30B30" w:rsidRPr="00214AF8">
        <w:rPr>
          <w:rFonts w:ascii="Times New Roman" w:hAnsi="Times New Roman" w:cs="Times New Roman"/>
          <w:sz w:val="28"/>
          <w:szCs w:val="28"/>
        </w:rPr>
        <w:t xml:space="preserve"> (рис. 32).</w:t>
      </w:r>
      <w:r w:rsidRPr="00214AF8">
        <w:rPr>
          <w:rFonts w:ascii="Times New Roman" w:hAnsi="Times New Roman" w:cs="Times New Roman"/>
          <w:sz w:val="28"/>
          <w:szCs w:val="28"/>
        </w:rPr>
        <w:t xml:space="preserve"> В итоге листья высушились и стали крошиться.</w:t>
      </w:r>
      <w:r w:rsidR="00A30B30" w:rsidRPr="00214AF8">
        <w:rPr>
          <w:rFonts w:ascii="Times New Roman" w:hAnsi="Times New Roman" w:cs="Times New Roman"/>
          <w:sz w:val="28"/>
          <w:szCs w:val="28"/>
        </w:rPr>
        <w:t xml:space="preserve"> Отдельно собрали цветки кипрея и без дальнейшей ферментации высушили в духовке при 40°С для дальнейшего добавления к копорскому чаю (рис. 33). </w:t>
      </w:r>
      <w:r w:rsidRPr="00214AF8">
        <w:rPr>
          <w:rFonts w:ascii="Times New Roman" w:hAnsi="Times New Roman" w:cs="Times New Roman"/>
          <w:sz w:val="28"/>
          <w:szCs w:val="28"/>
        </w:rPr>
        <w:t xml:space="preserve"> Все компоненты</w:t>
      </w:r>
      <w:r w:rsidR="00A30B30" w:rsidRPr="00214AF8">
        <w:rPr>
          <w:rFonts w:ascii="Times New Roman" w:hAnsi="Times New Roman" w:cs="Times New Roman"/>
          <w:sz w:val="28"/>
          <w:szCs w:val="28"/>
        </w:rPr>
        <w:t xml:space="preserve"> смешали и поместили в</w:t>
      </w:r>
      <w:r w:rsidRPr="00214AF8">
        <w:rPr>
          <w:rFonts w:ascii="Times New Roman" w:hAnsi="Times New Roman" w:cs="Times New Roman"/>
          <w:sz w:val="28"/>
          <w:szCs w:val="28"/>
        </w:rPr>
        <w:t xml:space="preserve"> банку для хранения (рис.</w:t>
      </w:r>
      <w:r w:rsidR="00A30B30" w:rsidRPr="00214AF8">
        <w:rPr>
          <w:rFonts w:ascii="Times New Roman" w:hAnsi="Times New Roman" w:cs="Times New Roman"/>
          <w:sz w:val="28"/>
          <w:szCs w:val="28"/>
        </w:rPr>
        <w:t xml:space="preserve"> 34</w:t>
      </w:r>
      <w:r w:rsidRPr="00214AF8">
        <w:rPr>
          <w:rFonts w:ascii="Times New Roman" w:hAnsi="Times New Roman" w:cs="Times New Roman"/>
          <w:sz w:val="28"/>
          <w:szCs w:val="28"/>
        </w:rPr>
        <w:t xml:space="preserve"> ).</w:t>
      </w:r>
      <w:r w:rsidRPr="00214AF8">
        <w:rPr>
          <w:noProof/>
        </w:rPr>
        <w:t xml:space="preserve"> </w:t>
      </w:r>
    </w:p>
    <w:p w:rsidR="00A30B30" w:rsidRPr="00214AF8" w:rsidRDefault="00E42CED" w:rsidP="00276002">
      <w:pPr>
        <w:pStyle w:val="2"/>
        <w:spacing w:before="0" w:beforeAutospacing="0" w:after="0" w:afterAutospacing="0"/>
        <w:jc w:val="center"/>
        <w:rPr>
          <w:noProof/>
          <w:sz w:val="28"/>
          <w:szCs w:val="28"/>
          <w:shd w:val="clear" w:color="auto" w:fill="FFFFFF"/>
        </w:rPr>
      </w:pPr>
      <w:r w:rsidRPr="00214AF8">
        <w:rPr>
          <w:noProof/>
          <w:sz w:val="28"/>
          <w:szCs w:val="28"/>
          <w:shd w:val="clear" w:color="auto" w:fill="FFFFFF"/>
        </w:rPr>
        <w:drawing>
          <wp:inline distT="0" distB="0" distL="0" distR="0">
            <wp:extent cx="2459891" cy="1844342"/>
            <wp:effectExtent l="19050" t="0" r="0" b="0"/>
            <wp:docPr id="37" name="Рисунок 31" descr="https://sun9-11.userapi.com/impg/6Y6M84N6m5PJ6UHhF05BilH90NOSvRHgQEZPpw/oo5T5LiCyIM.jpg?size=1280x960&amp;quality=95&amp;sign=429d98c83a0a674ca668744df8e3f4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1.userapi.com/impg/6Y6M84N6m5PJ6UHhF05BilH90NOSvRHgQEZPpw/oo5T5LiCyIM.jpg?size=1280x960&amp;quality=95&amp;sign=429d98c83a0a674ca668744df8e3f4f9&amp;type=album"/>
                    <pic:cNvPicPr>
                      <a:picLocks noChangeAspect="1" noChangeArrowheads="1"/>
                    </pic:cNvPicPr>
                  </pic:nvPicPr>
                  <pic:blipFill>
                    <a:blip r:embed="rId76" cstate="print"/>
                    <a:srcRect/>
                    <a:stretch>
                      <a:fillRect/>
                    </a:stretch>
                  </pic:blipFill>
                  <pic:spPr bwMode="auto">
                    <a:xfrm>
                      <a:off x="0" y="0"/>
                      <a:ext cx="2462283" cy="1846136"/>
                    </a:xfrm>
                    <a:prstGeom prst="rect">
                      <a:avLst/>
                    </a:prstGeom>
                    <a:noFill/>
                    <a:ln w="9525">
                      <a:noFill/>
                      <a:miter lim="800000"/>
                      <a:headEnd/>
                      <a:tailEnd/>
                    </a:ln>
                  </pic:spPr>
                </pic:pic>
              </a:graphicData>
            </a:graphic>
          </wp:inline>
        </w:drawing>
      </w:r>
      <w:r w:rsidRPr="00214AF8">
        <w:rPr>
          <w:noProof/>
          <w:sz w:val="28"/>
          <w:szCs w:val="28"/>
          <w:shd w:val="clear" w:color="auto" w:fill="FFFFFF"/>
        </w:rPr>
        <w:drawing>
          <wp:inline distT="0" distB="0" distL="0" distR="0">
            <wp:extent cx="1847215" cy="1845244"/>
            <wp:effectExtent l="19050" t="0" r="635" b="0"/>
            <wp:docPr id="38" name="Рисунок 7" descr="https://sun9-34.userapi.com/impg/ZGTJbDatDY8UW3wAf-mGVvoCGVjy_IKhYTgezQ/mhAQOzAUMpU.jpg?size=810x1080&amp;quality=95&amp;sign=ce724560cba39afb054a1029d5e0af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4.userapi.com/impg/ZGTJbDatDY8UW3wAf-mGVvoCGVjy_IKhYTgezQ/mhAQOzAUMpU.jpg?size=810x1080&amp;quality=95&amp;sign=ce724560cba39afb054a1029d5e0af01&amp;type=album"/>
                    <pic:cNvPicPr>
                      <a:picLocks noChangeAspect="1" noChangeArrowheads="1"/>
                    </pic:cNvPicPr>
                  </pic:nvPicPr>
                  <pic:blipFill>
                    <a:blip r:embed="rId77" cstate="print"/>
                    <a:srcRect t="4091" b="7273"/>
                    <a:stretch>
                      <a:fillRect/>
                    </a:stretch>
                  </pic:blipFill>
                  <pic:spPr bwMode="auto">
                    <a:xfrm>
                      <a:off x="0" y="0"/>
                      <a:ext cx="1846992" cy="1845021"/>
                    </a:xfrm>
                    <a:prstGeom prst="rect">
                      <a:avLst/>
                    </a:prstGeom>
                    <a:noFill/>
                    <a:ln w="9525">
                      <a:noFill/>
                      <a:miter lim="800000"/>
                      <a:headEnd/>
                      <a:tailEnd/>
                    </a:ln>
                  </pic:spPr>
                </pic:pic>
              </a:graphicData>
            </a:graphic>
          </wp:inline>
        </w:drawing>
      </w:r>
    </w:p>
    <w:p w:rsidR="00A30B30" w:rsidRPr="00214AF8" w:rsidRDefault="00A30B30" w:rsidP="00276002">
      <w:pPr>
        <w:spacing w:after="0" w:line="240" w:lineRule="auto"/>
        <w:jc w:val="center"/>
        <w:rPr>
          <w:rFonts w:ascii="Times New Roman" w:hAnsi="Times New Roman" w:cs="Times New Roman"/>
          <w:i/>
          <w:noProof/>
          <w:sz w:val="28"/>
          <w:szCs w:val="28"/>
          <w:shd w:val="clear" w:color="auto" w:fill="FFFFFF"/>
        </w:rPr>
      </w:pPr>
      <w:r w:rsidRPr="00214AF8">
        <w:rPr>
          <w:rFonts w:ascii="Times New Roman" w:hAnsi="Times New Roman" w:cs="Times New Roman"/>
          <w:i/>
          <w:sz w:val="28"/>
          <w:szCs w:val="28"/>
        </w:rPr>
        <w:t xml:space="preserve">Рис. </w:t>
      </w:r>
      <w:r w:rsidR="00276002" w:rsidRPr="00214AF8">
        <w:rPr>
          <w:rFonts w:ascii="Times New Roman" w:hAnsi="Times New Roman" w:cs="Times New Roman"/>
          <w:i/>
          <w:sz w:val="28"/>
          <w:szCs w:val="28"/>
        </w:rPr>
        <w:t>32</w:t>
      </w:r>
      <w:r w:rsidRPr="00214AF8">
        <w:rPr>
          <w:rFonts w:ascii="Times New Roman" w:hAnsi="Times New Roman" w:cs="Times New Roman"/>
          <w:i/>
          <w:sz w:val="28"/>
          <w:szCs w:val="28"/>
        </w:rPr>
        <w:t xml:space="preserve">. </w:t>
      </w:r>
      <w:r w:rsidR="00276002" w:rsidRPr="00214AF8">
        <w:rPr>
          <w:rFonts w:ascii="Times New Roman" w:hAnsi="Times New Roman" w:cs="Times New Roman"/>
          <w:i/>
          <w:sz w:val="28"/>
          <w:szCs w:val="28"/>
        </w:rPr>
        <w:t>Сушка листьев                  Рис. 33. Сушка цветов</w:t>
      </w:r>
    </w:p>
    <w:p w:rsidR="00E42CED" w:rsidRPr="00214AF8" w:rsidRDefault="00E42CED" w:rsidP="00276002">
      <w:pPr>
        <w:pStyle w:val="2"/>
        <w:spacing w:before="0" w:beforeAutospacing="0" w:after="0" w:afterAutospacing="0"/>
        <w:jc w:val="center"/>
        <w:rPr>
          <w:sz w:val="28"/>
          <w:szCs w:val="28"/>
          <w:shd w:val="clear" w:color="auto" w:fill="FFFFFF"/>
        </w:rPr>
      </w:pPr>
      <w:r w:rsidRPr="00214AF8">
        <w:rPr>
          <w:noProof/>
          <w:sz w:val="28"/>
          <w:szCs w:val="28"/>
          <w:shd w:val="clear" w:color="auto" w:fill="FFFFFF"/>
        </w:rPr>
        <w:drawing>
          <wp:inline distT="0" distB="0" distL="0" distR="0">
            <wp:extent cx="1871662" cy="2495550"/>
            <wp:effectExtent l="19050" t="0" r="0" b="0"/>
            <wp:docPr id="39" name="Рисунок 37" descr="https://sun9-47.userapi.com/impg/Ak22EOkEPxqIgoMRdEBz3jolEVI8XlECU6FXeA/qUzW_vr8N4g.jpg?size=810x1080&amp;quality=95&amp;sign=704c359017cfdc875aa322fced2818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7.userapi.com/impg/Ak22EOkEPxqIgoMRdEBz3jolEVI8XlECU6FXeA/qUzW_vr8N4g.jpg?size=810x1080&amp;quality=95&amp;sign=704c359017cfdc875aa322fced2818de&amp;type=album"/>
                    <pic:cNvPicPr>
                      <a:picLocks noChangeAspect="1" noChangeArrowheads="1"/>
                    </pic:cNvPicPr>
                  </pic:nvPicPr>
                  <pic:blipFill>
                    <a:blip r:embed="rId78" cstate="print"/>
                    <a:srcRect/>
                    <a:stretch>
                      <a:fillRect/>
                    </a:stretch>
                  </pic:blipFill>
                  <pic:spPr bwMode="auto">
                    <a:xfrm>
                      <a:off x="0" y="0"/>
                      <a:ext cx="1877586" cy="2503448"/>
                    </a:xfrm>
                    <a:prstGeom prst="rect">
                      <a:avLst/>
                    </a:prstGeom>
                    <a:noFill/>
                    <a:ln w="9525">
                      <a:noFill/>
                      <a:miter lim="800000"/>
                      <a:headEnd/>
                      <a:tailEnd/>
                    </a:ln>
                  </pic:spPr>
                </pic:pic>
              </a:graphicData>
            </a:graphic>
          </wp:inline>
        </w:drawing>
      </w:r>
    </w:p>
    <w:p w:rsidR="00276002" w:rsidRPr="00214AF8" w:rsidRDefault="00276002" w:rsidP="00276002">
      <w:pPr>
        <w:spacing w:after="0" w:line="240" w:lineRule="auto"/>
        <w:jc w:val="center"/>
        <w:rPr>
          <w:rFonts w:ascii="Times New Roman" w:hAnsi="Times New Roman" w:cs="Times New Roman"/>
          <w:i/>
          <w:sz w:val="28"/>
          <w:szCs w:val="28"/>
          <w:shd w:val="clear" w:color="auto" w:fill="FFFFFF"/>
        </w:rPr>
      </w:pPr>
      <w:r w:rsidRPr="00214AF8">
        <w:rPr>
          <w:rFonts w:ascii="Times New Roman" w:hAnsi="Times New Roman" w:cs="Times New Roman"/>
          <w:i/>
          <w:sz w:val="28"/>
          <w:szCs w:val="28"/>
        </w:rPr>
        <w:t>Рис. 34.Готовый копорский чай</w:t>
      </w:r>
    </w:p>
    <w:p w:rsidR="00A30B30" w:rsidRPr="00214AF8" w:rsidRDefault="00A30B30" w:rsidP="00A30B30">
      <w:pPr>
        <w:pStyle w:val="2"/>
        <w:spacing w:before="0" w:beforeAutospacing="0" w:after="0" w:afterAutospacing="0"/>
        <w:ind w:firstLine="709"/>
        <w:rPr>
          <w:b w:val="0"/>
          <w:sz w:val="28"/>
          <w:szCs w:val="28"/>
          <w:shd w:val="clear" w:color="auto" w:fill="FFFFFF"/>
        </w:rPr>
      </w:pPr>
      <w:bookmarkStart w:id="19" w:name="_Toc148117304"/>
      <w:r w:rsidRPr="00214AF8">
        <w:rPr>
          <w:b w:val="0"/>
          <w:sz w:val="28"/>
          <w:szCs w:val="28"/>
          <w:shd w:val="clear" w:color="auto" w:fill="FFFFFF"/>
        </w:rPr>
        <w:t>После изготовления чай продегустировали члены семьи и дали ему высокую оценку.</w:t>
      </w:r>
      <w:bookmarkEnd w:id="19"/>
    </w:p>
    <w:p w:rsidR="00E42CED" w:rsidRPr="00214AF8" w:rsidRDefault="00A30B30" w:rsidP="00276002">
      <w:pPr>
        <w:pStyle w:val="2"/>
        <w:spacing w:before="0" w:beforeAutospacing="0" w:after="0" w:afterAutospacing="0"/>
        <w:ind w:firstLine="709"/>
        <w:rPr>
          <w:b w:val="0"/>
          <w:sz w:val="28"/>
          <w:szCs w:val="28"/>
          <w:shd w:val="clear" w:color="auto" w:fill="FFFFFF"/>
        </w:rPr>
      </w:pPr>
      <w:bookmarkStart w:id="20" w:name="_Toc148117305"/>
      <w:r w:rsidRPr="00214AF8">
        <w:rPr>
          <w:b w:val="0"/>
          <w:sz w:val="28"/>
          <w:szCs w:val="28"/>
          <w:shd w:val="clear" w:color="auto" w:fill="FFFFFF"/>
        </w:rPr>
        <w:t>В дальнейшем планируем включить данный образец для сравнения его с другими образцами местного копорского чая.</w:t>
      </w:r>
      <w:bookmarkEnd w:id="20"/>
    </w:p>
    <w:p w:rsidR="009947D5" w:rsidRPr="00214AF8" w:rsidRDefault="009947D5" w:rsidP="00577D28">
      <w:pPr>
        <w:pStyle w:val="2"/>
        <w:tabs>
          <w:tab w:val="left" w:pos="3780"/>
          <w:tab w:val="center" w:pos="4677"/>
        </w:tabs>
        <w:jc w:val="center"/>
        <w:rPr>
          <w:shd w:val="clear" w:color="auto" w:fill="FFFFFF"/>
        </w:rPr>
      </w:pPr>
      <w:bookmarkStart w:id="21" w:name="_Toc148117306"/>
      <w:r w:rsidRPr="00214AF8">
        <w:rPr>
          <w:shd w:val="clear" w:color="auto" w:fill="FFFFFF"/>
        </w:rPr>
        <w:lastRenderedPageBreak/>
        <w:t>Выводы</w:t>
      </w:r>
      <w:bookmarkEnd w:id="21"/>
    </w:p>
    <w:p w:rsidR="00997DD3" w:rsidRPr="00214AF8" w:rsidRDefault="00997DD3" w:rsidP="002A554C">
      <w:pPr>
        <w:pStyle w:val="aa"/>
        <w:numPr>
          <w:ilvl w:val="0"/>
          <w:numId w:val="20"/>
        </w:numPr>
        <w:spacing w:after="0"/>
        <w:ind w:left="0" w:firstLine="0"/>
        <w:rPr>
          <w:rFonts w:ascii="Times New Roman" w:hAnsi="Times New Roman" w:cs="Times New Roman"/>
          <w:sz w:val="28"/>
          <w:szCs w:val="28"/>
        </w:rPr>
      </w:pPr>
      <w:r w:rsidRPr="00214AF8">
        <w:rPr>
          <w:rFonts w:ascii="Times New Roman" w:hAnsi="Times New Roman" w:cs="Times New Roman"/>
          <w:bCs/>
          <w:sz w:val="28"/>
          <w:szCs w:val="28"/>
        </w:rPr>
        <w:t xml:space="preserve">Чай был открыт в 2737 году до н.э. </w:t>
      </w:r>
      <w:r w:rsidRPr="00214AF8">
        <w:rPr>
          <w:rFonts w:ascii="Times New Roman" w:hAnsi="Times New Roman" w:cs="Times New Roman"/>
          <w:sz w:val="28"/>
          <w:szCs w:val="28"/>
        </w:rPr>
        <w:t xml:space="preserve">Впервые чай в России появился в начале XVII века. Копорский чай, получаемый из листьев кипрея, на Руси известен с </w:t>
      </w:r>
      <w:r w:rsidRPr="00214AF8">
        <w:rPr>
          <w:rFonts w:ascii="Times New Roman" w:hAnsi="Times New Roman" w:cs="Times New Roman"/>
          <w:sz w:val="28"/>
          <w:szCs w:val="28"/>
          <w:lang w:val="en-US"/>
        </w:rPr>
        <w:t>XII</w:t>
      </w:r>
      <w:r w:rsidRPr="00214AF8">
        <w:rPr>
          <w:rFonts w:ascii="Times New Roman" w:hAnsi="Times New Roman" w:cs="Times New Roman"/>
          <w:sz w:val="28"/>
          <w:szCs w:val="28"/>
        </w:rPr>
        <w:t xml:space="preserve"> века.</w:t>
      </w:r>
    </w:p>
    <w:p w:rsidR="00997DD3" w:rsidRPr="00214AF8" w:rsidRDefault="00A213FF" w:rsidP="002A554C">
      <w:pPr>
        <w:pStyle w:val="aa"/>
        <w:numPr>
          <w:ilvl w:val="0"/>
          <w:numId w:val="20"/>
        </w:numPr>
        <w:spacing w:after="0"/>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Изготовили чай по традиционной технологии, которая</w:t>
      </w:r>
      <w:r w:rsidR="00997DD3" w:rsidRPr="00214AF8">
        <w:rPr>
          <w:rFonts w:ascii="Times New Roman" w:hAnsi="Times New Roman" w:cs="Times New Roman"/>
          <w:sz w:val="28"/>
          <w:szCs w:val="28"/>
        </w:rPr>
        <w:t xml:space="preserve"> включает заготовку и сортировку листьев кипрея, завяливание, скручивание, ферментацию, далее сушка и хранение.</w:t>
      </w:r>
      <w:r w:rsidRPr="00214AF8">
        <w:rPr>
          <w:rFonts w:ascii="Times New Roman" w:hAnsi="Times New Roman" w:cs="Times New Roman"/>
          <w:sz w:val="28"/>
          <w:szCs w:val="28"/>
        </w:rPr>
        <w:t xml:space="preserve"> </w:t>
      </w:r>
    </w:p>
    <w:p w:rsidR="00997DD3" w:rsidRPr="00214AF8" w:rsidRDefault="00997DD3" w:rsidP="002A554C">
      <w:pPr>
        <w:pStyle w:val="aa"/>
        <w:numPr>
          <w:ilvl w:val="0"/>
          <w:numId w:val="20"/>
        </w:numPr>
        <w:spacing w:after="0"/>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 результате опроса менеджеров сетевых магазинов  выявили, что наиболее популярной маркой черного чая стал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Иван-чай в чистом виде в магазинах не встречается.</w:t>
      </w:r>
    </w:p>
    <w:p w:rsidR="00997DD3" w:rsidRPr="00214AF8" w:rsidRDefault="00997DD3" w:rsidP="002A554C">
      <w:pPr>
        <w:pStyle w:val="aa"/>
        <w:numPr>
          <w:ilvl w:val="0"/>
          <w:numId w:val="20"/>
        </w:numPr>
        <w:spacing w:after="0"/>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 результате дегустационной оценки выяснили, что черный чай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xml:space="preserve"> получил самые высокие баллы по органолептическим показателям: аромат, вкус и цвет. Иван-чай из чайной компании уступил самодельному иван-чаю по аромату и набрал больше баллов за цвет и вкус.</w:t>
      </w:r>
    </w:p>
    <w:p w:rsidR="00997DD3" w:rsidRPr="00214AF8" w:rsidRDefault="00997DD3" w:rsidP="002A554C">
      <w:pPr>
        <w:pStyle w:val="aa"/>
        <w:numPr>
          <w:ilvl w:val="0"/>
          <w:numId w:val="20"/>
        </w:numPr>
        <w:spacing w:after="0"/>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Все образцы чая содержат танин, наибольшее количество его обнаружено в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xml:space="preserve">. Аскорбиновая кислота обнаружена во всех образцах чая в примерно равных количествах. Кофеин обнаружен в образце чая </w:t>
      </w:r>
      <w:r w:rsidRPr="00214AF8">
        <w:rPr>
          <w:rFonts w:ascii="Times New Roman" w:hAnsi="Times New Roman" w:cs="Times New Roman"/>
          <w:sz w:val="28"/>
          <w:szCs w:val="28"/>
          <w:shd w:val="clear" w:color="auto" w:fill="FFFFFF"/>
          <w:lang w:val="en-US"/>
        </w:rPr>
        <w:t>Greenfield</w:t>
      </w:r>
      <w:r w:rsidRPr="00214AF8">
        <w:rPr>
          <w:rFonts w:ascii="Times New Roman" w:hAnsi="Times New Roman" w:cs="Times New Roman"/>
          <w:sz w:val="28"/>
          <w:szCs w:val="28"/>
          <w:shd w:val="clear" w:color="auto" w:fill="FFFFFF"/>
        </w:rPr>
        <w:t>, оба образца иван-чая не содержат кофеин.</w:t>
      </w:r>
    </w:p>
    <w:p w:rsidR="008E3B8C" w:rsidRPr="00214AF8" w:rsidRDefault="00997DD3" w:rsidP="002A554C">
      <w:pPr>
        <w:pStyle w:val="aa"/>
        <w:numPr>
          <w:ilvl w:val="0"/>
          <w:numId w:val="20"/>
        </w:numPr>
        <w:spacing w:after="0"/>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Гипотеза подтвердилась: копорский чай по свойствам и качеству не уступает  черному чаю.</w:t>
      </w:r>
    </w:p>
    <w:p w:rsidR="00214AF8" w:rsidRDefault="00214AF8" w:rsidP="00E4034B">
      <w:pPr>
        <w:pStyle w:val="2"/>
        <w:jc w:val="center"/>
        <w:rPr>
          <w:shd w:val="clear" w:color="auto" w:fill="FFFFFF"/>
        </w:rPr>
      </w:pPr>
      <w:bookmarkStart w:id="22" w:name="_Toc148117307"/>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214AF8" w:rsidRDefault="00214AF8" w:rsidP="00E4034B">
      <w:pPr>
        <w:pStyle w:val="2"/>
        <w:jc w:val="center"/>
        <w:rPr>
          <w:shd w:val="clear" w:color="auto" w:fill="FFFFFF"/>
        </w:rPr>
      </w:pPr>
    </w:p>
    <w:p w:rsidR="00E4034B" w:rsidRPr="00214AF8" w:rsidRDefault="00344722" w:rsidP="00E4034B">
      <w:pPr>
        <w:pStyle w:val="2"/>
        <w:jc w:val="center"/>
        <w:rPr>
          <w:shd w:val="clear" w:color="auto" w:fill="FFFFFF"/>
        </w:rPr>
      </w:pPr>
      <w:r w:rsidRPr="00214AF8">
        <w:rPr>
          <w:shd w:val="clear" w:color="auto" w:fill="FFFFFF"/>
        </w:rPr>
        <w:lastRenderedPageBreak/>
        <w:t>Библиография</w:t>
      </w:r>
      <w:bookmarkEnd w:id="22"/>
    </w:p>
    <w:p w:rsidR="00D41943" w:rsidRPr="00214AF8" w:rsidRDefault="00E4034B" w:rsidP="002A554C">
      <w:pPr>
        <w:pStyle w:val="aa"/>
        <w:numPr>
          <w:ilvl w:val="0"/>
          <w:numId w:val="23"/>
        </w:numPr>
        <w:spacing w:after="0" w:line="240" w:lineRule="auto"/>
        <w:ind w:left="0" w:firstLine="0"/>
        <w:jc w:val="both"/>
        <w:rPr>
          <w:rFonts w:ascii="Times New Roman" w:hAnsi="Times New Roman" w:cs="Times New Roman"/>
          <w:sz w:val="28"/>
          <w:szCs w:val="28"/>
        </w:rPr>
      </w:pPr>
      <w:r w:rsidRPr="00214AF8">
        <w:rPr>
          <w:rFonts w:ascii="Times New Roman" w:hAnsi="Times New Roman" w:cs="Times New Roman"/>
          <w:sz w:val="28"/>
          <w:szCs w:val="28"/>
        </w:rPr>
        <w:t>Иероглиф чай</w:t>
      </w:r>
      <w:r w:rsidRPr="00214AF8">
        <w:rPr>
          <w:rFonts w:ascii="MS Mincho" w:eastAsia="MS Mincho" w:hAnsi="MS Mincho" w:cs="MS Mincho" w:hint="eastAsia"/>
          <w:sz w:val="28"/>
          <w:szCs w:val="28"/>
        </w:rPr>
        <w:t>茶</w:t>
      </w:r>
      <w:r w:rsidRPr="00214AF8">
        <w:rPr>
          <w:rFonts w:ascii="Times New Roman" w:hAnsi="Times New Roman" w:cs="Times New Roman"/>
          <w:sz w:val="28"/>
          <w:szCs w:val="28"/>
        </w:rPr>
        <w:t xml:space="preserve">и его значение. [Электронный ресурс]. - 2013. - Режим доступа: </w:t>
      </w:r>
      <w:hyperlink r:id="rId79" w:history="1">
        <w:r w:rsidR="00D41943" w:rsidRPr="00214AF8">
          <w:rPr>
            <w:rStyle w:val="a3"/>
            <w:rFonts w:ascii="Times New Roman" w:hAnsi="Times New Roman" w:cs="Times New Roman"/>
            <w:color w:val="auto"/>
            <w:sz w:val="28"/>
            <w:szCs w:val="28"/>
            <w:u w:val="none"/>
          </w:rPr>
          <w:t>http://www.tea-terra.ru/2013/07/16/4355/</w:t>
        </w:r>
      </w:hyperlink>
      <w:r w:rsidR="003E19A2" w:rsidRPr="00214AF8">
        <w:rPr>
          <w:rFonts w:ascii="Times New Roman" w:hAnsi="Times New Roman" w:cs="Times New Roman"/>
          <w:sz w:val="28"/>
          <w:szCs w:val="28"/>
        </w:rPr>
        <w:t xml:space="preserve">, дата доступа: </w:t>
      </w:r>
      <w:r w:rsidR="002E07CD" w:rsidRPr="00214AF8">
        <w:rPr>
          <w:rFonts w:ascii="Times New Roman" w:hAnsi="Times New Roman" w:cs="Times New Roman"/>
          <w:sz w:val="28"/>
          <w:szCs w:val="28"/>
        </w:rPr>
        <w:t>19.01</w:t>
      </w:r>
      <w:r w:rsidR="003E19A2" w:rsidRPr="00214AF8">
        <w:rPr>
          <w:rFonts w:ascii="Times New Roman" w:hAnsi="Times New Roman" w:cs="Times New Roman"/>
          <w:sz w:val="28"/>
          <w:szCs w:val="28"/>
        </w:rPr>
        <w:t>.2023.</w:t>
      </w:r>
    </w:p>
    <w:p w:rsidR="004140C4" w:rsidRPr="00214AF8" w:rsidRDefault="004140C4"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История чая. [Электронный ресурс].</w:t>
      </w:r>
      <w:r w:rsidR="0056608F" w:rsidRPr="00214AF8">
        <w:rPr>
          <w:rFonts w:ascii="Times New Roman" w:hAnsi="Times New Roman" w:cs="Times New Roman"/>
          <w:sz w:val="28"/>
          <w:szCs w:val="28"/>
        </w:rPr>
        <w:t xml:space="preserve"> - </w:t>
      </w:r>
      <w:r w:rsidRPr="00214AF8">
        <w:rPr>
          <w:rFonts w:ascii="Times New Roman" w:hAnsi="Times New Roman" w:cs="Times New Roman"/>
          <w:sz w:val="28"/>
          <w:szCs w:val="28"/>
        </w:rPr>
        <w:t xml:space="preserve">2023. - Режим доступа: </w:t>
      </w:r>
      <w:hyperlink r:id="rId80" w:history="1">
        <w:r w:rsidR="00D41943" w:rsidRPr="00214AF8">
          <w:rPr>
            <w:rStyle w:val="a3"/>
            <w:rFonts w:ascii="Times New Roman" w:hAnsi="Times New Roman" w:cs="Times New Roman"/>
            <w:color w:val="auto"/>
            <w:sz w:val="28"/>
            <w:szCs w:val="28"/>
            <w:u w:val="none"/>
            <w:lang w:val="en-US"/>
          </w:rPr>
          <w:t>https</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en</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wikipedia</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org</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wiki</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Monkey</w:t>
        </w:r>
        <w:r w:rsidR="00D41943" w:rsidRPr="00214AF8">
          <w:rPr>
            <w:rStyle w:val="a3"/>
            <w:rFonts w:ascii="Times New Roman" w:hAnsi="Times New Roman" w:cs="Times New Roman"/>
            <w:color w:val="auto"/>
            <w:sz w:val="28"/>
            <w:szCs w:val="28"/>
            <w:u w:val="none"/>
          </w:rPr>
          <w:t>_</w:t>
        </w:r>
        <w:r w:rsidR="00D41943" w:rsidRPr="00214AF8">
          <w:rPr>
            <w:rStyle w:val="a3"/>
            <w:rFonts w:ascii="Times New Roman" w:hAnsi="Times New Roman" w:cs="Times New Roman"/>
            <w:color w:val="auto"/>
            <w:sz w:val="28"/>
            <w:szCs w:val="28"/>
            <w:u w:val="none"/>
            <w:lang w:val="en-US"/>
          </w:rPr>
          <w:t>picked</w:t>
        </w:r>
        <w:r w:rsidR="00D41943" w:rsidRPr="00214AF8">
          <w:rPr>
            <w:rStyle w:val="a3"/>
            <w:rFonts w:ascii="Times New Roman" w:hAnsi="Times New Roman" w:cs="Times New Roman"/>
            <w:color w:val="auto"/>
            <w:sz w:val="28"/>
            <w:szCs w:val="28"/>
            <w:u w:val="none"/>
          </w:rPr>
          <w:t>_</w:t>
        </w:r>
        <w:r w:rsidR="00D41943" w:rsidRPr="00214AF8">
          <w:rPr>
            <w:rStyle w:val="a3"/>
            <w:rFonts w:ascii="Times New Roman" w:hAnsi="Times New Roman" w:cs="Times New Roman"/>
            <w:color w:val="auto"/>
            <w:sz w:val="28"/>
            <w:szCs w:val="28"/>
            <w:u w:val="none"/>
            <w:lang w:val="en-US"/>
          </w:rPr>
          <w:t>tea</w:t>
        </w:r>
      </w:hyperlink>
      <w:r w:rsidRPr="00214AF8">
        <w:rPr>
          <w:rFonts w:ascii="Times New Roman" w:hAnsi="Times New Roman" w:cs="Times New Roman"/>
          <w:sz w:val="28"/>
          <w:szCs w:val="28"/>
        </w:rPr>
        <w:t>,</w:t>
      </w:r>
      <w:r w:rsidR="002E07CD" w:rsidRPr="00214AF8">
        <w:rPr>
          <w:rFonts w:ascii="Times New Roman" w:hAnsi="Times New Roman" w:cs="Times New Roman"/>
          <w:sz w:val="28"/>
          <w:szCs w:val="28"/>
        </w:rPr>
        <w:t xml:space="preserve"> дата доступа: 15.02</w:t>
      </w:r>
      <w:r w:rsidRPr="00214AF8">
        <w:rPr>
          <w:rFonts w:ascii="Times New Roman" w:hAnsi="Times New Roman" w:cs="Times New Roman"/>
          <w:sz w:val="28"/>
          <w:szCs w:val="28"/>
        </w:rPr>
        <w:t xml:space="preserve">.2023. </w:t>
      </w:r>
    </w:p>
    <w:p w:rsidR="0056608F" w:rsidRPr="00214AF8" w:rsidRDefault="0056608F"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color w:val="0E0E0F"/>
          <w:sz w:val="28"/>
          <w:szCs w:val="28"/>
        </w:rPr>
        <w:t>Пятая стихия москвичей. Как пили чай 100 и более лет назад.</w:t>
      </w:r>
      <w:r w:rsidRPr="00214AF8">
        <w:t xml:space="preserve"> </w:t>
      </w:r>
      <w:r w:rsidRPr="00214AF8">
        <w:rPr>
          <w:rFonts w:ascii="Times New Roman" w:hAnsi="Times New Roman" w:cs="Times New Roman"/>
          <w:sz w:val="28"/>
          <w:szCs w:val="28"/>
        </w:rPr>
        <w:t xml:space="preserve">[Электронный ресурс]. - 2021. - Режим доступа:  </w:t>
      </w:r>
      <w:hyperlink r:id="rId81" w:history="1">
        <w:r w:rsidR="00D41943" w:rsidRPr="00214AF8">
          <w:rPr>
            <w:rStyle w:val="a3"/>
            <w:rFonts w:ascii="Times New Roman" w:hAnsi="Times New Roman" w:cs="Times New Roman"/>
            <w:color w:val="auto"/>
            <w:sz w:val="28"/>
            <w:szCs w:val="28"/>
            <w:u w:val="none"/>
            <w:shd w:val="clear" w:color="auto" w:fill="FFFFFF"/>
          </w:rPr>
          <w:t>https://www.mos.ru/news/item/98647073</w:t>
        </w:r>
      </w:hyperlink>
      <w:r w:rsidR="002E07CD" w:rsidRPr="00214AF8">
        <w:rPr>
          <w:rFonts w:ascii="Times New Roman" w:hAnsi="Times New Roman" w:cs="Times New Roman"/>
          <w:sz w:val="28"/>
          <w:szCs w:val="28"/>
        </w:rPr>
        <w:t>, дата доступа: 19.01</w:t>
      </w:r>
      <w:r w:rsidRPr="00214AF8">
        <w:rPr>
          <w:rFonts w:ascii="Times New Roman" w:hAnsi="Times New Roman" w:cs="Times New Roman"/>
          <w:sz w:val="28"/>
          <w:szCs w:val="28"/>
        </w:rPr>
        <w:t xml:space="preserve">.2023. </w:t>
      </w:r>
    </w:p>
    <w:p w:rsidR="0065102F" w:rsidRPr="00214AF8" w:rsidRDefault="0056608F"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color w:val="000000"/>
          <w:sz w:val="28"/>
          <w:szCs w:val="28"/>
        </w:rPr>
        <w:t>Чайная столица России город Кунгур</w:t>
      </w:r>
      <w:r w:rsidRPr="00214AF8">
        <w:t xml:space="preserve">. </w:t>
      </w:r>
      <w:r w:rsidRPr="00214AF8">
        <w:rPr>
          <w:rFonts w:ascii="Times New Roman" w:hAnsi="Times New Roman" w:cs="Times New Roman"/>
          <w:sz w:val="28"/>
          <w:szCs w:val="28"/>
        </w:rPr>
        <w:t xml:space="preserve">[Электронный ресурс]. </w:t>
      </w:r>
      <w:r w:rsidR="0065102F" w:rsidRPr="00214AF8">
        <w:rPr>
          <w:rFonts w:ascii="Times New Roman" w:hAnsi="Times New Roman" w:cs="Times New Roman"/>
          <w:sz w:val="28"/>
          <w:szCs w:val="28"/>
        </w:rPr>
        <w:t>-</w:t>
      </w:r>
      <w:r w:rsidRPr="00214AF8">
        <w:rPr>
          <w:rFonts w:ascii="Times New Roman" w:hAnsi="Times New Roman" w:cs="Times New Roman"/>
          <w:sz w:val="28"/>
          <w:szCs w:val="28"/>
        </w:rPr>
        <w:t xml:space="preserve"> 2020. </w:t>
      </w:r>
      <w:r w:rsidR="0065102F" w:rsidRPr="00214AF8">
        <w:rPr>
          <w:rFonts w:ascii="Times New Roman" w:hAnsi="Times New Roman" w:cs="Times New Roman"/>
          <w:sz w:val="28"/>
          <w:szCs w:val="28"/>
        </w:rPr>
        <w:t>-</w:t>
      </w:r>
      <w:r w:rsidRPr="00214AF8">
        <w:rPr>
          <w:rFonts w:ascii="Times New Roman" w:hAnsi="Times New Roman" w:cs="Times New Roman"/>
          <w:sz w:val="28"/>
          <w:szCs w:val="28"/>
        </w:rPr>
        <w:t xml:space="preserve"> Режим доступа: </w:t>
      </w:r>
      <w:hyperlink r:id="rId82" w:history="1">
        <w:r w:rsidR="00D41943" w:rsidRPr="00214AF8">
          <w:rPr>
            <w:rStyle w:val="a3"/>
            <w:rFonts w:ascii="Times New Roman" w:hAnsi="Times New Roman" w:cs="Times New Roman"/>
            <w:color w:val="auto"/>
            <w:sz w:val="28"/>
            <w:szCs w:val="28"/>
            <w:u w:val="none"/>
            <w:shd w:val="clear" w:color="auto" w:fill="FFFFFF"/>
          </w:rPr>
          <w:t>https://dzen.ru/a/XkeEv3DSqhPhvwhV</w:t>
        </w:r>
      </w:hyperlink>
      <w:r w:rsidRPr="00214AF8">
        <w:rPr>
          <w:rFonts w:ascii="Times New Roman" w:hAnsi="Times New Roman" w:cs="Times New Roman"/>
          <w:sz w:val="28"/>
          <w:szCs w:val="28"/>
        </w:rPr>
        <w:t>, дата доступа: 20</w:t>
      </w:r>
      <w:r w:rsidR="002E07CD" w:rsidRPr="00214AF8">
        <w:rPr>
          <w:rFonts w:ascii="Times New Roman" w:hAnsi="Times New Roman" w:cs="Times New Roman"/>
          <w:sz w:val="28"/>
          <w:szCs w:val="28"/>
        </w:rPr>
        <w:t>.01</w:t>
      </w:r>
      <w:r w:rsidRPr="00214AF8">
        <w:rPr>
          <w:rFonts w:ascii="Times New Roman" w:hAnsi="Times New Roman" w:cs="Times New Roman"/>
          <w:sz w:val="28"/>
          <w:szCs w:val="28"/>
        </w:rPr>
        <w:t>.2023</w:t>
      </w:r>
      <w:r w:rsidR="002E07CD" w:rsidRPr="00214AF8">
        <w:rPr>
          <w:rFonts w:ascii="Times New Roman" w:hAnsi="Times New Roman" w:cs="Times New Roman"/>
          <w:sz w:val="28"/>
          <w:szCs w:val="28"/>
        </w:rPr>
        <w:t>.</w:t>
      </w:r>
    </w:p>
    <w:p w:rsidR="0065102F" w:rsidRPr="00214AF8" w:rsidRDefault="006D0A93"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Р</w:t>
      </w:r>
      <w:r w:rsidR="002E07CD" w:rsidRPr="00214AF8">
        <w:rPr>
          <w:rFonts w:ascii="Times New Roman" w:hAnsi="Times New Roman" w:cs="Times New Roman"/>
          <w:sz w:val="28"/>
          <w:szCs w:val="28"/>
        </w:rPr>
        <w:t xml:space="preserve">усское чаепитие – история чая в России. [Электронный ресурс]. - 2017. - Режим доступа: </w:t>
      </w:r>
      <w:hyperlink r:id="rId83" w:history="1">
        <w:r w:rsidR="0065102F" w:rsidRPr="00214AF8">
          <w:rPr>
            <w:rStyle w:val="a3"/>
            <w:rFonts w:ascii="Times New Roman" w:hAnsi="Times New Roman" w:cs="Times New Roman"/>
            <w:bCs/>
            <w:color w:val="auto"/>
            <w:sz w:val="28"/>
            <w:szCs w:val="28"/>
            <w:u w:val="none"/>
          </w:rPr>
          <w:t>https://kivahan.ru/russkoe-chaepitie-istoriya-chaya-v-rossii/</w:t>
        </w:r>
      </w:hyperlink>
      <w:r w:rsidR="002E07CD" w:rsidRPr="00214AF8">
        <w:rPr>
          <w:rFonts w:ascii="Times New Roman" w:hAnsi="Times New Roman" w:cs="Times New Roman"/>
          <w:sz w:val="28"/>
          <w:szCs w:val="28"/>
        </w:rPr>
        <w:t>, дата доступа: 25.01.2023.</w:t>
      </w:r>
    </w:p>
    <w:p w:rsidR="007F7CAE" w:rsidRPr="00214AF8" w:rsidRDefault="002E07CD"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Черный чай: все о самом популярном напитке. </w:t>
      </w:r>
      <w:r w:rsidRPr="00214AF8">
        <w:rPr>
          <w:rFonts w:ascii="Times New Roman" w:hAnsi="Times New Roman" w:cs="Times New Roman"/>
          <w:sz w:val="28"/>
          <w:szCs w:val="28"/>
        </w:rPr>
        <w:t xml:space="preserve">[Электронный ресурс]. – 2015. – Режим доступа: </w:t>
      </w:r>
      <w:hyperlink r:id="rId84" w:history="1">
        <w:r w:rsidRPr="00214AF8">
          <w:rPr>
            <w:rStyle w:val="a3"/>
            <w:rFonts w:ascii="Times New Roman" w:hAnsi="Times New Roman" w:cs="Times New Roman"/>
            <w:color w:val="auto"/>
            <w:sz w:val="28"/>
            <w:szCs w:val="28"/>
            <w:u w:val="none"/>
            <w:shd w:val="clear" w:color="auto" w:fill="FFFFFF"/>
          </w:rPr>
          <w:t>https://tea-expert.su/klassifikaciya-i-vidy/2-chernyy-chay.html</w:t>
        </w:r>
      </w:hyperlink>
      <w:r w:rsidRPr="00214AF8">
        <w:rPr>
          <w:rFonts w:ascii="Times New Roman" w:hAnsi="Times New Roman" w:cs="Times New Roman"/>
          <w:sz w:val="28"/>
          <w:szCs w:val="28"/>
          <w:shd w:val="clear" w:color="auto" w:fill="FFFFFF"/>
        </w:rPr>
        <w:t>, дата доступа: 0</w:t>
      </w:r>
      <w:r w:rsidR="007F7CAE" w:rsidRPr="00214AF8">
        <w:rPr>
          <w:rFonts w:ascii="Times New Roman" w:hAnsi="Times New Roman" w:cs="Times New Roman"/>
          <w:sz w:val="28"/>
          <w:szCs w:val="28"/>
          <w:shd w:val="clear" w:color="auto" w:fill="FFFFFF"/>
        </w:rPr>
        <w:t>9.01</w:t>
      </w:r>
      <w:r w:rsidRPr="00214AF8">
        <w:rPr>
          <w:rFonts w:ascii="Times New Roman" w:hAnsi="Times New Roman" w:cs="Times New Roman"/>
          <w:sz w:val="28"/>
          <w:szCs w:val="28"/>
          <w:shd w:val="clear" w:color="auto" w:fill="FFFFFF"/>
        </w:rPr>
        <w:t>.202</w:t>
      </w:r>
      <w:r w:rsidR="007F7CAE" w:rsidRPr="00214AF8">
        <w:rPr>
          <w:rFonts w:ascii="Times New Roman" w:hAnsi="Times New Roman" w:cs="Times New Roman"/>
          <w:sz w:val="28"/>
          <w:szCs w:val="28"/>
          <w:shd w:val="clear" w:color="auto" w:fill="FFFFFF"/>
        </w:rPr>
        <w:t>4</w:t>
      </w:r>
      <w:r w:rsidRPr="00214AF8">
        <w:rPr>
          <w:rFonts w:ascii="Times New Roman" w:hAnsi="Times New Roman" w:cs="Times New Roman"/>
          <w:sz w:val="28"/>
          <w:szCs w:val="28"/>
          <w:shd w:val="clear" w:color="auto" w:fill="FFFFFF"/>
        </w:rPr>
        <w:t>.</w:t>
      </w:r>
      <w:r w:rsidR="007F7CAE" w:rsidRPr="00214AF8">
        <w:rPr>
          <w:rFonts w:ascii="Times New Roman" w:hAnsi="Times New Roman" w:cs="Times New Roman"/>
          <w:sz w:val="28"/>
          <w:szCs w:val="28"/>
          <w:shd w:val="clear" w:color="auto" w:fill="FFFFFF"/>
        </w:rPr>
        <w:t xml:space="preserve"> </w:t>
      </w:r>
    </w:p>
    <w:p w:rsidR="00D41943" w:rsidRPr="00214AF8" w:rsidRDefault="007F7CAE"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color w:val="000000"/>
          <w:sz w:val="28"/>
          <w:szCs w:val="28"/>
        </w:rPr>
        <w:t>Каким бывает чай: самый полный гид по видам вашего любимого напитка</w:t>
      </w:r>
      <w:r w:rsidRPr="00214AF8">
        <w:t xml:space="preserve">. </w:t>
      </w:r>
      <w:r w:rsidRPr="00214AF8">
        <w:rPr>
          <w:rFonts w:ascii="Times New Roman" w:hAnsi="Times New Roman" w:cs="Times New Roman"/>
          <w:sz w:val="28"/>
          <w:szCs w:val="28"/>
        </w:rPr>
        <w:t xml:space="preserve">[Электронный ресурс]. – 2021. – Режим доступа: </w:t>
      </w:r>
      <w:hyperlink r:id="rId85" w:history="1">
        <w:r w:rsidR="00D41943" w:rsidRPr="00214AF8">
          <w:rPr>
            <w:rStyle w:val="a3"/>
            <w:rFonts w:ascii="Times New Roman" w:hAnsi="Times New Roman" w:cs="Times New Roman"/>
            <w:color w:val="auto"/>
            <w:sz w:val="28"/>
            <w:szCs w:val="28"/>
            <w:u w:val="none"/>
            <w:lang w:val="en-US"/>
          </w:rPr>
          <w:t>https</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tea</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ru</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article</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kakim</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byvaet</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chay</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samyy</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polnyy</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gid</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po</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vidam</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vashego</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lyubimogo</w:t>
        </w:r>
        <w:r w:rsidR="00D41943" w:rsidRPr="00214AF8">
          <w:rPr>
            <w:rStyle w:val="a3"/>
            <w:rFonts w:ascii="Times New Roman" w:hAnsi="Times New Roman" w:cs="Times New Roman"/>
            <w:color w:val="auto"/>
            <w:sz w:val="28"/>
            <w:szCs w:val="28"/>
            <w:u w:val="none"/>
          </w:rPr>
          <w:t>-</w:t>
        </w:r>
        <w:r w:rsidR="00D41943" w:rsidRPr="00214AF8">
          <w:rPr>
            <w:rStyle w:val="a3"/>
            <w:rFonts w:ascii="Times New Roman" w:hAnsi="Times New Roman" w:cs="Times New Roman"/>
            <w:color w:val="auto"/>
            <w:sz w:val="28"/>
            <w:szCs w:val="28"/>
            <w:u w:val="none"/>
            <w:lang w:val="en-US"/>
          </w:rPr>
          <w:t>napitka</w:t>
        </w:r>
        <w:r w:rsidR="00D41943" w:rsidRPr="00214AF8">
          <w:rPr>
            <w:rStyle w:val="a3"/>
            <w:rFonts w:ascii="Times New Roman" w:hAnsi="Times New Roman" w:cs="Times New Roman"/>
            <w:color w:val="auto"/>
            <w:sz w:val="28"/>
            <w:szCs w:val="28"/>
            <w:u w:val="none"/>
          </w:rPr>
          <w:t>/</w:t>
        </w:r>
      </w:hyperlink>
      <w:r w:rsidRPr="00214AF8">
        <w:rPr>
          <w:rFonts w:ascii="Times New Roman" w:hAnsi="Times New Roman" w:cs="Times New Roman"/>
          <w:sz w:val="28"/>
          <w:szCs w:val="28"/>
        </w:rPr>
        <w:t>, дата доступа: 25.01.2023.</w:t>
      </w:r>
    </w:p>
    <w:p w:rsidR="007F7CAE" w:rsidRPr="00214AF8" w:rsidRDefault="007F7CAE"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 xml:space="preserve">Гречишный чай. </w:t>
      </w:r>
      <w:r w:rsidRPr="00214AF8">
        <w:rPr>
          <w:rFonts w:ascii="Times New Roman" w:hAnsi="Times New Roman" w:cs="Times New Roman"/>
          <w:sz w:val="28"/>
          <w:szCs w:val="28"/>
        </w:rPr>
        <w:t xml:space="preserve">[Электронный ресурс]. – 2024. – Режим доступа: </w:t>
      </w:r>
      <w:hyperlink r:id="rId86" w:history="1">
        <w:r w:rsidRPr="00214AF8">
          <w:rPr>
            <w:rStyle w:val="a3"/>
            <w:rFonts w:ascii="Times New Roman" w:hAnsi="Times New Roman" w:cs="Times New Roman"/>
            <w:color w:val="auto"/>
            <w:sz w:val="28"/>
            <w:szCs w:val="28"/>
            <w:u w:val="none"/>
            <w:shd w:val="clear" w:color="auto" w:fill="FFFFFF"/>
          </w:rPr>
          <w:t>https://teaxy.ru/travyanoy-chay/grechishniy-chay/</w:t>
        </w:r>
      </w:hyperlink>
      <w:r w:rsidRPr="00214AF8">
        <w:rPr>
          <w:rFonts w:ascii="Times New Roman" w:hAnsi="Times New Roman" w:cs="Times New Roman"/>
          <w:sz w:val="28"/>
          <w:szCs w:val="28"/>
          <w:shd w:val="clear" w:color="auto" w:fill="FFFFFF"/>
        </w:rPr>
        <w:t>, дата доступа: 09.01.2024.</w:t>
      </w:r>
    </w:p>
    <w:p w:rsidR="00D41943" w:rsidRPr="00214AF8" w:rsidRDefault="007F7CAE"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 xml:space="preserve">Иван-чай: лечебные свойства и применение. </w:t>
      </w:r>
      <w:r w:rsidR="00A165B6" w:rsidRPr="00214AF8">
        <w:rPr>
          <w:rFonts w:ascii="Times New Roman" w:hAnsi="Times New Roman" w:cs="Times New Roman"/>
          <w:sz w:val="28"/>
          <w:szCs w:val="28"/>
        </w:rPr>
        <w:t xml:space="preserve">[Электронный ресурс]. – 2024. – Режим доступа: </w:t>
      </w:r>
      <w:hyperlink r:id="rId87" w:history="1">
        <w:r w:rsidR="00D41943" w:rsidRPr="00214AF8">
          <w:rPr>
            <w:rStyle w:val="a3"/>
            <w:rFonts w:ascii="Times New Roman" w:hAnsi="Times New Roman" w:cs="Times New Roman"/>
            <w:color w:val="auto"/>
            <w:sz w:val="28"/>
            <w:szCs w:val="28"/>
            <w:u w:val="none"/>
          </w:rPr>
          <w:t>https://azdorovia.ru/ivan-chaj-lechebnye-svojstva-i-primenenie.html</w:t>
        </w:r>
      </w:hyperlink>
      <w:r w:rsidR="00A165B6" w:rsidRPr="00214AF8">
        <w:rPr>
          <w:rFonts w:ascii="Times New Roman" w:hAnsi="Times New Roman" w:cs="Times New Roman"/>
          <w:sz w:val="28"/>
          <w:szCs w:val="28"/>
        </w:rPr>
        <w:t>, дата доступа: 30.01.2023.</w:t>
      </w:r>
    </w:p>
    <w:p w:rsidR="00D41943" w:rsidRPr="00214AF8" w:rsidRDefault="00A165B6"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 xml:space="preserve">Иван-чай: пошаговый рецепт с фото. [Электронный ресурс]. – 2024. – Режим доступа: </w:t>
      </w:r>
      <w:hyperlink r:id="rId88" w:history="1">
        <w:r w:rsidR="00D41943" w:rsidRPr="00214AF8">
          <w:rPr>
            <w:rStyle w:val="a3"/>
            <w:rFonts w:ascii="Times New Roman" w:hAnsi="Times New Roman" w:cs="Times New Roman"/>
            <w:color w:val="auto"/>
            <w:sz w:val="28"/>
            <w:szCs w:val="28"/>
            <w:u w:val="none"/>
          </w:rPr>
          <w:t>https://azbyka.ru/recept/ivan-chaj/</w:t>
        </w:r>
      </w:hyperlink>
      <w:r w:rsidRPr="00214AF8">
        <w:rPr>
          <w:rFonts w:ascii="Times New Roman" w:hAnsi="Times New Roman" w:cs="Times New Roman"/>
          <w:sz w:val="28"/>
          <w:szCs w:val="28"/>
        </w:rPr>
        <w:t>, дата доступа: 30.03.2023.</w:t>
      </w:r>
    </w:p>
    <w:p w:rsidR="00A165B6" w:rsidRPr="00214AF8" w:rsidRDefault="00A165B6"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shd w:val="clear" w:color="auto" w:fill="FFFFFF"/>
        </w:rPr>
        <w:t>ГОСТ 32572-2013 Чай. Органолептический анализ</w:t>
      </w:r>
      <w:r w:rsidR="00D23A34" w:rsidRPr="00214AF8">
        <w:rPr>
          <w:rFonts w:ascii="Times New Roman" w:hAnsi="Times New Roman" w:cs="Times New Roman"/>
          <w:sz w:val="28"/>
          <w:szCs w:val="28"/>
          <w:shd w:val="clear" w:color="auto" w:fill="FFFFFF"/>
        </w:rPr>
        <w:t xml:space="preserve">. </w:t>
      </w:r>
      <w:r w:rsidR="00D23A34" w:rsidRPr="00214AF8">
        <w:rPr>
          <w:rFonts w:ascii="Times New Roman" w:hAnsi="Times New Roman" w:cs="Times New Roman"/>
          <w:sz w:val="28"/>
          <w:szCs w:val="28"/>
        </w:rPr>
        <w:t xml:space="preserve">[Электронный ресурс]. – 2014.  – Режим доступа: </w:t>
      </w:r>
      <w:hyperlink r:id="rId89" w:history="1">
        <w:r w:rsidRPr="00214AF8">
          <w:rPr>
            <w:rStyle w:val="a3"/>
            <w:rFonts w:ascii="Times New Roman" w:hAnsi="Times New Roman" w:cs="Times New Roman"/>
            <w:color w:val="auto"/>
            <w:sz w:val="28"/>
            <w:szCs w:val="28"/>
            <w:u w:val="none"/>
            <w:shd w:val="clear" w:color="auto" w:fill="FFFFFF"/>
          </w:rPr>
          <w:t>https://internet-law.ru/gosts/gost/57118/</w:t>
        </w:r>
      </w:hyperlink>
      <w:r w:rsidR="00D23A34" w:rsidRPr="00214AF8">
        <w:rPr>
          <w:rFonts w:ascii="Times New Roman" w:hAnsi="Times New Roman" w:cs="Times New Roman"/>
          <w:sz w:val="28"/>
          <w:szCs w:val="28"/>
          <w:shd w:val="clear" w:color="auto" w:fill="FFFFFF"/>
        </w:rPr>
        <w:t>, дата доступа: 03.03.2023.</w:t>
      </w:r>
    </w:p>
    <w:p w:rsidR="00D41943" w:rsidRPr="00214AF8" w:rsidRDefault="00D23A34"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 xml:space="preserve">Аскорбиновая кислота. [Электронный ресурс]. – 2023.  – Режим доступа: </w:t>
      </w:r>
      <w:hyperlink r:id="rId90" w:history="1">
        <w:r w:rsidR="00D41943" w:rsidRPr="00214AF8">
          <w:rPr>
            <w:rStyle w:val="a3"/>
            <w:rFonts w:ascii="Times New Roman" w:hAnsi="Times New Roman" w:cs="Times New Roman"/>
            <w:color w:val="auto"/>
            <w:sz w:val="28"/>
            <w:szCs w:val="28"/>
            <w:u w:val="none"/>
            <w:shd w:val="clear" w:color="auto" w:fill="FFFFFF"/>
          </w:rPr>
          <w:t>https://ru.wikipedia.org/wiki/Аскорбиновая_кислота</w:t>
        </w:r>
      </w:hyperlink>
      <w:r w:rsidRPr="00214AF8">
        <w:rPr>
          <w:rFonts w:ascii="Times New Roman" w:hAnsi="Times New Roman" w:cs="Times New Roman"/>
          <w:sz w:val="28"/>
          <w:szCs w:val="28"/>
        </w:rPr>
        <w:t>, дата доступа: 05.03.2023</w:t>
      </w:r>
    </w:p>
    <w:p w:rsidR="00D41943" w:rsidRPr="00214AF8" w:rsidRDefault="00D23A34" w:rsidP="002A554C">
      <w:pPr>
        <w:pStyle w:val="aa"/>
        <w:numPr>
          <w:ilvl w:val="0"/>
          <w:numId w:val="23"/>
        </w:numPr>
        <w:spacing w:after="0" w:line="240" w:lineRule="auto"/>
        <w:ind w:left="0" w:firstLine="0"/>
        <w:jc w:val="both"/>
        <w:rPr>
          <w:rFonts w:ascii="Times New Roman" w:hAnsi="Times New Roman" w:cs="Times New Roman"/>
          <w:noProof/>
          <w:sz w:val="28"/>
          <w:szCs w:val="28"/>
          <w:shd w:val="clear" w:color="auto" w:fill="FFFFFF"/>
        </w:rPr>
      </w:pPr>
      <w:r w:rsidRPr="00214AF8">
        <w:rPr>
          <w:rFonts w:ascii="Times New Roman" w:hAnsi="Times New Roman" w:cs="Times New Roman"/>
          <w:sz w:val="28"/>
          <w:szCs w:val="28"/>
        </w:rPr>
        <w:t xml:space="preserve">Танины. [Электронный ресурс]. – 2023.  – Режим доступа: </w:t>
      </w:r>
      <w:hyperlink r:id="rId91" w:history="1">
        <w:r w:rsidR="00D41943" w:rsidRPr="00214AF8">
          <w:rPr>
            <w:rStyle w:val="a3"/>
            <w:rFonts w:ascii="Times New Roman" w:hAnsi="Times New Roman" w:cs="Times New Roman"/>
            <w:noProof/>
            <w:color w:val="auto"/>
            <w:sz w:val="28"/>
            <w:szCs w:val="28"/>
            <w:u w:val="none"/>
            <w:shd w:val="clear" w:color="auto" w:fill="FFFFFF"/>
          </w:rPr>
          <w:t>https://ru.wikipedia.org/wiki/Танины</w:t>
        </w:r>
      </w:hyperlink>
      <w:r w:rsidRPr="00214AF8">
        <w:rPr>
          <w:rFonts w:ascii="Times New Roman" w:hAnsi="Times New Roman" w:cs="Times New Roman"/>
          <w:sz w:val="28"/>
          <w:szCs w:val="28"/>
        </w:rPr>
        <w:t>, дата доступа: 05.03.2023.</w:t>
      </w:r>
    </w:p>
    <w:p w:rsidR="00D42476" w:rsidRPr="00214AF8" w:rsidRDefault="00D23A34" w:rsidP="002A554C">
      <w:pPr>
        <w:pStyle w:val="aa"/>
        <w:numPr>
          <w:ilvl w:val="0"/>
          <w:numId w:val="23"/>
        </w:numPr>
        <w:spacing w:after="0" w:line="240" w:lineRule="auto"/>
        <w:ind w:left="0" w:firstLine="0"/>
        <w:jc w:val="both"/>
        <w:rPr>
          <w:rFonts w:ascii="Times New Roman" w:hAnsi="Times New Roman" w:cs="Times New Roman"/>
          <w:sz w:val="28"/>
          <w:szCs w:val="28"/>
          <w:shd w:val="clear" w:color="auto" w:fill="FFFFFF"/>
        </w:rPr>
      </w:pPr>
      <w:r w:rsidRPr="00214AF8">
        <w:rPr>
          <w:rFonts w:ascii="Times New Roman" w:hAnsi="Times New Roman" w:cs="Times New Roman"/>
          <w:sz w:val="28"/>
          <w:szCs w:val="28"/>
        </w:rPr>
        <w:t xml:space="preserve">Кофеин. [Электронный ресурс]. – 2023.  – Режим доступа: </w:t>
      </w:r>
      <w:hyperlink r:id="rId92" w:history="1">
        <w:r w:rsidRPr="00214AF8">
          <w:rPr>
            <w:rStyle w:val="a3"/>
            <w:rFonts w:ascii="Times New Roman" w:hAnsi="Times New Roman" w:cs="Times New Roman"/>
            <w:color w:val="auto"/>
            <w:sz w:val="28"/>
            <w:szCs w:val="28"/>
            <w:u w:val="none"/>
          </w:rPr>
          <w:t>https://ru.wikipedia.org/wiki/Кофеин</w:t>
        </w:r>
      </w:hyperlink>
      <w:r w:rsidRPr="00214AF8">
        <w:rPr>
          <w:rFonts w:ascii="Times New Roman" w:hAnsi="Times New Roman" w:cs="Times New Roman"/>
          <w:sz w:val="28"/>
          <w:szCs w:val="28"/>
        </w:rPr>
        <w:t>, дата доступа: 05.03.2023.</w:t>
      </w:r>
    </w:p>
    <w:p w:rsidR="00214AF8" w:rsidRDefault="00214AF8" w:rsidP="00577D28">
      <w:pPr>
        <w:pStyle w:val="2"/>
        <w:jc w:val="center"/>
        <w:rPr>
          <w:shd w:val="clear" w:color="auto" w:fill="FFFFFF"/>
        </w:rPr>
      </w:pPr>
      <w:bookmarkStart w:id="23" w:name="_Toc148117308"/>
    </w:p>
    <w:p w:rsidR="00214AF8" w:rsidRDefault="00214AF8" w:rsidP="00577D28">
      <w:pPr>
        <w:pStyle w:val="2"/>
        <w:jc w:val="center"/>
        <w:rPr>
          <w:shd w:val="clear" w:color="auto" w:fill="FFFFFF"/>
        </w:rPr>
      </w:pPr>
    </w:p>
    <w:p w:rsidR="00344722" w:rsidRPr="00214AF8" w:rsidRDefault="00344722" w:rsidP="00577D28">
      <w:pPr>
        <w:pStyle w:val="2"/>
        <w:jc w:val="center"/>
        <w:rPr>
          <w:shd w:val="clear" w:color="auto" w:fill="FFFFFF"/>
        </w:rPr>
      </w:pPr>
      <w:r w:rsidRPr="00214AF8">
        <w:rPr>
          <w:shd w:val="clear" w:color="auto" w:fill="FFFFFF"/>
        </w:rPr>
        <w:lastRenderedPageBreak/>
        <w:t>Приложения</w:t>
      </w:r>
      <w:bookmarkEnd w:id="23"/>
    </w:p>
    <w:p w:rsidR="00856B8C" w:rsidRPr="00214AF8" w:rsidRDefault="00856B8C" w:rsidP="00577D28">
      <w:pPr>
        <w:spacing w:line="240" w:lineRule="auto"/>
        <w:jc w:val="right"/>
        <w:rPr>
          <w:rFonts w:ascii="Times New Roman" w:hAnsi="Times New Roman" w:cs="Times New Roman"/>
          <w:b/>
          <w:sz w:val="32"/>
          <w:szCs w:val="32"/>
          <w:shd w:val="clear" w:color="auto" w:fill="FFFFFF"/>
        </w:rPr>
      </w:pPr>
      <w:r w:rsidRPr="00214AF8">
        <w:rPr>
          <w:rFonts w:ascii="Times New Roman" w:hAnsi="Times New Roman" w:cs="Times New Roman"/>
          <w:sz w:val="32"/>
          <w:szCs w:val="32"/>
          <w:shd w:val="clear" w:color="auto" w:fill="FFFFFF"/>
        </w:rPr>
        <w:t>Приложение 1</w:t>
      </w:r>
    </w:p>
    <w:p w:rsidR="0087118E" w:rsidRPr="00214AF8" w:rsidRDefault="0087118E" w:rsidP="00577D28">
      <w:pPr>
        <w:spacing w:after="0" w:line="240" w:lineRule="auto"/>
        <w:ind w:firstLine="709"/>
        <w:jc w:val="center"/>
        <w:rPr>
          <w:rFonts w:ascii="Times New Roman" w:hAnsi="Times New Roman" w:cs="Times New Roman"/>
          <w:b/>
          <w:sz w:val="24"/>
          <w:szCs w:val="24"/>
          <w:shd w:val="clear" w:color="auto" w:fill="FFFFFF"/>
        </w:rPr>
      </w:pPr>
      <w:r w:rsidRPr="00214AF8">
        <w:rPr>
          <w:rFonts w:ascii="Times New Roman" w:hAnsi="Times New Roman" w:cs="Times New Roman"/>
          <w:b/>
          <w:sz w:val="24"/>
          <w:szCs w:val="24"/>
          <w:shd w:val="clear" w:color="auto" w:fill="FFFFFF"/>
        </w:rPr>
        <w:t>Методика определения содержания танина по ГОСТ 19885-74</w:t>
      </w:r>
    </w:p>
    <w:p w:rsidR="0087118E" w:rsidRPr="00214AF8" w:rsidRDefault="0087118E" w:rsidP="00577D28">
      <w:pPr>
        <w:spacing w:after="0" w:line="240" w:lineRule="auto"/>
        <w:ind w:firstLine="709"/>
        <w:rPr>
          <w:rFonts w:ascii="Times New Roman" w:hAnsi="Times New Roman" w:cs="Times New Roman"/>
          <w:b/>
          <w:sz w:val="24"/>
          <w:szCs w:val="24"/>
          <w:shd w:val="clear" w:color="auto" w:fill="FFFFFF"/>
        </w:rPr>
      </w:pPr>
      <w:r w:rsidRPr="00214AF8">
        <w:rPr>
          <w:rFonts w:ascii="Times New Roman" w:hAnsi="Times New Roman" w:cs="Times New Roman"/>
          <w:sz w:val="24"/>
          <w:szCs w:val="24"/>
          <w:shd w:val="clear" w:color="auto" w:fill="FFFFFF"/>
        </w:rPr>
        <w:t>При определении танина использовали следующие оборудование, реактивы и растворы: образцы чая, колбы 250 мл и колба 1000 мл, воронки, бюретка, фильтровальная бумага, дистиллированная вода, пипетка, груша, калий марганцовокислый, раствор индигокармина.</w:t>
      </w:r>
    </w:p>
    <w:p w:rsidR="0087118E" w:rsidRPr="00214AF8" w:rsidRDefault="0087118E" w:rsidP="00577D28">
      <w:pPr>
        <w:spacing w:after="0" w:line="240" w:lineRule="auto"/>
        <w:ind w:firstLine="709"/>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2,5 г предварительно измельченной навески чая помещают в колбу вместимостью 250 мл, приливают 200 мл кипящей дистиллированной воды и ставят на водяную баню. Экстракцию ведут 45 минут. Экстракт фильтруют в колбу 250 мл, охлаждают и доводят до метки дистиллированной водой.</w:t>
      </w:r>
    </w:p>
    <w:p w:rsidR="0087118E" w:rsidRPr="00214AF8" w:rsidRDefault="0087118E" w:rsidP="00577D28">
      <w:pPr>
        <w:spacing w:after="0" w:line="240" w:lineRule="auto"/>
        <w:ind w:firstLine="709"/>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 xml:space="preserve">Пипеткой отбирают 10 мл экстракта и помещают в колбу вместимостью 1000 мл, добавляют 750 мл водопроводной воды, 25 мл раствора индигокармина и титруют 0.1 н. раствором марганцовокислого калия при постоянном перемешивании. Синяя окраска при этом постепенно переходит через сине-зеленую, темно- и светло-зеленую, желто-зеленую в желтую золотистого оттенка. </w:t>
      </w:r>
    </w:p>
    <w:p w:rsidR="0087118E" w:rsidRPr="00214AF8" w:rsidRDefault="0087118E" w:rsidP="00577D28">
      <w:pPr>
        <w:spacing w:after="0" w:line="240" w:lineRule="auto"/>
        <w:ind w:firstLine="709"/>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Конец реакции определяют по исчезновению зеленого оттенка и появлению чистого желтого цвета. Затем подсчитывают количество 0.1 н. раствора марганцовокислого калия в кубических сантиметрах, израсходованное на окисление танина. Аналогичным образом устанавливают количество марганцовокислого калия, израсходованное на титрование раствора воды и индигокармина.</w:t>
      </w:r>
    </w:p>
    <w:p w:rsidR="0087118E" w:rsidRPr="00214AF8" w:rsidRDefault="0087118E" w:rsidP="00577D28">
      <w:pPr>
        <w:spacing w:after="0" w:line="240" w:lineRule="auto"/>
        <w:ind w:firstLine="709"/>
        <w:jc w:val="both"/>
        <w:rPr>
          <w:rFonts w:ascii="Times New Roman" w:hAnsi="Times New Roman" w:cs="Times New Roman"/>
          <w:sz w:val="24"/>
          <w:szCs w:val="24"/>
          <w:shd w:val="clear" w:color="auto" w:fill="FFFFFF"/>
        </w:rPr>
      </w:pPr>
      <w:r w:rsidRPr="00214AF8">
        <w:rPr>
          <w:rFonts w:ascii="Times New Roman" w:hAnsi="Times New Roman" w:cs="Times New Roman"/>
          <w:sz w:val="24"/>
          <w:szCs w:val="24"/>
          <w:shd w:val="clear" w:color="auto" w:fill="FFFFFF"/>
        </w:rPr>
        <w:t>Количество танина (</w:t>
      </w:r>
      <w:r w:rsidRPr="00214AF8">
        <w:rPr>
          <w:rFonts w:ascii="Times New Roman" w:hAnsi="Times New Roman" w:cs="Times New Roman"/>
          <w:i/>
          <w:sz w:val="24"/>
          <w:szCs w:val="24"/>
          <w:shd w:val="clear" w:color="auto" w:fill="FFFFFF"/>
        </w:rPr>
        <w:t>А1</w:t>
      </w:r>
      <w:r w:rsidRPr="00214AF8">
        <w:rPr>
          <w:rFonts w:ascii="Times New Roman" w:hAnsi="Times New Roman" w:cs="Times New Roman"/>
          <w:sz w:val="24"/>
          <w:szCs w:val="24"/>
          <w:shd w:val="clear" w:color="auto" w:fill="FFFFFF"/>
        </w:rPr>
        <w:t>) в процентах определяют по формуле</w:t>
      </w:r>
    </w:p>
    <w:p w:rsidR="0087118E" w:rsidRPr="00214AF8" w:rsidRDefault="0087118E" w:rsidP="00577D28">
      <w:pPr>
        <w:spacing w:after="0" w:line="240" w:lineRule="auto"/>
        <w:ind w:firstLine="709"/>
        <w:jc w:val="center"/>
        <w:rPr>
          <w:rFonts w:ascii="Times New Roman" w:hAnsi="Times New Roman" w:cs="Times New Roman"/>
          <w:sz w:val="24"/>
          <w:szCs w:val="24"/>
          <w:shd w:val="clear" w:color="auto" w:fill="FFFFFF"/>
        </w:rPr>
      </w:pPr>
      <w:r w:rsidRPr="00214AF8">
        <w:rPr>
          <w:noProof/>
          <w:sz w:val="24"/>
          <w:szCs w:val="24"/>
        </w:rPr>
        <w:drawing>
          <wp:inline distT="0" distB="0" distL="0" distR="0">
            <wp:extent cx="2578663" cy="583894"/>
            <wp:effectExtent l="19050" t="0" r="0" b="0"/>
            <wp:docPr id="23" name="Рисунок 1" descr="https://api.docs.cntd.ru/img/12/00/02/27/63/9d95244e-8539-4370-a604-37d7923dac00/P002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2/27/63/9d95244e-8539-4370-a604-37d7923dac00/P002A0000.png"/>
                    <pic:cNvPicPr>
                      <a:picLocks noChangeAspect="1" noChangeArrowheads="1"/>
                    </pic:cNvPicPr>
                  </pic:nvPicPr>
                  <pic:blipFill>
                    <a:blip r:embed="rId93"/>
                    <a:srcRect/>
                    <a:stretch>
                      <a:fillRect/>
                    </a:stretch>
                  </pic:blipFill>
                  <pic:spPr bwMode="auto">
                    <a:xfrm>
                      <a:off x="0" y="0"/>
                      <a:ext cx="2582825" cy="584836"/>
                    </a:xfrm>
                    <a:prstGeom prst="rect">
                      <a:avLst/>
                    </a:prstGeom>
                    <a:noFill/>
                    <a:ln w="9525">
                      <a:noFill/>
                      <a:miter lim="800000"/>
                      <a:headEnd/>
                      <a:tailEnd/>
                    </a:ln>
                  </pic:spPr>
                </pic:pic>
              </a:graphicData>
            </a:graphic>
          </wp:inline>
        </w:drawing>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t xml:space="preserve">где </w:t>
      </w:r>
      <w:r w:rsidRPr="00214AF8">
        <w:rPr>
          <w:i/>
          <w:lang w:val="en-US"/>
        </w:rPr>
        <w:t>a</w:t>
      </w:r>
      <w:r w:rsidRPr="00214AF8">
        <w:t> - количество 0,1 н. раствора марганцовокислого калия, израсходованное на окисление танина, см;</w:t>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rPr>
          <w:i/>
          <w:lang w:val="en-US"/>
        </w:rPr>
        <w:t>a</w:t>
      </w:r>
      <w:r w:rsidRPr="00214AF8">
        <w:rPr>
          <w:i/>
        </w:rPr>
        <w:t>1</w:t>
      </w:r>
      <w:r w:rsidRPr="00214AF8">
        <w:t> - количество 0,1 н. раствора марганцовокислого калия, израсходованное на титрование раствора воды и индигокармина, см;</w:t>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t>0,004157 - количество танина, окисляемое 1 см 0,1 н. раствора марганцовокислого калия, г;</w:t>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rPr>
          <w:i/>
          <w:lang w:val="en-US"/>
        </w:rPr>
        <w:t>v</w:t>
      </w:r>
      <w:r w:rsidRPr="00214AF8">
        <w:rPr>
          <w:i/>
        </w:rPr>
        <w:t xml:space="preserve"> </w:t>
      </w:r>
      <w:r w:rsidRPr="00214AF8">
        <w:t>- количество полученного экстракта чая, см;</w:t>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rPr>
          <w:i/>
          <w:lang w:val="en-US"/>
        </w:rPr>
        <w:t>v</w:t>
      </w:r>
      <w:r w:rsidRPr="00214AF8">
        <w:rPr>
          <w:i/>
        </w:rPr>
        <w:t xml:space="preserve">1 </w:t>
      </w:r>
      <w:r w:rsidRPr="00214AF8">
        <w:t>- количество экстракта чая, взятое для испытания, см;</w:t>
      </w:r>
    </w:p>
    <w:p w:rsidR="0087118E" w:rsidRPr="00214AF8" w:rsidRDefault="0087118E" w:rsidP="00577D28">
      <w:pPr>
        <w:pStyle w:val="formattext"/>
        <w:shd w:val="clear" w:color="auto" w:fill="FFFFFF"/>
        <w:spacing w:before="0" w:beforeAutospacing="0" w:after="0" w:afterAutospacing="0"/>
        <w:ind w:firstLine="709"/>
        <w:jc w:val="both"/>
        <w:textAlignment w:val="baseline"/>
      </w:pPr>
      <w:r w:rsidRPr="00214AF8">
        <w:rPr>
          <w:i/>
          <w:lang w:val="en-US"/>
        </w:rPr>
        <w:t>m</w:t>
      </w:r>
      <w:r w:rsidRPr="00214AF8">
        <w:t> - масса навески абсолютно сухого чая, г.</w:t>
      </w:r>
    </w:p>
    <w:p w:rsidR="0087118E" w:rsidRPr="00214AF8" w:rsidRDefault="00856B8C" w:rsidP="00577D28">
      <w:pPr>
        <w:spacing w:after="0" w:line="240" w:lineRule="auto"/>
        <w:ind w:firstLine="709"/>
        <w:jc w:val="right"/>
        <w:rPr>
          <w:rFonts w:ascii="Times New Roman" w:hAnsi="Times New Roman" w:cs="Times New Roman"/>
          <w:sz w:val="32"/>
          <w:szCs w:val="32"/>
          <w:shd w:val="clear" w:color="auto" w:fill="FFFFFF"/>
        </w:rPr>
      </w:pPr>
      <w:r w:rsidRPr="00214AF8">
        <w:rPr>
          <w:rFonts w:ascii="Times New Roman" w:hAnsi="Times New Roman" w:cs="Times New Roman"/>
          <w:sz w:val="32"/>
          <w:szCs w:val="32"/>
          <w:shd w:val="clear" w:color="auto" w:fill="FFFFFF"/>
        </w:rPr>
        <w:t>Приложение 2</w:t>
      </w:r>
    </w:p>
    <w:p w:rsidR="0087118E" w:rsidRPr="00214AF8" w:rsidRDefault="0087118E" w:rsidP="00577D28">
      <w:pPr>
        <w:spacing w:line="240" w:lineRule="auto"/>
        <w:jc w:val="center"/>
        <w:rPr>
          <w:rFonts w:ascii="Times New Roman" w:hAnsi="Times New Roman" w:cs="Times New Roman"/>
          <w:b/>
          <w:sz w:val="24"/>
          <w:szCs w:val="24"/>
          <w:shd w:val="clear" w:color="auto" w:fill="FFFFFF"/>
        </w:rPr>
      </w:pPr>
      <w:r w:rsidRPr="00214AF8">
        <w:rPr>
          <w:rFonts w:ascii="Times New Roman" w:hAnsi="Times New Roman" w:cs="Times New Roman"/>
          <w:b/>
          <w:sz w:val="24"/>
          <w:szCs w:val="24"/>
          <w:shd w:val="clear" w:color="auto" w:fill="FFFFFF"/>
        </w:rPr>
        <w:t>Методика определения содержания аскорбиновой кислоты в чае</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При определении аскорбиновой кислоты использовали следующие оборудование и реактивы: образцы чая, колбы, воронки, фильтровальная бумага, бюретка, пипетка, груша, раствор крахмала, раствор йода.</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Определение витамина С проводили по следующей методике:</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 xml:space="preserve">2 г чая из пакетика перенести в стаканчик и добавить 10 мл 2% раствора соляной кислоты. Тщательно перемешать и отфильтровать (рис. 19). В фильтрат прилить 1 мл 0,5% раствора крахмала и оттитровать рабочим раствором 0,001 Н йода до появления синего окрашивания. </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При расчете содержания витамина С в продукте использовать формулу определения массы:</w:t>
      </w:r>
    </w:p>
    <w:p w:rsidR="00856B8C" w:rsidRPr="00214AF8" w:rsidRDefault="00856B8C" w:rsidP="00577D28">
      <w:pPr>
        <w:shd w:val="clear" w:color="auto" w:fill="FFFFFF"/>
        <w:spacing w:after="0" w:line="240" w:lineRule="auto"/>
        <w:ind w:firstLine="709"/>
        <w:jc w:val="center"/>
        <w:rPr>
          <w:rFonts w:ascii="Times New Roman" w:hAnsi="Times New Roman" w:cs="Times New Roman"/>
          <w:sz w:val="24"/>
          <w:szCs w:val="24"/>
        </w:rPr>
      </w:pPr>
      <m:oMath>
        <m:r>
          <w:rPr>
            <w:rFonts w:ascii="Cambria Math" w:hAnsi="Cambria Math" w:cs="Times New Roman"/>
            <w:sz w:val="24"/>
            <w:szCs w:val="24"/>
          </w:rPr>
          <m:t>m=</m:t>
        </m:r>
        <m:f>
          <m:fPr>
            <m:ctrlPr>
              <w:rPr>
                <w:rFonts w:ascii="Cambria Math" w:hAnsi="Cambria Math" w:cs="Times New Roman"/>
                <w:i/>
                <w:sz w:val="24"/>
                <w:szCs w:val="24"/>
              </w:rPr>
            </m:ctrlPr>
          </m:fPr>
          <m:num>
            <m:r>
              <w:rPr>
                <w:rFonts w:ascii="Cambria Math" w:hAnsi="Cambria Math" w:cs="Times New Roman"/>
                <w:sz w:val="24"/>
                <w:szCs w:val="24"/>
              </w:rPr>
              <m:t>н*Э</m:t>
            </m:r>
          </m:num>
          <m:den>
            <m:r>
              <w:rPr>
                <w:rFonts w:ascii="Cambria Math" w:hAnsi="Cambria Math" w:cs="Times New Roman"/>
                <w:sz w:val="24"/>
                <w:szCs w:val="24"/>
              </w:rPr>
              <m:t>1000</m:t>
            </m:r>
          </m:den>
        </m:f>
        <m:r>
          <w:rPr>
            <w:rFonts w:ascii="Cambria Math" w:hAnsi="Cambria Math" w:cs="Times New Roman"/>
            <w:sz w:val="24"/>
            <w:szCs w:val="24"/>
          </w:rPr>
          <m:t>*</m:t>
        </m:r>
        <m:r>
          <w:rPr>
            <w:rFonts w:ascii="Cambria Math" w:hAnsi="Cambria Math" w:cs="Times New Roman"/>
            <w:sz w:val="24"/>
            <w:szCs w:val="24"/>
            <w:lang w:val="en-US"/>
          </w:rPr>
          <m:t>V</m:t>
        </m:r>
      </m:oMath>
      <w:r w:rsidRPr="00214AF8">
        <w:rPr>
          <w:rFonts w:ascii="Times New Roman" w:hAnsi="Times New Roman" w:cs="Times New Roman"/>
          <w:sz w:val="24"/>
          <w:szCs w:val="24"/>
        </w:rPr>
        <w:t>,</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lastRenderedPageBreak/>
        <w:t xml:space="preserve">где  н – молярная концентрация эквивалента йода; </w:t>
      </w:r>
    </w:p>
    <w:p w:rsidR="00856B8C" w:rsidRPr="00214AF8" w:rsidRDefault="00856B8C" w:rsidP="00577D28">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 xml:space="preserve">Э – молярная концентрация эквивалента витамина С, равная 88 г; </w:t>
      </w:r>
    </w:p>
    <w:p w:rsidR="0015491D" w:rsidRPr="00214AF8" w:rsidRDefault="00856B8C" w:rsidP="00D23A34">
      <w:pPr>
        <w:shd w:val="clear" w:color="auto" w:fill="FFFFFF"/>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 xml:space="preserve">V – объем пошедшего на титрование йода, мл. </w:t>
      </w:r>
    </w:p>
    <w:p w:rsidR="00856B8C" w:rsidRPr="00214AF8" w:rsidRDefault="00856B8C" w:rsidP="00577D28">
      <w:pPr>
        <w:shd w:val="clear" w:color="auto" w:fill="FFFFFF"/>
        <w:spacing w:after="0" w:line="240" w:lineRule="auto"/>
        <w:ind w:firstLine="709"/>
        <w:jc w:val="right"/>
        <w:rPr>
          <w:rFonts w:ascii="Times New Roman" w:hAnsi="Times New Roman" w:cs="Times New Roman"/>
          <w:sz w:val="32"/>
          <w:szCs w:val="32"/>
        </w:rPr>
      </w:pPr>
      <w:r w:rsidRPr="00214AF8">
        <w:rPr>
          <w:rFonts w:ascii="Times New Roman" w:hAnsi="Times New Roman" w:cs="Times New Roman"/>
          <w:sz w:val="32"/>
          <w:szCs w:val="32"/>
        </w:rPr>
        <w:t>Приложение 3</w:t>
      </w:r>
    </w:p>
    <w:p w:rsidR="00856B8C" w:rsidRPr="00214AF8" w:rsidRDefault="00856B8C" w:rsidP="00577D28">
      <w:pPr>
        <w:spacing w:line="240" w:lineRule="auto"/>
        <w:jc w:val="center"/>
        <w:rPr>
          <w:rFonts w:ascii="Times New Roman" w:hAnsi="Times New Roman" w:cs="Times New Roman"/>
          <w:b/>
          <w:sz w:val="24"/>
          <w:szCs w:val="24"/>
          <w:shd w:val="clear" w:color="auto" w:fill="FFFFFF"/>
        </w:rPr>
      </w:pPr>
      <w:r w:rsidRPr="00214AF8">
        <w:rPr>
          <w:rFonts w:ascii="Times New Roman" w:hAnsi="Times New Roman" w:cs="Times New Roman"/>
          <w:b/>
          <w:sz w:val="24"/>
          <w:szCs w:val="24"/>
          <w:shd w:val="clear" w:color="auto" w:fill="FFFFFF"/>
        </w:rPr>
        <w:t>Методика определения кофеина в образцах чая</w:t>
      </w:r>
    </w:p>
    <w:p w:rsidR="0075185B" w:rsidRPr="00214AF8" w:rsidRDefault="0075185B" w:rsidP="00577D28">
      <w:pPr>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При определении кофеина использовали следующие оборудование и реактивы: тигель, предметное стекло, 2 г чая, 2 г оксида магния, ступка с пестиком, асбестовая сетка, плитка, микроскоп.</w:t>
      </w:r>
    </w:p>
    <w:p w:rsidR="0075185B" w:rsidRPr="00214AF8" w:rsidRDefault="0075185B" w:rsidP="00577D28">
      <w:pPr>
        <w:spacing w:after="0" w:line="240" w:lineRule="auto"/>
        <w:ind w:firstLine="709"/>
        <w:jc w:val="both"/>
        <w:rPr>
          <w:rFonts w:ascii="Times New Roman" w:hAnsi="Times New Roman" w:cs="Times New Roman"/>
          <w:b/>
          <w:sz w:val="24"/>
          <w:szCs w:val="24"/>
        </w:rPr>
      </w:pPr>
      <w:r w:rsidRPr="00214AF8">
        <w:rPr>
          <w:rFonts w:ascii="Times New Roman" w:hAnsi="Times New Roman" w:cs="Times New Roman"/>
          <w:sz w:val="24"/>
          <w:szCs w:val="24"/>
        </w:rPr>
        <w:t>В фарфоровый тигель помещают 2 г измельченного в ступке черного ч</w:t>
      </w:r>
      <w:r w:rsidR="00BD4A27" w:rsidRPr="00214AF8">
        <w:rPr>
          <w:rFonts w:ascii="Times New Roman" w:hAnsi="Times New Roman" w:cs="Times New Roman"/>
          <w:sz w:val="24"/>
          <w:szCs w:val="24"/>
        </w:rPr>
        <w:t>ая и 2 г оксида магния</w:t>
      </w:r>
      <w:r w:rsidRPr="00214AF8">
        <w:rPr>
          <w:rFonts w:ascii="Times New Roman" w:hAnsi="Times New Roman" w:cs="Times New Roman"/>
          <w:sz w:val="24"/>
          <w:szCs w:val="24"/>
        </w:rPr>
        <w:t>. Смешивают оба вещества и ставят тигель на огонь. Нагрев должен быть умеренным. Сверху на тигель кладут предметное стекло</w:t>
      </w:r>
      <w:r w:rsidR="00890085" w:rsidRPr="00214AF8">
        <w:rPr>
          <w:rFonts w:ascii="Times New Roman" w:hAnsi="Times New Roman" w:cs="Times New Roman"/>
          <w:sz w:val="24"/>
          <w:szCs w:val="24"/>
        </w:rPr>
        <w:t>.</w:t>
      </w:r>
    </w:p>
    <w:p w:rsidR="00BC4C80" w:rsidRDefault="00890085" w:rsidP="00D23A34">
      <w:pPr>
        <w:spacing w:after="0" w:line="240" w:lineRule="auto"/>
        <w:ind w:firstLine="709"/>
        <w:jc w:val="both"/>
        <w:rPr>
          <w:rFonts w:ascii="Times New Roman" w:hAnsi="Times New Roman" w:cs="Times New Roman"/>
          <w:sz w:val="24"/>
          <w:szCs w:val="24"/>
        </w:rPr>
      </w:pPr>
      <w:r w:rsidRPr="00214AF8">
        <w:rPr>
          <w:rFonts w:ascii="Times New Roman" w:hAnsi="Times New Roman" w:cs="Times New Roman"/>
          <w:sz w:val="24"/>
          <w:szCs w:val="24"/>
        </w:rPr>
        <w:t>В присутствии оксида магния кофеин возгоняется, т.е. превращается в пар, минуя стадию жидкости. Попав на стекло, кофеин оседает на нем в виде бесцветных кристаллов. Нагрев прекращают, осторожно снимают стекло с тигля. После остывания стекла, его рассматривают под микроскопом.</w:t>
      </w:r>
    </w:p>
    <w:sectPr w:rsidR="00BC4C80" w:rsidSect="00F9757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3A4" w:rsidRDefault="000023A4" w:rsidP="002800A4">
      <w:pPr>
        <w:spacing w:after="0" w:line="240" w:lineRule="auto"/>
      </w:pPr>
      <w:r>
        <w:separator/>
      </w:r>
    </w:p>
  </w:endnote>
  <w:endnote w:type="continuationSeparator" w:id="1">
    <w:p w:rsidR="000023A4" w:rsidRDefault="000023A4" w:rsidP="002800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4B" w:rsidRDefault="005C28AD">
    <w:pPr>
      <w:pStyle w:val="ad"/>
      <w:jc w:val="center"/>
    </w:pPr>
    <w:fldSimple w:instr=" PAGE   \* MERGEFORMAT ">
      <w:r w:rsidR="00214AF8">
        <w:rPr>
          <w:noProof/>
        </w:rPr>
        <w:t>1</w:t>
      </w:r>
    </w:fldSimple>
  </w:p>
  <w:p w:rsidR="00E4034B" w:rsidRDefault="00E4034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4B" w:rsidRDefault="00E4034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3A4" w:rsidRDefault="000023A4" w:rsidP="002800A4">
      <w:pPr>
        <w:spacing w:after="0" w:line="240" w:lineRule="auto"/>
      </w:pPr>
      <w:r>
        <w:separator/>
      </w:r>
    </w:p>
  </w:footnote>
  <w:footnote w:type="continuationSeparator" w:id="1">
    <w:p w:rsidR="000023A4" w:rsidRDefault="000023A4" w:rsidP="002800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4A14"/>
    <w:multiLevelType w:val="multilevel"/>
    <w:tmpl w:val="2882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B43295"/>
    <w:multiLevelType w:val="hybridMultilevel"/>
    <w:tmpl w:val="765E5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20707"/>
    <w:multiLevelType w:val="hybridMultilevel"/>
    <w:tmpl w:val="1E983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26DE3"/>
    <w:multiLevelType w:val="hybridMultilevel"/>
    <w:tmpl w:val="B8A2A6C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5721B3"/>
    <w:multiLevelType w:val="multilevel"/>
    <w:tmpl w:val="13E4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2C7CC3"/>
    <w:multiLevelType w:val="multilevel"/>
    <w:tmpl w:val="258AA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EB1635"/>
    <w:multiLevelType w:val="multilevel"/>
    <w:tmpl w:val="334C3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C46FCB"/>
    <w:multiLevelType w:val="multilevel"/>
    <w:tmpl w:val="2D04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97E7C"/>
    <w:multiLevelType w:val="hybridMultilevel"/>
    <w:tmpl w:val="8AA455E2"/>
    <w:lvl w:ilvl="0" w:tplc="B902F4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46DDA"/>
    <w:multiLevelType w:val="hybridMultilevel"/>
    <w:tmpl w:val="3F88D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3E57AB"/>
    <w:multiLevelType w:val="hybridMultilevel"/>
    <w:tmpl w:val="3A88DB16"/>
    <w:lvl w:ilvl="0" w:tplc="33722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37779D"/>
    <w:multiLevelType w:val="multilevel"/>
    <w:tmpl w:val="114CE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8A3A19"/>
    <w:multiLevelType w:val="hybridMultilevel"/>
    <w:tmpl w:val="1E983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FF3CB2"/>
    <w:multiLevelType w:val="multilevel"/>
    <w:tmpl w:val="5D54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B268C1"/>
    <w:multiLevelType w:val="hybridMultilevel"/>
    <w:tmpl w:val="1E983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CE2005"/>
    <w:multiLevelType w:val="hybridMultilevel"/>
    <w:tmpl w:val="CB3EB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D0167E"/>
    <w:multiLevelType w:val="multilevel"/>
    <w:tmpl w:val="1BCC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F376AC"/>
    <w:multiLevelType w:val="multilevel"/>
    <w:tmpl w:val="07E8D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687B46"/>
    <w:multiLevelType w:val="multilevel"/>
    <w:tmpl w:val="05224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5A30DE"/>
    <w:multiLevelType w:val="hybridMultilevel"/>
    <w:tmpl w:val="C4A0C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EE5012"/>
    <w:multiLevelType w:val="multilevel"/>
    <w:tmpl w:val="1BC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D30097"/>
    <w:multiLevelType w:val="hybridMultilevel"/>
    <w:tmpl w:val="1E983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EF3599"/>
    <w:multiLevelType w:val="hybridMultilevel"/>
    <w:tmpl w:val="F2404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981838"/>
    <w:multiLevelType w:val="multilevel"/>
    <w:tmpl w:val="3330322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3"/>
  </w:num>
  <w:num w:numId="3">
    <w:abstractNumId w:val="20"/>
  </w:num>
  <w:num w:numId="4">
    <w:abstractNumId w:val="23"/>
  </w:num>
  <w:num w:numId="5">
    <w:abstractNumId w:val="5"/>
  </w:num>
  <w:num w:numId="6">
    <w:abstractNumId w:val="6"/>
  </w:num>
  <w:num w:numId="7">
    <w:abstractNumId w:val="11"/>
  </w:num>
  <w:num w:numId="8">
    <w:abstractNumId w:val="0"/>
  </w:num>
  <w:num w:numId="9">
    <w:abstractNumId w:val="17"/>
  </w:num>
  <w:num w:numId="10">
    <w:abstractNumId w:val="13"/>
  </w:num>
  <w:num w:numId="11">
    <w:abstractNumId w:val="18"/>
  </w:num>
  <w:num w:numId="12">
    <w:abstractNumId w:val="12"/>
  </w:num>
  <w:num w:numId="13">
    <w:abstractNumId w:val="14"/>
  </w:num>
  <w:num w:numId="14">
    <w:abstractNumId w:val="21"/>
  </w:num>
  <w:num w:numId="15">
    <w:abstractNumId w:val="2"/>
  </w:num>
  <w:num w:numId="16">
    <w:abstractNumId w:val="19"/>
  </w:num>
  <w:num w:numId="17">
    <w:abstractNumId w:val="8"/>
  </w:num>
  <w:num w:numId="18">
    <w:abstractNumId w:val="16"/>
  </w:num>
  <w:num w:numId="19">
    <w:abstractNumId w:val="4"/>
  </w:num>
  <w:num w:numId="20">
    <w:abstractNumId w:val="10"/>
  </w:num>
  <w:num w:numId="21">
    <w:abstractNumId w:val="1"/>
  </w:num>
  <w:num w:numId="22">
    <w:abstractNumId w:val="22"/>
  </w:num>
  <w:num w:numId="23">
    <w:abstractNumId w:val="15"/>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77826"/>
  </w:hdrShapeDefaults>
  <w:footnotePr>
    <w:footnote w:id="0"/>
    <w:footnote w:id="1"/>
  </w:footnotePr>
  <w:endnotePr>
    <w:endnote w:id="0"/>
    <w:endnote w:id="1"/>
  </w:endnotePr>
  <w:compat>
    <w:useFELayout/>
  </w:compat>
  <w:rsids>
    <w:rsidRoot w:val="005B6D79"/>
    <w:rsid w:val="000019EC"/>
    <w:rsid w:val="000023A4"/>
    <w:rsid w:val="00024CEF"/>
    <w:rsid w:val="00025752"/>
    <w:rsid w:val="00071EFE"/>
    <w:rsid w:val="0007281C"/>
    <w:rsid w:val="00085F21"/>
    <w:rsid w:val="00095563"/>
    <w:rsid w:val="000A207F"/>
    <w:rsid w:val="000A7245"/>
    <w:rsid w:val="000B1AAA"/>
    <w:rsid w:val="000B3147"/>
    <w:rsid w:val="000B55CE"/>
    <w:rsid w:val="000C13AD"/>
    <w:rsid w:val="000E28FC"/>
    <w:rsid w:val="000E634C"/>
    <w:rsid w:val="000F334A"/>
    <w:rsid w:val="00110FB3"/>
    <w:rsid w:val="00120907"/>
    <w:rsid w:val="00132415"/>
    <w:rsid w:val="00132953"/>
    <w:rsid w:val="001334FF"/>
    <w:rsid w:val="0013589D"/>
    <w:rsid w:val="00147006"/>
    <w:rsid w:val="0015491D"/>
    <w:rsid w:val="001752E8"/>
    <w:rsid w:val="00184B33"/>
    <w:rsid w:val="00184D2F"/>
    <w:rsid w:val="001877DE"/>
    <w:rsid w:val="00197CE5"/>
    <w:rsid w:val="001E0B52"/>
    <w:rsid w:val="001F3AD8"/>
    <w:rsid w:val="0020017B"/>
    <w:rsid w:val="00201120"/>
    <w:rsid w:val="00201C99"/>
    <w:rsid w:val="00214AF8"/>
    <w:rsid w:val="00215452"/>
    <w:rsid w:val="002160DE"/>
    <w:rsid w:val="00236D3C"/>
    <w:rsid w:val="00251D5D"/>
    <w:rsid w:val="00270337"/>
    <w:rsid w:val="00273C6B"/>
    <w:rsid w:val="00276002"/>
    <w:rsid w:val="002800A4"/>
    <w:rsid w:val="0029424E"/>
    <w:rsid w:val="002955D2"/>
    <w:rsid w:val="002A36B4"/>
    <w:rsid w:val="002A554C"/>
    <w:rsid w:val="002B3FB7"/>
    <w:rsid w:val="002C552E"/>
    <w:rsid w:val="002D4F7B"/>
    <w:rsid w:val="002E07CD"/>
    <w:rsid w:val="002E0857"/>
    <w:rsid w:val="002E57F6"/>
    <w:rsid w:val="00304A5B"/>
    <w:rsid w:val="00304EC5"/>
    <w:rsid w:val="003066E2"/>
    <w:rsid w:val="00344722"/>
    <w:rsid w:val="00356897"/>
    <w:rsid w:val="00367CC5"/>
    <w:rsid w:val="00374CC9"/>
    <w:rsid w:val="003A3CEE"/>
    <w:rsid w:val="003B05D1"/>
    <w:rsid w:val="003C0037"/>
    <w:rsid w:val="003D1B4D"/>
    <w:rsid w:val="003D2BC2"/>
    <w:rsid w:val="003D6479"/>
    <w:rsid w:val="003E19A2"/>
    <w:rsid w:val="003F272A"/>
    <w:rsid w:val="003F3E96"/>
    <w:rsid w:val="004140C4"/>
    <w:rsid w:val="00426F7D"/>
    <w:rsid w:val="0045378C"/>
    <w:rsid w:val="00453D90"/>
    <w:rsid w:val="00461688"/>
    <w:rsid w:val="0046517C"/>
    <w:rsid w:val="00467E40"/>
    <w:rsid w:val="004822CE"/>
    <w:rsid w:val="00484686"/>
    <w:rsid w:val="004B130D"/>
    <w:rsid w:val="004D40C0"/>
    <w:rsid w:val="004D7330"/>
    <w:rsid w:val="004D7FEC"/>
    <w:rsid w:val="004E4A22"/>
    <w:rsid w:val="00504076"/>
    <w:rsid w:val="005413F9"/>
    <w:rsid w:val="0055008C"/>
    <w:rsid w:val="00550174"/>
    <w:rsid w:val="0056608F"/>
    <w:rsid w:val="0056749A"/>
    <w:rsid w:val="00577D28"/>
    <w:rsid w:val="005A49D1"/>
    <w:rsid w:val="005B4176"/>
    <w:rsid w:val="005B6D79"/>
    <w:rsid w:val="005C25A0"/>
    <w:rsid w:val="005C28AD"/>
    <w:rsid w:val="005F27C7"/>
    <w:rsid w:val="005F6D24"/>
    <w:rsid w:val="00605A18"/>
    <w:rsid w:val="00607F3A"/>
    <w:rsid w:val="00620A56"/>
    <w:rsid w:val="0064147D"/>
    <w:rsid w:val="0065102F"/>
    <w:rsid w:val="00661F4E"/>
    <w:rsid w:val="006708DA"/>
    <w:rsid w:val="006803CA"/>
    <w:rsid w:val="006867F7"/>
    <w:rsid w:val="006A23CC"/>
    <w:rsid w:val="006A6B18"/>
    <w:rsid w:val="006C3141"/>
    <w:rsid w:val="006C6694"/>
    <w:rsid w:val="006D0A93"/>
    <w:rsid w:val="006E3396"/>
    <w:rsid w:val="006E3800"/>
    <w:rsid w:val="0075185B"/>
    <w:rsid w:val="0075586B"/>
    <w:rsid w:val="00757FD3"/>
    <w:rsid w:val="00760313"/>
    <w:rsid w:val="0076582E"/>
    <w:rsid w:val="0078240E"/>
    <w:rsid w:val="00786A15"/>
    <w:rsid w:val="00795A4C"/>
    <w:rsid w:val="007A0761"/>
    <w:rsid w:val="007E7C06"/>
    <w:rsid w:val="007F7CAE"/>
    <w:rsid w:val="00815461"/>
    <w:rsid w:val="00815FD7"/>
    <w:rsid w:val="008200E2"/>
    <w:rsid w:val="00820721"/>
    <w:rsid w:val="008321CF"/>
    <w:rsid w:val="00840D9D"/>
    <w:rsid w:val="00856B8C"/>
    <w:rsid w:val="0087118E"/>
    <w:rsid w:val="0087225E"/>
    <w:rsid w:val="0087275E"/>
    <w:rsid w:val="0088031A"/>
    <w:rsid w:val="0088339E"/>
    <w:rsid w:val="008848D6"/>
    <w:rsid w:val="00890085"/>
    <w:rsid w:val="008B7018"/>
    <w:rsid w:val="008D01EC"/>
    <w:rsid w:val="008E3B8C"/>
    <w:rsid w:val="008E6361"/>
    <w:rsid w:val="008E72AE"/>
    <w:rsid w:val="00910ED6"/>
    <w:rsid w:val="00913DBB"/>
    <w:rsid w:val="00916557"/>
    <w:rsid w:val="00926658"/>
    <w:rsid w:val="00942089"/>
    <w:rsid w:val="009436AF"/>
    <w:rsid w:val="00955C49"/>
    <w:rsid w:val="0095663B"/>
    <w:rsid w:val="00957A72"/>
    <w:rsid w:val="00965FF2"/>
    <w:rsid w:val="00970868"/>
    <w:rsid w:val="0097678F"/>
    <w:rsid w:val="0098559A"/>
    <w:rsid w:val="009947D5"/>
    <w:rsid w:val="00997DD3"/>
    <w:rsid w:val="009B2EC0"/>
    <w:rsid w:val="009C23C2"/>
    <w:rsid w:val="009C46B3"/>
    <w:rsid w:val="009D2685"/>
    <w:rsid w:val="009D4D86"/>
    <w:rsid w:val="009D601A"/>
    <w:rsid w:val="009D6734"/>
    <w:rsid w:val="009E4786"/>
    <w:rsid w:val="009E7FF2"/>
    <w:rsid w:val="00A04958"/>
    <w:rsid w:val="00A165B6"/>
    <w:rsid w:val="00A213FF"/>
    <w:rsid w:val="00A226AA"/>
    <w:rsid w:val="00A30B30"/>
    <w:rsid w:val="00A407E1"/>
    <w:rsid w:val="00A4668B"/>
    <w:rsid w:val="00A60731"/>
    <w:rsid w:val="00A74C33"/>
    <w:rsid w:val="00A85577"/>
    <w:rsid w:val="00AB73D2"/>
    <w:rsid w:val="00AB7C5B"/>
    <w:rsid w:val="00AC448E"/>
    <w:rsid w:val="00AE21C8"/>
    <w:rsid w:val="00AE40BE"/>
    <w:rsid w:val="00AE723F"/>
    <w:rsid w:val="00AF2562"/>
    <w:rsid w:val="00AF61C8"/>
    <w:rsid w:val="00B063A4"/>
    <w:rsid w:val="00B1314E"/>
    <w:rsid w:val="00B14C5D"/>
    <w:rsid w:val="00B2409B"/>
    <w:rsid w:val="00B24CC3"/>
    <w:rsid w:val="00B26693"/>
    <w:rsid w:val="00B468F5"/>
    <w:rsid w:val="00B47E3A"/>
    <w:rsid w:val="00B529A8"/>
    <w:rsid w:val="00B568F4"/>
    <w:rsid w:val="00B62413"/>
    <w:rsid w:val="00B76CAF"/>
    <w:rsid w:val="00B92A82"/>
    <w:rsid w:val="00BA752F"/>
    <w:rsid w:val="00BB0D64"/>
    <w:rsid w:val="00BC4C80"/>
    <w:rsid w:val="00BD4A27"/>
    <w:rsid w:val="00BE353E"/>
    <w:rsid w:val="00C145F6"/>
    <w:rsid w:val="00C22EEA"/>
    <w:rsid w:val="00C46D1C"/>
    <w:rsid w:val="00C474F0"/>
    <w:rsid w:val="00C47B31"/>
    <w:rsid w:val="00C7449C"/>
    <w:rsid w:val="00C77994"/>
    <w:rsid w:val="00CA1D86"/>
    <w:rsid w:val="00CB2DD9"/>
    <w:rsid w:val="00CC6F58"/>
    <w:rsid w:val="00CC7724"/>
    <w:rsid w:val="00CD142A"/>
    <w:rsid w:val="00CD452F"/>
    <w:rsid w:val="00CE3A6C"/>
    <w:rsid w:val="00D1621D"/>
    <w:rsid w:val="00D23A34"/>
    <w:rsid w:val="00D314AA"/>
    <w:rsid w:val="00D41943"/>
    <w:rsid w:val="00D42476"/>
    <w:rsid w:val="00D52B88"/>
    <w:rsid w:val="00D54CCE"/>
    <w:rsid w:val="00D67A21"/>
    <w:rsid w:val="00D72C5C"/>
    <w:rsid w:val="00D851DC"/>
    <w:rsid w:val="00DA0ACC"/>
    <w:rsid w:val="00DB08B9"/>
    <w:rsid w:val="00DD4964"/>
    <w:rsid w:val="00DE3151"/>
    <w:rsid w:val="00DE3C50"/>
    <w:rsid w:val="00DE529C"/>
    <w:rsid w:val="00DF6C0D"/>
    <w:rsid w:val="00E02241"/>
    <w:rsid w:val="00E109B7"/>
    <w:rsid w:val="00E13370"/>
    <w:rsid w:val="00E16DAF"/>
    <w:rsid w:val="00E24182"/>
    <w:rsid w:val="00E4034B"/>
    <w:rsid w:val="00E42CED"/>
    <w:rsid w:val="00E55459"/>
    <w:rsid w:val="00E638A5"/>
    <w:rsid w:val="00E66DA5"/>
    <w:rsid w:val="00E72018"/>
    <w:rsid w:val="00E74D99"/>
    <w:rsid w:val="00E823B0"/>
    <w:rsid w:val="00E835C1"/>
    <w:rsid w:val="00EB24E7"/>
    <w:rsid w:val="00ED2CC4"/>
    <w:rsid w:val="00EF22E2"/>
    <w:rsid w:val="00EF2CDE"/>
    <w:rsid w:val="00F1047B"/>
    <w:rsid w:val="00F41BAA"/>
    <w:rsid w:val="00F46C32"/>
    <w:rsid w:val="00F66E8A"/>
    <w:rsid w:val="00F7749C"/>
    <w:rsid w:val="00F87C7D"/>
    <w:rsid w:val="00F97576"/>
    <w:rsid w:val="00FA1069"/>
    <w:rsid w:val="00FA2714"/>
    <w:rsid w:val="00FB0382"/>
    <w:rsid w:val="00FB6CBC"/>
    <w:rsid w:val="00FD4162"/>
    <w:rsid w:val="00FD42DD"/>
    <w:rsid w:val="00FD655C"/>
    <w:rsid w:val="00FF34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E40"/>
  </w:style>
  <w:style w:type="paragraph" w:styleId="1">
    <w:name w:val="heading 1"/>
    <w:basedOn w:val="a"/>
    <w:next w:val="a"/>
    <w:link w:val="10"/>
    <w:uiPriority w:val="9"/>
    <w:qFormat/>
    <w:rsid w:val="00A855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B6D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066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B6D79"/>
    <w:rPr>
      <w:rFonts w:ascii="Times New Roman" w:eastAsia="Times New Roman" w:hAnsi="Times New Roman" w:cs="Times New Roman"/>
      <w:b/>
      <w:bCs/>
      <w:sz w:val="36"/>
      <w:szCs w:val="36"/>
    </w:rPr>
  </w:style>
  <w:style w:type="character" w:customStyle="1" w:styleId="art-postheader">
    <w:name w:val="art-postheader"/>
    <w:basedOn w:val="a0"/>
    <w:rsid w:val="005B6D79"/>
  </w:style>
  <w:style w:type="character" w:styleId="a3">
    <w:name w:val="Hyperlink"/>
    <w:basedOn w:val="a0"/>
    <w:uiPriority w:val="99"/>
    <w:unhideWhenUsed/>
    <w:rsid w:val="005B6D79"/>
    <w:rPr>
      <w:color w:val="0000FF"/>
      <w:u w:val="single"/>
    </w:rPr>
  </w:style>
  <w:style w:type="paragraph" w:styleId="a4">
    <w:name w:val="Normal (Web)"/>
    <w:basedOn w:val="a"/>
    <w:uiPriority w:val="99"/>
    <w:unhideWhenUsed/>
    <w:rsid w:val="005B6D7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B6D79"/>
    <w:rPr>
      <w:b/>
      <w:bCs/>
    </w:rPr>
  </w:style>
  <w:style w:type="character" w:styleId="a6">
    <w:name w:val="Emphasis"/>
    <w:basedOn w:val="a0"/>
    <w:uiPriority w:val="20"/>
    <w:qFormat/>
    <w:rsid w:val="005B6D79"/>
    <w:rPr>
      <w:i/>
      <w:iCs/>
    </w:rPr>
  </w:style>
  <w:style w:type="character" w:customStyle="1" w:styleId="10">
    <w:name w:val="Заголовок 1 Знак"/>
    <w:basedOn w:val="a0"/>
    <w:link w:val="1"/>
    <w:uiPriority w:val="9"/>
    <w:rsid w:val="00A85577"/>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A85577"/>
    <w:pPr>
      <w:outlineLvl w:val="9"/>
    </w:pPr>
    <w:rPr>
      <w:lang w:eastAsia="en-US"/>
    </w:rPr>
  </w:style>
  <w:style w:type="paragraph" w:styleId="a8">
    <w:name w:val="Balloon Text"/>
    <w:basedOn w:val="a"/>
    <w:link w:val="a9"/>
    <w:uiPriority w:val="99"/>
    <w:semiHidden/>
    <w:unhideWhenUsed/>
    <w:rsid w:val="00A855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5577"/>
    <w:rPr>
      <w:rFonts w:ascii="Tahoma" w:hAnsi="Tahoma" w:cs="Tahoma"/>
      <w:sz w:val="16"/>
      <w:szCs w:val="16"/>
    </w:rPr>
  </w:style>
  <w:style w:type="character" w:customStyle="1" w:styleId="30">
    <w:name w:val="Заголовок 3 Знак"/>
    <w:basedOn w:val="a0"/>
    <w:link w:val="3"/>
    <w:uiPriority w:val="9"/>
    <w:rsid w:val="003066E2"/>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qFormat/>
    <w:rsid w:val="009D2685"/>
    <w:pPr>
      <w:spacing w:after="100"/>
    </w:pPr>
    <w:rPr>
      <w:rFonts w:eastAsiaTheme="minorHAnsi"/>
      <w:lang w:eastAsia="en-US"/>
    </w:rPr>
  </w:style>
  <w:style w:type="paragraph" w:styleId="21">
    <w:name w:val="toc 2"/>
    <w:basedOn w:val="a"/>
    <w:next w:val="a"/>
    <w:autoRedefine/>
    <w:uiPriority w:val="39"/>
    <w:unhideWhenUsed/>
    <w:qFormat/>
    <w:rsid w:val="009D2685"/>
    <w:pPr>
      <w:spacing w:after="100"/>
      <w:ind w:left="220"/>
    </w:pPr>
    <w:rPr>
      <w:lang w:eastAsia="en-US"/>
    </w:rPr>
  </w:style>
  <w:style w:type="paragraph" w:styleId="31">
    <w:name w:val="toc 3"/>
    <w:basedOn w:val="a"/>
    <w:next w:val="a"/>
    <w:autoRedefine/>
    <w:uiPriority w:val="39"/>
    <w:unhideWhenUsed/>
    <w:qFormat/>
    <w:rsid w:val="009D2685"/>
    <w:pPr>
      <w:spacing w:after="100"/>
      <w:ind w:left="440"/>
    </w:pPr>
    <w:rPr>
      <w:lang w:eastAsia="en-US"/>
    </w:rPr>
  </w:style>
  <w:style w:type="paragraph" w:styleId="aa">
    <w:name w:val="List Paragraph"/>
    <w:basedOn w:val="a"/>
    <w:uiPriority w:val="34"/>
    <w:qFormat/>
    <w:rsid w:val="00A60731"/>
    <w:pPr>
      <w:ind w:left="720"/>
      <w:contextualSpacing/>
    </w:pPr>
  </w:style>
  <w:style w:type="paragraph" w:styleId="ab">
    <w:name w:val="header"/>
    <w:basedOn w:val="a"/>
    <w:link w:val="ac"/>
    <w:uiPriority w:val="99"/>
    <w:semiHidden/>
    <w:unhideWhenUsed/>
    <w:rsid w:val="002800A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800A4"/>
  </w:style>
  <w:style w:type="paragraph" w:styleId="ad">
    <w:name w:val="footer"/>
    <w:basedOn w:val="a"/>
    <w:link w:val="ae"/>
    <w:uiPriority w:val="99"/>
    <w:unhideWhenUsed/>
    <w:rsid w:val="002800A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800A4"/>
  </w:style>
  <w:style w:type="character" w:customStyle="1" w:styleId="mwe-math-mathml-inline">
    <w:name w:val="mwe-math-mathml-inline"/>
    <w:basedOn w:val="a0"/>
    <w:rsid w:val="00367CC5"/>
  </w:style>
  <w:style w:type="table" w:styleId="af">
    <w:name w:val="Table Grid"/>
    <w:basedOn w:val="a1"/>
    <w:uiPriority w:val="59"/>
    <w:rsid w:val="009767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B62413"/>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FollowedHyperlink"/>
    <w:basedOn w:val="a0"/>
    <w:uiPriority w:val="99"/>
    <w:semiHidden/>
    <w:unhideWhenUsed/>
    <w:rsid w:val="00C474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6243800">
      <w:bodyDiv w:val="1"/>
      <w:marLeft w:val="0"/>
      <w:marRight w:val="0"/>
      <w:marTop w:val="0"/>
      <w:marBottom w:val="0"/>
      <w:divBdr>
        <w:top w:val="none" w:sz="0" w:space="0" w:color="auto"/>
        <w:left w:val="none" w:sz="0" w:space="0" w:color="auto"/>
        <w:bottom w:val="none" w:sz="0" w:space="0" w:color="auto"/>
        <w:right w:val="none" w:sz="0" w:space="0" w:color="auto"/>
      </w:divBdr>
    </w:div>
    <w:div w:id="151147855">
      <w:bodyDiv w:val="1"/>
      <w:marLeft w:val="0"/>
      <w:marRight w:val="0"/>
      <w:marTop w:val="0"/>
      <w:marBottom w:val="0"/>
      <w:divBdr>
        <w:top w:val="none" w:sz="0" w:space="0" w:color="auto"/>
        <w:left w:val="none" w:sz="0" w:space="0" w:color="auto"/>
        <w:bottom w:val="none" w:sz="0" w:space="0" w:color="auto"/>
        <w:right w:val="none" w:sz="0" w:space="0" w:color="auto"/>
      </w:divBdr>
    </w:div>
    <w:div w:id="160121797">
      <w:bodyDiv w:val="1"/>
      <w:marLeft w:val="0"/>
      <w:marRight w:val="0"/>
      <w:marTop w:val="0"/>
      <w:marBottom w:val="0"/>
      <w:divBdr>
        <w:top w:val="none" w:sz="0" w:space="0" w:color="auto"/>
        <w:left w:val="none" w:sz="0" w:space="0" w:color="auto"/>
        <w:bottom w:val="none" w:sz="0" w:space="0" w:color="auto"/>
        <w:right w:val="none" w:sz="0" w:space="0" w:color="auto"/>
      </w:divBdr>
    </w:div>
    <w:div w:id="241986542">
      <w:bodyDiv w:val="1"/>
      <w:marLeft w:val="0"/>
      <w:marRight w:val="0"/>
      <w:marTop w:val="0"/>
      <w:marBottom w:val="0"/>
      <w:divBdr>
        <w:top w:val="none" w:sz="0" w:space="0" w:color="auto"/>
        <w:left w:val="none" w:sz="0" w:space="0" w:color="auto"/>
        <w:bottom w:val="none" w:sz="0" w:space="0" w:color="auto"/>
        <w:right w:val="none" w:sz="0" w:space="0" w:color="auto"/>
      </w:divBdr>
      <w:divsChild>
        <w:div w:id="1176725315">
          <w:marLeft w:val="0"/>
          <w:marRight w:val="0"/>
          <w:marTop w:val="0"/>
          <w:marBottom w:val="0"/>
          <w:divBdr>
            <w:top w:val="none" w:sz="0" w:space="0" w:color="auto"/>
            <w:left w:val="none" w:sz="0" w:space="0" w:color="auto"/>
            <w:bottom w:val="none" w:sz="0" w:space="0" w:color="auto"/>
            <w:right w:val="none" w:sz="0" w:space="0" w:color="auto"/>
          </w:divBdr>
        </w:div>
        <w:div w:id="1357730538">
          <w:marLeft w:val="0"/>
          <w:marRight w:val="0"/>
          <w:marTop w:val="65"/>
          <w:marBottom w:val="0"/>
          <w:divBdr>
            <w:top w:val="none" w:sz="0" w:space="0" w:color="auto"/>
            <w:left w:val="none" w:sz="0" w:space="0" w:color="auto"/>
            <w:bottom w:val="none" w:sz="0" w:space="0" w:color="auto"/>
            <w:right w:val="none" w:sz="0" w:space="0" w:color="auto"/>
          </w:divBdr>
          <w:divsChild>
            <w:div w:id="874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5345">
      <w:bodyDiv w:val="1"/>
      <w:marLeft w:val="0"/>
      <w:marRight w:val="0"/>
      <w:marTop w:val="0"/>
      <w:marBottom w:val="0"/>
      <w:divBdr>
        <w:top w:val="none" w:sz="0" w:space="0" w:color="auto"/>
        <w:left w:val="none" w:sz="0" w:space="0" w:color="auto"/>
        <w:bottom w:val="none" w:sz="0" w:space="0" w:color="auto"/>
        <w:right w:val="none" w:sz="0" w:space="0" w:color="auto"/>
      </w:divBdr>
    </w:div>
    <w:div w:id="435177037">
      <w:bodyDiv w:val="1"/>
      <w:marLeft w:val="0"/>
      <w:marRight w:val="0"/>
      <w:marTop w:val="0"/>
      <w:marBottom w:val="0"/>
      <w:divBdr>
        <w:top w:val="none" w:sz="0" w:space="0" w:color="auto"/>
        <w:left w:val="none" w:sz="0" w:space="0" w:color="auto"/>
        <w:bottom w:val="none" w:sz="0" w:space="0" w:color="auto"/>
        <w:right w:val="none" w:sz="0" w:space="0" w:color="auto"/>
      </w:divBdr>
    </w:div>
    <w:div w:id="529925883">
      <w:bodyDiv w:val="1"/>
      <w:marLeft w:val="0"/>
      <w:marRight w:val="0"/>
      <w:marTop w:val="0"/>
      <w:marBottom w:val="0"/>
      <w:divBdr>
        <w:top w:val="none" w:sz="0" w:space="0" w:color="auto"/>
        <w:left w:val="none" w:sz="0" w:space="0" w:color="auto"/>
        <w:bottom w:val="none" w:sz="0" w:space="0" w:color="auto"/>
        <w:right w:val="none" w:sz="0" w:space="0" w:color="auto"/>
      </w:divBdr>
    </w:div>
    <w:div w:id="724257829">
      <w:bodyDiv w:val="1"/>
      <w:marLeft w:val="0"/>
      <w:marRight w:val="0"/>
      <w:marTop w:val="0"/>
      <w:marBottom w:val="0"/>
      <w:divBdr>
        <w:top w:val="none" w:sz="0" w:space="0" w:color="auto"/>
        <w:left w:val="none" w:sz="0" w:space="0" w:color="auto"/>
        <w:bottom w:val="none" w:sz="0" w:space="0" w:color="auto"/>
        <w:right w:val="none" w:sz="0" w:space="0" w:color="auto"/>
      </w:divBdr>
    </w:div>
    <w:div w:id="988945516">
      <w:bodyDiv w:val="1"/>
      <w:marLeft w:val="0"/>
      <w:marRight w:val="0"/>
      <w:marTop w:val="0"/>
      <w:marBottom w:val="0"/>
      <w:divBdr>
        <w:top w:val="none" w:sz="0" w:space="0" w:color="auto"/>
        <w:left w:val="none" w:sz="0" w:space="0" w:color="auto"/>
        <w:bottom w:val="none" w:sz="0" w:space="0" w:color="auto"/>
        <w:right w:val="none" w:sz="0" w:space="0" w:color="auto"/>
      </w:divBdr>
    </w:div>
    <w:div w:id="1035885053">
      <w:bodyDiv w:val="1"/>
      <w:marLeft w:val="0"/>
      <w:marRight w:val="0"/>
      <w:marTop w:val="0"/>
      <w:marBottom w:val="0"/>
      <w:divBdr>
        <w:top w:val="none" w:sz="0" w:space="0" w:color="auto"/>
        <w:left w:val="none" w:sz="0" w:space="0" w:color="auto"/>
        <w:bottom w:val="none" w:sz="0" w:space="0" w:color="auto"/>
        <w:right w:val="none" w:sz="0" w:space="0" w:color="auto"/>
      </w:divBdr>
    </w:div>
    <w:div w:id="1053848556">
      <w:bodyDiv w:val="1"/>
      <w:marLeft w:val="0"/>
      <w:marRight w:val="0"/>
      <w:marTop w:val="0"/>
      <w:marBottom w:val="0"/>
      <w:divBdr>
        <w:top w:val="none" w:sz="0" w:space="0" w:color="auto"/>
        <w:left w:val="none" w:sz="0" w:space="0" w:color="auto"/>
        <w:bottom w:val="none" w:sz="0" w:space="0" w:color="auto"/>
        <w:right w:val="none" w:sz="0" w:space="0" w:color="auto"/>
      </w:divBdr>
      <w:divsChild>
        <w:div w:id="967516432">
          <w:marLeft w:val="0"/>
          <w:marRight w:val="0"/>
          <w:marTop w:val="347"/>
          <w:marBottom w:val="0"/>
          <w:divBdr>
            <w:top w:val="none" w:sz="0" w:space="0" w:color="auto"/>
            <w:left w:val="none" w:sz="0" w:space="0" w:color="auto"/>
            <w:bottom w:val="none" w:sz="0" w:space="0" w:color="auto"/>
            <w:right w:val="none" w:sz="0" w:space="0" w:color="auto"/>
          </w:divBdr>
          <w:divsChild>
            <w:div w:id="480193547">
              <w:marLeft w:val="0"/>
              <w:marRight w:val="0"/>
              <w:marTop w:val="0"/>
              <w:marBottom w:val="0"/>
              <w:divBdr>
                <w:top w:val="none" w:sz="0" w:space="0" w:color="auto"/>
                <w:left w:val="none" w:sz="0" w:space="0" w:color="auto"/>
                <w:bottom w:val="none" w:sz="0" w:space="0" w:color="auto"/>
                <w:right w:val="none" w:sz="0" w:space="0" w:color="auto"/>
              </w:divBdr>
            </w:div>
          </w:divsChild>
        </w:div>
        <w:div w:id="1831797975">
          <w:marLeft w:val="0"/>
          <w:marRight w:val="0"/>
          <w:marTop w:val="434"/>
          <w:marBottom w:val="0"/>
          <w:divBdr>
            <w:top w:val="none" w:sz="0" w:space="0" w:color="auto"/>
            <w:left w:val="none" w:sz="0" w:space="0" w:color="auto"/>
            <w:bottom w:val="none" w:sz="0" w:space="0" w:color="auto"/>
            <w:right w:val="none" w:sz="0" w:space="0" w:color="auto"/>
          </w:divBdr>
        </w:div>
      </w:divsChild>
    </w:div>
    <w:div w:id="1398550031">
      <w:bodyDiv w:val="1"/>
      <w:marLeft w:val="0"/>
      <w:marRight w:val="0"/>
      <w:marTop w:val="0"/>
      <w:marBottom w:val="0"/>
      <w:divBdr>
        <w:top w:val="none" w:sz="0" w:space="0" w:color="auto"/>
        <w:left w:val="none" w:sz="0" w:space="0" w:color="auto"/>
        <w:bottom w:val="none" w:sz="0" w:space="0" w:color="auto"/>
        <w:right w:val="none" w:sz="0" w:space="0" w:color="auto"/>
      </w:divBdr>
    </w:div>
    <w:div w:id="1468428634">
      <w:bodyDiv w:val="1"/>
      <w:marLeft w:val="0"/>
      <w:marRight w:val="0"/>
      <w:marTop w:val="0"/>
      <w:marBottom w:val="0"/>
      <w:divBdr>
        <w:top w:val="none" w:sz="0" w:space="0" w:color="auto"/>
        <w:left w:val="none" w:sz="0" w:space="0" w:color="auto"/>
        <w:bottom w:val="none" w:sz="0" w:space="0" w:color="auto"/>
        <w:right w:val="none" w:sz="0" w:space="0" w:color="auto"/>
      </w:divBdr>
    </w:div>
    <w:div w:id="1640067412">
      <w:bodyDiv w:val="1"/>
      <w:marLeft w:val="0"/>
      <w:marRight w:val="0"/>
      <w:marTop w:val="0"/>
      <w:marBottom w:val="0"/>
      <w:divBdr>
        <w:top w:val="none" w:sz="0" w:space="0" w:color="auto"/>
        <w:left w:val="none" w:sz="0" w:space="0" w:color="auto"/>
        <w:bottom w:val="none" w:sz="0" w:space="0" w:color="auto"/>
        <w:right w:val="none" w:sz="0" w:space="0" w:color="auto"/>
      </w:divBdr>
    </w:div>
    <w:div w:id="1654024859">
      <w:bodyDiv w:val="1"/>
      <w:marLeft w:val="0"/>
      <w:marRight w:val="0"/>
      <w:marTop w:val="0"/>
      <w:marBottom w:val="0"/>
      <w:divBdr>
        <w:top w:val="none" w:sz="0" w:space="0" w:color="auto"/>
        <w:left w:val="none" w:sz="0" w:space="0" w:color="auto"/>
        <w:bottom w:val="none" w:sz="0" w:space="0" w:color="auto"/>
        <w:right w:val="none" w:sz="0" w:space="0" w:color="auto"/>
      </w:divBdr>
    </w:div>
    <w:div w:id="1707026648">
      <w:bodyDiv w:val="1"/>
      <w:marLeft w:val="0"/>
      <w:marRight w:val="0"/>
      <w:marTop w:val="0"/>
      <w:marBottom w:val="0"/>
      <w:divBdr>
        <w:top w:val="none" w:sz="0" w:space="0" w:color="auto"/>
        <w:left w:val="none" w:sz="0" w:space="0" w:color="auto"/>
        <w:bottom w:val="none" w:sz="0" w:space="0" w:color="auto"/>
        <w:right w:val="none" w:sz="0" w:space="0" w:color="auto"/>
      </w:divBdr>
    </w:div>
    <w:div w:id="209331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rizmvnn.ru/flora_fauna/regnum/11/" TargetMode="External"/><Relationship Id="rId18" Type="http://schemas.openxmlformats.org/officeDocument/2006/relationships/hyperlink" Target="http://www.turizmvnn.ru/flora_fauna/genus/715/" TargetMode="External"/><Relationship Id="rId26" Type="http://schemas.openxmlformats.org/officeDocument/2006/relationships/image" Target="media/image3.jpeg"/><Relationship Id="rId39" Type="http://schemas.openxmlformats.org/officeDocument/2006/relationships/hyperlink" Target="https://ru.wikipedia.org/wiki/%D0%94%D1%83%D0%B1%D0%B8%D0%BB%D1%8C%D0%BD%D1%8B%D0%B5_%D0%B2%D0%B5%D1%89%D0%B5%D1%81%D1%82%D0%B2%D0%B0" TargetMode="External"/><Relationship Id="rId21" Type="http://schemas.openxmlformats.org/officeDocument/2006/relationships/image" Target="media/image2.jpeg"/><Relationship Id="rId34" Type="http://schemas.openxmlformats.org/officeDocument/2006/relationships/image" Target="media/image11.jpeg"/><Relationship Id="rId42" Type="http://schemas.openxmlformats.org/officeDocument/2006/relationships/hyperlink" Target="https://ru.wikipedia.org/wiki/%D0%91%D0%B8%D0%BE%D0%BF%D0%BE%D0%BB%D0%B8%D0%BC%D0%B5%D1%80%D1%8B" TargetMode="External"/><Relationship Id="rId47" Type="http://schemas.openxmlformats.org/officeDocument/2006/relationships/image" Target="media/image17.jpeg"/><Relationship Id="rId50" Type="http://schemas.openxmlformats.org/officeDocument/2006/relationships/hyperlink" Target="https://ru.wikipedia.org/wiki/%D0%91%D0%B5%D0%B7%D0%B0%D0%BB%D0%BA%D0%BE%D0%B3%D0%BE%D0%BB%D1%8C%D0%BD%D1%8B%D0%B5_%D0%BD%D0%B0%D0%BF%D0%B8%D1%82%D0%BA%D0%B8" TargetMode="External"/><Relationship Id="rId55" Type="http://schemas.openxmlformats.org/officeDocument/2006/relationships/hyperlink" Target="https://ru.wikipedia.org/wiki/%D0%93%D1%83%D0%B0%D1%80%D0%B0%D0%BD%D0%B0" TargetMode="External"/><Relationship Id="rId63" Type="http://schemas.openxmlformats.org/officeDocument/2006/relationships/image" Target="media/image18.pn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hyperlink" Target="https://tea-expert.su/klassifikaciya-i-vidy/2-chernyy-chay.html" TargetMode="External"/><Relationship Id="rId89" Type="http://schemas.openxmlformats.org/officeDocument/2006/relationships/hyperlink" Target="https://internet-law.ru/gosts/gost/57118/"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s://ru.wikipedia.org/wiki/&#1050;&#1086;&#1092;&#1077;&#1080;&#1085;" TargetMode="External"/><Relationship Id="rId2" Type="http://schemas.openxmlformats.org/officeDocument/2006/relationships/numbering" Target="numbering.xml"/><Relationship Id="rId16" Type="http://schemas.openxmlformats.org/officeDocument/2006/relationships/hyperlink" Target="http://www.turizmvnn.ru/flora_fauna/ordo/21/" TargetMode="External"/><Relationship Id="rId29" Type="http://schemas.openxmlformats.org/officeDocument/2006/relationships/image" Target="media/image6.jpeg"/><Relationship Id="rId11" Type="http://schemas.openxmlformats.org/officeDocument/2006/relationships/hyperlink" Target="https://ru.wikipedia.org/wiki/%D0%9C%D0%BD%D0%BE%D0%B3%D0%BE%D0%BB%D0%B5%D1%82%D0%BD%D0%B5%D0%B5_%D1%80%D0%B0%D1%81%D1%82%D0%B5%D0%BD%D0%B8%D0%B5" TargetMode="External"/><Relationship Id="rId24" Type="http://schemas.openxmlformats.org/officeDocument/2006/relationships/hyperlink" Target="https://ru.wikipedia.org/wiki/%D0%9A%D0%B8%D1%81%D1%82%D1%8C_(%D1%81%D0%BE%D1%86%D0%B2%D0%B5%D1%82%D0%B8%D0%B5)" TargetMode="External"/><Relationship Id="rId32" Type="http://schemas.openxmlformats.org/officeDocument/2006/relationships/image" Target="media/image9.jpeg"/><Relationship Id="rId37" Type="http://schemas.openxmlformats.org/officeDocument/2006/relationships/hyperlink" Target="https://ru.wikipedia.org/wiki/%D0%A4%D0%B5%D0%BD%D0%BE%D0%BB" TargetMode="External"/><Relationship Id="rId40" Type="http://schemas.openxmlformats.org/officeDocument/2006/relationships/hyperlink" Target="https://ru.wikipedia.org/wiki/%D0%91%D0%B5%D0%BB%D0%BA%D0%B8" TargetMode="External"/><Relationship Id="rId45" Type="http://schemas.openxmlformats.org/officeDocument/2006/relationships/image" Target="media/image15.jpeg"/><Relationship Id="rId53" Type="http://schemas.openxmlformats.org/officeDocument/2006/relationships/hyperlink" Target="https://ru.wikipedia.org/wiki/%D0%9A%D0%B0%D0%BA%D0%B0%D0%BE" TargetMode="External"/><Relationship Id="rId58" Type="http://schemas.openxmlformats.org/officeDocument/2006/relationships/hyperlink" Target="https://ru.wikipedia.org/wiki/%D0%9F%D1%83%D0%BB%D1%8C%D1%81" TargetMode="External"/><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hyperlink" Target="http://www.tea-terra.ru/2013/07/16/4355/" TargetMode="External"/><Relationship Id="rId87" Type="http://schemas.openxmlformats.org/officeDocument/2006/relationships/hyperlink" Target="https://azdorovia.ru/ivan-chaj-lechebnye-svojstva-i-primenenie.html" TargetMode="External"/><Relationship Id="rId5" Type="http://schemas.openxmlformats.org/officeDocument/2006/relationships/webSettings" Target="webSettings.xml"/><Relationship Id="rId61" Type="http://schemas.openxmlformats.org/officeDocument/2006/relationships/hyperlink" Target="https://ru.wikipedia.org/wiki/%D0%93%D0%BE%D0%BB%D0%BE%D0%B2%D0%BD%D0%B0%D1%8F_%D0%B1%D0%BE%D0%BB%D1%8C" TargetMode="External"/><Relationship Id="rId82" Type="http://schemas.openxmlformats.org/officeDocument/2006/relationships/hyperlink" Target="https://dzen.ru/a/XkeEv3DSqhPhvwhV" TargetMode="External"/><Relationship Id="rId90" Type="http://schemas.openxmlformats.org/officeDocument/2006/relationships/hyperlink" Target="https://ru.wikipedia.org/wiki/&#1040;&#1089;&#1082;&#1086;&#1088;&#1073;&#1080;&#1085;&#1086;&#1074;&#1072;&#1103;_&#1082;&#1080;&#1089;&#1083;&#1086;&#1090;&#1072;" TargetMode="External"/><Relationship Id="rId95" Type="http://schemas.openxmlformats.org/officeDocument/2006/relationships/theme" Target="theme/theme1.xml"/><Relationship Id="rId19" Type="http://schemas.openxmlformats.org/officeDocument/2006/relationships/hyperlink" Target="http://www.turizmvnn.ru/flora_fauna/species/717/" TargetMode="External"/><Relationship Id="rId14" Type="http://schemas.openxmlformats.org/officeDocument/2006/relationships/hyperlink" Target="http://www.turizmvnn.ru/flora_fauna/phylum/15/" TargetMode="External"/><Relationship Id="rId22" Type="http://schemas.openxmlformats.org/officeDocument/2006/relationships/hyperlink" Target="https://ru.wikipedia.org/wiki/%D0%A6%D0%B2%D0%B5%D1%82%D0%BE%D0%B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3.jpeg"/><Relationship Id="rId48" Type="http://schemas.openxmlformats.org/officeDocument/2006/relationships/hyperlink" Target="https://ru.wikipedia.org/wiki/%D0%90%D0%BB%D0%BA%D0%B0%D0%BB%D0%BE%D0%B8%D0%B4%D1%8B" TargetMode="External"/><Relationship Id="rId56" Type="http://schemas.openxmlformats.org/officeDocument/2006/relationships/hyperlink" Target="https://ru.wikipedia.org/wiki/%D0%9E%D0%BF%D1%8B%D0%BB%D0%B8%D1%82%D0%B5%D0%BB%D0%B8" TargetMode="External"/><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footer" Target="footer1.xml"/><Relationship Id="rId51" Type="http://schemas.openxmlformats.org/officeDocument/2006/relationships/hyperlink" Target="https://ru.wikipedia.org/wiki/%D0%9A%D0%BE%D1%84%D0%B5_(%D1%80%D0%BE%D0%B4)" TargetMode="External"/><Relationship Id="rId72" Type="http://schemas.openxmlformats.org/officeDocument/2006/relationships/image" Target="media/image27.jpeg"/><Relationship Id="rId80" Type="http://schemas.openxmlformats.org/officeDocument/2006/relationships/hyperlink" Target="https://en.wikipedia.org/wiki/Monkey_picked_tea" TargetMode="External"/><Relationship Id="rId85" Type="http://schemas.openxmlformats.org/officeDocument/2006/relationships/hyperlink" Target="https://tea.ru/article/kakim-byvaet-chay-samyy-polnyy-gid-po-vidam-vashego-lyubimogo-napitka/" TargetMode="External"/><Relationship Id="rId93"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ru.wikipedia.org/wiki/%D0%A2%D1%80%D0%B0%D0%B2%D1%8F%D0%BD%D0%B8%D1%81%D1%82%D1%8B%D0%B5_%D1%80%D0%B0%D1%81%D1%82%D0%B5%D0%BD%D0%B8%D1%8F" TargetMode="External"/><Relationship Id="rId17" Type="http://schemas.openxmlformats.org/officeDocument/2006/relationships/hyperlink" Target="http://www.turizmvnn.ru/flora_fauna/familia/714/" TargetMode="External"/><Relationship Id="rId25" Type="http://schemas.openxmlformats.org/officeDocument/2006/relationships/chart" Target="charts/chart1.xml"/><Relationship Id="rId33" Type="http://schemas.openxmlformats.org/officeDocument/2006/relationships/image" Target="media/image10.jpeg"/><Relationship Id="rId38" Type="http://schemas.openxmlformats.org/officeDocument/2006/relationships/hyperlink" Target="https://ru.wikipedia.org/wiki/%D0%93%D0%B8%D0%B4%D1%80%D0%BE%D0%BA%D1%81%D0%B8%D0%BB%D1%8C%D0%BD%D0%B0%D1%8F_%D0%B3%D1%80%D1%83%D0%BF%D0%BF%D0%B0" TargetMode="External"/><Relationship Id="rId46" Type="http://schemas.openxmlformats.org/officeDocument/2006/relationships/image" Target="media/image16.jpeg"/><Relationship Id="rId59" Type="http://schemas.openxmlformats.org/officeDocument/2006/relationships/hyperlink" Target="https://ru.wikipedia.org/wiki/%D0%9A%D1%80%D0%BE%D0%B2%D0%B5%D0%BD%D0%BE%D1%81%D0%BD%D1%8B%D0%B5_%D1%81%D0%BE%D1%81%D1%83%D0%B4%D1%8B" TargetMode="External"/><Relationship Id="rId67" Type="http://schemas.openxmlformats.org/officeDocument/2006/relationships/image" Target="media/image22.jpeg"/><Relationship Id="rId20" Type="http://schemas.openxmlformats.org/officeDocument/2006/relationships/hyperlink" Target="https://ru.wikipedia.org/wiki/%D0%A1%D1%82%D0%B5%D0%B1%D0%B5%D0%BB%D1%8C" TargetMode="External"/><Relationship Id="rId41" Type="http://schemas.openxmlformats.org/officeDocument/2006/relationships/hyperlink" Target="https://ru.wikipedia.org/wiki/%D0%9F%D0%BE%D0%BB%D0%B8%D1%81%D0%B0%D1%85%D0%B0%D1%80%D0%B8%D0%B4%D1%8B" TargetMode="External"/><Relationship Id="rId54" Type="http://schemas.openxmlformats.org/officeDocument/2006/relationships/hyperlink" Target="https://ru.wikipedia.org/wiki/%D0%9F%D0%B0%D0%B4%D1%83%D0%B1_%D0%BF%D0%B0%D1%80%D0%B0%D0%B3%D0%B2%D0%B0%D0%B9%D1%81%D0%BA%D0%B8%D0%B9" TargetMode="External"/><Relationship Id="rId62" Type="http://schemas.openxmlformats.org/officeDocument/2006/relationships/hyperlink" Target="https://ru.wikipedia.org/wiki/%D0%9F%D1%80%D0%BE%D1%81%D1%82%D1%83%D0%B4%D0%B0" TargetMode="Externa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yperlink" Target="https://kivahan.ru/russkoe-chaepitie-istoriya-chaya-v-rossii/" TargetMode="External"/><Relationship Id="rId88" Type="http://schemas.openxmlformats.org/officeDocument/2006/relationships/hyperlink" Target="https://azbyka.ru/recept/ivan-chaj/" TargetMode="External"/><Relationship Id="rId91" Type="http://schemas.openxmlformats.org/officeDocument/2006/relationships/hyperlink" Target="https://ru.wikipedia.org/wiki/&#1058;&#1072;&#1085;&#1080;&#1085;&#10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urizmvnn.ru/flora_fauna/classis/16/" TargetMode="External"/><Relationship Id="rId23" Type="http://schemas.openxmlformats.org/officeDocument/2006/relationships/hyperlink" Target="https://ru.wikipedia.org/wiki/%D0%9E%D0%BA%D0%BE%D0%BB%D0%BE%D1%86%D0%B2%D0%B5%D1%82%D0%BD%D0%B8%D0%BA" TargetMode="External"/><Relationship Id="rId28" Type="http://schemas.openxmlformats.org/officeDocument/2006/relationships/image" Target="media/image5.jpeg"/><Relationship Id="rId36" Type="http://schemas.openxmlformats.org/officeDocument/2006/relationships/chart" Target="charts/chart2.xml"/><Relationship Id="rId49" Type="http://schemas.openxmlformats.org/officeDocument/2006/relationships/hyperlink" Target="https://ru.wikipedia.org/wiki/%D0%9F%D1%83%D1%80%D0%B8%D0%BD" TargetMode="External"/><Relationship Id="rId57" Type="http://schemas.openxmlformats.org/officeDocument/2006/relationships/hyperlink" Target="https://ru.wikipedia.org/wiki/%D0%A6%D0%B5%D0%BD%D1%82%D1%80%D0%B0%D0%BB%D1%8C%D0%BD%D0%B0%D1%8F_%D0%BD%D0%B5%D1%80%D0%B2%D0%BD%D0%B0%D1%8F_%D1%81%D0%B8%D1%81%D1%82%D0%B5%D0%BC%D0%B0" TargetMode="External"/><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hyperlink" Target="https://ru.wikipedia.org/wiki/%D0%A7%D0%B0%D0%B9_(%D1%80%D0%B0%D1%81%D1%82%D0%B5%D0%BD%D0%B8%D0%B5)" TargetMode="External"/><Relationship Id="rId60" Type="http://schemas.openxmlformats.org/officeDocument/2006/relationships/hyperlink" Target="https://ru.wikipedia.org/wiki/%D0%9C%D0%BE%D1%87%D0%B5%D0%B3%D0%BE%D0%BD%D0%BD%D0%BE%D0%B5" TargetMode="Externa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hyperlink" Target="https://www.mos.ru/news/item/98647073" TargetMode="External"/><Relationship Id="rId86" Type="http://schemas.openxmlformats.org/officeDocument/2006/relationships/hyperlink" Target="https://teaxy.ru/travyanoy-chay/grechishniy-chay/"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600"/>
          </a:pPr>
          <a:endParaRPr lang="ru-RU"/>
        </a:p>
      </c:txPr>
    </c:title>
    <c:plotArea>
      <c:layout>
        <c:manualLayout>
          <c:layoutTarget val="inner"/>
          <c:xMode val="edge"/>
          <c:yMode val="edge"/>
          <c:x val="0.19402934523294563"/>
          <c:y val="0.283496328269571"/>
          <c:w val="0.37834583863830207"/>
          <c:h val="0.64864129444286489"/>
        </c:manualLayout>
      </c:layout>
      <c:pieChart>
        <c:varyColors val="1"/>
        <c:ser>
          <c:idx val="0"/>
          <c:order val="0"/>
          <c:tx>
            <c:strRef>
              <c:f>Лист1!$B$1</c:f>
              <c:strCache>
                <c:ptCount val="1"/>
                <c:pt idx="0">
                  <c:v>Самые популярные марки чая в сетевых магазинах</c:v>
                </c:pt>
              </c:strCache>
            </c:strRef>
          </c:tx>
          <c:dLbls>
            <c:showPercent val="1"/>
          </c:dLbls>
          <c:cat>
            <c:strRef>
              <c:f>Лист1!$A$2:$A$3</c:f>
              <c:strCache>
                <c:ptCount val="2"/>
                <c:pt idx="0">
                  <c:v>Greenfield</c:v>
                </c:pt>
                <c:pt idx="1">
                  <c:v>Tess</c:v>
                </c:pt>
              </c:strCache>
            </c:strRef>
          </c:cat>
          <c:val>
            <c:numRef>
              <c:f>Лист1!$B$2:$B$3</c:f>
              <c:numCache>
                <c:formatCode>General</c:formatCode>
                <c:ptCount val="2"/>
                <c:pt idx="0">
                  <c:v>3</c:v>
                </c:pt>
                <c:pt idx="1">
                  <c:v>1</c:v>
                </c:pt>
              </c:numCache>
            </c:numRef>
          </c:val>
        </c:ser>
        <c:dLbls>
          <c:showPercent val="1"/>
        </c:dLbls>
        <c:firstSliceAng val="0"/>
      </c:pieChart>
    </c:plotArea>
    <c:legend>
      <c:legendPos val="r"/>
      <c:layout>
        <c:manualLayout>
          <c:xMode val="edge"/>
          <c:yMode val="edge"/>
          <c:x val="0.73986031965784493"/>
          <c:y val="0.53978972424088423"/>
          <c:w val="0.22103635397223834"/>
          <c:h val="0.22073190476473092"/>
        </c:manualLayout>
      </c:layout>
      <c:txPr>
        <a:bodyPr/>
        <a:lstStyle/>
        <a:p>
          <a:pPr>
            <a:defRPr sz="12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barChart>
        <c:barDir val="col"/>
        <c:grouping val="clustered"/>
        <c:ser>
          <c:idx val="0"/>
          <c:order val="0"/>
          <c:tx>
            <c:strRef>
              <c:f>Лист1!$B$1</c:f>
              <c:strCache>
                <c:ptCount val="1"/>
                <c:pt idx="0">
                  <c:v>цвет</c:v>
                </c:pt>
              </c:strCache>
            </c:strRef>
          </c:tx>
          <c:cat>
            <c:strRef>
              <c:f>Лист1!$A$2:$A$4</c:f>
              <c:strCache>
                <c:ptCount val="3"/>
                <c:pt idx="0">
                  <c:v>Иван-чай (из чайной компании)</c:v>
                </c:pt>
                <c:pt idx="1">
                  <c:v>Гринфилд крупнолистовой</c:v>
                </c:pt>
                <c:pt idx="2">
                  <c:v>Иван-чай (чусовской го)</c:v>
                </c:pt>
              </c:strCache>
            </c:strRef>
          </c:cat>
          <c:val>
            <c:numRef>
              <c:f>Лист1!$B$2:$B$4</c:f>
              <c:numCache>
                <c:formatCode>General</c:formatCode>
                <c:ptCount val="3"/>
                <c:pt idx="0">
                  <c:v>62</c:v>
                </c:pt>
                <c:pt idx="1">
                  <c:v>70</c:v>
                </c:pt>
                <c:pt idx="2">
                  <c:v>55</c:v>
                </c:pt>
              </c:numCache>
            </c:numRef>
          </c:val>
        </c:ser>
        <c:ser>
          <c:idx val="1"/>
          <c:order val="1"/>
          <c:tx>
            <c:strRef>
              <c:f>Лист1!$C$1</c:f>
              <c:strCache>
                <c:ptCount val="1"/>
                <c:pt idx="0">
                  <c:v>аромат</c:v>
                </c:pt>
              </c:strCache>
            </c:strRef>
          </c:tx>
          <c:cat>
            <c:strRef>
              <c:f>Лист1!$A$2:$A$4</c:f>
              <c:strCache>
                <c:ptCount val="3"/>
                <c:pt idx="0">
                  <c:v>Иван-чай (из чайной компании)</c:v>
                </c:pt>
                <c:pt idx="1">
                  <c:v>Гринфилд крупнолистовой</c:v>
                </c:pt>
                <c:pt idx="2">
                  <c:v>Иван-чай (чусовской го)</c:v>
                </c:pt>
              </c:strCache>
            </c:strRef>
          </c:cat>
          <c:val>
            <c:numRef>
              <c:f>Лист1!$C$2:$C$4</c:f>
              <c:numCache>
                <c:formatCode>General</c:formatCode>
                <c:ptCount val="3"/>
                <c:pt idx="0">
                  <c:v>59</c:v>
                </c:pt>
                <c:pt idx="1">
                  <c:v>64</c:v>
                </c:pt>
                <c:pt idx="2">
                  <c:v>63</c:v>
                </c:pt>
              </c:numCache>
            </c:numRef>
          </c:val>
        </c:ser>
        <c:ser>
          <c:idx val="2"/>
          <c:order val="2"/>
          <c:tx>
            <c:strRef>
              <c:f>Лист1!$D$1</c:f>
              <c:strCache>
                <c:ptCount val="1"/>
                <c:pt idx="0">
                  <c:v>вкус</c:v>
                </c:pt>
              </c:strCache>
            </c:strRef>
          </c:tx>
          <c:cat>
            <c:strRef>
              <c:f>Лист1!$A$2:$A$4</c:f>
              <c:strCache>
                <c:ptCount val="3"/>
                <c:pt idx="0">
                  <c:v>Иван-чай (из чайной компании)</c:v>
                </c:pt>
                <c:pt idx="1">
                  <c:v>Гринфилд крупнолистовой</c:v>
                </c:pt>
                <c:pt idx="2">
                  <c:v>Иван-чай (чусовской го)</c:v>
                </c:pt>
              </c:strCache>
            </c:strRef>
          </c:cat>
          <c:val>
            <c:numRef>
              <c:f>Лист1!$D$2:$D$4</c:f>
              <c:numCache>
                <c:formatCode>General</c:formatCode>
                <c:ptCount val="3"/>
                <c:pt idx="0">
                  <c:v>62</c:v>
                </c:pt>
                <c:pt idx="1">
                  <c:v>64</c:v>
                </c:pt>
                <c:pt idx="2">
                  <c:v>57</c:v>
                </c:pt>
              </c:numCache>
            </c:numRef>
          </c:val>
        </c:ser>
        <c:axId val="49069056"/>
        <c:axId val="49070848"/>
      </c:barChart>
      <c:catAx>
        <c:axId val="49069056"/>
        <c:scaling>
          <c:orientation val="minMax"/>
        </c:scaling>
        <c:axPos val="b"/>
        <c:tickLblPos val="nextTo"/>
        <c:crossAx val="49070848"/>
        <c:crosses val="autoZero"/>
        <c:auto val="1"/>
        <c:lblAlgn val="ctr"/>
        <c:lblOffset val="100"/>
      </c:catAx>
      <c:valAx>
        <c:axId val="49070848"/>
        <c:scaling>
          <c:orientation val="minMax"/>
        </c:scaling>
        <c:axPos val="l"/>
        <c:majorGridlines/>
        <c:numFmt formatCode="General" sourceLinked="1"/>
        <c:tickLblPos val="nextTo"/>
        <c:crossAx val="490690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htt4</b:Tag>
    <b:SourceType>InternetSite</b:SourceType>
    <b:Guid>{8767B65F-749B-4502-8C93-8BEFE722BBDB}</b:Guid>
    <b:Author>
      <b:Author>
        <b:NameList>
          <b:Person>
            <b:Last>http://www.liveinternet.ru/users/4444754/post351456609/</b:Last>
          </b:Person>
        </b:NameList>
      </b:Author>
    </b:Author>
    <b:Title>http://www.liveinternet.ru/users/4444754/post351456609/</b:Title>
    <b:InternetSiteTitle>http://www.liveinternet.ru/users/4444754/post351456609/</b:InternetSiteTitle>
    <b:RefOrder>5</b:RefOrder>
  </b:Source>
</b:Sources>
</file>

<file path=customXml/itemProps1.xml><?xml version="1.0" encoding="utf-8"?>
<ds:datastoreItem xmlns:ds="http://schemas.openxmlformats.org/officeDocument/2006/customXml" ds:itemID="{0A1A4582-1FBA-40A4-94C6-526DCB92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6473</Words>
  <Characters>36898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Учитель</cp:lastModifiedBy>
  <cp:revision>4</cp:revision>
  <dcterms:created xsi:type="dcterms:W3CDTF">2024-01-11T19:59:00Z</dcterms:created>
  <dcterms:modified xsi:type="dcterms:W3CDTF">2024-01-12T10:51:00Z</dcterms:modified>
</cp:coreProperties>
</file>