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F6" w:rsidRDefault="007D4AF6" w:rsidP="00153AC0">
      <w:pPr>
        <w:pStyle w:val="a3"/>
        <w:spacing w:after="0" w:afterAutospacing="0"/>
        <w:jc w:val="center"/>
        <w:rPr>
          <w:color w:val="000000"/>
          <w:sz w:val="28"/>
          <w:szCs w:val="28"/>
        </w:rPr>
      </w:pPr>
      <w:r w:rsidRPr="00C22B05">
        <w:rPr>
          <w:color w:val="000000"/>
          <w:sz w:val="28"/>
          <w:szCs w:val="28"/>
        </w:rPr>
        <w:t>МУНИЦИПАЛЬНОЕ АВТОНОМНОЕ УЧРЕЖДЕНИЕ ДОПОЛНИТЕЛЬНОГО ОБРАЗОВАНИЯ "ЦЕНТР ДЕТСКОГО ТВОРЧЕСТВА "РОВЕСНИК"</w:t>
      </w:r>
    </w:p>
    <w:p w:rsidR="00153AC0" w:rsidRDefault="00C22B05" w:rsidP="00153AC0">
      <w:pPr>
        <w:pStyle w:val="a3"/>
        <w:spacing w:after="0" w:afterAutospacing="0"/>
        <w:jc w:val="center"/>
      </w:pPr>
      <w:r w:rsidRPr="00C22B05">
        <w:rPr>
          <w:color w:val="000000"/>
          <w:sz w:val="28"/>
          <w:szCs w:val="28"/>
        </w:rPr>
        <w:t>МУНИЦИПАЛЬНОЕ АВТОНОМНОЕ</w:t>
      </w:r>
      <w:r>
        <w:rPr>
          <w:color w:val="000000"/>
          <w:sz w:val="28"/>
          <w:szCs w:val="28"/>
        </w:rPr>
        <w:t xml:space="preserve"> ОБЩЕОБРАЗОВАТЕЛЬНОЕ УЧРЕЖДЕНИЕ </w:t>
      </w:r>
      <w:r w:rsidRPr="00C22B05">
        <w:rPr>
          <w:color w:val="000000"/>
          <w:sz w:val="28"/>
          <w:szCs w:val="28"/>
        </w:rPr>
        <w:t xml:space="preserve">«СРЕДНЯЯ </w:t>
      </w:r>
      <w:r w:rsidR="007D4AF6">
        <w:rPr>
          <w:color w:val="000000"/>
          <w:sz w:val="28"/>
          <w:szCs w:val="28"/>
        </w:rPr>
        <w:t>ОБЩЕОБРАЗОВАТЕЛЬНАЯ ШКОЛА №5»</w:t>
      </w:r>
      <w:r>
        <w:rPr>
          <w:color w:val="000000"/>
          <w:sz w:val="28"/>
          <w:szCs w:val="28"/>
        </w:rPr>
        <w:t xml:space="preserve"> </w:t>
      </w:r>
    </w:p>
    <w:p w:rsidR="00C22B05" w:rsidRDefault="00153AC0" w:rsidP="00153AC0">
      <w:pPr>
        <w:pStyle w:val="a3"/>
        <w:spacing w:after="0" w:afterAutospacing="0"/>
        <w:jc w:val="center"/>
        <w:rPr>
          <w:color w:val="000000"/>
          <w:sz w:val="28"/>
          <w:szCs w:val="28"/>
        </w:rPr>
      </w:pPr>
      <w:r w:rsidRPr="00153AC0">
        <w:rPr>
          <w:color w:val="000000"/>
          <w:sz w:val="28"/>
          <w:szCs w:val="28"/>
        </w:rPr>
        <w:t>ЗАОЧНЫЙ ФЕДЕРАЛЬНЫЙ ЭТАП ВСЕРОССИЙСКОГО КОНКУРСА ЮНЫХ ИССЛЕДОВАТЕЛЕЙ ОКРУЖАЮЩЕЙ СРЕДЫ «ОТКРЫТИЯ 2030»</w:t>
      </w:r>
    </w:p>
    <w:p w:rsidR="005B674B" w:rsidRDefault="005B674B" w:rsidP="00C22B0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B674B" w:rsidRDefault="005B674B" w:rsidP="005B674B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5B674B" w:rsidRDefault="00153AC0" w:rsidP="00BA4800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153AC0">
        <w:rPr>
          <w:color w:val="000000"/>
          <w:sz w:val="28"/>
          <w:szCs w:val="28"/>
        </w:rPr>
        <w:t>Номинация: Прикладная химия и биотехнология</w:t>
      </w:r>
    </w:p>
    <w:p w:rsidR="005B674B" w:rsidRDefault="005B674B" w:rsidP="00E96BF9">
      <w:pPr>
        <w:pStyle w:val="a3"/>
        <w:spacing w:line="360" w:lineRule="auto"/>
        <w:ind w:left="-1701" w:right="-850"/>
        <w:jc w:val="center"/>
        <w:rPr>
          <w:b/>
          <w:color w:val="000000"/>
          <w:sz w:val="32"/>
          <w:szCs w:val="27"/>
        </w:rPr>
      </w:pPr>
    </w:p>
    <w:p w:rsidR="00153AC0" w:rsidRDefault="00153AC0" w:rsidP="00E96BF9">
      <w:pPr>
        <w:pStyle w:val="a3"/>
        <w:spacing w:line="360" w:lineRule="auto"/>
        <w:ind w:left="-1701" w:right="-850"/>
        <w:jc w:val="center"/>
        <w:rPr>
          <w:b/>
          <w:color w:val="000000"/>
          <w:sz w:val="32"/>
          <w:szCs w:val="27"/>
        </w:rPr>
      </w:pPr>
    </w:p>
    <w:p w:rsidR="00265F40" w:rsidRPr="005B674B" w:rsidRDefault="005B674B" w:rsidP="005B674B">
      <w:pPr>
        <w:pStyle w:val="a3"/>
        <w:spacing w:line="360" w:lineRule="auto"/>
        <w:ind w:right="-1"/>
        <w:jc w:val="center"/>
        <w:rPr>
          <w:b/>
          <w:color w:val="000000"/>
          <w:sz w:val="32"/>
          <w:szCs w:val="27"/>
        </w:rPr>
      </w:pPr>
      <w:r w:rsidRPr="005B674B">
        <w:rPr>
          <w:b/>
          <w:color w:val="000000"/>
          <w:sz w:val="32"/>
          <w:szCs w:val="27"/>
        </w:rPr>
        <w:t>ВСЯ ПРАВДА О МАЙОНЕЗЕ</w:t>
      </w:r>
    </w:p>
    <w:p w:rsidR="00BA4800" w:rsidRDefault="00BA4800" w:rsidP="00D04FD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bookmarkStart w:id="0" w:name="_GoBack"/>
      <w:bookmarkEnd w:id="0"/>
    </w:p>
    <w:p w:rsidR="00153AC0" w:rsidRDefault="00153AC0" w:rsidP="00D04FD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5B674B" w:rsidRDefault="00D04FD5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CE6A7E">
        <w:rPr>
          <w:color w:val="000000"/>
          <w:sz w:val="28"/>
          <w:szCs w:val="28"/>
        </w:rPr>
        <w:t>ыполнила</w:t>
      </w:r>
      <w:r w:rsidR="005B674B">
        <w:rPr>
          <w:color w:val="000000"/>
          <w:sz w:val="28"/>
          <w:szCs w:val="28"/>
        </w:rPr>
        <w:t xml:space="preserve">: </w:t>
      </w:r>
      <w:r w:rsidR="005B674B" w:rsidRPr="005B674B">
        <w:rPr>
          <w:i/>
          <w:color w:val="000000"/>
          <w:sz w:val="28"/>
          <w:szCs w:val="28"/>
        </w:rPr>
        <w:t>Плис Анастасия Антоновна</w:t>
      </w:r>
    </w:p>
    <w:p w:rsidR="007D4AF6" w:rsidRDefault="00EA5BCC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21495">
        <w:rPr>
          <w:color w:val="000000"/>
          <w:sz w:val="28"/>
          <w:szCs w:val="28"/>
        </w:rPr>
        <w:t xml:space="preserve">ученица </w:t>
      </w:r>
      <w:r w:rsidR="00E96BF9">
        <w:rPr>
          <w:color w:val="000000"/>
          <w:sz w:val="28"/>
          <w:szCs w:val="28"/>
        </w:rPr>
        <w:t>1</w:t>
      </w:r>
      <w:r w:rsidR="005B674B">
        <w:rPr>
          <w:color w:val="000000"/>
          <w:sz w:val="28"/>
          <w:szCs w:val="28"/>
        </w:rPr>
        <w:t>1</w:t>
      </w:r>
      <w:r w:rsidR="007D4AF6">
        <w:rPr>
          <w:color w:val="000000"/>
          <w:sz w:val="28"/>
          <w:szCs w:val="28"/>
        </w:rPr>
        <w:t xml:space="preserve"> </w:t>
      </w:r>
      <w:r w:rsidR="005B674B">
        <w:rPr>
          <w:color w:val="000000"/>
          <w:sz w:val="28"/>
          <w:szCs w:val="28"/>
        </w:rPr>
        <w:t>класса</w:t>
      </w:r>
      <w:r w:rsidR="007D4AF6">
        <w:rPr>
          <w:color w:val="000000"/>
          <w:sz w:val="28"/>
          <w:szCs w:val="28"/>
        </w:rPr>
        <w:t xml:space="preserve"> МАОУ «СОШ №5», </w:t>
      </w:r>
    </w:p>
    <w:p w:rsidR="007D4AF6" w:rsidRDefault="007D4AF6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обучающаяся объединения </w:t>
      </w:r>
    </w:p>
    <w:p w:rsidR="007D4AF6" w:rsidRDefault="007D4AF6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«Основы экспериментальной химии»</w:t>
      </w:r>
    </w:p>
    <w:p w:rsidR="005B674B" w:rsidRDefault="007D4AF6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МАУДО «ЦДТ «Ровесник»</w:t>
      </w:r>
    </w:p>
    <w:p w:rsidR="00153AC0" w:rsidRDefault="00153AC0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B674B" w:rsidRDefault="00D04FD5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Руководители</w:t>
      </w:r>
      <w:r w:rsidR="00A3334E" w:rsidRPr="00E21495">
        <w:rPr>
          <w:color w:val="000000"/>
          <w:sz w:val="28"/>
          <w:szCs w:val="28"/>
        </w:rPr>
        <w:t>:</w:t>
      </w:r>
      <w:r w:rsidR="007D4AF6">
        <w:rPr>
          <w:color w:val="000000"/>
          <w:sz w:val="28"/>
          <w:szCs w:val="28"/>
        </w:rPr>
        <w:t xml:space="preserve"> </w:t>
      </w:r>
      <w:r w:rsidR="005B674B" w:rsidRPr="005B674B">
        <w:rPr>
          <w:i/>
          <w:color w:val="000000"/>
          <w:sz w:val="28"/>
          <w:szCs w:val="28"/>
        </w:rPr>
        <w:t>Вельмога Ирина Сергеевна</w:t>
      </w:r>
    </w:p>
    <w:p w:rsidR="00AC4092" w:rsidRDefault="00D04FD5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 дополнительного образования </w:t>
      </w:r>
    </w:p>
    <w:p w:rsidR="00A3334E" w:rsidRDefault="008652CF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</w:t>
      </w:r>
      <w:r w:rsidR="00AC4092" w:rsidRPr="00AC4092">
        <w:rPr>
          <w:color w:val="000000"/>
          <w:sz w:val="28"/>
          <w:szCs w:val="28"/>
        </w:rPr>
        <w:t>УДО "ЦДТ "Ровесник"</w:t>
      </w:r>
      <w:r w:rsidR="00E96BF9">
        <w:rPr>
          <w:color w:val="000000"/>
          <w:sz w:val="28"/>
          <w:szCs w:val="28"/>
        </w:rPr>
        <w:t>,</w:t>
      </w:r>
    </w:p>
    <w:p w:rsidR="005B674B" w:rsidRPr="005B674B" w:rsidRDefault="005B674B" w:rsidP="00153AC0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B674B">
        <w:rPr>
          <w:i/>
          <w:color w:val="000000"/>
          <w:sz w:val="28"/>
          <w:szCs w:val="28"/>
        </w:rPr>
        <w:t>Плис Татьяна Фёдоровна</w:t>
      </w:r>
    </w:p>
    <w:p w:rsidR="00D04FD5" w:rsidRDefault="00D04FD5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химии</w:t>
      </w:r>
    </w:p>
    <w:p w:rsidR="00BA4800" w:rsidRDefault="00AC4092" w:rsidP="00153AC0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МАОУ «СОШ №</w:t>
      </w:r>
      <w:r w:rsidR="008652CF">
        <w:rPr>
          <w:color w:val="000000"/>
          <w:sz w:val="28"/>
          <w:szCs w:val="28"/>
        </w:rPr>
        <w:t>5</w:t>
      </w:r>
    </w:p>
    <w:p w:rsidR="00153AC0" w:rsidRDefault="00153AC0" w:rsidP="005B674B">
      <w:pPr>
        <w:pStyle w:val="a3"/>
        <w:ind w:right="-1"/>
        <w:jc w:val="center"/>
        <w:rPr>
          <w:color w:val="000000"/>
          <w:sz w:val="28"/>
          <w:szCs w:val="28"/>
        </w:rPr>
      </w:pPr>
    </w:p>
    <w:p w:rsidR="00153AC0" w:rsidRDefault="00153AC0" w:rsidP="005B674B">
      <w:pPr>
        <w:pStyle w:val="a3"/>
        <w:ind w:right="-1"/>
        <w:jc w:val="center"/>
        <w:rPr>
          <w:color w:val="000000"/>
          <w:sz w:val="28"/>
          <w:szCs w:val="28"/>
        </w:rPr>
      </w:pPr>
    </w:p>
    <w:p w:rsidR="00153AC0" w:rsidRDefault="00153AC0" w:rsidP="005B674B">
      <w:pPr>
        <w:pStyle w:val="a3"/>
        <w:ind w:right="-1"/>
        <w:jc w:val="center"/>
        <w:rPr>
          <w:color w:val="000000"/>
          <w:sz w:val="28"/>
          <w:szCs w:val="28"/>
        </w:rPr>
      </w:pPr>
    </w:p>
    <w:p w:rsidR="00356B98" w:rsidRPr="00E21495" w:rsidRDefault="007D4AF6" w:rsidP="005B674B">
      <w:pPr>
        <w:pStyle w:val="a3"/>
        <w:ind w:right="-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Пермский край, г.</w:t>
      </w:r>
      <w:r w:rsidR="00153AC0">
        <w:rPr>
          <w:color w:val="000000"/>
          <w:sz w:val="28"/>
          <w:szCs w:val="28"/>
        </w:rPr>
        <w:t>Чусовой, 2024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721072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25C97" w:rsidRPr="00825C97" w:rsidRDefault="007D40AD" w:rsidP="00825C97">
          <w:pPr>
            <w:pStyle w:val="af5"/>
            <w:jc w:val="center"/>
            <w:rPr>
              <w:rFonts w:ascii="Times New Roman" w:hAnsi="Times New Roman" w:cs="Times New Roman"/>
              <w:b/>
              <w:color w:val="auto"/>
              <w:szCs w:val="28"/>
            </w:rPr>
          </w:pPr>
          <w:r w:rsidRPr="00825C97">
            <w:rPr>
              <w:rFonts w:ascii="Times New Roman" w:hAnsi="Times New Roman" w:cs="Times New Roman"/>
              <w:b/>
              <w:color w:val="auto"/>
              <w:szCs w:val="28"/>
            </w:rPr>
            <w:t>Содержание</w:t>
          </w:r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5368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D6362" w:rsidRPr="00825C9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5368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9620268" w:history="1">
            <w:r w:rsidR="00825C97" w:rsidRPr="00825C97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_Toc129620268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69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Цель работы: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_Toc129620269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0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Задачи: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_Toc129620270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1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Актуальность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_Toc129620271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2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Методы исследования: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_Toc129620272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3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 Теоретическое обоснование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_Toc129620273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4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Историческая справка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_Toc129620274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5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Состав майонеза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_Toc129620275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6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1.3 Требования к качеству и экспертиза майонеза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_Toc129620276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7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 Классификация и ассортимент майонеза в России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_Toc129620277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8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1.5 Польза майонеза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_Toc129620278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79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1.6 Вред майонеза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_Toc129620279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0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 Экспериментальная часть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_Toc129620280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1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 Как выбрать качественный майонез?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_Toc129620281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2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 Признаки фальсификации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_Toc129620282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3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Выявление наиболее популярных марок майонеза в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_Toc129620283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4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г. Чусовой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_Toc129620284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5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 Объекты исследования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_Toc129620285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6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2.5 Дегустация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_Toc129620286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7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2.6 Органолептические показатели майонеза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_Toc129620287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8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2.7 Определение массовой доли влаги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_Toc129620288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89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2.8 Определение массовой доли жира методом экстракции смесью растворителей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_Toc129620289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0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2.9 Определение кислотности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_Toc129620290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1" w:history="1">
            <w:r w:rsidR="007D4AF6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2.10</w:t>
            </w:r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Определение pH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_Toc129620291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2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Выводы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_Toc129620292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3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используемой литературы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_Toc129620293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A73D29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:rsidR="00825C97" w:rsidRPr="00825C97" w:rsidRDefault="00153687" w:rsidP="005B674B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4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Приложения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_Toc129620294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5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1. Определение массовой доли влаги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_Toc129620295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6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2. Определение массовой доли жира методом экстракции смесью растворителей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_Toc129620296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20297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3. Определение кислотности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_Toc129620297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Default="00153687" w:rsidP="005B674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lang w:eastAsia="ru-RU"/>
            </w:rPr>
          </w:pPr>
          <w:hyperlink w:anchor="_Toc129620298" w:history="1">
            <w:r w:rsidR="00825C97" w:rsidRPr="00825C97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4. Определение pH</w:t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25C97"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_Toc129620298 \h </w:instrTex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4AF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825C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5C97" w:rsidRPr="00825C97" w:rsidRDefault="00153687" w:rsidP="00825C97">
          <w:pPr>
            <w:rPr>
              <w:rFonts w:ascii="Times New Roman" w:hAnsi="Times New Roman" w:cs="Times New Roman"/>
              <w:sz w:val="28"/>
              <w:szCs w:val="28"/>
            </w:rPr>
          </w:pPr>
          <w:r w:rsidRPr="00825C9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13664" w:rsidRPr="00E21495" w:rsidRDefault="00E96BF9" w:rsidP="002D6362">
      <w:pPr>
        <w:pStyle w:val="a3"/>
        <w:ind w:right="-850"/>
        <w:jc w:val="center"/>
        <w:outlineLvl w:val="0"/>
        <w:rPr>
          <w:b/>
          <w:color w:val="000000"/>
          <w:sz w:val="32"/>
          <w:szCs w:val="27"/>
        </w:rPr>
      </w:pPr>
      <w:bookmarkStart w:id="1" w:name="_Toc129620268"/>
      <w:r>
        <w:rPr>
          <w:b/>
          <w:color w:val="000000"/>
          <w:sz w:val="32"/>
          <w:szCs w:val="27"/>
        </w:rPr>
        <w:lastRenderedPageBreak/>
        <w:t>Введение</w:t>
      </w:r>
      <w:bookmarkEnd w:id="1"/>
    </w:p>
    <w:p w:rsidR="00E90012" w:rsidRDefault="00472137" w:rsidP="001D54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Многие люди не представляют</w:t>
      </w:r>
      <w:r w:rsidR="00CE6A7E">
        <w:rPr>
          <w:color w:val="000000"/>
          <w:sz w:val="28"/>
          <w:szCs w:val="27"/>
        </w:rPr>
        <w:t xml:space="preserve"> свою жизнь без майонеза</w:t>
      </w:r>
      <w:r w:rsidR="00727163">
        <w:rPr>
          <w:color w:val="000000"/>
          <w:sz w:val="28"/>
          <w:szCs w:val="27"/>
        </w:rPr>
        <w:t xml:space="preserve">. </w:t>
      </w:r>
      <w:r w:rsidR="00CE6A7E">
        <w:rPr>
          <w:color w:val="000000"/>
          <w:sz w:val="28"/>
          <w:szCs w:val="27"/>
        </w:rPr>
        <w:t xml:space="preserve">Ведь майонез – это </w:t>
      </w:r>
      <w:r w:rsidR="00727163" w:rsidRPr="00727163">
        <w:rPr>
          <w:color w:val="000000"/>
          <w:sz w:val="28"/>
          <w:szCs w:val="27"/>
        </w:rPr>
        <w:t>самый популярный соус промышленного производства, особенного у потребителей</w:t>
      </w:r>
      <w:r w:rsidR="00E90012">
        <w:rPr>
          <w:color w:val="000000"/>
          <w:sz w:val="28"/>
          <w:szCs w:val="27"/>
        </w:rPr>
        <w:t xml:space="preserve"> из</w:t>
      </w:r>
      <w:r>
        <w:rPr>
          <w:color w:val="000000"/>
          <w:sz w:val="28"/>
          <w:szCs w:val="27"/>
        </w:rPr>
        <w:t xml:space="preserve"> России</w:t>
      </w:r>
      <w:r w:rsidR="00727163" w:rsidRPr="00727163">
        <w:rPr>
          <w:color w:val="000000"/>
          <w:sz w:val="28"/>
          <w:szCs w:val="27"/>
        </w:rPr>
        <w:t>.</w:t>
      </w:r>
      <w:r w:rsidR="00D73B2C">
        <w:rPr>
          <w:color w:val="000000"/>
          <w:sz w:val="28"/>
          <w:szCs w:val="27"/>
        </w:rPr>
        <w:t xml:space="preserve"> По статистике каждый </w:t>
      </w:r>
      <w:r w:rsidR="00F80E77">
        <w:rPr>
          <w:color w:val="000000"/>
          <w:sz w:val="28"/>
          <w:szCs w:val="27"/>
        </w:rPr>
        <w:t>россиянин</w:t>
      </w:r>
      <w:r w:rsidR="00D73B2C">
        <w:rPr>
          <w:color w:val="000000"/>
          <w:sz w:val="28"/>
          <w:szCs w:val="27"/>
        </w:rPr>
        <w:t xml:space="preserve"> съедает в год до 5 килограммов майонеза, а для трети жителей </w:t>
      </w:r>
      <w:r>
        <w:rPr>
          <w:color w:val="000000"/>
          <w:sz w:val="28"/>
          <w:szCs w:val="27"/>
        </w:rPr>
        <w:t xml:space="preserve">нашей </w:t>
      </w:r>
      <w:r w:rsidR="00D73B2C">
        <w:rPr>
          <w:color w:val="000000"/>
          <w:sz w:val="28"/>
          <w:szCs w:val="27"/>
        </w:rPr>
        <w:t xml:space="preserve">страны – это обязательная </w:t>
      </w:r>
      <w:r w:rsidR="00CE6A7E">
        <w:rPr>
          <w:color w:val="000000"/>
          <w:sz w:val="28"/>
          <w:szCs w:val="27"/>
        </w:rPr>
        <w:t>часть ежедневного рациона. С</w:t>
      </w:r>
      <w:r w:rsidR="00D73B2C">
        <w:rPr>
          <w:color w:val="000000"/>
          <w:sz w:val="28"/>
          <w:szCs w:val="27"/>
        </w:rPr>
        <w:t xml:space="preserve">остав </w:t>
      </w:r>
      <w:r>
        <w:rPr>
          <w:color w:val="000000"/>
          <w:sz w:val="28"/>
          <w:szCs w:val="27"/>
        </w:rPr>
        <w:t>настоящего</w:t>
      </w:r>
      <w:r w:rsidR="00D73B2C">
        <w:rPr>
          <w:color w:val="000000"/>
          <w:sz w:val="28"/>
          <w:szCs w:val="27"/>
        </w:rPr>
        <w:t xml:space="preserve"> майонеза </w:t>
      </w:r>
      <w:r>
        <w:rPr>
          <w:color w:val="000000"/>
          <w:sz w:val="28"/>
          <w:szCs w:val="27"/>
        </w:rPr>
        <w:t>на самом деле очень</w:t>
      </w:r>
      <w:r w:rsidR="00D73B2C">
        <w:rPr>
          <w:color w:val="000000"/>
          <w:sz w:val="28"/>
          <w:szCs w:val="27"/>
        </w:rPr>
        <w:t xml:space="preserve"> прост.</w:t>
      </w:r>
      <w:r w:rsidR="009827DF">
        <w:rPr>
          <w:color w:val="000000"/>
          <w:sz w:val="28"/>
          <w:szCs w:val="27"/>
        </w:rPr>
        <w:t xml:space="preserve"> Это смесь растительного масла, воды, яичного и молочного порошков, горчицы, уксуса, соли и сахара. Но то, что просто сделать, </w:t>
      </w:r>
      <w:r>
        <w:rPr>
          <w:color w:val="000000"/>
          <w:sz w:val="28"/>
          <w:szCs w:val="27"/>
        </w:rPr>
        <w:t>запросто можно</w:t>
      </w:r>
      <w:r w:rsidR="009827DF">
        <w:rPr>
          <w:color w:val="000000"/>
          <w:sz w:val="28"/>
          <w:szCs w:val="27"/>
        </w:rPr>
        <w:t xml:space="preserve"> подделать. Этим и пользуются фальсификаторы – не менее 20% всего продающегося в </w:t>
      </w:r>
      <w:r>
        <w:rPr>
          <w:color w:val="000000"/>
          <w:sz w:val="28"/>
          <w:szCs w:val="27"/>
        </w:rPr>
        <w:t>России</w:t>
      </w:r>
      <w:r w:rsidR="009827DF">
        <w:rPr>
          <w:color w:val="000000"/>
          <w:sz w:val="28"/>
          <w:szCs w:val="27"/>
        </w:rPr>
        <w:t xml:space="preserve"> майонеза делается подпольно.</w:t>
      </w:r>
      <w:r>
        <w:rPr>
          <w:color w:val="000000"/>
          <w:sz w:val="28"/>
          <w:szCs w:val="27"/>
        </w:rPr>
        <w:t>У нас в</w:t>
      </w:r>
      <w:r w:rsidR="00E96BF9" w:rsidRPr="00E96BF9">
        <w:rPr>
          <w:color w:val="000000"/>
          <w:sz w:val="28"/>
          <w:szCs w:val="27"/>
        </w:rPr>
        <w:t xml:space="preserve"> магазина</w:t>
      </w:r>
      <w:r w:rsidR="00727163">
        <w:rPr>
          <w:color w:val="000000"/>
          <w:sz w:val="28"/>
          <w:szCs w:val="27"/>
        </w:rPr>
        <w:t>х имеется большой выбор этого продукта.</w:t>
      </w:r>
      <w:r w:rsidR="00D04FD5" w:rsidRPr="00D04FD5">
        <w:rPr>
          <w:color w:val="000000"/>
          <w:sz w:val="28"/>
          <w:szCs w:val="27"/>
        </w:rPr>
        <w:t xml:space="preserve">Изучив различные источники информации, я узнала, что </w:t>
      </w:r>
      <w:r>
        <w:rPr>
          <w:color w:val="000000"/>
          <w:sz w:val="28"/>
          <w:szCs w:val="27"/>
        </w:rPr>
        <w:t xml:space="preserve">можно определить качество </w:t>
      </w:r>
      <w:r w:rsidR="00D04FD5" w:rsidRPr="00D04FD5">
        <w:rPr>
          <w:color w:val="000000"/>
          <w:sz w:val="28"/>
          <w:szCs w:val="27"/>
        </w:rPr>
        <w:t xml:space="preserve">майонеза в лабораторных условиях. </w:t>
      </w:r>
      <w:r>
        <w:rPr>
          <w:color w:val="000000"/>
          <w:sz w:val="28"/>
          <w:szCs w:val="27"/>
        </w:rPr>
        <w:t>Более того</w:t>
      </w:r>
      <w:r w:rsidR="00CE4595">
        <w:rPr>
          <w:color w:val="000000"/>
          <w:sz w:val="28"/>
          <w:szCs w:val="27"/>
        </w:rPr>
        <w:t>,</w:t>
      </w:r>
      <w:r w:rsidR="00D04FD5" w:rsidRPr="00D04FD5">
        <w:rPr>
          <w:color w:val="000000"/>
          <w:sz w:val="28"/>
          <w:szCs w:val="27"/>
        </w:rPr>
        <w:t xml:space="preserve"> известно о </w:t>
      </w:r>
      <w:r w:rsidR="00CE4595">
        <w:rPr>
          <w:color w:val="000000"/>
          <w:sz w:val="28"/>
          <w:szCs w:val="27"/>
        </w:rPr>
        <w:t>масштабном</w:t>
      </w:r>
      <w:r w:rsidR="00D04FD5" w:rsidRPr="00D04FD5">
        <w:rPr>
          <w:color w:val="000000"/>
          <w:sz w:val="28"/>
          <w:szCs w:val="27"/>
        </w:rPr>
        <w:t xml:space="preserve"> исследовании организации Роскачество некоторых видов майонеза, а мнения о вре</w:t>
      </w:r>
      <w:r w:rsidR="00E90012">
        <w:rPr>
          <w:color w:val="000000"/>
          <w:sz w:val="28"/>
          <w:szCs w:val="27"/>
        </w:rPr>
        <w:t>д</w:t>
      </w:r>
      <w:r w:rsidR="001D545B">
        <w:rPr>
          <w:color w:val="000000"/>
          <w:sz w:val="28"/>
          <w:szCs w:val="27"/>
        </w:rPr>
        <w:t>е и пользе майонеза расходятся.</w:t>
      </w:r>
    </w:p>
    <w:p w:rsidR="001D545B" w:rsidRPr="001D545B" w:rsidRDefault="001D545B" w:rsidP="001D545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</w:p>
    <w:p w:rsidR="002D6362" w:rsidRPr="002D6362" w:rsidRDefault="00FE7DBF" w:rsidP="00907139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bookmarkStart w:id="2" w:name="_Toc129620269"/>
      <w:r w:rsidRPr="002D6362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Цель</w:t>
      </w:r>
      <w:r w:rsidR="00F80E77" w:rsidRPr="002D6362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 xml:space="preserve"> работы</w:t>
      </w:r>
      <w:r w:rsidR="002D6362" w:rsidRPr="002D6362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:</w:t>
      </w:r>
      <w:bookmarkEnd w:id="2"/>
    </w:p>
    <w:p w:rsidR="00FE7DBF" w:rsidRDefault="002D6362" w:rsidP="005B6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</w:t>
      </w:r>
      <w:r w:rsidR="005C4BA7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</w:t>
      </w:r>
      <w:r w:rsidR="005C4BA7" w:rsidRPr="005C4B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овести оценку качества </w:t>
      </w:r>
      <w:r w:rsidR="0008382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популярных </w:t>
      </w:r>
      <w:r w:rsidR="005C4BA7" w:rsidRPr="005C4B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высококалорийных </w:t>
      </w:r>
      <w:r w:rsidR="00AF593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марок </w:t>
      </w:r>
      <w:r w:rsidR="005C4BA7" w:rsidRPr="005C4B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майонез</w:t>
      </w:r>
      <w:r w:rsid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</w:t>
      </w:r>
      <w:r w:rsid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1D545B" w:rsidRPr="00E83759" w:rsidRDefault="001D545B" w:rsidP="005B6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E7DBF" w:rsidRPr="002D6362" w:rsidRDefault="00FE7DBF" w:rsidP="00907139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bookmarkStart w:id="3" w:name="_Toc129620270"/>
      <w:r w:rsidRPr="002D6362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Задачи:</w:t>
      </w:r>
      <w:bookmarkEnd w:id="3"/>
    </w:p>
    <w:p w:rsidR="00FE7DBF" w:rsidRPr="00892486" w:rsidRDefault="009827DF" w:rsidP="005B674B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Изучить </w:t>
      </w:r>
      <w:r w:rsidR="005C4BA7"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литературу и источники Интернет по данной теме</w:t>
      </w:r>
      <w:r w:rsidR="007435CE"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FE7DBF" w:rsidRPr="00E83759" w:rsidRDefault="009472DC" w:rsidP="005B674B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Провести опрос</w:t>
      </w:r>
      <w:r w:rsidR="00E90012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среди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продавцов </w:t>
      </w:r>
      <w:r w:rsidR="00E90012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магазинов</w:t>
      </w: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 выявление самых популярныхмарок майонеза</w:t>
      </w:r>
      <w:r w:rsidR="00CE4595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</w:t>
      </w:r>
      <w:r w:rsidR="00E90012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городе </w:t>
      </w: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Чусовой</w:t>
      </w:r>
      <w:r w:rsidR="007435CE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FE7DBF" w:rsidRPr="00E83759" w:rsidRDefault="009472DC" w:rsidP="005B674B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Изучить состав рассматриваемых марок майонеза по этикеткам</w:t>
      </w:r>
      <w:r w:rsidR="007435CE"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CE4595" w:rsidRPr="00E83759" w:rsidRDefault="009472DC" w:rsidP="005B674B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Провести сравнительные исследования отобранных образцов майонеза по органолептическим и физико-химическим показателям качества; </w:t>
      </w:r>
    </w:p>
    <w:p w:rsidR="007737FE" w:rsidRDefault="00CE4595" w:rsidP="005B674B">
      <w:pPr>
        <w:pStyle w:val="a4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837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Проанализировать результаты исследования, сравнить с нормативными документами на качество и сделать выводы.</w:t>
      </w:r>
    </w:p>
    <w:p w:rsidR="001D545B" w:rsidRPr="00402F90" w:rsidRDefault="001D545B" w:rsidP="001D545B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14871" w:rsidRDefault="00614871" w:rsidP="00907139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bookmarkStart w:id="4" w:name="_Toc129620271"/>
      <w:r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Актуальность</w:t>
      </w:r>
      <w:bookmarkEnd w:id="4"/>
    </w:p>
    <w:p w:rsidR="00966966" w:rsidRDefault="0061487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Здоровье – </w:t>
      </w:r>
      <w:r w:rsidR="00CE459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одна из самых важных ценностей человека, поэтому я </w:t>
      </w: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считаю, что тема нашей исследова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тельской работы очень актуальна</w:t>
      </w:r>
      <w:r w:rsidR="00CE459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М</w:t>
      </w: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айонез – </w:t>
      </w:r>
      <w:r w:rsidR="00E9001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очень востребованный продукт</w:t>
      </w: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питания. </w:t>
      </w:r>
      <w:r w:rsidR="00CE459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Ведь у большого количества людей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этот соус находится в холодильнике практически всегда. </w:t>
      </w:r>
      <w:r w:rsidR="00E90012" w:rsidRPr="00E9001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 телевизору и в других источниках информации мы можем увидеть, что он не вызывает никакого вреда.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Однако </w:t>
      </w:r>
      <w:r w:rsidR="00CE459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много врачей-</w:t>
      </w: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специалистов говорят, что майонез вреден. </w:t>
      </w:r>
      <w:r w:rsidR="00E9001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Давайте выясним. </w:t>
      </w:r>
      <w:r w:rsidRPr="006148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Так ли это?</w:t>
      </w:r>
    </w:p>
    <w:p w:rsidR="00E90012" w:rsidRDefault="00E90012" w:rsidP="00E90012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90012" w:rsidRPr="00966966" w:rsidRDefault="00E90012" w:rsidP="00E90012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C4643" w:rsidRDefault="006C4643" w:rsidP="00907139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bookmarkStart w:id="5" w:name="_Toc129620272"/>
      <w:r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lastRenderedPageBreak/>
        <w:t>Методы исследования</w:t>
      </w:r>
      <w:r w:rsidR="00614871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:</w:t>
      </w:r>
      <w:bookmarkEnd w:id="5"/>
    </w:p>
    <w:p w:rsidR="009472DC" w:rsidRPr="00892486" w:rsidRDefault="009472DC" w:rsidP="009071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1.Статистический метод;</w:t>
      </w:r>
    </w:p>
    <w:p w:rsidR="009472DC" w:rsidRPr="00892486" w:rsidRDefault="009472DC" w:rsidP="0089248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2.Метод органолептического анализа;</w:t>
      </w:r>
    </w:p>
    <w:p w:rsidR="009472DC" w:rsidRPr="00892486" w:rsidRDefault="009472DC" w:rsidP="0089248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3.Гравиметрический метод;</w:t>
      </w:r>
    </w:p>
    <w:p w:rsidR="009472DC" w:rsidRPr="00892486" w:rsidRDefault="009472DC" w:rsidP="0089248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4.Потенциометрический</w:t>
      </w:r>
      <w:r w:rsidR="00E90012"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метод</w:t>
      </w: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;</w:t>
      </w:r>
    </w:p>
    <w:p w:rsidR="00966966" w:rsidRPr="00892486" w:rsidRDefault="009472DC" w:rsidP="0089248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5.Титриметрический</w:t>
      </w:r>
      <w:r w:rsidR="00E90012"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метод</w:t>
      </w:r>
      <w:r w:rsidRPr="008924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E90012" w:rsidRDefault="00E90012" w:rsidP="00E90012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4800" w:rsidRDefault="00BA4800" w:rsidP="00E90012">
      <w:pPr>
        <w:spacing w:after="0" w:line="36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906BA" w:rsidRPr="00114601" w:rsidRDefault="00AF5939" w:rsidP="00907139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bookmarkStart w:id="6" w:name="_Toc129620273"/>
      <w:r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 xml:space="preserve">1 </w:t>
      </w:r>
      <w:r w:rsidR="004906BA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Теоретическое обоснование</w:t>
      </w:r>
      <w:bookmarkEnd w:id="6"/>
    </w:p>
    <w:p w:rsidR="00CB4E01" w:rsidRDefault="00892486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7" w:name="_Toc129620274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1.1 </w:t>
      </w:r>
      <w:r w:rsidR="00CB4E01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Историческая справка</w:t>
      </w:r>
      <w:bookmarkEnd w:id="7"/>
    </w:p>
    <w:p w:rsidR="00907139" w:rsidRDefault="00CB4E0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происхождения майонеза </w:t>
      </w:r>
      <w:r w:rsidR="00E9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соус появился на свет в 1756 году после того, как французские войска под командованием герцога де Ришелье осадили порт Маон на средиземноморском острове Менорка, н</w:t>
      </w:r>
      <w:r w:rsidR="00E9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ыне являющемся частью Испании. Когда п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овар герцога</w:t>
      </w:r>
      <w:r w:rsidR="00E90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обнаружил,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острове не хватает сливок, необходимых для праздничного соуса, изобрел яично-масляную заправку. В честь победы герцога над британц</w:t>
      </w:r>
      <w:r w:rsidR="0090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шеф-повар назвал новый соус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«Майонез». 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56971" w:rsidRP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140C3E" w:rsidRDefault="00CB4E0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другой версии, повар узнал рец</w:t>
      </w:r>
      <w:r w:rsidR="001D5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епт от жителей острова. Поэтому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Франция с Испанией до сих пор борются за право называться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родиной этого соуса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французы никак не сдаются. </w:t>
      </w:r>
    </w:p>
    <w:p w:rsidR="005F3AE8" w:rsidRDefault="00CB4E0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гипотеза утверждает, что майонез имеет галльское происхождение, и что изначально соус мог называться «байонезом» в честь Байонны, города, 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известен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всей Европе своей сочной ветчиной. Другие защитники французского авторства предположили, что это название произошло от слова «manier», что означает «обрабатывать» или «moyeu», </w:t>
      </w:r>
      <w:r w:rsidR="005F3AE8" w:rsidRPr="005F3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старого французского слова, обозначающего «желток».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56971" w:rsidRP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CB4E01" w:rsidRDefault="005F3AE8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A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1920-м годам испанцы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нанесли ответный удар: известный мадридский шеф-повар опубликовал брошюру, </w:t>
      </w:r>
      <w:r w:rsid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призыва</w:t>
      </w:r>
      <w:r w:rsid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соотечественников отказаться от фальшивого франкоязычного термина «майонез» в пользу сальсы «махонеса». Кулинарный писатель Том Нилон, автор изданной в России книги «Битвы за еду и войны культур. Тайные двигатели истории», в одной из</w:t>
      </w:r>
      <w:r w:rsid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статей решительно поддерживает испанскую точку зрения. «Тот факт, что майонез не фигурирует ни в одной из первон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ачальных коллекций (французских)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рецептов XVI</w:t>
      </w:r>
      <w:r w:rsid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века</w:t>
      </w:r>
      <w:r w:rsidR="00CB4E01"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похоже подтверждает, что у французов не было «технологии» для майонеза до XVIII века».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56971" w:rsidRP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140C3E" w:rsidRDefault="00CB4E0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в начале XIX века французский повар Люсьен Оливье создал свой вариант майонеза. 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добавил горчицу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подарила соусу особый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пикантный вкус и, будучи естественным природным эмульгатором, резко упростила его приготов</w:t>
      </w:r>
      <w:r w:rsidR="0011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ление и улучшила срок хранения. </w:t>
      </w:r>
    </w:p>
    <w:p w:rsidR="00CB4E01" w:rsidRDefault="00CB4E0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острый вариант получил имя «Прованский соус из Маона». В России он известен – </w:t>
      </w:r>
      <w:r w:rsid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любимый всеми «Провансаль».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Оливье переехал в Россию, стал шеф-поваром популярного ресторана и затем создал салат, без которого нам трудно представить семейные праздники. И именно майонез «Провансаль» обеспечил неповторим</w:t>
      </w:r>
      <w:r w:rsidR="0090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вкус изобретенному им салату </w:t>
      </w:r>
      <w:r w:rsidRPr="00CB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«Оливье».</w:t>
      </w:r>
    </w:p>
    <w:p w:rsidR="00907139" w:rsidRDefault="008C7D5F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Советском Союзе майонез начали выпускать в Москве в 1936 году. И, конечно, это был «Провансаль». Вкус получил одобрение Иосифа </w:t>
      </w:r>
    </w:p>
    <w:p w:rsidR="00140C3E" w:rsidRDefault="008C7D5F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Сталина, после чего в СССР началось массовое производство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</w:t>
      </w:r>
      <w:r w:rsidR="00456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продукта</w:t>
      </w: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Его включили даже в продуктовый набор, выдаваемый по карточкам. Рецепт был прост: масло рафинированное, свежие желтки, готовая горчица, сахар, 5% уксус, соль и больше ничего! Так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майонез</w:t>
      </w: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готовили до конца 80-х годов. Соус поступал на прилавки только в 200-граммовой банке. Срок хранения составлял всего один месяц. Другие виды майонеза стали выпускаться только в послевоенное время. </w:t>
      </w:r>
    </w:p>
    <w:p w:rsidR="00EE25BE" w:rsidRDefault="008C7D5F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Рецептура майонеза «Весенний» предусматривала укропное масло. «Ароматный» шел с перцем и тмином. Современному человеку сложно представить, но тогда ассортимент соуса был внушительным: майонез с 30% томатной пасты предназначался к рыбе и рыбным салатам, с 18% тертого хрена – к холодным мясным блюдам. Диетический майонез </w:t>
      </w:r>
      <w:r w:rsid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названием </w:t>
      </w:r>
      <w:r w:rsidR="00140C3E" w:rsidRP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«Диабетический» производился без</w:t>
      </w:r>
      <w:r w:rsidRPr="008C7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сахара. Обогащенный витаминами вид соуса содержал витамины С и В. Десертный майонез «Апельсиновый» имел 35% жирности. И обладал сладким привкусом апельсинов, с добавлением фруктово-ягодного джема и эссенции. Вместо уксусной кислоты в состав входила лимонная кислота, а в качестве желирующего компонента использовался кукурузный фосфатный крахмал. И это неполный список разнообразия в майонезн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промышленности периода СССР.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40C3E" w:rsidRPr="00140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EE25BE" w:rsidRDefault="00EE25BE" w:rsidP="00EE25BE">
      <w:pPr>
        <w:spacing w:after="0" w:line="360" w:lineRule="auto"/>
        <w:ind w:left="-851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6BA" w:rsidRPr="00114601" w:rsidRDefault="00892486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129620275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1.2 </w:t>
      </w:r>
      <w:r w:rsidR="004906BA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Состав майонеза</w:t>
      </w:r>
      <w:bookmarkEnd w:id="8"/>
    </w:p>
    <w:p w:rsidR="002960C6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6738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Растительное масло.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При приготовлении вкусного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высокожирного майонеза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 обойтись без высококачественного растительного масла.</w:t>
      </w:r>
      <w:r w:rsidR="00EE25B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Более того - классический вкус данному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продукту обеспечивает только рафинированное и дезодорированное масло. Если производитель пытается экономить с помощью дешевого сырья, это сразу заметно. В России при производстве майонеза в основном используется подсолнечное масло, но стандарты допускают любое другое растительное масло - соевое, рапсовое, кукурузное, оливковое. А вот животные жиры в майонезе исключены совсем, </w:t>
      </w:r>
    </w:p>
    <w:p w:rsidR="00B02E27" w:rsidRDefault="000A36CC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так как </w:t>
      </w:r>
      <w:r w:rsidR="004906BA"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 хранении в холодильнике они легко</w:t>
      </w:r>
      <w:r w:rsidR="00EE25B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застывают,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 </w:t>
      </w:r>
      <w:r w:rsidR="004906BA"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значит, продукт не сохранит консистенцию и расслоится, как только его достанут из холодильника.</w:t>
      </w:r>
    </w:p>
    <w:p w:rsidR="00BA4800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6738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Яичные продукты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Для приготовления майонеза </w:t>
      </w:r>
      <w:r w:rsidR="00EE25B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также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используются яичный желток или меланж (смесь желтка и бел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ка), сухие или жидкие, </w:t>
      </w:r>
    </w:p>
    <w:p w:rsidR="00966966" w:rsidRDefault="000A36CC" w:rsidP="00BA4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охлажден</w:t>
      </w:r>
      <w:r w:rsidR="004906BA"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ные или замороженные. Стремясь удешевить выпуск продукта, производители кладут яичных продуктов настолько символическое количество, что новый ГОСТ вводит </w:t>
      </w:r>
    </w:p>
    <w:p w:rsidR="004906BA" w:rsidRPr="004906BA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обязательный минимальный уровень их содержания - не менее 1% сухого яичного желтка. 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То есть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добровольно производители кладут его еще меньше? Снижение содержания яйцепродуктов в майонезе, как правило, компенсируют увеличением количества крахмала и загустителей.</w:t>
      </w:r>
    </w:p>
    <w:p w:rsidR="004906BA" w:rsidRPr="004906BA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6738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Загустители.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Это вещества, в низкой концентрации образующие стабильные </w:t>
      </w:r>
      <w:r w:rsidR="000A36CC" w:rsidRP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гидрогели, не дающие ингредиентам расслаиваться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r w:rsidR="000A36CC" w:rsidRP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пищевой промышленности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 производстве майонезов в качестве стабилизаторов консистенции используют модифицированный крахмал, гуаровую, ксантанов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ую или другие камеди. (Камедь – это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загуститель натурального происхождения</w:t>
      </w:r>
      <w:r w:rsidR="000A36C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).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Но в производстве в качестве загустителей чаще используются модифицированные крахмалы - с промышленно улучшенными свойствами (обычный крахмал, подвергши</w:t>
      </w:r>
      <w:r w:rsidR="001426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йся физическому или химическому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воздействию, в результате которого молекула крахмала становится технологически устойчивее и лучше удерживает влагу).</w:t>
      </w:r>
    </w:p>
    <w:p w:rsidR="00EE25BE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6738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Пищевые добавки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</w:p>
    <w:p w:rsidR="004906BA" w:rsidRPr="004906BA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Условно их можно разделить на:</w:t>
      </w:r>
    </w:p>
    <w:p w:rsidR="004906BA" w:rsidRPr="00B02E27" w:rsidRDefault="00B02E27" w:rsidP="001D545B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</w:t>
      </w:r>
      <w:r w:rsidR="004906BA" w:rsidRPr="00B02E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ещества, улучшающие внешний вид продукта (красители);</w:t>
      </w:r>
    </w:p>
    <w:p w:rsidR="004906BA" w:rsidRPr="00B02E27" w:rsidRDefault="00B02E27" w:rsidP="001D545B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</w:t>
      </w:r>
      <w:r w:rsidR="004906BA" w:rsidRPr="00B02E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ещества, регулирующие консистенцию продукта (загустители, эмульгаторы, стабилизаторы);</w:t>
      </w:r>
    </w:p>
    <w:p w:rsidR="00402F90" w:rsidRDefault="00B02E27" w:rsidP="001D545B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</w:t>
      </w:r>
      <w:r w:rsidR="004906BA" w:rsidRPr="00B02E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ещества, регулирующие вкус и аромат (ароматизаторы, вкусовые добавки);</w:t>
      </w:r>
    </w:p>
    <w:p w:rsidR="004906BA" w:rsidRPr="00402F90" w:rsidRDefault="00B02E27" w:rsidP="001D545B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02F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</w:t>
      </w:r>
      <w:r w:rsidR="004906BA" w:rsidRPr="00402F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ещества, повышающие микробиологическую сохранность (консерванты) и окислительную устойчивость масляной фазы (антиоксиданты) и увеличивающие таким образом срок хранения продукта.</w:t>
      </w:r>
    </w:p>
    <w:p w:rsidR="00966966" w:rsidRDefault="004906BA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Перечислить все пищевые добавки просто невозможно, их тысячи: синтетического или натурального происхождения, как гуаровая камедь (Е412), или, например, Е330 - лимонная кислота, которая содержится во всех ц</w:t>
      </w:r>
      <w:r w:rsidR="00567E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итрусовых. И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сточником красителей в пищевой промышленности служат, как правило, морковь, свекла и другие натуральные и полезные продукты. Конечно, использование пищевых добавок строго регламентируется действующими с</w:t>
      </w:r>
      <w:r w:rsidR="00B02E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анитарными нормами и правилами,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 однозначно при выборе майонеза нужно обращать внимание на срок годности: чем он больше, тем выше вероя</w:t>
      </w:r>
      <w:r w:rsidR="009669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тность, что в продукт добавлены </w:t>
      </w:r>
      <w:r w:rsidRPr="004906B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синтетические консерванты.</w:t>
      </w:r>
      <w:r w:rsidR="00140C3E" w:rsidRPr="00140C3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8</w:t>
      </w:r>
      <w:r w:rsidR="00140C3E" w:rsidRPr="00140C3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EE25BE" w:rsidRDefault="00EE25BE" w:rsidP="001D545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02E27" w:rsidRDefault="00892486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9" w:name="_Toc129620276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1.3 </w:t>
      </w:r>
      <w:r w:rsidR="00B02E27" w:rsidRPr="00B02E27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Требования к качеству и экспертиза майонеза</w:t>
      </w:r>
      <w:bookmarkEnd w:id="9"/>
    </w:p>
    <w:p w:rsidR="003E576F" w:rsidRPr="00710A9E" w:rsidRDefault="003E576F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E576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ГОСТ 31761-2012. Майонезы и соусы майонезные. Общие технические условия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майонеза определяют по органолептическим, физико-химическим и микробиологическим показателям.</w:t>
      </w:r>
    </w:p>
    <w:p w:rsidR="00BA4800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органолептических показателей определяют: внешний вид, </w:t>
      </w:r>
    </w:p>
    <w:p w:rsidR="00710A9E" w:rsidRDefault="00B02E27" w:rsidP="00BA4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консистенцию, вкус, запах и цвет. Майонез должен представлять собой сметанообразный продукт; допускаются единичные пузырьки воздуха, наличие частиц добавляемых пряностей, приправ горчицы в соответствии с техническим описанием май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онеза конкретного наименования.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майонеза должен быть белым или кремовато-желтым, однородным по всей массе с оттенками, указанными в технических описаниях. Вкус и запах также должны соответствовать техническому описа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на конкретный вид продукта.</w:t>
      </w:r>
    </w:p>
    <w:p w:rsidR="00402F90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физико-химических показателей нормируют массовую долю </w:t>
      </w:r>
      <w:r w:rsidR="00892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жира, </w:t>
      </w:r>
    </w:p>
    <w:p w:rsidR="00710A9E" w:rsidRDefault="00892486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влаги, поваренной соли, со</w:t>
      </w:r>
      <w:r w:rsidR="00B02E27"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рбиновой кислоты, кислотность в пересчете на уксусную или лимонную кислоту, стойкость эмульсии, значение рН, эффективную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вязкость.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67E11" w:rsidRPr="00567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Массовая доля жира в высококалорийном майонезе составляет более 55%, среднекалорийном - 40-55%, низкокалорийном - менее 40%. Массовая доля влаги, поваренной соли, сорбиновой кислоты, кислотность определяются по техническому описанию конкретного вида майонеза. Стойкость эмульсии </w:t>
      </w:r>
      <w:r w:rsidR="00142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высококалорийного и </w:t>
      </w: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среднекалорийного майонеза должна быть не менее 98%, н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изкокалорийного - не менее 97%. Значение рН - </w:t>
      </w: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4,0-4,7. Э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ффективная вязкость - 5,0-20,0.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микробиологических показате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 нормируют БГКП (колиформы) -</w:t>
      </w: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допускаются в 0,01 г; патогенные микроорга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низмы, в том числе сальмонеллы - не допускаются в 25 г; дрожжи -</w:t>
      </w: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более 1000 КОЕ в 1 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см3, плесени - не более 10 КОЕ.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важным дефектом майонеза является расслаивание эмульсии, в результате чего из массы выделяется жир. Расслаивание майонеза является следствием разрушения эмульсии. Сущность этого процесса состоит в нарушении целостности протеиновых оболочек эмульгатора вокруг диспергированных капелек жира под действием неблагоприятных факторов: резких перепадов температур хранения, несоблюдения температурного режима и др. При этом отдельные капли масла, не ограниченные оболочками эмульгатора, сливаются, выделяется слой масла, а майонез расслаи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вается.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к дефектам майонеза относятся: наличие большого количества пузырьков воздуха; прогорклый привкус, вызванный порчей жировой основы; несвойственные майонезу привкусы и запахи различного происхождени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я; неоднородность окраски. </w:t>
      </w:r>
    </w:p>
    <w:p w:rsidR="00710A9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Экспертизу майонеза проводят в основном с целью выявления фальсификации массовой доли жира, что является одной из причин неоправданного завышения ц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ены на низкокалорийный майонез.</w:t>
      </w:r>
    </w:p>
    <w:p w:rsidR="007D798E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Растительное масло в майонезе частично заменяют путе</w:t>
      </w:r>
      <w:r w:rsidR="00402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внесения </w:t>
      </w:r>
    </w:p>
    <w:p w:rsidR="00710A9E" w:rsidRDefault="00402F9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крахмала или крахмал </w:t>
      </w:r>
      <w:r w:rsidR="00B02E27"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продуктов, повышающих вязкость майонеза. При этом значительно увеличивается эффективная вязкость продукта. Качественной реакцией на добавление к</w:t>
      </w:r>
      <w:r w:rsidR="00710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рахмала служит реакция с йодом.</w:t>
      </w:r>
    </w:p>
    <w:p w:rsidR="00061C61" w:rsidRDefault="00B02E27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свежести майонеза судят по органолептическим показателям, определяют также значение рН. В результате гидролитических и окислительных реакций жировой основы происходит накопление свободных </w:t>
      </w:r>
      <w:r w:rsidRPr="00B02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жирных кислот, а значение рН уменьшается. В случае введения соды в превышающем нормы количестве значение рН увеличивается.</w:t>
      </w:r>
      <w:r w:rsidR="00567E11" w:rsidRPr="00567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567E11" w:rsidRPr="00567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0A5A86" w:rsidRDefault="000A5A86" w:rsidP="003E576F">
      <w:pPr>
        <w:spacing w:after="0" w:line="360" w:lineRule="auto"/>
        <w:ind w:right="-850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B02E27" w:rsidRDefault="003E576F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0" w:name="_Toc129620277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1.4 </w:t>
      </w:r>
      <w:r w:rsidR="00710A9E" w:rsidRPr="00710A9E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Классификация и ассортимент майонеза в России</w:t>
      </w:r>
      <w:bookmarkEnd w:id="10"/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Согласно ГОСТ Р 50174-92 майонез делят на группы в зависимости от массовой доли жира: высококалорийный — более 55%, среднекалорийный — 40—50%, низкокалорийный — менее 40%.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зависимости от назначения майонез подразделяют на две группы: закусочные и для д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етского</w:t>
      </w:r>
      <w:r w:rsid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д</w:t>
      </w:r>
      <w:r w:rsid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ля д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иетического питания.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 закусочным относится майонез столовый, с пряностями, острый с вкусовыми и желирующими добавками. Для детского и диетического питания предназначены майонез с вкусовыми и желирующими добавками, сладкий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майонезный крем, диетический.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 рубежом принята условная классификация эмульсионных продуктов типа майонез — массовой долей жира более 75%, содержанием яичного белка в качестве эмульгатора, без загустителей; эмульгированные соусы — с массовой долей ж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ира менее 75%, с загустителями.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зависимости от консистенции майонезные продукты делят на сметанообразные, пастооб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разные, кремообразные и жидкие.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настоящее время на отечественном рынке представлен широкий ассортимент майонеза отечествен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ного и импортного производства.</w:t>
      </w:r>
    </w:p>
    <w:p w:rsidR="00B16070" w:rsidRP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Отечественный майонез. Традиционными видами майонеза являются Провансаль и Молочный с массовой долей жира не менее 67%, которые относятся к группе высококалорийного столового майонеза. В рецептуру майонеза Провансаль входят (в %): растительное масло — 65,4, яичный порошок — 5,0, сухое обезжиренное моло</w:t>
      </w:r>
      <w:r w:rsidR="003E576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ко — 1,6, сахарный песок — 1,5, 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соль поваренная — 1,2, сода питьевая — 0,05, горчичный порошок — 0,75, уксусная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кислота 80%-я — 0,55-0,75, вода — 24,0.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Майонез Молочный отличается пониженным содержанием яичного порошка (2%) и повышенным сухого обезжиренного молока (1,8%), в него добавляют 3% сухого цельного молока. Эти продукты имеют нежный слегка острый вкус без следов горечи, запах и привкус горчицы, сметанообразную консистенцию.</w:t>
      </w:r>
    </w:p>
    <w:p w:rsidR="00B16070" w:rsidRP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настоящее время на основе рецептуры майонеза Провансаль производят майонез с пониженной массовой долей жира, относящийся к группе среднекалорийного майонеза: Новый, Адмиралтейский, С хреном, Острый, Енисей. Эти майонезы отличаются хорошими вкусовыми свойствами благодаря введению вкусоароматических добавок.                                       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группу высококалорийного входят майонезы с пряностями, которые сохраняют вкусовые достоин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ства и консистенцию Провансаля, 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 обогащены вкусом и запахом пряностей. Это майонезы укропный Весна, с перцем, тмином, Дружба (содержит около 10% пюре из красного перца и экстракты петрушки, укропа, сельдерея и лаврового листа), Ароматный (с экстрактами петрушки, укропа, сельдерея), Восточный (с композицией из красного, черного, душис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того перца, корицы и гвоздики).</w:t>
      </w:r>
    </w:p>
    <w:p w:rsidR="001456BD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К группе среднекалорийного майонеза относится столовый майонез </w:t>
      </w:r>
    </w:p>
    <w:p w:rsidR="00B16070" w:rsidRDefault="00B1607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Любительский с массовой долей жира не менее 47% и пониженным содержанием горчичного порошка (0,25%), отличающийся мягким вкусом,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сметанообразной консистенцией.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Майонез Томатный с массовой долей жира 46,1% содержит повышенное количество уксусной кислоты (2%) и 3% томатной пасты, обладает ос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трым вкусом с привкусом томата.</w:t>
      </w:r>
    </w:p>
    <w:p w:rsidR="007D798E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Низкокалорийные майонезы — Салатный, Горчичный, Московский с </w:t>
      </w:r>
    </w:p>
    <w:p w:rsidR="00907139" w:rsidRDefault="00B16070" w:rsidP="001D54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массовой долей жира не менее 37%, обладающие выраженным вкусом </w:t>
      </w:r>
    </w:p>
    <w:p w:rsidR="00B16070" w:rsidRDefault="00B1607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горчицы, уксуса, красного перца. В майонез Московский в качестве желирующей добавки вводят кукурузный фосфатный крахмал марки Б и эк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стракт красного горького перца.</w:t>
      </w:r>
    </w:p>
    <w:p w:rsidR="00061C61" w:rsidRDefault="00B1607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 низкокалорийным майонезам относят также сладкие майонезы Медовый, Малиновый, Апельсиновый с массовой долей жира не менее 35%. Эти майонезы обладают сладким вкусом с привкусом соответствующих эссенций. Уксусная кислота в них заменена лимонной (0,4%). Желирующая добавка — кукурузный фосфатный крахмал марки Б (3%). Консервантом служит сорбиновая кислота (0,02%).</w:t>
      </w:r>
      <w:r w:rsidR="00C32DF3" w:rsidRP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[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11</w:t>
      </w:r>
      <w:r w:rsidR="00C32DF3" w:rsidRP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061C61" w:rsidRPr="00B16070" w:rsidRDefault="00061C61" w:rsidP="00061C61">
      <w:pPr>
        <w:spacing w:after="0" w:line="360" w:lineRule="auto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906BA" w:rsidRDefault="003E576F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1" w:name="_Toc129620278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1.5 </w:t>
      </w:r>
      <w:r w:rsidR="00B16070" w:rsidRPr="00B16070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Польза майонеза</w:t>
      </w:r>
      <w:bookmarkEnd w:id="11"/>
    </w:p>
    <w:p w:rsidR="00B16070" w:rsidRDefault="00C32DF3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</w:t>
      </w:r>
      <w:r w:rsidR="00B16070"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ечь идет о майонезе, приготовленном в домашних условия</w:t>
      </w:r>
      <w:r w:rsidR="003E576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х. Майонез -</w:t>
      </w:r>
      <w:r w:rsidR="00B16070"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очень жирный продукт, что полезно для эластичности кожи, а также это является дополнительным источником силы.</w:t>
      </w:r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Растительные масла богаты ненасыщенными жирными кислотами, </w:t>
      </w:r>
      <w:r w:rsid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которые полезны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для профилактики заболеваний сердца и сосудов. В майонезе высокая концентрация витаминов Е и F. Они способствуют ускорению метаболизма. Уксус</w:t>
      </w:r>
      <w:r w:rsidR="00F24E6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ная и 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лимон</w:t>
      </w:r>
      <w:r w:rsidR="00F24E6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ная кислоты</w:t>
      </w:r>
      <w:r w:rsidR="0090713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полезны при 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пони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женной кислотности желудка.</w:t>
      </w:r>
    </w:p>
    <w:p w:rsidR="008F1382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Яйца, входящие в состав продукта, содержат полезный белок альбумин, </w:t>
      </w:r>
    </w:p>
    <w:p w:rsidR="00B16070" w:rsidRDefault="00B1607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который положительно воздействует на организм человека.</w:t>
      </w:r>
      <w:r w:rsid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[</w:t>
      </w:r>
      <w:r w:rsidR="001456B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</w:t>
      </w:r>
      <w:r w:rsidR="00C32DF3" w:rsidRPr="00C32DF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8F1382" w:rsidRPr="00061C61" w:rsidRDefault="008F1382" w:rsidP="003E576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16070" w:rsidRDefault="003E576F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2" w:name="_Toc129620279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1.6 </w:t>
      </w:r>
      <w:r w:rsidR="00B16070" w:rsidRPr="00B16070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Вред майонеза</w:t>
      </w:r>
      <w:bookmarkEnd w:id="12"/>
    </w:p>
    <w:p w:rsidR="00B16070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Самым вредным качеством майонеза можно считать его высокую калорийность, которая более чем в два раза превышает калорийность жирной сметаны. Естественно, что людям, имеющим лишние килограммы или следящим за своей фигурой, употребление такого продукта является крайненежелательным. Доказано, что регулярное употребление майонеза может в достаточно быстрый срок привести к появлению лишнего веса.</w:t>
      </w:r>
    </w:p>
    <w:p w:rsidR="00464AD4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Сейчас в магазинах представлен большой выбор сортов майонеза, как высококалорийного, так и легкого. Но, стоит отметить, что чем меньше жирность соуса, тем меньше в нем натуральных ингредиентов, а, значит, тем вреднее он для организма. Ведь уменьшение в рецептуре майонеза нужного количества высококалорийного растительного масла требует его замены </w:t>
      </w: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химическими веществами, далеко не всегда положительно влияющими н</w:t>
      </w:r>
      <w:r w:rsid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состояние здоровья организма.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[1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</w:t>
      </w:r>
      <w:r w:rsidR="0012397A" w:rsidRP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464AD4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 производстве майонеза в промышленных масштабах в его составе часто используются консерванты и кислоты, убивающие вредоносные бактерии, что позволяет соусу сохранять долгий срок свежести. Не нужно говорить о том, что этивещества совершенно не полезны для человека. К тому же, в состав магазинного соуса включаются различные эмульгаторы и пектины, а яйца заменяются соевым или яичным лецитином, что делает майонез еще более вредным. Да и растительное масло, составляющее основу майонеза, зачастую является не натуральным, а химически произведенным. Такие химические модификации подсолнечного, оливкового или рапсового масел носят названия транс-жиров. Ферменты человеческого желудка не приспособлены к расщеплению этих веществ, так как они не встречаются в натуральных продуктах, созданных природой. В связи с этим транс-жиры не выводятся из организма естественным образом, а накапливаются в нем. Такой явный вред майонеза может привести к возникновению не только ожирения и различных нарушений обме</w:t>
      </w:r>
      <w:r w:rsid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веществ, но и атеросклероза.</w:t>
      </w:r>
    </w:p>
    <w:p w:rsidR="00464AD4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Высокое содержание жира в составе майонеза отрицательно действует на состояние и работу</w:t>
      </w:r>
      <w:r w:rsid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печени и поджелудочной железы.</w:t>
      </w:r>
    </w:p>
    <w:p w:rsidR="00907139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Настоящий майонез, приготовленный в домашних условиях из натуральных продуктов, по консистенции напоминает желе, а желтоватым полупрозрачным цветом похож на мед. В холодильнике такой майонез </w:t>
      </w:r>
    </w:p>
    <w:p w:rsidR="00464AD4" w:rsidRDefault="00B16070" w:rsidP="001D54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хранится не дольше нескольких дней, а при нагревании распадается на масло и другие составляющие. Это свойство майонеза не позволяет использовать его при тепловой обработке блюд. Майон</w:t>
      </w:r>
      <w:r w:rsid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ез считается «холодным» соусом.</w:t>
      </w:r>
    </w:p>
    <w:p w:rsidR="00464AD4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Но, как известно, промышленный майонез достаточно часто используется при запекании мяса и рыбы, приготовлении всевозможных запеканок и мясных пирогов. Он не расслаивается и не распадается. Такое происходит потому, что в составе майонеза присутствуют эмульгаторы и стабилизаторы, а растительное масло частично заменено молоком или водой. При взбивании этих ингредиентов мощными машинами майонез приобретает не присущий ему же</w:t>
      </w:r>
      <w:r w:rsid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лтоватый цвет, а молочно-белый.</w:t>
      </w:r>
    </w:p>
    <w:p w:rsidR="003E576F" w:rsidRDefault="00B1607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1607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Нужно помнить, что майонез нельзя употреблять бесконтрольно. Используйте майонез, приготовленный из натуральных продуктов, и употребляйте его в ограниченных количествах. Только в таком случае вредное воздействие майонеза на организм будет минимальным.</w:t>
      </w:r>
      <w:r w:rsid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[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</w:t>
      </w:r>
      <w:r w:rsidR="0012397A" w:rsidRP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8F1382" w:rsidRDefault="008F1382" w:rsidP="0090713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BA4800" w:rsidRDefault="00BA4800" w:rsidP="0090713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C85C41" w:rsidRDefault="00AF5939" w:rsidP="00F24E67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bookmarkStart w:id="13" w:name="_Toc129620280"/>
      <w:r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 xml:space="preserve">2 </w:t>
      </w:r>
      <w:r w:rsidR="00C85C41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Экспериментальная часть</w:t>
      </w:r>
      <w:bookmarkEnd w:id="13"/>
    </w:p>
    <w:p w:rsidR="00B16070" w:rsidRDefault="00AF5939" w:rsidP="00F24E67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4" w:name="_Toc129620281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2.1 </w:t>
      </w:r>
      <w:r w:rsidR="00464AD4" w:rsidRPr="00464AD4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Как выбрать качественный майонез?</w:t>
      </w:r>
      <w:bookmarkEnd w:id="14"/>
    </w:p>
    <w:p w:rsidR="0012397A" w:rsidRDefault="00464AD4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Выбрать в магазине качественный и менее вредный майонез слож</w:t>
      </w:r>
      <w:r w:rsidR="00177AC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</w:t>
      </w: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о, но все-таки </w:t>
      </w:r>
      <w:r w:rsid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можно попробовать</w:t>
      </w: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</w:p>
    <w:p w:rsidR="00BA4800" w:rsidRDefault="00BA4800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64AD4" w:rsidRPr="00464AD4" w:rsidRDefault="00464AD4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Выбор качественного майонеза:</w:t>
      </w:r>
    </w:p>
    <w:p w:rsidR="00464AD4" w:rsidRPr="00464AD4" w:rsidRDefault="00464AD4" w:rsidP="001D545B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Обращайте внимание на срок годности, чем он продолжительней, тем меньше в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нем полезного и больше вредного;</w:t>
      </w:r>
    </w:p>
    <w:p w:rsidR="00464AD4" w:rsidRPr="00464AD4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Он должен быть однородной массы – ни пузырь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ков, ни крупинок быть не должно;</w:t>
      </w:r>
    </w:p>
    <w:p w:rsidR="00464AD4" w:rsidRPr="00464AD4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составе майонеза должны быть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желтки яиц, а не яичный порошок;</w:t>
      </w:r>
    </w:p>
    <w:p w:rsidR="00464AD4" w:rsidRPr="00464AD4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Комочки, обнаруженные в этом продукте говорят о том, что он либо неправи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льно приготовлен, либо испорчен;</w:t>
      </w:r>
    </w:p>
    <w:p w:rsidR="00464AD4" w:rsidRPr="00464AD4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Чересчур густая консистенция свидетельствует о большом количестве крахмала или сухого молока – по классическом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 рецепту их там быть не должно;</w:t>
      </w:r>
    </w:p>
    <w:p w:rsidR="00464AD4" w:rsidRPr="00464AD4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 должно быть привкуса жира, это признак того что возможно масл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 было не первой свежести;</w:t>
      </w:r>
    </w:p>
    <w:p w:rsidR="00C85C41" w:rsidRDefault="00464AD4" w:rsidP="001D545B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64AD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Цвет должен быть белым, возможно с кремовыми оттенками. Все остальные оттенки, свидетельствуют о добавлении красителей или не нужной добавки.</w:t>
      </w:r>
      <w:r w:rsid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[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</w:t>
      </w:r>
      <w:r w:rsidR="0012397A" w:rsidRP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C85C41" w:rsidRPr="00C85C41" w:rsidRDefault="00C85C41" w:rsidP="00C85C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56CED" w:rsidRDefault="00AF5939" w:rsidP="00907139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5" w:name="_Toc129620282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2.2 </w:t>
      </w:r>
      <w:r w:rsidR="00E56CED" w:rsidRPr="00E56CE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Признаки фальсификации</w:t>
      </w:r>
      <w:bookmarkEnd w:id="15"/>
    </w:p>
    <w:p w:rsidR="00E56CED" w:rsidRPr="00E56CED" w:rsidRDefault="00E56CED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Фальсификация майонеза может происходить за счет замены более качественных растительных масел – подсолнечного, кукурузного, оливкового более низкокачественными – соевым, арахисовым, хлопковым, рапсовым.</w:t>
      </w:r>
    </w:p>
    <w:p w:rsidR="00C85C41" w:rsidRDefault="00E56CED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Низкожирный майонез не должен дорого стоить. Если же майонез плотный, желеобразный, а процент жирности у него небольшой, значит, в него добавили много структурообразующих веществ и загустителей, на</w:t>
      </w:r>
      <w:r w:rsidR="0012397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пример, гуаровую муку, крахмал, 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желатин.</w:t>
      </w:r>
    </w:p>
    <w:p w:rsidR="00E56CED" w:rsidRPr="00E56CED" w:rsidRDefault="00E56CED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фальсифицированном майонезе может отсутствовать молочный или яичный порошок. Вместо них используются все те же пищевые добавки. На вкусе это отражается не лучшим образ</w:t>
      </w:r>
      <w:r w:rsidR="008F138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</w:t>
      </w:r>
      <w:r w:rsidR="0090713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м, да и слизистая консистенция 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нравится не многим.</w:t>
      </w:r>
    </w:p>
    <w:p w:rsidR="004C4218" w:rsidRDefault="00E56CED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Оптимальная температура хранения любого майонеза – от 2 до 6</w:t>
      </w:r>
      <w:r w:rsidR="002A012A" w:rsidRPr="002A01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°C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В этом режиме низкожирный майонез российского производства хранится две недели, высокожирный – два месяца, высокожирный импортный без консервантов – пять месяцев, а майонезы с консервантами, антиокислителями, а</w:t>
      </w:r>
      <w:r w:rsidR="002A01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нтибиоти</w:t>
      </w:r>
      <w:r w:rsidR="003E576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ками – полгода и более. </w:t>
      </w:r>
      <w:r w:rsidR="000A5A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Поэтому</w:t>
      </w:r>
      <w:r w:rsidR="00402F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когда на упаковке с майонезом указывается, что содержание жира в нем всего 36 – 65%, а срок хранения такого продукт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 составляет от одного года до 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двух лет, то перед вами – фальсифи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цированный продукт</w:t>
      </w:r>
      <w:r w:rsidRPr="00E56C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[1</w:t>
      </w:r>
      <w:r w:rsidR="007D79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5</w:t>
      </w:r>
      <w:r w:rsidR="002A012A" w:rsidRPr="002A01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]</w:t>
      </w:r>
    </w:p>
    <w:p w:rsidR="004C4218" w:rsidRDefault="004C4218" w:rsidP="0090713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56CED" w:rsidRDefault="00AF5939" w:rsidP="007D4AF6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16" w:name="_Toc129620283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2.3 </w:t>
      </w:r>
      <w:r w:rsidR="00083820" w:rsidRPr="003E57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Выявление </w:t>
      </w:r>
      <w:r w:rsidR="00E56CED" w:rsidRPr="003E57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наиболее популярных марок майонеза</w:t>
      </w:r>
      <w:r w:rsidR="007D4AF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</w:t>
      </w:r>
      <w:r w:rsidR="00E56CED" w:rsidRPr="003E57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</w:t>
      </w:r>
      <w:bookmarkStart w:id="17" w:name="_Toc129620284"/>
      <w:bookmarkEnd w:id="16"/>
      <w:r w:rsidR="007D4AF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E56CED" w:rsidRPr="003E576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г. Чусовой</w:t>
      </w:r>
      <w:bookmarkEnd w:id="17"/>
    </w:p>
    <w:p w:rsidR="00BA4800" w:rsidRDefault="00A85019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D4AF6">
        <w:rPr>
          <w:rFonts w:ascii="Times New Roman" w:eastAsia="Times New Roman" w:hAnsi="Times New Roman" w:cs="Times New Roman"/>
          <w:sz w:val="28"/>
          <w:szCs w:val="32"/>
          <w:lang w:eastAsia="ru-RU"/>
        </w:rPr>
        <w:t>Поскольку наиболее вкусные майонезы – это майонез</w:t>
      </w:r>
      <w:r w:rsidRPr="00A8501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ы с высоким </w:t>
      </w:r>
    </w:p>
    <w:p w:rsidR="00A85019" w:rsidRPr="00A85019" w:rsidRDefault="00A85019" w:rsidP="00BA4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A8501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 xml:space="preserve">содержанием жира, мы выбрали для исследования наиболее популярные и высококалорийные марки, а именно с 67% </w:t>
      </w:r>
      <w:r w:rsidR="00F24E6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содержанием </w:t>
      </w:r>
      <w:r w:rsidRPr="00A8501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жира. Также они хорошо разрекламированы. А насколько они качественны</w:t>
      </w:r>
      <w:r w:rsidR="00F24E6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,</w:t>
      </w:r>
      <w:r w:rsidRPr="00A8501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мы узнаем после проведенного нами эксперимента.</w:t>
      </w:r>
    </w:p>
    <w:p w:rsidR="008F1382" w:rsidRPr="00A85019" w:rsidRDefault="008F1382" w:rsidP="0090713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632"/>
        <w:tblOverlap w:val="never"/>
        <w:tblW w:w="9322" w:type="dxa"/>
        <w:tblLook w:val="04A0"/>
      </w:tblPr>
      <w:tblGrid>
        <w:gridCol w:w="5023"/>
        <w:gridCol w:w="4299"/>
      </w:tblGrid>
      <w:tr w:rsidR="000A5A86" w:rsidRPr="00865834" w:rsidTr="0090235C">
        <w:trPr>
          <w:trHeight w:val="966"/>
        </w:trPr>
        <w:tc>
          <w:tcPr>
            <w:tcW w:w="5023" w:type="dxa"/>
          </w:tcPr>
          <w:p w:rsidR="000A5A86" w:rsidRPr="00865834" w:rsidRDefault="000A5A86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Сетевые магазины г. Чусового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Наиболее покупаемые марки</w:t>
            </w:r>
            <w:r w:rsidRPr="008658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майонеза</w:t>
            </w:r>
          </w:p>
        </w:tc>
      </w:tr>
      <w:tr w:rsidR="000A5A86" w:rsidRPr="00865834" w:rsidTr="0090235C">
        <w:trPr>
          <w:trHeight w:val="435"/>
        </w:trPr>
        <w:tc>
          <w:tcPr>
            <w:tcW w:w="5023" w:type="dxa"/>
          </w:tcPr>
          <w:p w:rsidR="000A5A86" w:rsidRPr="00865834" w:rsidRDefault="00DE21DF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Магнит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Ряба,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, Mr.Ricco, Слобода</w:t>
            </w:r>
          </w:p>
        </w:tc>
      </w:tr>
      <w:tr w:rsidR="000A5A86" w:rsidRPr="00865834" w:rsidTr="0090235C">
        <w:trPr>
          <w:trHeight w:val="215"/>
        </w:trPr>
        <w:tc>
          <w:tcPr>
            <w:tcW w:w="5023" w:type="dxa"/>
          </w:tcPr>
          <w:p w:rsidR="000A5A86" w:rsidRPr="00865834" w:rsidRDefault="00DE21DF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Пятёрочка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Махеевъ,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, Mr.Ricco, Ряба</w:t>
            </w:r>
          </w:p>
        </w:tc>
      </w:tr>
      <w:tr w:rsidR="000A5A86" w:rsidRPr="00865834" w:rsidTr="0090235C">
        <w:trPr>
          <w:trHeight w:val="152"/>
        </w:trPr>
        <w:tc>
          <w:tcPr>
            <w:tcW w:w="5023" w:type="dxa"/>
          </w:tcPr>
          <w:p w:rsidR="000A5A86" w:rsidRPr="00865834" w:rsidRDefault="000A5A86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Берег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Ряба</w:t>
            </w:r>
          </w:p>
        </w:tc>
      </w:tr>
      <w:tr w:rsidR="000A5A86" w:rsidRPr="00865834" w:rsidTr="0090235C">
        <w:trPr>
          <w:trHeight w:val="102"/>
        </w:trPr>
        <w:tc>
          <w:tcPr>
            <w:tcW w:w="5023" w:type="dxa"/>
          </w:tcPr>
          <w:p w:rsidR="000A5A86" w:rsidRPr="00865834" w:rsidRDefault="000A5A86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Семья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Mr.Ricco</w:t>
            </w:r>
          </w:p>
        </w:tc>
      </w:tr>
      <w:tr w:rsidR="000A5A86" w:rsidRPr="00865834" w:rsidTr="0090235C">
        <w:trPr>
          <w:trHeight w:val="166"/>
        </w:trPr>
        <w:tc>
          <w:tcPr>
            <w:tcW w:w="5023" w:type="dxa"/>
          </w:tcPr>
          <w:p w:rsidR="000A5A86" w:rsidRPr="00865834" w:rsidRDefault="000A5A86" w:rsidP="00BA4800">
            <w:pPr>
              <w:ind w:right="-18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Монетка</w:t>
            </w:r>
          </w:p>
        </w:tc>
        <w:tc>
          <w:tcPr>
            <w:tcW w:w="4299" w:type="dxa"/>
          </w:tcPr>
          <w:p w:rsidR="000A5A86" w:rsidRPr="00865834" w:rsidRDefault="000A5A86" w:rsidP="00BA4800">
            <w:pPr>
              <w:ind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65834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Слобода</w:t>
            </w:r>
          </w:p>
        </w:tc>
      </w:tr>
    </w:tbl>
    <w:p w:rsidR="00C85C41" w:rsidRPr="003877BA" w:rsidRDefault="000A5A86" w:rsidP="003E576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32"/>
          <w:lang w:eastAsia="ru-RU"/>
        </w:rPr>
        <w:t>Таблица 1. Наиболе</w:t>
      </w:r>
      <w:r w:rsidR="003877BA" w:rsidRPr="003877BA">
        <w:rPr>
          <w:rFonts w:ascii="Times New Roman" w:eastAsia="Times New Roman" w:hAnsi="Times New Roman" w:cs="Times New Roman"/>
          <w:i/>
          <w:color w:val="000000"/>
          <w:sz w:val="28"/>
          <w:szCs w:val="32"/>
          <w:lang w:eastAsia="ru-RU"/>
        </w:rPr>
        <w:t>е покупаемые марки майонеза</w:t>
      </w:r>
      <w:r w:rsidR="003E576F">
        <w:rPr>
          <w:rFonts w:ascii="Times New Roman" w:eastAsia="Times New Roman" w:hAnsi="Times New Roman" w:cs="Times New Roman"/>
          <w:i/>
          <w:color w:val="000000"/>
          <w:sz w:val="28"/>
          <w:szCs w:val="32"/>
          <w:lang w:eastAsia="ru-RU"/>
        </w:rPr>
        <w:t xml:space="preserve"> в Чусовом</w:t>
      </w:r>
    </w:p>
    <w:p w:rsidR="008652CF" w:rsidRDefault="008652CF" w:rsidP="008652CF">
      <w:pP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</w:p>
    <w:p w:rsidR="00A85019" w:rsidRDefault="006729EF" w:rsidP="008652CF">
      <w:pP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199390</wp:posOffset>
            </wp:positionV>
            <wp:extent cx="4115435" cy="3127375"/>
            <wp:effectExtent l="0" t="0" r="0" b="0"/>
            <wp:wrapTight wrapText="bothSides">
              <wp:wrapPolygon edited="0">
                <wp:start x="0" y="0"/>
                <wp:lineTo x="0" y="21446"/>
                <wp:lineTo x="21497" y="21446"/>
                <wp:lineTo x="2149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5019" w:rsidRDefault="00A85019" w:rsidP="0090235C">
      <w:pPr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</w:p>
    <w:p w:rsidR="00451FD5" w:rsidRDefault="00451FD5" w:rsidP="00451FD5">
      <w:pPr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DE21DF" w:rsidRDefault="008652CF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652CF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Рисунок 1. Диаграмма по наиболее покупаемым маркам майонеза в </w:t>
      </w:r>
    </w:p>
    <w:p w:rsidR="00A85019" w:rsidRDefault="008652CF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652CF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г.Чусовой</w:t>
      </w:r>
    </w:p>
    <w:p w:rsidR="001D545B" w:rsidRPr="00A85019" w:rsidRDefault="001D545B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4C4218" w:rsidRPr="008652CF" w:rsidRDefault="002960C6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</w:t>
      </w:r>
      <w:r w:rsidR="008371C3" w:rsidRPr="008371C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основе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проведенного </w:t>
      </w:r>
      <w:r w:rsidR="00865CB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нами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анкетирования</w:t>
      </w:r>
      <w:r w:rsidR="008371C3" w:rsidRPr="008371C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можно сделать вывод, чт</w:t>
      </w:r>
      <w:r w:rsidR="00A8501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 в нашем городе наиболее популярными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марками майонеза</w:t>
      </w:r>
      <w:r w:rsidR="008371C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яв</w:t>
      </w:r>
      <w:r w:rsidR="008371C3" w:rsidRPr="008371C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ляются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Ряба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>Mr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>Ricco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Слобода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ЕЖК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и «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Махеевъ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8925E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  <w:r w:rsidR="00F6435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Процент популярности составляет: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«Ряба» - 28%, «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>Mr</w:t>
      </w:r>
      <w:r w:rsidR="00C85C41" w:rsidRP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>Ricco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- 27%, «Слобода» и «</w:t>
      </w:r>
      <w:r w:rsid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ЕЖК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- 18%, «Мах</w:t>
      </w:r>
      <w:r w:rsidR="00F6435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еевъ</w:t>
      </w:r>
      <w:r w:rsidR="00C85C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  <w:r w:rsidR="00F6435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- 9%. </w:t>
      </w:r>
    </w:p>
    <w:p w:rsidR="006729EF" w:rsidRDefault="006729EF" w:rsidP="006729E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F64357" w:rsidRDefault="00AF5939" w:rsidP="006729EF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18" w:name="_Toc129620285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lastRenderedPageBreak/>
        <w:t xml:space="preserve">2.4 </w:t>
      </w:r>
      <w:r w:rsidR="00F64357" w:rsidRPr="00F64357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Объекты исследования</w:t>
      </w:r>
      <w:bookmarkEnd w:id="18"/>
    </w:p>
    <w:p w:rsidR="00412BE1" w:rsidRPr="00412BE1" w:rsidRDefault="00412BE1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Мы купили наиболее покупаемые марки майонеза в нашем городе и реши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 сравнить их по себестоимости</w:t>
      </w:r>
      <w:r w:rsidR="00CF717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предварительно обозначив по номерам: «Ряба» - №1, «Слобода» - №2, «</w:t>
      </w:r>
      <w:r w:rsidRP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Mr.Ricco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№3, «</w:t>
      </w:r>
      <w:r w:rsidRP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Махеевъ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№4, «ЕЖК» - №5.</w:t>
      </w:r>
    </w:p>
    <w:p w:rsidR="00F64357" w:rsidRDefault="00F64357" w:rsidP="008F13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F64357" w:rsidRDefault="00451FD5" w:rsidP="00451FD5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drawing>
          <wp:inline distT="0" distB="0" distL="0" distR="0">
            <wp:extent cx="5041865" cy="1563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32" cy="156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218" w:rsidRDefault="00844C3B" w:rsidP="00451F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844C3B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2. Взятые для исследования майонезы</w:t>
      </w:r>
    </w:p>
    <w:p w:rsidR="004C4218" w:rsidRDefault="004C4218" w:rsidP="003877BA">
      <w:pPr>
        <w:spacing w:after="0" w:line="360" w:lineRule="auto"/>
        <w:ind w:left="-1701" w:right="-1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844C3B" w:rsidRDefault="003877BA" w:rsidP="00A8501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Таблица 2</w:t>
      </w:r>
      <w:r w:rsidRPr="003877BA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. Ценовые категории</w:t>
      </w:r>
    </w:p>
    <w:tbl>
      <w:tblPr>
        <w:tblStyle w:val="a6"/>
        <w:tblW w:w="9356" w:type="dxa"/>
        <w:tblInd w:w="108" w:type="dxa"/>
        <w:tblLook w:val="04A0"/>
      </w:tblPr>
      <w:tblGrid>
        <w:gridCol w:w="2339"/>
        <w:gridCol w:w="2339"/>
        <w:gridCol w:w="2339"/>
        <w:gridCol w:w="2339"/>
      </w:tblGrid>
      <w:tr w:rsidR="00844C3B" w:rsidRPr="00844C3B" w:rsidTr="0090235C">
        <w:trPr>
          <w:trHeight w:val="343"/>
        </w:trPr>
        <w:tc>
          <w:tcPr>
            <w:tcW w:w="2339" w:type="dxa"/>
          </w:tcPr>
          <w:p w:rsidR="00844C3B" w:rsidRPr="005D46D7" w:rsidRDefault="00DE21DF" w:rsidP="00C22B05">
            <w:pPr>
              <w:ind w:left="-907" w:right="-8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2339" w:type="dxa"/>
          </w:tcPr>
          <w:p w:rsidR="00844C3B" w:rsidRPr="005D46D7" w:rsidRDefault="00844C3B" w:rsidP="00C22B05">
            <w:pPr>
              <w:ind w:left="-100" w:right="-7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Цена, руб.</w:t>
            </w:r>
          </w:p>
        </w:tc>
        <w:tc>
          <w:tcPr>
            <w:tcW w:w="2339" w:type="dxa"/>
          </w:tcPr>
          <w:p w:rsidR="00844C3B" w:rsidRPr="005D46D7" w:rsidRDefault="00844C3B" w:rsidP="00C22B05">
            <w:pPr>
              <w:ind w:left="-907" w:right="-8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Объём, мл</w:t>
            </w:r>
          </w:p>
        </w:tc>
        <w:tc>
          <w:tcPr>
            <w:tcW w:w="2339" w:type="dxa"/>
          </w:tcPr>
          <w:p w:rsidR="00844C3B" w:rsidRPr="005D46D7" w:rsidRDefault="00844C3B" w:rsidP="00C22B05">
            <w:pPr>
              <w:ind w:left="-907" w:right="-8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Руб./</w:t>
            </w:r>
            <w:r w:rsidRPr="005D46D7">
              <w:rPr>
                <w:rFonts w:ascii="Times New Roman" w:hAnsi="Times New Roman" w:cs="Times New Roman"/>
                <w:b/>
                <w:color w:val="333333"/>
                <w:sz w:val="28"/>
                <w:shd w:val="clear" w:color="auto" w:fill="FFFFFF"/>
              </w:rPr>
              <w:t>мл</w:t>
            </w:r>
          </w:p>
        </w:tc>
      </w:tr>
      <w:tr w:rsidR="00844C3B" w:rsidTr="0090235C">
        <w:trPr>
          <w:trHeight w:val="70"/>
        </w:trPr>
        <w:tc>
          <w:tcPr>
            <w:tcW w:w="2339" w:type="dxa"/>
          </w:tcPr>
          <w:p w:rsidR="00844C3B" w:rsidRPr="00D5546C" w:rsidRDefault="00D5546C" w:rsidP="00C22B05">
            <w:pPr>
              <w:pStyle w:val="a4"/>
              <w:numPr>
                <w:ilvl w:val="0"/>
                <w:numId w:val="17"/>
              </w:numPr>
              <w:ind w:left="646" w:right="-862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D5546C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Ряба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00"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119,99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37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400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75" w:righ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0,30</w:t>
            </w:r>
          </w:p>
        </w:tc>
      </w:tr>
      <w:tr w:rsidR="00844C3B" w:rsidTr="0090235C">
        <w:trPr>
          <w:trHeight w:val="70"/>
        </w:trPr>
        <w:tc>
          <w:tcPr>
            <w:tcW w:w="2339" w:type="dxa"/>
          </w:tcPr>
          <w:p w:rsidR="00844C3B" w:rsidRPr="00D5546C" w:rsidRDefault="00D5546C" w:rsidP="00C22B05">
            <w:pPr>
              <w:pStyle w:val="a4"/>
              <w:numPr>
                <w:ilvl w:val="0"/>
                <w:numId w:val="17"/>
              </w:numPr>
              <w:ind w:left="646" w:right="-862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D5546C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Слобода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00"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86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37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400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75" w:righ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0,22</w:t>
            </w:r>
          </w:p>
        </w:tc>
      </w:tr>
      <w:tr w:rsidR="00844C3B" w:rsidTr="0090235C">
        <w:trPr>
          <w:trHeight w:val="70"/>
        </w:trPr>
        <w:tc>
          <w:tcPr>
            <w:tcW w:w="2339" w:type="dxa"/>
          </w:tcPr>
          <w:p w:rsidR="00844C3B" w:rsidRPr="00D5546C" w:rsidRDefault="00D5546C" w:rsidP="00C22B05">
            <w:pPr>
              <w:pStyle w:val="a4"/>
              <w:numPr>
                <w:ilvl w:val="0"/>
                <w:numId w:val="17"/>
              </w:numPr>
              <w:ind w:left="646" w:right="-862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D5546C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  <w:t>Mr.Ricco</w:t>
            </w:r>
          </w:p>
        </w:tc>
        <w:tc>
          <w:tcPr>
            <w:tcW w:w="2339" w:type="dxa"/>
          </w:tcPr>
          <w:p w:rsidR="00844C3B" w:rsidRPr="000F3132" w:rsidRDefault="00A23EFB" w:rsidP="00C22B05">
            <w:pPr>
              <w:ind w:left="-101" w:right="-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129,99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37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</w:t>
            </w:r>
            <w:r w:rsidR="00216E3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00</w:t>
            </w:r>
          </w:p>
        </w:tc>
        <w:tc>
          <w:tcPr>
            <w:tcW w:w="2339" w:type="dxa"/>
          </w:tcPr>
          <w:p w:rsidR="00844C3B" w:rsidRPr="000F3132" w:rsidRDefault="00216E31" w:rsidP="00C22B05">
            <w:pPr>
              <w:ind w:left="-175" w:righ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0,32</w:t>
            </w:r>
          </w:p>
        </w:tc>
      </w:tr>
      <w:tr w:rsidR="00844C3B" w:rsidTr="0090235C">
        <w:trPr>
          <w:trHeight w:val="73"/>
        </w:trPr>
        <w:tc>
          <w:tcPr>
            <w:tcW w:w="2339" w:type="dxa"/>
          </w:tcPr>
          <w:p w:rsidR="00844C3B" w:rsidRPr="00D5546C" w:rsidRDefault="00D5546C" w:rsidP="00C22B05">
            <w:pPr>
              <w:pStyle w:val="a4"/>
              <w:numPr>
                <w:ilvl w:val="0"/>
                <w:numId w:val="17"/>
              </w:numPr>
              <w:ind w:left="646" w:right="-862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D5546C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Махеевъ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98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37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400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75" w:righ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0,25</w:t>
            </w:r>
          </w:p>
        </w:tc>
      </w:tr>
      <w:tr w:rsidR="00844C3B" w:rsidTr="0090235C">
        <w:trPr>
          <w:trHeight w:val="70"/>
        </w:trPr>
        <w:tc>
          <w:tcPr>
            <w:tcW w:w="2339" w:type="dxa"/>
          </w:tcPr>
          <w:p w:rsidR="00844C3B" w:rsidRPr="00D5546C" w:rsidRDefault="00412BE1" w:rsidP="00C22B05">
            <w:pPr>
              <w:pStyle w:val="a4"/>
              <w:numPr>
                <w:ilvl w:val="0"/>
                <w:numId w:val="17"/>
              </w:numPr>
              <w:ind w:left="646" w:right="-862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</w:p>
        </w:tc>
        <w:tc>
          <w:tcPr>
            <w:tcW w:w="2339" w:type="dxa"/>
          </w:tcPr>
          <w:p w:rsidR="00844C3B" w:rsidRPr="000F3132" w:rsidRDefault="008652CF" w:rsidP="00C22B05">
            <w:pPr>
              <w:ind w:left="-100"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50,99</w:t>
            </w:r>
          </w:p>
        </w:tc>
        <w:tc>
          <w:tcPr>
            <w:tcW w:w="2339" w:type="dxa"/>
          </w:tcPr>
          <w:p w:rsidR="00844C3B" w:rsidRPr="000F3132" w:rsidRDefault="000F3132" w:rsidP="00C22B05">
            <w:pPr>
              <w:ind w:left="-137" w:right="-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0F313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200</w:t>
            </w:r>
          </w:p>
        </w:tc>
        <w:tc>
          <w:tcPr>
            <w:tcW w:w="2339" w:type="dxa"/>
          </w:tcPr>
          <w:p w:rsidR="00844C3B" w:rsidRPr="00D855F2" w:rsidRDefault="00D855F2" w:rsidP="00C22B05">
            <w:pPr>
              <w:ind w:left="-178" w:right="-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D855F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0,25</w:t>
            </w:r>
          </w:p>
        </w:tc>
      </w:tr>
    </w:tbl>
    <w:p w:rsidR="00D5546C" w:rsidRDefault="00D5546C" w:rsidP="00844C3B">
      <w:pPr>
        <w:spacing w:after="0" w:line="360" w:lineRule="auto"/>
        <w:ind w:left="-1701" w:right="-85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A959F9" w:rsidRDefault="00D5546C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 следует из данн</w:t>
      </w:r>
      <w:r w:rsid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ой</w:t>
      </w: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таблиц</w:t>
      </w:r>
      <w:r w:rsidR="00412BE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</w:t>
      </w: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майонез «</w:t>
      </w:r>
      <w:r w:rsidR="00216E31" w:rsidRP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Mr.Ricco</w:t>
      </w: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самый</w:t>
      </w:r>
      <w:r w:rsid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дорогой из купленных нами, а </w:t>
      </w:r>
      <w:r w:rsidR="009023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майонез </w:t>
      </w: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0C56B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Слобода</w:t>
      </w:r>
      <w:r w:rsidRPr="00D5546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- самый дешёвый</w:t>
      </w:r>
      <w:r w:rsidR="004C42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7737FE" w:rsidRDefault="007737FE" w:rsidP="006729EF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7"/>
          <w:lang w:eastAsia="ru-RU"/>
        </w:rPr>
      </w:pPr>
    </w:p>
    <w:p w:rsidR="004151D3" w:rsidRPr="006729EF" w:rsidRDefault="0090235C" w:rsidP="006729EF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7"/>
          <w:highlight w:val="yellow"/>
          <w:lang w:eastAsia="ru-RU"/>
        </w:rPr>
      </w:pPr>
      <w:bookmarkStart w:id="19" w:name="_Toc129620286"/>
      <w:r w:rsidRPr="006729EF">
        <w:rPr>
          <w:rFonts w:ascii="Times New Roman" w:eastAsia="Times New Roman" w:hAnsi="Times New Roman" w:cs="Times New Roman"/>
          <w:b/>
          <w:color w:val="auto"/>
          <w:sz w:val="32"/>
          <w:szCs w:val="27"/>
          <w:lang w:eastAsia="ru-RU"/>
        </w:rPr>
        <w:t xml:space="preserve">2.5 </w:t>
      </w:r>
      <w:r w:rsidR="004151D3" w:rsidRPr="006729EF">
        <w:rPr>
          <w:rFonts w:ascii="Times New Roman" w:eastAsia="Times New Roman" w:hAnsi="Times New Roman" w:cs="Times New Roman"/>
          <w:b/>
          <w:color w:val="auto"/>
          <w:sz w:val="32"/>
          <w:szCs w:val="27"/>
          <w:lang w:eastAsia="ru-RU"/>
        </w:rPr>
        <w:t>Дегустация</w:t>
      </w:r>
      <w:bookmarkEnd w:id="19"/>
    </w:p>
    <w:p w:rsidR="008F1382" w:rsidRDefault="00CF7174" w:rsidP="001D5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Для определения 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вкуса</w:t>
      </w:r>
      <w:r w:rsidR="001456B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образцов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майонез</w:t>
      </w:r>
      <w:r w:rsidR="001456B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мы организовали дегустацию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эколого-биологической лаборатории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МАОУ «СОШ №5»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чтобы обучающиеся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смогли принять участие в нашей исследовательской работе и помочь с определением органолептических показателей</w:t>
      </w:r>
      <w:r w:rsidR="00B9604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«слепым» способом, так как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марки майонеза</w:t>
      </w:r>
      <w:r w:rsidR="00B9604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были зашифрованы номерами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Сначала мы приготовили тарелки для каждого майонеза, затем нарезали маленькие кусочки хлеба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намазали на </w:t>
      </w:r>
      <w:r w:rsidR="001456B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них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соответствующие образцы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майонеза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Т</w:t>
      </w:r>
      <w:r w:rsidR="001456B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ак как майонез -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это соус, 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его лу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чше употреблять в пищу с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каким-либо продуктом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Затем мы приготовили листочки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бумаги и ручк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и, чтобы учащиеся смогли оценить вкус каждого майонеза по пятибалльной шкале. В конце дегустации мы по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считали листочки с 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номерами, заранее подготовив 100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штук. С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делали выводы</w:t>
      </w:r>
      <w:r w:rsidR="000C56B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 оценке 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вкусовых качеств </w:t>
      </w:r>
      <w:r w:rsidR="000C56B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майонез</w:t>
      </w:r>
      <w:r w:rsidR="00DE21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Результаты вы можете увидеть в Таблице </w:t>
      </w:r>
      <w:r w:rsidR="00F33D3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</w:t>
      </w:r>
      <w:r w:rsidR="00A36F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B96049" w:rsidRDefault="00B96049" w:rsidP="00BA480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96049" w:rsidRDefault="00C22B05" w:rsidP="00543BAC">
      <w:pPr>
        <w:spacing w:after="0" w:line="360" w:lineRule="auto"/>
        <w:ind w:left="-851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848774</wp:posOffset>
            </wp:positionH>
            <wp:positionV relativeFrom="paragraph">
              <wp:posOffset>262373</wp:posOffset>
            </wp:positionV>
            <wp:extent cx="4469427" cy="1781175"/>
            <wp:effectExtent l="0" t="0" r="0" b="0"/>
            <wp:wrapNone/>
            <wp:docPr id="2" name="Рисунок 2" descr="https://sun9-43.userapi.com/impg/ZkqhPeU8QCyZQoY-igNjIBR8VKC0Vhr-LR6vxw/LerFuevFz_o.jpg?size=1280x590&amp;quality=95&amp;sign=ce48983bd12f66c77c6e986392783b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ZkqhPeU8QCyZQoY-igNjIBR8VKC0Vhr-LR6vxw/LerFuevFz_o.jpg?size=1280x590&amp;quality=95&amp;sign=ce48983bd12f66c77c6e986392783b6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2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049" w:rsidRDefault="00B96049" w:rsidP="00543BAC">
      <w:pPr>
        <w:spacing w:after="0" w:line="360" w:lineRule="auto"/>
        <w:ind w:left="-851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96049" w:rsidRDefault="00B96049" w:rsidP="00543BAC">
      <w:pPr>
        <w:spacing w:after="0" w:line="360" w:lineRule="auto"/>
        <w:ind w:left="-851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96049" w:rsidRDefault="00B96049" w:rsidP="00543BAC">
      <w:pPr>
        <w:spacing w:after="0" w:line="360" w:lineRule="auto"/>
        <w:ind w:left="-851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51FD5" w:rsidRDefault="00451FD5" w:rsidP="008F1382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C22B05" w:rsidRDefault="00C22B05" w:rsidP="008F1382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C22B05" w:rsidRDefault="00C22B05" w:rsidP="008F1382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451FD5" w:rsidRPr="001D545B" w:rsidRDefault="00B96049" w:rsidP="001D545B">
      <w:pPr>
        <w:spacing w:after="0" w:line="360" w:lineRule="auto"/>
        <w:ind w:left="-851" w:right="-1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B9604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</w:t>
      </w:r>
      <w:r w:rsidR="001D545B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унок 3. Подготовка к дегустации</w:t>
      </w:r>
    </w:p>
    <w:p w:rsidR="00451FD5" w:rsidRDefault="00451FD5" w:rsidP="00451FD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51FD5" w:rsidRDefault="008F1382" w:rsidP="008F1382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41275</wp:posOffset>
            </wp:positionV>
            <wp:extent cx="216217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hrough>
            <wp:docPr id="7" name="Рисунок 7" descr="https://sun9-71.userapi.com/impg/7k6tY7fXLY-V38nRykJ4MtheeBOHg7iOElheug/qysp0p-pt-0.jpg?size=498x1080&amp;quality=95&amp;sign=5999b65cd419c74668b2957f024f4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7k6tY7fXLY-V38nRykJ4MtheeBOHg7iOElheug/qysp0p-pt-0.jpg?size=498x1080&amp;quality=95&amp;sign=5999b65cd419c74668b2957f024f41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73" b="18359"/>
                    <a:stretch/>
                  </pic:blipFill>
                  <pic:spPr bwMode="auto">
                    <a:xfrm>
                      <a:off x="0" y="0"/>
                      <a:ext cx="2162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17780</wp:posOffset>
            </wp:positionV>
            <wp:extent cx="2202790" cy="304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014" b="4728"/>
                    <a:stretch/>
                  </pic:blipFill>
                  <pic:spPr bwMode="auto">
                    <a:xfrm>
                      <a:off x="0" y="0"/>
                      <a:ext cx="22027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1FD5" w:rsidRDefault="00451FD5" w:rsidP="00451FD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51FD5" w:rsidRDefault="00451FD5" w:rsidP="00451FD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51FD5" w:rsidRDefault="00451FD5" w:rsidP="00451FD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51FD5" w:rsidRDefault="00451FD5" w:rsidP="00451FD5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F1382" w:rsidRDefault="008F1382" w:rsidP="00451F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</w:pPr>
    </w:p>
    <w:p w:rsidR="008F1382" w:rsidRDefault="008F1382" w:rsidP="00451F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</w:pPr>
    </w:p>
    <w:p w:rsidR="008F1382" w:rsidRDefault="008F1382" w:rsidP="00451F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</w:pPr>
    </w:p>
    <w:p w:rsidR="008F1382" w:rsidRDefault="008F1382" w:rsidP="00451FD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</w:pPr>
    </w:p>
    <w:p w:rsidR="008F1382" w:rsidRDefault="008F1382" w:rsidP="008F1382">
      <w:pPr>
        <w:spacing w:after="0" w:line="360" w:lineRule="auto"/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</w:pPr>
    </w:p>
    <w:p w:rsidR="00451FD5" w:rsidRDefault="00803553" w:rsidP="006729E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t>Рисунок 4</w:t>
      </w:r>
      <w:r w:rsidR="00451FD5"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t>,5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t>. Дегустация ма</w:t>
      </w:r>
      <w:r w:rsidR="00AF5939"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t>й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t>онеза</w:t>
      </w:r>
    </w:p>
    <w:p w:rsidR="00451FD5" w:rsidRDefault="00451FD5" w:rsidP="006729EF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CD0261" w:rsidRPr="003877BA" w:rsidRDefault="003877BA" w:rsidP="00451FD5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3877BA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Таблица </w:t>
      </w:r>
      <w:r w:rsidR="00F33D34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3</w:t>
      </w:r>
      <w:r w:rsidRPr="003877BA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. </w:t>
      </w:r>
      <w:r w:rsidR="00F33D34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Оценка вкуса майонеза учащимися школы </w:t>
      </w:r>
    </w:p>
    <w:tbl>
      <w:tblPr>
        <w:tblStyle w:val="a6"/>
        <w:tblW w:w="9640" w:type="dxa"/>
        <w:tblInd w:w="-176" w:type="dxa"/>
        <w:tblLayout w:type="fixed"/>
        <w:tblLook w:val="04A0"/>
      </w:tblPr>
      <w:tblGrid>
        <w:gridCol w:w="1498"/>
        <w:gridCol w:w="1357"/>
        <w:gridCol w:w="1357"/>
        <w:gridCol w:w="1357"/>
        <w:gridCol w:w="1357"/>
        <w:gridCol w:w="1357"/>
        <w:gridCol w:w="1357"/>
      </w:tblGrid>
      <w:tr w:rsidR="00862366" w:rsidTr="008F1382">
        <w:trPr>
          <w:trHeight w:val="557"/>
        </w:trPr>
        <w:tc>
          <w:tcPr>
            <w:tcW w:w="1498" w:type="dxa"/>
          </w:tcPr>
          <w:p w:rsidR="00F33D34" w:rsidRPr="005D46D7" w:rsidRDefault="00DE21DF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1357" w:type="dxa"/>
          </w:tcPr>
          <w:p w:rsidR="00F33D34" w:rsidRPr="005D46D7" w:rsidRDefault="00294544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Оценка «5»</w:t>
            </w:r>
          </w:p>
        </w:tc>
        <w:tc>
          <w:tcPr>
            <w:tcW w:w="1357" w:type="dxa"/>
          </w:tcPr>
          <w:p w:rsidR="00F33D34" w:rsidRPr="005D46D7" w:rsidRDefault="00D1105E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Оценка «4</w:t>
            </w:r>
            <w:r w:rsidR="00294544"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</w:t>
            </w:r>
          </w:p>
        </w:tc>
        <w:tc>
          <w:tcPr>
            <w:tcW w:w="1357" w:type="dxa"/>
          </w:tcPr>
          <w:p w:rsidR="00F33D34" w:rsidRPr="005D46D7" w:rsidRDefault="00D1105E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Оценка «3</w:t>
            </w:r>
            <w:r w:rsidR="00294544"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</w:t>
            </w:r>
          </w:p>
        </w:tc>
        <w:tc>
          <w:tcPr>
            <w:tcW w:w="1357" w:type="dxa"/>
          </w:tcPr>
          <w:p w:rsidR="00F33D34" w:rsidRPr="005D46D7" w:rsidRDefault="00D1105E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Оценка «2</w:t>
            </w:r>
            <w:r w:rsidR="00294544"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</w:t>
            </w:r>
          </w:p>
        </w:tc>
        <w:tc>
          <w:tcPr>
            <w:tcW w:w="1357" w:type="dxa"/>
          </w:tcPr>
          <w:p w:rsidR="00F33D34" w:rsidRPr="005D46D7" w:rsidRDefault="00D1105E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Оценка «1</w:t>
            </w:r>
            <w:r w:rsidR="00294544"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</w:t>
            </w:r>
          </w:p>
        </w:tc>
        <w:tc>
          <w:tcPr>
            <w:tcW w:w="1357" w:type="dxa"/>
          </w:tcPr>
          <w:p w:rsidR="00F33D34" w:rsidRPr="005D46D7" w:rsidRDefault="00D1105E" w:rsidP="00C22B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5D46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Итог баллов</w:t>
            </w:r>
          </w:p>
        </w:tc>
      </w:tr>
      <w:tr w:rsidR="00862366" w:rsidTr="008F1382">
        <w:trPr>
          <w:trHeight w:val="377"/>
        </w:trPr>
        <w:tc>
          <w:tcPr>
            <w:tcW w:w="1498" w:type="dxa"/>
          </w:tcPr>
          <w:p w:rsidR="00F33D34" w:rsidRPr="00451FD5" w:rsidRDefault="00451FD5" w:rsidP="00C22B0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</w:t>
            </w:r>
            <w:r w:rsidR="00294544" w:rsidRPr="00451FD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Ряба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74</w:t>
            </w:r>
          </w:p>
        </w:tc>
      </w:tr>
      <w:tr w:rsidR="00862366" w:rsidTr="008F1382">
        <w:trPr>
          <w:trHeight w:val="126"/>
        </w:trPr>
        <w:tc>
          <w:tcPr>
            <w:tcW w:w="1498" w:type="dxa"/>
          </w:tcPr>
          <w:p w:rsidR="00F33D34" w:rsidRPr="00451FD5" w:rsidRDefault="00451FD5" w:rsidP="00C22B0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</w:t>
            </w:r>
            <w:r w:rsidR="00294544" w:rsidRPr="00451FD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Слобода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10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73</w:t>
            </w:r>
          </w:p>
        </w:tc>
      </w:tr>
      <w:tr w:rsidR="00862366" w:rsidTr="008F1382">
        <w:trPr>
          <w:trHeight w:val="234"/>
        </w:trPr>
        <w:tc>
          <w:tcPr>
            <w:tcW w:w="1498" w:type="dxa"/>
          </w:tcPr>
          <w:p w:rsidR="00F33D34" w:rsidRPr="00451FD5" w:rsidRDefault="00451FD5" w:rsidP="00C22B0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</w:t>
            </w:r>
            <w:r w:rsidR="00294544" w:rsidRPr="00451FD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Mr.Ricco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9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</w:t>
            </w:r>
          </w:p>
        </w:tc>
        <w:tc>
          <w:tcPr>
            <w:tcW w:w="1357" w:type="dxa"/>
          </w:tcPr>
          <w:p w:rsidR="00F33D34" w:rsidRPr="00294544" w:rsidRDefault="00D1105E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82</w:t>
            </w:r>
          </w:p>
        </w:tc>
      </w:tr>
      <w:tr w:rsidR="00862366" w:rsidTr="008F1382">
        <w:trPr>
          <w:trHeight w:val="356"/>
        </w:trPr>
        <w:tc>
          <w:tcPr>
            <w:tcW w:w="1498" w:type="dxa"/>
          </w:tcPr>
          <w:p w:rsidR="00F33D34" w:rsidRPr="00451FD5" w:rsidRDefault="00451FD5" w:rsidP="00C22B0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</w:t>
            </w:r>
            <w:r w:rsidR="00294544" w:rsidRPr="00451FD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Махеевъ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77</w:t>
            </w:r>
          </w:p>
        </w:tc>
      </w:tr>
      <w:tr w:rsidR="00862366" w:rsidTr="008F1382">
        <w:trPr>
          <w:trHeight w:val="464"/>
        </w:trPr>
        <w:tc>
          <w:tcPr>
            <w:tcW w:w="1498" w:type="dxa"/>
          </w:tcPr>
          <w:p w:rsidR="00F33D34" w:rsidRPr="00451FD5" w:rsidRDefault="00451FD5" w:rsidP="00C22B05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5. </w:t>
            </w:r>
            <w:r w:rsidR="00294544" w:rsidRPr="00451FD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8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7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</w:t>
            </w:r>
          </w:p>
        </w:tc>
        <w:tc>
          <w:tcPr>
            <w:tcW w:w="1357" w:type="dxa"/>
          </w:tcPr>
          <w:p w:rsidR="00F33D34" w:rsidRPr="00294544" w:rsidRDefault="00862366" w:rsidP="00C22B05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81</w:t>
            </w:r>
          </w:p>
        </w:tc>
      </w:tr>
    </w:tbl>
    <w:p w:rsidR="00151818" w:rsidRDefault="00151818" w:rsidP="00C22B05">
      <w:pPr>
        <w:spacing w:after="0" w:line="240" w:lineRule="auto"/>
        <w:ind w:left="-851" w:right="-1"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A811AF" w:rsidRDefault="00862366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Как следует из данной таблицы майонез «Mr.Ricco» - самый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понравившийся</w:t>
      </w:r>
      <w:r w:rsidRP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представленных нами, а </w:t>
      </w:r>
      <w:r w:rsidRP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Слобода</w:t>
      </w:r>
      <w:r w:rsidRP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» - самый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невкусный по мнению обучающихся</w:t>
      </w:r>
      <w:r w:rsidRPr="0086236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BA4800" w:rsidRPr="00C22B05" w:rsidRDefault="00BA4800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456BD" w:rsidRPr="008F1382" w:rsidRDefault="008F1382" w:rsidP="006729EF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20" w:name="_Toc129620287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2.6 </w:t>
      </w:r>
      <w:r w:rsidR="001456BD" w:rsidRPr="008F1382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Органолептические показатели майонеза</w:t>
      </w:r>
      <w:bookmarkEnd w:id="20"/>
    </w:p>
    <w:p w:rsidR="008F1382" w:rsidRPr="008F1382" w:rsidRDefault="001456BD" w:rsidP="006729EF">
      <w:pPr>
        <w:tabs>
          <w:tab w:val="left" w:pos="64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F138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Органолептические показатели </w:t>
      </w:r>
      <w:r w:rsidR="00B84B7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определяли</w:t>
      </w:r>
      <w:r w:rsidRPr="008F138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 ГОСТ 31761-2012. </w:t>
      </w:r>
    </w:p>
    <w:p w:rsidR="006729EF" w:rsidRDefault="006729EF" w:rsidP="00B84B71">
      <w:pPr>
        <w:tabs>
          <w:tab w:val="left" w:pos="640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2C6836" w:rsidRPr="002C6836" w:rsidRDefault="002C6836" w:rsidP="00B84B71">
      <w:pPr>
        <w:tabs>
          <w:tab w:val="left" w:pos="640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2C683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Таблица 4. Органолептические показатели</w:t>
      </w:r>
    </w:p>
    <w:tbl>
      <w:tblPr>
        <w:tblStyle w:val="a6"/>
        <w:tblW w:w="9356" w:type="dxa"/>
        <w:tblInd w:w="108" w:type="dxa"/>
        <w:tblLayout w:type="fixed"/>
        <w:tblLook w:val="04A0"/>
      </w:tblPr>
      <w:tblGrid>
        <w:gridCol w:w="1418"/>
        <w:gridCol w:w="1559"/>
        <w:gridCol w:w="1559"/>
        <w:gridCol w:w="1701"/>
        <w:gridCol w:w="1701"/>
        <w:gridCol w:w="1418"/>
      </w:tblGrid>
      <w:tr w:rsidR="00B60332" w:rsidTr="00B84B71">
        <w:tc>
          <w:tcPr>
            <w:tcW w:w="1418" w:type="dxa"/>
            <w:vMerge w:val="restart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Показатели</w:t>
            </w:r>
          </w:p>
        </w:tc>
        <w:tc>
          <w:tcPr>
            <w:tcW w:w="7938" w:type="dxa"/>
            <w:gridSpan w:val="5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Образцы</w:t>
            </w:r>
          </w:p>
        </w:tc>
      </w:tr>
      <w:tr w:rsidR="00B60332" w:rsidRPr="00B60332" w:rsidTr="00B84B71">
        <w:tc>
          <w:tcPr>
            <w:tcW w:w="1418" w:type="dxa"/>
            <w:vMerge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1559" w:type="dxa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 «Ряба»</w:t>
            </w:r>
          </w:p>
        </w:tc>
        <w:tc>
          <w:tcPr>
            <w:tcW w:w="1559" w:type="dxa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 «Слобода»</w:t>
            </w:r>
          </w:p>
        </w:tc>
        <w:tc>
          <w:tcPr>
            <w:tcW w:w="1701" w:type="dxa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 «Mr.Ricco»</w:t>
            </w:r>
          </w:p>
        </w:tc>
        <w:tc>
          <w:tcPr>
            <w:tcW w:w="1701" w:type="dxa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 «Махеевъ»</w:t>
            </w:r>
          </w:p>
        </w:tc>
        <w:tc>
          <w:tcPr>
            <w:tcW w:w="1418" w:type="dxa"/>
          </w:tcPr>
          <w:p w:rsidR="00B60332" w:rsidRPr="002960C6" w:rsidRDefault="00B60332" w:rsidP="00CD6BD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2960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 «ЕЖК»</w:t>
            </w:r>
          </w:p>
        </w:tc>
      </w:tr>
      <w:tr w:rsidR="00B60332" w:rsidTr="00B84B71">
        <w:tc>
          <w:tcPr>
            <w:tcW w:w="1418" w:type="dxa"/>
          </w:tcPr>
          <w:p w:rsidR="00B60332" w:rsidRPr="00B84B71" w:rsidRDefault="00B84B71" w:rsidP="00CD6BD7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</w:t>
            </w:r>
            <w:r w:rsidR="00B60332" w:rsidRPr="00B84B7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Вкус</w:t>
            </w:r>
          </w:p>
        </w:tc>
        <w:tc>
          <w:tcPr>
            <w:tcW w:w="1559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Немного кисловатый</w:t>
            </w:r>
          </w:p>
        </w:tc>
        <w:tc>
          <w:tcPr>
            <w:tcW w:w="1559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Кислый</w:t>
            </w:r>
          </w:p>
        </w:tc>
        <w:tc>
          <w:tcPr>
            <w:tcW w:w="1701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Немного кисловатый</w:t>
            </w:r>
          </w:p>
        </w:tc>
        <w:tc>
          <w:tcPr>
            <w:tcW w:w="1701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Слегка кисловатый</w:t>
            </w:r>
          </w:p>
        </w:tc>
        <w:tc>
          <w:tcPr>
            <w:tcW w:w="1418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Кисловатый</w:t>
            </w:r>
          </w:p>
        </w:tc>
      </w:tr>
      <w:tr w:rsidR="00B60332" w:rsidTr="00B84B71">
        <w:tc>
          <w:tcPr>
            <w:tcW w:w="1418" w:type="dxa"/>
          </w:tcPr>
          <w:p w:rsidR="00B60332" w:rsidRPr="00B84B71" w:rsidRDefault="00B84B71" w:rsidP="00CD6BD7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</w:t>
            </w:r>
            <w:r w:rsidR="00B60332" w:rsidRPr="00B84B7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Цвет</w:t>
            </w:r>
          </w:p>
        </w:tc>
        <w:tc>
          <w:tcPr>
            <w:tcW w:w="1559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желтоватая масса</w:t>
            </w:r>
          </w:p>
        </w:tc>
        <w:tc>
          <w:tcPr>
            <w:tcW w:w="1559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белая масса</w:t>
            </w:r>
          </w:p>
        </w:tc>
        <w:tc>
          <w:tcPr>
            <w:tcW w:w="1701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желтоватая масса</w:t>
            </w:r>
          </w:p>
        </w:tc>
        <w:tc>
          <w:tcPr>
            <w:tcW w:w="1701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желтоватая масса</w:t>
            </w:r>
          </w:p>
        </w:tc>
        <w:tc>
          <w:tcPr>
            <w:tcW w:w="1418" w:type="dxa"/>
          </w:tcPr>
          <w:p w:rsidR="00B60332" w:rsidRPr="007D4AF6" w:rsidRDefault="00B60332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белая масса</w:t>
            </w:r>
          </w:p>
        </w:tc>
      </w:tr>
      <w:tr w:rsidR="00B60332" w:rsidTr="00B84B71">
        <w:tc>
          <w:tcPr>
            <w:tcW w:w="1418" w:type="dxa"/>
          </w:tcPr>
          <w:p w:rsidR="00B60332" w:rsidRPr="00B84B71" w:rsidRDefault="00B84B71" w:rsidP="00CD6BD7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</w:t>
            </w:r>
            <w:r w:rsidR="00A811AF" w:rsidRPr="00B84B7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Консистенция, внешний вид</w:t>
            </w:r>
          </w:p>
        </w:tc>
        <w:tc>
          <w:tcPr>
            <w:tcW w:w="1559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густая без посторонних включений</w:t>
            </w:r>
          </w:p>
        </w:tc>
        <w:tc>
          <w:tcPr>
            <w:tcW w:w="1559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более жидкая без посторонних включений</w:t>
            </w:r>
          </w:p>
        </w:tc>
        <w:tc>
          <w:tcPr>
            <w:tcW w:w="1701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густая без посторонних включений</w:t>
            </w:r>
          </w:p>
        </w:tc>
        <w:tc>
          <w:tcPr>
            <w:tcW w:w="1701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густая без посторонних включений</w:t>
            </w:r>
          </w:p>
        </w:tc>
        <w:tc>
          <w:tcPr>
            <w:tcW w:w="1418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Однородная более жидкая без посторонних включений</w:t>
            </w:r>
          </w:p>
        </w:tc>
      </w:tr>
      <w:tr w:rsidR="00B60332" w:rsidTr="00B84B71">
        <w:tc>
          <w:tcPr>
            <w:tcW w:w="1418" w:type="dxa"/>
          </w:tcPr>
          <w:p w:rsidR="00B60332" w:rsidRPr="00B84B71" w:rsidRDefault="00B84B71" w:rsidP="00CD6BD7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</w:t>
            </w:r>
            <w:r w:rsidR="00A811AF" w:rsidRPr="00B84B7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Запах</w:t>
            </w:r>
          </w:p>
        </w:tc>
        <w:tc>
          <w:tcPr>
            <w:tcW w:w="1559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Ярко-выраженный кислый</w:t>
            </w:r>
          </w:p>
        </w:tc>
        <w:tc>
          <w:tcPr>
            <w:tcW w:w="1559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Кисловатый</w:t>
            </w:r>
          </w:p>
        </w:tc>
        <w:tc>
          <w:tcPr>
            <w:tcW w:w="1701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Слабовыраженный</w:t>
            </w:r>
          </w:p>
        </w:tc>
        <w:tc>
          <w:tcPr>
            <w:tcW w:w="1701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слабовыраженный</w:t>
            </w:r>
          </w:p>
        </w:tc>
        <w:tc>
          <w:tcPr>
            <w:tcW w:w="1418" w:type="dxa"/>
          </w:tcPr>
          <w:p w:rsidR="00B60332" w:rsidRPr="007D4AF6" w:rsidRDefault="00A811AF" w:rsidP="00CD6BD7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Кисловатый </w:t>
            </w:r>
          </w:p>
        </w:tc>
      </w:tr>
    </w:tbl>
    <w:p w:rsidR="009F7EED" w:rsidRDefault="009F7EED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E307E" w:rsidRPr="00DE307E" w:rsidRDefault="00B84B71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DE307E" w:rsidRPr="00DE307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 таблицы 4 можно сделать вывод, что каждый из образцов майонеза соответствует ГОСТ по органолептическим показателям.</w:t>
      </w:r>
    </w:p>
    <w:p w:rsidR="00B84B71" w:rsidRDefault="00CD6BD7" w:rsidP="009F7EE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DE307E"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188595</wp:posOffset>
            </wp:positionV>
            <wp:extent cx="2228850" cy="2917190"/>
            <wp:effectExtent l="0" t="0" r="0" b="0"/>
            <wp:wrapThrough wrapText="bothSides">
              <wp:wrapPolygon edited="0">
                <wp:start x="0" y="0"/>
                <wp:lineTo x="0" y="21440"/>
                <wp:lineTo x="21415" y="21440"/>
                <wp:lineTo x="21415" y="0"/>
                <wp:lineTo x="0" y="0"/>
              </wp:wrapPolygon>
            </wp:wrapThrough>
            <wp:docPr id="5" name="Рисунок 5" descr="https://sun9-54.userapi.com/impg/OxkhOiIXRI9S6PPu1HrMYBU1ynabPLe-19LAwg/5o08o7-siVY.jpg?size=486x1080&amp;quality=95&amp;sign=b13d21e5819da2a765c0079f34972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OxkhOiIXRI9S6PPu1HrMYBU1ynabPLe-19LAwg/5o08o7-siVY.jpg?size=486x1080&amp;quality=95&amp;sign=b13d21e5819da2a765c0079f34972c9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555" r="3498" b="17592"/>
                    <a:stretch/>
                  </pic:blipFill>
                  <pic:spPr bwMode="auto">
                    <a:xfrm>
                      <a:off x="0" y="0"/>
                      <a:ext cx="22288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3270383</wp:posOffset>
            </wp:positionH>
            <wp:positionV relativeFrom="paragraph">
              <wp:posOffset>180975</wp:posOffset>
            </wp:positionV>
            <wp:extent cx="2232025" cy="2926715"/>
            <wp:effectExtent l="0" t="0" r="0" b="0"/>
            <wp:wrapThrough wrapText="bothSides">
              <wp:wrapPolygon edited="0">
                <wp:start x="0" y="0"/>
                <wp:lineTo x="0" y="21511"/>
                <wp:lineTo x="21385" y="21511"/>
                <wp:lineTo x="21385" y="0"/>
                <wp:lineTo x="0" y="0"/>
              </wp:wrapPolygon>
            </wp:wrapThrough>
            <wp:docPr id="9" name="Рисунок 9" descr="https://sun9-79.userapi.com/impg/NoSR3l2Qjq4cheC1tNFyrq6jrgIYn_o3zcwDsQ/RdK_U8hCxt0.jpg?size=498x1080&amp;quality=95&amp;sign=a4519e25ef578664f08719b05fc619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NoSR3l2Qjq4cheC1tNFyrq6jrgIYn_o3zcwDsQ/RdK_U8hCxt0.jpg?size=498x1080&amp;quality=95&amp;sign=a4519e25ef578664f08719b05fc619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30" b="11759"/>
                    <a:stretch/>
                  </pic:blipFill>
                  <pic:spPr bwMode="auto">
                    <a:xfrm>
                      <a:off x="0" y="0"/>
                      <a:ext cx="223202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0108" w:rsidRPr="00160108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6</w:t>
      </w:r>
      <w:r w:rsidR="00B84B71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,7</w:t>
      </w:r>
      <w:r w:rsidR="00160108" w:rsidRPr="00160108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. Определение </w:t>
      </w:r>
      <w:r w:rsidR="00B84B71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консистенции и </w:t>
      </w:r>
      <w:r w:rsidR="00160108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цвета </w:t>
      </w:r>
      <w:r w:rsidR="00B84B71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образцов майонеза</w:t>
      </w:r>
    </w:p>
    <w:p w:rsidR="00CD6BD7" w:rsidRPr="009F7EED" w:rsidRDefault="00CD6BD7" w:rsidP="009F7EE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412BE1" w:rsidRDefault="00B84B71" w:rsidP="006729EF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21" w:name="_Toc129620288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2.7 </w:t>
      </w:r>
      <w:r w:rsidR="00151818" w:rsidRPr="00151818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Определение массовой доли влаги</w:t>
      </w:r>
      <w:bookmarkEnd w:id="21"/>
    </w:p>
    <w:p w:rsidR="00981F53" w:rsidRDefault="00981F53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Массовую долю влаги определяли по ГОСТ 31761-2012</w:t>
      </w:r>
      <w:r w:rsidR="00567C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(Приложение</w:t>
      </w:r>
      <w:r w:rsidR="002C603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</w:t>
      </w:r>
      <w:r w:rsidR="00567C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P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</w:p>
    <w:p w:rsidR="00AD6E35" w:rsidRPr="00AD6E35" w:rsidRDefault="00AD6E35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D6E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Массовая доля влаги - это важнейший показатель оценки качества сырья, полуфабрикатов и готовых изделий. По количеству влаги судят об энергетической ценности продукта. Чем выше массовая доля влаги в продукте, тем меньше полезных сухих веществ (белка, жира, углеводов и др.) в единице массы. С массовой долей влаги тесно связаны стойкость продукта при хранении и его транспортабельность, а также пригодность к дальнейшей переработке, так как избыток влаги способствует протеканию ферментативных и химических реакций, активизирует деятельность микроорганизмов, в том числе таких, которые вызывают порчу продуктов, в частности плесневение. Массовая доля влаги в готовых изделиях влияет на выход продукции, так как с увеличением содержания влаги в выпускаемых изделиях их выход возрастает. </w:t>
      </w:r>
    </w:p>
    <w:p w:rsidR="00676E77" w:rsidRDefault="00AD6E35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Также при </w:t>
      </w:r>
      <w:r w:rsidR="003570B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избытке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влажности </w:t>
      </w:r>
      <w:r w:rsidR="003570B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может наблюдаться от</w:t>
      </w:r>
      <w:r w:rsidR="005D46D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слоение эмульсии </w:t>
      </w:r>
    </w:p>
    <w:p w:rsidR="00D76A26" w:rsidRDefault="005D46D7" w:rsidP="00CD6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 разделение </w:t>
      </w:r>
      <w:r w:rsidR="003570B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продукта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 </w:t>
      </w:r>
      <w:r w:rsidR="00AD6E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две фазы. </w:t>
      </w:r>
      <w:r w:rsidR="00D76A2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Сущность метода основана на высушивании навески исследуемого прод</w:t>
      </w:r>
      <w:r w:rsid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укта при постоянной температуре </w:t>
      </w:r>
      <w:r w:rsid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</w:t>
      </w:r>
      <w:r w:rsid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105±5</w:t>
      </w:r>
      <w:r w:rsid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981F53" w:rsidRP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°С</w:t>
      </w:r>
      <w:r w:rsidR="00981F5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EC370B" w:rsidRDefault="00981F53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После проведения опыта мы </w:t>
      </w:r>
      <w:r w:rsidR="00EC370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подставили полученные значения в формулу:</w:t>
      </w:r>
    </w:p>
    <w:p w:rsidR="00716452" w:rsidRDefault="00716452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C011BD" w:rsidRPr="00F91D13" w:rsidRDefault="00716452" w:rsidP="00CD6BD7">
      <w:pPr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32"/>
            <w:szCs w:val="27"/>
            <w:lang w:eastAsia="ru-RU"/>
          </w:rPr>
          <m:t>Х</m:t>
        </m:r>
        <m:r>
          <w:rPr>
            <w:rFonts w:ascii="Cambria Math" w:eastAsia="Times New Roman" w:hAnsi="Cambria Math" w:cs="Times New Roman"/>
            <w:color w:val="000000"/>
            <w:sz w:val="32"/>
            <w:szCs w:val="27"/>
            <w:lang w:eastAsia="ru-RU"/>
          </w:rPr>
          <m:t>=100∙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32"/>
                <w:szCs w:val="27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32"/>
                <w:szCs w:val="27"/>
                <w:lang w:eastAsia="ru-RU"/>
              </w:rPr>
              <m:t>m1-m2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32"/>
                <w:szCs w:val="27"/>
                <w:lang w:eastAsia="ru-RU"/>
              </w:rPr>
              <m:t>m</m:t>
            </m:r>
          </m:den>
        </m:f>
        <m:r>
          <w:rPr>
            <w:rFonts w:ascii="Cambria Math" w:eastAsia="Times New Roman" w:hAnsi="Cambria Math" w:cs="Times New Roman"/>
            <w:color w:val="000000"/>
            <w:sz w:val="32"/>
            <w:szCs w:val="27"/>
            <w:lang w:eastAsia="ru-RU"/>
          </w:rPr>
          <m:t>∙</m:t>
        </m:r>
      </m:oMath>
      <w:r>
        <w:rPr>
          <w:rFonts w:ascii="Times New Roman" w:eastAsia="Times New Roman" w:hAnsi="Times New Roman" w:cs="Times New Roman"/>
          <w:color w:val="000000"/>
          <w:sz w:val="32"/>
          <w:szCs w:val="27"/>
          <w:lang w:val="en-US" w:eastAsia="ru-RU"/>
        </w:rPr>
        <w:t>X</w:t>
      </w:r>
      <w:r w:rsidRPr="00F91D13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>7</w:t>
      </w:r>
    </w:p>
    <w:p w:rsidR="00716452" w:rsidRPr="00F91D13" w:rsidRDefault="00716452" w:rsidP="00CD6BD7">
      <w:pPr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</w:p>
    <w:p w:rsidR="009F7EED" w:rsidRPr="00CD6BD7" w:rsidRDefault="00981F53" w:rsidP="00CD6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EC370B" w:rsidRPr="00EC370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зафиксировали результаты,</w:t>
      </w:r>
      <w:r w:rsidR="00EC370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которые вы можете увидеть в Т</w:t>
      </w:r>
      <w:r w:rsidR="00EC370B" w:rsidRPr="00EC370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аблице 6.</w:t>
      </w:r>
    </w:p>
    <w:p w:rsidR="00EC370B" w:rsidRDefault="00EC370B" w:rsidP="00981F5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EC370B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Таблица 6. Определение массовой доли влаги</w:t>
      </w:r>
    </w:p>
    <w:tbl>
      <w:tblPr>
        <w:tblStyle w:val="a6"/>
        <w:tblW w:w="9356" w:type="dxa"/>
        <w:tblInd w:w="108" w:type="dxa"/>
        <w:tblLayout w:type="fixed"/>
        <w:tblLook w:val="04A0"/>
      </w:tblPr>
      <w:tblGrid>
        <w:gridCol w:w="1559"/>
        <w:gridCol w:w="1559"/>
        <w:gridCol w:w="1560"/>
        <w:gridCol w:w="1559"/>
        <w:gridCol w:w="1559"/>
        <w:gridCol w:w="1560"/>
      </w:tblGrid>
      <w:tr w:rsidR="00B50997" w:rsidTr="00981F53">
        <w:tc>
          <w:tcPr>
            <w:tcW w:w="1559" w:type="dxa"/>
          </w:tcPr>
          <w:p w:rsidR="00B50997" w:rsidRPr="00402F90" w:rsidRDefault="005D46D7" w:rsidP="00CD6BD7">
            <w:pPr>
              <w:ind w:left="-108" w:right="-15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1559" w:type="dxa"/>
          </w:tcPr>
          <w:p w:rsidR="00B50997" w:rsidRPr="00402F90" w:rsidRDefault="00952341" w:rsidP="00CD6BD7">
            <w:pPr>
              <w:ind w:left="-107" w:right="-61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т</w:t>
            </w:r>
            <w:r w:rsidR="005F6ED4"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 xml:space="preserve">1 — </w:t>
            </w:r>
            <w:r w:rsidR="00B50997"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масса стак</w:t>
            </w:r>
            <w:r w:rsidR="005F6ED4"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анчика с продуктом до высушивани</w:t>
            </w:r>
            <w:r w:rsidR="00B50997"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я, г</w:t>
            </w:r>
          </w:p>
        </w:tc>
        <w:tc>
          <w:tcPr>
            <w:tcW w:w="1560" w:type="dxa"/>
          </w:tcPr>
          <w:p w:rsidR="00B50997" w:rsidRPr="00402F90" w:rsidRDefault="00B50997" w:rsidP="00CD6BD7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 xml:space="preserve">т2 — 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масса стаканчика с</w:t>
            </w:r>
            <w:r w:rsidR="005F6ED4"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продуктом после высушивани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я, г</w:t>
            </w:r>
          </w:p>
        </w:tc>
        <w:tc>
          <w:tcPr>
            <w:tcW w:w="1559" w:type="dxa"/>
          </w:tcPr>
          <w:p w:rsidR="00B50997" w:rsidRPr="00402F90" w:rsidRDefault="00B50997" w:rsidP="00CD6BD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 xml:space="preserve">т — 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масса пробы продукта, г</w:t>
            </w:r>
          </w:p>
        </w:tc>
        <w:tc>
          <w:tcPr>
            <w:tcW w:w="1559" w:type="dxa"/>
          </w:tcPr>
          <w:p w:rsidR="00B50997" w:rsidRPr="00402F90" w:rsidRDefault="00B50997" w:rsidP="00CD6BD7">
            <w:pPr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Х7 — кислотность продукта в пересчете на уксусную кислоту, %</w:t>
            </w:r>
          </w:p>
        </w:tc>
        <w:tc>
          <w:tcPr>
            <w:tcW w:w="1560" w:type="dxa"/>
          </w:tcPr>
          <w:p w:rsidR="00B50997" w:rsidRPr="00402F90" w:rsidRDefault="00B50997" w:rsidP="00CD6B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sz w:val="28"/>
                <w:szCs w:val="27"/>
                <w:lang w:eastAsia="ru-RU"/>
              </w:rPr>
              <w:t>Массовая доля влаги X, %</w:t>
            </w:r>
          </w:p>
        </w:tc>
      </w:tr>
      <w:tr w:rsidR="00B50997" w:rsidTr="007D4AF6">
        <w:trPr>
          <w:trHeight w:val="313"/>
        </w:trPr>
        <w:tc>
          <w:tcPr>
            <w:tcW w:w="1559" w:type="dxa"/>
          </w:tcPr>
          <w:p w:rsidR="00B50997" w:rsidRPr="00981F53" w:rsidRDefault="00981F53" w:rsidP="00CD6BD7">
            <w:pPr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</w:t>
            </w:r>
            <w:r w:rsidR="00B50997" w:rsidRPr="00981F5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Ряба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47,06</w:t>
            </w:r>
          </w:p>
        </w:tc>
        <w:tc>
          <w:tcPr>
            <w:tcW w:w="1560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46,02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4,16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0,21</w:t>
            </w:r>
          </w:p>
        </w:tc>
        <w:tc>
          <w:tcPr>
            <w:tcW w:w="1560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24,8</w:t>
            </w:r>
          </w:p>
        </w:tc>
      </w:tr>
      <w:tr w:rsidR="00B50997" w:rsidTr="00981F53">
        <w:tc>
          <w:tcPr>
            <w:tcW w:w="1559" w:type="dxa"/>
          </w:tcPr>
          <w:p w:rsidR="00B50997" w:rsidRPr="00981F53" w:rsidRDefault="00981F53" w:rsidP="00CD6BD7">
            <w:pPr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</w:t>
            </w:r>
            <w:r w:rsidR="00B50997" w:rsidRPr="00981F5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Слобода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37,72</w:t>
            </w:r>
          </w:p>
        </w:tc>
        <w:tc>
          <w:tcPr>
            <w:tcW w:w="1560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36,52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4,21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0,16</w:t>
            </w:r>
          </w:p>
        </w:tc>
        <w:tc>
          <w:tcPr>
            <w:tcW w:w="1560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28,3</w:t>
            </w:r>
          </w:p>
        </w:tc>
      </w:tr>
      <w:tr w:rsidR="00B50997" w:rsidTr="00981F53">
        <w:tc>
          <w:tcPr>
            <w:tcW w:w="1559" w:type="dxa"/>
          </w:tcPr>
          <w:p w:rsidR="00B50997" w:rsidRPr="00981F53" w:rsidRDefault="00981F53" w:rsidP="00CD6BD7">
            <w:pPr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</w:t>
            </w:r>
            <w:r w:rsidR="00B50997" w:rsidRPr="00981F5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Mr.Ricco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45,05</w:t>
            </w:r>
          </w:p>
        </w:tc>
        <w:tc>
          <w:tcPr>
            <w:tcW w:w="1560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43,79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4,37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0,16</w:t>
            </w:r>
          </w:p>
        </w:tc>
        <w:tc>
          <w:tcPr>
            <w:tcW w:w="1560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28,7</w:t>
            </w:r>
          </w:p>
        </w:tc>
      </w:tr>
      <w:tr w:rsidR="00B50997" w:rsidTr="00981F53">
        <w:tc>
          <w:tcPr>
            <w:tcW w:w="1559" w:type="dxa"/>
          </w:tcPr>
          <w:p w:rsidR="00B50997" w:rsidRPr="00981F53" w:rsidRDefault="00981F53" w:rsidP="00CD6BD7">
            <w:pPr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</w:t>
            </w:r>
            <w:r w:rsidR="00B50997" w:rsidRPr="00981F5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Махеевъ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44,01</w:t>
            </w:r>
          </w:p>
        </w:tc>
        <w:tc>
          <w:tcPr>
            <w:tcW w:w="1560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42,85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4,51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0,19</w:t>
            </w:r>
          </w:p>
        </w:tc>
        <w:tc>
          <w:tcPr>
            <w:tcW w:w="1560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25,5</w:t>
            </w:r>
          </w:p>
        </w:tc>
      </w:tr>
      <w:tr w:rsidR="00B50997" w:rsidTr="00981F53">
        <w:tc>
          <w:tcPr>
            <w:tcW w:w="1559" w:type="dxa"/>
          </w:tcPr>
          <w:p w:rsidR="00B50997" w:rsidRPr="00981F53" w:rsidRDefault="00981F53" w:rsidP="00CD6BD7">
            <w:pPr>
              <w:ind w:right="-156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</w:t>
            </w:r>
            <w:r w:rsidR="00B50997" w:rsidRPr="00981F5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</w:p>
        </w:tc>
        <w:tc>
          <w:tcPr>
            <w:tcW w:w="1559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45,50</w:t>
            </w:r>
          </w:p>
        </w:tc>
        <w:tc>
          <w:tcPr>
            <w:tcW w:w="1560" w:type="dxa"/>
          </w:tcPr>
          <w:p w:rsidR="00B50997" w:rsidRPr="006146F9" w:rsidRDefault="005F6ED4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44,32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4,03</w:t>
            </w:r>
          </w:p>
        </w:tc>
        <w:tc>
          <w:tcPr>
            <w:tcW w:w="1559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0,28</w:t>
            </w:r>
          </w:p>
        </w:tc>
        <w:tc>
          <w:tcPr>
            <w:tcW w:w="1560" w:type="dxa"/>
          </w:tcPr>
          <w:p w:rsidR="00B50997" w:rsidRPr="006146F9" w:rsidRDefault="006146F9" w:rsidP="00CD6B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6146F9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29,0</w:t>
            </w:r>
          </w:p>
        </w:tc>
      </w:tr>
    </w:tbl>
    <w:p w:rsidR="009F7EED" w:rsidRDefault="009F7EED" w:rsidP="00AD6E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highlight w:val="yellow"/>
          <w:lang w:eastAsia="ru-RU"/>
        </w:rPr>
      </w:pPr>
    </w:p>
    <w:p w:rsidR="00076FFD" w:rsidRDefault="006A49CC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Из данной таблицы можно сделать вывод, </w:t>
      </w:r>
      <w:r w:rsid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что в каждом образце майонеза </w:t>
      </w:r>
      <w:r w:rsidR="00D4552A" w:rsidRP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массовая доля влаги не превышает 30%, что соответ</w:t>
      </w:r>
      <w:r w:rsid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ствует </w:t>
      </w:r>
      <w:r w:rsid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нормативным документам. </w:t>
      </w:r>
      <w:r w:rsidR="00D4552A" w:rsidRPr="00D455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Самая большая доля влаги у майонеза «ЕЖК», а самая маленькая – у «Рябы»</w:t>
      </w:r>
      <w:r w:rsidR="00CD6BD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6729EF" w:rsidRPr="006A49CC" w:rsidRDefault="006729EF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76FFD" w:rsidRPr="006A49CC" w:rsidRDefault="00BD6129" w:rsidP="00BD6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714AB0">
        <w:rPr>
          <w:rFonts w:ascii="Times New Roman" w:eastAsia="Times New Roman" w:hAnsi="Times New Roman" w:cs="Times New Roman"/>
          <w:i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92710</wp:posOffset>
            </wp:positionV>
            <wp:extent cx="22923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361" y="21518"/>
                <wp:lineTo x="21361" y="0"/>
                <wp:lineTo x="0" y="0"/>
              </wp:wrapPolygon>
            </wp:wrapTight>
            <wp:docPr id="11" name="Рисунок 11" descr="https://sun9-34.userapi.com/impg/Ov7jDEoQ7XNFtTXakxJB7LPfG2LbeQmjJ9cp1w/RV0b32niElE.jpg?size=498x1080&amp;quality=95&amp;sign=c3b8cc27048cd0017e4dc036873b13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Ov7jDEoQ7XNFtTXakxJB7LPfG2LbeQmjJ9cp1w/RV0b32niElE.jpg?size=498x1080&amp;quality=95&amp;sign=c3b8cc27048cd0017e4dc036873b136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64" b="21285"/>
                    <a:stretch/>
                  </pic:blipFill>
                  <pic:spPr bwMode="auto">
                    <a:xfrm>
                      <a:off x="0" y="0"/>
                      <a:ext cx="22923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99695</wp:posOffset>
            </wp:positionV>
            <wp:extent cx="2257425" cy="2986405"/>
            <wp:effectExtent l="0" t="0" r="0" b="0"/>
            <wp:wrapTight wrapText="bothSides">
              <wp:wrapPolygon edited="0">
                <wp:start x="0" y="0"/>
                <wp:lineTo x="0" y="21494"/>
                <wp:lineTo x="21509" y="21494"/>
                <wp:lineTo x="21509" y="0"/>
                <wp:lineTo x="0" y="0"/>
              </wp:wrapPolygon>
            </wp:wrapTight>
            <wp:docPr id="8" name="Рисунок 8" descr="https://sun9-2.userapi.com/impg/hprh-w_33JmrPW2VsxMp4sh9lbVC7Ie25r7iXQ/GUp7q70G1tg.jpg?size=498x1080&amp;quality=95&amp;sign=c9bde7390e7b2c9e8e71b3816113b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hprh-w_33JmrPW2VsxMp4sh9lbVC7Ie25r7iXQ/GUp7q70G1tg.jpg?size=498x1080&amp;quality=95&amp;sign=c9bde7390e7b2c9e8e71b3816113b6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36" b="9278"/>
                    <a:stretch/>
                  </pic:blipFill>
                  <pic:spPr bwMode="auto">
                    <a:xfrm>
                      <a:off x="0" y="0"/>
                      <a:ext cx="225742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BD612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EC370B">
      <w:pPr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076FFD" w:rsidP="00BD612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714AB0" w:rsidRDefault="00714AB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714AB0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8</w:t>
      </w:r>
      <w:r w:rsidR="00BD612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,9</w:t>
      </w:r>
      <w:r w:rsidRPr="00714AB0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 Взвеши</w:t>
      </w:r>
      <w:r w:rsidR="00083820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вание стаканчика с</w:t>
      </w:r>
      <w:r w:rsidR="00BD612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продуктом до </w:t>
      </w:r>
      <w:r w:rsidRPr="00714AB0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высушивания</w:t>
      </w:r>
      <w:r w:rsidR="00BD6129">
        <w:t xml:space="preserve">, </w:t>
      </w:r>
      <w:r w:rsidR="00BD612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нагревание стаканов на </w:t>
      </w:r>
      <w:r w:rsidR="00BD6129" w:rsidRPr="00BD612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электроплитке</w:t>
      </w:r>
    </w:p>
    <w:p w:rsidR="00BA4800" w:rsidRDefault="00BA480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BA4800" w:rsidRDefault="00BA480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BA4800" w:rsidRDefault="00BA480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BA4800" w:rsidRDefault="00BA480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BA4800" w:rsidRPr="00714AB0" w:rsidRDefault="00BA4800" w:rsidP="00CD6BD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076FFD" w:rsidRDefault="00BD6129" w:rsidP="00CD6BD7">
      <w:pPr>
        <w:pStyle w:val="2"/>
        <w:spacing w:before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22" w:name="_Toc129620289"/>
      <w:r w:rsidRPr="00BD61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2.8 </w:t>
      </w:r>
      <w:r w:rsidR="00076FFD" w:rsidRPr="00BD61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Определение массовой доли жира методом экстракции смесью растворителей</w:t>
      </w:r>
      <w:bookmarkEnd w:id="22"/>
    </w:p>
    <w:p w:rsidR="00CD6BD7" w:rsidRPr="00CD6BD7" w:rsidRDefault="00CD6BD7" w:rsidP="00CD6BD7">
      <w:pPr>
        <w:rPr>
          <w:lang w:eastAsia="ru-RU"/>
        </w:rPr>
      </w:pPr>
    </w:p>
    <w:p w:rsidR="00076FFD" w:rsidRDefault="00BD6129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</w:t>
      </w:r>
      <w:r w:rsidR="005D46D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ассовую</w:t>
      </w:r>
      <w:r w:rsidR="00076FFD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ю</w:t>
      </w:r>
      <w:r w:rsidR="00076FFD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жира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определяли</w:t>
      </w:r>
      <w:r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методом экстракции смесью растворителей</w:t>
      </w:r>
      <w:r w:rsidR="00076FFD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ГОСТ 31761-2012</w:t>
      </w:r>
      <w:r w:rsidR="00567C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(Приложение </w:t>
      </w:r>
      <w:r w:rsidR="002C603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</w:t>
      </w:r>
      <w:r w:rsidR="00567C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076FFD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</w:t>
      </w:r>
    </w:p>
    <w:p w:rsidR="00402F90" w:rsidRDefault="00402F90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02F9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Калорийность продукта напрямую зависит от содержания жиров. Этот показатель нормируется ГОСТ, и является одним из важных для оценки качества майонеза.</w:t>
      </w:r>
    </w:p>
    <w:p w:rsidR="00083820" w:rsidRDefault="00D76A26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Метод основан на экстрагировании обезвоженной пробы продукта смесью растворителей хлороформа и </w:t>
      </w:r>
      <w:r w:rsidR="005D46D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этилового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спирта в соотношении 2:1 и удалением растворителе</w:t>
      </w:r>
      <w:r w:rsidR="0008382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й сначала на песчаной, а затем</w:t>
      </w:r>
      <w:r w:rsidR="00083820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досушива</w:t>
      </w:r>
      <w:r w:rsid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нием</w:t>
      </w:r>
      <w:r w:rsidR="00083820"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сушильном шкафу в течение 30 мин при температуре (105 ± 5) °С. </w:t>
      </w:r>
    </w:p>
    <w:p w:rsidR="00BD6129" w:rsidRPr="00BD6129" w:rsidRDefault="00BD6129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BD61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После проведения опыта мы подставили полученные значения в формулу:</w:t>
      </w:r>
    </w:p>
    <w:p w:rsidR="00D7535F" w:rsidRPr="00625936" w:rsidRDefault="00625936" w:rsidP="00CD6B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7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lang w:eastAsia="ru-RU"/>
            </w:rPr>
            <m:t>Х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7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(m1-m2)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m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lang w:val="en-US" w:eastAsia="ru-RU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7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V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V1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lang w:val="en-US" w:eastAsia="ru-RU"/>
            </w:rPr>
            <m:t>∙100</m:t>
          </m:r>
        </m:oMath>
      </m:oMathPara>
    </w:p>
    <w:p w:rsidR="00C011BD" w:rsidRDefault="00C00C5B" w:rsidP="00CD6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952341" w:rsidRPr="009523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зафиксировали результаты, котор</w:t>
      </w:r>
      <w:r w:rsidR="009523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ые вы можете увидеть в Таблице 7</w:t>
      </w:r>
      <w:r w:rsidR="00952341" w:rsidRPr="0095234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322AD3" w:rsidRDefault="00322AD3" w:rsidP="007164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C011BD" w:rsidRPr="0027560A" w:rsidRDefault="0027560A" w:rsidP="007D4AF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27560A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lastRenderedPageBreak/>
        <w:t>Таблица 7. Определение массовой доли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 жира методом экстракции смесью </w:t>
      </w:r>
      <w:r w:rsidRPr="0027560A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растворителей</w:t>
      </w:r>
    </w:p>
    <w:tbl>
      <w:tblPr>
        <w:tblStyle w:val="a6"/>
        <w:tblW w:w="9356" w:type="dxa"/>
        <w:tblInd w:w="108" w:type="dxa"/>
        <w:tblLayout w:type="fixed"/>
        <w:tblLook w:val="04A0"/>
      </w:tblPr>
      <w:tblGrid>
        <w:gridCol w:w="1559"/>
        <w:gridCol w:w="1559"/>
        <w:gridCol w:w="1560"/>
        <w:gridCol w:w="1559"/>
        <w:gridCol w:w="1559"/>
        <w:gridCol w:w="1560"/>
      </w:tblGrid>
      <w:tr w:rsidR="00567C58" w:rsidTr="00567C58">
        <w:tc>
          <w:tcPr>
            <w:tcW w:w="1559" w:type="dxa"/>
          </w:tcPr>
          <w:p w:rsidR="00567C58" w:rsidRPr="00402F90" w:rsidRDefault="005D46D7" w:rsidP="003B49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1559" w:type="dxa"/>
          </w:tcPr>
          <w:p w:rsidR="00567C58" w:rsidRPr="00402F90" w:rsidRDefault="00567C58" w:rsidP="003B49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val="en-US" w:eastAsia="ru-RU"/>
              </w:rPr>
              <w:t>m</w:t>
            </w: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1 —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масса стаканчика с жиром (из аликвотной части), г</w:t>
            </w:r>
          </w:p>
        </w:tc>
        <w:tc>
          <w:tcPr>
            <w:tcW w:w="1560" w:type="dxa"/>
          </w:tcPr>
          <w:p w:rsidR="00567C58" w:rsidRPr="00402F90" w:rsidRDefault="00567C58" w:rsidP="003B49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val="en-US" w:eastAsia="ru-RU"/>
              </w:rPr>
              <w:t>m</w:t>
            </w: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 xml:space="preserve">2 — 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масса пустого стаканчика, г</w:t>
            </w:r>
          </w:p>
        </w:tc>
        <w:tc>
          <w:tcPr>
            <w:tcW w:w="1559" w:type="dxa"/>
          </w:tcPr>
          <w:p w:rsidR="00567C58" w:rsidRPr="00402F90" w:rsidRDefault="00567C58" w:rsidP="003B49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val="en-US" w:eastAsia="ru-RU"/>
              </w:rPr>
              <w:t>m</w:t>
            </w: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— масса пробы продукта, г</w:t>
            </w:r>
          </w:p>
        </w:tc>
        <w:tc>
          <w:tcPr>
            <w:tcW w:w="1559" w:type="dxa"/>
          </w:tcPr>
          <w:p w:rsidR="00567C58" w:rsidRPr="00402F90" w:rsidRDefault="00567C58" w:rsidP="003B49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Массовая доля жира Х, %</w:t>
            </w:r>
          </w:p>
        </w:tc>
        <w:tc>
          <w:tcPr>
            <w:tcW w:w="1560" w:type="dxa"/>
          </w:tcPr>
          <w:p w:rsidR="00567C58" w:rsidRPr="00402F90" w:rsidRDefault="00567C58" w:rsidP="003B49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02F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Соответствие с ГОСТ (не менее), %</w:t>
            </w:r>
          </w:p>
        </w:tc>
      </w:tr>
      <w:tr w:rsidR="009A26E3" w:rsidTr="00567C58">
        <w:tc>
          <w:tcPr>
            <w:tcW w:w="1559" w:type="dxa"/>
          </w:tcPr>
          <w:p w:rsidR="009A26E3" w:rsidRDefault="009A26E3" w:rsidP="003B499E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1.Ряба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33,18</w:t>
            </w:r>
          </w:p>
        </w:tc>
        <w:tc>
          <w:tcPr>
            <w:tcW w:w="1560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32,90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4,16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67,3</w:t>
            </w:r>
          </w:p>
        </w:tc>
        <w:tc>
          <w:tcPr>
            <w:tcW w:w="1560" w:type="dxa"/>
            <w:vMerge w:val="restart"/>
          </w:tcPr>
          <w:p w:rsidR="009A26E3" w:rsidRDefault="009A26E3" w:rsidP="003B499E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</w:p>
          <w:p w:rsidR="009A26E3" w:rsidRPr="00567C58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  <w:t>50</w:t>
            </w:r>
          </w:p>
        </w:tc>
      </w:tr>
      <w:tr w:rsidR="009A26E3" w:rsidTr="00567C58">
        <w:tc>
          <w:tcPr>
            <w:tcW w:w="1559" w:type="dxa"/>
          </w:tcPr>
          <w:p w:rsidR="009A26E3" w:rsidRDefault="009A26E3" w:rsidP="003B499E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</w:t>
            </w:r>
            <w:r w:rsidRPr="0095234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Слобода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29,73</w:t>
            </w:r>
          </w:p>
        </w:tc>
        <w:tc>
          <w:tcPr>
            <w:tcW w:w="1560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29,50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4,21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54,6</w:t>
            </w:r>
          </w:p>
        </w:tc>
        <w:tc>
          <w:tcPr>
            <w:tcW w:w="1560" w:type="dxa"/>
            <w:vMerge/>
          </w:tcPr>
          <w:p w:rsidR="009A26E3" w:rsidRPr="00567C58" w:rsidRDefault="009A26E3" w:rsidP="00B60191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</w:p>
        </w:tc>
      </w:tr>
      <w:tr w:rsidR="009A26E3" w:rsidTr="00567C58">
        <w:tc>
          <w:tcPr>
            <w:tcW w:w="1559" w:type="dxa"/>
          </w:tcPr>
          <w:p w:rsidR="009A26E3" w:rsidRDefault="009A26E3" w:rsidP="003B499E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</w:t>
            </w:r>
            <w:r w:rsidRPr="0095234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Mr.Ricco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30,94</w:t>
            </w:r>
          </w:p>
        </w:tc>
        <w:tc>
          <w:tcPr>
            <w:tcW w:w="1560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30,68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4,37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59,50</w:t>
            </w:r>
          </w:p>
        </w:tc>
        <w:tc>
          <w:tcPr>
            <w:tcW w:w="1560" w:type="dxa"/>
            <w:vMerge/>
          </w:tcPr>
          <w:p w:rsidR="009A26E3" w:rsidRPr="00567C58" w:rsidRDefault="009A26E3" w:rsidP="00B60191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</w:p>
        </w:tc>
      </w:tr>
      <w:tr w:rsidR="009A26E3" w:rsidTr="00567C58">
        <w:tc>
          <w:tcPr>
            <w:tcW w:w="1559" w:type="dxa"/>
          </w:tcPr>
          <w:p w:rsidR="009A26E3" w:rsidRDefault="009A26E3" w:rsidP="003B499E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</w:t>
            </w:r>
            <w:r w:rsidRPr="0095234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Махеевъ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29,80</w:t>
            </w:r>
          </w:p>
        </w:tc>
        <w:tc>
          <w:tcPr>
            <w:tcW w:w="1560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29,50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4,51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66,5</w:t>
            </w:r>
          </w:p>
        </w:tc>
        <w:tc>
          <w:tcPr>
            <w:tcW w:w="1560" w:type="dxa"/>
            <w:vMerge/>
          </w:tcPr>
          <w:p w:rsidR="009A26E3" w:rsidRPr="00567C58" w:rsidRDefault="009A26E3" w:rsidP="00B60191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</w:p>
        </w:tc>
      </w:tr>
      <w:tr w:rsidR="009A26E3" w:rsidTr="00567C58">
        <w:tc>
          <w:tcPr>
            <w:tcW w:w="1559" w:type="dxa"/>
          </w:tcPr>
          <w:p w:rsidR="009A26E3" w:rsidRDefault="009A26E3" w:rsidP="003B499E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</w:t>
            </w:r>
            <w:r w:rsidRPr="00952341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ЕЖК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31,76</w:t>
            </w:r>
          </w:p>
        </w:tc>
        <w:tc>
          <w:tcPr>
            <w:tcW w:w="1560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31,47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4,51</w:t>
            </w:r>
          </w:p>
        </w:tc>
        <w:tc>
          <w:tcPr>
            <w:tcW w:w="1559" w:type="dxa"/>
          </w:tcPr>
          <w:p w:rsidR="009A26E3" w:rsidRDefault="009A26E3" w:rsidP="003B499E">
            <w:pPr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64,3</w:t>
            </w:r>
          </w:p>
        </w:tc>
        <w:tc>
          <w:tcPr>
            <w:tcW w:w="1560" w:type="dxa"/>
            <w:vMerge/>
          </w:tcPr>
          <w:p w:rsidR="009A26E3" w:rsidRPr="00567C58" w:rsidRDefault="009A26E3" w:rsidP="00B60191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val="en-US" w:eastAsia="ru-RU"/>
              </w:rPr>
            </w:pPr>
          </w:p>
        </w:tc>
      </w:tr>
    </w:tbl>
    <w:p w:rsidR="003B499E" w:rsidRDefault="003B499E" w:rsidP="00402F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7560A" w:rsidRDefault="0027560A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756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Из данной таблицы можно сделать вывод, что каждый из образцов майонеза соо</w:t>
      </w:r>
      <w:r w:rsidR="002960C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тветствует ГОСТ по массовой доле</w:t>
      </w:r>
      <w:r w:rsidRPr="002756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жира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216E31" w:rsidRP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Также самая большая </w:t>
      </w:r>
      <w:r w:rsid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массовая доля жира</w:t>
      </w:r>
      <w:r w:rsidR="00216E31" w:rsidRP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у майонеза «</w:t>
      </w:r>
      <w:r w:rsid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Ряба</w:t>
      </w:r>
      <w:r w:rsidR="00216E31" w:rsidRP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», а самая маленькая – у «</w:t>
      </w:r>
      <w:r w:rsid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Слободы</w:t>
      </w:r>
      <w:r w:rsidR="00216E31" w:rsidRPr="00216E3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».</w:t>
      </w:r>
    </w:p>
    <w:p w:rsidR="00216E31" w:rsidRDefault="00216E31" w:rsidP="0027560A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16E31" w:rsidRPr="0027560A" w:rsidRDefault="00216E31" w:rsidP="00567C5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67C58" w:rsidRPr="00BA4800" w:rsidRDefault="00BA4800" w:rsidP="00F64357">
      <w:pPr>
        <w:spacing w:after="0" w:line="360" w:lineRule="auto"/>
        <w:ind w:right="-850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1715947</wp:posOffset>
            </wp:positionH>
            <wp:positionV relativeFrom="paragraph">
              <wp:posOffset>356664</wp:posOffset>
            </wp:positionV>
            <wp:extent cx="2971800" cy="1805305"/>
            <wp:effectExtent l="0" t="0" r="0" b="0"/>
            <wp:wrapTopAndBottom/>
            <wp:docPr id="14" name="Рисунок 14" descr="https://sun9-57.userapi.com/impg/4v4Pa6-niou6hX9dfmN5wlMVoQ8ydil4z8UBQA/n_Fe6YGZfQw.jpg?size=1280x590&amp;quality=95&amp;sign=f326add52e16cbac6e327e5d35b3a0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4v4Pa6-niou6hX9dfmN5wlMVoQ8ydil4z8UBQA/n_Fe6YGZfQw.jpg?size=1280x590&amp;quality=95&amp;sign=f326add52e16cbac6e327e5d35b3a0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24" r="12410"/>
                    <a:stretch/>
                  </pic:blipFill>
                  <pic:spPr bwMode="auto">
                    <a:xfrm>
                      <a:off x="0" y="0"/>
                      <a:ext cx="2971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7EED" w:rsidRDefault="00216E31" w:rsidP="003B49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F7458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1</w:t>
      </w:r>
      <w:r w:rsidR="00567C58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0</w:t>
      </w:r>
      <w:r w:rsidRPr="00F7458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. </w:t>
      </w:r>
      <w:r w:rsidR="00F7458C" w:rsidRPr="00F7458C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Сливание экстрактов через фильтры</w:t>
      </w:r>
    </w:p>
    <w:p w:rsidR="00BA4800" w:rsidRPr="003B499E" w:rsidRDefault="00BA4800" w:rsidP="003B49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216E31" w:rsidRDefault="00567C58" w:rsidP="006729EF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23" w:name="_Toc129620290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2.9 </w:t>
      </w:r>
      <w:r w:rsidR="00F7458C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Определение кислотности</w:t>
      </w:r>
      <w:bookmarkEnd w:id="23"/>
    </w:p>
    <w:p w:rsidR="00567C58" w:rsidRPr="00567C58" w:rsidRDefault="00567C58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Кислотность определялипо ГОСТ 31761-2012 (Приложение </w:t>
      </w:r>
      <w:r w:rsidR="002C603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3</w:t>
      </w:r>
      <w:r w:rsidRPr="00567C5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).</w:t>
      </w:r>
    </w:p>
    <w:p w:rsidR="00567C58" w:rsidRDefault="00EB4661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Кислотность </w:t>
      </w:r>
      <w:r w:rsidR="009A26E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(кислотное число)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является важным показателем качества майонеза, она регулирует вкус, без нее майонез получается пресным.  </w:t>
      </w:r>
      <w:r w:rsidR="0090128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Она такжеявляется консервантом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позволяющ</w:t>
      </w:r>
      <w:r w:rsidR="0090128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им сохранять дольше данный продукт.   </w:t>
      </w:r>
    </w:p>
    <w:p w:rsidR="00825C97" w:rsidRDefault="00825C97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5C9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Кислотное числоотражает количественное содержание в майонезе свободных жирных кислот, накопление которых обусловлено главным образом гидролитическим расщеплением глицеридов и отчаст</w:t>
      </w:r>
      <w:r w:rsidR="009A26E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 </w:t>
      </w:r>
      <w:r w:rsidR="009A26E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окислительными превращениями. </w:t>
      </w:r>
      <w:r w:rsidRPr="00825C9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Кислотность - один из показателей свежести майонеза. Чем больше величина кислотного числа, тем менее свежий майонез.</w:t>
      </w:r>
    </w:p>
    <w:p w:rsidR="009A26E3" w:rsidRPr="00825C97" w:rsidRDefault="009A26E3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5C9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Сущность метода заключается в растворении определенной массы майонеза в смеси растворителей с последующим титрованием свободных жирных кислот раствором NaOH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присутствии индикатора фенолфталеина</w:t>
      </w:r>
      <w:r w:rsidRPr="00825C9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901288" w:rsidRDefault="00901288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Несмотря на то, что в майонез по рецептуре кроме уксусной могут добавлять другие кислоты, в частности лимонную, пересчет ведут на уксусную кислоту. </w:t>
      </w:r>
    </w:p>
    <w:p w:rsidR="00083B50" w:rsidRDefault="00825C97" w:rsidP="00825C97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361315</wp:posOffset>
            </wp:positionV>
            <wp:extent cx="3488690" cy="1957705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4CF" w:rsidRPr="00083B50" w:rsidRDefault="00567C58" w:rsidP="00083B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567C58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11. Определение кислотности</w:t>
      </w:r>
    </w:p>
    <w:p w:rsidR="00083B50" w:rsidRDefault="00083B50" w:rsidP="001674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0565" w:rsidRDefault="001674CF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1674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После проведения опыта мы подставили полученные значения в формулу:</w:t>
      </w:r>
    </w:p>
    <w:p w:rsidR="001674CF" w:rsidRPr="009E0565" w:rsidRDefault="001674CF" w:rsidP="00C22B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F7458C" w:rsidRPr="009E0565" w:rsidRDefault="001674CF" w:rsidP="00C22B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lang w:eastAsia="ru-RU"/>
            </w:rPr>
            <m:t>Х=100∙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7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V∙K∙0,006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7"/>
                  <w:lang w:val="en-US" w:eastAsia="ru-RU"/>
                </w:rPr>
                <m:t>m</m:t>
              </m:r>
            </m:den>
          </m:f>
        </m:oMath>
      </m:oMathPara>
    </w:p>
    <w:p w:rsidR="00F7458C" w:rsidRDefault="00F7458C" w:rsidP="00C22B05">
      <w:pPr>
        <w:spacing w:after="0" w:line="240" w:lineRule="auto"/>
        <w:ind w:right="-850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825C97" w:rsidRPr="00825C97" w:rsidRDefault="001674CF" w:rsidP="00C22B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9E0565" w:rsidRPr="009E056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зафиксировали результаты, котор</w:t>
      </w:r>
      <w:r w:rsidR="009E056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ые вы можете увидеть в Таблице 8</w:t>
      </w:r>
      <w:r w:rsidR="009E0565" w:rsidRPr="009E056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C22B05" w:rsidRDefault="00C22B05" w:rsidP="001674C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9E0565" w:rsidRPr="009E0565" w:rsidRDefault="009E0565" w:rsidP="001674C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9E0565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Таблица 8. Определение кислотности</w:t>
      </w:r>
    </w:p>
    <w:tbl>
      <w:tblPr>
        <w:tblStyle w:val="a6"/>
        <w:tblW w:w="9463" w:type="dxa"/>
        <w:tblInd w:w="108" w:type="dxa"/>
        <w:tblLayout w:type="fixed"/>
        <w:tblLook w:val="04A0"/>
      </w:tblPr>
      <w:tblGrid>
        <w:gridCol w:w="1892"/>
        <w:gridCol w:w="2503"/>
        <w:gridCol w:w="1282"/>
        <w:gridCol w:w="2120"/>
        <w:gridCol w:w="1666"/>
      </w:tblGrid>
      <w:tr w:rsidR="001674CF" w:rsidTr="008263FE">
        <w:trPr>
          <w:trHeight w:val="1852"/>
        </w:trPr>
        <w:tc>
          <w:tcPr>
            <w:tcW w:w="1892" w:type="dxa"/>
          </w:tcPr>
          <w:p w:rsidR="007D798E" w:rsidRPr="007D798E" w:rsidRDefault="002960C6" w:rsidP="003B499E">
            <w:pPr>
              <w:ind w:left="-108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  <w:p w:rsidR="001674CF" w:rsidRPr="007D798E" w:rsidRDefault="001674CF" w:rsidP="003B499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7"/>
                <w:lang w:eastAsia="ru-RU"/>
              </w:rPr>
            </w:pPr>
          </w:p>
        </w:tc>
        <w:tc>
          <w:tcPr>
            <w:tcW w:w="2503" w:type="dxa"/>
          </w:tcPr>
          <w:p w:rsidR="001674CF" w:rsidRPr="007D798E" w:rsidRDefault="001674CF" w:rsidP="003B499E">
            <w:pPr>
              <w:ind w:left="-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V</w:t>
            </w:r>
            <w:r w:rsidRPr="007D79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— объем раствора гидроокиси натрия, израсходованный на титрование, см3</w:t>
            </w:r>
          </w:p>
        </w:tc>
        <w:tc>
          <w:tcPr>
            <w:tcW w:w="1282" w:type="dxa"/>
          </w:tcPr>
          <w:p w:rsidR="001674CF" w:rsidRPr="007D798E" w:rsidRDefault="001674CF" w:rsidP="003B499E">
            <w:pPr>
              <w:ind w:left="-106" w:right="-12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m</w:t>
            </w:r>
            <w:r w:rsidRPr="007D79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— масса пробы продукта, г</w:t>
            </w:r>
          </w:p>
        </w:tc>
        <w:tc>
          <w:tcPr>
            <w:tcW w:w="2120" w:type="dxa"/>
          </w:tcPr>
          <w:p w:rsidR="001674CF" w:rsidRPr="007D798E" w:rsidRDefault="001674CF" w:rsidP="003B499E">
            <w:pPr>
              <w:ind w:left="-179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Кислотность продукта в пересчете на уксусную кислоту Х, %</w:t>
            </w:r>
          </w:p>
        </w:tc>
        <w:tc>
          <w:tcPr>
            <w:tcW w:w="1666" w:type="dxa"/>
          </w:tcPr>
          <w:p w:rsidR="001674CF" w:rsidRPr="007D798E" w:rsidRDefault="001674CF" w:rsidP="003B499E">
            <w:pPr>
              <w:ind w:left="-23"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Соответствие с ГОСТ (не более), %</w:t>
            </w:r>
          </w:p>
        </w:tc>
      </w:tr>
      <w:tr w:rsidR="007D798E" w:rsidTr="008263FE">
        <w:tc>
          <w:tcPr>
            <w:tcW w:w="1892" w:type="dxa"/>
          </w:tcPr>
          <w:p w:rsidR="007D798E" w:rsidRDefault="007D798E" w:rsidP="003B499E">
            <w:pPr>
              <w:ind w:left="176" w:right="-93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1.Ряба</w:t>
            </w:r>
          </w:p>
        </w:tc>
        <w:tc>
          <w:tcPr>
            <w:tcW w:w="2503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1,00</w:t>
            </w:r>
          </w:p>
        </w:tc>
        <w:tc>
          <w:tcPr>
            <w:tcW w:w="1282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2,60</w:t>
            </w:r>
          </w:p>
        </w:tc>
        <w:tc>
          <w:tcPr>
            <w:tcW w:w="2120" w:type="dxa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0,21</w:t>
            </w:r>
          </w:p>
        </w:tc>
        <w:tc>
          <w:tcPr>
            <w:tcW w:w="1666" w:type="dxa"/>
            <w:vMerge w:val="restart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</w:p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</w:p>
          <w:p w:rsidR="007D798E" w:rsidRP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</w:t>
            </w:r>
          </w:p>
          <w:p w:rsidR="007D798E" w:rsidRPr="008263F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8263FE">
        <w:tc>
          <w:tcPr>
            <w:tcW w:w="1892" w:type="dxa"/>
          </w:tcPr>
          <w:p w:rsidR="007D798E" w:rsidRDefault="007D798E" w:rsidP="003B499E">
            <w:pPr>
              <w:ind w:left="176" w:right="-93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B15BD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2.Слобода</w:t>
            </w:r>
          </w:p>
        </w:tc>
        <w:tc>
          <w:tcPr>
            <w:tcW w:w="2503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0,80</w:t>
            </w:r>
          </w:p>
        </w:tc>
        <w:tc>
          <w:tcPr>
            <w:tcW w:w="1282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2,76</w:t>
            </w:r>
          </w:p>
        </w:tc>
        <w:tc>
          <w:tcPr>
            <w:tcW w:w="2120" w:type="dxa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0,16</w:t>
            </w:r>
          </w:p>
        </w:tc>
        <w:tc>
          <w:tcPr>
            <w:tcW w:w="1666" w:type="dxa"/>
            <w:vMerge/>
          </w:tcPr>
          <w:p w:rsidR="007D798E" w:rsidRPr="008263FE" w:rsidRDefault="007D798E" w:rsidP="007A2C9B">
            <w:pPr>
              <w:spacing w:line="36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8263FE">
        <w:tc>
          <w:tcPr>
            <w:tcW w:w="1892" w:type="dxa"/>
          </w:tcPr>
          <w:p w:rsidR="007D798E" w:rsidRDefault="007D798E" w:rsidP="003B499E">
            <w:pPr>
              <w:ind w:left="176" w:right="-93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B15BD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3.Mr.Ricco</w:t>
            </w:r>
          </w:p>
        </w:tc>
        <w:tc>
          <w:tcPr>
            <w:tcW w:w="2503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0,70</w:t>
            </w:r>
          </w:p>
        </w:tc>
        <w:tc>
          <w:tcPr>
            <w:tcW w:w="1282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3,29</w:t>
            </w:r>
          </w:p>
        </w:tc>
        <w:tc>
          <w:tcPr>
            <w:tcW w:w="2120" w:type="dxa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0,12</w:t>
            </w:r>
          </w:p>
        </w:tc>
        <w:tc>
          <w:tcPr>
            <w:tcW w:w="1666" w:type="dxa"/>
            <w:vMerge/>
          </w:tcPr>
          <w:p w:rsidR="007D798E" w:rsidRPr="008263FE" w:rsidRDefault="007D798E" w:rsidP="007A2C9B">
            <w:pPr>
              <w:spacing w:line="36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8263FE">
        <w:tc>
          <w:tcPr>
            <w:tcW w:w="1892" w:type="dxa"/>
          </w:tcPr>
          <w:p w:rsidR="007D798E" w:rsidRDefault="007D798E" w:rsidP="003B499E">
            <w:pPr>
              <w:ind w:left="176" w:right="-93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B15BD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4.Махеевъ</w:t>
            </w:r>
          </w:p>
        </w:tc>
        <w:tc>
          <w:tcPr>
            <w:tcW w:w="2503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1,00</w:t>
            </w:r>
          </w:p>
        </w:tc>
        <w:tc>
          <w:tcPr>
            <w:tcW w:w="1282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2,90</w:t>
            </w:r>
          </w:p>
        </w:tc>
        <w:tc>
          <w:tcPr>
            <w:tcW w:w="2120" w:type="dxa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0,19</w:t>
            </w:r>
          </w:p>
        </w:tc>
        <w:tc>
          <w:tcPr>
            <w:tcW w:w="1666" w:type="dxa"/>
            <w:vMerge/>
          </w:tcPr>
          <w:p w:rsidR="007D798E" w:rsidRPr="008263FE" w:rsidRDefault="007D798E" w:rsidP="007A2C9B">
            <w:pPr>
              <w:spacing w:line="36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8263FE">
        <w:tc>
          <w:tcPr>
            <w:tcW w:w="1892" w:type="dxa"/>
          </w:tcPr>
          <w:p w:rsidR="007D798E" w:rsidRDefault="007D798E" w:rsidP="003B499E">
            <w:pPr>
              <w:ind w:left="176" w:right="-93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B15BD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5.ЕЖК</w:t>
            </w:r>
          </w:p>
        </w:tc>
        <w:tc>
          <w:tcPr>
            <w:tcW w:w="2503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1,30</w:t>
            </w:r>
          </w:p>
        </w:tc>
        <w:tc>
          <w:tcPr>
            <w:tcW w:w="1282" w:type="dxa"/>
          </w:tcPr>
          <w:p w:rsidR="007D798E" w:rsidRDefault="007D798E" w:rsidP="003B499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2,54</w:t>
            </w:r>
          </w:p>
        </w:tc>
        <w:tc>
          <w:tcPr>
            <w:tcW w:w="2120" w:type="dxa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0,28</w:t>
            </w:r>
          </w:p>
        </w:tc>
        <w:tc>
          <w:tcPr>
            <w:tcW w:w="1666" w:type="dxa"/>
            <w:vMerge/>
          </w:tcPr>
          <w:p w:rsidR="007D798E" w:rsidRPr="008263FE" w:rsidRDefault="007D798E" w:rsidP="007A2C9B">
            <w:pPr>
              <w:spacing w:line="36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</w:tbl>
    <w:p w:rsidR="009F7EED" w:rsidRDefault="009F7EED" w:rsidP="00AD6E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83B50" w:rsidRDefault="007A2C9B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7A2C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Из данной таблицы можно сделать вывод, что каждый из образцов майонеза соответствует ГОСТ по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кислотности</w:t>
      </w:r>
      <w:r w:rsidR="002960C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С</w:t>
      </w:r>
      <w:r w:rsidRPr="007A2C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амая большая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кислотность</w:t>
      </w:r>
      <w:r w:rsidRPr="007A2C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у </w:t>
      </w:r>
    </w:p>
    <w:p w:rsidR="00F7458C" w:rsidRPr="003B499E" w:rsidRDefault="007A2C9B" w:rsidP="003B49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7A2C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майонеза «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ЕЖК</w:t>
      </w:r>
      <w:r w:rsidRPr="007A2C9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», а самая маленькая – у «Mr.Ricco».</w:t>
      </w:r>
    </w:p>
    <w:p w:rsidR="00393E05" w:rsidRDefault="00393E05" w:rsidP="00393E05">
      <w:pPr>
        <w:spacing w:after="0" w:line="360" w:lineRule="auto"/>
        <w:ind w:left="-709" w:right="-850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393E05" w:rsidRDefault="007D4AF6" w:rsidP="00F91D13">
      <w:pPr>
        <w:pStyle w:val="2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bookmarkStart w:id="24" w:name="_Toc129620291"/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2.10 </w:t>
      </w:r>
      <w:r w:rsidR="00393E05" w:rsidRPr="00393E05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Определение pH</w:t>
      </w:r>
      <w:bookmarkEnd w:id="24"/>
    </w:p>
    <w:p w:rsidR="00393E05" w:rsidRPr="00393E05" w:rsidRDefault="00393E05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pH </w:t>
      </w:r>
      <w:r w:rsid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определяли по ГОСТ 31761-2012 </w:t>
      </w:r>
      <w:r w:rsidR="00A035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(Приложение</w:t>
      </w:r>
      <w:r w:rsidR="002C603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4</w:t>
      </w:r>
      <w:r w:rsidR="00A035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3E7899" w:rsidRPr="009F7EED" w:rsidRDefault="002527A7" w:rsidP="003B499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После проведения опыта мы зафиксировали результаты, которые вы можете увидеть в Таблице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9.</w:t>
      </w:r>
    </w:p>
    <w:p w:rsidR="009F7EED" w:rsidRDefault="009F7EED" w:rsidP="00F94D62">
      <w:pPr>
        <w:spacing w:after="0" w:line="360" w:lineRule="auto"/>
        <w:ind w:left="-1701" w:right="-14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</w:p>
    <w:p w:rsidR="00F7458C" w:rsidRPr="00F94D62" w:rsidRDefault="00F94D62" w:rsidP="00F94D62">
      <w:pPr>
        <w:spacing w:after="0" w:line="360" w:lineRule="auto"/>
        <w:ind w:left="-1701" w:right="-143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F94D62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Таблица 9. Определение pH</w:t>
      </w:r>
    </w:p>
    <w:tbl>
      <w:tblPr>
        <w:tblStyle w:val="a6"/>
        <w:tblW w:w="9498" w:type="dxa"/>
        <w:tblInd w:w="108" w:type="dxa"/>
        <w:tblLook w:val="04A0"/>
      </w:tblPr>
      <w:tblGrid>
        <w:gridCol w:w="3166"/>
        <w:gridCol w:w="3166"/>
        <w:gridCol w:w="3166"/>
      </w:tblGrid>
      <w:tr w:rsidR="002527A7" w:rsidTr="002527A7">
        <w:tc>
          <w:tcPr>
            <w:tcW w:w="3166" w:type="dxa"/>
          </w:tcPr>
          <w:p w:rsidR="002527A7" w:rsidRPr="00083B50" w:rsidRDefault="002960C6" w:rsidP="003B499E">
            <w:pPr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83B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3166" w:type="dxa"/>
          </w:tcPr>
          <w:p w:rsidR="002527A7" w:rsidRPr="00083B50" w:rsidRDefault="002527A7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83B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pH</w:t>
            </w:r>
          </w:p>
        </w:tc>
        <w:tc>
          <w:tcPr>
            <w:tcW w:w="3166" w:type="dxa"/>
          </w:tcPr>
          <w:p w:rsidR="002527A7" w:rsidRPr="00083B50" w:rsidRDefault="002527A7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83B5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Соответствие с ГОСТ </w:t>
            </w:r>
          </w:p>
        </w:tc>
      </w:tr>
      <w:tr w:rsidR="007D798E" w:rsidTr="002527A7">
        <w:tc>
          <w:tcPr>
            <w:tcW w:w="3166" w:type="dxa"/>
          </w:tcPr>
          <w:p w:rsidR="007D798E" w:rsidRPr="00F94D62" w:rsidRDefault="007D798E" w:rsidP="003B499E">
            <w:pPr>
              <w:ind w:left="885"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1.Ряба</w:t>
            </w:r>
          </w:p>
        </w:tc>
        <w:tc>
          <w:tcPr>
            <w:tcW w:w="3166" w:type="dxa"/>
          </w:tcPr>
          <w:p w:rsidR="007D798E" w:rsidRPr="00F94D62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3,7</w:t>
            </w:r>
          </w:p>
        </w:tc>
        <w:tc>
          <w:tcPr>
            <w:tcW w:w="3166" w:type="dxa"/>
            <w:vMerge w:val="restart"/>
          </w:tcPr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  <w:p w:rsid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  <w:p w:rsidR="007D798E" w:rsidRPr="007D798E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7D798E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3,5-5,0</w:t>
            </w:r>
          </w:p>
          <w:p w:rsidR="007D798E" w:rsidRPr="00B5257C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2527A7">
        <w:tc>
          <w:tcPr>
            <w:tcW w:w="3166" w:type="dxa"/>
          </w:tcPr>
          <w:p w:rsidR="007D798E" w:rsidRPr="00F94D62" w:rsidRDefault="007D798E" w:rsidP="003B499E">
            <w:pPr>
              <w:ind w:left="885"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2.Слобода</w:t>
            </w:r>
          </w:p>
        </w:tc>
        <w:tc>
          <w:tcPr>
            <w:tcW w:w="3166" w:type="dxa"/>
          </w:tcPr>
          <w:p w:rsidR="007D798E" w:rsidRPr="00F94D62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</w:t>
            </w:r>
          </w:p>
        </w:tc>
        <w:tc>
          <w:tcPr>
            <w:tcW w:w="3166" w:type="dxa"/>
            <w:vMerge/>
          </w:tcPr>
          <w:p w:rsidR="007D798E" w:rsidRPr="00B5257C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2527A7">
        <w:tc>
          <w:tcPr>
            <w:tcW w:w="3166" w:type="dxa"/>
          </w:tcPr>
          <w:p w:rsidR="007D798E" w:rsidRPr="00F94D62" w:rsidRDefault="007D798E" w:rsidP="003B499E">
            <w:pPr>
              <w:ind w:left="885"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3.Mr.Ricco</w:t>
            </w:r>
          </w:p>
        </w:tc>
        <w:tc>
          <w:tcPr>
            <w:tcW w:w="3166" w:type="dxa"/>
          </w:tcPr>
          <w:p w:rsidR="007D798E" w:rsidRPr="00F94D62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3,8</w:t>
            </w:r>
          </w:p>
        </w:tc>
        <w:tc>
          <w:tcPr>
            <w:tcW w:w="3166" w:type="dxa"/>
            <w:vMerge/>
          </w:tcPr>
          <w:p w:rsidR="007D798E" w:rsidRPr="00B5257C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2527A7">
        <w:tc>
          <w:tcPr>
            <w:tcW w:w="3166" w:type="dxa"/>
          </w:tcPr>
          <w:p w:rsidR="007D798E" w:rsidRPr="00F94D62" w:rsidRDefault="007D798E" w:rsidP="003B499E">
            <w:pPr>
              <w:ind w:left="885"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4.Махеевъ</w:t>
            </w:r>
          </w:p>
        </w:tc>
        <w:tc>
          <w:tcPr>
            <w:tcW w:w="3166" w:type="dxa"/>
          </w:tcPr>
          <w:p w:rsidR="007D798E" w:rsidRPr="00F94D62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</w:t>
            </w:r>
          </w:p>
        </w:tc>
        <w:tc>
          <w:tcPr>
            <w:tcW w:w="3166" w:type="dxa"/>
            <w:vMerge/>
          </w:tcPr>
          <w:p w:rsidR="007D798E" w:rsidRPr="00B5257C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  <w:tr w:rsidR="007D798E" w:rsidTr="002527A7">
        <w:tc>
          <w:tcPr>
            <w:tcW w:w="3166" w:type="dxa"/>
          </w:tcPr>
          <w:p w:rsidR="007D798E" w:rsidRPr="00F94D62" w:rsidRDefault="007D798E" w:rsidP="003B499E">
            <w:pPr>
              <w:ind w:left="885" w:right="-109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5.ЕЖК</w:t>
            </w:r>
          </w:p>
        </w:tc>
        <w:tc>
          <w:tcPr>
            <w:tcW w:w="3166" w:type="dxa"/>
          </w:tcPr>
          <w:p w:rsidR="007D798E" w:rsidRPr="00F94D62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F94D62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4,0</w:t>
            </w:r>
          </w:p>
        </w:tc>
        <w:tc>
          <w:tcPr>
            <w:tcW w:w="3166" w:type="dxa"/>
            <w:vMerge/>
          </w:tcPr>
          <w:p w:rsidR="007D798E" w:rsidRPr="00B5257C" w:rsidRDefault="007D798E" w:rsidP="003B499E">
            <w:pPr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highlight w:val="yellow"/>
                <w:lang w:eastAsia="ru-RU"/>
              </w:rPr>
            </w:pPr>
          </w:p>
        </w:tc>
      </w:tr>
    </w:tbl>
    <w:p w:rsidR="009F7EED" w:rsidRDefault="009F7EED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527A7" w:rsidRPr="00AD6E35" w:rsidRDefault="00F94D62" w:rsidP="003B49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Из данной таблицы можно сделать вывод, что каждый из образцов майонеза соответствует </w:t>
      </w:r>
      <w:r w:rsidRPr="004B2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</w:t>
      </w:r>
      <w:r w:rsidR="004B272E" w:rsidRPr="004B272E">
        <w:rPr>
          <w:rFonts w:ascii="Times New Roman" w:hAnsi="Times New Roman" w:cs="Times New Roman"/>
          <w:sz w:val="28"/>
          <w:szCs w:val="28"/>
        </w:rPr>
        <w:t xml:space="preserve"> по </w:t>
      </w:r>
      <w:r w:rsidR="00296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водородному показателю</w:t>
      </w:r>
      <w:r w:rsidRPr="004B2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Также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сам</w:t>
      </w:r>
      <w:r w:rsid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ое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больш</w:t>
      </w:r>
      <w:r w:rsid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оезначение </w:t>
      </w:r>
      <w:r w:rsidR="004B272E" w:rsidRP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pH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 майонеза «ЕЖК», а сам</w:t>
      </w:r>
      <w:r w:rsidR="00D45A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ое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маленьк</w:t>
      </w:r>
      <w:r w:rsid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ое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– у </w:t>
      </w:r>
      <w:r w:rsidR="002527A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майонезов </w:t>
      </w:r>
      <w:r w:rsidRPr="00F94D6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r w:rsidR="004B272E" w:rsidRP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Слобода</w:t>
      </w:r>
      <w:r w:rsid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и «</w:t>
      </w:r>
      <w:r w:rsidR="004B272E" w:rsidRP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Махеевъ</w:t>
      </w:r>
      <w:r w:rsidR="004B27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».</w:t>
      </w:r>
    </w:p>
    <w:p w:rsidR="006714B9" w:rsidRPr="00083B50" w:rsidRDefault="00BA4800" w:rsidP="00083B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257943</wp:posOffset>
            </wp:positionV>
            <wp:extent cx="2009775" cy="2570480"/>
            <wp:effectExtent l="0" t="0" r="0" b="0"/>
            <wp:wrapTopAndBottom/>
            <wp:docPr id="17" name="Рисунок 17" descr="https://sun9-1.userapi.com/impg/GjhntbAw1DFutSnZvTlPgFSml526wNKYC1jdDQ/yRJzZ1NChdM.jpg?size=498x1080&amp;quality=95&amp;sign=51207e994fef95cc434b3a3522147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GjhntbAw1DFutSnZvTlPgFSml526wNKYC1jdDQ/yRJzZ1NChdM.jpg?size=498x1080&amp;quality=95&amp;sign=51207e994fef95cc434b3a3522147b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335" b="18195"/>
                    <a:stretch/>
                  </pic:blipFill>
                  <pic:spPr bwMode="auto">
                    <a:xfrm>
                      <a:off x="0" y="0"/>
                      <a:ext cx="20097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272E" w:rsidRPr="004B272E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Рисунок 13. Определение pH</w:t>
      </w:r>
    </w:p>
    <w:p w:rsidR="00AD6E35" w:rsidRDefault="00AD6E35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</w:p>
    <w:p w:rsidR="00AD6E35" w:rsidRDefault="00AD6E35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</w:p>
    <w:p w:rsidR="00AD6E35" w:rsidRDefault="00AD6E35" w:rsidP="00AD6E35">
      <w:pPr>
        <w:rPr>
          <w:lang w:eastAsia="ru-RU"/>
        </w:rPr>
      </w:pPr>
    </w:p>
    <w:p w:rsidR="00AD6E35" w:rsidRPr="00AD6E35" w:rsidRDefault="00AD6E35" w:rsidP="00AD6E35">
      <w:pPr>
        <w:rPr>
          <w:lang w:eastAsia="ru-RU"/>
        </w:rPr>
      </w:pPr>
    </w:p>
    <w:p w:rsidR="003B499E" w:rsidRPr="009F7EED" w:rsidRDefault="003B499E" w:rsidP="009F7EED">
      <w:pPr>
        <w:rPr>
          <w:lang w:eastAsia="ru-RU"/>
        </w:rPr>
      </w:pPr>
      <w:bookmarkStart w:id="25" w:name="_Toc129620292"/>
    </w:p>
    <w:p w:rsidR="002527A7" w:rsidRDefault="006A46A8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Выводы</w:t>
      </w:r>
      <w:bookmarkEnd w:id="25"/>
    </w:p>
    <w:p w:rsidR="00D45A3D" w:rsidRDefault="006714B9" w:rsidP="003B499E">
      <w:pPr>
        <w:pStyle w:val="a4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</w:t>
      </w:r>
      <w:r w:rsidR="00D45A3D" w:rsidRPr="00D45A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нашем городе наиболее популярными марками майонеза являются «Ряба», «Mr.Ricco», «Слобода», «ЕЖК» и «Махеевъ». Процент популярности составляет: «Ряба» - 28%, «Mr.Ricco» - 27%, «Слобода» и «ЕЖК» - 18%, «Махеевъ» - 9%.</w:t>
      </w:r>
    </w:p>
    <w:p w:rsidR="009F7EED" w:rsidRDefault="00D45A3D" w:rsidP="003B499E">
      <w:pPr>
        <w:pStyle w:val="a4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F7E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Каждый из </w:t>
      </w:r>
      <w:r w:rsidR="00D1463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исследуемых </w:t>
      </w:r>
      <w:r w:rsidRPr="009F7E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образцов майонеза соответствует ГОСТ</w:t>
      </w:r>
      <w:r w:rsidR="009F7E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испециальным нормативным документам</w:t>
      </w:r>
      <w:r w:rsidR="009F7EED" w:rsidRPr="009F7E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2527A7" w:rsidRDefault="00D1463E" w:rsidP="003B499E">
      <w:pPr>
        <w:pStyle w:val="a4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Результаты наших экспериментов</w:t>
      </w:r>
      <w:r w:rsidR="00A73D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исследуемым показателям вы можете </w:t>
      </w:r>
      <w:r w:rsidR="00A73D2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видеть в Таблице 10.</w:t>
      </w:r>
    </w:p>
    <w:p w:rsidR="00A73D29" w:rsidRPr="00A73D29" w:rsidRDefault="00A73D29" w:rsidP="00A73D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73D29" w:rsidRPr="00A73D29" w:rsidRDefault="00A73D29" w:rsidP="00A73D29">
      <w:pPr>
        <w:pStyle w:val="a4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</w:pPr>
      <w:r w:rsidRPr="00A73D29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 xml:space="preserve">Таблица 10. </w:t>
      </w:r>
      <w:r w:rsidR="00D1463E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ru-RU"/>
        </w:rPr>
        <w:t>Результаты экспериментов</w:t>
      </w:r>
    </w:p>
    <w:tbl>
      <w:tblPr>
        <w:tblStyle w:val="a6"/>
        <w:tblW w:w="9356" w:type="dxa"/>
        <w:tblInd w:w="108" w:type="dxa"/>
        <w:tblLayout w:type="fixed"/>
        <w:tblLook w:val="04A0"/>
      </w:tblPr>
      <w:tblGrid>
        <w:gridCol w:w="1560"/>
        <w:gridCol w:w="1299"/>
        <w:gridCol w:w="1299"/>
        <w:gridCol w:w="1300"/>
        <w:gridCol w:w="1299"/>
        <w:gridCol w:w="1299"/>
        <w:gridCol w:w="1300"/>
      </w:tblGrid>
      <w:tr w:rsidR="00AA0569" w:rsidTr="00D1463E">
        <w:tc>
          <w:tcPr>
            <w:tcW w:w="1560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bookmarkStart w:id="26" w:name="_Toc129620293"/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Майонез</w:t>
            </w:r>
          </w:p>
        </w:tc>
        <w:tc>
          <w:tcPr>
            <w:tcW w:w="1299" w:type="dxa"/>
          </w:tcPr>
          <w:p w:rsidR="009F7EED" w:rsidRPr="00AA0569" w:rsidRDefault="00D1463E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Цена</w:t>
            </w:r>
          </w:p>
        </w:tc>
        <w:tc>
          <w:tcPr>
            <w:tcW w:w="1299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Вкус</w:t>
            </w:r>
          </w:p>
        </w:tc>
        <w:tc>
          <w:tcPr>
            <w:tcW w:w="1300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Массовая доля влаги</w:t>
            </w:r>
          </w:p>
        </w:tc>
        <w:tc>
          <w:tcPr>
            <w:tcW w:w="1299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Массовая доля жира</w:t>
            </w:r>
          </w:p>
        </w:tc>
        <w:tc>
          <w:tcPr>
            <w:tcW w:w="1299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Кислотность</w:t>
            </w:r>
          </w:p>
        </w:tc>
        <w:tc>
          <w:tcPr>
            <w:tcW w:w="1300" w:type="dxa"/>
          </w:tcPr>
          <w:p w:rsidR="009F7EED" w:rsidRPr="00AA0569" w:rsidRDefault="00AA0569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A05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pH</w:t>
            </w:r>
          </w:p>
        </w:tc>
      </w:tr>
      <w:tr w:rsidR="00AA0569" w:rsidTr="00D1463E">
        <w:trPr>
          <w:trHeight w:val="433"/>
        </w:trPr>
        <w:tc>
          <w:tcPr>
            <w:tcW w:w="1560" w:type="dxa"/>
          </w:tcPr>
          <w:p w:rsidR="009F7EED" w:rsidRPr="00322AD3" w:rsidRDefault="00322AD3" w:rsidP="003B499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1.Ряба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</w:tr>
      <w:tr w:rsidR="00AA0569" w:rsidTr="00D1463E">
        <w:trPr>
          <w:trHeight w:val="285"/>
        </w:trPr>
        <w:tc>
          <w:tcPr>
            <w:tcW w:w="1560" w:type="dxa"/>
          </w:tcPr>
          <w:p w:rsidR="009F7EED" w:rsidRPr="00322AD3" w:rsidRDefault="00322AD3" w:rsidP="003B499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2.Слобода</w:t>
            </w: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  <w:tc>
          <w:tcPr>
            <w:tcW w:w="1300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</w:tr>
      <w:tr w:rsidR="00AA0569" w:rsidTr="00D1463E">
        <w:trPr>
          <w:trHeight w:val="441"/>
        </w:trPr>
        <w:tc>
          <w:tcPr>
            <w:tcW w:w="1560" w:type="dxa"/>
          </w:tcPr>
          <w:p w:rsidR="009F7EED" w:rsidRPr="00322AD3" w:rsidRDefault="00322AD3" w:rsidP="003B499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3.Mr.Ricco</w:t>
            </w: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  <w:tc>
          <w:tcPr>
            <w:tcW w:w="1300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  <w:tc>
          <w:tcPr>
            <w:tcW w:w="1300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</w:tr>
      <w:tr w:rsidR="00AA0569" w:rsidTr="00D1463E">
        <w:tc>
          <w:tcPr>
            <w:tcW w:w="1560" w:type="dxa"/>
          </w:tcPr>
          <w:p w:rsidR="009F7EED" w:rsidRPr="00322AD3" w:rsidRDefault="00322AD3" w:rsidP="003B499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4.Махеевъ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↓</w:t>
            </w:r>
          </w:p>
        </w:tc>
      </w:tr>
      <w:tr w:rsidR="00AA0569" w:rsidTr="00D1463E">
        <w:tc>
          <w:tcPr>
            <w:tcW w:w="1560" w:type="dxa"/>
          </w:tcPr>
          <w:p w:rsidR="009F7EED" w:rsidRPr="00322AD3" w:rsidRDefault="00322AD3" w:rsidP="003B499E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5.ЕЖК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300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  <w:tc>
          <w:tcPr>
            <w:tcW w:w="1299" w:type="dxa"/>
          </w:tcPr>
          <w:p w:rsidR="009F7EED" w:rsidRDefault="009F7EED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</w:p>
        </w:tc>
        <w:tc>
          <w:tcPr>
            <w:tcW w:w="1299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  <w:tc>
          <w:tcPr>
            <w:tcW w:w="1300" w:type="dxa"/>
          </w:tcPr>
          <w:p w:rsidR="009F7EED" w:rsidRDefault="00322AD3" w:rsidP="003B499E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</w:pPr>
            <w:r w:rsidRPr="00322AD3">
              <w:rPr>
                <w:rFonts w:ascii="Times New Roman" w:eastAsia="Times New Roman" w:hAnsi="Times New Roman" w:cs="Times New Roman"/>
                <w:b/>
                <w:color w:val="000000"/>
                <w:szCs w:val="27"/>
                <w:lang w:eastAsia="ru-RU"/>
              </w:rPr>
              <w:t>↑</w:t>
            </w:r>
          </w:p>
        </w:tc>
      </w:tr>
    </w:tbl>
    <w:p w:rsidR="00BA4800" w:rsidRDefault="00BA4800" w:rsidP="003B499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</w:p>
    <w:p w:rsidR="00A73D29" w:rsidRPr="00A73D29" w:rsidRDefault="00A73D29" w:rsidP="003B499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A73D29">
        <w:rPr>
          <w:rFonts w:ascii="Times New Roman" w:hAnsi="Times New Roman" w:cs="Times New Roman"/>
          <w:sz w:val="28"/>
          <w:lang w:eastAsia="ru-RU"/>
        </w:rPr>
        <w:t>↑ - самый высокий показатель</w:t>
      </w:r>
    </w:p>
    <w:p w:rsidR="00A73D29" w:rsidRDefault="00A73D29" w:rsidP="003B499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A73D29">
        <w:rPr>
          <w:rFonts w:ascii="Times New Roman" w:hAnsi="Times New Roman" w:cs="Times New Roman"/>
          <w:sz w:val="28"/>
          <w:lang w:eastAsia="ru-RU"/>
        </w:rPr>
        <w:t>↓ - самый низкий показатель</w:t>
      </w:r>
    </w:p>
    <w:p w:rsidR="009A0528" w:rsidRPr="004555BA" w:rsidRDefault="009A0528" w:rsidP="003B499E">
      <w:pPr>
        <w:pStyle w:val="a4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Исследования всех образцов майонеза подтверждают продажу качественной продукции на территории города Чусового.</w:t>
      </w:r>
    </w:p>
    <w:p w:rsidR="009A0528" w:rsidRPr="009A0528" w:rsidRDefault="009A0528" w:rsidP="009A0528">
      <w:pPr>
        <w:pStyle w:val="a4"/>
        <w:spacing w:after="0" w:line="360" w:lineRule="auto"/>
        <w:ind w:left="1440"/>
        <w:rPr>
          <w:rFonts w:ascii="Times New Roman" w:hAnsi="Times New Roman" w:cs="Times New Roman"/>
          <w:sz w:val="28"/>
          <w:lang w:eastAsia="ru-RU"/>
        </w:rPr>
      </w:pPr>
    </w:p>
    <w:p w:rsidR="00A73D29" w:rsidRPr="00A73D29" w:rsidRDefault="00A73D29" w:rsidP="00A73D29">
      <w:pPr>
        <w:rPr>
          <w:lang w:eastAsia="ru-RU"/>
        </w:rPr>
      </w:pPr>
    </w:p>
    <w:p w:rsidR="009F7EED" w:rsidRDefault="009F7EED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</w:p>
    <w:p w:rsidR="009F7EED" w:rsidRDefault="009F7EED" w:rsidP="00A73D29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</w:p>
    <w:p w:rsidR="00A73D29" w:rsidRDefault="00A73D29" w:rsidP="00A73D29">
      <w:pPr>
        <w:rPr>
          <w:lang w:eastAsia="ru-RU"/>
        </w:rPr>
      </w:pPr>
    </w:p>
    <w:p w:rsidR="00A73D29" w:rsidRPr="00A73D29" w:rsidRDefault="00A73D29" w:rsidP="00A73D29">
      <w:pPr>
        <w:rPr>
          <w:lang w:eastAsia="ru-RU"/>
        </w:rPr>
      </w:pPr>
    </w:p>
    <w:p w:rsidR="009F7EED" w:rsidRDefault="009F7EED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</w:pPr>
    </w:p>
    <w:p w:rsidR="00A73D29" w:rsidRDefault="00A73D29" w:rsidP="00A73D29">
      <w:pPr>
        <w:rPr>
          <w:lang w:eastAsia="ru-RU"/>
        </w:rPr>
      </w:pPr>
    </w:p>
    <w:p w:rsidR="00C22B05" w:rsidRDefault="00C22B05" w:rsidP="00A73D29">
      <w:pPr>
        <w:rPr>
          <w:lang w:eastAsia="ru-RU"/>
        </w:rPr>
      </w:pPr>
    </w:p>
    <w:p w:rsidR="003B499E" w:rsidRDefault="003B499E" w:rsidP="00A73D29">
      <w:pPr>
        <w:rPr>
          <w:lang w:eastAsia="ru-RU"/>
        </w:rPr>
      </w:pPr>
    </w:p>
    <w:p w:rsidR="003B499E" w:rsidRPr="00A73D29" w:rsidRDefault="003B499E" w:rsidP="00A73D29">
      <w:pPr>
        <w:rPr>
          <w:lang w:eastAsia="ru-RU"/>
        </w:rPr>
      </w:pPr>
    </w:p>
    <w:p w:rsidR="00EB4C92" w:rsidRPr="00865834" w:rsidRDefault="00D73B2C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D73B2C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lastRenderedPageBreak/>
        <w:t>Список используемой литературы</w:t>
      </w:r>
      <w:bookmarkEnd w:id="26"/>
    </w:p>
    <w:p w:rsidR="004C4218" w:rsidRDefault="004C4218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218">
        <w:rPr>
          <w:rFonts w:ascii="Times New Roman" w:hAnsi="Times New Roman" w:cs="Times New Roman"/>
          <w:sz w:val="28"/>
          <w:szCs w:val="28"/>
        </w:rPr>
        <w:t>ГОСТ 31761-2012. Майонезы и соусы майонезные. Общие технические условия</w:t>
      </w:r>
      <w:r w:rsidR="006A46A8">
        <w:rPr>
          <w:rFonts w:ascii="Times New Roman" w:hAnsi="Times New Roman" w:cs="Times New Roman"/>
          <w:sz w:val="28"/>
          <w:szCs w:val="28"/>
        </w:rPr>
        <w:t>.</w:t>
      </w:r>
    </w:p>
    <w:p w:rsidR="0090235C" w:rsidRDefault="001456BD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 31762-</w:t>
      </w:r>
      <w:r w:rsidR="0090235C" w:rsidRPr="0090235C">
        <w:rPr>
          <w:rFonts w:ascii="Times New Roman" w:hAnsi="Times New Roman" w:cs="Times New Roman"/>
          <w:sz w:val="28"/>
          <w:szCs w:val="28"/>
        </w:rPr>
        <w:t>2012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56BD">
        <w:rPr>
          <w:rFonts w:ascii="Times New Roman" w:hAnsi="Times New Roman" w:cs="Times New Roman"/>
          <w:sz w:val="28"/>
          <w:szCs w:val="28"/>
        </w:rPr>
        <w:t>Майонезы и соусы майонезные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0235C" w:rsidRPr="001456BD">
        <w:rPr>
          <w:rFonts w:ascii="Times New Roman" w:hAnsi="Times New Roman" w:cs="Times New Roman"/>
          <w:sz w:val="28"/>
          <w:szCs w:val="28"/>
        </w:rPr>
        <w:t>Правила приемки и методы испытаний</w:t>
      </w:r>
      <w:r w:rsidR="006A46A8">
        <w:rPr>
          <w:rFonts w:ascii="Times New Roman" w:hAnsi="Times New Roman" w:cs="Times New Roman"/>
          <w:sz w:val="28"/>
          <w:szCs w:val="28"/>
        </w:rPr>
        <w:t>.</w:t>
      </w:r>
    </w:p>
    <w:p w:rsidR="007D798E" w:rsidRPr="007D798E" w:rsidRDefault="007D798E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8E">
        <w:rPr>
          <w:rFonts w:ascii="Times New Roman" w:hAnsi="Times New Roman" w:cs="Times New Roman"/>
          <w:sz w:val="28"/>
          <w:szCs w:val="28"/>
        </w:rPr>
        <w:t>Нечаев, Л.П. Майонезы / Л.П. Нечаев. - СПб.: ГИОРД, 2012.-80 с.</w:t>
      </w:r>
    </w:p>
    <w:p w:rsidR="007D798E" w:rsidRPr="007D798E" w:rsidRDefault="007D798E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8E">
        <w:rPr>
          <w:rFonts w:ascii="Times New Roman" w:hAnsi="Times New Roman" w:cs="Times New Roman"/>
          <w:sz w:val="28"/>
          <w:szCs w:val="28"/>
        </w:rPr>
        <w:t>СанПиН 2.4.5.2409-08.</w:t>
      </w:r>
    </w:p>
    <w:p w:rsidR="005F3AE8" w:rsidRPr="000C56B9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hyperlink r:id="rId20" w:history="1">
        <w:r w:rsidR="005F3AE8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https://roscontrol.com/journal/articles/korol-sousov-mayonez-v-chem-prichina-lyubvi-i-nenavisti/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дата посещения 23.10.2023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E90012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456971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https://dzen.ru/a/YK-f92VOaR1lJxwM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13.11.2023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456971" w:rsidRPr="000C56B9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u w:val="single"/>
          <w:lang w:eastAsia="ru-RU"/>
        </w:rPr>
      </w:pPr>
      <w:hyperlink r:id="rId22" w:history="1">
        <w:r w:rsidR="006A46A8" w:rsidRPr="00095AB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https://translated.turbopages.org/proxy_u/en-ru.ru.92a09214-63ce8332-7dd180d4-74722d776562/https/slate.com/culture/2013/12/mayonnaise-history-was-it-invented-by-the-french-or-the-spanish.html</w:t>
        </w:r>
      </w:hyperlink>
      <w:r w:rsidR="006A46A8" w:rsidRP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посещения</w:t>
      </w:r>
      <w:r w:rsidR="006C0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20.11.2023</w:t>
      </w:r>
      <w:r w:rsidR="006A46A8" w:rsidRP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36CC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3" w:history="1">
        <w:r w:rsidR="000A36CC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https://www.e1.ru/text/house/2010/04/23/68996092/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18.12.2023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061C61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4" w:history="1">
        <w:r w:rsidR="00061C61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https://studfile.net/preview/5405498/page:4/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18.12.2023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061C61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5" w:history="1">
        <w:r w:rsidR="00061C61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http://www.oilbranch.com/publ/view/143.html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18.12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C32DF3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anchor=":~:text=В%20зависимости%20от%20состава%20по,с%20более%20высоким%20содержанием%20жира" w:history="1">
        <w:r w:rsidR="00061C61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https://studfile.net/preview/4114512/page:27/#:~:text=В%20зависимости%20от%20состава%20по,с%20более%20высоким%20содержанием%20жира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20.12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C32DF3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anchor=":~:text=Растительные%20масла%20богаты%20ненасыщенными%20жирными,составе%20майонеза%20являются%20" w:history="1">
        <w:r w:rsidR="0012397A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https://www.kp.ru/putevoditel/eda/sousy/majonez/#:~:text=Растительные%20масла%20богаты%20ненасыщенными%20жирными,составе%20майонеза%20являются%20«кислым»%20веществом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20.12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12397A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061C61" w:rsidRPr="000C56B9">
          <w:rPr>
            <w:rStyle w:val="a5"/>
            <w:rFonts w:ascii="Times New Roman" w:eastAsia="Times New Roman" w:hAnsi="Times New Roman" w:cs="Times New Roman"/>
            <w:color w:val="2E74B5" w:themeColor="accent1" w:themeShade="BF"/>
            <w:sz w:val="28"/>
            <w:szCs w:val="28"/>
            <w:lang w:eastAsia="ru-RU"/>
          </w:rPr>
          <w:t>http://kurszdorovia.ru/pitanie/pripravi/vred-majoneza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23.12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12397A" w:rsidRPr="006A46A8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9" w:history="1">
        <w:r w:rsidR="006A46A8" w:rsidRPr="00095AB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https://zhardem.kz/news/4717</w:t>
        </w:r>
      </w:hyperlink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(дата посещения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23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</w:t>
      </w:r>
      <w:r w:rsidR="006C033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12</w:t>
      </w:r>
      <w:r w:rsid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.2023</w:t>
      </w:r>
      <w:r w:rsidR="006A46A8" w:rsidRPr="006A46A8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)</w:t>
      </w:r>
    </w:p>
    <w:p w:rsidR="002B712D" w:rsidRDefault="00153687" w:rsidP="00C22B05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anchor=":~:text=Качественная%20фальсификация%20майонеза%20может%20происходить,и%20хранившееся%20более%201%20месяца" w:history="1">
        <w:r w:rsidR="006A46A8" w:rsidRPr="00095AB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https://znaytovar.ru/new793.html#:~:text=Качественная%20фальсификация%20майонеза%20может%20происходить,и%20хранившееся%20более%201%20месяца</w:t>
        </w:r>
      </w:hyperlink>
      <w:r w:rsidR="006A46A8" w:rsidRP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посещения</w:t>
      </w:r>
      <w:r w:rsid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334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033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6A46A8" w:rsidRPr="006A46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29EF" w:rsidRPr="006A46A8" w:rsidRDefault="006729EF" w:rsidP="00C22B05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1D3" w:rsidRDefault="004151D3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456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6E35" w:rsidRDefault="00AD6E35" w:rsidP="002C6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2C603C" w:rsidRDefault="002C603C" w:rsidP="006729EF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Cs w:val="28"/>
          <w:lang w:eastAsia="ru-RU"/>
        </w:rPr>
      </w:pPr>
      <w:bookmarkStart w:id="27" w:name="_Toc129620294"/>
      <w:r w:rsidRPr="002C603C">
        <w:rPr>
          <w:rFonts w:ascii="Times New Roman" w:eastAsia="Times New Roman" w:hAnsi="Times New Roman" w:cs="Times New Roman"/>
          <w:b/>
          <w:color w:val="000000" w:themeColor="text1"/>
          <w:szCs w:val="28"/>
          <w:lang w:eastAsia="ru-RU"/>
        </w:rPr>
        <w:lastRenderedPageBreak/>
        <w:t>Приложения</w:t>
      </w:r>
      <w:bookmarkEnd w:id="27"/>
    </w:p>
    <w:p w:rsidR="002C603C" w:rsidRDefault="002C603C" w:rsidP="006729EF">
      <w:pPr>
        <w:pStyle w:val="2"/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28" w:name="_Toc129620295"/>
      <w:r w:rsidRPr="002C60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Приложение 1. Определение массовой доли влаги</w:t>
      </w:r>
      <w:bookmarkEnd w:id="28"/>
    </w:p>
    <w:p w:rsidR="002C603C" w:rsidRDefault="002C603C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стаканчик для взвешивания по ГОСТ 25336 со стеклянной палочкой помещают 5—15 г прокаленного песка или пемзы, сушат 2 ч в сушильном шкафу при температуре (120 ± 5) °С, охлаждают в эксикаторе по ГОСТ 25336 в течение 40 мин и взвешивают с записью результата до четвертого десятичного знака. В стаканчик с прокаленным песком помещают 2—3 г продукта и взвешивают с записью результата до четвертого десятичного знака. Открыв крышку стаканчика, тщательно и осторожно перемешивают продукт стеклянной палочкой, равномерно распределяя содержимое по дну стаканчика. Затем открытый стаканчик (с пробой продукта и стеклянной палочкой) и крышку помещают в сушильный шкаф и сушат в течение 1 ч при температуре (105 ± 5) °С, после чего стаканчик закрывают крышкой, охлаждают в эксикаторе 40 мин и взвешивают с записью результата до четвертого десятичного знака. Содержимое стаканчика в процессе высушивания периодически осторожно перемешивают стеклянной палочкой для увеличения поверхности испарения и предотвращения его спекания. Последующие взвешивания проводят через каждые 30 мин сушки. Массу стаканчика с высушенной пробой считают постоянной, если разница между последующими взвешиваниями не будет превышать 0,001 г. При увеличении массы берут данные предыдущего взвешивания.</w:t>
      </w:r>
    </w:p>
    <w:p w:rsidR="002C603C" w:rsidRDefault="002C603C" w:rsidP="002C6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153AC0">
      <w:pPr>
        <w:pStyle w:val="2"/>
        <w:spacing w:before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29" w:name="_Toc129620296"/>
      <w:r w:rsidRPr="002C60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Приложение 2. Определение массовой доли жира методом экстракции смесью растворителей</w:t>
      </w:r>
      <w:bookmarkEnd w:id="29"/>
    </w:p>
    <w:p w:rsidR="00153AC0" w:rsidRPr="00153AC0" w:rsidRDefault="00153AC0" w:rsidP="00153AC0">
      <w:pPr>
        <w:spacing w:line="240" w:lineRule="auto"/>
        <w:rPr>
          <w:lang w:eastAsia="ru-RU"/>
        </w:rPr>
      </w:pPr>
    </w:p>
    <w:p w:rsidR="002C603C" w:rsidRDefault="002C603C" w:rsidP="00153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стакан вместимостью 250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ГОСТ 25336 со стеклянной палочкой помещают 5—20 г прокаленного песка и взвешивают 5—10 г продукта с записью результата до третьего десятичного знака. Стакан ставят на песочную баню, предварительно нагретую до температуры (130 ±10) °С. Содержимое стакана непрерывно помешивают стеклянной палочкой, </w:t>
      </w:r>
    </w:p>
    <w:p w:rsidR="006729EF" w:rsidRDefault="002C603C" w:rsidP="00C22B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равномерно распределяя его по дну стакана, не допуская разбрызгивания, </w:t>
      </w:r>
    </w:p>
    <w:p w:rsidR="002C603C" w:rsidRDefault="002C603C" w:rsidP="00C22B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прилипания и пригорания продукта. Об удалении влаги судят по отсутствию запотевания стенок стакана и прекращению потрескивания. Затем стакан досушивают 30 мин в сушильном шкафу при температуре (105 ± 5) °С. Стакан с содержимым охлаждают на столе при комнатной температуре в течение 10 мин и, если необходимо определить массовую долю влаги, взвешивают с записью результата до третьего десятичного знака и вычисляют массовую долю влаги X, %, по 4.3.4. Допускается использовать для анализа остаток продукта после определения массовой доли влаги по 4.4. В стакан с обезвоженной пробой продукта по стенкам приливают 20—30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смеси растворителей: хлороформ и спирт этиловый ректификованный в соотношении 2:1. Содержимое стакана хорошо перемешивают и оставляют до полного отстаивания. Фильтр на воронке предварительно смачивают смесью растворителей. Отстоявшийся прозрачный раствор осторожно 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сливают из стакана в мерную колбу по ГОСТ 1770 через бумажный фильтр, помещенный в стеклянную воронку, оставляя небольшое количество экстракта над остатком. Остаток промывают три-четыре раза, каждый раз сливая экстракт через фильтр после отстаивания. Для каждого промывания берут 15—20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смеси растворителей. При наличии следов жира на фильтре последний промывают до полного обезжиривания. Содержимое мерной колбы доводят до метки смесью растворителей, перемешивают и затем пипеткой по ГОСТ 29169 отбирают аликвотную часть объемом 10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20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предварительно взвешенный стаканчик вместимостью 50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Растворители удаляют сначала выпариванием на песочной бане, затем досушивают в сушильном шкафу в течение 30 мин при температуре (105 ± 5) °С. Охлаждают 10 мин на столе при комнатной температуре и взвешивают с записью результата до третьего десятичного знака.</w:t>
      </w:r>
    </w:p>
    <w:p w:rsidR="002C603C" w:rsidRDefault="002C603C" w:rsidP="007D40AD">
      <w:pPr>
        <w:pStyle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2C603C" w:rsidRDefault="002C603C" w:rsidP="006729EF">
      <w:pPr>
        <w:pStyle w:val="2"/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30" w:name="_Toc129620297"/>
      <w:r w:rsidRPr="002C60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Приложение 3. Определение кислотности</w:t>
      </w:r>
      <w:bookmarkEnd w:id="30"/>
    </w:p>
    <w:p w:rsidR="006729EF" w:rsidRDefault="002C603C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колбе вместимостью 250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взве</w:t>
      </w:r>
      <w:r w:rsidR="00825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шивают 2—3 г продукта с записью 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результата до второго десятичного знака и приливают 50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</w:p>
    <w:p w:rsidR="002C603C" w:rsidRDefault="002C603C" w:rsidP="00C22B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дистиллированной воды. Содержимое колбы круговыми движениями перемешивают для равномерного распределения продукта и титруют раствором гидроокиси калия по ГОСТ 24363 или гидроокиси натрия по ГОСТ 4328 в присутствии индикатора фенолфталеина до появления слабо-розовой окраски, не исчезающей в течение 1 мин. Для продуктов, содержащих окрашенные наполнители (томатная паста и т.п.), количество приливаемой дистиллированной воды увеличивают до 100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2C60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Одновременно с анализируемой пробой готовят при тех же условиях контрольную пробу, используемую в дальнейшем для визуального сравнения при титровании и более точного установления конца титрования этих продуктов.</w:t>
      </w:r>
    </w:p>
    <w:p w:rsidR="002C603C" w:rsidRDefault="002C603C" w:rsidP="002C6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603C" w:rsidRDefault="002C603C" w:rsidP="006729EF">
      <w:pPr>
        <w:pStyle w:val="2"/>
        <w:spacing w:before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31" w:name="_Toc129620298"/>
      <w:r w:rsidRPr="002C603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Приложение 4. Определение pH</w:t>
      </w:r>
      <w:bookmarkEnd w:id="31"/>
    </w:p>
    <w:p w:rsidR="002C603C" w:rsidRPr="00D45A3D" w:rsidRDefault="002C603C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5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Стеклянный стакан вместимостью 50 см</w:t>
      </w:r>
      <w:r w:rsidRP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D45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67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1/3</w:t>
      </w:r>
      <w:r w:rsidRPr="00D45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заполняют продуктом и устанавливают на подвижной столик pH-метра. Электроды и термометр погружают в анализируемую пробу. Ручку на лицевой панели прибора с наименованием «температура раствора» устанавливают на значение температуры продукта, соответствующее показаниям термометра. Отчет по шкале pH-метра следует проводить после того, как показания примут постоянное значение. Время установления — около 5 мин. По окончании измерения электроды промывают дистиллированной водой и удаляют с них остатки воды фильтровальной бумагой.</w:t>
      </w:r>
    </w:p>
    <w:p w:rsidR="007C2D2C" w:rsidRDefault="00D45A3D" w:rsidP="00C22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45A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окончательный результат измерения принимают среднеарифметическое результатов двух параллельных измерений, выполненных в условиях повторяемости и удовлетворяющих условию приемлемости (4.21.5.1). Результат измерения округляют до первого десятичного знака.</w:t>
      </w:r>
    </w:p>
    <w:sectPr w:rsidR="007C2D2C" w:rsidSect="007D40AD">
      <w:footerReference w:type="default" r:id="rId31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ED7" w:rsidRDefault="00A86ED7" w:rsidP="002D4211">
      <w:pPr>
        <w:spacing w:after="0" w:line="240" w:lineRule="auto"/>
      </w:pPr>
      <w:r>
        <w:separator/>
      </w:r>
    </w:p>
  </w:endnote>
  <w:endnote w:type="continuationSeparator" w:id="1">
    <w:p w:rsidR="00A86ED7" w:rsidRDefault="00A86ED7" w:rsidP="002D4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855681"/>
      <w:docPartObj>
        <w:docPartGallery w:val="Page Numbers (Bottom of Page)"/>
        <w:docPartUnique/>
      </w:docPartObj>
    </w:sdtPr>
    <w:sdtContent>
      <w:p w:rsidR="00C22B05" w:rsidRDefault="00153687" w:rsidP="002A6A87">
        <w:pPr>
          <w:pStyle w:val="ab"/>
          <w:tabs>
            <w:tab w:val="clear" w:pos="9355"/>
          </w:tabs>
          <w:ind w:left="-1701" w:right="-850"/>
          <w:jc w:val="center"/>
        </w:pPr>
        <w:r>
          <w:fldChar w:fldCharType="begin"/>
        </w:r>
        <w:r w:rsidR="00C22B05">
          <w:instrText>PAGE   \* MERGEFORMAT</w:instrText>
        </w:r>
        <w:r>
          <w:fldChar w:fldCharType="separate"/>
        </w:r>
        <w:r w:rsidR="006C033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22B05" w:rsidRDefault="00C22B0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ED7" w:rsidRDefault="00A86ED7" w:rsidP="002D4211">
      <w:pPr>
        <w:spacing w:after="0" w:line="240" w:lineRule="auto"/>
      </w:pPr>
      <w:r>
        <w:separator/>
      </w:r>
    </w:p>
  </w:footnote>
  <w:footnote w:type="continuationSeparator" w:id="1">
    <w:p w:rsidR="00A86ED7" w:rsidRDefault="00A86ED7" w:rsidP="002D4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1E54"/>
    <w:multiLevelType w:val="hybridMultilevel"/>
    <w:tmpl w:val="5F8E4868"/>
    <w:lvl w:ilvl="0" w:tplc="0419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A214448"/>
    <w:multiLevelType w:val="hybridMultilevel"/>
    <w:tmpl w:val="99F24D18"/>
    <w:lvl w:ilvl="0" w:tplc="6FB62FD6">
      <w:start w:val="1"/>
      <w:numFmt w:val="decimal"/>
      <w:lvlText w:val="%1.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2">
    <w:nsid w:val="0E3371C8"/>
    <w:multiLevelType w:val="hybridMultilevel"/>
    <w:tmpl w:val="1B804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61C12"/>
    <w:multiLevelType w:val="hybridMultilevel"/>
    <w:tmpl w:val="1430FB96"/>
    <w:lvl w:ilvl="0" w:tplc="36DE597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F6D6F61"/>
    <w:multiLevelType w:val="hybridMultilevel"/>
    <w:tmpl w:val="76506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32AE9"/>
    <w:multiLevelType w:val="hybridMultilevel"/>
    <w:tmpl w:val="BFF0E8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1CADEC">
      <w:start w:val="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E7EED"/>
    <w:multiLevelType w:val="hybridMultilevel"/>
    <w:tmpl w:val="7EC279E8"/>
    <w:lvl w:ilvl="0" w:tplc="0826E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6A6148"/>
    <w:multiLevelType w:val="hybridMultilevel"/>
    <w:tmpl w:val="A58EAA68"/>
    <w:lvl w:ilvl="0" w:tplc="332A47B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8F63A6E"/>
    <w:multiLevelType w:val="hybridMultilevel"/>
    <w:tmpl w:val="E158771A"/>
    <w:lvl w:ilvl="0" w:tplc="460C8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6F294C"/>
    <w:multiLevelType w:val="hybridMultilevel"/>
    <w:tmpl w:val="240E9D4A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FBF1532"/>
    <w:multiLevelType w:val="hybridMultilevel"/>
    <w:tmpl w:val="B17E9D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403C5C"/>
    <w:multiLevelType w:val="hybridMultilevel"/>
    <w:tmpl w:val="9CFABFA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532A8"/>
    <w:multiLevelType w:val="hybridMultilevel"/>
    <w:tmpl w:val="AEE4CEC0"/>
    <w:lvl w:ilvl="0" w:tplc="2BAE1C0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287937"/>
    <w:multiLevelType w:val="hybridMultilevel"/>
    <w:tmpl w:val="9A94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12252"/>
    <w:multiLevelType w:val="hybridMultilevel"/>
    <w:tmpl w:val="A092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F25F4"/>
    <w:multiLevelType w:val="hybridMultilevel"/>
    <w:tmpl w:val="EA6E2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04364"/>
    <w:multiLevelType w:val="hybridMultilevel"/>
    <w:tmpl w:val="4880BC2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3E3F3926"/>
    <w:multiLevelType w:val="hybridMultilevel"/>
    <w:tmpl w:val="38DCA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060C34"/>
    <w:multiLevelType w:val="hybridMultilevel"/>
    <w:tmpl w:val="99A86EBC"/>
    <w:lvl w:ilvl="0" w:tplc="1B7CEA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457E4361"/>
    <w:multiLevelType w:val="hybridMultilevel"/>
    <w:tmpl w:val="6B76F32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9021C3A"/>
    <w:multiLevelType w:val="hybridMultilevel"/>
    <w:tmpl w:val="807C7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D1D5A"/>
    <w:multiLevelType w:val="multilevel"/>
    <w:tmpl w:val="77E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7A0C47"/>
    <w:multiLevelType w:val="hybridMultilevel"/>
    <w:tmpl w:val="2842D19C"/>
    <w:lvl w:ilvl="0" w:tplc="27262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043DA"/>
    <w:multiLevelType w:val="hybridMultilevel"/>
    <w:tmpl w:val="457AACEC"/>
    <w:lvl w:ilvl="0" w:tplc="2D268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E50F80"/>
    <w:multiLevelType w:val="hybridMultilevel"/>
    <w:tmpl w:val="0BE01366"/>
    <w:lvl w:ilvl="0" w:tplc="1B7CEA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589628EC"/>
    <w:multiLevelType w:val="hybridMultilevel"/>
    <w:tmpl w:val="D4B0F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B51BD"/>
    <w:multiLevelType w:val="hybridMultilevel"/>
    <w:tmpl w:val="F5648A88"/>
    <w:lvl w:ilvl="0" w:tplc="147667E0">
      <w:start w:val="1"/>
      <w:numFmt w:val="decimal"/>
      <w:lvlText w:val="%1."/>
      <w:lvlJc w:val="left"/>
      <w:pPr>
        <w:ind w:left="-491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>
    <w:nsid w:val="5ADA31E4"/>
    <w:multiLevelType w:val="hybridMultilevel"/>
    <w:tmpl w:val="B2029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261599"/>
    <w:multiLevelType w:val="hybridMultilevel"/>
    <w:tmpl w:val="EEFE29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B5155FC"/>
    <w:multiLevelType w:val="hybridMultilevel"/>
    <w:tmpl w:val="B442E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F428E"/>
    <w:multiLevelType w:val="hybridMultilevel"/>
    <w:tmpl w:val="81BC9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620ED8"/>
    <w:multiLevelType w:val="multilevel"/>
    <w:tmpl w:val="6122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082879"/>
    <w:multiLevelType w:val="hybridMultilevel"/>
    <w:tmpl w:val="C3366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FE7C21"/>
    <w:multiLevelType w:val="hybridMultilevel"/>
    <w:tmpl w:val="A788B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1"/>
  </w:num>
  <w:num w:numId="3">
    <w:abstractNumId w:val="5"/>
  </w:num>
  <w:num w:numId="4">
    <w:abstractNumId w:val="17"/>
  </w:num>
  <w:num w:numId="5">
    <w:abstractNumId w:val="4"/>
  </w:num>
  <w:num w:numId="6">
    <w:abstractNumId w:val="31"/>
  </w:num>
  <w:num w:numId="7">
    <w:abstractNumId w:val="21"/>
  </w:num>
  <w:num w:numId="8">
    <w:abstractNumId w:val="14"/>
  </w:num>
  <w:num w:numId="9">
    <w:abstractNumId w:val="27"/>
  </w:num>
  <w:num w:numId="10">
    <w:abstractNumId w:val="10"/>
  </w:num>
  <w:num w:numId="11">
    <w:abstractNumId w:val="30"/>
  </w:num>
  <w:num w:numId="12">
    <w:abstractNumId w:val="1"/>
  </w:num>
  <w:num w:numId="13">
    <w:abstractNumId w:val="26"/>
  </w:num>
  <w:num w:numId="14">
    <w:abstractNumId w:val="9"/>
  </w:num>
  <w:num w:numId="15">
    <w:abstractNumId w:val="16"/>
  </w:num>
  <w:num w:numId="16">
    <w:abstractNumId w:val="32"/>
  </w:num>
  <w:num w:numId="17">
    <w:abstractNumId w:val="29"/>
  </w:num>
  <w:num w:numId="18">
    <w:abstractNumId w:val="22"/>
  </w:num>
  <w:num w:numId="19">
    <w:abstractNumId w:val="6"/>
  </w:num>
  <w:num w:numId="20">
    <w:abstractNumId w:val="2"/>
  </w:num>
  <w:num w:numId="21">
    <w:abstractNumId w:val="20"/>
  </w:num>
  <w:num w:numId="22">
    <w:abstractNumId w:val="15"/>
  </w:num>
  <w:num w:numId="23">
    <w:abstractNumId w:val="8"/>
  </w:num>
  <w:num w:numId="24">
    <w:abstractNumId w:val="13"/>
  </w:num>
  <w:num w:numId="25">
    <w:abstractNumId w:val="24"/>
  </w:num>
  <w:num w:numId="26">
    <w:abstractNumId w:val="18"/>
  </w:num>
  <w:num w:numId="27">
    <w:abstractNumId w:val="3"/>
  </w:num>
  <w:num w:numId="28">
    <w:abstractNumId w:val="0"/>
  </w:num>
  <w:num w:numId="29">
    <w:abstractNumId w:val="28"/>
  </w:num>
  <w:num w:numId="30">
    <w:abstractNumId w:val="7"/>
  </w:num>
  <w:num w:numId="31">
    <w:abstractNumId w:val="25"/>
  </w:num>
  <w:num w:numId="32">
    <w:abstractNumId w:val="23"/>
  </w:num>
  <w:num w:numId="33">
    <w:abstractNumId w:val="12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61CF4"/>
    <w:rsid w:val="000046D9"/>
    <w:rsid w:val="00011640"/>
    <w:rsid w:val="00013F70"/>
    <w:rsid w:val="0004684E"/>
    <w:rsid w:val="00061C61"/>
    <w:rsid w:val="00076FFD"/>
    <w:rsid w:val="00077B14"/>
    <w:rsid w:val="00083820"/>
    <w:rsid w:val="00083B50"/>
    <w:rsid w:val="00092BFA"/>
    <w:rsid w:val="000945D2"/>
    <w:rsid w:val="00094674"/>
    <w:rsid w:val="000A36CC"/>
    <w:rsid w:val="000A5A86"/>
    <w:rsid w:val="000C56B9"/>
    <w:rsid w:val="000D5810"/>
    <w:rsid w:val="000F3132"/>
    <w:rsid w:val="00100118"/>
    <w:rsid w:val="00104FD0"/>
    <w:rsid w:val="00112D0E"/>
    <w:rsid w:val="00114601"/>
    <w:rsid w:val="0012397A"/>
    <w:rsid w:val="00125A07"/>
    <w:rsid w:val="00130B2B"/>
    <w:rsid w:val="00140C3E"/>
    <w:rsid w:val="00142623"/>
    <w:rsid w:val="00144ACC"/>
    <w:rsid w:val="001456BD"/>
    <w:rsid w:val="0015037B"/>
    <w:rsid w:val="00151818"/>
    <w:rsid w:val="00153687"/>
    <w:rsid w:val="00153AC0"/>
    <w:rsid w:val="00155F52"/>
    <w:rsid w:val="00156E59"/>
    <w:rsid w:val="00160108"/>
    <w:rsid w:val="001637F7"/>
    <w:rsid w:val="001674CF"/>
    <w:rsid w:val="00177ACA"/>
    <w:rsid w:val="00183761"/>
    <w:rsid w:val="00184258"/>
    <w:rsid w:val="00197E3E"/>
    <w:rsid w:val="001B3F5F"/>
    <w:rsid w:val="001D545B"/>
    <w:rsid w:val="002159D1"/>
    <w:rsid w:val="00216551"/>
    <w:rsid w:val="00216E31"/>
    <w:rsid w:val="002506F1"/>
    <w:rsid w:val="002527A7"/>
    <w:rsid w:val="00252F66"/>
    <w:rsid w:val="00265F40"/>
    <w:rsid w:val="0027560A"/>
    <w:rsid w:val="00284C39"/>
    <w:rsid w:val="00294544"/>
    <w:rsid w:val="00295F04"/>
    <w:rsid w:val="002960C6"/>
    <w:rsid w:val="002978F7"/>
    <w:rsid w:val="002A012A"/>
    <w:rsid w:val="002A2C64"/>
    <w:rsid w:val="002A6A87"/>
    <w:rsid w:val="002A740E"/>
    <w:rsid w:val="002B15BD"/>
    <w:rsid w:val="002B712D"/>
    <w:rsid w:val="002C330A"/>
    <w:rsid w:val="002C58E2"/>
    <w:rsid w:val="002C603C"/>
    <w:rsid w:val="002C6836"/>
    <w:rsid w:val="002D4211"/>
    <w:rsid w:val="002D6362"/>
    <w:rsid w:val="00314F55"/>
    <w:rsid w:val="003172CF"/>
    <w:rsid w:val="00322AD3"/>
    <w:rsid w:val="0032309D"/>
    <w:rsid w:val="003524FB"/>
    <w:rsid w:val="00356B98"/>
    <w:rsid w:val="003570B1"/>
    <w:rsid w:val="003716BC"/>
    <w:rsid w:val="0038272B"/>
    <w:rsid w:val="003877BA"/>
    <w:rsid w:val="00393E05"/>
    <w:rsid w:val="003B499E"/>
    <w:rsid w:val="003E576F"/>
    <w:rsid w:val="003E5893"/>
    <w:rsid w:val="003E7899"/>
    <w:rsid w:val="003F771F"/>
    <w:rsid w:val="00402F90"/>
    <w:rsid w:val="00412BE1"/>
    <w:rsid w:val="004151D3"/>
    <w:rsid w:val="00420E28"/>
    <w:rsid w:val="004365DC"/>
    <w:rsid w:val="00443996"/>
    <w:rsid w:val="00445833"/>
    <w:rsid w:val="00451C1A"/>
    <w:rsid w:val="00451FD5"/>
    <w:rsid w:val="00456971"/>
    <w:rsid w:val="00461CF4"/>
    <w:rsid w:val="00464AD4"/>
    <w:rsid w:val="00472137"/>
    <w:rsid w:val="00472967"/>
    <w:rsid w:val="004741BE"/>
    <w:rsid w:val="004906BA"/>
    <w:rsid w:val="00495515"/>
    <w:rsid w:val="004A2B68"/>
    <w:rsid w:val="004B272E"/>
    <w:rsid w:val="004C4218"/>
    <w:rsid w:val="004E3D46"/>
    <w:rsid w:val="00515566"/>
    <w:rsid w:val="00517135"/>
    <w:rsid w:val="00534C66"/>
    <w:rsid w:val="005361A7"/>
    <w:rsid w:val="0054267A"/>
    <w:rsid w:val="00543BAC"/>
    <w:rsid w:val="00544907"/>
    <w:rsid w:val="00546E2E"/>
    <w:rsid w:val="00553D5A"/>
    <w:rsid w:val="00567C58"/>
    <w:rsid w:val="00567E11"/>
    <w:rsid w:val="00585E8C"/>
    <w:rsid w:val="005B674B"/>
    <w:rsid w:val="005B72AD"/>
    <w:rsid w:val="005C4BA7"/>
    <w:rsid w:val="005D46D7"/>
    <w:rsid w:val="005F0A61"/>
    <w:rsid w:val="005F3AE8"/>
    <w:rsid w:val="005F6ED4"/>
    <w:rsid w:val="006146F9"/>
    <w:rsid w:val="00614871"/>
    <w:rsid w:val="00625936"/>
    <w:rsid w:val="00640378"/>
    <w:rsid w:val="0064246C"/>
    <w:rsid w:val="00665E85"/>
    <w:rsid w:val="00667042"/>
    <w:rsid w:val="00670C1F"/>
    <w:rsid w:val="006714B9"/>
    <w:rsid w:val="006729EF"/>
    <w:rsid w:val="00676E77"/>
    <w:rsid w:val="00684DB7"/>
    <w:rsid w:val="00686986"/>
    <w:rsid w:val="006943D8"/>
    <w:rsid w:val="006A46A8"/>
    <w:rsid w:val="006A49CC"/>
    <w:rsid w:val="006C0334"/>
    <w:rsid w:val="006C1932"/>
    <w:rsid w:val="006C4643"/>
    <w:rsid w:val="006C770B"/>
    <w:rsid w:val="006E7446"/>
    <w:rsid w:val="00710A9E"/>
    <w:rsid w:val="00714AB0"/>
    <w:rsid w:val="0071605B"/>
    <w:rsid w:val="00716452"/>
    <w:rsid w:val="00727163"/>
    <w:rsid w:val="00731097"/>
    <w:rsid w:val="007435CE"/>
    <w:rsid w:val="00745CED"/>
    <w:rsid w:val="007737FE"/>
    <w:rsid w:val="0079117D"/>
    <w:rsid w:val="007A2C9B"/>
    <w:rsid w:val="007A4F09"/>
    <w:rsid w:val="007B5195"/>
    <w:rsid w:val="007C0B2C"/>
    <w:rsid w:val="007C2D2C"/>
    <w:rsid w:val="007D40AD"/>
    <w:rsid w:val="007D4AF6"/>
    <w:rsid w:val="007D798E"/>
    <w:rsid w:val="007E30F3"/>
    <w:rsid w:val="00803553"/>
    <w:rsid w:val="00813664"/>
    <w:rsid w:val="00825C97"/>
    <w:rsid w:val="008263FE"/>
    <w:rsid w:val="008371C3"/>
    <w:rsid w:val="00844C3B"/>
    <w:rsid w:val="00850A61"/>
    <w:rsid w:val="00862366"/>
    <w:rsid w:val="008652CF"/>
    <w:rsid w:val="00865834"/>
    <w:rsid w:val="00865CB9"/>
    <w:rsid w:val="008716F4"/>
    <w:rsid w:val="0087330C"/>
    <w:rsid w:val="0088038D"/>
    <w:rsid w:val="00886358"/>
    <w:rsid w:val="00892486"/>
    <w:rsid w:val="008925E5"/>
    <w:rsid w:val="00893603"/>
    <w:rsid w:val="00894A5C"/>
    <w:rsid w:val="008A47FE"/>
    <w:rsid w:val="008B1746"/>
    <w:rsid w:val="008C5086"/>
    <w:rsid w:val="008C7D5F"/>
    <w:rsid w:val="008D2A6C"/>
    <w:rsid w:val="008F1382"/>
    <w:rsid w:val="00901288"/>
    <w:rsid w:val="0090235C"/>
    <w:rsid w:val="00907139"/>
    <w:rsid w:val="0090757B"/>
    <w:rsid w:val="00910838"/>
    <w:rsid w:val="0092509A"/>
    <w:rsid w:val="00926407"/>
    <w:rsid w:val="009472DC"/>
    <w:rsid w:val="0095115C"/>
    <w:rsid w:val="00952341"/>
    <w:rsid w:val="00966966"/>
    <w:rsid w:val="00967388"/>
    <w:rsid w:val="00981F53"/>
    <w:rsid w:val="009827DF"/>
    <w:rsid w:val="00983959"/>
    <w:rsid w:val="00983F06"/>
    <w:rsid w:val="009A0528"/>
    <w:rsid w:val="009A26E3"/>
    <w:rsid w:val="009A2C11"/>
    <w:rsid w:val="009A7DA4"/>
    <w:rsid w:val="009C4D97"/>
    <w:rsid w:val="009C7041"/>
    <w:rsid w:val="009E0565"/>
    <w:rsid w:val="009E4BF4"/>
    <w:rsid w:val="009E5C10"/>
    <w:rsid w:val="009F7EED"/>
    <w:rsid w:val="00A00343"/>
    <w:rsid w:val="00A0358E"/>
    <w:rsid w:val="00A17619"/>
    <w:rsid w:val="00A23EFB"/>
    <w:rsid w:val="00A244F0"/>
    <w:rsid w:val="00A3334E"/>
    <w:rsid w:val="00A36FAC"/>
    <w:rsid w:val="00A73D29"/>
    <w:rsid w:val="00A811AF"/>
    <w:rsid w:val="00A85019"/>
    <w:rsid w:val="00A85B36"/>
    <w:rsid w:val="00A86ED7"/>
    <w:rsid w:val="00A91E31"/>
    <w:rsid w:val="00A959F9"/>
    <w:rsid w:val="00AA0569"/>
    <w:rsid w:val="00AC0C12"/>
    <w:rsid w:val="00AC4092"/>
    <w:rsid w:val="00AC6500"/>
    <w:rsid w:val="00AC6DC2"/>
    <w:rsid w:val="00AD6E35"/>
    <w:rsid w:val="00AF5939"/>
    <w:rsid w:val="00B00EF8"/>
    <w:rsid w:val="00B024E8"/>
    <w:rsid w:val="00B02E27"/>
    <w:rsid w:val="00B04394"/>
    <w:rsid w:val="00B16070"/>
    <w:rsid w:val="00B50997"/>
    <w:rsid w:val="00B5257C"/>
    <w:rsid w:val="00B55F26"/>
    <w:rsid w:val="00B60191"/>
    <w:rsid w:val="00B602F2"/>
    <w:rsid w:val="00B60332"/>
    <w:rsid w:val="00B674E2"/>
    <w:rsid w:val="00B733E0"/>
    <w:rsid w:val="00B746EF"/>
    <w:rsid w:val="00B84B71"/>
    <w:rsid w:val="00B92192"/>
    <w:rsid w:val="00B96049"/>
    <w:rsid w:val="00BA4800"/>
    <w:rsid w:val="00BC6F0D"/>
    <w:rsid w:val="00BD1E0C"/>
    <w:rsid w:val="00BD6129"/>
    <w:rsid w:val="00BE0753"/>
    <w:rsid w:val="00BF41AD"/>
    <w:rsid w:val="00C0047E"/>
    <w:rsid w:val="00C00C5B"/>
    <w:rsid w:val="00C011BD"/>
    <w:rsid w:val="00C06BC6"/>
    <w:rsid w:val="00C22B05"/>
    <w:rsid w:val="00C27B0A"/>
    <w:rsid w:val="00C32DF3"/>
    <w:rsid w:val="00C3493F"/>
    <w:rsid w:val="00C67D71"/>
    <w:rsid w:val="00C77DDD"/>
    <w:rsid w:val="00C85C41"/>
    <w:rsid w:val="00C96F41"/>
    <w:rsid w:val="00CA12B6"/>
    <w:rsid w:val="00CB0171"/>
    <w:rsid w:val="00CB3442"/>
    <w:rsid w:val="00CB4E01"/>
    <w:rsid w:val="00CD0261"/>
    <w:rsid w:val="00CD6BD7"/>
    <w:rsid w:val="00CE4595"/>
    <w:rsid w:val="00CE6A7E"/>
    <w:rsid w:val="00CF7174"/>
    <w:rsid w:val="00D04FD5"/>
    <w:rsid w:val="00D1105E"/>
    <w:rsid w:val="00D1463E"/>
    <w:rsid w:val="00D23530"/>
    <w:rsid w:val="00D26021"/>
    <w:rsid w:val="00D4552A"/>
    <w:rsid w:val="00D45A3D"/>
    <w:rsid w:val="00D5546C"/>
    <w:rsid w:val="00D617B5"/>
    <w:rsid w:val="00D73B2C"/>
    <w:rsid w:val="00D7535F"/>
    <w:rsid w:val="00D76A26"/>
    <w:rsid w:val="00D845FD"/>
    <w:rsid w:val="00D855F2"/>
    <w:rsid w:val="00D91304"/>
    <w:rsid w:val="00D92CA2"/>
    <w:rsid w:val="00D9396F"/>
    <w:rsid w:val="00DA16C1"/>
    <w:rsid w:val="00DB110C"/>
    <w:rsid w:val="00DC7CE3"/>
    <w:rsid w:val="00DE21DF"/>
    <w:rsid w:val="00DE307E"/>
    <w:rsid w:val="00DF2F22"/>
    <w:rsid w:val="00DF3752"/>
    <w:rsid w:val="00E04261"/>
    <w:rsid w:val="00E06E47"/>
    <w:rsid w:val="00E17504"/>
    <w:rsid w:val="00E21495"/>
    <w:rsid w:val="00E24FFD"/>
    <w:rsid w:val="00E26263"/>
    <w:rsid w:val="00E35F00"/>
    <w:rsid w:val="00E51F6B"/>
    <w:rsid w:val="00E56CED"/>
    <w:rsid w:val="00E6212A"/>
    <w:rsid w:val="00E83759"/>
    <w:rsid w:val="00E90012"/>
    <w:rsid w:val="00E96BF9"/>
    <w:rsid w:val="00EA5BCC"/>
    <w:rsid w:val="00EB4661"/>
    <w:rsid w:val="00EB4C92"/>
    <w:rsid w:val="00EC370B"/>
    <w:rsid w:val="00ED2C63"/>
    <w:rsid w:val="00EE00B3"/>
    <w:rsid w:val="00EE1366"/>
    <w:rsid w:val="00EE25BE"/>
    <w:rsid w:val="00F24E67"/>
    <w:rsid w:val="00F277A8"/>
    <w:rsid w:val="00F33D34"/>
    <w:rsid w:val="00F51DC8"/>
    <w:rsid w:val="00F5719F"/>
    <w:rsid w:val="00F64357"/>
    <w:rsid w:val="00F707E1"/>
    <w:rsid w:val="00F7458C"/>
    <w:rsid w:val="00F7727C"/>
    <w:rsid w:val="00F80E77"/>
    <w:rsid w:val="00F83422"/>
    <w:rsid w:val="00F91D13"/>
    <w:rsid w:val="00F94D62"/>
    <w:rsid w:val="00FE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C39"/>
  </w:style>
  <w:style w:type="paragraph" w:styleId="1">
    <w:name w:val="heading 1"/>
    <w:basedOn w:val="a"/>
    <w:next w:val="a"/>
    <w:link w:val="10"/>
    <w:uiPriority w:val="9"/>
    <w:qFormat/>
    <w:rsid w:val="002D6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37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7DB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92CA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92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30B2B"/>
    <w:rPr>
      <w:b/>
      <w:bCs/>
    </w:rPr>
  </w:style>
  <w:style w:type="character" w:customStyle="1" w:styleId="w">
    <w:name w:val="w"/>
    <w:basedOn w:val="a0"/>
    <w:rsid w:val="0038272B"/>
  </w:style>
  <w:style w:type="character" w:styleId="a8">
    <w:name w:val="Emphasis"/>
    <w:basedOn w:val="a0"/>
    <w:uiPriority w:val="20"/>
    <w:qFormat/>
    <w:rsid w:val="0038272B"/>
    <w:rPr>
      <w:i/>
      <w:iCs/>
    </w:rPr>
  </w:style>
  <w:style w:type="paragraph" w:styleId="a9">
    <w:name w:val="header"/>
    <w:basedOn w:val="a"/>
    <w:link w:val="aa"/>
    <w:uiPriority w:val="99"/>
    <w:unhideWhenUsed/>
    <w:rsid w:val="002D4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D4211"/>
  </w:style>
  <w:style w:type="paragraph" w:styleId="ab">
    <w:name w:val="footer"/>
    <w:basedOn w:val="a"/>
    <w:link w:val="ac"/>
    <w:uiPriority w:val="99"/>
    <w:unhideWhenUsed/>
    <w:rsid w:val="002D4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4211"/>
  </w:style>
  <w:style w:type="paragraph" w:styleId="ad">
    <w:name w:val="Balloon Text"/>
    <w:basedOn w:val="a"/>
    <w:link w:val="ae"/>
    <w:uiPriority w:val="99"/>
    <w:semiHidden/>
    <w:unhideWhenUsed/>
    <w:rsid w:val="00A9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1E31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B960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960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9604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960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96049"/>
    <w:rPr>
      <w:b/>
      <w:bCs/>
      <w:sz w:val="20"/>
      <w:szCs w:val="20"/>
    </w:rPr>
  </w:style>
  <w:style w:type="character" w:styleId="af4">
    <w:name w:val="Placeholder Text"/>
    <w:basedOn w:val="a0"/>
    <w:uiPriority w:val="99"/>
    <w:semiHidden/>
    <w:rsid w:val="0062593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2D63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2D636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D6362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737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D40A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studfile.net/preview/4114512/page:2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zen.ru/a/YK-f92VOaR1lJxw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oilbranch.com/publ/view/143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oscontrol.com/journal/articles/korol-sousov-mayonez-v-chem-prichina-lyubvi-i-nenavisti/" TargetMode="External"/><Relationship Id="rId29" Type="http://schemas.openxmlformats.org/officeDocument/2006/relationships/hyperlink" Target="https://zhardem.kz/news/47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tudfile.net/preview/5405498/page:4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e1.ru/text/house/2010/04/23/68996092/" TargetMode="External"/><Relationship Id="rId28" Type="http://schemas.openxmlformats.org/officeDocument/2006/relationships/hyperlink" Target="http://kurszdorovia.ru/pitanie/pripravi/vred-majonez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translated.turbopages.org/proxy_u/en-ru.ru.92a09214-63ce8332-7dd180d4-74722d776562/https/slate.com/culture/2013/12/mayonnaise-history-was-it-invented-by-the-french-or-the-spanish.html" TargetMode="External"/><Relationship Id="rId27" Type="http://schemas.openxmlformats.org/officeDocument/2006/relationships/hyperlink" Target="https://www.kp.ru/putevoditel/eda/sousy/majonez/" TargetMode="External"/><Relationship Id="rId30" Type="http://schemas.openxmlformats.org/officeDocument/2006/relationships/hyperlink" Target="https://znaytovar.ru/new79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98B7B-9DD3-453C-B97E-D40F4160B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</Pages>
  <Words>6511</Words>
  <Characters>37115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Учитель</cp:lastModifiedBy>
  <cp:revision>50</cp:revision>
  <dcterms:created xsi:type="dcterms:W3CDTF">2001-03-07T00:00:00Z</dcterms:created>
  <dcterms:modified xsi:type="dcterms:W3CDTF">2024-01-11T10:38:00Z</dcterms:modified>
</cp:coreProperties>
</file>