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FFDFE" w14:textId="77777777" w:rsidR="00ED1B53" w:rsidRDefault="008C6DE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ДТ Кванториум фотоника</w:t>
      </w:r>
    </w:p>
    <w:p w14:paraId="596FF7E7" w14:textId="77777777" w:rsidR="00ED1B53" w:rsidRDefault="00ED1B5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78631DC" w14:textId="77777777" w:rsidR="00ED1B53" w:rsidRDefault="00ED1B5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2338FB4" w14:textId="77777777" w:rsidR="00ED1B53" w:rsidRDefault="00ED1B5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F1CAA81" w14:textId="49D76947" w:rsidR="00ED1B53" w:rsidRDefault="008C6DE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</w:t>
      </w:r>
    </w:p>
    <w:p w14:paraId="52FC9B56" w14:textId="77777777" w:rsidR="00ED1B53" w:rsidRDefault="008C6DE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Аппарат для доения кроликов «Зайка моя 1.0»</w:t>
      </w:r>
    </w:p>
    <w:p w14:paraId="3FE01A3E" w14:textId="07DE1EFF" w:rsidR="00ED1B53" w:rsidRDefault="008C6DE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Направление «Экспериментальная зоология»</w:t>
      </w:r>
    </w:p>
    <w:p w14:paraId="135B9ADC" w14:textId="77777777" w:rsidR="00ED1B53" w:rsidRDefault="00ED1B5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C50B7B3" w14:textId="77777777" w:rsidR="00ED1B53" w:rsidRDefault="00ED1B5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FA41654" w14:textId="77777777" w:rsidR="00ED1B53" w:rsidRDefault="008C6DEE">
      <w:pPr>
        <w:spacing w:after="0" w:line="360" w:lineRule="auto"/>
        <w:ind w:left="48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Автор работы: учащийся</w:t>
      </w:r>
    </w:p>
    <w:p w14:paraId="54F99F95" w14:textId="594FC55D" w:rsidR="00ED1B53" w:rsidRDefault="008C6DEE">
      <w:pPr>
        <w:spacing w:after="0" w:line="360" w:lineRule="auto"/>
        <w:ind w:left="48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класса</w:t>
      </w:r>
    </w:p>
    <w:p w14:paraId="076BF5C4" w14:textId="77777777" w:rsidR="00ED1B53" w:rsidRDefault="008C6DEE">
      <w:pPr>
        <w:spacing w:after="0" w:line="360" w:lineRule="auto"/>
        <w:ind w:left="48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Кузякин Андрей Дмитриевич</w:t>
      </w:r>
    </w:p>
    <w:p w14:paraId="53C0237D" w14:textId="77777777" w:rsidR="00ED1B53" w:rsidRDefault="008C6DEE">
      <w:pPr>
        <w:spacing w:after="0" w:line="360" w:lineRule="auto"/>
        <w:ind w:left="48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Леонова Софья Антоновна</w:t>
      </w:r>
    </w:p>
    <w:p w14:paraId="0D1E5099" w14:textId="77777777" w:rsidR="00ED1B53" w:rsidRDefault="008C6DEE">
      <w:pPr>
        <w:spacing w:after="0" w:line="360" w:lineRule="auto"/>
        <w:ind w:left="48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Научный руководитель:</w:t>
      </w:r>
    </w:p>
    <w:p w14:paraId="5F06BD6B" w14:textId="77777777" w:rsidR="00ED1B53" w:rsidRDefault="008C6DEE">
      <w:pPr>
        <w:spacing w:after="0" w:line="360" w:lineRule="auto"/>
        <w:ind w:left="48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 д.о. ДТ Кванториум Фотоника</w:t>
      </w:r>
    </w:p>
    <w:p w14:paraId="209DA8C9" w14:textId="77777777" w:rsidR="00ED1B53" w:rsidRDefault="008C6DEE">
      <w:pPr>
        <w:spacing w:after="0" w:line="360" w:lineRule="auto"/>
        <w:ind w:left="48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Кузякин Дмитрий Валерьевич</w:t>
      </w:r>
    </w:p>
    <w:p w14:paraId="5B60E49C" w14:textId="77777777" w:rsidR="00ED1B53" w:rsidRDefault="00ED1B53">
      <w:pPr>
        <w:spacing w:after="0" w:line="360" w:lineRule="auto"/>
        <w:ind w:left="3686"/>
        <w:rPr>
          <w:rFonts w:ascii="Times New Roman" w:eastAsia="Times New Roman" w:hAnsi="Times New Roman" w:cs="Times New Roman"/>
          <w:sz w:val="28"/>
          <w:szCs w:val="28"/>
        </w:rPr>
      </w:pPr>
    </w:p>
    <w:p w14:paraId="2F2F1A5A" w14:textId="77777777" w:rsidR="00ED1B53" w:rsidRDefault="00ED1B53">
      <w:pPr>
        <w:spacing w:after="0" w:line="360" w:lineRule="auto"/>
        <w:ind w:left="3686"/>
        <w:rPr>
          <w:rFonts w:ascii="Times New Roman" w:eastAsia="Times New Roman" w:hAnsi="Times New Roman" w:cs="Times New Roman"/>
          <w:sz w:val="28"/>
          <w:szCs w:val="28"/>
        </w:rPr>
      </w:pPr>
    </w:p>
    <w:p w14:paraId="3D12B4D4" w14:textId="77777777" w:rsidR="00ED1B53" w:rsidRDefault="00ED1B53">
      <w:pPr>
        <w:spacing w:after="0" w:line="360" w:lineRule="auto"/>
        <w:ind w:left="3686"/>
        <w:rPr>
          <w:rFonts w:ascii="Times New Roman" w:eastAsia="Times New Roman" w:hAnsi="Times New Roman" w:cs="Times New Roman"/>
          <w:sz w:val="28"/>
          <w:szCs w:val="28"/>
        </w:rPr>
      </w:pPr>
    </w:p>
    <w:p w14:paraId="11B00375" w14:textId="77777777" w:rsidR="00ED1B53" w:rsidRDefault="008C6DEE">
      <w:pPr>
        <w:spacing w:after="0" w:line="360" w:lineRule="auto"/>
        <w:ind w:left="368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Пермь 2023</w:t>
      </w:r>
    </w:p>
    <w:p w14:paraId="28815C33" w14:textId="77777777" w:rsidR="00ED1B53" w:rsidRDefault="008C6DEE">
      <w:pPr>
        <w:spacing w:after="0" w:line="360" w:lineRule="auto"/>
        <w:ind w:left="3686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05BAC8F4" w14:textId="77777777" w:rsidR="00ED1B53" w:rsidRDefault="008C6DE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F5496"/>
          <w:sz w:val="32"/>
          <w:szCs w:val="32"/>
        </w:rPr>
      </w:pPr>
      <w:r>
        <w:rPr>
          <w:color w:val="2F5496"/>
          <w:sz w:val="32"/>
          <w:szCs w:val="32"/>
        </w:rPr>
        <w:lastRenderedPageBreak/>
        <w:t>Оглавление</w:t>
      </w:r>
    </w:p>
    <w:sdt>
      <w:sdtPr>
        <w:id w:val="-1103484987"/>
        <w:docPartObj>
          <w:docPartGallery w:val="Table of Contents"/>
          <w:docPartUnique/>
        </w:docPartObj>
      </w:sdtPr>
      <w:sdtEndPr/>
      <w:sdtContent>
        <w:p w14:paraId="69BBE37F" w14:textId="77777777" w:rsidR="00ED1B53" w:rsidRDefault="008C6D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30j0zll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Проблема проекта и ее актуальность (значимость)</w:t>
            </w:r>
          </w:hyperlink>
          <w:hyperlink w:anchor="_30j0zll">
            <w:r>
              <w:rPr>
                <w:color w:val="000000"/>
              </w:rPr>
              <w:tab/>
              <w:t>3</w:t>
            </w:r>
          </w:hyperlink>
        </w:p>
        <w:p w14:paraId="68137B71" w14:textId="77777777" w:rsidR="00ED1B53" w:rsidRDefault="008C6D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1fob9te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Аннотация проекта (краткое описание)</w:t>
            </w:r>
          </w:hyperlink>
          <w:hyperlink w:anchor="_1fob9te">
            <w:r>
              <w:rPr>
                <w:color w:val="000000"/>
              </w:rPr>
              <w:tab/>
              <w:t>4</w:t>
            </w:r>
          </w:hyperlink>
        </w:p>
        <w:p w14:paraId="4E738500" w14:textId="77777777" w:rsidR="00ED1B53" w:rsidRDefault="008C6D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3znysh7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Цель проекта</w:t>
            </w:r>
          </w:hyperlink>
          <w:hyperlink w:anchor="_3znysh7">
            <w:r>
              <w:rPr>
                <w:color w:val="000000"/>
              </w:rPr>
              <w:tab/>
              <w:t>5</w:t>
            </w:r>
          </w:hyperlink>
        </w:p>
        <w:p w14:paraId="40C240DE" w14:textId="77777777" w:rsidR="00ED1B53" w:rsidRDefault="008C6D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2et92p0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Задачи проекта</w:t>
            </w:r>
          </w:hyperlink>
          <w:hyperlink w:anchor="_2et92p0">
            <w:r>
              <w:rPr>
                <w:color w:val="000000"/>
              </w:rPr>
              <w:tab/>
              <w:t>5</w:t>
            </w:r>
          </w:hyperlink>
        </w:p>
        <w:p w14:paraId="773F65C1" w14:textId="77777777" w:rsidR="00ED1B53" w:rsidRDefault="008C6D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tyjcwt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Необходимые ресурсы</w:t>
            </w:r>
          </w:hyperlink>
          <w:hyperlink w:anchor="_tyjcwt">
            <w:r>
              <w:rPr>
                <w:color w:val="000000"/>
              </w:rPr>
              <w:tab/>
              <w:t>5</w:t>
            </w:r>
          </w:hyperlink>
        </w:p>
        <w:p w14:paraId="562F8689" w14:textId="77777777" w:rsidR="00ED1B53" w:rsidRDefault="008C6D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3dy6vkm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Сравнение, анализ.</w:t>
            </w:r>
          </w:hyperlink>
          <w:hyperlink w:anchor="_3dy6vkm">
            <w:r>
              <w:rPr>
                <w:color w:val="000000"/>
              </w:rPr>
              <w:tab/>
              <w:t>5</w:t>
            </w:r>
          </w:hyperlink>
        </w:p>
        <w:p w14:paraId="7849257C" w14:textId="77777777" w:rsidR="00ED1B53" w:rsidRDefault="008C6D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1t3h5sf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Описание сегментов.</w:t>
            </w:r>
          </w:hyperlink>
          <w:hyperlink w:anchor="_1t3h5sf">
            <w:r>
              <w:rPr>
                <w:color w:val="000000"/>
              </w:rPr>
              <w:tab/>
              <w:t>6</w:t>
            </w:r>
          </w:hyperlink>
        </w:p>
        <w:p w14:paraId="292FFF95" w14:textId="77777777" w:rsidR="00ED1B53" w:rsidRDefault="008C6D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4d34og8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Факторный анализ конкурентов.</w:t>
            </w:r>
          </w:hyperlink>
          <w:hyperlink w:anchor="_4d34og8">
            <w:r>
              <w:rPr>
                <w:color w:val="000000"/>
              </w:rPr>
              <w:tab/>
              <w:t>7</w:t>
            </w:r>
          </w:hyperlink>
        </w:p>
        <w:p w14:paraId="316CC295" w14:textId="77777777" w:rsidR="00ED1B53" w:rsidRDefault="008C6D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2s8eyo1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План инвестиционных затрат.</w:t>
            </w:r>
          </w:hyperlink>
          <w:hyperlink w:anchor="_2s8eyo1">
            <w:r>
              <w:rPr>
                <w:color w:val="000000"/>
              </w:rPr>
              <w:tab/>
              <w:t>8</w:t>
            </w:r>
          </w:hyperlink>
        </w:p>
        <w:p w14:paraId="3471A499" w14:textId="77777777" w:rsidR="00ED1B53" w:rsidRDefault="008C6D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17dp8vu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Выводы.</w:t>
            </w:r>
          </w:hyperlink>
          <w:hyperlink w:anchor="_17dp8vu">
            <w:r>
              <w:rPr>
                <w:color w:val="000000"/>
              </w:rPr>
              <w:tab/>
              <w:t>9</w:t>
            </w:r>
          </w:hyperlink>
        </w:p>
        <w:p w14:paraId="06C44C97" w14:textId="77777777" w:rsidR="00ED1B53" w:rsidRDefault="008C6D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3rdcrjn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Перспективы развития проекта</w:t>
            </w:r>
          </w:hyperlink>
          <w:hyperlink w:anchor="_3rdcrjn">
            <w:r>
              <w:rPr>
                <w:color w:val="000000"/>
              </w:rPr>
              <w:tab/>
              <w:t>9</w:t>
            </w:r>
          </w:hyperlink>
        </w:p>
        <w:p w14:paraId="33BAE984" w14:textId="77777777" w:rsidR="00ED1B53" w:rsidRDefault="008C6D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26in1rg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Список литературы</w:t>
            </w:r>
          </w:hyperlink>
          <w:hyperlink w:anchor="_26in1rg">
            <w:r>
              <w:rPr>
                <w:color w:val="000000"/>
              </w:rPr>
              <w:tab/>
              <w:t>9</w:t>
            </w:r>
          </w:hyperlink>
        </w:p>
        <w:p w14:paraId="249D2A52" w14:textId="77777777" w:rsidR="00ED1B53" w:rsidRDefault="008C6DEE">
          <w:r>
            <w:fldChar w:fldCharType="end"/>
          </w:r>
        </w:p>
      </w:sdtContent>
    </w:sdt>
    <w:p w14:paraId="3C6D5C90" w14:textId="77777777" w:rsidR="00ED1B53" w:rsidRDefault="008C6D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4A84D2CF" w14:textId="77777777" w:rsidR="00ED1B53" w:rsidRDefault="008C6DEE">
      <w:pPr>
        <w:pStyle w:val="1"/>
        <w:spacing w:before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Проблема проекта и ее актуальность (значимость)</w:t>
      </w:r>
    </w:p>
    <w:p w14:paraId="64982883" w14:textId="77777777" w:rsidR="00ED1B53" w:rsidRDefault="008C6D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Крольчиха за один раз даёт не очень большое количество молока, но актуально использовать его в косметологии благодаря количеству питательных веществ содержащихся в нем. Но в современном мире отсутствует технология позволяющая получать молоко от маленьких </w:t>
      </w:r>
      <w:r>
        <w:rPr>
          <w:rFonts w:ascii="Times New Roman" w:eastAsia="Times New Roman" w:hAnsi="Times New Roman" w:cs="Times New Roman"/>
          <w:sz w:val="28"/>
          <w:szCs w:val="28"/>
        </w:rPr>
        <w:t>млекопитающих или животных [1.].</w:t>
      </w:r>
    </w:p>
    <w:p w14:paraId="3C571736" w14:textId="77777777" w:rsidR="00ED1B53" w:rsidRDefault="008C6D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Пожалуй, определяющим фактором в жизни любого кролика является то, какой жизненный потенциал был в него заложен изначально. Наверняка вы сразу подумали о наследственности, полученной с генами родителей. Это правда, так и есть, но есть ещё кое что очень важ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ное, влияющее на то, каким кролик вырастет, подойдёт к взрослой жизни. Это «кое что» называется — материнским молоком. Если генотип родившегося крольчонка — это константа, с которой мы ничего сделать уже не сможем, принимаем, как начальное условие задачки </w:t>
      </w:r>
      <w:r>
        <w:rPr>
          <w:rFonts w:ascii="Times New Roman" w:eastAsia="Times New Roman" w:hAnsi="Times New Roman" w:cs="Times New Roman"/>
          <w:sz w:val="28"/>
          <w:szCs w:val="28"/>
        </w:rPr>
        <w:t>по решению рентабельности хозяйства, то в подсосный период есть над чем поработать.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BF29F8D" wp14:editId="65DFB239">
            <wp:extent cx="3199068" cy="1865757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9068" cy="1865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22427D" w14:textId="77777777" w:rsidR="00ED1B53" w:rsidRDefault="008C6D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Вот график, составленный в одной из европейских лабораторий по результатам дойки крольчих. Там специальными доильными аппаратами отбирают молоко для медицинских целей. Как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видно, выработка молока идёт по плавной кривой. Вначале крольчатам много молока и не требуется, затем по мере набора их веса, потребности растут, а дальше — спад. В данном исследовании получается, что пик приходится на 17-й, по другим источникам — на 20-й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даже 24-й день. В большинстве хозяйств подсосный период ограничивают 30 — 45 днями. Этого срока вполне достаточно, чтобы крольчата окрепли для самостоятельной жизни. Но если вы не сторонник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уплотнённого графика покрытий, то крольчат с матерью можно прод</w:t>
      </w:r>
      <w:r>
        <w:rPr>
          <w:rFonts w:ascii="Times New Roman" w:eastAsia="Times New Roman" w:hAnsi="Times New Roman" w:cs="Times New Roman"/>
          <w:sz w:val="28"/>
          <w:szCs w:val="28"/>
        </w:rPr>
        <w:t>ержать и 60 дней. Молоко ещё будет вырабатываться в большинстве случаев. Зато, если покрыть самку сразу после окрола или в первые дни после него, лактация закончится уже примерно на 28-й день [2].</w:t>
      </w:r>
    </w:p>
    <w:p w14:paraId="615DA760" w14:textId="77777777" w:rsidR="00ED1B53" w:rsidRDefault="008C6D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1C511EB" wp14:editId="104D3CB7">
            <wp:extent cx="5838687" cy="3602595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687" cy="3602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EAF25A" w14:textId="77777777" w:rsidR="00ED1B53" w:rsidRDefault="00ED1B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6056CA" w14:textId="77777777" w:rsidR="00ED1B53" w:rsidRDefault="008C6DEE">
      <w:pPr>
        <w:pStyle w:val="1"/>
        <w:spacing w:before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1fob9te" w:colFirst="0" w:colLast="0"/>
      <w:bookmarkEnd w:id="2"/>
      <w:r>
        <w:rPr>
          <w:rFonts w:ascii="Times New Roman" w:eastAsia="Times New Roman" w:hAnsi="Times New Roman" w:cs="Times New Roman"/>
          <w:b/>
          <w:sz w:val="28"/>
          <w:szCs w:val="28"/>
        </w:rPr>
        <w:t>Аннотация проекта (краткое описание)</w:t>
      </w:r>
    </w:p>
    <w:p w14:paraId="7AEE5307" w14:textId="77777777" w:rsidR="00ED1B53" w:rsidRDefault="008C6D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решения проблем</w:t>
      </w:r>
      <w:r>
        <w:rPr>
          <w:rFonts w:ascii="Times New Roman" w:eastAsia="Times New Roman" w:hAnsi="Times New Roman" w:cs="Times New Roman"/>
          <w:sz w:val="28"/>
          <w:szCs w:val="28"/>
        </w:rPr>
        <w:t>ы мы решили создать рабочий прототип аппарата для доения кроликов, который поможетавтоматизировать процесс получения столь ценного для косметологии продукта.</w:t>
      </w:r>
    </w:p>
    <w:p w14:paraId="23F436F8" w14:textId="77777777" w:rsidR="00ED1B53" w:rsidRDefault="008C6D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E1EF1DF" wp14:editId="0431FD77">
            <wp:extent cx="2714879" cy="2036243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879" cy="2036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ED92A5" w14:textId="77777777" w:rsidR="00ED1B53" w:rsidRDefault="008C6DEE">
      <w:pPr>
        <w:pStyle w:val="1"/>
        <w:spacing w:before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3znysh7" w:colFirst="0" w:colLast="0"/>
      <w:bookmarkEnd w:id="3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 проекта</w:t>
      </w:r>
    </w:p>
    <w:p w14:paraId="371FB9E1" w14:textId="77777777" w:rsidR="00ED1B53" w:rsidRDefault="008C6D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аппарата для доения кроликов и автоматизации получения питательного молочк</w:t>
      </w:r>
      <w:r>
        <w:rPr>
          <w:rFonts w:ascii="Times New Roman" w:eastAsia="Times New Roman" w:hAnsi="Times New Roman" w:cs="Times New Roman"/>
          <w:sz w:val="28"/>
          <w:szCs w:val="28"/>
        </w:rPr>
        <w:t>ав косметологической индустрии.</w:t>
      </w:r>
    </w:p>
    <w:p w14:paraId="572AC2FB" w14:textId="77777777" w:rsidR="00ED1B53" w:rsidRDefault="008C6D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CD55EAE" wp14:editId="709DDF46">
            <wp:extent cx="3358837" cy="1889344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8837" cy="1889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86F3A6" w14:textId="77777777" w:rsidR="00ED1B53" w:rsidRDefault="008C6DEE">
      <w:pPr>
        <w:pStyle w:val="1"/>
        <w:spacing w:before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" w:name="_2et92p0" w:colFirst="0" w:colLast="0"/>
      <w:bookmarkEnd w:id="4"/>
      <w:r>
        <w:rPr>
          <w:rFonts w:ascii="Times New Roman" w:eastAsia="Times New Roman" w:hAnsi="Times New Roman" w:cs="Times New Roman"/>
          <w:b/>
          <w:sz w:val="28"/>
          <w:szCs w:val="28"/>
        </w:rPr>
        <w:t>Задачи проекта</w:t>
      </w:r>
    </w:p>
    <w:p w14:paraId="3A3DE053" w14:textId="77777777" w:rsidR="00ED1B53" w:rsidRDefault="008C6D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Изучить литературу.</w:t>
      </w:r>
    </w:p>
    <w:p w14:paraId="72D3B2C1" w14:textId="77777777" w:rsidR="00ED1B53" w:rsidRDefault="008C6D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Придумать конструкцию.</w:t>
      </w:r>
    </w:p>
    <w:p w14:paraId="3E7D97D1" w14:textId="77777777" w:rsidR="00ED1B53" w:rsidRDefault="008C6D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Собрать аппарат.</w:t>
      </w:r>
    </w:p>
    <w:p w14:paraId="7335F095" w14:textId="77777777" w:rsidR="00ED1B53" w:rsidRDefault="008C6D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Провести тестирование.</w:t>
      </w:r>
    </w:p>
    <w:p w14:paraId="775B8527" w14:textId="77777777" w:rsidR="00ED1B53" w:rsidRDefault="00ED1B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D102148" w14:textId="77777777" w:rsidR="00ED1B53" w:rsidRDefault="008C6DEE">
      <w:pPr>
        <w:pStyle w:val="1"/>
        <w:spacing w:before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5" w:name="_tyjcwt" w:colFirst="0" w:colLast="0"/>
      <w:bookmarkEnd w:id="5"/>
      <w:r>
        <w:rPr>
          <w:rFonts w:ascii="Times New Roman" w:eastAsia="Times New Roman" w:hAnsi="Times New Roman" w:cs="Times New Roman"/>
          <w:b/>
          <w:sz w:val="28"/>
          <w:szCs w:val="28"/>
        </w:rPr>
        <w:t>Необходимые ресурсы</w:t>
      </w:r>
    </w:p>
    <w:p w14:paraId="3ED9813A" w14:textId="77777777" w:rsidR="00ED1B53" w:rsidRDefault="008C6D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Бутылка</w:t>
      </w:r>
    </w:p>
    <w:p w14:paraId="393F5F25" w14:textId="77777777" w:rsidR="00ED1B53" w:rsidRDefault="008C6D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Насос</w:t>
      </w:r>
    </w:p>
    <w:p w14:paraId="4F31D672" w14:textId="77777777" w:rsidR="00ED1B53" w:rsidRDefault="008C6D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Шланги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38B64C1" wp14:editId="45A548B5">
            <wp:simplePos x="0" y="0"/>
            <wp:positionH relativeFrom="column">
              <wp:posOffset>2704465</wp:posOffset>
            </wp:positionH>
            <wp:positionV relativeFrom="paragraph">
              <wp:posOffset>133350</wp:posOffset>
            </wp:positionV>
            <wp:extent cx="2929890" cy="1936750"/>
            <wp:effectExtent l="0" t="0" r="0" b="0"/>
            <wp:wrapSquare wrapText="bothSides" distT="0" distB="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193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FCC29C" w14:textId="77777777" w:rsidR="00ED1B53" w:rsidRDefault="008C6D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Блок питания</w:t>
      </w:r>
    </w:p>
    <w:p w14:paraId="0CC2A36E" w14:textId="77777777" w:rsidR="00ED1B53" w:rsidRDefault="008C6D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Кролик (макет)</w:t>
      </w:r>
    </w:p>
    <w:p w14:paraId="220474C0" w14:textId="77777777" w:rsidR="00ED1B53" w:rsidRDefault="008C6D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Пластик</w:t>
      </w:r>
    </w:p>
    <w:p w14:paraId="1FFFAFA9" w14:textId="77777777" w:rsidR="00ED1B53" w:rsidRDefault="008C6D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Провода</w:t>
      </w:r>
    </w:p>
    <w:p w14:paraId="2F02ABEE" w14:textId="77777777" w:rsidR="00ED1B53" w:rsidRDefault="008C6D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Кнопка вкл выкл</w:t>
      </w:r>
    </w:p>
    <w:p w14:paraId="148A9285" w14:textId="77777777" w:rsidR="00ED1B53" w:rsidRDefault="008C6D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Переходник для бутылки</w:t>
      </w:r>
    </w:p>
    <w:p w14:paraId="2323AF9E" w14:textId="77777777" w:rsidR="00ED1B53" w:rsidRDefault="00ED1B53">
      <w:pPr>
        <w:spacing w:after="0" w:line="360" w:lineRule="auto"/>
        <w:ind w:left="3402" w:hanging="3402"/>
        <w:rPr>
          <w:rFonts w:ascii="Times New Roman" w:eastAsia="Times New Roman" w:hAnsi="Times New Roman" w:cs="Times New Roman"/>
          <w:sz w:val="28"/>
          <w:szCs w:val="28"/>
        </w:rPr>
      </w:pPr>
    </w:p>
    <w:p w14:paraId="2B14F5D3" w14:textId="77777777" w:rsidR="00ED1B53" w:rsidRDefault="00ED1B53">
      <w:pPr>
        <w:spacing w:after="0" w:line="360" w:lineRule="auto"/>
        <w:ind w:left="3402" w:hanging="3402"/>
        <w:rPr>
          <w:rFonts w:ascii="Times New Roman" w:eastAsia="Times New Roman" w:hAnsi="Times New Roman" w:cs="Times New Roman"/>
          <w:sz w:val="28"/>
          <w:szCs w:val="28"/>
        </w:rPr>
      </w:pPr>
    </w:p>
    <w:p w14:paraId="5E2766AF" w14:textId="77777777" w:rsidR="00ED1B53" w:rsidRDefault="008C6DEE">
      <w:pPr>
        <w:pStyle w:val="1"/>
        <w:spacing w:before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6" w:name="_3dy6vkm" w:colFirst="0" w:colLast="0"/>
      <w:bookmarkEnd w:id="6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Сравнение, анализ.</w:t>
      </w:r>
    </w:p>
    <w:tbl>
      <w:tblPr>
        <w:tblStyle w:val="a5"/>
        <w:tblW w:w="907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370"/>
        <w:gridCol w:w="2839"/>
        <w:gridCol w:w="2862"/>
      </w:tblGrid>
      <w:tr w:rsidR="00ED1B53" w14:paraId="1F7D06F3" w14:textId="77777777">
        <w:trPr>
          <w:trHeight w:val="812"/>
        </w:trPr>
        <w:tc>
          <w:tcPr>
            <w:tcW w:w="3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9" w:type="dxa"/>
              <w:left w:w="142" w:type="dxa"/>
              <w:bottom w:w="74" w:type="dxa"/>
              <w:right w:w="142" w:type="dxa"/>
            </w:tcMar>
          </w:tcPr>
          <w:p w14:paraId="289B28E8" w14:textId="77777777" w:rsidR="00ED1B53" w:rsidRDefault="00ED1B5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9" w:type="dxa"/>
              <w:left w:w="142" w:type="dxa"/>
              <w:bottom w:w="74" w:type="dxa"/>
              <w:right w:w="142" w:type="dxa"/>
            </w:tcMar>
          </w:tcPr>
          <w:p w14:paraId="637D243F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9" w:type="dxa"/>
              <w:left w:w="142" w:type="dxa"/>
              <w:bottom w:w="74" w:type="dxa"/>
              <w:right w:w="142" w:type="dxa"/>
            </w:tcMar>
          </w:tcPr>
          <w:p w14:paraId="52E4682A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</w:t>
            </w:r>
          </w:p>
        </w:tc>
      </w:tr>
      <w:tr w:rsidR="00ED1B53" w14:paraId="0F192D6A" w14:textId="77777777">
        <w:trPr>
          <w:trHeight w:val="812"/>
        </w:trPr>
        <w:tc>
          <w:tcPr>
            <w:tcW w:w="3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9" w:type="dxa"/>
              <w:left w:w="142" w:type="dxa"/>
              <w:bottom w:w="74" w:type="dxa"/>
              <w:right w:w="142" w:type="dxa"/>
            </w:tcMar>
          </w:tcPr>
          <w:p w14:paraId="1A805D24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Аппарат «Зайка моя»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9" w:type="dxa"/>
              <w:left w:w="142" w:type="dxa"/>
              <w:bottom w:w="74" w:type="dxa"/>
              <w:right w:w="142" w:type="dxa"/>
            </w:tcMar>
          </w:tcPr>
          <w:p w14:paraId="4981DEC8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минуты</w:t>
            </w: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9" w:type="dxa"/>
              <w:left w:w="142" w:type="dxa"/>
              <w:bottom w:w="74" w:type="dxa"/>
              <w:right w:w="142" w:type="dxa"/>
            </w:tcMar>
          </w:tcPr>
          <w:p w14:paraId="164C7B0C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70мм</w:t>
            </w:r>
          </w:p>
        </w:tc>
      </w:tr>
      <w:tr w:rsidR="00ED1B53" w14:paraId="6D8BA965" w14:textId="77777777">
        <w:trPr>
          <w:trHeight w:val="812"/>
        </w:trPr>
        <w:tc>
          <w:tcPr>
            <w:tcW w:w="3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9" w:type="dxa"/>
              <w:left w:w="142" w:type="dxa"/>
              <w:bottom w:w="74" w:type="dxa"/>
              <w:right w:w="142" w:type="dxa"/>
            </w:tcMar>
          </w:tcPr>
          <w:p w14:paraId="53EFFBDF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Ручное доение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9" w:type="dxa"/>
              <w:left w:w="142" w:type="dxa"/>
              <w:bottom w:w="74" w:type="dxa"/>
              <w:right w:w="142" w:type="dxa"/>
            </w:tcMar>
          </w:tcPr>
          <w:p w14:paraId="389E74FA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 минут</w:t>
            </w: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9" w:type="dxa"/>
              <w:left w:w="142" w:type="dxa"/>
              <w:bottom w:w="74" w:type="dxa"/>
              <w:right w:w="142" w:type="dxa"/>
            </w:tcMar>
          </w:tcPr>
          <w:p w14:paraId="31FA61EE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50мм</w:t>
            </w:r>
          </w:p>
        </w:tc>
      </w:tr>
    </w:tbl>
    <w:p w14:paraId="21EE81E7" w14:textId="77777777" w:rsidR="00ED1B53" w:rsidRDefault="008C6D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Т.к. производителей аналогов мы не нашли то провели сравнение с ручным доением как мы увидели в видео [2.]. Ручная дойка более трудоёмка.</w:t>
      </w:r>
    </w:p>
    <w:p w14:paraId="55FA3849" w14:textId="77777777" w:rsidR="00ED1B53" w:rsidRDefault="00ED1B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tblpY="522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9"/>
        <w:gridCol w:w="3161"/>
        <w:gridCol w:w="4067"/>
      </w:tblGrid>
      <w:tr w:rsidR="00ED1B53" w14:paraId="5C50BECE" w14:textId="77777777">
        <w:trPr>
          <w:trHeight w:val="409"/>
        </w:trPr>
        <w:tc>
          <w:tcPr>
            <w:tcW w:w="1839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7B4E194A" w14:textId="77777777" w:rsidR="00ED1B53" w:rsidRDefault="008C6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3161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7E2D24BD" w14:textId="77777777" w:rsidR="00ED1B53" w:rsidRDefault="008C6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B2C</w:t>
            </w:r>
          </w:p>
        </w:tc>
        <w:tc>
          <w:tcPr>
            <w:tcW w:w="4067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24E7666A" w14:textId="77777777" w:rsidR="00ED1B53" w:rsidRDefault="008C6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B2B</w:t>
            </w:r>
          </w:p>
        </w:tc>
      </w:tr>
      <w:tr w:rsidR="00ED1B53" w14:paraId="5291C188" w14:textId="77777777">
        <w:trPr>
          <w:trHeight w:val="833"/>
        </w:trPr>
        <w:tc>
          <w:tcPr>
            <w:tcW w:w="1839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20B4DDEC" w14:textId="77777777" w:rsidR="00ED1B53" w:rsidRDefault="008C6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Потребитель</w:t>
            </w:r>
          </w:p>
        </w:tc>
        <w:tc>
          <w:tcPr>
            <w:tcW w:w="3161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55B26E97" w14:textId="77777777" w:rsidR="00ED1B53" w:rsidRDefault="008C6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Фермеры</w:t>
            </w:r>
          </w:p>
        </w:tc>
        <w:tc>
          <w:tcPr>
            <w:tcW w:w="4067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3949781D" w14:textId="77777777" w:rsidR="00ED1B53" w:rsidRDefault="008C6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Фермерские хозяйства</w:t>
            </w:r>
          </w:p>
        </w:tc>
      </w:tr>
      <w:tr w:rsidR="00ED1B53" w14:paraId="1FA3E189" w14:textId="77777777">
        <w:trPr>
          <w:trHeight w:val="1651"/>
        </w:trPr>
        <w:tc>
          <w:tcPr>
            <w:tcW w:w="1839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3CBA65CF" w14:textId="77777777" w:rsidR="00ED1B53" w:rsidRDefault="008C6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Причина покупки (зачем покупает)</w:t>
            </w:r>
          </w:p>
        </w:tc>
        <w:tc>
          <w:tcPr>
            <w:tcW w:w="3161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55E08326" w14:textId="77777777" w:rsidR="00ED1B53" w:rsidRDefault="008C6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Для добычи кроличьего молока посредством доения</w:t>
            </w:r>
          </w:p>
        </w:tc>
        <w:tc>
          <w:tcPr>
            <w:tcW w:w="4067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2114378D" w14:textId="77777777" w:rsidR="00ED1B53" w:rsidRDefault="008C6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Дальнейшее использование аппарата для добычи кроличьего молока</w:t>
            </w:r>
          </w:p>
        </w:tc>
      </w:tr>
      <w:tr w:rsidR="00ED1B53" w14:paraId="508D4F58" w14:textId="77777777">
        <w:trPr>
          <w:trHeight w:val="1242"/>
        </w:trPr>
        <w:tc>
          <w:tcPr>
            <w:tcW w:w="1839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6D0FF8EB" w14:textId="77777777" w:rsidR="00ED1B53" w:rsidRDefault="008C6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 он покупает</w:t>
            </w:r>
          </w:p>
        </w:tc>
        <w:tc>
          <w:tcPr>
            <w:tcW w:w="3161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18CD3966" w14:textId="77777777" w:rsidR="00ED1B53" w:rsidRDefault="008C6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Индивидуальный заказ, спец заказ</w:t>
            </w:r>
          </w:p>
        </w:tc>
        <w:tc>
          <w:tcPr>
            <w:tcW w:w="4067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141FB26F" w14:textId="77777777" w:rsidR="00ED1B53" w:rsidRDefault="008C6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Интернет заказ, спец склад</w:t>
            </w:r>
          </w:p>
          <w:p w14:paraId="1F0CFE87" w14:textId="77777777" w:rsidR="00ED1B53" w:rsidRDefault="008C6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Централизованная закупка, большой объем</w:t>
            </w:r>
          </w:p>
        </w:tc>
      </w:tr>
      <w:tr w:rsidR="00ED1B53" w14:paraId="43CAE061" w14:textId="77777777">
        <w:trPr>
          <w:trHeight w:val="1620"/>
        </w:trPr>
        <w:tc>
          <w:tcPr>
            <w:tcW w:w="1839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5829B5B0" w14:textId="77777777" w:rsidR="00ED1B53" w:rsidRDefault="008C6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3161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532C0F28" w14:textId="77777777" w:rsidR="00ED1B53" w:rsidRDefault="008C6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Доение различных домашних животных (кошка,собака и т.д.)</w:t>
            </w:r>
          </w:p>
        </w:tc>
        <w:tc>
          <w:tcPr>
            <w:tcW w:w="4067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5C4E52C9" w14:textId="77777777" w:rsidR="00ED1B53" w:rsidRDefault="008C6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 кроличьего молока для дальнейшей реализации</w:t>
            </w:r>
          </w:p>
        </w:tc>
      </w:tr>
      <w:tr w:rsidR="00ED1B53" w14:paraId="2A4F5FB1" w14:textId="77777777">
        <w:trPr>
          <w:trHeight w:val="1242"/>
        </w:trPr>
        <w:tc>
          <w:tcPr>
            <w:tcW w:w="1839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590ED0A3" w14:textId="77777777" w:rsidR="00ED1B53" w:rsidRDefault="008C6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Боли</w:t>
            </w:r>
          </w:p>
        </w:tc>
        <w:tc>
          <w:tcPr>
            <w:tcW w:w="3161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2866F088" w14:textId="77777777" w:rsidR="00ED1B53" w:rsidRDefault="008C6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Недостаток грудного молока у домашних животных</w:t>
            </w:r>
          </w:p>
        </w:tc>
        <w:tc>
          <w:tcPr>
            <w:tcW w:w="4067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102659CA" w14:textId="77777777" w:rsidR="00ED1B53" w:rsidRDefault="008C6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Отсутствие аналогов на рынке</w:t>
            </w:r>
          </w:p>
        </w:tc>
      </w:tr>
      <w:tr w:rsidR="00ED1B53" w14:paraId="7C7C3495" w14:textId="77777777">
        <w:trPr>
          <w:trHeight w:val="1534"/>
        </w:trPr>
        <w:tc>
          <w:tcPr>
            <w:tcW w:w="1839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4216E3D0" w14:textId="77777777" w:rsidR="00ED1B53" w:rsidRDefault="008C6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Объём рынка</w:t>
            </w:r>
          </w:p>
          <w:p w14:paraId="032E8C97" w14:textId="77777777" w:rsidR="00ED1B53" w:rsidRDefault="00ED1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D43128" w14:textId="77777777" w:rsidR="00ED1B53" w:rsidRDefault="00ED1B53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1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066E9D22" w14:textId="77777777" w:rsidR="00ED1B53" w:rsidRDefault="008C6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Около 10 тыс. </w:t>
            </w:r>
          </w:p>
          <w:p w14:paraId="5C8EE469" w14:textId="77777777" w:rsidR="00ED1B53" w:rsidRDefault="008C6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 занимаются фермерским хозяйством</w:t>
            </w:r>
          </w:p>
        </w:tc>
        <w:tc>
          <w:tcPr>
            <w:tcW w:w="4067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70DD7FC9" w14:textId="77777777" w:rsidR="00ED1B53" w:rsidRDefault="008C6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Пермском Крае имеется 26 официально зарегистрированных фермерских хозяйств</w:t>
            </w:r>
          </w:p>
        </w:tc>
      </w:tr>
    </w:tbl>
    <w:p w14:paraId="43FA2DFE" w14:textId="77777777" w:rsidR="00ED1B53" w:rsidRDefault="008C6DEE">
      <w:pPr>
        <w:pStyle w:val="1"/>
        <w:spacing w:before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7" w:name="_1t3h5sf" w:colFirst="0" w:colLast="0"/>
      <w:bookmarkEnd w:id="7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Описание сегментов.</w:t>
      </w:r>
    </w:p>
    <w:p w14:paraId="6FC33878" w14:textId="77777777" w:rsidR="00ED1B53" w:rsidRDefault="00ED1B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F5A5393" w14:textId="77777777" w:rsidR="00ED1B53" w:rsidRDefault="008C6D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данной таблице мы рассматриваем нашу целевую аудиторию, это B2C и B2B клиенты. Клиенты B2C это фермеры а B2B это крупные фермерские хозяйства и зоомагазины.</w:t>
      </w:r>
    </w:p>
    <w:p w14:paraId="3744EB2C" w14:textId="77777777" w:rsidR="00ED1B53" w:rsidRDefault="008C6DEE">
      <w:pPr>
        <w:pStyle w:val="1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8" w:name="_4d34og8" w:colFirst="0" w:colLast="0"/>
      <w:bookmarkEnd w:id="8"/>
      <w:r>
        <w:rPr>
          <w:rFonts w:ascii="Times New Roman" w:eastAsia="Times New Roman" w:hAnsi="Times New Roman" w:cs="Times New Roman"/>
          <w:b/>
          <w:sz w:val="28"/>
          <w:szCs w:val="28"/>
        </w:rPr>
        <w:t>Факторный анализ конкурентов.</w:t>
      </w:r>
    </w:p>
    <w:tbl>
      <w:tblPr>
        <w:tblStyle w:val="a7"/>
        <w:tblpPr w:leftFromText="180" w:rightFromText="180" w:vertAnchor="text" w:tblpY="105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22"/>
        <w:gridCol w:w="2318"/>
        <w:gridCol w:w="1792"/>
        <w:gridCol w:w="1843"/>
        <w:gridCol w:w="1270"/>
      </w:tblGrid>
      <w:tr w:rsidR="00ED1B53" w14:paraId="4D05FA85" w14:textId="77777777">
        <w:trPr>
          <w:trHeight w:val="2133"/>
        </w:trPr>
        <w:tc>
          <w:tcPr>
            <w:tcW w:w="2122" w:type="dxa"/>
            <w:shd w:val="clear" w:color="auto" w:fill="auto"/>
            <w:tcMar>
              <w:top w:w="22" w:type="dxa"/>
              <w:left w:w="15" w:type="dxa"/>
              <w:bottom w:w="0" w:type="dxa"/>
              <w:right w:w="15" w:type="dxa"/>
            </w:tcMar>
          </w:tcPr>
          <w:p w14:paraId="69FEB65F" w14:textId="77777777" w:rsidR="00ED1B53" w:rsidRDefault="00ED1B5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8" w:type="dxa"/>
            <w:shd w:val="clear" w:color="auto" w:fill="auto"/>
            <w:tcMar>
              <w:top w:w="22" w:type="dxa"/>
              <w:left w:w="15" w:type="dxa"/>
              <w:bottom w:w="0" w:type="dxa"/>
              <w:right w:w="15" w:type="dxa"/>
            </w:tcMar>
          </w:tcPr>
          <w:p w14:paraId="6BA74DF9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Мы</w:t>
            </w:r>
          </w:p>
        </w:tc>
        <w:tc>
          <w:tcPr>
            <w:tcW w:w="1792" w:type="dxa"/>
            <w:shd w:val="clear" w:color="auto" w:fill="auto"/>
            <w:tcMar>
              <w:top w:w="22" w:type="dxa"/>
              <w:left w:w="15" w:type="dxa"/>
              <w:bottom w:w="0" w:type="dxa"/>
              <w:right w:w="15" w:type="dxa"/>
            </w:tcMar>
          </w:tcPr>
          <w:p w14:paraId="0C674624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Доильный аппарат для коз Бурёнка, домашняя установка, поршневой,01 молочный, 10-12 коз в час, 25 л</w:t>
            </w:r>
          </w:p>
        </w:tc>
        <w:tc>
          <w:tcPr>
            <w:tcW w:w="1843" w:type="dxa"/>
            <w:shd w:val="clear" w:color="auto" w:fill="auto"/>
            <w:tcMar>
              <w:top w:w="22" w:type="dxa"/>
              <w:left w:w="15" w:type="dxa"/>
              <w:bottom w:w="0" w:type="dxa"/>
              <w:right w:w="15" w:type="dxa"/>
            </w:tcMar>
          </w:tcPr>
          <w:p w14:paraId="70FA9024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Доильный аппарат Аксинья 2 (МДУ) для коров</w:t>
            </w:r>
          </w:p>
        </w:tc>
        <w:tc>
          <w:tcPr>
            <w:tcW w:w="1270" w:type="dxa"/>
            <w:shd w:val="clear" w:color="auto" w:fill="auto"/>
            <w:tcMar>
              <w:top w:w="22" w:type="dxa"/>
              <w:left w:w="15" w:type="dxa"/>
              <w:bottom w:w="0" w:type="dxa"/>
              <w:right w:w="15" w:type="dxa"/>
            </w:tcMar>
          </w:tcPr>
          <w:p w14:paraId="5778B6B4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Ручная дойка</w:t>
            </w:r>
          </w:p>
        </w:tc>
      </w:tr>
      <w:tr w:rsidR="00ED1B53" w14:paraId="7E67EA5C" w14:textId="77777777">
        <w:trPr>
          <w:trHeight w:val="713"/>
        </w:trPr>
        <w:tc>
          <w:tcPr>
            <w:tcW w:w="2122" w:type="dxa"/>
            <w:shd w:val="clear" w:color="auto" w:fill="auto"/>
            <w:tcMar>
              <w:top w:w="22" w:type="dxa"/>
              <w:left w:w="15" w:type="dxa"/>
              <w:bottom w:w="0" w:type="dxa"/>
              <w:right w:w="15" w:type="dxa"/>
            </w:tcMar>
          </w:tcPr>
          <w:p w14:paraId="7968A611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Стоимость, в рублях</w:t>
            </w:r>
          </w:p>
        </w:tc>
        <w:tc>
          <w:tcPr>
            <w:tcW w:w="2318" w:type="dxa"/>
            <w:shd w:val="clear" w:color="auto" w:fill="auto"/>
            <w:tcMar>
              <w:top w:w="22" w:type="dxa"/>
              <w:left w:w="15" w:type="dxa"/>
              <w:bottom w:w="0" w:type="dxa"/>
              <w:right w:w="15" w:type="dxa"/>
            </w:tcMar>
          </w:tcPr>
          <w:p w14:paraId="3EB7CDA4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15000</w:t>
            </w:r>
          </w:p>
        </w:tc>
        <w:tc>
          <w:tcPr>
            <w:tcW w:w="1792" w:type="dxa"/>
            <w:shd w:val="clear" w:color="auto" w:fill="auto"/>
            <w:tcMar>
              <w:top w:w="22" w:type="dxa"/>
              <w:left w:w="15" w:type="dxa"/>
              <w:bottom w:w="0" w:type="dxa"/>
              <w:right w:w="15" w:type="dxa"/>
            </w:tcMar>
          </w:tcPr>
          <w:p w14:paraId="2C58E2F9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29.500</w:t>
            </w:r>
          </w:p>
        </w:tc>
        <w:tc>
          <w:tcPr>
            <w:tcW w:w="1843" w:type="dxa"/>
            <w:shd w:val="clear" w:color="auto" w:fill="auto"/>
            <w:tcMar>
              <w:top w:w="22" w:type="dxa"/>
              <w:left w:w="15" w:type="dxa"/>
              <w:bottom w:w="0" w:type="dxa"/>
              <w:right w:w="15" w:type="dxa"/>
            </w:tcMar>
          </w:tcPr>
          <w:p w14:paraId="69082E7D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31.000</w:t>
            </w:r>
          </w:p>
        </w:tc>
        <w:tc>
          <w:tcPr>
            <w:tcW w:w="1270" w:type="dxa"/>
            <w:shd w:val="clear" w:color="auto" w:fill="auto"/>
            <w:tcMar>
              <w:top w:w="22" w:type="dxa"/>
              <w:left w:w="15" w:type="dxa"/>
              <w:bottom w:w="0" w:type="dxa"/>
              <w:right w:w="15" w:type="dxa"/>
            </w:tcMar>
          </w:tcPr>
          <w:p w14:paraId="79EC6EE9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50.000 в месяц</w:t>
            </w:r>
          </w:p>
        </w:tc>
      </w:tr>
      <w:tr w:rsidR="00ED1B53" w14:paraId="3FB39833" w14:textId="77777777">
        <w:trPr>
          <w:trHeight w:val="2133"/>
        </w:trPr>
        <w:tc>
          <w:tcPr>
            <w:tcW w:w="2122" w:type="dxa"/>
            <w:shd w:val="clear" w:color="auto" w:fill="auto"/>
            <w:tcMar>
              <w:top w:w="22" w:type="dxa"/>
              <w:left w:w="15" w:type="dxa"/>
              <w:bottom w:w="0" w:type="dxa"/>
              <w:right w:w="15" w:type="dxa"/>
            </w:tcMar>
          </w:tcPr>
          <w:p w14:paraId="7396C63A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Энергопотребление  </w:t>
            </w:r>
          </w:p>
        </w:tc>
        <w:tc>
          <w:tcPr>
            <w:tcW w:w="2318" w:type="dxa"/>
            <w:shd w:val="clear" w:color="auto" w:fill="auto"/>
            <w:tcMar>
              <w:top w:w="22" w:type="dxa"/>
              <w:left w:w="15" w:type="dxa"/>
              <w:bottom w:w="0" w:type="dxa"/>
              <w:right w:w="15" w:type="dxa"/>
            </w:tcMar>
          </w:tcPr>
          <w:p w14:paraId="7A3F942E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Может работать как от сети так и от аккумулятора</w:t>
            </w:r>
          </w:p>
        </w:tc>
        <w:tc>
          <w:tcPr>
            <w:tcW w:w="1792" w:type="dxa"/>
            <w:shd w:val="clear" w:color="auto" w:fill="auto"/>
            <w:tcMar>
              <w:top w:w="22" w:type="dxa"/>
              <w:left w:w="15" w:type="dxa"/>
              <w:bottom w:w="0" w:type="dxa"/>
              <w:right w:w="15" w:type="dxa"/>
            </w:tcMar>
          </w:tcPr>
          <w:p w14:paraId="7424A550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Розетка 220 В</w:t>
            </w:r>
          </w:p>
        </w:tc>
        <w:tc>
          <w:tcPr>
            <w:tcW w:w="1843" w:type="dxa"/>
            <w:shd w:val="clear" w:color="auto" w:fill="auto"/>
            <w:tcMar>
              <w:top w:w="22" w:type="dxa"/>
              <w:left w:w="15" w:type="dxa"/>
              <w:bottom w:w="0" w:type="dxa"/>
              <w:right w:w="15" w:type="dxa"/>
            </w:tcMar>
          </w:tcPr>
          <w:p w14:paraId="3CE6F0F6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Розетка 220 В</w:t>
            </w:r>
          </w:p>
        </w:tc>
        <w:tc>
          <w:tcPr>
            <w:tcW w:w="1270" w:type="dxa"/>
            <w:shd w:val="clear" w:color="auto" w:fill="auto"/>
            <w:tcMar>
              <w:top w:w="22" w:type="dxa"/>
              <w:left w:w="15" w:type="dxa"/>
              <w:bottom w:w="0" w:type="dxa"/>
              <w:right w:w="15" w:type="dxa"/>
            </w:tcMar>
          </w:tcPr>
          <w:p w14:paraId="02B6F3CC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D1B53" w14:paraId="2D8314E6" w14:textId="77777777">
        <w:trPr>
          <w:trHeight w:val="2823"/>
        </w:trPr>
        <w:tc>
          <w:tcPr>
            <w:tcW w:w="2122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67E2B41E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Мобильность</w:t>
            </w:r>
          </w:p>
        </w:tc>
        <w:tc>
          <w:tcPr>
            <w:tcW w:w="2318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7F24E0B3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Маленький размер, есть ручка для переноски и держатель </w:t>
            </w:r>
          </w:p>
        </w:tc>
        <w:tc>
          <w:tcPr>
            <w:tcW w:w="1792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44CD3241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Большой аппарат, есть колесики для перевозки </w:t>
            </w:r>
          </w:p>
        </w:tc>
        <w:tc>
          <w:tcPr>
            <w:tcW w:w="1843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0F0DD1F1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Большой аппарат, есть колесики для перевозки </w:t>
            </w:r>
          </w:p>
        </w:tc>
        <w:tc>
          <w:tcPr>
            <w:tcW w:w="1270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203BB45D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D1B53" w14:paraId="1AA19DAF" w14:textId="77777777">
        <w:trPr>
          <w:trHeight w:val="808"/>
        </w:trPr>
        <w:tc>
          <w:tcPr>
            <w:tcW w:w="2122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18C58F7A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2318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6E1DFF94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Быстро </w:t>
            </w:r>
          </w:p>
        </w:tc>
        <w:tc>
          <w:tcPr>
            <w:tcW w:w="1792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0FE2BCD1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Быстро, но не удобно</w:t>
            </w:r>
          </w:p>
        </w:tc>
        <w:tc>
          <w:tcPr>
            <w:tcW w:w="1843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08724EB5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Быстро, но не удобно </w:t>
            </w:r>
          </w:p>
        </w:tc>
        <w:tc>
          <w:tcPr>
            <w:tcW w:w="1270" w:type="dxa"/>
            <w:shd w:val="clear" w:color="auto" w:fill="auto"/>
            <w:tcMar>
              <w:top w:w="25" w:type="dxa"/>
              <w:left w:w="15" w:type="dxa"/>
              <w:bottom w:w="0" w:type="dxa"/>
              <w:right w:w="15" w:type="dxa"/>
            </w:tcMar>
          </w:tcPr>
          <w:p w14:paraId="244232BF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Долго </w:t>
            </w:r>
          </w:p>
        </w:tc>
      </w:tr>
    </w:tbl>
    <w:p w14:paraId="452B0350" w14:textId="77777777" w:rsidR="00ED1B53" w:rsidRDefault="008C6D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данной таблице мы сравнивали нашу установку с конкурентами по цене, энергопотребляемости, мобильности и производительности.</w:t>
      </w:r>
    </w:p>
    <w:p w14:paraId="1E2AEB82" w14:textId="77777777" w:rsidR="00ED1B53" w:rsidRDefault="008C6D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Преимущество нашей установки от конкурентов заключатся в том, что наша установка может работать как от сети так и от батарейки, и</w:t>
      </w:r>
      <w:r>
        <w:rPr>
          <w:rFonts w:ascii="Times New Roman" w:eastAsia="Times New Roman" w:hAnsi="Times New Roman" w:cs="Times New Roman"/>
          <w:sz w:val="28"/>
          <w:szCs w:val="28"/>
        </w:rPr>
        <w:t>меет маленький размер и сравнительно не дорогая.</w:t>
      </w:r>
    </w:p>
    <w:p w14:paraId="6F998CBA" w14:textId="77777777" w:rsidR="00ED1B53" w:rsidRDefault="008C6DEE">
      <w:pPr>
        <w:pStyle w:val="1"/>
        <w:spacing w:before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9" w:name="_2s8eyo1" w:colFirst="0" w:colLast="0"/>
      <w:bookmarkEnd w:id="9"/>
      <w:r>
        <w:rPr>
          <w:rFonts w:ascii="Times New Roman" w:eastAsia="Times New Roman" w:hAnsi="Times New Roman" w:cs="Times New Roman"/>
          <w:b/>
          <w:sz w:val="28"/>
          <w:szCs w:val="28"/>
        </w:rPr>
        <w:t>План инвестиционных затрат.</w:t>
      </w:r>
    </w:p>
    <w:tbl>
      <w:tblPr>
        <w:tblStyle w:val="a8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5"/>
        <w:gridCol w:w="3116"/>
        <w:gridCol w:w="3114"/>
      </w:tblGrid>
      <w:tr w:rsidR="00ED1B53" w14:paraId="0D52C4B2" w14:textId="77777777">
        <w:trPr>
          <w:trHeight w:val="1288"/>
        </w:trPr>
        <w:tc>
          <w:tcPr>
            <w:tcW w:w="311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0B8A5BE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 затрат (инвестиций)</w:t>
            </w:r>
          </w:p>
        </w:tc>
        <w:tc>
          <w:tcPr>
            <w:tcW w:w="31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6BB52B2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Стоимость тыс. руб.</w:t>
            </w:r>
          </w:p>
        </w:tc>
        <w:tc>
          <w:tcPr>
            <w:tcW w:w="3114" w:type="dxa"/>
            <w:shd w:val="clear" w:color="auto" w:fill="auto"/>
            <w:tcMar>
              <w:top w:w="33" w:type="dxa"/>
              <w:left w:w="15" w:type="dxa"/>
              <w:bottom w:w="0" w:type="dxa"/>
              <w:right w:w="15" w:type="dxa"/>
            </w:tcMar>
          </w:tcPr>
          <w:p w14:paraId="0B606D6E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реализации</w:t>
            </w:r>
          </w:p>
        </w:tc>
      </w:tr>
      <w:tr w:rsidR="00ED1B53" w14:paraId="4A24F1AF" w14:textId="77777777">
        <w:trPr>
          <w:trHeight w:val="1605"/>
        </w:trPr>
        <w:tc>
          <w:tcPr>
            <w:tcW w:w="311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5088D4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Установки (100 шт.)</w:t>
            </w:r>
          </w:p>
        </w:tc>
        <w:tc>
          <w:tcPr>
            <w:tcW w:w="3116" w:type="dxa"/>
            <w:shd w:val="clear" w:color="auto" w:fill="auto"/>
            <w:tcMar>
              <w:top w:w="33" w:type="dxa"/>
              <w:left w:w="15" w:type="dxa"/>
              <w:bottom w:w="0" w:type="dxa"/>
              <w:right w:w="15" w:type="dxa"/>
            </w:tcMar>
          </w:tcPr>
          <w:p w14:paraId="1B9DEE48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376,4</w:t>
            </w:r>
          </w:p>
        </w:tc>
        <w:tc>
          <w:tcPr>
            <w:tcW w:w="311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4CAFBA7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Июнь 2023</w:t>
            </w:r>
          </w:p>
        </w:tc>
      </w:tr>
      <w:tr w:rsidR="00ED1B53" w14:paraId="250470F9" w14:textId="77777777">
        <w:trPr>
          <w:trHeight w:val="1288"/>
        </w:trPr>
        <w:tc>
          <w:tcPr>
            <w:tcW w:w="311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658B360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инструкций</w:t>
            </w:r>
          </w:p>
        </w:tc>
        <w:tc>
          <w:tcPr>
            <w:tcW w:w="31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3E61377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1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85686F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Июнь2023</w:t>
            </w:r>
          </w:p>
        </w:tc>
      </w:tr>
      <w:tr w:rsidR="00ED1B53" w14:paraId="198041DA" w14:textId="77777777">
        <w:trPr>
          <w:trHeight w:val="748"/>
        </w:trPr>
        <w:tc>
          <w:tcPr>
            <w:tcW w:w="311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66EC3AB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Упаковка (100 шт.)</w:t>
            </w:r>
          </w:p>
        </w:tc>
        <w:tc>
          <w:tcPr>
            <w:tcW w:w="31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2554E56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DAB2391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Июнь 2023</w:t>
            </w:r>
          </w:p>
        </w:tc>
      </w:tr>
      <w:tr w:rsidR="00ED1B53" w14:paraId="4BE78AF0" w14:textId="77777777">
        <w:trPr>
          <w:trHeight w:val="1495"/>
        </w:trPr>
        <w:tc>
          <w:tcPr>
            <w:tcW w:w="311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86B094E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Реклама</w:t>
            </w:r>
          </w:p>
        </w:tc>
        <w:tc>
          <w:tcPr>
            <w:tcW w:w="31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D50EF9E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11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5056B05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Июль 2023</w:t>
            </w:r>
          </w:p>
        </w:tc>
      </w:tr>
      <w:tr w:rsidR="00ED1B53" w14:paraId="3426ADE4" w14:textId="77777777">
        <w:trPr>
          <w:trHeight w:val="748"/>
        </w:trPr>
        <w:tc>
          <w:tcPr>
            <w:tcW w:w="311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CC9F727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Сайт-визитка</w:t>
            </w:r>
          </w:p>
        </w:tc>
        <w:tc>
          <w:tcPr>
            <w:tcW w:w="31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1B3E1A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11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F2A485C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Июль 2023</w:t>
            </w:r>
          </w:p>
        </w:tc>
      </w:tr>
      <w:tr w:rsidR="00ED1B53" w14:paraId="7B5E6CBF" w14:textId="77777777">
        <w:trPr>
          <w:trHeight w:val="748"/>
        </w:trPr>
        <w:tc>
          <w:tcPr>
            <w:tcW w:w="311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AE9CDB5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1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6857658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444,4</w:t>
            </w:r>
          </w:p>
        </w:tc>
        <w:tc>
          <w:tcPr>
            <w:tcW w:w="311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919BC6D" w14:textId="77777777" w:rsidR="00ED1B53" w:rsidRDefault="008C6DE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Июль 2023</w:t>
            </w:r>
          </w:p>
        </w:tc>
      </w:tr>
    </w:tbl>
    <w:p w14:paraId="707EE2B4" w14:textId="77777777" w:rsidR="00ED1B53" w:rsidRDefault="008C6D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данной таблице мы рассчитывали затраты на привлечение клиентов и затраты на сто наборов. Примерная сума затрат составили 444 400 руб. на сто установок. Большая часть затрат составляют материалы.</w:t>
      </w:r>
    </w:p>
    <w:p w14:paraId="4ECC1564" w14:textId="77777777" w:rsidR="00ED1B53" w:rsidRDefault="008C6D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065D7CDE" w14:textId="77777777" w:rsidR="00ED1B53" w:rsidRDefault="008C6DEE">
      <w:pPr>
        <w:pStyle w:val="1"/>
        <w:spacing w:before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0" w:name="_17dp8vu" w:colFirst="0" w:colLast="0"/>
      <w:bookmarkEnd w:id="10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Выводы.</w:t>
      </w:r>
    </w:p>
    <w:p w14:paraId="4B8BF477" w14:textId="77777777" w:rsidR="00ED1B53" w:rsidRDefault="008C6D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реализации проекта нам удалось достичь поста</w:t>
      </w:r>
      <w:r>
        <w:rPr>
          <w:rFonts w:ascii="Times New Roman" w:eastAsia="Times New Roman" w:hAnsi="Times New Roman" w:cs="Times New Roman"/>
          <w:sz w:val="28"/>
          <w:szCs w:val="28"/>
        </w:rPr>
        <w:t>вленной цели и создать рабочий прототип аппарата для доения кроликов, а также протестировать его на созданном нами макете кролика.</w:t>
      </w:r>
    </w:p>
    <w:p w14:paraId="532E4C53" w14:textId="77777777" w:rsidR="00ED1B53" w:rsidRDefault="008C6D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Аппарат зайка моя готов приступить к тестированию на живых кроликах.</w:t>
      </w:r>
    </w:p>
    <w:p w14:paraId="3232F6DA" w14:textId="77777777" w:rsidR="00ED1B53" w:rsidRDefault="008C6D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0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https://youtube.com/shorts/qJWIcU38RJo?feature=share</w:t>
        </w:r>
      </w:hyperlink>
    </w:p>
    <w:p w14:paraId="6834D5D8" w14:textId="77777777" w:rsidR="00ED1B53" w:rsidRDefault="00ED1B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DFCB8B4" w14:textId="77777777" w:rsidR="00ED1B53" w:rsidRDefault="008C6DEE">
      <w:pPr>
        <w:pStyle w:val="1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1" w:name="_3rdcrjn" w:colFirst="0" w:colLast="0"/>
      <w:bookmarkEnd w:id="11"/>
      <w:r>
        <w:rPr>
          <w:rFonts w:ascii="Times New Roman" w:eastAsia="Times New Roman" w:hAnsi="Times New Roman" w:cs="Times New Roman"/>
          <w:b/>
          <w:sz w:val="28"/>
          <w:szCs w:val="28"/>
        </w:rPr>
        <w:t>Перспективы развития проекта</w:t>
      </w:r>
    </w:p>
    <w:p w14:paraId="7346A72E" w14:textId="77777777" w:rsidR="00ED1B53" w:rsidRDefault="008C6D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дальнейшем мы планируем провести тестирование на живых кроликах и просчитать экономику продукта.</w:t>
      </w:r>
    </w:p>
    <w:p w14:paraId="78888F16" w14:textId="77777777" w:rsidR="00ED1B53" w:rsidRDefault="00ED1B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9E6371B" w14:textId="77777777" w:rsidR="00ED1B53" w:rsidRDefault="008C6DEE">
      <w:pPr>
        <w:pStyle w:val="1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2" w:name="_26in1rg" w:colFirst="0" w:colLast="0"/>
      <w:bookmarkEnd w:id="12"/>
      <w:r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</w:t>
      </w:r>
    </w:p>
    <w:p w14:paraId="7FDCC0E0" w14:textId="77777777" w:rsidR="00ED1B53" w:rsidRDefault="008C6D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"Сколько крольчиха кормит крольчат молоком и в чём его польза." </w:t>
      </w:r>
      <w:hyperlink r:id="rId11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https://agronomu.com/bok/8022-moloko-krolchihi-sostav-polza-kormlenie-krolchat.html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E048CF" w14:textId="77777777" w:rsidR="00ED1B53" w:rsidRDefault="008C6D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2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https://youtu.be/uldpth6CBFw</w:t>
        </w:r>
      </w:hyperlink>
    </w:p>
    <w:p w14:paraId="01561BB9" w14:textId="77777777" w:rsidR="00ED1B53" w:rsidRDefault="008C6D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3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https://pokcer.ru/milk/?ysclid=ld1rqu4wvq905054919</w:t>
        </w:r>
      </w:hyperlink>
    </w:p>
    <w:p w14:paraId="5F72389C" w14:textId="77777777" w:rsidR="00ED1B53" w:rsidRDefault="00ED1B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ED1B53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662B4"/>
    <w:multiLevelType w:val="multilevel"/>
    <w:tmpl w:val="B7549E4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B53"/>
    <w:rsid w:val="008C6DEE"/>
    <w:rsid w:val="00ED1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00D18"/>
  <w15:docId w15:val="{885F942A-1321-4ADB-BCEC-308AEDFA4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pokcer.ru/milk/?ysclid=ld1rqu4wvq90505491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youtu.be/uldpth6CBF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agronomu.com/bok/8022-moloko-krolchihi-sostav-polza-kormlenie-krolchat.html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youtube.com/shorts/qJWIcU38RJo?feature=shar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1081</Words>
  <Characters>6164</Characters>
  <Application>Microsoft Office Word</Application>
  <DocSecurity>0</DocSecurity>
  <Lines>51</Lines>
  <Paragraphs>14</Paragraphs>
  <ScaleCrop>false</ScaleCrop>
  <Company/>
  <LinksUpToDate>false</LinksUpToDate>
  <CharactersWithSpaces>7231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Дмитрий Кузякин</cp:lastModifiedBy>
  <cp:revision>2</cp:revision>
  <dcterms:created xsi:type="dcterms:W3CDTF">2023-10-23T05:16:00Z</dcterms:created>
  <dcterms:modified xsi:type="dcterms:W3CDTF">2023-10-23T05:17:00Z</dcterms:modified>
</cp:coreProperties>
</file>