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harts/colors1.xml" ContentType="application/vnd.ms-office.chartcolorsty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harts/style1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27A" w:rsidRDefault="00664F07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Муниципальная бюджетная общеобразовательная организация</w:t>
      </w:r>
    </w:p>
    <w:p w:rsidR="0084627A" w:rsidRDefault="00664F07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«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Тучковская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средн</w:t>
      </w:r>
      <w:r w:rsidR="000A4B03">
        <w:rPr>
          <w:rFonts w:ascii="Times New Roman" w:eastAsia="Times New Roman" w:hAnsi="Times New Roman" w:cs="Times New Roman"/>
          <w:b/>
          <w:bCs/>
          <w:sz w:val="28"/>
          <w:szCs w:val="28"/>
        </w:rPr>
        <w:t>яя общеобразовательная школа №1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0A4B03" w:rsidRDefault="000A4B03" w:rsidP="000A4B0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Московская область</w:t>
      </w:r>
    </w:p>
    <w:p w:rsidR="0084627A" w:rsidRDefault="0084627A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627A" w:rsidRDefault="00664F07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« Открытие 2030 »</w:t>
      </w:r>
    </w:p>
    <w:p w:rsidR="0084627A" w:rsidRDefault="00664F0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Номинация </w:t>
      </w:r>
      <w:r>
        <w:rPr>
          <w:rFonts w:ascii="Times New Roman" w:eastAsia="Times New Roman" w:hAnsi="Times New Roman" w:cs="Times New Roman"/>
          <w:sz w:val="36"/>
          <w:szCs w:val="36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Ботаника и экология растений»</w:t>
      </w:r>
    </w:p>
    <w:p w:rsidR="0084627A" w:rsidRDefault="00664F0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Тема: Тайны ветреницы дубравной</w:t>
      </w:r>
    </w:p>
    <w:p w:rsidR="0084627A" w:rsidRDefault="0084627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664F07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Выполнила: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Кадирова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Лиана</w:t>
      </w:r>
    </w:p>
    <w:p w:rsidR="0084627A" w:rsidRDefault="00664F07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обучающая 10 класса</w:t>
      </w:r>
    </w:p>
    <w:p w:rsidR="0084627A" w:rsidRDefault="00664F07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Руководитель:</w:t>
      </w:r>
    </w:p>
    <w:p w:rsidR="0084627A" w:rsidRDefault="00664F07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Догадаева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Лидия Игоревна</w:t>
      </w:r>
    </w:p>
    <w:p w:rsidR="0084627A" w:rsidRDefault="00664F07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Учитель биологии</w:t>
      </w:r>
    </w:p>
    <w:p w:rsidR="0084627A" w:rsidRDefault="00664F07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квалификационной категории</w:t>
      </w:r>
    </w:p>
    <w:p w:rsidR="0084627A" w:rsidRDefault="00664F07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Ладисова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Елена Анатольевна</w:t>
      </w:r>
    </w:p>
    <w:p w:rsidR="0084627A" w:rsidRPr="00483BED" w:rsidRDefault="00664F07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Учитель географии </w:t>
      </w:r>
    </w:p>
    <w:p w:rsidR="0084627A" w:rsidRDefault="00664F07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высшей квалификационной категории</w:t>
      </w:r>
    </w:p>
    <w:p w:rsidR="0084627A" w:rsidRDefault="0084627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664F07">
      <w:pPr>
        <w:jc w:val="both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</w:t>
      </w:r>
    </w:p>
    <w:p w:rsidR="0084627A" w:rsidRDefault="0084627A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627A" w:rsidRDefault="00664F0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2023 год</w:t>
      </w:r>
    </w:p>
    <w:p w:rsidR="0084627A" w:rsidRDefault="00664F0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п. Тучково</w:t>
      </w:r>
    </w:p>
    <w:p w:rsidR="0084627A" w:rsidRDefault="00664F0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p w:rsidR="0084627A" w:rsidRDefault="00664F07">
      <w:pPr>
        <w:pStyle w:val="a8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Введение………………………………………….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3-4</w:t>
      </w:r>
    </w:p>
    <w:p w:rsidR="0084627A" w:rsidRDefault="00664F07">
      <w:pPr>
        <w:pStyle w:val="a8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Основная часть…………………………………...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4-6</w:t>
      </w:r>
    </w:p>
    <w:p w:rsidR="0084627A" w:rsidRDefault="00664F07">
      <w:pPr>
        <w:pStyle w:val="a8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Исследование……………………………………..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6-8</w:t>
      </w:r>
    </w:p>
    <w:p w:rsidR="0084627A" w:rsidRDefault="00664F07">
      <w:pPr>
        <w:pStyle w:val="a8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Выводы……………………………………………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8</w:t>
      </w:r>
    </w:p>
    <w:p w:rsidR="0084627A" w:rsidRDefault="00664F07">
      <w:pPr>
        <w:pStyle w:val="a8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Заключение ………………………………………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8</w:t>
      </w:r>
    </w:p>
    <w:p w:rsidR="0084627A" w:rsidRDefault="00664F07">
      <w:pPr>
        <w:pStyle w:val="a8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Список литературы и источников……………….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9</w:t>
      </w:r>
    </w:p>
    <w:p w:rsidR="0084627A" w:rsidRDefault="00664F07">
      <w:pPr>
        <w:pStyle w:val="a8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Приложения.............................................................стр10-15</w:t>
      </w: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627A" w:rsidRDefault="00664F0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разных регионах России есть свои первоцветы, которые называют «подснежниками». В Рузском районе самым ранним первоцветом являются мать-и-мачеха. Она появляется на открытых участках, прогретых солнцем. Первые цветы мать-и-мачехи я обнаружила этой весной 4 апреля. Дальше появились первые хохлатки и только 9 апреля я обнаружила первые цветы ветреницы дубравной, а 13 апреля рядом с территорией нашей школы я обнаружила целую группу этих цветов.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(Приложение1) 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середине марта корневища ветреницы дубравной даёт побег с ещё не развитыми листьями. Но в апреле согнутый стебель расправляется, вскоре появляется цветок из 6 белых лепестков, которые будут цвести до конца весны. Пик цветения приходится на середину мая.  В Рузском районе существует несколько, отстоящих друг от друга популяций, занимающих разные площади. [2] Белым ковром расстилались цветы в лесной зоне вдоль дороги Тучково - Руза. Островки ветреницы дубравной можно было встретить и на открытых местах, где раньше находился лесной массив.  Большие цветущие поляны встречали нас на территории г. п. Тучково по дороге к больнице, ТСШ №1 и других местах. Но целый ряд известных прежде популяций попал под застройку и другие виды хозяйственного освоения области. Примером может служить территория прежнего лесного массива, на которой была построена наша школа.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 Приложение 2)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Актуальность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Наблюдая за цветением ветреницы и изменением занимаемых территорий у меня возник вопрос: почему ветреница дубравная занесена в Красную книгу Московской области? Мне захотелось получить больше информации об этом растении и внести свой посильный вклад   в сохранение вида в естественных условиях.</w:t>
      </w:r>
    </w:p>
    <w:p w:rsidR="0084627A" w:rsidRDefault="00664F07">
      <w:pPr>
        <w:spacing w:after="0" w:line="240" w:lineRule="auto"/>
        <w:ind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Проблема</w:t>
      </w:r>
      <w:r>
        <w:rPr>
          <w:rFonts w:ascii="Times New Roman" w:eastAsia="Times New Roman" w:hAnsi="Times New Roman" w:cs="Times New Roman"/>
          <w:sz w:val="28"/>
          <w:szCs w:val="28"/>
        </w:rPr>
        <w:t>: сохранение вида в естественных условиях.</w:t>
      </w:r>
    </w:p>
    <w:p w:rsidR="0084627A" w:rsidRDefault="00664F07">
      <w:pPr>
        <w:spacing w:after="0" w:line="240" w:lineRule="auto"/>
        <w:ind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Решение этой проблемы для себя я вижу в информировании и пропаганде бережного отношения к веренице дубравной среди подростков школы. Для решения этой проблемы необходимо повысить интерес к этому растению и найти необычные факты о нем.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выяснить причины и привлечь внимание к проблеме сохранения редкого вида, занесённого в Красную книгу Московской области. 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1)Изучить источники, собрать информацию и интересные факты о ветренице дубравной.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2)Выяснить лимитирующие факторы и причины сокращения численности вида.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3)Изучить принятые меры по охране растения и познакомиться с рекомендациями сохранения вида в естественной среде.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 Провести в марте - апреле экологические мероприятия и акции, направленные на сохранение численности вида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5)Создать продукт - буклет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Гипотеза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Ветреница дубравная не только редкое растение</w:t>
      </w:r>
      <w:r w:rsidR="00C66069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занесённое в Красную книгу Московской области, но и чудо природы, которое является неотъемлемой частью лесов нашего края.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Объект исследования</w:t>
      </w:r>
      <w:r>
        <w:rPr>
          <w:rFonts w:ascii="Times New Roman" w:eastAsia="Times New Roman" w:hAnsi="Times New Roman" w:cs="Times New Roman"/>
          <w:sz w:val="28"/>
          <w:szCs w:val="28"/>
        </w:rPr>
        <w:t>: ветреница дубравная.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Предмет исследования</w:t>
      </w:r>
      <w:r>
        <w:rPr>
          <w:rFonts w:ascii="Times New Roman" w:eastAsia="Times New Roman" w:hAnsi="Times New Roman" w:cs="Times New Roman"/>
          <w:sz w:val="28"/>
          <w:szCs w:val="28"/>
        </w:rPr>
        <w:t>: Влияние антропогенных факторов на рост и развитие растения в естественный среде обитания.</w:t>
      </w:r>
    </w:p>
    <w:p w:rsidR="0084627A" w:rsidRDefault="00664F07">
      <w:pPr>
        <w:spacing w:after="0" w:line="240" w:lineRule="auto"/>
        <w:ind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Методы</w:t>
      </w:r>
      <w:r>
        <w:rPr>
          <w:rFonts w:ascii="Times New Roman" w:eastAsia="Times New Roman" w:hAnsi="Times New Roman" w:cs="Times New Roman"/>
          <w:sz w:val="28"/>
          <w:szCs w:val="28"/>
        </w:rPr>
        <w:t>: В своей работе я использовала теоретические и эмпирические методы. Среди теоретических: анализ и синтез материалов.</w:t>
      </w:r>
    </w:p>
    <w:p w:rsidR="0084627A" w:rsidRDefault="00664F07">
      <w:pPr>
        <w:spacing w:after="0" w:line="240" w:lineRule="auto"/>
        <w:ind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А среди эмпирических: наблюдение, описание, измерение, эксперимент, сравнение.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Место провидения</w:t>
      </w:r>
      <w:r>
        <w:rPr>
          <w:rFonts w:ascii="Times New Roman" w:eastAsia="Times New Roman" w:hAnsi="Times New Roman" w:cs="Times New Roman"/>
          <w:sz w:val="28"/>
          <w:szCs w:val="28"/>
        </w:rPr>
        <w:t>: Городское поселение Тучково (близлежащие территории МБОУ «ТСШ №1»)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Время проведения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исследования: Апрель- июнь 2023г.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проведение акций: с марта по апрель 2024г.</w:t>
      </w:r>
    </w:p>
    <w:p w:rsidR="0084627A" w:rsidRDefault="00664F07">
      <w:pPr>
        <w:spacing w:line="240" w:lineRule="auto"/>
        <w:ind w:firstLineChars="200" w:firstLine="56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Основная часть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Красной книги Московской области я узнала, что ветренице дубравной присвоен статус 3 категории - редкий вид. (Приложение 3)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Распространение: 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Ветреница дубравная распространена большей частью в Центральной Европе В Нашей стране встречается главным образом на северо-западе европейской части. Северная граница распространения вида совпадает с границей лесов, южная проходит от Нижнего Новгорода через Тульскую и Калужскую области. Встречается во всех сопредельных областях. В Московской области она стала известна с середины 19 века,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началу 20 в. было отмечено 15 местонахождений в разных районах.</w:t>
      </w:r>
      <w:r>
        <w:rPr>
          <w:rFonts w:ascii="Times New Roman" w:eastAsia="Verdana" w:hAnsi="Times New Roman" w:cs="Times New Roman"/>
          <w:color w:val="5858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Распространена она преимущественно в западной и юго-западной частях области: в Можайском, Рузском [2] и Наро-Фоминском районах и примыкающих к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ним участках Истринского и Одинцовского районов, где к западу от линии Апрелевка – Кубинка – Колюбакино встречается в большом числе [1]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(Приложение  3)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Описание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Ветреница дубравная (анемона) представляет собой травянистое растение, с мясистым корневище. Стебель один с мутовкой из 3-х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сложно-торойчатых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перисторассечённых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на длинных черешках листьев.  Обычно достигает высоту не более 25 см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>
        <w:rPr>
          <w:rFonts w:ascii="Times New Roman" w:eastAsia="PT Serif" w:hAnsi="Times New Roman" w:cs="Times New Roman"/>
          <w:color w:val="4444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Цветки белые, одиночные, 2-4 (до 6) см в диаметре. В пасмурную погоду цветки закрываются и поникают, а когда потеплеет и выглянет солнце — поднимаются и раскрывают лепестки.</w:t>
      </w:r>
      <w:r>
        <w:rPr>
          <w:rFonts w:ascii="Times New Roman" w:eastAsia="PT Sans Captio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 как растение обычно произрастает группами, то на участках оно образует обширные заросли. Ветреница дубравная является многолетним цветком, который ежегодно цветёт на протяжении 40-50 лет.</w:t>
      </w:r>
      <w:r>
        <w:rPr>
          <w:rFonts w:ascii="Times New Roman" w:eastAsia="PT Sans Captio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Ветреница дубравная имеет прямостоячий стебель, на котором формируется только один цветок розового, нежно - фиолетового или белого цвета.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Период цветения у анемоны начинается в апреле и длится примерно один месяц, в июле на растении образуется плод в виде коробочки с многочисленными чёрными семенами. Размножается ветреница дубравная как при помощи семян, так и за счёт корневищ. </w:t>
      </w:r>
      <w:r>
        <w:rPr>
          <w:rFonts w:ascii="Times New Roman" w:eastAsia="PT Serif" w:hAnsi="Times New Roman" w:cs="Times New Roman"/>
          <w:color w:val="4444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Ветреница дубравная считается эфемероидом.  Эфемеры – это растения с коротким сроком вегетации, приходящимся на благоприятные условия. Требовательна к влаге, но при этом весьма светолюбива и хорошо растёт при полном солнечном освещении. Хорошо развивается на умеренных кислых почвах. [3]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(приложение 4)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Лимитирующие факторы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 Красной книги Московской области я выяснила что лимитирующими факторами является хозяйственное освоение территории и массовый сбор в букеты. Примером хозяйственной деятельности в нашем районе является вырубка леса в г.п. Тучково на территории, где была построена наша школа. 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из-за красоты этого растения люди, чаще всего дети, срывают его и делают букеты. Ветреница дубравная очень хрупкое растение, срывая его, можно повредить корневище. Это приведёт к гибели большого количества растений.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Принятые меры по охране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Занесена в Красную книгу в Московской области и сопредельных с ней областей. Место обитания вида охраняются в 6 заказниках в Рузском,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Наро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Фоминском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Можайском районах. Я познакомилась с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рекомендациями по сохранению вида в естественных условиях. Основной рекомендацией является запрет на сбор.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[ 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1]</w:t>
      </w:r>
    </w:p>
    <w:p w:rsidR="0084627A" w:rsidRDefault="00664F07">
      <w:pPr>
        <w:spacing w:line="240" w:lineRule="auto"/>
        <w:ind w:firstLineChars="200" w:firstLine="562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Исследование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Своё исследование я начала с анкетирования обучающихся школы, разной возрастной категории, чтобы узнать какой информацией владеют ребята.  Я протестировала 60 подростков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5 по10 класс. Проведя анализ ответов обучающихся, получила результаты 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 60 обучающихся 82 % подростков  видели растение в нашем крае, 35%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знают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что она цветёт ранней весной, 93% знают  видовое название, а 7 % называют «подснежником»,37% знают что это растение занесено в Красную книгу Московской области, 73% считают что оно обладает лекарственными свойствами, 11% считают что из этого растения можно плести букеты, а 13% подростков сами срывали их для букетов.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(Приложение 5)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Таким образом я пришла к выводу, что обучающийся нашей школы владеют недостаточной информации об этом растении и у меня наметился план мероприятий по популяризации ветреницы дубравной среди подростков.     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 изучении материала о ветреницы дубравной я нашла интересные факты, которые можно использовать при провидении акций и бесед  с обучающимися школы, чтобы привлечь  внимание к проблеме сохранения вида в естественных условиях:</w:t>
      </w:r>
      <w:proofErr w:type="gramEnd"/>
    </w:p>
    <w:p w:rsidR="0084627A" w:rsidRDefault="00664F07">
      <w:pPr>
        <w:pStyle w:val="a8"/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1)Откуда произошло название «ветреница дубравная»</w:t>
      </w:r>
    </w:p>
    <w:p w:rsidR="0084627A" w:rsidRPr="00483BED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Народ называет ветреницу по-разному. Классическое ботаническое название вида происходит от латинского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anemone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что переводится как «дочь ветра». Действительно, под ветром растение легко сгибается, наклоняя белоснежные цветы в сторону дуновения. В некоторых регионах её кличут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веснуха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или «белая пролеска» (не стоит путать с пролеской -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сциллой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!). И то и другое вполне подходит для цветов, которые растут ранней весной и в большей степени в лесу. </w:t>
      </w:r>
      <w:r w:rsidRPr="00483B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[3</w:t>
      </w:r>
      <w:proofErr w:type="gramStart"/>
      <w:r w:rsidRPr="00483B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]</w:t>
      </w:r>
      <w:proofErr w:type="gramEnd"/>
    </w:p>
    <w:p w:rsidR="0084627A" w:rsidRDefault="00664F07">
      <w:pPr>
        <w:pStyle w:val="a8"/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2)О Ветреницы дубравной есть красивая легенда</w:t>
      </w:r>
      <w:r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</w:rPr>
        <w:t xml:space="preserve"> 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Однажды Адам и Ева покинули Рай, так как вкусили «запретный плод» и Бог изгнал их за столь пренебрежительное любопытство. Супруги горько плакали, уходя, и их провожал лёгкий снегопад. Тогда Бог решил сжалиться над своими творениями, и апрельские снежинки обернулись белоснежными цветами как утешение для изгнанных. Это и есть знак того, что люди не забыты и всё ещё любимы своим Творцом.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[ 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  ]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3) Размножение растения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распространении семенами ветреница дубравная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даёт обильный самосев, а муравьи часто разносят плоды, которые привлекают их </w:t>
      </w:r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маслянистыми вкусными выростами</w:t>
      </w:r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 так ветреница может распространяться на значительные расстояния. [3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]</w:t>
      </w:r>
      <w:proofErr w:type="gramEnd"/>
    </w:p>
    <w:p w:rsidR="0084627A" w:rsidRDefault="00664F07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Развитие растения</w:t>
      </w:r>
    </w:p>
    <w:p w:rsidR="0084627A" w:rsidRDefault="00664F07">
      <w:pPr>
        <w:spacing w:line="240" w:lineRule="auto"/>
        <w:jc w:val="both"/>
        <w:rPr>
          <w:rFonts w:ascii="Times New Roman" w:eastAsia="PT Serif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Всхожесть ветреницы дубравной невысокая в естественных условиях – не более 25%, а сеянцам необходимо 10 и более лет чтобы набрать силу и зацвести, поэтому основным способом размножения растения все – таки служит вегетативный.</w:t>
      </w:r>
    </w:p>
    <w:p w:rsidR="0084627A" w:rsidRDefault="00664F0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5)Взаимодействие с окружающей средой</w:t>
      </w:r>
    </w:p>
    <w:p w:rsidR="0084627A" w:rsidRDefault="00664F07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создании благоприятных условий продолжительность жизни ветреницы составляет от 40 до 50 лет. Ещё один интересный факт: растение очень любят пчелы, они собирают с него пыльцу</w:t>
      </w:r>
      <w:r>
        <w:rPr>
          <w:rFonts w:ascii="Times New Roman" w:eastAsia="Ubuntu" w:hAnsi="Times New Roman" w:cs="Times New Roman"/>
          <w:color w:val="3C2E3F"/>
          <w:sz w:val="28"/>
          <w:szCs w:val="28"/>
        </w:rPr>
        <w:t>. [4]</w:t>
      </w:r>
    </w:p>
    <w:p w:rsidR="0084627A" w:rsidRDefault="00664F0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6)Ядовитое растение</w:t>
      </w:r>
    </w:p>
    <w:p w:rsidR="0084627A" w:rsidRPr="00483BED" w:rsidRDefault="00664F07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 узнала, что ветреница дубравная - ядовитое растение, в которой содержится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протоанемонин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анемонол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 – вещество оказывающее сильное раздражающее действие на кожу и слизистую. </w:t>
      </w:r>
      <w:r w:rsidRPr="00483B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[3]</w:t>
      </w:r>
    </w:p>
    <w:p w:rsidR="0084627A" w:rsidRDefault="00664F0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7)  Лечебные свойства </w:t>
      </w:r>
    </w:p>
    <w:p w:rsidR="0084627A" w:rsidRDefault="00664F07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171718"/>
          <w:sz w:val="28"/>
          <w:szCs w:val="28"/>
        </w:rPr>
        <w:t>Ветреница</w:t>
      </w:r>
      <w:r>
        <w:rPr>
          <w:rFonts w:ascii="Times New Roman" w:eastAsia="Times New Roman" w:hAnsi="Times New Roman" w:cs="Times New Roman"/>
          <w:b/>
          <w:bCs/>
          <w:color w:val="1717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71718"/>
          <w:sz w:val="28"/>
          <w:szCs w:val="28"/>
        </w:rPr>
        <w:t>активно используется народной медициной в лечебных целях. Для этого важно знать, что максимальный запас лечебных свойств содержится в ней тогда, когда растение имеет период буйного цветения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В растении имеется богатое содержание аскорбиновой кислоты. Настои и отвары травы помогут защитить организм от простудных и вирусных заболеваний в период карантинов. В ветренице содержится огромное количество кислот и аминокислот. Данные вещества улучшают обменные процессы организма и сохраняют здоровье. В частности, растение имеет запас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хелидоновых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кислот, танин, сапонин,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анемонал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(в частности, является ядом).  Это свойство повлияло на снижение численности вида. [4]</w:t>
      </w:r>
    </w:p>
    <w:p w:rsidR="0084627A" w:rsidRDefault="00664F0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8) Растение-двойник</w:t>
      </w:r>
    </w:p>
    <w:p w:rsidR="0084627A" w:rsidRDefault="00664F07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 ветреницы дубравной есть двойник – ветреница лесная. Ареалы их обитания пересекаются и её можно встреть в Рузском, Можайском 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Наро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Фоминском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других районах Московской области. [</w:t>
      </w:r>
      <w:r w:rsidRPr="00483B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(Приложение 6)</w:t>
      </w:r>
    </w:p>
    <w:p w:rsidR="0084627A" w:rsidRDefault="00664F0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9)Возможность вырастить в домашних условиях 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Ветреница дубравная не требует особенного ухода и является неприхотливой культурой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Его можно выращивать в домашних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услових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сли правильно подобрать участок для выращивания растения, цветок после окончательного укоренения будет эффектно цвести, хорошо расти и развиваться.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84627A" w:rsidRDefault="00664F07">
      <w:pPr>
        <w:spacing w:line="240" w:lineRule="auto"/>
        <w:ind w:firstLineChars="200" w:firstLine="56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Вывод</w:t>
      </w:r>
    </w:p>
    <w:p w:rsidR="0084627A" w:rsidRDefault="00664F07">
      <w:pPr>
        <w:spacing w:line="240" w:lineRule="auto"/>
        <w:ind w:firstLineChars="200" w:firstLine="56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Необходимо сохранять ветреницу дубравную в естественных условиях.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Важным моментом является просветительская деятельность среди подростков.</w:t>
      </w:r>
    </w:p>
    <w:p w:rsidR="0084627A" w:rsidRDefault="00664F07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Для сохранения вида необходимо:</w:t>
      </w:r>
    </w:p>
    <w:p w:rsidR="0084627A" w:rsidRDefault="00664F07">
      <w:pPr>
        <w:pStyle w:val="a8"/>
        <w:numPr>
          <w:ilvl w:val="0"/>
          <w:numId w:val="3"/>
        </w:num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Повысить интерес к растению среди подростков, вовлечь их в экологические акции направленных на сохранение численности вида в естественных условиях.</w:t>
      </w:r>
    </w:p>
    <w:p w:rsidR="0084627A" w:rsidRDefault="00664F07">
      <w:pPr>
        <w:pStyle w:val="a8"/>
        <w:numPr>
          <w:ilvl w:val="0"/>
          <w:numId w:val="3"/>
        </w:num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Попытаться культивировать растение.  Для этого я решила продолжить работу над своим исследованием. В июне месяце собрать плоды ветреницы дубравной. За летний период прорастить семена, а осенью высадить на  подходящем участке недалеко от школы, где ранее произрастала ветреница дубравная. </w:t>
      </w:r>
    </w:p>
    <w:p w:rsidR="0084627A" w:rsidRDefault="00664F07">
      <w:pPr>
        <w:pStyle w:val="a8"/>
        <w:numPr>
          <w:ilvl w:val="0"/>
          <w:numId w:val="3"/>
        </w:num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Обозначить   территории произрастания ветреницы дубравной в 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.п. Тучково на прилегающих к школе территориях. Для этого я приготовила специальные таблички.</w:t>
      </w:r>
    </w:p>
    <w:p w:rsidR="0084627A" w:rsidRDefault="00664F07">
      <w:pPr>
        <w:spacing w:line="240" w:lineRule="auto"/>
        <w:ind w:firstLineChars="200" w:firstLine="56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Заключение: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Проводя исследования я подтвердила свою гипотезу о том, что ветреница дубравная является неотъемлемой частью лесов нашего края и нуждается в сохранении вида в естественных условиях. </w:t>
      </w:r>
    </w:p>
    <w:p w:rsidR="0084627A" w:rsidRDefault="0084627A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spacing w:line="240" w:lineRule="auto"/>
        <w:ind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664F0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Список литературы и источников</w:t>
      </w:r>
    </w:p>
    <w:p w:rsidR="0084627A" w:rsidRDefault="00664F0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1.Красная книга Московской области. М. КМК 2008г. </w:t>
      </w:r>
    </w:p>
    <w:p w:rsidR="0084627A" w:rsidRDefault="00664F0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Администрация Рузского муниципального района Московской области. Рузский край вчера, сегодня, завтра т.1 М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ВегаПпринт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2007г. </w:t>
      </w:r>
    </w:p>
    <w:p w:rsidR="0084627A" w:rsidRDefault="00664F0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hyperlink r:id="rId8" w:history="1"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://</w:t>
        </w:r>
        <w:proofErr w:type="spellStart"/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ogorodsadovod</w:t>
        </w:r>
        <w:proofErr w:type="spellEnd"/>
        <w:r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.</w:t>
        </w:r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com</w:t>
        </w:r>
        <w:r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/</w:t>
        </w:r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entry</w:t>
        </w:r>
        <w:r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/2013-</w:t>
        </w:r>
        <w:proofErr w:type="spellStart"/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zanesennaya</w:t>
        </w:r>
        <w:proofErr w:type="spellEnd"/>
        <w:r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-</w:t>
        </w:r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v</w:t>
        </w:r>
        <w:r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krasnuyu</w:t>
        </w:r>
        <w:proofErr w:type="spellEnd"/>
        <w:r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knigu</w:t>
        </w:r>
        <w:proofErr w:type="spellEnd"/>
        <w:r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vetrenitsa</w:t>
        </w:r>
        <w:proofErr w:type="spellEnd"/>
        <w:r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dubravnaya</w:t>
        </w:r>
        <w:proofErr w:type="spellEnd"/>
        <w:r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opisanie</w:t>
        </w:r>
        <w:proofErr w:type="spellEnd"/>
        <w:r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ispolzovanie</w:t>
        </w:r>
        <w:proofErr w:type="spellEnd"/>
      </w:hyperlink>
    </w:p>
    <w:p w:rsidR="0084627A" w:rsidRDefault="00664F0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hyperlink r:id="rId9" w:history="1"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://</w:t>
        </w:r>
        <w:proofErr w:type="spellStart"/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dzen</w:t>
        </w:r>
        <w:proofErr w:type="spellEnd"/>
        <w:r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/</w:t>
        </w:r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a</w:t>
        </w:r>
        <w:r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/</w:t>
        </w:r>
        <w:proofErr w:type="spellStart"/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YnTWKgY</w:t>
        </w:r>
        <w:proofErr w:type="spellEnd"/>
        <w:r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9</w:t>
        </w:r>
        <w:proofErr w:type="spellStart"/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uxHSfdaY</w:t>
        </w:r>
        <w:proofErr w:type="spellEnd"/>
      </w:hyperlink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6C0" w:rsidRDefault="00B866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6C0" w:rsidRDefault="00B866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664F0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1:  Первые цветы мать и мачехи 04.04.2023г.</w:t>
      </w:r>
    </w:p>
    <w:p w:rsidR="0084627A" w:rsidRDefault="0084627A">
      <w:pPr>
        <w:jc w:val="both"/>
      </w:pPr>
    </w:p>
    <w:p w:rsidR="0084627A" w:rsidRDefault="0084627A">
      <w:pPr>
        <w:jc w:val="both"/>
      </w:pPr>
    </w:p>
    <w:p w:rsidR="0084627A" w:rsidRDefault="00664F0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114300" distR="114300">
            <wp:extent cx="3791585" cy="2844165"/>
            <wp:effectExtent l="0" t="0" r="18415" b="1333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664F07">
      <w:pPr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13.04. 2023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ервые цветы ветреницы дубравной у  территории школы</w:t>
      </w:r>
    </w:p>
    <w:p w:rsidR="0084627A" w:rsidRDefault="00664F07">
      <w:pPr>
        <w:jc w:val="both"/>
      </w:pPr>
      <w:r>
        <w:rPr>
          <w:noProof/>
          <w:lang w:eastAsia="ru-RU"/>
        </w:rPr>
        <w:drawing>
          <wp:inline distT="0" distB="0" distL="0" distR="0">
            <wp:extent cx="4572000" cy="3429000"/>
            <wp:effectExtent l="0" t="0" r="0" b="0"/>
            <wp:docPr id="1082423448" name="Рисунок 1082423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423448" name="Рисунок 108242344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27A" w:rsidRDefault="00664F0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2969260</wp:posOffset>
            </wp:positionH>
            <wp:positionV relativeFrom="paragraph">
              <wp:posOffset>318135</wp:posOffset>
            </wp:positionV>
            <wp:extent cx="3246755" cy="2435225"/>
            <wp:effectExtent l="0" t="0" r="10795" b="3175"/>
            <wp:wrapSquare wrapText="bothSides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Приложение 2: Пик цветения ветреницы дубравной в лесной зоне </w:t>
      </w:r>
      <w:r w:rsidR="00B866C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.п. Тучково  </w:t>
      </w:r>
      <w:r w:rsidR="00B866C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середина мая 2023г.</w:t>
      </w: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664F07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-412115</wp:posOffset>
            </wp:positionH>
            <wp:positionV relativeFrom="paragraph">
              <wp:posOffset>328295</wp:posOffset>
            </wp:positionV>
            <wp:extent cx="3362960" cy="2522220"/>
            <wp:effectExtent l="0" t="0" r="8890" b="11430"/>
            <wp:wrapSquare wrapText="bothSides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96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627A" w:rsidRDefault="0084627A">
      <w:pPr>
        <w:jc w:val="both"/>
      </w:pPr>
    </w:p>
    <w:p w:rsidR="0084627A" w:rsidRDefault="0084627A"/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483BE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314960</wp:posOffset>
            </wp:positionV>
            <wp:extent cx="3581400" cy="2686685"/>
            <wp:effectExtent l="0" t="0" r="0" b="18415"/>
            <wp:wrapSquare wrapText="bothSides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483BE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211455</wp:posOffset>
            </wp:positionV>
            <wp:extent cx="3639185" cy="2729230"/>
            <wp:effectExtent l="0" t="0" r="18415" b="13970"/>
            <wp:wrapSquare wrapText="bothSides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C6606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192405</wp:posOffset>
            </wp:positionV>
            <wp:extent cx="2889250" cy="4021455"/>
            <wp:effectExtent l="19050" t="0" r="6350" b="0"/>
            <wp:wrapSquare wrapText="bothSides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6249" t="4278" r="3777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40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4F07">
        <w:rPr>
          <w:rFonts w:ascii="Times New Roman" w:eastAsia="Times New Roman" w:hAnsi="Times New Roman" w:cs="Times New Roman"/>
          <w:sz w:val="28"/>
          <w:szCs w:val="28"/>
        </w:rPr>
        <w:t xml:space="preserve">Приложение 3: </w:t>
      </w:r>
      <w:r w:rsidR="00A35BA1">
        <w:rPr>
          <w:rFonts w:ascii="Times New Roman" w:eastAsia="Times New Roman" w:hAnsi="Times New Roman" w:cs="Times New Roman"/>
          <w:sz w:val="28"/>
          <w:szCs w:val="28"/>
        </w:rPr>
        <w:t xml:space="preserve"> Красная книга Московской области</w:t>
      </w:r>
    </w:p>
    <w:p w:rsidR="00C66069" w:rsidRDefault="00C66069" w:rsidP="00C6606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66069" w:rsidRDefault="00C66069" w:rsidP="00C6606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</w:t>
      </w:r>
      <w:r w:rsidR="00B866C0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580</w:t>
      </w:r>
    </w:p>
    <w:p w:rsidR="00C66069" w:rsidRPr="00C66069" w:rsidRDefault="00C66069" w:rsidP="00C6606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Pr="00C66069" w:rsidRDefault="00664F07">
      <w:pPr>
        <w:jc w:val="both"/>
      </w:pPr>
      <w:r>
        <w:rPr>
          <w:noProof/>
          <w:lang w:eastAsia="ru-RU"/>
        </w:rPr>
        <w:drawing>
          <wp:inline distT="0" distB="0" distL="0" distR="0">
            <wp:extent cx="2940050" cy="2225346"/>
            <wp:effectExtent l="0" t="361950" r="0" b="346404"/>
            <wp:docPr id="108779639" name="Рисунок 108779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79639" name="Рисунок 10877963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0050" cy="222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C18" w:rsidRDefault="000D2C1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6C0" w:rsidRDefault="00B866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6C0" w:rsidRDefault="00B866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6C0" w:rsidRDefault="00B866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6C0" w:rsidRDefault="00B866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1763" w:rsidRDefault="00DD176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1763" w:rsidRDefault="00DD176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1763" w:rsidRDefault="00DD176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1763" w:rsidRDefault="00DD176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1763" w:rsidRDefault="00DD176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6C0" w:rsidRDefault="00B866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6C0" w:rsidRDefault="00B866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6C0" w:rsidRDefault="00B866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664F07">
      <w:pPr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4: Строение ветреницы дубравной</w:t>
      </w:r>
    </w:p>
    <w:p w:rsidR="0084627A" w:rsidRDefault="00664F07">
      <w:pPr>
        <w:jc w:val="both"/>
      </w:pPr>
      <w:r>
        <w:rPr>
          <w:rFonts w:ascii="Times New Roman" w:eastAsia="Times New Roman" w:hAnsi="Times New Roman" w:cs="Times New Roman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019425" cy="4572000"/>
            <wp:effectExtent l="0" t="0" r="0" b="0"/>
            <wp:docPr id="1611586373" name="Рисунок 1611586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586373" name="Рисунок 161158637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27A" w:rsidRDefault="008462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jc w:val="both"/>
      </w:pPr>
    </w:p>
    <w:p w:rsidR="0084627A" w:rsidRPr="00C66069" w:rsidRDefault="00664F07">
      <w:pPr>
        <w:jc w:val="both"/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3785235" cy="2689225"/>
            <wp:effectExtent l="0" t="0" r="5715" b="15875"/>
            <wp:docPr id="9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235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4627A" w:rsidRDefault="00664F07">
      <w:pPr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5: Итоги анкетирования</w:t>
      </w:r>
    </w:p>
    <w:p w:rsidR="0084627A" w:rsidRDefault="0084627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664F0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106045</wp:posOffset>
            </wp:positionV>
            <wp:extent cx="5495925" cy="3899535"/>
            <wp:effectExtent l="4445" t="4445" r="5080" b="20320"/>
            <wp:wrapSquare wrapText="bothSides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84627A" w:rsidRDefault="0084627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664F0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Вопросы анкеты:</w:t>
      </w:r>
    </w:p>
    <w:p w:rsidR="0084627A" w:rsidRDefault="00664F07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Встречали ли вы это растение на территории нашего края?</w:t>
      </w:r>
    </w:p>
    <w:p w:rsidR="0084627A" w:rsidRDefault="00664F07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растение занесено в Красную книгу Московской области?</w:t>
      </w:r>
    </w:p>
    <w:p w:rsidR="0084627A" w:rsidRDefault="00664F07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называется данное растение </w:t>
      </w:r>
      <w:r w:rsidR="00A35BA1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ветреница дубравная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подснежник?</w:t>
      </w:r>
    </w:p>
    <w:p w:rsidR="0084627A" w:rsidRDefault="00664F07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Является ли это растение ядовитым?</w:t>
      </w:r>
    </w:p>
    <w:p w:rsidR="0084627A" w:rsidRDefault="00664F07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растение является лекарственным?</w:t>
      </w:r>
    </w:p>
    <w:p w:rsidR="0084627A" w:rsidRDefault="00664F07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Можно ли это растение собирать в букеты?</w:t>
      </w:r>
    </w:p>
    <w:p w:rsidR="0084627A" w:rsidRDefault="00664F07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Срывали ли вы сами для букетов это растение?</w:t>
      </w:r>
    </w:p>
    <w:p w:rsidR="0084627A" w:rsidRDefault="0084627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664F07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6: Местонахождение ветреницы лесной</w:t>
      </w:r>
    </w:p>
    <w:p w:rsidR="0084627A" w:rsidRDefault="0084627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84627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4627A" w:rsidRDefault="00664F07">
      <w:pPr>
        <w:rPr>
          <w:rFonts w:ascii="Times New Roman" w:eastAsia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326130" cy="3126740"/>
            <wp:effectExtent l="0" t="0" r="7620" b="16510"/>
            <wp:docPr id="2080887134" name="Рисунок 2080887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887134" name="Рисунок 208088713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27A" w:rsidRDefault="0084627A">
      <w:pPr>
        <w:rPr>
          <w:rFonts w:ascii="Times New Roman" w:eastAsia="Times New Roman" w:hAnsi="Times New Roman" w:cs="Times New Roman"/>
        </w:rPr>
      </w:pPr>
    </w:p>
    <w:p w:rsidR="0084627A" w:rsidRDefault="00664F07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Ветреница лесная</w:t>
      </w:r>
    </w:p>
    <w:p w:rsidR="0084627A" w:rsidRDefault="0084627A">
      <w:pPr>
        <w:rPr>
          <w:rFonts w:ascii="Times New Roman" w:eastAsia="Times New Roman" w:hAnsi="Times New Roman" w:cs="Times New Roman"/>
        </w:rPr>
      </w:pPr>
    </w:p>
    <w:p w:rsidR="0084627A" w:rsidRDefault="00664F07">
      <w:pPr>
        <w:rPr>
          <w:rFonts w:ascii="Times New Roman" w:eastAsia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4232910" cy="3175000"/>
            <wp:effectExtent l="0" t="0" r="15240" b="6350"/>
            <wp:docPr id="1597850058" name="Рисунок 159785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850058" name="Рисунок 159785005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91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627A" w:rsidSect="003F615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4E52" w:rsidRDefault="001E4E52">
      <w:pPr>
        <w:spacing w:line="240" w:lineRule="auto"/>
      </w:pPr>
      <w:r>
        <w:separator/>
      </w:r>
    </w:p>
  </w:endnote>
  <w:endnote w:type="continuationSeparator" w:id="0">
    <w:p w:rsidR="001E4E52" w:rsidRDefault="001E4E5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T Serif">
    <w:altName w:val="Segoe Print"/>
    <w:charset w:val="CC"/>
    <w:family w:val="roman"/>
    <w:pitch w:val="variable"/>
    <w:sig w:usb0="A00002EF" w:usb1="5000204B" w:usb2="00000000" w:usb3="00000000" w:csb0="00000097" w:csb1="00000000"/>
  </w:font>
  <w:font w:name="PT Sans Caption">
    <w:altName w:val="Segoe Print"/>
    <w:charset w:val="CC"/>
    <w:family w:val="swiss"/>
    <w:pitch w:val="variable"/>
    <w:sig w:usb0="A00002EF" w:usb1="5000204B" w:usb2="00000000" w:usb3="00000000" w:csb0="00000097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Ubuntu">
    <w:altName w:val="Cambria"/>
    <w:charset w:val="00"/>
    <w:family w:val="roman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27A" w:rsidRDefault="0084627A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31502510"/>
      <w:docPartObj>
        <w:docPartGallery w:val="AutoText"/>
      </w:docPartObj>
    </w:sdtPr>
    <w:sdtContent>
      <w:p w:rsidR="0084627A" w:rsidRDefault="001E6A5F">
        <w:pPr>
          <w:pStyle w:val="a6"/>
          <w:jc w:val="right"/>
        </w:pPr>
        <w:r>
          <w:fldChar w:fldCharType="begin"/>
        </w:r>
        <w:r w:rsidR="00664F07">
          <w:instrText>PAGE   \* MERGEFORMAT</w:instrText>
        </w:r>
        <w:r>
          <w:fldChar w:fldCharType="separate"/>
        </w:r>
        <w:r w:rsidR="00DD1763">
          <w:rPr>
            <w:noProof/>
          </w:rPr>
          <w:t>15</w:t>
        </w:r>
        <w:r>
          <w:fldChar w:fldCharType="end"/>
        </w:r>
      </w:p>
    </w:sdtContent>
  </w:sdt>
  <w:p w:rsidR="0084627A" w:rsidRDefault="0084627A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27A" w:rsidRDefault="0084627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4E52" w:rsidRDefault="001E4E52">
      <w:pPr>
        <w:spacing w:after="0"/>
      </w:pPr>
      <w:r>
        <w:separator/>
      </w:r>
    </w:p>
  </w:footnote>
  <w:footnote w:type="continuationSeparator" w:id="0">
    <w:p w:rsidR="001E4E52" w:rsidRDefault="001E4E52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27A" w:rsidRDefault="0084627A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27A" w:rsidRDefault="0084627A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27A" w:rsidRDefault="0084627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06DE3"/>
    <w:multiLevelType w:val="multilevel"/>
    <w:tmpl w:val="11E06DE3"/>
    <w:lvl w:ilvl="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A362F4"/>
    <w:multiLevelType w:val="singleLevel"/>
    <w:tmpl w:val="3CA362F4"/>
    <w:lvl w:ilvl="0">
      <w:start w:val="4"/>
      <w:numFmt w:val="decimal"/>
      <w:suff w:val="space"/>
      <w:lvlText w:val="%1)"/>
      <w:lvlJc w:val="left"/>
    </w:lvl>
  </w:abstractNum>
  <w:abstractNum w:abstractNumId="2">
    <w:nsid w:val="6292F697"/>
    <w:multiLevelType w:val="singleLevel"/>
    <w:tmpl w:val="6292F697"/>
    <w:lvl w:ilvl="0">
      <w:start w:val="1"/>
      <w:numFmt w:val="decimal"/>
      <w:suff w:val="space"/>
      <w:lvlText w:val="%1."/>
      <w:lvlJc w:val="left"/>
    </w:lvl>
  </w:abstractNum>
  <w:abstractNum w:abstractNumId="3">
    <w:nsid w:val="73902DA0"/>
    <w:multiLevelType w:val="multilevel"/>
    <w:tmpl w:val="73902D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3F3A8453"/>
    <w:rsid w:val="00061B7A"/>
    <w:rsid w:val="000A4B03"/>
    <w:rsid w:val="000A539A"/>
    <w:rsid w:val="000D2C18"/>
    <w:rsid w:val="00101647"/>
    <w:rsid w:val="00135537"/>
    <w:rsid w:val="001479D2"/>
    <w:rsid w:val="00161A64"/>
    <w:rsid w:val="00172445"/>
    <w:rsid w:val="001774AD"/>
    <w:rsid w:val="001B0792"/>
    <w:rsid w:val="001B4468"/>
    <w:rsid w:val="001B6EA6"/>
    <w:rsid w:val="001E4E52"/>
    <w:rsid w:val="001E6A5F"/>
    <w:rsid w:val="002215FD"/>
    <w:rsid w:val="002572B5"/>
    <w:rsid w:val="002711FD"/>
    <w:rsid w:val="002A76A0"/>
    <w:rsid w:val="002C4D4F"/>
    <w:rsid w:val="002E3471"/>
    <w:rsid w:val="00360BFD"/>
    <w:rsid w:val="0036181F"/>
    <w:rsid w:val="00364B55"/>
    <w:rsid w:val="00397270"/>
    <w:rsid w:val="003F6154"/>
    <w:rsid w:val="004079B8"/>
    <w:rsid w:val="00411542"/>
    <w:rsid w:val="00431790"/>
    <w:rsid w:val="00435BB8"/>
    <w:rsid w:val="004614DA"/>
    <w:rsid w:val="00471653"/>
    <w:rsid w:val="00483BED"/>
    <w:rsid w:val="005517F3"/>
    <w:rsid w:val="00582F89"/>
    <w:rsid w:val="005872F9"/>
    <w:rsid w:val="005A5E95"/>
    <w:rsid w:val="005D55E8"/>
    <w:rsid w:val="00664F07"/>
    <w:rsid w:val="00675CCD"/>
    <w:rsid w:val="00715817"/>
    <w:rsid w:val="00717DF9"/>
    <w:rsid w:val="00747859"/>
    <w:rsid w:val="007523AF"/>
    <w:rsid w:val="0077128B"/>
    <w:rsid w:val="007865E2"/>
    <w:rsid w:val="00831815"/>
    <w:rsid w:val="0084627A"/>
    <w:rsid w:val="008567AC"/>
    <w:rsid w:val="00866C48"/>
    <w:rsid w:val="008A07CB"/>
    <w:rsid w:val="008B3BC1"/>
    <w:rsid w:val="008D378A"/>
    <w:rsid w:val="00995277"/>
    <w:rsid w:val="009F6487"/>
    <w:rsid w:val="00A35BA1"/>
    <w:rsid w:val="00A35DEB"/>
    <w:rsid w:val="00AA2504"/>
    <w:rsid w:val="00AA6C13"/>
    <w:rsid w:val="00B27FCA"/>
    <w:rsid w:val="00B821D7"/>
    <w:rsid w:val="00B830C2"/>
    <w:rsid w:val="00B866C0"/>
    <w:rsid w:val="00BE4FF6"/>
    <w:rsid w:val="00C53DFF"/>
    <w:rsid w:val="00C66069"/>
    <w:rsid w:val="00CA2783"/>
    <w:rsid w:val="00CC3952"/>
    <w:rsid w:val="00CC5E6E"/>
    <w:rsid w:val="00CD76A9"/>
    <w:rsid w:val="00CF6134"/>
    <w:rsid w:val="00D31549"/>
    <w:rsid w:val="00D4518A"/>
    <w:rsid w:val="00D624A4"/>
    <w:rsid w:val="00D64B38"/>
    <w:rsid w:val="00D9739E"/>
    <w:rsid w:val="00DD1763"/>
    <w:rsid w:val="00DF2557"/>
    <w:rsid w:val="00E13092"/>
    <w:rsid w:val="00E43149"/>
    <w:rsid w:val="00E94063"/>
    <w:rsid w:val="00EB7C38"/>
    <w:rsid w:val="00ED5D5D"/>
    <w:rsid w:val="00F06B39"/>
    <w:rsid w:val="00F53E46"/>
    <w:rsid w:val="00F717A7"/>
    <w:rsid w:val="00F92ED1"/>
    <w:rsid w:val="072C3728"/>
    <w:rsid w:val="0A1DD5A1"/>
    <w:rsid w:val="0D7AF560"/>
    <w:rsid w:val="0F4F5385"/>
    <w:rsid w:val="11564D8B"/>
    <w:rsid w:val="17D7BD2C"/>
    <w:rsid w:val="1DAE4FC9"/>
    <w:rsid w:val="23CB55FD"/>
    <w:rsid w:val="35713EAC"/>
    <w:rsid w:val="390B0613"/>
    <w:rsid w:val="39E1E2D1"/>
    <w:rsid w:val="3F3A8453"/>
    <w:rsid w:val="4A34714B"/>
    <w:rsid w:val="5C384EF3"/>
    <w:rsid w:val="72BF2D4D"/>
    <w:rsid w:val="74A3E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154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6154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3F6154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rsid w:val="003F6154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rsid w:val="003F6154"/>
    <w:pPr>
      <w:ind w:left="720"/>
      <w:contextualSpacing/>
    </w:pPr>
  </w:style>
  <w:style w:type="character" w:customStyle="1" w:styleId="a5">
    <w:name w:val="Верхний колонтитул Знак"/>
    <w:basedOn w:val="a0"/>
    <w:link w:val="a4"/>
    <w:uiPriority w:val="99"/>
    <w:rsid w:val="003F6154"/>
  </w:style>
  <w:style w:type="character" w:customStyle="1" w:styleId="a7">
    <w:name w:val="Нижний колонтитул Знак"/>
    <w:basedOn w:val="a0"/>
    <w:link w:val="a6"/>
    <w:uiPriority w:val="99"/>
    <w:rsid w:val="003F6154"/>
  </w:style>
  <w:style w:type="character" w:customStyle="1" w:styleId="1">
    <w:name w:val="Неразрешенное упоминание1"/>
    <w:basedOn w:val="a0"/>
    <w:uiPriority w:val="99"/>
    <w:semiHidden/>
    <w:unhideWhenUsed/>
    <w:rsid w:val="003F6154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B86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866C0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gorodsadovod.com/entry/2013-zanesennaya-v-krasnuyu-knigu-vetrenitsa-dubravnaya-opisanie-ispolzovani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chart" Target="charts/chart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dzen.ru/a/YnTWKgY9uxHSfdaY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>
        <c:manualLayout>
          <c:layoutTarget val="inner"/>
          <c:xMode val="edge"/>
          <c:yMode val="edge"/>
          <c:x val="6.1883304448295817E-2"/>
          <c:y val="0.17558974358974405"/>
          <c:w val="0.912351242056615"/>
          <c:h val="0.6505435897435899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82</c:v>
                </c:pt>
                <c:pt idx="1">
                  <c:v>35</c:v>
                </c:pt>
                <c:pt idx="2">
                  <c:v>93</c:v>
                </c:pt>
                <c:pt idx="3">
                  <c:v>37</c:v>
                </c:pt>
                <c:pt idx="4">
                  <c:v>73</c:v>
                </c:pt>
                <c:pt idx="5">
                  <c:v>11</c:v>
                </c:pt>
                <c:pt idx="6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F4C-487A-8F19-C12FD099131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18</c:v>
                </c:pt>
                <c:pt idx="1">
                  <c:v>65</c:v>
                </c:pt>
                <c:pt idx="2">
                  <c:v>7</c:v>
                </c:pt>
                <c:pt idx="3">
                  <c:v>63</c:v>
                </c:pt>
                <c:pt idx="4">
                  <c:v>27</c:v>
                </c:pt>
                <c:pt idx="5">
                  <c:v>89</c:v>
                </c:pt>
                <c:pt idx="6">
                  <c:v>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F4C-487A-8F19-C12FD099131C}"/>
            </c:ext>
          </c:extLst>
        </c:ser>
        <c:gapWidth val="219"/>
        <c:overlap val="-27"/>
        <c:axId val="114264704"/>
        <c:axId val="117063040"/>
      </c:barChart>
      <c:catAx>
        <c:axId val="11426470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063040"/>
        <c:crosses val="autoZero"/>
        <c:auto val="1"/>
        <c:lblAlgn val="ctr"/>
        <c:lblOffset val="100"/>
      </c:catAx>
      <c:valAx>
        <c:axId val="11706304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264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1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2F8CC-C5AB-48BB-A42B-566B2E254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2046</Words>
  <Characters>11667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Кадирова Эльнара</dc:creator>
  <cp:lastModifiedBy>Пользователь Windows</cp:lastModifiedBy>
  <cp:revision>5</cp:revision>
  <dcterms:created xsi:type="dcterms:W3CDTF">2023-12-15T12:38:00Z</dcterms:created>
  <dcterms:modified xsi:type="dcterms:W3CDTF">2024-01-09T11:01:00Z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F748004541A04277B1238FD60FFBB0CC_13</vt:lpwstr>
  </property>
</Properties>
</file>