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59BB" w14:textId="0621EC5C" w:rsidR="007F7304" w:rsidRPr="00271AB7" w:rsidRDefault="00F64CEF" w:rsidP="001E1145">
      <w:pPr>
        <w:spacing w:after="0" w:line="240" w:lineRule="auto"/>
        <w:jc w:val="center"/>
        <w:rPr>
          <w:rFonts w:ascii="Times New Roman" w:hAnsi="Times New Roman" w:cs="Times New Roman"/>
          <w:caps/>
          <w:sz w:val="28"/>
          <w:szCs w:val="28"/>
        </w:rPr>
      </w:pPr>
      <w:r>
        <w:rPr>
          <w:rFonts w:ascii="Times New Roman" w:hAnsi="Times New Roman" w:cs="Times New Roman"/>
          <w:sz w:val="28"/>
          <w:szCs w:val="28"/>
        </w:rPr>
        <w:t>Министерство образования и науки К</w:t>
      </w:r>
      <w:r w:rsidR="007F7304" w:rsidRPr="00271AB7">
        <w:rPr>
          <w:rFonts w:ascii="Times New Roman" w:hAnsi="Times New Roman" w:cs="Times New Roman"/>
          <w:sz w:val="28"/>
          <w:szCs w:val="28"/>
        </w:rPr>
        <w:t>урской области</w:t>
      </w:r>
      <w:r w:rsidR="007F7304" w:rsidRPr="00271AB7">
        <w:rPr>
          <w:rFonts w:ascii="Times New Roman" w:hAnsi="Times New Roman" w:cs="Times New Roman"/>
          <w:caps/>
          <w:sz w:val="28"/>
          <w:szCs w:val="28"/>
        </w:rPr>
        <w:t xml:space="preserve"> </w:t>
      </w:r>
    </w:p>
    <w:p w14:paraId="5661111B" w14:textId="77777777" w:rsidR="007F7304" w:rsidRPr="00271AB7" w:rsidRDefault="007F7304" w:rsidP="001E1145">
      <w:pPr>
        <w:spacing w:after="0" w:line="240" w:lineRule="auto"/>
        <w:jc w:val="center"/>
        <w:rPr>
          <w:rFonts w:ascii="Times New Roman" w:hAnsi="Times New Roman" w:cs="Times New Roman"/>
          <w:sz w:val="28"/>
          <w:szCs w:val="28"/>
        </w:rPr>
      </w:pPr>
    </w:p>
    <w:p w14:paraId="64DA1F29" w14:textId="77777777" w:rsidR="007F7304" w:rsidRPr="00271AB7" w:rsidRDefault="007F7304" w:rsidP="001E1145">
      <w:pPr>
        <w:spacing w:after="0" w:line="240" w:lineRule="auto"/>
        <w:jc w:val="center"/>
        <w:rPr>
          <w:rFonts w:ascii="Times New Roman" w:hAnsi="Times New Roman" w:cs="Times New Roman"/>
          <w:sz w:val="28"/>
          <w:szCs w:val="28"/>
        </w:rPr>
      </w:pPr>
      <w:r w:rsidRPr="00271AB7">
        <w:rPr>
          <w:rFonts w:ascii="Times New Roman" w:hAnsi="Times New Roman" w:cs="Times New Roman"/>
          <w:sz w:val="28"/>
          <w:szCs w:val="28"/>
        </w:rPr>
        <w:t xml:space="preserve">областное бюджетное профессиональное образовательное учреждение </w:t>
      </w:r>
    </w:p>
    <w:p w14:paraId="1EEA5D62" w14:textId="77777777" w:rsidR="007F7304" w:rsidRPr="00271AB7" w:rsidRDefault="007F7304" w:rsidP="001E1145">
      <w:pPr>
        <w:spacing w:after="0" w:line="240" w:lineRule="auto"/>
        <w:jc w:val="center"/>
        <w:rPr>
          <w:rFonts w:ascii="Times New Roman" w:hAnsi="Times New Roman" w:cs="Times New Roman"/>
          <w:sz w:val="28"/>
          <w:szCs w:val="28"/>
        </w:rPr>
      </w:pPr>
      <w:r w:rsidRPr="00271AB7">
        <w:rPr>
          <w:rFonts w:ascii="Times New Roman" w:hAnsi="Times New Roman" w:cs="Times New Roman"/>
          <w:sz w:val="28"/>
          <w:szCs w:val="28"/>
        </w:rPr>
        <w:t>«Курский государственный политехнический колледж»</w:t>
      </w:r>
    </w:p>
    <w:p w14:paraId="200D4B40" w14:textId="77777777" w:rsidR="007F7304" w:rsidRDefault="007F7304" w:rsidP="001E1145">
      <w:pPr>
        <w:spacing w:after="0" w:line="240" w:lineRule="auto"/>
        <w:jc w:val="center"/>
        <w:rPr>
          <w:rFonts w:ascii="Times New Roman" w:hAnsi="Times New Roman" w:cs="Times New Roman"/>
          <w:sz w:val="28"/>
          <w:szCs w:val="28"/>
        </w:rPr>
      </w:pPr>
      <w:r w:rsidRPr="00271AB7">
        <w:rPr>
          <w:rFonts w:ascii="Times New Roman" w:hAnsi="Times New Roman" w:cs="Times New Roman"/>
          <w:sz w:val="28"/>
          <w:szCs w:val="28"/>
        </w:rPr>
        <w:t>(</w:t>
      </w:r>
      <w:bookmarkStart w:id="0" w:name="_Hlk153966271"/>
      <w:r w:rsidRPr="00271AB7">
        <w:rPr>
          <w:rFonts w:ascii="Times New Roman" w:hAnsi="Times New Roman" w:cs="Times New Roman"/>
          <w:sz w:val="28"/>
          <w:szCs w:val="28"/>
        </w:rPr>
        <w:t>ОБПОУ «КГПК»</w:t>
      </w:r>
      <w:bookmarkEnd w:id="0"/>
      <w:r w:rsidRPr="00271AB7">
        <w:rPr>
          <w:rFonts w:ascii="Times New Roman" w:hAnsi="Times New Roman" w:cs="Times New Roman"/>
          <w:sz w:val="28"/>
          <w:szCs w:val="28"/>
        </w:rPr>
        <w:t>)</w:t>
      </w:r>
    </w:p>
    <w:p w14:paraId="750D3F3A" w14:textId="77777777" w:rsidR="008C120B" w:rsidRDefault="008C120B" w:rsidP="001E1145">
      <w:pPr>
        <w:spacing w:after="0" w:line="240" w:lineRule="auto"/>
        <w:jc w:val="center"/>
        <w:rPr>
          <w:rFonts w:ascii="Times New Roman" w:hAnsi="Times New Roman" w:cs="Times New Roman"/>
          <w:sz w:val="28"/>
          <w:szCs w:val="28"/>
        </w:rPr>
      </w:pPr>
    </w:p>
    <w:p w14:paraId="1D90BFD0" w14:textId="363D22E0" w:rsidR="007208BB" w:rsidRPr="00271AB7" w:rsidRDefault="007208BB" w:rsidP="001E11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w:t>
      </w:r>
      <w:r w:rsidR="008C120B">
        <w:rPr>
          <w:rFonts w:ascii="Times New Roman" w:hAnsi="Times New Roman" w:cs="Times New Roman"/>
          <w:sz w:val="28"/>
          <w:szCs w:val="28"/>
        </w:rPr>
        <w:t>бъединение «Микробиология»</w:t>
      </w:r>
    </w:p>
    <w:p w14:paraId="390C9723" w14:textId="77777777" w:rsidR="007F7304" w:rsidRPr="00271AB7" w:rsidRDefault="007F7304" w:rsidP="001E1145">
      <w:pPr>
        <w:spacing w:after="0" w:line="240" w:lineRule="auto"/>
        <w:rPr>
          <w:rFonts w:ascii="Times New Roman" w:hAnsi="Times New Roman" w:cs="Times New Roman"/>
          <w:b/>
          <w:bCs/>
          <w:sz w:val="28"/>
          <w:szCs w:val="28"/>
        </w:rPr>
      </w:pPr>
    </w:p>
    <w:p w14:paraId="2E31FD99" w14:textId="77777777" w:rsidR="007F7304" w:rsidRPr="00271AB7" w:rsidRDefault="007F7304" w:rsidP="001E1145">
      <w:pPr>
        <w:spacing w:after="0" w:line="240" w:lineRule="auto"/>
        <w:rPr>
          <w:sz w:val="28"/>
          <w:szCs w:val="28"/>
        </w:rPr>
      </w:pPr>
    </w:p>
    <w:p w14:paraId="6E7BCF42" w14:textId="77777777" w:rsidR="007F7304" w:rsidRPr="00271AB7" w:rsidRDefault="007F7304" w:rsidP="001E1145">
      <w:pPr>
        <w:spacing w:after="0" w:line="240" w:lineRule="auto"/>
        <w:rPr>
          <w:sz w:val="28"/>
          <w:szCs w:val="28"/>
        </w:rPr>
      </w:pPr>
    </w:p>
    <w:p w14:paraId="6DF20C27" w14:textId="77777777" w:rsidR="007F7304" w:rsidRPr="00271AB7" w:rsidRDefault="007F7304" w:rsidP="001E1145">
      <w:pPr>
        <w:spacing w:after="0" w:line="240" w:lineRule="auto"/>
        <w:rPr>
          <w:sz w:val="28"/>
          <w:szCs w:val="28"/>
        </w:rPr>
      </w:pPr>
    </w:p>
    <w:p w14:paraId="53D96C72" w14:textId="77777777" w:rsidR="005F17FA" w:rsidRPr="00271AB7" w:rsidRDefault="005F17FA" w:rsidP="001E1145">
      <w:pPr>
        <w:spacing w:after="0" w:line="240" w:lineRule="auto"/>
        <w:rPr>
          <w:sz w:val="28"/>
          <w:szCs w:val="28"/>
        </w:rPr>
      </w:pPr>
    </w:p>
    <w:p w14:paraId="32F40359" w14:textId="77777777" w:rsidR="007F7304" w:rsidRPr="00271AB7" w:rsidRDefault="007F7304" w:rsidP="001E1145">
      <w:pPr>
        <w:spacing w:after="0" w:line="240" w:lineRule="auto"/>
        <w:rPr>
          <w:sz w:val="28"/>
          <w:szCs w:val="28"/>
        </w:rPr>
      </w:pPr>
    </w:p>
    <w:p w14:paraId="4EDA9239" w14:textId="77777777" w:rsidR="007F7304" w:rsidRPr="00271AB7" w:rsidRDefault="007F7304" w:rsidP="001E1145">
      <w:pPr>
        <w:spacing w:after="0" w:line="240" w:lineRule="auto"/>
        <w:rPr>
          <w:sz w:val="28"/>
          <w:szCs w:val="28"/>
        </w:rPr>
      </w:pPr>
    </w:p>
    <w:p w14:paraId="2A173A8E" w14:textId="4C48F7E0" w:rsidR="007F7304" w:rsidRPr="00271AB7" w:rsidRDefault="00677160" w:rsidP="001E1145">
      <w:pPr>
        <w:shd w:val="clear" w:color="auto" w:fill="FFFFFF"/>
        <w:spacing w:after="0" w:line="240" w:lineRule="auto"/>
        <w:jc w:val="center"/>
        <w:rPr>
          <w:rFonts w:ascii="Times New Roman" w:hAnsi="Times New Roman" w:cs="Times New Roman"/>
          <w:color w:val="000000"/>
          <w:sz w:val="28"/>
          <w:szCs w:val="28"/>
        </w:rPr>
      </w:pPr>
      <w:r w:rsidRPr="00271AB7">
        <w:rPr>
          <w:rFonts w:ascii="Times New Roman" w:hAnsi="Times New Roman" w:cs="Times New Roman"/>
          <w:color w:val="000000"/>
          <w:sz w:val="28"/>
          <w:szCs w:val="28"/>
        </w:rPr>
        <w:t>ИССЛЕДОВАТЕЛЬСКАЯ РАБОТА</w:t>
      </w:r>
    </w:p>
    <w:p w14:paraId="3FCD9CA6" w14:textId="53011060" w:rsidR="00680398" w:rsidRPr="00271AB7" w:rsidRDefault="00AE3BD4" w:rsidP="001E1145">
      <w:pPr>
        <w:shd w:val="clear" w:color="auto" w:fill="FFFFFF"/>
        <w:spacing w:after="0" w:line="240" w:lineRule="auto"/>
        <w:jc w:val="center"/>
        <w:rPr>
          <w:rFonts w:ascii="Times New Roman" w:hAnsi="Times New Roman" w:cs="Times New Roman"/>
          <w:color w:val="000000"/>
          <w:sz w:val="28"/>
          <w:szCs w:val="28"/>
        </w:rPr>
      </w:pPr>
      <w:r w:rsidRPr="00271AB7">
        <w:rPr>
          <w:rFonts w:ascii="Times New Roman" w:hAnsi="Times New Roman" w:cs="Times New Roman"/>
          <w:color w:val="000000"/>
          <w:sz w:val="28"/>
          <w:szCs w:val="28"/>
        </w:rPr>
        <w:t>на</w:t>
      </w:r>
      <w:r w:rsidR="00680398" w:rsidRPr="00271AB7">
        <w:rPr>
          <w:rFonts w:ascii="Times New Roman" w:hAnsi="Times New Roman" w:cs="Times New Roman"/>
          <w:color w:val="000000"/>
          <w:sz w:val="28"/>
          <w:szCs w:val="28"/>
        </w:rPr>
        <w:t xml:space="preserve"> тему</w:t>
      </w:r>
      <w:r w:rsidRPr="00271AB7">
        <w:rPr>
          <w:rFonts w:ascii="Times New Roman" w:hAnsi="Times New Roman" w:cs="Times New Roman"/>
          <w:color w:val="000000"/>
          <w:sz w:val="28"/>
          <w:szCs w:val="28"/>
        </w:rPr>
        <w:t>:</w:t>
      </w:r>
    </w:p>
    <w:p w14:paraId="62DFC28F" w14:textId="478304FC" w:rsidR="00AE3BD4" w:rsidRPr="00215073" w:rsidRDefault="00043400" w:rsidP="001E1145">
      <w:pPr>
        <w:shd w:val="clear" w:color="auto" w:fill="FFFFFF"/>
        <w:spacing w:after="0" w:line="240" w:lineRule="auto"/>
        <w:jc w:val="center"/>
        <w:rPr>
          <w:rFonts w:ascii="Times New Roman" w:hAnsi="Times New Roman" w:cs="Times New Roman"/>
          <w:b/>
          <w:bCs/>
          <w:color w:val="000000"/>
          <w:sz w:val="28"/>
          <w:szCs w:val="28"/>
        </w:rPr>
      </w:pPr>
      <w:r w:rsidRPr="00215073">
        <w:rPr>
          <w:rFonts w:ascii="Times New Roman" w:hAnsi="Times New Roman" w:cs="Times New Roman"/>
          <w:b/>
          <w:bCs/>
          <w:color w:val="000000"/>
          <w:sz w:val="28"/>
          <w:szCs w:val="28"/>
        </w:rPr>
        <w:t>«</w:t>
      </w:r>
      <w:r w:rsidR="008A62D9" w:rsidRPr="00215073">
        <w:rPr>
          <w:rFonts w:ascii="Times New Roman" w:hAnsi="Times New Roman" w:cs="Times New Roman"/>
          <w:b/>
          <w:bCs/>
          <w:color w:val="000000"/>
          <w:sz w:val="28"/>
          <w:szCs w:val="28"/>
        </w:rPr>
        <w:t>ВЫДЕЛЕНИЕ МОЛЕКУЛЫ ДНК ИЗ ПЛОДОВ</w:t>
      </w:r>
      <w:r w:rsidR="00904447">
        <w:rPr>
          <w:rFonts w:ascii="Times New Roman" w:hAnsi="Times New Roman" w:cs="Times New Roman"/>
          <w:b/>
          <w:bCs/>
          <w:color w:val="000000"/>
          <w:sz w:val="28"/>
          <w:szCs w:val="28"/>
        </w:rPr>
        <w:t xml:space="preserve"> И ЯГОД</w:t>
      </w:r>
      <w:r w:rsidRPr="00215073">
        <w:rPr>
          <w:rFonts w:ascii="Times New Roman" w:hAnsi="Times New Roman" w:cs="Times New Roman"/>
          <w:b/>
          <w:bCs/>
          <w:color w:val="000000"/>
          <w:sz w:val="28"/>
          <w:szCs w:val="28"/>
        </w:rPr>
        <w:t>»</w:t>
      </w:r>
    </w:p>
    <w:p w14:paraId="3B8434A8" w14:textId="77777777" w:rsidR="007F7304" w:rsidRPr="00271AB7" w:rsidRDefault="007F7304" w:rsidP="001E1145">
      <w:pPr>
        <w:shd w:val="clear" w:color="auto" w:fill="FFFFFF"/>
        <w:spacing w:after="0" w:line="240" w:lineRule="auto"/>
        <w:jc w:val="center"/>
        <w:rPr>
          <w:rFonts w:ascii="Times New Roman" w:hAnsi="Times New Roman" w:cs="Times New Roman"/>
          <w:b/>
          <w:bCs/>
          <w:color w:val="000000"/>
          <w:sz w:val="28"/>
          <w:szCs w:val="28"/>
        </w:rPr>
      </w:pPr>
    </w:p>
    <w:p w14:paraId="3E01FF76" w14:textId="77777777" w:rsidR="007F7304" w:rsidRPr="00271AB7" w:rsidRDefault="007F7304" w:rsidP="001E1145">
      <w:pPr>
        <w:shd w:val="clear" w:color="auto" w:fill="FFFFFF"/>
        <w:spacing w:after="0" w:line="240" w:lineRule="auto"/>
        <w:jc w:val="center"/>
        <w:rPr>
          <w:rFonts w:ascii="Times New Roman" w:hAnsi="Times New Roman" w:cs="Times New Roman"/>
          <w:b/>
          <w:bCs/>
          <w:color w:val="000000"/>
          <w:sz w:val="28"/>
          <w:szCs w:val="28"/>
        </w:rPr>
      </w:pPr>
    </w:p>
    <w:p w14:paraId="652728BD" w14:textId="77777777" w:rsidR="007F7304" w:rsidRPr="00271AB7" w:rsidRDefault="007F7304" w:rsidP="001E1145">
      <w:pPr>
        <w:shd w:val="clear" w:color="auto" w:fill="FFFFFF"/>
        <w:spacing w:after="0" w:line="240" w:lineRule="auto"/>
        <w:jc w:val="center"/>
        <w:rPr>
          <w:rFonts w:ascii="Times New Roman" w:hAnsi="Times New Roman" w:cs="Times New Roman"/>
          <w:b/>
          <w:bCs/>
          <w:color w:val="000000"/>
          <w:sz w:val="28"/>
          <w:szCs w:val="28"/>
        </w:rPr>
      </w:pPr>
    </w:p>
    <w:p w14:paraId="42F757C2" w14:textId="77777777" w:rsidR="007F7304" w:rsidRPr="00271AB7" w:rsidRDefault="007F7304" w:rsidP="001E1145">
      <w:pPr>
        <w:shd w:val="clear" w:color="auto" w:fill="FFFFFF"/>
        <w:spacing w:after="0" w:line="240" w:lineRule="auto"/>
        <w:jc w:val="center"/>
        <w:rPr>
          <w:rFonts w:ascii="Times New Roman" w:hAnsi="Times New Roman" w:cs="Times New Roman"/>
          <w:b/>
          <w:bCs/>
          <w:color w:val="000000"/>
          <w:sz w:val="28"/>
          <w:szCs w:val="28"/>
        </w:rPr>
      </w:pPr>
    </w:p>
    <w:p w14:paraId="48ECD591" w14:textId="77777777" w:rsidR="007F7304" w:rsidRDefault="007F7304" w:rsidP="001E1145">
      <w:pPr>
        <w:shd w:val="clear" w:color="auto" w:fill="FFFFFF"/>
        <w:spacing w:after="0" w:line="240" w:lineRule="auto"/>
        <w:jc w:val="center"/>
        <w:rPr>
          <w:rFonts w:ascii="Times New Roman" w:hAnsi="Times New Roman" w:cs="Times New Roman"/>
          <w:b/>
          <w:bCs/>
          <w:color w:val="000000"/>
          <w:sz w:val="28"/>
          <w:szCs w:val="28"/>
        </w:rPr>
      </w:pPr>
    </w:p>
    <w:p w14:paraId="17958639" w14:textId="77777777" w:rsidR="00652A65" w:rsidRDefault="00652A65" w:rsidP="001E1145">
      <w:pPr>
        <w:shd w:val="clear" w:color="auto" w:fill="FFFFFF"/>
        <w:spacing w:after="0" w:line="240" w:lineRule="auto"/>
        <w:jc w:val="center"/>
        <w:rPr>
          <w:rFonts w:ascii="Times New Roman" w:hAnsi="Times New Roman" w:cs="Times New Roman"/>
          <w:b/>
          <w:bCs/>
          <w:color w:val="000000"/>
          <w:sz w:val="28"/>
          <w:szCs w:val="28"/>
        </w:rPr>
      </w:pPr>
    </w:p>
    <w:p w14:paraId="04F70A4B" w14:textId="77777777" w:rsidR="00652A65" w:rsidRDefault="00652A65" w:rsidP="001E1145">
      <w:pPr>
        <w:shd w:val="clear" w:color="auto" w:fill="FFFFFF"/>
        <w:spacing w:after="0" w:line="240" w:lineRule="auto"/>
        <w:jc w:val="center"/>
        <w:rPr>
          <w:rFonts w:ascii="Times New Roman" w:hAnsi="Times New Roman" w:cs="Times New Roman"/>
          <w:b/>
          <w:bCs/>
          <w:color w:val="000000"/>
          <w:sz w:val="28"/>
          <w:szCs w:val="28"/>
        </w:rPr>
      </w:pPr>
    </w:p>
    <w:p w14:paraId="40CA9E3F" w14:textId="77777777" w:rsidR="00652A65" w:rsidRPr="00271AB7" w:rsidRDefault="00652A65" w:rsidP="001E1145">
      <w:pPr>
        <w:shd w:val="clear" w:color="auto" w:fill="FFFFFF"/>
        <w:spacing w:after="0" w:line="240" w:lineRule="auto"/>
        <w:jc w:val="center"/>
        <w:rPr>
          <w:rFonts w:ascii="Times New Roman" w:hAnsi="Times New Roman" w:cs="Times New Roman"/>
          <w:b/>
          <w:bCs/>
          <w:color w:val="000000"/>
          <w:sz w:val="28"/>
          <w:szCs w:val="28"/>
        </w:rPr>
      </w:pPr>
    </w:p>
    <w:p w14:paraId="079924D2" w14:textId="77777777" w:rsidR="007F7304" w:rsidRPr="00271AB7" w:rsidRDefault="007F7304" w:rsidP="001E1145">
      <w:pPr>
        <w:shd w:val="clear" w:color="auto" w:fill="FFFFFF"/>
        <w:spacing w:after="0" w:line="240" w:lineRule="auto"/>
        <w:rPr>
          <w:rFonts w:ascii="Times New Roman" w:hAnsi="Times New Roman" w:cs="Times New Roman"/>
          <w:b/>
          <w:bCs/>
          <w:color w:val="000000"/>
          <w:sz w:val="28"/>
          <w:szCs w:val="28"/>
        </w:rPr>
      </w:pPr>
    </w:p>
    <w:p w14:paraId="2BAF6FDF" w14:textId="795648CB" w:rsidR="00A82CEE" w:rsidRPr="00271AB7" w:rsidRDefault="00195A34" w:rsidP="001E1145">
      <w:pPr>
        <w:tabs>
          <w:tab w:val="left" w:pos="5103"/>
        </w:tabs>
        <w:spacing w:after="0" w:line="240" w:lineRule="auto"/>
        <w:ind w:left="4956"/>
        <w:jc w:val="right"/>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lang w:val="ru" w:eastAsia="ru-RU"/>
        </w:rPr>
        <w:t>Автор работы</w:t>
      </w:r>
      <w:r w:rsidR="00BF5D66" w:rsidRPr="00271AB7">
        <w:rPr>
          <w:rFonts w:ascii="Times New Roman" w:eastAsia="Times New Roman" w:hAnsi="Times New Roman" w:cs="Times New Roman"/>
          <w:sz w:val="28"/>
          <w:szCs w:val="28"/>
          <w:lang w:val="ru" w:eastAsia="ru-RU"/>
        </w:rPr>
        <w:t>:</w:t>
      </w:r>
    </w:p>
    <w:p w14:paraId="1EC1838D" w14:textId="2312D782" w:rsidR="00764A03" w:rsidRPr="00271AB7" w:rsidRDefault="00195A34" w:rsidP="001E1145">
      <w:pPr>
        <w:tabs>
          <w:tab w:val="left" w:pos="5103"/>
        </w:tabs>
        <w:spacing w:after="0" w:line="240" w:lineRule="auto"/>
        <w:ind w:left="495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 w:eastAsia="ru-RU"/>
        </w:rPr>
        <w:t>у</w:t>
      </w:r>
      <w:r w:rsidR="00B162BF">
        <w:rPr>
          <w:rFonts w:ascii="Times New Roman" w:eastAsia="Times New Roman" w:hAnsi="Times New Roman" w:cs="Times New Roman"/>
          <w:sz w:val="28"/>
          <w:szCs w:val="28"/>
          <w:lang w:val="ru" w:eastAsia="ru-RU"/>
        </w:rPr>
        <w:t xml:space="preserve">ченица </w:t>
      </w:r>
      <w:r w:rsidR="00F64CEF">
        <w:rPr>
          <w:rFonts w:ascii="Times New Roman" w:eastAsia="Times New Roman" w:hAnsi="Times New Roman" w:cs="Times New Roman"/>
          <w:sz w:val="28"/>
          <w:szCs w:val="28"/>
          <w:lang w:val="ru" w:eastAsia="ru-RU"/>
        </w:rPr>
        <w:t>объединения «Микробиология»</w:t>
      </w:r>
    </w:p>
    <w:p w14:paraId="00E07DE9" w14:textId="7B8CB724" w:rsidR="00764A03" w:rsidRPr="00271AB7" w:rsidRDefault="008A571C" w:rsidP="001E1145">
      <w:pPr>
        <w:spacing w:after="0" w:line="240" w:lineRule="auto"/>
        <w:ind w:left="4956"/>
        <w:jc w:val="right"/>
        <w:rPr>
          <w:rFonts w:ascii="Times New Roman" w:eastAsia="Times New Roman" w:hAnsi="Times New Roman" w:cs="Times New Roman"/>
          <w:sz w:val="28"/>
          <w:szCs w:val="28"/>
          <w:lang w:val="ru" w:eastAsia="ru-RU"/>
        </w:rPr>
      </w:pPr>
      <w:proofErr w:type="spellStart"/>
      <w:r w:rsidRPr="00271AB7">
        <w:rPr>
          <w:rFonts w:ascii="Times New Roman" w:eastAsia="Times New Roman" w:hAnsi="Times New Roman" w:cs="Times New Roman"/>
          <w:sz w:val="28"/>
          <w:szCs w:val="28"/>
          <w:lang w:eastAsia="ru-RU"/>
        </w:rPr>
        <w:t>Баламутова</w:t>
      </w:r>
      <w:proofErr w:type="spellEnd"/>
      <w:r w:rsidRPr="00271AB7">
        <w:rPr>
          <w:rFonts w:ascii="Times New Roman" w:eastAsia="Times New Roman" w:hAnsi="Times New Roman" w:cs="Times New Roman"/>
          <w:sz w:val="28"/>
          <w:szCs w:val="28"/>
          <w:lang w:eastAsia="ru-RU"/>
        </w:rPr>
        <w:t xml:space="preserve"> Виктория </w:t>
      </w:r>
      <w:r w:rsidR="00A82CEE" w:rsidRPr="00271AB7">
        <w:rPr>
          <w:rFonts w:ascii="Times New Roman" w:eastAsia="Times New Roman" w:hAnsi="Times New Roman" w:cs="Times New Roman"/>
          <w:sz w:val="28"/>
          <w:szCs w:val="28"/>
          <w:lang w:eastAsia="ru-RU"/>
        </w:rPr>
        <w:t>Александровна</w:t>
      </w:r>
    </w:p>
    <w:p w14:paraId="3F4B0446" w14:textId="77777777" w:rsidR="00764A03" w:rsidRPr="00271AB7" w:rsidRDefault="00764A03" w:rsidP="001E1145">
      <w:pPr>
        <w:spacing w:after="0" w:line="240" w:lineRule="auto"/>
        <w:ind w:left="4956"/>
        <w:jc w:val="right"/>
        <w:rPr>
          <w:rFonts w:ascii="Times New Roman" w:eastAsia="Times New Roman" w:hAnsi="Times New Roman" w:cs="Times New Roman"/>
          <w:sz w:val="28"/>
          <w:szCs w:val="28"/>
          <w:lang w:val="ru" w:eastAsia="ru-RU"/>
        </w:rPr>
      </w:pPr>
    </w:p>
    <w:p w14:paraId="3BEFC6DA" w14:textId="77777777" w:rsidR="00764A03" w:rsidRPr="00271AB7" w:rsidRDefault="00764A03" w:rsidP="001E1145">
      <w:pPr>
        <w:spacing w:after="0" w:line="240" w:lineRule="auto"/>
        <w:ind w:left="4956"/>
        <w:jc w:val="right"/>
        <w:rPr>
          <w:rFonts w:ascii="Times New Roman" w:eastAsia="Times New Roman" w:hAnsi="Times New Roman" w:cs="Times New Roman"/>
          <w:sz w:val="28"/>
          <w:szCs w:val="28"/>
          <w:lang w:val="ru" w:eastAsia="ru-RU"/>
        </w:rPr>
      </w:pPr>
      <w:r w:rsidRPr="00271AB7">
        <w:rPr>
          <w:rFonts w:ascii="Times New Roman" w:eastAsia="Times New Roman" w:hAnsi="Times New Roman" w:cs="Times New Roman"/>
          <w:sz w:val="28"/>
          <w:szCs w:val="28"/>
          <w:lang w:val="ru" w:eastAsia="ru-RU"/>
        </w:rPr>
        <w:t xml:space="preserve">Руководитель: </w:t>
      </w:r>
    </w:p>
    <w:p w14:paraId="6768CDB2" w14:textId="77777777" w:rsidR="00FC31F8" w:rsidRPr="00271AB7" w:rsidRDefault="00FC31F8" w:rsidP="001E1145">
      <w:pPr>
        <w:spacing w:after="0" w:line="240" w:lineRule="auto"/>
        <w:ind w:left="4956"/>
        <w:jc w:val="right"/>
        <w:rPr>
          <w:rFonts w:ascii="Times New Roman" w:eastAsia="Times New Roman" w:hAnsi="Times New Roman" w:cs="Times New Roman"/>
          <w:sz w:val="28"/>
          <w:szCs w:val="28"/>
          <w:lang w:val="ru" w:eastAsia="ru-RU"/>
        </w:rPr>
      </w:pPr>
      <w:r w:rsidRPr="00271AB7">
        <w:rPr>
          <w:rFonts w:ascii="Times New Roman" w:eastAsia="Times New Roman" w:hAnsi="Times New Roman" w:cs="Times New Roman"/>
          <w:sz w:val="28"/>
          <w:szCs w:val="28"/>
          <w:lang w:val="ru" w:eastAsia="ru-RU"/>
        </w:rPr>
        <w:t xml:space="preserve">педагог дополнительного </w:t>
      </w:r>
    </w:p>
    <w:p w14:paraId="65294882" w14:textId="74530838" w:rsidR="00FC31F8" w:rsidRPr="00271AB7" w:rsidRDefault="00FC31F8" w:rsidP="001E1145">
      <w:pPr>
        <w:spacing w:after="0" w:line="240" w:lineRule="auto"/>
        <w:ind w:left="4956"/>
        <w:jc w:val="right"/>
        <w:rPr>
          <w:rFonts w:ascii="Times New Roman" w:eastAsia="Times New Roman" w:hAnsi="Times New Roman" w:cs="Times New Roman"/>
          <w:sz w:val="28"/>
          <w:szCs w:val="28"/>
          <w:lang w:val="ru" w:eastAsia="ru-RU"/>
        </w:rPr>
      </w:pPr>
      <w:r w:rsidRPr="00271AB7">
        <w:rPr>
          <w:rFonts w:ascii="Times New Roman" w:eastAsia="Times New Roman" w:hAnsi="Times New Roman" w:cs="Times New Roman"/>
          <w:sz w:val="28"/>
          <w:szCs w:val="28"/>
          <w:lang w:val="ru" w:eastAsia="ru-RU"/>
        </w:rPr>
        <w:t>образования</w:t>
      </w:r>
      <w:r w:rsidR="00262D6A">
        <w:rPr>
          <w:rFonts w:ascii="Times New Roman" w:eastAsia="Times New Roman" w:hAnsi="Times New Roman" w:cs="Times New Roman"/>
          <w:sz w:val="28"/>
          <w:szCs w:val="28"/>
          <w:lang w:val="ru" w:eastAsia="ru-RU"/>
        </w:rPr>
        <w:t xml:space="preserve"> </w:t>
      </w:r>
      <w:r w:rsidR="00262D6A" w:rsidRPr="00262D6A">
        <w:rPr>
          <w:rFonts w:ascii="Times New Roman" w:eastAsia="Times New Roman" w:hAnsi="Times New Roman" w:cs="Times New Roman"/>
          <w:sz w:val="28"/>
          <w:szCs w:val="28"/>
          <w:lang w:val="ru" w:eastAsia="ru-RU"/>
        </w:rPr>
        <w:t>ОБПОУ «КГПК»</w:t>
      </w:r>
    </w:p>
    <w:p w14:paraId="79AC5E57" w14:textId="18F6A38F" w:rsidR="00234F5D" w:rsidRPr="00271AB7" w:rsidRDefault="00234F5D" w:rsidP="001E1145">
      <w:pPr>
        <w:spacing w:after="0" w:line="240" w:lineRule="auto"/>
        <w:ind w:left="4956"/>
        <w:jc w:val="right"/>
        <w:rPr>
          <w:rFonts w:ascii="Times New Roman" w:eastAsia="Times New Roman" w:hAnsi="Times New Roman" w:cs="Times New Roman"/>
          <w:sz w:val="28"/>
          <w:szCs w:val="28"/>
          <w:lang w:val="ru" w:eastAsia="ru-RU"/>
        </w:rPr>
      </w:pPr>
      <w:r w:rsidRPr="00271AB7">
        <w:rPr>
          <w:rFonts w:ascii="Times New Roman" w:eastAsia="Times New Roman" w:hAnsi="Times New Roman" w:cs="Times New Roman"/>
          <w:sz w:val="28"/>
          <w:szCs w:val="28"/>
          <w:lang w:eastAsia="ru-RU"/>
        </w:rPr>
        <w:t>Ансимова Анна Николаевна</w:t>
      </w:r>
    </w:p>
    <w:p w14:paraId="07257BB8" w14:textId="64AC20F8" w:rsidR="00764A03" w:rsidRPr="00271AB7" w:rsidRDefault="00764A03" w:rsidP="001E1145">
      <w:pPr>
        <w:spacing w:after="0" w:line="240" w:lineRule="auto"/>
        <w:ind w:left="4956"/>
        <w:jc w:val="right"/>
        <w:rPr>
          <w:rFonts w:ascii="Times New Roman" w:eastAsia="Times New Roman" w:hAnsi="Times New Roman" w:cs="Times New Roman"/>
          <w:sz w:val="28"/>
          <w:szCs w:val="28"/>
          <w:lang w:val="ru" w:eastAsia="ru-RU"/>
        </w:rPr>
      </w:pPr>
    </w:p>
    <w:p w14:paraId="69A2E84E" w14:textId="77777777" w:rsidR="007F7304" w:rsidRPr="00271AB7" w:rsidRDefault="007F7304" w:rsidP="001E1145">
      <w:pPr>
        <w:shd w:val="clear" w:color="auto" w:fill="FFFFFF"/>
        <w:spacing w:after="0" w:line="240" w:lineRule="auto"/>
        <w:jc w:val="right"/>
        <w:rPr>
          <w:rFonts w:ascii="Times New Roman" w:hAnsi="Times New Roman" w:cs="Times New Roman"/>
          <w:b/>
          <w:bCs/>
          <w:color w:val="000000"/>
          <w:sz w:val="28"/>
          <w:szCs w:val="28"/>
          <w:lang w:val="ru"/>
        </w:rPr>
      </w:pPr>
    </w:p>
    <w:p w14:paraId="6B301A64" w14:textId="77777777" w:rsidR="007F7304" w:rsidRPr="00271AB7" w:rsidRDefault="007F7304" w:rsidP="001E1145">
      <w:pPr>
        <w:shd w:val="clear" w:color="auto" w:fill="FFFFFF"/>
        <w:spacing w:after="0" w:line="240" w:lineRule="auto"/>
        <w:jc w:val="right"/>
        <w:rPr>
          <w:rFonts w:ascii="Times New Roman" w:hAnsi="Times New Roman" w:cs="Times New Roman"/>
          <w:b/>
          <w:bCs/>
          <w:color w:val="000000"/>
          <w:sz w:val="28"/>
          <w:szCs w:val="28"/>
        </w:rPr>
      </w:pPr>
    </w:p>
    <w:p w14:paraId="28B3A251" w14:textId="77777777" w:rsidR="007F7304" w:rsidRPr="00271AB7" w:rsidRDefault="007F7304" w:rsidP="001E1145">
      <w:pPr>
        <w:shd w:val="clear" w:color="auto" w:fill="FFFFFF"/>
        <w:spacing w:after="0" w:line="240" w:lineRule="auto"/>
        <w:jc w:val="center"/>
        <w:rPr>
          <w:rFonts w:ascii="Times New Roman" w:hAnsi="Times New Roman" w:cs="Times New Roman"/>
          <w:b/>
          <w:bCs/>
          <w:color w:val="000000"/>
          <w:sz w:val="28"/>
          <w:szCs w:val="28"/>
        </w:rPr>
      </w:pPr>
    </w:p>
    <w:p w14:paraId="1F392064" w14:textId="77777777" w:rsidR="007F7304" w:rsidRDefault="007F7304" w:rsidP="001E1145">
      <w:pPr>
        <w:shd w:val="clear" w:color="auto" w:fill="FFFFFF"/>
        <w:spacing w:after="0" w:line="240" w:lineRule="auto"/>
        <w:rPr>
          <w:rFonts w:ascii="Times New Roman" w:hAnsi="Times New Roman" w:cs="Times New Roman"/>
          <w:b/>
          <w:bCs/>
          <w:color w:val="000000"/>
          <w:sz w:val="28"/>
          <w:szCs w:val="28"/>
        </w:rPr>
      </w:pPr>
    </w:p>
    <w:p w14:paraId="4E97081C" w14:textId="262AA143" w:rsidR="00215073" w:rsidRDefault="00215073" w:rsidP="001E1145">
      <w:pPr>
        <w:shd w:val="clear" w:color="auto" w:fill="FFFFFF"/>
        <w:spacing w:after="0" w:line="240" w:lineRule="auto"/>
        <w:rPr>
          <w:rFonts w:ascii="Times New Roman" w:hAnsi="Times New Roman" w:cs="Times New Roman"/>
          <w:b/>
          <w:bCs/>
          <w:color w:val="000000"/>
          <w:sz w:val="28"/>
          <w:szCs w:val="28"/>
        </w:rPr>
      </w:pPr>
    </w:p>
    <w:p w14:paraId="662D836B" w14:textId="77777777" w:rsidR="00215073" w:rsidRDefault="00215073" w:rsidP="001E1145">
      <w:pPr>
        <w:shd w:val="clear" w:color="auto" w:fill="FFFFFF"/>
        <w:spacing w:after="0" w:line="240" w:lineRule="auto"/>
        <w:rPr>
          <w:rFonts w:ascii="Times New Roman" w:hAnsi="Times New Roman" w:cs="Times New Roman"/>
          <w:b/>
          <w:bCs/>
          <w:color w:val="000000"/>
          <w:sz w:val="28"/>
          <w:szCs w:val="28"/>
        </w:rPr>
      </w:pPr>
    </w:p>
    <w:p w14:paraId="6EFAE2C7" w14:textId="24E26BB9" w:rsidR="00764A03" w:rsidRPr="00271AB7" w:rsidRDefault="00764A03" w:rsidP="001E1145">
      <w:pPr>
        <w:shd w:val="clear" w:color="auto" w:fill="FFFFFF"/>
        <w:spacing w:after="0" w:line="240" w:lineRule="auto"/>
        <w:rPr>
          <w:rFonts w:ascii="Times New Roman" w:hAnsi="Times New Roman" w:cs="Times New Roman"/>
          <w:b/>
          <w:bCs/>
          <w:color w:val="000000"/>
          <w:sz w:val="28"/>
          <w:szCs w:val="28"/>
        </w:rPr>
      </w:pPr>
    </w:p>
    <w:p w14:paraId="7AF953F0" w14:textId="0D680439" w:rsidR="007F7304" w:rsidRPr="00215073" w:rsidRDefault="007F7304" w:rsidP="00215073">
      <w:pPr>
        <w:shd w:val="clear" w:color="auto" w:fill="FFFFFF"/>
        <w:spacing w:after="0" w:line="240" w:lineRule="auto"/>
        <w:jc w:val="center"/>
        <w:rPr>
          <w:rFonts w:ascii="Times New Roman" w:hAnsi="Times New Roman" w:cs="Times New Roman"/>
          <w:color w:val="000000"/>
          <w:sz w:val="28"/>
          <w:szCs w:val="28"/>
        </w:rPr>
      </w:pPr>
      <w:r w:rsidRPr="00271AB7">
        <w:rPr>
          <w:rFonts w:ascii="Times New Roman" w:hAnsi="Times New Roman" w:cs="Times New Roman"/>
          <w:color w:val="000000"/>
          <w:sz w:val="28"/>
          <w:szCs w:val="28"/>
        </w:rPr>
        <w:t>Курск 2023</w:t>
      </w:r>
    </w:p>
    <w:p w14:paraId="5CC8199A" w14:textId="0EDE61B5" w:rsidR="00B57996" w:rsidRDefault="00B57996" w:rsidP="00B57996">
      <w:pPr>
        <w:shd w:val="clear" w:color="auto" w:fill="FFFFFF"/>
        <w:spacing w:after="0" w:line="23" w:lineRule="atLeas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Оглавление</w:t>
      </w:r>
    </w:p>
    <w:p w14:paraId="683C741F" w14:textId="77777777" w:rsidR="00215073" w:rsidRDefault="00215073" w:rsidP="00B57996">
      <w:pPr>
        <w:shd w:val="clear" w:color="auto" w:fill="FFFFFF"/>
        <w:spacing w:after="0" w:line="23" w:lineRule="atLeast"/>
        <w:ind w:firstLine="709"/>
        <w:jc w:val="center"/>
        <w:rPr>
          <w:rFonts w:ascii="Times New Roman" w:hAnsi="Times New Roman" w:cs="Times New Roman"/>
          <w:b/>
          <w:bCs/>
          <w:color w:val="000000"/>
          <w:sz w:val="28"/>
          <w:szCs w:val="28"/>
        </w:rPr>
      </w:pPr>
    </w:p>
    <w:p w14:paraId="1C022E81" w14:textId="722DE921" w:rsidR="00B57996" w:rsidRPr="006E6B6A" w:rsidRDefault="00BC34CF" w:rsidP="00B57996">
      <w:pPr>
        <w:shd w:val="clear" w:color="auto" w:fill="FFFFFF"/>
        <w:spacing w:after="0" w:line="23" w:lineRule="atLeast"/>
        <w:rPr>
          <w:rFonts w:ascii="Times New Roman" w:hAnsi="Times New Roman" w:cs="Times New Roman"/>
          <w:color w:val="000000"/>
          <w:sz w:val="28"/>
          <w:szCs w:val="28"/>
        </w:rPr>
      </w:pPr>
      <w:r w:rsidRPr="006E6B6A">
        <w:rPr>
          <w:rFonts w:ascii="Times New Roman" w:hAnsi="Times New Roman" w:cs="Times New Roman"/>
          <w:color w:val="000000"/>
          <w:sz w:val="28"/>
          <w:szCs w:val="28"/>
        </w:rPr>
        <w:t>Введение</w:t>
      </w:r>
      <w:r w:rsidR="006E6B6A">
        <w:rPr>
          <w:rFonts w:ascii="Times New Roman" w:hAnsi="Times New Roman" w:cs="Times New Roman"/>
          <w:color w:val="000000"/>
          <w:sz w:val="28"/>
          <w:szCs w:val="28"/>
        </w:rPr>
        <w:t>………………………………………………………………………</w:t>
      </w:r>
      <w:r w:rsidR="00A122F3">
        <w:rPr>
          <w:rFonts w:ascii="Times New Roman" w:hAnsi="Times New Roman" w:cs="Times New Roman"/>
          <w:color w:val="000000"/>
          <w:sz w:val="28"/>
          <w:szCs w:val="28"/>
        </w:rPr>
        <w:t>...</w:t>
      </w:r>
      <w:r w:rsidR="006E6B6A">
        <w:rPr>
          <w:rFonts w:ascii="Times New Roman" w:hAnsi="Times New Roman" w:cs="Times New Roman"/>
          <w:color w:val="000000"/>
          <w:sz w:val="28"/>
          <w:szCs w:val="28"/>
        </w:rPr>
        <w:t>……</w:t>
      </w:r>
      <w:r w:rsidR="00F80179">
        <w:rPr>
          <w:rFonts w:ascii="Times New Roman" w:hAnsi="Times New Roman" w:cs="Times New Roman"/>
          <w:color w:val="000000"/>
          <w:sz w:val="28"/>
          <w:szCs w:val="28"/>
        </w:rPr>
        <w:t>3</w:t>
      </w:r>
    </w:p>
    <w:p w14:paraId="0228ACC9" w14:textId="5BF57247" w:rsidR="00BC34CF" w:rsidRPr="006E6B6A" w:rsidRDefault="00BC34CF" w:rsidP="00B57996">
      <w:pPr>
        <w:shd w:val="clear" w:color="auto" w:fill="FFFFFF"/>
        <w:spacing w:after="0" w:line="23" w:lineRule="atLeast"/>
        <w:rPr>
          <w:rFonts w:ascii="Times New Roman" w:hAnsi="Times New Roman" w:cs="Times New Roman"/>
          <w:color w:val="000000"/>
          <w:sz w:val="28"/>
          <w:szCs w:val="28"/>
        </w:rPr>
      </w:pPr>
      <w:bookmarkStart w:id="1" w:name="_Hlk153994683"/>
      <w:r w:rsidRPr="006E6B6A">
        <w:rPr>
          <w:rFonts w:ascii="Times New Roman" w:hAnsi="Times New Roman" w:cs="Times New Roman"/>
          <w:color w:val="000000"/>
          <w:sz w:val="28"/>
          <w:szCs w:val="28"/>
        </w:rPr>
        <w:t>Обзор литератур</w:t>
      </w:r>
      <w:r w:rsidR="00767268">
        <w:rPr>
          <w:rFonts w:ascii="Times New Roman" w:hAnsi="Times New Roman" w:cs="Times New Roman"/>
          <w:color w:val="000000"/>
          <w:sz w:val="28"/>
          <w:szCs w:val="28"/>
        </w:rPr>
        <w:t>ы</w:t>
      </w:r>
      <w:bookmarkEnd w:id="1"/>
      <w:r w:rsidR="006E6B6A">
        <w:rPr>
          <w:rFonts w:ascii="Times New Roman" w:hAnsi="Times New Roman" w:cs="Times New Roman"/>
          <w:color w:val="000000"/>
          <w:sz w:val="28"/>
          <w:szCs w:val="28"/>
        </w:rPr>
        <w:t>……………………………………………</w:t>
      </w:r>
      <w:r w:rsidR="00767268">
        <w:rPr>
          <w:rFonts w:ascii="Times New Roman" w:hAnsi="Times New Roman" w:cs="Times New Roman"/>
          <w:color w:val="000000"/>
          <w:sz w:val="28"/>
          <w:szCs w:val="28"/>
        </w:rPr>
        <w:t>………………</w:t>
      </w:r>
      <w:r w:rsidR="00A122F3">
        <w:rPr>
          <w:rFonts w:ascii="Times New Roman" w:hAnsi="Times New Roman" w:cs="Times New Roman"/>
          <w:color w:val="000000"/>
          <w:sz w:val="28"/>
          <w:szCs w:val="28"/>
        </w:rPr>
        <w:t>…</w:t>
      </w:r>
      <w:r w:rsidR="00767268">
        <w:rPr>
          <w:rFonts w:ascii="Times New Roman" w:hAnsi="Times New Roman" w:cs="Times New Roman"/>
          <w:color w:val="000000"/>
          <w:sz w:val="28"/>
          <w:szCs w:val="28"/>
        </w:rPr>
        <w:t>……</w:t>
      </w:r>
      <w:r w:rsidR="00A122F3">
        <w:rPr>
          <w:rFonts w:ascii="Times New Roman" w:hAnsi="Times New Roman" w:cs="Times New Roman"/>
          <w:color w:val="000000"/>
          <w:sz w:val="28"/>
          <w:szCs w:val="28"/>
        </w:rPr>
        <w:t>5</w:t>
      </w:r>
    </w:p>
    <w:p w14:paraId="3D9D0A88" w14:textId="665580EF" w:rsidR="007F7321" w:rsidRPr="006E6B6A" w:rsidRDefault="007F7321" w:rsidP="00B57996">
      <w:pPr>
        <w:shd w:val="clear" w:color="auto" w:fill="FFFFFF"/>
        <w:spacing w:after="0" w:line="23" w:lineRule="atLeast"/>
        <w:rPr>
          <w:rFonts w:ascii="Times New Roman" w:hAnsi="Times New Roman" w:cs="Times New Roman"/>
          <w:color w:val="000000"/>
          <w:sz w:val="28"/>
          <w:szCs w:val="28"/>
        </w:rPr>
      </w:pPr>
      <w:r w:rsidRPr="006E6B6A">
        <w:rPr>
          <w:rFonts w:ascii="Times New Roman" w:hAnsi="Times New Roman" w:cs="Times New Roman"/>
          <w:color w:val="000000"/>
          <w:sz w:val="28"/>
          <w:szCs w:val="28"/>
        </w:rPr>
        <w:t>Методика исследовани</w:t>
      </w:r>
      <w:r w:rsidR="00767268">
        <w:rPr>
          <w:rFonts w:ascii="Times New Roman" w:hAnsi="Times New Roman" w:cs="Times New Roman"/>
          <w:color w:val="000000"/>
          <w:sz w:val="28"/>
          <w:szCs w:val="28"/>
        </w:rPr>
        <w:t>я</w:t>
      </w:r>
      <w:r w:rsidR="006E6B6A">
        <w:rPr>
          <w:rFonts w:ascii="Times New Roman" w:hAnsi="Times New Roman" w:cs="Times New Roman"/>
          <w:color w:val="000000"/>
          <w:sz w:val="28"/>
          <w:szCs w:val="28"/>
        </w:rPr>
        <w:t>………………………………………………………</w:t>
      </w:r>
      <w:r w:rsidR="00A122F3">
        <w:rPr>
          <w:rFonts w:ascii="Times New Roman" w:hAnsi="Times New Roman" w:cs="Times New Roman"/>
          <w:color w:val="000000"/>
          <w:sz w:val="28"/>
          <w:szCs w:val="28"/>
        </w:rPr>
        <w:t>.</w:t>
      </w:r>
      <w:r w:rsidR="006E6B6A">
        <w:rPr>
          <w:rFonts w:ascii="Times New Roman" w:hAnsi="Times New Roman" w:cs="Times New Roman"/>
          <w:color w:val="000000"/>
          <w:sz w:val="28"/>
          <w:szCs w:val="28"/>
        </w:rPr>
        <w:t>…….</w:t>
      </w:r>
      <w:r w:rsidR="00A122F3">
        <w:rPr>
          <w:rFonts w:ascii="Times New Roman" w:hAnsi="Times New Roman" w:cs="Times New Roman"/>
          <w:color w:val="000000"/>
          <w:sz w:val="28"/>
          <w:szCs w:val="28"/>
        </w:rPr>
        <w:t>9</w:t>
      </w:r>
    </w:p>
    <w:p w14:paraId="54AEFEF2" w14:textId="2659710C" w:rsidR="007F7321" w:rsidRPr="006E6B6A" w:rsidRDefault="00331569" w:rsidP="00B57996">
      <w:pPr>
        <w:shd w:val="clear" w:color="auto" w:fill="FFFFFF"/>
        <w:spacing w:after="0" w:line="23" w:lineRule="atLeast"/>
        <w:rPr>
          <w:rFonts w:ascii="Times New Roman" w:hAnsi="Times New Roman" w:cs="Times New Roman"/>
          <w:color w:val="000000"/>
          <w:sz w:val="28"/>
          <w:szCs w:val="28"/>
        </w:rPr>
      </w:pPr>
      <w:r w:rsidRPr="006E6B6A">
        <w:rPr>
          <w:rFonts w:ascii="Times New Roman" w:hAnsi="Times New Roman" w:cs="Times New Roman"/>
          <w:color w:val="000000"/>
          <w:sz w:val="28"/>
          <w:szCs w:val="28"/>
        </w:rPr>
        <w:t>Результаты</w:t>
      </w:r>
      <w:r w:rsidR="00277BE9" w:rsidRPr="006E6B6A">
        <w:rPr>
          <w:rFonts w:ascii="Times New Roman" w:hAnsi="Times New Roman" w:cs="Times New Roman"/>
          <w:color w:val="000000"/>
          <w:sz w:val="28"/>
          <w:szCs w:val="28"/>
        </w:rPr>
        <w:t xml:space="preserve"> исследований и их обсуждение</w:t>
      </w:r>
      <w:r w:rsidR="006E6B6A">
        <w:rPr>
          <w:rFonts w:ascii="Times New Roman" w:hAnsi="Times New Roman" w:cs="Times New Roman"/>
          <w:color w:val="000000"/>
          <w:sz w:val="28"/>
          <w:szCs w:val="28"/>
        </w:rPr>
        <w:t>………………………………</w:t>
      </w:r>
      <w:r w:rsidR="00A122F3">
        <w:rPr>
          <w:rFonts w:ascii="Times New Roman" w:hAnsi="Times New Roman" w:cs="Times New Roman"/>
          <w:color w:val="000000"/>
          <w:sz w:val="28"/>
          <w:szCs w:val="28"/>
        </w:rPr>
        <w:t>..</w:t>
      </w:r>
      <w:r w:rsidR="006E6B6A">
        <w:rPr>
          <w:rFonts w:ascii="Times New Roman" w:hAnsi="Times New Roman" w:cs="Times New Roman"/>
          <w:color w:val="000000"/>
          <w:sz w:val="28"/>
          <w:szCs w:val="28"/>
        </w:rPr>
        <w:t>……..</w:t>
      </w:r>
      <w:r w:rsidR="00A122F3">
        <w:rPr>
          <w:rFonts w:ascii="Times New Roman" w:hAnsi="Times New Roman" w:cs="Times New Roman"/>
          <w:color w:val="000000"/>
          <w:sz w:val="28"/>
          <w:szCs w:val="28"/>
        </w:rPr>
        <w:t>1</w:t>
      </w:r>
      <w:r w:rsidR="00D2001A">
        <w:rPr>
          <w:rFonts w:ascii="Times New Roman" w:hAnsi="Times New Roman" w:cs="Times New Roman"/>
          <w:color w:val="000000"/>
          <w:sz w:val="28"/>
          <w:szCs w:val="28"/>
        </w:rPr>
        <w:t>2</w:t>
      </w:r>
    </w:p>
    <w:p w14:paraId="1DDEF9FB" w14:textId="264D712B" w:rsidR="00277BE9" w:rsidRPr="006E6B6A" w:rsidRDefault="00C5272A" w:rsidP="00B57996">
      <w:pPr>
        <w:shd w:val="clear" w:color="auto" w:fill="FFFFFF"/>
        <w:spacing w:after="0" w:line="23" w:lineRule="atLeast"/>
        <w:rPr>
          <w:rFonts w:ascii="Times New Roman" w:hAnsi="Times New Roman" w:cs="Times New Roman"/>
          <w:color w:val="000000"/>
          <w:sz w:val="28"/>
          <w:szCs w:val="28"/>
        </w:rPr>
      </w:pPr>
      <w:r w:rsidRPr="006E6B6A">
        <w:rPr>
          <w:rFonts w:ascii="Times New Roman" w:hAnsi="Times New Roman" w:cs="Times New Roman"/>
          <w:color w:val="000000"/>
          <w:sz w:val="28"/>
          <w:szCs w:val="28"/>
        </w:rPr>
        <w:t>Выводы</w:t>
      </w:r>
      <w:r w:rsidR="006E6B6A">
        <w:rPr>
          <w:rFonts w:ascii="Times New Roman" w:hAnsi="Times New Roman" w:cs="Times New Roman"/>
          <w:color w:val="000000"/>
          <w:sz w:val="28"/>
          <w:szCs w:val="28"/>
        </w:rPr>
        <w:t>……………………………………………………………………………...</w:t>
      </w:r>
      <w:r w:rsidR="00A122F3">
        <w:rPr>
          <w:rFonts w:ascii="Times New Roman" w:hAnsi="Times New Roman" w:cs="Times New Roman"/>
          <w:color w:val="000000"/>
          <w:sz w:val="28"/>
          <w:szCs w:val="28"/>
        </w:rPr>
        <w:t>14</w:t>
      </w:r>
    </w:p>
    <w:p w14:paraId="470014B0" w14:textId="37ABA144" w:rsidR="00C5272A" w:rsidRPr="006E6B6A" w:rsidRDefault="00C5272A" w:rsidP="00B57996">
      <w:pPr>
        <w:shd w:val="clear" w:color="auto" w:fill="FFFFFF"/>
        <w:spacing w:after="0" w:line="23" w:lineRule="atLeast"/>
        <w:rPr>
          <w:rFonts w:ascii="Times New Roman" w:hAnsi="Times New Roman" w:cs="Times New Roman"/>
          <w:color w:val="000000"/>
          <w:sz w:val="28"/>
          <w:szCs w:val="28"/>
        </w:rPr>
      </w:pPr>
      <w:r w:rsidRPr="006E6B6A">
        <w:rPr>
          <w:rFonts w:ascii="Times New Roman" w:hAnsi="Times New Roman" w:cs="Times New Roman"/>
          <w:color w:val="000000"/>
          <w:sz w:val="28"/>
          <w:szCs w:val="28"/>
        </w:rPr>
        <w:t>Заключение</w:t>
      </w:r>
      <w:r w:rsidR="006E6B6A">
        <w:rPr>
          <w:rFonts w:ascii="Times New Roman" w:hAnsi="Times New Roman" w:cs="Times New Roman"/>
          <w:color w:val="000000"/>
          <w:sz w:val="28"/>
          <w:szCs w:val="28"/>
        </w:rPr>
        <w:t>………………………………………………………………………….</w:t>
      </w:r>
      <w:r w:rsidR="00A122F3">
        <w:rPr>
          <w:rFonts w:ascii="Times New Roman" w:hAnsi="Times New Roman" w:cs="Times New Roman"/>
          <w:color w:val="000000"/>
          <w:sz w:val="28"/>
          <w:szCs w:val="28"/>
        </w:rPr>
        <w:t>14</w:t>
      </w:r>
    </w:p>
    <w:p w14:paraId="2AB70034" w14:textId="514C8EDF" w:rsidR="00C5272A" w:rsidRDefault="006E6B6A" w:rsidP="00B57996">
      <w:pPr>
        <w:shd w:val="clear" w:color="auto" w:fill="FFFFFF"/>
        <w:spacing w:after="0" w:line="23" w:lineRule="atLeast"/>
        <w:rPr>
          <w:rFonts w:ascii="Times New Roman" w:hAnsi="Times New Roman" w:cs="Times New Roman"/>
          <w:color w:val="000000"/>
          <w:sz w:val="28"/>
          <w:szCs w:val="28"/>
        </w:rPr>
      </w:pPr>
      <w:r w:rsidRPr="006E6B6A">
        <w:rPr>
          <w:rFonts w:ascii="Times New Roman" w:hAnsi="Times New Roman" w:cs="Times New Roman"/>
          <w:color w:val="000000"/>
          <w:sz w:val="28"/>
          <w:szCs w:val="28"/>
        </w:rPr>
        <w:t>Список использованной литературы</w:t>
      </w:r>
      <w:r>
        <w:rPr>
          <w:rFonts w:ascii="Times New Roman" w:hAnsi="Times New Roman" w:cs="Times New Roman"/>
          <w:color w:val="000000"/>
          <w:sz w:val="28"/>
          <w:szCs w:val="28"/>
        </w:rPr>
        <w:t>………………………………………</w:t>
      </w:r>
      <w:r w:rsidR="00A122F3">
        <w:rPr>
          <w:rFonts w:ascii="Times New Roman" w:hAnsi="Times New Roman" w:cs="Times New Roman"/>
          <w:color w:val="000000"/>
          <w:sz w:val="28"/>
          <w:szCs w:val="28"/>
        </w:rPr>
        <w:t>..</w:t>
      </w:r>
      <w:r>
        <w:rPr>
          <w:rFonts w:ascii="Times New Roman" w:hAnsi="Times New Roman" w:cs="Times New Roman"/>
          <w:color w:val="000000"/>
          <w:sz w:val="28"/>
          <w:szCs w:val="28"/>
        </w:rPr>
        <w:t>…</w:t>
      </w:r>
      <w:r w:rsidR="00A122F3">
        <w:rPr>
          <w:rFonts w:ascii="Times New Roman" w:hAnsi="Times New Roman" w:cs="Times New Roman"/>
          <w:color w:val="000000"/>
          <w:sz w:val="28"/>
          <w:szCs w:val="28"/>
        </w:rPr>
        <w:t>.</w:t>
      </w:r>
      <w:r>
        <w:rPr>
          <w:rFonts w:ascii="Times New Roman" w:hAnsi="Times New Roman" w:cs="Times New Roman"/>
          <w:color w:val="000000"/>
          <w:sz w:val="28"/>
          <w:szCs w:val="28"/>
        </w:rPr>
        <w:t>…</w:t>
      </w:r>
      <w:r w:rsidR="00A122F3">
        <w:rPr>
          <w:rFonts w:ascii="Times New Roman" w:hAnsi="Times New Roman" w:cs="Times New Roman"/>
          <w:color w:val="000000"/>
          <w:sz w:val="28"/>
          <w:szCs w:val="28"/>
        </w:rPr>
        <w:t>16</w:t>
      </w:r>
    </w:p>
    <w:p w14:paraId="3E57A8E5"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7C1D3AB5"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3796D309"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73637F5B"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33CCCD0F"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00028BF7"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721AE163"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6037D7E4"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244BD5F5"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3E17A01E"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12168029"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0BB57721"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02B422E6"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74244C36"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4054B9A5"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212AD8ED"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7A9B6D29"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20D361EF"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66E0EABB"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785F6215"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62083D39"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34534B14"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4F91BABA"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59B35179"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4D71755A"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38907895"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466072CA"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61C4BDD4"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237044D9"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25B5FBC4"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74C7F0CF"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5EE9CED6"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7E0174A1"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0618440D"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0C96B955"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67CDBDC8" w14:textId="77777777" w:rsidR="006E6B6A" w:rsidRDefault="006E6B6A" w:rsidP="00B57996">
      <w:pPr>
        <w:shd w:val="clear" w:color="auto" w:fill="FFFFFF"/>
        <w:spacing w:after="0" w:line="23" w:lineRule="atLeast"/>
        <w:rPr>
          <w:rFonts w:ascii="Times New Roman" w:hAnsi="Times New Roman" w:cs="Times New Roman"/>
          <w:color w:val="000000"/>
          <w:sz w:val="28"/>
          <w:szCs w:val="28"/>
        </w:rPr>
      </w:pPr>
    </w:p>
    <w:p w14:paraId="4F0141A7" w14:textId="1FC4932B" w:rsidR="006E6B6A" w:rsidRPr="006E6B6A" w:rsidRDefault="006E6B6A" w:rsidP="006E6B6A">
      <w:pPr>
        <w:shd w:val="clear" w:color="auto" w:fill="FFFFFF"/>
        <w:spacing w:after="0" w:line="23" w:lineRule="atLeast"/>
        <w:jc w:val="center"/>
        <w:rPr>
          <w:rFonts w:ascii="Times New Roman" w:hAnsi="Times New Roman" w:cs="Times New Roman"/>
          <w:b/>
          <w:bCs/>
          <w:color w:val="000000"/>
          <w:sz w:val="28"/>
          <w:szCs w:val="28"/>
        </w:rPr>
      </w:pPr>
      <w:r w:rsidRPr="006E6B6A">
        <w:rPr>
          <w:rFonts w:ascii="Times New Roman" w:hAnsi="Times New Roman" w:cs="Times New Roman"/>
          <w:b/>
          <w:bCs/>
          <w:color w:val="000000"/>
          <w:sz w:val="28"/>
          <w:szCs w:val="28"/>
        </w:rPr>
        <w:t>Введение</w:t>
      </w:r>
    </w:p>
    <w:p w14:paraId="06FCD149" w14:textId="77777777" w:rsidR="006E6B6A" w:rsidRPr="006E6B6A" w:rsidRDefault="006E6B6A" w:rsidP="006E6B6A">
      <w:pPr>
        <w:shd w:val="clear" w:color="auto" w:fill="FFFFFF"/>
        <w:spacing w:after="0" w:line="23" w:lineRule="atLeast"/>
        <w:jc w:val="both"/>
        <w:rPr>
          <w:rFonts w:ascii="Times New Roman" w:hAnsi="Times New Roman" w:cs="Times New Roman"/>
          <w:color w:val="000000"/>
          <w:sz w:val="28"/>
          <w:szCs w:val="28"/>
        </w:rPr>
      </w:pPr>
    </w:p>
    <w:p w14:paraId="7AC59E79" w14:textId="1E780892" w:rsidR="00C77D77" w:rsidRPr="001B0222" w:rsidRDefault="00BC3075" w:rsidP="00C77D77">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В н</w:t>
      </w:r>
      <w:r w:rsidR="000333D3" w:rsidRPr="00B87751">
        <w:rPr>
          <w:rFonts w:ascii="Times New Roman" w:hAnsi="Times New Roman" w:cs="Times New Roman"/>
          <w:spacing w:val="-1"/>
          <w:sz w:val="28"/>
          <w:szCs w:val="28"/>
        </w:rPr>
        <w:t>ынешнее</w:t>
      </w:r>
      <w:r w:rsidRPr="00B87751">
        <w:rPr>
          <w:rFonts w:ascii="Times New Roman" w:hAnsi="Times New Roman" w:cs="Times New Roman"/>
          <w:spacing w:val="-1"/>
          <w:sz w:val="28"/>
          <w:szCs w:val="28"/>
        </w:rPr>
        <w:t xml:space="preserve"> время мы обладаем разнообразным и обширным арсеналом методов для экстракции и очистки растительной ДНК. Эти методы постоянно совершенствуются и модифицируются в соответствии с новыми объектами исследования. Выбор конкретного метода выделения ДНК зависит, прежде всего, от особенностей изучаемого материала и цели исследования: получения суммарной ДНК, ядерной ДНК, </w:t>
      </w:r>
      <w:proofErr w:type="spellStart"/>
      <w:r w:rsidRPr="00B87751">
        <w:rPr>
          <w:rFonts w:ascii="Times New Roman" w:hAnsi="Times New Roman" w:cs="Times New Roman"/>
          <w:spacing w:val="-1"/>
          <w:sz w:val="28"/>
          <w:szCs w:val="28"/>
        </w:rPr>
        <w:t>хлоропластной</w:t>
      </w:r>
      <w:proofErr w:type="spellEnd"/>
      <w:r w:rsidRPr="00B87751">
        <w:rPr>
          <w:rFonts w:ascii="Times New Roman" w:hAnsi="Times New Roman" w:cs="Times New Roman"/>
          <w:spacing w:val="-1"/>
          <w:sz w:val="28"/>
          <w:szCs w:val="28"/>
        </w:rPr>
        <w:t xml:space="preserve"> ДНК или других видов препаратов. Особый интерес представляет ядерная ДНК, так как она является основным исходным материалом для транскрипции генов. </w:t>
      </w:r>
      <w:r w:rsidR="001B0222" w:rsidRPr="001B0222">
        <w:rPr>
          <w:rFonts w:ascii="Times New Roman" w:hAnsi="Times New Roman" w:cs="Times New Roman"/>
          <w:spacing w:val="-1"/>
          <w:sz w:val="28"/>
          <w:szCs w:val="28"/>
        </w:rPr>
        <w:t>[4</w:t>
      </w:r>
      <w:r w:rsidR="001B0222">
        <w:rPr>
          <w:rFonts w:ascii="Times New Roman" w:hAnsi="Times New Roman" w:cs="Times New Roman"/>
          <w:spacing w:val="-1"/>
          <w:sz w:val="28"/>
          <w:szCs w:val="28"/>
          <w:lang w:val="en-US"/>
        </w:rPr>
        <w:t>,</w:t>
      </w:r>
      <w:r w:rsidR="001B0222" w:rsidRPr="001B0222">
        <w:rPr>
          <w:rFonts w:ascii="Times New Roman" w:hAnsi="Times New Roman" w:cs="Times New Roman"/>
          <w:spacing w:val="-1"/>
          <w:sz w:val="28"/>
          <w:szCs w:val="28"/>
        </w:rPr>
        <w:t xml:space="preserve"> 7]</w:t>
      </w:r>
    </w:p>
    <w:p w14:paraId="17099FAD" w14:textId="7263303E" w:rsidR="009A4F93" w:rsidRPr="00B87751" w:rsidRDefault="00CE6554" w:rsidP="000333D3">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Методика выделения ДНК должна быть достаточно простой, чтобы ее можно было повторить, и обеспечивать быстрое получение достаточных количеств хорошо очищенных ДНК образцов. Универсального метода выделения ДНК, особенно из высших растений, не существует из-за разнообразия живых организмов. При выделении ДНК из растений возникает ряд методических сложностей, связанных с низким содержанием ДНК в растительном материале, сложностью разрушения клеток и большим количеством примесей (полисахариды, пигменты, дубильные вещества), что затрудняет очистку ДНК. Кроме того, при выделении ДНК необходимо учитывать структурные особенности и регуляцию внутриклеточных ферментативных систем. </w:t>
      </w:r>
    </w:p>
    <w:p w14:paraId="252ED6C2" w14:textId="7CEB0707" w:rsidR="0004752B" w:rsidRPr="00B87751" w:rsidRDefault="0004752B" w:rsidP="007D078E">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В настоящий момент выделение ДНК из растительных объектов приобрело особую актуальность и стало популярным процессом в области науки и технологий. Это объясняется потребностью в изучении генетического материала растений и его применении в различных областях, таких как сельское хоз</w:t>
      </w:r>
      <w:r w:rsidR="007F3319" w:rsidRPr="00B87751">
        <w:rPr>
          <w:rFonts w:ascii="Times New Roman" w:hAnsi="Times New Roman" w:cs="Times New Roman"/>
          <w:spacing w:val="-1"/>
          <w:sz w:val="28"/>
          <w:szCs w:val="28"/>
        </w:rPr>
        <w:t>яйство, медицина и биотехнология</w:t>
      </w:r>
      <w:r w:rsidRPr="00B87751">
        <w:rPr>
          <w:rFonts w:ascii="Times New Roman" w:hAnsi="Times New Roman" w:cs="Times New Roman"/>
          <w:spacing w:val="-1"/>
          <w:sz w:val="28"/>
          <w:szCs w:val="28"/>
        </w:rPr>
        <w:t>.</w:t>
      </w:r>
    </w:p>
    <w:p w14:paraId="1F4877D2" w14:textId="2C97895E" w:rsidR="0004752B" w:rsidRPr="00B87751" w:rsidRDefault="0004752B" w:rsidP="007D078E">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Одной из основных причин, придающих выделению ДНК из растительных объектов такое существенное значение, является возможность получения информации о генетической структуре растений. Исследование геномов растений позволяет раскрыть их потенциал и найти пути для улучшения сельскохозяйственных культур. Изолированная ДНК позволяет определить гены, ответственные за разные фенотипические признаки, такие как урожайность, устойчивость к болезням и стрессу, качество продукции и многое другое.</w:t>
      </w:r>
    </w:p>
    <w:p w14:paraId="535FA96E" w14:textId="2A339C08" w:rsidR="00760AAD" w:rsidRPr="001B0222" w:rsidRDefault="0004752B" w:rsidP="00760AAD">
      <w:pPr>
        <w:tabs>
          <w:tab w:val="left" w:pos="5505"/>
        </w:tabs>
        <w:spacing w:after="0" w:line="23" w:lineRule="atLeast"/>
        <w:ind w:firstLine="720"/>
        <w:jc w:val="both"/>
        <w:rPr>
          <w:rFonts w:ascii="Times New Roman" w:hAnsi="Times New Roman" w:cs="Times New Roman"/>
          <w:spacing w:val="-1"/>
          <w:sz w:val="28"/>
          <w:szCs w:val="28"/>
          <w:lang w:val="en-US"/>
        </w:rPr>
      </w:pPr>
      <w:r w:rsidRPr="00B87751">
        <w:rPr>
          <w:rFonts w:ascii="Times New Roman" w:hAnsi="Times New Roman" w:cs="Times New Roman"/>
          <w:spacing w:val="-1"/>
          <w:sz w:val="28"/>
          <w:szCs w:val="28"/>
        </w:rPr>
        <w:t>Также важным фактором является возможность использования полученной ДНК в медицинских и фармацевтических исследованиях. Генетические особенности растений содержат ценные сведения о их потенциальных лечебных свойствах. Анализируя генетическую информацию растений, ученые могут выявить гены, отвечающие за синтез полезных биологически активных веществ, и использовать эту информацию для разработки новых лекарственных препаратов.</w:t>
      </w:r>
      <w:r w:rsid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[7]</w:t>
      </w:r>
    </w:p>
    <w:p w14:paraId="4D27FEAA" w14:textId="36937E43" w:rsidR="0004752B" w:rsidRPr="00B87751" w:rsidRDefault="0004752B" w:rsidP="00760AAD">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Методы выделения ДНК из растительных объектов постоянно совершенствуются и улучшаются. Современные техники позволяют получать высококачественный ДНК-материал с высокой концентрацией и минимальным количеством загрязнений. Это открывает новые возможности для проведения </w:t>
      </w:r>
      <w:r w:rsidRPr="00B87751">
        <w:rPr>
          <w:rFonts w:ascii="Times New Roman" w:hAnsi="Times New Roman" w:cs="Times New Roman"/>
          <w:spacing w:val="-1"/>
          <w:sz w:val="28"/>
          <w:szCs w:val="28"/>
        </w:rPr>
        <w:lastRenderedPageBreak/>
        <w:t>глубокого генетического анализа и последующего использования полученной информации в научных исследованиях и практической деятельности.</w:t>
      </w:r>
    </w:p>
    <w:p w14:paraId="64323AFE" w14:textId="3F047BD4" w:rsidR="00082F68" w:rsidRPr="00A530F1" w:rsidRDefault="0004752B" w:rsidP="0004752B">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Таким образом, выделение ДНК из растительных объектов </w:t>
      </w:r>
      <w:r w:rsidR="001B0222">
        <w:rPr>
          <w:rFonts w:ascii="Times New Roman" w:hAnsi="Times New Roman" w:cs="Times New Roman"/>
          <w:spacing w:val="-1"/>
          <w:sz w:val="28"/>
          <w:szCs w:val="28"/>
        </w:rPr>
        <w:t>играет</w:t>
      </w:r>
      <w:r w:rsidRPr="00B87751">
        <w:rPr>
          <w:rFonts w:ascii="Times New Roman" w:hAnsi="Times New Roman" w:cs="Times New Roman"/>
          <w:spacing w:val="-1"/>
          <w:sz w:val="28"/>
          <w:szCs w:val="28"/>
        </w:rPr>
        <w:t xml:space="preserve"> огромную практическую </w:t>
      </w:r>
      <w:r w:rsidR="001B0222">
        <w:rPr>
          <w:rFonts w:ascii="Times New Roman" w:hAnsi="Times New Roman" w:cs="Times New Roman"/>
          <w:spacing w:val="-1"/>
          <w:sz w:val="28"/>
          <w:szCs w:val="28"/>
        </w:rPr>
        <w:t>роль</w:t>
      </w:r>
      <w:r w:rsidRPr="00B87751">
        <w:rPr>
          <w:rFonts w:ascii="Times New Roman" w:hAnsi="Times New Roman" w:cs="Times New Roman"/>
          <w:spacing w:val="-1"/>
          <w:sz w:val="28"/>
          <w:szCs w:val="28"/>
        </w:rPr>
        <w:t xml:space="preserve"> и является важной составляющей современной научной деятельности. Эта процедура позволяет раскрыть потенциал растений и использовать их генетическую информацию для разных целей, включая улучшение сельскохозяйственной продукции, разработку новых лекарственных препаратов и биотехнологических решений.</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[3]</w:t>
      </w:r>
    </w:p>
    <w:p w14:paraId="42225F42" w14:textId="1D71DB01" w:rsidR="00082F68" w:rsidRPr="00B87751" w:rsidRDefault="00082F68" w:rsidP="00082F6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b/>
          <w:bCs/>
          <w:spacing w:val="-1"/>
          <w:sz w:val="28"/>
          <w:szCs w:val="28"/>
        </w:rPr>
        <w:t>Цель</w:t>
      </w:r>
      <w:r w:rsidR="006F6E5F" w:rsidRPr="00B87751">
        <w:rPr>
          <w:rFonts w:ascii="Times New Roman" w:hAnsi="Times New Roman" w:cs="Times New Roman"/>
          <w:b/>
          <w:bCs/>
          <w:spacing w:val="-1"/>
          <w:sz w:val="28"/>
          <w:szCs w:val="28"/>
        </w:rPr>
        <w:t xml:space="preserve"> исследования</w:t>
      </w:r>
      <w:r w:rsidRPr="00B87751">
        <w:rPr>
          <w:rFonts w:ascii="Times New Roman" w:hAnsi="Times New Roman" w:cs="Times New Roman"/>
          <w:spacing w:val="-1"/>
          <w:sz w:val="28"/>
          <w:szCs w:val="28"/>
        </w:rPr>
        <w:t>: выделение</w:t>
      </w:r>
      <w:r w:rsidR="006E078E" w:rsidRPr="00B87751">
        <w:rPr>
          <w:rFonts w:ascii="Times New Roman" w:hAnsi="Times New Roman" w:cs="Times New Roman"/>
          <w:spacing w:val="-1"/>
          <w:sz w:val="28"/>
          <w:szCs w:val="28"/>
        </w:rPr>
        <w:t xml:space="preserve"> </w:t>
      </w:r>
      <w:r w:rsidRPr="00B87751">
        <w:rPr>
          <w:rFonts w:ascii="Times New Roman" w:hAnsi="Times New Roman" w:cs="Times New Roman"/>
          <w:spacing w:val="-1"/>
          <w:sz w:val="28"/>
          <w:szCs w:val="28"/>
        </w:rPr>
        <w:t>молекулы ДНК</w:t>
      </w:r>
      <w:r w:rsidR="0096792C" w:rsidRPr="00B87751">
        <w:rPr>
          <w:rFonts w:ascii="Times New Roman" w:hAnsi="Times New Roman" w:cs="Times New Roman"/>
          <w:spacing w:val="-1"/>
          <w:sz w:val="28"/>
          <w:szCs w:val="28"/>
        </w:rPr>
        <w:t xml:space="preserve"> </w:t>
      </w:r>
      <w:r w:rsidR="001B6C4F" w:rsidRPr="00B87751">
        <w:rPr>
          <w:rFonts w:ascii="Times New Roman" w:hAnsi="Times New Roman" w:cs="Times New Roman"/>
          <w:spacing w:val="-1"/>
          <w:sz w:val="28"/>
          <w:szCs w:val="28"/>
        </w:rPr>
        <w:t>из</w:t>
      </w:r>
      <w:r w:rsidR="00C32925" w:rsidRPr="00B87751">
        <w:rPr>
          <w:rFonts w:ascii="Times New Roman" w:hAnsi="Times New Roman" w:cs="Times New Roman"/>
          <w:spacing w:val="-1"/>
          <w:sz w:val="28"/>
          <w:szCs w:val="28"/>
        </w:rPr>
        <w:t xml:space="preserve"> р</w:t>
      </w:r>
      <w:r w:rsidR="00F25DF0" w:rsidRPr="00B87751">
        <w:rPr>
          <w:rFonts w:ascii="Times New Roman" w:hAnsi="Times New Roman" w:cs="Times New Roman"/>
          <w:spacing w:val="-1"/>
          <w:sz w:val="28"/>
          <w:szCs w:val="28"/>
        </w:rPr>
        <w:t>азличных фруктов и ягод</w:t>
      </w:r>
      <w:r w:rsidR="006E078E" w:rsidRPr="00B87751">
        <w:rPr>
          <w:rFonts w:ascii="Times New Roman" w:hAnsi="Times New Roman" w:cs="Times New Roman"/>
          <w:spacing w:val="-1"/>
          <w:sz w:val="28"/>
          <w:szCs w:val="28"/>
        </w:rPr>
        <w:t>.</w:t>
      </w:r>
    </w:p>
    <w:p w14:paraId="3BAD484F" w14:textId="77777777" w:rsidR="00082F68" w:rsidRPr="00B87751" w:rsidRDefault="00082F68" w:rsidP="00082F6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b/>
          <w:bCs/>
          <w:spacing w:val="-1"/>
          <w:sz w:val="28"/>
          <w:szCs w:val="28"/>
        </w:rPr>
        <w:t>Задачи</w:t>
      </w:r>
      <w:r w:rsidRPr="00B87751">
        <w:rPr>
          <w:rFonts w:ascii="Times New Roman" w:hAnsi="Times New Roman" w:cs="Times New Roman"/>
          <w:spacing w:val="-1"/>
          <w:sz w:val="28"/>
          <w:szCs w:val="28"/>
        </w:rPr>
        <w:t>:</w:t>
      </w:r>
    </w:p>
    <w:p w14:paraId="26298C2E" w14:textId="32B38650" w:rsidR="00C3540F" w:rsidRPr="00B87751" w:rsidRDefault="00C3540F" w:rsidP="00082F6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1. Изучить </w:t>
      </w:r>
      <w:r w:rsidR="003A4694" w:rsidRPr="00B87751">
        <w:rPr>
          <w:rFonts w:ascii="Times New Roman" w:hAnsi="Times New Roman" w:cs="Times New Roman"/>
          <w:spacing w:val="-1"/>
          <w:sz w:val="28"/>
          <w:szCs w:val="28"/>
        </w:rPr>
        <w:t>методику получения молекулы ДНК из растительных об</w:t>
      </w:r>
      <w:r w:rsidR="00276E83" w:rsidRPr="00B87751">
        <w:rPr>
          <w:rFonts w:ascii="Times New Roman" w:hAnsi="Times New Roman" w:cs="Times New Roman"/>
          <w:spacing w:val="-1"/>
          <w:sz w:val="28"/>
          <w:szCs w:val="28"/>
        </w:rPr>
        <w:t>ъектов.</w:t>
      </w:r>
    </w:p>
    <w:p w14:paraId="01BBD6AB" w14:textId="71CAD267" w:rsidR="00082F68" w:rsidRPr="00B87751" w:rsidRDefault="00276E83" w:rsidP="00082F6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2</w:t>
      </w:r>
      <w:r w:rsidR="00082F68" w:rsidRPr="00B87751">
        <w:rPr>
          <w:rFonts w:ascii="Times New Roman" w:hAnsi="Times New Roman" w:cs="Times New Roman"/>
          <w:spacing w:val="-1"/>
          <w:sz w:val="28"/>
          <w:szCs w:val="28"/>
        </w:rPr>
        <w:t xml:space="preserve">. Выделить молекулу ДНК из </w:t>
      </w:r>
      <w:r w:rsidR="008A36C9" w:rsidRPr="00B87751">
        <w:rPr>
          <w:rFonts w:ascii="Times New Roman" w:hAnsi="Times New Roman" w:cs="Times New Roman"/>
          <w:spacing w:val="-1"/>
          <w:sz w:val="28"/>
          <w:szCs w:val="28"/>
        </w:rPr>
        <w:t>плодов и ягод</w:t>
      </w:r>
      <w:r w:rsidR="00B302EE" w:rsidRPr="00B87751">
        <w:rPr>
          <w:rFonts w:ascii="Times New Roman" w:hAnsi="Times New Roman" w:cs="Times New Roman"/>
          <w:spacing w:val="-1"/>
          <w:sz w:val="28"/>
          <w:szCs w:val="28"/>
        </w:rPr>
        <w:t xml:space="preserve"> при помощи м</w:t>
      </w:r>
      <w:r w:rsidR="00ED0627" w:rsidRPr="00B87751">
        <w:rPr>
          <w:rFonts w:ascii="Times New Roman" w:hAnsi="Times New Roman" w:cs="Times New Roman"/>
          <w:spacing w:val="-1"/>
          <w:sz w:val="28"/>
          <w:szCs w:val="28"/>
        </w:rPr>
        <w:t>оющего средства</w:t>
      </w:r>
      <w:r w:rsidR="00DF2848" w:rsidRPr="00B87751">
        <w:rPr>
          <w:rFonts w:ascii="Times New Roman" w:hAnsi="Times New Roman" w:cs="Times New Roman"/>
          <w:spacing w:val="-1"/>
          <w:sz w:val="28"/>
          <w:szCs w:val="28"/>
        </w:rPr>
        <w:t>;</w:t>
      </w:r>
    </w:p>
    <w:p w14:paraId="1E271B0A" w14:textId="6F83E2C8" w:rsidR="00082F68" w:rsidRPr="00B87751" w:rsidRDefault="00276E83" w:rsidP="00082F6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3</w:t>
      </w:r>
      <w:r w:rsidR="00082F68" w:rsidRPr="00B87751">
        <w:rPr>
          <w:rFonts w:ascii="Times New Roman" w:hAnsi="Times New Roman" w:cs="Times New Roman"/>
          <w:spacing w:val="-1"/>
          <w:sz w:val="28"/>
          <w:szCs w:val="28"/>
        </w:rPr>
        <w:t xml:space="preserve">. Определить, </w:t>
      </w:r>
      <w:r w:rsidR="00327699" w:rsidRPr="00B87751">
        <w:rPr>
          <w:rFonts w:ascii="Times New Roman" w:hAnsi="Times New Roman" w:cs="Times New Roman"/>
          <w:spacing w:val="-1"/>
          <w:sz w:val="28"/>
          <w:szCs w:val="28"/>
        </w:rPr>
        <w:t>в каком растительном объекте</w:t>
      </w:r>
      <w:r w:rsidR="00DF2848" w:rsidRPr="00B87751">
        <w:rPr>
          <w:rFonts w:ascii="Times New Roman" w:hAnsi="Times New Roman" w:cs="Times New Roman"/>
          <w:spacing w:val="-1"/>
          <w:sz w:val="28"/>
          <w:szCs w:val="28"/>
        </w:rPr>
        <w:t xml:space="preserve"> молекула</w:t>
      </w:r>
      <w:r w:rsidR="00082F68" w:rsidRPr="00B87751">
        <w:rPr>
          <w:rFonts w:ascii="Times New Roman" w:hAnsi="Times New Roman" w:cs="Times New Roman"/>
          <w:spacing w:val="-1"/>
          <w:sz w:val="28"/>
          <w:szCs w:val="28"/>
        </w:rPr>
        <w:t xml:space="preserve"> ДНК выделилась быстрее</w:t>
      </w:r>
      <w:r w:rsidR="00DF2848" w:rsidRPr="00B87751">
        <w:rPr>
          <w:rFonts w:ascii="Times New Roman" w:hAnsi="Times New Roman" w:cs="Times New Roman"/>
          <w:spacing w:val="-1"/>
          <w:sz w:val="28"/>
          <w:szCs w:val="28"/>
        </w:rPr>
        <w:t>;</w:t>
      </w:r>
    </w:p>
    <w:p w14:paraId="7C0FA92F" w14:textId="71D9E370" w:rsidR="00082F68" w:rsidRPr="00B87751" w:rsidRDefault="00276E83" w:rsidP="00082F6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4</w:t>
      </w:r>
      <w:r w:rsidR="00082F68" w:rsidRPr="00B87751">
        <w:rPr>
          <w:rFonts w:ascii="Times New Roman" w:hAnsi="Times New Roman" w:cs="Times New Roman"/>
          <w:spacing w:val="-1"/>
          <w:sz w:val="28"/>
          <w:szCs w:val="28"/>
        </w:rPr>
        <w:t xml:space="preserve">. </w:t>
      </w:r>
      <w:r w:rsidR="00D720F2" w:rsidRPr="00B87751">
        <w:rPr>
          <w:rFonts w:ascii="Times New Roman" w:hAnsi="Times New Roman" w:cs="Times New Roman"/>
          <w:spacing w:val="-1"/>
          <w:sz w:val="28"/>
          <w:szCs w:val="28"/>
        </w:rPr>
        <w:t>Оценить</w:t>
      </w:r>
      <w:r w:rsidR="00ED0627" w:rsidRPr="00B87751">
        <w:rPr>
          <w:rFonts w:ascii="Times New Roman" w:hAnsi="Times New Roman" w:cs="Times New Roman"/>
          <w:spacing w:val="-1"/>
          <w:sz w:val="28"/>
          <w:szCs w:val="28"/>
        </w:rPr>
        <w:t>, в каком случае</w:t>
      </w:r>
      <w:r w:rsidR="0029151F">
        <w:rPr>
          <w:rFonts w:ascii="Times New Roman" w:hAnsi="Times New Roman" w:cs="Times New Roman"/>
          <w:spacing w:val="-1"/>
          <w:sz w:val="28"/>
          <w:szCs w:val="28"/>
        </w:rPr>
        <w:t xml:space="preserve"> молекула</w:t>
      </w:r>
      <w:r w:rsidR="00C12942" w:rsidRPr="00B87751">
        <w:rPr>
          <w:rFonts w:ascii="Times New Roman" w:hAnsi="Times New Roman" w:cs="Times New Roman"/>
          <w:spacing w:val="-1"/>
          <w:sz w:val="28"/>
          <w:szCs w:val="28"/>
        </w:rPr>
        <w:t xml:space="preserve"> </w:t>
      </w:r>
      <w:r w:rsidR="00082F68" w:rsidRPr="00B87751">
        <w:rPr>
          <w:rFonts w:ascii="Times New Roman" w:hAnsi="Times New Roman" w:cs="Times New Roman"/>
          <w:spacing w:val="-1"/>
          <w:sz w:val="28"/>
          <w:szCs w:val="28"/>
        </w:rPr>
        <w:t xml:space="preserve">ДНК </w:t>
      </w:r>
      <w:r w:rsidR="00ED0627" w:rsidRPr="00B87751">
        <w:rPr>
          <w:rFonts w:ascii="Times New Roman" w:hAnsi="Times New Roman" w:cs="Times New Roman"/>
          <w:spacing w:val="-1"/>
          <w:sz w:val="28"/>
          <w:szCs w:val="28"/>
        </w:rPr>
        <w:t>наиболее четкая</w:t>
      </w:r>
      <w:r w:rsidR="006601C7" w:rsidRPr="00B87751">
        <w:rPr>
          <w:rFonts w:ascii="Times New Roman" w:hAnsi="Times New Roman" w:cs="Times New Roman"/>
          <w:spacing w:val="-1"/>
          <w:sz w:val="28"/>
          <w:szCs w:val="28"/>
        </w:rPr>
        <w:t>.</w:t>
      </w:r>
    </w:p>
    <w:p w14:paraId="5F041F4F" w14:textId="77777777" w:rsidR="00B26FEA" w:rsidRPr="00B87751" w:rsidRDefault="00B26FEA" w:rsidP="00357647">
      <w:pPr>
        <w:tabs>
          <w:tab w:val="left" w:pos="5505"/>
        </w:tabs>
        <w:spacing w:after="0" w:line="23" w:lineRule="atLeast"/>
        <w:ind w:firstLine="720"/>
        <w:jc w:val="both"/>
        <w:rPr>
          <w:rFonts w:ascii="Times New Roman" w:hAnsi="Times New Roman" w:cs="Times New Roman"/>
          <w:spacing w:val="-1"/>
          <w:sz w:val="28"/>
          <w:szCs w:val="28"/>
        </w:rPr>
      </w:pPr>
    </w:p>
    <w:p w14:paraId="2C81D522" w14:textId="77777777" w:rsidR="00A122F3" w:rsidRDefault="001F7E8E" w:rsidP="00A122F3">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b/>
          <w:bCs/>
          <w:spacing w:val="-1"/>
          <w:sz w:val="28"/>
          <w:szCs w:val="28"/>
        </w:rPr>
        <w:t>Объект исследования</w:t>
      </w:r>
      <w:r w:rsidRPr="00B87751">
        <w:rPr>
          <w:rFonts w:ascii="Times New Roman" w:hAnsi="Times New Roman" w:cs="Times New Roman"/>
          <w:spacing w:val="-1"/>
          <w:sz w:val="28"/>
          <w:szCs w:val="28"/>
        </w:rPr>
        <w:t>: объекты растительного происхождения (</w:t>
      </w:r>
      <w:r w:rsidR="00B87751" w:rsidRPr="00B87751">
        <w:rPr>
          <w:rFonts w:ascii="Times New Roman" w:hAnsi="Times New Roman" w:cs="Times New Roman"/>
          <w:spacing w:val="-1"/>
          <w:sz w:val="28"/>
          <w:szCs w:val="28"/>
        </w:rPr>
        <w:t>смородина</w:t>
      </w:r>
      <w:r w:rsidRPr="00B87751">
        <w:rPr>
          <w:rFonts w:ascii="Times New Roman" w:hAnsi="Times New Roman" w:cs="Times New Roman"/>
          <w:spacing w:val="-1"/>
          <w:sz w:val="28"/>
          <w:szCs w:val="28"/>
        </w:rPr>
        <w:t xml:space="preserve">, </w:t>
      </w:r>
      <w:r w:rsidR="00B87751" w:rsidRPr="00B87751">
        <w:rPr>
          <w:rFonts w:ascii="Times New Roman" w:hAnsi="Times New Roman" w:cs="Times New Roman"/>
          <w:spacing w:val="-1"/>
          <w:sz w:val="28"/>
          <w:szCs w:val="28"/>
        </w:rPr>
        <w:t>яблоко</w:t>
      </w:r>
      <w:r w:rsidRPr="00B87751">
        <w:rPr>
          <w:rFonts w:ascii="Times New Roman" w:hAnsi="Times New Roman" w:cs="Times New Roman"/>
          <w:spacing w:val="-1"/>
          <w:sz w:val="28"/>
          <w:szCs w:val="28"/>
        </w:rPr>
        <w:t xml:space="preserve">, </w:t>
      </w:r>
      <w:r w:rsidR="00B87751" w:rsidRPr="00B87751">
        <w:rPr>
          <w:rFonts w:ascii="Times New Roman" w:hAnsi="Times New Roman" w:cs="Times New Roman"/>
          <w:spacing w:val="-1"/>
          <w:sz w:val="28"/>
          <w:szCs w:val="28"/>
        </w:rPr>
        <w:t>земляника, хурма, мандарин, банан</w:t>
      </w:r>
      <w:r w:rsidRPr="00B87751">
        <w:rPr>
          <w:rFonts w:ascii="Times New Roman" w:hAnsi="Times New Roman" w:cs="Times New Roman"/>
          <w:spacing w:val="-1"/>
          <w:sz w:val="28"/>
          <w:szCs w:val="28"/>
        </w:rPr>
        <w:t>)</w:t>
      </w:r>
      <w:r w:rsidR="00B87751" w:rsidRPr="00B87751">
        <w:rPr>
          <w:rFonts w:ascii="Times New Roman" w:hAnsi="Times New Roman" w:cs="Times New Roman"/>
          <w:spacing w:val="-1"/>
          <w:sz w:val="28"/>
          <w:szCs w:val="28"/>
        </w:rPr>
        <w:t>.</w:t>
      </w:r>
      <w:r w:rsidR="00A122F3" w:rsidRPr="00A122F3">
        <w:rPr>
          <w:rFonts w:ascii="Times New Roman" w:hAnsi="Times New Roman" w:cs="Times New Roman"/>
          <w:spacing w:val="-1"/>
          <w:sz w:val="28"/>
          <w:szCs w:val="28"/>
        </w:rPr>
        <w:t xml:space="preserve"> </w:t>
      </w:r>
    </w:p>
    <w:p w14:paraId="4ACF6787" w14:textId="0BDA45EF" w:rsidR="00A122F3" w:rsidRDefault="00A122F3" w:rsidP="00A122F3">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b/>
          <w:bCs/>
          <w:spacing w:val="-1"/>
          <w:sz w:val="28"/>
          <w:szCs w:val="28"/>
        </w:rPr>
        <w:t>Предмет исследования</w:t>
      </w:r>
      <w:r w:rsidRPr="00B87751">
        <w:rPr>
          <w:rFonts w:ascii="Times New Roman" w:hAnsi="Times New Roman" w:cs="Times New Roman"/>
          <w:spacing w:val="-1"/>
          <w:sz w:val="28"/>
          <w:szCs w:val="28"/>
        </w:rPr>
        <w:t>: молекула ДНК</w:t>
      </w:r>
    </w:p>
    <w:p w14:paraId="26B9BDD2" w14:textId="4FB9875D" w:rsidR="001F7E8E" w:rsidRPr="00B87751" w:rsidRDefault="00A122F3" w:rsidP="00A122F3">
      <w:pPr>
        <w:tabs>
          <w:tab w:val="left" w:pos="5505"/>
        </w:tabs>
        <w:spacing w:after="0" w:line="23" w:lineRule="atLeast"/>
        <w:ind w:firstLine="720"/>
        <w:jc w:val="both"/>
        <w:rPr>
          <w:rFonts w:ascii="Times New Roman" w:hAnsi="Times New Roman" w:cs="Times New Roman"/>
          <w:spacing w:val="-1"/>
          <w:sz w:val="28"/>
          <w:szCs w:val="28"/>
        </w:rPr>
      </w:pPr>
      <w:r w:rsidRPr="00A122F3">
        <w:rPr>
          <w:rFonts w:ascii="Times New Roman" w:hAnsi="Times New Roman" w:cs="Times New Roman"/>
          <w:spacing w:val="-1"/>
          <w:sz w:val="28"/>
          <w:szCs w:val="28"/>
        </w:rPr>
        <w:t xml:space="preserve">Исследование проводилось 14 декабря 2023 года на базе </w:t>
      </w:r>
      <w:proofErr w:type="spellStart"/>
      <w:r w:rsidRPr="00A122F3">
        <w:rPr>
          <w:rFonts w:ascii="Times New Roman" w:hAnsi="Times New Roman" w:cs="Times New Roman"/>
          <w:spacing w:val="-1"/>
          <w:sz w:val="28"/>
          <w:szCs w:val="28"/>
        </w:rPr>
        <w:t>Экостанции</w:t>
      </w:r>
      <w:proofErr w:type="spellEnd"/>
      <w:r w:rsidRPr="00A122F3">
        <w:rPr>
          <w:rFonts w:ascii="Times New Roman" w:hAnsi="Times New Roman" w:cs="Times New Roman"/>
          <w:spacing w:val="-1"/>
          <w:sz w:val="28"/>
          <w:szCs w:val="28"/>
        </w:rPr>
        <w:t xml:space="preserve"> в ОБПОУ «КГПК» в лаборатории «Микробиологии».</w:t>
      </w:r>
    </w:p>
    <w:p w14:paraId="3B799271" w14:textId="680720C2" w:rsidR="003E3D64" w:rsidRPr="00B87751" w:rsidRDefault="003E3D64" w:rsidP="003E3D64">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b/>
          <w:bCs/>
          <w:spacing w:val="-1"/>
          <w:sz w:val="28"/>
          <w:szCs w:val="28"/>
        </w:rPr>
        <w:t>Практическая значимость исследования</w:t>
      </w:r>
      <w:r w:rsidRPr="00B87751">
        <w:rPr>
          <w:rFonts w:ascii="Times New Roman" w:hAnsi="Times New Roman" w:cs="Times New Roman"/>
          <w:spacing w:val="-1"/>
          <w:sz w:val="28"/>
          <w:szCs w:val="28"/>
        </w:rPr>
        <w:t>. Полученную информацию по результатам исследовательской работы можно использовать на уроках, факультативных занятиях и элективных курсах по химии и биологии.</w:t>
      </w:r>
    </w:p>
    <w:p w14:paraId="1CA1DDDD"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2A16AE58"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6B27F1CB"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59563D21"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6B1091D1"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08A5A3E5"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251D2D78"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47474A12"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0B07E93A"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7708455F"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09C33E79"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1B1196B6"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12AC8009"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1888D9B5" w14:textId="408BB43A" w:rsidR="00B26FEA" w:rsidRDefault="00B26FEA" w:rsidP="00DE7A76">
      <w:pPr>
        <w:tabs>
          <w:tab w:val="left" w:pos="5505"/>
        </w:tabs>
        <w:spacing w:after="0" w:line="23" w:lineRule="atLeast"/>
        <w:jc w:val="both"/>
        <w:rPr>
          <w:rFonts w:ascii="Times New Roman" w:hAnsi="Times New Roman" w:cs="Times New Roman"/>
          <w:color w:val="17365D"/>
          <w:spacing w:val="-1"/>
          <w:sz w:val="28"/>
          <w:szCs w:val="28"/>
        </w:rPr>
      </w:pPr>
    </w:p>
    <w:p w14:paraId="4A8DE3AB" w14:textId="406405B7" w:rsidR="007B26B8" w:rsidRDefault="007B26B8" w:rsidP="00DE7A76">
      <w:pPr>
        <w:tabs>
          <w:tab w:val="left" w:pos="5505"/>
        </w:tabs>
        <w:spacing w:after="0" w:line="23" w:lineRule="atLeast"/>
        <w:jc w:val="both"/>
        <w:rPr>
          <w:rFonts w:ascii="Times New Roman" w:hAnsi="Times New Roman" w:cs="Times New Roman"/>
          <w:color w:val="17365D"/>
          <w:spacing w:val="-1"/>
          <w:sz w:val="28"/>
          <w:szCs w:val="28"/>
        </w:rPr>
      </w:pPr>
    </w:p>
    <w:p w14:paraId="583C1B37" w14:textId="14ECEFBD" w:rsidR="007B26B8" w:rsidRDefault="007B26B8" w:rsidP="00DE7A76">
      <w:pPr>
        <w:tabs>
          <w:tab w:val="left" w:pos="5505"/>
        </w:tabs>
        <w:spacing w:after="0" w:line="23" w:lineRule="atLeast"/>
        <w:jc w:val="both"/>
        <w:rPr>
          <w:rFonts w:ascii="Times New Roman" w:hAnsi="Times New Roman" w:cs="Times New Roman"/>
          <w:color w:val="17365D"/>
          <w:spacing w:val="-1"/>
          <w:sz w:val="28"/>
          <w:szCs w:val="28"/>
        </w:rPr>
      </w:pPr>
    </w:p>
    <w:p w14:paraId="60B5E892" w14:textId="3DA80ABF" w:rsidR="007B26B8" w:rsidRDefault="007B26B8" w:rsidP="00DE7A76">
      <w:pPr>
        <w:tabs>
          <w:tab w:val="left" w:pos="5505"/>
        </w:tabs>
        <w:spacing w:after="0" w:line="23" w:lineRule="atLeast"/>
        <w:jc w:val="both"/>
        <w:rPr>
          <w:rFonts w:ascii="Times New Roman" w:hAnsi="Times New Roman" w:cs="Times New Roman"/>
          <w:color w:val="17365D"/>
          <w:spacing w:val="-1"/>
          <w:sz w:val="28"/>
          <w:szCs w:val="28"/>
        </w:rPr>
      </w:pPr>
    </w:p>
    <w:p w14:paraId="1274F770" w14:textId="2C4544E0" w:rsidR="007B26B8" w:rsidRDefault="007B26B8" w:rsidP="00DE7A76">
      <w:pPr>
        <w:tabs>
          <w:tab w:val="left" w:pos="5505"/>
        </w:tabs>
        <w:spacing w:after="0" w:line="23" w:lineRule="atLeast"/>
        <w:jc w:val="both"/>
        <w:rPr>
          <w:rFonts w:ascii="Times New Roman" w:hAnsi="Times New Roman" w:cs="Times New Roman"/>
          <w:color w:val="17365D"/>
          <w:spacing w:val="-1"/>
          <w:sz w:val="28"/>
          <w:szCs w:val="28"/>
        </w:rPr>
      </w:pPr>
    </w:p>
    <w:p w14:paraId="18BCA09C" w14:textId="77777777" w:rsidR="00B26FEA" w:rsidRDefault="00B26FEA" w:rsidP="00357647">
      <w:pPr>
        <w:tabs>
          <w:tab w:val="left" w:pos="5505"/>
        </w:tabs>
        <w:spacing w:after="0" w:line="23" w:lineRule="atLeast"/>
        <w:ind w:firstLine="720"/>
        <w:jc w:val="both"/>
        <w:rPr>
          <w:rFonts w:ascii="Times New Roman" w:hAnsi="Times New Roman" w:cs="Times New Roman"/>
          <w:color w:val="17365D"/>
          <w:spacing w:val="-1"/>
          <w:sz w:val="28"/>
          <w:szCs w:val="28"/>
        </w:rPr>
      </w:pPr>
    </w:p>
    <w:p w14:paraId="47C91CA8" w14:textId="097433B3" w:rsidR="00472201" w:rsidRDefault="00767268" w:rsidP="0062276F">
      <w:pPr>
        <w:tabs>
          <w:tab w:val="left" w:pos="5505"/>
        </w:tabs>
        <w:spacing w:after="0" w:line="23" w:lineRule="atLeast"/>
        <w:ind w:firstLine="720"/>
        <w:jc w:val="center"/>
        <w:rPr>
          <w:rFonts w:ascii="Times New Roman" w:hAnsi="Times New Roman" w:cs="Times New Roman"/>
          <w:b/>
          <w:bCs/>
          <w:color w:val="000000"/>
          <w:sz w:val="28"/>
          <w:szCs w:val="28"/>
        </w:rPr>
      </w:pPr>
      <w:r w:rsidRPr="007B26B8">
        <w:rPr>
          <w:rFonts w:ascii="Times New Roman" w:hAnsi="Times New Roman" w:cs="Times New Roman"/>
          <w:b/>
          <w:bCs/>
          <w:color w:val="000000"/>
          <w:sz w:val="28"/>
          <w:szCs w:val="28"/>
        </w:rPr>
        <w:t>Обзор литературы</w:t>
      </w:r>
    </w:p>
    <w:p w14:paraId="57FC809B" w14:textId="77777777" w:rsidR="00472201" w:rsidRDefault="00472201" w:rsidP="00357647">
      <w:pPr>
        <w:tabs>
          <w:tab w:val="left" w:pos="5505"/>
        </w:tabs>
        <w:spacing w:after="0" w:line="23" w:lineRule="atLeast"/>
        <w:ind w:firstLine="720"/>
        <w:jc w:val="both"/>
        <w:rPr>
          <w:rFonts w:ascii="Times New Roman" w:hAnsi="Times New Roman" w:cs="Times New Roman"/>
          <w:b/>
          <w:bCs/>
          <w:color w:val="000000"/>
          <w:sz w:val="28"/>
          <w:szCs w:val="28"/>
        </w:rPr>
      </w:pPr>
    </w:p>
    <w:p w14:paraId="1752B588" w14:textId="4CC6420B" w:rsidR="00472201" w:rsidRPr="0062276F" w:rsidRDefault="00472201" w:rsidP="00825891">
      <w:pPr>
        <w:tabs>
          <w:tab w:val="left" w:pos="5505"/>
        </w:tabs>
        <w:spacing w:after="0" w:line="23" w:lineRule="atLeast"/>
        <w:ind w:firstLine="720"/>
        <w:jc w:val="both"/>
        <w:rPr>
          <w:rFonts w:ascii="Times New Roman" w:hAnsi="Times New Roman" w:cs="Times New Roman"/>
          <w:spacing w:val="-1"/>
          <w:sz w:val="28"/>
          <w:szCs w:val="28"/>
        </w:rPr>
      </w:pPr>
      <w:r w:rsidRPr="0062276F">
        <w:rPr>
          <w:rFonts w:ascii="Times New Roman" w:hAnsi="Times New Roman" w:cs="Times New Roman"/>
          <w:spacing w:val="-1"/>
          <w:sz w:val="28"/>
          <w:szCs w:val="28"/>
        </w:rPr>
        <w:t>ДНК, или дезоксирибонуклеиновая кислота, играет важную роль в живых организмах. Одна из самых значимых функций ДНК связана с хранением и передачей генетической информации от одного поколения к другому.</w:t>
      </w:r>
    </w:p>
    <w:p w14:paraId="4B70FD1E" w14:textId="5EF86933" w:rsidR="00472201" w:rsidRPr="001B0222" w:rsidRDefault="00472201" w:rsidP="00825891">
      <w:pPr>
        <w:tabs>
          <w:tab w:val="left" w:pos="5505"/>
        </w:tabs>
        <w:spacing w:after="0" w:line="23" w:lineRule="atLeast"/>
        <w:ind w:firstLine="720"/>
        <w:jc w:val="both"/>
        <w:rPr>
          <w:rFonts w:ascii="Times New Roman" w:hAnsi="Times New Roman" w:cs="Times New Roman"/>
          <w:spacing w:val="-1"/>
          <w:sz w:val="28"/>
          <w:szCs w:val="28"/>
          <w:lang w:val="en-US"/>
        </w:rPr>
      </w:pPr>
      <w:r w:rsidRPr="0062276F">
        <w:rPr>
          <w:rFonts w:ascii="Times New Roman" w:hAnsi="Times New Roman" w:cs="Times New Roman"/>
          <w:spacing w:val="-1"/>
          <w:sz w:val="28"/>
          <w:szCs w:val="28"/>
        </w:rPr>
        <w:t>Основная функция ДНК заключается в кодировании генов - участков ДНК, которые содержат инструкции для синтеза белков. Белки, в свою очередь, выполняют множество задач в организме, таких как структурные функции, участие в химических реакциях и транспортировка веществ. Каждый организм имеет свою уникальную последовательность ДНК, что определяет его генетические особенности и приводит к различиям в фенотипе.</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[6]</w:t>
      </w:r>
    </w:p>
    <w:p w14:paraId="6B1197D5" w14:textId="61082E96" w:rsidR="00472201" w:rsidRPr="0062276F" w:rsidRDefault="00472201" w:rsidP="00825891">
      <w:pPr>
        <w:tabs>
          <w:tab w:val="left" w:pos="5505"/>
        </w:tabs>
        <w:spacing w:after="0" w:line="23" w:lineRule="atLeast"/>
        <w:ind w:firstLine="720"/>
        <w:jc w:val="both"/>
        <w:rPr>
          <w:rFonts w:ascii="Times New Roman" w:hAnsi="Times New Roman" w:cs="Times New Roman"/>
          <w:spacing w:val="-1"/>
          <w:sz w:val="28"/>
          <w:szCs w:val="28"/>
        </w:rPr>
      </w:pPr>
      <w:r w:rsidRPr="0062276F">
        <w:rPr>
          <w:rFonts w:ascii="Times New Roman" w:hAnsi="Times New Roman" w:cs="Times New Roman"/>
          <w:spacing w:val="-1"/>
          <w:sz w:val="28"/>
          <w:szCs w:val="28"/>
        </w:rPr>
        <w:t>Кроме функции кодирования генов, ДНК также играет важную роль в регуляции генов. Регуляция генов - это процесс, который определяет, когда и в каком объеме тот или иной ген должен быть активирован или подавлен. ДНК может влиять на регуляцию генов через различные механизмы, включая изменения структуры хромосом и связывание с молекулами РНК.</w:t>
      </w:r>
    </w:p>
    <w:p w14:paraId="59C9A915" w14:textId="3C5F836E" w:rsidR="00472201" w:rsidRPr="001B0222" w:rsidRDefault="00472201" w:rsidP="00825891">
      <w:pPr>
        <w:tabs>
          <w:tab w:val="left" w:pos="5505"/>
        </w:tabs>
        <w:spacing w:after="0" w:line="23" w:lineRule="atLeast"/>
        <w:ind w:firstLine="720"/>
        <w:jc w:val="both"/>
        <w:rPr>
          <w:rFonts w:ascii="Times New Roman" w:hAnsi="Times New Roman" w:cs="Times New Roman"/>
          <w:spacing w:val="-1"/>
          <w:sz w:val="28"/>
          <w:szCs w:val="28"/>
          <w:lang w:val="en-US"/>
        </w:rPr>
      </w:pPr>
      <w:r w:rsidRPr="0062276F">
        <w:rPr>
          <w:rFonts w:ascii="Times New Roman" w:hAnsi="Times New Roman" w:cs="Times New Roman"/>
          <w:spacing w:val="-1"/>
          <w:sz w:val="28"/>
          <w:szCs w:val="28"/>
        </w:rPr>
        <w:t>Более того, ДНК также выполняет важную функцию в процессе репликации. Репликация - это процесс, при котором ДНК копируется для передачи генетической информации от одной клетки к другой. Это происходит перед делением клетки, чтобы каждая новая клетка получила полный набор генетической информации.</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[3]</w:t>
      </w:r>
    </w:p>
    <w:p w14:paraId="4C698D26" w14:textId="71509A85" w:rsidR="00472201" w:rsidRPr="0062276F" w:rsidRDefault="00472201" w:rsidP="00825891">
      <w:pPr>
        <w:tabs>
          <w:tab w:val="left" w:pos="5505"/>
        </w:tabs>
        <w:spacing w:after="0" w:line="23" w:lineRule="atLeast"/>
        <w:ind w:firstLine="720"/>
        <w:jc w:val="both"/>
        <w:rPr>
          <w:rFonts w:ascii="Times New Roman" w:hAnsi="Times New Roman" w:cs="Times New Roman"/>
          <w:spacing w:val="-1"/>
          <w:sz w:val="28"/>
          <w:szCs w:val="28"/>
        </w:rPr>
      </w:pPr>
      <w:r w:rsidRPr="0062276F">
        <w:rPr>
          <w:rFonts w:ascii="Times New Roman" w:hAnsi="Times New Roman" w:cs="Times New Roman"/>
          <w:spacing w:val="-1"/>
          <w:sz w:val="28"/>
          <w:szCs w:val="28"/>
        </w:rPr>
        <w:t xml:space="preserve">В последние годы были обнаружены и исследованы и другие функции ДНК. Например, ДНК может служить как шаблон для синтеза молекул РНК, которые затем выполняют роль в трансляции генетической информации в белки. Кроме того, </w:t>
      </w:r>
      <w:proofErr w:type="spellStart"/>
      <w:r w:rsidRPr="0062276F">
        <w:rPr>
          <w:rFonts w:ascii="Times New Roman" w:hAnsi="Times New Roman" w:cs="Times New Roman"/>
          <w:spacing w:val="-1"/>
          <w:sz w:val="28"/>
          <w:szCs w:val="28"/>
        </w:rPr>
        <w:t>некодирующая</w:t>
      </w:r>
      <w:proofErr w:type="spellEnd"/>
      <w:r w:rsidRPr="0062276F">
        <w:rPr>
          <w:rFonts w:ascii="Times New Roman" w:hAnsi="Times New Roman" w:cs="Times New Roman"/>
          <w:spacing w:val="-1"/>
          <w:sz w:val="28"/>
          <w:szCs w:val="28"/>
        </w:rPr>
        <w:t xml:space="preserve"> ДНК, которая не содержит генетических инструкций, может играть регуляторную роль в организме, влияя на активность генов и других клеточных процессов.</w:t>
      </w:r>
    </w:p>
    <w:p w14:paraId="37D43BE6" w14:textId="7F445684" w:rsidR="00B852CE" w:rsidRPr="001B0222" w:rsidRDefault="00472201" w:rsidP="009927FB">
      <w:pPr>
        <w:tabs>
          <w:tab w:val="left" w:pos="5505"/>
        </w:tabs>
        <w:spacing w:after="0" w:line="23" w:lineRule="atLeast"/>
        <w:ind w:firstLine="720"/>
        <w:jc w:val="both"/>
        <w:rPr>
          <w:rFonts w:ascii="Times New Roman" w:hAnsi="Times New Roman" w:cs="Times New Roman"/>
          <w:spacing w:val="-1"/>
          <w:sz w:val="28"/>
          <w:szCs w:val="28"/>
          <w:lang w:val="en-US"/>
        </w:rPr>
      </w:pPr>
      <w:r w:rsidRPr="0062276F">
        <w:rPr>
          <w:rFonts w:ascii="Times New Roman" w:hAnsi="Times New Roman" w:cs="Times New Roman"/>
          <w:spacing w:val="-1"/>
          <w:sz w:val="28"/>
          <w:szCs w:val="28"/>
        </w:rPr>
        <w:t>В целом, функции ДНК неизмеримо важны для жизни на Земле. Благодаря ее способности хранить, передавать и регулировать генетическую информацию, ДНК играет ключевую роль в развитии и функционировании организмов. В ее генетических последовательностях заключается большая часть нашего наследия и определение наших индивидуальных особенностей. Это позволяет нам понимать и изучать нашу природу лучше, а также открывает новые возможности в области медицины и биотехнологий.</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[3, 4, 7]</w:t>
      </w:r>
    </w:p>
    <w:p w14:paraId="45F94C2B" w14:textId="12CC5656" w:rsidR="00B852CE" w:rsidRPr="009927FB" w:rsidRDefault="00B852CE" w:rsidP="00825891">
      <w:pPr>
        <w:tabs>
          <w:tab w:val="left" w:pos="5505"/>
        </w:tabs>
        <w:spacing w:after="0" w:line="23" w:lineRule="atLeast"/>
        <w:ind w:firstLine="720"/>
        <w:jc w:val="both"/>
        <w:rPr>
          <w:rFonts w:ascii="Times New Roman" w:hAnsi="Times New Roman" w:cs="Times New Roman"/>
          <w:spacing w:val="-1"/>
          <w:sz w:val="28"/>
          <w:szCs w:val="28"/>
        </w:rPr>
      </w:pPr>
      <w:r w:rsidRPr="009927FB">
        <w:rPr>
          <w:rFonts w:ascii="Times New Roman" w:hAnsi="Times New Roman" w:cs="Times New Roman"/>
          <w:spacing w:val="-1"/>
          <w:sz w:val="28"/>
          <w:szCs w:val="28"/>
        </w:rPr>
        <w:t>Дезоксирибонуклеиновая кислота является одним из главных компонентов живых организмов. Её свойства играют решающую роль в передаче и хранении генетической информации, обеспечивая биологическую целостность и функционирование организмов.</w:t>
      </w:r>
    </w:p>
    <w:p w14:paraId="7EEAB93E" w14:textId="4418E0C8" w:rsidR="00B852CE" w:rsidRPr="009927FB" w:rsidRDefault="00B852CE" w:rsidP="0062276F">
      <w:pPr>
        <w:tabs>
          <w:tab w:val="left" w:pos="5505"/>
        </w:tabs>
        <w:spacing w:after="0" w:line="23" w:lineRule="atLeast"/>
        <w:ind w:firstLine="720"/>
        <w:jc w:val="both"/>
        <w:rPr>
          <w:rFonts w:ascii="Times New Roman" w:hAnsi="Times New Roman" w:cs="Times New Roman"/>
          <w:spacing w:val="-1"/>
          <w:sz w:val="28"/>
          <w:szCs w:val="28"/>
        </w:rPr>
      </w:pPr>
      <w:r w:rsidRPr="009927FB">
        <w:rPr>
          <w:rFonts w:ascii="Times New Roman" w:hAnsi="Times New Roman" w:cs="Times New Roman"/>
          <w:spacing w:val="-1"/>
          <w:sz w:val="28"/>
          <w:szCs w:val="28"/>
        </w:rPr>
        <w:t xml:space="preserve">Одним из основных свойств ДНК является способность кодировать генетическую информацию. За счет последовательности нуклеотидов, входящих в её состав, ДНК определяет строение и функционирование белков, структурных элементов клеток, а также регулирует </w:t>
      </w:r>
      <w:proofErr w:type="spellStart"/>
      <w:r w:rsidRPr="009927FB">
        <w:rPr>
          <w:rFonts w:ascii="Times New Roman" w:hAnsi="Times New Roman" w:cs="Times New Roman"/>
          <w:spacing w:val="-1"/>
          <w:sz w:val="28"/>
          <w:szCs w:val="28"/>
        </w:rPr>
        <w:t>мутирование</w:t>
      </w:r>
      <w:proofErr w:type="spellEnd"/>
      <w:r w:rsidRPr="009927FB">
        <w:rPr>
          <w:rFonts w:ascii="Times New Roman" w:hAnsi="Times New Roman" w:cs="Times New Roman"/>
          <w:spacing w:val="-1"/>
          <w:sz w:val="28"/>
          <w:szCs w:val="28"/>
        </w:rPr>
        <w:t xml:space="preserve"> и развитие организма.</w:t>
      </w:r>
    </w:p>
    <w:p w14:paraId="3B45BB7D" w14:textId="3C3BDED8" w:rsidR="00B852CE" w:rsidRPr="009927FB" w:rsidRDefault="00B852CE" w:rsidP="00825891">
      <w:pPr>
        <w:tabs>
          <w:tab w:val="left" w:pos="5505"/>
        </w:tabs>
        <w:spacing w:after="0" w:line="23" w:lineRule="atLeast"/>
        <w:ind w:firstLine="720"/>
        <w:jc w:val="both"/>
        <w:rPr>
          <w:rFonts w:ascii="Times New Roman" w:hAnsi="Times New Roman" w:cs="Times New Roman"/>
          <w:spacing w:val="-1"/>
          <w:sz w:val="28"/>
          <w:szCs w:val="28"/>
        </w:rPr>
      </w:pPr>
      <w:r w:rsidRPr="009927FB">
        <w:rPr>
          <w:rFonts w:ascii="Times New Roman" w:hAnsi="Times New Roman" w:cs="Times New Roman"/>
          <w:spacing w:val="-1"/>
          <w:sz w:val="28"/>
          <w:szCs w:val="28"/>
        </w:rPr>
        <w:lastRenderedPageBreak/>
        <w:t xml:space="preserve">ДНК обладает уникальными физическими свойствами, позволяющими ей выполнять свои функции. Одно из них – двойная спиральная структура ДНК, известная как двойная </w:t>
      </w:r>
      <w:proofErr w:type="spellStart"/>
      <w:r w:rsidR="0062276F" w:rsidRPr="009927FB">
        <w:rPr>
          <w:rFonts w:ascii="Times New Roman" w:hAnsi="Times New Roman" w:cs="Times New Roman"/>
          <w:spacing w:val="-1"/>
          <w:sz w:val="28"/>
          <w:szCs w:val="28"/>
        </w:rPr>
        <w:t>спирадь</w:t>
      </w:r>
      <w:proofErr w:type="spellEnd"/>
      <w:r w:rsidRPr="009927FB">
        <w:rPr>
          <w:rFonts w:ascii="Times New Roman" w:hAnsi="Times New Roman" w:cs="Times New Roman"/>
          <w:spacing w:val="-1"/>
          <w:sz w:val="28"/>
          <w:szCs w:val="28"/>
        </w:rPr>
        <w:t>. Такая структура обеспечивает стабильность ДНК и предотвращает случайную потерю генетической информации. Кроме того, спиральная структура позволяет ДНК сжиматься и разворачиваться, обеспечивая свободный доступ для ферментов и белков, ответственных за её репликацию и транскрипцию.</w:t>
      </w:r>
    </w:p>
    <w:p w14:paraId="2CDE9B0E" w14:textId="5456E950" w:rsidR="00B852CE" w:rsidRPr="009927FB" w:rsidRDefault="00B852CE" w:rsidP="00825891">
      <w:pPr>
        <w:tabs>
          <w:tab w:val="left" w:pos="5505"/>
        </w:tabs>
        <w:spacing w:after="0" w:line="23" w:lineRule="atLeast"/>
        <w:ind w:firstLine="720"/>
        <w:jc w:val="both"/>
        <w:rPr>
          <w:rFonts w:ascii="Times New Roman" w:hAnsi="Times New Roman" w:cs="Times New Roman"/>
          <w:spacing w:val="-1"/>
          <w:sz w:val="28"/>
          <w:szCs w:val="28"/>
        </w:rPr>
      </w:pPr>
      <w:r w:rsidRPr="009927FB">
        <w:rPr>
          <w:rFonts w:ascii="Times New Roman" w:hAnsi="Times New Roman" w:cs="Times New Roman"/>
          <w:spacing w:val="-1"/>
          <w:sz w:val="28"/>
          <w:szCs w:val="28"/>
        </w:rPr>
        <w:t>Важным свойством ДНК является её способность к самовосстановлению. В процессе жизнедеятельности клетки ДНК подвергается различным повреждениям, вызванным как внутренними, так и внешними факторами, такими как химические вещества, радиация и т.д. Однако, благодаря специальным процессам репарации, клетки способны восстанавливать поврежденную ДНК, минимизируя возможные ошибки.</w:t>
      </w:r>
    </w:p>
    <w:p w14:paraId="5FDDB17A" w14:textId="30C2AADB" w:rsidR="00B852CE" w:rsidRPr="009927FB" w:rsidRDefault="00B852CE" w:rsidP="00825891">
      <w:pPr>
        <w:tabs>
          <w:tab w:val="left" w:pos="5505"/>
        </w:tabs>
        <w:spacing w:after="0" w:line="23" w:lineRule="atLeast"/>
        <w:ind w:firstLine="720"/>
        <w:jc w:val="both"/>
        <w:rPr>
          <w:rFonts w:ascii="Times New Roman" w:hAnsi="Times New Roman" w:cs="Times New Roman"/>
          <w:spacing w:val="-1"/>
          <w:sz w:val="28"/>
          <w:szCs w:val="28"/>
        </w:rPr>
      </w:pPr>
      <w:r w:rsidRPr="009927FB">
        <w:rPr>
          <w:rFonts w:ascii="Times New Roman" w:hAnsi="Times New Roman" w:cs="Times New Roman"/>
          <w:spacing w:val="-1"/>
          <w:sz w:val="28"/>
          <w:szCs w:val="28"/>
        </w:rPr>
        <w:t>Свойство ДНК подвергаться мутациям играет важную роль в эволюции организмов. Мутации - это случайные изменения в последовательности нуклеотидов в ДНК. Они могут возникать в результате ошибок при репликации ДНК или под воздействием различных мутагенных факторов. Мутации способствуют разнообразию генетического материала, что дает основу для естественного отбора, приспособления организмов к изменяющейся среде и дальнейшего развития видов.</w:t>
      </w:r>
    </w:p>
    <w:p w14:paraId="6F936ECF" w14:textId="77777777" w:rsidR="006B36D0" w:rsidRDefault="00B852CE" w:rsidP="006B36D0">
      <w:pPr>
        <w:tabs>
          <w:tab w:val="left" w:pos="5505"/>
        </w:tabs>
        <w:spacing w:after="0" w:line="23" w:lineRule="atLeast"/>
        <w:ind w:firstLine="720"/>
        <w:jc w:val="both"/>
        <w:rPr>
          <w:rFonts w:ascii="Times New Roman" w:hAnsi="Times New Roman" w:cs="Times New Roman"/>
          <w:spacing w:val="-1"/>
          <w:sz w:val="28"/>
          <w:szCs w:val="28"/>
        </w:rPr>
      </w:pPr>
      <w:r w:rsidRPr="009927FB">
        <w:rPr>
          <w:rFonts w:ascii="Times New Roman" w:hAnsi="Times New Roman" w:cs="Times New Roman"/>
          <w:spacing w:val="-1"/>
          <w:sz w:val="28"/>
          <w:szCs w:val="28"/>
        </w:rPr>
        <w:t>Таким образом, свойства ДНК играют фундаментальную роль в биологических процессах. Изучение и понимание этих свойств позволяет расширить наши знания о живых организмах и применять их для достижения различных целей, таких как лечение генетических заболеваний, агрокультурное совершенствование и другие инновационные области.</w:t>
      </w:r>
    </w:p>
    <w:p w14:paraId="210D11B3" w14:textId="213B009E" w:rsidR="001A0749" w:rsidRPr="00B87751" w:rsidRDefault="001A0749" w:rsidP="006B36D0">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ДНК была открыта Иоганном Фридрихом </w:t>
      </w:r>
      <w:proofErr w:type="spellStart"/>
      <w:r w:rsidRPr="00B87751">
        <w:rPr>
          <w:rFonts w:ascii="Times New Roman" w:hAnsi="Times New Roman" w:cs="Times New Roman"/>
          <w:spacing w:val="-1"/>
          <w:sz w:val="28"/>
          <w:szCs w:val="28"/>
        </w:rPr>
        <w:t>Мишером</w:t>
      </w:r>
      <w:proofErr w:type="spellEnd"/>
      <w:r w:rsidRPr="00B87751">
        <w:rPr>
          <w:rFonts w:ascii="Times New Roman" w:hAnsi="Times New Roman" w:cs="Times New Roman"/>
          <w:spacing w:val="-1"/>
          <w:sz w:val="28"/>
          <w:szCs w:val="28"/>
        </w:rPr>
        <w:t xml:space="preserve"> в 1869 году, который определил ее химический состав, включающий азот и фосфор. Вначале эта молекула называлась нуклеином, а затем получила название нуклеиновой кислоты. В 1953 году Джеймс Уотсон и Фрэнсис Крик разгадали структуру ДНК, предложив модель витой лестницы. Это открытие проложило путь к пониманию генетического наследования и развитию области генной терапии и геномики.</w:t>
      </w:r>
    </w:p>
    <w:p w14:paraId="1E7CCA0C" w14:textId="07C3CDB2" w:rsidR="001A0749" w:rsidRPr="00B87751" w:rsidRDefault="001A0749" w:rsidP="00825891">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Сегодня ДНК является главным носителем генетической информации во многих клетках организма, как в ядре, так и в митохондриях и хлоропластах. Это важная молекула, которая позволяет нам понимать различия между организмами, лечить генетические заболевания и определять преступников по следам ДНК. Кроме того, изучение ДНК помогает нам узнать, какие участки этой молекулы отвечают за различные свойства организма. Наш образ жизни, окружающая среда и питание также оказывают влияние на нашу ДНК и определяют наше развитие и здоровье.</w:t>
      </w:r>
    </w:p>
    <w:p w14:paraId="7E7CF55A" w14:textId="698CF911" w:rsidR="00EC043D" w:rsidRPr="00B87751" w:rsidRDefault="001A0749" w:rsidP="00825891">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Таким образом, ДНК - это носитель генетической информации, состоящий из нуклеотидов, который определяет нашу наследственность, изменчивость и свойства организма. Ее структура, репликация и функции были выяснены благодаря пионерским открытиям ученых в прошлом веке, которые предоставили основы для современной генетики и молекулярной биологии.</w:t>
      </w:r>
    </w:p>
    <w:p w14:paraId="45FC7DD9" w14:textId="795E3449" w:rsidR="009E5519" w:rsidRPr="00B87751" w:rsidRDefault="009E5519" w:rsidP="00825891">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lastRenderedPageBreak/>
        <w:t>Молекулы ДНК состоят из мономеров, которые содержат фосфорную кислоту, дезоксирибозу и азотистые основания – аденин, гуанин, тимин и цитозин.</w:t>
      </w:r>
    </w:p>
    <w:p w14:paraId="18FC8413" w14:textId="3920FABB" w:rsidR="009E5519" w:rsidRPr="00B87751" w:rsidRDefault="009E5519" w:rsidP="00825891">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Диаметр двойной спирали ДНК составляет 2 нм, расстояние между нуклеотидами – 0,34 нм. Длина молекулы может достигать нескольких сантиметров, а ее молекулярный вес – десятки и сотни миллионов. ДНК образует хроматин, который вместе с ней составляет хромосому.</w:t>
      </w:r>
    </w:p>
    <w:p w14:paraId="48A32030" w14:textId="5E0C02C8" w:rsidR="000F2F40" w:rsidRPr="00B87751" w:rsidRDefault="000F2F40" w:rsidP="006450C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Нуклеотиды представляют собой основные строительные блоки ДНК. Они состоят из трех основных компонентов: азотистой основы, сахара и фосфата.</w:t>
      </w:r>
    </w:p>
    <w:p w14:paraId="43CC3C69" w14:textId="4BDE2B19" w:rsidR="000F2F40" w:rsidRPr="00B87751" w:rsidRDefault="000F2F40" w:rsidP="006B36D0">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Азотист</w:t>
      </w:r>
      <w:r w:rsidR="006B36D0">
        <w:rPr>
          <w:rFonts w:ascii="Times New Roman" w:hAnsi="Times New Roman" w:cs="Times New Roman"/>
          <w:spacing w:val="-1"/>
          <w:sz w:val="28"/>
          <w:szCs w:val="28"/>
        </w:rPr>
        <w:t>ое</w:t>
      </w:r>
      <w:r w:rsidRPr="00B87751">
        <w:rPr>
          <w:rFonts w:ascii="Times New Roman" w:hAnsi="Times New Roman" w:cs="Times New Roman"/>
          <w:spacing w:val="-1"/>
          <w:sz w:val="28"/>
          <w:szCs w:val="28"/>
        </w:rPr>
        <w:t xml:space="preserve"> основа</w:t>
      </w:r>
      <w:r w:rsidR="006B36D0">
        <w:rPr>
          <w:rFonts w:ascii="Times New Roman" w:hAnsi="Times New Roman" w:cs="Times New Roman"/>
          <w:spacing w:val="-1"/>
          <w:sz w:val="28"/>
          <w:szCs w:val="28"/>
        </w:rPr>
        <w:t>ние</w:t>
      </w:r>
      <w:r w:rsidRPr="00B87751">
        <w:rPr>
          <w:rFonts w:ascii="Times New Roman" w:hAnsi="Times New Roman" w:cs="Times New Roman"/>
          <w:spacing w:val="-1"/>
          <w:sz w:val="28"/>
          <w:szCs w:val="28"/>
        </w:rPr>
        <w:t xml:space="preserve"> – это органическое соединение, которое определяет генетическую информацию, хранящуюся в ДНК. В ДНК существует четыре различных азотистых основы: аденин (A), тимин (T), гуанин (G) и цитозин (C). Аденин соединяется с тимином, а гуанин соединяется с цитозином, образуя пары оснований.</w:t>
      </w:r>
    </w:p>
    <w:p w14:paraId="7A6551B3" w14:textId="099EE058" w:rsidR="000F2F40" w:rsidRPr="00B87751" w:rsidRDefault="000F2F40" w:rsidP="006450C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Сахар, известный как дезоксирибоза, является вторым компонентом нуклеотида. Он служит основой для образования цепи ДНК.</w:t>
      </w:r>
    </w:p>
    <w:p w14:paraId="34AF4669" w14:textId="453B33BD" w:rsidR="000F2F40" w:rsidRPr="00B87751" w:rsidRDefault="000F2F40" w:rsidP="006450C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Фосфат – это третий компонент нуклеотида. Он связывается с сахаром, образуя </w:t>
      </w:r>
      <w:proofErr w:type="spellStart"/>
      <w:r w:rsidRPr="00B87751">
        <w:rPr>
          <w:rFonts w:ascii="Times New Roman" w:hAnsi="Times New Roman" w:cs="Times New Roman"/>
          <w:spacing w:val="-1"/>
          <w:sz w:val="28"/>
          <w:szCs w:val="28"/>
        </w:rPr>
        <w:t>фосфодиэстерную</w:t>
      </w:r>
      <w:proofErr w:type="spellEnd"/>
      <w:r w:rsidRPr="00B87751">
        <w:rPr>
          <w:rFonts w:ascii="Times New Roman" w:hAnsi="Times New Roman" w:cs="Times New Roman"/>
          <w:spacing w:val="-1"/>
          <w:sz w:val="28"/>
          <w:szCs w:val="28"/>
        </w:rPr>
        <w:t xml:space="preserve"> связь, которая является основой для образования </w:t>
      </w:r>
      <w:proofErr w:type="spellStart"/>
      <w:r w:rsidRPr="00B87751">
        <w:rPr>
          <w:rFonts w:ascii="Times New Roman" w:hAnsi="Times New Roman" w:cs="Times New Roman"/>
          <w:spacing w:val="-1"/>
          <w:sz w:val="28"/>
          <w:szCs w:val="28"/>
        </w:rPr>
        <w:t>двухцепочечной</w:t>
      </w:r>
      <w:proofErr w:type="spellEnd"/>
      <w:r w:rsidRPr="00B87751">
        <w:rPr>
          <w:rFonts w:ascii="Times New Roman" w:hAnsi="Times New Roman" w:cs="Times New Roman"/>
          <w:spacing w:val="-1"/>
          <w:sz w:val="28"/>
          <w:szCs w:val="28"/>
        </w:rPr>
        <w:t xml:space="preserve"> структуры ДНК.</w:t>
      </w:r>
    </w:p>
    <w:p w14:paraId="2DD130D2" w14:textId="3503AD0D" w:rsidR="000F2F40" w:rsidRPr="00B87751" w:rsidRDefault="000F2F40" w:rsidP="006450C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В структуре ДНК нуклеотиды играют роль связующего звена, которое обеспечивает цепочку азотистых основ и придает ДНК структурную устойчивость. Каждый нуклеотид соединяется с соседними нуклеотидами через </w:t>
      </w:r>
      <w:proofErr w:type="spellStart"/>
      <w:r w:rsidRPr="00B87751">
        <w:rPr>
          <w:rFonts w:ascii="Times New Roman" w:hAnsi="Times New Roman" w:cs="Times New Roman"/>
          <w:spacing w:val="-1"/>
          <w:sz w:val="28"/>
          <w:szCs w:val="28"/>
        </w:rPr>
        <w:t>фосфодиэстерные</w:t>
      </w:r>
      <w:proofErr w:type="spellEnd"/>
      <w:r w:rsidRPr="00B87751">
        <w:rPr>
          <w:rFonts w:ascii="Times New Roman" w:hAnsi="Times New Roman" w:cs="Times New Roman"/>
          <w:spacing w:val="-1"/>
          <w:sz w:val="28"/>
          <w:szCs w:val="28"/>
        </w:rPr>
        <w:t xml:space="preserve"> связи, формируя одну из двух цепей ДНК. Азотистые основы в каждой цепи образуют пары с азотистыми основами в другой цепи, образуя </w:t>
      </w:r>
      <w:proofErr w:type="spellStart"/>
      <w:r w:rsidRPr="00B87751">
        <w:rPr>
          <w:rFonts w:ascii="Times New Roman" w:hAnsi="Times New Roman" w:cs="Times New Roman"/>
          <w:spacing w:val="-1"/>
          <w:sz w:val="28"/>
          <w:szCs w:val="28"/>
        </w:rPr>
        <w:t>двухцепочечную</w:t>
      </w:r>
      <w:proofErr w:type="spellEnd"/>
      <w:r w:rsidRPr="00B87751">
        <w:rPr>
          <w:rFonts w:ascii="Times New Roman" w:hAnsi="Times New Roman" w:cs="Times New Roman"/>
          <w:spacing w:val="-1"/>
          <w:sz w:val="28"/>
          <w:szCs w:val="28"/>
        </w:rPr>
        <w:t xml:space="preserve"> спираль ДНК.</w:t>
      </w:r>
    </w:p>
    <w:p w14:paraId="46EB0ED2" w14:textId="5D467AF8" w:rsidR="000F2F40" w:rsidRPr="001B0222" w:rsidRDefault="000F2F40" w:rsidP="000F2F40">
      <w:pPr>
        <w:tabs>
          <w:tab w:val="left" w:pos="5505"/>
        </w:tabs>
        <w:spacing w:after="0" w:line="23" w:lineRule="atLeast"/>
        <w:ind w:firstLine="720"/>
        <w:jc w:val="both"/>
        <w:rPr>
          <w:rFonts w:ascii="Times New Roman" w:hAnsi="Times New Roman" w:cs="Times New Roman"/>
          <w:spacing w:val="-1"/>
          <w:sz w:val="28"/>
          <w:szCs w:val="28"/>
          <w:lang w:val="en-US"/>
        </w:rPr>
      </w:pPr>
      <w:r w:rsidRPr="00B87751">
        <w:rPr>
          <w:rFonts w:ascii="Times New Roman" w:hAnsi="Times New Roman" w:cs="Times New Roman"/>
          <w:spacing w:val="-1"/>
          <w:sz w:val="28"/>
          <w:szCs w:val="28"/>
        </w:rPr>
        <w:t>Таким образом, нуклеотиды играют ключевую роль в структуре ДНК, обеспечивая ее устойчивость и способность хранить и передавать генетическую информацию.</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[3, 7]</w:t>
      </w:r>
    </w:p>
    <w:p w14:paraId="607D0034" w14:textId="00DE8FE4" w:rsidR="006B36D0" w:rsidRPr="00B87751" w:rsidRDefault="006B36D0" w:rsidP="000F2F40">
      <w:pPr>
        <w:tabs>
          <w:tab w:val="left" w:pos="5505"/>
        </w:tabs>
        <w:spacing w:after="0" w:line="23" w:lineRule="atLeast"/>
        <w:ind w:firstLine="720"/>
        <w:jc w:val="both"/>
        <w:rPr>
          <w:rFonts w:ascii="Times New Roman" w:hAnsi="Times New Roman" w:cs="Times New Roman"/>
          <w:spacing w:val="-1"/>
          <w:sz w:val="28"/>
          <w:szCs w:val="28"/>
        </w:rPr>
      </w:pPr>
      <w:r w:rsidRPr="006B36D0">
        <w:rPr>
          <w:rFonts w:ascii="Times New Roman" w:hAnsi="Times New Roman" w:cs="Times New Roman"/>
          <w:spacing w:val="-1"/>
          <w:sz w:val="28"/>
          <w:szCs w:val="28"/>
        </w:rPr>
        <w:t>Для извлечения ДНК из клетки необходимы детергенты, поверхностно-активные вещества, энзимы и буферные растворы. Буферные растворы обладают буферной ёмкостью, сохраняющей устойчивый pH при различных условиях.</w:t>
      </w:r>
    </w:p>
    <w:p w14:paraId="1360674D" w14:textId="3FB10201" w:rsidR="00AE501A" w:rsidRPr="001B0222" w:rsidRDefault="00AE501A" w:rsidP="006450C8">
      <w:pPr>
        <w:tabs>
          <w:tab w:val="left" w:pos="5505"/>
        </w:tabs>
        <w:spacing w:after="0" w:line="23" w:lineRule="atLeast"/>
        <w:ind w:firstLine="720"/>
        <w:jc w:val="both"/>
        <w:rPr>
          <w:rFonts w:ascii="Times New Roman" w:hAnsi="Times New Roman" w:cs="Times New Roman"/>
          <w:spacing w:val="-1"/>
          <w:sz w:val="28"/>
          <w:szCs w:val="28"/>
          <w:lang w:val="en-US"/>
        </w:rPr>
      </w:pPr>
      <w:r w:rsidRPr="006B36D0">
        <w:rPr>
          <w:rFonts w:ascii="Times New Roman" w:hAnsi="Times New Roman" w:cs="Times New Roman"/>
          <w:spacing w:val="-1"/>
          <w:sz w:val="28"/>
          <w:szCs w:val="28"/>
        </w:rPr>
        <w:t>Выделение ДНК из молодых</w:t>
      </w:r>
      <w:r w:rsidRPr="00B87751">
        <w:rPr>
          <w:rFonts w:ascii="Times New Roman" w:hAnsi="Times New Roman" w:cs="Times New Roman"/>
          <w:spacing w:val="-1"/>
          <w:sz w:val="28"/>
          <w:szCs w:val="28"/>
        </w:rPr>
        <w:t xml:space="preserve"> тканей и органов высших растений, таких как проростки или луковицы, является наиболее удобным способом. Часто в больших количествах доступны листья растений. Однако, получение высокоочищенных препаратов ДНК из растений, и особенно из листьев, вызывает определенные трудности. При извлечении суммарной ДНК из листьев, необходимо учитывать наличие </w:t>
      </w:r>
      <w:proofErr w:type="spellStart"/>
      <w:r w:rsidRPr="00B87751">
        <w:rPr>
          <w:rFonts w:ascii="Times New Roman" w:hAnsi="Times New Roman" w:cs="Times New Roman"/>
          <w:spacing w:val="-1"/>
          <w:sz w:val="28"/>
          <w:szCs w:val="28"/>
        </w:rPr>
        <w:t>хлоропластной</w:t>
      </w:r>
      <w:proofErr w:type="spellEnd"/>
      <w:r w:rsidRPr="00B87751">
        <w:rPr>
          <w:rFonts w:ascii="Times New Roman" w:hAnsi="Times New Roman" w:cs="Times New Roman"/>
          <w:spacing w:val="-1"/>
          <w:sz w:val="28"/>
          <w:szCs w:val="28"/>
        </w:rPr>
        <w:t xml:space="preserve"> ДНК. Как показали исследования, крупные листья содержат вдвое больше </w:t>
      </w:r>
      <w:proofErr w:type="spellStart"/>
      <w:r w:rsidRPr="00B87751">
        <w:rPr>
          <w:rFonts w:ascii="Times New Roman" w:hAnsi="Times New Roman" w:cs="Times New Roman"/>
          <w:spacing w:val="-1"/>
          <w:sz w:val="28"/>
          <w:szCs w:val="28"/>
        </w:rPr>
        <w:t>хлоропластной</w:t>
      </w:r>
      <w:proofErr w:type="spellEnd"/>
      <w:r w:rsidRPr="00B87751">
        <w:rPr>
          <w:rFonts w:ascii="Times New Roman" w:hAnsi="Times New Roman" w:cs="Times New Roman"/>
          <w:spacing w:val="-1"/>
          <w:sz w:val="28"/>
          <w:szCs w:val="28"/>
        </w:rPr>
        <w:t xml:space="preserve"> ДНК по сравнению с ядерной. Для средних листьев количество </w:t>
      </w:r>
      <w:proofErr w:type="spellStart"/>
      <w:r w:rsidRPr="00B87751">
        <w:rPr>
          <w:rFonts w:ascii="Times New Roman" w:hAnsi="Times New Roman" w:cs="Times New Roman"/>
          <w:spacing w:val="-1"/>
          <w:sz w:val="28"/>
          <w:szCs w:val="28"/>
        </w:rPr>
        <w:t>хлоропластной</w:t>
      </w:r>
      <w:proofErr w:type="spellEnd"/>
      <w:r w:rsidRPr="00B87751">
        <w:rPr>
          <w:rFonts w:ascii="Times New Roman" w:hAnsi="Times New Roman" w:cs="Times New Roman"/>
          <w:spacing w:val="-1"/>
          <w:sz w:val="28"/>
          <w:szCs w:val="28"/>
        </w:rPr>
        <w:t xml:space="preserve"> ДНК примерно равно количеству ядерной, а для малых листьев треть всей ДНК листа составляет </w:t>
      </w:r>
      <w:proofErr w:type="spellStart"/>
      <w:r w:rsidRPr="00B87751">
        <w:rPr>
          <w:rFonts w:ascii="Times New Roman" w:hAnsi="Times New Roman" w:cs="Times New Roman"/>
          <w:spacing w:val="-1"/>
          <w:sz w:val="28"/>
          <w:szCs w:val="28"/>
        </w:rPr>
        <w:t>хлоропластная</w:t>
      </w:r>
      <w:proofErr w:type="spellEnd"/>
      <w:r w:rsidRPr="00B87751">
        <w:rPr>
          <w:rFonts w:ascii="Times New Roman" w:hAnsi="Times New Roman" w:cs="Times New Roman"/>
          <w:spacing w:val="-1"/>
          <w:sz w:val="28"/>
          <w:szCs w:val="28"/>
        </w:rPr>
        <w:t xml:space="preserve"> ДНК.</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[5]</w:t>
      </w:r>
    </w:p>
    <w:p w14:paraId="6BE2580A" w14:textId="3ACAC5DD" w:rsidR="00794234" w:rsidRPr="00A530F1" w:rsidRDefault="00AE501A" w:rsidP="00A530F1">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Предпочтительнее всего выделять ДНК из свежего растительного материала, который сразу замораживают жидким азотом для ингибирования </w:t>
      </w:r>
      <w:proofErr w:type="spellStart"/>
      <w:r w:rsidRPr="00B87751">
        <w:rPr>
          <w:rFonts w:ascii="Times New Roman" w:hAnsi="Times New Roman" w:cs="Times New Roman"/>
          <w:spacing w:val="-1"/>
          <w:sz w:val="28"/>
          <w:szCs w:val="28"/>
        </w:rPr>
        <w:t>ДНКаз</w:t>
      </w:r>
      <w:proofErr w:type="spellEnd"/>
      <w:r w:rsidRPr="00B87751">
        <w:rPr>
          <w:rFonts w:ascii="Times New Roman" w:hAnsi="Times New Roman" w:cs="Times New Roman"/>
          <w:spacing w:val="-1"/>
          <w:sz w:val="28"/>
          <w:szCs w:val="28"/>
        </w:rPr>
        <w:t xml:space="preserve">. Замороженные в жидком азоте ткани и органы растений иногда хранят до </w:t>
      </w:r>
      <w:r w:rsidRPr="00B87751">
        <w:rPr>
          <w:rFonts w:ascii="Times New Roman" w:hAnsi="Times New Roman" w:cs="Times New Roman"/>
          <w:spacing w:val="-1"/>
          <w:sz w:val="28"/>
          <w:szCs w:val="28"/>
        </w:rPr>
        <w:lastRenderedPageBreak/>
        <w:t>процесса выделения ДНК при температуре -20°С. Также возможно размельчение замороженного материала до порошкообразного состояния, лиофилизация и хранение при комнатной температуре без доступа к влаге. Также разработан способ выделения ДНК из растительных объектов, которые были фиксированы спиртом.</w:t>
      </w:r>
      <w:r w:rsidR="001B0222" w:rsidRPr="00A530F1">
        <w:rPr>
          <w:rFonts w:ascii="Times New Roman" w:hAnsi="Times New Roman" w:cs="Times New Roman"/>
          <w:spacing w:val="-1"/>
          <w:sz w:val="28"/>
          <w:szCs w:val="28"/>
        </w:rPr>
        <w:t xml:space="preserve"> [4]</w:t>
      </w:r>
    </w:p>
    <w:p w14:paraId="2E9497E6" w14:textId="77777777" w:rsidR="00A530F1" w:rsidRPr="00A530F1" w:rsidRDefault="00A530F1" w:rsidP="00A530F1">
      <w:pPr>
        <w:tabs>
          <w:tab w:val="left" w:pos="5505"/>
        </w:tabs>
        <w:spacing w:after="0" w:line="23" w:lineRule="atLeast"/>
        <w:ind w:firstLine="720"/>
        <w:jc w:val="both"/>
        <w:rPr>
          <w:rFonts w:ascii="Times New Roman" w:hAnsi="Times New Roman" w:cs="Times New Roman"/>
          <w:spacing w:val="-1"/>
          <w:sz w:val="28"/>
          <w:szCs w:val="28"/>
        </w:rPr>
      </w:pPr>
      <w:r w:rsidRPr="00A530F1">
        <w:rPr>
          <w:rFonts w:ascii="Times New Roman" w:hAnsi="Times New Roman" w:cs="Times New Roman"/>
          <w:spacing w:val="-1"/>
          <w:sz w:val="28"/>
          <w:szCs w:val="28"/>
        </w:rPr>
        <w:t>Первым шагом в процессе выделения ДНК является выбор и подготовка исходного материала. Обычно в качестве исходного материала используют образцы клеток, такие как кровь, ткани, растительные материалы или бактериальные культуры. Важно убедиться, что выбранный образец содержит достаточное количество клеток, чтобы получить достаточно ДНК для анализа.</w:t>
      </w:r>
    </w:p>
    <w:p w14:paraId="15941AA3" w14:textId="77777777" w:rsidR="00A530F1" w:rsidRPr="00A530F1" w:rsidRDefault="00A530F1" w:rsidP="00A530F1">
      <w:pPr>
        <w:tabs>
          <w:tab w:val="left" w:pos="5505"/>
        </w:tabs>
        <w:spacing w:after="0" w:line="23" w:lineRule="atLeast"/>
        <w:ind w:firstLine="720"/>
        <w:jc w:val="both"/>
        <w:rPr>
          <w:rFonts w:ascii="Times New Roman" w:hAnsi="Times New Roman" w:cs="Times New Roman"/>
          <w:spacing w:val="-1"/>
          <w:sz w:val="28"/>
          <w:szCs w:val="28"/>
        </w:rPr>
      </w:pPr>
      <w:r w:rsidRPr="00A530F1">
        <w:rPr>
          <w:rFonts w:ascii="Times New Roman" w:hAnsi="Times New Roman" w:cs="Times New Roman"/>
          <w:spacing w:val="-1"/>
          <w:sz w:val="28"/>
          <w:szCs w:val="28"/>
        </w:rPr>
        <w:t>Далее следует механическое разрушение клеток, чтобы освободить ДНК. В зависимости от типа образца, это можно сделать с помощью миксера или блендера для твердых тканей, механического размола для растительных материалов или гомогенизации для бактериальных культур. Важно помнить, что при механическом разрушении клеток следует избегать чрезмерного нагревания или воздействия длительных пульсаций, чтобы избежать повреждения ДНК.</w:t>
      </w:r>
    </w:p>
    <w:p w14:paraId="6DCEAF03" w14:textId="77777777" w:rsidR="00A530F1" w:rsidRPr="00A530F1" w:rsidRDefault="00A530F1" w:rsidP="00A530F1">
      <w:pPr>
        <w:tabs>
          <w:tab w:val="left" w:pos="5505"/>
        </w:tabs>
        <w:spacing w:after="0" w:line="23" w:lineRule="atLeast"/>
        <w:ind w:firstLine="720"/>
        <w:jc w:val="both"/>
        <w:rPr>
          <w:rFonts w:ascii="Times New Roman" w:hAnsi="Times New Roman" w:cs="Times New Roman"/>
          <w:spacing w:val="-1"/>
          <w:sz w:val="28"/>
          <w:szCs w:val="28"/>
        </w:rPr>
      </w:pPr>
      <w:r w:rsidRPr="00A530F1">
        <w:rPr>
          <w:rFonts w:ascii="Times New Roman" w:hAnsi="Times New Roman" w:cs="Times New Roman"/>
          <w:spacing w:val="-1"/>
          <w:sz w:val="28"/>
          <w:szCs w:val="28"/>
        </w:rPr>
        <w:t>После механического разрушения клеток следует провести обработку образца растворами, которые помогут удалить нежелательные компоненты, такие как белки и липиды. В основном, для этой цели используются растворы, содержащие соли, детергенты и протеолитические ферменты. Этот шаг позволяет получить более чистый образец ДНК.</w:t>
      </w:r>
    </w:p>
    <w:p w14:paraId="2D1CF117" w14:textId="77777777" w:rsidR="00A530F1" w:rsidRPr="00A530F1" w:rsidRDefault="00A530F1" w:rsidP="00A530F1">
      <w:pPr>
        <w:tabs>
          <w:tab w:val="left" w:pos="5505"/>
        </w:tabs>
        <w:spacing w:after="0" w:line="23" w:lineRule="atLeast"/>
        <w:ind w:firstLine="720"/>
        <w:jc w:val="both"/>
        <w:rPr>
          <w:rFonts w:ascii="Times New Roman" w:hAnsi="Times New Roman" w:cs="Times New Roman"/>
          <w:spacing w:val="-1"/>
          <w:sz w:val="28"/>
          <w:szCs w:val="28"/>
        </w:rPr>
      </w:pPr>
      <w:r w:rsidRPr="00A530F1">
        <w:rPr>
          <w:rFonts w:ascii="Times New Roman" w:hAnsi="Times New Roman" w:cs="Times New Roman"/>
          <w:spacing w:val="-1"/>
          <w:sz w:val="28"/>
          <w:szCs w:val="28"/>
        </w:rPr>
        <w:t>Далее следует проведение фенол-хлороформной экстракции, которая помогает удалить остатки белков и липидов. Фенол-хлороформная смесь позволяет разделить ДНК от остальных компонентов, таких как РНК и белки. Этот шаг требует осторожности и точного следования протоколу, чтобы избежать загрязнения образца.</w:t>
      </w:r>
    </w:p>
    <w:p w14:paraId="4A59C184" w14:textId="77777777" w:rsidR="00A530F1" w:rsidRPr="00A530F1" w:rsidRDefault="00A530F1" w:rsidP="00A530F1">
      <w:pPr>
        <w:tabs>
          <w:tab w:val="left" w:pos="5505"/>
        </w:tabs>
        <w:spacing w:after="0" w:line="23" w:lineRule="atLeast"/>
        <w:ind w:firstLine="720"/>
        <w:jc w:val="both"/>
        <w:rPr>
          <w:rFonts w:ascii="Times New Roman" w:hAnsi="Times New Roman" w:cs="Times New Roman"/>
          <w:spacing w:val="-1"/>
          <w:sz w:val="28"/>
          <w:szCs w:val="28"/>
        </w:rPr>
      </w:pPr>
      <w:r w:rsidRPr="00A530F1">
        <w:rPr>
          <w:rFonts w:ascii="Times New Roman" w:hAnsi="Times New Roman" w:cs="Times New Roman"/>
          <w:spacing w:val="-1"/>
          <w:sz w:val="28"/>
          <w:szCs w:val="28"/>
        </w:rPr>
        <w:t>После фенол-хлороформной экстракции следует осадить ДНК, обычно с помощью спиртового осаждения. Добавление спирта позволяет ДНК образовать видимую белую осадок, который затем можно собрать и промыть спиртом для удаления остатков солей и других загрязнений.</w:t>
      </w:r>
    </w:p>
    <w:p w14:paraId="4C449EDC" w14:textId="734361A5" w:rsidR="00A530F1" w:rsidRPr="008B31C3" w:rsidRDefault="00A530F1" w:rsidP="00A530F1">
      <w:pPr>
        <w:tabs>
          <w:tab w:val="left" w:pos="5505"/>
        </w:tabs>
        <w:spacing w:after="0" w:line="23" w:lineRule="atLeast"/>
        <w:ind w:firstLine="720"/>
        <w:jc w:val="both"/>
        <w:rPr>
          <w:rFonts w:ascii="Times New Roman" w:hAnsi="Times New Roman" w:cs="Times New Roman"/>
          <w:spacing w:val="-1"/>
          <w:sz w:val="28"/>
          <w:szCs w:val="28"/>
        </w:rPr>
      </w:pPr>
      <w:r w:rsidRPr="00A530F1">
        <w:rPr>
          <w:rFonts w:ascii="Times New Roman" w:hAnsi="Times New Roman" w:cs="Times New Roman"/>
          <w:spacing w:val="-1"/>
          <w:sz w:val="28"/>
          <w:szCs w:val="28"/>
        </w:rPr>
        <w:t xml:space="preserve">Последний этап в процессе выделения ДНК - это растворение ДНК в подходящем буфере. Для хранения и дальнейшего использования рекомендуется растворять ДНК в буфере, который обеспечивает его стабильность и сохранение целостности. </w:t>
      </w:r>
      <w:r w:rsidR="008B31C3">
        <w:rPr>
          <w:rFonts w:ascii="Times New Roman" w:hAnsi="Times New Roman" w:cs="Times New Roman"/>
          <w:spacing w:val="-1"/>
          <w:sz w:val="28"/>
          <w:szCs w:val="28"/>
          <w:lang w:val="en-US"/>
        </w:rPr>
        <w:t>[7]</w:t>
      </w:r>
    </w:p>
    <w:p w14:paraId="19D50C01" w14:textId="77777777" w:rsidR="00794234" w:rsidRDefault="00794234" w:rsidP="00B26FEA">
      <w:pPr>
        <w:tabs>
          <w:tab w:val="left" w:pos="5505"/>
        </w:tabs>
        <w:spacing w:after="0" w:line="23" w:lineRule="atLeast"/>
        <w:ind w:firstLine="720"/>
        <w:jc w:val="both"/>
        <w:rPr>
          <w:rFonts w:ascii="Times New Roman" w:hAnsi="Times New Roman" w:cs="Times New Roman"/>
          <w:spacing w:val="-1"/>
          <w:sz w:val="28"/>
          <w:szCs w:val="28"/>
        </w:rPr>
      </w:pPr>
    </w:p>
    <w:p w14:paraId="624F56EA"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056A665A"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3D3E9ECA"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109D2ABD"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7B6A3FAF"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1FC6B2F6"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4AFA16A1"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61B303DD"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6C053184" w14:textId="77777777" w:rsidR="00A122F3" w:rsidRPr="00B87751"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5D69C830" w14:textId="2A8DB26D" w:rsidR="00794234" w:rsidRPr="00B87751" w:rsidRDefault="000E6573" w:rsidP="000E6573">
      <w:pPr>
        <w:tabs>
          <w:tab w:val="left" w:pos="5505"/>
        </w:tabs>
        <w:spacing w:after="0" w:line="23" w:lineRule="atLeast"/>
        <w:ind w:firstLine="720"/>
        <w:jc w:val="center"/>
        <w:rPr>
          <w:rFonts w:ascii="Times New Roman" w:hAnsi="Times New Roman" w:cs="Times New Roman"/>
          <w:b/>
          <w:bCs/>
          <w:spacing w:val="-1"/>
          <w:sz w:val="28"/>
          <w:szCs w:val="28"/>
        </w:rPr>
      </w:pPr>
      <w:r w:rsidRPr="00B87751">
        <w:rPr>
          <w:rFonts w:ascii="Times New Roman" w:hAnsi="Times New Roman" w:cs="Times New Roman"/>
          <w:b/>
          <w:bCs/>
          <w:spacing w:val="-1"/>
          <w:sz w:val="28"/>
          <w:szCs w:val="28"/>
        </w:rPr>
        <w:lastRenderedPageBreak/>
        <w:t>Методика исследования</w:t>
      </w:r>
    </w:p>
    <w:p w14:paraId="1965BD04" w14:textId="77777777" w:rsidR="000E6573" w:rsidRPr="00B87751" w:rsidRDefault="000E6573" w:rsidP="000E6573">
      <w:pPr>
        <w:tabs>
          <w:tab w:val="left" w:pos="5505"/>
        </w:tabs>
        <w:spacing w:after="0" w:line="23" w:lineRule="atLeast"/>
        <w:ind w:firstLine="720"/>
        <w:jc w:val="center"/>
        <w:rPr>
          <w:rFonts w:ascii="Times New Roman" w:hAnsi="Times New Roman" w:cs="Times New Roman"/>
          <w:b/>
          <w:bCs/>
          <w:spacing w:val="-1"/>
          <w:sz w:val="28"/>
          <w:szCs w:val="28"/>
        </w:rPr>
      </w:pPr>
    </w:p>
    <w:p w14:paraId="1144295F" w14:textId="6AAA548D" w:rsidR="00A82E6D" w:rsidRPr="001B0222" w:rsidRDefault="00A82E6D" w:rsidP="00A82E6D">
      <w:pPr>
        <w:tabs>
          <w:tab w:val="left" w:pos="5505"/>
        </w:tabs>
        <w:spacing w:after="0" w:line="23" w:lineRule="atLeast"/>
        <w:ind w:firstLine="720"/>
        <w:jc w:val="both"/>
        <w:rPr>
          <w:rFonts w:ascii="Times New Roman" w:hAnsi="Times New Roman" w:cs="Times New Roman"/>
          <w:spacing w:val="-1"/>
          <w:sz w:val="28"/>
          <w:szCs w:val="28"/>
          <w:lang w:val="en-US"/>
        </w:rPr>
      </w:pPr>
      <w:r w:rsidRPr="00B87751">
        <w:rPr>
          <w:rFonts w:ascii="Times New Roman" w:hAnsi="Times New Roman" w:cs="Times New Roman"/>
          <w:spacing w:val="-1"/>
          <w:sz w:val="28"/>
          <w:szCs w:val="28"/>
        </w:rPr>
        <w:t>Для</w:t>
      </w:r>
      <w:r w:rsidR="00E067C5">
        <w:rPr>
          <w:rFonts w:ascii="Times New Roman" w:hAnsi="Times New Roman" w:cs="Times New Roman"/>
          <w:spacing w:val="-1"/>
          <w:sz w:val="28"/>
          <w:szCs w:val="28"/>
        </w:rPr>
        <w:t xml:space="preserve"> </w:t>
      </w:r>
      <w:r w:rsidR="00E05E25">
        <w:rPr>
          <w:rFonts w:ascii="Times New Roman" w:hAnsi="Times New Roman" w:cs="Times New Roman"/>
          <w:spacing w:val="-1"/>
          <w:sz w:val="28"/>
          <w:szCs w:val="28"/>
        </w:rPr>
        <w:t>проведения</w:t>
      </w:r>
      <w:r w:rsidRPr="00B87751">
        <w:rPr>
          <w:rFonts w:ascii="Times New Roman" w:hAnsi="Times New Roman" w:cs="Times New Roman"/>
          <w:spacing w:val="-1"/>
          <w:sz w:val="28"/>
          <w:szCs w:val="28"/>
        </w:rPr>
        <w:t xml:space="preserve"> опыта потребуется следующее оборудование: спирт этиловый 95% (медицинский) или изопропиловый; хлорид натрия (поверенная соль); гидрокарбонат натрия (сода); ступка и пестик; воронка; любая прозрачная ёмкость, например, мерный стакан или пробирка; фильтровальная бумага; детергент, им может стать моющее средство, жидкое мыло или шампунь; дистиллированная вода.</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[5]</w:t>
      </w:r>
    </w:p>
    <w:p w14:paraId="7EF3D0CA" w14:textId="49F88F46" w:rsidR="00A82E6D" w:rsidRPr="001B0222" w:rsidRDefault="00A82E6D" w:rsidP="00A82E6D">
      <w:pPr>
        <w:tabs>
          <w:tab w:val="left" w:pos="5505"/>
        </w:tabs>
        <w:spacing w:after="0" w:line="23" w:lineRule="atLeast"/>
        <w:ind w:firstLine="720"/>
        <w:jc w:val="both"/>
        <w:rPr>
          <w:rFonts w:ascii="Times New Roman" w:hAnsi="Times New Roman" w:cs="Times New Roman"/>
          <w:spacing w:val="-1"/>
          <w:sz w:val="28"/>
          <w:szCs w:val="28"/>
          <w:lang w:val="en-US"/>
        </w:rPr>
      </w:pPr>
      <w:r w:rsidRPr="00B87751">
        <w:rPr>
          <w:rFonts w:ascii="Times New Roman" w:hAnsi="Times New Roman" w:cs="Times New Roman"/>
          <w:spacing w:val="-1"/>
          <w:sz w:val="28"/>
          <w:szCs w:val="28"/>
        </w:rPr>
        <w:t>Вначале стоит приготовить буферный раствор. Его можно готовить вместе с детьми или сделать заранее. Для него нам понадобиться 1,5 гр</w:t>
      </w:r>
      <w:r w:rsidR="00E067C5">
        <w:rPr>
          <w:rFonts w:ascii="Times New Roman" w:hAnsi="Times New Roman" w:cs="Times New Roman"/>
          <w:spacing w:val="-1"/>
          <w:sz w:val="28"/>
          <w:szCs w:val="28"/>
        </w:rPr>
        <w:t>амм</w:t>
      </w:r>
      <w:r w:rsidRPr="00B87751">
        <w:rPr>
          <w:rFonts w:ascii="Times New Roman" w:hAnsi="Times New Roman" w:cs="Times New Roman"/>
          <w:spacing w:val="-1"/>
          <w:sz w:val="28"/>
          <w:szCs w:val="28"/>
        </w:rPr>
        <w:t xml:space="preserve"> хлорида натрия, если нет чистого, то подойдет обычная соль и 5</w:t>
      </w:r>
      <w:r w:rsidR="00E067C5">
        <w:rPr>
          <w:rFonts w:ascii="Times New Roman" w:hAnsi="Times New Roman" w:cs="Times New Roman"/>
          <w:spacing w:val="-1"/>
          <w:sz w:val="28"/>
          <w:szCs w:val="28"/>
        </w:rPr>
        <w:t xml:space="preserve"> </w:t>
      </w:r>
      <w:r w:rsidRPr="00B87751">
        <w:rPr>
          <w:rFonts w:ascii="Times New Roman" w:hAnsi="Times New Roman" w:cs="Times New Roman"/>
          <w:spacing w:val="-1"/>
          <w:sz w:val="28"/>
          <w:szCs w:val="28"/>
        </w:rPr>
        <w:t>гр</w:t>
      </w:r>
      <w:r w:rsidR="00E067C5">
        <w:rPr>
          <w:rFonts w:ascii="Times New Roman" w:hAnsi="Times New Roman" w:cs="Times New Roman"/>
          <w:spacing w:val="-1"/>
          <w:sz w:val="28"/>
          <w:szCs w:val="28"/>
        </w:rPr>
        <w:t>амм</w:t>
      </w:r>
      <w:r w:rsidRPr="00B87751">
        <w:rPr>
          <w:rFonts w:ascii="Times New Roman" w:hAnsi="Times New Roman" w:cs="Times New Roman"/>
          <w:spacing w:val="-1"/>
          <w:sz w:val="28"/>
          <w:szCs w:val="28"/>
        </w:rPr>
        <w:t xml:space="preserve"> </w:t>
      </w:r>
      <w:proofErr w:type="spellStart"/>
      <w:r w:rsidRPr="00B87751">
        <w:rPr>
          <w:rFonts w:ascii="Times New Roman" w:hAnsi="Times New Roman" w:cs="Times New Roman"/>
          <w:spacing w:val="-1"/>
          <w:sz w:val="28"/>
          <w:szCs w:val="28"/>
        </w:rPr>
        <w:t>гидрокарбаната</w:t>
      </w:r>
      <w:proofErr w:type="spellEnd"/>
      <w:r w:rsidRPr="00B87751">
        <w:rPr>
          <w:rFonts w:ascii="Times New Roman" w:hAnsi="Times New Roman" w:cs="Times New Roman"/>
          <w:spacing w:val="-1"/>
          <w:sz w:val="28"/>
          <w:szCs w:val="28"/>
        </w:rPr>
        <w:t xml:space="preserve"> натрия или соды. Смеш</w:t>
      </w:r>
      <w:r w:rsidR="00E067C5">
        <w:rPr>
          <w:rFonts w:ascii="Times New Roman" w:hAnsi="Times New Roman" w:cs="Times New Roman"/>
          <w:spacing w:val="-1"/>
          <w:sz w:val="28"/>
          <w:szCs w:val="28"/>
        </w:rPr>
        <w:t>ать</w:t>
      </w:r>
      <w:r w:rsidRPr="00B87751">
        <w:rPr>
          <w:rFonts w:ascii="Times New Roman" w:hAnsi="Times New Roman" w:cs="Times New Roman"/>
          <w:spacing w:val="-1"/>
          <w:sz w:val="28"/>
          <w:szCs w:val="28"/>
        </w:rPr>
        <w:t xml:space="preserve"> с 120 мл дистиллированной воды до полного растворения. Добавление соды в буферный раствор не обязательно, даже без неё получится нужный результат.</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[1]</w:t>
      </w:r>
    </w:p>
    <w:p w14:paraId="6A9DC6D2" w14:textId="3A332ED7" w:rsidR="00A82E6D" w:rsidRDefault="00A82E6D" w:rsidP="00A82E6D">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Следующий этап – добавление детергента к буферу. В качестве детергента выступает жидкое мыло или средство для мытья посуды. Стоит добавить 50-60 мл вещества и тщательно перемешать. На самом деле количество детергента зависит от количества буфера, опытным путем установлено, что нужно добавить ровно половину или немного меньше от первоначального раствора.</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[2]</w:t>
      </w:r>
      <w:r w:rsidR="00E05E25">
        <w:rPr>
          <w:rFonts w:ascii="Times New Roman" w:hAnsi="Times New Roman" w:cs="Times New Roman"/>
          <w:spacing w:val="-1"/>
          <w:sz w:val="28"/>
          <w:szCs w:val="28"/>
        </w:rPr>
        <w:t xml:space="preserve"> (рис. 1)</w:t>
      </w:r>
    </w:p>
    <w:p w14:paraId="2B26C70D" w14:textId="422DC322" w:rsidR="00E05E25" w:rsidRPr="001B0222" w:rsidRDefault="007C2428" w:rsidP="00A82E6D">
      <w:pPr>
        <w:tabs>
          <w:tab w:val="left" w:pos="5505"/>
        </w:tabs>
        <w:spacing w:after="0" w:line="23" w:lineRule="atLeast"/>
        <w:ind w:firstLine="720"/>
        <w:jc w:val="both"/>
        <w:rPr>
          <w:rFonts w:ascii="Times New Roman" w:hAnsi="Times New Roman" w:cs="Times New Roman"/>
          <w:spacing w:val="-1"/>
          <w:sz w:val="28"/>
          <w:szCs w:val="28"/>
          <w:lang w:val="en-US"/>
        </w:rPr>
      </w:pPr>
      <w:r w:rsidRPr="007C2428">
        <w:rPr>
          <w:rFonts w:ascii="Times New Roman" w:hAnsi="Times New Roman" w:cs="Times New Roman"/>
          <w:spacing w:val="-1"/>
          <w:sz w:val="28"/>
          <w:szCs w:val="28"/>
        </w:rPr>
        <w:t>Буферные растворы основаны на принципе буферных систем. Буферные системы включают слабую кислоту и ее соль с сильным основанием, либо слабое основание и его соль с сильной кислотой. Эти растворы имеют стабильную концентрацию H+ ионов при разбавлении водой и при добавлении сильных кислот или оснований. Буферные растворы широко распространены в мировых океанах, почвенных растворах и живых организмах. Они играют роль регуляторов, поддерживая активную реакцию среды на определенном уровне, необходимом для обмена веществ. Буферные растворы классифицируются на кислотные и щелочные. Например, ацетатная буферная система является примером кислотного раствора, а аммонийная - основного раствора. Естественные искусственные буферные растворы также различаются. Кровь, содержащая гидрокарбонатную, фосфатную, белковую, гемоглобиновую и кислотную буферные системы, является примером естественного буферного раствора. Ацетатный буфер может служить искусственным буферным раствором. Механизм действия и особенности внутреннего состава буферных систем можно рассмотреть на примере ацетатной буферной системы: ацетатная кислота/ацетат натрия. При диссоциации в водной среде компоненты буферной системы разлагаются на ионы. Ацетат натрия, как соль слабого кислоты и сильного основания, полностью диссоциирует на ионы. Присутствие анионов в такой буферной смеси зависит от концентрации соли и степени ее диссоциации. Концентрация ионов Н+ в буферной системе прямо пропорциональна концентрации кислоты и обратно пропорциональна содержанию соли этой кислоты.</w:t>
      </w:r>
      <w:r w:rsidR="001B0222" w:rsidRPr="001B0222">
        <w:rPr>
          <w:rFonts w:ascii="Times New Roman" w:hAnsi="Times New Roman" w:cs="Times New Roman"/>
          <w:spacing w:val="-1"/>
          <w:sz w:val="28"/>
          <w:szCs w:val="28"/>
        </w:rPr>
        <w:t xml:space="preserve"> </w:t>
      </w:r>
      <w:r w:rsidR="001B0222">
        <w:rPr>
          <w:rFonts w:ascii="Times New Roman" w:hAnsi="Times New Roman" w:cs="Times New Roman"/>
          <w:spacing w:val="-1"/>
          <w:sz w:val="28"/>
          <w:szCs w:val="28"/>
          <w:lang w:val="en-US"/>
        </w:rPr>
        <w:t>[1]</w:t>
      </w:r>
    </w:p>
    <w:p w14:paraId="3C0A74BD" w14:textId="77777777" w:rsidR="00E05E25" w:rsidRPr="00E05E25" w:rsidRDefault="00E05E25" w:rsidP="00E05E25">
      <w:pPr>
        <w:tabs>
          <w:tab w:val="left" w:pos="5505"/>
        </w:tabs>
        <w:spacing w:after="0" w:line="23" w:lineRule="atLeast"/>
        <w:ind w:firstLine="720"/>
        <w:jc w:val="both"/>
        <w:rPr>
          <w:rFonts w:ascii="Times New Roman" w:hAnsi="Times New Roman" w:cs="Times New Roman"/>
          <w:spacing w:val="-1"/>
          <w:sz w:val="28"/>
          <w:szCs w:val="28"/>
        </w:rPr>
      </w:pPr>
    </w:p>
    <w:p w14:paraId="782D4B53" w14:textId="74084F4D" w:rsidR="00E05E25" w:rsidRPr="00E05E25" w:rsidRDefault="00E05E25" w:rsidP="00E05E25">
      <w:pPr>
        <w:tabs>
          <w:tab w:val="left" w:pos="5505"/>
        </w:tabs>
        <w:spacing w:after="0" w:line="23" w:lineRule="atLeast"/>
        <w:ind w:firstLine="720"/>
        <w:jc w:val="center"/>
        <w:rPr>
          <w:rFonts w:ascii="Times New Roman" w:hAnsi="Times New Roman" w:cs="Times New Roman"/>
          <w:spacing w:val="-1"/>
          <w:sz w:val="28"/>
          <w:szCs w:val="28"/>
        </w:rPr>
      </w:pPr>
      <w:r w:rsidRPr="00B87751">
        <w:rPr>
          <w:rFonts w:ascii="Times New Roman" w:hAnsi="Times New Roman" w:cs="Times New Roman"/>
          <w:noProof/>
          <w:spacing w:val="-1"/>
          <w:sz w:val="28"/>
          <w:szCs w:val="28"/>
          <w:lang w:eastAsia="ru-RU"/>
        </w:rPr>
        <w:lastRenderedPageBreak/>
        <w:drawing>
          <wp:inline distT="0" distB="0" distL="0" distR="0" wp14:anchorId="57C3AB8D" wp14:editId="7C716ECE">
            <wp:extent cx="2654300" cy="2400618"/>
            <wp:effectExtent l="0" t="0" r="0" b="0"/>
            <wp:docPr id="2126319102" name="Рисунок 2126319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79198" cy="2423136"/>
                    </a:xfrm>
                    <a:prstGeom prst="rect">
                      <a:avLst/>
                    </a:prstGeom>
                    <a:noFill/>
                  </pic:spPr>
                </pic:pic>
              </a:graphicData>
            </a:graphic>
          </wp:inline>
        </w:drawing>
      </w:r>
    </w:p>
    <w:p w14:paraId="7CAFB918" w14:textId="444D24CA" w:rsidR="00E05E25" w:rsidRPr="00E05E25" w:rsidRDefault="00E05E25" w:rsidP="00E05E25">
      <w:pPr>
        <w:tabs>
          <w:tab w:val="left" w:pos="5505"/>
        </w:tabs>
        <w:spacing w:after="0" w:line="23" w:lineRule="atLeast"/>
        <w:ind w:firstLine="720"/>
        <w:jc w:val="center"/>
        <w:rPr>
          <w:rFonts w:ascii="Times New Roman" w:hAnsi="Times New Roman" w:cs="Times New Roman"/>
          <w:spacing w:val="-1"/>
          <w:sz w:val="28"/>
          <w:szCs w:val="28"/>
        </w:rPr>
      </w:pPr>
      <w:r w:rsidRPr="00E05E25">
        <w:rPr>
          <w:rFonts w:ascii="Times New Roman" w:hAnsi="Times New Roman" w:cs="Times New Roman"/>
          <w:spacing w:val="-1"/>
          <w:sz w:val="28"/>
          <w:szCs w:val="28"/>
        </w:rPr>
        <w:t>Рисунок</w:t>
      </w:r>
      <w:r>
        <w:rPr>
          <w:rFonts w:ascii="Times New Roman" w:hAnsi="Times New Roman" w:cs="Times New Roman"/>
          <w:spacing w:val="-1"/>
          <w:sz w:val="28"/>
          <w:szCs w:val="28"/>
        </w:rPr>
        <w:t xml:space="preserve"> 1</w:t>
      </w:r>
      <w:r w:rsidRPr="00E05E25">
        <w:rPr>
          <w:rFonts w:ascii="Times New Roman" w:hAnsi="Times New Roman" w:cs="Times New Roman"/>
          <w:spacing w:val="-1"/>
          <w:sz w:val="28"/>
          <w:szCs w:val="28"/>
        </w:rPr>
        <w:t>. Буферный раствор</w:t>
      </w:r>
    </w:p>
    <w:p w14:paraId="1C198D25" w14:textId="77777777" w:rsidR="00E05E25" w:rsidRPr="00B87751" w:rsidRDefault="00E05E25" w:rsidP="00A82E6D">
      <w:pPr>
        <w:tabs>
          <w:tab w:val="left" w:pos="5505"/>
        </w:tabs>
        <w:spacing w:after="0" w:line="23" w:lineRule="atLeast"/>
        <w:ind w:firstLine="720"/>
        <w:jc w:val="both"/>
        <w:rPr>
          <w:rFonts w:ascii="Times New Roman" w:hAnsi="Times New Roman" w:cs="Times New Roman"/>
          <w:spacing w:val="-1"/>
          <w:sz w:val="28"/>
          <w:szCs w:val="28"/>
        </w:rPr>
      </w:pPr>
    </w:p>
    <w:p w14:paraId="41E166CB" w14:textId="42A9F383" w:rsidR="00A82E6D" w:rsidRDefault="00A82E6D" w:rsidP="00A82E6D">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Когда первые два шага будут готовы, можно приступать к работе с растительным образцом. Он очищается от кожуры и измельчается до однородной массы при помощи пестика и ступки. Можно использовать блендер, но тут главное не перестараться, иначе длинные нити ДНК будут уничтожены механическим воздействием. </w:t>
      </w:r>
      <w:r w:rsidR="00E05E25">
        <w:rPr>
          <w:rFonts w:ascii="Times New Roman" w:hAnsi="Times New Roman" w:cs="Times New Roman"/>
          <w:spacing w:val="-1"/>
          <w:sz w:val="28"/>
          <w:szCs w:val="28"/>
        </w:rPr>
        <w:t>Т</w:t>
      </w:r>
      <w:r w:rsidR="00E05E25" w:rsidRPr="00B87751">
        <w:rPr>
          <w:rFonts w:ascii="Times New Roman" w:hAnsi="Times New Roman" w:cs="Times New Roman"/>
          <w:spacing w:val="-1"/>
          <w:sz w:val="28"/>
          <w:szCs w:val="28"/>
        </w:rPr>
        <w:t xml:space="preserve">кани </w:t>
      </w:r>
      <w:r w:rsidR="00E05E25">
        <w:rPr>
          <w:rFonts w:ascii="Times New Roman" w:hAnsi="Times New Roman" w:cs="Times New Roman"/>
          <w:spacing w:val="-1"/>
          <w:sz w:val="28"/>
          <w:szCs w:val="28"/>
        </w:rPr>
        <w:t>плода растения</w:t>
      </w:r>
      <w:r w:rsidR="00E05E25" w:rsidRPr="00B87751">
        <w:rPr>
          <w:rFonts w:ascii="Times New Roman" w:hAnsi="Times New Roman" w:cs="Times New Roman"/>
          <w:spacing w:val="-1"/>
          <w:sz w:val="28"/>
          <w:szCs w:val="28"/>
        </w:rPr>
        <w:t xml:space="preserve"> </w:t>
      </w:r>
      <w:r w:rsidRPr="00B87751">
        <w:rPr>
          <w:rFonts w:ascii="Times New Roman" w:hAnsi="Times New Roman" w:cs="Times New Roman"/>
          <w:spacing w:val="-1"/>
          <w:sz w:val="28"/>
          <w:szCs w:val="28"/>
        </w:rPr>
        <w:t>разрушаются</w:t>
      </w:r>
      <w:r w:rsidR="00E05E25">
        <w:rPr>
          <w:rFonts w:ascii="Times New Roman" w:hAnsi="Times New Roman" w:cs="Times New Roman"/>
          <w:spacing w:val="-1"/>
          <w:sz w:val="28"/>
          <w:szCs w:val="28"/>
        </w:rPr>
        <w:t>, ч</w:t>
      </w:r>
      <w:r w:rsidRPr="00B87751">
        <w:rPr>
          <w:rFonts w:ascii="Times New Roman" w:hAnsi="Times New Roman" w:cs="Times New Roman"/>
          <w:spacing w:val="-1"/>
          <w:sz w:val="28"/>
          <w:szCs w:val="28"/>
        </w:rPr>
        <w:t>то бы при добавлении буферного раствора с детергентом ДНК свободно выходило наружу. При этом сам детергент разрушает клеточные мембраны и мембраны ядер клеток. Смесь можно перемешать, для лучшего выхода ДНК из клеточных структур.</w:t>
      </w:r>
      <w:r w:rsidR="00683083">
        <w:rPr>
          <w:rFonts w:ascii="Times New Roman" w:hAnsi="Times New Roman" w:cs="Times New Roman"/>
          <w:spacing w:val="-1"/>
          <w:sz w:val="28"/>
          <w:szCs w:val="28"/>
        </w:rPr>
        <w:t xml:space="preserve"> (рис. </w:t>
      </w:r>
      <w:r w:rsidR="00E05E25">
        <w:rPr>
          <w:rFonts w:ascii="Times New Roman" w:hAnsi="Times New Roman" w:cs="Times New Roman"/>
          <w:spacing w:val="-1"/>
          <w:sz w:val="28"/>
          <w:szCs w:val="28"/>
        </w:rPr>
        <w:t>2</w:t>
      </w:r>
      <w:r w:rsidR="00683083">
        <w:rPr>
          <w:rFonts w:ascii="Times New Roman" w:hAnsi="Times New Roman" w:cs="Times New Roman"/>
          <w:spacing w:val="-1"/>
          <w:sz w:val="28"/>
          <w:szCs w:val="28"/>
        </w:rPr>
        <w:t>)</w:t>
      </w:r>
    </w:p>
    <w:p w14:paraId="4E77AABA" w14:textId="77777777" w:rsidR="00683083" w:rsidRDefault="00683083" w:rsidP="00A82E6D">
      <w:pPr>
        <w:tabs>
          <w:tab w:val="left" w:pos="5505"/>
        </w:tabs>
        <w:spacing w:after="0" w:line="23" w:lineRule="atLeast"/>
        <w:ind w:firstLine="720"/>
        <w:jc w:val="both"/>
        <w:rPr>
          <w:rFonts w:ascii="Times New Roman" w:hAnsi="Times New Roman" w:cs="Times New Roman"/>
          <w:spacing w:val="-1"/>
          <w:sz w:val="28"/>
          <w:szCs w:val="28"/>
        </w:rPr>
      </w:pPr>
    </w:p>
    <w:p w14:paraId="4FD9D10C" w14:textId="5599DD13" w:rsidR="00683083" w:rsidRDefault="00683083" w:rsidP="00683083">
      <w:pPr>
        <w:tabs>
          <w:tab w:val="left" w:pos="5505"/>
        </w:tabs>
        <w:spacing w:after="0" w:line="23" w:lineRule="atLeast"/>
        <w:ind w:firstLine="720"/>
        <w:jc w:val="center"/>
        <w:rPr>
          <w:rFonts w:ascii="Times New Roman" w:hAnsi="Times New Roman" w:cs="Times New Roman"/>
          <w:spacing w:val="-1"/>
          <w:sz w:val="28"/>
          <w:szCs w:val="28"/>
        </w:rPr>
      </w:pPr>
      <w:r w:rsidRPr="00B87751">
        <w:rPr>
          <w:rFonts w:ascii="Times New Roman" w:hAnsi="Times New Roman" w:cs="Times New Roman"/>
          <w:noProof/>
          <w:spacing w:val="-1"/>
          <w:sz w:val="28"/>
          <w:szCs w:val="28"/>
          <w:lang w:eastAsia="ru-RU"/>
        </w:rPr>
        <w:drawing>
          <wp:inline distT="0" distB="0" distL="0" distR="0" wp14:anchorId="0AC2F992" wp14:editId="32A198D8">
            <wp:extent cx="3086390" cy="3949358"/>
            <wp:effectExtent l="0" t="0" r="0" b="0"/>
            <wp:docPr id="1711707626" name="Рисунок 171170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155"/>
                    <a:stretch/>
                  </pic:blipFill>
                  <pic:spPr bwMode="auto">
                    <a:xfrm>
                      <a:off x="0" y="0"/>
                      <a:ext cx="3105606" cy="3973947"/>
                    </a:xfrm>
                    <a:prstGeom prst="rect">
                      <a:avLst/>
                    </a:prstGeom>
                    <a:noFill/>
                    <a:ln>
                      <a:noFill/>
                    </a:ln>
                    <a:extLst>
                      <a:ext uri="{53640926-AAD7-44D8-BBD7-CCE9431645EC}">
                        <a14:shadowObscured xmlns:a14="http://schemas.microsoft.com/office/drawing/2010/main"/>
                      </a:ext>
                    </a:extLst>
                  </pic:spPr>
                </pic:pic>
              </a:graphicData>
            </a:graphic>
          </wp:inline>
        </w:drawing>
      </w:r>
    </w:p>
    <w:p w14:paraId="3590D0AA" w14:textId="5CF34085" w:rsidR="00683083" w:rsidRPr="00B87751" w:rsidRDefault="00683083" w:rsidP="00683083">
      <w:pPr>
        <w:tabs>
          <w:tab w:val="left" w:pos="5505"/>
        </w:tabs>
        <w:spacing w:after="0" w:line="23" w:lineRule="atLeast"/>
        <w:ind w:firstLine="720"/>
        <w:jc w:val="center"/>
        <w:rPr>
          <w:rFonts w:ascii="Times New Roman" w:hAnsi="Times New Roman" w:cs="Times New Roman"/>
          <w:spacing w:val="-1"/>
          <w:sz w:val="28"/>
          <w:szCs w:val="28"/>
        </w:rPr>
      </w:pPr>
      <w:r>
        <w:rPr>
          <w:rFonts w:ascii="Times New Roman" w:hAnsi="Times New Roman" w:cs="Times New Roman"/>
          <w:spacing w:val="-1"/>
          <w:sz w:val="28"/>
          <w:szCs w:val="28"/>
        </w:rPr>
        <w:t xml:space="preserve">Рисунок </w:t>
      </w:r>
      <w:r w:rsidR="00E05E25">
        <w:rPr>
          <w:rFonts w:ascii="Times New Roman" w:hAnsi="Times New Roman" w:cs="Times New Roman"/>
          <w:spacing w:val="-1"/>
          <w:sz w:val="28"/>
          <w:szCs w:val="28"/>
        </w:rPr>
        <w:t>2</w:t>
      </w:r>
      <w:r>
        <w:rPr>
          <w:rFonts w:ascii="Times New Roman" w:hAnsi="Times New Roman" w:cs="Times New Roman"/>
          <w:spacing w:val="-1"/>
          <w:sz w:val="28"/>
          <w:szCs w:val="28"/>
        </w:rPr>
        <w:t>. Измельчение растительного образца на примере смородины</w:t>
      </w:r>
      <w:r w:rsidRPr="00683083">
        <w:rPr>
          <w:rFonts w:ascii="Times New Roman" w:hAnsi="Times New Roman" w:cs="Times New Roman"/>
          <w:spacing w:val="-1"/>
          <w:sz w:val="28"/>
          <w:szCs w:val="28"/>
        </w:rPr>
        <w:t xml:space="preserve"> </w:t>
      </w:r>
    </w:p>
    <w:p w14:paraId="36B8DD41" w14:textId="77777777" w:rsidR="007C2428" w:rsidRDefault="007C2428" w:rsidP="00E05E25">
      <w:pPr>
        <w:tabs>
          <w:tab w:val="left" w:pos="5505"/>
        </w:tabs>
        <w:spacing w:after="0" w:line="23" w:lineRule="atLeast"/>
        <w:ind w:firstLine="720"/>
        <w:jc w:val="both"/>
        <w:rPr>
          <w:rFonts w:ascii="Times New Roman" w:hAnsi="Times New Roman" w:cs="Times New Roman"/>
          <w:spacing w:val="-1"/>
          <w:sz w:val="28"/>
          <w:szCs w:val="28"/>
        </w:rPr>
      </w:pPr>
      <w:r w:rsidRPr="007C2428">
        <w:rPr>
          <w:rFonts w:ascii="Times New Roman" w:hAnsi="Times New Roman" w:cs="Times New Roman"/>
          <w:spacing w:val="-1"/>
          <w:sz w:val="28"/>
          <w:szCs w:val="28"/>
        </w:rPr>
        <w:lastRenderedPageBreak/>
        <w:t>Уничтожив клеточные структуры окончательно, смесь проходит через фильтровальную бумагу, чтобы отделить нежелательные остатки тканей. Важно избежать попадания раздробленных фрагментов в конечный раствор, так как это может негативно повлиять на качество визуализации. Процесс фильтрации бананового раствора обычно занимает от 10 до 15 минут, при условии, что раствор имеет оптимальную густоту. В случае слишком плотного раствора, фильтрация может занять больше времени, поэтому рекомендуется добавить дополнительный объем буферного раствора с детергентом.</w:t>
      </w:r>
    </w:p>
    <w:p w14:paraId="25E1056F" w14:textId="5664A983" w:rsidR="00680948" w:rsidRPr="007C2428" w:rsidRDefault="004D5C6B" w:rsidP="00E05E25">
      <w:pPr>
        <w:tabs>
          <w:tab w:val="left" w:pos="5505"/>
        </w:tabs>
        <w:spacing w:after="0" w:line="23" w:lineRule="atLeast"/>
        <w:ind w:firstLine="720"/>
        <w:jc w:val="both"/>
        <w:rPr>
          <w:rFonts w:ascii="Times New Roman" w:hAnsi="Times New Roman" w:cs="Times New Roman"/>
          <w:spacing w:val="-1"/>
          <w:sz w:val="28"/>
          <w:szCs w:val="28"/>
          <w:lang w:val="en-US"/>
        </w:rPr>
      </w:pPr>
      <w:r w:rsidRPr="00B87751">
        <w:rPr>
          <w:rFonts w:ascii="Times New Roman" w:hAnsi="Times New Roman" w:cs="Times New Roman"/>
          <w:spacing w:val="-1"/>
          <w:sz w:val="28"/>
          <w:szCs w:val="28"/>
        </w:rPr>
        <w:t>Для визуализации к полученному фильтрату по стенке сосуда осторожно и не торопясь доливают предварительно охлажденный 95% этиловый спирт. Важно, чтобы содержимое не смешивалось со спиртом, а образовывалось два слой: сверху спирт, а внизу отфильтрованный раствор. Спирта нужно добавить не меньше половины от объема фильтрата, иначе сложно будет разглядеть результат, потому что ДНК образует плотный слой на границе, в котором сложно будет различить очертание нитей. Если сразу на границе двух жидкостей не стали появляться белые нити, то стоит подождать. Обычно результат становится видным минут через 10 после добавления спирта.</w:t>
      </w:r>
      <w:r w:rsidR="007C2428">
        <w:rPr>
          <w:rFonts w:ascii="Times New Roman" w:hAnsi="Times New Roman" w:cs="Times New Roman"/>
          <w:spacing w:val="-1"/>
          <w:sz w:val="28"/>
          <w:szCs w:val="28"/>
        </w:rPr>
        <w:t xml:space="preserve"> </w:t>
      </w:r>
      <w:r w:rsidR="007C2428">
        <w:rPr>
          <w:rFonts w:ascii="Times New Roman" w:hAnsi="Times New Roman" w:cs="Times New Roman"/>
          <w:spacing w:val="-1"/>
          <w:sz w:val="28"/>
          <w:szCs w:val="28"/>
          <w:lang w:val="en-US"/>
        </w:rPr>
        <w:t>[5]</w:t>
      </w:r>
    </w:p>
    <w:p w14:paraId="694252F8" w14:textId="77777777" w:rsidR="00680948" w:rsidRDefault="00680948" w:rsidP="004D5C6B">
      <w:pPr>
        <w:tabs>
          <w:tab w:val="left" w:pos="5505"/>
        </w:tabs>
        <w:spacing w:after="0" w:line="23" w:lineRule="atLeast"/>
        <w:ind w:firstLine="720"/>
        <w:jc w:val="both"/>
        <w:rPr>
          <w:rFonts w:ascii="Times New Roman" w:hAnsi="Times New Roman" w:cs="Times New Roman"/>
          <w:spacing w:val="-1"/>
          <w:sz w:val="28"/>
          <w:szCs w:val="28"/>
        </w:rPr>
      </w:pPr>
    </w:p>
    <w:p w14:paraId="45C362AA"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49827E91"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2A487E6F"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0F5014DD"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5A0559AA"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313B3C64"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3C8E5F9F"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719D5ACA"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67FAF692"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16DD0136"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6564827B"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6C874D02"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7198D8DD"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013BC8DA"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08E5E965"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265A73D9"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635F38BF"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3E39CD15"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4BA89813"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0C0E4AA1"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2A4B448F"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0AA6FD69"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15A4DFC4"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4FBE8B0E"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276DCFA2" w14:textId="77777777" w:rsidR="00D2001A"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6D32FB3C" w14:textId="77777777" w:rsidR="00D2001A" w:rsidRPr="00B87751" w:rsidRDefault="00D2001A" w:rsidP="004D5C6B">
      <w:pPr>
        <w:tabs>
          <w:tab w:val="left" w:pos="5505"/>
        </w:tabs>
        <w:spacing w:after="0" w:line="23" w:lineRule="atLeast"/>
        <w:ind w:firstLine="720"/>
        <w:jc w:val="both"/>
        <w:rPr>
          <w:rFonts w:ascii="Times New Roman" w:hAnsi="Times New Roman" w:cs="Times New Roman"/>
          <w:spacing w:val="-1"/>
          <w:sz w:val="28"/>
          <w:szCs w:val="28"/>
        </w:rPr>
      </w:pPr>
    </w:p>
    <w:p w14:paraId="412CAD3F" w14:textId="2D473332" w:rsidR="00AD1698" w:rsidRPr="00B87751" w:rsidRDefault="006D10E4" w:rsidP="006D10E4">
      <w:pPr>
        <w:tabs>
          <w:tab w:val="left" w:pos="5505"/>
        </w:tabs>
        <w:spacing w:after="0" w:line="23" w:lineRule="atLeast"/>
        <w:ind w:firstLine="720"/>
        <w:jc w:val="center"/>
        <w:rPr>
          <w:rFonts w:ascii="Times New Roman" w:hAnsi="Times New Roman" w:cs="Times New Roman"/>
          <w:b/>
          <w:bCs/>
          <w:spacing w:val="-1"/>
          <w:sz w:val="28"/>
          <w:szCs w:val="28"/>
        </w:rPr>
      </w:pPr>
      <w:r w:rsidRPr="00B87751">
        <w:rPr>
          <w:rFonts w:ascii="Times New Roman" w:hAnsi="Times New Roman" w:cs="Times New Roman"/>
          <w:b/>
          <w:bCs/>
          <w:spacing w:val="-1"/>
          <w:sz w:val="28"/>
          <w:szCs w:val="28"/>
        </w:rPr>
        <w:lastRenderedPageBreak/>
        <w:t>Результаты исследований и их обсуждение</w:t>
      </w:r>
    </w:p>
    <w:p w14:paraId="1516209C" w14:textId="77777777" w:rsidR="00E619E6" w:rsidRPr="00B87751" w:rsidRDefault="00E619E6" w:rsidP="009927FB">
      <w:pPr>
        <w:tabs>
          <w:tab w:val="left" w:pos="5505"/>
        </w:tabs>
        <w:spacing w:after="0" w:line="23" w:lineRule="atLeast"/>
        <w:jc w:val="both"/>
        <w:rPr>
          <w:rFonts w:ascii="Times New Roman" w:hAnsi="Times New Roman" w:cs="Times New Roman"/>
          <w:spacing w:val="-1"/>
          <w:sz w:val="28"/>
          <w:szCs w:val="28"/>
        </w:rPr>
      </w:pPr>
    </w:p>
    <w:p w14:paraId="6D749F80" w14:textId="0BF5E50F" w:rsidR="006F2085" w:rsidRPr="00B87751" w:rsidRDefault="004D5C6B" w:rsidP="004D5C6B">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 xml:space="preserve">ДНК выпадает в осадок в спирте, образуя видимые глазу белые нити. Все остальные компоненты остаются в водной фазе. </w:t>
      </w:r>
    </w:p>
    <w:p w14:paraId="7096362B" w14:textId="678377BF" w:rsidR="00015B5B" w:rsidRPr="00B87751" w:rsidRDefault="00E067C5" w:rsidP="00E05E25">
      <w:pPr>
        <w:tabs>
          <w:tab w:val="left" w:pos="5505"/>
        </w:tabs>
        <w:spacing w:after="0" w:line="23" w:lineRule="atLeast"/>
        <w:ind w:firstLine="720"/>
        <w:jc w:val="both"/>
        <w:rPr>
          <w:rFonts w:ascii="Times New Roman" w:hAnsi="Times New Roman" w:cs="Times New Roman"/>
          <w:noProof/>
          <w:spacing w:val="-1"/>
          <w:sz w:val="28"/>
          <w:szCs w:val="28"/>
        </w:rPr>
      </w:pPr>
      <w:r w:rsidRPr="00E067C5">
        <w:rPr>
          <w:rFonts w:ascii="Times New Roman" w:hAnsi="Times New Roman" w:cs="Times New Roman"/>
          <w:noProof/>
          <w:spacing w:val="-1"/>
          <w:sz w:val="28"/>
          <w:szCs w:val="28"/>
        </w:rPr>
        <w:t xml:space="preserve">После добавления специального детергента и тщательного перемешивания, получился раствор, содержащий таинственную ДНК, пока что невидимую глазу. </w:t>
      </w:r>
      <w:r>
        <w:rPr>
          <w:rFonts w:ascii="Times New Roman" w:hAnsi="Times New Roman" w:cs="Times New Roman"/>
          <w:noProof/>
          <w:spacing w:val="-1"/>
          <w:sz w:val="28"/>
          <w:szCs w:val="28"/>
        </w:rPr>
        <w:t>М</w:t>
      </w:r>
      <w:r w:rsidRPr="00E067C5">
        <w:rPr>
          <w:rFonts w:ascii="Times New Roman" w:hAnsi="Times New Roman" w:cs="Times New Roman"/>
          <w:noProof/>
          <w:spacing w:val="-1"/>
          <w:sz w:val="28"/>
          <w:szCs w:val="28"/>
        </w:rPr>
        <w:t xml:space="preserve">ы отфильтровали этот раствор и аккуратно добавили охлажденный этиловый спирт. Весь процесс протекал мгновенно и на поверхности раздела двух жидкостей немедленно начинали появляться сверкающие нити ДНК, между которыми ярко выделялись пузырьки воздуха. Неуклонно и постепенно количество молекул ДНК увеличивалось, и они </w:t>
      </w:r>
      <w:r w:rsidR="00E05E25">
        <w:rPr>
          <w:rFonts w:ascii="Times New Roman" w:hAnsi="Times New Roman" w:cs="Times New Roman"/>
          <w:noProof/>
          <w:spacing w:val="-1"/>
          <w:sz w:val="28"/>
          <w:szCs w:val="28"/>
        </w:rPr>
        <w:t>поднимались</w:t>
      </w:r>
      <w:r w:rsidRPr="00E067C5">
        <w:rPr>
          <w:rFonts w:ascii="Times New Roman" w:hAnsi="Times New Roman" w:cs="Times New Roman"/>
          <w:noProof/>
          <w:spacing w:val="-1"/>
          <w:sz w:val="28"/>
          <w:szCs w:val="28"/>
        </w:rPr>
        <w:t xml:space="preserve"> вверх.</w:t>
      </w:r>
      <w:r w:rsidRPr="00E067C5">
        <w:rPr>
          <w:rFonts w:ascii="Times New Roman" w:hAnsi="Times New Roman" w:cs="Times New Roman"/>
          <w:noProof/>
          <w:spacing w:val="-1"/>
          <w:sz w:val="28"/>
          <w:szCs w:val="28"/>
        </w:rPr>
        <w:t xml:space="preserve"> </w:t>
      </w:r>
      <w:r w:rsidR="009927FB" w:rsidRPr="009927FB">
        <w:rPr>
          <w:rFonts w:ascii="Times New Roman" w:hAnsi="Times New Roman" w:cs="Times New Roman"/>
          <w:noProof/>
          <w:spacing w:val="-1"/>
          <w:sz w:val="28"/>
          <w:szCs w:val="28"/>
        </w:rPr>
        <w:t xml:space="preserve">(рис. </w:t>
      </w:r>
      <w:r w:rsidR="00E05E25">
        <w:rPr>
          <w:rFonts w:ascii="Times New Roman" w:hAnsi="Times New Roman" w:cs="Times New Roman"/>
          <w:noProof/>
          <w:spacing w:val="-1"/>
          <w:sz w:val="28"/>
          <w:szCs w:val="28"/>
        </w:rPr>
        <w:t>3</w:t>
      </w:r>
      <w:r w:rsidR="009927FB" w:rsidRPr="009927FB">
        <w:rPr>
          <w:rFonts w:ascii="Times New Roman" w:hAnsi="Times New Roman" w:cs="Times New Roman"/>
          <w:noProof/>
          <w:spacing w:val="-1"/>
          <w:sz w:val="28"/>
          <w:szCs w:val="28"/>
        </w:rPr>
        <w:t>).</w:t>
      </w:r>
    </w:p>
    <w:p w14:paraId="62EBEE40" w14:textId="1262DA17" w:rsidR="006F2085" w:rsidRPr="00B87751" w:rsidRDefault="006F2085" w:rsidP="00015B5B">
      <w:pPr>
        <w:tabs>
          <w:tab w:val="left" w:pos="5505"/>
        </w:tabs>
        <w:spacing w:after="0" w:line="23" w:lineRule="atLeast"/>
        <w:ind w:firstLine="720"/>
        <w:jc w:val="center"/>
        <w:rPr>
          <w:rFonts w:ascii="Times New Roman" w:hAnsi="Times New Roman" w:cs="Times New Roman"/>
          <w:spacing w:val="-1"/>
          <w:sz w:val="28"/>
          <w:szCs w:val="28"/>
        </w:rPr>
      </w:pPr>
    </w:p>
    <w:p w14:paraId="2F13D07B" w14:textId="0C8A4BD0" w:rsidR="00EB55A9" w:rsidRPr="00B87751" w:rsidRDefault="00794234" w:rsidP="008B4E6D">
      <w:pPr>
        <w:tabs>
          <w:tab w:val="left" w:pos="5505"/>
        </w:tabs>
        <w:spacing w:after="0" w:line="23" w:lineRule="atLeast"/>
        <w:ind w:firstLine="720"/>
        <w:jc w:val="center"/>
        <w:rPr>
          <w:rFonts w:ascii="Times New Roman" w:hAnsi="Times New Roman" w:cs="Times New Roman"/>
          <w:spacing w:val="-1"/>
          <w:sz w:val="28"/>
          <w:szCs w:val="28"/>
        </w:rPr>
      </w:pPr>
      <w:r w:rsidRPr="00B87751">
        <w:rPr>
          <w:rFonts w:ascii="Times New Roman" w:hAnsi="Times New Roman" w:cs="Times New Roman"/>
          <w:noProof/>
          <w:lang w:eastAsia="ru-RU"/>
        </w:rPr>
        <w:drawing>
          <wp:inline distT="0" distB="0" distL="0" distR="0" wp14:anchorId="7A14EC9D" wp14:editId="66B46C0A">
            <wp:extent cx="3566160" cy="2674620"/>
            <wp:effectExtent l="0" t="0" r="0" b="0"/>
            <wp:docPr id="12989776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6160" cy="2674620"/>
                    </a:xfrm>
                    <a:prstGeom prst="rect">
                      <a:avLst/>
                    </a:prstGeom>
                    <a:noFill/>
                  </pic:spPr>
                </pic:pic>
              </a:graphicData>
            </a:graphic>
          </wp:inline>
        </w:drawing>
      </w:r>
    </w:p>
    <w:p w14:paraId="5FCB2FAE" w14:textId="2001774F" w:rsidR="00EB55A9" w:rsidRDefault="00E153E4" w:rsidP="00E05E25">
      <w:pPr>
        <w:tabs>
          <w:tab w:val="left" w:pos="5505"/>
        </w:tabs>
        <w:spacing w:after="0" w:line="23" w:lineRule="atLeast"/>
        <w:ind w:firstLine="720"/>
        <w:jc w:val="center"/>
        <w:rPr>
          <w:rFonts w:ascii="Times New Roman" w:hAnsi="Times New Roman" w:cs="Times New Roman"/>
          <w:spacing w:val="-1"/>
          <w:sz w:val="28"/>
          <w:szCs w:val="28"/>
        </w:rPr>
      </w:pPr>
      <w:r w:rsidRPr="00B87751">
        <w:rPr>
          <w:rFonts w:ascii="Times New Roman" w:hAnsi="Times New Roman" w:cs="Times New Roman"/>
          <w:spacing w:val="-1"/>
          <w:sz w:val="28"/>
          <w:szCs w:val="28"/>
        </w:rPr>
        <w:t>Рисунок</w:t>
      </w:r>
      <w:r w:rsidR="00E05E25">
        <w:rPr>
          <w:rFonts w:ascii="Times New Roman" w:hAnsi="Times New Roman" w:cs="Times New Roman"/>
          <w:spacing w:val="-1"/>
          <w:sz w:val="28"/>
          <w:szCs w:val="28"/>
        </w:rPr>
        <w:t xml:space="preserve"> 3</w:t>
      </w:r>
      <w:r w:rsidRPr="00B87751">
        <w:rPr>
          <w:rFonts w:ascii="Times New Roman" w:hAnsi="Times New Roman" w:cs="Times New Roman"/>
          <w:spacing w:val="-1"/>
          <w:sz w:val="28"/>
          <w:szCs w:val="28"/>
        </w:rPr>
        <w:t>. Белые нити на границе разделения жидкостей</w:t>
      </w:r>
    </w:p>
    <w:p w14:paraId="0ACF2B0D" w14:textId="4811A380" w:rsidR="00EB55A9" w:rsidRPr="00B87751" w:rsidRDefault="008B31C3" w:rsidP="008B31C3">
      <w:pPr>
        <w:tabs>
          <w:tab w:val="left" w:pos="5505"/>
        </w:tabs>
        <w:spacing w:after="0" w:line="23" w:lineRule="atLeast"/>
        <w:ind w:firstLine="720"/>
        <w:jc w:val="both"/>
        <w:rPr>
          <w:rFonts w:ascii="Times New Roman" w:hAnsi="Times New Roman" w:cs="Times New Roman"/>
          <w:spacing w:val="-1"/>
          <w:sz w:val="28"/>
          <w:szCs w:val="28"/>
        </w:rPr>
      </w:pPr>
      <w:r w:rsidRPr="008B31C3">
        <w:rPr>
          <w:rFonts w:ascii="Times New Roman" w:hAnsi="Times New Roman" w:cs="Times New Roman"/>
          <w:spacing w:val="-1"/>
          <w:sz w:val="28"/>
          <w:szCs w:val="28"/>
        </w:rPr>
        <w:t>В смородине и землянике процесс выделения ДНК был практически мгновенен.</w:t>
      </w:r>
      <w:r>
        <w:rPr>
          <w:rFonts w:ascii="Times New Roman" w:hAnsi="Times New Roman" w:cs="Times New Roman"/>
          <w:spacing w:val="-1"/>
          <w:sz w:val="28"/>
          <w:szCs w:val="28"/>
        </w:rPr>
        <w:t xml:space="preserve"> Также молекулы ДНК в ягодах имеют лучшую четкость. Это свидетельствует о том, что ягоды – наиболее удачный объект для выделения и изучения молекулы ДНК. (рис. 4)</w:t>
      </w:r>
    </w:p>
    <w:p w14:paraId="3832FA7D" w14:textId="49CE4A37" w:rsidR="002F5B80" w:rsidRPr="00B87751" w:rsidRDefault="002F5B80" w:rsidP="00B26FEA">
      <w:pPr>
        <w:tabs>
          <w:tab w:val="left" w:pos="5505"/>
        </w:tabs>
        <w:spacing w:after="0" w:line="23" w:lineRule="atLeast"/>
        <w:ind w:firstLine="720"/>
        <w:jc w:val="both"/>
        <w:rPr>
          <w:rFonts w:ascii="Times New Roman" w:hAnsi="Times New Roman" w:cs="Times New Roman"/>
          <w:noProof/>
          <w:spacing w:val="-1"/>
          <w:sz w:val="28"/>
          <w:szCs w:val="28"/>
        </w:rPr>
      </w:pPr>
    </w:p>
    <w:p w14:paraId="2010CB99" w14:textId="60E48BF6" w:rsidR="00EB55A9" w:rsidRPr="00B87751" w:rsidRDefault="002F5B80" w:rsidP="00194198">
      <w:pPr>
        <w:tabs>
          <w:tab w:val="left" w:pos="5505"/>
        </w:tabs>
        <w:spacing w:after="0" w:line="23" w:lineRule="atLeast"/>
        <w:ind w:firstLine="720"/>
        <w:jc w:val="center"/>
        <w:rPr>
          <w:rFonts w:ascii="Times New Roman" w:hAnsi="Times New Roman" w:cs="Times New Roman"/>
          <w:spacing w:val="-1"/>
          <w:sz w:val="28"/>
          <w:szCs w:val="28"/>
        </w:rPr>
      </w:pPr>
      <w:r w:rsidRPr="00B87751">
        <w:rPr>
          <w:rFonts w:ascii="Times New Roman" w:hAnsi="Times New Roman" w:cs="Times New Roman"/>
          <w:noProof/>
          <w:spacing w:val="-1"/>
          <w:sz w:val="28"/>
          <w:szCs w:val="28"/>
          <w:lang w:eastAsia="ru-RU"/>
        </w:rPr>
        <w:drawing>
          <wp:inline distT="0" distB="0" distL="0" distR="0" wp14:anchorId="126B259F" wp14:editId="677A38D4">
            <wp:extent cx="1704340" cy="2188940"/>
            <wp:effectExtent l="0" t="0" r="0" b="1905"/>
            <wp:docPr id="14578839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975" b="33512"/>
                    <a:stretch/>
                  </pic:blipFill>
                  <pic:spPr bwMode="auto">
                    <a:xfrm>
                      <a:off x="0" y="0"/>
                      <a:ext cx="1717297" cy="2205581"/>
                    </a:xfrm>
                    <a:prstGeom prst="rect">
                      <a:avLst/>
                    </a:prstGeom>
                    <a:noFill/>
                    <a:ln>
                      <a:noFill/>
                    </a:ln>
                    <a:extLst>
                      <a:ext uri="{53640926-AAD7-44D8-BBD7-CCE9431645EC}">
                        <a14:shadowObscured xmlns:a14="http://schemas.microsoft.com/office/drawing/2010/main"/>
                      </a:ext>
                    </a:extLst>
                  </pic:spPr>
                </pic:pic>
              </a:graphicData>
            </a:graphic>
          </wp:inline>
        </w:drawing>
      </w:r>
      <w:r w:rsidR="00194198" w:rsidRPr="00B87751">
        <w:rPr>
          <w:noProof/>
          <w:lang w:eastAsia="ru-RU"/>
        </w:rPr>
        <w:drawing>
          <wp:inline distT="0" distB="0" distL="0" distR="0" wp14:anchorId="3ADA469E" wp14:editId="4ACE4D59">
            <wp:extent cx="1634490" cy="2179320"/>
            <wp:effectExtent l="0" t="0" r="381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1052" cy="2188069"/>
                    </a:xfrm>
                    <a:prstGeom prst="rect">
                      <a:avLst/>
                    </a:prstGeom>
                    <a:noFill/>
                    <a:ln>
                      <a:noFill/>
                    </a:ln>
                  </pic:spPr>
                </pic:pic>
              </a:graphicData>
            </a:graphic>
          </wp:inline>
        </w:drawing>
      </w:r>
    </w:p>
    <w:p w14:paraId="0EF14919" w14:textId="77777777" w:rsidR="004E5FD5" w:rsidRPr="00B87751" w:rsidRDefault="004E5FD5" w:rsidP="00B26FEA">
      <w:pPr>
        <w:tabs>
          <w:tab w:val="left" w:pos="5505"/>
        </w:tabs>
        <w:spacing w:after="0" w:line="23" w:lineRule="atLeast"/>
        <w:ind w:firstLine="720"/>
        <w:jc w:val="both"/>
        <w:rPr>
          <w:rFonts w:ascii="Times New Roman" w:hAnsi="Times New Roman" w:cs="Times New Roman"/>
          <w:spacing w:val="-1"/>
          <w:sz w:val="28"/>
          <w:szCs w:val="28"/>
        </w:rPr>
      </w:pPr>
    </w:p>
    <w:p w14:paraId="3630FCB1" w14:textId="522455C9" w:rsidR="004E5FD5" w:rsidRDefault="00E05E25" w:rsidP="007C2428">
      <w:pPr>
        <w:tabs>
          <w:tab w:val="left" w:pos="5505"/>
        </w:tabs>
        <w:spacing w:after="0" w:line="23" w:lineRule="atLeast"/>
        <w:ind w:firstLine="720"/>
        <w:jc w:val="center"/>
        <w:rPr>
          <w:rFonts w:ascii="Times New Roman" w:hAnsi="Times New Roman" w:cs="Times New Roman"/>
          <w:spacing w:val="-1"/>
          <w:sz w:val="28"/>
          <w:szCs w:val="28"/>
        </w:rPr>
      </w:pPr>
      <w:r w:rsidRPr="00B87751">
        <w:rPr>
          <w:rFonts w:ascii="Times New Roman" w:hAnsi="Times New Roman" w:cs="Times New Roman"/>
          <w:spacing w:val="-1"/>
          <w:sz w:val="28"/>
          <w:szCs w:val="28"/>
        </w:rPr>
        <w:t>Рисунок</w:t>
      </w:r>
      <w:r w:rsidR="007C2428">
        <w:rPr>
          <w:rFonts w:ascii="Times New Roman" w:hAnsi="Times New Roman" w:cs="Times New Roman"/>
          <w:spacing w:val="-1"/>
          <w:sz w:val="28"/>
          <w:szCs w:val="28"/>
        </w:rPr>
        <w:t xml:space="preserve"> 4</w:t>
      </w:r>
      <w:r w:rsidRPr="00B87751">
        <w:rPr>
          <w:rFonts w:ascii="Times New Roman" w:hAnsi="Times New Roman" w:cs="Times New Roman"/>
          <w:spacing w:val="-1"/>
          <w:sz w:val="28"/>
          <w:szCs w:val="28"/>
        </w:rPr>
        <w:t>.</w:t>
      </w:r>
      <w:r w:rsidR="007C2428">
        <w:rPr>
          <w:rFonts w:ascii="Times New Roman" w:hAnsi="Times New Roman" w:cs="Times New Roman"/>
          <w:spacing w:val="-1"/>
          <w:sz w:val="28"/>
          <w:szCs w:val="28"/>
        </w:rPr>
        <w:t xml:space="preserve"> Образование молекул ДНК в</w:t>
      </w:r>
      <w:r>
        <w:rPr>
          <w:rFonts w:ascii="Times New Roman" w:hAnsi="Times New Roman" w:cs="Times New Roman"/>
          <w:spacing w:val="-1"/>
          <w:sz w:val="28"/>
          <w:szCs w:val="28"/>
        </w:rPr>
        <w:t xml:space="preserve"> </w:t>
      </w:r>
      <w:r w:rsidR="007C2428">
        <w:rPr>
          <w:rFonts w:ascii="Times New Roman" w:hAnsi="Times New Roman" w:cs="Times New Roman"/>
          <w:spacing w:val="-1"/>
          <w:sz w:val="28"/>
          <w:szCs w:val="28"/>
        </w:rPr>
        <w:t>с</w:t>
      </w:r>
      <w:r w:rsidR="00E153E4" w:rsidRPr="00B87751">
        <w:rPr>
          <w:rFonts w:ascii="Times New Roman" w:hAnsi="Times New Roman" w:cs="Times New Roman"/>
          <w:spacing w:val="-1"/>
          <w:sz w:val="28"/>
          <w:szCs w:val="28"/>
        </w:rPr>
        <w:t>мородин</w:t>
      </w:r>
      <w:r w:rsidR="007C2428">
        <w:rPr>
          <w:rFonts w:ascii="Times New Roman" w:hAnsi="Times New Roman" w:cs="Times New Roman"/>
          <w:spacing w:val="-1"/>
          <w:sz w:val="28"/>
          <w:szCs w:val="28"/>
        </w:rPr>
        <w:t>е и</w:t>
      </w:r>
      <w:r w:rsidR="00E153E4" w:rsidRPr="00B87751">
        <w:rPr>
          <w:rFonts w:ascii="Times New Roman" w:hAnsi="Times New Roman" w:cs="Times New Roman"/>
          <w:spacing w:val="-1"/>
          <w:sz w:val="28"/>
          <w:szCs w:val="28"/>
        </w:rPr>
        <w:t xml:space="preserve"> земляник</w:t>
      </w:r>
      <w:r w:rsidR="007C2428">
        <w:rPr>
          <w:rFonts w:ascii="Times New Roman" w:hAnsi="Times New Roman" w:cs="Times New Roman"/>
          <w:spacing w:val="-1"/>
          <w:sz w:val="28"/>
          <w:szCs w:val="28"/>
        </w:rPr>
        <w:t>е</w:t>
      </w:r>
    </w:p>
    <w:p w14:paraId="71B1E088" w14:textId="35259F24" w:rsidR="008B31C3" w:rsidRDefault="008B31C3" w:rsidP="008B31C3">
      <w:pPr>
        <w:tabs>
          <w:tab w:val="left" w:pos="5505"/>
        </w:tabs>
        <w:spacing w:after="0" w:line="23" w:lineRule="atLeast"/>
        <w:ind w:firstLine="720"/>
        <w:jc w:val="both"/>
        <w:rPr>
          <w:rFonts w:ascii="Times New Roman" w:hAnsi="Times New Roman" w:cs="Times New Roman"/>
          <w:spacing w:val="-1"/>
          <w:sz w:val="28"/>
          <w:szCs w:val="28"/>
        </w:rPr>
      </w:pPr>
      <w:r>
        <w:rPr>
          <w:rFonts w:ascii="Times New Roman" w:hAnsi="Times New Roman" w:cs="Times New Roman"/>
          <w:spacing w:val="-1"/>
          <w:sz w:val="28"/>
          <w:szCs w:val="28"/>
        </w:rPr>
        <w:lastRenderedPageBreak/>
        <w:t>Выделение ДНК из фруктов, а именно, из яблока, банана показало</w:t>
      </w:r>
      <w:r w:rsidR="008B5998">
        <w:rPr>
          <w:rFonts w:ascii="Times New Roman" w:hAnsi="Times New Roman" w:cs="Times New Roman"/>
          <w:spacing w:val="-1"/>
          <w:sz w:val="28"/>
          <w:szCs w:val="28"/>
        </w:rPr>
        <w:t xml:space="preserve">, что, в отличие от земляники и смородины, молекула образуется в разы медленнее, а также имеет наименьшую четкость. (рис. </w:t>
      </w:r>
      <w:r w:rsidR="00A122F3">
        <w:rPr>
          <w:rFonts w:ascii="Times New Roman" w:hAnsi="Times New Roman" w:cs="Times New Roman"/>
          <w:spacing w:val="-1"/>
          <w:sz w:val="28"/>
          <w:szCs w:val="28"/>
        </w:rPr>
        <w:t>5</w:t>
      </w:r>
      <w:r w:rsidR="008B5998">
        <w:rPr>
          <w:rFonts w:ascii="Times New Roman" w:hAnsi="Times New Roman" w:cs="Times New Roman"/>
          <w:spacing w:val="-1"/>
          <w:sz w:val="28"/>
          <w:szCs w:val="28"/>
        </w:rPr>
        <w:t>)</w:t>
      </w:r>
    </w:p>
    <w:p w14:paraId="0972C627" w14:textId="77777777" w:rsidR="004E5FD5" w:rsidRPr="00B87751" w:rsidRDefault="004E5FD5" w:rsidP="00B26FEA">
      <w:pPr>
        <w:tabs>
          <w:tab w:val="left" w:pos="5505"/>
        </w:tabs>
        <w:spacing w:after="0" w:line="23" w:lineRule="atLeast"/>
        <w:ind w:firstLine="720"/>
        <w:jc w:val="both"/>
        <w:rPr>
          <w:rFonts w:ascii="Times New Roman" w:hAnsi="Times New Roman" w:cs="Times New Roman"/>
          <w:spacing w:val="-1"/>
          <w:sz w:val="28"/>
          <w:szCs w:val="28"/>
        </w:rPr>
      </w:pPr>
    </w:p>
    <w:p w14:paraId="1364F9E4" w14:textId="28CB5672" w:rsidR="004E5FD5" w:rsidRPr="00B87751" w:rsidRDefault="004E5FD5" w:rsidP="00194198">
      <w:pPr>
        <w:tabs>
          <w:tab w:val="left" w:pos="5505"/>
        </w:tabs>
        <w:spacing w:after="0" w:line="23" w:lineRule="atLeast"/>
        <w:ind w:firstLine="720"/>
        <w:jc w:val="center"/>
        <w:rPr>
          <w:rFonts w:ascii="Times New Roman" w:hAnsi="Times New Roman" w:cs="Times New Roman"/>
          <w:spacing w:val="-1"/>
          <w:sz w:val="28"/>
          <w:szCs w:val="28"/>
        </w:rPr>
      </w:pPr>
      <w:r w:rsidRPr="00B87751">
        <w:rPr>
          <w:rFonts w:ascii="Times New Roman" w:hAnsi="Times New Roman" w:cs="Times New Roman"/>
          <w:noProof/>
          <w:spacing w:val="-1"/>
          <w:sz w:val="28"/>
          <w:szCs w:val="28"/>
          <w:lang w:eastAsia="ru-RU"/>
        </w:rPr>
        <w:drawing>
          <wp:inline distT="0" distB="0" distL="0" distR="0" wp14:anchorId="54BABA73" wp14:editId="3388E445">
            <wp:extent cx="2291715" cy="3055620"/>
            <wp:effectExtent l="0" t="0" r="0" b="0"/>
            <wp:docPr id="3004204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1715" cy="3055620"/>
                    </a:xfrm>
                    <a:prstGeom prst="rect">
                      <a:avLst/>
                    </a:prstGeom>
                    <a:noFill/>
                  </pic:spPr>
                </pic:pic>
              </a:graphicData>
            </a:graphic>
          </wp:inline>
        </w:drawing>
      </w:r>
      <w:r w:rsidR="006576E8" w:rsidRPr="00B87751">
        <w:rPr>
          <w:noProof/>
          <w:lang w:eastAsia="ru-RU"/>
        </w:rPr>
        <w:drawing>
          <wp:inline distT="0" distB="0" distL="0" distR="0" wp14:anchorId="1BC01FFE" wp14:editId="5E2E5BE9">
            <wp:extent cx="2286000" cy="3048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8245" cy="3050993"/>
                    </a:xfrm>
                    <a:prstGeom prst="rect">
                      <a:avLst/>
                    </a:prstGeom>
                    <a:noFill/>
                    <a:ln>
                      <a:noFill/>
                    </a:ln>
                  </pic:spPr>
                </pic:pic>
              </a:graphicData>
            </a:graphic>
          </wp:inline>
        </w:drawing>
      </w:r>
    </w:p>
    <w:p w14:paraId="613AACCA" w14:textId="1DC9B1AA" w:rsidR="008E2DB8" w:rsidRDefault="00E05E25" w:rsidP="008B5998">
      <w:pPr>
        <w:tabs>
          <w:tab w:val="left" w:pos="5505"/>
        </w:tabs>
        <w:spacing w:after="0" w:line="23" w:lineRule="atLeast"/>
        <w:ind w:firstLine="720"/>
        <w:jc w:val="center"/>
        <w:rPr>
          <w:rFonts w:ascii="Times New Roman" w:hAnsi="Times New Roman" w:cs="Times New Roman"/>
          <w:spacing w:val="-1"/>
          <w:sz w:val="28"/>
          <w:szCs w:val="28"/>
        </w:rPr>
      </w:pPr>
      <w:r w:rsidRPr="00B87751">
        <w:rPr>
          <w:rFonts w:ascii="Times New Roman" w:hAnsi="Times New Roman" w:cs="Times New Roman"/>
          <w:spacing w:val="-1"/>
          <w:sz w:val="28"/>
          <w:szCs w:val="28"/>
        </w:rPr>
        <w:t>Рисунок</w:t>
      </w:r>
      <w:r w:rsidR="007C2428">
        <w:rPr>
          <w:rFonts w:ascii="Times New Roman" w:hAnsi="Times New Roman" w:cs="Times New Roman"/>
          <w:spacing w:val="-1"/>
          <w:sz w:val="28"/>
          <w:szCs w:val="28"/>
        </w:rPr>
        <w:t xml:space="preserve"> 5</w:t>
      </w:r>
      <w:r w:rsidRPr="00B87751">
        <w:rPr>
          <w:rFonts w:ascii="Times New Roman" w:hAnsi="Times New Roman" w:cs="Times New Roman"/>
          <w:spacing w:val="-1"/>
          <w:sz w:val="28"/>
          <w:szCs w:val="28"/>
        </w:rPr>
        <w:t>.</w:t>
      </w:r>
      <w:r w:rsidR="007C2428">
        <w:rPr>
          <w:rFonts w:ascii="Times New Roman" w:hAnsi="Times New Roman" w:cs="Times New Roman"/>
          <w:spacing w:val="-1"/>
          <w:sz w:val="28"/>
          <w:szCs w:val="28"/>
        </w:rPr>
        <w:t xml:space="preserve"> </w:t>
      </w:r>
      <w:r w:rsidR="007C2428" w:rsidRPr="007C2428">
        <w:rPr>
          <w:rFonts w:ascii="Times New Roman" w:hAnsi="Times New Roman" w:cs="Times New Roman"/>
          <w:spacing w:val="-1"/>
          <w:sz w:val="28"/>
          <w:szCs w:val="28"/>
        </w:rPr>
        <w:t>Образование молекул ДНК</w:t>
      </w:r>
      <w:r w:rsidR="007C2428">
        <w:rPr>
          <w:rFonts w:ascii="Times New Roman" w:hAnsi="Times New Roman" w:cs="Times New Roman"/>
          <w:spacing w:val="-1"/>
          <w:sz w:val="28"/>
          <w:szCs w:val="28"/>
        </w:rPr>
        <w:t xml:space="preserve"> в</w:t>
      </w:r>
      <w:r>
        <w:rPr>
          <w:rFonts w:ascii="Times New Roman" w:hAnsi="Times New Roman" w:cs="Times New Roman"/>
          <w:spacing w:val="-1"/>
          <w:sz w:val="28"/>
          <w:szCs w:val="28"/>
        </w:rPr>
        <w:t xml:space="preserve"> </w:t>
      </w:r>
      <w:r w:rsidR="007C2428">
        <w:rPr>
          <w:rFonts w:ascii="Times New Roman" w:hAnsi="Times New Roman" w:cs="Times New Roman"/>
          <w:spacing w:val="-1"/>
          <w:sz w:val="28"/>
          <w:szCs w:val="28"/>
        </w:rPr>
        <w:t>я</w:t>
      </w:r>
      <w:r w:rsidR="00E153E4" w:rsidRPr="00B87751">
        <w:rPr>
          <w:rFonts w:ascii="Times New Roman" w:hAnsi="Times New Roman" w:cs="Times New Roman"/>
          <w:spacing w:val="-1"/>
          <w:sz w:val="28"/>
          <w:szCs w:val="28"/>
        </w:rPr>
        <w:t>блок</w:t>
      </w:r>
      <w:r w:rsidR="007C2428">
        <w:rPr>
          <w:rFonts w:ascii="Times New Roman" w:hAnsi="Times New Roman" w:cs="Times New Roman"/>
          <w:spacing w:val="-1"/>
          <w:sz w:val="28"/>
          <w:szCs w:val="28"/>
        </w:rPr>
        <w:t>е и</w:t>
      </w:r>
      <w:r w:rsidR="00E153E4" w:rsidRPr="00B87751">
        <w:rPr>
          <w:rFonts w:ascii="Times New Roman" w:hAnsi="Times New Roman" w:cs="Times New Roman"/>
          <w:spacing w:val="-1"/>
          <w:sz w:val="28"/>
          <w:szCs w:val="28"/>
        </w:rPr>
        <w:t xml:space="preserve"> банан</w:t>
      </w:r>
      <w:r w:rsidR="007C2428">
        <w:rPr>
          <w:rFonts w:ascii="Times New Roman" w:hAnsi="Times New Roman" w:cs="Times New Roman"/>
          <w:spacing w:val="-1"/>
          <w:sz w:val="28"/>
          <w:szCs w:val="28"/>
        </w:rPr>
        <w:t>е</w:t>
      </w:r>
    </w:p>
    <w:p w14:paraId="6C67D020" w14:textId="77777777" w:rsidR="00D50AB2" w:rsidRDefault="00D50AB2" w:rsidP="008B5998">
      <w:pPr>
        <w:tabs>
          <w:tab w:val="left" w:pos="5505"/>
        </w:tabs>
        <w:spacing w:after="0" w:line="23" w:lineRule="atLeast"/>
        <w:ind w:firstLine="720"/>
        <w:jc w:val="center"/>
        <w:rPr>
          <w:rFonts w:ascii="Times New Roman" w:hAnsi="Times New Roman" w:cs="Times New Roman"/>
          <w:spacing w:val="-1"/>
          <w:sz w:val="28"/>
          <w:szCs w:val="28"/>
        </w:rPr>
      </w:pPr>
    </w:p>
    <w:p w14:paraId="03583E04" w14:textId="16509112" w:rsidR="00D50AB2" w:rsidRPr="00B87751" w:rsidRDefault="00D50AB2" w:rsidP="00D50AB2">
      <w:pPr>
        <w:tabs>
          <w:tab w:val="left" w:pos="5505"/>
        </w:tabs>
        <w:spacing w:after="0" w:line="23" w:lineRule="atLeast"/>
        <w:ind w:firstLine="720"/>
        <w:jc w:val="both"/>
        <w:rPr>
          <w:rFonts w:ascii="Times New Roman" w:hAnsi="Times New Roman" w:cs="Times New Roman"/>
          <w:spacing w:val="-1"/>
          <w:sz w:val="28"/>
          <w:szCs w:val="28"/>
        </w:rPr>
      </w:pPr>
      <w:r>
        <w:rPr>
          <w:rFonts w:ascii="Times New Roman" w:hAnsi="Times New Roman" w:cs="Times New Roman"/>
          <w:spacing w:val="-1"/>
          <w:sz w:val="28"/>
          <w:szCs w:val="28"/>
        </w:rPr>
        <w:t>В мандарине и хурме также молекула ДНК была мутной и не четкой. (рис. 6)</w:t>
      </w:r>
    </w:p>
    <w:p w14:paraId="5D74DF39" w14:textId="77777777" w:rsidR="008E2DB8" w:rsidRPr="00B87751" w:rsidRDefault="008E2DB8" w:rsidP="00B26FEA">
      <w:pPr>
        <w:tabs>
          <w:tab w:val="left" w:pos="5505"/>
        </w:tabs>
        <w:spacing w:after="0" w:line="23" w:lineRule="atLeast"/>
        <w:ind w:firstLine="720"/>
        <w:jc w:val="both"/>
        <w:rPr>
          <w:rFonts w:ascii="Times New Roman" w:hAnsi="Times New Roman" w:cs="Times New Roman"/>
          <w:spacing w:val="-1"/>
          <w:sz w:val="28"/>
          <w:szCs w:val="28"/>
        </w:rPr>
      </w:pPr>
    </w:p>
    <w:p w14:paraId="28843EC6" w14:textId="25DAE767" w:rsidR="008E2DB8" w:rsidRPr="00B87751" w:rsidRDefault="008E2DB8" w:rsidP="007D06FD">
      <w:pPr>
        <w:tabs>
          <w:tab w:val="left" w:pos="5505"/>
        </w:tabs>
        <w:spacing w:after="0" w:line="23" w:lineRule="atLeast"/>
        <w:ind w:firstLine="720"/>
        <w:jc w:val="center"/>
        <w:rPr>
          <w:rFonts w:ascii="Times New Roman" w:hAnsi="Times New Roman" w:cs="Times New Roman"/>
          <w:spacing w:val="-1"/>
          <w:sz w:val="28"/>
          <w:szCs w:val="28"/>
        </w:rPr>
      </w:pPr>
      <w:r w:rsidRPr="00B87751">
        <w:rPr>
          <w:noProof/>
          <w:lang w:eastAsia="ru-RU"/>
        </w:rPr>
        <w:drawing>
          <wp:inline distT="0" distB="0" distL="0" distR="0" wp14:anchorId="149DD4D4" wp14:editId="0E360E46">
            <wp:extent cx="1994535" cy="2659380"/>
            <wp:effectExtent l="0" t="0" r="5715" b="762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6994" cy="2675992"/>
                    </a:xfrm>
                    <a:prstGeom prst="rect">
                      <a:avLst/>
                    </a:prstGeom>
                    <a:noFill/>
                    <a:ln>
                      <a:noFill/>
                    </a:ln>
                  </pic:spPr>
                </pic:pic>
              </a:graphicData>
            </a:graphic>
          </wp:inline>
        </w:drawing>
      </w:r>
      <w:r w:rsidR="007D06FD" w:rsidRPr="00B87751">
        <w:rPr>
          <w:noProof/>
          <w:lang w:eastAsia="ru-RU"/>
        </w:rPr>
        <w:drawing>
          <wp:inline distT="0" distB="0" distL="0" distR="0" wp14:anchorId="59EC15AF" wp14:editId="5052A94F">
            <wp:extent cx="1988821" cy="2651760"/>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3352" cy="2657801"/>
                    </a:xfrm>
                    <a:prstGeom prst="rect">
                      <a:avLst/>
                    </a:prstGeom>
                    <a:noFill/>
                    <a:ln>
                      <a:noFill/>
                    </a:ln>
                  </pic:spPr>
                </pic:pic>
              </a:graphicData>
            </a:graphic>
          </wp:inline>
        </w:drawing>
      </w:r>
    </w:p>
    <w:p w14:paraId="33C333A5" w14:textId="77777777" w:rsidR="008E2DB8" w:rsidRPr="00B87751" w:rsidRDefault="008E2DB8" w:rsidP="00B26FEA">
      <w:pPr>
        <w:tabs>
          <w:tab w:val="left" w:pos="5505"/>
        </w:tabs>
        <w:spacing w:after="0" w:line="23" w:lineRule="atLeast"/>
        <w:ind w:firstLine="720"/>
        <w:jc w:val="both"/>
        <w:rPr>
          <w:rFonts w:ascii="Times New Roman" w:hAnsi="Times New Roman" w:cs="Times New Roman"/>
          <w:spacing w:val="-1"/>
          <w:sz w:val="28"/>
          <w:szCs w:val="28"/>
        </w:rPr>
      </w:pPr>
    </w:p>
    <w:p w14:paraId="5995DBF0" w14:textId="3238FD4E" w:rsidR="008E2DB8" w:rsidRPr="00B87751" w:rsidRDefault="00E05E25" w:rsidP="007C2428">
      <w:pPr>
        <w:tabs>
          <w:tab w:val="left" w:pos="5505"/>
        </w:tabs>
        <w:spacing w:after="0" w:line="23" w:lineRule="atLeast"/>
        <w:ind w:firstLine="720"/>
        <w:jc w:val="center"/>
        <w:rPr>
          <w:rFonts w:ascii="Times New Roman" w:hAnsi="Times New Roman" w:cs="Times New Roman"/>
          <w:spacing w:val="-1"/>
          <w:sz w:val="28"/>
          <w:szCs w:val="28"/>
        </w:rPr>
      </w:pPr>
      <w:r w:rsidRPr="00B87751">
        <w:rPr>
          <w:rFonts w:ascii="Times New Roman" w:hAnsi="Times New Roman" w:cs="Times New Roman"/>
          <w:spacing w:val="-1"/>
          <w:sz w:val="28"/>
          <w:szCs w:val="28"/>
        </w:rPr>
        <w:t>Рисунок</w:t>
      </w:r>
      <w:r w:rsidR="007C2428">
        <w:rPr>
          <w:rFonts w:ascii="Times New Roman" w:hAnsi="Times New Roman" w:cs="Times New Roman"/>
          <w:spacing w:val="-1"/>
          <w:sz w:val="28"/>
          <w:szCs w:val="28"/>
        </w:rPr>
        <w:t xml:space="preserve"> 6</w:t>
      </w:r>
      <w:r w:rsidRPr="00B87751">
        <w:rPr>
          <w:rFonts w:ascii="Times New Roman" w:hAnsi="Times New Roman" w:cs="Times New Roman"/>
          <w:spacing w:val="-1"/>
          <w:sz w:val="28"/>
          <w:szCs w:val="28"/>
        </w:rPr>
        <w:t>.</w:t>
      </w:r>
      <w:r w:rsidR="007C2428">
        <w:rPr>
          <w:rFonts w:ascii="Times New Roman" w:hAnsi="Times New Roman" w:cs="Times New Roman"/>
          <w:spacing w:val="-1"/>
          <w:sz w:val="28"/>
          <w:szCs w:val="28"/>
        </w:rPr>
        <w:t xml:space="preserve"> </w:t>
      </w:r>
      <w:r w:rsidR="007C2428" w:rsidRPr="007C2428">
        <w:rPr>
          <w:rFonts w:ascii="Times New Roman" w:hAnsi="Times New Roman" w:cs="Times New Roman"/>
          <w:spacing w:val="-1"/>
          <w:sz w:val="28"/>
          <w:szCs w:val="28"/>
        </w:rPr>
        <w:t>Образование молекул ДНК</w:t>
      </w:r>
      <w:r w:rsidR="007C2428">
        <w:rPr>
          <w:rFonts w:ascii="Times New Roman" w:hAnsi="Times New Roman" w:cs="Times New Roman"/>
          <w:spacing w:val="-1"/>
          <w:sz w:val="28"/>
          <w:szCs w:val="28"/>
        </w:rPr>
        <w:t xml:space="preserve"> в</w:t>
      </w:r>
      <w:r>
        <w:rPr>
          <w:rFonts w:ascii="Times New Roman" w:hAnsi="Times New Roman" w:cs="Times New Roman"/>
          <w:spacing w:val="-1"/>
          <w:sz w:val="28"/>
          <w:szCs w:val="28"/>
        </w:rPr>
        <w:t xml:space="preserve"> </w:t>
      </w:r>
      <w:r w:rsidR="007C2428">
        <w:rPr>
          <w:rFonts w:ascii="Times New Roman" w:hAnsi="Times New Roman" w:cs="Times New Roman"/>
          <w:spacing w:val="-1"/>
          <w:sz w:val="28"/>
          <w:szCs w:val="28"/>
        </w:rPr>
        <w:t>м</w:t>
      </w:r>
      <w:r w:rsidR="00E153E4" w:rsidRPr="00B87751">
        <w:rPr>
          <w:rFonts w:ascii="Times New Roman" w:hAnsi="Times New Roman" w:cs="Times New Roman"/>
          <w:spacing w:val="-1"/>
          <w:sz w:val="28"/>
          <w:szCs w:val="28"/>
        </w:rPr>
        <w:t>андарин</w:t>
      </w:r>
      <w:r w:rsidR="007C2428">
        <w:rPr>
          <w:rFonts w:ascii="Times New Roman" w:hAnsi="Times New Roman" w:cs="Times New Roman"/>
          <w:spacing w:val="-1"/>
          <w:sz w:val="28"/>
          <w:szCs w:val="28"/>
        </w:rPr>
        <w:t>е и</w:t>
      </w:r>
      <w:r w:rsidR="00E153E4" w:rsidRPr="00B87751">
        <w:rPr>
          <w:rFonts w:ascii="Times New Roman" w:hAnsi="Times New Roman" w:cs="Times New Roman"/>
          <w:spacing w:val="-1"/>
          <w:sz w:val="28"/>
          <w:szCs w:val="28"/>
        </w:rPr>
        <w:t xml:space="preserve"> хурм</w:t>
      </w:r>
      <w:r w:rsidR="007C2428">
        <w:rPr>
          <w:rFonts w:ascii="Times New Roman" w:hAnsi="Times New Roman" w:cs="Times New Roman"/>
          <w:spacing w:val="-1"/>
          <w:sz w:val="28"/>
          <w:szCs w:val="28"/>
        </w:rPr>
        <w:t>е</w:t>
      </w:r>
    </w:p>
    <w:p w14:paraId="21B802CF" w14:textId="77777777" w:rsidR="006450C8" w:rsidRDefault="006450C8" w:rsidP="007D06FD">
      <w:pPr>
        <w:tabs>
          <w:tab w:val="left" w:pos="5505"/>
        </w:tabs>
        <w:spacing w:after="0" w:line="23" w:lineRule="atLeast"/>
        <w:ind w:firstLine="720"/>
        <w:jc w:val="center"/>
        <w:rPr>
          <w:rFonts w:ascii="Times New Roman" w:hAnsi="Times New Roman" w:cs="Times New Roman"/>
          <w:spacing w:val="-1"/>
          <w:sz w:val="28"/>
          <w:szCs w:val="28"/>
        </w:rPr>
      </w:pPr>
    </w:p>
    <w:p w14:paraId="4B4BA5FD" w14:textId="4BCA30B8" w:rsidR="006450C8" w:rsidRDefault="008B5998" w:rsidP="008B5998">
      <w:pPr>
        <w:tabs>
          <w:tab w:val="left" w:pos="5505"/>
        </w:tabs>
        <w:spacing w:after="0" w:line="23" w:lineRule="atLeast"/>
        <w:ind w:firstLine="720"/>
        <w:jc w:val="both"/>
        <w:rPr>
          <w:rFonts w:ascii="Times New Roman" w:hAnsi="Times New Roman" w:cs="Times New Roman"/>
          <w:spacing w:val="-1"/>
          <w:sz w:val="28"/>
          <w:szCs w:val="28"/>
        </w:rPr>
      </w:pPr>
      <w:r>
        <w:rPr>
          <w:rFonts w:ascii="Times New Roman" w:hAnsi="Times New Roman" w:cs="Times New Roman"/>
          <w:spacing w:val="-1"/>
          <w:sz w:val="28"/>
          <w:szCs w:val="28"/>
        </w:rPr>
        <w:t>Таким образом, исходя из проведенного исследования, наилучшими объектами для выделения ДНК оказались ягоды земляники и смородины. Молекула ДНК в данных образцах была наиболее четкой.</w:t>
      </w:r>
    </w:p>
    <w:p w14:paraId="4A544441" w14:textId="77777777" w:rsidR="00B27C08" w:rsidRDefault="00B27C08" w:rsidP="008B5998">
      <w:pPr>
        <w:tabs>
          <w:tab w:val="left" w:pos="5505"/>
        </w:tabs>
        <w:spacing w:after="0" w:line="23" w:lineRule="atLeast"/>
        <w:rPr>
          <w:rFonts w:ascii="Times New Roman" w:hAnsi="Times New Roman" w:cs="Times New Roman"/>
          <w:spacing w:val="-1"/>
          <w:sz w:val="28"/>
          <w:szCs w:val="28"/>
        </w:rPr>
      </w:pPr>
    </w:p>
    <w:p w14:paraId="1CFBF21E" w14:textId="1BCD0F8B" w:rsidR="008E2DB8" w:rsidRPr="006B36D0" w:rsidRDefault="00AA011E" w:rsidP="007D06FD">
      <w:pPr>
        <w:tabs>
          <w:tab w:val="left" w:pos="5505"/>
        </w:tabs>
        <w:spacing w:after="0" w:line="23" w:lineRule="atLeast"/>
        <w:ind w:firstLine="720"/>
        <w:jc w:val="center"/>
        <w:rPr>
          <w:rFonts w:ascii="Times New Roman" w:hAnsi="Times New Roman" w:cs="Times New Roman"/>
          <w:b/>
          <w:bCs/>
          <w:spacing w:val="-1"/>
          <w:sz w:val="28"/>
          <w:szCs w:val="28"/>
        </w:rPr>
      </w:pPr>
      <w:r w:rsidRPr="006B36D0">
        <w:rPr>
          <w:rFonts w:ascii="Times New Roman" w:hAnsi="Times New Roman" w:cs="Times New Roman"/>
          <w:b/>
          <w:bCs/>
          <w:spacing w:val="-1"/>
          <w:sz w:val="28"/>
          <w:szCs w:val="28"/>
        </w:rPr>
        <w:lastRenderedPageBreak/>
        <w:t>Выводы</w:t>
      </w:r>
    </w:p>
    <w:p w14:paraId="783D0464" w14:textId="6B35F1B7" w:rsidR="006B36D0" w:rsidRPr="006B36D0" w:rsidRDefault="006B36D0" w:rsidP="00B27C08">
      <w:pPr>
        <w:tabs>
          <w:tab w:val="left" w:pos="5505"/>
        </w:tabs>
        <w:spacing w:after="0" w:line="23" w:lineRule="atLeast"/>
        <w:ind w:firstLine="720"/>
        <w:jc w:val="both"/>
        <w:rPr>
          <w:rFonts w:ascii="Times New Roman" w:hAnsi="Times New Roman" w:cs="Times New Roman"/>
          <w:spacing w:val="-1"/>
          <w:sz w:val="28"/>
          <w:szCs w:val="28"/>
        </w:rPr>
      </w:pPr>
      <w:r w:rsidRPr="006B36D0">
        <w:rPr>
          <w:rFonts w:ascii="Times New Roman" w:hAnsi="Times New Roman" w:cs="Times New Roman"/>
          <w:spacing w:val="-1"/>
          <w:sz w:val="28"/>
          <w:szCs w:val="28"/>
        </w:rPr>
        <w:t xml:space="preserve">1. Исходя из литературных источников, выяснили, что </w:t>
      </w:r>
      <w:r w:rsidR="00B27C08">
        <w:rPr>
          <w:rFonts w:ascii="Times New Roman" w:hAnsi="Times New Roman" w:cs="Times New Roman"/>
          <w:spacing w:val="-1"/>
          <w:sz w:val="28"/>
          <w:szCs w:val="28"/>
        </w:rPr>
        <w:t>наиболее простой метод выделения ДНК – это выделение ДНК с помощью моющего средства, жидкого мыла или шампуня</w:t>
      </w:r>
      <w:r w:rsidRPr="006B36D0">
        <w:rPr>
          <w:rFonts w:ascii="Times New Roman" w:hAnsi="Times New Roman" w:cs="Times New Roman"/>
          <w:spacing w:val="-1"/>
          <w:sz w:val="28"/>
          <w:szCs w:val="28"/>
        </w:rPr>
        <w:t>.</w:t>
      </w:r>
    </w:p>
    <w:p w14:paraId="095F5C4D" w14:textId="66681B24" w:rsidR="006B36D0" w:rsidRPr="006B36D0" w:rsidRDefault="006B36D0" w:rsidP="00B27C08">
      <w:pPr>
        <w:tabs>
          <w:tab w:val="left" w:pos="5505"/>
        </w:tabs>
        <w:spacing w:after="0" w:line="23" w:lineRule="atLeast"/>
        <w:ind w:firstLine="720"/>
        <w:jc w:val="both"/>
        <w:rPr>
          <w:rFonts w:ascii="Times New Roman" w:hAnsi="Times New Roman" w:cs="Times New Roman"/>
          <w:spacing w:val="-1"/>
          <w:sz w:val="28"/>
          <w:szCs w:val="28"/>
        </w:rPr>
      </w:pPr>
      <w:r w:rsidRPr="006B36D0">
        <w:rPr>
          <w:rFonts w:ascii="Times New Roman" w:hAnsi="Times New Roman" w:cs="Times New Roman"/>
          <w:spacing w:val="-1"/>
          <w:sz w:val="28"/>
          <w:szCs w:val="28"/>
        </w:rPr>
        <w:t>2. Выделили ДНК из клеток</w:t>
      </w:r>
      <w:r w:rsidR="008B5998">
        <w:rPr>
          <w:rFonts w:ascii="Times New Roman" w:hAnsi="Times New Roman" w:cs="Times New Roman"/>
          <w:spacing w:val="-1"/>
          <w:sz w:val="28"/>
          <w:szCs w:val="28"/>
        </w:rPr>
        <w:t xml:space="preserve"> смородины, земляники,</w:t>
      </w:r>
      <w:r w:rsidRPr="006B36D0">
        <w:rPr>
          <w:rFonts w:ascii="Times New Roman" w:hAnsi="Times New Roman" w:cs="Times New Roman"/>
          <w:spacing w:val="-1"/>
          <w:sz w:val="28"/>
          <w:szCs w:val="28"/>
        </w:rPr>
        <w:t xml:space="preserve"> яблока, банана, </w:t>
      </w:r>
      <w:r w:rsidR="008B5998">
        <w:rPr>
          <w:rFonts w:ascii="Times New Roman" w:hAnsi="Times New Roman" w:cs="Times New Roman"/>
          <w:spacing w:val="-1"/>
          <w:sz w:val="28"/>
          <w:szCs w:val="28"/>
        </w:rPr>
        <w:t>хурмы, мандарина</w:t>
      </w:r>
      <w:r w:rsidRPr="006B36D0">
        <w:rPr>
          <w:rFonts w:ascii="Times New Roman" w:hAnsi="Times New Roman" w:cs="Times New Roman"/>
          <w:spacing w:val="-1"/>
          <w:sz w:val="28"/>
          <w:szCs w:val="28"/>
        </w:rPr>
        <w:t>.</w:t>
      </w:r>
    </w:p>
    <w:p w14:paraId="726696B7" w14:textId="42E62AC4" w:rsidR="006B36D0" w:rsidRPr="006B36D0" w:rsidRDefault="006B36D0" w:rsidP="00B27C08">
      <w:pPr>
        <w:tabs>
          <w:tab w:val="left" w:pos="5505"/>
        </w:tabs>
        <w:spacing w:after="0" w:line="23" w:lineRule="atLeast"/>
        <w:ind w:firstLine="720"/>
        <w:jc w:val="both"/>
        <w:rPr>
          <w:rFonts w:ascii="Times New Roman" w:hAnsi="Times New Roman" w:cs="Times New Roman"/>
          <w:spacing w:val="-1"/>
          <w:sz w:val="28"/>
          <w:szCs w:val="28"/>
        </w:rPr>
      </w:pPr>
      <w:r w:rsidRPr="006B36D0">
        <w:rPr>
          <w:rFonts w:ascii="Times New Roman" w:hAnsi="Times New Roman" w:cs="Times New Roman"/>
          <w:spacing w:val="-1"/>
          <w:sz w:val="28"/>
          <w:szCs w:val="28"/>
        </w:rPr>
        <w:t xml:space="preserve">3. Лучшим растительным объектом для получения ДНК является </w:t>
      </w:r>
      <w:r w:rsidR="00A530F1">
        <w:rPr>
          <w:rFonts w:ascii="Times New Roman" w:hAnsi="Times New Roman" w:cs="Times New Roman"/>
          <w:spacing w:val="-1"/>
          <w:sz w:val="28"/>
          <w:szCs w:val="28"/>
        </w:rPr>
        <w:t>земляника, результат</w:t>
      </w:r>
      <w:r w:rsidR="008B5998">
        <w:rPr>
          <w:rFonts w:ascii="Times New Roman" w:hAnsi="Times New Roman" w:cs="Times New Roman"/>
          <w:spacing w:val="-1"/>
          <w:sz w:val="28"/>
          <w:szCs w:val="28"/>
        </w:rPr>
        <w:t xml:space="preserve"> исследования с этим растительным объектом </w:t>
      </w:r>
      <w:r w:rsidR="00A530F1">
        <w:rPr>
          <w:rFonts w:ascii="Times New Roman" w:hAnsi="Times New Roman" w:cs="Times New Roman"/>
          <w:spacing w:val="-1"/>
          <w:sz w:val="28"/>
          <w:szCs w:val="28"/>
        </w:rPr>
        <w:t>был более заметным</w:t>
      </w:r>
      <w:r w:rsidRPr="006B36D0">
        <w:rPr>
          <w:rFonts w:ascii="Times New Roman" w:hAnsi="Times New Roman" w:cs="Times New Roman"/>
          <w:spacing w:val="-1"/>
          <w:sz w:val="28"/>
          <w:szCs w:val="28"/>
        </w:rPr>
        <w:t>.</w:t>
      </w:r>
    </w:p>
    <w:p w14:paraId="686CFF1E" w14:textId="3E3EE343" w:rsidR="006B36D0" w:rsidRDefault="006B36D0" w:rsidP="00A530F1">
      <w:pPr>
        <w:tabs>
          <w:tab w:val="left" w:pos="5505"/>
        </w:tabs>
        <w:spacing w:after="0" w:line="23" w:lineRule="atLeast"/>
        <w:ind w:firstLine="720"/>
        <w:jc w:val="both"/>
        <w:rPr>
          <w:rFonts w:ascii="Times New Roman" w:hAnsi="Times New Roman" w:cs="Times New Roman"/>
          <w:spacing w:val="-1"/>
          <w:sz w:val="28"/>
          <w:szCs w:val="28"/>
        </w:rPr>
      </w:pPr>
      <w:r w:rsidRPr="006B36D0">
        <w:rPr>
          <w:rFonts w:ascii="Times New Roman" w:hAnsi="Times New Roman" w:cs="Times New Roman"/>
          <w:spacing w:val="-1"/>
          <w:sz w:val="28"/>
          <w:szCs w:val="28"/>
        </w:rPr>
        <w:t xml:space="preserve">4. </w:t>
      </w:r>
      <w:r w:rsidR="00B27C08">
        <w:rPr>
          <w:rFonts w:ascii="Times New Roman" w:hAnsi="Times New Roman" w:cs="Times New Roman"/>
          <w:spacing w:val="-1"/>
          <w:sz w:val="28"/>
          <w:szCs w:val="28"/>
        </w:rPr>
        <w:t>Наиболее четкой молекула ДНК была в ягодах смородины и земляники. В других растительных объектах</w:t>
      </w:r>
      <w:r w:rsidR="00A122F3">
        <w:rPr>
          <w:rFonts w:ascii="Times New Roman" w:hAnsi="Times New Roman" w:cs="Times New Roman"/>
          <w:spacing w:val="-1"/>
          <w:sz w:val="28"/>
          <w:szCs w:val="28"/>
        </w:rPr>
        <w:t xml:space="preserve"> (фруктах)</w:t>
      </w:r>
      <w:r w:rsidR="00B27C08">
        <w:rPr>
          <w:rFonts w:ascii="Times New Roman" w:hAnsi="Times New Roman" w:cs="Times New Roman"/>
          <w:spacing w:val="-1"/>
          <w:sz w:val="28"/>
          <w:szCs w:val="28"/>
        </w:rPr>
        <w:t xml:space="preserve"> разглядеть ее было сложнее.</w:t>
      </w:r>
    </w:p>
    <w:p w14:paraId="3EEC5ED3" w14:textId="77777777" w:rsidR="006B36D0" w:rsidRDefault="006B36D0" w:rsidP="007D06FD">
      <w:pPr>
        <w:tabs>
          <w:tab w:val="left" w:pos="5505"/>
        </w:tabs>
        <w:spacing w:after="0" w:line="23" w:lineRule="atLeast"/>
        <w:ind w:firstLine="720"/>
        <w:jc w:val="center"/>
        <w:rPr>
          <w:rFonts w:ascii="Times New Roman" w:hAnsi="Times New Roman" w:cs="Times New Roman"/>
          <w:spacing w:val="-1"/>
          <w:sz w:val="28"/>
          <w:szCs w:val="28"/>
        </w:rPr>
      </w:pPr>
    </w:p>
    <w:p w14:paraId="3BE9D70C" w14:textId="38841A29" w:rsidR="00AA011E" w:rsidRDefault="00AA011E" w:rsidP="007D06FD">
      <w:pPr>
        <w:tabs>
          <w:tab w:val="left" w:pos="5505"/>
        </w:tabs>
        <w:spacing w:after="0" w:line="23" w:lineRule="atLeast"/>
        <w:ind w:firstLine="720"/>
        <w:jc w:val="center"/>
        <w:rPr>
          <w:rFonts w:ascii="Times New Roman" w:hAnsi="Times New Roman" w:cs="Times New Roman"/>
          <w:b/>
          <w:bCs/>
          <w:spacing w:val="-1"/>
          <w:sz w:val="28"/>
          <w:szCs w:val="28"/>
        </w:rPr>
      </w:pPr>
      <w:r w:rsidRPr="007C2428">
        <w:rPr>
          <w:rFonts w:ascii="Times New Roman" w:hAnsi="Times New Roman" w:cs="Times New Roman"/>
          <w:b/>
          <w:bCs/>
          <w:spacing w:val="-1"/>
          <w:sz w:val="28"/>
          <w:szCs w:val="28"/>
        </w:rPr>
        <w:t>Заключение</w:t>
      </w:r>
    </w:p>
    <w:p w14:paraId="140A478E" w14:textId="77777777" w:rsidR="00A530F1" w:rsidRPr="007C2428" w:rsidRDefault="00A530F1" w:rsidP="007D06FD">
      <w:pPr>
        <w:tabs>
          <w:tab w:val="left" w:pos="5505"/>
        </w:tabs>
        <w:spacing w:after="0" w:line="23" w:lineRule="atLeast"/>
        <w:ind w:firstLine="720"/>
        <w:jc w:val="center"/>
        <w:rPr>
          <w:rFonts w:ascii="Times New Roman" w:hAnsi="Times New Roman" w:cs="Times New Roman"/>
          <w:b/>
          <w:bCs/>
          <w:spacing w:val="-1"/>
          <w:sz w:val="28"/>
          <w:szCs w:val="28"/>
        </w:rPr>
      </w:pPr>
    </w:p>
    <w:p w14:paraId="1F776A69" w14:textId="43882215"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Выделение ДНК является важным этапом многих научных и клинических исследований. Это процесс, позволяющий изолировать генетический материал из клеток и далее использовать его для различных целей, включая генетическую диагностику, генетическую инженерию, судебно-медицинскую экспертизу, и другие области биологии.</w:t>
      </w:r>
    </w:p>
    <w:p w14:paraId="21C34941" w14:textId="58906814"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Правильное выделение ДНК является фундаментальным аспектом для достижения точности и надежности результатов. Поэтому в данном тексте представлены практические рекомендации, которые помогут вам провести эту процедуру наилучшим образом.</w:t>
      </w:r>
    </w:p>
    <w:p w14:paraId="5BDE03F3" w14:textId="7777777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1. Подготовка образцов:</w:t>
      </w:r>
    </w:p>
    <w:p w14:paraId="6F4A6A19" w14:textId="7777777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 xml:space="preserve">   - Выберите подходящие материалы для выделения ДНК в зависимости от исследуемых образцов. Это могут быть ткани, кровь, моча, слюна и другие типы биологического материала. Важно учесть особенности каждого типа образцов и выбрать соответствующие протоколы выделения ДНК.</w:t>
      </w:r>
    </w:p>
    <w:p w14:paraId="54DFF7B6" w14:textId="36F5A90C"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 xml:space="preserve">   - Обратите внимание на обработку и хранение образцов перед выделением ДНК. Работайте с чистыми инструментами и устанавливайте стерильные условия для предотвращения контаминации и сохранения целостности генетического материала.</w:t>
      </w:r>
    </w:p>
    <w:p w14:paraId="2F2EDB7B" w14:textId="7777777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2. Методы выделения ДНК:</w:t>
      </w:r>
    </w:p>
    <w:p w14:paraId="33A6D9C6" w14:textId="7777777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 xml:space="preserve">   - Используйте методологию, наиболее подходящую для вашего исследования. Существует ряд методов, таких как </w:t>
      </w:r>
      <w:proofErr w:type="spellStart"/>
      <w:r w:rsidRPr="00B27C08">
        <w:rPr>
          <w:rFonts w:ascii="Times New Roman" w:hAnsi="Times New Roman" w:cs="Times New Roman"/>
          <w:spacing w:val="-1"/>
          <w:sz w:val="28"/>
          <w:szCs w:val="28"/>
        </w:rPr>
        <w:t>феноль</w:t>
      </w:r>
      <w:proofErr w:type="spellEnd"/>
      <w:r w:rsidRPr="00B27C08">
        <w:rPr>
          <w:rFonts w:ascii="Times New Roman" w:hAnsi="Times New Roman" w:cs="Times New Roman"/>
          <w:spacing w:val="-1"/>
          <w:sz w:val="28"/>
          <w:szCs w:val="28"/>
        </w:rPr>
        <w:t>-хлороформная экстракция, кислотное вымывание или колоночные методы, которые могут быть применены в зависимости от требований вашего исследования.</w:t>
      </w:r>
    </w:p>
    <w:p w14:paraId="682C1BCD" w14:textId="09630CC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 xml:space="preserve">   - Изучите и оцените протоколы выделения ДНК, предложенные различными производителями. Обратите внимание на их надежность, эффективность и возможность автоматизации, если это необходимо для ваших задач.</w:t>
      </w:r>
    </w:p>
    <w:p w14:paraId="7F33874C" w14:textId="7777777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3. Оптимизация условий выделения ДНК:</w:t>
      </w:r>
    </w:p>
    <w:p w14:paraId="76DA6A2A" w14:textId="7777777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 xml:space="preserve">   - Внимательно следите за условиями каждого шага выделения ДНК, таких как температура, pH, концентрации реагентов и временные параметры.</w:t>
      </w:r>
    </w:p>
    <w:p w14:paraId="734A58E8" w14:textId="37EDD27C"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lastRenderedPageBreak/>
        <w:t xml:space="preserve">   - Оцените необходимость измельчения тканей или клеток перед выделением ДНК. Механическое разрушение может быть полезным, но требуется осторожность, чтобы избежать деградации ДНК.</w:t>
      </w:r>
    </w:p>
    <w:p w14:paraId="0641C2DB" w14:textId="7777777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4. Контроль качества выделенной ДНК:</w:t>
      </w:r>
    </w:p>
    <w:p w14:paraId="23DD07BA" w14:textId="7DAB8B1E"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 xml:space="preserve">   - Применяйте методы оценки качества выделенной ДНК. Это позволит вам оценить концентрацию ДНК, чистоту и наличие возможных ингибиторов.</w:t>
      </w:r>
    </w:p>
    <w:p w14:paraId="4FBC965F" w14:textId="7777777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5. Хранение выделенной ДНК:</w:t>
      </w:r>
    </w:p>
    <w:p w14:paraId="10E19AB9" w14:textId="77777777"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 xml:space="preserve">   - Запишите все данные о выделенной ДНК и ее образцах, чтобы обеспечить обратимость результатов и необходимую идентификацию.</w:t>
      </w:r>
    </w:p>
    <w:p w14:paraId="2FFFA23F" w14:textId="4A27DFDB" w:rsidR="00B27C08"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 xml:space="preserve">   - Храните выделенную ДНК при оптимальных условиях согласно протоколам или литературе. Обычно это означает низкую температуру, как правило -20°C или ниже, и защиту от света и внешних агрессивных факторов.</w:t>
      </w:r>
    </w:p>
    <w:p w14:paraId="13391256" w14:textId="4565DF37" w:rsidR="004E5FD5" w:rsidRPr="00B27C08" w:rsidRDefault="00B27C08" w:rsidP="00B27C08">
      <w:pPr>
        <w:tabs>
          <w:tab w:val="left" w:pos="5505"/>
        </w:tabs>
        <w:spacing w:after="0" w:line="23" w:lineRule="atLeast"/>
        <w:ind w:firstLine="720"/>
        <w:jc w:val="both"/>
        <w:rPr>
          <w:rFonts w:ascii="Times New Roman" w:hAnsi="Times New Roman" w:cs="Times New Roman"/>
          <w:spacing w:val="-1"/>
          <w:sz w:val="28"/>
          <w:szCs w:val="28"/>
        </w:rPr>
      </w:pPr>
      <w:r w:rsidRPr="00B27C08">
        <w:rPr>
          <w:rFonts w:ascii="Times New Roman" w:hAnsi="Times New Roman" w:cs="Times New Roman"/>
          <w:spacing w:val="-1"/>
          <w:sz w:val="28"/>
          <w:szCs w:val="28"/>
        </w:rPr>
        <w:t>Выделение ДНК - сложный процесс, требующий точности и тщательности. Бережное отношение к пробам и правильное выполнение каждого этапа позволят вам получить высококачественную ДНК, которую можно использовать для различных исследовательских целей.</w:t>
      </w:r>
      <w:r>
        <w:rPr>
          <w:rFonts w:ascii="Times New Roman" w:hAnsi="Times New Roman" w:cs="Times New Roman"/>
          <w:spacing w:val="-1"/>
          <w:sz w:val="28"/>
          <w:szCs w:val="28"/>
        </w:rPr>
        <w:t xml:space="preserve"> </w:t>
      </w:r>
      <w:r>
        <w:rPr>
          <w:rFonts w:ascii="Times New Roman" w:hAnsi="Times New Roman" w:cs="Times New Roman"/>
          <w:spacing w:val="-1"/>
          <w:sz w:val="28"/>
          <w:szCs w:val="28"/>
          <w:lang w:val="en-US"/>
        </w:rPr>
        <w:t>[7]</w:t>
      </w:r>
    </w:p>
    <w:p w14:paraId="68919BD9" w14:textId="77777777" w:rsidR="004E5FD5" w:rsidRDefault="004E5FD5" w:rsidP="00B26FEA">
      <w:pPr>
        <w:tabs>
          <w:tab w:val="left" w:pos="5505"/>
        </w:tabs>
        <w:spacing w:after="0" w:line="23" w:lineRule="atLeast"/>
        <w:ind w:firstLine="720"/>
        <w:jc w:val="both"/>
        <w:rPr>
          <w:rFonts w:ascii="Times New Roman" w:hAnsi="Times New Roman" w:cs="Times New Roman"/>
          <w:spacing w:val="-1"/>
          <w:sz w:val="28"/>
          <w:szCs w:val="28"/>
        </w:rPr>
      </w:pPr>
    </w:p>
    <w:p w14:paraId="1519CCAD"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08594450"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516C524F"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32C426D0"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08161189"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36D0F5D0"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18F53B31"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18AAFE79"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26576744"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55FB05F2"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5947A60F"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0780A365"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0CC43965"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020577B1"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340E3C12"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62504670"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0AD96EE1"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7E988BEE"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6D5D5D1F"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3CAC4C2F"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702F87FB"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614AB7DB"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5A216E79"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142F44C2"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26E97772"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1469CD09" w14:textId="77777777" w:rsidR="00A122F3"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1F031932" w14:textId="77777777" w:rsidR="00A122F3" w:rsidRPr="00B87751" w:rsidRDefault="00A122F3" w:rsidP="00B26FEA">
      <w:pPr>
        <w:tabs>
          <w:tab w:val="left" w:pos="5505"/>
        </w:tabs>
        <w:spacing w:after="0" w:line="23" w:lineRule="atLeast"/>
        <w:ind w:firstLine="720"/>
        <w:jc w:val="both"/>
        <w:rPr>
          <w:rFonts w:ascii="Times New Roman" w:hAnsi="Times New Roman" w:cs="Times New Roman"/>
          <w:spacing w:val="-1"/>
          <w:sz w:val="28"/>
          <w:szCs w:val="28"/>
        </w:rPr>
      </w:pPr>
    </w:p>
    <w:p w14:paraId="73C1E23A" w14:textId="224F22FA" w:rsidR="004E5FD5" w:rsidRPr="00AE3D26" w:rsidRDefault="00F34097" w:rsidP="00AE3D26">
      <w:pPr>
        <w:tabs>
          <w:tab w:val="left" w:pos="5505"/>
        </w:tabs>
        <w:spacing w:after="0" w:line="23" w:lineRule="atLeast"/>
        <w:ind w:firstLine="720"/>
        <w:jc w:val="center"/>
        <w:rPr>
          <w:rFonts w:ascii="Times New Roman" w:hAnsi="Times New Roman" w:cs="Times New Roman"/>
          <w:b/>
          <w:spacing w:val="-1"/>
          <w:sz w:val="28"/>
          <w:szCs w:val="28"/>
        </w:rPr>
      </w:pPr>
      <w:r w:rsidRPr="00B87751">
        <w:rPr>
          <w:rFonts w:ascii="Times New Roman" w:hAnsi="Times New Roman" w:cs="Times New Roman"/>
          <w:b/>
          <w:spacing w:val="-1"/>
          <w:sz w:val="28"/>
          <w:szCs w:val="28"/>
        </w:rPr>
        <w:lastRenderedPageBreak/>
        <w:t>Список</w:t>
      </w:r>
      <w:r w:rsidR="00AA011E" w:rsidRPr="00B87751">
        <w:rPr>
          <w:rFonts w:ascii="Times New Roman" w:hAnsi="Times New Roman" w:cs="Times New Roman"/>
          <w:b/>
          <w:spacing w:val="-1"/>
          <w:sz w:val="28"/>
          <w:szCs w:val="28"/>
        </w:rPr>
        <w:t xml:space="preserve"> использованной литературы</w:t>
      </w:r>
    </w:p>
    <w:p w14:paraId="4E47BA47" w14:textId="77777777" w:rsidR="004E5FD5" w:rsidRPr="00B87751" w:rsidRDefault="004E5FD5" w:rsidP="00B26FEA">
      <w:pPr>
        <w:tabs>
          <w:tab w:val="left" w:pos="5505"/>
        </w:tabs>
        <w:spacing w:after="0" w:line="23" w:lineRule="atLeast"/>
        <w:ind w:firstLine="720"/>
        <w:jc w:val="both"/>
        <w:rPr>
          <w:rFonts w:ascii="Times New Roman" w:hAnsi="Times New Roman" w:cs="Times New Roman"/>
          <w:spacing w:val="-1"/>
          <w:sz w:val="28"/>
          <w:szCs w:val="28"/>
        </w:rPr>
      </w:pPr>
    </w:p>
    <w:p w14:paraId="2E7A54BC" w14:textId="6D3BB1E2" w:rsidR="00EB55A9" w:rsidRPr="00B87751" w:rsidRDefault="00EB55A9" w:rsidP="007D06FD">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1. Буферные растворы: приготовление и использование [Электронный ресурс]. – Режим доступа: http://fb.ru/article/44036/bufernyie-rastvoryi-prigotovlenie-i-ispolzovanie</w:t>
      </w:r>
    </w:p>
    <w:p w14:paraId="09C7D412" w14:textId="4F17693C" w:rsidR="00EB55A9" w:rsidRPr="00B87751" w:rsidRDefault="00EB55A9" w:rsidP="007D06FD">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2. Введенский Э. Л., Плешаков А. А. Биология. Введение в биологию. 5 класс. Линия «Вектор». – М.: ООО «Русское слово - учебник», 2012</w:t>
      </w:r>
    </w:p>
    <w:p w14:paraId="521F78C6" w14:textId="77777777" w:rsidR="00EB55A9" w:rsidRPr="00B87751" w:rsidRDefault="00EB55A9" w:rsidP="00EB55A9">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3. Великов В. А. Молекулярная биология. Практическое руководство. – Саратов: Издательство «Саратовский источник», 2013. – 84 с.2.</w:t>
      </w:r>
    </w:p>
    <w:p w14:paraId="1C6933A6" w14:textId="76333F00" w:rsidR="00EB55A9" w:rsidRPr="00B87751" w:rsidRDefault="00447193" w:rsidP="00EB55A9">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4</w:t>
      </w:r>
      <w:r w:rsidR="00986043" w:rsidRPr="00B87751">
        <w:rPr>
          <w:rFonts w:ascii="Times New Roman" w:hAnsi="Times New Roman" w:cs="Times New Roman"/>
          <w:spacing w:val="-1"/>
          <w:sz w:val="28"/>
          <w:szCs w:val="28"/>
        </w:rPr>
        <w:t>. Дубинин Н.П. Общая генетика. М., 2003 г.</w:t>
      </w:r>
    </w:p>
    <w:p w14:paraId="16A325A0" w14:textId="7BE32709" w:rsidR="00EB55A9" w:rsidRPr="00B87751" w:rsidRDefault="00447193" w:rsidP="007D06FD">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5</w:t>
      </w:r>
      <w:r w:rsidR="00EB55A9" w:rsidRPr="00B87751">
        <w:rPr>
          <w:rFonts w:ascii="Times New Roman" w:hAnsi="Times New Roman" w:cs="Times New Roman"/>
          <w:spacing w:val="-1"/>
          <w:sz w:val="28"/>
          <w:szCs w:val="28"/>
        </w:rPr>
        <w:t>. Лаборатория на кухне (выделение в домашних условиях ДНК) [Электронный ресурс]. – Examen.ru – портал для абитуриентов и их родителей. – Режим доступа:http://www.examen.ru/add/manual/school-subjects/natural-sciences/genetics/stati-2201/laboratoriya-na-kuxne-vyidelenie-v-domashnix-usloviyax-dnk</w:t>
      </w:r>
    </w:p>
    <w:p w14:paraId="4CA3C6B4" w14:textId="35B669A2" w:rsidR="00EB55A9" w:rsidRPr="00B87751" w:rsidRDefault="00447193" w:rsidP="00EB55A9">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6</w:t>
      </w:r>
      <w:r w:rsidR="00EB55A9" w:rsidRPr="00B87751">
        <w:rPr>
          <w:rFonts w:ascii="Times New Roman" w:hAnsi="Times New Roman" w:cs="Times New Roman"/>
          <w:spacing w:val="-1"/>
          <w:sz w:val="28"/>
          <w:szCs w:val="28"/>
        </w:rPr>
        <w:t xml:space="preserve">. </w:t>
      </w:r>
      <w:proofErr w:type="spellStart"/>
      <w:r w:rsidR="00EB55A9" w:rsidRPr="00B87751">
        <w:rPr>
          <w:rFonts w:ascii="Times New Roman" w:hAnsi="Times New Roman" w:cs="Times New Roman"/>
          <w:spacing w:val="-1"/>
          <w:sz w:val="28"/>
          <w:szCs w:val="28"/>
        </w:rPr>
        <w:t>Сивоглазов</w:t>
      </w:r>
      <w:proofErr w:type="spellEnd"/>
      <w:r w:rsidR="00EB55A9" w:rsidRPr="00B87751">
        <w:rPr>
          <w:rFonts w:ascii="Times New Roman" w:hAnsi="Times New Roman" w:cs="Times New Roman"/>
          <w:spacing w:val="-1"/>
          <w:sz w:val="28"/>
          <w:szCs w:val="28"/>
        </w:rPr>
        <w:t xml:space="preserve"> В. И. Биология: общая биология. 10 </w:t>
      </w:r>
      <w:proofErr w:type="spellStart"/>
      <w:r w:rsidR="00EB55A9" w:rsidRPr="00B87751">
        <w:rPr>
          <w:rFonts w:ascii="Times New Roman" w:hAnsi="Times New Roman" w:cs="Times New Roman"/>
          <w:spacing w:val="-1"/>
          <w:sz w:val="28"/>
          <w:szCs w:val="28"/>
        </w:rPr>
        <w:t>кл</w:t>
      </w:r>
      <w:proofErr w:type="spellEnd"/>
      <w:r w:rsidR="00EB55A9" w:rsidRPr="00B87751">
        <w:rPr>
          <w:rFonts w:ascii="Times New Roman" w:hAnsi="Times New Roman" w:cs="Times New Roman"/>
          <w:spacing w:val="-1"/>
          <w:sz w:val="28"/>
          <w:szCs w:val="28"/>
        </w:rPr>
        <w:t>. Базовый уровень. – М.: Дрофа, 2016. – 254 с.</w:t>
      </w:r>
    </w:p>
    <w:p w14:paraId="4A3FF08F" w14:textId="282A3419" w:rsidR="00407708" w:rsidRPr="00B87751" w:rsidRDefault="00447193" w:rsidP="00407708">
      <w:pPr>
        <w:tabs>
          <w:tab w:val="left" w:pos="5505"/>
        </w:tabs>
        <w:spacing w:after="0" w:line="23" w:lineRule="atLeast"/>
        <w:ind w:firstLine="720"/>
        <w:jc w:val="both"/>
        <w:rPr>
          <w:rFonts w:ascii="Times New Roman" w:hAnsi="Times New Roman" w:cs="Times New Roman"/>
          <w:spacing w:val="-1"/>
          <w:sz w:val="28"/>
          <w:szCs w:val="28"/>
        </w:rPr>
      </w:pPr>
      <w:r w:rsidRPr="00B87751">
        <w:rPr>
          <w:rFonts w:ascii="Times New Roman" w:hAnsi="Times New Roman" w:cs="Times New Roman"/>
          <w:spacing w:val="-1"/>
          <w:sz w:val="28"/>
          <w:szCs w:val="28"/>
        </w:rPr>
        <w:t>7</w:t>
      </w:r>
      <w:r w:rsidR="00407708" w:rsidRPr="00B87751">
        <w:rPr>
          <w:rFonts w:ascii="Times New Roman" w:hAnsi="Times New Roman" w:cs="Times New Roman"/>
          <w:spacing w:val="-1"/>
          <w:sz w:val="28"/>
          <w:szCs w:val="28"/>
        </w:rPr>
        <w:t>. Шерстнев К.И., Комаров А.Н. Химия и биология нуклеиновых кислот. М., 2000 г.</w:t>
      </w:r>
    </w:p>
    <w:p w14:paraId="57182D98" w14:textId="77777777" w:rsidR="007F7304" w:rsidRPr="00B87751" w:rsidRDefault="007F7304" w:rsidP="007F7304">
      <w:pPr>
        <w:spacing w:after="0" w:line="23" w:lineRule="atLeast"/>
        <w:rPr>
          <w:sz w:val="28"/>
          <w:szCs w:val="28"/>
        </w:rPr>
      </w:pPr>
    </w:p>
    <w:p w14:paraId="2AF4EF32" w14:textId="1DCB538C" w:rsidR="0098333B" w:rsidRPr="00B87751" w:rsidRDefault="0098333B"/>
    <w:sectPr w:rsidR="0098333B" w:rsidRPr="00B87751" w:rsidSect="00A122F3">
      <w:footerReference w:type="default" r:id="rId15"/>
      <w:pgSz w:w="11906" w:h="16838"/>
      <w:pgMar w:top="85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69C2" w14:textId="77777777" w:rsidR="00661621" w:rsidRDefault="00661621" w:rsidP="00A122F3">
      <w:pPr>
        <w:spacing w:after="0" w:line="240" w:lineRule="auto"/>
      </w:pPr>
      <w:r>
        <w:separator/>
      </w:r>
    </w:p>
  </w:endnote>
  <w:endnote w:type="continuationSeparator" w:id="0">
    <w:p w14:paraId="0D86603C" w14:textId="77777777" w:rsidR="00661621" w:rsidRDefault="00661621" w:rsidP="00A1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447767"/>
      <w:docPartObj>
        <w:docPartGallery w:val="Page Numbers (Bottom of Page)"/>
        <w:docPartUnique/>
      </w:docPartObj>
    </w:sdtPr>
    <w:sdtContent>
      <w:p w14:paraId="0DBFA28D" w14:textId="1FBA9D8C" w:rsidR="00A122F3" w:rsidRDefault="00A122F3">
        <w:pPr>
          <w:pStyle w:val="a5"/>
          <w:jc w:val="center"/>
        </w:pPr>
        <w:r>
          <w:fldChar w:fldCharType="begin"/>
        </w:r>
        <w:r>
          <w:instrText>PAGE   \* MERGEFORMAT</w:instrText>
        </w:r>
        <w:r>
          <w:fldChar w:fldCharType="separate"/>
        </w:r>
        <w:r>
          <w:t>2</w:t>
        </w:r>
        <w:r>
          <w:fldChar w:fldCharType="end"/>
        </w:r>
      </w:p>
    </w:sdtContent>
  </w:sdt>
  <w:p w14:paraId="25B5FB23" w14:textId="77777777" w:rsidR="00A122F3" w:rsidRDefault="00A122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9D42" w14:textId="77777777" w:rsidR="00661621" w:rsidRDefault="00661621" w:rsidP="00A122F3">
      <w:pPr>
        <w:spacing w:after="0" w:line="240" w:lineRule="auto"/>
      </w:pPr>
      <w:r>
        <w:separator/>
      </w:r>
    </w:p>
  </w:footnote>
  <w:footnote w:type="continuationSeparator" w:id="0">
    <w:p w14:paraId="341BA4CC" w14:textId="77777777" w:rsidR="00661621" w:rsidRDefault="00661621" w:rsidP="00A122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04"/>
    <w:rsid w:val="00015B5B"/>
    <w:rsid w:val="00022F49"/>
    <w:rsid w:val="000333D3"/>
    <w:rsid w:val="00043400"/>
    <w:rsid w:val="0004752B"/>
    <w:rsid w:val="00061AD2"/>
    <w:rsid w:val="00082F68"/>
    <w:rsid w:val="000E6573"/>
    <w:rsid w:val="000F2F40"/>
    <w:rsid w:val="0014185A"/>
    <w:rsid w:val="001431ED"/>
    <w:rsid w:val="00194198"/>
    <w:rsid w:val="00195A34"/>
    <w:rsid w:val="001A0749"/>
    <w:rsid w:val="001B0222"/>
    <w:rsid w:val="001B6C4F"/>
    <w:rsid w:val="001E1145"/>
    <w:rsid w:val="001F7E8E"/>
    <w:rsid w:val="00215073"/>
    <w:rsid w:val="00234F5D"/>
    <w:rsid w:val="00262D6A"/>
    <w:rsid w:val="00271AB7"/>
    <w:rsid w:val="00276E83"/>
    <w:rsid w:val="00277BE9"/>
    <w:rsid w:val="0029151F"/>
    <w:rsid w:val="002D416C"/>
    <w:rsid w:val="002E70B3"/>
    <w:rsid w:val="002F5B80"/>
    <w:rsid w:val="00327699"/>
    <w:rsid w:val="00330865"/>
    <w:rsid w:val="00331569"/>
    <w:rsid w:val="00354F46"/>
    <w:rsid w:val="00357647"/>
    <w:rsid w:val="003649F7"/>
    <w:rsid w:val="00380BFA"/>
    <w:rsid w:val="003A4694"/>
    <w:rsid w:val="003A5BC1"/>
    <w:rsid w:val="003E3D64"/>
    <w:rsid w:val="00407708"/>
    <w:rsid w:val="00431945"/>
    <w:rsid w:val="00447193"/>
    <w:rsid w:val="00472201"/>
    <w:rsid w:val="004D5C6B"/>
    <w:rsid w:val="004E5FD5"/>
    <w:rsid w:val="00500202"/>
    <w:rsid w:val="005A7130"/>
    <w:rsid w:val="005F17FA"/>
    <w:rsid w:val="0062276F"/>
    <w:rsid w:val="0064297C"/>
    <w:rsid w:val="006450C8"/>
    <w:rsid w:val="00652A65"/>
    <w:rsid w:val="006576E8"/>
    <w:rsid w:val="006601C7"/>
    <w:rsid w:val="00661621"/>
    <w:rsid w:val="00677160"/>
    <w:rsid w:val="00680398"/>
    <w:rsid w:val="00680948"/>
    <w:rsid w:val="00683083"/>
    <w:rsid w:val="006936AF"/>
    <w:rsid w:val="006B36D0"/>
    <w:rsid w:val="006D10E4"/>
    <w:rsid w:val="006E078E"/>
    <w:rsid w:val="006E6B6A"/>
    <w:rsid w:val="006F2085"/>
    <w:rsid w:val="006F6E5F"/>
    <w:rsid w:val="007208BB"/>
    <w:rsid w:val="00760AAD"/>
    <w:rsid w:val="00764A03"/>
    <w:rsid w:val="00767268"/>
    <w:rsid w:val="00783E58"/>
    <w:rsid w:val="00794234"/>
    <w:rsid w:val="007A7737"/>
    <w:rsid w:val="007B26B8"/>
    <w:rsid w:val="007C2428"/>
    <w:rsid w:val="007D06FD"/>
    <w:rsid w:val="007D078E"/>
    <w:rsid w:val="007F3319"/>
    <w:rsid w:val="007F7304"/>
    <w:rsid w:val="007F7321"/>
    <w:rsid w:val="008249C9"/>
    <w:rsid w:val="00825891"/>
    <w:rsid w:val="00843D47"/>
    <w:rsid w:val="00853009"/>
    <w:rsid w:val="008A36C9"/>
    <w:rsid w:val="008A571C"/>
    <w:rsid w:val="008A62D9"/>
    <w:rsid w:val="008B31C3"/>
    <w:rsid w:val="008B4E6D"/>
    <w:rsid w:val="008B5998"/>
    <w:rsid w:val="008B67B1"/>
    <w:rsid w:val="008B7631"/>
    <w:rsid w:val="008C120B"/>
    <w:rsid w:val="008E2DB8"/>
    <w:rsid w:val="008F7F6A"/>
    <w:rsid w:val="00904447"/>
    <w:rsid w:val="009202EE"/>
    <w:rsid w:val="0096792C"/>
    <w:rsid w:val="0098333B"/>
    <w:rsid w:val="00986043"/>
    <w:rsid w:val="009927FB"/>
    <w:rsid w:val="009A4F93"/>
    <w:rsid w:val="009E5519"/>
    <w:rsid w:val="00A0613C"/>
    <w:rsid w:val="00A122F3"/>
    <w:rsid w:val="00A12A08"/>
    <w:rsid w:val="00A4008C"/>
    <w:rsid w:val="00A530F1"/>
    <w:rsid w:val="00A6311A"/>
    <w:rsid w:val="00A82CEE"/>
    <w:rsid w:val="00A82E6D"/>
    <w:rsid w:val="00AA011E"/>
    <w:rsid w:val="00AC4848"/>
    <w:rsid w:val="00AD1698"/>
    <w:rsid w:val="00AE3BD4"/>
    <w:rsid w:val="00AE3D26"/>
    <w:rsid w:val="00AE501A"/>
    <w:rsid w:val="00B162BF"/>
    <w:rsid w:val="00B26FEA"/>
    <w:rsid w:val="00B27C08"/>
    <w:rsid w:val="00B302EE"/>
    <w:rsid w:val="00B57996"/>
    <w:rsid w:val="00B6023C"/>
    <w:rsid w:val="00B852CE"/>
    <w:rsid w:val="00B87751"/>
    <w:rsid w:val="00B9597D"/>
    <w:rsid w:val="00BC3075"/>
    <w:rsid w:val="00BC34CF"/>
    <w:rsid w:val="00BD4F6C"/>
    <w:rsid w:val="00BF5D66"/>
    <w:rsid w:val="00C03C11"/>
    <w:rsid w:val="00C05DE9"/>
    <w:rsid w:val="00C12942"/>
    <w:rsid w:val="00C14193"/>
    <w:rsid w:val="00C21681"/>
    <w:rsid w:val="00C22D19"/>
    <w:rsid w:val="00C32925"/>
    <w:rsid w:val="00C3540F"/>
    <w:rsid w:val="00C5272A"/>
    <w:rsid w:val="00C64B4C"/>
    <w:rsid w:val="00C77D77"/>
    <w:rsid w:val="00CB4541"/>
    <w:rsid w:val="00CE6554"/>
    <w:rsid w:val="00D17DCC"/>
    <w:rsid w:val="00D2001A"/>
    <w:rsid w:val="00D26623"/>
    <w:rsid w:val="00D50AB2"/>
    <w:rsid w:val="00D720F2"/>
    <w:rsid w:val="00DD7175"/>
    <w:rsid w:val="00DE7A76"/>
    <w:rsid w:val="00DF089E"/>
    <w:rsid w:val="00DF2848"/>
    <w:rsid w:val="00E05E25"/>
    <w:rsid w:val="00E067C5"/>
    <w:rsid w:val="00E153E4"/>
    <w:rsid w:val="00E619E6"/>
    <w:rsid w:val="00EB2115"/>
    <w:rsid w:val="00EB4BA9"/>
    <w:rsid w:val="00EB55A9"/>
    <w:rsid w:val="00EC043D"/>
    <w:rsid w:val="00ED0627"/>
    <w:rsid w:val="00EF661B"/>
    <w:rsid w:val="00F04CCA"/>
    <w:rsid w:val="00F25DF0"/>
    <w:rsid w:val="00F269D0"/>
    <w:rsid w:val="00F34097"/>
    <w:rsid w:val="00F64CEF"/>
    <w:rsid w:val="00F80179"/>
    <w:rsid w:val="00F94504"/>
    <w:rsid w:val="00FC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687F"/>
  <w15:chartTrackingRefBased/>
  <w15:docId w15:val="{EAD1C2E0-E2EF-4CCA-8E38-12E3BB3E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304"/>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2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22F3"/>
    <w:rPr>
      <w:rFonts w:ascii="Calibri" w:eastAsia="Calibri" w:hAnsi="Calibri" w:cs="Calibri"/>
      <w:kern w:val="0"/>
      <w14:ligatures w14:val="none"/>
    </w:rPr>
  </w:style>
  <w:style w:type="paragraph" w:styleId="a5">
    <w:name w:val="footer"/>
    <w:basedOn w:val="a"/>
    <w:link w:val="a6"/>
    <w:uiPriority w:val="99"/>
    <w:unhideWhenUsed/>
    <w:rsid w:val="00A122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22F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16</Pages>
  <Words>3864</Words>
  <Characters>22027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Ансимова</dc:creator>
  <cp:keywords/>
  <dc:description/>
  <cp:lastModifiedBy>Анна Ансимова</cp:lastModifiedBy>
  <cp:revision>153</cp:revision>
  <dcterms:created xsi:type="dcterms:W3CDTF">2023-12-17T15:22:00Z</dcterms:created>
  <dcterms:modified xsi:type="dcterms:W3CDTF">2023-12-23T17:10:00Z</dcterms:modified>
</cp:coreProperties>
</file>