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AE7" w:rsidRPr="00620AE7" w:rsidRDefault="00620AE7" w:rsidP="00536866">
      <w:pPr>
        <w:rPr>
          <w:rFonts w:ascii="Times New Roman" w:hAnsi="Times New Roman" w:cs="Times New Roman"/>
          <w:b/>
          <w:sz w:val="24"/>
          <w:szCs w:val="24"/>
        </w:rPr>
      </w:pPr>
    </w:p>
    <w:p w:rsidR="00620AE7" w:rsidRPr="00620AE7" w:rsidRDefault="00620AE7" w:rsidP="00620AE7">
      <w:pPr>
        <w:jc w:val="center"/>
        <w:rPr>
          <w:rFonts w:ascii="Times New Roman" w:hAnsi="Times New Roman" w:cs="Times New Roman"/>
          <w:b/>
          <w:sz w:val="24"/>
          <w:szCs w:val="24"/>
        </w:rPr>
      </w:pPr>
      <w:r w:rsidRPr="00620AE7">
        <w:rPr>
          <w:rFonts w:ascii="Times New Roman" w:hAnsi="Times New Roman" w:cs="Times New Roman"/>
          <w:b/>
          <w:sz w:val="24"/>
          <w:szCs w:val="24"/>
          <w:shd w:val="clear" w:color="auto" w:fill="FFFFFF"/>
        </w:rPr>
        <w:t>XХV</w:t>
      </w:r>
      <w:r w:rsidR="00106FD4">
        <w:rPr>
          <w:rFonts w:ascii="Times New Roman" w:hAnsi="Times New Roman" w:cs="Times New Roman"/>
          <w:b/>
          <w:sz w:val="24"/>
          <w:szCs w:val="24"/>
          <w:shd w:val="clear" w:color="auto" w:fill="FFFFFF"/>
          <w:lang w:val="en-US"/>
        </w:rPr>
        <w:t>II</w:t>
      </w:r>
      <w:r w:rsidRPr="00620AE7">
        <w:rPr>
          <w:rFonts w:ascii="Times New Roman" w:hAnsi="Times New Roman" w:cs="Times New Roman"/>
          <w:b/>
          <w:sz w:val="24"/>
          <w:szCs w:val="24"/>
          <w:shd w:val="clear" w:color="auto" w:fill="FFFFFF"/>
        </w:rPr>
        <w:t>I Р</w:t>
      </w:r>
      <w:r w:rsidR="00106FD4">
        <w:rPr>
          <w:rFonts w:ascii="Times New Roman" w:hAnsi="Times New Roman" w:cs="Times New Roman"/>
          <w:b/>
          <w:sz w:val="24"/>
          <w:szCs w:val="24"/>
          <w:shd w:val="clear" w:color="auto" w:fill="FFFFFF"/>
        </w:rPr>
        <w:t>еспубликанская</w:t>
      </w:r>
      <w:r w:rsidRPr="00620AE7">
        <w:rPr>
          <w:rFonts w:ascii="Times New Roman" w:hAnsi="Times New Roman" w:cs="Times New Roman"/>
          <w:b/>
          <w:sz w:val="24"/>
          <w:szCs w:val="24"/>
          <w:shd w:val="clear" w:color="auto" w:fill="FFFFFF"/>
        </w:rPr>
        <w:t xml:space="preserve"> научная конференция молодых исследователей имени академика В. П. Ларионова  “Инникигэ хардыы-Professor V.P. Larionov  “A Step into the Future” Science Fair”. </w:t>
      </w:r>
    </w:p>
    <w:p w:rsidR="00620AE7" w:rsidRDefault="00620AE7" w:rsidP="00620AE7">
      <w:pPr>
        <w:jc w:val="center"/>
        <w:rPr>
          <w:rFonts w:ascii="Times New Roman" w:hAnsi="Times New Roman" w:cs="Times New Roman"/>
          <w:b/>
          <w:sz w:val="24"/>
          <w:szCs w:val="24"/>
        </w:rPr>
      </w:pPr>
    </w:p>
    <w:p w:rsidR="00620AE7" w:rsidRDefault="00620AE7" w:rsidP="00620AE7">
      <w:pPr>
        <w:jc w:val="center"/>
        <w:rPr>
          <w:rFonts w:ascii="Times New Roman" w:hAnsi="Times New Roman" w:cs="Times New Roman"/>
          <w:b/>
          <w:sz w:val="24"/>
          <w:szCs w:val="24"/>
        </w:rPr>
      </w:pPr>
    </w:p>
    <w:p w:rsidR="00620AE7" w:rsidRDefault="00620AE7" w:rsidP="00620AE7">
      <w:pPr>
        <w:rPr>
          <w:rFonts w:ascii="Times New Roman" w:hAnsi="Times New Roman" w:cs="Times New Roman"/>
          <w:b/>
          <w:sz w:val="24"/>
          <w:szCs w:val="24"/>
        </w:rPr>
      </w:pPr>
    </w:p>
    <w:p w:rsidR="00620AE7" w:rsidRPr="00536866" w:rsidRDefault="00620AE7" w:rsidP="00620AE7">
      <w:pPr>
        <w:jc w:val="center"/>
        <w:rPr>
          <w:rFonts w:ascii="Times New Roman" w:hAnsi="Times New Roman" w:cs="Times New Roman"/>
          <w:b/>
          <w:sz w:val="28"/>
          <w:szCs w:val="28"/>
        </w:rPr>
      </w:pPr>
      <w:r w:rsidRPr="00536866">
        <w:rPr>
          <w:rFonts w:ascii="Times New Roman" w:hAnsi="Times New Roman" w:cs="Times New Roman"/>
          <w:b/>
          <w:sz w:val="28"/>
          <w:szCs w:val="28"/>
        </w:rPr>
        <w:t>Закат как признак изменения погоды</w:t>
      </w:r>
    </w:p>
    <w:p w:rsidR="00620AE7" w:rsidRPr="00620AE7" w:rsidRDefault="00620AE7" w:rsidP="00620AE7">
      <w:pPr>
        <w:rPr>
          <w:rFonts w:ascii="Times New Roman" w:hAnsi="Times New Roman" w:cs="Times New Roman"/>
          <w:sz w:val="24"/>
          <w:szCs w:val="24"/>
        </w:rPr>
      </w:pPr>
    </w:p>
    <w:p w:rsidR="00620AE7" w:rsidRPr="00620AE7" w:rsidRDefault="00620AE7" w:rsidP="00620AE7">
      <w:pPr>
        <w:rPr>
          <w:rFonts w:ascii="Times New Roman" w:hAnsi="Times New Roman" w:cs="Times New Roman"/>
          <w:sz w:val="24"/>
          <w:szCs w:val="24"/>
        </w:rPr>
      </w:pPr>
    </w:p>
    <w:p w:rsidR="00620AE7" w:rsidRPr="00620AE7" w:rsidRDefault="00620AE7" w:rsidP="00620AE7">
      <w:pPr>
        <w:jc w:val="center"/>
        <w:rPr>
          <w:rFonts w:ascii="Times New Roman" w:hAnsi="Times New Roman" w:cs="Times New Roman"/>
          <w:sz w:val="24"/>
          <w:szCs w:val="24"/>
        </w:rPr>
      </w:pPr>
      <w:r w:rsidRPr="00620AE7">
        <w:rPr>
          <w:rFonts w:ascii="Times New Roman" w:hAnsi="Times New Roman" w:cs="Times New Roman"/>
          <w:sz w:val="24"/>
          <w:szCs w:val="24"/>
        </w:rPr>
        <w:t>Давыдов Тимур,</w:t>
      </w:r>
    </w:p>
    <w:p w:rsidR="00620AE7" w:rsidRPr="00620AE7" w:rsidRDefault="00620AE7" w:rsidP="00620AE7">
      <w:pPr>
        <w:jc w:val="center"/>
        <w:rPr>
          <w:rFonts w:ascii="Times New Roman" w:hAnsi="Times New Roman" w:cs="Times New Roman"/>
          <w:sz w:val="24"/>
          <w:szCs w:val="24"/>
        </w:rPr>
      </w:pPr>
      <w:r w:rsidRPr="00620AE7">
        <w:rPr>
          <w:rFonts w:ascii="Times New Roman" w:hAnsi="Times New Roman" w:cs="Times New Roman"/>
          <w:sz w:val="24"/>
          <w:szCs w:val="24"/>
        </w:rPr>
        <w:t>ученик 6 А класса</w:t>
      </w:r>
    </w:p>
    <w:p w:rsidR="00620AE7" w:rsidRPr="00620AE7" w:rsidRDefault="00620AE7" w:rsidP="00620AE7">
      <w:pPr>
        <w:jc w:val="center"/>
        <w:rPr>
          <w:rFonts w:ascii="Times New Roman" w:hAnsi="Times New Roman" w:cs="Times New Roman"/>
          <w:sz w:val="24"/>
          <w:szCs w:val="24"/>
        </w:rPr>
      </w:pPr>
      <w:r w:rsidRPr="00620AE7">
        <w:rPr>
          <w:rFonts w:ascii="Times New Roman" w:hAnsi="Times New Roman" w:cs="Times New Roman"/>
          <w:sz w:val="24"/>
          <w:szCs w:val="24"/>
        </w:rPr>
        <w:t>МБОУ СОШ №1 им. Н.Н. Яковлева,</w:t>
      </w:r>
    </w:p>
    <w:p w:rsidR="00620AE7" w:rsidRPr="00620AE7" w:rsidRDefault="00620AE7" w:rsidP="00620AE7">
      <w:pPr>
        <w:jc w:val="center"/>
        <w:rPr>
          <w:rFonts w:ascii="Times New Roman" w:hAnsi="Times New Roman" w:cs="Times New Roman"/>
          <w:sz w:val="24"/>
          <w:szCs w:val="24"/>
        </w:rPr>
      </w:pPr>
      <w:r w:rsidRPr="00620AE7">
        <w:rPr>
          <w:rFonts w:ascii="Times New Roman" w:hAnsi="Times New Roman" w:cs="Times New Roman"/>
          <w:sz w:val="24"/>
          <w:szCs w:val="24"/>
        </w:rPr>
        <w:t>г. Олекминск</w:t>
      </w:r>
    </w:p>
    <w:p w:rsidR="00620AE7" w:rsidRPr="00620AE7" w:rsidRDefault="00620AE7" w:rsidP="00620AE7">
      <w:pPr>
        <w:jc w:val="center"/>
        <w:rPr>
          <w:rFonts w:ascii="Times New Roman" w:hAnsi="Times New Roman" w:cs="Times New Roman"/>
          <w:sz w:val="24"/>
          <w:szCs w:val="24"/>
        </w:rPr>
      </w:pPr>
    </w:p>
    <w:p w:rsidR="00620AE7" w:rsidRPr="00620AE7" w:rsidRDefault="00620AE7" w:rsidP="00620AE7">
      <w:pPr>
        <w:rPr>
          <w:rFonts w:ascii="Times New Roman" w:hAnsi="Times New Roman" w:cs="Times New Roman"/>
          <w:sz w:val="24"/>
          <w:szCs w:val="24"/>
        </w:rPr>
      </w:pPr>
    </w:p>
    <w:p w:rsidR="00620AE7" w:rsidRPr="00620AE7" w:rsidRDefault="00620AE7" w:rsidP="00620AE7">
      <w:pPr>
        <w:rPr>
          <w:rFonts w:ascii="Times New Roman" w:hAnsi="Times New Roman" w:cs="Times New Roman"/>
          <w:sz w:val="24"/>
          <w:szCs w:val="24"/>
        </w:rPr>
      </w:pPr>
    </w:p>
    <w:p w:rsidR="00620AE7" w:rsidRPr="00620AE7" w:rsidRDefault="00620AE7" w:rsidP="00620AE7">
      <w:pPr>
        <w:jc w:val="right"/>
        <w:rPr>
          <w:rFonts w:ascii="Times New Roman" w:hAnsi="Times New Roman" w:cs="Times New Roman"/>
          <w:sz w:val="24"/>
          <w:szCs w:val="24"/>
        </w:rPr>
      </w:pPr>
      <w:r w:rsidRPr="00620AE7">
        <w:rPr>
          <w:rFonts w:ascii="Times New Roman" w:hAnsi="Times New Roman" w:cs="Times New Roman"/>
          <w:sz w:val="24"/>
          <w:szCs w:val="24"/>
        </w:rPr>
        <w:t>Руководитель:</w:t>
      </w:r>
    </w:p>
    <w:p w:rsidR="00620AE7" w:rsidRPr="00620AE7" w:rsidRDefault="00620AE7" w:rsidP="00620AE7">
      <w:pPr>
        <w:jc w:val="right"/>
        <w:rPr>
          <w:rFonts w:ascii="Times New Roman" w:hAnsi="Times New Roman" w:cs="Times New Roman"/>
          <w:sz w:val="24"/>
          <w:szCs w:val="24"/>
        </w:rPr>
      </w:pPr>
      <w:r w:rsidRPr="00620AE7">
        <w:rPr>
          <w:rFonts w:ascii="Times New Roman" w:hAnsi="Times New Roman" w:cs="Times New Roman"/>
          <w:sz w:val="24"/>
          <w:szCs w:val="24"/>
        </w:rPr>
        <w:t>Чистова Марина Анатольевна</w:t>
      </w:r>
    </w:p>
    <w:p w:rsidR="00620AE7" w:rsidRPr="00620AE7" w:rsidRDefault="00620AE7" w:rsidP="00620AE7">
      <w:pPr>
        <w:jc w:val="right"/>
        <w:rPr>
          <w:rFonts w:ascii="Times New Roman" w:hAnsi="Times New Roman" w:cs="Times New Roman"/>
          <w:sz w:val="24"/>
          <w:szCs w:val="24"/>
        </w:rPr>
      </w:pPr>
      <w:r w:rsidRPr="00620AE7">
        <w:rPr>
          <w:rFonts w:ascii="Times New Roman" w:hAnsi="Times New Roman" w:cs="Times New Roman"/>
          <w:sz w:val="24"/>
          <w:szCs w:val="24"/>
        </w:rPr>
        <w:t>Учитель географии</w:t>
      </w:r>
    </w:p>
    <w:p w:rsidR="00620AE7" w:rsidRDefault="00620AE7" w:rsidP="00620AE7">
      <w:pPr>
        <w:jc w:val="right"/>
        <w:rPr>
          <w:rFonts w:ascii="Times New Roman" w:hAnsi="Times New Roman" w:cs="Times New Roman"/>
          <w:sz w:val="24"/>
          <w:szCs w:val="24"/>
        </w:rPr>
      </w:pPr>
      <w:r w:rsidRPr="00620AE7">
        <w:rPr>
          <w:rFonts w:ascii="Times New Roman" w:hAnsi="Times New Roman" w:cs="Times New Roman"/>
          <w:sz w:val="24"/>
          <w:szCs w:val="24"/>
        </w:rPr>
        <w:t>МБОУ СОШ №1 им. Н.Н.Яковлева</w:t>
      </w:r>
      <w:r w:rsidR="00106FD4">
        <w:rPr>
          <w:rFonts w:ascii="Times New Roman" w:hAnsi="Times New Roman" w:cs="Times New Roman"/>
          <w:sz w:val="24"/>
          <w:szCs w:val="24"/>
        </w:rPr>
        <w:t>,</w:t>
      </w:r>
    </w:p>
    <w:p w:rsidR="00106FD4" w:rsidRPr="00620AE7" w:rsidRDefault="00106FD4" w:rsidP="00620AE7">
      <w:pPr>
        <w:jc w:val="right"/>
        <w:rPr>
          <w:rFonts w:ascii="Times New Roman" w:hAnsi="Times New Roman" w:cs="Times New Roman"/>
          <w:sz w:val="24"/>
          <w:szCs w:val="24"/>
        </w:rPr>
      </w:pPr>
      <w:r>
        <w:rPr>
          <w:rFonts w:ascii="Times New Roman" w:hAnsi="Times New Roman" w:cs="Times New Roman"/>
          <w:sz w:val="24"/>
          <w:szCs w:val="24"/>
        </w:rPr>
        <w:t xml:space="preserve">Педагог МБУ ДО «ЦТР и ГОШ» </w:t>
      </w:r>
    </w:p>
    <w:p w:rsidR="00620AE7" w:rsidRPr="00620AE7" w:rsidRDefault="00620AE7" w:rsidP="00620AE7">
      <w:pPr>
        <w:jc w:val="right"/>
        <w:rPr>
          <w:rFonts w:ascii="Times New Roman" w:hAnsi="Times New Roman" w:cs="Times New Roman"/>
          <w:sz w:val="24"/>
          <w:szCs w:val="24"/>
        </w:rPr>
      </w:pPr>
    </w:p>
    <w:p w:rsidR="00620AE7" w:rsidRPr="00620AE7" w:rsidRDefault="00620AE7" w:rsidP="00620AE7">
      <w:pPr>
        <w:jc w:val="right"/>
        <w:rPr>
          <w:rFonts w:ascii="Times New Roman" w:hAnsi="Times New Roman" w:cs="Times New Roman"/>
          <w:sz w:val="24"/>
          <w:szCs w:val="24"/>
        </w:rPr>
      </w:pPr>
    </w:p>
    <w:p w:rsidR="00620AE7" w:rsidRPr="00620AE7" w:rsidRDefault="00620AE7" w:rsidP="00620AE7">
      <w:pPr>
        <w:rPr>
          <w:rFonts w:ascii="Times New Roman" w:hAnsi="Times New Roman" w:cs="Times New Roman"/>
          <w:sz w:val="24"/>
          <w:szCs w:val="24"/>
        </w:rPr>
      </w:pPr>
    </w:p>
    <w:p w:rsidR="00620AE7" w:rsidRPr="00620AE7" w:rsidRDefault="00620AE7" w:rsidP="00620AE7">
      <w:pPr>
        <w:jc w:val="center"/>
        <w:rPr>
          <w:rFonts w:ascii="Times New Roman" w:hAnsi="Times New Roman" w:cs="Times New Roman"/>
          <w:sz w:val="24"/>
          <w:szCs w:val="24"/>
        </w:rPr>
      </w:pPr>
    </w:p>
    <w:p w:rsidR="00620AE7" w:rsidRPr="00620AE7" w:rsidRDefault="00620AE7" w:rsidP="00620AE7">
      <w:pPr>
        <w:jc w:val="center"/>
        <w:rPr>
          <w:rFonts w:ascii="Times New Roman" w:hAnsi="Times New Roman" w:cs="Times New Roman"/>
          <w:sz w:val="24"/>
          <w:szCs w:val="24"/>
        </w:rPr>
      </w:pPr>
    </w:p>
    <w:p w:rsidR="00536866" w:rsidRPr="00620AE7" w:rsidRDefault="00536866" w:rsidP="00106FD4">
      <w:pPr>
        <w:rPr>
          <w:rFonts w:ascii="Times New Roman" w:hAnsi="Times New Roman" w:cs="Times New Roman"/>
          <w:sz w:val="24"/>
          <w:szCs w:val="24"/>
        </w:rPr>
      </w:pPr>
    </w:p>
    <w:p w:rsidR="00620AE7" w:rsidRPr="00620AE7" w:rsidRDefault="00620AE7" w:rsidP="00620AE7">
      <w:pPr>
        <w:jc w:val="center"/>
        <w:rPr>
          <w:rFonts w:ascii="Times New Roman" w:hAnsi="Times New Roman" w:cs="Times New Roman"/>
          <w:sz w:val="24"/>
          <w:szCs w:val="24"/>
        </w:rPr>
      </w:pPr>
      <w:r w:rsidRPr="00620AE7">
        <w:rPr>
          <w:rFonts w:ascii="Times New Roman" w:hAnsi="Times New Roman" w:cs="Times New Roman"/>
          <w:sz w:val="24"/>
          <w:szCs w:val="24"/>
        </w:rPr>
        <w:t>г. Олекминск, 2023г</w:t>
      </w:r>
    </w:p>
    <w:p w:rsidR="008E4990" w:rsidRPr="005B44A8" w:rsidRDefault="008E4990" w:rsidP="008E4990">
      <w:pPr>
        <w:jc w:val="center"/>
        <w:rPr>
          <w:b/>
        </w:rPr>
      </w:pPr>
      <w:r w:rsidRPr="005B44A8">
        <w:rPr>
          <w:b/>
        </w:rPr>
        <w:lastRenderedPageBreak/>
        <w:t>Содержание</w:t>
      </w:r>
    </w:p>
    <w:p w:rsidR="008E4990" w:rsidRPr="005B44A8" w:rsidRDefault="008E4990" w:rsidP="008E4990">
      <w:pPr>
        <w:jc w:val="center"/>
      </w:pPr>
    </w:p>
    <w:p w:rsidR="008E4990" w:rsidRDefault="008E4990" w:rsidP="008E4990">
      <w:r w:rsidRPr="005B44A8">
        <w:t>Введение…………………………………………………………… …………</w:t>
      </w:r>
      <w:r>
        <w:t>……………</w:t>
      </w:r>
      <w:r w:rsidR="00536866">
        <w:t>…………………………………………………….</w:t>
      </w:r>
      <w:r w:rsidRPr="005B44A8">
        <w:t>3</w:t>
      </w:r>
    </w:p>
    <w:p w:rsidR="00536866" w:rsidRDefault="00536866" w:rsidP="008E4990">
      <w:r>
        <w:t>Глава 1. Закат…………………………………………………………………………………………………………………………………...5</w:t>
      </w:r>
    </w:p>
    <w:p w:rsidR="00536866" w:rsidRDefault="00536866" w:rsidP="008E4990">
      <w:r>
        <w:t>Глава 2. Наблюдение за погодой и закатом……………………………………………………………………………………9</w:t>
      </w:r>
    </w:p>
    <w:p w:rsidR="00536866" w:rsidRPr="005B44A8" w:rsidRDefault="00536866" w:rsidP="008E4990">
      <w:r>
        <w:t>Заключение………………………………………………………………………………………………………………………………………10</w:t>
      </w:r>
    </w:p>
    <w:p w:rsidR="008E4990" w:rsidRPr="005B44A8" w:rsidRDefault="008E4990" w:rsidP="00536866">
      <w:r w:rsidRPr="005B44A8">
        <w:t>Использованна</w:t>
      </w:r>
      <w:r>
        <w:t>я литература……………………………………………………………</w:t>
      </w:r>
      <w:r w:rsidR="00536866">
        <w:t>………………………………………………11</w:t>
      </w:r>
    </w:p>
    <w:p w:rsidR="008E4990" w:rsidRPr="005B44A8" w:rsidRDefault="008E4990" w:rsidP="00536866">
      <w:r w:rsidRPr="005B44A8">
        <w:t>Приложение………………………………………………………………</w:t>
      </w:r>
      <w:r>
        <w:t>……….……</w:t>
      </w:r>
      <w:r w:rsidR="00536866">
        <w:t>……………………………………………………….12</w:t>
      </w:r>
    </w:p>
    <w:p w:rsidR="008E4990" w:rsidRPr="005B44A8" w:rsidRDefault="008E4990" w:rsidP="008E4990">
      <w:pPr>
        <w:jc w:val="center"/>
      </w:pPr>
    </w:p>
    <w:p w:rsidR="00E20AFA" w:rsidRDefault="00E20AFA">
      <w:pPr>
        <w:rPr>
          <w:rFonts w:ascii="Times New Roman" w:hAnsi="Times New Roman" w:cs="Times New Roman"/>
          <w:sz w:val="24"/>
          <w:szCs w:val="24"/>
        </w:rPr>
      </w:pPr>
    </w:p>
    <w:p w:rsidR="008E4990" w:rsidRDefault="008E4990">
      <w:pPr>
        <w:rPr>
          <w:rFonts w:ascii="Times New Roman" w:hAnsi="Times New Roman" w:cs="Times New Roman"/>
          <w:sz w:val="24"/>
          <w:szCs w:val="24"/>
        </w:rPr>
      </w:pPr>
    </w:p>
    <w:p w:rsidR="008E4990" w:rsidRDefault="008E4990">
      <w:pPr>
        <w:rPr>
          <w:rFonts w:ascii="Times New Roman" w:hAnsi="Times New Roman" w:cs="Times New Roman"/>
          <w:sz w:val="24"/>
          <w:szCs w:val="24"/>
        </w:rPr>
      </w:pPr>
    </w:p>
    <w:p w:rsidR="008E4990" w:rsidRDefault="008E4990">
      <w:pPr>
        <w:rPr>
          <w:rFonts w:ascii="Times New Roman" w:hAnsi="Times New Roman" w:cs="Times New Roman"/>
          <w:sz w:val="24"/>
          <w:szCs w:val="24"/>
        </w:rPr>
      </w:pPr>
    </w:p>
    <w:p w:rsidR="008E4990" w:rsidRDefault="008E4990">
      <w:pPr>
        <w:rPr>
          <w:rFonts w:ascii="Times New Roman" w:hAnsi="Times New Roman" w:cs="Times New Roman"/>
          <w:sz w:val="24"/>
          <w:szCs w:val="24"/>
        </w:rPr>
      </w:pPr>
    </w:p>
    <w:p w:rsidR="008E4990" w:rsidRDefault="008E4990">
      <w:pPr>
        <w:rPr>
          <w:rFonts w:ascii="Times New Roman" w:hAnsi="Times New Roman" w:cs="Times New Roman"/>
          <w:sz w:val="24"/>
          <w:szCs w:val="24"/>
        </w:rPr>
      </w:pPr>
    </w:p>
    <w:p w:rsidR="008E4990" w:rsidRDefault="008E4990">
      <w:pPr>
        <w:rPr>
          <w:rFonts w:ascii="Times New Roman" w:hAnsi="Times New Roman" w:cs="Times New Roman"/>
          <w:sz w:val="24"/>
          <w:szCs w:val="24"/>
        </w:rPr>
      </w:pPr>
    </w:p>
    <w:p w:rsidR="008E4990" w:rsidRDefault="008E4990">
      <w:pPr>
        <w:rPr>
          <w:rFonts w:ascii="Times New Roman" w:hAnsi="Times New Roman" w:cs="Times New Roman"/>
          <w:sz w:val="24"/>
          <w:szCs w:val="24"/>
        </w:rPr>
      </w:pPr>
    </w:p>
    <w:p w:rsidR="008E4990" w:rsidRDefault="008E4990">
      <w:pPr>
        <w:rPr>
          <w:rFonts w:ascii="Times New Roman" w:hAnsi="Times New Roman" w:cs="Times New Roman"/>
          <w:sz w:val="24"/>
          <w:szCs w:val="24"/>
        </w:rPr>
      </w:pPr>
    </w:p>
    <w:p w:rsidR="008E4990" w:rsidRDefault="008E4990">
      <w:pPr>
        <w:rPr>
          <w:rFonts w:ascii="Times New Roman" w:hAnsi="Times New Roman" w:cs="Times New Roman"/>
          <w:sz w:val="24"/>
          <w:szCs w:val="24"/>
        </w:rPr>
      </w:pPr>
    </w:p>
    <w:p w:rsidR="008E4990" w:rsidRDefault="008E4990">
      <w:pPr>
        <w:rPr>
          <w:rFonts w:ascii="Times New Roman" w:hAnsi="Times New Roman" w:cs="Times New Roman"/>
          <w:sz w:val="24"/>
          <w:szCs w:val="24"/>
        </w:rPr>
      </w:pPr>
    </w:p>
    <w:p w:rsidR="00536866" w:rsidRDefault="00536866">
      <w:pPr>
        <w:rPr>
          <w:rFonts w:ascii="Times New Roman" w:hAnsi="Times New Roman" w:cs="Times New Roman"/>
          <w:sz w:val="24"/>
          <w:szCs w:val="24"/>
        </w:rPr>
      </w:pPr>
    </w:p>
    <w:p w:rsidR="00536866" w:rsidRDefault="00536866">
      <w:pPr>
        <w:rPr>
          <w:rFonts w:ascii="Times New Roman" w:hAnsi="Times New Roman" w:cs="Times New Roman"/>
          <w:sz w:val="24"/>
          <w:szCs w:val="24"/>
        </w:rPr>
      </w:pPr>
    </w:p>
    <w:p w:rsidR="00536866" w:rsidRDefault="00536866">
      <w:pPr>
        <w:rPr>
          <w:rFonts w:ascii="Times New Roman" w:hAnsi="Times New Roman" w:cs="Times New Roman"/>
          <w:sz w:val="24"/>
          <w:szCs w:val="24"/>
        </w:rPr>
      </w:pPr>
    </w:p>
    <w:p w:rsidR="00536866" w:rsidRDefault="00536866">
      <w:pPr>
        <w:rPr>
          <w:rFonts w:ascii="Times New Roman" w:hAnsi="Times New Roman" w:cs="Times New Roman"/>
          <w:sz w:val="24"/>
          <w:szCs w:val="24"/>
        </w:rPr>
      </w:pPr>
    </w:p>
    <w:p w:rsidR="00536866" w:rsidRDefault="00536866">
      <w:pPr>
        <w:rPr>
          <w:rFonts w:ascii="Times New Roman" w:hAnsi="Times New Roman" w:cs="Times New Roman"/>
          <w:sz w:val="24"/>
          <w:szCs w:val="24"/>
        </w:rPr>
      </w:pPr>
    </w:p>
    <w:p w:rsidR="00536866" w:rsidRDefault="00536866">
      <w:pPr>
        <w:rPr>
          <w:rFonts w:ascii="Times New Roman" w:hAnsi="Times New Roman" w:cs="Times New Roman"/>
          <w:sz w:val="24"/>
          <w:szCs w:val="24"/>
        </w:rPr>
      </w:pPr>
    </w:p>
    <w:p w:rsidR="00536866" w:rsidRDefault="00536866">
      <w:pPr>
        <w:rPr>
          <w:rFonts w:ascii="Times New Roman" w:hAnsi="Times New Roman" w:cs="Times New Roman"/>
          <w:sz w:val="24"/>
          <w:szCs w:val="24"/>
        </w:rPr>
      </w:pPr>
    </w:p>
    <w:p w:rsidR="00536866" w:rsidRDefault="00536866">
      <w:pPr>
        <w:rPr>
          <w:rFonts w:ascii="Times New Roman" w:hAnsi="Times New Roman" w:cs="Times New Roman"/>
          <w:sz w:val="24"/>
          <w:szCs w:val="24"/>
        </w:rPr>
      </w:pPr>
    </w:p>
    <w:p w:rsidR="00536866" w:rsidRDefault="00536866">
      <w:pPr>
        <w:rPr>
          <w:rFonts w:ascii="Times New Roman" w:hAnsi="Times New Roman" w:cs="Times New Roman"/>
          <w:sz w:val="24"/>
          <w:szCs w:val="24"/>
        </w:rPr>
      </w:pPr>
    </w:p>
    <w:p w:rsidR="008E4990" w:rsidRPr="00437167" w:rsidRDefault="008E4990" w:rsidP="008E4990">
      <w:pPr>
        <w:shd w:val="clear" w:color="auto" w:fill="FFFFFF"/>
        <w:spacing w:after="168" w:line="240" w:lineRule="auto"/>
        <w:ind w:firstLine="709"/>
        <w:contextualSpacing/>
        <w:jc w:val="both"/>
        <w:rPr>
          <w:rFonts w:ascii="Times New Roman" w:eastAsia="Times New Roman" w:hAnsi="Times New Roman" w:cs="Times New Roman"/>
          <w:b/>
          <w:color w:val="333333"/>
          <w:sz w:val="24"/>
          <w:szCs w:val="24"/>
        </w:rPr>
      </w:pPr>
      <w:r w:rsidRPr="00437167">
        <w:rPr>
          <w:rFonts w:ascii="Times New Roman" w:eastAsia="Times New Roman" w:hAnsi="Times New Roman" w:cs="Times New Roman"/>
          <w:b/>
          <w:color w:val="333333"/>
          <w:sz w:val="24"/>
          <w:szCs w:val="24"/>
        </w:rPr>
        <w:t>Введение</w:t>
      </w:r>
    </w:p>
    <w:p w:rsidR="008E4990" w:rsidRPr="008E4990" w:rsidRDefault="008E4990" w:rsidP="00437167">
      <w:pPr>
        <w:shd w:val="clear" w:color="auto" w:fill="FFFFFF"/>
        <w:spacing w:after="168" w:line="240" w:lineRule="auto"/>
        <w:ind w:firstLine="709"/>
        <w:contextualSpacing/>
        <w:jc w:val="right"/>
        <w:rPr>
          <w:rFonts w:ascii="Times New Roman" w:eastAsia="Times New Roman" w:hAnsi="Times New Roman" w:cs="Times New Roman"/>
          <w:bCs/>
          <w:color w:val="333333"/>
          <w:sz w:val="24"/>
          <w:szCs w:val="24"/>
        </w:rPr>
      </w:pPr>
      <w:r w:rsidRPr="008E4990">
        <w:rPr>
          <w:rFonts w:ascii="Times New Roman" w:eastAsia="Times New Roman" w:hAnsi="Times New Roman" w:cs="Times New Roman"/>
          <w:bCs/>
          <w:color w:val="333333"/>
          <w:sz w:val="24"/>
          <w:szCs w:val="24"/>
        </w:rPr>
        <w:t xml:space="preserve">Закат солнца чист – будет хорошая погода. </w:t>
      </w:r>
    </w:p>
    <w:p w:rsidR="008E4990" w:rsidRPr="008E4990" w:rsidRDefault="008E4990" w:rsidP="00437167">
      <w:pPr>
        <w:shd w:val="clear" w:color="auto" w:fill="FFFFFF"/>
        <w:spacing w:after="168" w:line="240" w:lineRule="auto"/>
        <w:ind w:firstLine="709"/>
        <w:contextualSpacing/>
        <w:jc w:val="right"/>
        <w:rPr>
          <w:rFonts w:ascii="Times New Roman" w:eastAsia="Times New Roman" w:hAnsi="Times New Roman" w:cs="Times New Roman"/>
          <w:bCs/>
          <w:color w:val="333333"/>
          <w:sz w:val="24"/>
          <w:szCs w:val="24"/>
        </w:rPr>
      </w:pPr>
      <w:r w:rsidRPr="008E4990">
        <w:rPr>
          <w:rFonts w:ascii="Times New Roman" w:eastAsia="Times New Roman" w:hAnsi="Times New Roman" w:cs="Times New Roman"/>
          <w:bCs/>
          <w:color w:val="333333"/>
          <w:sz w:val="24"/>
          <w:szCs w:val="24"/>
        </w:rPr>
        <w:t xml:space="preserve">Красная вечерняя заря – к ветру, бледная – к дождю.  </w:t>
      </w:r>
    </w:p>
    <w:p w:rsidR="008E4990" w:rsidRPr="008E4990" w:rsidRDefault="008E4990" w:rsidP="00437167">
      <w:pPr>
        <w:shd w:val="clear" w:color="auto" w:fill="FFFFFF"/>
        <w:spacing w:after="168" w:line="240" w:lineRule="auto"/>
        <w:ind w:firstLine="709"/>
        <w:contextualSpacing/>
        <w:jc w:val="right"/>
        <w:rPr>
          <w:rFonts w:ascii="Times New Roman" w:eastAsia="Times New Roman" w:hAnsi="Times New Roman" w:cs="Times New Roman"/>
          <w:bCs/>
          <w:color w:val="333333"/>
          <w:sz w:val="24"/>
          <w:szCs w:val="24"/>
        </w:rPr>
      </w:pPr>
      <w:r w:rsidRPr="008E4990">
        <w:rPr>
          <w:rFonts w:ascii="Times New Roman" w:eastAsia="Times New Roman" w:hAnsi="Times New Roman" w:cs="Times New Roman"/>
          <w:bCs/>
          <w:color w:val="333333"/>
          <w:sz w:val="24"/>
          <w:szCs w:val="24"/>
        </w:rPr>
        <w:t xml:space="preserve">Солнце закатывается большим и красным – к хорошей погоде.  </w:t>
      </w:r>
    </w:p>
    <w:p w:rsidR="008E4990" w:rsidRPr="008E4990" w:rsidRDefault="008E4990" w:rsidP="00437167">
      <w:pPr>
        <w:shd w:val="clear" w:color="auto" w:fill="FFFFFF"/>
        <w:spacing w:after="168" w:line="240" w:lineRule="auto"/>
        <w:ind w:firstLine="709"/>
        <w:contextualSpacing/>
        <w:jc w:val="right"/>
        <w:rPr>
          <w:rFonts w:ascii="Times New Roman" w:eastAsia="Times New Roman" w:hAnsi="Times New Roman" w:cs="Times New Roman"/>
          <w:bCs/>
          <w:color w:val="333333"/>
          <w:sz w:val="24"/>
          <w:szCs w:val="24"/>
        </w:rPr>
      </w:pPr>
      <w:r w:rsidRPr="008E4990">
        <w:rPr>
          <w:rFonts w:ascii="Times New Roman" w:eastAsia="Times New Roman" w:hAnsi="Times New Roman" w:cs="Times New Roman"/>
          <w:bCs/>
          <w:color w:val="333333"/>
          <w:sz w:val="24"/>
          <w:szCs w:val="24"/>
        </w:rPr>
        <w:t xml:space="preserve">Закат красный – день будет ясный.  </w:t>
      </w:r>
    </w:p>
    <w:p w:rsidR="00437167" w:rsidRPr="00437167" w:rsidRDefault="00437167" w:rsidP="00437167">
      <w:pPr>
        <w:spacing w:after="0" w:line="240" w:lineRule="auto"/>
        <w:ind w:firstLine="709"/>
        <w:contextualSpacing/>
        <w:jc w:val="both"/>
        <w:rPr>
          <w:rFonts w:ascii="Times New Roman" w:hAnsi="Times New Roman" w:cs="Times New Roman"/>
          <w:sz w:val="24"/>
          <w:szCs w:val="24"/>
        </w:rPr>
      </w:pPr>
      <w:r w:rsidRPr="00437167">
        <w:rPr>
          <w:rFonts w:ascii="Times New Roman" w:hAnsi="Times New Roman" w:cs="Times New Roman"/>
          <w:sz w:val="24"/>
          <w:szCs w:val="24"/>
        </w:rPr>
        <w:t>Погода имеет очень важное значение в человеческой жизни, то радуя нас ясными, солнечными днями, то принося много неприятностей. С развитием цивилизации зависимость человека от погоды не уменьшается, а наоборот увеличивается. Человек, стал не только материально очень зависим от неё, но и более чувствителен физически к её изменениям.</w:t>
      </w:r>
    </w:p>
    <w:p w:rsidR="00437167" w:rsidRPr="00437167" w:rsidRDefault="00437167" w:rsidP="00437167">
      <w:pPr>
        <w:spacing w:after="0" w:line="240" w:lineRule="auto"/>
        <w:ind w:firstLine="709"/>
        <w:contextualSpacing/>
        <w:jc w:val="both"/>
        <w:rPr>
          <w:rFonts w:ascii="Times New Roman" w:hAnsi="Times New Roman" w:cs="Times New Roman"/>
          <w:sz w:val="24"/>
          <w:szCs w:val="24"/>
        </w:rPr>
      </w:pPr>
      <w:r w:rsidRPr="00437167">
        <w:rPr>
          <w:rFonts w:ascii="Times New Roman" w:hAnsi="Times New Roman" w:cs="Times New Roman"/>
          <w:sz w:val="24"/>
          <w:szCs w:val="24"/>
        </w:rPr>
        <w:t>В наше время без прогноза совершенно немыслима нормальная активная деятельность народного хозяйства. В обыденной жизни, особенно на природном отдыхе – на рыбалке, турпоходе и охоте, прогнозировать ее с успехом можно по народным приметам. Основаны эти приметы по наблюдениям и изучением за явлениями природы, состоянием растений и живых организмов, в общем, всей окружающей средой. Люди ведут такие наблюдения со стародавних времен.</w:t>
      </w:r>
    </w:p>
    <w:p w:rsidR="00437167" w:rsidRDefault="00437167" w:rsidP="00437167">
      <w:pPr>
        <w:spacing w:after="0" w:line="240" w:lineRule="auto"/>
        <w:ind w:firstLine="709"/>
        <w:contextualSpacing/>
        <w:jc w:val="both"/>
        <w:rPr>
          <w:rFonts w:ascii="Times New Roman" w:hAnsi="Times New Roman" w:cs="Times New Roman"/>
          <w:sz w:val="24"/>
          <w:szCs w:val="24"/>
        </w:rPr>
      </w:pPr>
      <w:r w:rsidRPr="00437167">
        <w:rPr>
          <w:rFonts w:ascii="Times New Roman" w:hAnsi="Times New Roman" w:cs="Times New Roman"/>
          <w:sz w:val="24"/>
          <w:szCs w:val="24"/>
        </w:rPr>
        <w:t>Уже тогда в стародавние времена люди подметили, что многие природные события связаны напрямую с определенными природными и климатическими явлениями. Собирался бесценный материал о приметах по погоде поколениями в течение нескольких сотен лет, потом и вошла в обиход фраза: народные приметы. В древности по-другому, не возможно было никак понять и разузнать, какие будут погодные условия и чего ожидать от природы. Ведь тогда не было никаких специальных метеоприборов и метеостанций, поэтому единственное чему верило человечество, были предсказания — народные приметы, основанные на явлениях природы. К огромному сожалению, некоторая часть народных примет была утеряна, но даже оставшаяся малая часть, несет в себе полезную, правдивую и интересную информацию.</w:t>
      </w:r>
    </w:p>
    <w:p w:rsidR="00437167" w:rsidRPr="00437167" w:rsidRDefault="00437167" w:rsidP="00437167">
      <w:pPr>
        <w:spacing w:after="0" w:line="240" w:lineRule="auto"/>
        <w:ind w:firstLine="709"/>
        <w:contextualSpacing/>
        <w:jc w:val="both"/>
        <w:rPr>
          <w:rFonts w:ascii="Times New Roman" w:hAnsi="Times New Roman" w:cs="Times New Roman"/>
          <w:sz w:val="24"/>
          <w:szCs w:val="24"/>
        </w:rPr>
      </w:pPr>
      <w:r w:rsidRPr="00437167">
        <w:rPr>
          <w:rFonts w:ascii="Times New Roman" w:hAnsi="Times New Roman" w:cs="Times New Roman"/>
          <w:sz w:val="24"/>
          <w:szCs w:val="24"/>
        </w:rPr>
        <w:t xml:space="preserve">Летом, когда я был у бабушки, как-то вечером она сказала: «Завтра будет жаркая погода» Я поинтересовался, откуда бабушка об этом узнала, ведь прогноз погоды мы не слушали. Она ответила, что есть народные приметы заката, которые помогают понять, какая погода будет на следующий день. </w:t>
      </w:r>
    </w:p>
    <w:p w:rsidR="00437167" w:rsidRPr="00437167" w:rsidRDefault="00437167" w:rsidP="00437167">
      <w:pPr>
        <w:spacing w:after="0" w:line="240" w:lineRule="auto"/>
        <w:ind w:firstLine="709"/>
        <w:contextualSpacing/>
        <w:jc w:val="both"/>
        <w:rPr>
          <w:rFonts w:ascii="Times New Roman" w:hAnsi="Times New Roman" w:cs="Times New Roman"/>
          <w:sz w:val="24"/>
          <w:szCs w:val="24"/>
        </w:rPr>
      </w:pPr>
      <w:r w:rsidRPr="00437167">
        <w:rPr>
          <w:rFonts w:ascii="Times New Roman" w:hAnsi="Times New Roman" w:cs="Times New Roman"/>
          <w:sz w:val="24"/>
          <w:szCs w:val="24"/>
        </w:rPr>
        <w:t>Тогда я вспомнил, что и на уроках географии мы изучали разные приметы погоды. Мне захотелось проверить эти предсказания погоды.</w:t>
      </w:r>
    </w:p>
    <w:p w:rsidR="00437167" w:rsidRPr="00437167" w:rsidRDefault="00437167" w:rsidP="00437167">
      <w:pPr>
        <w:spacing w:after="0" w:line="240" w:lineRule="auto"/>
        <w:ind w:firstLine="709"/>
        <w:contextualSpacing/>
        <w:rPr>
          <w:rFonts w:ascii="Times New Roman" w:hAnsi="Times New Roman" w:cs="Times New Roman"/>
          <w:b/>
          <w:sz w:val="24"/>
          <w:szCs w:val="24"/>
        </w:rPr>
      </w:pPr>
      <w:r w:rsidRPr="00437167">
        <w:rPr>
          <w:rFonts w:ascii="Times New Roman" w:hAnsi="Times New Roman" w:cs="Times New Roman"/>
          <w:b/>
          <w:sz w:val="24"/>
          <w:szCs w:val="24"/>
        </w:rPr>
        <w:t xml:space="preserve">Актуальность нашей работы. </w:t>
      </w:r>
    </w:p>
    <w:p w:rsidR="00437167" w:rsidRPr="00437167" w:rsidRDefault="00437167" w:rsidP="00437167">
      <w:pPr>
        <w:spacing w:after="0" w:line="240" w:lineRule="auto"/>
        <w:ind w:firstLine="709"/>
        <w:contextualSpacing/>
        <w:rPr>
          <w:rFonts w:ascii="Times New Roman" w:hAnsi="Times New Roman" w:cs="Times New Roman"/>
          <w:sz w:val="24"/>
          <w:szCs w:val="24"/>
        </w:rPr>
      </w:pPr>
      <w:r w:rsidRPr="00437167">
        <w:rPr>
          <w:rFonts w:ascii="Times New Roman" w:hAnsi="Times New Roman" w:cs="Times New Roman"/>
          <w:sz w:val="24"/>
          <w:szCs w:val="24"/>
        </w:rPr>
        <w:t xml:space="preserve">Каждый человек подвержен влиянию погоды. Кто работает под открытым небом, ощущает на себе ее перемены, сказывающиеся на рабочий ритм, настроение, а в сельском хозяйстве – и на результаты труда. Поэтому важно, наблюдая за природой, уметь пользоваться благоприятными погодными условиями и предсказывать – неблагоприятные, не давая захватить себя врасплох. </w:t>
      </w:r>
    </w:p>
    <w:p w:rsidR="00437167" w:rsidRDefault="00437167" w:rsidP="00437167">
      <w:pPr>
        <w:spacing w:after="0" w:line="240" w:lineRule="auto"/>
        <w:ind w:firstLine="709"/>
        <w:contextualSpacing/>
        <w:jc w:val="both"/>
        <w:rPr>
          <w:rFonts w:ascii="Times New Roman" w:hAnsi="Times New Roman" w:cs="Times New Roman"/>
          <w:sz w:val="24"/>
          <w:szCs w:val="24"/>
        </w:rPr>
      </w:pPr>
    </w:p>
    <w:p w:rsidR="00437167" w:rsidRPr="00437167" w:rsidRDefault="00437167" w:rsidP="00437167">
      <w:pPr>
        <w:spacing w:after="0" w:line="240" w:lineRule="auto"/>
        <w:ind w:firstLine="709"/>
        <w:contextualSpacing/>
        <w:jc w:val="both"/>
        <w:rPr>
          <w:rFonts w:ascii="Times New Roman" w:hAnsi="Times New Roman" w:cs="Times New Roman"/>
          <w:sz w:val="24"/>
          <w:szCs w:val="24"/>
        </w:rPr>
      </w:pPr>
      <w:r w:rsidRPr="00437167">
        <w:rPr>
          <w:rFonts w:ascii="Times New Roman" w:hAnsi="Times New Roman" w:cs="Times New Roman"/>
          <w:b/>
          <w:sz w:val="24"/>
          <w:szCs w:val="24"/>
        </w:rPr>
        <w:t>Целью моей работы является</w:t>
      </w:r>
      <w:r>
        <w:rPr>
          <w:rFonts w:ascii="Times New Roman" w:hAnsi="Times New Roman" w:cs="Times New Roman"/>
          <w:sz w:val="24"/>
          <w:szCs w:val="24"/>
        </w:rPr>
        <w:t xml:space="preserve">: </w:t>
      </w:r>
      <w:r w:rsidRPr="00437167">
        <w:rPr>
          <w:rFonts w:ascii="Times New Roman" w:hAnsi="Times New Roman" w:cs="Times New Roman"/>
          <w:sz w:val="24"/>
          <w:szCs w:val="24"/>
        </w:rPr>
        <w:t>выяснить, почему цвет заката бывает разным, есть ли связь между закатом и погодой на следующий день.</w:t>
      </w:r>
    </w:p>
    <w:p w:rsidR="00437167" w:rsidRPr="00437167" w:rsidRDefault="00437167" w:rsidP="00437167">
      <w:pPr>
        <w:spacing w:after="0" w:line="240" w:lineRule="auto"/>
        <w:ind w:firstLine="709"/>
        <w:contextualSpacing/>
        <w:jc w:val="both"/>
        <w:rPr>
          <w:rFonts w:ascii="Times New Roman" w:hAnsi="Times New Roman" w:cs="Times New Roman"/>
          <w:sz w:val="24"/>
          <w:szCs w:val="24"/>
        </w:rPr>
      </w:pPr>
      <w:r w:rsidRPr="00437167">
        <w:rPr>
          <w:rFonts w:ascii="Times New Roman" w:hAnsi="Times New Roman" w:cs="Times New Roman"/>
          <w:sz w:val="24"/>
          <w:szCs w:val="24"/>
        </w:rPr>
        <w:t xml:space="preserve">Для достижения цели я решал следующие </w:t>
      </w:r>
      <w:r w:rsidRPr="00437167">
        <w:rPr>
          <w:rFonts w:ascii="Times New Roman" w:hAnsi="Times New Roman" w:cs="Times New Roman"/>
          <w:b/>
          <w:bCs/>
          <w:sz w:val="24"/>
          <w:szCs w:val="24"/>
        </w:rPr>
        <w:t>задачи</w:t>
      </w:r>
      <w:r w:rsidRPr="00437167">
        <w:rPr>
          <w:rFonts w:ascii="Times New Roman" w:hAnsi="Times New Roman" w:cs="Times New Roman"/>
          <w:sz w:val="24"/>
          <w:szCs w:val="24"/>
        </w:rPr>
        <w:t>:</w:t>
      </w:r>
    </w:p>
    <w:p w:rsidR="00437167" w:rsidRDefault="00437167" w:rsidP="001A0591">
      <w:pPr>
        <w:numPr>
          <w:ilvl w:val="0"/>
          <w:numId w:val="6"/>
        </w:numPr>
        <w:spacing w:after="0" w:line="240" w:lineRule="auto"/>
        <w:ind w:left="357" w:firstLine="680"/>
        <w:contextualSpacing/>
        <w:jc w:val="both"/>
        <w:rPr>
          <w:rFonts w:ascii="Times New Roman" w:hAnsi="Times New Roman" w:cs="Times New Roman"/>
          <w:sz w:val="24"/>
          <w:szCs w:val="24"/>
        </w:rPr>
      </w:pPr>
      <w:r>
        <w:rPr>
          <w:rFonts w:ascii="Times New Roman" w:hAnsi="Times New Roman" w:cs="Times New Roman"/>
          <w:sz w:val="24"/>
          <w:szCs w:val="24"/>
        </w:rPr>
        <w:t>Познакомится с народными приметами погоды;</w:t>
      </w:r>
    </w:p>
    <w:p w:rsidR="00E20AFA" w:rsidRDefault="00437167" w:rsidP="001A0591">
      <w:pPr>
        <w:numPr>
          <w:ilvl w:val="0"/>
          <w:numId w:val="6"/>
        </w:numPr>
        <w:spacing w:after="0" w:line="240" w:lineRule="auto"/>
        <w:ind w:left="357" w:firstLine="680"/>
        <w:contextualSpacing/>
        <w:jc w:val="both"/>
        <w:rPr>
          <w:rFonts w:ascii="Times New Roman" w:hAnsi="Times New Roman" w:cs="Times New Roman"/>
          <w:sz w:val="24"/>
          <w:szCs w:val="24"/>
        </w:rPr>
      </w:pPr>
      <w:r>
        <w:rPr>
          <w:rFonts w:ascii="Times New Roman" w:hAnsi="Times New Roman" w:cs="Times New Roman"/>
          <w:sz w:val="24"/>
          <w:szCs w:val="24"/>
        </w:rPr>
        <w:t>Изучить по литературным источникам данную проблему;</w:t>
      </w:r>
    </w:p>
    <w:p w:rsidR="001A0591" w:rsidRDefault="001A0591" w:rsidP="001A0591">
      <w:pPr>
        <w:numPr>
          <w:ilvl w:val="0"/>
          <w:numId w:val="6"/>
        </w:numPr>
        <w:spacing w:after="0" w:line="240" w:lineRule="auto"/>
        <w:ind w:left="357" w:firstLine="680"/>
        <w:contextualSpacing/>
        <w:rPr>
          <w:rFonts w:ascii="Times New Roman" w:hAnsi="Times New Roman" w:cs="Times New Roman"/>
          <w:sz w:val="24"/>
          <w:szCs w:val="24"/>
        </w:rPr>
      </w:pPr>
      <w:r w:rsidRPr="001A0591">
        <w:rPr>
          <w:rFonts w:ascii="Times New Roman" w:hAnsi="Times New Roman" w:cs="Times New Roman"/>
          <w:sz w:val="24"/>
          <w:szCs w:val="24"/>
        </w:rPr>
        <w:t xml:space="preserve">Сопоставить народные приметы и погодные условия; </w:t>
      </w:r>
    </w:p>
    <w:p w:rsidR="00E20AFA" w:rsidRPr="001A0591" w:rsidRDefault="001A0591" w:rsidP="001A0591">
      <w:pPr>
        <w:numPr>
          <w:ilvl w:val="0"/>
          <w:numId w:val="6"/>
        </w:numPr>
        <w:spacing w:after="0" w:line="240" w:lineRule="auto"/>
        <w:ind w:left="357" w:firstLine="680"/>
        <w:contextualSpacing/>
        <w:rPr>
          <w:rFonts w:ascii="Times New Roman" w:hAnsi="Times New Roman" w:cs="Times New Roman"/>
          <w:sz w:val="24"/>
          <w:szCs w:val="24"/>
        </w:rPr>
      </w:pPr>
      <w:r w:rsidRPr="001A0591">
        <w:rPr>
          <w:rFonts w:ascii="Times New Roman" w:hAnsi="Times New Roman" w:cs="Times New Roman"/>
          <w:sz w:val="24"/>
          <w:szCs w:val="24"/>
        </w:rPr>
        <w:t>Наблюдать</w:t>
      </w:r>
      <w:r w:rsidR="00EE5099" w:rsidRPr="001A0591">
        <w:rPr>
          <w:rFonts w:ascii="Times New Roman" w:hAnsi="Times New Roman" w:cs="Times New Roman"/>
          <w:sz w:val="24"/>
          <w:szCs w:val="24"/>
        </w:rPr>
        <w:t xml:space="preserve"> за закатом и погодой на следующий день.</w:t>
      </w:r>
    </w:p>
    <w:p w:rsidR="001A0591" w:rsidRPr="001A0591" w:rsidRDefault="001A0591" w:rsidP="001A0591">
      <w:pPr>
        <w:numPr>
          <w:ilvl w:val="0"/>
          <w:numId w:val="6"/>
        </w:numPr>
        <w:spacing w:after="0" w:line="240" w:lineRule="auto"/>
        <w:ind w:left="357" w:firstLine="680"/>
        <w:contextualSpacing/>
        <w:rPr>
          <w:rFonts w:ascii="Times New Roman" w:hAnsi="Times New Roman" w:cs="Times New Roman"/>
          <w:sz w:val="24"/>
          <w:szCs w:val="24"/>
        </w:rPr>
      </w:pPr>
      <w:r w:rsidRPr="001A0591">
        <w:rPr>
          <w:rFonts w:ascii="Times New Roman" w:hAnsi="Times New Roman" w:cs="Times New Roman"/>
          <w:sz w:val="24"/>
          <w:szCs w:val="24"/>
        </w:rPr>
        <w:t>Определить достоверность предсказаний погоды по народным приметам.</w:t>
      </w:r>
    </w:p>
    <w:p w:rsidR="00437167" w:rsidRPr="00437167" w:rsidRDefault="00437167" w:rsidP="00437167">
      <w:pPr>
        <w:spacing w:after="0" w:line="240" w:lineRule="auto"/>
        <w:contextualSpacing/>
        <w:jc w:val="both"/>
        <w:rPr>
          <w:rFonts w:ascii="Times New Roman" w:hAnsi="Times New Roman" w:cs="Times New Roman"/>
          <w:sz w:val="24"/>
          <w:szCs w:val="24"/>
        </w:rPr>
      </w:pPr>
    </w:p>
    <w:p w:rsidR="00437167" w:rsidRPr="00437167" w:rsidRDefault="00437167" w:rsidP="00437167">
      <w:pPr>
        <w:spacing w:after="0" w:line="240" w:lineRule="auto"/>
        <w:ind w:firstLine="709"/>
        <w:contextualSpacing/>
        <w:jc w:val="both"/>
        <w:rPr>
          <w:rFonts w:ascii="Times New Roman" w:hAnsi="Times New Roman" w:cs="Times New Roman"/>
          <w:sz w:val="24"/>
          <w:szCs w:val="24"/>
        </w:rPr>
      </w:pPr>
    </w:p>
    <w:p w:rsidR="00437167" w:rsidRPr="001A0591" w:rsidRDefault="001A0591" w:rsidP="001A0591">
      <w:pPr>
        <w:spacing w:after="0" w:line="240" w:lineRule="auto"/>
        <w:ind w:firstLine="709"/>
        <w:contextualSpacing/>
        <w:rPr>
          <w:rFonts w:ascii="Times New Roman" w:hAnsi="Times New Roman" w:cs="Times New Roman"/>
          <w:sz w:val="24"/>
          <w:szCs w:val="24"/>
        </w:rPr>
      </w:pPr>
      <w:r w:rsidRPr="001A0591">
        <w:rPr>
          <w:rFonts w:ascii="Times New Roman" w:hAnsi="Times New Roman" w:cs="Times New Roman"/>
          <w:b/>
          <w:sz w:val="24"/>
          <w:szCs w:val="24"/>
        </w:rPr>
        <w:lastRenderedPageBreak/>
        <w:t>Объектом исследования</w:t>
      </w:r>
      <w:r w:rsidRPr="001A0591">
        <w:rPr>
          <w:rFonts w:ascii="Times New Roman" w:hAnsi="Times New Roman" w:cs="Times New Roman"/>
          <w:sz w:val="24"/>
          <w:szCs w:val="24"/>
        </w:rPr>
        <w:t xml:space="preserve"> выступают народные приметы погоды</w:t>
      </w:r>
      <w:r w:rsidR="00437167" w:rsidRPr="001A0591">
        <w:rPr>
          <w:rFonts w:ascii="Times New Roman" w:hAnsi="Times New Roman" w:cs="Times New Roman"/>
          <w:sz w:val="24"/>
          <w:szCs w:val="24"/>
        </w:rPr>
        <w:t>, закат, показатели погоды: влажность и температура воздуха.</w:t>
      </w:r>
    </w:p>
    <w:p w:rsidR="00437167" w:rsidRDefault="00437167" w:rsidP="00437167">
      <w:pPr>
        <w:shd w:val="clear" w:color="auto" w:fill="FFFFFF"/>
        <w:spacing w:after="168" w:line="240" w:lineRule="auto"/>
        <w:contextualSpacing/>
        <w:jc w:val="both"/>
        <w:rPr>
          <w:rFonts w:ascii="Times New Roman" w:eastAsia="Times New Roman" w:hAnsi="Times New Roman" w:cs="Times New Roman"/>
          <w:bCs/>
          <w:color w:val="333333"/>
          <w:sz w:val="24"/>
          <w:szCs w:val="24"/>
        </w:rPr>
      </w:pPr>
    </w:p>
    <w:p w:rsidR="001A0591" w:rsidRDefault="00CF1751" w:rsidP="001A0591">
      <w:pPr>
        <w:spacing w:after="0" w:line="240" w:lineRule="auto"/>
        <w:ind w:firstLine="709"/>
        <w:contextualSpacing/>
        <w:rPr>
          <w:rFonts w:ascii="Times New Roman" w:hAnsi="Times New Roman" w:cs="Times New Roman"/>
          <w:sz w:val="24"/>
          <w:szCs w:val="24"/>
        </w:rPr>
      </w:pPr>
      <w:r>
        <w:rPr>
          <w:rFonts w:ascii="Times New Roman" w:hAnsi="Times New Roman" w:cs="Times New Roman"/>
          <w:b/>
          <w:sz w:val="24"/>
          <w:szCs w:val="24"/>
        </w:rPr>
        <w:t>Гипотезы</w:t>
      </w:r>
      <w:r w:rsidR="001A0591" w:rsidRPr="001A0591">
        <w:rPr>
          <w:rFonts w:ascii="Times New Roman" w:hAnsi="Times New Roman" w:cs="Times New Roman"/>
          <w:b/>
          <w:sz w:val="24"/>
          <w:szCs w:val="24"/>
        </w:rPr>
        <w:t xml:space="preserve"> исследования:</w:t>
      </w:r>
      <w:r w:rsidR="001A0591" w:rsidRPr="001A0591">
        <w:rPr>
          <w:rFonts w:ascii="Times New Roman" w:hAnsi="Times New Roman" w:cs="Times New Roman"/>
          <w:sz w:val="24"/>
          <w:szCs w:val="24"/>
        </w:rPr>
        <w:t xml:space="preserve"> </w:t>
      </w:r>
    </w:p>
    <w:p w:rsidR="00277150" w:rsidRPr="00CF1751" w:rsidRDefault="00277150" w:rsidP="00CF1751">
      <w:pPr>
        <w:pStyle w:val="a3"/>
        <w:numPr>
          <w:ilvl w:val="0"/>
          <w:numId w:val="9"/>
        </w:numPr>
      </w:pPr>
      <w:r w:rsidRPr="00CF1751">
        <w:rPr>
          <w:rFonts w:eastAsia="+mn-ea"/>
        </w:rPr>
        <w:t>народные приметы заката помогают предсказывать погоду следующего дня;</w:t>
      </w:r>
    </w:p>
    <w:p w:rsidR="00277150" w:rsidRPr="00277150" w:rsidRDefault="00277150" w:rsidP="00277150">
      <w:pPr>
        <w:spacing w:after="0" w:line="240" w:lineRule="auto"/>
        <w:ind w:firstLine="709"/>
        <w:contextualSpacing/>
        <w:rPr>
          <w:rFonts w:ascii="Times New Roman" w:hAnsi="Times New Roman" w:cs="Times New Roman"/>
          <w:sz w:val="24"/>
          <w:szCs w:val="24"/>
        </w:rPr>
      </w:pPr>
      <w:r w:rsidRPr="00277150">
        <w:rPr>
          <w:rFonts w:ascii="Times New Roman" w:hAnsi="Times New Roman" w:cs="Times New Roman"/>
          <w:sz w:val="24"/>
          <w:szCs w:val="24"/>
        </w:rPr>
        <w:t>возможно,  как  и  акварельная краска действует солнце на закате:</w:t>
      </w:r>
    </w:p>
    <w:p w:rsidR="001A0591" w:rsidRPr="00CF1751" w:rsidRDefault="00277150" w:rsidP="00CF1751">
      <w:pPr>
        <w:pStyle w:val="a3"/>
        <w:numPr>
          <w:ilvl w:val="0"/>
          <w:numId w:val="9"/>
        </w:numPr>
      </w:pPr>
      <w:r w:rsidRPr="00CF1751">
        <w:rPr>
          <w:rFonts w:eastAsia="+mn-ea"/>
        </w:rPr>
        <w:t>если в воздухе становится меньше воды, то и закат – ярче, и наоборот, чем воды больше, тем закат светлее</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b/>
          <w:bCs/>
          <w:color w:val="333333"/>
          <w:sz w:val="24"/>
          <w:szCs w:val="24"/>
        </w:rPr>
        <w:t>Объект исследования:</w:t>
      </w:r>
      <w:r w:rsidRPr="008E4990">
        <w:rPr>
          <w:rFonts w:ascii="Times New Roman" w:eastAsia="Times New Roman" w:hAnsi="Times New Roman" w:cs="Times New Roman"/>
          <w:color w:val="333333"/>
          <w:sz w:val="24"/>
          <w:szCs w:val="24"/>
        </w:rPr>
        <w:t> народные приметы, закат, показатели погоды: влажность и температура воздуха.</w:t>
      </w:r>
    </w:p>
    <w:p w:rsidR="00CF1751"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b/>
          <w:bCs/>
          <w:color w:val="333333"/>
          <w:sz w:val="24"/>
          <w:szCs w:val="24"/>
        </w:rPr>
        <w:t>Методы исследования</w:t>
      </w:r>
      <w:r w:rsidRPr="008E4990">
        <w:rPr>
          <w:rFonts w:ascii="Times New Roman" w:eastAsia="Times New Roman" w:hAnsi="Times New Roman" w:cs="Times New Roman"/>
          <w:color w:val="333333"/>
          <w:sz w:val="24"/>
          <w:szCs w:val="24"/>
        </w:rPr>
        <w:t xml:space="preserve">: </w:t>
      </w:r>
    </w:p>
    <w:p w:rsidR="00CF1751" w:rsidRDefault="008E4990" w:rsidP="00CF1751">
      <w:pPr>
        <w:pStyle w:val="a3"/>
        <w:numPr>
          <w:ilvl w:val="0"/>
          <w:numId w:val="9"/>
        </w:numPr>
        <w:shd w:val="clear" w:color="auto" w:fill="FFFFFF"/>
        <w:spacing w:after="168"/>
        <w:jc w:val="both"/>
        <w:rPr>
          <w:color w:val="333333"/>
        </w:rPr>
      </w:pPr>
      <w:r w:rsidRPr="00CF1751">
        <w:rPr>
          <w:color w:val="333333"/>
        </w:rPr>
        <w:t>анализ</w:t>
      </w:r>
      <w:r w:rsidR="00CF1751">
        <w:rPr>
          <w:color w:val="333333"/>
        </w:rPr>
        <w:t xml:space="preserve"> и систематизация</w:t>
      </w:r>
      <w:r w:rsidRPr="00CF1751">
        <w:rPr>
          <w:color w:val="333333"/>
        </w:rPr>
        <w:t xml:space="preserve"> литературы</w:t>
      </w:r>
      <w:r w:rsidR="00CF1751">
        <w:rPr>
          <w:color w:val="333333"/>
        </w:rPr>
        <w:t xml:space="preserve"> по исследуемой теме;</w:t>
      </w:r>
      <w:r w:rsidRPr="00CF1751">
        <w:rPr>
          <w:color w:val="333333"/>
        </w:rPr>
        <w:t xml:space="preserve"> </w:t>
      </w:r>
    </w:p>
    <w:p w:rsidR="00CF1751" w:rsidRDefault="00CF1751" w:rsidP="00CF1751">
      <w:pPr>
        <w:pStyle w:val="a3"/>
        <w:numPr>
          <w:ilvl w:val="0"/>
          <w:numId w:val="9"/>
        </w:numPr>
        <w:shd w:val="clear" w:color="auto" w:fill="FFFFFF"/>
        <w:spacing w:after="168"/>
        <w:jc w:val="both"/>
        <w:rPr>
          <w:color w:val="333333"/>
        </w:rPr>
      </w:pPr>
      <w:r>
        <w:rPr>
          <w:color w:val="333333"/>
        </w:rPr>
        <w:t>наблюдение;</w:t>
      </w:r>
      <w:r w:rsidR="008E4990" w:rsidRPr="00CF1751">
        <w:rPr>
          <w:color w:val="333333"/>
        </w:rPr>
        <w:t xml:space="preserve"> </w:t>
      </w:r>
    </w:p>
    <w:p w:rsidR="00CF1751" w:rsidRDefault="00CF1751" w:rsidP="00CF1751">
      <w:pPr>
        <w:pStyle w:val="a3"/>
        <w:numPr>
          <w:ilvl w:val="0"/>
          <w:numId w:val="9"/>
        </w:numPr>
        <w:shd w:val="clear" w:color="auto" w:fill="FFFFFF"/>
        <w:spacing w:after="168"/>
        <w:jc w:val="both"/>
        <w:rPr>
          <w:color w:val="333333"/>
        </w:rPr>
      </w:pPr>
      <w:r>
        <w:rPr>
          <w:color w:val="333333"/>
        </w:rPr>
        <w:t>сопоставление</w:t>
      </w:r>
      <w:r w:rsidR="008E4990" w:rsidRPr="00CF1751">
        <w:rPr>
          <w:color w:val="333333"/>
        </w:rPr>
        <w:t xml:space="preserve"> </w:t>
      </w:r>
    </w:p>
    <w:p w:rsidR="00CF1751" w:rsidRDefault="008E4990" w:rsidP="00CF1751">
      <w:pPr>
        <w:pStyle w:val="a3"/>
        <w:numPr>
          <w:ilvl w:val="0"/>
          <w:numId w:val="9"/>
        </w:numPr>
        <w:shd w:val="clear" w:color="auto" w:fill="FFFFFF"/>
        <w:spacing w:after="168"/>
        <w:jc w:val="both"/>
        <w:rPr>
          <w:color w:val="333333"/>
        </w:rPr>
      </w:pPr>
      <w:r w:rsidRPr="00CF1751">
        <w:rPr>
          <w:color w:val="333333"/>
        </w:rPr>
        <w:t xml:space="preserve">сравнение полученных данных. </w:t>
      </w:r>
    </w:p>
    <w:p w:rsidR="008E4990" w:rsidRPr="00CF1751" w:rsidRDefault="00CF1751" w:rsidP="00CF1751">
      <w:pPr>
        <w:pStyle w:val="a3"/>
        <w:numPr>
          <w:ilvl w:val="0"/>
          <w:numId w:val="9"/>
        </w:numPr>
        <w:shd w:val="clear" w:color="auto" w:fill="FFFFFF"/>
        <w:spacing w:after="168"/>
        <w:jc w:val="both"/>
        <w:rPr>
          <w:color w:val="333333"/>
        </w:rPr>
      </w:pPr>
      <w:r>
        <w:rPr>
          <w:color w:val="333333"/>
        </w:rPr>
        <w:t>о</w:t>
      </w:r>
      <w:r w:rsidR="008E4990" w:rsidRPr="00CF1751">
        <w:rPr>
          <w:color w:val="333333"/>
        </w:rPr>
        <w:t>пределение погоды по закату.</w:t>
      </w:r>
    </w:p>
    <w:p w:rsidR="00CF1751" w:rsidRPr="00CF1751" w:rsidRDefault="00CF1751" w:rsidP="00CF1751">
      <w:pPr>
        <w:spacing w:after="0" w:line="240" w:lineRule="auto"/>
        <w:ind w:firstLine="709"/>
        <w:contextualSpacing/>
        <w:jc w:val="both"/>
        <w:rPr>
          <w:rFonts w:ascii="Times New Roman" w:hAnsi="Times New Roman" w:cs="Times New Roman"/>
          <w:sz w:val="24"/>
          <w:szCs w:val="24"/>
        </w:rPr>
      </w:pPr>
      <w:r w:rsidRPr="00CF1751">
        <w:rPr>
          <w:rFonts w:ascii="Times New Roman" w:hAnsi="Times New Roman" w:cs="Times New Roman"/>
          <w:b/>
          <w:sz w:val="24"/>
          <w:szCs w:val="24"/>
        </w:rPr>
        <w:t>Предметом исследования</w:t>
      </w:r>
      <w:r w:rsidRPr="00CF1751">
        <w:rPr>
          <w:rFonts w:ascii="Times New Roman" w:hAnsi="Times New Roman" w:cs="Times New Roman"/>
          <w:sz w:val="24"/>
          <w:szCs w:val="24"/>
        </w:rPr>
        <w:t xml:space="preserve"> является надежность народных примет в составлении прогноза погоды.</w:t>
      </w:r>
    </w:p>
    <w:p w:rsidR="00CF1751" w:rsidRPr="00CF1751" w:rsidRDefault="00CF1751" w:rsidP="00CF1751">
      <w:pPr>
        <w:spacing w:after="0" w:line="240" w:lineRule="auto"/>
        <w:ind w:firstLine="709"/>
        <w:contextualSpacing/>
        <w:jc w:val="both"/>
        <w:rPr>
          <w:rFonts w:ascii="Times New Roman" w:hAnsi="Times New Roman" w:cs="Times New Roman"/>
          <w:sz w:val="24"/>
          <w:szCs w:val="24"/>
        </w:rPr>
      </w:pPr>
      <w:r w:rsidRPr="00CF1751">
        <w:rPr>
          <w:rFonts w:ascii="Times New Roman" w:hAnsi="Times New Roman" w:cs="Times New Roman"/>
          <w:b/>
          <w:sz w:val="24"/>
          <w:szCs w:val="24"/>
        </w:rPr>
        <w:t>Новизна исследования</w:t>
      </w:r>
      <w:r w:rsidRPr="00CF1751">
        <w:rPr>
          <w:rFonts w:ascii="Times New Roman" w:hAnsi="Times New Roman" w:cs="Times New Roman"/>
          <w:sz w:val="24"/>
          <w:szCs w:val="24"/>
        </w:rPr>
        <w:t xml:space="preserve"> заключается в том, что собран и обобщен материал по данной теме и предприняты методы исследования народных примет для составления прогноза погоды. </w:t>
      </w:r>
    </w:p>
    <w:p w:rsidR="00CF1751" w:rsidRPr="00CF1751" w:rsidRDefault="00CF1751" w:rsidP="00CF1751">
      <w:pPr>
        <w:spacing w:after="0" w:line="240" w:lineRule="auto"/>
        <w:ind w:firstLine="709"/>
        <w:contextualSpacing/>
        <w:jc w:val="both"/>
        <w:rPr>
          <w:rFonts w:ascii="Times New Roman" w:hAnsi="Times New Roman" w:cs="Times New Roman"/>
          <w:sz w:val="24"/>
          <w:szCs w:val="24"/>
        </w:rPr>
      </w:pPr>
      <w:r w:rsidRPr="00CF1751">
        <w:rPr>
          <w:rFonts w:ascii="Times New Roman" w:hAnsi="Times New Roman" w:cs="Times New Roman"/>
          <w:b/>
          <w:sz w:val="24"/>
          <w:szCs w:val="24"/>
        </w:rPr>
        <w:t xml:space="preserve">Практическая значимость: </w:t>
      </w:r>
      <w:r w:rsidRPr="00CF1751">
        <w:rPr>
          <w:rFonts w:ascii="Times New Roman" w:hAnsi="Times New Roman" w:cs="Times New Roman"/>
          <w:sz w:val="24"/>
          <w:szCs w:val="24"/>
        </w:rPr>
        <w:t>материалы и результаты исследования могут быть использованы для составления прогноза погоды и предсказания тех или иных явлений погоды.</w:t>
      </w:r>
    </w:p>
    <w:p w:rsidR="00277150" w:rsidRDefault="00277150"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sz w:val="24"/>
          <w:szCs w:val="24"/>
        </w:rPr>
      </w:pPr>
    </w:p>
    <w:p w:rsidR="008E4990" w:rsidRPr="00277150" w:rsidRDefault="008E4990"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sz w:val="24"/>
          <w:szCs w:val="24"/>
        </w:rPr>
      </w:pPr>
      <w:r w:rsidRPr="00277150">
        <w:rPr>
          <w:rFonts w:ascii="Times New Roman" w:eastAsia="Times New Roman" w:hAnsi="Times New Roman" w:cs="Times New Roman"/>
          <w:b/>
          <w:bCs/>
          <w:sz w:val="24"/>
          <w:szCs w:val="24"/>
        </w:rPr>
        <w:t>ГЛАВА 1. ЗАКАТ</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b/>
          <w:bCs/>
          <w:color w:val="333333"/>
          <w:sz w:val="24"/>
          <w:szCs w:val="24"/>
        </w:rPr>
        <w:t>1.1 Определение погоды по закату</w:t>
      </w:r>
    </w:p>
    <w:p w:rsidR="008E4990" w:rsidRPr="008E4990" w:rsidRDefault="0027715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Из книг я узнал</w:t>
      </w:r>
      <w:r w:rsidR="008E4990" w:rsidRPr="008E4990">
        <w:rPr>
          <w:rFonts w:ascii="Times New Roman" w:eastAsia="Times New Roman" w:hAnsi="Times New Roman" w:cs="Times New Roman"/>
          <w:color w:val="333333"/>
          <w:sz w:val="24"/>
          <w:szCs w:val="24"/>
        </w:rPr>
        <w:t>, что понять, какую погоду нам готовит завтрашний день, пытались с незапамятных времен. Благодаря этому, в арсенале каждого народа найдется не один десяток самых точных и не очень предсказаний о будущей погоде, основанный на совершенно разных, а порой и невероятных теориях и связях.</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Сейчас, в цифровую эру сверхточной техники, предсказать развитие погоды для города, страны или целого континента на период от одного дня до нескольких недель не составляет особого труда. Тем не менее, некоторые проверенные веками приметы до сих пор не утратили своей актуальности.</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Закат солнца (или заход) - это период времени, когда солнце приближается к горизонту и скрывается за ним. [3] Тот факт, что солнечный закат видно, уже говорит о солнечной и теплой погоде. Более детальную информацию о погоде на завтра может дать изучение цвета неба и внешнего вида садящегося солнца. Например, светлый цвет диска при условии отсутствия облаков говорит о спокойной погоде, атмосферном давлении без перепадов и сухом воздухе. Красная же заря, наоборот, свидетельствует о высоком уровне влажности и возможной перемене погоды. А это означает, что следующий день может принести немного облаков и ветра. Но это не обязательно связано с кардинальным ухудшением погоды.</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Наблюдая за садящимся солнцем, стоит обратить внимание на форму диска. Когда воздух влажный, светило принимает слегка овальную форму и визуально несколько вытягивается горизонтально. А из-за «сплюснутости» небесной сферы размер солнца кажется немного больше, чем при других условиях наблюдения. Когда воздух холодный, солнце имеет бледно-желтый цвет, круглую форму и кажется несколько меньшим, чем обычно. [1]</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Когда рядом с вечерним солнцем появляются облака и светило время от времени прячется за них, это предрекает переменную погоду. Возрастает вероятность появления дождя. Но уверенно о такой закономерности говорить нельзя, как и обо всех косвенных приметах. Что бы ни пророчило вечернее солнце, абсолютно полагаться на его прогноз не стоит.</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Солнце светит всеми лучами спектра одновременно. И представляют собой волны разной длины.</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noProof/>
          <w:color w:val="333333"/>
          <w:sz w:val="24"/>
          <w:szCs w:val="24"/>
        </w:rPr>
        <w:drawing>
          <wp:inline distT="0" distB="0" distL="0" distR="0">
            <wp:extent cx="5124450" cy="1066800"/>
            <wp:effectExtent l="19050" t="0" r="0" b="0"/>
            <wp:docPr id="1" name="Рисунок 2" descr="https://urok.1sept.ru/articles/68969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89699/img1.jpg"/>
                    <pic:cNvPicPr>
                      <a:picLocks noChangeAspect="1" noChangeArrowheads="1"/>
                    </pic:cNvPicPr>
                  </pic:nvPicPr>
                  <pic:blipFill>
                    <a:blip r:embed="rId7"/>
                    <a:srcRect/>
                    <a:stretch>
                      <a:fillRect/>
                    </a:stretch>
                  </pic:blipFill>
                  <pic:spPr bwMode="auto">
                    <a:xfrm>
                      <a:off x="0" y="0"/>
                      <a:ext cx="5133601" cy="1068705"/>
                    </a:xfrm>
                    <a:prstGeom prst="rect">
                      <a:avLst/>
                    </a:prstGeom>
                    <a:noFill/>
                    <a:ln w="9525">
                      <a:noFill/>
                      <a:miter lim="800000"/>
                      <a:headEnd/>
                      <a:tailEnd/>
                    </a:ln>
                  </pic:spPr>
                </pic:pic>
              </a:graphicData>
            </a:graphic>
          </wp:inline>
        </w:drawing>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Короткие волны отвечают за фиолетовый цвет, а длинные - за красный. Однако эти волны попадают нам на сетчатку глаза не напрямую, сначала они проходят сквозь атмосферу - газовый защитный слой Земли. Поскольку наша планета крутится вокруг Солнца, светило в течение дня находится в разном положении относительно ее поверхности, и толщина атмосферы, которая нас разделяет, также разная.</w:t>
      </w:r>
    </w:p>
    <w:p w:rsidR="008E4990" w:rsidRPr="008E4990" w:rsidRDefault="008E4990" w:rsidP="00536866">
      <w:pPr>
        <w:shd w:val="clear" w:color="auto" w:fill="FFFFFF"/>
        <w:spacing w:after="0"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В полдень солнечные лучи проходят по короткому пути, падают отвесно и не успевают рассеяться. Именно поэтому с 12.00 до 15.00 нам приходится щуриться и носить темные очки. Вечером Солнце расположено на горизонте, преграда (атмосфера) в этот момент толще. Пробраться через нее могут только длинные волны - красные. Вот почему этот цвет и его оттенки преобладают на небе во время заката.</w:t>
      </w:r>
    </w:p>
    <w:p w:rsidR="008E4990" w:rsidRPr="008E4990" w:rsidRDefault="008E4990" w:rsidP="00536866">
      <w:pPr>
        <w:shd w:val="clear" w:color="auto" w:fill="FFFFFF"/>
        <w:spacing w:after="0"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lastRenderedPageBreak/>
        <w:t>Чем сильнее атмосфера заполонена облаками, тем сильнее она рассеивает лучи света. Лишь самые длинные, то есть самые красные, волны доберутся до нас. А значит</w:t>
      </w:r>
      <w:r w:rsidR="00CF1751">
        <w:rPr>
          <w:rFonts w:ascii="Times New Roman" w:eastAsia="Times New Roman" w:hAnsi="Times New Roman" w:cs="Times New Roman"/>
          <w:color w:val="333333"/>
          <w:sz w:val="24"/>
          <w:szCs w:val="24"/>
        </w:rPr>
        <w:t xml:space="preserve"> алый закат - предвестник дождя (рисунок 1).</w:t>
      </w:r>
    </w:p>
    <w:p w:rsidR="008E4990" w:rsidRPr="008E4990" w:rsidRDefault="008E4990" w:rsidP="00536866">
      <w:pPr>
        <w:shd w:val="clear" w:color="auto" w:fill="FFFFFF"/>
        <w:spacing w:after="0"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Светлый цвет диска при условии отсутствия облаков говорит о спокойной погоде, атмосферном давлении без перепадов и сухом воздухе</w:t>
      </w:r>
      <w:r w:rsidR="00CF1751">
        <w:rPr>
          <w:rFonts w:ascii="Times New Roman" w:eastAsia="Times New Roman" w:hAnsi="Times New Roman" w:cs="Times New Roman"/>
          <w:color w:val="333333"/>
          <w:sz w:val="24"/>
          <w:szCs w:val="24"/>
        </w:rPr>
        <w:t xml:space="preserve"> (рисунок 2)</w:t>
      </w:r>
      <w:r w:rsidRPr="008E4990">
        <w:rPr>
          <w:rFonts w:ascii="Times New Roman" w:eastAsia="Times New Roman" w:hAnsi="Times New Roman" w:cs="Times New Roman"/>
          <w:color w:val="333333"/>
          <w:sz w:val="24"/>
          <w:szCs w:val="24"/>
        </w:rPr>
        <w:t>.</w:t>
      </w:r>
    </w:p>
    <w:p w:rsidR="008E4990" w:rsidRPr="008E4990" w:rsidRDefault="008E4990" w:rsidP="00536866">
      <w:pPr>
        <w:shd w:val="clear" w:color="auto" w:fill="FFFFFF"/>
        <w:spacing w:after="0"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Красный цвет садящегося Солнца предвещает в первую очередь сухую погоду. А о приближении ветра больше говорит его оттенок. Чем краснее закат, тем больше вероятность того, что погода будет ветренее</w:t>
      </w:r>
      <w:r w:rsidR="007E4A46">
        <w:rPr>
          <w:rFonts w:ascii="Times New Roman" w:eastAsia="Times New Roman" w:hAnsi="Times New Roman" w:cs="Times New Roman"/>
          <w:color w:val="333333"/>
          <w:sz w:val="24"/>
          <w:szCs w:val="24"/>
        </w:rPr>
        <w:t xml:space="preserve"> (рисунок 3)</w:t>
      </w:r>
      <w:r w:rsidRPr="008E4990">
        <w:rPr>
          <w:rFonts w:ascii="Times New Roman" w:eastAsia="Times New Roman" w:hAnsi="Times New Roman" w:cs="Times New Roman"/>
          <w:color w:val="333333"/>
          <w:sz w:val="24"/>
          <w:szCs w:val="24"/>
        </w:rPr>
        <w:t>.</w:t>
      </w:r>
    </w:p>
    <w:p w:rsidR="008E4990" w:rsidRPr="008E4990" w:rsidRDefault="008E4990" w:rsidP="00536866">
      <w:pPr>
        <w:shd w:val="clear" w:color="auto" w:fill="FFFFFF"/>
        <w:spacing w:after="0"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Горяще - пламенный закат перетекает из хорошей погоды в плохую и завтра погода испортиться</w:t>
      </w:r>
      <w:r w:rsidR="007E4A46">
        <w:rPr>
          <w:rFonts w:ascii="Times New Roman" w:eastAsia="Times New Roman" w:hAnsi="Times New Roman" w:cs="Times New Roman"/>
          <w:color w:val="333333"/>
          <w:sz w:val="24"/>
          <w:szCs w:val="24"/>
        </w:rPr>
        <w:t xml:space="preserve"> (рисунок 4)</w:t>
      </w:r>
      <w:r w:rsidRPr="008E4990">
        <w:rPr>
          <w:rFonts w:ascii="Times New Roman" w:eastAsia="Times New Roman" w:hAnsi="Times New Roman" w:cs="Times New Roman"/>
          <w:color w:val="333333"/>
          <w:sz w:val="24"/>
          <w:szCs w:val="24"/>
        </w:rPr>
        <w:t>.</w:t>
      </w:r>
    </w:p>
    <w:p w:rsidR="008E4990" w:rsidRPr="008E4990" w:rsidRDefault="008E4990" w:rsidP="00536866">
      <w:pPr>
        <w:shd w:val="clear" w:color="auto" w:fill="FFFFFF"/>
        <w:spacing w:after="0"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Кстати, свойство жёлто-красных лучей далеко проникать через атмосферу, слабо рассеиваясь, используется людьми для сигналов опасности на всех видах транспорта (красный) чтобы он был дальше виден в условиях ухудшенной видимости, а жёлтые фары - используются для улучшения подсветки дороги при плохой видимости на дороге (так называемые "противотуманные" фары)</w:t>
      </w:r>
      <w:r w:rsidR="007E4A46">
        <w:rPr>
          <w:rFonts w:ascii="Times New Roman" w:eastAsia="Times New Roman" w:hAnsi="Times New Roman" w:cs="Times New Roman"/>
          <w:color w:val="333333"/>
          <w:sz w:val="24"/>
          <w:szCs w:val="24"/>
        </w:rPr>
        <w:t xml:space="preserve"> (рисунок 5)</w:t>
      </w:r>
      <w:r w:rsidRPr="008E4990">
        <w:rPr>
          <w:rFonts w:ascii="Times New Roman" w:eastAsia="Times New Roman" w:hAnsi="Times New Roman" w:cs="Times New Roman"/>
          <w:color w:val="333333"/>
          <w:sz w:val="24"/>
          <w:szCs w:val="24"/>
        </w:rPr>
        <w:t>.</w:t>
      </w:r>
    </w:p>
    <w:p w:rsidR="008E4990" w:rsidRPr="008E4990" w:rsidRDefault="008E4990" w:rsidP="00536866">
      <w:pPr>
        <w:shd w:val="clear" w:color="auto" w:fill="FFFFFF"/>
        <w:spacing w:after="0"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Ярко-оранжевое небо при заходе солнца - к сильному ветру. Интенсивная ярко-желтая, золотистая и розовая окраска вечерней зари свидетельствует о малом содержании влаги и большом количестве пыли в воздухе, что указывает на предстоящую засушливую ветреную погоду.</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b/>
          <w:bCs/>
          <w:color w:val="333333"/>
          <w:sz w:val="24"/>
          <w:szCs w:val="24"/>
        </w:rPr>
        <w:t>1.2 Физика цвета заката</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Кроме того, необходимо разобраться в физике цвета небесных явлений. Найти ответы на такие вопросы как, что влияет на цвет неба на восходе и закате солнца?</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В самом деле: почему же солнце бывает красным, когда оно низко над горизонтом? Это очень интересно, но давайте, разберём сначала другой, не менее интересный вопрос: какого вообще цвета солнечные лучи? Действительно ли они такие, какими мы их видим? Физики, изучая природу и свойства света, уже давно открыли, что от солнца исходит множество различных лучей, большая часть которых совсем невидима. Видимые лучи, тоже неодинаковы. Они различных цветов: красные, оранжевые, жёлтые, зелёные, голубые, синие и фиолетовые. [2]</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Наше зрение устроено так, что эту смесь разноцветных лучей мы воспринимаем как белый свет. Правда, мы видим его чуть желтоватым. Объясняется это тем, что земной шар окружён атмосферой, и в толстом слое атмосферного воздуха некоторая доля лучей, главным образом синих и голубых, поглощается. Поэтому к нам на поверхность земли синих и голубых лучей доходит меньше, чем жёлтых, оранжевых и красных.</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Чем ближе к земле, тем плотнее воздух, тем больше в нём водяных паров и тем больше поглощается лучей. Утром и вечером, когда нам видно солнце низко над горизонтом, его лучи скользят вдоль земной поверхности, где воздух плотнее всего. Путь лучей через плотные слои воздуха в это время длиннее, чем днём. В результате синих и голубых лучей задерживается ещё больше, и к нам приходят почти одни красные и оранжевые. [4] Вот мы и видим красное или оранжевое солнце.</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Кстати, свойство жёлто-красных лучей далеко проникать через атмосферу, слабо рассеиваясь, используется людьми для сигналов опасности на всех видах транспорта (красный) чтобы он был дальше виден в условиях ухудшенной видимости, а жёлтые фары - используются для улучшения подсветки дороги при плохой видимости на дороге (так называемые "противотуманные" фары).</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А масса цветовых "разновидностей" заката - от жёлтого до красного и бордового - сильно зависит от запылённости и влажности атмосферы, и поэтому могут наблюдаться сотни вариантов окраски небосвода и облаков во время заката и восхода Солнца.</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b/>
          <w:bCs/>
          <w:color w:val="333333"/>
          <w:sz w:val="24"/>
          <w:szCs w:val="24"/>
        </w:rPr>
        <w:t>1.3 Индикаторы погоды</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Атмосферный воздух - важнейший фактор существования живых организмов, так как он содержит необходимый для растений и животных кислород. Воздух и создает </w:t>
      </w:r>
      <w:r w:rsidRPr="008E4990">
        <w:rPr>
          <w:rFonts w:ascii="Times New Roman" w:eastAsia="Times New Roman" w:hAnsi="Times New Roman" w:cs="Times New Roman"/>
          <w:i/>
          <w:iCs/>
          <w:color w:val="333333"/>
          <w:sz w:val="24"/>
          <w:szCs w:val="24"/>
        </w:rPr>
        <w:t>атмосферное давление</w:t>
      </w:r>
      <w:r w:rsidRPr="008E4990">
        <w:rPr>
          <w:rFonts w:ascii="Times New Roman" w:eastAsia="Times New Roman" w:hAnsi="Times New Roman" w:cs="Times New Roman"/>
          <w:color w:val="333333"/>
          <w:sz w:val="24"/>
          <w:szCs w:val="24"/>
        </w:rPr>
        <w:t xml:space="preserve">. Он оказывает давление на поверхность Земли и на все </w:t>
      </w:r>
      <w:r w:rsidRPr="008E4990">
        <w:rPr>
          <w:rFonts w:ascii="Times New Roman" w:eastAsia="Times New Roman" w:hAnsi="Times New Roman" w:cs="Times New Roman"/>
          <w:color w:val="333333"/>
          <w:sz w:val="24"/>
          <w:szCs w:val="24"/>
        </w:rPr>
        <w:lastRenderedPageBreak/>
        <w:t>находящиеся на ней предметы и живые существа. Давление воздуха на уровне моря при температуре 0º С соответствует давлению ртутного столба высотой 760 мм. Эту величину и принято считать за нормальное барометрическое атмосферное давление. Колебания атмосферного давления обусловливают значительные изменения погоды. Барометрическое давление тесно взаимосвязано с влажностью воздуха. Не случайно, поэтому большинство простейших народных приборов - предсказателей погоды - основано на установлении колебаний влажности воздуха. Влажный воздух легче сухого, а атмосферное давление в нем падает. Когда давление снижается, воздух становится более влажным, из водяных паров образуются облака и можно ожидать выпадение осадков. [1]</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i/>
          <w:iCs/>
          <w:color w:val="333333"/>
          <w:sz w:val="24"/>
          <w:szCs w:val="24"/>
        </w:rPr>
        <w:t>Влажность воздуха.</w:t>
      </w:r>
      <w:r w:rsidRPr="008E4990">
        <w:rPr>
          <w:rFonts w:ascii="Times New Roman" w:eastAsia="Times New Roman" w:hAnsi="Times New Roman" w:cs="Times New Roman"/>
          <w:color w:val="333333"/>
          <w:sz w:val="24"/>
          <w:szCs w:val="24"/>
        </w:rPr>
        <w:t> Перемена погоды в значительной степени обусловлена изменением влажности воздуха. Известно, что дым из печных труб или от костра при ясной сухой погоде поднимается вверх, а перед сырой погодой с повышением влажности приземного слоя атмосферы стелется по земле, опускается вниз. Зимой при сухом воздухе и перед морозами дрова в печи горят ярко и быстро сгорают. Тусклое бледное пламя, неполное сгорание топлива, образование сажи, падающей назад из трубы в огонь, слабая тяга - признаки высокой влажности воздуха, наступления ненастья - летом, оттепели - зимой.</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i/>
          <w:iCs/>
          <w:color w:val="333333"/>
          <w:sz w:val="24"/>
          <w:szCs w:val="24"/>
        </w:rPr>
        <w:t>Световые явления.</w:t>
      </w:r>
      <w:r w:rsidRPr="008E4990">
        <w:rPr>
          <w:rFonts w:ascii="Times New Roman" w:eastAsia="Times New Roman" w:hAnsi="Times New Roman" w:cs="Times New Roman"/>
          <w:color w:val="333333"/>
          <w:sz w:val="24"/>
          <w:szCs w:val="24"/>
        </w:rPr>
        <w:t> О характере погоды можно судить по окраске зари при восходе и закате солнца. Цвет зари зависит от содержания в воздухе водяных паров и пыли. Воздух, сильно насыщенный влагой, преимущественно пропускает красные лучи, поэтому ярко-красная вечерняя заря предвещает ненастную ветреную погоду. [5]</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Красная заря бывает при большой влажности воздуха и меньшей его устойчивости, то есть вырастает вероятность перемен в погоде - появления облаков, усиления ветра, но не обязательно резкого её ухудшения. Солнечный диск у горизонта благодаря кажущейся сплюснутости небесной сферы представляется в несколько раз большего размера, чем когда солнце находится в зените. При влажном теплом воздухе диск становится слегка вытянутым по горизонту, приобретая форму овала, окрашивается в яркий красный цвет; при холодном сухом воздухе он бледнеет, форма его становится круглой, но размеры становятся меньше (все это из-за неодинакового преломления лучей различных частей солнечного спектра, отличающихся разной длиной волн, проходящих воздушные массы с разными физическими свойствами). Если же солнце заходит за облака, появившиеся на горизонте, то очевидна вероятность изменения погоды, связанного как раз с приходом этих облаков; отсюда и широко известная примета ухудшения погоды - заходящее за тучу солнце приносит дождь. [6]</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Ярко-оранжевое небо при заходе солнца - к сильному ветру. Интенсивная ярко-желтая, золотистая и розовая окраска вечерней зари свидетельствует о малом содержании влаги и большом количестве пыли в воздухе, что указывает на предстоящую засушливую ветреную погоду.</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Приметы и взаимосвязи погоды и цвета закатов, используют так же фотографы. Только они согласно прогнозам и приметам пытаются предугадать, где и когда можно будет запечатлеть самый красивый закат.[2]</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Физика атмосферы предлагает прогноз, когда и какой цвет на закате можно ожидать. Оттенок заката и цвет неба зависят от влажности и загрязнения воздуха.</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Цвет ясного неба в определенной степени зависит от того, откуда пришел воздух в результате глобального перемещения воздушных масс. Метеорологи объясняют этот факт тем, что для воздушных масс разных климатических зон характерны различия по влажности и загрязненности, а значит, и предельной видимости, влияющей на цвет неба. [1]</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 xml:space="preserve">Яркое сине-фиолетовое небо свойственно для масс сухого воздуха. Вероятно, именно поэтому фотографии летнего севера или, к примеру, Монголии, для которой характерны засушливые периоды летом, получаются красочными. Чем выше содержание влаги и загрязнителей в воздухе, тем меньше видимость и светлее небо. Такое </w:t>
      </w:r>
      <w:r w:rsidRPr="008E4990">
        <w:rPr>
          <w:rFonts w:ascii="Times New Roman" w:eastAsia="Times New Roman" w:hAnsi="Times New Roman" w:cs="Times New Roman"/>
          <w:color w:val="333333"/>
          <w:sz w:val="24"/>
          <w:szCs w:val="24"/>
        </w:rPr>
        <w:lastRenderedPageBreak/>
        <w:t>«осветление» характерно для южных широт, особенно прибрежных районов южных морей. [2]</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Аналогичное явление можно наблюдать летом в воздухе над крупными городами. Однако многое зависит от глобального перемещения воздушных масс, а это значит, что в рассмотрение надо включить ветра и перемещения атмосферных фронтов. Для приблизительной оценки цвета неба будет вполне достаточно данных, но температуре и влажности, а также прогноза на ближайшее будущее.</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Таким образом, о погоде можно судить по разным факторам, таким как атмосферное давление, влажность воздуха, цвет солнца и неба и др.</w:t>
      </w:r>
    </w:p>
    <w:p w:rsidR="00277150" w:rsidRDefault="00277150"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8E4990" w:rsidRPr="00277150" w:rsidRDefault="008E4990"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sz w:val="24"/>
          <w:szCs w:val="24"/>
        </w:rPr>
      </w:pPr>
      <w:r w:rsidRPr="00277150">
        <w:rPr>
          <w:rFonts w:ascii="Times New Roman" w:eastAsia="Times New Roman" w:hAnsi="Times New Roman" w:cs="Times New Roman"/>
          <w:b/>
          <w:bCs/>
          <w:sz w:val="24"/>
          <w:szCs w:val="24"/>
        </w:rPr>
        <w:t>ГЛАВА 2. НАБЛЮДЕНИЕ ЗА ЗАКАТОМ И ПОГОДОЙ</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На первом этапе исследования было решено провести наблюдения за цветом закатов и погодой на следующий день, а так же учитывать такие показатели, как влажность воздуха, атмосферное давление, скорость ветра и температура воздуха</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По данным наблюдений, отмеченным в таблице</w:t>
      </w:r>
      <w:r w:rsidR="002C358B">
        <w:rPr>
          <w:rFonts w:ascii="Times New Roman" w:eastAsia="Times New Roman" w:hAnsi="Times New Roman" w:cs="Times New Roman"/>
          <w:color w:val="333333"/>
          <w:sz w:val="24"/>
          <w:szCs w:val="24"/>
        </w:rPr>
        <w:t xml:space="preserve"> 1</w:t>
      </w:r>
      <w:r w:rsidRPr="008E4990">
        <w:rPr>
          <w:rFonts w:ascii="Times New Roman" w:eastAsia="Times New Roman" w:hAnsi="Times New Roman" w:cs="Times New Roman"/>
          <w:color w:val="333333"/>
          <w:sz w:val="24"/>
          <w:szCs w:val="24"/>
        </w:rPr>
        <w:t>, были построены графики изменения температуры воздуха</w:t>
      </w:r>
      <w:r w:rsidR="002C358B">
        <w:rPr>
          <w:rFonts w:ascii="Times New Roman" w:eastAsia="Times New Roman" w:hAnsi="Times New Roman" w:cs="Times New Roman"/>
          <w:color w:val="333333"/>
          <w:sz w:val="24"/>
          <w:szCs w:val="24"/>
        </w:rPr>
        <w:t xml:space="preserve"> (график 1)</w:t>
      </w:r>
      <w:r w:rsidRPr="008E4990">
        <w:rPr>
          <w:rFonts w:ascii="Times New Roman" w:eastAsia="Times New Roman" w:hAnsi="Times New Roman" w:cs="Times New Roman"/>
          <w:color w:val="333333"/>
          <w:sz w:val="24"/>
          <w:szCs w:val="24"/>
        </w:rPr>
        <w:t>, атмосферного давления</w:t>
      </w:r>
      <w:r w:rsidR="002C358B">
        <w:rPr>
          <w:rFonts w:ascii="Times New Roman" w:eastAsia="Times New Roman" w:hAnsi="Times New Roman" w:cs="Times New Roman"/>
          <w:color w:val="333333"/>
          <w:sz w:val="24"/>
          <w:szCs w:val="24"/>
        </w:rPr>
        <w:t xml:space="preserve"> (график 2)</w:t>
      </w:r>
      <w:r w:rsidRPr="008E4990">
        <w:rPr>
          <w:rFonts w:ascii="Times New Roman" w:eastAsia="Times New Roman" w:hAnsi="Times New Roman" w:cs="Times New Roman"/>
          <w:color w:val="333333"/>
          <w:sz w:val="24"/>
          <w:szCs w:val="24"/>
        </w:rPr>
        <w:t xml:space="preserve"> и влажности</w:t>
      </w:r>
      <w:r w:rsidR="00155B70">
        <w:rPr>
          <w:rFonts w:ascii="Times New Roman" w:eastAsia="Times New Roman" w:hAnsi="Times New Roman" w:cs="Times New Roman"/>
          <w:color w:val="333333"/>
          <w:sz w:val="24"/>
          <w:szCs w:val="24"/>
        </w:rPr>
        <w:t xml:space="preserve"> (график 3)</w:t>
      </w:r>
      <w:r w:rsidRPr="008E4990">
        <w:rPr>
          <w:rFonts w:ascii="Times New Roman" w:eastAsia="Times New Roman" w:hAnsi="Times New Roman" w:cs="Times New Roman"/>
          <w:color w:val="333333"/>
          <w:sz w:val="24"/>
          <w:szCs w:val="24"/>
        </w:rPr>
        <w:t>. Сравнивая результаты наблюдений, можно заметить, что при повышении влажности падает температура</w:t>
      </w:r>
      <w:r w:rsidR="00155B70">
        <w:rPr>
          <w:rFonts w:ascii="Times New Roman" w:eastAsia="Times New Roman" w:hAnsi="Times New Roman" w:cs="Times New Roman"/>
          <w:color w:val="333333"/>
          <w:sz w:val="24"/>
          <w:szCs w:val="24"/>
        </w:rPr>
        <w:t xml:space="preserve"> (график 1,2 и 3)</w:t>
      </w:r>
      <w:r w:rsidRPr="008E4990">
        <w:rPr>
          <w:rFonts w:ascii="Times New Roman" w:eastAsia="Times New Roman" w:hAnsi="Times New Roman" w:cs="Times New Roman"/>
          <w:color w:val="333333"/>
          <w:sz w:val="24"/>
          <w:szCs w:val="24"/>
        </w:rPr>
        <w:t>. А влажность зависит от давления: при увеличении давления уменьшается влажность, а значит, увеличивается вероятность жаркой и солнечной погоды летом. Эти же параметры влияют на цвет заката. При совпадении параметров повышения давления и влажности бывает ясная погода и яркие закаты. Таким образом, гипотеза о достоверности народных примет погоды подтвердилась. Но абсолютной гарантии приметы не дают, ведь нужно учитывать и другие факторы: загрязнение воздуха, перемещаемые ветром воздушные массы, несущие с собой разную погоду и т.п. То есть, народные приметы можно использовать для прогноза погоды на несколько часов. Также стоит отметить, что приметы отличаются в зависимости от региона.</w:t>
      </w:r>
    </w:p>
    <w:p w:rsidR="008E4990" w:rsidRPr="008E4990" w:rsidRDefault="008E4990" w:rsidP="002C358B">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«Акварельная» гипотеза также отчасти верна: влажность влияет на цвет заката. Но, не так, как я предполагала: чем больше влаги в воздухе, тем ярче закат, т. к. капельки водяного пара пропускают преимущественно красные лучи солнца.</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Когда рядом с вечерним солнцем появляются облака и светило время от времени прячется за них, это предрекает переменную погоду. Возрастает вероятность появления дождя.</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На первом этапе исследования было решено провести наблюдения за цветом закатов и погодой на следующий день, а также учитывать такие показатели, скорость ветра и температура воздуха. Наблюдение велось с 1 июля по 23 июля 2020г. Данные наблюдений заносились в дневник.</w:t>
      </w:r>
    </w:p>
    <w:p w:rsidR="00277150" w:rsidRDefault="00277150"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536866" w:rsidRDefault="00536866"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b/>
          <w:bCs/>
          <w:color w:val="199043"/>
          <w:sz w:val="24"/>
          <w:szCs w:val="24"/>
        </w:rPr>
      </w:pPr>
    </w:p>
    <w:p w:rsidR="008E4990" w:rsidRPr="00277150" w:rsidRDefault="008E4990" w:rsidP="008E4990">
      <w:pPr>
        <w:shd w:val="clear" w:color="auto" w:fill="FFFFFF"/>
        <w:spacing w:before="337" w:after="168" w:line="240" w:lineRule="auto"/>
        <w:ind w:firstLine="709"/>
        <w:contextualSpacing/>
        <w:jc w:val="both"/>
        <w:outlineLvl w:val="2"/>
        <w:rPr>
          <w:rFonts w:ascii="Times New Roman" w:eastAsia="Times New Roman" w:hAnsi="Times New Roman" w:cs="Times New Roman"/>
          <w:sz w:val="24"/>
          <w:szCs w:val="24"/>
        </w:rPr>
      </w:pPr>
      <w:r w:rsidRPr="00277150">
        <w:rPr>
          <w:rFonts w:ascii="Times New Roman" w:eastAsia="Times New Roman" w:hAnsi="Times New Roman" w:cs="Times New Roman"/>
          <w:b/>
          <w:bCs/>
          <w:sz w:val="24"/>
          <w:szCs w:val="24"/>
        </w:rPr>
        <w:t>ЗАКЛЮЧЕНИЕ</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Можно говорить о народных приметах зависимости заката и погоде на завтра. Но не уверенно как и обо всех косвенных приметах. Что бы ни пророчило вечернее солнце, абсолютно полагаться на его прогноз не стоит. Но мне было очень интересно самому предсказывать погоду и радоваться, когда это у меня получалось.</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В результате проделанной работы я сделал следующие выводы:</w:t>
      </w:r>
    </w:p>
    <w:p w:rsidR="008E4990" w:rsidRPr="008E4990" w:rsidRDefault="008E4990" w:rsidP="008E4990">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Закат солнца (или заход) - это период времени, когда солнце приближается к горизонту и скрывается за ним.</w:t>
      </w:r>
    </w:p>
    <w:p w:rsidR="003044F4" w:rsidRPr="003044F4" w:rsidRDefault="008E4990" w:rsidP="008E4990">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333333"/>
          <w:sz w:val="24"/>
          <w:szCs w:val="24"/>
        </w:rPr>
      </w:pPr>
      <w:r w:rsidRPr="003044F4">
        <w:rPr>
          <w:rFonts w:ascii="Times New Roman" w:eastAsia="Times New Roman" w:hAnsi="Times New Roman" w:cs="Times New Roman"/>
          <w:color w:val="333333"/>
          <w:sz w:val="24"/>
          <w:szCs w:val="24"/>
        </w:rPr>
        <w:t>Для предсказания погоды на несколько часов можно использовать народные приметы погоды. Но абсолютной гарантии приметы не дают, ведь нужно учитывать и другие факторы: загрязнение воздуха, перемещаемые ветром воздушные массы, несущие с собой разную погоду и т.п.</w:t>
      </w:r>
      <w:r w:rsidR="003044F4" w:rsidRPr="003044F4">
        <w:rPr>
          <w:rFonts w:ascii="Times New Roman" w:hAnsi="Times New Roman" w:cs="Times New Roman"/>
          <w:b/>
          <w:sz w:val="24"/>
          <w:szCs w:val="24"/>
        </w:rPr>
        <w:t xml:space="preserve"> </w:t>
      </w:r>
      <w:r w:rsidR="003044F4" w:rsidRPr="003044F4">
        <w:rPr>
          <w:rFonts w:ascii="Times New Roman" w:hAnsi="Times New Roman" w:cs="Times New Roman"/>
          <w:sz w:val="24"/>
          <w:szCs w:val="24"/>
        </w:rPr>
        <w:t xml:space="preserve">То есть, народные приметы можно использовать для прогноза погоды. </w:t>
      </w:r>
    </w:p>
    <w:p w:rsidR="008E4990" w:rsidRPr="003044F4" w:rsidRDefault="008E4990" w:rsidP="008E4990">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333333"/>
          <w:sz w:val="24"/>
          <w:szCs w:val="24"/>
        </w:rPr>
      </w:pPr>
      <w:r w:rsidRPr="003044F4">
        <w:rPr>
          <w:rFonts w:ascii="Times New Roman" w:eastAsia="Times New Roman" w:hAnsi="Times New Roman" w:cs="Times New Roman"/>
          <w:color w:val="333333"/>
          <w:sz w:val="24"/>
          <w:szCs w:val="24"/>
        </w:rPr>
        <w:t xml:space="preserve"> На изменение погоды влияют разные факторы: влажность, атмосферное давление, ветер и др.</w:t>
      </w:r>
    </w:p>
    <w:p w:rsidR="008E4990" w:rsidRPr="008E4990" w:rsidRDefault="008E4990" w:rsidP="008E4990">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В дальнейшем я хочу проверить приметы погоды, связанные с поведением объектов живой природы.</w:t>
      </w:r>
    </w:p>
    <w:p w:rsidR="00277150" w:rsidRDefault="00277150" w:rsidP="008E4990">
      <w:pPr>
        <w:shd w:val="clear" w:color="auto" w:fill="FFFFFF"/>
        <w:spacing w:after="168" w:line="240" w:lineRule="auto"/>
        <w:ind w:firstLine="709"/>
        <w:contextualSpacing/>
        <w:jc w:val="both"/>
        <w:rPr>
          <w:rFonts w:ascii="Times New Roman" w:eastAsia="Times New Roman" w:hAnsi="Times New Roman" w:cs="Times New Roman"/>
          <w:b/>
          <w:bCs/>
          <w:color w:val="333333"/>
          <w:sz w:val="24"/>
          <w:szCs w:val="24"/>
        </w:rPr>
      </w:pPr>
    </w:p>
    <w:p w:rsidR="00CF1751" w:rsidRDefault="00CF1751" w:rsidP="00CF1751">
      <w:pPr>
        <w:jc w:val="center"/>
        <w:rPr>
          <w:rFonts w:ascii="Times New Roman" w:hAnsi="Times New Roman" w:cs="Times New Roman"/>
          <w:b/>
          <w:sz w:val="24"/>
          <w:szCs w:val="24"/>
        </w:rPr>
      </w:pPr>
    </w:p>
    <w:p w:rsidR="003044F4" w:rsidRDefault="003044F4" w:rsidP="00CF1751">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3044F4" w:rsidRDefault="003044F4" w:rsidP="00CF1751">
      <w:pPr>
        <w:jc w:val="center"/>
        <w:rPr>
          <w:rFonts w:ascii="Times New Roman" w:hAnsi="Times New Roman" w:cs="Times New Roman"/>
          <w:b/>
          <w:sz w:val="24"/>
          <w:szCs w:val="24"/>
        </w:rPr>
      </w:pPr>
    </w:p>
    <w:p w:rsidR="003044F4" w:rsidRDefault="003044F4" w:rsidP="00CF1751">
      <w:pPr>
        <w:jc w:val="center"/>
        <w:rPr>
          <w:rFonts w:ascii="Times New Roman" w:hAnsi="Times New Roman" w:cs="Times New Roman"/>
          <w:b/>
          <w:sz w:val="24"/>
          <w:szCs w:val="24"/>
        </w:rPr>
      </w:pPr>
    </w:p>
    <w:p w:rsidR="003044F4" w:rsidRDefault="003044F4" w:rsidP="00CF1751">
      <w:pPr>
        <w:jc w:val="center"/>
        <w:rPr>
          <w:rFonts w:ascii="Times New Roman" w:hAnsi="Times New Roman" w:cs="Times New Roman"/>
          <w:b/>
          <w:sz w:val="24"/>
          <w:szCs w:val="24"/>
        </w:rPr>
      </w:pPr>
    </w:p>
    <w:p w:rsidR="003044F4" w:rsidRDefault="003044F4" w:rsidP="00CF1751">
      <w:pPr>
        <w:jc w:val="center"/>
        <w:rPr>
          <w:rFonts w:ascii="Times New Roman" w:hAnsi="Times New Roman" w:cs="Times New Roman"/>
          <w:b/>
          <w:sz w:val="24"/>
          <w:szCs w:val="24"/>
        </w:rPr>
      </w:pPr>
    </w:p>
    <w:p w:rsidR="003044F4" w:rsidRDefault="003044F4" w:rsidP="00CF1751">
      <w:pPr>
        <w:jc w:val="center"/>
        <w:rPr>
          <w:rFonts w:ascii="Times New Roman" w:hAnsi="Times New Roman" w:cs="Times New Roman"/>
          <w:b/>
          <w:sz w:val="24"/>
          <w:szCs w:val="24"/>
        </w:rPr>
      </w:pPr>
    </w:p>
    <w:p w:rsidR="003044F4" w:rsidRDefault="003044F4" w:rsidP="00CF1751">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536866" w:rsidRDefault="00536866" w:rsidP="00CF1751">
      <w:pPr>
        <w:jc w:val="center"/>
        <w:rPr>
          <w:rFonts w:ascii="Times New Roman" w:hAnsi="Times New Roman" w:cs="Times New Roman"/>
          <w:b/>
          <w:sz w:val="24"/>
          <w:szCs w:val="24"/>
        </w:rPr>
      </w:pPr>
    </w:p>
    <w:p w:rsidR="00536866" w:rsidRDefault="00536866" w:rsidP="00CF1751">
      <w:pPr>
        <w:jc w:val="center"/>
        <w:rPr>
          <w:rFonts w:ascii="Times New Roman" w:hAnsi="Times New Roman" w:cs="Times New Roman"/>
          <w:b/>
          <w:sz w:val="24"/>
          <w:szCs w:val="24"/>
        </w:rPr>
      </w:pPr>
    </w:p>
    <w:p w:rsidR="00536866" w:rsidRDefault="00536866" w:rsidP="00CF1751">
      <w:pPr>
        <w:jc w:val="center"/>
        <w:rPr>
          <w:rFonts w:ascii="Times New Roman" w:hAnsi="Times New Roman" w:cs="Times New Roman"/>
          <w:b/>
          <w:sz w:val="24"/>
          <w:szCs w:val="24"/>
        </w:rPr>
      </w:pPr>
    </w:p>
    <w:p w:rsidR="00536866" w:rsidRDefault="00536866" w:rsidP="00CF1751">
      <w:pPr>
        <w:jc w:val="center"/>
        <w:rPr>
          <w:rFonts w:ascii="Times New Roman" w:hAnsi="Times New Roman" w:cs="Times New Roman"/>
          <w:b/>
          <w:sz w:val="24"/>
          <w:szCs w:val="24"/>
        </w:rPr>
      </w:pPr>
    </w:p>
    <w:p w:rsidR="00536866" w:rsidRDefault="00536866" w:rsidP="00CF1751">
      <w:pPr>
        <w:jc w:val="center"/>
        <w:rPr>
          <w:rFonts w:ascii="Times New Roman" w:hAnsi="Times New Roman" w:cs="Times New Roman"/>
          <w:b/>
          <w:sz w:val="24"/>
          <w:szCs w:val="24"/>
        </w:rPr>
      </w:pPr>
    </w:p>
    <w:p w:rsidR="00536866" w:rsidRDefault="00536866" w:rsidP="00CF1751">
      <w:pPr>
        <w:jc w:val="center"/>
        <w:rPr>
          <w:rFonts w:ascii="Times New Roman" w:hAnsi="Times New Roman" w:cs="Times New Roman"/>
          <w:b/>
          <w:sz w:val="24"/>
          <w:szCs w:val="24"/>
        </w:rPr>
      </w:pPr>
    </w:p>
    <w:p w:rsidR="003044F4" w:rsidRPr="008E4990" w:rsidRDefault="003044F4" w:rsidP="003044F4">
      <w:pPr>
        <w:shd w:val="clear" w:color="auto" w:fill="FFFFFF"/>
        <w:spacing w:after="168"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b/>
          <w:bCs/>
          <w:color w:val="333333"/>
          <w:sz w:val="24"/>
          <w:szCs w:val="24"/>
        </w:rPr>
        <w:t>СПИСОК ЛИТЕРАТУРЫ</w:t>
      </w:r>
    </w:p>
    <w:p w:rsidR="003044F4" w:rsidRPr="008E4990" w:rsidRDefault="003044F4" w:rsidP="003044F4">
      <w:pPr>
        <w:numPr>
          <w:ilvl w:val="0"/>
          <w:numId w:val="5"/>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Астапенко П.Д. Вопросы о погоде - Л.: Гидрометеоиздат, 1986. - 76 c.</w:t>
      </w:r>
    </w:p>
    <w:p w:rsidR="003044F4" w:rsidRPr="008E4990" w:rsidRDefault="003044F4" w:rsidP="003044F4">
      <w:pPr>
        <w:numPr>
          <w:ilvl w:val="0"/>
          <w:numId w:val="5"/>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Гуревич М.М. Цвет и его измерение. - М.-Л.: Изд-во АН СССР, 1950. - 268 с.</w:t>
      </w:r>
    </w:p>
    <w:p w:rsidR="003044F4" w:rsidRPr="008E4990" w:rsidRDefault="003044F4" w:rsidP="003044F4">
      <w:pPr>
        <w:numPr>
          <w:ilvl w:val="0"/>
          <w:numId w:val="5"/>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Википедия. Свободная энциклопедия.</w:t>
      </w:r>
    </w:p>
    <w:p w:rsidR="003044F4" w:rsidRPr="008E4990" w:rsidRDefault="003044F4" w:rsidP="003044F4">
      <w:pPr>
        <w:numPr>
          <w:ilvl w:val="0"/>
          <w:numId w:val="5"/>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Владимирова Е. Почему на восходе и закате солнце красное? - https: //journal - shkolniku.ru</w:t>
      </w:r>
    </w:p>
    <w:p w:rsidR="003044F4" w:rsidRPr="008E4990" w:rsidRDefault="003044F4" w:rsidP="003044F4">
      <w:pPr>
        <w:numPr>
          <w:ilvl w:val="0"/>
          <w:numId w:val="5"/>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Ермолаев А.В. Сборник народных примет погоды. - https: // nsportal.ru</w:t>
      </w:r>
    </w:p>
    <w:p w:rsidR="003044F4" w:rsidRPr="008E4990" w:rsidRDefault="003044F4" w:rsidP="003044F4">
      <w:pPr>
        <w:numPr>
          <w:ilvl w:val="0"/>
          <w:numId w:val="5"/>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333333"/>
          <w:sz w:val="24"/>
          <w:szCs w:val="24"/>
        </w:rPr>
      </w:pPr>
      <w:r w:rsidRPr="008E4990">
        <w:rPr>
          <w:rFonts w:ascii="Times New Roman" w:eastAsia="Times New Roman" w:hAnsi="Times New Roman" w:cs="Times New Roman"/>
          <w:color w:val="333333"/>
          <w:sz w:val="24"/>
          <w:szCs w:val="24"/>
        </w:rPr>
        <w:t>Народные приметы. - https: //perunika.ru</w:t>
      </w:r>
    </w:p>
    <w:p w:rsidR="003044F4" w:rsidRDefault="003044F4" w:rsidP="003044F4">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CF1751" w:rsidRDefault="00CF1751"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7E4A46" w:rsidRDefault="007E4A46" w:rsidP="00CF1751">
      <w:pPr>
        <w:jc w:val="center"/>
        <w:rPr>
          <w:rFonts w:ascii="Times New Roman" w:hAnsi="Times New Roman" w:cs="Times New Roman"/>
          <w:b/>
          <w:sz w:val="24"/>
          <w:szCs w:val="24"/>
        </w:rPr>
      </w:pPr>
    </w:p>
    <w:p w:rsidR="003044F4" w:rsidRDefault="003044F4" w:rsidP="00CF1751">
      <w:pPr>
        <w:jc w:val="center"/>
        <w:rPr>
          <w:rFonts w:ascii="Times New Roman" w:hAnsi="Times New Roman" w:cs="Times New Roman"/>
          <w:b/>
          <w:sz w:val="24"/>
          <w:szCs w:val="24"/>
        </w:rPr>
      </w:pPr>
    </w:p>
    <w:p w:rsidR="008E4990" w:rsidRDefault="00CF1751" w:rsidP="00CF1751">
      <w:pPr>
        <w:jc w:val="center"/>
        <w:rPr>
          <w:rFonts w:ascii="Times New Roman" w:hAnsi="Times New Roman" w:cs="Times New Roman"/>
          <w:b/>
          <w:sz w:val="24"/>
          <w:szCs w:val="24"/>
        </w:rPr>
      </w:pPr>
      <w:r w:rsidRPr="00CF1751">
        <w:rPr>
          <w:rFonts w:ascii="Times New Roman" w:hAnsi="Times New Roman" w:cs="Times New Roman"/>
          <w:b/>
          <w:sz w:val="24"/>
          <w:szCs w:val="24"/>
        </w:rPr>
        <w:t>Приложение</w:t>
      </w:r>
    </w:p>
    <w:p w:rsidR="00747F61" w:rsidRPr="001C2666" w:rsidRDefault="00747F61" w:rsidP="00747F61">
      <w:pPr>
        <w:shd w:val="clear" w:color="auto" w:fill="FFFFFF"/>
        <w:spacing w:after="0" w:line="360" w:lineRule="auto"/>
        <w:ind w:firstLine="709"/>
        <w:textAlignment w:val="baseline"/>
        <w:outlineLvl w:val="1"/>
        <w:rPr>
          <w:rFonts w:ascii="Times New Roman" w:eastAsia="Times New Roman" w:hAnsi="Times New Roman" w:cs="Times New Roman"/>
          <w:bCs/>
          <w:sz w:val="24"/>
          <w:szCs w:val="28"/>
        </w:rPr>
      </w:pPr>
      <w:r w:rsidRPr="001C2666">
        <w:rPr>
          <w:rFonts w:ascii="Times New Roman" w:eastAsia="Times New Roman" w:hAnsi="Times New Roman" w:cs="Times New Roman"/>
          <w:bCs/>
          <w:sz w:val="24"/>
          <w:szCs w:val="28"/>
        </w:rPr>
        <w:t>Таблица 1. Результаты наблюдений за закатом и погодой.</w:t>
      </w:r>
    </w:p>
    <w:tbl>
      <w:tblPr>
        <w:tblStyle w:val="ab"/>
        <w:tblW w:w="9356" w:type="dxa"/>
        <w:tblInd w:w="-176" w:type="dxa"/>
        <w:tblLayout w:type="fixed"/>
        <w:tblLook w:val="04A0"/>
      </w:tblPr>
      <w:tblGrid>
        <w:gridCol w:w="710"/>
        <w:gridCol w:w="1415"/>
        <w:gridCol w:w="1276"/>
        <w:gridCol w:w="1419"/>
        <w:gridCol w:w="1560"/>
        <w:gridCol w:w="1559"/>
        <w:gridCol w:w="1417"/>
      </w:tblGrid>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bookmarkStart w:id="0" w:name="_GoBack" w:colFirst="0" w:colLast="7"/>
            <w:r w:rsidRPr="001C2666">
              <w:rPr>
                <w:rFonts w:ascii="Times New Roman" w:eastAsia="Times New Roman" w:hAnsi="Times New Roman"/>
                <w:sz w:val="24"/>
                <w:szCs w:val="24"/>
                <w:lang w:eastAsia="ru-RU"/>
              </w:rPr>
              <w:t>Да-</w:t>
            </w:r>
          </w:p>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та.</w:t>
            </w:r>
          </w:p>
        </w:tc>
        <w:tc>
          <w:tcPr>
            <w:tcW w:w="1415"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Описание заката.</w:t>
            </w:r>
          </w:p>
        </w:tc>
        <w:tc>
          <w:tcPr>
            <w:tcW w:w="1276"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Атмос-ферное</w:t>
            </w:r>
          </w:p>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давление.</w:t>
            </w:r>
          </w:p>
        </w:tc>
        <w:tc>
          <w:tcPr>
            <w:tcW w:w="1419"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Влаж-</w:t>
            </w:r>
          </w:p>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ность</w:t>
            </w:r>
          </w:p>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воздуха.</w:t>
            </w:r>
          </w:p>
        </w:tc>
        <w:tc>
          <w:tcPr>
            <w:tcW w:w="156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Темпера-</w:t>
            </w:r>
          </w:p>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тура воз-</w:t>
            </w:r>
          </w:p>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духа.</w:t>
            </w:r>
          </w:p>
        </w:tc>
        <w:tc>
          <w:tcPr>
            <w:tcW w:w="1559"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Облач-</w:t>
            </w:r>
          </w:p>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ность</w:t>
            </w:r>
          </w:p>
        </w:tc>
        <w:tc>
          <w:tcPr>
            <w:tcW w:w="1417"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Ветер.</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1</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752-758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37-39%</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sidRPr="009340D4">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2-3 м/с, Южный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2</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Ярко-оранжевый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751-757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79-81%</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3-4 м/с</w:t>
            </w:r>
          </w:p>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Северо-западный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3</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745-751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41-43%</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ясно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2-3 м/с, Восточный</w:t>
            </w:r>
          </w:p>
        </w:tc>
      </w:tr>
      <w:tr w:rsidR="00747F61" w:rsidRPr="001C2666" w:rsidTr="00747F61">
        <w:trPr>
          <w:trHeight w:val="535"/>
        </w:trPr>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4</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746-752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49-51%</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4-5 м/с, северный</w:t>
            </w:r>
          </w:p>
        </w:tc>
      </w:tr>
      <w:tr w:rsidR="00747F61" w:rsidRPr="001C2666" w:rsidTr="00747F61">
        <w:trPr>
          <w:trHeight w:val="763"/>
        </w:trPr>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5</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747-753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47-48%</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малооблачно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5-6 м/с, западный</w:t>
            </w:r>
          </w:p>
        </w:tc>
      </w:tr>
      <w:tr w:rsidR="00747F61" w:rsidRPr="001C2666" w:rsidTr="00747F61">
        <w:trPr>
          <w:trHeight w:val="760"/>
        </w:trPr>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6</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751-757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46-48%</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малооблачно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3-4 м/с, восток, с-восток</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7</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739-745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54-56%</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малооблачно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6-7 м/с, северо-восток</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8</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749-755%</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38-40%</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ясно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5-6 м/с, западный,  северо-западный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9</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Cs w:val="24"/>
                <w:lang w:eastAsia="ru-RU"/>
              </w:rPr>
              <w:t>Бледно-оранжевый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750-756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50-52%</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3-4 м/с, восточный, юго-восточный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10</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Ярко-оранжевый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749-755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78-80%</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облачно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3-4 м/с, северный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11</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Ярко-оранжевый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752-758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86-88%</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1-2 м/с, южный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12</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Желтый, облака</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751-757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40-42%</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2-3 м/с, 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13</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Желтый, облака</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752-758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41-43%</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2-3 м/с, восточный, северо-восточный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14</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755-761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57-59%</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ясно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2-3 м/с, западный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15</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753-759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56-58%</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3-4 м/с, 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16</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749-755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53-55%</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5-6 м/с, западный, северо-западный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17</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w:t>
            </w:r>
            <w:r>
              <w:rPr>
                <w:rFonts w:ascii="Times New Roman" w:eastAsia="Times New Roman" w:hAnsi="Times New Roman"/>
                <w:szCs w:val="24"/>
                <w:lang w:eastAsia="ru-RU"/>
              </w:rPr>
              <w:lastRenderedPageBreak/>
              <w:t>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751-757 </w:t>
            </w:r>
            <w:r>
              <w:rPr>
                <w:rFonts w:ascii="Times New Roman" w:eastAsia="Times New Roman" w:hAnsi="Times New Roman"/>
                <w:sz w:val="24"/>
                <w:szCs w:val="24"/>
                <w:lang w:eastAsia="ru-RU"/>
              </w:rPr>
              <w:lastRenderedPageBreak/>
              <w:t>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60-62%</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ясно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 xml:space="preserve">2-3 м/с, </w:t>
            </w:r>
            <w:r>
              <w:rPr>
                <w:rFonts w:ascii="Times New Roman" w:eastAsia="Times New Roman" w:hAnsi="Times New Roman"/>
                <w:lang w:eastAsia="ru-RU"/>
              </w:rPr>
              <w:lastRenderedPageBreak/>
              <w:t>северо-восточный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lastRenderedPageBreak/>
              <w:t>18</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Облачно</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753-759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75-77%</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переменная облачность, небольшой дождь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6-7 м/с, западный, северо-западный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19</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758-764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64-66%</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ясно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2-3 м/с, южный, юго-западный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20</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Ярко-оранжевый, облачно</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752-758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90-92%</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Небольшой дождь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2-3 м/с, северо-восточный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21</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Ярко-оранжевый, облачно</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753-759 мм.р.ст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86-88%</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Небольшой дождь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4-5 м/с, западный, северо-западный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22</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бледно-розовый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756-762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37-39%</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5-6м/с, западный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23</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752-758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59-61%</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lang w:eastAsia="ru-RU"/>
              </w:rPr>
            </w:pPr>
            <w:r>
              <w:rPr>
                <w:rFonts w:ascii="Times New Roman" w:eastAsia="Times New Roman" w:hAnsi="Times New Roman"/>
                <w:lang w:eastAsia="ru-RU"/>
              </w:rPr>
              <w:t>4-5 м/с, восточный, северо-восточный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24</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облачно</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751-757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29-31%</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2-3 м/с, Юго-восточный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25</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облачно</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749-755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26-28%</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2-3 м/с, 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26</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желтый, облака</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752-758 </w:t>
            </w:r>
            <w:r w:rsidRPr="00FF3FB8">
              <w:rPr>
                <w:rFonts w:ascii="Times New Roman" w:eastAsia="Times New Roman" w:hAnsi="Times New Roman"/>
                <w:sz w:val="24"/>
                <w:szCs w:val="24"/>
                <w:lang w:eastAsia="ru-RU"/>
              </w:rPr>
              <w:t>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36-38%</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4-5 м/с, Восточный, северо-восточный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27</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752-758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38-40%</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ясно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4-5 м/с, 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28</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облачно</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749-755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34-36%</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облачно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5-6 м/с, юго-восточный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29</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бледно-красный, облачно</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747-753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67-70%</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облачно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3-4 м/с</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hideMark/>
          </w:tcPr>
          <w:p w:rsidR="00747F61" w:rsidRPr="001C2666" w:rsidRDefault="00747F61" w:rsidP="00650431">
            <w:pPr>
              <w:jc w:val="center"/>
              <w:rPr>
                <w:rFonts w:ascii="Times New Roman" w:eastAsia="Times New Roman" w:hAnsi="Times New Roman"/>
                <w:sz w:val="24"/>
                <w:szCs w:val="24"/>
                <w:lang w:eastAsia="ru-RU"/>
              </w:rPr>
            </w:pPr>
            <w:r w:rsidRPr="001C2666">
              <w:rPr>
                <w:rFonts w:ascii="Times New Roman" w:eastAsia="Times New Roman" w:hAnsi="Times New Roman"/>
                <w:sz w:val="24"/>
                <w:szCs w:val="24"/>
                <w:lang w:eastAsia="ru-RU"/>
              </w:rPr>
              <w:t>30</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бледно-оранжевый, облачно</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748-754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57-59%</w:t>
            </w:r>
          </w:p>
        </w:tc>
        <w:tc>
          <w:tcPr>
            <w:tcW w:w="156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облачно</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2-3 м/с, юго-западный</w:t>
            </w:r>
          </w:p>
        </w:tc>
      </w:tr>
      <w:tr w:rsidR="00747F61" w:rsidRPr="001C2666" w:rsidTr="00747F61">
        <w:tc>
          <w:tcPr>
            <w:tcW w:w="710"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1415"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бледно-оранжевый</w:t>
            </w:r>
          </w:p>
        </w:tc>
        <w:tc>
          <w:tcPr>
            <w:tcW w:w="1276"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744-750 мм.рт.ст</w:t>
            </w:r>
          </w:p>
        </w:tc>
        <w:tc>
          <w:tcPr>
            <w:tcW w:w="141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39-41%</w:t>
            </w:r>
          </w:p>
        </w:tc>
        <w:tc>
          <w:tcPr>
            <w:tcW w:w="1560" w:type="dxa"/>
            <w:tcBorders>
              <w:top w:val="single" w:sz="4" w:space="0" w:color="auto"/>
              <w:left w:val="single" w:sz="4" w:space="0" w:color="auto"/>
              <w:bottom w:val="single" w:sz="4" w:space="0" w:color="auto"/>
              <w:right w:val="single" w:sz="4" w:space="0" w:color="auto"/>
            </w:tcBorders>
          </w:tcPr>
          <w:p w:rsidR="00747F61" w:rsidRDefault="00747F61" w:rsidP="0065043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559"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Переменная облачность</w:t>
            </w:r>
          </w:p>
        </w:tc>
        <w:tc>
          <w:tcPr>
            <w:tcW w:w="1417" w:type="dxa"/>
            <w:tcBorders>
              <w:top w:val="single" w:sz="4" w:space="0" w:color="auto"/>
              <w:left w:val="single" w:sz="4" w:space="0" w:color="auto"/>
              <w:bottom w:val="single" w:sz="4" w:space="0" w:color="auto"/>
              <w:right w:val="single" w:sz="4" w:space="0" w:color="auto"/>
            </w:tcBorders>
          </w:tcPr>
          <w:p w:rsidR="00747F61" w:rsidRPr="001C2666" w:rsidRDefault="00747F61" w:rsidP="00650431">
            <w:pPr>
              <w:jc w:val="center"/>
              <w:rPr>
                <w:rFonts w:ascii="Times New Roman" w:eastAsia="Times New Roman" w:hAnsi="Times New Roman"/>
                <w:szCs w:val="24"/>
                <w:lang w:eastAsia="ru-RU"/>
              </w:rPr>
            </w:pPr>
            <w:r>
              <w:rPr>
                <w:rFonts w:ascii="Times New Roman" w:eastAsia="Times New Roman" w:hAnsi="Times New Roman"/>
                <w:szCs w:val="24"/>
                <w:lang w:eastAsia="ru-RU"/>
              </w:rPr>
              <w:t>3-4 м/с, северо-восточный</w:t>
            </w:r>
          </w:p>
        </w:tc>
      </w:tr>
      <w:bookmarkEnd w:id="0"/>
    </w:tbl>
    <w:p w:rsidR="00747F61" w:rsidRDefault="00747F61" w:rsidP="00747F61"/>
    <w:p w:rsidR="00747F61" w:rsidRDefault="00747F61" w:rsidP="00747F61"/>
    <w:p w:rsidR="00747F61" w:rsidRDefault="00747F61" w:rsidP="00747F61"/>
    <w:p w:rsidR="00747F61" w:rsidRDefault="00747F61" w:rsidP="00747F61"/>
    <w:p w:rsidR="00747F61" w:rsidRDefault="00747F61" w:rsidP="00747F61"/>
    <w:p w:rsidR="00747F61" w:rsidRDefault="002C358B" w:rsidP="00CF1751">
      <w:pPr>
        <w:jc w:val="center"/>
        <w:rPr>
          <w:rFonts w:ascii="Times New Roman" w:hAnsi="Times New Roman" w:cs="Times New Roman"/>
          <w:b/>
          <w:sz w:val="24"/>
          <w:szCs w:val="24"/>
        </w:rPr>
      </w:pPr>
      <w:r w:rsidRPr="002C358B">
        <w:rPr>
          <w:rFonts w:ascii="Times New Roman" w:hAnsi="Times New Roman" w:cs="Times New Roman"/>
          <w:b/>
          <w:noProof/>
          <w:sz w:val="24"/>
          <w:szCs w:val="24"/>
        </w:rPr>
        <w:lastRenderedPageBreak/>
        <w:drawing>
          <wp:inline distT="0" distB="0" distL="0" distR="0">
            <wp:extent cx="3725838" cy="1640743"/>
            <wp:effectExtent l="19050" t="0" r="7962" b="0"/>
            <wp:docPr id="3" name="Рисунок 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725838" cy="1640743"/>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2C358B" w:rsidRDefault="002C358B" w:rsidP="002C358B">
      <w:pPr>
        <w:jc w:val="center"/>
        <w:rPr>
          <w:rFonts w:ascii="Times New Roman" w:hAnsi="Times New Roman" w:cs="Times New Roman"/>
          <w:b/>
          <w:sz w:val="24"/>
          <w:szCs w:val="24"/>
        </w:rPr>
      </w:pPr>
      <w:r w:rsidRPr="002C358B">
        <w:rPr>
          <w:rFonts w:ascii="Times New Roman" w:hAnsi="Times New Roman" w:cs="Times New Roman"/>
          <w:b/>
          <w:sz w:val="24"/>
          <w:szCs w:val="24"/>
        </w:rPr>
        <w:t>График</w:t>
      </w:r>
      <w:r>
        <w:rPr>
          <w:rFonts w:ascii="Times New Roman" w:hAnsi="Times New Roman" w:cs="Times New Roman"/>
          <w:b/>
          <w:sz w:val="24"/>
          <w:szCs w:val="24"/>
        </w:rPr>
        <w:t xml:space="preserve"> 1.</w:t>
      </w:r>
      <w:r w:rsidRPr="002C358B">
        <w:rPr>
          <w:rFonts w:ascii="Times New Roman" w:hAnsi="Times New Roman" w:cs="Times New Roman"/>
          <w:b/>
          <w:sz w:val="24"/>
          <w:szCs w:val="24"/>
        </w:rPr>
        <w:t xml:space="preserve"> «Температура воздуха, июль 2023г" </w:t>
      </w:r>
    </w:p>
    <w:p w:rsidR="002C358B" w:rsidRDefault="002C358B" w:rsidP="002C358B">
      <w:pPr>
        <w:jc w:val="center"/>
        <w:rPr>
          <w:rFonts w:ascii="Times New Roman" w:hAnsi="Times New Roman" w:cs="Times New Roman"/>
          <w:b/>
          <w:sz w:val="24"/>
          <w:szCs w:val="24"/>
        </w:rPr>
      </w:pPr>
      <w:r w:rsidRPr="002C358B">
        <w:rPr>
          <w:rFonts w:ascii="Times New Roman" w:hAnsi="Times New Roman" w:cs="Times New Roman"/>
          <w:b/>
          <w:noProof/>
          <w:sz w:val="24"/>
          <w:szCs w:val="24"/>
        </w:rPr>
        <w:drawing>
          <wp:inline distT="0" distB="0" distL="0" distR="0">
            <wp:extent cx="3725839" cy="1868657"/>
            <wp:effectExtent l="19050" t="0" r="7961" b="0"/>
            <wp:docPr id="4" name="Рисунок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725839" cy="1868657"/>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2C358B" w:rsidRPr="002C358B" w:rsidRDefault="002C358B" w:rsidP="002C358B">
      <w:pPr>
        <w:jc w:val="center"/>
        <w:rPr>
          <w:rFonts w:ascii="Times New Roman" w:hAnsi="Times New Roman" w:cs="Times New Roman"/>
          <w:b/>
          <w:sz w:val="24"/>
          <w:szCs w:val="24"/>
        </w:rPr>
      </w:pPr>
      <w:r w:rsidRPr="002C358B">
        <w:rPr>
          <w:rFonts w:ascii="Times New Roman" w:hAnsi="Times New Roman" w:cs="Times New Roman"/>
          <w:b/>
          <w:sz w:val="24"/>
          <w:szCs w:val="24"/>
        </w:rPr>
        <w:t xml:space="preserve">    График</w:t>
      </w:r>
      <w:r>
        <w:rPr>
          <w:rFonts w:ascii="Times New Roman" w:hAnsi="Times New Roman" w:cs="Times New Roman"/>
          <w:b/>
          <w:sz w:val="24"/>
          <w:szCs w:val="24"/>
        </w:rPr>
        <w:t xml:space="preserve"> 2.</w:t>
      </w:r>
      <w:r w:rsidRPr="002C358B">
        <w:rPr>
          <w:rFonts w:ascii="Times New Roman" w:hAnsi="Times New Roman" w:cs="Times New Roman"/>
          <w:b/>
          <w:sz w:val="24"/>
          <w:szCs w:val="24"/>
        </w:rPr>
        <w:t xml:space="preserve"> «Атмосферного давления, июль 2023г</w:t>
      </w:r>
    </w:p>
    <w:p w:rsidR="002C358B" w:rsidRDefault="002C358B" w:rsidP="002C358B">
      <w:pPr>
        <w:jc w:val="center"/>
        <w:rPr>
          <w:rFonts w:ascii="Times New Roman" w:hAnsi="Times New Roman" w:cs="Times New Roman"/>
          <w:b/>
          <w:sz w:val="24"/>
          <w:szCs w:val="24"/>
        </w:rPr>
      </w:pPr>
      <w:r w:rsidRPr="002C358B">
        <w:rPr>
          <w:rFonts w:ascii="Times New Roman" w:hAnsi="Times New Roman" w:cs="Times New Roman"/>
          <w:b/>
          <w:noProof/>
          <w:sz w:val="24"/>
          <w:szCs w:val="24"/>
        </w:rPr>
        <w:drawing>
          <wp:inline distT="0" distB="0" distL="0" distR="0">
            <wp:extent cx="3725839" cy="1987639"/>
            <wp:effectExtent l="19050" t="0" r="7961" b="0"/>
            <wp:docPr id="5" name="Рисунок 3"/>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725839" cy="1987639"/>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2C358B" w:rsidRPr="002C358B" w:rsidRDefault="002C358B" w:rsidP="002C358B">
      <w:pPr>
        <w:jc w:val="center"/>
        <w:rPr>
          <w:rFonts w:ascii="Times New Roman" w:hAnsi="Times New Roman" w:cs="Times New Roman"/>
          <w:b/>
          <w:sz w:val="24"/>
          <w:szCs w:val="24"/>
        </w:rPr>
      </w:pPr>
      <w:r w:rsidRPr="002C358B">
        <w:rPr>
          <w:rFonts w:ascii="Times New Roman" w:hAnsi="Times New Roman" w:cs="Times New Roman"/>
          <w:b/>
          <w:sz w:val="24"/>
          <w:szCs w:val="24"/>
        </w:rPr>
        <w:t xml:space="preserve">  График</w:t>
      </w:r>
      <w:r>
        <w:rPr>
          <w:rFonts w:ascii="Times New Roman" w:hAnsi="Times New Roman" w:cs="Times New Roman"/>
          <w:b/>
          <w:sz w:val="24"/>
          <w:szCs w:val="24"/>
        </w:rPr>
        <w:t xml:space="preserve"> 3.</w:t>
      </w:r>
      <w:r w:rsidRPr="002C358B">
        <w:rPr>
          <w:rFonts w:ascii="Times New Roman" w:hAnsi="Times New Roman" w:cs="Times New Roman"/>
          <w:b/>
          <w:sz w:val="24"/>
          <w:szCs w:val="24"/>
        </w:rPr>
        <w:t xml:space="preserve"> «Влажность воздуха, июль 2023г» </w:t>
      </w:r>
    </w:p>
    <w:p w:rsidR="002C358B" w:rsidRPr="002C358B" w:rsidRDefault="002C358B" w:rsidP="002C358B">
      <w:pPr>
        <w:jc w:val="center"/>
        <w:rPr>
          <w:rFonts w:ascii="Times New Roman" w:hAnsi="Times New Roman" w:cs="Times New Roman"/>
          <w:b/>
          <w:sz w:val="24"/>
          <w:szCs w:val="24"/>
        </w:rPr>
      </w:pPr>
    </w:p>
    <w:p w:rsidR="002C358B" w:rsidRPr="00CF1751" w:rsidRDefault="002C358B" w:rsidP="00CF1751">
      <w:pPr>
        <w:jc w:val="center"/>
        <w:rPr>
          <w:rFonts w:ascii="Times New Roman" w:hAnsi="Times New Roman" w:cs="Times New Roman"/>
          <w:b/>
          <w:sz w:val="24"/>
          <w:szCs w:val="24"/>
        </w:rPr>
      </w:pPr>
    </w:p>
    <w:p w:rsidR="008E4990" w:rsidRDefault="00CF175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12406" cy="2929632"/>
            <wp:effectExtent l="19050" t="0" r="0" b="0"/>
            <wp:docPr id="2" name="Рисунок 1" descr="C:\Users\1 сош\Desktop\Научное лето-онлайн\IMG_20230702_23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 сош\Desktop\Научное лето-онлайн\IMG_20230702_233357.jpg"/>
                    <pic:cNvPicPr>
                      <a:picLocks noChangeAspect="1" noChangeArrowheads="1"/>
                    </pic:cNvPicPr>
                  </pic:nvPicPr>
                  <pic:blipFill>
                    <a:blip r:embed="rId11"/>
                    <a:srcRect/>
                    <a:stretch>
                      <a:fillRect/>
                    </a:stretch>
                  </pic:blipFill>
                  <pic:spPr bwMode="auto">
                    <a:xfrm>
                      <a:off x="0" y="0"/>
                      <a:ext cx="5818668" cy="2932788"/>
                    </a:xfrm>
                    <a:prstGeom prst="rect">
                      <a:avLst/>
                    </a:prstGeom>
                    <a:noFill/>
                    <a:ln w="9525">
                      <a:noFill/>
                      <a:miter lim="800000"/>
                      <a:headEnd/>
                      <a:tailEnd/>
                    </a:ln>
                  </pic:spPr>
                </pic:pic>
              </a:graphicData>
            </a:graphic>
          </wp:inline>
        </w:drawing>
      </w:r>
    </w:p>
    <w:p w:rsidR="007E4A46" w:rsidRDefault="00CF1751" w:rsidP="007E4A46">
      <w:pPr>
        <w:jc w:val="right"/>
        <w:rPr>
          <w:rFonts w:ascii="Times New Roman" w:hAnsi="Times New Roman" w:cs="Times New Roman"/>
          <w:sz w:val="24"/>
          <w:szCs w:val="24"/>
        </w:rPr>
      </w:pPr>
      <w:r>
        <w:rPr>
          <w:rFonts w:ascii="Times New Roman" w:hAnsi="Times New Roman" w:cs="Times New Roman"/>
          <w:sz w:val="24"/>
          <w:szCs w:val="24"/>
        </w:rPr>
        <w:t>Рис.1 Алый закат</w:t>
      </w:r>
    </w:p>
    <w:p w:rsidR="007E4A46" w:rsidRDefault="003044F4" w:rsidP="007E4A46">
      <w:pPr>
        <w:rPr>
          <w:rFonts w:ascii="Times New Roman" w:hAnsi="Times New Roman" w:cs="Times New Roman"/>
          <w:noProof/>
          <w:sz w:val="24"/>
          <w:szCs w:val="24"/>
        </w:rPr>
      </w:pPr>
      <w:r w:rsidRPr="003044F4">
        <w:rPr>
          <w:rFonts w:ascii="Times New Roman" w:hAnsi="Times New Roman" w:cs="Times New Roman"/>
          <w:noProof/>
          <w:sz w:val="24"/>
          <w:szCs w:val="24"/>
        </w:rPr>
        <w:drawing>
          <wp:inline distT="0" distB="0" distL="0" distR="0">
            <wp:extent cx="3215470" cy="1801504"/>
            <wp:effectExtent l="19050" t="0" r="3980" b="0"/>
            <wp:docPr id="25" name="Рисунок 21"/>
            <wp:cNvGraphicFramePr/>
            <a:graphic xmlns:a="http://schemas.openxmlformats.org/drawingml/2006/main">
              <a:graphicData uri="http://schemas.openxmlformats.org/drawingml/2006/picture">
                <pic:pic xmlns:pic="http://schemas.openxmlformats.org/drawingml/2006/picture">
                  <pic:nvPicPr>
                    <pic:cNvPr id="2097162" name="Picture 3"/>
                    <pic:cNvPicPr>
                      <a:picLocks noChangeAspect="1" noChangeArrowheads="1"/>
                    </pic:cNvPicPr>
                  </pic:nvPicPr>
                  <pic:blipFill>
                    <a:blip r:embed="rId12" cstate="print"/>
                    <a:srcRect/>
                    <a:stretch>
                      <a:fillRect/>
                    </a:stretch>
                  </pic:blipFill>
                  <pic:spPr bwMode="auto">
                    <a:xfrm>
                      <a:off x="0" y="0"/>
                      <a:ext cx="3221089" cy="1804652"/>
                    </a:xfrm>
                    <a:prstGeom prst="rect">
                      <a:avLst/>
                    </a:prstGeom>
                    <a:noFill/>
                    <a:ln>
                      <a:noFill/>
                    </a:ln>
                    <a:effectLst/>
                  </pic:spPr>
                </pic:pic>
              </a:graphicData>
            </a:graphic>
          </wp:inline>
        </w:drawing>
      </w:r>
      <w:r w:rsidRPr="003044F4">
        <w:rPr>
          <w:noProof/>
        </w:rPr>
        <w:t xml:space="preserve"> </w:t>
      </w:r>
      <w:r w:rsidRPr="003044F4">
        <w:rPr>
          <w:rFonts w:ascii="Times New Roman" w:hAnsi="Times New Roman" w:cs="Times New Roman"/>
          <w:noProof/>
          <w:sz w:val="24"/>
          <w:szCs w:val="24"/>
        </w:rPr>
        <w:drawing>
          <wp:inline distT="0" distB="0" distL="0" distR="0">
            <wp:extent cx="2276837" cy="2756847"/>
            <wp:effectExtent l="19050" t="0" r="9163" b="0"/>
            <wp:docPr id="26" name="Рисунок 22" descr="F:\фото на проект закаты\IMG-20230809-WA0054 (1).jpg"/>
            <wp:cNvGraphicFramePr/>
            <a:graphic xmlns:a="http://schemas.openxmlformats.org/drawingml/2006/main">
              <a:graphicData uri="http://schemas.openxmlformats.org/drawingml/2006/picture">
                <pic:pic xmlns:pic="http://schemas.openxmlformats.org/drawingml/2006/picture">
                  <pic:nvPicPr>
                    <pic:cNvPr id="2097163" name="Picture 4" descr="F:\фото на проект закаты\IMG-20230809-WA0054 (1).jpg"/>
                    <pic:cNvPicPr>
                      <a:picLocks noChangeAspect="1" noChangeArrowheads="1"/>
                    </pic:cNvPicPr>
                  </pic:nvPicPr>
                  <pic:blipFill>
                    <a:blip r:embed="rId13"/>
                    <a:srcRect/>
                    <a:stretch>
                      <a:fillRect/>
                    </a:stretch>
                  </pic:blipFill>
                  <pic:spPr bwMode="auto">
                    <a:xfrm>
                      <a:off x="0" y="0"/>
                      <a:ext cx="2293456" cy="2776970"/>
                    </a:xfrm>
                    <a:prstGeom prst="rect">
                      <a:avLst/>
                    </a:prstGeom>
                    <a:noFill/>
                  </pic:spPr>
                </pic:pic>
              </a:graphicData>
            </a:graphic>
          </wp:inline>
        </w:drawing>
      </w:r>
    </w:p>
    <w:p w:rsidR="007E4A46" w:rsidRDefault="007E4A46" w:rsidP="007E4A46">
      <w:pPr>
        <w:jc w:val="right"/>
        <w:rPr>
          <w:rFonts w:ascii="Times New Roman" w:hAnsi="Times New Roman" w:cs="Times New Roman"/>
          <w:sz w:val="24"/>
          <w:szCs w:val="24"/>
        </w:rPr>
      </w:pPr>
      <w:r w:rsidRPr="007E4A46">
        <w:rPr>
          <w:rFonts w:ascii="Times New Roman" w:hAnsi="Times New Roman" w:cs="Times New Roman"/>
          <w:sz w:val="24"/>
          <w:szCs w:val="24"/>
        </w:rPr>
        <w:t xml:space="preserve"> </w:t>
      </w:r>
      <w:r>
        <w:rPr>
          <w:rFonts w:ascii="Times New Roman" w:hAnsi="Times New Roman" w:cs="Times New Roman"/>
          <w:sz w:val="24"/>
          <w:szCs w:val="24"/>
        </w:rPr>
        <w:t>Рис.2 Светлый закат</w:t>
      </w:r>
    </w:p>
    <w:p w:rsidR="007E4A46" w:rsidRDefault="007E4A46" w:rsidP="007E4A46">
      <w:pPr>
        <w:jc w:val="right"/>
        <w:rPr>
          <w:rFonts w:ascii="Times New Roman" w:hAnsi="Times New Roman" w:cs="Times New Roman"/>
          <w:sz w:val="24"/>
          <w:szCs w:val="24"/>
        </w:rPr>
      </w:pPr>
    </w:p>
    <w:p w:rsidR="007E4A46" w:rsidRDefault="007E4A46" w:rsidP="007E4A46">
      <w:pPr>
        <w:jc w:val="right"/>
        <w:rPr>
          <w:rFonts w:ascii="Times New Roman" w:hAnsi="Times New Roman" w:cs="Times New Roman"/>
          <w:sz w:val="24"/>
          <w:szCs w:val="24"/>
        </w:rPr>
      </w:pPr>
    </w:p>
    <w:p w:rsidR="007E4A46" w:rsidRDefault="007E4A46" w:rsidP="007E4A46">
      <w:pPr>
        <w:jc w:val="right"/>
        <w:rPr>
          <w:rFonts w:ascii="Times New Roman" w:hAnsi="Times New Roman" w:cs="Times New Roman"/>
          <w:sz w:val="24"/>
          <w:szCs w:val="24"/>
        </w:rPr>
      </w:pPr>
    </w:p>
    <w:p w:rsidR="007E4A46" w:rsidRDefault="007E4A46" w:rsidP="007E4A46">
      <w:pPr>
        <w:jc w:val="right"/>
        <w:rPr>
          <w:rFonts w:ascii="Times New Roman" w:hAnsi="Times New Roman" w:cs="Times New Roman"/>
          <w:sz w:val="24"/>
          <w:szCs w:val="24"/>
        </w:rPr>
      </w:pPr>
    </w:p>
    <w:p w:rsidR="007E4A46" w:rsidRDefault="007E4A46" w:rsidP="007E4A46">
      <w:pPr>
        <w:jc w:val="right"/>
        <w:rPr>
          <w:rFonts w:ascii="Times New Roman" w:hAnsi="Times New Roman" w:cs="Times New Roman"/>
          <w:sz w:val="24"/>
          <w:szCs w:val="24"/>
        </w:rPr>
      </w:pPr>
    </w:p>
    <w:p w:rsidR="007E4A46" w:rsidRDefault="007E4A46" w:rsidP="007E4A4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3321169"/>
            <wp:effectExtent l="19050" t="0" r="3175" b="0"/>
            <wp:docPr id="8" name="Рисунок 5" descr="C:\Users\1 сош\Desktop\Научное лето-онлайн\IMG_20230702_23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 сош\Desktop\Научное лето-онлайн\IMG_20230702_233434.jpg"/>
                    <pic:cNvPicPr>
                      <a:picLocks noChangeAspect="1" noChangeArrowheads="1"/>
                    </pic:cNvPicPr>
                  </pic:nvPicPr>
                  <pic:blipFill>
                    <a:blip r:embed="rId14"/>
                    <a:srcRect/>
                    <a:stretch>
                      <a:fillRect/>
                    </a:stretch>
                  </pic:blipFill>
                  <pic:spPr bwMode="auto">
                    <a:xfrm>
                      <a:off x="0" y="0"/>
                      <a:ext cx="5940425" cy="3321169"/>
                    </a:xfrm>
                    <a:prstGeom prst="rect">
                      <a:avLst/>
                    </a:prstGeom>
                    <a:noFill/>
                    <a:ln w="9525">
                      <a:noFill/>
                      <a:miter lim="800000"/>
                      <a:headEnd/>
                      <a:tailEnd/>
                    </a:ln>
                  </pic:spPr>
                </pic:pic>
              </a:graphicData>
            </a:graphic>
          </wp:inline>
        </w:drawing>
      </w:r>
    </w:p>
    <w:p w:rsidR="007E4A46" w:rsidRDefault="007E4A46" w:rsidP="007E4A46">
      <w:pPr>
        <w:jc w:val="right"/>
        <w:rPr>
          <w:rFonts w:ascii="Times New Roman" w:hAnsi="Times New Roman" w:cs="Times New Roman"/>
          <w:sz w:val="24"/>
          <w:szCs w:val="24"/>
        </w:rPr>
      </w:pPr>
      <w:r>
        <w:rPr>
          <w:rFonts w:ascii="Times New Roman" w:hAnsi="Times New Roman" w:cs="Times New Roman"/>
          <w:sz w:val="24"/>
          <w:szCs w:val="24"/>
        </w:rPr>
        <w:t>Рисунок 3. Красный закат</w:t>
      </w:r>
      <w:r w:rsidR="003044F4" w:rsidRPr="007E4A46">
        <w:rPr>
          <w:rFonts w:ascii="Times New Roman" w:hAnsi="Times New Roman" w:cs="Times New Roman"/>
          <w:noProof/>
          <w:sz w:val="24"/>
          <w:szCs w:val="24"/>
        </w:rPr>
        <w:drawing>
          <wp:inline distT="0" distB="0" distL="0" distR="0">
            <wp:extent cx="5924912" cy="3166281"/>
            <wp:effectExtent l="19050" t="0" r="0" b="0"/>
            <wp:docPr id="24" name="Рисунок 4" descr="C:\Users\1 сош\Desktop\Научное лето-онлайн\IMG_20230716_14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 сош\Desktop\Научное лето-онлайн\IMG_20230716_142448.jpg"/>
                    <pic:cNvPicPr>
                      <a:picLocks noChangeAspect="1" noChangeArrowheads="1"/>
                    </pic:cNvPicPr>
                  </pic:nvPicPr>
                  <pic:blipFill>
                    <a:blip r:embed="rId15"/>
                    <a:srcRect/>
                    <a:stretch>
                      <a:fillRect/>
                    </a:stretch>
                  </pic:blipFill>
                  <pic:spPr bwMode="auto">
                    <a:xfrm>
                      <a:off x="0" y="0"/>
                      <a:ext cx="5924908" cy="3166279"/>
                    </a:xfrm>
                    <a:prstGeom prst="rect">
                      <a:avLst/>
                    </a:prstGeom>
                    <a:noFill/>
                    <a:ln w="9525">
                      <a:noFill/>
                      <a:miter lim="800000"/>
                      <a:headEnd/>
                      <a:tailEnd/>
                    </a:ln>
                  </pic:spPr>
                </pic:pic>
              </a:graphicData>
            </a:graphic>
          </wp:inline>
        </w:drawing>
      </w:r>
    </w:p>
    <w:p w:rsidR="003044F4" w:rsidRDefault="007E4A46" w:rsidP="003044F4">
      <w:pPr>
        <w:jc w:val="right"/>
        <w:rPr>
          <w:rFonts w:ascii="Times New Roman" w:hAnsi="Times New Roman" w:cs="Times New Roman"/>
          <w:sz w:val="24"/>
          <w:szCs w:val="24"/>
        </w:rPr>
      </w:pPr>
      <w:r>
        <w:rPr>
          <w:rFonts w:ascii="Times New Roman" w:hAnsi="Times New Roman" w:cs="Times New Roman"/>
          <w:sz w:val="24"/>
          <w:szCs w:val="24"/>
        </w:rPr>
        <w:t>Рисунок 4. Горяще-пламенный</w:t>
      </w:r>
    </w:p>
    <w:p w:rsidR="00CF1751" w:rsidRDefault="00CF1751" w:rsidP="003044F4">
      <w:pPr>
        <w:jc w:val="right"/>
        <w:rPr>
          <w:rFonts w:ascii="Times New Roman" w:hAnsi="Times New Roman" w:cs="Times New Roman"/>
          <w:sz w:val="24"/>
          <w:szCs w:val="24"/>
        </w:rPr>
      </w:pPr>
    </w:p>
    <w:p w:rsidR="003044F4" w:rsidRDefault="003044F4" w:rsidP="003044F4">
      <w:pPr>
        <w:jc w:val="right"/>
        <w:rPr>
          <w:noProof/>
        </w:rPr>
      </w:pPr>
      <w:r w:rsidRPr="007E4A46">
        <w:rPr>
          <w:rFonts w:ascii="Times New Roman" w:hAnsi="Times New Roman" w:cs="Times New Roman"/>
          <w:noProof/>
          <w:sz w:val="24"/>
          <w:szCs w:val="24"/>
        </w:rPr>
        <w:lastRenderedPageBreak/>
        <w:drawing>
          <wp:inline distT="0" distB="0" distL="0" distR="0">
            <wp:extent cx="5875798" cy="2988860"/>
            <wp:effectExtent l="19050" t="0" r="0" b="0"/>
            <wp:docPr id="23" name="Рисунок 20" descr="F:\фото на проект закаты\IMG_20231018_222911.jpg"/>
            <wp:cNvGraphicFramePr/>
            <a:graphic xmlns:a="http://schemas.openxmlformats.org/drawingml/2006/main">
              <a:graphicData uri="http://schemas.openxmlformats.org/drawingml/2006/picture">
                <pic:pic xmlns:pic="http://schemas.openxmlformats.org/drawingml/2006/picture">
                  <pic:nvPicPr>
                    <pic:cNvPr id="2097160" name="Picture 2" descr="F:\фото на проект закаты\IMG_20231018_222911.jpg"/>
                    <pic:cNvPicPr>
                      <a:picLocks noChangeAspect="1" noChangeArrowheads="1"/>
                    </pic:cNvPicPr>
                  </pic:nvPicPr>
                  <pic:blipFill>
                    <a:blip r:embed="rId16"/>
                    <a:srcRect/>
                    <a:stretch>
                      <a:fillRect/>
                    </a:stretch>
                  </pic:blipFill>
                  <pic:spPr bwMode="auto">
                    <a:xfrm>
                      <a:off x="0" y="0"/>
                      <a:ext cx="5878875" cy="2990425"/>
                    </a:xfrm>
                    <a:prstGeom prst="rect">
                      <a:avLst/>
                    </a:prstGeom>
                    <a:noFill/>
                  </pic:spPr>
                </pic:pic>
              </a:graphicData>
            </a:graphic>
          </wp:inline>
        </w:drawing>
      </w:r>
      <w:r w:rsidRPr="003044F4">
        <w:rPr>
          <w:noProof/>
        </w:rPr>
        <w:t xml:space="preserve"> </w:t>
      </w:r>
    </w:p>
    <w:p w:rsidR="003044F4" w:rsidRDefault="003044F4" w:rsidP="003044F4">
      <w:pPr>
        <w:jc w:val="right"/>
        <w:rPr>
          <w:noProof/>
        </w:rPr>
      </w:pPr>
    </w:p>
    <w:p w:rsidR="003044F4" w:rsidRDefault="003044F4" w:rsidP="003044F4">
      <w:pPr>
        <w:jc w:val="right"/>
        <w:rPr>
          <w:rFonts w:ascii="Times New Roman" w:hAnsi="Times New Roman" w:cs="Times New Roman"/>
          <w:sz w:val="24"/>
          <w:szCs w:val="24"/>
        </w:rPr>
      </w:pPr>
      <w:r w:rsidRPr="003044F4">
        <w:rPr>
          <w:rFonts w:ascii="Times New Roman" w:hAnsi="Times New Roman" w:cs="Times New Roman"/>
          <w:noProof/>
          <w:sz w:val="24"/>
          <w:szCs w:val="24"/>
        </w:rPr>
        <w:drawing>
          <wp:inline distT="0" distB="0" distL="0" distR="0">
            <wp:extent cx="5912991" cy="3152632"/>
            <wp:effectExtent l="19050" t="0" r="0" b="0"/>
            <wp:docPr id="27" name="Рисунок 23" descr="F:\фото на проект закаты\IMG_20231018_222421.jpg"/>
            <wp:cNvGraphicFramePr/>
            <a:graphic xmlns:a="http://schemas.openxmlformats.org/drawingml/2006/main">
              <a:graphicData uri="http://schemas.openxmlformats.org/drawingml/2006/picture">
                <pic:pic xmlns:pic="http://schemas.openxmlformats.org/drawingml/2006/picture">
                  <pic:nvPicPr>
                    <pic:cNvPr id="2097164" name="Picture 5" descr="F:\фото на проект закаты\IMG_20231018_222421.jpg"/>
                    <pic:cNvPicPr>
                      <a:picLocks noChangeAspect="1" noChangeArrowheads="1"/>
                    </pic:cNvPicPr>
                  </pic:nvPicPr>
                  <pic:blipFill>
                    <a:blip r:embed="rId17"/>
                    <a:srcRect/>
                    <a:stretch>
                      <a:fillRect/>
                    </a:stretch>
                  </pic:blipFill>
                  <pic:spPr bwMode="auto">
                    <a:xfrm>
                      <a:off x="0" y="0"/>
                      <a:ext cx="5933231" cy="3163423"/>
                    </a:xfrm>
                    <a:prstGeom prst="rect">
                      <a:avLst/>
                    </a:prstGeom>
                    <a:noFill/>
                  </pic:spPr>
                </pic:pic>
              </a:graphicData>
            </a:graphic>
          </wp:inline>
        </w:drawing>
      </w:r>
      <w:r w:rsidRPr="003044F4">
        <w:rPr>
          <w:rFonts w:ascii="Times New Roman" w:hAnsi="Times New Roman" w:cs="Times New Roman"/>
          <w:sz w:val="24"/>
          <w:szCs w:val="24"/>
        </w:rPr>
        <w:t xml:space="preserve"> </w:t>
      </w:r>
    </w:p>
    <w:p w:rsidR="003044F4" w:rsidRPr="00620AE7" w:rsidRDefault="003044F4" w:rsidP="003044F4">
      <w:pPr>
        <w:jc w:val="right"/>
        <w:rPr>
          <w:rFonts w:ascii="Times New Roman" w:hAnsi="Times New Roman" w:cs="Times New Roman"/>
          <w:sz w:val="24"/>
          <w:szCs w:val="24"/>
        </w:rPr>
      </w:pPr>
      <w:r>
        <w:rPr>
          <w:rFonts w:ascii="Times New Roman" w:hAnsi="Times New Roman" w:cs="Times New Roman"/>
          <w:sz w:val="24"/>
          <w:szCs w:val="24"/>
        </w:rPr>
        <w:t xml:space="preserve">Рисунок 5. </w:t>
      </w:r>
      <w:r w:rsidRPr="008E4990">
        <w:rPr>
          <w:rFonts w:ascii="Times New Roman" w:eastAsia="Times New Roman" w:hAnsi="Times New Roman" w:cs="Times New Roman"/>
          <w:color w:val="333333"/>
          <w:sz w:val="24"/>
          <w:szCs w:val="24"/>
        </w:rPr>
        <w:t>Ярко-оранжевое небо</w:t>
      </w:r>
    </w:p>
    <w:sectPr w:rsidR="003044F4" w:rsidRPr="00620AE7" w:rsidSect="00E20AFA">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022" w:rsidRDefault="003A2022" w:rsidP="00536866">
      <w:pPr>
        <w:spacing w:after="0" w:line="240" w:lineRule="auto"/>
      </w:pPr>
      <w:r>
        <w:separator/>
      </w:r>
    </w:p>
  </w:endnote>
  <w:endnote w:type="continuationSeparator" w:id="1">
    <w:p w:rsidR="003A2022" w:rsidRDefault="003A2022" w:rsidP="005368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46157"/>
      <w:docPartObj>
        <w:docPartGallery w:val="Page Numbers (Bottom of Page)"/>
        <w:docPartUnique/>
      </w:docPartObj>
    </w:sdtPr>
    <w:sdtContent>
      <w:p w:rsidR="00536866" w:rsidRDefault="0021696F">
        <w:pPr>
          <w:pStyle w:val="a9"/>
          <w:jc w:val="center"/>
        </w:pPr>
        <w:fldSimple w:instr=" PAGE   \* MERGEFORMAT ">
          <w:r w:rsidR="00106FD4">
            <w:rPr>
              <w:noProof/>
            </w:rPr>
            <w:t>1</w:t>
          </w:r>
        </w:fldSimple>
      </w:p>
    </w:sdtContent>
  </w:sdt>
  <w:p w:rsidR="00536866" w:rsidRDefault="0053686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022" w:rsidRDefault="003A2022" w:rsidP="00536866">
      <w:pPr>
        <w:spacing w:after="0" w:line="240" w:lineRule="auto"/>
      </w:pPr>
      <w:r>
        <w:separator/>
      </w:r>
    </w:p>
  </w:footnote>
  <w:footnote w:type="continuationSeparator" w:id="1">
    <w:p w:rsidR="003A2022" w:rsidRDefault="003A2022" w:rsidP="005368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125D"/>
    <w:multiLevelType w:val="multilevel"/>
    <w:tmpl w:val="77800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97711A"/>
    <w:multiLevelType w:val="multilevel"/>
    <w:tmpl w:val="27847BC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B1F23E4"/>
    <w:multiLevelType w:val="multilevel"/>
    <w:tmpl w:val="119AB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5A71AF"/>
    <w:multiLevelType w:val="multilevel"/>
    <w:tmpl w:val="4BB0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132B36"/>
    <w:multiLevelType w:val="hybridMultilevel"/>
    <w:tmpl w:val="C23611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F41D5C"/>
    <w:multiLevelType w:val="multilevel"/>
    <w:tmpl w:val="1540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C17816"/>
    <w:multiLevelType w:val="multilevel"/>
    <w:tmpl w:val="89D0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8E3D7D"/>
    <w:multiLevelType w:val="hybridMultilevel"/>
    <w:tmpl w:val="2F18F6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910828"/>
    <w:multiLevelType w:val="hybridMultilevel"/>
    <w:tmpl w:val="9560F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52A530C"/>
    <w:multiLevelType w:val="hybridMultilevel"/>
    <w:tmpl w:val="9606F966"/>
    <w:lvl w:ilvl="0" w:tplc="4164FFF0">
      <w:start w:val="1"/>
      <w:numFmt w:val="bullet"/>
      <w:lvlText w:val=""/>
      <w:lvlJc w:val="left"/>
      <w:pPr>
        <w:tabs>
          <w:tab w:val="num" w:pos="720"/>
        </w:tabs>
        <w:ind w:left="720" w:hanging="360"/>
      </w:pPr>
      <w:rPr>
        <w:rFonts w:ascii="Wingdings" w:hAnsi="Wingdings" w:hint="default"/>
      </w:rPr>
    </w:lvl>
    <w:lvl w:ilvl="1" w:tplc="533C7E5C" w:tentative="1">
      <w:start w:val="1"/>
      <w:numFmt w:val="bullet"/>
      <w:lvlText w:val=""/>
      <w:lvlJc w:val="left"/>
      <w:pPr>
        <w:tabs>
          <w:tab w:val="num" w:pos="1440"/>
        </w:tabs>
        <w:ind w:left="1440" w:hanging="360"/>
      </w:pPr>
      <w:rPr>
        <w:rFonts w:ascii="Wingdings" w:hAnsi="Wingdings" w:hint="default"/>
      </w:rPr>
    </w:lvl>
    <w:lvl w:ilvl="2" w:tplc="EE6C46BC" w:tentative="1">
      <w:start w:val="1"/>
      <w:numFmt w:val="bullet"/>
      <w:lvlText w:val=""/>
      <w:lvlJc w:val="left"/>
      <w:pPr>
        <w:tabs>
          <w:tab w:val="num" w:pos="2160"/>
        </w:tabs>
        <w:ind w:left="2160" w:hanging="360"/>
      </w:pPr>
      <w:rPr>
        <w:rFonts w:ascii="Wingdings" w:hAnsi="Wingdings" w:hint="default"/>
      </w:rPr>
    </w:lvl>
    <w:lvl w:ilvl="3" w:tplc="2F3EDE2E" w:tentative="1">
      <w:start w:val="1"/>
      <w:numFmt w:val="bullet"/>
      <w:lvlText w:val=""/>
      <w:lvlJc w:val="left"/>
      <w:pPr>
        <w:tabs>
          <w:tab w:val="num" w:pos="2880"/>
        </w:tabs>
        <w:ind w:left="2880" w:hanging="360"/>
      </w:pPr>
      <w:rPr>
        <w:rFonts w:ascii="Wingdings" w:hAnsi="Wingdings" w:hint="default"/>
      </w:rPr>
    </w:lvl>
    <w:lvl w:ilvl="4" w:tplc="3BC094F6" w:tentative="1">
      <w:start w:val="1"/>
      <w:numFmt w:val="bullet"/>
      <w:lvlText w:val=""/>
      <w:lvlJc w:val="left"/>
      <w:pPr>
        <w:tabs>
          <w:tab w:val="num" w:pos="3600"/>
        </w:tabs>
        <w:ind w:left="3600" w:hanging="360"/>
      </w:pPr>
      <w:rPr>
        <w:rFonts w:ascii="Wingdings" w:hAnsi="Wingdings" w:hint="default"/>
      </w:rPr>
    </w:lvl>
    <w:lvl w:ilvl="5" w:tplc="43241E5C" w:tentative="1">
      <w:start w:val="1"/>
      <w:numFmt w:val="bullet"/>
      <w:lvlText w:val=""/>
      <w:lvlJc w:val="left"/>
      <w:pPr>
        <w:tabs>
          <w:tab w:val="num" w:pos="4320"/>
        </w:tabs>
        <w:ind w:left="4320" w:hanging="360"/>
      </w:pPr>
      <w:rPr>
        <w:rFonts w:ascii="Wingdings" w:hAnsi="Wingdings" w:hint="default"/>
      </w:rPr>
    </w:lvl>
    <w:lvl w:ilvl="6" w:tplc="381CE6BE" w:tentative="1">
      <w:start w:val="1"/>
      <w:numFmt w:val="bullet"/>
      <w:lvlText w:val=""/>
      <w:lvlJc w:val="left"/>
      <w:pPr>
        <w:tabs>
          <w:tab w:val="num" w:pos="5040"/>
        </w:tabs>
        <w:ind w:left="5040" w:hanging="360"/>
      </w:pPr>
      <w:rPr>
        <w:rFonts w:ascii="Wingdings" w:hAnsi="Wingdings" w:hint="default"/>
      </w:rPr>
    </w:lvl>
    <w:lvl w:ilvl="7" w:tplc="93800E42" w:tentative="1">
      <w:start w:val="1"/>
      <w:numFmt w:val="bullet"/>
      <w:lvlText w:val=""/>
      <w:lvlJc w:val="left"/>
      <w:pPr>
        <w:tabs>
          <w:tab w:val="num" w:pos="5760"/>
        </w:tabs>
        <w:ind w:left="5760" w:hanging="360"/>
      </w:pPr>
      <w:rPr>
        <w:rFonts w:ascii="Wingdings" w:hAnsi="Wingdings" w:hint="default"/>
      </w:rPr>
    </w:lvl>
    <w:lvl w:ilvl="8" w:tplc="3A6A5F68" w:tentative="1">
      <w:start w:val="1"/>
      <w:numFmt w:val="bullet"/>
      <w:lvlText w:val=""/>
      <w:lvlJc w:val="left"/>
      <w:pPr>
        <w:tabs>
          <w:tab w:val="num" w:pos="6480"/>
        </w:tabs>
        <w:ind w:left="6480" w:hanging="360"/>
      </w:pPr>
      <w:rPr>
        <w:rFonts w:ascii="Wingdings" w:hAnsi="Wingdings" w:hint="default"/>
      </w:rPr>
    </w:lvl>
  </w:abstractNum>
  <w:abstractNum w:abstractNumId="10">
    <w:nsid w:val="76B67429"/>
    <w:multiLevelType w:val="hybridMultilevel"/>
    <w:tmpl w:val="A42CC64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6"/>
  </w:num>
  <w:num w:numId="4">
    <w:abstractNumId w:val="0"/>
  </w:num>
  <w:num w:numId="5">
    <w:abstractNumId w:val="2"/>
  </w:num>
  <w:num w:numId="6">
    <w:abstractNumId w:val="9"/>
  </w:num>
  <w:num w:numId="7">
    <w:abstractNumId w:val="8"/>
  </w:num>
  <w:num w:numId="8">
    <w:abstractNumId w:val="5"/>
  </w:num>
  <w:num w:numId="9">
    <w:abstractNumId w:val="10"/>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20AE7"/>
    <w:rsid w:val="00106FD4"/>
    <w:rsid w:val="00155B70"/>
    <w:rsid w:val="001A0591"/>
    <w:rsid w:val="0021696F"/>
    <w:rsid w:val="00277150"/>
    <w:rsid w:val="002926DE"/>
    <w:rsid w:val="002C358B"/>
    <w:rsid w:val="003044F4"/>
    <w:rsid w:val="003A2022"/>
    <w:rsid w:val="00437167"/>
    <w:rsid w:val="00536866"/>
    <w:rsid w:val="00620AE7"/>
    <w:rsid w:val="00747F61"/>
    <w:rsid w:val="007E4A46"/>
    <w:rsid w:val="008E4990"/>
    <w:rsid w:val="00C30AC3"/>
    <w:rsid w:val="00CF1751"/>
    <w:rsid w:val="00E20AFA"/>
    <w:rsid w:val="00E347AE"/>
    <w:rsid w:val="00EE50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A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4990"/>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4">
    <w:name w:val="No Spacing"/>
    <w:uiPriority w:val="1"/>
    <w:qFormat/>
    <w:rsid w:val="008E4990"/>
    <w:pPr>
      <w:spacing w:after="0" w:line="240" w:lineRule="auto"/>
    </w:pPr>
  </w:style>
  <w:style w:type="paragraph" w:styleId="a5">
    <w:name w:val="Balloon Text"/>
    <w:basedOn w:val="a"/>
    <w:link w:val="a6"/>
    <w:uiPriority w:val="99"/>
    <w:semiHidden/>
    <w:unhideWhenUsed/>
    <w:rsid w:val="008E49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4990"/>
    <w:rPr>
      <w:rFonts w:ascii="Tahoma" w:hAnsi="Tahoma" w:cs="Tahoma"/>
      <w:sz w:val="16"/>
      <w:szCs w:val="16"/>
    </w:rPr>
  </w:style>
  <w:style w:type="paragraph" w:styleId="a7">
    <w:name w:val="header"/>
    <w:basedOn w:val="a"/>
    <w:link w:val="a8"/>
    <w:uiPriority w:val="99"/>
    <w:semiHidden/>
    <w:unhideWhenUsed/>
    <w:rsid w:val="0053686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36866"/>
  </w:style>
  <w:style w:type="paragraph" w:styleId="a9">
    <w:name w:val="footer"/>
    <w:basedOn w:val="a"/>
    <w:link w:val="aa"/>
    <w:uiPriority w:val="99"/>
    <w:unhideWhenUsed/>
    <w:rsid w:val="005368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36866"/>
  </w:style>
  <w:style w:type="table" w:styleId="ab">
    <w:name w:val="Table Grid"/>
    <w:basedOn w:val="a1"/>
    <w:uiPriority w:val="59"/>
    <w:rsid w:val="00747F6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2128232">
      <w:bodyDiv w:val="1"/>
      <w:marLeft w:val="0"/>
      <w:marRight w:val="0"/>
      <w:marTop w:val="0"/>
      <w:marBottom w:val="0"/>
      <w:divBdr>
        <w:top w:val="none" w:sz="0" w:space="0" w:color="auto"/>
        <w:left w:val="none" w:sz="0" w:space="0" w:color="auto"/>
        <w:bottom w:val="none" w:sz="0" w:space="0" w:color="auto"/>
        <w:right w:val="none" w:sz="0" w:space="0" w:color="auto"/>
      </w:divBdr>
    </w:div>
    <w:div w:id="312298504">
      <w:bodyDiv w:val="1"/>
      <w:marLeft w:val="0"/>
      <w:marRight w:val="0"/>
      <w:marTop w:val="0"/>
      <w:marBottom w:val="0"/>
      <w:divBdr>
        <w:top w:val="none" w:sz="0" w:space="0" w:color="auto"/>
        <w:left w:val="none" w:sz="0" w:space="0" w:color="auto"/>
        <w:bottom w:val="none" w:sz="0" w:space="0" w:color="auto"/>
        <w:right w:val="none" w:sz="0" w:space="0" w:color="auto"/>
      </w:divBdr>
    </w:div>
    <w:div w:id="623389407">
      <w:bodyDiv w:val="1"/>
      <w:marLeft w:val="0"/>
      <w:marRight w:val="0"/>
      <w:marTop w:val="0"/>
      <w:marBottom w:val="0"/>
      <w:divBdr>
        <w:top w:val="none" w:sz="0" w:space="0" w:color="auto"/>
        <w:left w:val="none" w:sz="0" w:space="0" w:color="auto"/>
        <w:bottom w:val="none" w:sz="0" w:space="0" w:color="auto"/>
        <w:right w:val="none" w:sz="0" w:space="0" w:color="auto"/>
      </w:divBdr>
    </w:div>
    <w:div w:id="676427995">
      <w:bodyDiv w:val="1"/>
      <w:marLeft w:val="0"/>
      <w:marRight w:val="0"/>
      <w:marTop w:val="0"/>
      <w:marBottom w:val="0"/>
      <w:divBdr>
        <w:top w:val="none" w:sz="0" w:space="0" w:color="auto"/>
        <w:left w:val="none" w:sz="0" w:space="0" w:color="auto"/>
        <w:bottom w:val="none" w:sz="0" w:space="0" w:color="auto"/>
        <w:right w:val="none" w:sz="0" w:space="0" w:color="auto"/>
      </w:divBdr>
    </w:div>
    <w:div w:id="787892845">
      <w:bodyDiv w:val="1"/>
      <w:marLeft w:val="0"/>
      <w:marRight w:val="0"/>
      <w:marTop w:val="0"/>
      <w:marBottom w:val="0"/>
      <w:divBdr>
        <w:top w:val="none" w:sz="0" w:space="0" w:color="auto"/>
        <w:left w:val="none" w:sz="0" w:space="0" w:color="auto"/>
        <w:bottom w:val="none" w:sz="0" w:space="0" w:color="auto"/>
        <w:right w:val="none" w:sz="0" w:space="0" w:color="auto"/>
      </w:divBdr>
    </w:div>
    <w:div w:id="850602643">
      <w:bodyDiv w:val="1"/>
      <w:marLeft w:val="0"/>
      <w:marRight w:val="0"/>
      <w:marTop w:val="0"/>
      <w:marBottom w:val="0"/>
      <w:divBdr>
        <w:top w:val="none" w:sz="0" w:space="0" w:color="auto"/>
        <w:left w:val="none" w:sz="0" w:space="0" w:color="auto"/>
        <w:bottom w:val="none" w:sz="0" w:space="0" w:color="auto"/>
        <w:right w:val="none" w:sz="0" w:space="0" w:color="auto"/>
      </w:divBdr>
    </w:div>
    <w:div w:id="1159886448">
      <w:bodyDiv w:val="1"/>
      <w:marLeft w:val="0"/>
      <w:marRight w:val="0"/>
      <w:marTop w:val="0"/>
      <w:marBottom w:val="0"/>
      <w:divBdr>
        <w:top w:val="none" w:sz="0" w:space="0" w:color="auto"/>
        <w:left w:val="none" w:sz="0" w:space="0" w:color="auto"/>
        <w:bottom w:val="none" w:sz="0" w:space="0" w:color="auto"/>
        <w:right w:val="none" w:sz="0" w:space="0" w:color="auto"/>
      </w:divBdr>
    </w:div>
    <w:div w:id="1185170398">
      <w:bodyDiv w:val="1"/>
      <w:marLeft w:val="0"/>
      <w:marRight w:val="0"/>
      <w:marTop w:val="0"/>
      <w:marBottom w:val="0"/>
      <w:divBdr>
        <w:top w:val="none" w:sz="0" w:space="0" w:color="auto"/>
        <w:left w:val="none" w:sz="0" w:space="0" w:color="auto"/>
        <w:bottom w:val="none" w:sz="0" w:space="0" w:color="auto"/>
        <w:right w:val="none" w:sz="0" w:space="0" w:color="auto"/>
      </w:divBdr>
    </w:div>
    <w:div w:id="1270310548">
      <w:bodyDiv w:val="1"/>
      <w:marLeft w:val="0"/>
      <w:marRight w:val="0"/>
      <w:marTop w:val="0"/>
      <w:marBottom w:val="0"/>
      <w:divBdr>
        <w:top w:val="none" w:sz="0" w:space="0" w:color="auto"/>
        <w:left w:val="none" w:sz="0" w:space="0" w:color="auto"/>
        <w:bottom w:val="none" w:sz="0" w:space="0" w:color="auto"/>
        <w:right w:val="none" w:sz="0" w:space="0" w:color="auto"/>
      </w:divBdr>
    </w:div>
    <w:div w:id="1612974576">
      <w:bodyDiv w:val="1"/>
      <w:marLeft w:val="0"/>
      <w:marRight w:val="0"/>
      <w:marTop w:val="0"/>
      <w:marBottom w:val="0"/>
      <w:divBdr>
        <w:top w:val="none" w:sz="0" w:space="0" w:color="auto"/>
        <w:left w:val="none" w:sz="0" w:space="0" w:color="auto"/>
        <w:bottom w:val="none" w:sz="0" w:space="0" w:color="auto"/>
        <w:right w:val="none" w:sz="0" w:space="0" w:color="auto"/>
      </w:divBdr>
      <w:divsChild>
        <w:div w:id="1342775675">
          <w:marLeft w:val="1166"/>
          <w:marRight w:val="0"/>
          <w:marTop w:val="82"/>
          <w:marBottom w:val="0"/>
          <w:divBdr>
            <w:top w:val="none" w:sz="0" w:space="0" w:color="auto"/>
            <w:left w:val="none" w:sz="0" w:space="0" w:color="auto"/>
            <w:bottom w:val="none" w:sz="0" w:space="0" w:color="auto"/>
            <w:right w:val="none" w:sz="0" w:space="0" w:color="auto"/>
          </w:divBdr>
        </w:div>
        <w:div w:id="2023973163">
          <w:marLeft w:val="1166"/>
          <w:marRight w:val="0"/>
          <w:marTop w:val="82"/>
          <w:marBottom w:val="0"/>
          <w:divBdr>
            <w:top w:val="none" w:sz="0" w:space="0" w:color="auto"/>
            <w:left w:val="none" w:sz="0" w:space="0" w:color="auto"/>
            <w:bottom w:val="none" w:sz="0" w:space="0" w:color="auto"/>
            <w:right w:val="none" w:sz="0" w:space="0" w:color="auto"/>
          </w:divBdr>
        </w:div>
        <w:div w:id="1515878347">
          <w:marLeft w:val="1166"/>
          <w:marRight w:val="0"/>
          <w:marTop w:val="8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17</Pages>
  <Words>3374</Words>
  <Characters>19235</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 сош</dc:creator>
  <cp:keywords/>
  <dc:description/>
  <cp:lastModifiedBy>1 сош</cp:lastModifiedBy>
  <cp:revision>7</cp:revision>
  <dcterms:created xsi:type="dcterms:W3CDTF">2023-12-06T00:20:00Z</dcterms:created>
  <dcterms:modified xsi:type="dcterms:W3CDTF">2023-12-21T08:16:00Z</dcterms:modified>
</cp:coreProperties>
</file>