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48" w:rsidRDefault="00286C4C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АНО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«Амурский биолого-туристический центр»</w:t>
      </w:r>
    </w:p>
    <w:p w:rsidR="004F5FAC" w:rsidRPr="00F04012" w:rsidRDefault="004F5FAC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 ЭКОСТАНЦИЯ</w:t>
      </w:r>
    </w:p>
    <w:p w:rsidR="00F04012" w:rsidRPr="00287021" w:rsidRDefault="00F04012" w:rsidP="00F04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021">
        <w:rPr>
          <w:rFonts w:ascii="Times New Roman" w:hAnsi="Times New Roman" w:cs="Times New Roman"/>
          <w:b/>
          <w:sz w:val="28"/>
          <w:szCs w:val="28"/>
        </w:rPr>
        <w:t>Амурская область</w:t>
      </w: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F04012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объединение «Экологическая лаборатория»</w:t>
      </w: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B03" w:rsidRPr="00F04012" w:rsidRDefault="00E27B03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B03" w:rsidRPr="00F04012" w:rsidRDefault="00E27B03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B03" w:rsidRPr="00F04012" w:rsidRDefault="00E27B03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B03" w:rsidRPr="00F04012" w:rsidRDefault="00E27B03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978" w:rsidRPr="00F04012" w:rsidRDefault="002D67D0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DC7D34" w:rsidRPr="00F04012" w:rsidRDefault="002D67D0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«</w:t>
      </w:r>
      <w:r w:rsidR="00592978" w:rsidRPr="00F04012">
        <w:rPr>
          <w:rFonts w:ascii="Times New Roman" w:hAnsi="Times New Roman" w:cs="Times New Roman"/>
          <w:sz w:val="28"/>
          <w:szCs w:val="28"/>
        </w:rPr>
        <w:t>Улучшение социально-экологических условий набережной Бурхановки</w:t>
      </w:r>
      <w:r w:rsidRPr="00F04012">
        <w:rPr>
          <w:rFonts w:ascii="Times New Roman" w:hAnsi="Times New Roman" w:cs="Times New Roman"/>
          <w:sz w:val="28"/>
          <w:szCs w:val="28"/>
        </w:rPr>
        <w:t>»</w:t>
      </w:r>
    </w:p>
    <w:p w:rsidR="00592978" w:rsidRPr="00F04012" w:rsidRDefault="00592978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592978" w:rsidRPr="00F04012" w:rsidRDefault="00592978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F04012" w:rsidRDefault="00F04012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286C4C" w:rsidRPr="00F04012" w:rsidRDefault="00024E6B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Автор</w:t>
      </w:r>
      <w:r w:rsidR="004F5FAC">
        <w:rPr>
          <w:rFonts w:ascii="Times New Roman" w:hAnsi="Times New Roman" w:cs="Times New Roman"/>
          <w:sz w:val="28"/>
          <w:szCs w:val="28"/>
        </w:rPr>
        <w:t>: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Лабетик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Лилия Евгеньевна, обучающаяся </w:t>
      </w:r>
      <w:r w:rsidR="00286C4C" w:rsidRPr="00F04012">
        <w:rPr>
          <w:rFonts w:ascii="Times New Roman" w:hAnsi="Times New Roman" w:cs="Times New Roman"/>
          <w:sz w:val="28"/>
          <w:szCs w:val="28"/>
        </w:rPr>
        <w:t xml:space="preserve">АНО </w:t>
      </w:r>
      <w:proofErr w:type="gramStart"/>
      <w:r w:rsidR="00286C4C" w:rsidRPr="00F0401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86C4C" w:rsidRPr="00F04012">
        <w:rPr>
          <w:rFonts w:ascii="Times New Roman" w:hAnsi="Times New Roman" w:cs="Times New Roman"/>
          <w:sz w:val="28"/>
          <w:szCs w:val="28"/>
        </w:rPr>
        <w:t xml:space="preserve"> «Амурский биолого-туристический центр»</w:t>
      </w:r>
      <w:r w:rsidR="00F040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F5FAC">
        <w:rPr>
          <w:rFonts w:ascii="Times New Roman" w:hAnsi="Times New Roman" w:cs="Times New Roman"/>
          <w:sz w:val="28"/>
          <w:szCs w:val="28"/>
        </w:rPr>
        <w:t>Экостанция</w:t>
      </w:r>
      <w:proofErr w:type="spellEnd"/>
      <w:r w:rsidR="00F04012">
        <w:rPr>
          <w:rFonts w:ascii="Times New Roman" w:hAnsi="Times New Roman" w:cs="Times New Roman"/>
          <w:sz w:val="28"/>
          <w:szCs w:val="28"/>
        </w:rPr>
        <w:t>)</w:t>
      </w:r>
    </w:p>
    <w:p w:rsidR="00024E6B" w:rsidRPr="00F04012" w:rsidRDefault="00024E6B" w:rsidP="00F04012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Руководитель</w:t>
      </w:r>
      <w:r w:rsidR="004F5FAC">
        <w:rPr>
          <w:rFonts w:ascii="Times New Roman" w:hAnsi="Times New Roman" w:cs="Times New Roman"/>
          <w:sz w:val="28"/>
          <w:szCs w:val="28"/>
        </w:rPr>
        <w:t>:</w:t>
      </w:r>
      <w:r w:rsidRPr="00F04012">
        <w:rPr>
          <w:rFonts w:ascii="Times New Roman" w:hAnsi="Times New Roman" w:cs="Times New Roman"/>
          <w:sz w:val="28"/>
          <w:szCs w:val="28"/>
        </w:rPr>
        <w:t xml:space="preserve"> Шичко Тамара Викторо</w:t>
      </w:r>
      <w:r w:rsidR="009C5548" w:rsidRPr="00F04012">
        <w:rPr>
          <w:rFonts w:ascii="Times New Roman" w:hAnsi="Times New Roman" w:cs="Times New Roman"/>
          <w:sz w:val="28"/>
          <w:szCs w:val="28"/>
        </w:rPr>
        <w:t xml:space="preserve">вна, методист АНО </w:t>
      </w:r>
      <w:proofErr w:type="gramStart"/>
      <w:r w:rsidR="009C5548" w:rsidRPr="00F0401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C5548" w:rsidRPr="00F04012">
        <w:rPr>
          <w:rFonts w:ascii="Times New Roman" w:hAnsi="Times New Roman" w:cs="Times New Roman"/>
          <w:sz w:val="28"/>
          <w:szCs w:val="28"/>
        </w:rPr>
        <w:t xml:space="preserve"> «Амурский б</w:t>
      </w:r>
      <w:r w:rsidRPr="00F04012">
        <w:rPr>
          <w:rFonts w:ascii="Times New Roman" w:hAnsi="Times New Roman" w:cs="Times New Roman"/>
          <w:sz w:val="28"/>
          <w:szCs w:val="28"/>
        </w:rPr>
        <w:t>иолого-туристический центр»</w:t>
      </w:r>
    </w:p>
    <w:p w:rsidR="00024E6B" w:rsidRPr="00F04012" w:rsidRDefault="00024E6B" w:rsidP="00F040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E6B" w:rsidRPr="00F04012" w:rsidRDefault="00024E6B" w:rsidP="00F040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E6B" w:rsidRPr="00F04012" w:rsidRDefault="00024E6B" w:rsidP="00F040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E6B" w:rsidRPr="00F04012" w:rsidRDefault="00024E6B" w:rsidP="00F040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5199" w:rsidRPr="00F04012" w:rsidRDefault="0016519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3B7" w:rsidRPr="00F04012" w:rsidRDefault="00A833B7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199" w:rsidRPr="00F04012" w:rsidRDefault="0016519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FD2" w:rsidRPr="00F04012" w:rsidRDefault="00806FD2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978" w:rsidRPr="00F04012" w:rsidRDefault="00592978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978" w:rsidRPr="00F04012" w:rsidRDefault="00592978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7021" w:rsidRPr="00F04012" w:rsidRDefault="00287021" w:rsidP="004F5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078" w:rsidRPr="00F04012" w:rsidRDefault="00024E6B" w:rsidP="00F04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Благовещенск, 2023</w:t>
      </w:r>
    </w:p>
    <w:p w:rsidR="00F04012" w:rsidRDefault="00F04012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662"/>
        <w:gridCol w:w="1383"/>
      </w:tblGrid>
      <w:tr w:rsidR="00F04012" w:rsidRPr="00C86055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Разделы, параграфы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ОГЛАВЛЕНИЕ</w:t>
            </w:r>
          </w:p>
        </w:tc>
        <w:tc>
          <w:tcPr>
            <w:tcW w:w="1383" w:type="dxa"/>
          </w:tcPr>
          <w:p w:rsidR="00F04012" w:rsidRPr="005B193D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93D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ОГЛАВЛЕНИЕ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Характеристика  реки Бурхановка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 xml:space="preserve">Оценка экологического состояния  воды р. </w:t>
            </w:r>
            <w:proofErr w:type="spellStart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Бурхановки</w:t>
            </w:r>
            <w:proofErr w:type="spellEnd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Осташинских</w:t>
            </w:r>
            <w:proofErr w:type="spellEnd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 xml:space="preserve"> озёр (исток реки)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Комплекс мероприятий по реабилитации р. Бурхановки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Проектирование функциональных зон набережной для отдыха горожан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проекта.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Благополучатели</w:t>
            </w:r>
            <w:proofErr w:type="spellEnd"/>
            <w:r w:rsidRPr="00287021">
              <w:rPr>
                <w:rFonts w:ascii="Times New Roman" w:hAnsi="Times New Roman" w:cs="Times New Roman"/>
                <w:sz w:val="28"/>
                <w:szCs w:val="28"/>
              </w:rPr>
              <w:t xml:space="preserve"> проекта.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Бюджет проекта.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04012" w:rsidRPr="00D01320" w:rsidTr="001A0903">
        <w:tc>
          <w:tcPr>
            <w:tcW w:w="1526" w:type="dxa"/>
          </w:tcPr>
          <w:p w:rsidR="00F04012" w:rsidRPr="00287021" w:rsidRDefault="00F04012" w:rsidP="001A0903">
            <w:pPr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F04012" w:rsidRPr="00287021" w:rsidRDefault="00F04012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021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383" w:type="dxa"/>
          </w:tcPr>
          <w:p w:rsidR="00F04012" w:rsidRPr="00287021" w:rsidRDefault="005B193D" w:rsidP="001A09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04012" w:rsidRDefault="00F04012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Default="00287021" w:rsidP="002870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3F0" w:rsidRPr="00111CCB" w:rsidRDefault="00DC7D34" w:rsidP="00111CCB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CC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04012" w:rsidRPr="00F04012" w:rsidRDefault="00F04012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AE2" w:rsidRPr="00F04012" w:rsidRDefault="00C71F92" w:rsidP="00F04012">
      <w:pPr>
        <w:tabs>
          <w:tab w:val="left" w:pos="567"/>
          <w:tab w:val="left" w:pos="709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963AE2" w:rsidRPr="00F04012">
        <w:rPr>
          <w:rFonts w:ascii="Times New Roman" w:hAnsi="Times New Roman" w:cs="Times New Roman"/>
          <w:sz w:val="28"/>
          <w:szCs w:val="28"/>
        </w:rPr>
        <w:t xml:space="preserve">Малые реки играют огромную роль в экологическом балансе территории, по которой протекают. Они в значительной степени выполняют функции регулятора водного режима, перераспределяют  влагу, определяют специфику более крупных  рек, обеспечивают благоприятные условия для развития сложных по составу экосистем.  В тоже время они  очень восприимчивы к антропогенному воздействию. </w:t>
      </w:r>
    </w:p>
    <w:p w:rsidR="00963AE2" w:rsidRPr="00F04012" w:rsidRDefault="00963AE2" w:rsidP="00F04012">
      <w:pPr>
        <w:tabs>
          <w:tab w:val="left" w:pos="567"/>
          <w:tab w:val="left" w:pos="709"/>
          <w:tab w:val="left" w:pos="993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Река Бурхановка в условиях урбанизации города Благовещенска превратилась в  сточную канаву. П</w:t>
      </w:r>
      <w:r w:rsidRPr="00F04012">
        <w:rPr>
          <w:rFonts w:ascii="Times New Roman" w:hAnsi="Times New Roman" w:cs="Times New Roman"/>
          <w:b/>
          <w:sz w:val="28"/>
          <w:szCs w:val="28"/>
        </w:rPr>
        <w:t xml:space="preserve">роблема </w:t>
      </w:r>
      <w:r w:rsidRPr="00F04012">
        <w:rPr>
          <w:rFonts w:ascii="Times New Roman" w:hAnsi="Times New Roman" w:cs="Times New Roman"/>
          <w:sz w:val="28"/>
          <w:szCs w:val="28"/>
        </w:rPr>
        <w:t>её</w:t>
      </w:r>
      <w:r w:rsidRPr="00F04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012">
        <w:rPr>
          <w:rFonts w:ascii="Times New Roman" w:hAnsi="Times New Roman" w:cs="Times New Roman"/>
          <w:sz w:val="28"/>
          <w:szCs w:val="28"/>
        </w:rPr>
        <w:t>деградации в настоящее время стала актуальной. Река, протекая по территории города, имеет огромный рекреационный потенциал для обустройства парков и зеленых зон. Она может стать прекрасным местом отдыха, превратиться в центр притяжения для жителей и гостей города. Поэтому главной идеей концепции благоустройства набережной  стало  создание экологически чистой и принципиально новой по качеству городской среды в районе реки.</w:t>
      </w:r>
    </w:p>
    <w:p w:rsidR="00963AE2" w:rsidRPr="00F04012" w:rsidRDefault="00963AE2" w:rsidP="00F04012">
      <w:pPr>
        <w:tabs>
          <w:tab w:val="left" w:pos="284"/>
          <w:tab w:val="left" w:pos="567"/>
          <w:tab w:val="left" w:pos="709"/>
          <w:tab w:val="left" w:pos="993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Цель проекта.</w:t>
      </w:r>
      <w:r w:rsidRPr="00F04012">
        <w:rPr>
          <w:rFonts w:ascii="Times New Roman" w:hAnsi="Times New Roman" w:cs="Times New Roman"/>
          <w:sz w:val="28"/>
          <w:szCs w:val="28"/>
        </w:rPr>
        <w:t xml:space="preserve"> Повышение качества и комфорта городской среды Благовещенска через комплекс мероприятий по реабилитации ре</w:t>
      </w:r>
      <w:r w:rsidR="00286C4C" w:rsidRPr="00F04012">
        <w:rPr>
          <w:rFonts w:ascii="Times New Roman" w:hAnsi="Times New Roman" w:cs="Times New Roman"/>
          <w:sz w:val="28"/>
          <w:szCs w:val="28"/>
        </w:rPr>
        <w:t>ки Бурхановка и благоустройству</w:t>
      </w:r>
      <w:r w:rsidRPr="00F04012">
        <w:rPr>
          <w:rFonts w:ascii="Times New Roman" w:hAnsi="Times New Roman" w:cs="Times New Roman"/>
          <w:sz w:val="28"/>
          <w:szCs w:val="28"/>
        </w:rPr>
        <w:t xml:space="preserve"> её набережной. Для достижения цели поставлены следующие </w:t>
      </w:r>
      <w:r w:rsidRPr="00F0401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63AE2" w:rsidRPr="00F04012" w:rsidRDefault="00963AE2" w:rsidP="00F04012">
      <w:pPr>
        <w:pStyle w:val="a4"/>
        <w:numPr>
          <w:ilvl w:val="0"/>
          <w:numId w:val="29"/>
        </w:numPr>
        <w:tabs>
          <w:tab w:val="left" w:pos="284"/>
          <w:tab w:val="left" w:pos="567"/>
          <w:tab w:val="left" w:pos="709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Исследовать  русло реки Бурхановка.</w:t>
      </w:r>
    </w:p>
    <w:p w:rsidR="00963AE2" w:rsidRPr="00F04012" w:rsidRDefault="00963AE2" w:rsidP="00F04012">
      <w:pPr>
        <w:pStyle w:val="a4"/>
        <w:numPr>
          <w:ilvl w:val="0"/>
          <w:numId w:val="29"/>
        </w:numPr>
        <w:tabs>
          <w:tab w:val="left" w:pos="284"/>
          <w:tab w:val="left" w:pos="567"/>
          <w:tab w:val="left" w:pos="709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Провести биохимический анализ воды р.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Бурхановки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озёр (исток). </w:t>
      </w:r>
    </w:p>
    <w:p w:rsidR="00963AE2" w:rsidRPr="00F04012" w:rsidRDefault="00963AE2" w:rsidP="00F04012">
      <w:pPr>
        <w:pStyle w:val="a4"/>
        <w:numPr>
          <w:ilvl w:val="0"/>
          <w:numId w:val="29"/>
        </w:numPr>
        <w:tabs>
          <w:tab w:val="left" w:pos="284"/>
          <w:tab w:val="left" w:pos="567"/>
          <w:tab w:val="left" w:pos="709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Определить комплекс мероприятий по реабилитации  реки.</w:t>
      </w:r>
    </w:p>
    <w:p w:rsidR="00963AE2" w:rsidRPr="00F04012" w:rsidRDefault="00963AE2" w:rsidP="00F04012">
      <w:pPr>
        <w:pStyle w:val="a4"/>
        <w:numPr>
          <w:ilvl w:val="0"/>
          <w:numId w:val="29"/>
        </w:numPr>
        <w:tabs>
          <w:tab w:val="left" w:pos="284"/>
          <w:tab w:val="left" w:pos="567"/>
          <w:tab w:val="left" w:pos="709"/>
          <w:tab w:val="left" w:pos="993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Спроектировать функциональные зоны набережной для отдыха горожан. </w:t>
      </w:r>
    </w:p>
    <w:p w:rsidR="008435D9" w:rsidRPr="00F04012" w:rsidRDefault="00C56C97" w:rsidP="00F04012">
      <w:pPr>
        <w:tabs>
          <w:tab w:val="left" w:pos="567"/>
          <w:tab w:val="left" w:pos="709"/>
          <w:tab w:val="left" w:pos="993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ab/>
      </w:r>
      <w:r w:rsidR="008435D9" w:rsidRPr="00F04012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="008435D9" w:rsidRPr="00F0401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E32BA8" w:rsidRPr="00F04012">
        <w:rPr>
          <w:rFonts w:ascii="Times New Roman" w:hAnsi="Times New Roman" w:cs="Times New Roman"/>
          <w:sz w:val="28"/>
          <w:szCs w:val="28"/>
        </w:rPr>
        <w:t>экологическое состояние русла</w:t>
      </w:r>
      <w:r w:rsidR="008435D9" w:rsidRPr="00F04012">
        <w:rPr>
          <w:rFonts w:ascii="Times New Roman" w:hAnsi="Times New Roman" w:cs="Times New Roman"/>
          <w:sz w:val="28"/>
          <w:szCs w:val="28"/>
        </w:rPr>
        <w:t xml:space="preserve"> реки Бурханов</w:t>
      </w:r>
      <w:r w:rsidR="001F3BC4" w:rsidRPr="00F04012">
        <w:rPr>
          <w:rFonts w:ascii="Times New Roman" w:hAnsi="Times New Roman" w:cs="Times New Roman"/>
          <w:sz w:val="28"/>
          <w:szCs w:val="28"/>
        </w:rPr>
        <w:t xml:space="preserve">ка и ее архитектурно-природное </w:t>
      </w:r>
      <w:r w:rsidR="008435D9" w:rsidRPr="00F04012">
        <w:rPr>
          <w:rFonts w:ascii="Times New Roman" w:hAnsi="Times New Roman" w:cs="Times New Roman"/>
          <w:sz w:val="28"/>
          <w:szCs w:val="28"/>
        </w:rPr>
        <w:t>окружение.</w:t>
      </w:r>
    </w:p>
    <w:p w:rsidR="008435D9" w:rsidRPr="00F04012" w:rsidRDefault="008435D9" w:rsidP="00F04012">
      <w:pPr>
        <w:tabs>
          <w:tab w:val="left" w:pos="567"/>
          <w:tab w:val="left" w:pos="709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04012">
        <w:rPr>
          <w:rFonts w:ascii="Times New Roman" w:hAnsi="Times New Roman" w:cs="Times New Roman"/>
          <w:sz w:val="28"/>
          <w:szCs w:val="28"/>
        </w:rPr>
        <w:t xml:space="preserve"> –</w:t>
      </w:r>
      <w:r w:rsidR="00E32BA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2E2C68" w:rsidRPr="00F04012">
        <w:rPr>
          <w:rFonts w:ascii="Times New Roman" w:hAnsi="Times New Roman" w:cs="Times New Roman"/>
          <w:sz w:val="28"/>
          <w:szCs w:val="28"/>
        </w:rPr>
        <w:t>способы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2E2C68" w:rsidRPr="00F04012">
        <w:rPr>
          <w:rFonts w:ascii="Times New Roman" w:hAnsi="Times New Roman" w:cs="Times New Roman"/>
          <w:sz w:val="28"/>
          <w:szCs w:val="28"/>
        </w:rPr>
        <w:t>улучшения социально-экологических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2E2C68" w:rsidRPr="00F04012">
        <w:rPr>
          <w:rFonts w:ascii="Times New Roman" w:hAnsi="Times New Roman" w:cs="Times New Roman"/>
          <w:sz w:val="28"/>
          <w:szCs w:val="28"/>
        </w:rPr>
        <w:t>условий</w:t>
      </w:r>
      <w:r w:rsidRPr="00F04012">
        <w:rPr>
          <w:rFonts w:ascii="Times New Roman" w:hAnsi="Times New Roman" w:cs="Times New Roman"/>
          <w:sz w:val="28"/>
          <w:szCs w:val="28"/>
        </w:rPr>
        <w:t xml:space="preserve"> набережной </w:t>
      </w:r>
      <w:r w:rsidR="002E2C68" w:rsidRPr="00F04012">
        <w:rPr>
          <w:rFonts w:ascii="Times New Roman" w:hAnsi="Times New Roman" w:cs="Times New Roman"/>
          <w:sz w:val="28"/>
          <w:szCs w:val="28"/>
        </w:rPr>
        <w:t xml:space="preserve">р. Бурхановки </w:t>
      </w:r>
      <w:r w:rsidRPr="00F04012">
        <w:rPr>
          <w:rFonts w:ascii="Times New Roman" w:hAnsi="Times New Roman" w:cs="Times New Roman"/>
          <w:sz w:val="28"/>
          <w:szCs w:val="28"/>
        </w:rPr>
        <w:t>в условиях города Благовещенска.</w:t>
      </w:r>
    </w:p>
    <w:p w:rsidR="0059381E" w:rsidRPr="00F04012" w:rsidRDefault="005D67FA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="00286C4C" w:rsidRPr="00F04012">
        <w:rPr>
          <w:rFonts w:ascii="Times New Roman" w:hAnsi="Times New Roman" w:cs="Times New Roman"/>
          <w:sz w:val="28"/>
          <w:szCs w:val="28"/>
        </w:rPr>
        <w:t>определение растворённого</w:t>
      </w:r>
      <w:r w:rsidR="0059381E" w:rsidRPr="00F04012">
        <w:rPr>
          <w:rFonts w:ascii="Times New Roman" w:hAnsi="Times New Roman" w:cs="Times New Roman"/>
          <w:sz w:val="28"/>
          <w:szCs w:val="28"/>
        </w:rPr>
        <w:t xml:space="preserve"> кислород в воде по методу </w:t>
      </w:r>
      <w:proofErr w:type="spellStart"/>
      <w:r w:rsidR="0059381E" w:rsidRPr="00F04012">
        <w:rPr>
          <w:rFonts w:ascii="Times New Roman" w:hAnsi="Times New Roman" w:cs="Times New Roman"/>
          <w:sz w:val="28"/>
          <w:szCs w:val="28"/>
        </w:rPr>
        <w:t>Винклера</w:t>
      </w:r>
      <w:proofErr w:type="spellEnd"/>
      <w:r w:rsidR="00286C4C" w:rsidRPr="00F04012">
        <w:rPr>
          <w:rFonts w:ascii="Times New Roman" w:hAnsi="Times New Roman" w:cs="Times New Roman"/>
          <w:sz w:val="28"/>
          <w:szCs w:val="28"/>
        </w:rPr>
        <w:t>, электропроводности</w:t>
      </w:r>
      <w:r w:rsidR="0059381E" w:rsidRPr="00F04012">
        <w:rPr>
          <w:rFonts w:ascii="Times New Roman" w:hAnsi="Times New Roman" w:cs="Times New Roman"/>
          <w:sz w:val="28"/>
          <w:szCs w:val="28"/>
        </w:rPr>
        <w:t xml:space="preserve"> -  кондуктометрическим методом.</w:t>
      </w:r>
    </w:p>
    <w:p w:rsidR="005D67FA" w:rsidRPr="00F04012" w:rsidRDefault="005D67FA" w:rsidP="00F04012">
      <w:pPr>
        <w:tabs>
          <w:tab w:val="left" w:pos="567"/>
          <w:tab w:val="left" w:pos="709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="006F1C00" w:rsidRPr="00F04012">
        <w:rPr>
          <w:rFonts w:ascii="Times New Roman" w:hAnsi="Times New Roman" w:cs="Times New Roman"/>
          <w:sz w:val="28"/>
          <w:szCs w:val="28"/>
        </w:rPr>
        <w:t xml:space="preserve"> исследования заключается </w:t>
      </w:r>
      <w:r w:rsidRPr="00F04012">
        <w:rPr>
          <w:rFonts w:ascii="Times New Roman" w:hAnsi="Times New Roman" w:cs="Times New Roman"/>
          <w:sz w:val="28"/>
          <w:szCs w:val="28"/>
        </w:rPr>
        <w:t>в обосновании социально-экологических преимуществ улучшения  состояния набережной</w:t>
      </w:r>
      <w:r w:rsidR="00362045" w:rsidRPr="00F04012">
        <w:rPr>
          <w:rFonts w:ascii="Times New Roman" w:hAnsi="Times New Roman" w:cs="Times New Roman"/>
          <w:sz w:val="28"/>
          <w:szCs w:val="28"/>
        </w:rPr>
        <w:t xml:space="preserve"> р. Бурхановки</w:t>
      </w:r>
      <w:r w:rsidRPr="00F04012">
        <w:rPr>
          <w:rFonts w:ascii="Times New Roman" w:hAnsi="Times New Roman" w:cs="Times New Roman"/>
          <w:sz w:val="28"/>
          <w:szCs w:val="28"/>
        </w:rPr>
        <w:t>;</w:t>
      </w:r>
    </w:p>
    <w:p w:rsidR="00F8795D" w:rsidRDefault="00C869DC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Территория реализации проекта.</w:t>
      </w:r>
      <w:r w:rsidRPr="00F04012">
        <w:rPr>
          <w:rFonts w:ascii="Times New Roman" w:hAnsi="Times New Roman" w:cs="Times New Roman"/>
          <w:sz w:val="28"/>
          <w:szCs w:val="28"/>
        </w:rPr>
        <w:t xml:space="preserve"> Набережная р. Бурхановки </w:t>
      </w:r>
      <w:r w:rsidR="00111CC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04012">
        <w:rPr>
          <w:rFonts w:ascii="Times New Roman" w:hAnsi="Times New Roman" w:cs="Times New Roman"/>
          <w:sz w:val="28"/>
          <w:szCs w:val="28"/>
        </w:rPr>
        <w:t>г. Благовещенска</w:t>
      </w:r>
      <w:r w:rsidR="00965348" w:rsidRPr="00F04012">
        <w:rPr>
          <w:rFonts w:ascii="Times New Roman" w:hAnsi="Times New Roman" w:cs="Times New Roman"/>
          <w:sz w:val="28"/>
          <w:szCs w:val="28"/>
        </w:rPr>
        <w:t>.</w:t>
      </w:r>
    </w:p>
    <w:p w:rsidR="00111CCB" w:rsidRPr="00F04012" w:rsidRDefault="00111CCB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b/>
          <w:sz w:val="28"/>
          <w:szCs w:val="28"/>
        </w:rPr>
        <w:t>Сроки проведения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: март – декабрь 2023 года. </w:t>
      </w:r>
    </w:p>
    <w:p w:rsidR="00C869DC" w:rsidRPr="00F04012" w:rsidRDefault="00C869DC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Этапы и сроки реализации: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1 . Подготовительный этап, срок реализации – 4 месяца (январь, </w:t>
      </w:r>
      <w:proofErr w:type="gramStart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-а</w:t>
      </w:r>
      <w:proofErr w:type="gramEnd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прель  2024 г):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1.Подготовка проектной документации;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2.Получение финансовых средств (финансирование: федеральное, областное, городское);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lastRenderedPageBreak/>
        <w:t>3.Подготовка технической документации для проведения аукционов на проведение работ по благоустройству;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4.Организация и проведение электронных аукционов мэрией города на право заключения контрактов на выполнение работ и услуг.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i/>
          <w:iCs/>
          <w:sz w:val="28"/>
          <w:szCs w:val="28"/>
        </w:rPr>
        <w:t>2.  </w:t>
      </w:r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Основной этап, срок реализации – 2,</w:t>
      </w:r>
      <w:r w:rsidR="002731D4"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5 </w:t>
      </w:r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года (24-26 </w:t>
      </w:r>
      <w:proofErr w:type="spellStart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г</w:t>
      </w:r>
      <w:proofErr w:type="gramStart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.г</w:t>
      </w:r>
      <w:proofErr w:type="spellEnd"/>
      <w:proofErr w:type="gramEnd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Проведение основных строительных, монтажных работ.</w:t>
      </w:r>
    </w:p>
    <w:p w:rsidR="00453244" w:rsidRPr="00F04012" w:rsidRDefault="00453244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3.  </w:t>
      </w:r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Заключительный этап, срок реализации - 2 </w:t>
      </w:r>
      <w:proofErr w:type="spellStart"/>
      <w:proofErr w:type="gramStart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>мес</w:t>
      </w:r>
      <w:proofErr w:type="spellEnd"/>
      <w:proofErr w:type="gramEnd"/>
      <w:r w:rsidRPr="00F040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(ноябрь-декабрь 2026г)</w:t>
      </w:r>
    </w:p>
    <w:p w:rsidR="00C869DC" w:rsidRPr="00F04012" w:rsidRDefault="00C869DC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012">
        <w:rPr>
          <w:rFonts w:ascii="Times New Roman" w:hAnsi="Times New Roman" w:cs="Times New Roman"/>
          <w:color w:val="000000"/>
          <w:sz w:val="28"/>
          <w:szCs w:val="28"/>
        </w:rPr>
        <w:t>Приемка выполнения работ.</w:t>
      </w: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Pr="00F04012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6055" w:rsidRDefault="00C86055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021" w:rsidRPr="00F04012" w:rsidRDefault="00287021" w:rsidP="00F04012">
      <w:pPr>
        <w:tabs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078" w:rsidRPr="00F04012" w:rsidRDefault="00F72078" w:rsidP="00F04012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F55" w:rsidRPr="00F04012" w:rsidRDefault="00D712A1" w:rsidP="00111CCB">
      <w:pPr>
        <w:pStyle w:val="a4"/>
        <w:numPr>
          <w:ilvl w:val="0"/>
          <w:numId w:val="31"/>
        </w:numPr>
        <w:tabs>
          <w:tab w:val="left" w:pos="567"/>
          <w:tab w:val="left" w:pos="709"/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963AE2" w:rsidRPr="00F04012" w:rsidRDefault="00963AE2" w:rsidP="00F04012">
      <w:pPr>
        <w:tabs>
          <w:tab w:val="left" w:pos="993"/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У коренных жителей Приамурья существует легенда, что переправляющиеся через реку люди древних племён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мохэ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, уронили в воду священного бога Бурхана, которому поклонялись. С тех времен река  приобрела название Бурхановка. </w:t>
      </w:r>
    </w:p>
    <w:p w:rsidR="00963AE2" w:rsidRPr="00F04012" w:rsidRDefault="00963AE2" w:rsidP="00F04012">
      <w:pPr>
        <w:tabs>
          <w:tab w:val="left" w:pos="993"/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Начало река брала в Безымянной пади к северо-западу от города.  Она, выйдя из пади, в период дождей растекалась по равнине, местами теряясь в болоте, потом вновь приобретала форму русла. Поэтому на старых географических картах верхнее течение Бурхановки не показано, а обозначалось, как заболоченные земли. </w:t>
      </w:r>
    </w:p>
    <w:p w:rsidR="00D712A1" w:rsidRPr="00F04012" w:rsidRDefault="00963AE2" w:rsidP="00F04012">
      <w:pPr>
        <w:tabs>
          <w:tab w:val="left" w:pos="993"/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На картах 1913 и 1925 годов  </w:t>
      </w:r>
      <w:r w:rsidR="00CB706E" w:rsidRPr="00F04012">
        <w:rPr>
          <w:rFonts w:ascii="Times New Roman" w:hAnsi="Times New Roman" w:cs="Times New Roman"/>
          <w:sz w:val="28"/>
          <w:szCs w:val="28"/>
        </w:rPr>
        <w:t xml:space="preserve">(рис.1,2) </w:t>
      </w:r>
      <w:r w:rsidRPr="00F04012">
        <w:rPr>
          <w:rFonts w:ascii="Times New Roman" w:hAnsi="Times New Roman" w:cs="Times New Roman"/>
          <w:sz w:val="28"/>
          <w:szCs w:val="28"/>
        </w:rPr>
        <w:t xml:space="preserve">видно, что река начиналась в районе нынешнего Плодопитомника, текла через весь город и впадала в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Зею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>. В недалёком прошлом она была полноводной, шириной около 14 метров. Краевед Валентина Кобзарь р</w:t>
      </w:r>
      <w:r w:rsidR="00286C4C" w:rsidRPr="00F04012">
        <w:rPr>
          <w:rFonts w:ascii="Times New Roman" w:hAnsi="Times New Roman" w:cs="Times New Roman"/>
          <w:sz w:val="28"/>
          <w:szCs w:val="28"/>
        </w:rPr>
        <w:t>ассказывала</w:t>
      </w:r>
      <w:r w:rsidRPr="00F04012">
        <w:rPr>
          <w:rFonts w:ascii="Times New Roman" w:hAnsi="Times New Roman" w:cs="Times New Roman"/>
          <w:sz w:val="28"/>
          <w:szCs w:val="28"/>
        </w:rPr>
        <w:t>, что «больше ста лет назад речка Бурхановка была водной границей города Благовещенска, за которой начинались «отсёлки». Она была излюбленным местом для купания детворы и взрослых, даже рыбалки. Благовещенцы на ее берегах прогуливались и отдыхали». Сейчас Благовещенск занял весь бассейн Бурхановки, со всеми вытекающими отсюда негативными последствиями.</w:t>
      </w:r>
      <w:r w:rsidR="009C5548" w:rsidRPr="00F04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855" w:rsidRPr="00F04012" w:rsidRDefault="00D04F93" w:rsidP="00F04012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C86055" w:rsidRPr="00F04012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C5548" w:rsidRPr="00F04012">
        <w:rPr>
          <w:rFonts w:ascii="Times New Roman" w:hAnsi="Times New Roman" w:cs="Times New Roman"/>
          <w:b/>
          <w:sz w:val="28"/>
          <w:szCs w:val="28"/>
        </w:rPr>
        <w:t xml:space="preserve"> реки Бурхановка </w:t>
      </w:r>
      <w:r w:rsidR="00C71F92" w:rsidRPr="00F04012">
        <w:rPr>
          <w:rFonts w:ascii="Times New Roman" w:hAnsi="Times New Roman" w:cs="Times New Roman"/>
          <w:sz w:val="28"/>
          <w:szCs w:val="28"/>
        </w:rPr>
        <w:t xml:space="preserve">Река Бурхановка – малая река </w:t>
      </w:r>
      <w:r w:rsidR="00CB706E" w:rsidRPr="00F0401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71F92" w:rsidRPr="00F04012">
        <w:rPr>
          <w:rFonts w:ascii="Times New Roman" w:hAnsi="Times New Roman" w:cs="Times New Roman"/>
          <w:sz w:val="28"/>
          <w:szCs w:val="28"/>
        </w:rPr>
        <w:t>г. Благовещенска, правый приток реки Зеи</w:t>
      </w:r>
      <w:r w:rsidR="005C6563" w:rsidRPr="00F04012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C71F92" w:rsidRPr="00F04012">
        <w:rPr>
          <w:rFonts w:ascii="Times New Roman" w:hAnsi="Times New Roman" w:cs="Times New Roman"/>
          <w:sz w:val="28"/>
          <w:szCs w:val="28"/>
        </w:rPr>
        <w:t xml:space="preserve">.  </w:t>
      </w:r>
      <w:r w:rsidR="00D712A1" w:rsidRPr="00F04012">
        <w:rPr>
          <w:rFonts w:ascii="Times New Roman" w:hAnsi="Times New Roman" w:cs="Times New Roman"/>
          <w:sz w:val="28"/>
          <w:szCs w:val="28"/>
        </w:rPr>
        <w:t xml:space="preserve">Течёт  </w:t>
      </w:r>
      <w:r w:rsidR="00F63A48" w:rsidRPr="00F04012">
        <w:rPr>
          <w:rFonts w:ascii="Times New Roman" w:hAnsi="Times New Roman" w:cs="Times New Roman"/>
          <w:sz w:val="28"/>
          <w:szCs w:val="28"/>
        </w:rPr>
        <w:t>она</w:t>
      </w:r>
      <w:r w:rsidR="00D712A1" w:rsidRPr="00F04012">
        <w:rPr>
          <w:rFonts w:ascii="Times New Roman" w:hAnsi="Times New Roman" w:cs="Times New Roman"/>
          <w:sz w:val="28"/>
          <w:szCs w:val="28"/>
        </w:rPr>
        <w:t xml:space="preserve"> с северо</w:t>
      </w:r>
      <w:r w:rsidR="00F63A48" w:rsidRPr="00F04012">
        <w:rPr>
          <w:rFonts w:ascii="Times New Roman" w:hAnsi="Times New Roman" w:cs="Times New Roman"/>
          <w:sz w:val="28"/>
          <w:szCs w:val="28"/>
        </w:rPr>
        <w:t>-</w:t>
      </w:r>
      <w:r w:rsidR="00B5632F" w:rsidRPr="00F04012">
        <w:rPr>
          <w:rFonts w:ascii="Times New Roman" w:hAnsi="Times New Roman" w:cs="Times New Roman"/>
          <w:sz w:val="28"/>
          <w:szCs w:val="28"/>
        </w:rPr>
        <w:t xml:space="preserve">запада на юго-восток, пересекая по диагонали </w:t>
      </w:r>
      <w:r w:rsidR="007D56F0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86087" w:rsidRPr="00F04012">
        <w:rPr>
          <w:rFonts w:ascii="Times New Roman" w:hAnsi="Times New Roman" w:cs="Times New Roman"/>
          <w:sz w:val="28"/>
          <w:szCs w:val="28"/>
        </w:rPr>
        <w:t>20 городских улиц</w:t>
      </w:r>
      <w:r w:rsidR="00D712A1" w:rsidRPr="00F04012">
        <w:rPr>
          <w:rFonts w:ascii="Times New Roman" w:hAnsi="Times New Roman" w:cs="Times New Roman"/>
          <w:sz w:val="28"/>
          <w:szCs w:val="28"/>
        </w:rPr>
        <w:t xml:space="preserve">. Длина </w:t>
      </w:r>
      <w:r w:rsidR="00F63A48" w:rsidRPr="00F04012">
        <w:rPr>
          <w:rFonts w:ascii="Times New Roman" w:hAnsi="Times New Roman" w:cs="Times New Roman"/>
          <w:sz w:val="28"/>
          <w:szCs w:val="28"/>
        </w:rPr>
        <w:t xml:space="preserve">реки — 7,2 км.  </w:t>
      </w:r>
      <w:r w:rsidR="006F6855" w:rsidRPr="00F04012">
        <w:rPr>
          <w:rFonts w:ascii="Times New Roman" w:hAnsi="Times New Roman" w:cs="Times New Roman"/>
          <w:sz w:val="28"/>
          <w:szCs w:val="28"/>
        </w:rPr>
        <w:t xml:space="preserve">Бурхановка по водопропускному сооружению, расположенному под улицей Мухина вытекает из </w:t>
      </w:r>
      <w:proofErr w:type="spellStart"/>
      <w:r w:rsidR="006F6855" w:rsidRPr="00F04012">
        <w:rPr>
          <w:rFonts w:ascii="Times New Roman" w:hAnsi="Times New Roman" w:cs="Times New Roman"/>
          <w:sz w:val="28"/>
          <w:szCs w:val="28"/>
        </w:rPr>
        <w:t>Осташиских</w:t>
      </w:r>
      <w:proofErr w:type="spellEnd"/>
      <w:r w:rsidR="006F6855" w:rsidRPr="00F04012">
        <w:rPr>
          <w:rFonts w:ascii="Times New Roman" w:hAnsi="Times New Roman" w:cs="Times New Roman"/>
          <w:sz w:val="28"/>
          <w:szCs w:val="28"/>
        </w:rPr>
        <w:t xml:space="preserve"> озёр до улицы Заводской. Она  то появляется, то снова уходит в коллектор, а в районе улицы Рабочей вытекает из-под здания</w:t>
      </w:r>
      <w:r w:rsidR="00565305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707C2A" w:rsidRPr="00F04012">
        <w:rPr>
          <w:rFonts w:ascii="Times New Roman" w:hAnsi="Times New Roman" w:cs="Times New Roman"/>
          <w:sz w:val="28"/>
          <w:szCs w:val="28"/>
        </w:rPr>
        <w:t>автомастерской</w:t>
      </w:r>
      <w:r w:rsidR="006F6855" w:rsidRPr="00F04012">
        <w:rPr>
          <w:rFonts w:ascii="Times New Roman" w:hAnsi="Times New Roman" w:cs="Times New Roman"/>
          <w:sz w:val="28"/>
          <w:szCs w:val="28"/>
        </w:rPr>
        <w:t xml:space="preserve">. Далее  </w:t>
      </w:r>
      <w:proofErr w:type="gramStart"/>
      <w:r w:rsidR="006F6855" w:rsidRPr="00F0401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F6855"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855" w:rsidRPr="00F04012">
        <w:rPr>
          <w:rFonts w:ascii="Times New Roman" w:hAnsi="Times New Roman" w:cs="Times New Roman"/>
          <w:sz w:val="28"/>
          <w:szCs w:val="28"/>
        </w:rPr>
        <w:t>Северной</w:t>
      </w:r>
      <w:proofErr w:type="gramEnd"/>
      <w:r w:rsidR="006F6855" w:rsidRPr="00F04012">
        <w:rPr>
          <w:rFonts w:ascii="Times New Roman" w:hAnsi="Times New Roman" w:cs="Times New Roman"/>
          <w:sz w:val="28"/>
          <w:szCs w:val="28"/>
        </w:rPr>
        <w:t xml:space="preserve"> она течёт своим ходом, уходя в коллектор под улицу Калинина. От  Калинина до Шевченко по улице Северной русло реки помещено в коллектор. Перекрытие естественного истока реки более чем на  1,5 км, лишило её части водосборного бассейна.  От Шевченко до места впадения в </w:t>
      </w:r>
      <w:proofErr w:type="spellStart"/>
      <w:r w:rsidR="006F6855" w:rsidRPr="00F04012">
        <w:rPr>
          <w:rFonts w:ascii="Times New Roman" w:hAnsi="Times New Roman" w:cs="Times New Roman"/>
          <w:sz w:val="28"/>
          <w:szCs w:val="28"/>
        </w:rPr>
        <w:t>Зею</w:t>
      </w:r>
      <w:proofErr w:type="spellEnd"/>
      <w:r w:rsidR="006F6855"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855" w:rsidRPr="00F04012">
        <w:rPr>
          <w:rFonts w:ascii="Times New Roman" w:hAnsi="Times New Roman" w:cs="Times New Roman"/>
          <w:sz w:val="28"/>
          <w:szCs w:val="28"/>
        </w:rPr>
        <w:t>Бурхановка</w:t>
      </w:r>
      <w:proofErr w:type="spellEnd"/>
      <w:r w:rsidR="006F6855" w:rsidRPr="00F04012">
        <w:rPr>
          <w:rFonts w:ascii="Times New Roman" w:hAnsi="Times New Roman" w:cs="Times New Roman"/>
          <w:sz w:val="28"/>
          <w:szCs w:val="28"/>
        </w:rPr>
        <w:t xml:space="preserve"> несёт воды свободным ходом.  </w:t>
      </w:r>
    </w:p>
    <w:p w:rsidR="00707C2A" w:rsidRPr="00F04012" w:rsidRDefault="006F6855" w:rsidP="00F04012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Основ</w:t>
      </w:r>
      <w:r w:rsidR="00963AE2" w:rsidRPr="00F04012">
        <w:rPr>
          <w:rFonts w:ascii="Times New Roman" w:hAnsi="Times New Roman" w:cs="Times New Roman"/>
          <w:sz w:val="28"/>
          <w:szCs w:val="28"/>
        </w:rPr>
        <w:t xml:space="preserve">ная часть бассейна </w:t>
      </w:r>
      <w:r w:rsidR="00707C2A" w:rsidRPr="00F04012">
        <w:rPr>
          <w:rFonts w:ascii="Times New Roman" w:hAnsi="Times New Roman" w:cs="Times New Roman"/>
          <w:sz w:val="28"/>
          <w:szCs w:val="28"/>
        </w:rPr>
        <w:t xml:space="preserve">реки </w:t>
      </w:r>
      <w:r w:rsidR="00963AE2" w:rsidRPr="00F04012">
        <w:rPr>
          <w:rFonts w:ascii="Times New Roman" w:hAnsi="Times New Roman" w:cs="Times New Roman"/>
          <w:sz w:val="28"/>
          <w:szCs w:val="28"/>
        </w:rPr>
        <w:t xml:space="preserve">застроена, пересечена дорогами, дамбами.  В период засухи отдельные участки русла пересыхают, а во время сильных дождей река становится полноводной и отводит излишки воды с улиц города в </w:t>
      </w:r>
      <w:proofErr w:type="spellStart"/>
      <w:r w:rsidR="00963AE2" w:rsidRPr="00F04012">
        <w:rPr>
          <w:rFonts w:ascii="Times New Roman" w:hAnsi="Times New Roman" w:cs="Times New Roman"/>
          <w:sz w:val="28"/>
          <w:szCs w:val="28"/>
        </w:rPr>
        <w:t>Зею</w:t>
      </w:r>
      <w:proofErr w:type="spellEnd"/>
      <w:r w:rsidR="00963AE2" w:rsidRPr="00F04012">
        <w:rPr>
          <w:rFonts w:ascii="Times New Roman" w:hAnsi="Times New Roman" w:cs="Times New Roman"/>
          <w:sz w:val="28"/>
          <w:szCs w:val="28"/>
        </w:rPr>
        <w:t xml:space="preserve">. Бурхановка  стала для города одним из важнейших водоотводных каналов. Внутригородские коллекторы, впадающие в неё, оказывают негативное влияние на всю экосистему водоёма. От построек стекают нечистоты. Через реку перекинуты 16 автомобильных и пешеходных мостов, под которыми местами проложены трубы, сужающие русло, дно заилено и не даёт напоить речку подземными водами.  </w:t>
      </w:r>
      <w:r w:rsidR="00555AE1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86087" w:rsidRPr="00F04012">
        <w:rPr>
          <w:rFonts w:ascii="Times New Roman" w:hAnsi="Times New Roman" w:cs="Times New Roman"/>
          <w:sz w:val="28"/>
          <w:szCs w:val="28"/>
        </w:rPr>
        <w:t>(Рис.4)</w:t>
      </w:r>
      <w:r w:rsidR="00CA56D5" w:rsidRPr="00F04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5E5" w:rsidRPr="00F04012" w:rsidRDefault="00D04F93" w:rsidP="00F04012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B4673C" w:rsidRPr="00F04012">
        <w:rPr>
          <w:rFonts w:ascii="Times New Roman" w:hAnsi="Times New Roman" w:cs="Times New Roman"/>
          <w:b/>
          <w:sz w:val="28"/>
          <w:szCs w:val="28"/>
        </w:rPr>
        <w:t xml:space="preserve">Оценка экологического состояния </w:t>
      </w:r>
      <w:r w:rsidR="004E75E5" w:rsidRPr="00F04012">
        <w:rPr>
          <w:rFonts w:ascii="Times New Roman" w:hAnsi="Times New Roman" w:cs="Times New Roman"/>
          <w:b/>
          <w:sz w:val="28"/>
          <w:szCs w:val="28"/>
        </w:rPr>
        <w:t xml:space="preserve"> воды </w:t>
      </w:r>
      <w:r w:rsidR="00286C4C" w:rsidRPr="00F04012">
        <w:rPr>
          <w:rFonts w:ascii="Times New Roman" w:hAnsi="Times New Roman" w:cs="Times New Roman"/>
          <w:b/>
          <w:sz w:val="28"/>
          <w:szCs w:val="28"/>
        </w:rPr>
        <w:t xml:space="preserve">в р. </w:t>
      </w:r>
      <w:proofErr w:type="spellStart"/>
      <w:r w:rsidR="00286C4C" w:rsidRPr="00F04012">
        <w:rPr>
          <w:rFonts w:ascii="Times New Roman" w:hAnsi="Times New Roman" w:cs="Times New Roman"/>
          <w:b/>
          <w:sz w:val="28"/>
          <w:szCs w:val="28"/>
        </w:rPr>
        <w:t>Бурхановка</w:t>
      </w:r>
      <w:proofErr w:type="spellEnd"/>
      <w:r w:rsidR="004E75E5" w:rsidRPr="00F0401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4E75E5" w:rsidRPr="00F04012">
        <w:rPr>
          <w:rFonts w:ascii="Times New Roman" w:hAnsi="Times New Roman" w:cs="Times New Roman"/>
          <w:b/>
          <w:sz w:val="28"/>
          <w:szCs w:val="28"/>
        </w:rPr>
        <w:t>Осташинских</w:t>
      </w:r>
      <w:proofErr w:type="spellEnd"/>
      <w:r w:rsidR="004E75E5" w:rsidRPr="00F04012">
        <w:rPr>
          <w:rFonts w:ascii="Times New Roman" w:hAnsi="Times New Roman" w:cs="Times New Roman"/>
          <w:b/>
          <w:sz w:val="28"/>
          <w:szCs w:val="28"/>
        </w:rPr>
        <w:t xml:space="preserve"> озёр</w:t>
      </w:r>
      <w:r w:rsidR="00286C4C" w:rsidRPr="00F04012">
        <w:rPr>
          <w:rFonts w:ascii="Times New Roman" w:hAnsi="Times New Roman" w:cs="Times New Roman"/>
          <w:b/>
          <w:sz w:val="28"/>
          <w:szCs w:val="28"/>
        </w:rPr>
        <w:t>ах</w:t>
      </w:r>
      <w:r w:rsidR="0027053A" w:rsidRPr="00F04012">
        <w:rPr>
          <w:rFonts w:ascii="Times New Roman" w:hAnsi="Times New Roman" w:cs="Times New Roman"/>
          <w:b/>
          <w:sz w:val="28"/>
          <w:szCs w:val="28"/>
        </w:rPr>
        <w:t xml:space="preserve"> (исток реки)</w:t>
      </w:r>
    </w:p>
    <w:p w:rsidR="007824DB" w:rsidRPr="00F04012" w:rsidRDefault="00D43CAC" w:rsidP="00F040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Для оценки экологического состояния реки взяты пробы воды </w:t>
      </w:r>
      <w:r w:rsidR="00F94409" w:rsidRPr="00F04012">
        <w:rPr>
          <w:rFonts w:ascii="Times New Roman" w:hAnsi="Times New Roman" w:cs="Times New Roman"/>
          <w:sz w:val="28"/>
          <w:szCs w:val="28"/>
        </w:rPr>
        <w:t xml:space="preserve">(рис. </w:t>
      </w:r>
      <w:r w:rsidR="00D643CF" w:rsidRPr="00F04012">
        <w:rPr>
          <w:rFonts w:ascii="Times New Roman" w:hAnsi="Times New Roman" w:cs="Times New Roman"/>
          <w:sz w:val="28"/>
          <w:szCs w:val="28"/>
        </w:rPr>
        <w:t>17</w:t>
      </w:r>
      <w:r w:rsidR="00F94409" w:rsidRPr="00F04012">
        <w:rPr>
          <w:rFonts w:ascii="Times New Roman" w:hAnsi="Times New Roman" w:cs="Times New Roman"/>
          <w:sz w:val="28"/>
          <w:szCs w:val="28"/>
        </w:rPr>
        <w:t xml:space="preserve">-22) </w:t>
      </w:r>
      <w:r w:rsidRPr="00F04012">
        <w:rPr>
          <w:rFonts w:ascii="Times New Roman" w:hAnsi="Times New Roman" w:cs="Times New Roman"/>
          <w:sz w:val="28"/>
          <w:szCs w:val="28"/>
        </w:rPr>
        <w:t xml:space="preserve">для </w:t>
      </w:r>
      <w:r w:rsidR="00F6648B" w:rsidRPr="00F04012">
        <w:rPr>
          <w:rFonts w:ascii="Times New Roman" w:hAnsi="Times New Roman" w:cs="Times New Roman"/>
          <w:sz w:val="28"/>
          <w:szCs w:val="28"/>
        </w:rPr>
        <w:t>биохимического анализа</w:t>
      </w:r>
      <w:r w:rsidRPr="00F04012">
        <w:rPr>
          <w:rFonts w:ascii="Times New Roman" w:hAnsi="Times New Roman" w:cs="Times New Roman"/>
          <w:sz w:val="28"/>
          <w:szCs w:val="28"/>
        </w:rPr>
        <w:t xml:space="preserve">.  Пробы </w:t>
      </w:r>
      <w:r w:rsidR="00F6648B" w:rsidRPr="00F04012">
        <w:rPr>
          <w:rFonts w:ascii="Times New Roman" w:hAnsi="Times New Roman" w:cs="Times New Roman"/>
          <w:sz w:val="28"/>
          <w:szCs w:val="28"/>
        </w:rPr>
        <w:t xml:space="preserve"> отбирали в 4 точках: пункт 1 – </w:t>
      </w:r>
      <w:r w:rsidR="00F6648B" w:rsidRPr="00F04012">
        <w:rPr>
          <w:rFonts w:ascii="Times New Roman" w:hAnsi="Times New Roman" w:cs="Times New Roman"/>
          <w:sz w:val="28"/>
          <w:szCs w:val="28"/>
        </w:rPr>
        <w:lastRenderedPageBreak/>
        <w:t xml:space="preserve">Осташинские озёра (смешанная проба из 5 точек); пункт 2 – р. Бурхановка ул. Пролетарская; пункт 3 – р. Бурхановка район </w:t>
      </w:r>
      <w:r w:rsidR="003C4AB0" w:rsidRPr="00F04012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3C4AB0" w:rsidRPr="00F0401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C4AB0" w:rsidRPr="00F04012">
        <w:rPr>
          <w:rFonts w:ascii="Times New Roman" w:hAnsi="Times New Roman" w:cs="Times New Roman"/>
          <w:sz w:val="28"/>
          <w:szCs w:val="28"/>
        </w:rPr>
        <w:t xml:space="preserve"> Дальневосточного</w:t>
      </w:r>
      <w:r w:rsidR="002F1881" w:rsidRPr="00F04012">
        <w:rPr>
          <w:rFonts w:ascii="Times New Roman" w:hAnsi="Times New Roman" w:cs="Times New Roman"/>
          <w:sz w:val="28"/>
          <w:szCs w:val="28"/>
        </w:rPr>
        <w:t xml:space="preserve"> ГАУ</w:t>
      </w:r>
      <w:r w:rsidR="00F6648B" w:rsidRPr="00F04012">
        <w:rPr>
          <w:rFonts w:ascii="Times New Roman" w:hAnsi="Times New Roman" w:cs="Times New Roman"/>
          <w:sz w:val="28"/>
          <w:szCs w:val="28"/>
        </w:rPr>
        <w:t xml:space="preserve">; пункт 4 – р. Бурхановка ул. Лазо (в 50 метрах </w:t>
      </w:r>
      <w:r w:rsidR="00C91963" w:rsidRPr="00F04012">
        <w:rPr>
          <w:rFonts w:ascii="Times New Roman" w:hAnsi="Times New Roman" w:cs="Times New Roman"/>
          <w:sz w:val="28"/>
          <w:szCs w:val="28"/>
        </w:rPr>
        <w:t xml:space="preserve">от </w:t>
      </w:r>
      <w:r w:rsidR="00F6648B" w:rsidRPr="00F04012">
        <w:rPr>
          <w:rFonts w:ascii="Times New Roman" w:hAnsi="Times New Roman" w:cs="Times New Roman"/>
          <w:sz w:val="28"/>
          <w:szCs w:val="28"/>
        </w:rPr>
        <w:t xml:space="preserve">впадения </w:t>
      </w:r>
      <w:proofErr w:type="spellStart"/>
      <w:r w:rsidR="00F6648B" w:rsidRPr="00F04012">
        <w:rPr>
          <w:rFonts w:ascii="Times New Roman" w:hAnsi="Times New Roman" w:cs="Times New Roman"/>
          <w:sz w:val="28"/>
          <w:szCs w:val="28"/>
        </w:rPr>
        <w:t>Бурхановки</w:t>
      </w:r>
      <w:proofErr w:type="spellEnd"/>
      <w:r w:rsidR="00F6648B" w:rsidRPr="00F04012">
        <w:rPr>
          <w:rFonts w:ascii="Times New Roman" w:hAnsi="Times New Roman" w:cs="Times New Roman"/>
          <w:sz w:val="28"/>
          <w:szCs w:val="28"/>
        </w:rPr>
        <w:t xml:space="preserve"> в реку </w:t>
      </w:r>
      <w:proofErr w:type="spellStart"/>
      <w:r w:rsidR="00F6648B" w:rsidRPr="00F04012">
        <w:rPr>
          <w:rFonts w:ascii="Times New Roman" w:hAnsi="Times New Roman" w:cs="Times New Roman"/>
          <w:sz w:val="28"/>
          <w:szCs w:val="28"/>
        </w:rPr>
        <w:t>Зея</w:t>
      </w:r>
      <w:proofErr w:type="spellEnd"/>
      <w:r w:rsidR="00F6648B" w:rsidRPr="00F04012">
        <w:rPr>
          <w:rFonts w:ascii="Times New Roman" w:hAnsi="Times New Roman" w:cs="Times New Roman"/>
          <w:sz w:val="28"/>
          <w:szCs w:val="28"/>
        </w:rPr>
        <w:t xml:space="preserve">). </w:t>
      </w:r>
      <w:r w:rsidR="00586087" w:rsidRPr="00F04012">
        <w:rPr>
          <w:rFonts w:ascii="Times New Roman" w:hAnsi="Times New Roman" w:cs="Times New Roman"/>
          <w:sz w:val="28"/>
          <w:szCs w:val="28"/>
        </w:rPr>
        <w:t xml:space="preserve"> (Рис.5)</w:t>
      </w:r>
    </w:p>
    <w:p w:rsidR="005669CC" w:rsidRPr="00F04012" w:rsidRDefault="0081019F" w:rsidP="00F04012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4012">
        <w:rPr>
          <w:rFonts w:ascii="Times New Roman" w:hAnsi="Times New Roman" w:cs="Times New Roman"/>
          <w:sz w:val="28"/>
          <w:szCs w:val="28"/>
        </w:rPr>
        <w:t>Пробы отбирали 26 июня и анализировали в течение первых двух суток (рис. 23-26). Перед транспортировкой для определения тяжёлых металлов пробы консервировали азотной кислотой. Анализ проб проводили на базе химической лаборатории Дальневосточного аграрного университета</w:t>
      </w:r>
      <w:r w:rsidR="00586087" w:rsidRPr="00F04012">
        <w:rPr>
          <w:rFonts w:ascii="Times New Roman" w:hAnsi="Times New Roman" w:cs="Times New Roman"/>
          <w:sz w:val="28"/>
          <w:szCs w:val="28"/>
        </w:rPr>
        <w:t xml:space="preserve"> (рис. 6</w:t>
      </w:r>
      <w:r w:rsidR="002A0BFB" w:rsidRPr="00F04012">
        <w:rPr>
          <w:rFonts w:ascii="Times New Roman" w:hAnsi="Times New Roman" w:cs="Times New Roman"/>
          <w:sz w:val="28"/>
          <w:szCs w:val="28"/>
        </w:rPr>
        <w:t>)</w:t>
      </w:r>
      <w:r w:rsidRPr="00F04012">
        <w:rPr>
          <w:rFonts w:ascii="Times New Roman" w:hAnsi="Times New Roman" w:cs="Times New Roman"/>
          <w:sz w:val="28"/>
          <w:szCs w:val="28"/>
        </w:rPr>
        <w:t>.</w:t>
      </w:r>
      <w:r w:rsidR="005669CC" w:rsidRPr="00F040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648B" w:rsidRPr="00F04012" w:rsidRDefault="00D448CF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 xml:space="preserve">Значения рН - </w:t>
      </w:r>
      <w:r w:rsidRPr="00F04012">
        <w:rPr>
          <w:rFonts w:ascii="Times New Roman" w:hAnsi="Times New Roman" w:cs="Times New Roman"/>
          <w:sz w:val="28"/>
          <w:szCs w:val="28"/>
        </w:rPr>
        <w:t>определяется концентрацией ионов водорода (H+)</w:t>
      </w:r>
      <w:r w:rsidR="00707C2A" w:rsidRPr="00F0401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04012">
        <w:rPr>
          <w:rFonts w:ascii="Times New Roman" w:hAnsi="Times New Roman" w:cs="Times New Roman"/>
          <w:sz w:val="28"/>
          <w:szCs w:val="28"/>
        </w:rPr>
        <w:t xml:space="preserve">Вода в точках </w:t>
      </w:r>
      <w:r w:rsidR="00707C2A" w:rsidRPr="00F04012">
        <w:rPr>
          <w:rFonts w:ascii="Times New Roman" w:hAnsi="Times New Roman" w:cs="Times New Roman"/>
          <w:sz w:val="28"/>
          <w:szCs w:val="28"/>
        </w:rPr>
        <w:t xml:space="preserve">забора </w:t>
      </w:r>
      <w:r w:rsidRPr="00F04012">
        <w:rPr>
          <w:rFonts w:ascii="Times New Roman" w:hAnsi="Times New Roman" w:cs="Times New Roman"/>
          <w:sz w:val="28"/>
          <w:szCs w:val="28"/>
        </w:rPr>
        <w:t xml:space="preserve">имела слабощелочную среду, составляла от 7,3 до 7,68.  Исследования показали, </w:t>
      </w:r>
      <w:r w:rsidR="00707C2A" w:rsidRPr="00F04012">
        <w:rPr>
          <w:rFonts w:ascii="Times New Roman" w:hAnsi="Times New Roman" w:cs="Times New Roman"/>
          <w:sz w:val="28"/>
          <w:szCs w:val="28"/>
        </w:rPr>
        <w:t xml:space="preserve">что </w:t>
      </w:r>
      <w:r w:rsidRPr="00F04012">
        <w:rPr>
          <w:rFonts w:ascii="Times New Roman" w:hAnsi="Times New Roman" w:cs="Times New Roman"/>
          <w:sz w:val="28"/>
          <w:szCs w:val="28"/>
        </w:rPr>
        <w:t xml:space="preserve">вниз по течению реки рН снижалась, становилась более сбалансированной </w:t>
      </w:r>
      <w:r w:rsidR="00367E5A" w:rsidRPr="00F04012">
        <w:rPr>
          <w:rFonts w:ascii="Times New Roman" w:hAnsi="Times New Roman" w:cs="Times New Roman"/>
          <w:sz w:val="28"/>
          <w:szCs w:val="28"/>
        </w:rPr>
        <w:t xml:space="preserve">(рис. </w:t>
      </w:r>
      <w:r w:rsidR="007F07A2" w:rsidRPr="00F04012">
        <w:rPr>
          <w:rFonts w:ascii="Times New Roman" w:hAnsi="Times New Roman" w:cs="Times New Roman"/>
          <w:sz w:val="28"/>
          <w:szCs w:val="28"/>
        </w:rPr>
        <w:t>7)</w:t>
      </w:r>
      <w:r w:rsidR="00B4673C" w:rsidRPr="00F04012">
        <w:rPr>
          <w:rFonts w:ascii="Times New Roman" w:hAnsi="Times New Roman" w:cs="Times New Roman"/>
          <w:sz w:val="28"/>
          <w:szCs w:val="28"/>
        </w:rPr>
        <w:t>.</w:t>
      </w:r>
      <w:r w:rsidR="00921E40" w:rsidRPr="00F04012">
        <w:rPr>
          <w:rFonts w:ascii="Times New Roman" w:hAnsi="Times New Roman" w:cs="Times New Roman"/>
          <w:sz w:val="28"/>
          <w:szCs w:val="28"/>
        </w:rPr>
        <w:t xml:space="preserve"> Это благоприятный показатель для большинства </w:t>
      </w:r>
      <w:r w:rsidR="006F6855" w:rsidRPr="00F04012">
        <w:rPr>
          <w:rFonts w:ascii="Times New Roman" w:hAnsi="Times New Roman" w:cs="Times New Roman"/>
          <w:sz w:val="28"/>
          <w:szCs w:val="28"/>
        </w:rPr>
        <w:t>живых организмов водоёма</w:t>
      </w:r>
      <w:r w:rsidR="00921E40" w:rsidRPr="00F04012">
        <w:rPr>
          <w:rFonts w:ascii="Times New Roman" w:hAnsi="Times New Roman" w:cs="Times New Roman"/>
          <w:sz w:val="28"/>
          <w:szCs w:val="28"/>
        </w:rPr>
        <w:t>.</w:t>
      </w:r>
    </w:p>
    <w:p w:rsidR="00083F7A" w:rsidRPr="00F04012" w:rsidRDefault="00083F7A" w:rsidP="00F0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Перманганатная окисляемость (ПО)</w:t>
      </w:r>
      <w:r w:rsidRPr="00F04012">
        <w:rPr>
          <w:rFonts w:ascii="Times New Roman" w:hAnsi="Times New Roman" w:cs="Times New Roman"/>
          <w:sz w:val="28"/>
          <w:szCs w:val="28"/>
        </w:rPr>
        <w:t xml:space="preserve"> воды указывает на наличие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трудноокисляемых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органических веществ. Наибольшее содержание органических веществ наблюдается в пунктах забора  2 и 3 (ул.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Пролетарская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>)</w:t>
      </w:r>
      <w:r w:rsidR="0060393D" w:rsidRPr="00F04012">
        <w:rPr>
          <w:rFonts w:ascii="Times New Roman" w:hAnsi="Times New Roman" w:cs="Times New Roman"/>
          <w:sz w:val="28"/>
          <w:szCs w:val="28"/>
        </w:rPr>
        <w:t xml:space="preserve"> (рис.8)</w:t>
      </w:r>
      <w:r w:rsidRPr="00F04012">
        <w:rPr>
          <w:rFonts w:ascii="Times New Roman" w:hAnsi="Times New Roman" w:cs="Times New Roman"/>
          <w:sz w:val="28"/>
          <w:szCs w:val="28"/>
        </w:rPr>
        <w:t>. Источником органических веще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 xml:space="preserve">ств </w:t>
      </w:r>
      <w:r w:rsidR="006F6855" w:rsidRPr="00F0401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6F6855" w:rsidRPr="00F04012">
        <w:rPr>
          <w:rFonts w:ascii="Times New Roman" w:hAnsi="Times New Roman" w:cs="Times New Roman"/>
          <w:sz w:val="28"/>
          <w:szCs w:val="28"/>
        </w:rPr>
        <w:t>али</w:t>
      </w:r>
      <w:r w:rsidRPr="00F04012">
        <w:rPr>
          <w:rFonts w:ascii="Times New Roman" w:hAnsi="Times New Roman" w:cs="Times New Roman"/>
          <w:sz w:val="28"/>
          <w:szCs w:val="28"/>
        </w:rPr>
        <w:t xml:space="preserve"> почвенные смывы с нарушенных берегов, сточные воды.</w:t>
      </w:r>
    </w:p>
    <w:p w:rsidR="00535B8E" w:rsidRPr="00F04012" w:rsidRDefault="00FF6173" w:rsidP="00F0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Растворённый кислород</w:t>
      </w:r>
      <w:r w:rsidR="0060393D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Pr="00F04012">
        <w:rPr>
          <w:rFonts w:ascii="Times New Roman" w:hAnsi="Times New Roman" w:cs="Times New Roman"/>
          <w:sz w:val="28"/>
          <w:szCs w:val="28"/>
        </w:rPr>
        <w:t xml:space="preserve">не только определяет жизненные условия водных обитателей, но и имеет значение для протекания процессов самоочищения. 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Вода </w:t>
      </w:r>
      <w:proofErr w:type="spellStart"/>
      <w:r w:rsidR="00264DEE"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озёр пере</w:t>
      </w:r>
      <w:r w:rsidR="00A34BC6" w:rsidRPr="00F04012">
        <w:rPr>
          <w:rFonts w:ascii="Times New Roman" w:hAnsi="Times New Roman" w:cs="Times New Roman"/>
          <w:sz w:val="28"/>
          <w:szCs w:val="28"/>
        </w:rPr>
        <w:t>на</w:t>
      </w:r>
      <w:r w:rsidR="00264DEE" w:rsidRPr="00F04012">
        <w:rPr>
          <w:rFonts w:ascii="Times New Roman" w:hAnsi="Times New Roman" w:cs="Times New Roman"/>
          <w:sz w:val="28"/>
          <w:szCs w:val="28"/>
        </w:rPr>
        <w:t>сыщена кислородом, абсолютное значение раств</w:t>
      </w:r>
      <w:r w:rsidR="00535B8E" w:rsidRPr="00F04012">
        <w:rPr>
          <w:rFonts w:ascii="Times New Roman" w:hAnsi="Times New Roman" w:cs="Times New Roman"/>
          <w:sz w:val="28"/>
          <w:szCs w:val="28"/>
        </w:rPr>
        <w:t>орённого кислорода составляет 11</w:t>
      </w:r>
      <w:r w:rsidR="00264DEE" w:rsidRPr="00F04012">
        <w:rPr>
          <w:rFonts w:ascii="Times New Roman" w:hAnsi="Times New Roman" w:cs="Times New Roman"/>
          <w:sz w:val="28"/>
          <w:szCs w:val="28"/>
        </w:rPr>
        <w:t>,2 мг О</w:t>
      </w:r>
      <w:proofErr w:type="gramStart"/>
      <w:r w:rsidR="00264DEE" w:rsidRPr="00F0401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264DEE" w:rsidRPr="00F04012">
        <w:rPr>
          <w:rFonts w:ascii="Times New Roman" w:hAnsi="Times New Roman" w:cs="Times New Roman"/>
          <w:sz w:val="28"/>
          <w:szCs w:val="28"/>
        </w:rPr>
        <w:t>/л</w:t>
      </w:r>
      <w:r w:rsidR="003020A1" w:rsidRPr="00F04012">
        <w:rPr>
          <w:rFonts w:ascii="Times New Roman" w:hAnsi="Times New Roman" w:cs="Times New Roman"/>
          <w:sz w:val="28"/>
          <w:szCs w:val="28"/>
        </w:rPr>
        <w:t xml:space="preserve"> (рис. 9) 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367E5A" w:rsidRPr="00F04012">
        <w:rPr>
          <w:rFonts w:ascii="Times New Roman" w:hAnsi="Times New Roman" w:cs="Times New Roman"/>
          <w:sz w:val="28"/>
          <w:szCs w:val="28"/>
        </w:rPr>
        <w:t xml:space="preserve"> а насыщаемо</w:t>
      </w:r>
      <w:r w:rsidR="003020A1" w:rsidRPr="00F04012">
        <w:rPr>
          <w:rFonts w:ascii="Times New Roman" w:hAnsi="Times New Roman" w:cs="Times New Roman"/>
          <w:sz w:val="28"/>
          <w:szCs w:val="28"/>
        </w:rPr>
        <w:t>сть кислородом 136,9 %.  (рис. 10</w:t>
      </w:r>
      <w:r w:rsidR="00367E5A" w:rsidRPr="00F04012">
        <w:rPr>
          <w:rFonts w:ascii="Times New Roman" w:hAnsi="Times New Roman" w:cs="Times New Roman"/>
          <w:sz w:val="28"/>
          <w:szCs w:val="28"/>
        </w:rPr>
        <w:t>)</w:t>
      </w:r>
      <w:r w:rsidR="00725B6C" w:rsidRPr="00F04012">
        <w:rPr>
          <w:rFonts w:ascii="Times New Roman" w:hAnsi="Times New Roman" w:cs="Times New Roman"/>
          <w:sz w:val="28"/>
          <w:szCs w:val="28"/>
        </w:rPr>
        <w:t xml:space="preserve">, </w:t>
      </w:r>
      <w:r w:rsidR="00C91963" w:rsidRPr="00F04012">
        <w:rPr>
          <w:rFonts w:ascii="Times New Roman" w:hAnsi="Times New Roman" w:cs="Times New Roman"/>
          <w:sz w:val="28"/>
          <w:szCs w:val="28"/>
        </w:rPr>
        <w:t>это</w:t>
      </w:r>
      <w:r w:rsidR="00725B6C" w:rsidRPr="00F04012">
        <w:rPr>
          <w:rFonts w:ascii="Times New Roman" w:hAnsi="Times New Roman" w:cs="Times New Roman"/>
          <w:sz w:val="28"/>
          <w:szCs w:val="28"/>
        </w:rPr>
        <w:t xml:space="preserve"> произош</w:t>
      </w:r>
      <w:r w:rsidR="0060393D" w:rsidRPr="00F04012">
        <w:rPr>
          <w:rFonts w:ascii="Times New Roman" w:hAnsi="Times New Roman" w:cs="Times New Roman"/>
          <w:sz w:val="28"/>
          <w:szCs w:val="28"/>
        </w:rPr>
        <w:t>ло из-за цветения</w:t>
      </w:r>
      <w:r w:rsidR="00725B6C" w:rsidRPr="00F04012">
        <w:rPr>
          <w:rFonts w:ascii="Times New Roman" w:hAnsi="Times New Roman" w:cs="Times New Roman"/>
          <w:sz w:val="28"/>
          <w:szCs w:val="28"/>
        </w:rPr>
        <w:t xml:space="preserve"> фитопланктона. </w:t>
      </w:r>
      <w:r w:rsidR="00C91963" w:rsidRPr="00F04012">
        <w:rPr>
          <w:rFonts w:ascii="Times New Roman" w:hAnsi="Times New Roman" w:cs="Times New Roman"/>
          <w:sz w:val="28"/>
          <w:szCs w:val="28"/>
        </w:rPr>
        <w:t xml:space="preserve">В </w:t>
      </w:r>
      <w:r w:rsidR="00104DF8" w:rsidRPr="00F04012">
        <w:rPr>
          <w:rFonts w:ascii="Times New Roman" w:hAnsi="Times New Roman" w:cs="Times New Roman"/>
          <w:sz w:val="28"/>
          <w:szCs w:val="28"/>
        </w:rPr>
        <w:t xml:space="preserve">тоже время в </w:t>
      </w:r>
      <w:r w:rsidR="00C91963" w:rsidRPr="00F04012">
        <w:rPr>
          <w:rFonts w:ascii="Times New Roman" w:hAnsi="Times New Roman" w:cs="Times New Roman"/>
          <w:sz w:val="28"/>
          <w:szCs w:val="28"/>
        </w:rPr>
        <w:t>озерах</w:t>
      </w:r>
      <w:r w:rsidR="00FC4DBD" w:rsidRPr="00F04012">
        <w:rPr>
          <w:rFonts w:ascii="Times New Roman" w:hAnsi="Times New Roman" w:cs="Times New Roman"/>
          <w:sz w:val="28"/>
          <w:szCs w:val="28"/>
        </w:rPr>
        <w:t xml:space="preserve"> содержится большое количество </w:t>
      </w:r>
      <w:r w:rsidR="00104DF8" w:rsidRPr="00F04012">
        <w:rPr>
          <w:rFonts w:ascii="Times New Roman" w:hAnsi="Times New Roman" w:cs="Times New Roman"/>
          <w:sz w:val="28"/>
          <w:szCs w:val="28"/>
        </w:rPr>
        <w:t xml:space="preserve">загнивающих </w:t>
      </w:r>
      <w:r w:rsidR="00FC4DBD" w:rsidRPr="00F04012">
        <w:rPr>
          <w:rFonts w:ascii="Times New Roman" w:hAnsi="Times New Roman" w:cs="Times New Roman"/>
          <w:sz w:val="28"/>
          <w:szCs w:val="28"/>
        </w:rPr>
        <w:t xml:space="preserve">органических веществ, </w:t>
      </w:r>
      <w:r w:rsidR="00C91963" w:rsidRPr="00F04012">
        <w:rPr>
          <w:rFonts w:ascii="Times New Roman" w:hAnsi="Times New Roman" w:cs="Times New Roman"/>
          <w:sz w:val="28"/>
          <w:szCs w:val="28"/>
        </w:rPr>
        <w:t xml:space="preserve">что </w:t>
      </w:r>
      <w:r w:rsidR="0097799F" w:rsidRPr="00F04012">
        <w:rPr>
          <w:rFonts w:ascii="Times New Roman" w:hAnsi="Times New Roman" w:cs="Times New Roman"/>
          <w:sz w:val="28"/>
          <w:szCs w:val="28"/>
        </w:rPr>
        <w:t xml:space="preserve">создало </w:t>
      </w:r>
      <w:proofErr w:type="spellStart"/>
      <w:r w:rsidR="0097799F" w:rsidRPr="00F04012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="00C91963" w:rsidRPr="00F04012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97799F" w:rsidRPr="00F04012">
        <w:rPr>
          <w:rFonts w:ascii="Times New Roman" w:hAnsi="Times New Roman" w:cs="Times New Roman"/>
          <w:sz w:val="28"/>
          <w:szCs w:val="28"/>
        </w:rPr>
        <w:t>я</w:t>
      </w:r>
      <w:r w:rsidR="00FC4DBD" w:rsidRPr="00F04012">
        <w:rPr>
          <w:rFonts w:ascii="Times New Roman" w:hAnsi="Times New Roman" w:cs="Times New Roman"/>
          <w:sz w:val="28"/>
          <w:szCs w:val="28"/>
        </w:rPr>
        <w:t>, при которых водоем</w:t>
      </w:r>
      <w:r w:rsidR="00C91963" w:rsidRPr="00F04012">
        <w:rPr>
          <w:rFonts w:ascii="Times New Roman" w:hAnsi="Times New Roman" w:cs="Times New Roman"/>
          <w:sz w:val="28"/>
          <w:szCs w:val="28"/>
        </w:rPr>
        <w:t xml:space="preserve">ы стали </w:t>
      </w:r>
      <w:r w:rsidR="00FC4DBD" w:rsidRPr="00F04012">
        <w:rPr>
          <w:rFonts w:ascii="Times New Roman" w:hAnsi="Times New Roman" w:cs="Times New Roman"/>
          <w:sz w:val="28"/>
          <w:szCs w:val="28"/>
        </w:rPr>
        <w:t xml:space="preserve">богатым питательными </w:t>
      </w:r>
      <w:r w:rsidR="00707C2A" w:rsidRPr="00F04012">
        <w:rPr>
          <w:rFonts w:ascii="Times New Roman" w:hAnsi="Times New Roman" w:cs="Times New Roman"/>
          <w:sz w:val="28"/>
          <w:szCs w:val="28"/>
        </w:rPr>
        <w:t xml:space="preserve">биогенными </w:t>
      </w:r>
      <w:r w:rsidR="00FC4DBD" w:rsidRPr="00F04012">
        <w:rPr>
          <w:rFonts w:ascii="Times New Roman" w:hAnsi="Times New Roman" w:cs="Times New Roman"/>
          <w:sz w:val="28"/>
          <w:szCs w:val="28"/>
        </w:rPr>
        <w:t>веществами.</w:t>
      </w:r>
    </w:p>
    <w:p w:rsidR="0045211C" w:rsidRPr="00F04012" w:rsidRDefault="00264DEE" w:rsidP="00F0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Во всех остальных пунктах абсолютные значения содержания растворённого кислорода в норме</w:t>
      </w:r>
      <w:r w:rsidR="00FF6173" w:rsidRPr="00F04012">
        <w:rPr>
          <w:rFonts w:ascii="Times New Roman" w:hAnsi="Times New Roman" w:cs="Times New Roman"/>
          <w:sz w:val="28"/>
          <w:szCs w:val="28"/>
        </w:rPr>
        <w:t xml:space="preserve"> выше 6 мг О</w:t>
      </w:r>
      <w:r w:rsidR="00FF6173" w:rsidRPr="00F0401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F6173" w:rsidRPr="00F04012">
        <w:rPr>
          <w:rFonts w:ascii="Times New Roman" w:hAnsi="Times New Roman" w:cs="Times New Roman"/>
          <w:sz w:val="28"/>
          <w:szCs w:val="28"/>
        </w:rPr>
        <w:t>/л</w:t>
      </w:r>
      <w:r w:rsidRPr="00F04012">
        <w:rPr>
          <w:rFonts w:ascii="Times New Roman" w:hAnsi="Times New Roman" w:cs="Times New Roman"/>
          <w:sz w:val="28"/>
          <w:szCs w:val="28"/>
        </w:rPr>
        <w:t>, но по насыщаемости воды кислородом выявлен дефицит кислорода</w:t>
      </w:r>
      <w:r w:rsidR="00A67A83" w:rsidRPr="00F04012">
        <w:rPr>
          <w:rFonts w:ascii="Times New Roman" w:hAnsi="Times New Roman" w:cs="Times New Roman"/>
          <w:sz w:val="28"/>
          <w:szCs w:val="28"/>
        </w:rPr>
        <w:t xml:space="preserve"> (</w:t>
      </w:r>
      <w:r w:rsidR="00FF6173" w:rsidRPr="00F04012">
        <w:rPr>
          <w:rFonts w:ascii="Times New Roman" w:hAnsi="Times New Roman" w:cs="Times New Roman"/>
          <w:sz w:val="28"/>
          <w:szCs w:val="28"/>
        </w:rPr>
        <w:t>насыщаемость воды кислородом составляла</w:t>
      </w:r>
      <w:r w:rsidR="00367E5A" w:rsidRPr="00F04012">
        <w:rPr>
          <w:rFonts w:ascii="Times New Roman" w:hAnsi="Times New Roman" w:cs="Times New Roman"/>
          <w:sz w:val="28"/>
          <w:szCs w:val="28"/>
        </w:rPr>
        <w:t xml:space="preserve"> от 71,8</w:t>
      </w:r>
      <w:r w:rsidR="00FF6173" w:rsidRPr="00F04012">
        <w:rPr>
          <w:rFonts w:ascii="Times New Roman" w:hAnsi="Times New Roman" w:cs="Times New Roman"/>
          <w:sz w:val="28"/>
          <w:szCs w:val="28"/>
        </w:rPr>
        <w:t xml:space="preserve"> до 93,7 %</w:t>
      </w:r>
      <w:r w:rsidR="00A67A83" w:rsidRPr="00F04012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CB706E" w:rsidRPr="00F0401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B706E" w:rsidRPr="00F040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B706E" w:rsidRPr="00F04012">
        <w:rPr>
          <w:rFonts w:ascii="Times New Roman" w:hAnsi="Times New Roman" w:cs="Times New Roman"/>
          <w:sz w:val="28"/>
          <w:szCs w:val="28"/>
        </w:rPr>
        <w:t>ис.10)</w:t>
      </w:r>
      <w:r w:rsidR="00104DF8" w:rsidRPr="00F04012">
        <w:rPr>
          <w:rFonts w:ascii="Times New Roman" w:hAnsi="Times New Roman" w:cs="Times New Roman"/>
          <w:sz w:val="28"/>
          <w:szCs w:val="28"/>
        </w:rPr>
        <w:t>.</w:t>
      </w:r>
    </w:p>
    <w:p w:rsidR="00390D76" w:rsidRPr="00F04012" w:rsidRDefault="00C91963" w:rsidP="00F0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 xml:space="preserve">Биохимическое потребление </w:t>
      </w:r>
      <w:r w:rsidR="00264DEE" w:rsidRPr="00F04012">
        <w:rPr>
          <w:rFonts w:ascii="Times New Roman" w:hAnsi="Times New Roman" w:cs="Times New Roman"/>
          <w:b/>
          <w:sz w:val="28"/>
          <w:szCs w:val="28"/>
        </w:rPr>
        <w:t>кислорода (БПК</w:t>
      </w:r>
      <w:r w:rsidR="00264DEE" w:rsidRPr="00F04012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="00264DEE" w:rsidRPr="00F04012">
        <w:rPr>
          <w:rFonts w:ascii="Times New Roman" w:hAnsi="Times New Roman" w:cs="Times New Roman"/>
          <w:b/>
          <w:sz w:val="28"/>
          <w:szCs w:val="28"/>
        </w:rPr>
        <w:t>)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 –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указывает на наличие легко окисляемых органических веществ. Данный показатель очень высокий в воде </w:t>
      </w:r>
      <w:proofErr w:type="spellStart"/>
      <w:r w:rsidR="00264DEE"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озёр (10,9 мг О</w:t>
      </w:r>
      <w:proofErr w:type="gramStart"/>
      <w:r w:rsidR="00264DEE" w:rsidRPr="00F0401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264DEE" w:rsidRPr="00F04012">
        <w:rPr>
          <w:rFonts w:ascii="Times New Roman" w:hAnsi="Times New Roman" w:cs="Times New Roman"/>
          <w:sz w:val="28"/>
          <w:szCs w:val="28"/>
        </w:rPr>
        <w:t xml:space="preserve">/л). В воде р. Бурхановка </w:t>
      </w:r>
      <w:r w:rsidR="00FF6173" w:rsidRPr="00F04012">
        <w:rPr>
          <w:rFonts w:ascii="Times New Roman" w:hAnsi="Times New Roman" w:cs="Times New Roman"/>
          <w:sz w:val="28"/>
          <w:szCs w:val="28"/>
        </w:rPr>
        <w:t>БПК</w:t>
      </w:r>
      <w:r w:rsidR="00FF6173" w:rsidRPr="00F04012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FF6173" w:rsidRPr="00F04012">
        <w:rPr>
          <w:rFonts w:ascii="Times New Roman" w:hAnsi="Times New Roman" w:cs="Times New Roman"/>
          <w:sz w:val="28"/>
          <w:szCs w:val="28"/>
        </w:rPr>
        <w:t>составил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от 4,1 до 5,7 мг О</w:t>
      </w:r>
      <w:proofErr w:type="gramStart"/>
      <w:r w:rsidR="00264DEE" w:rsidRPr="00F0401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264DEE" w:rsidRPr="00F04012">
        <w:rPr>
          <w:rFonts w:ascii="Times New Roman" w:hAnsi="Times New Roman" w:cs="Times New Roman"/>
          <w:sz w:val="28"/>
          <w:szCs w:val="28"/>
        </w:rPr>
        <w:t xml:space="preserve">/л, что указывает </w:t>
      </w:r>
      <w:r w:rsidR="005C7700" w:rsidRPr="00F0401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64DEE" w:rsidRPr="00F04012">
        <w:rPr>
          <w:rFonts w:ascii="Times New Roman" w:hAnsi="Times New Roman" w:cs="Times New Roman"/>
          <w:sz w:val="28"/>
          <w:szCs w:val="28"/>
        </w:rPr>
        <w:t>на загрязнение органическими веществами</w:t>
      </w:r>
      <w:r w:rsidR="0060393D" w:rsidRPr="00F04012">
        <w:rPr>
          <w:rFonts w:ascii="Times New Roman" w:hAnsi="Times New Roman" w:cs="Times New Roman"/>
          <w:sz w:val="28"/>
          <w:szCs w:val="28"/>
        </w:rPr>
        <w:t xml:space="preserve"> (рис. 11) 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FF6173" w:rsidRPr="00F04012">
        <w:rPr>
          <w:rFonts w:ascii="Times New Roman" w:hAnsi="Times New Roman" w:cs="Times New Roman"/>
          <w:sz w:val="28"/>
          <w:szCs w:val="28"/>
        </w:rPr>
        <w:t>К повышению БПК</w:t>
      </w:r>
      <w:r w:rsidR="00264DEE" w:rsidRPr="00F04012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в воде привели свалки ТБО, несанкционированные места сброса токсичного и бытового мусора, транспорт, останки животного происхождения, погибшие деревья, растения и т.д. Их разрушение (естественная очистка субстанции) осуществляется бактериями. Процесс носит название анаэробного биохимического окисления. Его результатом становится выделение двуокиси углерода. При этом окисление проходит с участием растворенного в </w:t>
      </w:r>
      <w:r w:rsidR="00DA40C8" w:rsidRPr="00F04012">
        <w:rPr>
          <w:rFonts w:ascii="Times New Roman" w:hAnsi="Times New Roman" w:cs="Times New Roman"/>
          <w:sz w:val="28"/>
          <w:szCs w:val="28"/>
        </w:rPr>
        <w:t>воде кислорода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. Чем больше органических включений, тем больше кислорода </w:t>
      </w:r>
      <w:r w:rsidR="00264DEE" w:rsidRPr="00F04012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на их переработку. </w:t>
      </w:r>
      <w:r w:rsidR="00E11DED" w:rsidRPr="00F04012">
        <w:rPr>
          <w:rFonts w:ascii="Times New Roman" w:hAnsi="Times New Roman" w:cs="Times New Roman"/>
          <w:sz w:val="28"/>
          <w:szCs w:val="28"/>
        </w:rPr>
        <w:t>Допустимые рамки показателя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БПК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FF6173" w:rsidRPr="00F04012">
        <w:rPr>
          <w:rFonts w:ascii="Times New Roman" w:hAnsi="Times New Roman" w:cs="Times New Roman"/>
          <w:sz w:val="28"/>
          <w:szCs w:val="28"/>
        </w:rPr>
        <w:t>в диапазоне 0,</w:t>
      </w:r>
      <w:r w:rsidR="00264DEE" w:rsidRPr="00F04012">
        <w:rPr>
          <w:rFonts w:ascii="Times New Roman" w:hAnsi="Times New Roman" w:cs="Times New Roman"/>
          <w:sz w:val="28"/>
          <w:szCs w:val="28"/>
        </w:rPr>
        <w:t>4</w:t>
      </w:r>
      <w:r w:rsidR="00FF6173" w:rsidRPr="00F04012">
        <w:rPr>
          <w:rFonts w:ascii="Times New Roman" w:hAnsi="Times New Roman" w:cs="Times New Roman"/>
          <w:sz w:val="28"/>
          <w:szCs w:val="28"/>
        </w:rPr>
        <w:t xml:space="preserve"> – 0,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75. Оптимальным считается значение </w:t>
      </w:r>
      <w:r w:rsidR="00FF6173" w:rsidRPr="00F04012">
        <w:rPr>
          <w:rFonts w:ascii="Times New Roman" w:hAnsi="Times New Roman" w:cs="Times New Roman"/>
          <w:sz w:val="28"/>
          <w:szCs w:val="28"/>
        </w:rPr>
        <w:t>0,</w:t>
      </w:r>
      <w:r w:rsidR="00264DEE" w:rsidRPr="00F04012">
        <w:rPr>
          <w:rFonts w:ascii="Times New Roman" w:hAnsi="Times New Roman" w:cs="Times New Roman"/>
          <w:sz w:val="28"/>
          <w:szCs w:val="28"/>
        </w:rPr>
        <w:t>7. При таком соотношении между показателями процесс анаэробной очистки проходят оптимальн</w:t>
      </w:r>
      <w:r w:rsidR="00FF6173" w:rsidRPr="00F04012">
        <w:rPr>
          <w:rFonts w:ascii="Times New Roman" w:hAnsi="Times New Roman" w:cs="Times New Roman"/>
          <w:sz w:val="28"/>
          <w:szCs w:val="28"/>
        </w:rPr>
        <w:t>о и в полном объеме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 [7]</w:t>
      </w:r>
      <w:r w:rsidR="00FF6173" w:rsidRPr="00F04012">
        <w:rPr>
          <w:rFonts w:ascii="Times New Roman" w:hAnsi="Times New Roman" w:cs="Times New Roman"/>
          <w:sz w:val="28"/>
          <w:szCs w:val="28"/>
        </w:rPr>
        <w:t>.</w:t>
      </w:r>
    </w:p>
    <w:p w:rsidR="0045211C" w:rsidRPr="00F04012" w:rsidRDefault="00937E9A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Таким образом, в</w:t>
      </w:r>
      <w:r w:rsidR="002A0BFB" w:rsidRPr="00F04012">
        <w:rPr>
          <w:rFonts w:ascii="Times New Roman" w:hAnsi="Times New Roman" w:cs="Times New Roman"/>
          <w:sz w:val="28"/>
          <w:szCs w:val="28"/>
        </w:rPr>
        <w:t xml:space="preserve"> результате исследований отмечен</w:t>
      </w:r>
      <w:r w:rsidR="00E11DED" w:rsidRPr="00F04012">
        <w:rPr>
          <w:rFonts w:ascii="Times New Roman" w:hAnsi="Times New Roman" w:cs="Times New Roman"/>
          <w:sz w:val="28"/>
          <w:szCs w:val="28"/>
        </w:rPr>
        <w:t>о в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ысокое содержание </w:t>
      </w:r>
      <w:r w:rsidR="003020A1" w:rsidRPr="00F04012">
        <w:rPr>
          <w:rFonts w:ascii="Times New Roman" w:hAnsi="Times New Roman" w:cs="Times New Roman"/>
          <w:sz w:val="28"/>
          <w:szCs w:val="28"/>
        </w:rPr>
        <w:t>(рис. 1</w:t>
      </w:r>
      <w:r w:rsidR="00483EB9" w:rsidRPr="00F04012">
        <w:rPr>
          <w:rFonts w:ascii="Times New Roman" w:hAnsi="Times New Roman" w:cs="Times New Roman"/>
          <w:sz w:val="28"/>
          <w:szCs w:val="28"/>
        </w:rPr>
        <w:t>1</w:t>
      </w:r>
      <w:r w:rsidR="003020A1" w:rsidRPr="00F04012">
        <w:rPr>
          <w:rFonts w:ascii="Times New Roman" w:hAnsi="Times New Roman" w:cs="Times New Roman"/>
          <w:sz w:val="28"/>
          <w:szCs w:val="28"/>
        </w:rPr>
        <w:t xml:space="preserve">) </w:t>
      </w:r>
      <w:r w:rsidR="00264DEE" w:rsidRPr="00F04012">
        <w:rPr>
          <w:rFonts w:ascii="Times New Roman" w:hAnsi="Times New Roman" w:cs="Times New Roman"/>
          <w:sz w:val="28"/>
          <w:szCs w:val="28"/>
        </w:rPr>
        <w:t xml:space="preserve">кислорода и </w:t>
      </w:r>
      <w:proofErr w:type="spellStart"/>
      <w:r w:rsidR="00264DEE" w:rsidRPr="00F04012">
        <w:rPr>
          <w:rFonts w:ascii="Times New Roman" w:hAnsi="Times New Roman" w:cs="Times New Roman"/>
          <w:sz w:val="28"/>
          <w:szCs w:val="28"/>
        </w:rPr>
        <w:t>легкоокисляемых</w:t>
      </w:r>
      <w:proofErr w:type="spellEnd"/>
      <w:r w:rsidR="00264DEE" w:rsidRPr="00F04012">
        <w:rPr>
          <w:rFonts w:ascii="Times New Roman" w:hAnsi="Times New Roman" w:cs="Times New Roman"/>
          <w:sz w:val="28"/>
          <w:szCs w:val="28"/>
        </w:rPr>
        <w:t xml:space="preserve"> органических веществ в </w:t>
      </w:r>
      <w:proofErr w:type="spellStart"/>
      <w:r w:rsidR="00264DEE"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="00E11DED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264DEE" w:rsidRPr="00F04012">
        <w:rPr>
          <w:rFonts w:ascii="Times New Roman" w:hAnsi="Times New Roman" w:cs="Times New Roman"/>
          <w:sz w:val="28"/>
          <w:szCs w:val="28"/>
        </w:rPr>
        <w:t>озё</w:t>
      </w:r>
      <w:r w:rsidR="00E11DED" w:rsidRPr="00F04012">
        <w:rPr>
          <w:rFonts w:ascii="Times New Roman" w:hAnsi="Times New Roman" w:cs="Times New Roman"/>
          <w:sz w:val="28"/>
          <w:szCs w:val="28"/>
        </w:rPr>
        <w:t>рах, что</w:t>
      </w:r>
      <w:r w:rsidR="002E0FAB" w:rsidRPr="00F04012">
        <w:rPr>
          <w:rFonts w:ascii="Times New Roman" w:hAnsi="Times New Roman" w:cs="Times New Roman"/>
          <w:sz w:val="28"/>
          <w:szCs w:val="28"/>
        </w:rPr>
        <w:t xml:space="preserve"> указывает на </w:t>
      </w:r>
      <w:proofErr w:type="spellStart"/>
      <w:r w:rsidR="0060393D" w:rsidRPr="00F04012">
        <w:rPr>
          <w:rFonts w:ascii="Times New Roman" w:hAnsi="Times New Roman" w:cs="Times New Roman"/>
          <w:sz w:val="28"/>
          <w:szCs w:val="28"/>
        </w:rPr>
        <w:t>эвтрофикацию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водоема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  – это процесс, в результате которого происходит истощение кислорода. Она связана с избытком питательных веществ, таких как фосфаты,</w:t>
      </w:r>
      <w:r w:rsidR="00BD13E8" w:rsidRPr="00F04012">
        <w:rPr>
          <w:rFonts w:ascii="Times New Roman" w:hAnsi="Times New Roman" w:cs="Times New Roman"/>
          <w:sz w:val="28"/>
          <w:szCs w:val="28"/>
        </w:rPr>
        <w:t xml:space="preserve"> нитраты,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 которые способствуют росту большого количества растений и водорослей. Водоросли умирают и разлагаются, в результате используетс</w:t>
      </w:r>
      <w:r w:rsidR="00925730" w:rsidRPr="00F04012">
        <w:rPr>
          <w:rFonts w:ascii="Times New Roman" w:hAnsi="Times New Roman" w:cs="Times New Roman"/>
          <w:sz w:val="28"/>
          <w:szCs w:val="28"/>
        </w:rPr>
        <w:t xml:space="preserve">я большое количество кислорода, так же в ночные часы фотосинтез в растениях прекращается, а процесс дыхания продолжается. В результате в утренние часы кислород в верхних горизонтах воды оказывается практически исчерпанным. </w:t>
      </w:r>
      <w:r w:rsidR="00E11DED" w:rsidRPr="00F04012">
        <w:rPr>
          <w:rFonts w:ascii="Times New Roman" w:hAnsi="Times New Roman" w:cs="Times New Roman"/>
          <w:sz w:val="28"/>
          <w:szCs w:val="28"/>
        </w:rPr>
        <w:t>Это наносит вред водной экосистеме, водным организмам. Постоянное увеличение концентрации питательных веществ в водоеме снижает способность экосистемы к самоочищению и может пр</w:t>
      </w:r>
      <w:r w:rsidR="001F3F58" w:rsidRPr="00F04012">
        <w:rPr>
          <w:rFonts w:ascii="Times New Roman" w:hAnsi="Times New Roman" w:cs="Times New Roman"/>
          <w:sz w:val="28"/>
          <w:szCs w:val="28"/>
        </w:rPr>
        <w:t>ивести к преждевременной гибели.</w:t>
      </w:r>
    </w:p>
    <w:p w:rsidR="00A0069A" w:rsidRPr="00F04012" w:rsidRDefault="009D40F9" w:rsidP="00F0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Разлагающаяся органика и бактерии провоцируют мутность, изменение цвета, неприятный запах. </w:t>
      </w:r>
      <w:r w:rsidR="00A0069A" w:rsidRPr="00F04012">
        <w:rPr>
          <w:rFonts w:ascii="Times New Roman" w:hAnsi="Times New Roman" w:cs="Times New Roman"/>
          <w:b/>
          <w:sz w:val="28"/>
          <w:szCs w:val="28"/>
        </w:rPr>
        <w:t>Цветность воды</w:t>
      </w:r>
      <w:r w:rsidR="00A0069A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80479" w:rsidRPr="00F04012">
        <w:rPr>
          <w:rFonts w:ascii="Times New Roman" w:hAnsi="Times New Roman" w:cs="Times New Roman"/>
          <w:sz w:val="28"/>
          <w:szCs w:val="28"/>
        </w:rPr>
        <w:t>определена от 28 до 4</w:t>
      </w:r>
      <w:r w:rsidR="00A0069A" w:rsidRPr="00F04012">
        <w:rPr>
          <w:rFonts w:ascii="Times New Roman" w:hAnsi="Times New Roman" w:cs="Times New Roman"/>
          <w:sz w:val="28"/>
          <w:szCs w:val="28"/>
        </w:rPr>
        <w:t>8 градусов (</w:t>
      </w:r>
      <w:r w:rsidR="00A0069A" w:rsidRPr="00F04012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A0069A" w:rsidRPr="00F04012">
        <w:rPr>
          <w:rFonts w:ascii="Times New Roman" w:hAnsi="Times New Roman" w:cs="Times New Roman"/>
          <w:sz w:val="28"/>
          <w:szCs w:val="28"/>
        </w:rPr>
        <w:t>-</w:t>
      </w:r>
      <w:r w:rsidR="00A0069A" w:rsidRPr="00F0401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A0069A" w:rsidRPr="00F04012">
        <w:rPr>
          <w:rFonts w:ascii="Times New Roman" w:hAnsi="Times New Roman" w:cs="Times New Roman"/>
          <w:sz w:val="28"/>
          <w:szCs w:val="28"/>
        </w:rPr>
        <w:t>)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, что в соответствии с </w:t>
      </w:r>
      <w:proofErr w:type="spellStart"/>
      <w:proofErr w:type="gramStart"/>
      <w:r w:rsidR="00580479" w:rsidRPr="00F04012">
        <w:rPr>
          <w:rFonts w:ascii="Times New Roman" w:hAnsi="Times New Roman" w:cs="Times New Roman"/>
          <w:sz w:val="28"/>
          <w:szCs w:val="28"/>
        </w:rPr>
        <w:t>платино</w:t>
      </w:r>
      <w:proofErr w:type="spellEnd"/>
      <w:r w:rsidR="00580479" w:rsidRPr="00F04012">
        <w:rPr>
          <w:rFonts w:ascii="Times New Roman" w:hAnsi="Times New Roman" w:cs="Times New Roman"/>
          <w:sz w:val="28"/>
          <w:szCs w:val="28"/>
        </w:rPr>
        <w:t>-кобальтовой</w:t>
      </w:r>
      <w:proofErr w:type="gramEnd"/>
      <w:r w:rsidR="00580479" w:rsidRPr="00F04012">
        <w:rPr>
          <w:rFonts w:ascii="Times New Roman" w:hAnsi="Times New Roman" w:cs="Times New Roman"/>
          <w:sz w:val="28"/>
          <w:szCs w:val="28"/>
        </w:rPr>
        <w:t xml:space="preserve"> шкалой 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80479" w:rsidRPr="00F04012">
        <w:rPr>
          <w:rFonts w:ascii="Times New Roman" w:hAnsi="Times New Roman" w:cs="Times New Roman"/>
          <w:sz w:val="28"/>
          <w:szCs w:val="28"/>
        </w:rPr>
        <w:t>соответствует</w:t>
      </w:r>
      <w:r w:rsidR="00E11DED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A0069A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80479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937E9A" w:rsidRPr="00F04012">
        <w:rPr>
          <w:rFonts w:ascii="Times New Roman" w:hAnsi="Times New Roman" w:cs="Times New Roman"/>
          <w:sz w:val="28"/>
          <w:szCs w:val="28"/>
        </w:rPr>
        <w:t xml:space="preserve">пока </w:t>
      </w:r>
      <w:r w:rsidR="00580479" w:rsidRPr="00F04012">
        <w:rPr>
          <w:rFonts w:ascii="Times New Roman" w:hAnsi="Times New Roman" w:cs="Times New Roman"/>
          <w:sz w:val="28"/>
          <w:szCs w:val="28"/>
        </w:rPr>
        <w:t>малой цветности</w:t>
      </w:r>
      <w:r w:rsidR="002E0FAB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651161" w:rsidRPr="00F04012">
        <w:rPr>
          <w:rFonts w:ascii="Times New Roman" w:hAnsi="Times New Roman" w:cs="Times New Roman"/>
          <w:sz w:val="28"/>
          <w:szCs w:val="28"/>
        </w:rPr>
        <w:t>(табл.</w:t>
      </w:r>
      <w:r w:rsidR="00725B6C" w:rsidRPr="00F04012">
        <w:rPr>
          <w:rFonts w:ascii="Times New Roman" w:hAnsi="Times New Roman" w:cs="Times New Roman"/>
          <w:sz w:val="28"/>
          <w:szCs w:val="28"/>
        </w:rPr>
        <w:t>1)</w:t>
      </w:r>
    </w:p>
    <w:p w:rsidR="003048BE" w:rsidRPr="00F04012" w:rsidRDefault="00F6648B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Удельная электропроводность (УЭП)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937E9A" w:rsidRPr="00F04012">
        <w:rPr>
          <w:rFonts w:ascii="Times New Roman" w:hAnsi="Times New Roman" w:cs="Times New Roman"/>
          <w:sz w:val="28"/>
          <w:szCs w:val="28"/>
        </w:rPr>
        <w:t xml:space="preserve">воды </w:t>
      </w:r>
      <w:r w:rsidRPr="00F04012">
        <w:rPr>
          <w:rFonts w:ascii="Times New Roman" w:hAnsi="Times New Roman" w:cs="Times New Roman"/>
          <w:sz w:val="28"/>
          <w:szCs w:val="28"/>
        </w:rPr>
        <w:t xml:space="preserve">высокая и определена от 167,7 до 409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мкСм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/см. УЭП указывает на наличие солей. Этот показатель уменьшается вниз по течению реки. Содержание аммонийного азота обнаружено на уровне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ПДК</w:t>
      </w:r>
      <w:r w:rsidRPr="00F04012">
        <w:rPr>
          <w:rFonts w:ascii="Times New Roman" w:hAnsi="Times New Roman" w:cs="Times New Roman"/>
          <w:sz w:val="28"/>
          <w:szCs w:val="28"/>
          <w:vertAlign w:val="subscript"/>
        </w:rPr>
        <w:t>рыб-хоз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от 0,31 до 0,45 мг </w:t>
      </w:r>
      <w:r w:rsidRPr="00F0401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04012">
        <w:rPr>
          <w:rFonts w:ascii="Times New Roman" w:hAnsi="Times New Roman" w:cs="Times New Roman"/>
          <w:sz w:val="28"/>
          <w:szCs w:val="28"/>
        </w:rPr>
        <w:t>-</w:t>
      </w:r>
      <w:r w:rsidRPr="00F04012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DA40C8" w:rsidRPr="00F04012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04012">
        <w:rPr>
          <w:rFonts w:ascii="Times New Roman" w:hAnsi="Times New Roman" w:cs="Times New Roman"/>
          <w:sz w:val="28"/>
          <w:szCs w:val="28"/>
        </w:rPr>
        <w:t>/ дм</w:t>
      </w:r>
      <w:r w:rsidRPr="00F0401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04012">
        <w:rPr>
          <w:rFonts w:ascii="Times New Roman" w:hAnsi="Times New Roman" w:cs="Times New Roman"/>
          <w:sz w:val="28"/>
          <w:szCs w:val="28"/>
        </w:rPr>
        <w:t xml:space="preserve">. Нитратный азот, обнаруженный на уровне 0,69-0,80 мг </w:t>
      </w:r>
      <w:r w:rsidRPr="00F0401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04012">
        <w:rPr>
          <w:rFonts w:ascii="Times New Roman" w:hAnsi="Times New Roman" w:cs="Times New Roman"/>
          <w:sz w:val="28"/>
          <w:szCs w:val="28"/>
        </w:rPr>
        <w:t>-</w:t>
      </w:r>
      <w:r w:rsidRPr="00F0401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04012">
        <w:rPr>
          <w:rFonts w:ascii="Times New Roman" w:hAnsi="Times New Roman" w:cs="Times New Roman"/>
          <w:sz w:val="28"/>
          <w:szCs w:val="28"/>
        </w:rPr>
        <w:t>О</w:t>
      </w:r>
      <w:r w:rsidRPr="00F0401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124F1" w:rsidRPr="00F04012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 w:rsidRPr="00F04012">
        <w:rPr>
          <w:rFonts w:ascii="Times New Roman" w:hAnsi="Times New Roman" w:cs="Times New Roman"/>
          <w:sz w:val="28"/>
          <w:szCs w:val="28"/>
        </w:rPr>
        <w:t>/ дм</w:t>
      </w:r>
      <w:r w:rsidRPr="00F0401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040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ортофосфаты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– от 0,01 до 0,05 мг/дм</w:t>
      </w:r>
      <w:r w:rsidRPr="00F0401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04012">
        <w:rPr>
          <w:rFonts w:ascii="Times New Roman" w:hAnsi="Times New Roman" w:cs="Times New Roman"/>
          <w:sz w:val="28"/>
          <w:szCs w:val="28"/>
        </w:rPr>
        <w:t xml:space="preserve"> – это хорошие предпосылки для цветения воды, то есть для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эвтрофирования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>.</w:t>
      </w:r>
      <w:r w:rsidR="003048BE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1678B" w:rsidRPr="00F04012">
        <w:rPr>
          <w:rFonts w:ascii="Times New Roman" w:hAnsi="Times New Roman" w:cs="Times New Roman"/>
          <w:sz w:val="28"/>
          <w:szCs w:val="28"/>
        </w:rPr>
        <w:t>(Таблица 2)</w:t>
      </w:r>
    </w:p>
    <w:p w:rsidR="00DA40C8" w:rsidRPr="00F04012" w:rsidRDefault="00F6648B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Содержание железа ниже ПДК (0,3 мг/дм</w:t>
      </w:r>
      <w:r w:rsidRPr="00F0401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04012">
        <w:rPr>
          <w:rFonts w:ascii="Times New Roman" w:hAnsi="Times New Roman" w:cs="Times New Roman"/>
          <w:sz w:val="28"/>
          <w:szCs w:val="28"/>
        </w:rPr>
        <w:t xml:space="preserve">). Обнаружено локальное загрязнение воды реки в районе ул. Пролетарской марганцем. </w:t>
      </w:r>
      <w:r w:rsidR="00DA40C8" w:rsidRPr="00F04012">
        <w:rPr>
          <w:rFonts w:ascii="Times New Roman" w:hAnsi="Times New Roman" w:cs="Times New Roman"/>
          <w:sz w:val="28"/>
          <w:szCs w:val="28"/>
        </w:rPr>
        <w:t>Вода реки загряз</w:t>
      </w:r>
      <w:r w:rsidR="00580479" w:rsidRPr="00F04012">
        <w:rPr>
          <w:rFonts w:ascii="Times New Roman" w:hAnsi="Times New Roman" w:cs="Times New Roman"/>
          <w:sz w:val="28"/>
          <w:szCs w:val="28"/>
        </w:rPr>
        <w:t>нена тяжёлыми металлами (табл. 3</w:t>
      </w:r>
      <w:r w:rsidR="00DA40C8" w:rsidRPr="00F04012">
        <w:rPr>
          <w:rFonts w:ascii="Times New Roman" w:hAnsi="Times New Roman" w:cs="Times New Roman"/>
          <w:sz w:val="28"/>
          <w:szCs w:val="28"/>
        </w:rPr>
        <w:t xml:space="preserve">). В воде </w:t>
      </w:r>
      <w:proofErr w:type="spellStart"/>
      <w:r w:rsidR="00DA40C8"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="00DA40C8" w:rsidRPr="00F04012">
        <w:rPr>
          <w:rFonts w:ascii="Times New Roman" w:hAnsi="Times New Roman" w:cs="Times New Roman"/>
          <w:sz w:val="28"/>
          <w:szCs w:val="28"/>
        </w:rPr>
        <w:t xml:space="preserve"> озёр и реки Бурхановка </w:t>
      </w:r>
      <w:r w:rsidR="007F4C0E" w:rsidRPr="00F04012">
        <w:rPr>
          <w:rFonts w:ascii="Times New Roman" w:hAnsi="Times New Roman" w:cs="Times New Roman"/>
          <w:sz w:val="28"/>
          <w:szCs w:val="28"/>
        </w:rPr>
        <w:t>(</w:t>
      </w:r>
      <w:r w:rsidR="00DA40C8" w:rsidRPr="00F04012">
        <w:rPr>
          <w:rFonts w:ascii="Times New Roman" w:hAnsi="Times New Roman" w:cs="Times New Roman"/>
          <w:sz w:val="28"/>
          <w:szCs w:val="28"/>
        </w:rPr>
        <w:t>ул. Лазо</w:t>
      </w:r>
      <w:r w:rsidR="007F4C0E" w:rsidRPr="00F04012">
        <w:rPr>
          <w:rFonts w:ascii="Times New Roman" w:hAnsi="Times New Roman" w:cs="Times New Roman"/>
          <w:sz w:val="28"/>
          <w:szCs w:val="28"/>
        </w:rPr>
        <w:t>)</w:t>
      </w:r>
      <w:r w:rsidR="00DA40C8" w:rsidRPr="00F04012">
        <w:rPr>
          <w:rFonts w:ascii="Times New Roman" w:hAnsi="Times New Roman" w:cs="Times New Roman"/>
          <w:sz w:val="28"/>
          <w:szCs w:val="28"/>
        </w:rPr>
        <w:t xml:space="preserve"> обнаружен свинец на уровне </w:t>
      </w:r>
      <w:proofErr w:type="spellStart"/>
      <w:r w:rsidR="00DA40C8" w:rsidRPr="00F04012">
        <w:rPr>
          <w:rFonts w:ascii="Times New Roman" w:hAnsi="Times New Roman" w:cs="Times New Roman"/>
          <w:sz w:val="28"/>
          <w:szCs w:val="28"/>
        </w:rPr>
        <w:t>ПДК</w:t>
      </w:r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рыб</w:t>
      </w:r>
      <w:proofErr w:type="spellEnd"/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-хоз.</w:t>
      </w:r>
      <w:r w:rsidR="005669CC" w:rsidRPr="00F04012">
        <w:rPr>
          <w:rFonts w:ascii="Times New Roman" w:hAnsi="Times New Roman" w:cs="Times New Roman"/>
          <w:sz w:val="28"/>
          <w:szCs w:val="28"/>
        </w:rPr>
        <w:t xml:space="preserve"> (в</w:t>
      </w:r>
      <w:r w:rsidR="00DA40C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669CC" w:rsidRPr="00F04012">
        <w:rPr>
          <w:rFonts w:ascii="Times New Roman" w:hAnsi="Times New Roman" w:cs="Times New Roman"/>
          <w:sz w:val="28"/>
          <w:szCs w:val="28"/>
        </w:rPr>
        <w:t xml:space="preserve"> водных объектах </w:t>
      </w:r>
      <w:proofErr w:type="spellStart"/>
      <w:r w:rsidR="005669CC" w:rsidRPr="00F04012">
        <w:rPr>
          <w:rFonts w:ascii="Times New Roman" w:hAnsi="Times New Roman" w:cs="Times New Roman"/>
          <w:sz w:val="28"/>
          <w:szCs w:val="28"/>
        </w:rPr>
        <w:t>рыбо</w:t>
      </w:r>
      <w:proofErr w:type="spellEnd"/>
      <w:r w:rsidR="005669CC" w:rsidRPr="00F04012">
        <w:rPr>
          <w:rFonts w:ascii="Times New Roman" w:hAnsi="Times New Roman" w:cs="Times New Roman"/>
          <w:sz w:val="28"/>
          <w:szCs w:val="28"/>
        </w:rPr>
        <w:t xml:space="preserve">-хозяйственного значения). </w:t>
      </w:r>
      <w:r w:rsidR="00DA40C8" w:rsidRPr="00F04012">
        <w:rPr>
          <w:rFonts w:ascii="Times New Roman" w:hAnsi="Times New Roman" w:cs="Times New Roman"/>
          <w:sz w:val="28"/>
          <w:szCs w:val="28"/>
        </w:rPr>
        <w:t xml:space="preserve">Содержание меди составляет от 4,6 до 24,8 </w:t>
      </w:r>
      <w:proofErr w:type="spellStart"/>
      <w:r w:rsidR="00DA40C8" w:rsidRPr="00F04012">
        <w:rPr>
          <w:rFonts w:ascii="Times New Roman" w:hAnsi="Times New Roman" w:cs="Times New Roman"/>
          <w:sz w:val="28"/>
          <w:szCs w:val="28"/>
        </w:rPr>
        <w:t>ПДК</w:t>
      </w:r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рыб</w:t>
      </w:r>
      <w:proofErr w:type="spellEnd"/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-хоз.</w:t>
      </w:r>
      <w:r w:rsidR="00DA40C8" w:rsidRPr="00F04012">
        <w:rPr>
          <w:rFonts w:ascii="Times New Roman" w:hAnsi="Times New Roman" w:cs="Times New Roman"/>
          <w:sz w:val="28"/>
          <w:szCs w:val="28"/>
        </w:rPr>
        <w:t xml:space="preserve">, цинка – от 2 до 3,8 ПДК </w:t>
      </w:r>
      <w:proofErr w:type="gramStart"/>
      <w:r w:rsidR="00DA40C8" w:rsidRPr="00F04012">
        <w:rPr>
          <w:rFonts w:ascii="Times New Roman" w:hAnsi="Times New Roman" w:cs="Times New Roman"/>
          <w:sz w:val="28"/>
          <w:szCs w:val="28"/>
          <w:vertAlign w:val="subscript"/>
        </w:rPr>
        <w:t>рыб-хоз</w:t>
      </w:r>
      <w:proofErr w:type="gramEnd"/>
      <w:r w:rsidR="00DA40C8" w:rsidRPr="00F04012">
        <w:rPr>
          <w:rFonts w:ascii="Times New Roman" w:hAnsi="Times New Roman" w:cs="Times New Roman"/>
          <w:sz w:val="28"/>
          <w:szCs w:val="28"/>
        </w:rPr>
        <w:t>.</w:t>
      </w:r>
      <w:r w:rsidR="0051678B" w:rsidRPr="00F04012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="00444222" w:rsidRPr="00F04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C7015" w:rsidRPr="00F04012" w:rsidRDefault="001A5AB4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Поступают азот и фосфор в водоёмы,</w:t>
      </w:r>
      <w:r w:rsidR="005C7700" w:rsidRPr="00F04012">
        <w:rPr>
          <w:rFonts w:ascii="Times New Roman" w:hAnsi="Times New Roman" w:cs="Times New Roman"/>
          <w:sz w:val="28"/>
          <w:szCs w:val="28"/>
        </w:rPr>
        <w:t xml:space="preserve"> тяжёлые металлы,</w:t>
      </w:r>
      <w:r w:rsidRPr="00F04012">
        <w:rPr>
          <w:rFonts w:ascii="Times New Roman" w:hAnsi="Times New Roman" w:cs="Times New Roman"/>
          <w:sz w:val="28"/>
          <w:szCs w:val="28"/>
        </w:rPr>
        <w:t xml:space="preserve"> прежде всего, с территории водосбора. </w:t>
      </w:r>
      <w:r w:rsidR="008C7015" w:rsidRPr="00F04012">
        <w:rPr>
          <w:rFonts w:ascii="Times New Roman" w:hAnsi="Times New Roman" w:cs="Times New Roman"/>
          <w:sz w:val="28"/>
          <w:szCs w:val="28"/>
        </w:rPr>
        <w:t>Предположительная причина загрязнения – это выбросы ТЭЦ, а также загрязнение железнодорожным и автот</w:t>
      </w:r>
      <w:r w:rsidR="007F4C0E" w:rsidRPr="00F04012">
        <w:rPr>
          <w:rFonts w:ascii="Times New Roman" w:hAnsi="Times New Roman" w:cs="Times New Roman"/>
          <w:sz w:val="28"/>
          <w:szCs w:val="28"/>
        </w:rPr>
        <w:t>ранспортом, бытовыми стоками, кислотными осадками и др.</w:t>
      </w:r>
      <w:r w:rsidR="008C7015" w:rsidRPr="00F040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07A2" w:rsidRPr="00F04012" w:rsidRDefault="007F07A2" w:rsidP="00F0401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Таким образом, по гидрохимическим показателям выявлено в воде </w:t>
      </w:r>
      <w:r w:rsidR="007F4C0E" w:rsidRPr="00F04012">
        <w:rPr>
          <w:rFonts w:ascii="Times New Roman" w:hAnsi="Times New Roman" w:cs="Times New Roman"/>
          <w:sz w:val="28"/>
          <w:szCs w:val="28"/>
        </w:rPr>
        <w:t>Бурхановки</w:t>
      </w:r>
      <w:r w:rsidRPr="00F04012">
        <w:rPr>
          <w:rFonts w:ascii="Times New Roman" w:hAnsi="Times New Roman" w:cs="Times New Roman"/>
          <w:sz w:val="28"/>
          <w:szCs w:val="28"/>
        </w:rPr>
        <w:t xml:space="preserve"> высокое содержание органического вещества, дефицит кислорода, высокое содержание тяжелых металлов свинца, меди и цинка. </w:t>
      </w:r>
      <w:r w:rsidR="00847C79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Избыток органических веществ и питательных элементов привёл  к нарушению биологического равновесия и подавлению самоочищения </w:t>
      </w:r>
      <w:r w:rsidR="00847C79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водоема, и как следствие, к заболачиванию. </w:t>
      </w:r>
      <w:r w:rsidR="007B1901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биогенной и органической нагрузки</w:t>
      </w:r>
      <w:r w:rsidR="001A5AB4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водоёмы</w:t>
      </w:r>
      <w:r w:rsidR="007F4C0E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снизило</w:t>
      </w:r>
      <w:r w:rsidR="007B1901" w:rsidRPr="00F04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способность к самоочищению.</w:t>
      </w:r>
    </w:p>
    <w:p w:rsidR="00816578" w:rsidRPr="00F04012" w:rsidRDefault="008546FB" w:rsidP="00F04012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4012">
        <w:rPr>
          <w:rFonts w:ascii="Times New Roman" w:hAnsi="Times New Roman" w:cs="Times New Roman"/>
          <w:sz w:val="28"/>
          <w:szCs w:val="28"/>
        </w:rPr>
        <w:t>Шелковкина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Наталья Сергеевна, доцент, кандидат сельскохозяйственных наук ФГБОУ ВПО Даль</w:t>
      </w:r>
      <w:r w:rsidR="005F0684" w:rsidRPr="00F04012">
        <w:rPr>
          <w:rFonts w:ascii="Times New Roman" w:hAnsi="Times New Roman" w:cs="Times New Roman"/>
          <w:sz w:val="28"/>
          <w:szCs w:val="28"/>
        </w:rPr>
        <w:t xml:space="preserve">невосточного </w:t>
      </w:r>
      <w:r w:rsidRPr="00F04012">
        <w:rPr>
          <w:rFonts w:ascii="Times New Roman" w:hAnsi="Times New Roman" w:cs="Times New Roman"/>
          <w:sz w:val="28"/>
          <w:szCs w:val="28"/>
        </w:rPr>
        <w:t xml:space="preserve">ГАУ, считает что «если приложить большие усилия, то </w:t>
      </w:r>
      <w:r w:rsidR="007F07A2" w:rsidRPr="00F04012">
        <w:rPr>
          <w:rFonts w:ascii="Times New Roman" w:hAnsi="Times New Roman" w:cs="Times New Roman"/>
          <w:sz w:val="28"/>
          <w:szCs w:val="28"/>
        </w:rPr>
        <w:t xml:space="preserve">реанимировать </w:t>
      </w:r>
      <w:proofErr w:type="spellStart"/>
      <w:r w:rsidR="007F07A2" w:rsidRPr="00F04012">
        <w:rPr>
          <w:rFonts w:ascii="Times New Roman" w:hAnsi="Times New Roman" w:cs="Times New Roman"/>
          <w:sz w:val="28"/>
          <w:szCs w:val="28"/>
        </w:rPr>
        <w:t>Бурхановку</w:t>
      </w:r>
      <w:proofErr w:type="spellEnd"/>
      <w:r w:rsidR="007F07A2" w:rsidRPr="00F04012">
        <w:rPr>
          <w:rFonts w:ascii="Times New Roman" w:hAnsi="Times New Roman" w:cs="Times New Roman"/>
          <w:sz w:val="28"/>
          <w:szCs w:val="28"/>
        </w:rPr>
        <w:t xml:space="preserve"> можно»</w:t>
      </w:r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E33124" w:rsidRPr="00F04012">
        <w:rPr>
          <w:rFonts w:ascii="Times New Roman" w:hAnsi="Times New Roman" w:cs="Times New Roman"/>
          <w:sz w:val="28"/>
          <w:szCs w:val="28"/>
        </w:rPr>
        <w:t>[7]</w:t>
      </w:r>
      <w:r w:rsidR="007F07A2" w:rsidRPr="00F040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657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Pr="00F04012">
        <w:rPr>
          <w:rFonts w:ascii="Times New Roman" w:hAnsi="Times New Roman" w:cs="Times New Roman"/>
          <w:sz w:val="28"/>
          <w:szCs w:val="28"/>
        </w:rPr>
        <w:t xml:space="preserve">Комплекс мероприятий, отмечает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Шелковкина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Н.С., «подразумевает не только расчистку берегов и акватории от мусора, упавших деревьев и удаление донных отложений, но и биологическую реабилитацию: аэрацию воды, запуск микроводорослей в водоем, высадку водных растений, которые обеспечат улучшение качества воды и дальнейшее ее очищение».</w:t>
      </w:r>
      <w:r w:rsidR="00816578" w:rsidRPr="00F04012">
        <w:rPr>
          <w:rFonts w:ascii="Times New Roman" w:hAnsi="Times New Roman" w:cs="Times New Roman"/>
          <w:sz w:val="28"/>
          <w:szCs w:val="28"/>
        </w:rPr>
        <w:t xml:space="preserve"> Несмотря на то, что Бурхановка в летнее время больше напоминает болото, показатели качества воды в ней не столь плачевны. Специалисты характеризуют реку как умеренно загрязненную. Иначе говоря, у Бурхановки есть шанс еще оставаться рекой.</w:t>
      </w:r>
      <w:r w:rsidR="005F0684" w:rsidRPr="00F04012">
        <w:rPr>
          <w:rFonts w:ascii="Times New Roman" w:hAnsi="Times New Roman" w:cs="Times New Roman"/>
          <w:sz w:val="28"/>
          <w:szCs w:val="28"/>
        </w:rPr>
        <w:t xml:space="preserve"> Доказательство этому</w:t>
      </w:r>
      <w:r w:rsidR="00816578" w:rsidRPr="00F04012">
        <w:rPr>
          <w:rFonts w:ascii="Times New Roman" w:hAnsi="Times New Roman" w:cs="Times New Roman"/>
          <w:sz w:val="28"/>
          <w:szCs w:val="28"/>
        </w:rPr>
        <w:t xml:space="preserve"> является то, что </w:t>
      </w:r>
      <w:r w:rsidR="00FC6D8E" w:rsidRPr="00F04012">
        <w:rPr>
          <w:rFonts w:ascii="Times New Roman" w:hAnsi="Times New Roman" w:cs="Times New Roman"/>
          <w:sz w:val="28"/>
          <w:szCs w:val="28"/>
        </w:rPr>
        <w:t>на реке</w:t>
      </w:r>
      <w:r w:rsidR="00816578" w:rsidRPr="00F04012">
        <w:rPr>
          <w:rFonts w:ascii="Times New Roman" w:hAnsi="Times New Roman" w:cs="Times New Roman"/>
          <w:sz w:val="28"/>
          <w:szCs w:val="28"/>
        </w:rPr>
        <w:t xml:space="preserve"> в районе ул. </w:t>
      </w:r>
      <w:proofErr w:type="gramStart"/>
      <w:r w:rsidR="00816578" w:rsidRPr="00F04012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="00816578" w:rsidRPr="00F04012">
        <w:rPr>
          <w:rFonts w:ascii="Times New Roman" w:hAnsi="Times New Roman" w:cs="Times New Roman"/>
          <w:sz w:val="28"/>
          <w:szCs w:val="28"/>
        </w:rPr>
        <w:t xml:space="preserve"> поселились утки. В 2023 году их коли</w:t>
      </w:r>
      <w:r w:rsidR="00D71CB3" w:rsidRPr="00F04012">
        <w:rPr>
          <w:rFonts w:ascii="Times New Roman" w:hAnsi="Times New Roman" w:cs="Times New Roman"/>
          <w:sz w:val="28"/>
          <w:szCs w:val="28"/>
        </w:rPr>
        <w:t>чество увеличилось</w:t>
      </w:r>
      <w:r w:rsidR="00816578" w:rsidRPr="00F04012">
        <w:rPr>
          <w:rFonts w:ascii="Times New Roman" w:hAnsi="Times New Roman" w:cs="Times New Roman"/>
          <w:sz w:val="28"/>
          <w:szCs w:val="28"/>
        </w:rPr>
        <w:t>.</w:t>
      </w:r>
    </w:p>
    <w:p w:rsidR="00592978" w:rsidRPr="00F04012" w:rsidRDefault="00D04F93" w:rsidP="00F04012">
      <w:pPr>
        <w:pStyle w:val="a4"/>
        <w:tabs>
          <w:tab w:val="left" w:pos="993"/>
        </w:tabs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="00592978" w:rsidRPr="00F04012">
        <w:rPr>
          <w:rFonts w:ascii="Times New Roman" w:hAnsi="Times New Roman" w:cs="Times New Roman"/>
          <w:b/>
          <w:bCs/>
          <w:sz w:val="28"/>
          <w:szCs w:val="28"/>
        </w:rPr>
        <w:t>Комплекс мероприятий по реабилитации  р.  Бурхановки</w:t>
      </w:r>
    </w:p>
    <w:p w:rsidR="000D5DBA" w:rsidRPr="00F04012" w:rsidRDefault="0010116C" w:rsidP="00F04012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Убрать перекрытие естественного истока  реки из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Осташинских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озёр и освободить русло от водопропускного коллектора. Очистить и углубить русло реки.</w:t>
      </w:r>
    </w:p>
    <w:p w:rsidR="000D5DBA" w:rsidRPr="00F04012" w:rsidRDefault="0010116C" w:rsidP="00F04012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Выявить и устранить источники загрязнения: стоки нечистот с коллекторов,  убрать гаражи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водоохраной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зоны (50м), мусорные контейнеры и т.п.</w:t>
      </w:r>
    </w:p>
    <w:p w:rsidR="000D5DBA" w:rsidRPr="00F04012" w:rsidRDefault="0010116C" w:rsidP="00F04012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Оборудовать набережную сооружениями для очистки сточных вод:  подключить к центральной системе водоотведения и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центральным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ливнёвкам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DBA" w:rsidRPr="00F04012" w:rsidRDefault="0010116C" w:rsidP="00F04012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Провести</w:t>
      </w:r>
      <w:r w:rsidRPr="00F04012">
        <w:rPr>
          <w:rFonts w:ascii="Times New Roman" w:hAnsi="Times New Roman" w:cs="Times New Roman"/>
          <w:i/>
          <w:sz w:val="28"/>
          <w:szCs w:val="28"/>
        </w:rPr>
        <w:t xml:space="preserve"> биологическую</w:t>
      </w:r>
      <w:r w:rsidRPr="00F04012">
        <w:rPr>
          <w:rFonts w:ascii="Times New Roman" w:hAnsi="Times New Roman" w:cs="Times New Roman"/>
          <w:sz w:val="28"/>
          <w:szCs w:val="28"/>
        </w:rPr>
        <w:t xml:space="preserve"> очистку Бурхановки </w:t>
      </w:r>
      <w:r w:rsidR="009C0405" w:rsidRPr="00F04012">
        <w:rPr>
          <w:rFonts w:ascii="Times New Roman" w:hAnsi="Times New Roman" w:cs="Times New Roman"/>
          <w:sz w:val="28"/>
          <w:szCs w:val="28"/>
        </w:rPr>
        <w:t xml:space="preserve">с применением бактерий, которые перерабатывают лишний фосфор и частицы азота и </w:t>
      </w:r>
      <w:r w:rsidR="009C0405" w:rsidRPr="00F04012">
        <w:rPr>
          <w:rFonts w:ascii="Times New Roman" w:hAnsi="Times New Roman" w:cs="Times New Roman"/>
          <w:i/>
          <w:sz w:val="28"/>
          <w:szCs w:val="28"/>
        </w:rPr>
        <w:t>химическую</w:t>
      </w:r>
      <w:r w:rsidR="009C0405" w:rsidRPr="00F04012">
        <w:rPr>
          <w:rFonts w:ascii="Times New Roman" w:hAnsi="Times New Roman" w:cs="Times New Roman"/>
          <w:sz w:val="28"/>
          <w:szCs w:val="28"/>
        </w:rPr>
        <w:t xml:space="preserve"> – с </w:t>
      </w:r>
      <w:r w:rsidR="002D67D0" w:rsidRPr="00F04012">
        <w:rPr>
          <w:rFonts w:ascii="Times New Roman" w:hAnsi="Times New Roman" w:cs="Times New Roman"/>
          <w:sz w:val="28"/>
          <w:szCs w:val="28"/>
        </w:rPr>
        <w:t>добавлением в водоем химикатов</w:t>
      </w:r>
      <w:r w:rsidR="005C7700"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DBA" w:rsidRPr="00F04012" w:rsidRDefault="0010116C" w:rsidP="00F04012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 Благоустроить береговую зону Бурхановки. </w:t>
      </w:r>
    </w:p>
    <w:p w:rsidR="00937E9A" w:rsidRPr="00F04012" w:rsidRDefault="00937E9A" w:rsidP="00F04012">
      <w:pPr>
        <w:pStyle w:val="a4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712A1" w:rsidRPr="00F04012" w:rsidRDefault="00D04F93" w:rsidP="00F04012">
      <w:pPr>
        <w:pStyle w:val="a4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2.4</w:t>
      </w:r>
      <w:r w:rsidR="008435D9" w:rsidRPr="00F04012">
        <w:rPr>
          <w:rFonts w:ascii="Times New Roman" w:hAnsi="Times New Roman" w:cs="Times New Roman"/>
          <w:b/>
          <w:sz w:val="28"/>
          <w:szCs w:val="28"/>
        </w:rPr>
        <w:tab/>
        <w:t>Проектирование</w:t>
      </w:r>
      <w:r w:rsidR="006F1C00" w:rsidRPr="00F04012">
        <w:rPr>
          <w:rFonts w:ascii="Times New Roman" w:hAnsi="Times New Roman" w:cs="Times New Roman"/>
          <w:b/>
          <w:sz w:val="28"/>
          <w:szCs w:val="28"/>
        </w:rPr>
        <w:t xml:space="preserve"> функциональных</w:t>
      </w:r>
      <w:r w:rsidR="007D56F0" w:rsidRPr="00F04012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 w:rsidR="008435D9" w:rsidRPr="00F04012">
        <w:rPr>
          <w:rFonts w:ascii="Times New Roman" w:hAnsi="Times New Roman" w:cs="Times New Roman"/>
          <w:b/>
          <w:sz w:val="28"/>
          <w:szCs w:val="28"/>
        </w:rPr>
        <w:t xml:space="preserve"> набережной для отдыха горожан</w:t>
      </w:r>
    </w:p>
    <w:p w:rsidR="000A3A6F" w:rsidRPr="00F04012" w:rsidRDefault="00070BCA" w:rsidP="00F04012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Реки всегда оказывались трансляторами того лучшего, что было создано во времени и пространстве, того, что накоплено в национальных культурах и закреплено в местных традициях архитектуры и градостроительства. Они были главными государственными «артериями» всех мировых цивилизаций.</w:t>
      </w:r>
      <w:r w:rsidR="000A3A6F" w:rsidRPr="00F04012">
        <w:rPr>
          <w:rFonts w:ascii="Times New Roman" w:hAnsi="Times New Roman" w:cs="Times New Roman"/>
          <w:sz w:val="28"/>
          <w:szCs w:val="28"/>
        </w:rPr>
        <w:t xml:space="preserve"> [</w:t>
      </w:r>
      <w:r w:rsidR="0033044C" w:rsidRPr="00F04012">
        <w:rPr>
          <w:rFonts w:ascii="Times New Roman" w:hAnsi="Times New Roman" w:cs="Times New Roman"/>
          <w:sz w:val="28"/>
          <w:szCs w:val="28"/>
        </w:rPr>
        <w:t>4</w:t>
      </w:r>
      <w:r w:rsidR="000A3A6F" w:rsidRPr="00F04012">
        <w:rPr>
          <w:rFonts w:ascii="Times New Roman" w:hAnsi="Times New Roman" w:cs="Times New Roman"/>
          <w:sz w:val="28"/>
          <w:szCs w:val="28"/>
        </w:rPr>
        <w:t>]</w:t>
      </w:r>
    </w:p>
    <w:p w:rsidR="00F90CF8" w:rsidRPr="00F04012" w:rsidRDefault="00070BCA" w:rsidP="00F04012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Такими для Благовещенска стали г</w:t>
      </w:r>
      <w:r w:rsidR="00F90CF8" w:rsidRPr="00F04012">
        <w:rPr>
          <w:rFonts w:ascii="Times New Roman" w:hAnsi="Times New Roman" w:cs="Times New Roman"/>
          <w:sz w:val="28"/>
          <w:szCs w:val="28"/>
        </w:rPr>
        <w:t>ородские набережные Зеи, Амура</w:t>
      </w:r>
      <w:r w:rsidR="005F0684" w:rsidRPr="00F0401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F90CF8" w:rsidRPr="00F04012">
        <w:rPr>
          <w:rFonts w:ascii="Times New Roman" w:hAnsi="Times New Roman" w:cs="Times New Roman"/>
          <w:sz w:val="28"/>
          <w:szCs w:val="28"/>
        </w:rPr>
        <w:t xml:space="preserve">имеют конкретную главную функцию общегородской зоны отдыха, </w:t>
      </w:r>
      <w:r w:rsidRPr="00F04012">
        <w:rPr>
          <w:rFonts w:ascii="Times New Roman" w:hAnsi="Times New Roman" w:cs="Times New Roman"/>
          <w:sz w:val="28"/>
          <w:szCs w:val="28"/>
        </w:rPr>
        <w:t xml:space="preserve">а </w:t>
      </w:r>
      <w:r w:rsidR="00F90CF8" w:rsidRPr="00F04012">
        <w:rPr>
          <w:rFonts w:ascii="Times New Roman" w:hAnsi="Times New Roman" w:cs="Times New Roman"/>
          <w:sz w:val="28"/>
          <w:szCs w:val="28"/>
        </w:rPr>
        <w:t xml:space="preserve">некоторые участки </w:t>
      </w:r>
      <w:r w:rsidRPr="00F04012">
        <w:rPr>
          <w:rFonts w:ascii="Times New Roman" w:hAnsi="Times New Roman" w:cs="Times New Roman"/>
          <w:sz w:val="28"/>
          <w:szCs w:val="28"/>
        </w:rPr>
        <w:t>несут</w:t>
      </w:r>
      <w:r w:rsidR="00F90CF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8B17E0" w:rsidRPr="00F04012">
        <w:rPr>
          <w:rFonts w:ascii="Times New Roman" w:hAnsi="Times New Roman" w:cs="Times New Roman"/>
          <w:sz w:val="28"/>
          <w:szCs w:val="28"/>
        </w:rPr>
        <w:t>мемориальное значение. На набережной Амура расположены</w:t>
      </w:r>
      <w:r w:rsidR="00F90CF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5F0684" w:rsidRPr="00F04012">
        <w:rPr>
          <w:rFonts w:ascii="Times New Roman" w:hAnsi="Times New Roman" w:cs="Times New Roman"/>
          <w:sz w:val="28"/>
          <w:szCs w:val="28"/>
        </w:rPr>
        <w:t xml:space="preserve">пешеходные и велосипедные дорожки, </w:t>
      </w:r>
      <w:r w:rsidR="00F90CF8" w:rsidRPr="00F04012">
        <w:rPr>
          <w:rFonts w:ascii="Times New Roman" w:hAnsi="Times New Roman" w:cs="Times New Roman"/>
          <w:sz w:val="28"/>
          <w:szCs w:val="28"/>
        </w:rPr>
        <w:t>и</w:t>
      </w:r>
      <w:r w:rsidR="008B17E0" w:rsidRPr="00F04012">
        <w:rPr>
          <w:rFonts w:ascii="Times New Roman" w:hAnsi="Times New Roman" w:cs="Times New Roman"/>
          <w:sz w:val="28"/>
          <w:szCs w:val="28"/>
        </w:rPr>
        <w:t xml:space="preserve">сторико-архитектурные памятники: </w:t>
      </w:r>
      <w:r w:rsidR="00F90CF8" w:rsidRPr="00F04012">
        <w:rPr>
          <w:rFonts w:ascii="Times New Roman" w:hAnsi="Times New Roman" w:cs="Times New Roman"/>
          <w:sz w:val="28"/>
          <w:szCs w:val="28"/>
        </w:rPr>
        <w:t>Триумфальная арка, памятник пограничнику с собакой,</w:t>
      </w:r>
      <w:r w:rsidR="008B17E0" w:rsidRPr="00F04012">
        <w:rPr>
          <w:rFonts w:ascii="Times New Roman" w:hAnsi="Times New Roman" w:cs="Times New Roman"/>
          <w:sz w:val="28"/>
          <w:szCs w:val="28"/>
        </w:rPr>
        <w:t xml:space="preserve"> речной артиллерийский катер времён ВОВ, памятник Н.Н. </w:t>
      </w:r>
      <w:proofErr w:type="spellStart"/>
      <w:r w:rsidR="008B17E0" w:rsidRPr="00F04012">
        <w:rPr>
          <w:rFonts w:ascii="Times New Roman" w:hAnsi="Times New Roman" w:cs="Times New Roman"/>
          <w:sz w:val="28"/>
          <w:szCs w:val="28"/>
        </w:rPr>
        <w:lastRenderedPageBreak/>
        <w:t>Муравьёву</w:t>
      </w:r>
      <w:proofErr w:type="spellEnd"/>
      <w:r w:rsidR="008B17E0" w:rsidRPr="00F04012">
        <w:rPr>
          <w:rFonts w:ascii="Times New Roman" w:hAnsi="Times New Roman" w:cs="Times New Roman"/>
          <w:sz w:val="28"/>
          <w:szCs w:val="28"/>
        </w:rPr>
        <w:t>-Амурскому, Торговые ряды «Мавритания (сейчас Институт геологии и п</w:t>
      </w:r>
      <w:r w:rsidR="009A7231" w:rsidRPr="00F04012">
        <w:rPr>
          <w:rFonts w:ascii="Times New Roman" w:hAnsi="Times New Roman" w:cs="Times New Roman"/>
          <w:sz w:val="28"/>
          <w:szCs w:val="28"/>
        </w:rPr>
        <w:t>риродопользования ДВО РАН) и др</w:t>
      </w:r>
      <w:r w:rsidR="008B17E0" w:rsidRPr="00F04012">
        <w:rPr>
          <w:rFonts w:ascii="Times New Roman" w:hAnsi="Times New Roman" w:cs="Times New Roman"/>
          <w:sz w:val="28"/>
          <w:szCs w:val="28"/>
        </w:rPr>
        <w:t>.</w:t>
      </w:r>
      <w:r w:rsidR="00F90CF8" w:rsidRPr="00F040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17E0" w:rsidRPr="00F04012" w:rsidRDefault="00C165FE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Набережная р. Бурхановка  это открытое общественное пространство с застроенной городской инфраструктурой. Её ограничивают здания и сооружения, откосы, заборы, озелененные и промышленные территории. </w:t>
      </w:r>
      <w:r w:rsidR="00404C4B" w:rsidRPr="00F04012">
        <w:rPr>
          <w:rFonts w:ascii="Times New Roman" w:hAnsi="Times New Roman" w:cs="Times New Roman"/>
          <w:sz w:val="28"/>
          <w:szCs w:val="28"/>
        </w:rPr>
        <w:t xml:space="preserve">В результате благоустройства она должна </w:t>
      </w:r>
      <w:r w:rsidR="00070BCA" w:rsidRPr="00F04012">
        <w:rPr>
          <w:rFonts w:ascii="Times New Roman" w:hAnsi="Times New Roman" w:cs="Times New Roman"/>
          <w:sz w:val="28"/>
          <w:szCs w:val="28"/>
        </w:rPr>
        <w:t>стать</w:t>
      </w:r>
      <w:r w:rsidR="008B17E0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070BCA" w:rsidRPr="00F04012">
        <w:rPr>
          <w:rFonts w:ascii="Times New Roman" w:hAnsi="Times New Roman" w:cs="Times New Roman"/>
          <w:sz w:val="28"/>
          <w:szCs w:val="28"/>
        </w:rPr>
        <w:t xml:space="preserve">гармоничным единством взаимодействующих </w:t>
      </w:r>
      <w:r w:rsidRPr="00F04012">
        <w:rPr>
          <w:rFonts w:ascii="Times New Roman" w:hAnsi="Times New Roman" w:cs="Times New Roman"/>
          <w:sz w:val="28"/>
          <w:szCs w:val="28"/>
        </w:rPr>
        <w:t>компонентов</w:t>
      </w:r>
      <w:r w:rsidR="008B17E0" w:rsidRPr="00F04012">
        <w:rPr>
          <w:rFonts w:ascii="Times New Roman" w:hAnsi="Times New Roman" w:cs="Times New Roman"/>
          <w:sz w:val="28"/>
          <w:szCs w:val="28"/>
        </w:rPr>
        <w:t xml:space="preserve">, </w:t>
      </w:r>
      <w:r w:rsidRPr="00F04012">
        <w:rPr>
          <w:rFonts w:ascii="Times New Roman" w:hAnsi="Times New Roman" w:cs="Times New Roman"/>
          <w:sz w:val="28"/>
          <w:szCs w:val="28"/>
        </w:rPr>
        <w:t>где</w:t>
      </w:r>
      <w:r w:rsidR="008B17E0" w:rsidRPr="00F04012">
        <w:rPr>
          <w:rFonts w:ascii="Times New Roman" w:hAnsi="Times New Roman" w:cs="Times New Roman"/>
          <w:sz w:val="28"/>
          <w:szCs w:val="28"/>
        </w:rPr>
        <w:t xml:space="preserve"> особое внимание уделяется </w:t>
      </w:r>
      <w:r w:rsidR="00CA56D5" w:rsidRPr="00F04012">
        <w:rPr>
          <w:rFonts w:ascii="Times New Roman" w:hAnsi="Times New Roman" w:cs="Times New Roman"/>
          <w:sz w:val="28"/>
          <w:szCs w:val="28"/>
        </w:rPr>
        <w:t xml:space="preserve">экологии и </w:t>
      </w:r>
      <w:r w:rsidR="008B17E0" w:rsidRPr="00F04012">
        <w:rPr>
          <w:rFonts w:ascii="Times New Roman" w:hAnsi="Times New Roman" w:cs="Times New Roman"/>
          <w:sz w:val="28"/>
          <w:szCs w:val="28"/>
        </w:rPr>
        <w:t>красоте выбранного места.</w:t>
      </w:r>
    </w:p>
    <w:p w:rsidR="00EE5B03" w:rsidRPr="00F04012" w:rsidRDefault="00EE5B03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Проект зоны отдыха набережной реки 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Бурхановка </w:t>
      </w:r>
      <w:r w:rsidRPr="00F04012"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улучшение её экологического состояния и </w:t>
      </w:r>
      <w:r w:rsidR="005F0684" w:rsidRPr="00F04012">
        <w:rPr>
          <w:rFonts w:ascii="Times New Roman" w:hAnsi="Times New Roman" w:cs="Times New Roman"/>
          <w:sz w:val="28"/>
          <w:szCs w:val="28"/>
        </w:rPr>
        <w:t>организации</w:t>
      </w:r>
      <w:r w:rsidRPr="00F04012">
        <w:rPr>
          <w:rFonts w:ascii="Times New Roman" w:hAnsi="Times New Roman" w:cs="Times New Roman"/>
          <w:sz w:val="28"/>
          <w:szCs w:val="28"/>
        </w:rPr>
        <w:t xml:space="preserve"> отдыха жителей</w:t>
      </w:r>
      <w:r w:rsidR="00C5410A" w:rsidRPr="00F04012">
        <w:rPr>
          <w:rFonts w:ascii="Times New Roman" w:hAnsi="Times New Roman" w:cs="Times New Roman"/>
          <w:sz w:val="28"/>
          <w:szCs w:val="28"/>
        </w:rPr>
        <w:t xml:space="preserve"> (рис. 27-29)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B03" w:rsidRPr="00F04012" w:rsidRDefault="00EE5B03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Рекомендации, </w:t>
      </w:r>
      <w:r w:rsidR="00C16F66" w:rsidRPr="00F04012">
        <w:rPr>
          <w:rFonts w:ascii="Times New Roman" w:hAnsi="Times New Roman" w:cs="Times New Roman"/>
          <w:sz w:val="28"/>
          <w:szCs w:val="28"/>
        </w:rPr>
        <w:t>по реализации проекта</w:t>
      </w:r>
      <w:r w:rsidRPr="00F0401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5B03" w:rsidRPr="00F04012" w:rsidRDefault="00EE5B03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1. Организ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ация </w:t>
      </w:r>
      <w:r w:rsidRPr="00F04012">
        <w:rPr>
          <w:rFonts w:ascii="Times New Roman" w:hAnsi="Times New Roman" w:cs="Times New Roman"/>
          <w:sz w:val="28"/>
          <w:szCs w:val="28"/>
        </w:rPr>
        <w:t xml:space="preserve"> пешеходных переходов (минимум каждые </w:t>
      </w:r>
      <w:r w:rsidR="00081B22" w:rsidRPr="00F04012">
        <w:rPr>
          <w:rFonts w:ascii="Times New Roman" w:hAnsi="Times New Roman" w:cs="Times New Roman"/>
          <w:sz w:val="28"/>
          <w:szCs w:val="28"/>
        </w:rPr>
        <w:t>300</w:t>
      </w:r>
      <w:r w:rsidRPr="00F04012">
        <w:rPr>
          <w:rFonts w:ascii="Times New Roman" w:hAnsi="Times New Roman" w:cs="Times New Roman"/>
          <w:sz w:val="28"/>
          <w:szCs w:val="28"/>
        </w:rPr>
        <w:t xml:space="preserve"> м). </w:t>
      </w:r>
    </w:p>
    <w:p w:rsidR="00EE5B03" w:rsidRPr="00F04012" w:rsidRDefault="00C16F66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2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081B22" w:rsidRPr="00F04012">
        <w:rPr>
          <w:rFonts w:ascii="Times New Roman" w:hAnsi="Times New Roman" w:cs="Times New Roman"/>
          <w:sz w:val="28"/>
          <w:szCs w:val="28"/>
        </w:rPr>
        <w:t>П</w:t>
      </w:r>
      <w:r w:rsidR="00EE5B03" w:rsidRPr="00F04012">
        <w:rPr>
          <w:rFonts w:ascii="Times New Roman" w:hAnsi="Times New Roman" w:cs="Times New Roman"/>
          <w:sz w:val="28"/>
          <w:szCs w:val="28"/>
        </w:rPr>
        <w:t>рокладка пешеходных дорожек от остановок к зонам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 отдыха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3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Создание разнообразных ландшафтных решений и увеличение площади озеленения. 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4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Обеспечение связи с жилыми кварталами прилегающих территорий. 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5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923708" w:rsidRPr="00F04012">
        <w:rPr>
          <w:rFonts w:ascii="Times New Roman" w:hAnsi="Times New Roman" w:cs="Times New Roman"/>
          <w:sz w:val="28"/>
          <w:szCs w:val="28"/>
        </w:rPr>
        <w:t>Строительство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923708" w:rsidRPr="00F04012">
        <w:rPr>
          <w:rFonts w:ascii="Times New Roman" w:hAnsi="Times New Roman" w:cs="Times New Roman"/>
          <w:sz w:val="28"/>
          <w:szCs w:val="28"/>
        </w:rPr>
        <w:t>укрытий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от ветра</w:t>
      </w:r>
      <w:r w:rsidR="00923708" w:rsidRPr="00F04012">
        <w:rPr>
          <w:rFonts w:ascii="Times New Roman" w:hAnsi="Times New Roman" w:cs="Times New Roman"/>
          <w:sz w:val="28"/>
          <w:szCs w:val="28"/>
        </w:rPr>
        <w:t>, дождя.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6</w:t>
      </w:r>
      <w:r w:rsidR="00923708" w:rsidRPr="00F04012">
        <w:rPr>
          <w:rFonts w:ascii="Times New Roman" w:hAnsi="Times New Roman" w:cs="Times New Roman"/>
          <w:sz w:val="28"/>
          <w:szCs w:val="28"/>
        </w:rPr>
        <w:t>. Ограждение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923708" w:rsidRPr="00F04012">
        <w:rPr>
          <w:rFonts w:ascii="Times New Roman" w:hAnsi="Times New Roman" w:cs="Times New Roman"/>
          <w:sz w:val="28"/>
          <w:szCs w:val="28"/>
        </w:rPr>
        <w:t>мест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с повышенной опасностью (</w:t>
      </w:r>
      <w:r w:rsidR="00923708" w:rsidRPr="00F04012">
        <w:rPr>
          <w:rFonts w:ascii="Times New Roman" w:hAnsi="Times New Roman" w:cs="Times New Roman"/>
          <w:sz w:val="28"/>
          <w:szCs w:val="28"/>
        </w:rPr>
        <w:t>н</w:t>
      </w:r>
      <w:r w:rsidR="0003569D" w:rsidRPr="00F04012">
        <w:rPr>
          <w:rFonts w:ascii="Times New Roman" w:hAnsi="Times New Roman" w:cs="Times New Roman"/>
          <w:sz w:val="28"/>
          <w:szCs w:val="28"/>
        </w:rPr>
        <w:t>а крутых склонах,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 откосах) и 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обеспечение возможности контакта с водой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 (ступеньки</w:t>
      </w:r>
      <w:r w:rsidRPr="00F04012">
        <w:rPr>
          <w:rFonts w:ascii="Times New Roman" w:hAnsi="Times New Roman" w:cs="Times New Roman"/>
          <w:sz w:val="28"/>
          <w:szCs w:val="28"/>
        </w:rPr>
        <w:t>, деревянные помосты, пирсы</w:t>
      </w:r>
      <w:r w:rsidR="00923708" w:rsidRPr="00F04012">
        <w:rPr>
          <w:rFonts w:ascii="Times New Roman" w:hAnsi="Times New Roman" w:cs="Times New Roman"/>
          <w:sz w:val="28"/>
          <w:szCs w:val="28"/>
        </w:rPr>
        <w:t>)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1B22" w:rsidRPr="00F04012">
        <w:rPr>
          <w:rFonts w:ascii="Times New Roman" w:hAnsi="Times New Roman" w:cs="Times New Roman"/>
          <w:sz w:val="28"/>
          <w:szCs w:val="28"/>
        </w:rPr>
        <w:t>берегоукреплени</w:t>
      </w:r>
      <w:r w:rsidR="00362045" w:rsidRPr="00F0401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7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923708" w:rsidRPr="00F04012">
        <w:rPr>
          <w:rFonts w:ascii="Times New Roman" w:hAnsi="Times New Roman" w:cs="Times New Roman"/>
          <w:sz w:val="28"/>
          <w:szCs w:val="28"/>
        </w:rPr>
        <w:t>Строительство инфраструктурных объектов</w:t>
      </w:r>
      <w:r w:rsidR="00C16F66" w:rsidRPr="00F04012">
        <w:rPr>
          <w:rFonts w:ascii="Times New Roman" w:hAnsi="Times New Roman" w:cs="Times New Roman"/>
          <w:sz w:val="28"/>
          <w:szCs w:val="28"/>
        </w:rPr>
        <w:t xml:space="preserve"> для </w:t>
      </w:r>
      <w:r w:rsidR="00923708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C16F66" w:rsidRPr="00F04012">
        <w:rPr>
          <w:rFonts w:ascii="Times New Roman" w:hAnsi="Times New Roman" w:cs="Times New Roman"/>
          <w:sz w:val="28"/>
          <w:szCs w:val="28"/>
        </w:rPr>
        <w:t>отдыха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и спорт</w:t>
      </w:r>
      <w:r w:rsidR="00C16F66" w:rsidRPr="00F04012">
        <w:rPr>
          <w:rFonts w:ascii="Times New Roman" w:hAnsi="Times New Roman" w:cs="Times New Roman"/>
          <w:sz w:val="28"/>
          <w:szCs w:val="28"/>
        </w:rPr>
        <w:t>а, культурно-массовых мероприятий, а также павильонов различного назначения.</w:t>
      </w:r>
    </w:p>
    <w:p w:rsidR="00EE5B03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8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C16F66" w:rsidRPr="00F04012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EE5B03" w:rsidRPr="00F04012">
        <w:rPr>
          <w:rFonts w:ascii="Times New Roman" w:hAnsi="Times New Roman" w:cs="Times New Roman"/>
          <w:sz w:val="28"/>
          <w:szCs w:val="28"/>
        </w:rPr>
        <w:t>общественных туалетов</w:t>
      </w:r>
      <w:r w:rsidR="00C16F66" w:rsidRPr="00F04012">
        <w:rPr>
          <w:rFonts w:ascii="Times New Roman" w:hAnsi="Times New Roman" w:cs="Times New Roman"/>
          <w:sz w:val="28"/>
          <w:szCs w:val="28"/>
        </w:rPr>
        <w:t xml:space="preserve"> в специально отведенной зоне, 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 урн  вдоль пешеходных </w:t>
      </w:r>
      <w:r w:rsidR="00C16F66" w:rsidRPr="00F04012">
        <w:rPr>
          <w:rFonts w:ascii="Times New Roman" w:hAnsi="Times New Roman" w:cs="Times New Roman"/>
          <w:sz w:val="28"/>
          <w:szCs w:val="28"/>
        </w:rPr>
        <w:t>маршрутов</w:t>
      </w:r>
      <w:r w:rsidR="00EE5B03"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B22" w:rsidRPr="00F04012" w:rsidRDefault="008E083D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9</w:t>
      </w:r>
      <w:r w:rsidR="00C16F66" w:rsidRPr="00F04012">
        <w:rPr>
          <w:rFonts w:ascii="Times New Roman" w:hAnsi="Times New Roman" w:cs="Times New Roman"/>
          <w:sz w:val="28"/>
          <w:szCs w:val="28"/>
        </w:rPr>
        <w:t xml:space="preserve">. Установка малых архитектурных форм, в том числе памятника, на котором представитель племени </w:t>
      </w:r>
      <w:proofErr w:type="spellStart"/>
      <w:r w:rsidR="00C16F66" w:rsidRPr="00F04012">
        <w:rPr>
          <w:rFonts w:ascii="Times New Roman" w:hAnsi="Times New Roman" w:cs="Times New Roman"/>
          <w:sz w:val="28"/>
          <w:szCs w:val="28"/>
        </w:rPr>
        <w:t>мохэ</w:t>
      </w:r>
      <w:proofErr w:type="spellEnd"/>
      <w:r w:rsidR="00C16F66" w:rsidRPr="00F04012">
        <w:rPr>
          <w:rFonts w:ascii="Times New Roman" w:hAnsi="Times New Roman" w:cs="Times New Roman"/>
          <w:sz w:val="28"/>
          <w:szCs w:val="28"/>
        </w:rPr>
        <w:t xml:space="preserve">  роняет из лодки  в воду священных богов бурханов</w:t>
      </w:r>
      <w:r w:rsidR="00362045" w:rsidRPr="00F04012">
        <w:rPr>
          <w:rFonts w:ascii="Times New Roman" w:hAnsi="Times New Roman" w:cs="Times New Roman"/>
          <w:sz w:val="28"/>
          <w:szCs w:val="28"/>
        </w:rPr>
        <w:t>.</w:t>
      </w:r>
    </w:p>
    <w:p w:rsidR="005977E5" w:rsidRPr="00F04012" w:rsidRDefault="005977E5" w:rsidP="00F0401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Предлагаем провести следующие мероприятия по благоустройству:</w:t>
      </w:r>
    </w:p>
    <w:p w:rsidR="00D71CB3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б</w:t>
      </w:r>
      <w:r w:rsidR="00081B22" w:rsidRPr="00F04012">
        <w:rPr>
          <w:rFonts w:ascii="Times New Roman" w:hAnsi="Times New Roman" w:cs="Times New Roman"/>
          <w:sz w:val="28"/>
          <w:szCs w:val="28"/>
        </w:rPr>
        <w:t>ерегоукрепление</w:t>
      </w:r>
      <w:proofErr w:type="spellEnd"/>
      <w:r w:rsidR="00081B22" w:rsidRPr="00F04012">
        <w:rPr>
          <w:rFonts w:ascii="Times New Roman" w:hAnsi="Times New Roman" w:cs="Times New Roman"/>
          <w:sz w:val="28"/>
          <w:szCs w:val="28"/>
        </w:rPr>
        <w:t xml:space="preserve"> набережной р. Бурхановки от ул. Рабочей до ул. Северной </w:t>
      </w:r>
      <w:r w:rsidR="00483EB9" w:rsidRPr="00F04012">
        <w:rPr>
          <w:rFonts w:ascii="Times New Roman" w:hAnsi="Times New Roman" w:cs="Times New Roman"/>
          <w:sz w:val="28"/>
          <w:szCs w:val="28"/>
        </w:rPr>
        <w:t>(рис. 12</w:t>
      </w:r>
      <w:r w:rsidR="00081B22" w:rsidRPr="00F04012">
        <w:rPr>
          <w:rFonts w:ascii="Times New Roman" w:hAnsi="Times New Roman" w:cs="Times New Roman"/>
          <w:sz w:val="28"/>
          <w:szCs w:val="28"/>
        </w:rPr>
        <w:t>)</w:t>
      </w:r>
      <w:r w:rsidRPr="00F04012">
        <w:rPr>
          <w:rFonts w:ascii="Times New Roman" w:hAnsi="Times New Roman" w:cs="Times New Roman"/>
          <w:sz w:val="28"/>
          <w:szCs w:val="28"/>
        </w:rPr>
        <w:t>;</w:t>
      </w:r>
    </w:p>
    <w:p w:rsidR="005977E5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благоустройство набережной от ул. Северной до ул.  Калинина</w:t>
      </w:r>
      <w:r w:rsidR="00483EB9" w:rsidRPr="00F04012">
        <w:rPr>
          <w:rFonts w:ascii="Times New Roman" w:hAnsi="Times New Roman" w:cs="Times New Roman"/>
          <w:sz w:val="28"/>
          <w:szCs w:val="28"/>
        </w:rPr>
        <w:t xml:space="preserve"> (рис.13</w:t>
      </w:r>
      <w:r w:rsidR="00D71CB3" w:rsidRPr="00F04012">
        <w:rPr>
          <w:rFonts w:ascii="Times New Roman" w:hAnsi="Times New Roman" w:cs="Times New Roman"/>
          <w:sz w:val="28"/>
          <w:szCs w:val="28"/>
        </w:rPr>
        <w:t>)</w:t>
      </w:r>
      <w:r w:rsidRPr="00F04012">
        <w:rPr>
          <w:rFonts w:ascii="Times New Roman" w:hAnsi="Times New Roman" w:cs="Times New Roman"/>
          <w:sz w:val="28"/>
          <w:szCs w:val="28"/>
        </w:rPr>
        <w:t>;</w:t>
      </w:r>
    </w:p>
    <w:p w:rsidR="005977E5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вдоль ул. </w:t>
      </w:r>
      <w:proofErr w:type="gramStart"/>
      <w:r w:rsidR="00081B22" w:rsidRPr="00F04012">
        <w:rPr>
          <w:rFonts w:ascii="Times New Roman" w:hAnsi="Times New Roman" w:cs="Times New Roman"/>
          <w:sz w:val="28"/>
          <w:szCs w:val="28"/>
        </w:rPr>
        <w:t>Северной</w:t>
      </w:r>
      <w:proofErr w:type="gramEnd"/>
      <w:r w:rsidR="00081B22" w:rsidRPr="00F04012">
        <w:rPr>
          <w:rFonts w:ascii="Times New Roman" w:hAnsi="Times New Roman" w:cs="Times New Roman"/>
          <w:sz w:val="28"/>
          <w:szCs w:val="28"/>
        </w:rPr>
        <w:t xml:space="preserve"> от ул. Шевченко</w:t>
      </w:r>
      <w:r w:rsidRPr="00F04012">
        <w:rPr>
          <w:rFonts w:ascii="Times New Roman" w:hAnsi="Times New Roman" w:cs="Times New Roman"/>
          <w:sz w:val="28"/>
          <w:szCs w:val="28"/>
        </w:rPr>
        <w:t xml:space="preserve"> до ул. Октябрьской</w:t>
      </w:r>
      <w:r w:rsidR="00483EB9" w:rsidRPr="00F04012">
        <w:rPr>
          <w:rFonts w:ascii="Times New Roman" w:hAnsi="Times New Roman" w:cs="Times New Roman"/>
          <w:sz w:val="28"/>
          <w:szCs w:val="28"/>
        </w:rPr>
        <w:t xml:space="preserve"> (рис. 14</w:t>
      </w:r>
      <w:r w:rsidR="00081B22" w:rsidRPr="00F04012">
        <w:rPr>
          <w:rFonts w:ascii="Times New Roman" w:hAnsi="Times New Roman" w:cs="Times New Roman"/>
          <w:sz w:val="28"/>
          <w:szCs w:val="28"/>
        </w:rPr>
        <w:t>)</w:t>
      </w:r>
      <w:r w:rsidRPr="00F04012">
        <w:rPr>
          <w:rFonts w:ascii="Times New Roman" w:hAnsi="Times New Roman" w:cs="Times New Roman"/>
          <w:sz w:val="28"/>
          <w:szCs w:val="28"/>
        </w:rPr>
        <w:t>;</w:t>
      </w:r>
    </w:p>
    <w:p w:rsidR="00A84BE9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б</w:t>
      </w:r>
      <w:r w:rsidR="00081B22" w:rsidRPr="00F04012">
        <w:rPr>
          <w:rFonts w:ascii="Times New Roman" w:hAnsi="Times New Roman" w:cs="Times New Roman"/>
          <w:sz w:val="28"/>
          <w:szCs w:val="28"/>
        </w:rPr>
        <w:t>лагоустройство (между ул. Окт</w:t>
      </w:r>
      <w:r w:rsidRPr="00F04012">
        <w:rPr>
          <w:rFonts w:ascii="Times New Roman" w:hAnsi="Times New Roman" w:cs="Times New Roman"/>
          <w:sz w:val="28"/>
          <w:szCs w:val="28"/>
        </w:rPr>
        <w:t>ябрьской и ул. Красноармейской (</w:t>
      </w:r>
      <w:r w:rsidR="00081B22" w:rsidRPr="00F04012">
        <w:rPr>
          <w:rFonts w:ascii="Times New Roman" w:hAnsi="Times New Roman" w:cs="Times New Roman"/>
          <w:sz w:val="28"/>
          <w:szCs w:val="28"/>
        </w:rPr>
        <w:t>район детской областной</w:t>
      </w:r>
      <w:r w:rsidRPr="00F04012">
        <w:rPr>
          <w:rFonts w:ascii="Times New Roman" w:hAnsi="Times New Roman" w:cs="Times New Roman"/>
          <w:sz w:val="28"/>
          <w:szCs w:val="28"/>
        </w:rPr>
        <w:t xml:space="preserve"> больницы) и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 от </w:t>
      </w:r>
      <w:r w:rsidR="00081B22" w:rsidRPr="00F04012">
        <w:rPr>
          <w:rFonts w:ascii="Times New Roman" w:hAnsi="Times New Roman" w:cs="Times New Roman"/>
          <w:sz w:val="28"/>
          <w:szCs w:val="28"/>
        </w:rPr>
        <w:t>ул. Кр</w:t>
      </w:r>
      <w:r w:rsidRPr="00F04012">
        <w:rPr>
          <w:rFonts w:ascii="Times New Roman" w:hAnsi="Times New Roman" w:cs="Times New Roman"/>
          <w:sz w:val="28"/>
          <w:szCs w:val="28"/>
        </w:rPr>
        <w:t xml:space="preserve">асноармейской  до ул. </w:t>
      </w:r>
      <w:r w:rsidR="00A853EB" w:rsidRPr="00F04012">
        <w:rPr>
          <w:rFonts w:ascii="Times New Roman" w:hAnsi="Times New Roman" w:cs="Times New Roman"/>
          <w:sz w:val="28"/>
          <w:szCs w:val="28"/>
        </w:rPr>
        <w:t>Кузнечной (рис. 15</w:t>
      </w:r>
      <w:r w:rsidRPr="00F04012">
        <w:rPr>
          <w:rFonts w:ascii="Times New Roman" w:hAnsi="Times New Roman" w:cs="Times New Roman"/>
          <w:sz w:val="28"/>
          <w:szCs w:val="28"/>
        </w:rPr>
        <w:t>);</w:t>
      </w:r>
    </w:p>
    <w:p w:rsidR="005977E5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благоустройство территории перекрёстка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 ул. Кузнечной </w:t>
      </w:r>
      <w:r w:rsidRPr="00F04012">
        <w:rPr>
          <w:rFonts w:ascii="Times New Roman" w:hAnsi="Times New Roman" w:cs="Times New Roman"/>
          <w:sz w:val="28"/>
          <w:szCs w:val="28"/>
        </w:rPr>
        <w:t xml:space="preserve">и ул. Горького и </w:t>
      </w:r>
      <w:proofErr w:type="spellStart"/>
      <w:r w:rsidR="00081B22" w:rsidRPr="00F04012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081B22" w:rsidRPr="00F04012">
        <w:rPr>
          <w:rFonts w:ascii="Times New Roman" w:hAnsi="Times New Roman" w:cs="Times New Roman"/>
          <w:sz w:val="28"/>
          <w:szCs w:val="28"/>
        </w:rPr>
        <w:t xml:space="preserve"> от ул. Горького до ул. Театрал</w:t>
      </w:r>
      <w:r w:rsidRPr="00F04012">
        <w:rPr>
          <w:rFonts w:ascii="Times New Roman" w:hAnsi="Times New Roman" w:cs="Times New Roman"/>
          <w:sz w:val="28"/>
          <w:szCs w:val="28"/>
        </w:rPr>
        <w:t xml:space="preserve">ьной – район общежитий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) </w:t>
      </w:r>
      <w:r w:rsidR="00A853EB" w:rsidRPr="00F04012">
        <w:rPr>
          <w:rFonts w:ascii="Times New Roman" w:hAnsi="Times New Roman" w:cs="Times New Roman"/>
          <w:sz w:val="28"/>
          <w:szCs w:val="28"/>
        </w:rPr>
        <w:t>(рис. 1</w:t>
      </w:r>
      <w:r w:rsidR="00965348" w:rsidRPr="00F04012">
        <w:rPr>
          <w:rFonts w:ascii="Times New Roman" w:hAnsi="Times New Roman" w:cs="Times New Roman"/>
          <w:sz w:val="28"/>
          <w:szCs w:val="28"/>
        </w:rPr>
        <w:t>5</w:t>
      </w:r>
      <w:r w:rsidRPr="00F04012">
        <w:rPr>
          <w:rFonts w:ascii="Times New Roman" w:hAnsi="Times New Roman" w:cs="Times New Roman"/>
          <w:sz w:val="28"/>
          <w:szCs w:val="28"/>
        </w:rPr>
        <w:t>);</w:t>
      </w:r>
    </w:p>
    <w:p w:rsidR="005977E5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б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лагоустройство перекрёсток </w:t>
      </w:r>
      <w:r w:rsidRPr="00F04012">
        <w:rPr>
          <w:rFonts w:ascii="Times New Roman" w:hAnsi="Times New Roman" w:cs="Times New Roman"/>
          <w:sz w:val="28"/>
          <w:szCs w:val="28"/>
        </w:rPr>
        <w:t>ул. Театральная, ул. Горького (со стороны учебных корпусов</w:t>
      </w:r>
      <w:r w:rsidR="00081B22" w:rsidRPr="00F04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B22" w:rsidRPr="00F04012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>)</w:t>
      </w:r>
      <w:r w:rsidR="00081B22" w:rsidRPr="00F04012">
        <w:rPr>
          <w:rFonts w:ascii="Times New Roman" w:hAnsi="Times New Roman" w:cs="Times New Roman"/>
          <w:sz w:val="28"/>
          <w:szCs w:val="28"/>
        </w:rPr>
        <w:t>, у</w:t>
      </w:r>
      <w:r w:rsidR="00E33124" w:rsidRPr="00F04012">
        <w:rPr>
          <w:rFonts w:ascii="Times New Roman" w:hAnsi="Times New Roman" w:cs="Times New Roman"/>
          <w:sz w:val="28"/>
          <w:szCs w:val="28"/>
        </w:rPr>
        <w:t xml:space="preserve">становка памятника племени </w:t>
      </w:r>
      <w:proofErr w:type="spellStart"/>
      <w:r w:rsidR="00E33124" w:rsidRPr="00F04012">
        <w:rPr>
          <w:rFonts w:ascii="Times New Roman" w:hAnsi="Times New Roman" w:cs="Times New Roman"/>
          <w:sz w:val="28"/>
          <w:szCs w:val="28"/>
        </w:rPr>
        <w:t>мохэ</w:t>
      </w:r>
      <w:proofErr w:type="spellEnd"/>
      <w:r w:rsidR="00965348" w:rsidRPr="00F04012">
        <w:rPr>
          <w:rFonts w:ascii="Times New Roman" w:hAnsi="Times New Roman" w:cs="Times New Roman"/>
          <w:sz w:val="28"/>
          <w:szCs w:val="28"/>
        </w:rPr>
        <w:t xml:space="preserve"> (рис. 15</w:t>
      </w:r>
      <w:r w:rsidRPr="00F04012">
        <w:rPr>
          <w:rFonts w:ascii="Times New Roman" w:hAnsi="Times New Roman" w:cs="Times New Roman"/>
          <w:sz w:val="28"/>
          <w:szCs w:val="28"/>
        </w:rPr>
        <w:t>);</w:t>
      </w:r>
    </w:p>
    <w:p w:rsidR="00C86055" w:rsidRPr="00F04012" w:rsidRDefault="005977E5" w:rsidP="00F04012">
      <w:pPr>
        <w:pStyle w:val="a4"/>
        <w:numPr>
          <w:ilvl w:val="0"/>
          <w:numId w:val="1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4012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081B22" w:rsidRPr="00F04012">
        <w:rPr>
          <w:rFonts w:ascii="Times New Roman" w:hAnsi="Times New Roman" w:cs="Times New Roman"/>
          <w:sz w:val="28"/>
          <w:szCs w:val="28"/>
        </w:rPr>
        <w:t>ерегоукрепление</w:t>
      </w:r>
      <w:proofErr w:type="spellEnd"/>
      <w:r w:rsidR="00081B22" w:rsidRPr="00F04012">
        <w:rPr>
          <w:rFonts w:ascii="Times New Roman" w:hAnsi="Times New Roman" w:cs="Times New Roman"/>
          <w:sz w:val="28"/>
          <w:szCs w:val="28"/>
        </w:rPr>
        <w:t xml:space="preserve"> от ул. Театральной  до </w:t>
      </w:r>
      <w:r w:rsidRPr="00F04012">
        <w:rPr>
          <w:rFonts w:ascii="Times New Roman" w:hAnsi="Times New Roman" w:cs="Times New Roman"/>
          <w:sz w:val="28"/>
          <w:szCs w:val="28"/>
        </w:rPr>
        <w:t xml:space="preserve">ул. Лазо, а также </w:t>
      </w:r>
      <w:r w:rsidR="00081B22" w:rsidRPr="00F04012">
        <w:rPr>
          <w:rFonts w:ascii="Times New Roman" w:hAnsi="Times New Roman" w:cs="Times New Roman"/>
          <w:sz w:val="28"/>
          <w:szCs w:val="28"/>
        </w:rPr>
        <w:t>от</w:t>
      </w:r>
      <w:r w:rsidRPr="00F04012">
        <w:rPr>
          <w:rFonts w:ascii="Times New Roman" w:hAnsi="Times New Roman" w:cs="Times New Roman"/>
          <w:sz w:val="28"/>
          <w:szCs w:val="28"/>
        </w:rPr>
        <w:t xml:space="preserve"> ул. Лазо до набережной р. Зеи</w:t>
      </w:r>
      <w:r w:rsidR="00483EB9" w:rsidRPr="00F04012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965348" w:rsidRPr="00F04012">
        <w:rPr>
          <w:rFonts w:ascii="Times New Roman" w:hAnsi="Times New Roman" w:cs="Times New Roman"/>
          <w:sz w:val="28"/>
          <w:szCs w:val="28"/>
        </w:rPr>
        <w:t>5</w:t>
      </w:r>
      <w:r w:rsidR="00081B22" w:rsidRPr="00F04012">
        <w:rPr>
          <w:rFonts w:ascii="Times New Roman" w:hAnsi="Times New Roman" w:cs="Times New Roman"/>
          <w:sz w:val="28"/>
          <w:szCs w:val="28"/>
        </w:rPr>
        <w:t>)</w:t>
      </w:r>
      <w:r w:rsidRPr="00F0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9DC" w:rsidRPr="00F04012" w:rsidRDefault="00D04F93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04012">
        <w:rPr>
          <w:rFonts w:ascii="Times New Roman" w:hAnsi="Times New Roman" w:cs="Times New Roman"/>
          <w:b/>
          <w:sz w:val="28"/>
          <w:szCs w:val="28"/>
          <w:lang w:eastAsia="ar-SA"/>
        </w:rPr>
        <w:t>2.5</w:t>
      </w:r>
      <w:r w:rsidR="002731D4" w:rsidRPr="00F04012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C869DC" w:rsidRPr="00F04012">
        <w:rPr>
          <w:rFonts w:ascii="Times New Roman" w:hAnsi="Times New Roman" w:cs="Times New Roman"/>
          <w:b/>
          <w:sz w:val="28"/>
          <w:szCs w:val="28"/>
          <w:lang w:eastAsia="ar-SA"/>
        </w:rPr>
        <w:t>Ожидаемые результаты реализации проекта.</w:t>
      </w:r>
      <w:r w:rsidR="00C869DC" w:rsidRPr="00F04012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C869DC" w:rsidRPr="00F04012" w:rsidRDefault="00C869DC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04012">
        <w:rPr>
          <w:rFonts w:ascii="Times New Roman" w:hAnsi="Times New Roman" w:cs="Times New Roman"/>
          <w:sz w:val="28"/>
          <w:szCs w:val="28"/>
          <w:lang w:eastAsia="ar-SA"/>
        </w:rPr>
        <w:t>В результате реализации проекта по благоустройству территории набе</w:t>
      </w:r>
      <w:r w:rsidR="002731D4" w:rsidRPr="00F04012">
        <w:rPr>
          <w:rFonts w:ascii="Times New Roman" w:hAnsi="Times New Roman" w:cs="Times New Roman"/>
          <w:sz w:val="28"/>
          <w:szCs w:val="28"/>
          <w:lang w:eastAsia="ar-SA"/>
        </w:rPr>
        <w:t xml:space="preserve">режной               р. Бурхановки появится в </w:t>
      </w:r>
      <w:r w:rsidRPr="00F04012">
        <w:rPr>
          <w:rFonts w:ascii="Times New Roman" w:hAnsi="Times New Roman" w:cs="Times New Roman"/>
          <w:sz w:val="28"/>
          <w:szCs w:val="28"/>
          <w:lang w:eastAsia="ar-SA"/>
        </w:rPr>
        <w:t>г. Благовещенске ещё одно место отдыха для всех групп населения, повысится привлекательность данного объекта в глазах жителей и гостей, улучшится экологической состояние реки. Благоустройство повлияет на качество проводимых культурно массовых, досуговых мероприятий, позволит создать благоприятные условия пребывания и отдыха горожан на набережной, приведет к увеличению участия количества жителей в различных мероприятиях.</w:t>
      </w:r>
    </w:p>
    <w:p w:rsidR="00C869DC" w:rsidRPr="00F04012" w:rsidRDefault="00D04F93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2.6</w:t>
      </w:r>
      <w:r w:rsidR="002731D4" w:rsidRPr="00F040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69DC" w:rsidRPr="00F04012">
        <w:rPr>
          <w:rFonts w:ascii="Times New Roman" w:hAnsi="Times New Roman" w:cs="Times New Roman"/>
          <w:b/>
          <w:sz w:val="28"/>
          <w:szCs w:val="28"/>
        </w:rPr>
        <w:t>Благополучатели</w:t>
      </w:r>
      <w:proofErr w:type="spellEnd"/>
      <w:r w:rsidR="00C869DC" w:rsidRPr="00F04012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C869DC" w:rsidRPr="00F04012">
        <w:rPr>
          <w:rFonts w:ascii="Times New Roman" w:hAnsi="Times New Roman" w:cs="Times New Roman"/>
          <w:sz w:val="28"/>
          <w:szCs w:val="28"/>
        </w:rPr>
        <w:t xml:space="preserve">. </w:t>
      </w:r>
      <w:r w:rsidR="00C869DC" w:rsidRPr="00F04012">
        <w:rPr>
          <w:rFonts w:ascii="Times New Roman" w:hAnsi="Times New Roman" w:cs="Times New Roman"/>
          <w:sz w:val="28"/>
          <w:szCs w:val="28"/>
        </w:rPr>
        <w:tab/>
        <w:t xml:space="preserve">Проект комплексного благоустройства территории набережной рассчитан на все возрастные группы населения и гостей города. Для пожилого возраста запроектированы площадки отдыха с лавочками, </w:t>
      </w:r>
      <w:proofErr w:type="spellStart"/>
      <w:proofErr w:type="gramStart"/>
      <w:r w:rsidR="00C869DC" w:rsidRPr="00F04012">
        <w:rPr>
          <w:rFonts w:ascii="Times New Roman" w:hAnsi="Times New Roman" w:cs="Times New Roman"/>
          <w:sz w:val="28"/>
          <w:szCs w:val="28"/>
        </w:rPr>
        <w:t>терренку́ры</w:t>
      </w:r>
      <w:proofErr w:type="spellEnd"/>
      <w:proofErr w:type="gramEnd"/>
      <w:r w:rsidR="00C869DC" w:rsidRPr="00F04012">
        <w:rPr>
          <w:rFonts w:ascii="Times New Roman" w:hAnsi="Times New Roman" w:cs="Times New Roman"/>
          <w:sz w:val="28"/>
          <w:szCs w:val="28"/>
        </w:rPr>
        <w:t xml:space="preserve"> – прогулочные дорожки, предусматривающие дозированные физические нагрузки для пешеходных прогулок.  Для молодежи –  спортивная площадка с тренажерами. Для детей детские площадки с малыми формами.</w:t>
      </w:r>
    </w:p>
    <w:p w:rsidR="00C869DC" w:rsidRPr="00F04012" w:rsidRDefault="00D04F93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</w:rPr>
        <w:t>2.7</w:t>
      </w:r>
      <w:r w:rsidR="002731D4" w:rsidRPr="00F04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9DC" w:rsidRPr="00F04012">
        <w:rPr>
          <w:rFonts w:ascii="Times New Roman" w:hAnsi="Times New Roman" w:cs="Times New Roman"/>
          <w:b/>
          <w:sz w:val="28"/>
          <w:szCs w:val="28"/>
        </w:rPr>
        <w:t>Бюджет проекта.</w:t>
      </w:r>
      <w:r w:rsidR="00C869DC" w:rsidRPr="00F04012">
        <w:rPr>
          <w:rFonts w:ascii="Times New Roman" w:hAnsi="Times New Roman" w:cs="Times New Roman"/>
          <w:sz w:val="28"/>
          <w:szCs w:val="28"/>
        </w:rPr>
        <w:t xml:space="preserve"> </w:t>
      </w:r>
      <w:r w:rsidR="00C869DC" w:rsidRPr="00F04012">
        <w:rPr>
          <w:rFonts w:ascii="Times New Roman" w:hAnsi="Times New Roman" w:cs="Times New Roman"/>
          <w:sz w:val="28"/>
          <w:szCs w:val="28"/>
        </w:rPr>
        <w:tab/>
        <w:t>Общая оценочная стоимость выполнения представленных мероприятий составляет около 3 млрд. руб., является ориентировочной. Конкретные затраты на осуществление мероприятий должны уточняться при разработке проектно-сметной документации. Получение финансовых сре</w:t>
      </w:r>
      <w:proofErr w:type="gramStart"/>
      <w:r w:rsidR="00C869DC" w:rsidRPr="00F04012">
        <w:rPr>
          <w:rFonts w:ascii="Times New Roman" w:hAnsi="Times New Roman" w:cs="Times New Roman"/>
          <w:sz w:val="28"/>
          <w:szCs w:val="28"/>
        </w:rPr>
        <w:t xml:space="preserve">дств </w:t>
      </w:r>
      <w:r w:rsidR="0060393D" w:rsidRPr="00F04012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60393D" w:rsidRPr="00F04012">
        <w:rPr>
          <w:rFonts w:ascii="Times New Roman" w:hAnsi="Times New Roman" w:cs="Times New Roman"/>
          <w:sz w:val="28"/>
          <w:szCs w:val="28"/>
        </w:rPr>
        <w:t xml:space="preserve">анируется </w:t>
      </w:r>
      <w:r w:rsidR="00C869DC" w:rsidRPr="00F04012">
        <w:rPr>
          <w:rFonts w:ascii="Times New Roman" w:hAnsi="Times New Roman" w:cs="Times New Roman"/>
          <w:sz w:val="28"/>
          <w:szCs w:val="28"/>
        </w:rPr>
        <w:t xml:space="preserve">из </w:t>
      </w:r>
      <w:r w:rsidR="00965348" w:rsidRPr="00F04012">
        <w:rPr>
          <w:rFonts w:ascii="Times New Roman" w:hAnsi="Times New Roman" w:cs="Times New Roman"/>
          <w:sz w:val="28"/>
          <w:szCs w:val="28"/>
        </w:rPr>
        <w:t>городского</w:t>
      </w:r>
      <w:r w:rsidR="00C869DC" w:rsidRPr="00F04012">
        <w:rPr>
          <w:rFonts w:ascii="Times New Roman" w:hAnsi="Times New Roman" w:cs="Times New Roman"/>
          <w:sz w:val="28"/>
          <w:szCs w:val="28"/>
        </w:rPr>
        <w:t>, областного и федерального бюджетов.</w:t>
      </w: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078" w:rsidRPr="00287021" w:rsidRDefault="00F72078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021" w:rsidRPr="00287021" w:rsidRDefault="00945505" w:rsidP="00287021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021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04F93" w:rsidRPr="00287021" w:rsidRDefault="004A6C17" w:rsidP="00287021">
      <w:pPr>
        <w:pStyle w:val="a4"/>
        <w:spacing w:after="0" w:line="240" w:lineRule="auto"/>
        <w:ind w:left="10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02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6C17" w:rsidRPr="00F04012" w:rsidRDefault="004A6C17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1.</w:t>
      </w:r>
      <w:r w:rsidRPr="00F0401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 xml:space="preserve">Изучение русла реки Бурхановки выявило огромное количество проблем: внутригородские коллекторы впадают в русло, берега застроены гаражами и жилыми домами, 1,5 км русла убрано в </w:t>
      </w:r>
      <w:r w:rsidR="00C354D2" w:rsidRPr="00F04012">
        <w:rPr>
          <w:rFonts w:ascii="Times New Roman" w:hAnsi="Times New Roman" w:cs="Times New Roman"/>
          <w:sz w:val="28"/>
          <w:szCs w:val="28"/>
        </w:rPr>
        <w:t xml:space="preserve">водоотводной </w:t>
      </w:r>
      <w:r w:rsidRPr="00F04012">
        <w:rPr>
          <w:rFonts w:ascii="Times New Roman" w:hAnsi="Times New Roman" w:cs="Times New Roman"/>
          <w:sz w:val="28"/>
          <w:szCs w:val="28"/>
        </w:rPr>
        <w:t xml:space="preserve">коллектор, что уменьшило водосборный бассейн,  под мостами проложенные трубы, уменьшающие водоток.  </w:t>
      </w:r>
      <w:proofErr w:type="gramEnd"/>
    </w:p>
    <w:p w:rsidR="004A6C17" w:rsidRPr="00F04012" w:rsidRDefault="004A6C17" w:rsidP="00F04012">
      <w:pPr>
        <w:tabs>
          <w:tab w:val="left" w:pos="284"/>
        </w:tabs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2.</w:t>
      </w:r>
      <w:r w:rsidRPr="00F04012">
        <w:rPr>
          <w:rFonts w:ascii="Times New Roman" w:hAnsi="Times New Roman" w:cs="Times New Roman"/>
          <w:sz w:val="28"/>
          <w:szCs w:val="28"/>
        </w:rPr>
        <w:tab/>
      </w:r>
      <w:r w:rsidR="002604DD" w:rsidRPr="00F04012">
        <w:rPr>
          <w:rFonts w:ascii="Times New Roman" w:hAnsi="Times New Roman" w:cs="Times New Roman"/>
          <w:sz w:val="28"/>
          <w:szCs w:val="28"/>
        </w:rPr>
        <w:t>Биохимический анализ воды в 4 пробах показал, что высокое содержание органического вещества и тяжелых металлов, дефицит кислорода привели к нарушению биологического равновесия и подавлению самоочищения реки, и как следствие, к заболачиванию.</w:t>
      </w:r>
    </w:p>
    <w:p w:rsidR="004A6C17" w:rsidRPr="00F04012" w:rsidRDefault="004A6C17" w:rsidP="00F04012">
      <w:pPr>
        <w:tabs>
          <w:tab w:val="left" w:pos="284"/>
        </w:tabs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3.</w:t>
      </w:r>
      <w:r w:rsidRPr="00F04012">
        <w:rPr>
          <w:rFonts w:ascii="Times New Roman" w:hAnsi="Times New Roman" w:cs="Times New Roman"/>
          <w:sz w:val="28"/>
          <w:szCs w:val="28"/>
        </w:rPr>
        <w:tab/>
      </w:r>
      <w:r w:rsidR="0058369C" w:rsidRPr="00F04012">
        <w:rPr>
          <w:rFonts w:ascii="Times New Roman" w:hAnsi="Times New Roman" w:cs="Times New Roman"/>
          <w:sz w:val="28"/>
          <w:szCs w:val="28"/>
        </w:rPr>
        <w:t>Сотрудники ВУЗов города считают, что  если провести комплекс мероприятий по реабилитации Бурхановки, то  её можно спасти.</w:t>
      </w:r>
    </w:p>
    <w:p w:rsidR="004A6C17" w:rsidRPr="00F04012" w:rsidRDefault="004A6C17" w:rsidP="00F04012">
      <w:pPr>
        <w:tabs>
          <w:tab w:val="left" w:pos="284"/>
        </w:tabs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4. Проектирование функциональных зон набережной для отдыха горожан будет способствовать созданию принципиально новой по качеству городской среды.</w:t>
      </w:r>
    </w:p>
    <w:p w:rsidR="006F1C00" w:rsidRPr="00F04012" w:rsidRDefault="00547C2C" w:rsidP="00F04012">
      <w:pPr>
        <w:pStyle w:val="a7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F04012">
        <w:rPr>
          <w:b/>
          <w:sz w:val="28"/>
          <w:szCs w:val="28"/>
        </w:rPr>
        <w:t>Личный вклад автора:</w:t>
      </w:r>
      <w:r w:rsidRPr="00F04012">
        <w:rPr>
          <w:sz w:val="28"/>
          <w:szCs w:val="28"/>
        </w:rPr>
        <w:t xml:space="preserve"> сбор, а</w:t>
      </w:r>
      <w:r w:rsidRPr="00F04012">
        <w:rPr>
          <w:rFonts w:eastAsia="Calibri"/>
          <w:sz w:val="28"/>
          <w:szCs w:val="28"/>
        </w:rPr>
        <w:t xml:space="preserve">нализ и обобщение данных литературы, проведение и </w:t>
      </w:r>
      <w:r w:rsidRPr="00F04012">
        <w:rPr>
          <w:sz w:val="28"/>
          <w:szCs w:val="28"/>
        </w:rPr>
        <w:t>обобщение результатов исследования, написание текста, составление графиков и таблиц.</w:t>
      </w:r>
    </w:p>
    <w:p w:rsidR="00C86055" w:rsidRPr="00F04012" w:rsidRDefault="00C86055" w:rsidP="00F04012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945505" w:rsidRPr="00287021" w:rsidRDefault="00945505" w:rsidP="00287021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02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87021" w:rsidRPr="00287021" w:rsidRDefault="00287021" w:rsidP="00287021">
      <w:pPr>
        <w:pStyle w:val="a4"/>
        <w:spacing w:after="0" w:line="240" w:lineRule="auto"/>
        <w:ind w:left="107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505" w:rsidRPr="00F04012" w:rsidRDefault="0094550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Благодарим за </w:t>
      </w:r>
      <w:r w:rsidR="009C5548" w:rsidRPr="00F04012">
        <w:rPr>
          <w:rFonts w:ascii="Times New Roman" w:hAnsi="Times New Roman" w:cs="Times New Roman"/>
          <w:sz w:val="28"/>
          <w:szCs w:val="28"/>
        </w:rPr>
        <w:t xml:space="preserve">помощь в </w:t>
      </w:r>
      <w:r w:rsidRPr="00F04012">
        <w:rPr>
          <w:rFonts w:ascii="Times New Roman" w:hAnsi="Times New Roman" w:cs="Times New Roman"/>
          <w:sz w:val="28"/>
          <w:szCs w:val="28"/>
        </w:rPr>
        <w:t xml:space="preserve">проведении биохимического анализа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Пакусину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Антонину Павловну, профессора, доктора химических наук кафедры экологии, почвоведения и агрохимии ФГБОУ 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04012">
        <w:rPr>
          <w:rFonts w:ascii="Times New Roman" w:hAnsi="Times New Roman" w:cs="Times New Roman"/>
          <w:sz w:val="28"/>
          <w:szCs w:val="28"/>
        </w:rPr>
        <w:t xml:space="preserve"> Дальневосточного ГАУ, Платонову Татьяну Павловну, доцента кафедры химии и химической технологии, кандидата</w:t>
      </w:r>
      <w:r w:rsidR="004F5FAC">
        <w:rPr>
          <w:rFonts w:ascii="Times New Roman" w:hAnsi="Times New Roman" w:cs="Times New Roman"/>
          <w:sz w:val="28"/>
          <w:szCs w:val="28"/>
        </w:rPr>
        <w:t xml:space="preserve"> химических наук ФГБОУ ВО «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="004F5FAC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F04012">
        <w:rPr>
          <w:rFonts w:ascii="Times New Roman" w:hAnsi="Times New Roman" w:cs="Times New Roman"/>
          <w:sz w:val="28"/>
          <w:szCs w:val="28"/>
        </w:rPr>
        <w:t>.</w:t>
      </w: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C86055" w:rsidRPr="00287021" w:rsidRDefault="00C8605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111CCB" w:rsidRPr="00287021" w:rsidRDefault="00111CCB" w:rsidP="00287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045" w:rsidRPr="00F04012" w:rsidRDefault="00362045" w:rsidP="00F0401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F04012">
        <w:rPr>
          <w:rFonts w:ascii="Times New Roman" w:hAnsi="Times New Roman" w:cs="Times New Roman"/>
          <w:b/>
          <w:sz w:val="28"/>
          <w:szCs w:val="28"/>
        </w:rPr>
        <w:t>. ЛИТЕРАТУРА</w:t>
      </w:r>
    </w:p>
    <w:p w:rsidR="00806FD2" w:rsidRPr="00F04012" w:rsidRDefault="00806FD2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Груздев, Г.А. Рельефообразующие процессы в долинах малых рек равнинного юга Амурской области / Г.А. Груздев. – Благовещенский Государственный педагогический университет, 1996. – 114 с.</w:t>
      </w:r>
    </w:p>
    <w:p w:rsidR="00B2495F" w:rsidRPr="00F04012" w:rsidRDefault="00B2495F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 xml:space="preserve">Платонова Т. П., </w:t>
      </w:r>
      <w:proofErr w:type="spellStart"/>
      <w:r w:rsidRPr="00F04012">
        <w:rPr>
          <w:rFonts w:ascii="Times New Roman" w:hAnsi="Times New Roman" w:cs="Times New Roman"/>
          <w:sz w:val="28"/>
          <w:szCs w:val="28"/>
        </w:rPr>
        <w:t>Пакусина</w:t>
      </w:r>
      <w:proofErr w:type="spellEnd"/>
      <w:r w:rsidRPr="00F04012">
        <w:rPr>
          <w:rFonts w:ascii="Times New Roman" w:hAnsi="Times New Roman" w:cs="Times New Roman"/>
          <w:sz w:val="28"/>
          <w:szCs w:val="28"/>
        </w:rPr>
        <w:t xml:space="preserve"> А. П. Трансформация малых рек урбанизированных территорий (на примере города Благовещенска) // Проблемы региональной экологии. — 2015. — № 2. — С. 25—31.</w:t>
      </w:r>
    </w:p>
    <w:p w:rsidR="00C613C5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9" w:anchor=":~:text=У%20коренных%20жителей%20Приамурья%20существует,река%20и%20приобрела%20название%20Бурхановка" w:history="1"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https://biblioblag.ru/kraevedenie/gorod-beregu#:~:text=У%20коренных%20жителей%20Приамурья%20существует,река%20и%20приобрела%20название%20Бурхановка</w:t>
        </w:r>
      </w:hyperlink>
    </w:p>
    <w:p w:rsidR="00C613C5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https://dspace.susu.ru/xmlui/bitstream/handle/0001.74/14263/2017_226_chirkovaen.pdf?sequence=1&amp;isAllowed=y</w:t>
        </w:r>
      </w:hyperlink>
      <w:r w:rsidR="00C613C5" w:rsidRPr="00F04012">
        <w:rPr>
          <w:rFonts w:ascii="Times New Roman" w:hAnsi="Times New Roman" w:cs="Times New Roman"/>
          <w:sz w:val="28"/>
          <w:szCs w:val="28"/>
        </w:rPr>
        <w:t>.</w:t>
      </w:r>
    </w:p>
    <w:p w:rsidR="000A3A6F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A3A6F" w:rsidRPr="00F04012">
          <w:rPr>
            <w:rStyle w:val="a8"/>
            <w:rFonts w:ascii="Times New Roman" w:hAnsi="Times New Roman" w:cs="Times New Roman"/>
            <w:sz w:val="28"/>
            <w:szCs w:val="28"/>
          </w:rPr>
          <w:t>https://ecoproverka.ru/evtrofikatsiya-vodoemov</w:t>
        </w:r>
      </w:hyperlink>
    </w:p>
    <w:p w:rsidR="00C613C5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oskada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analiz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kontrol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kachestva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vody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bioximicheskoe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potreblenie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kisloroda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-5-</w:t>
        </w:r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ego</w:t>
        </w:r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znachenie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normy</w:t>
        </w:r>
        <w:proofErr w:type="spellEnd"/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C613C5" w:rsidRPr="00F04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3C5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613C5" w:rsidRPr="00F04012">
          <w:rPr>
            <w:rStyle w:val="a8"/>
            <w:rFonts w:ascii="Times New Roman" w:hAnsi="Times New Roman" w:cs="Times New Roman"/>
            <w:sz w:val="28"/>
            <w:szCs w:val="28"/>
          </w:rPr>
          <w:t>https://www.amur.life/life/2020/08/17/kraeved-valentina-kobzar-davayte-nazovem-vse-16-mostov-na-burhanovke?ysclid=lni9l0ognp619445616</w:t>
        </w:r>
      </w:hyperlink>
      <w:r w:rsidR="00C613C5" w:rsidRPr="00F04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505" w:rsidRPr="00F04012" w:rsidRDefault="009D1EE5" w:rsidP="00F04012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33124" w:rsidRPr="00F04012">
          <w:rPr>
            <w:rStyle w:val="a8"/>
            <w:rFonts w:ascii="Times New Roman" w:hAnsi="Times New Roman" w:cs="Times New Roman"/>
            <w:sz w:val="28"/>
            <w:szCs w:val="28"/>
          </w:rPr>
          <w:t>https://fat-control.ru/reka-burkhanovka-v-blagoveshchenske/?ysclid=lnjj1mscg81083970</w:t>
        </w:r>
      </w:hyperlink>
      <w:r w:rsidR="00E33124" w:rsidRPr="00F04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06" w:rsidRPr="00F04012" w:rsidRDefault="00F06406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055" w:rsidRPr="00F04012" w:rsidRDefault="00C86055" w:rsidP="00F04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1CCB" w:rsidRPr="00287021" w:rsidRDefault="00111CCB" w:rsidP="00F0401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  <w:sectPr w:rsidR="00111CCB" w:rsidRPr="00287021">
          <w:head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1C00" w:rsidRPr="00F04012" w:rsidRDefault="00965348" w:rsidP="00F0401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0401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111CCB">
        <w:rPr>
          <w:rFonts w:ascii="Times New Roman" w:hAnsi="Times New Roman" w:cs="Times New Roman"/>
          <w:b/>
          <w:sz w:val="28"/>
          <w:szCs w:val="28"/>
        </w:rPr>
        <w:t>.</w:t>
      </w:r>
      <w:r w:rsidR="00483EB9" w:rsidRPr="00F0401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11CCB" w:rsidRDefault="003020A1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61BE2" wp14:editId="2AC8758F">
            <wp:extent cx="5836920" cy="4049277"/>
            <wp:effectExtent l="0" t="0" r="0" b="8890"/>
            <wp:docPr id="52" name="Рисунок 52" descr="C:\Users\Тамара\Desktop\2023 исследования\лиля\БУРХАНОВКА\95df44f9a9ede91d1a5d3285aa95b49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2023 исследования\лиля\БУРХАНОВКА\95df44f9a9ede91d1a5d3285aa95b49e-800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01" cy="40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CB" w:rsidRDefault="00111CC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11CCB" w:rsidRPr="00287021" w:rsidRDefault="00111CC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sz w:val="28"/>
          <w:szCs w:val="28"/>
        </w:rPr>
        <w:t xml:space="preserve">   Рис.1   План г. Благовещенска, 1913 г</w:t>
      </w:r>
      <w:r w:rsidRPr="00111C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11CCB" w:rsidRPr="00111CCB" w:rsidRDefault="00111CC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020A1" w:rsidRPr="00111CCB" w:rsidRDefault="00111CC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sz w:val="24"/>
          <w:szCs w:val="24"/>
        </w:rPr>
        <w:t xml:space="preserve">        </w:t>
      </w:r>
      <w:r w:rsidR="003020A1" w:rsidRPr="00111CCB">
        <w:rPr>
          <w:rFonts w:ascii="Times New Roman" w:hAnsi="Times New Roman" w:cs="Times New Roman"/>
          <w:sz w:val="24"/>
          <w:szCs w:val="24"/>
        </w:rPr>
        <w:t xml:space="preserve"> </w:t>
      </w:r>
      <w:r w:rsidR="003020A1"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2BB39" wp14:editId="6BE57676">
            <wp:extent cx="5491020" cy="3611880"/>
            <wp:effectExtent l="0" t="0" r="0" b="7620"/>
            <wp:docPr id="53" name="Рисунок 53" descr="C:\Users\Тамара\Desktop\2023 исследования\лиля\БУРХАНОВКА\1524987390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2023 исследования\лиля\БУРХАНОВКА\15249873907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73" cy="36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>Рис.2     План г. Благовещенска, 1925 г.</w:t>
      </w:r>
    </w:p>
    <w:p w:rsidR="00A853EB" w:rsidRPr="00111CCB" w:rsidRDefault="00A853EB" w:rsidP="00F04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853EB" w:rsidRPr="00111CCB" w:rsidSect="00111C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706E" w:rsidRPr="00111CCB" w:rsidRDefault="00CB706E" w:rsidP="00F04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0A1" w:rsidRPr="00111CCB" w:rsidRDefault="003020A1" w:rsidP="00F04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58A30B" wp14:editId="3273A5C1">
            <wp:extent cx="5209004" cy="3863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7377" cy="38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 xml:space="preserve">Рис. 3 Осташинские озёра (исток реки), </w:t>
      </w:r>
      <w:r w:rsidR="00CB706E" w:rsidRPr="00111CCB">
        <w:rPr>
          <w:rFonts w:ascii="Times New Roman" w:hAnsi="Times New Roman" w:cs="Times New Roman"/>
          <w:sz w:val="28"/>
          <w:szCs w:val="28"/>
        </w:rPr>
        <w:t>река Бурхановка</w:t>
      </w:r>
      <w:r w:rsidRPr="00111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0A1" w:rsidRPr="00111CCB" w:rsidRDefault="003020A1" w:rsidP="00F04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A9EE7" wp14:editId="419EC9D4">
            <wp:extent cx="5806128" cy="43967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36" cy="441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 xml:space="preserve">Рис.4 </w:t>
      </w:r>
      <w:r w:rsidR="00CB706E" w:rsidRPr="00111CCB">
        <w:rPr>
          <w:rFonts w:ascii="Times New Roman" w:hAnsi="Times New Roman" w:cs="Times New Roman"/>
          <w:sz w:val="28"/>
          <w:szCs w:val="28"/>
        </w:rPr>
        <w:t>Антропогенное воздействие на реку</w:t>
      </w:r>
    </w:p>
    <w:p w:rsidR="003020A1" w:rsidRPr="00111CCB" w:rsidRDefault="003020A1" w:rsidP="00F04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B18F8E" wp14:editId="4DDCDD47">
            <wp:extent cx="5199877" cy="3916680"/>
            <wp:effectExtent l="0" t="0" r="127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5742" cy="39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>Рис. 5 Отбор проб воды в 4 точках</w:t>
      </w:r>
    </w:p>
    <w:p w:rsidR="003020A1" w:rsidRPr="00111CCB" w:rsidRDefault="003020A1" w:rsidP="00111C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1CA74" wp14:editId="04609FEF">
            <wp:extent cx="1531620" cy="20081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57" cy="201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3302F" wp14:editId="21CC439B">
            <wp:extent cx="4710356" cy="20040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1132" cy="20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 xml:space="preserve">Рис. 6. Анализ проб в биохимической лаборатории </w:t>
      </w:r>
      <w:proofErr w:type="spellStart"/>
      <w:r w:rsidRPr="00111CCB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1D8EC6" wp14:editId="03FB2537">
            <wp:extent cx="6234007" cy="2468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9515" cy="24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CCB">
        <w:rPr>
          <w:rFonts w:ascii="Times New Roman" w:hAnsi="Times New Roman" w:cs="Times New Roman"/>
          <w:sz w:val="28"/>
          <w:szCs w:val="28"/>
        </w:rPr>
        <w:t>Рис. 7 Водный показатель рН воды (моль/л)</w:t>
      </w: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20A1" w:rsidRPr="00111CCB" w:rsidRDefault="003020A1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F55F1" wp14:editId="3120E9C6">
            <wp:extent cx="6080760" cy="28651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1033" cy="28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A1" w:rsidRPr="004536EE" w:rsidRDefault="003020A1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 xml:space="preserve">Рис. 8 Перманганатная окисляемость (мг/л) </w:t>
      </w:r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527FF" wp14:editId="7ECC3E05">
            <wp:extent cx="5810345" cy="29108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253" cy="29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B9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>Рис. 9 Растворённый кислород (мг/л)</w:t>
      </w:r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44497" wp14:editId="137861F3">
            <wp:extent cx="5410200" cy="2994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3407" cy="29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B9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>Рис. 10 Насыщаемость воды кислородом</w:t>
      </w:r>
      <w:proofErr w:type="gramStart"/>
      <w:r w:rsidRPr="004536EE">
        <w:rPr>
          <w:rFonts w:ascii="Times New Roman" w:hAnsi="Times New Roman" w:cs="Times New Roman"/>
          <w:sz w:val="28"/>
          <w:szCs w:val="28"/>
        </w:rPr>
        <w:t xml:space="preserve"> (%)</w:t>
      </w:r>
      <w:proofErr w:type="gramEnd"/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25BF5" wp14:editId="4E9E6DB7">
            <wp:extent cx="5430272" cy="2781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0743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D86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>Рис. 11 Биохимический показатель кислорода БПК</w:t>
      </w:r>
      <w:r w:rsidRPr="004536EE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Pr="004536EE">
        <w:rPr>
          <w:rFonts w:ascii="Times New Roman" w:hAnsi="Times New Roman" w:cs="Times New Roman"/>
          <w:sz w:val="28"/>
          <w:szCs w:val="28"/>
        </w:rPr>
        <w:t>(мг О</w:t>
      </w:r>
      <w:proofErr w:type="gramStart"/>
      <w:r w:rsidRPr="004536E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4536EE">
        <w:rPr>
          <w:rFonts w:ascii="Times New Roman" w:hAnsi="Times New Roman" w:cs="Times New Roman"/>
          <w:sz w:val="28"/>
          <w:szCs w:val="28"/>
        </w:rPr>
        <w:t>/л)</w:t>
      </w:r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3E9A9" wp14:editId="7887CC9C">
            <wp:extent cx="5547360" cy="2773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3390" cy="27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B9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 xml:space="preserve">Рис. 12 </w:t>
      </w:r>
      <w:proofErr w:type="spellStart"/>
      <w:r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4536EE">
        <w:rPr>
          <w:rFonts w:ascii="Times New Roman" w:hAnsi="Times New Roman" w:cs="Times New Roman"/>
          <w:sz w:val="28"/>
          <w:szCs w:val="28"/>
        </w:rPr>
        <w:t xml:space="preserve"> набережной от ул. Рабочей до ул. Северной</w:t>
      </w:r>
    </w:p>
    <w:p w:rsidR="007E7D86" w:rsidRPr="00111CCB" w:rsidRDefault="007E7D86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1832C" wp14:editId="76D1E441">
            <wp:extent cx="5699760" cy="3572258"/>
            <wp:effectExtent l="0" t="0" r="0" b="9525"/>
            <wp:docPr id="13" name="Рисунок 13" descr="C:\Users\Тамара\AppData\Local\Microsoft\Windows\INetCache\Content.Word\2023-10-04_13-0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AppData\Local\Microsoft\Windows\INetCache\Content.Word\2023-10-04_13-05-4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6" cy="35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B9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 xml:space="preserve">Рис. 13 Благоустройство набережной (2 – ул. Северной до ул.  Калинина) и </w:t>
      </w:r>
      <w:proofErr w:type="spellStart"/>
      <w:r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4536EE">
        <w:rPr>
          <w:rFonts w:ascii="Times New Roman" w:hAnsi="Times New Roman" w:cs="Times New Roman"/>
          <w:sz w:val="28"/>
          <w:szCs w:val="28"/>
        </w:rPr>
        <w:t xml:space="preserve"> (3 – вдоль ул. Северной от ул. Шевченко до ул. Октябрьской) </w:t>
      </w:r>
    </w:p>
    <w:p w:rsidR="007E7D86" w:rsidRPr="00111CCB" w:rsidRDefault="007E7D86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6EE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E976F" wp14:editId="2F74670D">
            <wp:extent cx="5738665" cy="3596640"/>
            <wp:effectExtent l="0" t="0" r="0" b="3810"/>
            <wp:docPr id="14" name="Рисунок 14" descr="C:\Users\Тамара\AppData\Local\Microsoft\Windows\INetCache\Content.Word\2023-10-04_13-0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AppData\Local\Microsoft\Windows\INetCache\Content.Word\2023-10-04_13-05-4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66" cy="36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B9" w:rsidRPr="004536EE" w:rsidRDefault="00483EB9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 xml:space="preserve">Рис. 14 Благоустройство набережной (2 – ул. Северной до ул.  Калинина) и </w:t>
      </w:r>
      <w:proofErr w:type="spellStart"/>
      <w:r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Pr="004536EE">
        <w:rPr>
          <w:rFonts w:ascii="Times New Roman" w:hAnsi="Times New Roman" w:cs="Times New Roman"/>
          <w:sz w:val="28"/>
          <w:szCs w:val="28"/>
        </w:rPr>
        <w:t xml:space="preserve"> (3 – вдоль ул. Северной от ул. Шевченко до ул. Октябрьской) </w:t>
      </w:r>
    </w:p>
    <w:p w:rsidR="007E7D86" w:rsidRPr="00111CCB" w:rsidRDefault="007E7D86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EB9" w:rsidRPr="00111CCB" w:rsidRDefault="00483EB9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A21C97" wp14:editId="292F8F8B">
            <wp:extent cx="5716657" cy="3093720"/>
            <wp:effectExtent l="0" t="0" r="0" b="0"/>
            <wp:docPr id="15" name="Рисунок 15" descr="C:\Users\Тамара\AppData\Local\Microsoft\Windows\INetCache\Content.Word\2023-10-04_13-0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AppData\Local\Microsoft\Windows\INetCache\Content.Word\2023-10-04_13-09-1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38" cy="30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86" w:rsidRPr="00111CCB" w:rsidRDefault="007E7D86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EB9" w:rsidRPr="004536EE" w:rsidRDefault="00A853E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>Рис. 15</w:t>
      </w:r>
      <w:r w:rsidR="00483EB9" w:rsidRPr="004536EE">
        <w:rPr>
          <w:rFonts w:ascii="Times New Roman" w:hAnsi="Times New Roman" w:cs="Times New Roman"/>
          <w:sz w:val="28"/>
          <w:szCs w:val="28"/>
        </w:rPr>
        <w:t xml:space="preserve"> Благоустройство (4 – между ул. Октябрьской и ул. Красноармейской, район детской областной больницы) и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  (4 – от ул. Красноармейской  до ул. Кузнечной).  Благоустройство территории (5 –  перекрёсток ул. Кузнечной и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 от ул. Горького до ул. Театральной – район общежитий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). Благоустройство (6 – перекрёсток ул. Театральная, ул. Горького – учебные корпуса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, установка памятника племени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мохе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 (7 – от ул. Театральной  до ул. Лазо). </w:t>
      </w:r>
      <w:proofErr w:type="spellStart"/>
      <w:r w:rsidR="00483EB9" w:rsidRPr="004536EE">
        <w:rPr>
          <w:rFonts w:ascii="Times New Roman" w:hAnsi="Times New Roman" w:cs="Times New Roman"/>
          <w:sz w:val="28"/>
          <w:szCs w:val="28"/>
        </w:rPr>
        <w:t>Берегоукрепление</w:t>
      </w:r>
      <w:proofErr w:type="spellEnd"/>
      <w:r w:rsidR="00483EB9" w:rsidRPr="004536EE">
        <w:rPr>
          <w:rFonts w:ascii="Times New Roman" w:hAnsi="Times New Roman" w:cs="Times New Roman"/>
          <w:sz w:val="28"/>
          <w:szCs w:val="28"/>
        </w:rPr>
        <w:t xml:space="preserve"> (8 – от ул. Лазо до набережной р. Зеи).</w:t>
      </w:r>
    </w:p>
    <w:p w:rsidR="00A853EB" w:rsidRPr="00111CCB" w:rsidRDefault="00A853E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CCB" w:rsidRPr="004536EE" w:rsidRDefault="00111CC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111CCB" w:rsidRPr="004536EE" w:rsidSect="00111C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78B" w:rsidRPr="00111CCB" w:rsidRDefault="0051678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78B" w:rsidRPr="004536EE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E">
        <w:rPr>
          <w:rFonts w:ascii="Times New Roman" w:hAnsi="Times New Roman" w:cs="Times New Roman"/>
          <w:sz w:val="28"/>
          <w:szCs w:val="28"/>
        </w:rPr>
        <w:t>Таблица 1. Цветность воды</w:t>
      </w:r>
    </w:p>
    <w:p w:rsidR="0051678B" w:rsidRPr="00111CCB" w:rsidRDefault="0051678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78B" w:rsidRPr="00111CCB" w:rsidRDefault="0051678B" w:rsidP="00F04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1678B" w:rsidRPr="00F04012" w:rsidSect="00A853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6B5F7" wp14:editId="435F86BE">
            <wp:extent cx="4808220" cy="205385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3" cy="205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6EE" w:rsidRDefault="004536EE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lastRenderedPageBreak/>
        <w:t>Таблица 2  Содержание биогенных элементов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6"/>
        <w:gridCol w:w="1247"/>
        <w:gridCol w:w="1047"/>
        <w:gridCol w:w="1134"/>
        <w:gridCol w:w="1134"/>
        <w:gridCol w:w="1276"/>
        <w:gridCol w:w="1389"/>
        <w:gridCol w:w="850"/>
        <w:gridCol w:w="993"/>
      </w:tblGrid>
      <w:tr w:rsidR="0051678B" w:rsidRPr="004536EE" w:rsidTr="00651161">
        <w:tc>
          <w:tcPr>
            <w:tcW w:w="53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47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Аммонийный азот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Нитратный</w:t>
            </w:r>
          </w:p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азот,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Ортофосфаты</w:t>
            </w:r>
            <w:proofErr w:type="spell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Железо общее,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Марганец,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89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Цветность, градусы цветности (</w:t>
            </w:r>
            <w:proofErr w:type="spell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Cr-Сo</w:t>
            </w:r>
            <w:proofErr w:type="spell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УЭП, </w:t>
            </w:r>
            <w:proofErr w:type="spell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мкСм</w:t>
            </w:r>
            <w:proofErr w:type="spell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993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Нитритный азот мг/дм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51678B" w:rsidRPr="004536EE" w:rsidTr="00651161">
        <w:tc>
          <w:tcPr>
            <w:tcW w:w="53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0,45</w:t>
            </w:r>
          </w:p>
        </w:tc>
        <w:tc>
          <w:tcPr>
            <w:tcW w:w="10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0,08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Ниже </w:t>
            </w:r>
            <w:proofErr w:type="gram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389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850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409,0</w:t>
            </w:r>
          </w:p>
        </w:tc>
        <w:tc>
          <w:tcPr>
            <w:tcW w:w="993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51678B" w:rsidRPr="004536EE" w:rsidTr="00651161">
        <w:tc>
          <w:tcPr>
            <w:tcW w:w="53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0,39</w:t>
            </w:r>
          </w:p>
        </w:tc>
        <w:tc>
          <w:tcPr>
            <w:tcW w:w="10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0,18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0,21</w:t>
            </w:r>
          </w:p>
        </w:tc>
        <w:tc>
          <w:tcPr>
            <w:tcW w:w="1389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48</w:t>
            </w:r>
          </w:p>
        </w:tc>
        <w:tc>
          <w:tcPr>
            <w:tcW w:w="850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279,4</w:t>
            </w:r>
          </w:p>
        </w:tc>
        <w:tc>
          <w:tcPr>
            <w:tcW w:w="993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0,005</w:t>
            </w:r>
          </w:p>
        </w:tc>
      </w:tr>
      <w:tr w:rsidR="0051678B" w:rsidRPr="004536EE" w:rsidTr="00651161">
        <w:tc>
          <w:tcPr>
            <w:tcW w:w="53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0,31</w:t>
            </w:r>
          </w:p>
        </w:tc>
        <w:tc>
          <w:tcPr>
            <w:tcW w:w="10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0,05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0,24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Ниже </w:t>
            </w:r>
            <w:proofErr w:type="gram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389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850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282,6</w:t>
            </w:r>
          </w:p>
        </w:tc>
        <w:tc>
          <w:tcPr>
            <w:tcW w:w="993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0,003</w:t>
            </w:r>
          </w:p>
        </w:tc>
      </w:tr>
      <w:tr w:rsidR="0051678B" w:rsidRPr="004536EE" w:rsidTr="00651161">
        <w:tc>
          <w:tcPr>
            <w:tcW w:w="53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0,43</w:t>
            </w:r>
          </w:p>
        </w:tc>
        <w:tc>
          <w:tcPr>
            <w:tcW w:w="104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bCs/>
                <w:sz w:val="24"/>
                <w:szCs w:val="24"/>
              </w:rPr>
              <w:t>0,13</w:t>
            </w:r>
          </w:p>
        </w:tc>
        <w:tc>
          <w:tcPr>
            <w:tcW w:w="127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Ниже </w:t>
            </w:r>
            <w:proofErr w:type="gramStart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389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850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167,7</w:t>
            </w:r>
          </w:p>
        </w:tc>
        <w:tc>
          <w:tcPr>
            <w:tcW w:w="993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0,006</w:t>
            </w:r>
          </w:p>
        </w:tc>
      </w:tr>
      <w:tr w:rsidR="00651161" w:rsidRPr="004536EE" w:rsidTr="00651161">
        <w:trPr>
          <w:trHeight w:val="206"/>
        </w:trPr>
        <w:tc>
          <w:tcPr>
            <w:tcW w:w="536" w:type="dxa"/>
            <w:shd w:val="clear" w:color="auto" w:fill="DAEEF3" w:themeFill="accent5" w:themeFillTint="33"/>
            <w:hideMark/>
          </w:tcPr>
          <w:p w:rsidR="00651161" w:rsidRPr="004536EE" w:rsidRDefault="004536EE" w:rsidP="00F040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highlight w:val="yellow"/>
                <w:lang w:eastAsia="ru-RU"/>
              </w:rPr>
              <w:t>п</w:t>
            </w:r>
            <w:r w:rsidR="00651161" w:rsidRPr="004536EE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16"/>
                <w:szCs w:val="16"/>
                <w:highlight w:val="yellow"/>
                <w:lang w:eastAsia="ru-RU"/>
              </w:rPr>
              <w:t>ДК</w:t>
            </w:r>
            <w:proofErr w:type="spellEnd"/>
          </w:p>
        </w:tc>
        <w:tc>
          <w:tcPr>
            <w:tcW w:w="1247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47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276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389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="00906C32"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906C32"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дист</w:t>
            </w:r>
            <w:proofErr w:type="gramStart"/>
            <w:r w:rsidR="00906C32"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 w:rsidR="00906C32"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36E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6"/>
                <w:szCs w:val="16"/>
                <w:lang w:val="en-US" w:eastAsia="ru-RU"/>
              </w:rPr>
              <w:t>TDS</w:t>
            </w:r>
            <w:r w:rsidRPr="004536E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6"/>
                <w:szCs w:val="16"/>
                <w:lang w:eastAsia="ru-RU"/>
              </w:rPr>
              <w:t xml:space="preserve"> 0.55 до 0.70. </w:t>
            </w:r>
          </w:p>
        </w:tc>
        <w:tc>
          <w:tcPr>
            <w:tcW w:w="993" w:type="dxa"/>
            <w:shd w:val="clear" w:color="auto" w:fill="DAEEF3" w:themeFill="accent5" w:themeFillTint="33"/>
            <w:hideMark/>
          </w:tcPr>
          <w:p w:rsidR="00651161" w:rsidRPr="004536EE" w:rsidRDefault="00651161" w:rsidP="00F040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6EE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0,002</w:t>
            </w:r>
          </w:p>
        </w:tc>
      </w:tr>
    </w:tbl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78B" w:rsidRPr="00F04012" w:rsidRDefault="0051678B" w:rsidP="00F040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04012">
        <w:rPr>
          <w:rFonts w:ascii="Times New Roman" w:hAnsi="Times New Roman" w:cs="Times New Roman"/>
          <w:sz w:val="28"/>
          <w:szCs w:val="28"/>
        </w:rPr>
        <w:t>Таблица 3 - Содержание тяжёлых металлов в воде, мкг/</w:t>
      </w:r>
      <w:proofErr w:type="gramStart"/>
      <w:r w:rsidRPr="00F04012">
        <w:rPr>
          <w:rFonts w:ascii="Times New Roman" w:hAnsi="Times New Roman" w:cs="Times New Roman"/>
          <w:sz w:val="28"/>
          <w:szCs w:val="28"/>
        </w:rPr>
        <w:t>л</w:t>
      </w:r>
      <w:proofErr w:type="gramEnd"/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544"/>
        <w:gridCol w:w="1966"/>
        <w:gridCol w:w="1985"/>
        <w:gridCol w:w="1984"/>
        <w:gridCol w:w="2127"/>
      </w:tblGrid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6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кадмий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свинец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цинк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</w:tr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0,219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0,022</w:t>
            </w:r>
          </w:p>
        </w:tc>
        <w:tc>
          <w:tcPr>
            <w:tcW w:w="1985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6,06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0,61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4,63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0,46</w:t>
            </w:r>
          </w:p>
        </w:tc>
        <w:tc>
          <w:tcPr>
            <w:tcW w:w="212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23,84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0,24</w:t>
            </w:r>
          </w:p>
        </w:tc>
      </w:tr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0,324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0,032</w:t>
            </w:r>
          </w:p>
        </w:tc>
        <w:tc>
          <w:tcPr>
            <w:tcW w:w="1985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1,89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0,19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11,93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0,12</w:t>
            </w:r>
          </w:p>
        </w:tc>
        <w:tc>
          <w:tcPr>
            <w:tcW w:w="212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24,15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0,24</w:t>
            </w:r>
          </w:p>
        </w:tc>
      </w:tr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0,419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0,042</w:t>
            </w:r>
          </w:p>
        </w:tc>
        <w:tc>
          <w:tcPr>
            <w:tcW w:w="1985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2,11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0,21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24,78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0,25</w:t>
            </w:r>
          </w:p>
        </w:tc>
        <w:tc>
          <w:tcPr>
            <w:tcW w:w="212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38,35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0,38</w:t>
            </w:r>
          </w:p>
        </w:tc>
      </w:tr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0,219 </w:t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 xml:space="preserve"> 0,022</w:t>
            </w:r>
          </w:p>
        </w:tc>
        <w:tc>
          <w:tcPr>
            <w:tcW w:w="1985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6,06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0,61</w:t>
            </w:r>
          </w:p>
        </w:tc>
        <w:tc>
          <w:tcPr>
            <w:tcW w:w="1984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4,63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0,46</w:t>
            </w:r>
          </w:p>
        </w:tc>
        <w:tc>
          <w:tcPr>
            <w:tcW w:w="2127" w:type="dxa"/>
            <w:shd w:val="clear" w:color="auto" w:fill="DAEEF3" w:themeFill="accent5" w:themeFillTint="33"/>
            <w:vAlign w:val="bottom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23,84 </w:t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sym w:font="Symbol" w:char="00B1"/>
            </w:r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0,24</w:t>
            </w:r>
          </w:p>
        </w:tc>
      </w:tr>
      <w:tr w:rsidR="0051678B" w:rsidRPr="004536EE" w:rsidTr="006542F4">
        <w:tc>
          <w:tcPr>
            <w:tcW w:w="1544" w:type="dxa"/>
            <w:shd w:val="clear" w:color="auto" w:fill="DBE5F1" w:themeFill="accent1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ПДКр</w:t>
            </w:r>
            <w:proofErr w:type="spellEnd"/>
            <w:r w:rsidRPr="004536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/х</w:t>
            </w:r>
          </w:p>
        </w:tc>
        <w:tc>
          <w:tcPr>
            <w:tcW w:w="1966" w:type="dxa"/>
            <w:shd w:val="clear" w:color="auto" w:fill="DAEEF3" w:themeFill="accent5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51678B" w:rsidRPr="004536EE" w:rsidRDefault="0051678B" w:rsidP="00F04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6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1678B" w:rsidRPr="00F04012" w:rsidRDefault="0051678B" w:rsidP="00F04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678B" w:rsidRPr="00F04012" w:rsidSect="00A853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EE5" w:rsidRDefault="009D1EE5" w:rsidP="0010719C">
      <w:pPr>
        <w:spacing w:after="0" w:line="240" w:lineRule="auto"/>
      </w:pPr>
      <w:r>
        <w:separator/>
      </w:r>
    </w:p>
  </w:endnote>
  <w:endnote w:type="continuationSeparator" w:id="0">
    <w:p w:rsidR="009D1EE5" w:rsidRDefault="009D1EE5" w:rsidP="0010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EE5" w:rsidRDefault="009D1EE5" w:rsidP="0010719C">
      <w:pPr>
        <w:spacing w:after="0" w:line="240" w:lineRule="auto"/>
      </w:pPr>
      <w:r>
        <w:separator/>
      </w:r>
    </w:p>
  </w:footnote>
  <w:footnote w:type="continuationSeparator" w:id="0">
    <w:p w:rsidR="009D1EE5" w:rsidRDefault="009D1EE5" w:rsidP="00107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604724"/>
      <w:docPartObj>
        <w:docPartGallery w:val="Page Numbers (Top of Page)"/>
        <w:docPartUnique/>
      </w:docPartObj>
    </w:sdtPr>
    <w:sdtEndPr/>
    <w:sdtContent>
      <w:p w:rsidR="00945505" w:rsidRDefault="0094550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FAC">
          <w:rPr>
            <w:noProof/>
          </w:rPr>
          <w:t>20</w:t>
        </w:r>
        <w:r>
          <w:fldChar w:fldCharType="end"/>
        </w:r>
      </w:p>
    </w:sdtContent>
  </w:sdt>
  <w:p w:rsidR="0033048D" w:rsidRDefault="0033048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242"/>
    <w:multiLevelType w:val="multilevel"/>
    <w:tmpl w:val="F7FE5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826B0"/>
    <w:multiLevelType w:val="hybridMultilevel"/>
    <w:tmpl w:val="D3D65734"/>
    <w:lvl w:ilvl="0" w:tplc="0BF8A4E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3F61ECA"/>
    <w:multiLevelType w:val="hybridMultilevel"/>
    <w:tmpl w:val="E8D86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4C1E"/>
    <w:multiLevelType w:val="hybridMultilevel"/>
    <w:tmpl w:val="8598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178D0"/>
    <w:multiLevelType w:val="hybridMultilevel"/>
    <w:tmpl w:val="3A46F2D4"/>
    <w:lvl w:ilvl="0" w:tplc="2A02FC5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26885"/>
    <w:multiLevelType w:val="hybridMultilevel"/>
    <w:tmpl w:val="1E9A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32696"/>
    <w:multiLevelType w:val="hybridMultilevel"/>
    <w:tmpl w:val="8BDC03C8"/>
    <w:lvl w:ilvl="0" w:tplc="1FE29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F51B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4EF13CD"/>
    <w:multiLevelType w:val="hybridMultilevel"/>
    <w:tmpl w:val="B784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80D1E"/>
    <w:multiLevelType w:val="hybridMultilevel"/>
    <w:tmpl w:val="9DE83C6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2DB4159E"/>
    <w:multiLevelType w:val="hybridMultilevel"/>
    <w:tmpl w:val="8598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24F32"/>
    <w:multiLevelType w:val="hybridMultilevel"/>
    <w:tmpl w:val="285A7AB0"/>
    <w:lvl w:ilvl="0" w:tplc="1FE29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4B5537"/>
    <w:multiLevelType w:val="multilevel"/>
    <w:tmpl w:val="F7FE5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B45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7AD2A11"/>
    <w:multiLevelType w:val="hybridMultilevel"/>
    <w:tmpl w:val="FEE42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AEBB8">
      <w:start w:val="1"/>
      <w:numFmt w:val="decimal"/>
      <w:lvlText w:val="%2."/>
      <w:lvlJc w:val="left"/>
      <w:pPr>
        <w:ind w:left="1704" w:hanging="62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3271B0"/>
    <w:multiLevelType w:val="hybridMultilevel"/>
    <w:tmpl w:val="627EE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674F7"/>
    <w:multiLevelType w:val="hybridMultilevel"/>
    <w:tmpl w:val="FB5C7E7A"/>
    <w:lvl w:ilvl="0" w:tplc="91AE5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1A15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4219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FC6D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500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1E86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A46E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B2E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8B0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97782F"/>
    <w:multiLevelType w:val="hybridMultilevel"/>
    <w:tmpl w:val="8B86276E"/>
    <w:lvl w:ilvl="0" w:tplc="CDFCB5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26221"/>
    <w:multiLevelType w:val="hybridMultilevel"/>
    <w:tmpl w:val="EABCB6F0"/>
    <w:lvl w:ilvl="0" w:tplc="DB3C2A60">
      <w:start w:val="1"/>
      <w:numFmt w:val="upperRoman"/>
      <w:lvlText w:val="%1."/>
      <w:lvlJc w:val="left"/>
      <w:pPr>
        <w:ind w:left="107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4FA24E3B"/>
    <w:multiLevelType w:val="multilevel"/>
    <w:tmpl w:val="F7FE5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7B2EE3"/>
    <w:multiLevelType w:val="multilevel"/>
    <w:tmpl w:val="665AFE7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78B24F8"/>
    <w:multiLevelType w:val="hybridMultilevel"/>
    <w:tmpl w:val="0D92FA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947438C"/>
    <w:multiLevelType w:val="hybridMultilevel"/>
    <w:tmpl w:val="23A86822"/>
    <w:lvl w:ilvl="0" w:tplc="2A02FC56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60FC5EF7"/>
    <w:multiLevelType w:val="hybridMultilevel"/>
    <w:tmpl w:val="A588C4A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65BA6610"/>
    <w:multiLevelType w:val="multilevel"/>
    <w:tmpl w:val="665AFE7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D4E09B8"/>
    <w:multiLevelType w:val="hybridMultilevel"/>
    <w:tmpl w:val="3184D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7F6B8E"/>
    <w:multiLevelType w:val="hybridMultilevel"/>
    <w:tmpl w:val="3476FE68"/>
    <w:lvl w:ilvl="0" w:tplc="2A02FC5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779C66F4"/>
    <w:multiLevelType w:val="hybridMultilevel"/>
    <w:tmpl w:val="B51A3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704C1"/>
    <w:multiLevelType w:val="hybridMultilevel"/>
    <w:tmpl w:val="F8A8EC5E"/>
    <w:lvl w:ilvl="0" w:tplc="56FC79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E5D1A8A"/>
    <w:multiLevelType w:val="hybridMultilevel"/>
    <w:tmpl w:val="B66A8A12"/>
    <w:lvl w:ilvl="0" w:tplc="59848F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FAA6A72"/>
    <w:multiLevelType w:val="hybridMultilevel"/>
    <w:tmpl w:val="9ADA3256"/>
    <w:lvl w:ilvl="0" w:tplc="52D2A7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17"/>
  </w:num>
  <w:num w:numId="3">
    <w:abstractNumId w:val="20"/>
  </w:num>
  <w:num w:numId="4">
    <w:abstractNumId w:val="19"/>
  </w:num>
  <w:num w:numId="5">
    <w:abstractNumId w:val="27"/>
  </w:num>
  <w:num w:numId="6">
    <w:abstractNumId w:val="10"/>
  </w:num>
  <w:num w:numId="7">
    <w:abstractNumId w:val="3"/>
  </w:num>
  <w:num w:numId="8">
    <w:abstractNumId w:val="14"/>
  </w:num>
  <w:num w:numId="9">
    <w:abstractNumId w:val="25"/>
  </w:num>
  <w:num w:numId="10">
    <w:abstractNumId w:val="2"/>
  </w:num>
  <w:num w:numId="11">
    <w:abstractNumId w:val="15"/>
  </w:num>
  <w:num w:numId="12">
    <w:abstractNumId w:val="5"/>
  </w:num>
  <w:num w:numId="13">
    <w:abstractNumId w:val="8"/>
  </w:num>
  <w:num w:numId="14">
    <w:abstractNumId w:val="26"/>
  </w:num>
  <w:num w:numId="15">
    <w:abstractNumId w:val="23"/>
  </w:num>
  <w:num w:numId="16">
    <w:abstractNumId w:val="9"/>
  </w:num>
  <w:num w:numId="17">
    <w:abstractNumId w:val="22"/>
  </w:num>
  <w:num w:numId="18">
    <w:abstractNumId w:val="4"/>
  </w:num>
  <w:num w:numId="19">
    <w:abstractNumId w:val="21"/>
  </w:num>
  <w:num w:numId="20">
    <w:abstractNumId w:val="11"/>
  </w:num>
  <w:num w:numId="21">
    <w:abstractNumId w:val="12"/>
  </w:num>
  <w:num w:numId="22">
    <w:abstractNumId w:val="13"/>
  </w:num>
  <w:num w:numId="23">
    <w:abstractNumId w:val="24"/>
  </w:num>
  <w:num w:numId="24">
    <w:abstractNumId w:val="7"/>
  </w:num>
  <w:num w:numId="25">
    <w:abstractNumId w:val="1"/>
  </w:num>
  <w:num w:numId="26">
    <w:abstractNumId w:val="28"/>
  </w:num>
  <w:num w:numId="27">
    <w:abstractNumId w:val="0"/>
  </w:num>
  <w:num w:numId="28">
    <w:abstractNumId w:val="29"/>
  </w:num>
  <w:num w:numId="29">
    <w:abstractNumId w:val="30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BAC"/>
    <w:rsid w:val="00011A36"/>
    <w:rsid w:val="00022F55"/>
    <w:rsid w:val="00024E6B"/>
    <w:rsid w:val="00031BAE"/>
    <w:rsid w:val="0003569D"/>
    <w:rsid w:val="000367B8"/>
    <w:rsid w:val="00070BCA"/>
    <w:rsid w:val="00075D4B"/>
    <w:rsid w:val="00081B22"/>
    <w:rsid w:val="00083F7A"/>
    <w:rsid w:val="00085948"/>
    <w:rsid w:val="000A3A6F"/>
    <w:rsid w:val="000A6D73"/>
    <w:rsid w:val="000C3D26"/>
    <w:rsid w:val="000D28EB"/>
    <w:rsid w:val="000D363C"/>
    <w:rsid w:val="000D5DBA"/>
    <w:rsid w:val="0010116C"/>
    <w:rsid w:val="00104DF8"/>
    <w:rsid w:val="00106687"/>
    <w:rsid w:val="0010719C"/>
    <w:rsid w:val="00111CCB"/>
    <w:rsid w:val="001124F1"/>
    <w:rsid w:val="001206A9"/>
    <w:rsid w:val="00120746"/>
    <w:rsid w:val="00120ADE"/>
    <w:rsid w:val="001230F9"/>
    <w:rsid w:val="001444C8"/>
    <w:rsid w:val="00146672"/>
    <w:rsid w:val="00165199"/>
    <w:rsid w:val="00166A60"/>
    <w:rsid w:val="00183A1F"/>
    <w:rsid w:val="00187269"/>
    <w:rsid w:val="001A5AB4"/>
    <w:rsid w:val="001B0AD4"/>
    <w:rsid w:val="001B1403"/>
    <w:rsid w:val="001C10FE"/>
    <w:rsid w:val="001C2354"/>
    <w:rsid w:val="001D6C70"/>
    <w:rsid w:val="001E1302"/>
    <w:rsid w:val="001F3BC4"/>
    <w:rsid w:val="001F3F58"/>
    <w:rsid w:val="001F5660"/>
    <w:rsid w:val="001F7C42"/>
    <w:rsid w:val="002075B6"/>
    <w:rsid w:val="00211BDD"/>
    <w:rsid w:val="00217C0E"/>
    <w:rsid w:val="00224A34"/>
    <w:rsid w:val="00225E4A"/>
    <w:rsid w:val="002459B2"/>
    <w:rsid w:val="002604DD"/>
    <w:rsid w:val="0026430F"/>
    <w:rsid w:val="00264DEE"/>
    <w:rsid w:val="0027053A"/>
    <w:rsid w:val="00272B46"/>
    <w:rsid w:val="002731D4"/>
    <w:rsid w:val="00286C4C"/>
    <w:rsid w:val="00287021"/>
    <w:rsid w:val="002A0BFB"/>
    <w:rsid w:val="002A3B11"/>
    <w:rsid w:val="002C0BE7"/>
    <w:rsid w:val="002C2AF2"/>
    <w:rsid w:val="002C54D9"/>
    <w:rsid w:val="002D67D0"/>
    <w:rsid w:val="002E0FAB"/>
    <w:rsid w:val="002E2BE6"/>
    <w:rsid w:val="002E2C68"/>
    <w:rsid w:val="002E621D"/>
    <w:rsid w:val="002F1881"/>
    <w:rsid w:val="002F6015"/>
    <w:rsid w:val="003020A1"/>
    <w:rsid w:val="003048BE"/>
    <w:rsid w:val="00314ADF"/>
    <w:rsid w:val="0033044C"/>
    <w:rsid w:val="0033048D"/>
    <w:rsid w:val="00345E0F"/>
    <w:rsid w:val="00355C50"/>
    <w:rsid w:val="00362045"/>
    <w:rsid w:val="00367E5A"/>
    <w:rsid w:val="0037261B"/>
    <w:rsid w:val="003849A8"/>
    <w:rsid w:val="00390D76"/>
    <w:rsid w:val="003926A8"/>
    <w:rsid w:val="0039752B"/>
    <w:rsid w:val="003B639E"/>
    <w:rsid w:val="003C32B8"/>
    <w:rsid w:val="003C4AB0"/>
    <w:rsid w:val="003C6E7F"/>
    <w:rsid w:val="003D212D"/>
    <w:rsid w:val="003D3B16"/>
    <w:rsid w:val="003F3810"/>
    <w:rsid w:val="003F3B88"/>
    <w:rsid w:val="003F4206"/>
    <w:rsid w:val="003F6EC6"/>
    <w:rsid w:val="00404C4B"/>
    <w:rsid w:val="004171C5"/>
    <w:rsid w:val="00424EE9"/>
    <w:rsid w:val="004256A0"/>
    <w:rsid w:val="00444222"/>
    <w:rsid w:val="0045211C"/>
    <w:rsid w:val="00453244"/>
    <w:rsid w:val="004536EE"/>
    <w:rsid w:val="00461DA9"/>
    <w:rsid w:val="00475E12"/>
    <w:rsid w:val="00483EB9"/>
    <w:rsid w:val="00491744"/>
    <w:rsid w:val="004A6C17"/>
    <w:rsid w:val="004B4895"/>
    <w:rsid w:val="004C4574"/>
    <w:rsid w:val="004D350D"/>
    <w:rsid w:val="004E29A0"/>
    <w:rsid w:val="004E75E5"/>
    <w:rsid w:val="004F2F3E"/>
    <w:rsid w:val="004F5FAC"/>
    <w:rsid w:val="00505B81"/>
    <w:rsid w:val="00506196"/>
    <w:rsid w:val="0051678B"/>
    <w:rsid w:val="005270B2"/>
    <w:rsid w:val="00535B8E"/>
    <w:rsid w:val="00547C2C"/>
    <w:rsid w:val="00555AE1"/>
    <w:rsid w:val="00565305"/>
    <w:rsid w:val="005669CC"/>
    <w:rsid w:val="00580479"/>
    <w:rsid w:val="00582492"/>
    <w:rsid w:val="0058369C"/>
    <w:rsid w:val="00584A22"/>
    <w:rsid w:val="00586087"/>
    <w:rsid w:val="005860F0"/>
    <w:rsid w:val="00592978"/>
    <w:rsid w:val="0059381E"/>
    <w:rsid w:val="005977E5"/>
    <w:rsid w:val="005B193D"/>
    <w:rsid w:val="005C0D81"/>
    <w:rsid w:val="005C17C9"/>
    <w:rsid w:val="005C6563"/>
    <w:rsid w:val="005C7700"/>
    <w:rsid w:val="005D5FCE"/>
    <w:rsid w:val="005D67FA"/>
    <w:rsid w:val="005E75BB"/>
    <w:rsid w:val="005F0684"/>
    <w:rsid w:val="005F214F"/>
    <w:rsid w:val="0060393D"/>
    <w:rsid w:val="00616442"/>
    <w:rsid w:val="00635F77"/>
    <w:rsid w:val="00643E44"/>
    <w:rsid w:val="00647E63"/>
    <w:rsid w:val="006508DD"/>
    <w:rsid w:val="00651161"/>
    <w:rsid w:val="006556A3"/>
    <w:rsid w:val="00656558"/>
    <w:rsid w:val="00677119"/>
    <w:rsid w:val="006B4FF0"/>
    <w:rsid w:val="006B608B"/>
    <w:rsid w:val="006E763C"/>
    <w:rsid w:val="006F1C00"/>
    <w:rsid w:val="006F6855"/>
    <w:rsid w:val="00700E53"/>
    <w:rsid w:val="00707C2A"/>
    <w:rsid w:val="00713F20"/>
    <w:rsid w:val="00724754"/>
    <w:rsid w:val="00725B6C"/>
    <w:rsid w:val="007273A8"/>
    <w:rsid w:val="00747D0F"/>
    <w:rsid w:val="0076010B"/>
    <w:rsid w:val="00777FBD"/>
    <w:rsid w:val="0078153F"/>
    <w:rsid w:val="00781BAB"/>
    <w:rsid w:val="007824DB"/>
    <w:rsid w:val="00790DD6"/>
    <w:rsid w:val="0079397C"/>
    <w:rsid w:val="007A33F3"/>
    <w:rsid w:val="007B1901"/>
    <w:rsid w:val="007D03AD"/>
    <w:rsid w:val="007D56F0"/>
    <w:rsid w:val="007E0BA8"/>
    <w:rsid w:val="007E0DA7"/>
    <w:rsid w:val="007E7D86"/>
    <w:rsid w:val="007F07A2"/>
    <w:rsid w:val="007F4C0E"/>
    <w:rsid w:val="0080096E"/>
    <w:rsid w:val="0080232A"/>
    <w:rsid w:val="008033F0"/>
    <w:rsid w:val="00806FD2"/>
    <w:rsid w:val="0081019F"/>
    <w:rsid w:val="00810283"/>
    <w:rsid w:val="00812C82"/>
    <w:rsid w:val="00816578"/>
    <w:rsid w:val="00835DE2"/>
    <w:rsid w:val="00840A72"/>
    <w:rsid w:val="00842D08"/>
    <w:rsid w:val="008435D9"/>
    <w:rsid w:val="00847C79"/>
    <w:rsid w:val="008546FB"/>
    <w:rsid w:val="00860455"/>
    <w:rsid w:val="008672A0"/>
    <w:rsid w:val="00877CAF"/>
    <w:rsid w:val="008B17E0"/>
    <w:rsid w:val="008B686C"/>
    <w:rsid w:val="008C7015"/>
    <w:rsid w:val="008E083D"/>
    <w:rsid w:val="008E2585"/>
    <w:rsid w:val="0090033C"/>
    <w:rsid w:val="00906C32"/>
    <w:rsid w:val="00914F0C"/>
    <w:rsid w:val="00921E40"/>
    <w:rsid w:val="00922B22"/>
    <w:rsid w:val="00923708"/>
    <w:rsid w:val="00925730"/>
    <w:rsid w:val="009375E4"/>
    <w:rsid w:val="00937E9A"/>
    <w:rsid w:val="00940FB8"/>
    <w:rsid w:val="009421B0"/>
    <w:rsid w:val="00942252"/>
    <w:rsid w:val="00944C27"/>
    <w:rsid w:val="00945505"/>
    <w:rsid w:val="009543D8"/>
    <w:rsid w:val="00957EE7"/>
    <w:rsid w:val="009617C0"/>
    <w:rsid w:val="00963AE2"/>
    <w:rsid w:val="00965348"/>
    <w:rsid w:val="00976476"/>
    <w:rsid w:val="0097799F"/>
    <w:rsid w:val="00990A88"/>
    <w:rsid w:val="009A7231"/>
    <w:rsid w:val="009C0405"/>
    <w:rsid w:val="009C5548"/>
    <w:rsid w:val="009D1EE5"/>
    <w:rsid w:val="009D40F9"/>
    <w:rsid w:val="009D684D"/>
    <w:rsid w:val="009E46DE"/>
    <w:rsid w:val="009F4625"/>
    <w:rsid w:val="00A0069A"/>
    <w:rsid w:val="00A13BAC"/>
    <w:rsid w:val="00A23414"/>
    <w:rsid w:val="00A34BC6"/>
    <w:rsid w:val="00A67A83"/>
    <w:rsid w:val="00A814AE"/>
    <w:rsid w:val="00A833B7"/>
    <w:rsid w:val="00A84BE9"/>
    <w:rsid w:val="00A853EB"/>
    <w:rsid w:val="00AA0AC5"/>
    <w:rsid w:val="00AC4C33"/>
    <w:rsid w:val="00AD4ED8"/>
    <w:rsid w:val="00AE058F"/>
    <w:rsid w:val="00AE61A5"/>
    <w:rsid w:val="00AE65DB"/>
    <w:rsid w:val="00AE6AAE"/>
    <w:rsid w:val="00B2495F"/>
    <w:rsid w:val="00B36D4E"/>
    <w:rsid w:val="00B4673C"/>
    <w:rsid w:val="00B47249"/>
    <w:rsid w:val="00B5632F"/>
    <w:rsid w:val="00B808AB"/>
    <w:rsid w:val="00B872E2"/>
    <w:rsid w:val="00BA1B21"/>
    <w:rsid w:val="00BB36E3"/>
    <w:rsid w:val="00BD13E8"/>
    <w:rsid w:val="00BD7184"/>
    <w:rsid w:val="00BE0C51"/>
    <w:rsid w:val="00C01497"/>
    <w:rsid w:val="00C165FE"/>
    <w:rsid w:val="00C16787"/>
    <w:rsid w:val="00C16F66"/>
    <w:rsid w:val="00C177E4"/>
    <w:rsid w:val="00C354D2"/>
    <w:rsid w:val="00C5410A"/>
    <w:rsid w:val="00C56C97"/>
    <w:rsid w:val="00C56FD3"/>
    <w:rsid w:val="00C60C82"/>
    <w:rsid w:val="00C613C5"/>
    <w:rsid w:val="00C647D8"/>
    <w:rsid w:val="00C7146A"/>
    <w:rsid w:val="00C71F92"/>
    <w:rsid w:val="00C86055"/>
    <w:rsid w:val="00C869DC"/>
    <w:rsid w:val="00C91963"/>
    <w:rsid w:val="00CA56D5"/>
    <w:rsid w:val="00CB706E"/>
    <w:rsid w:val="00CC1D9C"/>
    <w:rsid w:val="00CE3B14"/>
    <w:rsid w:val="00CE7BF8"/>
    <w:rsid w:val="00CF75D9"/>
    <w:rsid w:val="00D01192"/>
    <w:rsid w:val="00D01320"/>
    <w:rsid w:val="00D04764"/>
    <w:rsid w:val="00D04F93"/>
    <w:rsid w:val="00D06092"/>
    <w:rsid w:val="00D27E2A"/>
    <w:rsid w:val="00D37E35"/>
    <w:rsid w:val="00D43CAC"/>
    <w:rsid w:val="00D448CF"/>
    <w:rsid w:val="00D643CF"/>
    <w:rsid w:val="00D65366"/>
    <w:rsid w:val="00D65CE8"/>
    <w:rsid w:val="00D712A1"/>
    <w:rsid w:val="00D71CB3"/>
    <w:rsid w:val="00D84FE6"/>
    <w:rsid w:val="00D85EAC"/>
    <w:rsid w:val="00D86817"/>
    <w:rsid w:val="00D87B23"/>
    <w:rsid w:val="00D87CB2"/>
    <w:rsid w:val="00D9073B"/>
    <w:rsid w:val="00DA40C8"/>
    <w:rsid w:val="00DC7D34"/>
    <w:rsid w:val="00DD1FAE"/>
    <w:rsid w:val="00DF4C73"/>
    <w:rsid w:val="00DF66B7"/>
    <w:rsid w:val="00E11DED"/>
    <w:rsid w:val="00E17A34"/>
    <w:rsid w:val="00E2582A"/>
    <w:rsid w:val="00E27B03"/>
    <w:rsid w:val="00E32BA8"/>
    <w:rsid w:val="00E33124"/>
    <w:rsid w:val="00E52FED"/>
    <w:rsid w:val="00E53E28"/>
    <w:rsid w:val="00E64761"/>
    <w:rsid w:val="00E66E93"/>
    <w:rsid w:val="00E83F59"/>
    <w:rsid w:val="00EA5E7E"/>
    <w:rsid w:val="00EB165F"/>
    <w:rsid w:val="00EC0502"/>
    <w:rsid w:val="00EE46B5"/>
    <w:rsid w:val="00EE5B03"/>
    <w:rsid w:val="00F04012"/>
    <w:rsid w:val="00F06406"/>
    <w:rsid w:val="00F07A13"/>
    <w:rsid w:val="00F1799D"/>
    <w:rsid w:val="00F2078E"/>
    <w:rsid w:val="00F234A2"/>
    <w:rsid w:val="00F449B3"/>
    <w:rsid w:val="00F60670"/>
    <w:rsid w:val="00F61734"/>
    <w:rsid w:val="00F63A48"/>
    <w:rsid w:val="00F65C4F"/>
    <w:rsid w:val="00F6648B"/>
    <w:rsid w:val="00F72078"/>
    <w:rsid w:val="00F73B3F"/>
    <w:rsid w:val="00F76BEF"/>
    <w:rsid w:val="00F8344E"/>
    <w:rsid w:val="00F8795D"/>
    <w:rsid w:val="00F90CF8"/>
    <w:rsid w:val="00F94409"/>
    <w:rsid w:val="00FB155F"/>
    <w:rsid w:val="00FC3494"/>
    <w:rsid w:val="00FC4DBD"/>
    <w:rsid w:val="00FC6AD8"/>
    <w:rsid w:val="00FC6D8E"/>
    <w:rsid w:val="00FE03E1"/>
    <w:rsid w:val="00FE4CE1"/>
    <w:rsid w:val="00FE7371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1B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5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E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70BC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20ADE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0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0719C"/>
  </w:style>
  <w:style w:type="paragraph" w:styleId="ac">
    <w:name w:val="footer"/>
    <w:basedOn w:val="a"/>
    <w:link w:val="ad"/>
    <w:uiPriority w:val="99"/>
    <w:unhideWhenUsed/>
    <w:rsid w:val="0010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071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1B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5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E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70BC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20ADE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0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0719C"/>
  </w:style>
  <w:style w:type="paragraph" w:styleId="ac">
    <w:name w:val="footer"/>
    <w:basedOn w:val="a"/>
    <w:link w:val="ad"/>
    <w:uiPriority w:val="99"/>
    <w:unhideWhenUsed/>
    <w:rsid w:val="0010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07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9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7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mur.life/life/2020/08/17/kraeved-valentina-kobzar-davayte-nazovem-vse-16-mostov-na-burhanovke?ysclid=lni9l0ognp61944561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oskada.ru/analiz-i-kontrol-kachestva-vody/bioximicheskoe-potreblenie-kisloroda-5-ego-znachenie-i-normy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coproverka.ru/evtrofikatsiya-vodoemov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dspace.susu.ru/xmlui/bitstream/handle/0001.74/14263/2017_226_chirkovaen.pdf?sequence=1&amp;isAllowed=y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biblioblag.ru/kraevedenie/gorod-beregu" TargetMode="External"/><Relationship Id="rId14" Type="http://schemas.openxmlformats.org/officeDocument/2006/relationships/hyperlink" Target="https://fat-control.ru/reka-burkhanovka-v-blagoveshchenske/?ysclid=lnjj1mscg8108397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9A2DB-215E-4629-B749-18667CBE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20</Pages>
  <Words>3545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125</cp:revision>
  <cp:lastPrinted>2024-01-09T04:40:00Z</cp:lastPrinted>
  <dcterms:created xsi:type="dcterms:W3CDTF">2023-07-03T05:23:00Z</dcterms:created>
  <dcterms:modified xsi:type="dcterms:W3CDTF">2024-01-17T07:57:00Z</dcterms:modified>
</cp:coreProperties>
</file>