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2E702" w14:textId="77777777" w:rsidR="00B83DDC" w:rsidRPr="008F5E3C" w:rsidRDefault="00B83DDC" w:rsidP="00B83DDC">
      <w:pPr>
        <w:spacing w:after="0" w:line="240" w:lineRule="auto"/>
        <w:ind w:left="284" w:right="-372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8F5E3C">
        <w:rPr>
          <w:rFonts w:ascii="Times New Roman" w:eastAsia="Times New Roman" w:hAnsi="Times New Roman" w:cs="Times New Roman"/>
          <w:b/>
          <w:sz w:val="28"/>
          <w:szCs w:val="28"/>
        </w:rPr>
        <w:t xml:space="preserve">Всероссийский конкурс юных исследователей окружающей среды </w:t>
      </w:r>
    </w:p>
    <w:p w14:paraId="70FD0BD2" w14:textId="6C6F50FD" w:rsidR="008E3360" w:rsidRPr="008F5E3C" w:rsidRDefault="00B83DDC" w:rsidP="00B83DDC">
      <w:pPr>
        <w:spacing w:after="0" w:line="240" w:lineRule="auto"/>
        <w:ind w:left="284" w:right="-372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E3C">
        <w:rPr>
          <w:rFonts w:ascii="Times New Roman" w:eastAsia="Times New Roman" w:hAnsi="Times New Roman" w:cs="Times New Roman"/>
          <w:b/>
          <w:sz w:val="28"/>
          <w:szCs w:val="28"/>
        </w:rPr>
        <w:t>имени Б.В. Всесвятского</w:t>
      </w:r>
    </w:p>
    <w:bookmarkEnd w:id="0"/>
    <w:p w14:paraId="3B0AD1D3" w14:textId="77777777" w:rsidR="00B17075" w:rsidRDefault="2C2862BB" w:rsidP="00463C3C">
      <w:pPr>
        <w:spacing w:after="0" w:line="240" w:lineRule="auto"/>
        <w:ind w:left="284" w:right="-372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2C2862BB">
        <w:rPr>
          <w:rFonts w:ascii="Times New Roman" w:eastAsia="Times New Roman" w:hAnsi="Times New Roman" w:cs="Times New Roman"/>
          <w:sz w:val="28"/>
          <w:szCs w:val="28"/>
        </w:rPr>
        <w:t xml:space="preserve">Управление общего и профессионального образования администрации </w:t>
      </w:r>
    </w:p>
    <w:p w14:paraId="53D18F80" w14:textId="32BA959F" w:rsidR="004D19FE" w:rsidRDefault="2C2862BB" w:rsidP="00463C3C">
      <w:pPr>
        <w:spacing w:after="0" w:line="240" w:lineRule="auto"/>
        <w:ind w:left="284" w:right="-372" w:firstLine="425"/>
        <w:jc w:val="center"/>
      </w:pPr>
      <w:r w:rsidRPr="2C2862BB">
        <w:rPr>
          <w:rFonts w:ascii="Times New Roman" w:eastAsia="Times New Roman" w:hAnsi="Times New Roman" w:cs="Times New Roman"/>
          <w:sz w:val="28"/>
          <w:szCs w:val="28"/>
        </w:rPr>
        <w:t>Чайковского городского округа</w:t>
      </w:r>
    </w:p>
    <w:p w14:paraId="6CE8D335" w14:textId="36D71291" w:rsidR="004D19FE" w:rsidRDefault="2C2862BB" w:rsidP="00463C3C">
      <w:pPr>
        <w:spacing w:after="0" w:line="240" w:lineRule="auto"/>
        <w:ind w:left="284" w:right="-372" w:firstLine="425"/>
        <w:jc w:val="center"/>
      </w:pPr>
      <w:r w:rsidRPr="2C2862BB">
        <w:rPr>
          <w:rFonts w:ascii="Times New Roman" w:eastAsia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14:paraId="5256BFD7" w14:textId="4155869F" w:rsidR="004D19FE" w:rsidRDefault="2C2862BB" w:rsidP="00463C3C">
      <w:pPr>
        <w:spacing w:after="0" w:line="240" w:lineRule="auto"/>
        <w:ind w:left="284" w:right="-372" w:firstLine="425"/>
        <w:jc w:val="center"/>
      </w:pPr>
      <w:r w:rsidRPr="2C2862BB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№10»</w:t>
      </w:r>
    </w:p>
    <w:p w14:paraId="223CF047" w14:textId="3F133439" w:rsidR="004D19FE" w:rsidRDefault="2C2862BB" w:rsidP="00463C3C">
      <w:pPr>
        <w:spacing w:after="200" w:line="240" w:lineRule="auto"/>
        <w:ind w:left="284" w:right="-372" w:firstLine="425"/>
        <w:jc w:val="center"/>
      </w:pPr>
      <w:r w:rsidRPr="00B83DDC">
        <w:rPr>
          <w:rFonts w:ascii="Times New Roman" w:eastAsia="Times New Roman" w:hAnsi="Times New Roman" w:cs="Times New Roman"/>
          <w:sz w:val="28"/>
          <w:szCs w:val="28"/>
        </w:rPr>
        <w:t>(Новый образовательный центр)</w:t>
      </w:r>
    </w:p>
    <w:p w14:paraId="5C538FB5" w14:textId="7F543AA6" w:rsidR="004D19FE" w:rsidRDefault="004D19FE" w:rsidP="00463C3C">
      <w:pPr>
        <w:spacing w:after="200" w:line="240" w:lineRule="auto"/>
        <w:ind w:left="284" w:right="-372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BEEBB22" w14:textId="1B46951E" w:rsidR="004D19FE" w:rsidRDefault="004D19FE" w:rsidP="00463C3C">
      <w:pPr>
        <w:spacing w:after="200"/>
        <w:ind w:left="284" w:right="-372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A59EE1" w14:textId="07825AE9" w:rsidR="004D19FE" w:rsidRPr="00B17075" w:rsidRDefault="00B83DDC" w:rsidP="00B17075">
      <w:pPr>
        <w:spacing w:after="200"/>
        <w:ind w:left="284" w:right="131" w:firstLine="425"/>
        <w:jc w:val="right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Номинация</w:t>
      </w:r>
      <w:r w:rsidR="00B17075" w:rsidRPr="00B1707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«Человек и его здоровье»</w:t>
      </w:r>
    </w:p>
    <w:p w14:paraId="113DAC8C" w14:textId="1C947CAE" w:rsidR="004D19FE" w:rsidRDefault="004D19FE" w:rsidP="00463C3C">
      <w:pPr>
        <w:spacing w:after="200"/>
        <w:ind w:left="284" w:right="-372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C33BD7" w14:textId="7090C45F" w:rsidR="004D19FE" w:rsidRDefault="004D19FE" w:rsidP="00463C3C">
      <w:pPr>
        <w:spacing w:after="200" w:line="276" w:lineRule="auto"/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1EBD62" w14:textId="7B980D37" w:rsidR="004D19FE" w:rsidRPr="00470E36" w:rsidRDefault="00470E36" w:rsidP="00463C3C">
      <w:pPr>
        <w:spacing w:after="200" w:line="276" w:lineRule="auto"/>
        <w:ind w:left="284" w:right="-372" w:firstLine="425"/>
        <w:jc w:val="center"/>
        <w:rPr>
          <w:sz w:val="40"/>
          <w:szCs w:val="40"/>
        </w:rPr>
      </w:pPr>
      <w:r w:rsidRPr="00470E36">
        <w:rPr>
          <w:rFonts w:ascii="Times New Roman" w:eastAsia="Times New Roman" w:hAnsi="Times New Roman" w:cs="Times New Roman"/>
          <w:b/>
          <w:bCs/>
          <w:sz w:val="40"/>
          <w:szCs w:val="40"/>
        </w:rPr>
        <w:t>СРАВНИТЕЛЬНЫЙ АНАЛИЗ</w:t>
      </w:r>
      <w:r w:rsidR="60696F9A" w:rsidRPr="00470E36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УМСТВЕННОЙ РАБОТОСПОСОБНОСТИ </w:t>
      </w:r>
      <w:r w:rsidR="00862CA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У ЛЮДЕЙ </w:t>
      </w:r>
      <w:r w:rsidR="60696F9A" w:rsidRPr="00470E36">
        <w:rPr>
          <w:rFonts w:ascii="Times New Roman" w:eastAsia="Times New Roman" w:hAnsi="Times New Roman" w:cs="Times New Roman"/>
          <w:b/>
          <w:bCs/>
          <w:sz w:val="40"/>
          <w:szCs w:val="40"/>
        </w:rPr>
        <w:t>РАЗНЫХ ВОЗРАСТНЫХ ГРУПП</w:t>
      </w:r>
    </w:p>
    <w:p w14:paraId="0CE55C51" w14:textId="198F94D3" w:rsidR="004D19FE" w:rsidRDefault="004D19FE" w:rsidP="00463C3C">
      <w:pPr>
        <w:spacing w:after="200" w:line="276" w:lineRule="auto"/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7DF74B" w14:textId="76A43E0C" w:rsidR="00B17075" w:rsidRDefault="00B17075" w:rsidP="00B17075">
      <w:pPr>
        <w:spacing w:after="200" w:line="276" w:lineRule="auto"/>
        <w:ind w:right="-37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86815E" w14:textId="77777777" w:rsidR="00B17075" w:rsidRDefault="00B17075" w:rsidP="00463C3C">
      <w:pPr>
        <w:spacing w:after="200" w:line="276" w:lineRule="auto"/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A5E6A0" w14:textId="77777777" w:rsidR="00470E36" w:rsidRDefault="00470E36" w:rsidP="00B17075">
      <w:pPr>
        <w:spacing w:after="0" w:line="240" w:lineRule="auto"/>
        <w:ind w:left="5103" w:right="-3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</w:t>
      </w:r>
      <w:r w:rsidR="2C2862BB" w:rsidRPr="2C2862B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42EF6CC9" w14:textId="657F3876" w:rsidR="004D19FE" w:rsidRPr="00470E36" w:rsidRDefault="2C2862BB" w:rsidP="00B17075">
      <w:pPr>
        <w:spacing w:after="0" w:line="240" w:lineRule="auto"/>
        <w:ind w:left="5103" w:right="-372"/>
        <w:rPr>
          <w:rFonts w:ascii="Times New Roman" w:eastAsia="Times New Roman" w:hAnsi="Times New Roman" w:cs="Times New Roman"/>
          <w:sz w:val="28"/>
          <w:szCs w:val="28"/>
        </w:rPr>
      </w:pPr>
      <w:r w:rsidRPr="2C2862BB">
        <w:rPr>
          <w:rFonts w:ascii="Times New Roman" w:eastAsia="Times New Roman" w:hAnsi="Times New Roman" w:cs="Times New Roman"/>
          <w:sz w:val="28"/>
          <w:szCs w:val="28"/>
        </w:rPr>
        <w:t>Коробейникова Анастасия Игоревна</w:t>
      </w:r>
      <w:r w:rsidR="00470E36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134F3317" w14:textId="77777777" w:rsidR="00463C3C" w:rsidRDefault="2C2862BB" w:rsidP="00B17075">
      <w:pPr>
        <w:spacing w:after="0" w:line="240" w:lineRule="auto"/>
        <w:ind w:left="5103" w:right="-372"/>
        <w:rPr>
          <w:rFonts w:ascii="Times New Roman" w:eastAsia="Times New Roman" w:hAnsi="Times New Roman" w:cs="Times New Roman"/>
          <w:sz w:val="28"/>
          <w:szCs w:val="28"/>
        </w:rPr>
      </w:pPr>
      <w:r w:rsidRPr="2C2862BB">
        <w:rPr>
          <w:rFonts w:ascii="Times New Roman" w:eastAsia="Times New Roman" w:hAnsi="Times New Roman" w:cs="Times New Roman"/>
          <w:sz w:val="28"/>
          <w:szCs w:val="28"/>
        </w:rPr>
        <w:t xml:space="preserve">обучающаяся класса </w:t>
      </w:r>
    </w:p>
    <w:p w14:paraId="4A55DD23" w14:textId="00CB5381" w:rsidR="004D19FE" w:rsidRPr="00470E36" w:rsidRDefault="2C2862BB" w:rsidP="00B17075">
      <w:pPr>
        <w:spacing w:line="240" w:lineRule="auto"/>
        <w:ind w:left="5103" w:right="-372"/>
        <w:rPr>
          <w:rFonts w:ascii="Times New Roman" w:eastAsia="Times New Roman" w:hAnsi="Times New Roman" w:cs="Times New Roman"/>
          <w:sz w:val="28"/>
          <w:szCs w:val="28"/>
        </w:rPr>
      </w:pPr>
      <w:r w:rsidRPr="2C2862BB">
        <w:rPr>
          <w:rFonts w:ascii="Times New Roman" w:eastAsia="Times New Roman" w:hAnsi="Times New Roman" w:cs="Times New Roman"/>
          <w:sz w:val="28"/>
          <w:szCs w:val="28"/>
        </w:rPr>
        <w:t>10-3 МАОУ СОШ№10</w:t>
      </w:r>
    </w:p>
    <w:p w14:paraId="4148E9D7" w14:textId="77777777" w:rsidR="00470E36" w:rsidRDefault="2C2862BB" w:rsidP="00B17075">
      <w:pPr>
        <w:spacing w:after="0" w:line="240" w:lineRule="auto"/>
        <w:ind w:left="5103" w:right="-37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C2862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Руководитель: </w:t>
      </w:r>
    </w:p>
    <w:p w14:paraId="160FCDF9" w14:textId="77777777" w:rsidR="00470E36" w:rsidRDefault="00470E36" w:rsidP="00B17075">
      <w:pPr>
        <w:spacing w:after="0" w:line="240" w:lineRule="auto"/>
        <w:ind w:left="5103" w:right="-3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Пархоменко Надежда </w:t>
      </w:r>
      <w:r w:rsidR="2C2862BB" w:rsidRPr="2C2862BB">
        <w:rPr>
          <w:rFonts w:ascii="Times New Roman" w:eastAsia="Times New Roman" w:hAnsi="Times New Roman" w:cs="Times New Roman"/>
          <w:sz w:val="28"/>
          <w:szCs w:val="28"/>
        </w:rPr>
        <w:t xml:space="preserve">Степановна, </w:t>
      </w:r>
    </w:p>
    <w:p w14:paraId="039DAD39" w14:textId="77777777" w:rsidR="00463C3C" w:rsidRDefault="00470E36" w:rsidP="00B17075">
      <w:pPr>
        <w:spacing w:after="0" w:line="240" w:lineRule="auto"/>
        <w:ind w:left="5103" w:right="-3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биологии </w:t>
      </w:r>
    </w:p>
    <w:p w14:paraId="16167FA9" w14:textId="77777777" w:rsidR="00B17075" w:rsidRDefault="00470E36" w:rsidP="00B17075">
      <w:pPr>
        <w:spacing w:after="0" w:line="240" w:lineRule="auto"/>
        <w:ind w:left="5103" w:right="-3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высшей </w:t>
      </w:r>
      <w:r w:rsidR="2C2862BB" w:rsidRPr="2C2862BB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квалификационной категории </w:t>
      </w:r>
    </w:p>
    <w:p w14:paraId="1C23232F" w14:textId="7A652A59" w:rsidR="004D19FE" w:rsidRDefault="2C2862BB" w:rsidP="00B17075">
      <w:pPr>
        <w:spacing w:line="240" w:lineRule="auto"/>
        <w:ind w:left="5103" w:right="-372"/>
      </w:pPr>
      <w:r w:rsidRPr="2C2862BB">
        <w:rPr>
          <w:rFonts w:ascii="Times New Roman" w:eastAsia="Times New Roman" w:hAnsi="Times New Roman" w:cs="Times New Roman"/>
          <w:sz w:val="28"/>
          <w:szCs w:val="28"/>
        </w:rPr>
        <w:t>МАОУ СОШ№10</w:t>
      </w:r>
    </w:p>
    <w:p w14:paraId="555A5D27" w14:textId="7D763515" w:rsidR="004D19FE" w:rsidRDefault="004D19FE" w:rsidP="00463C3C">
      <w:pPr>
        <w:spacing w:line="360" w:lineRule="auto"/>
        <w:ind w:left="284" w:right="-372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ADF4F01" w14:textId="6E270237" w:rsidR="00470E36" w:rsidRDefault="00470E36" w:rsidP="00463C3C">
      <w:pPr>
        <w:spacing w:line="360" w:lineRule="auto"/>
        <w:ind w:left="284" w:right="-372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98CE3E0" w14:textId="77777777" w:rsidR="00B17075" w:rsidRDefault="00B17075" w:rsidP="00463C3C">
      <w:pPr>
        <w:spacing w:line="360" w:lineRule="auto"/>
        <w:ind w:left="284" w:right="-372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9DE1C0" w14:textId="17EA6F2D" w:rsidR="00470E36" w:rsidRDefault="00470E36" w:rsidP="00463C3C">
      <w:pPr>
        <w:spacing w:line="360" w:lineRule="auto"/>
        <w:ind w:left="284" w:right="-372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7ADB10D" w14:textId="6282D06F" w:rsidR="004D19FE" w:rsidRPr="00470E36" w:rsidRDefault="2C2862BB" w:rsidP="00463C3C">
      <w:pPr>
        <w:spacing w:line="360" w:lineRule="auto"/>
        <w:ind w:left="284" w:right="-372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2C2862BB">
        <w:rPr>
          <w:rFonts w:ascii="Times New Roman" w:eastAsia="Times New Roman" w:hAnsi="Times New Roman" w:cs="Times New Roman"/>
          <w:sz w:val="28"/>
          <w:szCs w:val="28"/>
        </w:rPr>
        <w:t>г. Чайковский, 2023.</w:t>
      </w:r>
    </w:p>
    <w:p w14:paraId="469951E1" w14:textId="6479F741" w:rsidR="00470E36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C2862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5AD7251E" w14:textId="0AB7D4E8" w:rsidR="00470E36" w:rsidRDefault="00470E36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1324"/>
      </w:tblGrid>
      <w:tr w:rsidR="00470E36" w14:paraId="49484B37" w14:textId="77777777" w:rsidTr="0074341D">
        <w:tc>
          <w:tcPr>
            <w:tcW w:w="8222" w:type="dxa"/>
          </w:tcPr>
          <w:p w14:paraId="55BB2E5E" w14:textId="0A98D0A6" w:rsidR="00470E36" w:rsidRPr="0074341D" w:rsidRDefault="00470E36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1324" w:type="dxa"/>
            <w:vAlign w:val="center"/>
          </w:tcPr>
          <w:p w14:paraId="08EEB953" w14:textId="5357389C" w:rsidR="00470E36" w:rsidRPr="00F41AF6" w:rsidRDefault="00887B7F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41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3-5</w:t>
            </w:r>
          </w:p>
        </w:tc>
      </w:tr>
      <w:tr w:rsidR="00470E36" w14:paraId="142BAA9A" w14:textId="77777777" w:rsidTr="0074341D">
        <w:tc>
          <w:tcPr>
            <w:tcW w:w="8222" w:type="dxa"/>
          </w:tcPr>
          <w:p w14:paraId="757A614E" w14:textId="3921C5D7" w:rsidR="00470E36" w:rsidRPr="0074341D" w:rsidRDefault="00470E36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Глава 1. Обзор литературы</w:t>
            </w:r>
          </w:p>
        </w:tc>
        <w:tc>
          <w:tcPr>
            <w:tcW w:w="1324" w:type="dxa"/>
            <w:vAlign w:val="center"/>
          </w:tcPr>
          <w:p w14:paraId="72F3F5DA" w14:textId="6C59AD3A" w:rsidR="00470E36" w:rsidRPr="00F41AF6" w:rsidRDefault="00887B7F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41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6-8</w:t>
            </w:r>
          </w:p>
        </w:tc>
      </w:tr>
      <w:tr w:rsidR="00470E36" w14:paraId="58E82E9E" w14:textId="77777777" w:rsidTr="0074341D">
        <w:tc>
          <w:tcPr>
            <w:tcW w:w="8222" w:type="dxa"/>
          </w:tcPr>
          <w:p w14:paraId="6A3C99E7" w14:textId="0557A036" w:rsidR="00470E36" w:rsidRPr="0074341D" w:rsidRDefault="00470E36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1.1</w:t>
            </w:r>
            <w:r w:rsidR="0073142B"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</w:t>
            </w:r>
            <w:r w:rsidR="00E91043"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мственная работоспособность </w:t>
            </w:r>
          </w:p>
        </w:tc>
        <w:tc>
          <w:tcPr>
            <w:tcW w:w="1324" w:type="dxa"/>
            <w:vAlign w:val="center"/>
          </w:tcPr>
          <w:p w14:paraId="31E92975" w14:textId="28CE734B" w:rsidR="00470E36" w:rsidRPr="00F41AF6" w:rsidRDefault="00887B7F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41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6-7</w:t>
            </w:r>
          </w:p>
        </w:tc>
      </w:tr>
      <w:tr w:rsidR="00470E36" w14:paraId="379BFD68" w14:textId="77777777" w:rsidTr="0074341D">
        <w:tc>
          <w:tcPr>
            <w:tcW w:w="8222" w:type="dxa"/>
          </w:tcPr>
          <w:p w14:paraId="5E513751" w14:textId="7A23FE0D" w:rsidR="00470E36" w:rsidRPr="0074341D" w:rsidRDefault="00470E36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1.2</w:t>
            </w:r>
            <w:r w:rsidR="0073142B"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Факторы, влияющие на умственную работоспособность</w:t>
            </w:r>
          </w:p>
        </w:tc>
        <w:tc>
          <w:tcPr>
            <w:tcW w:w="1324" w:type="dxa"/>
            <w:vAlign w:val="center"/>
          </w:tcPr>
          <w:p w14:paraId="6CC4090C" w14:textId="2D25E42B" w:rsidR="00470E36" w:rsidRPr="00F41AF6" w:rsidRDefault="00887B7F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41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7-8</w:t>
            </w:r>
          </w:p>
        </w:tc>
      </w:tr>
      <w:tr w:rsidR="00C57C4E" w14:paraId="78FEA0CC" w14:textId="77777777" w:rsidTr="0074341D">
        <w:tc>
          <w:tcPr>
            <w:tcW w:w="8222" w:type="dxa"/>
          </w:tcPr>
          <w:p w14:paraId="765555EB" w14:textId="5A3ECA65" w:rsidR="00C57C4E" w:rsidRPr="0074341D" w:rsidRDefault="00C57C4E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Глава 2. Методика и материалы</w:t>
            </w:r>
          </w:p>
        </w:tc>
        <w:tc>
          <w:tcPr>
            <w:tcW w:w="1324" w:type="dxa"/>
            <w:vAlign w:val="center"/>
          </w:tcPr>
          <w:p w14:paraId="42CE2217" w14:textId="521B8CDC" w:rsidR="00C57C4E" w:rsidRPr="00F41AF6" w:rsidRDefault="00F41AF6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41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9-10</w:t>
            </w:r>
          </w:p>
        </w:tc>
      </w:tr>
      <w:tr w:rsidR="00C57C4E" w14:paraId="01EAB099" w14:textId="77777777" w:rsidTr="0074341D">
        <w:tc>
          <w:tcPr>
            <w:tcW w:w="8222" w:type="dxa"/>
          </w:tcPr>
          <w:p w14:paraId="3D066E56" w14:textId="7170BF6A" w:rsidR="00C57C4E" w:rsidRPr="0074341D" w:rsidRDefault="006D6E1A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 Обоснование</w:t>
            </w:r>
            <w:r w:rsidR="00C57C4E"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используемой методики </w:t>
            </w:r>
          </w:p>
        </w:tc>
        <w:tc>
          <w:tcPr>
            <w:tcW w:w="1324" w:type="dxa"/>
            <w:vAlign w:val="center"/>
          </w:tcPr>
          <w:p w14:paraId="3AC3BB06" w14:textId="6584EB44" w:rsidR="00C57C4E" w:rsidRPr="00F41AF6" w:rsidRDefault="00F41AF6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41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9-10</w:t>
            </w:r>
          </w:p>
        </w:tc>
      </w:tr>
      <w:tr w:rsidR="006D6E1A" w14:paraId="7B3BCC5C" w14:textId="77777777" w:rsidTr="0074341D">
        <w:tc>
          <w:tcPr>
            <w:tcW w:w="8222" w:type="dxa"/>
          </w:tcPr>
          <w:p w14:paraId="143E713C" w14:textId="2C6F6F8A" w:rsidR="006D6E1A" w:rsidRPr="0074341D" w:rsidRDefault="006D6E1A" w:rsidP="0074341D">
            <w:pPr>
              <w:spacing w:line="360" w:lineRule="auto"/>
              <w:ind w:right="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2.2 Методика расчета значимости различий показателей двух выборок</w:t>
            </w:r>
          </w:p>
        </w:tc>
        <w:tc>
          <w:tcPr>
            <w:tcW w:w="1324" w:type="dxa"/>
            <w:vAlign w:val="center"/>
          </w:tcPr>
          <w:p w14:paraId="3A8AD5E0" w14:textId="1F9D1B0D" w:rsidR="006D6E1A" w:rsidRPr="00F41AF6" w:rsidRDefault="006D6E1A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C57C4E" w14:paraId="0AC2BBB9" w14:textId="77777777" w:rsidTr="0074341D">
        <w:tc>
          <w:tcPr>
            <w:tcW w:w="8222" w:type="dxa"/>
          </w:tcPr>
          <w:p w14:paraId="5B6BA725" w14:textId="79F3210A" w:rsidR="00C57C4E" w:rsidRPr="0074341D" w:rsidRDefault="00C57C4E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Глава 3. Результаты исследований</w:t>
            </w:r>
          </w:p>
        </w:tc>
        <w:tc>
          <w:tcPr>
            <w:tcW w:w="1324" w:type="dxa"/>
            <w:vAlign w:val="center"/>
          </w:tcPr>
          <w:p w14:paraId="4BF82C27" w14:textId="595621CF" w:rsidR="00C57C4E" w:rsidRPr="00F41AF6" w:rsidRDefault="003F6A49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11-24</w:t>
            </w:r>
          </w:p>
        </w:tc>
      </w:tr>
      <w:tr w:rsidR="00C57C4E" w14:paraId="05834856" w14:textId="77777777" w:rsidTr="0074341D">
        <w:tc>
          <w:tcPr>
            <w:tcW w:w="8222" w:type="dxa"/>
          </w:tcPr>
          <w:p w14:paraId="6EABB72B" w14:textId="716BC91E" w:rsidR="00C57C4E" w:rsidRPr="0074341D" w:rsidRDefault="00C57C4E" w:rsidP="0074341D">
            <w:pPr>
              <w:spacing w:line="360" w:lineRule="auto"/>
              <w:ind w:left="284" w:right="-194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3.1 Результаты тестирования первой возрастной группы</w:t>
            </w:r>
          </w:p>
        </w:tc>
        <w:tc>
          <w:tcPr>
            <w:tcW w:w="1324" w:type="dxa"/>
            <w:vAlign w:val="center"/>
          </w:tcPr>
          <w:p w14:paraId="4C9EDCA3" w14:textId="325827DE" w:rsidR="00C57C4E" w:rsidRPr="00F41AF6" w:rsidRDefault="003F6A49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11-14</w:t>
            </w:r>
          </w:p>
        </w:tc>
      </w:tr>
      <w:tr w:rsidR="00C57C4E" w14:paraId="6F9974CD" w14:textId="77777777" w:rsidTr="0074341D">
        <w:tc>
          <w:tcPr>
            <w:tcW w:w="8222" w:type="dxa"/>
          </w:tcPr>
          <w:p w14:paraId="00C6011A" w14:textId="36B130C4" w:rsidR="00C57C4E" w:rsidRPr="0074341D" w:rsidRDefault="00C57C4E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3.2 Результаты тестирования второй возрастной группы</w:t>
            </w:r>
          </w:p>
        </w:tc>
        <w:tc>
          <w:tcPr>
            <w:tcW w:w="1324" w:type="dxa"/>
            <w:vAlign w:val="center"/>
          </w:tcPr>
          <w:p w14:paraId="4724F360" w14:textId="0680AE09" w:rsidR="00C57C4E" w:rsidRPr="00F41AF6" w:rsidRDefault="003F6A49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</w:t>
            </w:r>
            <w:r w:rsidR="00F41AF6" w:rsidRPr="00F41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-17</w:t>
            </w:r>
          </w:p>
        </w:tc>
      </w:tr>
      <w:tr w:rsidR="00F41AF6" w14:paraId="6A56CE6D" w14:textId="77777777" w:rsidTr="0074341D">
        <w:tc>
          <w:tcPr>
            <w:tcW w:w="8222" w:type="dxa"/>
          </w:tcPr>
          <w:p w14:paraId="2A6C6CFC" w14:textId="415557D2" w:rsidR="00F41AF6" w:rsidRPr="0074341D" w:rsidRDefault="00F41AF6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3.3 Анализ значимости различий</w:t>
            </w:r>
          </w:p>
        </w:tc>
        <w:tc>
          <w:tcPr>
            <w:tcW w:w="1324" w:type="dxa"/>
            <w:vAlign w:val="center"/>
          </w:tcPr>
          <w:p w14:paraId="1C9DBC8A" w14:textId="4427FDF3" w:rsidR="00F41AF6" w:rsidRPr="00F41AF6" w:rsidRDefault="003F6A49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17-24</w:t>
            </w:r>
          </w:p>
        </w:tc>
      </w:tr>
      <w:tr w:rsidR="00C57C4E" w14:paraId="031F86C0" w14:textId="77777777" w:rsidTr="0074341D">
        <w:tc>
          <w:tcPr>
            <w:tcW w:w="8222" w:type="dxa"/>
          </w:tcPr>
          <w:p w14:paraId="6BA85CBB" w14:textId="37B1D64C" w:rsidR="00C57C4E" w:rsidRPr="0074341D" w:rsidRDefault="00C57C4E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Заключение</w:t>
            </w:r>
          </w:p>
        </w:tc>
        <w:tc>
          <w:tcPr>
            <w:tcW w:w="1324" w:type="dxa"/>
            <w:vAlign w:val="center"/>
          </w:tcPr>
          <w:p w14:paraId="34FA5870" w14:textId="6378D2C7" w:rsidR="00C57C4E" w:rsidRPr="00F41AF6" w:rsidRDefault="006B285C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  <w:tr w:rsidR="00C57C4E" w14:paraId="611719B5" w14:textId="77777777" w:rsidTr="0074341D">
        <w:tc>
          <w:tcPr>
            <w:tcW w:w="8222" w:type="dxa"/>
          </w:tcPr>
          <w:p w14:paraId="6B8120DB" w14:textId="2731870F" w:rsidR="00C57C4E" w:rsidRPr="0074341D" w:rsidRDefault="00C57C4E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1324" w:type="dxa"/>
            <w:vAlign w:val="center"/>
          </w:tcPr>
          <w:p w14:paraId="53D658BC" w14:textId="7C0C8BF8" w:rsidR="00C57C4E" w:rsidRPr="00F41AF6" w:rsidRDefault="006B285C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26-28</w:t>
            </w:r>
          </w:p>
        </w:tc>
      </w:tr>
      <w:tr w:rsidR="00C57C4E" w14:paraId="58C904AF" w14:textId="77777777" w:rsidTr="0074341D">
        <w:tc>
          <w:tcPr>
            <w:tcW w:w="8222" w:type="dxa"/>
          </w:tcPr>
          <w:p w14:paraId="476D47A1" w14:textId="61863B55" w:rsidR="00C57C4E" w:rsidRDefault="00C57C4E" w:rsidP="0074341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434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Приложени</w:t>
            </w:r>
            <w:r w:rsidR="009718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 1 «Фотоматериал, отражающий этапы тестирования»</w:t>
            </w:r>
          </w:p>
          <w:p w14:paraId="3020DC7E" w14:textId="2D8E1E13" w:rsidR="0097189D" w:rsidRPr="0074341D" w:rsidRDefault="0097189D" w:rsidP="0097189D">
            <w:pPr>
              <w:spacing w:line="360" w:lineRule="auto"/>
              <w:ind w:left="284" w:right="-372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Приложение 2 «Бланки, заполненные участниками тестирования»</w:t>
            </w:r>
          </w:p>
        </w:tc>
        <w:tc>
          <w:tcPr>
            <w:tcW w:w="1324" w:type="dxa"/>
            <w:vAlign w:val="center"/>
          </w:tcPr>
          <w:p w14:paraId="6CD86790" w14:textId="77777777" w:rsidR="00C57C4E" w:rsidRDefault="0074341D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29-30</w:t>
            </w:r>
          </w:p>
          <w:p w14:paraId="77B79481" w14:textId="7EC7A97E" w:rsidR="0097189D" w:rsidRPr="00F41AF6" w:rsidRDefault="0097189D" w:rsidP="0097189D">
            <w:pPr>
              <w:spacing w:line="360" w:lineRule="auto"/>
              <w:ind w:right="-372" w:hanging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31</w:t>
            </w:r>
          </w:p>
        </w:tc>
      </w:tr>
      <w:tr w:rsidR="00C57C4E" w14:paraId="32786690" w14:textId="77777777" w:rsidTr="0074341D">
        <w:tc>
          <w:tcPr>
            <w:tcW w:w="8222" w:type="dxa"/>
          </w:tcPr>
          <w:p w14:paraId="0FE433AC" w14:textId="3EC6A2AA" w:rsidR="00C57C4E" w:rsidRPr="00470E36" w:rsidRDefault="00C57C4E" w:rsidP="00463C3C">
            <w:pPr>
              <w:ind w:left="284" w:right="-372" w:firstLine="42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24" w:type="dxa"/>
          </w:tcPr>
          <w:p w14:paraId="409F186A" w14:textId="77777777" w:rsidR="00C57C4E" w:rsidRDefault="00C57C4E" w:rsidP="00463C3C">
            <w:pPr>
              <w:ind w:left="284" w:right="-372" w:firstLine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01817AE" w14:textId="33BBCC4C" w:rsidR="004D19FE" w:rsidRDefault="004D19FE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539253" w14:textId="5F71A445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3FF9DD" w14:textId="2B0FFE5F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83AB3C" w14:textId="0E9971F7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34BBE2" w14:textId="505E49EF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BB5A0D" w14:textId="0D120A02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AD9251" w14:textId="72D151E5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1EEBF3" w14:textId="4CF972AF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359CDA" w14:textId="77620D7C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5C6D38" w14:textId="3B2470B6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5F3AE7" w14:textId="63AB754E" w:rsidR="2C2862BB" w:rsidRDefault="2C2862BB" w:rsidP="00463C3C">
      <w:pPr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76E2AB" w14:textId="61E640C2" w:rsidR="2C2862BB" w:rsidRDefault="60696F9A" w:rsidP="0074341D">
      <w:pPr>
        <w:ind w:right="-37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67DE8D98" w14:textId="4B45BC2D" w:rsidR="2C2862BB" w:rsidRPr="00740BA9" w:rsidRDefault="00740BA9" w:rsidP="008E3360">
      <w:p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BA9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60696F9A" w:rsidRPr="60696F9A">
        <w:rPr>
          <w:rFonts w:ascii="Times New Roman" w:eastAsia="Times New Roman" w:hAnsi="Times New Roman" w:cs="Times New Roman"/>
          <w:sz w:val="28"/>
          <w:szCs w:val="28"/>
        </w:rPr>
        <w:t>уществует мнение, что с возрастом человек становится менее работоспособен, так как на деятельность влияют физиологические факторы, норма выработки, физическая нагрузка, форма деятельности и так далее</w:t>
      </w:r>
      <w:r w:rsidR="00096A26">
        <w:rPr>
          <w:rFonts w:ascii="Times New Roman" w:eastAsia="Times New Roman" w:hAnsi="Times New Roman" w:cs="Times New Roman"/>
          <w:sz w:val="28"/>
          <w:szCs w:val="28"/>
        </w:rPr>
        <w:t xml:space="preserve"> [15</w:t>
      </w:r>
      <w:r w:rsidRPr="00740BA9">
        <w:rPr>
          <w:rFonts w:ascii="Times New Roman" w:eastAsia="Times New Roman" w:hAnsi="Times New Roman" w:cs="Times New Roman"/>
          <w:sz w:val="28"/>
          <w:szCs w:val="28"/>
        </w:rPr>
        <w:t>]</w:t>
      </w:r>
      <w:r w:rsidR="60696F9A" w:rsidRPr="60696F9A">
        <w:rPr>
          <w:rFonts w:ascii="Times New Roman" w:eastAsia="Times New Roman" w:hAnsi="Times New Roman" w:cs="Times New Roman"/>
          <w:sz w:val="28"/>
          <w:szCs w:val="28"/>
        </w:rPr>
        <w:t>. С другой стороны, некоторые утверждают, что молодые люди являются менее работоспособными, из-за неопытности, невнимательности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иных психологических факторов</w:t>
      </w:r>
      <w:r w:rsidR="00096A26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EB6FD6">
        <w:rPr>
          <w:rFonts w:ascii="Times New Roman" w:eastAsia="Times New Roman" w:hAnsi="Times New Roman" w:cs="Times New Roman"/>
          <w:sz w:val="28"/>
          <w:szCs w:val="28"/>
        </w:rPr>
        <w:t>1]</w:t>
      </w:r>
      <w:r>
        <w:rPr>
          <w:rFonts w:ascii="Times New Roman" w:eastAsia="Times New Roman" w:hAnsi="Times New Roman" w:cs="Times New Roman"/>
          <w:sz w:val="28"/>
          <w:szCs w:val="28"/>
        </w:rPr>
        <w:t>. Данная работа посвящена решению обозначенной проблемы.</w:t>
      </w:r>
    </w:p>
    <w:p w14:paraId="47A491BC" w14:textId="350B5083" w:rsidR="60696F9A" w:rsidRDefault="00740BA9" w:rsidP="008E3360">
      <w:p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BA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Заявленная тема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60696F9A" w:rsidRPr="60696F9A">
        <w:rPr>
          <w:rFonts w:ascii="Times New Roman" w:eastAsia="Times New Roman" w:hAnsi="Times New Roman" w:cs="Times New Roman"/>
          <w:sz w:val="28"/>
          <w:szCs w:val="28"/>
        </w:rPr>
        <w:t xml:space="preserve">связана </w:t>
      </w:r>
      <w:r>
        <w:rPr>
          <w:rFonts w:ascii="Times New Roman" w:eastAsia="Times New Roman" w:hAnsi="Times New Roman" w:cs="Times New Roman"/>
          <w:sz w:val="28"/>
          <w:szCs w:val="28"/>
        </w:rPr>
        <w:t>с тенденцией</w:t>
      </w:r>
      <w:r w:rsidR="60696F9A" w:rsidRPr="60696F9A">
        <w:rPr>
          <w:rFonts w:ascii="Times New Roman" w:eastAsia="Times New Roman" w:hAnsi="Times New Roman" w:cs="Times New Roman"/>
          <w:sz w:val="28"/>
          <w:szCs w:val="28"/>
        </w:rPr>
        <w:t xml:space="preserve"> к ускорению темпа жизни: увеличивается поток информации на каждого человека в единицу времени, усложняется характер и условия труда, внедряются новые технологии, при этом сокращается время на обучение, адаптацию, выполнение деятельности. Это выдвигает на первое место проблему изучения работоспособности субъекта деятельности.</w:t>
      </w:r>
    </w:p>
    <w:p w14:paraId="1C4CD011" w14:textId="00580D36" w:rsidR="60696F9A" w:rsidRPr="00DA6092" w:rsidRDefault="60696F9A" w:rsidP="008E3360">
      <w:pPr>
        <w:spacing w:after="0" w:line="360" w:lineRule="auto"/>
        <w:ind w:left="567" w:right="-11" w:firstLine="567"/>
        <w:jc w:val="both"/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Интенсификация умственной деятельности создает ощутимое давление на нервно-психические функции человека, отражается на свойствах центральной нервной системы, особенно на подвижности основных нервных процессов. Многие авторы соглашаются с тем, что высокий уровень умственной работоспособности может быть достигнут только при оптимальном соотношении нервных процессов и при синхронной, скоординированной деятельности различных ф</w:t>
      </w:r>
      <w:r w:rsidR="00463C3C">
        <w:rPr>
          <w:rFonts w:ascii="Times New Roman" w:eastAsia="Times New Roman" w:hAnsi="Times New Roman" w:cs="Times New Roman"/>
          <w:sz w:val="28"/>
          <w:szCs w:val="28"/>
        </w:rPr>
        <w:t xml:space="preserve">изиологических систем организма </w:t>
      </w:r>
      <w:r w:rsidR="00DA6092">
        <w:rPr>
          <w:rFonts w:ascii="Times New Roman" w:eastAsia="Times New Roman" w:hAnsi="Times New Roman" w:cs="Times New Roman"/>
          <w:sz w:val="28"/>
          <w:szCs w:val="28"/>
        </w:rPr>
        <w:t>[1</w:t>
      </w:r>
      <w:r w:rsidR="00DA6092" w:rsidRPr="00DA6092">
        <w:rPr>
          <w:rFonts w:ascii="Times New Roman" w:eastAsia="Times New Roman" w:hAnsi="Times New Roman" w:cs="Times New Roman"/>
          <w:sz w:val="28"/>
          <w:szCs w:val="28"/>
        </w:rPr>
        <w:t>]</w:t>
      </w:r>
      <w:r w:rsidR="00463C3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301BEA" w14:textId="77F7E369" w:rsidR="60696F9A" w:rsidRPr="00DA6092" w:rsidRDefault="60696F9A" w:rsidP="008E3360">
      <w:p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Потенциальная способность человека на протяжении заданного времени и с определенной эффективностью выполнять максимально возможное количество работы называется </w:t>
      </w:r>
      <w:r w:rsidR="00463C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работоспособностью </w:t>
      </w:r>
      <w:r w:rsidR="00DA6092" w:rsidRPr="007870E4">
        <w:rPr>
          <w:rFonts w:ascii="Times New Roman" w:eastAsia="Times New Roman" w:hAnsi="Times New Roman" w:cs="Times New Roman"/>
          <w:bCs/>
          <w:sz w:val="28"/>
          <w:szCs w:val="28"/>
        </w:rPr>
        <w:t>[2]</w:t>
      </w:r>
      <w:r w:rsidR="00463C3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FBD1988" w14:textId="52997D0F" w:rsidR="006D1749" w:rsidRDefault="60696F9A" w:rsidP="008E3360">
      <w:p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Данная работа посвящена изучению умственной работоспособности </w:t>
      </w:r>
      <w:r w:rsidR="00CD73D8">
        <w:rPr>
          <w:rFonts w:ascii="Times New Roman" w:eastAsia="Times New Roman" w:hAnsi="Times New Roman" w:cs="Times New Roman"/>
          <w:sz w:val="28"/>
          <w:szCs w:val="28"/>
        </w:rPr>
        <w:t>возрастных групп категории 15-17</w:t>
      </w:r>
      <w:r w:rsidR="001406EC">
        <w:rPr>
          <w:rFonts w:ascii="Times New Roman" w:eastAsia="Times New Roman" w:hAnsi="Times New Roman" w:cs="Times New Roman"/>
          <w:sz w:val="28"/>
          <w:szCs w:val="28"/>
        </w:rPr>
        <w:t xml:space="preserve"> лет и 40-5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0 лет. Считаем, изучение данной проблемы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 и личностно значимо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>, так как автор работы учится в Новом Образовательном Центре - школе для старшеклассников всего Чайковского городского округа.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Особенностью данного образовательного учреждения является обучение старшеклассников по нели</w:t>
      </w:r>
      <w:r w:rsidR="00462B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нейному расписанию, составленному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основе индивидуального учебного плана. В таком расписании порой возникают «окна», распределение нагрузки в течение недели бывает неравномерным. Обучение ведется не по классам, а по учебным группам, которые составляются на основе заявленных профилей и профильных направлений.</w:t>
      </w:r>
      <w:r w:rsidR="00CD73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этой причине я</w:t>
      </w:r>
      <w:r w:rsidR="009957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испытываю большую нагрузку из-за адаптации</w:t>
      </w:r>
      <w:r w:rsidR="00E056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учебных группах</w:t>
      </w:r>
      <w:r w:rsidR="009957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траты времени на проезд до учебного учреждения,</w:t>
      </w:r>
      <w:r w:rsidR="00E056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необходимости уделять большое внимание непрофильным предметам.</w:t>
      </w:r>
      <w:r w:rsidR="009957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17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 серьезно занимаюсь в вокальном ансамбле, выступаю на городских мероприятиях и участвую в выездных творческих конкурсах.</w:t>
      </w:r>
    </w:p>
    <w:p w14:paraId="354EFE45" w14:textId="265FA938" w:rsidR="00B7592E" w:rsidRDefault="00CD73D8" w:rsidP="008E3360">
      <w:p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Всё это вызывает потребность в грамотном распределении своего времени. Что, в свою очередь, сильно зависит от работоспобности субъекта. </w:t>
      </w:r>
      <w:r w:rsidR="00A33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Такие же требования предъявляются и к педагогам: </w:t>
      </w:r>
      <w:r w:rsidR="60696F9A" w:rsidRPr="00A33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затраты сил для планирования и проведения уро</w:t>
      </w:r>
      <w:r w:rsidR="00B7592E" w:rsidRPr="00A33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A33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ов, освоение новых технологий, подготовка</w:t>
      </w:r>
      <w:r w:rsidR="00B7592E" w:rsidRPr="00A33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обучающихся к Госу</w:t>
      </w:r>
      <w:r w:rsidR="00A33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дарственной итоговой аттестации требует высокий уровень работоспособности и самоорганизации. </w:t>
      </w:r>
    </w:p>
    <w:p w14:paraId="33926AAE" w14:textId="40890FA4" w:rsidR="0091182D" w:rsidRPr="0091182D" w:rsidRDefault="0091182D" w:rsidP="008E3360">
      <w:p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182D">
        <w:rPr>
          <w:rFonts w:ascii="Times New Roman" w:hAnsi="Times New Roman" w:cs="Times New Roman"/>
          <w:color w:val="040C28"/>
          <w:sz w:val="28"/>
          <w:szCs w:val="28"/>
        </w:rPr>
        <w:t>Тема данной работы междисциплинарная и инте</w:t>
      </w:r>
      <w:r w:rsidR="00A33D10">
        <w:rPr>
          <w:rFonts w:ascii="Times New Roman" w:hAnsi="Times New Roman" w:cs="Times New Roman"/>
          <w:color w:val="040C28"/>
          <w:sz w:val="28"/>
          <w:szCs w:val="28"/>
        </w:rPr>
        <w:t>гр</w:t>
      </w:r>
      <w:r w:rsidRPr="0091182D">
        <w:rPr>
          <w:rFonts w:ascii="Times New Roman" w:hAnsi="Times New Roman" w:cs="Times New Roman"/>
          <w:color w:val="040C28"/>
          <w:sz w:val="28"/>
          <w:szCs w:val="28"/>
        </w:rPr>
        <w:t>ированная, интересна автору с позиции экологии</w:t>
      </w:r>
      <w:r>
        <w:rPr>
          <w:rFonts w:ascii="Times New Roman" w:hAnsi="Times New Roman" w:cs="Times New Roman"/>
          <w:color w:val="040C28"/>
          <w:sz w:val="28"/>
          <w:szCs w:val="28"/>
        </w:rPr>
        <w:t xml:space="preserve"> </w:t>
      </w:r>
      <w:r w:rsidRPr="0091182D">
        <w:rPr>
          <w:rFonts w:ascii="Times New Roman" w:hAnsi="Times New Roman" w:cs="Times New Roman"/>
          <w:color w:val="040C28"/>
          <w:sz w:val="28"/>
          <w:szCs w:val="28"/>
        </w:rPr>
        <w:t>и медицины, биологии и психологии</w:t>
      </w:r>
      <w:r w:rsidRPr="0091182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Проведенное исследование затрагивает психофизиологическое здоровье человека, рассматривает воздействие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91182D">
        <w:rPr>
          <w:rFonts w:ascii="Times New Roman" w:hAnsi="Times New Roman" w:cs="Times New Roman"/>
          <w:color w:val="040C28"/>
          <w:sz w:val="28"/>
          <w:szCs w:val="28"/>
        </w:rPr>
        <w:t>экологических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91182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факторов среды обитания образовательного</w:t>
      </w:r>
      <w:r w:rsidR="00A33D1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учреждения на организм человека</w:t>
      </w:r>
      <w:r w:rsidRPr="0091182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</w:p>
    <w:p w14:paraId="788A37D6" w14:textId="16824C4D" w:rsidR="60696F9A" w:rsidRPr="00B7592E" w:rsidRDefault="60696F9A" w:rsidP="008E3360">
      <w:p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Цель: 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сравнительный анализ основных показателей умственной работоспособности </w:t>
      </w:r>
      <w:r w:rsidR="00463C3C">
        <w:rPr>
          <w:rFonts w:ascii="Times New Roman" w:eastAsia="Times New Roman" w:hAnsi="Times New Roman" w:cs="Times New Roman"/>
          <w:sz w:val="28"/>
          <w:szCs w:val="28"/>
        </w:rPr>
        <w:t xml:space="preserve">у людей разных 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>возрастн</w:t>
      </w:r>
      <w:r w:rsidR="00463C3C">
        <w:rPr>
          <w:rFonts w:ascii="Times New Roman" w:eastAsia="Times New Roman" w:hAnsi="Times New Roman" w:cs="Times New Roman"/>
          <w:sz w:val="28"/>
          <w:szCs w:val="28"/>
        </w:rPr>
        <w:t>ых групп:</w:t>
      </w:r>
      <w:r w:rsidR="00A33D10">
        <w:rPr>
          <w:rFonts w:ascii="Times New Roman" w:eastAsia="Times New Roman" w:hAnsi="Times New Roman" w:cs="Times New Roman"/>
          <w:sz w:val="28"/>
          <w:szCs w:val="28"/>
        </w:rPr>
        <w:t xml:space="preserve"> 15-17 лет и 40-5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>0 лет.</w:t>
      </w:r>
    </w:p>
    <w:p w14:paraId="04EF0B5C" w14:textId="153BBBBC" w:rsidR="60696F9A" w:rsidRDefault="00B17075" w:rsidP="008E3360">
      <w:pPr>
        <w:tabs>
          <w:tab w:val="left" w:pos="6240"/>
        </w:tabs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170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Для реализации данной цели определили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з</w:t>
      </w:r>
      <w:r w:rsidR="60696F9A"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адачи:</w:t>
      </w:r>
      <w:r w:rsidR="60696F9A">
        <w:tab/>
      </w:r>
    </w:p>
    <w:p w14:paraId="3E3D9EE9" w14:textId="72025A36" w:rsidR="60696F9A" w:rsidRDefault="60696F9A" w:rsidP="008E3360">
      <w:pPr>
        <w:pStyle w:val="a3"/>
        <w:numPr>
          <w:ilvl w:val="0"/>
          <w:numId w:val="26"/>
        </w:num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Освоить методику психологического тестирования с помощью теста “Кольца Ландольта”</w:t>
      </w:r>
      <w:r w:rsidR="00EE61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определения значимости различий по расчету критерии Стьюдента.</w:t>
      </w:r>
    </w:p>
    <w:p w14:paraId="27A22948" w14:textId="37582A1D" w:rsidR="60696F9A" w:rsidRDefault="60696F9A" w:rsidP="008E3360">
      <w:pPr>
        <w:pStyle w:val="a3"/>
        <w:numPr>
          <w:ilvl w:val="0"/>
          <w:numId w:val="26"/>
        </w:num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Оценить умственную работоспособность отдельно по возрастным группам</w:t>
      </w:r>
      <w:r w:rsidR="00463C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следующим показателям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B759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точность выполнения задания, умственная продуктивность, скорость переработки информации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88D11C9" w14:textId="0BD3CE36" w:rsidR="00B7592E" w:rsidRPr="00B7592E" w:rsidRDefault="60696F9A" w:rsidP="008E3360">
      <w:pPr>
        <w:pStyle w:val="a3"/>
        <w:numPr>
          <w:ilvl w:val="0"/>
          <w:numId w:val="26"/>
        </w:num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Сравнить результаты исследования показателей умственной работоспособности лиц обеих возрастных групп;</w:t>
      </w:r>
    </w:p>
    <w:p w14:paraId="00000A4D" w14:textId="76CB4643" w:rsidR="60696F9A" w:rsidRDefault="60696F9A" w:rsidP="008E3360">
      <w:pPr>
        <w:pStyle w:val="a3"/>
        <w:numPr>
          <w:ilvl w:val="0"/>
          <w:numId w:val="26"/>
        </w:numPr>
        <w:spacing w:after="0" w:line="360" w:lineRule="auto"/>
        <w:ind w:left="567" w:right="-1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Выработать рекомендации для улучшения организации учебного процесса</w:t>
      </w:r>
      <w:r w:rsidR="00B759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используя полученные результаты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9018E3B" w14:textId="306042D9" w:rsidR="60696F9A" w:rsidRDefault="60696F9A" w:rsidP="008E3360">
      <w:pPr>
        <w:spacing w:after="0" w:line="360" w:lineRule="auto"/>
        <w:ind w:left="567" w:right="-11" w:firstLine="425"/>
        <w:jc w:val="both"/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Объект</w:t>
      </w:r>
      <w:r w:rsidR="00EE61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исследования - 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>испытуемые разных возрастных групп: обучающиеся в во</w:t>
      </w:r>
      <w:r w:rsidR="00B7592E">
        <w:rPr>
          <w:rFonts w:ascii="Times New Roman" w:eastAsia="Times New Roman" w:hAnsi="Times New Roman" w:cs="Times New Roman"/>
          <w:sz w:val="28"/>
          <w:szCs w:val="28"/>
        </w:rPr>
        <w:t>зрасте 15-17 лет и педагоги 40-5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>0 лет.</w:t>
      </w:r>
    </w:p>
    <w:p w14:paraId="5F8EE489" w14:textId="1CBC1402" w:rsidR="60696F9A" w:rsidRDefault="60696F9A" w:rsidP="008E3360">
      <w:pPr>
        <w:spacing w:after="0" w:line="360" w:lineRule="auto"/>
        <w:ind w:left="567" w:right="-11" w:firstLine="425"/>
        <w:jc w:val="both"/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Предмет</w:t>
      </w:r>
      <w:r w:rsidR="00B759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ом</w:t>
      </w:r>
      <w:r w:rsidR="00B759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</w:t>
      </w:r>
      <w:r w:rsidR="00EE61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ования являются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показатели умственной работоспособности испытуемых: 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>скорость переработки информации, прод</w:t>
      </w:r>
      <w:r w:rsidR="00EE613D">
        <w:rPr>
          <w:rFonts w:ascii="Times New Roman" w:eastAsia="Times New Roman" w:hAnsi="Times New Roman" w:cs="Times New Roman"/>
          <w:sz w:val="28"/>
          <w:szCs w:val="28"/>
        </w:rPr>
        <w:t>уктивность</w:t>
      </w:r>
      <w:r w:rsidR="006A3880">
        <w:rPr>
          <w:rFonts w:ascii="Times New Roman" w:eastAsia="Times New Roman" w:hAnsi="Times New Roman" w:cs="Times New Roman"/>
          <w:sz w:val="28"/>
          <w:szCs w:val="28"/>
        </w:rPr>
        <w:t xml:space="preserve"> умственной работоспособности</w:t>
      </w:r>
      <w:r w:rsidR="00EE613D">
        <w:rPr>
          <w:rFonts w:ascii="Times New Roman" w:eastAsia="Times New Roman" w:hAnsi="Times New Roman" w:cs="Times New Roman"/>
          <w:sz w:val="28"/>
          <w:szCs w:val="28"/>
        </w:rPr>
        <w:t>, точность</w:t>
      </w:r>
      <w:r w:rsidR="006A3880">
        <w:rPr>
          <w:rFonts w:ascii="Times New Roman" w:eastAsia="Times New Roman" w:hAnsi="Times New Roman" w:cs="Times New Roman"/>
          <w:sz w:val="28"/>
          <w:szCs w:val="28"/>
        </w:rPr>
        <w:t xml:space="preserve"> выполнения задания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6331A77" w14:textId="2CA870AA" w:rsidR="60696F9A" w:rsidRDefault="00B17075" w:rsidP="008E3360">
      <w:pPr>
        <w:spacing w:after="0" w:line="360" w:lineRule="auto"/>
        <w:ind w:left="567" w:right="-11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70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начале исследования нами были выдвинуты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г</w:t>
      </w:r>
      <w:r w:rsidR="60696F9A"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ипотезы:</w:t>
      </w:r>
    </w:p>
    <w:p w14:paraId="5BE5E6A6" w14:textId="180F8694" w:rsidR="60696F9A" w:rsidRDefault="60696F9A" w:rsidP="006D1749">
      <w:pPr>
        <w:pStyle w:val="a3"/>
        <w:numPr>
          <w:ilvl w:val="0"/>
          <w:numId w:val="20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Допустим, будет существенное различие показателей умственной р</w:t>
      </w:r>
      <w:r w:rsidR="00EE61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аботоспособности между испытуемыми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разных возрастных групп.</w:t>
      </w:r>
    </w:p>
    <w:p w14:paraId="24E956C2" w14:textId="244F2B4D" w:rsidR="60696F9A" w:rsidRDefault="60696F9A" w:rsidP="006D1749">
      <w:pPr>
        <w:pStyle w:val="a3"/>
        <w:numPr>
          <w:ilvl w:val="0"/>
          <w:numId w:val="20"/>
        </w:numPr>
        <w:spacing w:after="0" w:line="360" w:lineRule="auto"/>
        <w:ind w:left="709" w:right="-11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Предположим, показатели работоспособности юной возрастной категории будут выше.</w:t>
      </w:r>
    </w:p>
    <w:p w14:paraId="2F26F048" w14:textId="5B457EF5" w:rsidR="00463C3C" w:rsidRDefault="00E91043" w:rsidP="006D1749">
      <w:pPr>
        <w:spacing w:after="0" w:line="360" w:lineRule="auto"/>
        <w:ind w:left="708" w:right="-11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Выражаю </w:t>
      </w:r>
      <w:r w:rsidRPr="00B170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благодарность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Сафиной Светлане, выпуск</w:t>
      </w:r>
      <w:r w:rsidR="00911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нице Нового образовательного центра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2022, которая занималась изучением и сравнением умственной работоспособности младших </w:t>
      </w:r>
      <w:r w:rsidR="00BC2618" w:rsidRPr="00BC2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(9-10</w:t>
      </w:r>
      <w:r w:rsidR="00862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="00463C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старших школьников</w:t>
      </w:r>
      <w:r w:rsidR="00BC2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(17-18</w:t>
      </w:r>
      <w:r w:rsidR="00862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="00BC2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обучающихся в МАОУ СОШ №10. Благодаря созданию стрессовой ситуации, она изучала показатели умственной работоспособности до и после стресса. </w:t>
      </w:r>
    </w:p>
    <w:p w14:paraId="0C3CED16" w14:textId="208C3186" w:rsidR="00E91043" w:rsidRPr="00E91043" w:rsidRDefault="00E91043" w:rsidP="006D1749">
      <w:pPr>
        <w:spacing w:after="0" w:line="360" w:lineRule="auto"/>
        <w:ind w:left="708" w:right="-11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работе я сравниваю показатели умственной работоспособности вне зависимости от фактора стресса, уделив особое внимание возрастным особенностям испытуемых</w:t>
      </w:r>
      <w:r w:rsidR="00463C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сравнив</w:t>
      </w:r>
      <w:r w:rsidR="00456A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алась работоспособность у 15-17-</w:t>
      </w:r>
      <w:r w:rsidR="00463C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летней молодежи и людей 40-50 лет. </w:t>
      </w:r>
    </w:p>
    <w:p w14:paraId="1A9F8F86" w14:textId="77777777" w:rsidR="00E91043" w:rsidRDefault="00E91043" w:rsidP="00463C3C">
      <w:pPr>
        <w:spacing w:after="200" w:line="360" w:lineRule="auto"/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C85112A" w14:textId="77777777" w:rsidR="00E91043" w:rsidRDefault="00E91043" w:rsidP="00463C3C">
      <w:pPr>
        <w:spacing w:after="200" w:line="360" w:lineRule="auto"/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81A6B4F" w14:textId="77777777" w:rsidR="00E91043" w:rsidRDefault="00E91043" w:rsidP="00463C3C">
      <w:pPr>
        <w:spacing w:after="200" w:line="360" w:lineRule="auto"/>
        <w:ind w:left="284" w:right="-372" w:firstLine="42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DEF7410" w14:textId="29856C9F" w:rsidR="00E91043" w:rsidRDefault="00E91043" w:rsidP="00456A1A">
      <w:pPr>
        <w:spacing w:after="200" w:line="360" w:lineRule="auto"/>
        <w:ind w:right="-37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D26F294" w14:textId="4CD04D0E" w:rsidR="00BC2618" w:rsidRPr="00BC2618" w:rsidRDefault="00BC2618" w:rsidP="006A3880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  <w:r w:rsidR="60696F9A"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1. Обзор литературы</w:t>
      </w:r>
    </w:p>
    <w:p w14:paraId="407C59A9" w14:textId="30B23C8B" w:rsidR="60696F9A" w:rsidRDefault="60696F9A" w:rsidP="008E3360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1.1 Умственная работоспособность</w:t>
      </w:r>
    </w:p>
    <w:p w14:paraId="58F5FE17" w14:textId="11469828" w:rsidR="60696F9A" w:rsidRPr="00DC4698" w:rsidRDefault="60696F9A" w:rsidP="008E3360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Умственная работоспособность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2F2E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способность человека выполнять какую-либо деятельность в течение определенного времени без снижения её эффективности и ухудшения фун</w:t>
      </w:r>
      <w:r w:rsidR="00DC46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кционального состояния человека </w:t>
      </w:r>
      <w:r w:rsidR="00DA6092" w:rsidRPr="002F2E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3B505B" w:rsidRPr="002F2E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DA6092" w:rsidRPr="00DC46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DC46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5ED8C97" w14:textId="2EC49586" w:rsidR="60696F9A" w:rsidRDefault="60696F9A" w:rsidP="008E3360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Основными показателями умственной работоспособности являются:</w:t>
      </w:r>
    </w:p>
    <w:p w14:paraId="1AC199A0" w14:textId="52C8D3AF" w:rsidR="60696F9A" w:rsidRDefault="60696F9A" w:rsidP="008E3360">
      <w:pPr>
        <w:pStyle w:val="a3"/>
        <w:numPr>
          <w:ilvl w:val="0"/>
          <w:numId w:val="19"/>
        </w:num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Скорость выполнения задания;</w:t>
      </w:r>
    </w:p>
    <w:p w14:paraId="4483F7D7" w14:textId="6619E4EF" w:rsidR="60696F9A" w:rsidRDefault="60696F9A" w:rsidP="008E3360">
      <w:pPr>
        <w:pStyle w:val="a3"/>
        <w:numPr>
          <w:ilvl w:val="0"/>
          <w:numId w:val="19"/>
        </w:num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Концентрация, переключаемость;</w:t>
      </w:r>
    </w:p>
    <w:p w14:paraId="6B3EAD92" w14:textId="7D94B67D" w:rsidR="60696F9A" w:rsidRDefault="60696F9A" w:rsidP="008E3360">
      <w:pPr>
        <w:pStyle w:val="a3"/>
        <w:numPr>
          <w:ilvl w:val="0"/>
          <w:numId w:val="19"/>
        </w:num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Продуктивность и устойчивость внимания</w:t>
      </w:r>
      <w:r w:rsidRPr="60696F9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2F2E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48C3"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r w:rsidR="000948C3">
        <w:rPr>
          <w:rFonts w:ascii="Times New Roman" w:eastAsia="Times New Roman" w:hAnsi="Times New Roman" w:cs="Times New Roman"/>
          <w:sz w:val="28"/>
          <w:szCs w:val="28"/>
        </w:rPr>
        <w:t>18</w:t>
      </w:r>
      <w:r w:rsidR="002F2ED1"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</w:p>
    <w:p w14:paraId="7359D39E" w14:textId="1E254601" w:rsidR="60696F9A" w:rsidRDefault="60696F9A" w:rsidP="008E3360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Умственная работоспособность определяется как способность человека к выполнению конкретной умственной деятельности, в рамках заданных временных лимитов и параметров эффективности.</w:t>
      </w:r>
    </w:p>
    <w:p w14:paraId="7530D5F4" w14:textId="70A0573A" w:rsidR="60696F9A" w:rsidRDefault="60696F9A" w:rsidP="008E3360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Основу 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умственной работоспособности составляют:</w:t>
      </w:r>
    </w:p>
    <w:p w14:paraId="11137048" w14:textId="681DBFF0" w:rsidR="60696F9A" w:rsidRDefault="60696F9A" w:rsidP="008E3360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Уровень специальных знаний, умений, навыков;</w:t>
      </w:r>
    </w:p>
    <w:p w14:paraId="01BC2353" w14:textId="4CE46777" w:rsidR="60696F9A" w:rsidRDefault="60696F9A" w:rsidP="008E3360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Психофизиологические качества (память, внимание, восприятие);</w:t>
      </w:r>
    </w:p>
    <w:p w14:paraId="2AB1502D" w14:textId="4860B1FC" w:rsidR="60696F9A" w:rsidRDefault="60696F9A" w:rsidP="008E3360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Физиологические функции (особенности сердечно-сосудистой, эндокринной и мышечной систем);</w:t>
      </w:r>
    </w:p>
    <w:p w14:paraId="06858C9E" w14:textId="07950740" w:rsidR="60696F9A" w:rsidRPr="000948C3" w:rsidRDefault="60696F9A" w:rsidP="00456A1A">
      <w:pPr>
        <w:spacing w:after="0" w:line="360" w:lineRule="auto"/>
        <w:ind w:left="284" w:right="-372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Психологические особеннос</w:t>
      </w:r>
      <w:r w:rsidR="00456A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 (сообразительность и другие) </w:t>
      </w:r>
      <w:r w:rsidR="000948C3" w:rsidRPr="00212E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[20]</w:t>
      </w:r>
      <w:r w:rsidR="00456A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3F0839C" w14:textId="1486C5E4" w:rsidR="60696F9A" w:rsidRDefault="60696F9A" w:rsidP="00456A1A">
      <w:pPr>
        <w:spacing w:after="0" w:line="360" w:lineRule="auto"/>
        <w:ind w:left="284" w:right="-372" w:firstLine="425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Общие закономерности динамики умственной работоспособности.</w:t>
      </w:r>
    </w:p>
    <w:p w14:paraId="21F3F1F5" w14:textId="16DD1A08" w:rsidR="60696F9A" w:rsidRDefault="60696F9A" w:rsidP="00EB6FD6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Она делится на несколько периодов: врабатывание, устойчивый период (оптимальной работоспособности), переутомление (период неустойчивой работоспособности, или компенсаторной перестройки) и утомление.</w:t>
      </w:r>
    </w:p>
    <w:p w14:paraId="4C1BB0D0" w14:textId="08DA6789" w:rsidR="60696F9A" w:rsidRDefault="60696F9A" w:rsidP="00EB6FD6">
      <w:pPr>
        <w:spacing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период врабатывания происходит постепенное повышение умственной работоспособности. Это период поиска наиболее адекватных и эффективных вариантов функционирования всех органов и систем, период значительного напряжения, высоких энергетических затрат. В этот период меняются свойства нервных клеток - повышаются их возбудимость, функциональная подвижность, активизируются связи между отдельными нервными центрами головного мозга. Умственная работоспособность пока неустойчива, эффективность ее невысока.</w:t>
      </w:r>
    </w:p>
    <w:p w14:paraId="7B3DEE7D" w14:textId="39028270" w:rsidR="60696F9A" w:rsidRDefault="60696F9A" w:rsidP="00B17075">
      <w:pPr>
        <w:spacing w:after="0" w:line="360" w:lineRule="auto"/>
        <w:ind w:left="708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Устойчивый период (оптимум) - это время, когда организм работает наиболее эффективно в оптимальном режиме. Высокая устойчивая умственная работоспособность не требует от организма чрезмерных усилий и энергозатрат, снижается напряжение и повышается согласованность в деятельности всех систем. Однако период оптимума не может продолжаться бесконечно и закономерно сменяется следующим периодом - период компенсаторной перестройки</w:t>
      </w:r>
      <w:r w:rsidR="00EB6FD6" w:rsidRP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EB6FD6" w:rsidRP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6D6E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,9</w:t>
      </w:r>
      <w:r w:rsid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6726237" w14:textId="4348DBE5" w:rsidR="60696F9A" w:rsidRDefault="60696F9A" w:rsidP="00B17075">
      <w:pPr>
        <w:spacing w:after="0" w:line="360" w:lineRule="auto"/>
        <w:ind w:left="708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Период компенсаторной перестройки - то тогда, когда человек еще может работать качественно, но уже ценой значительного напряжения. Именно этот период характеризуется снижением внимания, ростом числа отвлечений, снижением темпа деятельности, пов</w:t>
      </w:r>
      <w:r w:rsidR="006D6E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ышением двигательной активности [14</w:t>
      </w:r>
      <w:r w:rsidR="006D6E1A" w:rsidRPr="006D6E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</w:t>
      </w:r>
    </w:p>
    <w:p w14:paraId="70909433" w14:textId="7907AECB" w:rsidR="60696F9A" w:rsidRDefault="60696F9A" w:rsidP="00B17075">
      <w:pPr>
        <w:spacing w:after="0" w:line="360" w:lineRule="auto"/>
        <w:ind w:left="709" w:right="-11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Следующий период - утомление. Первые признаки утомления хорошо знакомы педагогу: нарушение концентрации внимания, снижение темпа работы, двигательное беспокойство, повышение количества ошибок, нарушение координации движений</w:t>
      </w:r>
      <w:r w:rsidR="0009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48C3" w:rsidRPr="0009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[7]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D929163" w14:textId="7DD5E3B3" w:rsidR="60696F9A" w:rsidRPr="000948C3" w:rsidRDefault="60696F9A" w:rsidP="00B17075">
      <w:pPr>
        <w:spacing w:after="0" w:line="360" w:lineRule="auto"/>
        <w:ind w:left="708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Умственная работоспособность изменчива, динамична и влияет на эффективность труда человека. Динамика вызвана расходованием запаса сил организма и психики в ходе труда, нагрузками при его осуществлении, изменениями внешних условий и ситуаций, а также физиологическими, психологическими и педаг</w:t>
      </w:r>
      <w:r w:rsidR="0009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огическими свойствами работника [</w:t>
      </w:r>
      <w:r w:rsidR="00EB6FD6" w:rsidRP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0948C3" w:rsidRPr="0009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09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AE8451F" w14:textId="4F8AA289" w:rsidR="60696F9A" w:rsidRDefault="60696F9A" w:rsidP="00456A1A">
      <w:pPr>
        <w:spacing w:after="0" w:line="360" w:lineRule="auto"/>
        <w:ind w:left="284" w:right="-372" w:firstLine="425"/>
        <w:jc w:val="both"/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1.2 Факторы, влияющие на уровень работоспособности</w:t>
      </w:r>
    </w:p>
    <w:p w14:paraId="48165C33" w14:textId="0ADAD6E8" w:rsidR="60696F9A" w:rsidRDefault="60696F9A" w:rsidP="008E3360">
      <w:pPr>
        <w:spacing w:after="0" w:line="360" w:lineRule="auto"/>
        <w:ind w:left="709" w:right="-11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Умственная работоспособность определяется тремя группами факторов:</w:t>
      </w:r>
    </w:p>
    <w:p w14:paraId="1190958E" w14:textId="6F18B91A" w:rsidR="60696F9A" w:rsidRDefault="60696F9A" w:rsidP="008E3360">
      <w:pPr>
        <w:pStyle w:val="a3"/>
        <w:numPr>
          <w:ilvl w:val="0"/>
          <w:numId w:val="16"/>
        </w:numPr>
        <w:spacing w:after="0" w:line="360" w:lineRule="auto"/>
        <w:ind w:left="709" w:right="-11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Первая группа - физиологические факторы (функциональная зрелость организма, функциональное состояние, состояние здоровья);</w:t>
      </w:r>
    </w:p>
    <w:p w14:paraId="2344E436" w14:textId="138C25B3" w:rsidR="60696F9A" w:rsidRDefault="60696F9A" w:rsidP="008E3360">
      <w:pPr>
        <w:pStyle w:val="a3"/>
        <w:numPr>
          <w:ilvl w:val="0"/>
          <w:numId w:val="16"/>
        </w:numPr>
        <w:spacing w:after="0" w:line="360" w:lineRule="auto"/>
        <w:ind w:left="709" w:right="-11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Вторая группа - психологические факторы (самочувствие, эмоциональное состояние, мотивация);</w:t>
      </w:r>
    </w:p>
    <w:p w14:paraId="2224DC2C" w14:textId="071DBE41" w:rsidR="60696F9A" w:rsidRDefault="60696F9A" w:rsidP="008E3360">
      <w:pPr>
        <w:pStyle w:val="a3"/>
        <w:numPr>
          <w:ilvl w:val="0"/>
          <w:numId w:val="16"/>
        </w:numPr>
        <w:spacing w:after="0" w:line="360" w:lineRule="auto"/>
        <w:ind w:left="709" w:right="-11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Третья группа – внешнесредовые факторы (условия организации деятельности, </w:t>
      </w:r>
      <w:r w:rsidR="0009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время дня, года) </w:t>
      </w:r>
      <w:r w:rsidR="000948C3" w:rsidRPr="0009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[13].</w:t>
      </w:r>
    </w:p>
    <w:p w14:paraId="737726E8" w14:textId="6742E9A7" w:rsidR="60696F9A" w:rsidRDefault="60696F9A" w:rsidP="008E3360">
      <w:pPr>
        <w:spacing w:after="0" w:line="360" w:lineRule="auto"/>
        <w:ind w:left="426" w:right="-11" w:firstLine="425"/>
        <w:jc w:val="both"/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Предел работоспособности - величина переменная; изменение ее во времени называют динамикой работоспособности. Вся трудовая деятельность протекает по фазам: </w:t>
      </w:r>
    </w:p>
    <w:p w14:paraId="2442A232" w14:textId="4B187A6E" w:rsidR="60696F9A" w:rsidRDefault="60696F9A" w:rsidP="008E3360">
      <w:pPr>
        <w:pStyle w:val="a3"/>
        <w:numPr>
          <w:ilvl w:val="0"/>
          <w:numId w:val="13"/>
        </w:numPr>
        <w:spacing w:after="0" w:line="360" w:lineRule="auto"/>
        <w:ind w:left="426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Предрабочее состояние (фаза мобилизации).</w:t>
      </w:r>
    </w:p>
    <w:p w14:paraId="3AEE9627" w14:textId="6DDA8597" w:rsidR="60696F9A" w:rsidRDefault="60696F9A" w:rsidP="008E3360">
      <w:pPr>
        <w:pStyle w:val="a3"/>
        <w:numPr>
          <w:ilvl w:val="0"/>
          <w:numId w:val="13"/>
        </w:numPr>
        <w:spacing w:after="0" w:line="360" w:lineRule="auto"/>
        <w:ind w:left="426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Врабатываемость или стадия нарастающей работоспособности (фаза гиперкомпенсации).</w:t>
      </w:r>
    </w:p>
    <w:p w14:paraId="2D48CB46" w14:textId="5E17452B" w:rsidR="60696F9A" w:rsidRDefault="60696F9A" w:rsidP="008E3360">
      <w:pPr>
        <w:pStyle w:val="a3"/>
        <w:numPr>
          <w:ilvl w:val="0"/>
          <w:numId w:val="13"/>
        </w:numPr>
        <w:spacing w:after="0" w:line="360" w:lineRule="auto"/>
        <w:ind w:left="426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Период устойчивой работоспособности (фаза компенсации). </w:t>
      </w:r>
    </w:p>
    <w:p w14:paraId="3DC55A83" w14:textId="6A009692" w:rsidR="001F1D33" w:rsidRDefault="001F1D33" w:rsidP="008E3360">
      <w:pPr>
        <w:pStyle w:val="a3"/>
        <w:numPr>
          <w:ilvl w:val="0"/>
          <w:numId w:val="13"/>
        </w:numPr>
        <w:spacing w:after="0" w:line="360" w:lineRule="auto"/>
        <w:ind w:left="426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Период утомления (фаза декомпенсации) </w:t>
      </w:r>
      <w:r w:rsidR="00EB6FD6" w:rsidRPr="00EB6FD6">
        <w:rPr>
          <w:rFonts w:ascii="Times New Roman" w:eastAsia="Times New Roman" w:hAnsi="Times New Roman" w:cs="Times New Roman"/>
          <w:sz w:val="28"/>
          <w:szCs w:val="28"/>
        </w:rPr>
        <w:t>[</w:t>
      </w:r>
      <w:r w:rsidR="00EB6FD6">
        <w:rPr>
          <w:rFonts w:ascii="Times New Roman" w:eastAsia="Times New Roman" w:hAnsi="Times New Roman" w:cs="Times New Roman"/>
          <w:sz w:val="28"/>
          <w:szCs w:val="28"/>
        </w:rPr>
        <w:t>8,</w:t>
      </w:r>
      <w:r w:rsidR="00EB6FD6" w:rsidRPr="00EB6FD6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EB6FD6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733AB323" w14:textId="10F87898" w:rsidR="60696F9A" w:rsidRDefault="60696F9A" w:rsidP="008E3360">
      <w:pPr>
        <w:pStyle w:val="a3"/>
        <w:spacing w:after="0" w:line="360" w:lineRule="auto"/>
        <w:ind w:left="426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Выносливость обусловливается следующими факторами: интенсивностью работы; спецификой работы; возрастом; полом; концентрацией внимания; эмоциональным состоянием; наличием умений, навыков, тренированностью; типом высшей нервной деятельности. Сила нервной системы характеризует работоспособность и надежность работы личности человека.</w:t>
      </w:r>
    </w:p>
    <w:p w14:paraId="20FFC3FF" w14:textId="7340F7FB" w:rsidR="60696F9A" w:rsidRDefault="60696F9A" w:rsidP="00EB6FD6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Факторы, влияющие на работоспособность человека:</w:t>
      </w:r>
    </w:p>
    <w:p w14:paraId="36B165C8" w14:textId="266F91F0" w:rsidR="60696F9A" w:rsidRDefault="60696F9A" w:rsidP="00EB6FD6">
      <w:pPr>
        <w:pStyle w:val="a3"/>
        <w:numPr>
          <w:ilvl w:val="0"/>
          <w:numId w:val="6"/>
        </w:num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светового дня. </w:t>
      </w:r>
    </w:p>
    <w:p w14:paraId="4A286B29" w14:textId="506E0101" w:rsidR="60696F9A" w:rsidRDefault="60696F9A" w:rsidP="00EB6FD6">
      <w:pPr>
        <w:pStyle w:val="a3"/>
        <w:numPr>
          <w:ilvl w:val="0"/>
          <w:numId w:val="6"/>
        </w:num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Эмоции в течение дня.</w:t>
      </w:r>
    </w:p>
    <w:p w14:paraId="63BACE48" w14:textId="057DFD95" w:rsidR="60696F9A" w:rsidRDefault="60696F9A" w:rsidP="00EB6FD6">
      <w:pPr>
        <w:pStyle w:val="a3"/>
        <w:numPr>
          <w:ilvl w:val="0"/>
          <w:numId w:val="6"/>
        </w:num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Питание. </w:t>
      </w:r>
    </w:p>
    <w:p w14:paraId="402DDAAC" w14:textId="1EB8635F" w:rsidR="60696F9A" w:rsidRDefault="60696F9A" w:rsidP="00EB6FD6">
      <w:pPr>
        <w:pStyle w:val="a3"/>
        <w:numPr>
          <w:ilvl w:val="0"/>
          <w:numId w:val="6"/>
        </w:num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Нарушение движения энергии в организме. </w:t>
      </w:r>
    </w:p>
    <w:p w14:paraId="34890832" w14:textId="349B383D" w:rsidR="60696F9A" w:rsidRDefault="60696F9A" w:rsidP="00EB6FD6">
      <w:pPr>
        <w:pStyle w:val="a3"/>
        <w:numPr>
          <w:ilvl w:val="0"/>
          <w:numId w:val="6"/>
        </w:num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Плохой отдых ночью. </w:t>
      </w:r>
    </w:p>
    <w:p w14:paraId="5DDAA931" w14:textId="77D8C017" w:rsidR="60696F9A" w:rsidRDefault="60696F9A" w:rsidP="00EB6FD6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>Постоянная усталость во второй половине дня говорит о том, что человек не соблюдает правила жизнедеятельности организма и в первую очередь надо тщательно проанализировать свой распорядок дня</w:t>
      </w:r>
      <w:r w:rsidR="00EB6FD6" w:rsidRPr="00EB6F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6FD6">
        <w:rPr>
          <w:rFonts w:ascii="Times New Roman" w:eastAsia="Times New Roman" w:hAnsi="Times New Roman" w:cs="Times New Roman"/>
          <w:sz w:val="28"/>
          <w:szCs w:val="28"/>
        </w:rPr>
        <w:t>[16,19</w:t>
      </w:r>
      <w:r w:rsidR="00EB6FD6" w:rsidRPr="00EB6FD6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3249F264" w14:textId="7BE7BA7C" w:rsidR="00BC2618" w:rsidRDefault="00BC2618" w:rsidP="00EB6FD6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1B13E" w14:textId="05015936" w:rsidR="00BC2618" w:rsidRDefault="00BC2618" w:rsidP="00BC261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7FD605D" w14:textId="3CA66FA6" w:rsidR="60696F9A" w:rsidRDefault="60696F9A" w:rsidP="00463C3C">
      <w:pPr>
        <w:spacing w:after="200" w:line="360" w:lineRule="auto"/>
        <w:ind w:left="284" w:right="-372" w:firstLine="425"/>
        <w:jc w:val="center"/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2. Методика и материалы</w:t>
      </w:r>
    </w:p>
    <w:p w14:paraId="17BBB460" w14:textId="60F8D9F2" w:rsidR="60696F9A" w:rsidRDefault="006D6E1A" w:rsidP="00463C3C">
      <w:pPr>
        <w:spacing w:line="360" w:lineRule="auto"/>
        <w:ind w:left="284" w:right="-372" w:firstLine="425"/>
        <w:jc w:val="both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 Обоснование</w:t>
      </w:r>
      <w:r w:rsidR="60696F9A"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0F6B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используемой методики</w:t>
      </w:r>
    </w:p>
    <w:p w14:paraId="30352A76" w14:textId="0DD3E678" w:rsidR="60696F9A" w:rsidRPr="006D6E1A" w:rsidRDefault="60696F9A" w:rsidP="00EB6FD6">
      <w:pPr>
        <w:spacing w:after="20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Существует много различных авторских методик тестирований для определения и сравнения показателей умственной работы.</w:t>
      </w:r>
      <w:r w:rsid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6B73"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нашем исс</w:t>
      </w:r>
      <w:r w:rsid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ледовании была выбрана</w:t>
      </w:r>
      <w:r w:rsidR="000F6B73"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методика</w:t>
      </w:r>
      <w:r w:rsid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колец Ландольта</w:t>
      </w:r>
      <w:r w:rsidR="000F6B73"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так как она легко объяснима и понятна для обеих возрастных групп. Кроме того, можно проанализировать показатели с помощью расчетных формул, которые делают результаты исследования наглядными и сравнимыми.</w:t>
      </w:r>
      <w:r w:rsidR="006D6E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выборе методики использовали литературу об особенностях умственной и физической работоспособности с учетом возраста [10-</w:t>
      </w:r>
      <w:r w:rsidR="006D6E1A" w:rsidRPr="006D6E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12]</w:t>
      </w:r>
      <w:r w:rsidR="006D6E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B446128" w14:textId="0FE5FFE3" w:rsidR="60696F9A" w:rsidRDefault="60696F9A" w:rsidP="00EB6FD6">
      <w:pPr>
        <w:spacing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Тест Ландольта</w:t>
      </w:r>
    </w:p>
    <w:p w14:paraId="6BE63EED" w14:textId="12F7E7C2" w:rsidR="60696F9A" w:rsidRDefault="60696F9A" w:rsidP="00B17075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Диагностика умственной работоспособности обучающихся проводится с помощью корректурного теста – колец Ландольта</w:t>
      </w:r>
      <w:r w:rsidR="00EB6FD6" w:rsidRP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[5</w:t>
      </w:r>
      <w:r w:rsidR="00EB6FD6" w:rsidRP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]. 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Задание для испытуемых состоит в том, чтобы с максимально возможной скоростью просмотреть строки слева направо и зачеркнуть в нем кольца c определенным положением разрыва. На проведение тестирован</w:t>
      </w:r>
      <w:r w:rsidR="001F1D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отводится 5 мин, по окончании времени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подается сигнал «стоп», после которого ставится две вертикальные черты за только что просмотренным кольцом.</w:t>
      </w:r>
    </w:p>
    <w:p w14:paraId="1F84CE83" w14:textId="2D22AE76" w:rsidR="60696F9A" w:rsidRDefault="60696F9A" w:rsidP="00EB6FD6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Данный корректурный тест позволяет оценить общую работоспособность с помощью ее составляющих – скорости переработки информации, продуктивности, точности (безошибочности).</w:t>
      </w:r>
    </w:p>
    <w:p w14:paraId="753E3186" w14:textId="6D3D676A" w:rsidR="60696F9A" w:rsidRDefault="60696F9A" w:rsidP="00B17075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работы испытуемых с помощью формул необходимо рассчитать следующие показатели: коэффициент точности выполнения задания (А); коэффициент умственной продуктивности (Р); скорость переработки информации (S).  </w:t>
      </w:r>
    </w:p>
    <w:p w14:paraId="5D632D44" w14:textId="40B6CE0D" w:rsidR="60696F9A" w:rsidRDefault="60696F9A" w:rsidP="00B17075">
      <w:pPr>
        <w:spacing w:after="0" w:line="360" w:lineRule="auto"/>
        <w:ind w:left="284" w:right="-372" w:firstLine="425"/>
        <w:jc w:val="both"/>
      </w:pPr>
      <w:r w:rsidRPr="60696F9A">
        <w:rPr>
          <w:rFonts w:ascii="Times New Roman" w:eastAsia="Times New Roman" w:hAnsi="Times New Roman" w:cs="Times New Roman"/>
          <w:i/>
          <w:iCs/>
          <w:sz w:val="28"/>
          <w:szCs w:val="28"/>
        </w:rPr>
        <w:t>A = М/О                                                                                                     (Формула 1)</w:t>
      </w:r>
    </w:p>
    <w:p w14:paraId="5F0A43C2" w14:textId="0D3E99F5" w:rsidR="60696F9A" w:rsidRDefault="60696F9A" w:rsidP="00B17075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 - коэффициент точности выполнения задания;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 - число правильно зачеркнутых символов;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>- общее число колец, которое следовало зачеркнуть;</w:t>
      </w:r>
    </w:p>
    <w:p w14:paraId="53426660" w14:textId="694E2CA1" w:rsidR="60696F9A" w:rsidRDefault="60696F9A" w:rsidP="00463C3C">
      <w:pPr>
        <w:spacing w:before="240" w:line="360" w:lineRule="auto"/>
        <w:ind w:left="284" w:right="-372" w:firstLine="425"/>
        <w:jc w:val="both"/>
      </w:pPr>
      <w:r w:rsidRPr="60696F9A">
        <w:rPr>
          <w:rFonts w:ascii="Times New Roman" w:eastAsia="Times New Roman" w:hAnsi="Times New Roman" w:cs="Times New Roman"/>
          <w:i/>
          <w:iCs/>
          <w:sz w:val="28"/>
          <w:szCs w:val="28"/>
        </w:rPr>
        <w:t>Р = A *K                                                                                                    (Формула 2)</w:t>
      </w:r>
    </w:p>
    <w:p w14:paraId="45E71CEB" w14:textId="50A180EB" w:rsidR="60696F9A" w:rsidRDefault="60696F9A" w:rsidP="008E3360">
      <w:pPr>
        <w:spacing w:after="0" w:line="360" w:lineRule="auto"/>
        <w:ind w:left="567" w:right="-11"/>
        <w:jc w:val="both"/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где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 - коэффициент умственной продуктивности; K- общее количество просмотренных колец.</w:t>
      </w:r>
    </w:p>
    <w:p w14:paraId="2A134E76" w14:textId="2B212E22" w:rsidR="60696F9A" w:rsidRDefault="008E3360" w:rsidP="008E3360">
      <w:pPr>
        <w:spacing w:line="360" w:lineRule="auto"/>
        <w:ind w:left="567" w:right="-11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</w:t>
      </w:r>
      <w:r w:rsidR="60696F9A" w:rsidRPr="60696F9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S = (0,5436K-2,807 * N) / T                                                                    </w:t>
      </w:r>
      <w:r w:rsidR="00BC261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(Формула 3</w:t>
      </w:r>
      <w:r w:rsidR="60696F9A" w:rsidRPr="60696F9A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14:paraId="37C2FE7B" w14:textId="2AE6E437" w:rsidR="60696F9A" w:rsidRPr="000F6B73" w:rsidRDefault="60696F9A" w:rsidP="008E3360">
      <w:pPr>
        <w:spacing w:after="200" w:line="360" w:lineRule="auto"/>
        <w:ind w:left="567" w:right="-11"/>
        <w:jc w:val="both"/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 - скорость переработки информации;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 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- общее число подсчитанных колец;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 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- число допущенных ошибок;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 - время, затраченное на просмотр таблицы;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>0,5436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 - средняя информация каждого кольца; </w:t>
      </w: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>2,807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 - величина потери информац</w:t>
      </w:r>
      <w:r w:rsidR="00B17075">
        <w:rPr>
          <w:rFonts w:ascii="Times New Roman" w:eastAsia="Times New Roman" w:hAnsi="Times New Roman" w:cs="Times New Roman"/>
          <w:sz w:val="28"/>
          <w:szCs w:val="28"/>
        </w:rPr>
        <w:t xml:space="preserve">ии, приходящейся на одно кольцо </w:t>
      </w:r>
      <w:r w:rsidR="000F6B73" w:rsidRPr="000F6B73">
        <w:rPr>
          <w:rFonts w:ascii="Times New Roman" w:eastAsia="Times New Roman" w:hAnsi="Times New Roman" w:cs="Times New Roman"/>
          <w:sz w:val="28"/>
          <w:szCs w:val="28"/>
        </w:rPr>
        <w:t>[</w:t>
      </w:r>
      <w:r w:rsidR="000F6B73" w:rsidRPr="007870E4">
        <w:rPr>
          <w:rFonts w:ascii="Times New Roman" w:eastAsia="Times New Roman" w:hAnsi="Times New Roman" w:cs="Times New Roman"/>
          <w:sz w:val="28"/>
          <w:szCs w:val="28"/>
        </w:rPr>
        <w:t>5]</w:t>
      </w:r>
      <w:r w:rsidR="00B1707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712722" w14:textId="794B895E" w:rsidR="60696F9A" w:rsidRDefault="00EE613D" w:rsidP="008E3360">
      <w:pPr>
        <w:spacing w:line="360" w:lineRule="auto"/>
        <w:ind w:left="567" w:right="-37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E61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2.2 Методика расчета значимости различий показателей двух выборок</w:t>
      </w:r>
    </w:p>
    <w:p w14:paraId="7130D48C" w14:textId="1144F5CA" w:rsidR="000F6B73" w:rsidRPr="000F6B73" w:rsidRDefault="002918FB" w:rsidP="008E3360">
      <w:pPr>
        <w:spacing w:line="360" w:lineRule="auto"/>
        <w:ind w:left="708" w:right="-11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18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Обработку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полученных результатов производили с использованием методов параметрической статистики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-критерия Стьюдента. </w:t>
      </w:r>
    </w:p>
    <w:p w14:paraId="7956F086" w14:textId="77777777" w:rsidR="000F6B73" w:rsidRPr="000F6B73" w:rsidRDefault="000F6B73" w:rsidP="008E3360">
      <w:pPr>
        <w:spacing w:line="360" w:lineRule="auto"/>
        <w:ind w:left="567" w:right="-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сравнения средних величин t-критерий Стьюдента рассчитывался по следующей формуле:</w:t>
      </w:r>
    </w:p>
    <w:p w14:paraId="61084197" w14:textId="2C947560" w:rsidR="000F6B73" w:rsidRPr="000F6B73" w:rsidRDefault="001623B8" w:rsidP="00EB6FD6">
      <w:pPr>
        <w:spacing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C99DE6" wp14:editId="4F480E46">
            <wp:extent cx="1336084" cy="504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34" cy="50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</w:t>
      </w:r>
      <w:r w:rsidR="00BC2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2618" w:rsidRPr="00456A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(Формула 4</w:t>
      </w:r>
      <w:r w:rsidR="000F6B73" w:rsidRPr="00456A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</w:p>
    <w:p w14:paraId="06A97F46" w14:textId="78776181" w:rsidR="000F6B73" w:rsidRPr="000F6B73" w:rsidRDefault="001623B8" w:rsidP="008E3360">
      <w:pPr>
        <w:spacing w:after="0" w:line="360" w:lineRule="auto"/>
        <w:ind w:left="567" w:right="-1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0F6B73"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 М1 – средняя арифметическая первой сравниваемой совокупности (группы), М2 – средняя арифметическая второй сравниваемой совокупности (группы), m1 – с</w:t>
      </w:r>
      <w:r w:rsidR="00296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тандартная</w:t>
      </w:r>
      <w:r w:rsidR="000F6B73"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ошибка первой средней арифметической, m2 –</w:t>
      </w:r>
      <w:r w:rsidR="00296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стандартная </w:t>
      </w:r>
      <w:r w:rsidR="000F6B73"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ошибка второй средней арифметической.</w:t>
      </w:r>
    </w:p>
    <w:p w14:paraId="2F844A8A" w14:textId="77777777" w:rsidR="000F6B73" w:rsidRPr="000F6B73" w:rsidRDefault="000F6B73" w:rsidP="008E3360">
      <w:pPr>
        <w:spacing w:after="0" w:line="360" w:lineRule="auto"/>
        <w:ind w:left="567" w:right="-1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расчетов необходимо знать количество исследуемых в каждой группе (n1 и n2). Находим число степеней свободы f по следующей формуле:</w:t>
      </w:r>
    </w:p>
    <w:p w14:paraId="012C6D1F" w14:textId="3919E416" w:rsidR="000F6B73" w:rsidRPr="000F6B73" w:rsidRDefault="000F6B73" w:rsidP="008E3360">
      <w:pPr>
        <w:spacing w:line="360" w:lineRule="auto"/>
        <w:ind w:left="567" w:right="-1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f = (n1+ n2) – 2                                                                      </w:t>
      </w:r>
      <w:r w:rsidR="008E33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BC2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2618" w:rsidRPr="00456A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(Формула 5</w:t>
      </w:r>
      <w:r w:rsidRPr="00456A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</w:p>
    <w:p w14:paraId="7D0FD00D" w14:textId="4E8574D7" w:rsidR="60696F9A" w:rsidRPr="001623B8" w:rsidRDefault="000F6B73" w:rsidP="008E3360">
      <w:pPr>
        <w:spacing w:line="360" w:lineRule="auto"/>
        <w:ind w:left="567" w:right="-1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6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этого определялось критическое значение t-критерия Стьюдента для требуемого уровня значимости (например, p=0,05) и при данном числе степеней свободы f. При расчете эмпирического значения t-критерия Стьюдента и</w:t>
      </w:r>
      <w:r w:rsid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спользовался онлайн-калькулятор</w:t>
      </w:r>
      <w:r w:rsidR="00EB6FD6" w:rsidRPr="00EB6FD6">
        <w:t xml:space="preserve"> </w:t>
      </w:r>
      <w:r w:rsid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[21</w:t>
      </w:r>
      <w:r w:rsidR="00EB6FD6" w:rsidRPr="00EB6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</w:t>
      </w:r>
    </w:p>
    <w:p w14:paraId="74AB15FD" w14:textId="206E026D" w:rsidR="60696F9A" w:rsidRDefault="00456A1A" w:rsidP="00EB6FD6">
      <w:pPr>
        <w:jc w:val="center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  <w:r w:rsidR="60696F9A"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3. Результаты исследований и их обсуждения</w:t>
      </w:r>
    </w:p>
    <w:p w14:paraId="4624C4EE" w14:textId="2104A1F3" w:rsidR="60696F9A" w:rsidRDefault="60696F9A" w:rsidP="005D5785">
      <w:pPr>
        <w:spacing w:after="0" w:line="360" w:lineRule="auto"/>
        <w:ind w:left="709" w:right="-11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исследовании приняли участие о</w:t>
      </w:r>
      <w:r w:rsidR="00BC2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бучающиеся в возрасте 15-17 лет (40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</w:t>
      </w:r>
      <w:r w:rsidR="00BC26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век) и педагоги в возрасте 40-50 лет (40 человек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862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64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также </w:t>
      </w:r>
      <w:r w:rsidR="00862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родители класса 10-3 класса 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Нового образовательного центра. Обе группы испытуемых проходили тестирование в середине рабочего дня в период </w:t>
      </w:r>
      <w:r w:rsidR="00D64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сентября </w:t>
      </w:r>
      <w:r w:rsidR="00D64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октябрь </w:t>
      </w:r>
      <w:r w:rsidRPr="60696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2023 г.</w:t>
      </w:r>
    </w:p>
    <w:p w14:paraId="7B6A128E" w14:textId="1D69017A" w:rsidR="00735550" w:rsidRDefault="00735550" w:rsidP="00D643E1">
      <w:pPr>
        <w:spacing w:after="0" w:line="360" w:lineRule="auto"/>
        <w:ind w:left="708" w:right="-1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лучшего понимания результатов анализа следует охарактеризовать </w:t>
      </w:r>
      <w:r w:rsidR="00B170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выборки, исследуемые в работе.</w:t>
      </w:r>
    </w:p>
    <w:p w14:paraId="683FFB4B" w14:textId="4C77E606" w:rsidR="004C29AF" w:rsidRDefault="00735550" w:rsidP="00D643E1">
      <w:pPr>
        <w:spacing w:after="0" w:line="360" w:lineRule="auto"/>
        <w:ind w:left="708" w:right="-1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Так, в группе 15-17 лет, в которую входят ученики класса 10-3 </w:t>
      </w:r>
      <w:r w:rsidR="00B170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Нового образовательного центра, обучающиеся на естественнонаучном профиле по направлениям: медико-фармацевтическое, психолого-логопедическое, эколого-биологическое, спортивное. В данном классе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обучается 5 человек с отличной успеваемостью, 23 человека, обучающихся на 4 и 5, из которых 20 человек хотят стать работниками медицинской сферы. Эти данные охарактеризовывают выбранных испытуемых, как</w:t>
      </w:r>
      <w:r w:rsidR="004C29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продуктивных, выносливых, заинтересованных в успехе и эффект</w:t>
      </w:r>
      <w:r w:rsidR="00841E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ивных обучающихся. С</w:t>
      </w:r>
      <w:r w:rsidR="004C29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татистика успеваемости дает нам понять, что исследуемые ребята имеют опыт с переработкой большого количества информации. П</w:t>
      </w:r>
      <w:r w:rsidR="004560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оэтому, </w:t>
      </w:r>
      <w:r w:rsidR="004C29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результатам тестирования</w:t>
      </w:r>
      <w:r w:rsidR="004560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4C29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класс в осн</w:t>
      </w:r>
      <w:r w:rsidR="00B170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овном показал результаты средние и выше средних</w:t>
      </w:r>
      <w:r w:rsidR="004C29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9FFF654" w14:textId="77777777" w:rsidR="00841ECE" w:rsidRDefault="004C29AF" w:rsidP="005D5785">
      <w:pPr>
        <w:spacing w:after="0" w:line="360" w:lineRule="auto"/>
        <w:ind w:left="708" w:right="-1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группе 40-50 лет, в которую входят педагоги Нового образовательного центра и родители обучающихся класса 10-3, в основном принимали участие люди интеллектуального труда,</w:t>
      </w:r>
      <w:r w:rsidR="004560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имеющие высшее и среднее профессиональное образование: учителя, медсестры, работники предприятий. Это дает нам понять, что испытуемые ежедневно работают с большим объемом информации, профессиональных задач и необходимостью высокой продуктивности. Это объясняет то, что старшая возрастная группа (40-50 лет) также успешно справилась с выполнением задания. </w:t>
      </w:r>
    </w:p>
    <w:p w14:paraId="36E59FBE" w14:textId="03485C0C" w:rsidR="00841ECE" w:rsidRDefault="00841ECE" w:rsidP="00841ECE">
      <w:pPr>
        <w:spacing w:after="0" w:line="360" w:lineRule="auto"/>
        <w:ind w:left="567" w:right="-230" w:firstLine="142"/>
        <w:jc w:val="both"/>
      </w:pPr>
      <w:r w:rsidRPr="60696F9A">
        <w:rPr>
          <w:rFonts w:ascii="Times New Roman" w:eastAsia="Times New Roman" w:hAnsi="Times New Roman" w:cs="Times New Roman"/>
          <w:b/>
          <w:bCs/>
          <w:sz w:val="28"/>
          <w:szCs w:val="28"/>
        </w:rPr>
        <w:t>3.1 Результаты тестирования первой возрастной группы и их обсуждение</w:t>
      </w:r>
    </w:p>
    <w:p w14:paraId="222E05FB" w14:textId="77777777" w:rsidR="00841ECE" w:rsidRDefault="00841ECE" w:rsidP="00841ECE">
      <w:pPr>
        <w:tabs>
          <w:tab w:val="left" w:pos="709"/>
        </w:tabs>
        <w:spacing w:after="0" w:line="360" w:lineRule="auto"/>
        <w:ind w:left="709" w:right="-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60696F9A">
        <w:rPr>
          <w:rFonts w:ascii="Times New Roman" w:eastAsia="Times New Roman" w:hAnsi="Times New Roman" w:cs="Times New Roman"/>
          <w:sz w:val="28"/>
          <w:szCs w:val="28"/>
        </w:rPr>
        <w:t>В качестве первой испытуемой группой были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выбраны учащиеся 10-го класса 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>Нового Образовательного Центра, которым н</w:t>
      </w:r>
      <w:r>
        <w:rPr>
          <w:rFonts w:ascii="Times New Roman" w:eastAsia="Times New Roman" w:hAnsi="Times New Roman" w:cs="Times New Roman"/>
          <w:sz w:val="28"/>
          <w:szCs w:val="28"/>
        </w:rPr>
        <w:t>а момент тестирования было 15-17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 лет. </w:t>
      </w:r>
    </w:p>
    <w:p w14:paraId="3A88AE62" w14:textId="3C7713D7" w:rsidR="60696F9A" w:rsidRDefault="60696F9A" w:rsidP="006D6E1A">
      <w:pPr>
        <w:spacing w:after="0" w:line="240" w:lineRule="auto"/>
        <w:ind w:left="284" w:right="414" w:firstLine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Таблица 1</w:t>
      </w:r>
    </w:p>
    <w:p w14:paraId="53864131" w14:textId="7C1B829D" w:rsidR="000976CF" w:rsidRPr="00862CA9" w:rsidRDefault="0088441A" w:rsidP="006D6E1A">
      <w:pPr>
        <w:spacing w:line="240" w:lineRule="auto"/>
        <w:ind w:left="284" w:right="414" w:firstLine="425"/>
        <w:jc w:val="center"/>
        <w:rPr>
          <w:i/>
        </w:rPr>
      </w:pPr>
      <w:r w:rsidRPr="00862CA9">
        <w:rPr>
          <w:rFonts w:ascii="Times New Roman" w:eastAsia="Times New Roman" w:hAnsi="Times New Roman" w:cs="Times New Roman"/>
          <w:i/>
          <w:sz w:val="28"/>
          <w:szCs w:val="28"/>
        </w:rPr>
        <w:t>Результаты исследований умственной работоспособности по показателям возрастной группы 15-</w:t>
      </w:r>
      <w:r w:rsidRPr="00862CA9">
        <w:rPr>
          <w:rFonts w:ascii="Times New Roman" w:hAnsi="Times New Roman" w:cs="Times New Roman"/>
          <w:i/>
          <w:sz w:val="28"/>
          <w:szCs w:val="28"/>
        </w:rPr>
        <w:t>17 лет</w:t>
      </w:r>
    </w:p>
    <w:tbl>
      <w:tblPr>
        <w:tblW w:w="10485" w:type="dxa"/>
        <w:tblLook w:val="04A0" w:firstRow="1" w:lastRow="0" w:firstColumn="1" w:lastColumn="0" w:noHBand="0" w:noVBand="1"/>
      </w:tblPr>
      <w:tblGrid>
        <w:gridCol w:w="960"/>
        <w:gridCol w:w="2154"/>
        <w:gridCol w:w="1165"/>
        <w:gridCol w:w="2237"/>
        <w:gridCol w:w="1984"/>
        <w:gridCol w:w="1985"/>
      </w:tblGrid>
      <w:tr w:rsidR="00394C5A" w:rsidRPr="00394C5A" w14:paraId="5A09731F" w14:textId="77777777" w:rsidTr="003D352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4C5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CE5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Испытуемые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BBD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F20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E93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403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P</w:t>
            </w:r>
          </w:p>
        </w:tc>
      </w:tr>
      <w:tr w:rsidR="00394C5A" w:rsidRPr="00394C5A" w14:paraId="79410DC1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5BF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7F5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Каролина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915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655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A7A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43D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427,30</w:t>
            </w:r>
          </w:p>
        </w:tc>
      </w:tr>
      <w:tr w:rsidR="00394C5A" w:rsidRPr="00394C5A" w14:paraId="17D814A4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9AF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380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F16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EC1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142F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2324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510,27</w:t>
            </w:r>
          </w:p>
        </w:tc>
      </w:tr>
      <w:tr w:rsidR="00394C5A" w:rsidRPr="00394C5A" w14:paraId="1AC76518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951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986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Максим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7E3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DE0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32B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BE2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419,87</w:t>
            </w:r>
          </w:p>
        </w:tc>
      </w:tr>
      <w:tr w:rsidR="00394C5A" w:rsidRPr="00394C5A" w14:paraId="0B6B2741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0BA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FFE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Александра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181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94A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CA7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3F7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520,25</w:t>
            </w:r>
          </w:p>
        </w:tc>
      </w:tr>
      <w:tr w:rsidR="00394C5A" w:rsidRPr="00394C5A" w14:paraId="5821694B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DACE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D30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BD7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6D8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510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4F3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482,81</w:t>
            </w:r>
          </w:p>
        </w:tc>
      </w:tr>
      <w:tr w:rsidR="00394C5A" w:rsidRPr="00394C5A" w14:paraId="3D48F6A6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3A7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AC8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Софья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DE8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B39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B4B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0BD3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477,45</w:t>
            </w:r>
          </w:p>
        </w:tc>
      </w:tr>
      <w:tr w:rsidR="00394C5A" w:rsidRPr="00394C5A" w14:paraId="70AF69F9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135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1D6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Катя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59E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8F5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104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C14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437,58</w:t>
            </w:r>
          </w:p>
        </w:tc>
      </w:tr>
      <w:tr w:rsidR="00394C5A" w:rsidRPr="00394C5A" w14:paraId="2C2C595C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585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B8A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Василиса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F85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109F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6B6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CE0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573,46</w:t>
            </w:r>
          </w:p>
        </w:tc>
      </w:tr>
      <w:tr w:rsidR="00394C5A" w:rsidRPr="00394C5A" w14:paraId="20F3E138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DE5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60C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D25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06C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DCB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917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700,57</w:t>
            </w:r>
          </w:p>
        </w:tc>
      </w:tr>
      <w:tr w:rsidR="00394C5A" w:rsidRPr="00394C5A" w14:paraId="1A1F9D3D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EA6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28B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Даша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D04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AE1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D66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787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527,64</w:t>
            </w:r>
          </w:p>
        </w:tc>
      </w:tr>
      <w:tr w:rsidR="00394C5A" w:rsidRPr="00394C5A" w14:paraId="40DA5D74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FA7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524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Диана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F82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0CB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8714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CAA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588,11</w:t>
            </w:r>
          </w:p>
        </w:tc>
      </w:tr>
      <w:tr w:rsidR="00394C5A" w:rsidRPr="00394C5A" w14:paraId="03D5883E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F24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432F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Виктория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5C4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19E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EA5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ED88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670,15</w:t>
            </w:r>
          </w:p>
        </w:tc>
      </w:tr>
      <w:tr w:rsidR="00394C5A" w:rsidRPr="00394C5A" w14:paraId="013758DF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53D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3EF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895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688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FD6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23A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727,91</w:t>
            </w:r>
          </w:p>
        </w:tc>
      </w:tr>
      <w:tr w:rsidR="00394C5A" w:rsidRPr="00394C5A" w14:paraId="0530BCD1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1404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AF5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Артём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E31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C99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57BD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E1D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416,00</w:t>
            </w:r>
          </w:p>
        </w:tc>
      </w:tr>
      <w:tr w:rsidR="00394C5A" w:rsidRPr="00394C5A" w14:paraId="1CFC5DDE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4AE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995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Настя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854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08F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03B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388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719,76</w:t>
            </w:r>
          </w:p>
        </w:tc>
      </w:tr>
      <w:tr w:rsidR="00394C5A" w:rsidRPr="00394C5A" w14:paraId="09D9A315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DF8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C5C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Ариша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BE9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338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69A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5BA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658,18</w:t>
            </w:r>
          </w:p>
        </w:tc>
      </w:tr>
      <w:tr w:rsidR="00394C5A" w:rsidRPr="00394C5A" w14:paraId="70E5CADF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23CF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AB7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EA6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E95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FDA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BE9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466,08</w:t>
            </w:r>
          </w:p>
        </w:tc>
      </w:tr>
      <w:tr w:rsidR="00394C5A" w:rsidRPr="00394C5A" w14:paraId="148BDC2E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4BE4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826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Ульяна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F7D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DD5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8F2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698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508,82</w:t>
            </w:r>
          </w:p>
        </w:tc>
      </w:tr>
      <w:tr w:rsidR="00394C5A" w:rsidRPr="00394C5A" w14:paraId="39D9C276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8CA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C87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Иван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843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B77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9A94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1DD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444,74</w:t>
            </w:r>
          </w:p>
        </w:tc>
      </w:tr>
      <w:tr w:rsidR="00394C5A" w:rsidRPr="00394C5A" w14:paraId="1EF2D18D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098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83FA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Ринат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F21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138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2FCF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E52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558,36</w:t>
            </w:r>
          </w:p>
        </w:tc>
      </w:tr>
      <w:tr w:rsidR="00394C5A" w:rsidRPr="00394C5A" w14:paraId="5CF257B0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D38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E2E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Савелий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3B6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6C6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908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595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663,52</w:t>
            </w:r>
          </w:p>
        </w:tc>
      </w:tr>
      <w:tr w:rsidR="00394C5A" w:rsidRPr="00394C5A" w14:paraId="78C2A9B0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E92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84C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0A6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12A4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CEA8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2BC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551,58</w:t>
            </w:r>
          </w:p>
        </w:tc>
      </w:tr>
      <w:tr w:rsidR="00394C5A" w:rsidRPr="00394C5A" w14:paraId="47EEEAA2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C5D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A69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Кристина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A32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074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0F2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154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475,31</w:t>
            </w:r>
          </w:p>
        </w:tc>
      </w:tr>
      <w:tr w:rsidR="00394C5A" w:rsidRPr="00394C5A" w14:paraId="4664D03A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184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23F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Настя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F80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A50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A7B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6E9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523,66</w:t>
            </w:r>
          </w:p>
        </w:tc>
      </w:tr>
      <w:tr w:rsidR="00394C5A" w:rsidRPr="00394C5A" w14:paraId="510696F7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297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D53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Даша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F19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917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3B8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AE9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509,51</w:t>
            </w:r>
          </w:p>
        </w:tc>
      </w:tr>
      <w:tr w:rsidR="00394C5A" w:rsidRPr="00394C5A" w14:paraId="3223352E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549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6DB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C4A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F29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91A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84B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675,37</w:t>
            </w:r>
          </w:p>
        </w:tc>
      </w:tr>
      <w:tr w:rsidR="00394C5A" w:rsidRPr="00394C5A" w14:paraId="7ABFC6AE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FC7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BB3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Ирина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561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890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2DAF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5F6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609,52</w:t>
            </w:r>
          </w:p>
        </w:tc>
      </w:tr>
      <w:tr w:rsidR="00394C5A" w:rsidRPr="00394C5A" w14:paraId="56051594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F52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A67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Анжелика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F4E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1B7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33A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EAA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482,33</w:t>
            </w:r>
          </w:p>
        </w:tc>
      </w:tr>
      <w:tr w:rsidR="00394C5A" w:rsidRPr="00394C5A" w14:paraId="5FD96F61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A89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13F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Маргарита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5D9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9EA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523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E08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497,28</w:t>
            </w:r>
          </w:p>
        </w:tc>
      </w:tr>
      <w:tr w:rsidR="00394C5A" w:rsidRPr="00394C5A" w14:paraId="783A1450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D71F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95E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Ксения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B05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936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02C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774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526,31</w:t>
            </w:r>
          </w:p>
        </w:tc>
      </w:tr>
      <w:tr w:rsidR="00394C5A" w:rsidRPr="00394C5A" w14:paraId="5FD93F3C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2C2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03E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39F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B2A4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055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74B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646,83</w:t>
            </w:r>
          </w:p>
        </w:tc>
      </w:tr>
      <w:tr w:rsidR="00394C5A" w:rsidRPr="00394C5A" w14:paraId="015FCD5A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C7D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BA2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Дарья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3A9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5C7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53B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717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437,94</w:t>
            </w:r>
          </w:p>
        </w:tc>
      </w:tr>
      <w:tr w:rsidR="00394C5A" w:rsidRPr="00394C5A" w14:paraId="08F6AB48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AC3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A95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Женя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DD6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8DF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E704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8901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400,35</w:t>
            </w:r>
          </w:p>
        </w:tc>
      </w:tr>
      <w:tr w:rsidR="00394C5A" w:rsidRPr="00394C5A" w14:paraId="3E7A86A6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9A4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A88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Милена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74F88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045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B26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251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492,28</w:t>
            </w:r>
          </w:p>
        </w:tc>
      </w:tr>
      <w:tr w:rsidR="00394C5A" w:rsidRPr="00394C5A" w14:paraId="077137DC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56F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E2B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Сережа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EA0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4DC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FA4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01E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458,89</w:t>
            </w:r>
          </w:p>
        </w:tc>
      </w:tr>
      <w:tr w:rsidR="00394C5A" w:rsidRPr="00394C5A" w14:paraId="0FB60A58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B6F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C2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Антон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EAC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686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1E8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ABC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492,84</w:t>
            </w:r>
          </w:p>
        </w:tc>
      </w:tr>
      <w:tr w:rsidR="00394C5A" w:rsidRPr="00394C5A" w14:paraId="265DA241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95C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DBE4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София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A98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331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6515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9B0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453,19</w:t>
            </w:r>
          </w:p>
        </w:tc>
      </w:tr>
      <w:tr w:rsidR="00394C5A" w:rsidRPr="00394C5A" w14:paraId="3B48F474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665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D3F3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Костя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0D4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749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EB92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1FA7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381,08</w:t>
            </w:r>
          </w:p>
        </w:tc>
      </w:tr>
      <w:tr w:rsidR="00394C5A" w:rsidRPr="00394C5A" w14:paraId="4011D8E1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D51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A49B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BDE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25F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9500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0F26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402,03</w:t>
            </w:r>
          </w:p>
        </w:tc>
      </w:tr>
      <w:tr w:rsidR="00394C5A" w:rsidRPr="00394C5A" w14:paraId="7447A6D8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12C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EB8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Саша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AEED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90D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5529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EED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420,25</w:t>
            </w:r>
          </w:p>
        </w:tc>
      </w:tr>
      <w:tr w:rsidR="00394C5A" w:rsidRPr="00394C5A" w14:paraId="3FB65B07" w14:textId="77777777" w:rsidTr="003D35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9165" w14:textId="18DF8ABD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C34E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6BAA" w14:textId="52DA388B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3AEA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0,85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FB0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0,96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E59C" w14:textId="77777777" w:rsidR="00394C5A" w:rsidRPr="003D3528" w:rsidRDefault="00394C5A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523,38</w:t>
            </w:r>
          </w:p>
        </w:tc>
      </w:tr>
    </w:tbl>
    <w:p w14:paraId="6107514F" w14:textId="4C3EC2E4" w:rsidR="00DC4698" w:rsidRPr="00862CA9" w:rsidRDefault="00DC4698" w:rsidP="00D643E1">
      <w:pPr>
        <w:spacing w:after="0" w:line="360" w:lineRule="auto"/>
        <w:ind w:left="284" w:right="-11" w:firstLine="425"/>
        <w:jc w:val="both"/>
      </w:pPr>
      <w:r w:rsidRPr="60696F9A">
        <w:rPr>
          <w:rFonts w:ascii="Times New Roman" w:eastAsia="Times New Roman" w:hAnsi="Times New Roman" w:cs="Times New Roman"/>
          <w:sz w:val="28"/>
          <w:szCs w:val="28"/>
        </w:rPr>
        <w:lastRenderedPageBreak/>
        <w:t>По результатам работы испытуемых с помощью формул</w:t>
      </w:r>
      <w:r w:rsidR="00456A1A">
        <w:rPr>
          <w:rFonts w:ascii="Times New Roman" w:eastAsia="Times New Roman" w:hAnsi="Times New Roman" w:cs="Times New Roman"/>
          <w:sz w:val="28"/>
          <w:szCs w:val="28"/>
        </w:rPr>
        <w:t>, представленных в «Методике»</w:t>
      </w:r>
      <w:r w:rsidRPr="60696F9A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рассчитать следующие показатели: коэффициент точности выполнения задания (А); коэффициент умственной продуктивности (Р); скорос</w:t>
      </w:r>
      <w:r w:rsidR="00862CA9">
        <w:rPr>
          <w:rFonts w:ascii="Times New Roman" w:eastAsia="Times New Roman" w:hAnsi="Times New Roman" w:cs="Times New Roman"/>
          <w:sz w:val="28"/>
          <w:szCs w:val="28"/>
        </w:rPr>
        <w:t>ть переработки информации (S).</w:t>
      </w:r>
    </w:p>
    <w:p w14:paraId="56834400" w14:textId="77777777" w:rsidR="00DC4698" w:rsidRDefault="00DC4698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69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Коэффициент А- точность выполнения задания.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0B56D43" w14:textId="70090968" w:rsidR="00DC4698" w:rsidRDefault="00DC4698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расчета данного коэффициента (А), необходимо подсчитать правильно вычеркнутые кольца и количество колец, которые следовало зачеркнуть. Для расчета использовали </w:t>
      </w:r>
      <w:r w:rsidRPr="00860056">
        <w:rPr>
          <w:rFonts w:ascii="Times New Roman" w:eastAsia="Times New Roman" w:hAnsi="Times New Roman" w:cs="Times New Roman"/>
          <w:i/>
          <w:sz w:val="28"/>
          <w:szCs w:val="28"/>
        </w:rPr>
        <w:t>формулу 1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C469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60696F9A">
        <w:rPr>
          <w:rFonts w:ascii="Times New Roman" w:eastAsia="Times New Roman" w:hAnsi="Times New Roman" w:cs="Times New Roman"/>
          <w:i/>
          <w:iCs/>
          <w:sz w:val="28"/>
          <w:szCs w:val="28"/>
        </w:rPr>
        <w:t>A = М/О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Данные расчетов занесены в </w:t>
      </w:r>
      <w:r w:rsidRPr="00860056">
        <w:rPr>
          <w:rFonts w:ascii="Times New Roman" w:eastAsia="Times New Roman" w:hAnsi="Times New Roman" w:cs="Times New Roman"/>
          <w:i/>
          <w:sz w:val="28"/>
          <w:szCs w:val="28"/>
        </w:rPr>
        <w:t>таблицу 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8B69C50" w14:textId="3C16456E" w:rsidR="004C7D81" w:rsidRDefault="000976CF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видно из </w:t>
      </w:r>
      <w:r w:rsidRPr="00860056">
        <w:rPr>
          <w:rFonts w:ascii="Times New Roman" w:eastAsia="Times New Roman" w:hAnsi="Times New Roman" w:cs="Times New Roman"/>
          <w:i/>
          <w:sz w:val="28"/>
          <w:szCs w:val="28"/>
        </w:rPr>
        <w:t>таблицы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870E4">
        <w:rPr>
          <w:rFonts w:ascii="Times New Roman" w:eastAsia="Times New Roman" w:hAnsi="Times New Roman" w:cs="Times New Roman"/>
          <w:sz w:val="28"/>
          <w:szCs w:val="28"/>
        </w:rPr>
        <w:t>среднее значение</w:t>
      </w:r>
      <w:r w:rsidR="004C7D81" w:rsidRPr="004C7D81">
        <w:rPr>
          <w:rFonts w:ascii="Times New Roman" w:eastAsia="Times New Roman" w:hAnsi="Times New Roman" w:cs="Times New Roman"/>
          <w:sz w:val="28"/>
          <w:szCs w:val="28"/>
        </w:rPr>
        <w:t xml:space="preserve"> коэффициент</w:t>
      </w:r>
      <w:r w:rsidR="007870E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C7D81" w:rsidRPr="004C7D81">
        <w:rPr>
          <w:rFonts w:ascii="Times New Roman" w:eastAsia="Times New Roman" w:hAnsi="Times New Roman" w:cs="Times New Roman"/>
          <w:sz w:val="28"/>
          <w:szCs w:val="28"/>
        </w:rPr>
        <w:t xml:space="preserve"> точности выполнения заданий (А)</w:t>
      </w:r>
      <w:r w:rsidR="004C7D81">
        <w:rPr>
          <w:rFonts w:ascii="Times New Roman" w:eastAsia="Times New Roman" w:hAnsi="Times New Roman" w:cs="Times New Roman"/>
          <w:sz w:val="28"/>
          <w:szCs w:val="28"/>
        </w:rPr>
        <w:t xml:space="preserve"> равен 0,85. </w:t>
      </w:r>
      <w:r w:rsidR="007870E4">
        <w:rPr>
          <w:rFonts w:ascii="Times New Roman" w:eastAsia="Times New Roman" w:hAnsi="Times New Roman" w:cs="Times New Roman"/>
          <w:sz w:val="28"/>
          <w:szCs w:val="28"/>
        </w:rPr>
        <w:t>Из полученных данных самый низкий показатель составил 0,55</w:t>
      </w:r>
      <w:r w:rsidR="00DC4698">
        <w:rPr>
          <w:rFonts w:ascii="Times New Roman" w:eastAsia="Times New Roman" w:hAnsi="Times New Roman" w:cs="Times New Roman"/>
          <w:sz w:val="28"/>
          <w:szCs w:val="28"/>
        </w:rPr>
        <w:t xml:space="preserve"> у Ивана</w:t>
      </w:r>
      <w:r w:rsidR="007870E4">
        <w:rPr>
          <w:rFonts w:ascii="Times New Roman" w:eastAsia="Times New Roman" w:hAnsi="Times New Roman" w:cs="Times New Roman"/>
          <w:sz w:val="28"/>
          <w:szCs w:val="28"/>
        </w:rPr>
        <w:t>. Отклонение от среднего значения составило целых 0,30. Самый высо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>кий полученный показатель – 0,95 у Рината, что на 0,10</w:t>
      </w:r>
      <w:r w:rsidR="007870E4">
        <w:rPr>
          <w:rFonts w:ascii="Times New Roman" w:eastAsia="Times New Roman" w:hAnsi="Times New Roman" w:cs="Times New Roman"/>
          <w:sz w:val="28"/>
          <w:szCs w:val="28"/>
        </w:rPr>
        <w:t xml:space="preserve"> выше среднего значения. </w:t>
      </w:r>
      <w:r w:rsidR="006A318C">
        <w:rPr>
          <w:rFonts w:ascii="Times New Roman" w:eastAsia="Times New Roman" w:hAnsi="Times New Roman" w:cs="Times New Roman"/>
          <w:sz w:val="28"/>
          <w:szCs w:val="28"/>
        </w:rPr>
        <w:t>Разница между самым низ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>ким и высоким показателем – 0,40</w:t>
      </w:r>
      <w:r w:rsidR="006A318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EBBB59" w14:textId="6C53FABB" w:rsidR="00BC2618" w:rsidRPr="00E112D0" w:rsidRDefault="00BC2618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E112D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Коэффициент </w:t>
      </w:r>
      <w:r w:rsidRPr="00E112D0">
        <w:rPr>
          <w:rFonts w:ascii="Times New Roman" w:eastAsia="Times New Roman" w:hAnsi="Times New Roman" w:cs="Times New Roman"/>
          <w:i/>
          <w:sz w:val="28"/>
          <w:szCs w:val="28"/>
          <w:u w:val="single"/>
          <w:lang w:val="en-US"/>
        </w:rPr>
        <w:t>S</w:t>
      </w:r>
      <w:r w:rsidRPr="00E112D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– скорость переработки информации.</w:t>
      </w:r>
    </w:p>
    <w:p w14:paraId="437564AC" w14:textId="2A0FB331" w:rsidR="00BC2618" w:rsidRPr="00860056" w:rsidRDefault="00BC2618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618"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расчета данного коэффициента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00BC2618">
        <w:rPr>
          <w:rFonts w:ascii="Times New Roman" w:eastAsia="Times New Roman" w:hAnsi="Times New Roman" w:cs="Times New Roman"/>
          <w:sz w:val="28"/>
          <w:szCs w:val="28"/>
        </w:rPr>
        <w:t xml:space="preserve">необходимо подсчитать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C2618">
        <w:rPr>
          <w:rFonts w:ascii="Times New Roman" w:eastAsia="Times New Roman" w:hAnsi="Times New Roman" w:cs="Times New Roman"/>
          <w:sz w:val="28"/>
          <w:szCs w:val="28"/>
        </w:rPr>
        <w:t>правильно вычеркнутые кольца и количество колец, которые следовало зачеркнуть. Дл</w:t>
      </w:r>
      <w:r w:rsidR="00E112D0">
        <w:rPr>
          <w:rFonts w:ascii="Times New Roman" w:eastAsia="Times New Roman" w:hAnsi="Times New Roman" w:cs="Times New Roman"/>
          <w:sz w:val="28"/>
          <w:szCs w:val="28"/>
        </w:rPr>
        <w:t xml:space="preserve">я расчета использовали </w:t>
      </w:r>
      <w:r w:rsidR="00E112D0" w:rsidRPr="00860056">
        <w:rPr>
          <w:rFonts w:ascii="Times New Roman" w:eastAsia="Times New Roman" w:hAnsi="Times New Roman" w:cs="Times New Roman"/>
          <w:i/>
          <w:sz w:val="28"/>
          <w:szCs w:val="28"/>
        </w:rPr>
        <w:t>формулу 3</w:t>
      </w:r>
      <w:r w:rsidRPr="00BC261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C2618">
        <w:t xml:space="preserve"> </w:t>
      </w:r>
      <w:r w:rsidRPr="00BC2618">
        <w:rPr>
          <w:rFonts w:ascii="Times New Roman" w:eastAsia="Times New Roman" w:hAnsi="Times New Roman" w:cs="Times New Roman"/>
          <w:sz w:val="28"/>
          <w:szCs w:val="28"/>
        </w:rPr>
        <w:t>S = (0,5436K-2,807 * N) / T</w:t>
      </w:r>
      <w:r w:rsidR="00A90F64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r w:rsidR="00A90F64" w:rsidRPr="00A90F64">
        <w:rPr>
          <w:rFonts w:ascii="Times New Roman" w:eastAsia="Times New Roman" w:hAnsi="Times New Roman" w:cs="Times New Roman"/>
          <w:bCs/>
          <w:sz w:val="28"/>
          <w:szCs w:val="28"/>
        </w:rPr>
        <w:t>T</w:t>
      </w:r>
      <w:r w:rsidR="00705BDC">
        <w:rPr>
          <w:rFonts w:ascii="Times New Roman" w:eastAsia="Times New Roman" w:hAnsi="Times New Roman" w:cs="Times New Roman"/>
          <w:sz w:val="28"/>
          <w:szCs w:val="28"/>
        </w:rPr>
        <w:t xml:space="preserve">=300 с </w:t>
      </w:r>
      <w:r w:rsidR="00A90F64" w:rsidRPr="60696F9A">
        <w:rPr>
          <w:rFonts w:ascii="Times New Roman" w:eastAsia="Times New Roman" w:hAnsi="Times New Roman" w:cs="Times New Roman"/>
          <w:sz w:val="28"/>
          <w:szCs w:val="28"/>
        </w:rPr>
        <w:t xml:space="preserve">- время, затраченное на просмотр таблицы; </w:t>
      </w:r>
      <w:r w:rsidR="00A90F64" w:rsidRPr="00A90F64">
        <w:rPr>
          <w:rFonts w:ascii="Times New Roman" w:eastAsia="Times New Roman" w:hAnsi="Times New Roman" w:cs="Times New Roman"/>
          <w:bCs/>
          <w:sz w:val="28"/>
          <w:szCs w:val="28"/>
        </w:rPr>
        <w:t>0,5436</w:t>
      </w:r>
      <w:r w:rsidR="00A90F64" w:rsidRPr="60696F9A">
        <w:rPr>
          <w:rFonts w:ascii="Times New Roman" w:eastAsia="Times New Roman" w:hAnsi="Times New Roman" w:cs="Times New Roman"/>
          <w:sz w:val="28"/>
          <w:szCs w:val="28"/>
        </w:rPr>
        <w:t xml:space="preserve"> - средняя информация каждого кольца; </w:t>
      </w:r>
      <w:r w:rsidR="00A90F64" w:rsidRPr="00A90F64">
        <w:rPr>
          <w:rFonts w:ascii="Times New Roman" w:eastAsia="Times New Roman" w:hAnsi="Times New Roman" w:cs="Times New Roman"/>
          <w:bCs/>
          <w:sz w:val="28"/>
          <w:szCs w:val="28"/>
        </w:rPr>
        <w:t>2,807</w:t>
      </w:r>
      <w:r w:rsidR="00A90F64" w:rsidRPr="60696F9A">
        <w:rPr>
          <w:rFonts w:ascii="Times New Roman" w:eastAsia="Times New Roman" w:hAnsi="Times New Roman" w:cs="Times New Roman"/>
          <w:sz w:val="28"/>
          <w:szCs w:val="28"/>
        </w:rPr>
        <w:t xml:space="preserve"> - величина потери информации, приходящейся на одно кольцо.</w:t>
      </w:r>
      <w:r w:rsidR="00E112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618">
        <w:rPr>
          <w:rFonts w:ascii="Times New Roman" w:eastAsia="Times New Roman" w:hAnsi="Times New Roman" w:cs="Times New Roman"/>
          <w:sz w:val="28"/>
          <w:szCs w:val="28"/>
        </w:rPr>
        <w:t xml:space="preserve">Данные расчетов занесены в </w:t>
      </w:r>
      <w:r w:rsidRPr="00860056">
        <w:rPr>
          <w:rFonts w:ascii="Times New Roman" w:eastAsia="Times New Roman" w:hAnsi="Times New Roman" w:cs="Times New Roman"/>
          <w:i/>
          <w:sz w:val="28"/>
          <w:szCs w:val="28"/>
        </w:rPr>
        <w:t>таблицу 1.</w:t>
      </w:r>
    </w:p>
    <w:p w14:paraId="04E3D2F4" w14:textId="05EC2193" w:rsidR="004C7D81" w:rsidRDefault="00AF5A41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Средняя скорость переработки информации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4C7D81" w:rsidRPr="004C7D81">
        <w:rPr>
          <w:rFonts w:ascii="Times New Roman" w:eastAsia="Times New Roman" w:hAnsi="Times New Roman" w:cs="Times New Roman"/>
          <w:sz w:val="28"/>
          <w:szCs w:val="28"/>
        </w:rPr>
        <w:t>)</w:t>
      </w:r>
      <w:r w:rsidR="004C7D81">
        <w:rPr>
          <w:rFonts w:ascii="Times New Roman" w:eastAsia="Times New Roman" w:hAnsi="Times New Roman" w:cs="Times New Roman"/>
          <w:sz w:val="28"/>
          <w:szCs w:val="28"/>
        </w:rPr>
        <w:t xml:space="preserve"> составил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8F768E">
        <w:rPr>
          <w:rFonts w:ascii="Times New Roman" w:eastAsia="Times New Roman" w:hAnsi="Times New Roman" w:cs="Times New Roman"/>
          <w:sz w:val="28"/>
          <w:szCs w:val="28"/>
        </w:rPr>
        <w:t xml:space="preserve"> 0,96</w:t>
      </w:r>
      <w:r w:rsidR="004C7D81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 xml:space="preserve"> Самый низкий показатель – 0,6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 xml:space="preserve"> у Кости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 xml:space="preserve"> что на 0,3</w:t>
      </w:r>
      <w:r w:rsidR="008F768E">
        <w:rPr>
          <w:rFonts w:ascii="Times New Roman" w:eastAsia="Times New Roman" w:hAnsi="Times New Roman" w:cs="Times New Roman"/>
          <w:sz w:val="28"/>
          <w:szCs w:val="28"/>
        </w:rPr>
        <w:t>1</w:t>
      </w:r>
      <w:r w:rsidR="003F3A04">
        <w:rPr>
          <w:rFonts w:ascii="Times New Roman" w:eastAsia="Times New Roman" w:hAnsi="Times New Roman" w:cs="Times New Roman"/>
          <w:sz w:val="28"/>
          <w:szCs w:val="28"/>
        </w:rPr>
        <w:t xml:space="preserve"> ниже</w:t>
      </w:r>
      <w:r w:rsidR="00573775">
        <w:rPr>
          <w:rFonts w:ascii="Times New Roman" w:eastAsia="Times New Roman" w:hAnsi="Times New Roman" w:cs="Times New Roman"/>
          <w:sz w:val="28"/>
          <w:szCs w:val="28"/>
        </w:rPr>
        <w:t xml:space="preserve"> среднего значения</w:t>
      </w:r>
      <w:r w:rsidR="003F3A0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самый высокий – 1,37</w:t>
      </w:r>
      <w:r w:rsidR="00573775">
        <w:rPr>
          <w:rFonts w:ascii="Times New Roman" w:eastAsia="Times New Roman" w:hAnsi="Times New Roman" w:cs="Times New Roman"/>
          <w:sz w:val="28"/>
          <w:szCs w:val="28"/>
        </w:rPr>
        <w:t>, откл</w:t>
      </w:r>
      <w:r w:rsidR="008F768E">
        <w:rPr>
          <w:rFonts w:ascii="Times New Roman" w:eastAsia="Times New Roman" w:hAnsi="Times New Roman" w:cs="Times New Roman"/>
          <w:sz w:val="28"/>
          <w:szCs w:val="28"/>
        </w:rPr>
        <w:t>онение от среднего значения 0,41</w:t>
      </w:r>
      <w:r>
        <w:rPr>
          <w:rFonts w:ascii="Times New Roman" w:eastAsia="Times New Roman" w:hAnsi="Times New Roman" w:cs="Times New Roman"/>
          <w:sz w:val="28"/>
          <w:szCs w:val="28"/>
        </w:rPr>
        <w:t>. Разница между самым высоким и н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>изким показателям составляет 0,7</w:t>
      </w:r>
      <w:r>
        <w:rPr>
          <w:rFonts w:ascii="Times New Roman" w:eastAsia="Times New Roman" w:hAnsi="Times New Roman" w:cs="Times New Roman"/>
          <w:sz w:val="28"/>
          <w:szCs w:val="28"/>
        </w:rPr>
        <w:t>2. Из этого следует, что самый высокий результат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 xml:space="preserve"> выше самого низкого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два раза.</w:t>
      </w:r>
    </w:p>
    <w:p w14:paraId="20011939" w14:textId="2895FA22" w:rsidR="00E112D0" w:rsidRPr="00E112D0" w:rsidRDefault="00E112D0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E112D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Ко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эффициент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en-US"/>
        </w:rPr>
        <w:t>P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– умственная продуктивность</w:t>
      </w:r>
      <w:r w:rsidRPr="00E112D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. </w:t>
      </w:r>
    </w:p>
    <w:p w14:paraId="607D941E" w14:textId="3D691C33" w:rsidR="00E112D0" w:rsidRPr="00E112D0" w:rsidRDefault="00E112D0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12D0"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расчета данного коэффициента (</w:t>
      </w:r>
      <w:r w:rsidRPr="00E112D0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t xml:space="preserve">), необходимо подсчитать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точности выполнения задания и общее количество просмотренных колец. 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расчета использовали </w:t>
      </w:r>
      <w:r w:rsidRPr="005B2F14">
        <w:rPr>
          <w:rFonts w:ascii="Times New Roman" w:eastAsia="Times New Roman" w:hAnsi="Times New Roman" w:cs="Times New Roman"/>
          <w:i/>
          <w:sz w:val="28"/>
          <w:szCs w:val="28"/>
        </w:rPr>
        <w:t>формулу 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t>Р = A *K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t xml:space="preserve"> Данные расчетов занесены в </w:t>
      </w:r>
      <w:r w:rsidRPr="005B2F14">
        <w:rPr>
          <w:rFonts w:ascii="Times New Roman" w:eastAsia="Times New Roman" w:hAnsi="Times New Roman" w:cs="Times New Roman"/>
          <w:i/>
          <w:sz w:val="28"/>
          <w:szCs w:val="28"/>
        </w:rPr>
        <w:t>таблицу 1.</w:t>
      </w:r>
    </w:p>
    <w:p w14:paraId="651C9046" w14:textId="6854093B" w:rsidR="004C7D81" w:rsidRDefault="004C7D81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Средний показатель скорости</w:t>
      </w:r>
      <w:r w:rsidRPr="004C7D81">
        <w:rPr>
          <w:rFonts w:ascii="Times New Roman" w:eastAsia="Times New Roman" w:hAnsi="Times New Roman" w:cs="Times New Roman"/>
          <w:sz w:val="28"/>
          <w:szCs w:val="28"/>
        </w:rPr>
        <w:t xml:space="preserve"> пере</w:t>
      </w:r>
      <w:r w:rsidR="00AF5A41">
        <w:rPr>
          <w:rFonts w:ascii="Times New Roman" w:eastAsia="Times New Roman" w:hAnsi="Times New Roman" w:cs="Times New Roman"/>
          <w:sz w:val="28"/>
          <w:szCs w:val="28"/>
        </w:rPr>
        <w:t>работки информации (</w:t>
      </w:r>
      <w:r w:rsidR="00AF5A41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) составил</w:t>
      </w:r>
      <w:r w:rsidR="008F768E">
        <w:rPr>
          <w:rFonts w:ascii="Times New Roman" w:eastAsia="Times New Roman" w:hAnsi="Times New Roman" w:cs="Times New Roman"/>
          <w:sz w:val="28"/>
          <w:szCs w:val="28"/>
        </w:rPr>
        <w:t xml:space="preserve"> – 523,38</w:t>
      </w:r>
      <w:r w:rsidR="00AF5A41">
        <w:rPr>
          <w:rFonts w:ascii="Times New Roman" w:eastAsia="Times New Roman" w:hAnsi="Times New Roman" w:cs="Times New Roman"/>
          <w:sz w:val="28"/>
          <w:szCs w:val="28"/>
        </w:rPr>
        <w:t>, из которог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>о самое низкое значение – 400,35</w:t>
      </w:r>
      <w:r w:rsidR="005B2F14">
        <w:rPr>
          <w:rFonts w:ascii="Times New Roman" w:eastAsia="Times New Roman" w:hAnsi="Times New Roman" w:cs="Times New Roman"/>
          <w:sz w:val="28"/>
          <w:szCs w:val="28"/>
        </w:rPr>
        <w:t xml:space="preserve"> у Жени</w:t>
      </w:r>
      <w:r w:rsidR="00AF5A41">
        <w:rPr>
          <w:rFonts w:ascii="Times New Roman" w:eastAsia="Times New Roman" w:hAnsi="Times New Roman" w:cs="Times New Roman"/>
          <w:sz w:val="28"/>
          <w:szCs w:val="28"/>
        </w:rPr>
        <w:t>,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 xml:space="preserve"> что на 123,03</w:t>
      </w:r>
      <w:r w:rsidR="008F7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3775">
        <w:rPr>
          <w:rFonts w:ascii="Times New Roman" w:eastAsia="Times New Roman" w:hAnsi="Times New Roman" w:cs="Times New Roman"/>
          <w:sz w:val="28"/>
          <w:szCs w:val="28"/>
        </w:rPr>
        <w:t>ниже среднего значения,</w:t>
      </w:r>
      <w:r w:rsidR="00AF5A41">
        <w:rPr>
          <w:rFonts w:ascii="Times New Roman" w:eastAsia="Times New Roman" w:hAnsi="Times New Roman" w:cs="Times New Roman"/>
          <w:sz w:val="28"/>
          <w:szCs w:val="28"/>
        </w:rPr>
        <w:t xml:space="preserve"> а самое высокое </w:t>
      </w:r>
      <w:r w:rsidR="009E0D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F5A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D42">
        <w:rPr>
          <w:rFonts w:ascii="Times New Roman" w:eastAsia="Times New Roman" w:hAnsi="Times New Roman" w:cs="Times New Roman"/>
          <w:sz w:val="28"/>
          <w:szCs w:val="28"/>
        </w:rPr>
        <w:t>719,76</w:t>
      </w:r>
      <w:r w:rsidR="005B2F14">
        <w:rPr>
          <w:rFonts w:ascii="Times New Roman" w:eastAsia="Times New Roman" w:hAnsi="Times New Roman" w:cs="Times New Roman"/>
          <w:sz w:val="28"/>
          <w:szCs w:val="28"/>
        </w:rPr>
        <w:t xml:space="preserve"> у Насти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>, с разницей на 196,38</w:t>
      </w:r>
      <w:r w:rsidR="00573775">
        <w:rPr>
          <w:rFonts w:ascii="Times New Roman" w:eastAsia="Times New Roman" w:hAnsi="Times New Roman" w:cs="Times New Roman"/>
          <w:sz w:val="28"/>
          <w:szCs w:val="28"/>
        </w:rPr>
        <w:t xml:space="preserve"> от среднего значения</w:t>
      </w:r>
      <w:r w:rsidR="009E0D42">
        <w:rPr>
          <w:rFonts w:ascii="Times New Roman" w:eastAsia="Times New Roman" w:hAnsi="Times New Roman" w:cs="Times New Roman"/>
          <w:sz w:val="28"/>
          <w:szCs w:val="28"/>
        </w:rPr>
        <w:t>. Раз</w:t>
      </w:r>
      <w:r w:rsidR="00BB233B">
        <w:rPr>
          <w:rFonts w:ascii="Times New Roman" w:eastAsia="Times New Roman" w:hAnsi="Times New Roman" w:cs="Times New Roman"/>
          <w:sz w:val="28"/>
          <w:szCs w:val="28"/>
        </w:rPr>
        <w:t>ница между ними составила 319,11</w:t>
      </w:r>
      <w:r w:rsidR="009E0D4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08730E" w14:textId="74A75C21" w:rsidR="60696F9A" w:rsidRDefault="60696F9A" w:rsidP="00705BDC">
      <w:pPr>
        <w:spacing w:line="360" w:lineRule="auto"/>
        <w:ind w:left="284" w:right="-23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03092B" w14:textId="2D2A6A9F" w:rsidR="60696F9A" w:rsidRDefault="60696F9A" w:rsidP="00463C3C">
      <w:pPr>
        <w:spacing w:after="200" w:line="360" w:lineRule="auto"/>
        <w:ind w:left="284" w:right="-372" w:firstLine="425"/>
        <w:jc w:val="both"/>
      </w:pPr>
      <w:r w:rsidRPr="60696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3.2 Результаты тестирования второй возрастной группы и их обсуждение </w:t>
      </w:r>
    </w:p>
    <w:p w14:paraId="73C336E3" w14:textId="70F21D80" w:rsidR="60696F9A" w:rsidRDefault="60696F9A" w:rsidP="005D5785">
      <w:pPr>
        <w:spacing w:after="0" w:line="360" w:lineRule="auto"/>
        <w:ind w:left="284" w:right="-11" w:firstLine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60696F9A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Таблица 2</w:t>
      </w:r>
    </w:p>
    <w:p w14:paraId="009DD507" w14:textId="044E55C9" w:rsidR="60696F9A" w:rsidRPr="000976CF" w:rsidRDefault="002918FB" w:rsidP="005D5785">
      <w:pPr>
        <w:spacing w:line="360" w:lineRule="auto"/>
        <w:ind w:left="284" w:right="-11" w:firstLine="425"/>
        <w:jc w:val="right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Результаты исследования умственной работоспособности по показателям возрастной группы 40-50 лет</w:t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562"/>
        <w:gridCol w:w="1843"/>
        <w:gridCol w:w="1243"/>
        <w:gridCol w:w="1245"/>
        <w:gridCol w:w="1276"/>
        <w:gridCol w:w="1417"/>
        <w:gridCol w:w="2757"/>
      </w:tblGrid>
      <w:tr w:rsidR="008C5449" w:rsidRPr="00394C5A" w14:paraId="07A88626" w14:textId="253FE7EB" w:rsidTr="00705BDC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4AF1" w14:textId="77777777" w:rsidR="008C5449" w:rsidRPr="003D3528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E9DF" w14:textId="77777777" w:rsidR="008C5449" w:rsidRPr="003D3528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Испытуемый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068D" w14:textId="77777777" w:rsidR="008C5449" w:rsidRPr="003D3528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107C" w14:textId="77777777" w:rsidR="008C5449" w:rsidRPr="003D3528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46E7" w14:textId="77777777" w:rsidR="008C5449" w:rsidRPr="003D3528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EE73" w14:textId="77777777" w:rsidR="008C5449" w:rsidRPr="003D3528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P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B0E848" w14:textId="3D239B47" w:rsidR="008C5449" w:rsidRPr="003D3528" w:rsidRDefault="00B462A2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D352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</w:t>
            </w:r>
            <w:r w:rsidR="008C5449" w:rsidRPr="003D352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бразование</w:t>
            </w:r>
          </w:p>
        </w:tc>
      </w:tr>
      <w:tr w:rsidR="008C5449" w:rsidRPr="00394C5A" w14:paraId="336113FB" w14:textId="60CBD7B0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278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9FE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Владимир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86E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72C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2A1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3F6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451,01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1E6A5C" w14:textId="66AAE7CA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40BA51BC" w14:textId="34E302B8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5B8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021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273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6B0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B86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C8A5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566,70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EC28A3" w14:textId="4AA6863D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462AD4F0" w14:textId="15DF95E3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81D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3E0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DCE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3B0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479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7A1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659,78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85E06F" w14:textId="45FA9C98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2480F54B" w14:textId="53FFDA4A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D13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A5D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Надежда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E205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C24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8C7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4C8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900,11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662C2A" w14:textId="5D9FF000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59805310" w14:textId="7FB91495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09B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EE7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4925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D41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C41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37C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493,43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78359" w14:textId="3205BA20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44FF1169" w14:textId="0A56EAD7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663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A71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F5A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D3A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41F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CFE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592,44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7BF72C" w14:textId="49E5E7B0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3E6975F9" w14:textId="05C62E40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B4F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876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572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549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906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A8C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814,92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909DF" w14:textId="03CF54AD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5288CA22" w14:textId="6D2C6176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9F7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28B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Дарья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CCD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740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CF7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0F3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469,38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A3E793" w14:textId="472C5D82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0FB826A8" w14:textId="5CF7C80B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5EA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1B5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Юлия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BD0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04F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895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7945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544,85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C23F70" w14:textId="1EB1841E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профессиональное</w:t>
            </w:r>
          </w:p>
        </w:tc>
      </w:tr>
      <w:tr w:rsidR="008C5449" w:rsidRPr="00394C5A" w14:paraId="025AA2AC" w14:textId="3F0885AD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C5A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BAF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Игорь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5B2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02C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C09D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BD7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490,67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FD1D75" w14:textId="3C491B45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профессиональное</w:t>
            </w:r>
          </w:p>
        </w:tc>
      </w:tr>
      <w:tr w:rsidR="008C5449" w:rsidRPr="00394C5A" w14:paraId="2C864E39" w14:textId="3D5FE2A7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554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93B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A00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2B5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F5B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1A2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495,21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EFA5" w14:textId="200CB054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61AD2998" w14:textId="2DA451A7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AFA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914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66A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D2E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F27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932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412,31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DD3CCD" w14:textId="03E2E443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7C893ED1" w14:textId="297242BD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9CE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77A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0A4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1FB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617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CB5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370,42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772454" w14:textId="7E9F3A89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профессиональное</w:t>
            </w:r>
          </w:p>
        </w:tc>
      </w:tr>
      <w:tr w:rsidR="008C5449" w:rsidRPr="00394C5A" w14:paraId="6B7D6BEB" w14:textId="38B971EC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D32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8445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2ED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F8C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D27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DF4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444,27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54488C" w14:textId="3989A36E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0021C81A" w14:textId="656FE638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162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AED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CA3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9FD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C37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57D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718,52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DFD780" w14:textId="16C1ED6F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0A912160" w14:textId="765B0537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48D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21B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A8F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FCE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DBA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FA3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326,91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E40645" w14:textId="3BFD6D95" w:rsidR="008C5449" w:rsidRPr="00394C5A" w:rsidRDefault="00606623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профессиональное</w:t>
            </w:r>
          </w:p>
        </w:tc>
      </w:tr>
      <w:tr w:rsidR="008C5449" w:rsidRPr="00394C5A" w14:paraId="5B21A744" w14:textId="72D13F22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153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122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87E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A14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C34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D03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807,48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6FF2C9" w14:textId="3F97F10F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1EE8E6EE" w14:textId="41C1F78A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AFC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6112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DC6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3FB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AAC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FAE5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522,70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423FE6" w14:textId="7918B23E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профессиональное</w:t>
            </w:r>
          </w:p>
        </w:tc>
      </w:tr>
      <w:tr w:rsidR="008C5449" w:rsidRPr="00394C5A" w14:paraId="195E72F4" w14:textId="0D9A416F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F3B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1A6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Людмила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00F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EC7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DBE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3A5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474,92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CD01DC" w14:textId="74FFEA91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0169BC79" w14:textId="60CD3A26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AF9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03F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Наталья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AE3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565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3A7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D2C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466,31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3CACEE" w14:textId="6C1FD14D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61FCFCFF" w14:textId="7EC2FA3A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11B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CC2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Евгений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EE7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9C6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E12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594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827,75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06861F" w14:textId="0BA8E9C8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58B2A062" w14:textId="2A542144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9F8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A0B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Любовь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702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724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A28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00F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614,84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8CE48C" w14:textId="4DCA3886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74621257" w14:textId="5028CD90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AB7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C23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Лариса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2EA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484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D1F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BCF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465,85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62ED25" w14:textId="5DA08C01" w:rsidR="008C5449" w:rsidRPr="00394C5A" w:rsidRDefault="00606623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7D771596" w14:textId="16308A7F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7FC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C06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Людмила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FCA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106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10E1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57D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747,89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3DECBF" w14:textId="42BAAC2B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173C1868" w14:textId="65B04795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16D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75E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Игорь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927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4CA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7A7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029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785,65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B7040F" w14:textId="553CBD67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4DB10B19" w14:textId="262380A1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F95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605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Зинаида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6B4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9C6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B69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A2C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549,79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0A5769" w14:textId="3D5A3B32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профессиональное</w:t>
            </w:r>
          </w:p>
        </w:tc>
      </w:tr>
      <w:tr w:rsidR="008C5449" w:rsidRPr="00394C5A" w14:paraId="12598876" w14:textId="16C83675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AC6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C71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Дарья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FD5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1A9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F61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43F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646,46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DDDBC8" w14:textId="2C3D8D6F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603B06F5" w14:textId="6F4540C0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DFC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7EA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B0B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896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63F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11C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833,25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D1EF53" w14:textId="336E95D4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408E9267" w14:textId="66D71A71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C9E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A2F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3144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13E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678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5B0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776,85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1E5257" w14:textId="60EDA15F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48A9BD56" w14:textId="5749C605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4D4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E70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Сергей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8E7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5BA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881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989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700,00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3E95AB" w14:textId="489DCF9D" w:rsidR="008C5449" w:rsidRPr="00394C5A" w:rsidRDefault="00B462A2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2BB2AF17" w14:textId="30009185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55F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011C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Лариса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45D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466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388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B19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614,38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DB7156" w14:textId="396497AF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Высшее </w:t>
            </w:r>
          </w:p>
        </w:tc>
      </w:tr>
      <w:tr w:rsidR="008C5449" w:rsidRPr="00394C5A" w14:paraId="381DB22A" w14:textId="1D97B7CD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CDA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B11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Александр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EAB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63A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044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3478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557,90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72F8DB" w14:textId="6D6D6E0B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0AB5F2E8" w14:textId="35C1CB0B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D58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F8A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Михаил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2F1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C08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CAF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44D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559,41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972489" w14:textId="1C47594F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6E5D115F" w14:textId="4F6176CF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591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B02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Лидия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8CE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685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617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E5B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625,10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17B146" w14:textId="15220C99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профессиональное</w:t>
            </w:r>
          </w:p>
        </w:tc>
      </w:tr>
      <w:tr w:rsidR="008C5449" w:rsidRPr="00394C5A" w14:paraId="220994D9" w14:textId="4CF8AE9C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4C9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359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80D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3914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49BF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3B8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630,52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4F6AE3" w14:textId="5E869D31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09DD5467" w14:textId="30C48CF6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0FC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92BE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857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55F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B00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EBB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685,91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609500" w14:textId="2BE0F931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3001862F" w14:textId="374126D3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982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2A5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2B3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AE20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F6F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267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661,34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7B3003" w14:textId="4CC3CE84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Высшее </w:t>
            </w:r>
          </w:p>
        </w:tc>
      </w:tr>
      <w:tr w:rsidR="008C5449" w:rsidRPr="00394C5A" w14:paraId="5AFA4841" w14:textId="65EDC83E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7757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1C4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Айдар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70D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9F8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CDF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A21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692,84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27D49A" w14:textId="614EF463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5F3B612A" w14:textId="09140F3C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DCE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43F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11FB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B88D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E87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F97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482,54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992ADD" w14:textId="3CF5A59A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профессиональное</w:t>
            </w:r>
          </w:p>
        </w:tc>
      </w:tr>
      <w:tr w:rsidR="008C5449" w:rsidRPr="00394C5A" w14:paraId="70602B16" w14:textId="4C0E57B8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805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768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Дмитрий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2355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400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552F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B85A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524,99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481C36" w14:textId="1F7F8881" w:rsidR="008C5449" w:rsidRPr="00394C5A" w:rsidRDefault="005B2F14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</w:tr>
      <w:tr w:rsidR="008C5449" w:rsidRPr="00394C5A" w14:paraId="78DF3341" w14:textId="326F32D0" w:rsidTr="00705BDC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D564" w14:textId="17CEC4C6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3479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значение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C2F3" w14:textId="725FA888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B892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1A023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95C86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600,14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FD1E51" w14:textId="77777777" w:rsidR="008C5449" w:rsidRPr="00394C5A" w:rsidRDefault="008C5449" w:rsidP="0039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A7DF233" w14:textId="6A027BC3" w:rsidR="007D0987" w:rsidRDefault="007D0987" w:rsidP="00841ECE">
      <w:pPr>
        <w:spacing w:after="0" w:line="360" w:lineRule="auto"/>
        <w:ind w:left="284" w:right="-372" w:firstLine="992"/>
        <w:rPr>
          <w:rFonts w:ascii="Times New Roman" w:eastAsia="Times New Roman" w:hAnsi="Times New Roman" w:cs="Times New Roman"/>
          <w:sz w:val="28"/>
          <w:szCs w:val="28"/>
        </w:rPr>
      </w:pPr>
    </w:p>
    <w:p w14:paraId="1BDCC575" w14:textId="093C3C9D" w:rsidR="00E112D0" w:rsidRPr="00E112D0" w:rsidRDefault="00E112D0" w:rsidP="00841ECE">
      <w:pPr>
        <w:spacing w:after="0" w:line="360" w:lineRule="auto"/>
        <w:ind w:left="709" w:right="-2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E112D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Коэффициент А- точность выполнения задания. </w:t>
      </w:r>
    </w:p>
    <w:p w14:paraId="58420E2C" w14:textId="526CB88C" w:rsidR="00E112D0" w:rsidRDefault="00E112D0" w:rsidP="00841ECE">
      <w:pPr>
        <w:spacing w:after="0" w:line="360" w:lineRule="auto"/>
        <w:ind w:left="709" w:right="-1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12D0">
        <w:rPr>
          <w:rFonts w:ascii="Times New Roman" w:eastAsia="Times New Roman" w:hAnsi="Times New Roman" w:cs="Times New Roman"/>
          <w:sz w:val="28"/>
          <w:szCs w:val="28"/>
        </w:rPr>
        <w:t xml:space="preserve">Для расчета данного коэффициента (А), необходимо подсчитать правильно вычеркнутые кольца и количество колец, которые следовало зачеркнуть. Для расчета использовали </w:t>
      </w:r>
      <w:r w:rsidRPr="005B2F14">
        <w:rPr>
          <w:rFonts w:ascii="Times New Roman" w:eastAsia="Times New Roman" w:hAnsi="Times New Roman" w:cs="Times New Roman"/>
          <w:i/>
          <w:sz w:val="28"/>
          <w:szCs w:val="28"/>
        </w:rPr>
        <w:t>формулу 1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t>: A = М/О. Данн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расчетов занесены в </w:t>
      </w:r>
      <w:r w:rsidRPr="005B2F14">
        <w:rPr>
          <w:rFonts w:ascii="Times New Roman" w:eastAsia="Times New Roman" w:hAnsi="Times New Roman" w:cs="Times New Roman"/>
          <w:i/>
          <w:sz w:val="28"/>
          <w:szCs w:val="28"/>
        </w:rPr>
        <w:t>таблицу 2.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526A92" w14:textId="226616CC" w:rsidR="008A58C9" w:rsidRDefault="008A58C9" w:rsidP="00841ECE">
      <w:pPr>
        <w:spacing w:after="0" w:line="360" w:lineRule="auto"/>
        <w:ind w:left="709" w:right="-1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видно из </w:t>
      </w:r>
      <w:r w:rsidRPr="00606623">
        <w:rPr>
          <w:rFonts w:ascii="Times New Roman" w:eastAsia="Times New Roman" w:hAnsi="Times New Roman" w:cs="Times New Roman"/>
          <w:i/>
          <w:sz w:val="28"/>
          <w:szCs w:val="28"/>
        </w:rPr>
        <w:t>таблицы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A58C9">
        <w:rPr>
          <w:rFonts w:ascii="Times New Roman" w:eastAsia="Times New Roman" w:hAnsi="Times New Roman" w:cs="Times New Roman"/>
          <w:sz w:val="28"/>
          <w:szCs w:val="28"/>
        </w:rPr>
        <w:t>средний коэффициент точности в</w:t>
      </w:r>
      <w:r>
        <w:rPr>
          <w:rFonts w:ascii="Times New Roman" w:eastAsia="Times New Roman" w:hAnsi="Times New Roman" w:cs="Times New Roman"/>
          <w:sz w:val="28"/>
          <w:szCs w:val="28"/>
        </w:rPr>
        <w:t>ыполнения заданий (А) равен 0,74</w:t>
      </w:r>
      <w:r w:rsidRPr="008A58C9">
        <w:rPr>
          <w:rFonts w:ascii="Times New Roman" w:eastAsia="Times New Roman" w:hAnsi="Times New Roman" w:cs="Times New Roman"/>
          <w:sz w:val="28"/>
          <w:szCs w:val="28"/>
        </w:rPr>
        <w:t>.</w:t>
      </w:r>
      <w:r w:rsidR="009E0D42" w:rsidRPr="009E0D42">
        <w:t xml:space="preserve"> </w:t>
      </w:r>
      <w:r w:rsidR="009E0D42" w:rsidRPr="009E0D42">
        <w:rPr>
          <w:rFonts w:ascii="Times New Roman" w:eastAsia="Times New Roman" w:hAnsi="Times New Roman" w:cs="Times New Roman"/>
          <w:sz w:val="28"/>
          <w:szCs w:val="28"/>
        </w:rPr>
        <w:t>Из полученных данных самый</w:t>
      </w:r>
      <w:r w:rsidR="009E0D42">
        <w:rPr>
          <w:rFonts w:ascii="Times New Roman" w:eastAsia="Times New Roman" w:hAnsi="Times New Roman" w:cs="Times New Roman"/>
          <w:sz w:val="28"/>
          <w:szCs w:val="28"/>
        </w:rPr>
        <w:t xml:space="preserve"> низкий показатель составил 0,42</w:t>
      </w:r>
      <w:r w:rsidR="00606623">
        <w:rPr>
          <w:rFonts w:ascii="Times New Roman" w:eastAsia="Times New Roman" w:hAnsi="Times New Roman" w:cs="Times New Roman"/>
          <w:sz w:val="28"/>
          <w:szCs w:val="28"/>
        </w:rPr>
        <w:t xml:space="preserve"> у Галины.</w:t>
      </w:r>
      <w:r w:rsidR="009E0D42" w:rsidRPr="009E0D42">
        <w:rPr>
          <w:rFonts w:ascii="Times New Roman" w:eastAsia="Times New Roman" w:hAnsi="Times New Roman" w:cs="Times New Roman"/>
          <w:sz w:val="28"/>
          <w:szCs w:val="28"/>
        </w:rPr>
        <w:t xml:space="preserve"> Отклонение от средне</w:t>
      </w:r>
      <w:r w:rsidR="009E0D42">
        <w:rPr>
          <w:rFonts w:ascii="Times New Roman" w:eastAsia="Times New Roman" w:hAnsi="Times New Roman" w:cs="Times New Roman"/>
          <w:sz w:val="28"/>
          <w:szCs w:val="28"/>
        </w:rPr>
        <w:t>го значения составило целых 0,32</w:t>
      </w:r>
      <w:r w:rsidR="009E0D42" w:rsidRPr="009E0D42">
        <w:rPr>
          <w:rFonts w:ascii="Times New Roman" w:eastAsia="Times New Roman" w:hAnsi="Times New Roman" w:cs="Times New Roman"/>
          <w:sz w:val="28"/>
          <w:szCs w:val="28"/>
        </w:rPr>
        <w:t>. Самый высо</w:t>
      </w:r>
      <w:r w:rsidR="009E0D42">
        <w:rPr>
          <w:rFonts w:ascii="Times New Roman" w:eastAsia="Times New Roman" w:hAnsi="Times New Roman" w:cs="Times New Roman"/>
          <w:sz w:val="28"/>
          <w:szCs w:val="28"/>
        </w:rPr>
        <w:t>кий полученный показатель – 1,24</w:t>
      </w:r>
      <w:r w:rsidR="00606623">
        <w:rPr>
          <w:rFonts w:ascii="Times New Roman" w:eastAsia="Times New Roman" w:hAnsi="Times New Roman" w:cs="Times New Roman"/>
          <w:sz w:val="28"/>
          <w:szCs w:val="28"/>
        </w:rPr>
        <w:t xml:space="preserve"> у Надежды</w:t>
      </w:r>
      <w:r w:rsidR="003F3A04">
        <w:rPr>
          <w:rFonts w:ascii="Times New Roman" w:eastAsia="Times New Roman" w:hAnsi="Times New Roman" w:cs="Times New Roman"/>
          <w:sz w:val="28"/>
          <w:szCs w:val="28"/>
        </w:rPr>
        <w:t>, что на 0,50</w:t>
      </w:r>
      <w:r w:rsidR="009E0D42" w:rsidRPr="009E0D42">
        <w:rPr>
          <w:rFonts w:ascii="Times New Roman" w:eastAsia="Times New Roman" w:hAnsi="Times New Roman" w:cs="Times New Roman"/>
          <w:sz w:val="28"/>
          <w:szCs w:val="28"/>
        </w:rPr>
        <w:t xml:space="preserve"> выше среднего значения.</w:t>
      </w:r>
      <w:r w:rsidR="00573775">
        <w:rPr>
          <w:rFonts w:ascii="Times New Roman" w:eastAsia="Times New Roman" w:hAnsi="Times New Roman" w:cs="Times New Roman"/>
          <w:sz w:val="28"/>
          <w:szCs w:val="28"/>
        </w:rPr>
        <w:t xml:space="preserve"> Разница между самым высоким и низким показателем составляет 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>0,82. Из этого следует, что самый высокий результат в три раза выше самого низкого.</w:t>
      </w:r>
    </w:p>
    <w:p w14:paraId="31D54014" w14:textId="77777777" w:rsidR="00E112D0" w:rsidRPr="00E112D0" w:rsidRDefault="00E112D0" w:rsidP="00841ECE">
      <w:pPr>
        <w:spacing w:after="0" w:line="360" w:lineRule="auto"/>
        <w:ind w:left="709" w:right="-11" w:firstLine="70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E112D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Коэффициент S – скорость переработки информации.</w:t>
      </w:r>
    </w:p>
    <w:p w14:paraId="417BFDB2" w14:textId="7E6E1579" w:rsidR="00E112D0" w:rsidRPr="009E0D42" w:rsidRDefault="00E112D0" w:rsidP="00841ECE">
      <w:pPr>
        <w:spacing w:after="0" w:line="360" w:lineRule="auto"/>
        <w:ind w:left="709" w:right="-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12D0">
        <w:rPr>
          <w:rFonts w:ascii="Times New Roman" w:eastAsia="Times New Roman" w:hAnsi="Times New Roman" w:cs="Times New Roman"/>
          <w:sz w:val="28"/>
          <w:szCs w:val="28"/>
        </w:rPr>
        <w:t xml:space="preserve">Для расчета данного коэффициента (S), необходимо подсчитать неправильно вычеркнутые кольца и количество колец, которые следовало зачеркнуть. Для 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расчета использовали </w:t>
      </w:r>
      <w:r w:rsidRPr="00606623">
        <w:rPr>
          <w:rFonts w:ascii="Times New Roman" w:eastAsia="Times New Roman" w:hAnsi="Times New Roman" w:cs="Times New Roman"/>
          <w:i/>
          <w:sz w:val="28"/>
          <w:szCs w:val="28"/>
        </w:rPr>
        <w:t>формулу 3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t>: S = (0,5436K-2,807 * N) / T, где T - время, затраченное на просмотр таблицы; 0,5436 - средняя информация каждого кольца; 2,807 - величина потери информации, приходящейся на одно кольцо. Данны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расчетов занесены в </w:t>
      </w:r>
      <w:r w:rsidRPr="00606623">
        <w:rPr>
          <w:rFonts w:ascii="Times New Roman" w:eastAsia="Times New Roman" w:hAnsi="Times New Roman" w:cs="Times New Roman"/>
          <w:i/>
          <w:sz w:val="28"/>
          <w:szCs w:val="28"/>
        </w:rPr>
        <w:t>таблицу 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CF1730" w14:textId="3AC6D5B4" w:rsidR="008A58C9" w:rsidRDefault="008A58C9" w:rsidP="00841ECE">
      <w:pPr>
        <w:spacing w:after="0" w:line="360" w:lineRule="auto"/>
        <w:ind w:left="709" w:right="-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8C9">
        <w:rPr>
          <w:rFonts w:ascii="Times New Roman" w:eastAsia="Times New Roman" w:hAnsi="Times New Roman" w:cs="Times New Roman"/>
          <w:sz w:val="28"/>
          <w:szCs w:val="28"/>
        </w:rPr>
        <w:t xml:space="preserve">Средний коэффициент </w:t>
      </w:r>
      <w:r w:rsidR="00AF5A41">
        <w:rPr>
          <w:rFonts w:ascii="Times New Roman" w:eastAsia="Times New Roman" w:hAnsi="Times New Roman" w:cs="Times New Roman"/>
          <w:sz w:val="28"/>
          <w:szCs w:val="28"/>
        </w:rPr>
        <w:t>скорости переработки информации (</w:t>
      </w:r>
      <w:r w:rsidR="00AF5A41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394C5A">
        <w:rPr>
          <w:rFonts w:ascii="Times New Roman" w:eastAsia="Times New Roman" w:hAnsi="Times New Roman" w:cs="Times New Roman"/>
          <w:sz w:val="28"/>
          <w:szCs w:val="28"/>
        </w:rPr>
        <w:t>) составил 1,1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A58C9">
        <w:rPr>
          <w:rFonts w:ascii="Times New Roman" w:eastAsia="Times New Roman" w:hAnsi="Times New Roman" w:cs="Times New Roman"/>
          <w:sz w:val="28"/>
          <w:szCs w:val="28"/>
        </w:rPr>
        <w:t>.</w:t>
      </w:r>
      <w:r w:rsidR="00D66165" w:rsidRPr="00D66165">
        <w:t xml:space="preserve"> 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>Самый низкий показатель – 0,75</w:t>
      </w:r>
      <w:r w:rsidR="00606623">
        <w:rPr>
          <w:rFonts w:ascii="Times New Roman" w:eastAsia="Times New Roman" w:hAnsi="Times New Roman" w:cs="Times New Roman"/>
          <w:sz w:val="28"/>
          <w:szCs w:val="28"/>
        </w:rPr>
        <w:t xml:space="preserve"> у Галины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394C5A">
        <w:rPr>
          <w:rFonts w:ascii="Times New Roman" w:eastAsia="Times New Roman" w:hAnsi="Times New Roman" w:cs="Times New Roman"/>
          <w:sz w:val="28"/>
          <w:szCs w:val="28"/>
        </w:rPr>
        <w:t xml:space="preserve"> что на 0,4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>0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 xml:space="preserve"> ниже среднего 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>значения, а самый высокий – 1,61</w:t>
      </w:r>
      <w:r w:rsidR="00606623">
        <w:rPr>
          <w:rFonts w:ascii="Times New Roman" w:eastAsia="Times New Roman" w:hAnsi="Times New Roman" w:cs="Times New Roman"/>
          <w:sz w:val="28"/>
          <w:szCs w:val="28"/>
        </w:rPr>
        <w:t xml:space="preserve"> у Евгения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>, отк</w:t>
      </w:r>
      <w:r w:rsidR="00394C5A">
        <w:rPr>
          <w:rFonts w:ascii="Times New Roman" w:eastAsia="Times New Roman" w:hAnsi="Times New Roman" w:cs="Times New Roman"/>
          <w:sz w:val="28"/>
          <w:szCs w:val="28"/>
        </w:rPr>
        <w:t>лонение от среднего значения 0,4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>6. Разница между самым высоким и ни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>зким показателям составляет 0,86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2CA6A7" w14:textId="77777777" w:rsidR="00E112D0" w:rsidRPr="00E112D0" w:rsidRDefault="00E112D0" w:rsidP="00841ECE">
      <w:pPr>
        <w:spacing w:after="0" w:line="360" w:lineRule="auto"/>
        <w:ind w:left="709" w:right="-1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E112D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Коэффициент P – умственная продуктивность. </w:t>
      </w:r>
    </w:p>
    <w:p w14:paraId="1D922FB3" w14:textId="7A0200DF" w:rsidR="00E112D0" w:rsidRPr="008A58C9" w:rsidRDefault="00E112D0" w:rsidP="00841ECE">
      <w:pPr>
        <w:spacing w:after="0" w:line="360" w:lineRule="auto"/>
        <w:ind w:left="709" w:right="-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12D0">
        <w:rPr>
          <w:rFonts w:ascii="Times New Roman" w:eastAsia="Times New Roman" w:hAnsi="Times New Roman" w:cs="Times New Roman"/>
          <w:sz w:val="28"/>
          <w:szCs w:val="28"/>
        </w:rPr>
        <w:t xml:space="preserve">Для расчета данного коэффициента (P), необходимо подсчитать коэффициент точности выполнения задания и общее количество просмотренных колец. Для расчета использовали </w:t>
      </w:r>
      <w:r w:rsidRPr="00606623">
        <w:rPr>
          <w:rFonts w:ascii="Times New Roman" w:eastAsia="Times New Roman" w:hAnsi="Times New Roman" w:cs="Times New Roman"/>
          <w:i/>
          <w:sz w:val="28"/>
          <w:szCs w:val="28"/>
        </w:rPr>
        <w:t>формулу 2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t xml:space="preserve">: Р = A *K. Данные расчетов занесены в </w:t>
      </w:r>
      <w:r w:rsidRPr="00606623">
        <w:rPr>
          <w:rFonts w:ascii="Times New Roman" w:eastAsia="Times New Roman" w:hAnsi="Times New Roman" w:cs="Times New Roman"/>
          <w:i/>
          <w:sz w:val="28"/>
          <w:szCs w:val="28"/>
        </w:rPr>
        <w:t>таблицу 1</w:t>
      </w:r>
      <w:r w:rsidRPr="00E112D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52C68C" w14:textId="3C7DA83B" w:rsidR="008A58C9" w:rsidRDefault="008A58C9" w:rsidP="00841ECE">
      <w:pPr>
        <w:spacing w:after="0" w:line="360" w:lineRule="auto"/>
        <w:ind w:left="709" w:right="-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8C9">
        <w:rPr>
          <w:rFonts w:ascii="Times New Roman" w:eastAsia="Times New Roman" w:hAnsi="Times New Roman" w:cs="Times New Roman"/>
          <w:sz w:val="28"/>
          <w:szCs w:val="28"/>
        </w:rPr>
        <w:t>Средний</w:t>
      </w:r>
      <w:r w:rsidR="00AF5A41">
        <w:rPr>
          <w:rFonts w:ascii="Times New Roman" w:eastAsia="Times New Roman" w:hAnsi="Times New Roman" w:cs="Times New Roman"/>
          <w:sz w:val="28"/>
          <w:szCs w:val="28"/>
        </w:rPr>
        <w:t xml:space="preserve"> показатель продуктивности (</w:t>
      </w:r>
      <w:r w:rsidR="00AF5A41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394C5A">
        <w:rPr>
          <w:rFonts w:ascii="Times New Roman" w:eastAsia="Times New Roman" w:hAnsi="Times New Roman" w:cs="Times New Roman"/>
          <w:sz w:val="28"/>
          <w:szCs w:val="28"/>
        </w:rPr>
        <w:t>) составил – 600,14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 xml:space="preserve"> из которого самое низкое значение –</w:t>
      </w:r>
      <w:r w:rsidR="00606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>326,91</w:t>
      </w:r>
      <w:r w:rsidR="00606623">
        <w:rPr>
          <w:rFonts w:ascii="Times New Roman" w:eastAsia="Times New Roman" w:hAnsi="Times New Roman" w:cs="Times New Roman"/>
          <w:sz w:val="28"/>
          <w:szCs w:val="28"/>
        </w:rPr>
        <w:t xml:space="preserve"> у Галины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 xml:space="preserve">, что на </w:t>
      </w:r>
      <w:r w:rsidR="00394C5A">
        <w:rPr>
          <w:rFonts w:ascii="Times New Roman" w:eastAsia="Times New Roman" w:hAnsi="Times New Roman" w:cs="Times New Roman"/>
          <w:sz w:val="28"/>
          <w:szCs w:val="28"/>
        </w:rPr>
        <w:t>273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394C5A">
        <w:rPr>
          <w:rFonts w:ascii="Times New Roman" w:eastAsia="Times New Roman" w:hAnsi="Times New Roman" w:cs="Times New Roman"/>
          <w:sz w:val="28"/>
          <w:szCs w:val="28"/>
        </w:rPr>
        <w:t>2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>ниже среднего значения, а самое высокое –</w:t>
      </w:r>
      <w:r w:rsidR="00606623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>00,11</w:t>
      </w:r>
      <w:r w:rsidR="00606623">
        <w:rPr>
          <w:rFonts w:ascii="Times New Roman" w:eastAsia="Times New Roman" w:hAnsi="Times New Roman" w:cs="Times New Roman"/>
          <w:sz w:val="28"/>
          <w:szCs w:val="28"/>
        </w:rPr>
        <w:t xml:space="preserve"> у Надежды,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 xml:space="preserve">с разницей на </w:t>
      </w:r>
      <w:r w:rsidR="00394C5A">
        <w:rPr>
          <w:rFonts w:ascii="Times New Roman" w:eastAsia="Times New Roman" w:hAnsi="Times New Roman" w:cs="Times New Roman"/>
          <w:sz w:val="28"/>
          <w:szCs w:val="28"/>
        </w:rPr>
        <w:t>299,97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>от среднего значения. Разница между ними составила</w:t>
      </w:r>
      <w:r w:rsidR="00D66165">
        <w:rPr>
          <w:rFonts w:ascii="Times New Roman" w:eastAsia="Times New Roman" w:hAnsi="Times New Roman" w:cs="Times New Roman"/>
          <w:sz w:val="28"/>
          <w:szCs w:val="28"/>
        </w:rPr>
        <w:t xml:space="preserve"> 573,2</w:t>
      </w:r>
      <w:r w:rsidR="00D66165" w:rsidRPr="00D6616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01B463" w14:textId="52A83091" w:rsidR="00D66165" w:rsidRDefault="00D66165" w:rsidP="00841ECE">
      <w:pPr>
        <w:spacing w:after="0" w:line="360" w:lineRule="auto"/>
        <w:ind w:left="709" w:right="-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Исходя из результатов исследования, мы видим, что </w:t>
      </w:r>
      <w:r w:rsidR="003A60C1">
        <w:rPr>
          <w:rFonts w:ascii="Times New Roman" w:eastAsia="Times New Roman" w:hAnsi="Times New Roman" w:cs="Times New Roman"/>
          <w:sz w:val="28"/>
          <w:szCs w:val="28"/>
        </w:rPr>
        <w:t xml:space="preserve">у взрослой возрастной группы разница между высоким и низким </w:t>
      </w:r>
      <w:r w:rsidR="00841ECE">
        <w:rPr>
          <w:rFonts w:ascii="Times New Roman" w:eastAsia="Times New Roman" w:hAnsi="Times New Roman" w:cs="Times New Roman"/>
          <w:sz w:val="28"/>
          <w:szCs w:val="28"/>
        </w:rPr>
        <w:t>показателем намного выше, чем</w:t>
      </w:r>
      <w:r w:rsidR="003A60C1">
        <w:rPr>
          <w:rFonts w:ascii="Times New Roman" w:eastAsia="Times New Roman" w:hAnsi="Times New Roman" w:cs="Times New Roman"/>
          <w:sz w:val="28"/>
          <w:szCs w:val="28"/>
        </w:rPr>
        <w:t xml:space="preserve"> у младшей. Это может объясняться физиолого-психологическими возрастными особенностями</w:t>
      </w:r>
      <w:r w:rsidR="003425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912708" w14:textId="1B7C26B7" w:rsidR="007D0987" w:rsidRPr="001B3C90" w:rsidRDefault="00475A14" w:rsidP="005D5785">
      <w:pPr>
        <w:spacing w:line="240" w:lineRule="auto"/>
        <w:ind w:right="-1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3C90">
        <w:rPr>
          <w:rFonts w:ascii="Times New Roman" w:eastAsia="Times New Roman" w:hAnsi="Times New Roman" w:cs="Times New Roman"/>
          <w:i/>
          <w:sz w:val="28"/>
          <w:szCs w:val="28"/>
        </w:rPr>
        <w:t>Таблица 3</w:t>
      </w:r>
    </w:p>
    <w:p w14:paraId="2B0110DD" w14:textId="60BB56B4" w:rsidR="00475A14" w:rsidRPr="001B3C90" w:rsidRDefault="00475A14" w:rsidP="00841ECE">
      <w:pPr>
        <w:spacing w:line="240" w:lineRule="auto"/>
        <w:ind w:left="284" w:right="-372" w:firstLine="42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3C90">
        <w:rPr>
          <w:rFonts w:ascii="Times New Roman" w:eastAsia="Times New Roman" w:hAnsi="Times New Roman" w:cs="Times New Roman"/>
          <w:i/>
          <w:sz w:val="28"/>
          <w:szCs w:val="28"/>
        </w:rPr>
        <w:t>Сводная таблица, демонстрирующая разницу показателей у людей разных возрастных групп</w:t>
      </w:r>
    </w:p>
    <w:tbl>
      <w:tblPr>
        <w:tblStyle w:val="a4"/>
        <w:tblW w:w="10348" w:type="dxa"/>
        <w:tblInd w:w="279" w:type="dxa"/>
        <w:tblLook w:val="04A0" w:firstRow="1" w:lastRow="0" w:firstColumn="1" w:lastColumn="0" w:noHBand="0" w:noVBand="1"/>
      </w:tblPr>
      <w:tblGrid>
        <w:gridCol w:w="485"/>
        <w:gridCol w:w="2492"/>
        <w:gridCol w:w="2409"/>
        <w:gridCol w:w="2410"/>
        <w:gridCol w:w="2552"/>
      </w:tblGrid>
      <w:tr w:rsidR="000A0FE3" w14:paraId="71CB8532" w14:textId="77777777" w:rsidTr="00705BDC">
        <w:tc>
          <w:tcPr>
            <w:tcW w:w="485" w:type="dxa"/>
            <w:vAlign w:val="center"/>
          </w:tcPr>
          <w:p w14:paraId="0207E34B" w14:textId="046557CC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92" w:type="dxa"/>
            <w:vAlign w:val="center"/>
          </w:tcPr>
          <w:p w14:paraId="03A76900" w14:textId="04CB8B29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2409" w:type="dxa"/>
            <w:vAlign w:val="center"/>
          </w:tcPr>
          <w:p w14:paraId="4873D3AF" w14:textId="1CB1EF54" w:rsidR="000A0FE3" w:rsidRDefault="001B3C90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Коэффициент </w:t>
            </w:r>
            <w:r w:rsidR="000A0FE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10" w:type="dxa"/>
            <w:vAlign w:val="center"/>
          </w:tcPr>
          <w:p w14:paraId="1E8CB144" w14:textId="2E98DC2F" w:rsidR="000A0FE3" w:rsidRPr="00216670" w:rsidRDefault="001B3C90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Коэффициент </w:t>
            </w:r>
            <w:r w:rsidR="000A0FE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2552" w:type="dxa"/>
            <w:vAlign w:val="center"/>
          </w:tcPr>
          <w:p w14:paraId="167939F3" w14:textId="6E0C2982" w:rsidR="000A0FE3" w:rsidRPr="000A0FE3" w:rsidRDefault="001B3C90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Коэффициент </w:t>
            </w:r>
            <w:r w:rsidR="000A0FE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</w:tr>
      <w:tr w:rsidR="000A0FE3" w14:paraId="05D35EAC" w14:textId="77777777" w:rsidTr="00705BDC">
        <w:tc>
          <w:tcPr>
            <w:tcW w:w="485" w:type="dxa"/>
            <w:vAlign w:val="center"/>
          </w:tcPr>
          <w:p w14:paraId="27C1C939" w14:textId="6A127DE8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2" w:type="dxa"/>
            <w:vAlign w:val="center"/>
          </w:tcPr>
          <w:p w14:paraId="50516580" w14:textId="3BC0AF51" w:rsidR="000A0FE3" w:rsidRP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15-17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409" w:type="dxa"/>
            <w:vAlign w:val="center"/>
          </w:tcPr>
          <w:p w14:paraId="5DAFB883" w14:textId="06648B15" w:rsidR="000A0FE3" w:rsidRDefault="00BB233B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2410" w:type="dxa"/>
            <w:vAlign w:val="center"/>
          </w:tcPr>
          <w:p w14:paraId="394671B3" w14:textId="30DA6D93" w:rsidR="000A0FE3" w:rsidRDefault="00BB233B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2552" w:type="dxa"/>
            <w:vAlign w:val="center"/>
          </w:tcPr>
          <w:p w14:paraId="5E84C062" w14:textId="0E4C5698" w:rsidR="000A0FE3" w:rsidRDefault="00BB233B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523,38</w:t>
            </w:r>
          </w:p>
        </w:tc>
      </w:tr>
      <w:tr w:rsidR="000A0FE3" w14:paraId="2751B3A4" w14:textId="77777777" w:rsidTr="00705BDC">
        <w:tc>
          <w:tcPr>
            <w:tcW w:w="485" w:type="dxa"/>
            <w:vAlign w:val="center"/>
          </w:tcPr>
          <w:p w14:paraId="18E38E94" w14:textId="6275120F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2" w:type="dxa"/>
            <w:vAlign w:val="center"/>
          </w:tcPr>
          <w:p w14:paraId="6CE1900A" w14:textId="2BB61DFC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40-50 лет</w:t>
            </w:r>
          </w:p>
        </w:tc>
        <w:tc>
          <w:tcPr>
            <w:tcW w:w="2409" w:type="dxa"/>
            <w:vAlign w:val="center"/>
          </w:tcPr>
          <w:p w14:paraId="245FCC64" w14:textId="3A7A3FF6" w:rsidR="000A0FE3" w:rsidRDefault="00BB233B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0,74</w:t>
            </w:r>
          </w:p>
        </w:tc>
        <w:tc>
          <w:tcPr>
            <w:tcW w:w="2410" w:type="dxa"/>
            <w:vAlign w:val="center"/>
          </w:tcPr>
          <w:p w14:paraId="0A30DC71" w14:textId="6C98F4F9" w:rsidR="000A0FE3" w:rsidRDefault="00BB233B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1,15</w:t>
            </w:r>
          </w:p>
        </w:tc>
        <w:tc>
          <w:tcPr>
            <w:tcW w:w="2552" w:type="dxa"/>
            <w:vAlign w:val="center"/>
          </w:tcPr>
          <w:p w14:paraId="0F8592CD" w14:textId="2EB5CC27" w:rsidR="000A0FE3" w:rsidRDefault="00BB233B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600,14</w:t>
            </w:r>
          </w:p>
        </w:tc>
      </w:tr>
      <w:tr w:rsidR="000A0FE3" w14:paraId="5D881F7C" w14:textId="77777777" w:rsidTr="00705BDC">
        <w:trPr>
          <w:trHeight w:val="757"/>
        </w:trPr>
        <w:tc>
          <w:tcPr>
            <w:tcW w:w="485" w:type="dxa"/>
            <w:vAlign w:val="center"/>
          </w:tcPr>
          <w:p w14:paraId="195DEFF7" w14:textId="77777777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  <w:vAlign w:val="center"/>
          </w:tcPr>
          <w:p w14:paraId="43CBA794" w14:textId="6A7297EB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Коэффициент Стьюдента</w:t>
            </w:r>
          </w:p>
        </w:tc>
        <w:tc>
          <w:tcPr>
            <w:tcW w:w="2409" w:type="dxa"/>
            <w:vAlign w:val="center"/>
          </w:tcPr>
          <w:p w14:paraId="76E8B23A" w14:textId="24227B1F" w:rsidR="000A0FE3" w:rsidRDefault="003D4E83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410" w:type="dxa"/>
            <w:vAlign w:val="center"/>
          </w:tcPr>
          <w:p w14:paraId="580A56A0" w14:textId="39D02CAA" w:rsidR="000A0FE3" w:rsidRDefault="003D4E83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2552" w:type="dxa"/>
            <w:vAlign w:val="center"/>
          </w:tcPr>
          <w:p w14:paraId="1FAA2632" w14:textId="6202B0B5" w:rsidR="000A0FE3" w:rsidRDefault="003D4E83" w:rsidP="001B3C90">
            <w:pPr>
              <w:spacing w:line="36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0A0FE3" w14:paraId="2DE01141" w14:textId="77777777" w:rsidTr="00705BDC">
        <w:tc>
          <w:tcPr>
            <w:tcW w:w="485" w:type="dxa"/>
            <w:vAlign w:val="center"/>
          </w:tcPr>
          <w:p w14:paraId="28AEE86D" w14:textId="77777777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  <w:vAlign w:val="center"/>
          </w:tcPr>
          <w:p w14:paraId="59176B13" w14:textId="4EC07D16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2409" w:type="dxa"/>
            <w:vAlign w:val="center"/>
          </w:tcPr>
          <w:p w14:paraId="72738AB2" w14:textId="012AD844" w:rsidR="000A0FE3" w:rsidRDefault="003D4E8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Различия </w:t>
            </w:r>
            <w:r w:rsidR="000A0FE3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значимы</w:t>
            </w:r>
          </w:p>
        </w:tc>
        <w:tc>
          <w:tcPr>
            <w:tcW w:w="2410" w:type="dxa"/>
            <w:vAlign w:val="center"/>
          </w:tcPr>
          <w:p w14:paraId="559CC3DA" w14:textId="3C3001D7" w:rsidR="000A0FE3" w:rsidRDefault="000A0FE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Различия</w:t>
            </w:r>
            <w:r w:rsidR="003D4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значимы</w:t>
            </w:r>
          </w:p>
        </w:tc>
        <w:tc>
          <w:tcPr>
            <w:tcW w:w="2552" w:type="dxa"/>
            <w:vAlign w:val="center"/>
          </w:tcPr>
          <w:p w14:paraId="7A125F54" w14:textId="6567B51E" w:rsidR="000A0FE3" w:rsidRDefault="003D4E83" w:rsidP="003D4E83">
            <w:pPr>
              <w:spacing w:line="360" w:lineRule="auto"/>
              <w:ind w:right="-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Различия значимы</w:t>
            </w:r>
          </w:p>
        </w:tc>
      </w:tr>
    </w:tbl>
    <w:p w14:paraId="5A4E8BBE" w14:textId="64020AC7" w:rsidR="0088441A" w:rsidRDefault="0088441A" w:rsidP="00B82041">
      <w:pPr>
        <w:spacing w:line="360" w:lineRule="auto"/>
        <w:ind w:right="-374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441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3.3 Анализ значимости различий</w:t>
      </w:r>
    </w:p>
    <w:p w14:paraId="633ACFE2" w14:textId="0C24E8AF" w:rsidR="008A141E" w:rsidRDefault="008A141E" w:rsidP="004D1C3E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41E">
        <w:rPr>
          <w:rFonts w:ascii="Times New Roman" w:eastAsia="Times New Roman" w:hAnsi="Times New Roman" w:cs="Times New Roman"/>
          <w:sz w:val="28"/>
          <w:szCs w:val="28"/>
        </w:rPr>
        <w:t>Для проверки значимости этих различий применили расчеты коэффициента Стьюдента (</w:t>
      </w:r>
      <w:r w:rsidRPr="001B3C90">
        <w:rPr>
          <w:rFonts w:ascii="Times New Roman" w:eastAsia="Times New Roman" w:hAnsi="Times New Roman" w:cs="Times New Roman"/>
          <w:i/>
          <w:sz w:val="28"/>
          <w:szCs w:val="28"/>
        </w:rPr>
        <w:t>формула 5 и</w:t>
      </w:r>
      <w:r w:rsidRPr="008A14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3C90">
        <w:rPr>
          <w:rFonts w:ascii="Times New Roman" w:eastAsia="Times New Roman" w:hAnsi="Times New Roman" w:cs="Times New Roman"/>
          <w:i/>
          <w:sz w:val="28"/>
          <w:szCs w:val="28"/>
        </w:rPr>
        <w:t>6.).</w:t>
      </w:r>
      <w:r w:rsidRPr="008A141E">
        <w:rPr>
          <w:rFonts w:ascii="Times New Roman" w:eastAsia="Times New Roman" w:hAnsi="Times New Roman" w:cs="Times New Roman"/>
          <w:sz w:val="28"/>
          <w:szCs w:val="28"/>
        </w:rPr>
        <w:t xml:space="preserve"> Обработку полученных результатов производили с использованием методов параметрической статистики – t-критерия Стьюдента для несвязных и неравных по численности выборок. Проверка выборок на нормальность распределения проводилась с помощью двойного составного критерия. Критический уровень значимости (р) нулевой статистической гипотезы (об отсутствии значимых различий) принимали равным 0.05.</w:t>
      </w:r>
      <w:r w:rsidR="00632C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AD4E81D" w14:textId="3B32DFDE" w:rsidR="00D604EF" w:rsidRDefault="001B3C90" w:rsidP="004D1C3E">
      <w:pPr>
        <w:spacing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расчета критерия Стьюдента использовали</w:t>
      </w:r>
      <w:r w:rsidR="00CD735D">
        <w:rPr>
          <w:rFonts w:ascii="Times New Roman" w:eastAsia="Times New Roman" w:hAnsi="Times New Roman" w:cs="Times New Roman"/>
          <w:sz w:val="28"/>
          <w:szCs w:val="28"/>
        </w:rPr>
        <w:t xml:space="preserve"> автоматический калькулятор</w:t>
      </w:r>
      <w:r w:rsidR="003D35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528" w:rsidRPr="003D3528">
        <w:rPr>
          <w:rFonts w:ascii="Times New Roman" w:eastAsia="Times New Roman" w:hAnsi="Times New Roman" w:cs="Times New Roman"/>
          <w:sz w:val="28"/>
          <w:szCs w:val="28"/>
        </w:rPr>
        <w:t>[21]</w:t>
      </w:r>
      <w:r w:rsidR="00CD73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Для этого</w:t>
      </w:r>
      <w:r w:rsidR="00CD735D">
        <w:rPr>
          <w:rFonts w:ascii="Times New Roman" w:eastAsia="Times New Roman" w:hAnsi="Times New Roman" w:cs="Times New Roman"/>
          <w:sz w:val="28"/>
          <w:szCs w:val="28"/>
        </w:rPr>
        <w:t xml:space="preserve"> заносим в ячейки значения всех двух</w:t>
      </w:r>
      <w:r w:rsidR="005F521F">
        <w:rPr>
          <w:rFonts w:ascii="Times New Roman" w:eastAsia="Times New Roman" w:hAnsi="Times New Roman" w:cs="Times New Roman"/>
          <w:sz w:val="28"/>
          <w:szCs w:val="28"/>
        </w:rPr>
        <w:t xml:space="preserve"> независимых</w:t>
      </w:r>
      <w:r w:rsidR="00CD735D">
        <w:rPr>
          <w:rFonts w:ascii="Times New Roman" w:eastAsia="Times New Roman" w:hAnsi="Times New Roman" w:cs="Times New Roman"/>
          <w:sz w:val="28"/>
          <w:szCs w:val="28"/>
        </w:rPr>
        <w:t xml:space="preserve"> выборок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Производим расчет средней арифметической (М), </w:t>
      </w:r>
      <w:r w:rsidR="00296195">
        <w:rPr>
          <w:rFonts w:ascii="Times New Roman" w:eastAsia="Times New Roman" w:hAnsi="Times New Roman" w:cs="Times New Roman"/>
          <w:sz w:val="28"/>
          <w:szCs w:val="28"/>
        </w:rPr>
        <w:t>стандартная</w:t>
      </w:r>
      <w:r w:rsidR="00066D9E">
        <w:rPr>
          <w:rFonts w:ascii="Times New Roman" w:eastAsia="Times New Roman" w:hAnsi="Times New Roman" w:cs="Times New Roman"/>
          <w:sz w:val="28"/>
          <w:szCs w:val="28"/>
        </w:rPr>
        <w:t xml:space="preserve"> ошибка </w:t>
      </w:r>
      <w:r w:rsidR="00296195">
        <w:rPr>
          <w:rFonts w:ascii="Times New Roman" w:eastAsia="Times New Roman" w:hAnsi="Times New Roman" w:cs="Times New Roman"/>
          <w:sz w:val="28"/>
          <w:szCs w:val="28"/>
        </w:rPr>
        <w:t xml:space="preserve">средней арифметической </w:t>
      </w:r>
      <w:r w:rsidRPr="008C31BD">
        <w:rPr>
          <w:rFonts w:ascii="Times New Roman" w:eastAsia="Times New Roman" w:hAnsi="Times New Roman" w:cs="Times New Roman"/>
          <w:sz w:val="28"/>
          <w:szCs w:val="28"/>
        </w:rPr>
        <w:t>(</w:t>
      </w:r>
      <w:r w:rsidR="008C31BD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8C31BD">
        <w:rPr>
          <w:rFonts w:ascii="Times New Roman" w:eastAsia="Times New Roman" w:hAnsi="Times New Roman" w:cs="Times New Roman"/>
          <w:sz w:val="28"/>
          <w:szCs w:val="28"/>
        </w:rPr>
        <w:t>)</w:t>
      </w:r>
      <w:r w:rsidR="00D604EF">
        <w:rPr>
          <w:rFonts w:ascii="Times New Roman" w:eastAsia="Times New Roman" w:hAnsi="Times New Roman" w:cs="Times New Roman"/>
          <w:sz w:val="28"/>
          <w:szCs w:val="28"/>
        </w:rPr>
        <w:t>, численность выборок (</w:t>
      </w:r>
      <w:r w:rsidR="00D604EF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D604EF" w:rsidRPr="00D604EF">
        <w:rPr>
          <w:rFonts w:ascii="Times New Roman" w:eastAsia="Times New Roman" w:hAnsi="Times New Roman" w:cs="Times New Roman"/>
          <w:sz w:val="28"/>
          <w:szCs w:val="28"/>
        </w:rPr>
        <w:t>)</w:t>
      </w:r>
      <w:r w:rsidR="00C8417B" w:rsidRPr="008C31B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417B">
        <w:rPr>
          <w:rFonts w:ascii="Times New Roman" w:eastAsia="Times New Roman" w:hAnsi="Times New Roman" w:cs="Times New Roman"/>
          <w:sz w:val="28"/>
          <w:szCs w:val="28"/>
        </w:rPr>
        <w:t xml:space="preserve"> Далее рассчитываем критерий </w:t>
      </w:r>
      <w:r w:rsidR="00D604EF">
        <w:rPr>
          <w:rFonts w:ascii="Times New Roman" w:eastAsia="Times New Roman" w:hAnsi="Times New Roman" w:cs="Times New Roman"/>
          <w:sz w:val="28"/>
          <w:szCs w:val="28"/>
        </w:rPr>
        <w:t xml:space="preserve">Стьюдента по </w:t>
      </w:r>
      <w:r w:rsidR="00D604EF" w:rsidRPr="00D604EF">
        <w:rPr>
          <w:rFonts w:ascii="Times New Roman" w:eastAsia="Times New Roman" w:hAnsi="Times New Roman" w:cs="Times New Roman"/>
          <w:i/>
          <w:sz w:val="28"/>
          <w:szCs w:val="28"/>
        </w:rPr>
        <w:t>формуле 4</w:t>
      </w:r>
      <w:r w:rsidR="00D604E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046687A" w14:textId="77777777" w:rsidR="00D604EF" w:rsidRDefault="00D604EF" w:rsidP="001B3C90">
      <w:pPr>
        <w:spacing w:line="360" w:lineRule="auto"/>
        <w:ind w:left="284" w:right="-88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DDB8DF" wp14:editId="62689CA8">
            <wp:extent cx="1047020" cy="4191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09" cy="42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F4B26" w14:textId="4C2528C2" w:rsidR="001B3C90" w:rsidRDefault="00D604EF" w:rsidP="0048690B">
      <w:pPr>
        <w:spacing w:line="360" w:lineRule="auto"/>
        <w:ind w:left="284" w:right="-88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690B"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интерпретировать полученные результаты, необходимо сравнить значение </w:t>
      </w:r>
      <w:r w:rsidR="0048690B" w:rsidRPr="0048690B"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 w:rsidR="0048690B" w:rsidRPr="0048690B">
        <w:rPr>
          <w:rFonts w:ascii="Times New Roman" w:eastAsia="Times New Roman" w:hAnsi="Times New Roman" w:cs="Times New Roman"/>
          <w:sz w:val="20"/>
          <w:szCs w:val="20"/>
        </w:rPr>
        <w:t>эмп</w:t>
      </w:r>
      <w:r w:rsidR="0048690B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014035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014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4035" w:rsidRPr="00014035">
        <w:rPr>
          <w:rFonts w:ascii="Times New Roman" w:eastAsia="Times New Roman" w:hAnsi="Times New Roman" w:cs="Times New Roman"/>
          <w:sz w:val="20"/>
          <w:szCs w:val="20"/>
        </w:rPr>
        <w:t>крит</w:t>
      </w:r>
      <w:r w:rsidR="0001403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14035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014035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014035" w:rsidRPr="00014035">
        <w:t xml:space="preserve"> </w:t>
      </w:r>
      <w:r w:rsidR="00014035" w:rsidRPr="00014035">
        <w:rPr>
          <w:rFonts w:ascii="Times New Roman" w:eastAsia="Times New Roman" w:hAnsi="Times New Roman" w:cs="Times New Roman"/>
          <w:sz w:val="28"/>
          <w:szCs w:val="28"/>
        </w:rPr>
        <w:t>≤0</w:t>
      </w:r>
      <w:r w:rsidR="00014035">
        <w:rPr>
          <w:rFonts w:ascii="Times New Roman" w:eastAsia="Times New Roman" w:hAnsi="Times New Roman" w:cs="Times New Roman"/>
          <w:sz w:val="28"/>
          <w:szCs w:val="28"/>
        </w:rPr>
        <w:t>,</w:t>
      </w:r>
      <w:r w:rsidR="00014035" w:rsidRPr="00014035">
        <w:rPr>
          <w:rFonts w:ascii="Times New Roman" w:eastAsia="Times New Roman" w:hAnsi="Times New Roman" w:cs="Times New Roman"/>
          <w:sz w:val="28"/>
          <w:szCs w:val="28"/>
        </w:rPr>
        <w:t>05</w:t>
      </w:r>
      <w:r w:rsidR="0001403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14035" w:rsidRPr="00705BDC"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 w:rsidR="00014035" w:rsidRPr="00705BDC">
        <w:rPr>
          <w:rFonts w:ascii="Times New Roman" w:eastAsia="Times New Roman" w:hAnsi="Times New Roman" w:cs="Times New Roman"/>
          <w:sz w:val="28"/>
          <w:szCs w:val="28"/>
          <w:vertAlign w:val="subscript"/>
        </w:rPr>
        <w:t>крит</w:t>
      </w:r>
      <w:r w:rsidR="00014035" w:rsidRPr="00705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4035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014035" w:rsidRPr="00705BDC">
        <w:rPr>
          <w:rFonts w:ascii="Times New Roman" w:eastAsia="Times New Roman" w:hAnsi="Times New Roman" w:cs="Times New Roman"/>
          <w:sz w:val="28"/>
          <w:szCs w:val="28"/>
        </w:rPr>
        <w:t>p≤0.01</w:t>
      </w:r>
      <w:r w:rsidR="0048690B" w:rsidRPr="0001403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8690B">
        <w:rPr>
          <w:rFonts w:ascii="Times New Roman" w:eastAsia="Times New Roman" w:hAnsi="Times New Roman" w:cs="Times New Roman"/>
          <w:sz w:val="28"/>
          <w:szCs w:val="28"/>
        </w:rPr>
        <w:t xml:space="preserve"> Для этого мы должны воспользоваться табличными значениями </w:t>
      </w:r>
      <w:r w:rsidR="0048690B" w:rsidRPr="0048690B">
        <w:rPr>
          <w:rFonts w:ascii="Times New Roman" w:eastAsia="Times New Roman" w:hAnsi="Times New Roman" w:cs="Times New Roman"/>
          <w:sz w:val="28"/>
          <w:szCs w:val="28"/>
        </w:rPr>
        <w:t>t</w:t>
      </w:r>
      <w:r w:rsidR="0048690B" w:rsidRPr="0048690B">
        <w:rPr>
          <w:rFonts w:ascii="Times New Roman" w:eastAsia="Times New Roman" w:hAnsi="Times New Roman" w:cs="Times New Roman"/>
          <w:sz w:val="20"/>
          <w:szCs w:val="20"/>
        </w:rPr>
        <w:t xml:space="preserve"> эмп</w:t>
      </w:r>
      <w:r w:rsidR="0048690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8690B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определенных степеней свободы. Для того чтобы найти степень свободы, воспользуемся </w:t>
      </w:r>
      <w:r w:rsidR="0048690B" w:rsidRPr="0048690B">
        <w:rPr>
          <w:rFonts w:ascii="Times New Roman" w:eastAsia="Times New Roman" w:hAnsi="Times New Roman" w:cs="Times New Roman"/>
          <w:i/>
          <w:sz w:val="28"/>
          <w:szCs w:val="28"/>
        </w:rPr>
        <w:t>формулой 5:</w:t>
      </w:r>
    </w:p>
    <w:p w14:paraId="2F8EEEB7" w14:textId="77777777" w:rsidR="00660099" w:rsidRDefault="00660099" w:rsidP="00660099">
      <w:pPr>
        <w:spacing w:line="360" w:lineRule="auto"/>
        <w:ind w:left="284" w:right="-88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f = (n1+ n2) – 2  </w:t>
      </w:r>
    </w:p>
    <w:p w14:paraId="322A1F0C" w14:textId="77777777" w:rsidR="00841ECE" w:rsidRDefault="00660099" w:rsidP="004D1C3E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соотнесем полученные результаты с </w:t>
      </w:r>
      <w:r w:rsidR="00841ECE">
        <w:rPr>
          <w:rFonts w:ascii="Times New Roman" w:eastAsia="Times New Roman" w:hAnsi="Times New Roman" w:cs="Times New Roman"/>
          <w:i/>
          <w:sz w:val="28"/>
          <w:szCs w:val="28"/>
        </w:rPr>
        <w:t>таблицей 3.</w:t>
      </w:r>
    </w:p>
    <w:p w14:paraId="05BFE28A" w14:textId="6CC18B25" w:rsidR="00660099" w:rsidRDefault="00841ECE" w:rsidP="004D1C3E">
      <w:pPr>
        <w:spacing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этого следует выразить результаты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66009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критерия Стьюдента в графическом виде. Для этого 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5EF6">
        <w:rPr>
          <w:rFonts w:ascii="Times New Roman" w:eastAsia="Times New Roman" w:hAnsi="Times New Roman" w:cs="Times New Roman"/>
          <w:sz w:val="20"/>
          <w:szCs w:val="20"/>
        </w:rPr>
        <w:t>знач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 отмечаем критические значения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4A5EF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критерия Стьюдента </w:t>
      </w:r>
      <w:r w:rsidRPr="004A5EF6">
        <w:rPr>
          <w:rFonts w:ascii="Times New Roman" w:eastAsia="Times New Roman" w:hAnsi="Times New Roman" w:cs="Times New Roman"/>
          <w:sz w:val="28"/>
          <w:szCs w:val="28"/>
        </w:rPr>
        <w:t>при уровне значимости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0,05 и 0,01. Обозначим зоны незначимости (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эмп</w:t>
      </w:r>
      <w:r w:rsidRPr="004A5EF6">
        <w:rPr>
          <w:rFonts w:ascii="Times New Roman" w:eastAsia="Times New Roman" w:hAnsi="Times New Roman" w:cs="Times New Roman"/>
          <w:sz w:val="28"/>
          <w:szCs w:val="28"/>
        </w:rPr>
        <w:t xml:space="preserve"> ≤ 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  <w:vertAlign w:val="subscript"/>
        </w:rPr>
        <w:t>кри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>при p≤0,05</w:t>
      </w:r>
      <w:r>
        <w:rPr>
          <w:rFonts w:ascii="Times New Roman" w:eastAsia="Times New Roman" w:hAnsi="Times New Roman" w:cs="Times New Roman"/>
          <w:sz w:val="28"/>
          <w:szCs w:val="28"/>
        </w:rPr>
        <w:t>), зону неопределенности (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  <w:vertAlign w:val="subscript"/>
        </w:rPr>
        <w:t>крит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>при p≤0,05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5EF6">
        <w:rPr>
          <w:rFonts w:ascii="Times New Roman" w:eastAsia="Times New Roman" w:hAnsi="Times New Roman" w:cs="Times New Roman"/>
          <w:sz w:val="28"/>
          <w:szCs w:val="28"/>
        </w:rPr>
        <w:t>≤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4A5E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эмп</w:t>
      </w:r>
      <w:r w:rsidRPr="004A5EF6">
        <w:rPr>
          <w:rFonts w:ascii="Times New Roman" w:eastAsia="Times New Roman" w:hAnsi="Times New Roman" w:cs="Times New Roman"/>
          <w:sz w:val="28"/>
          <w:szCs w:val="28"/>
        </w:rPr>
        <w:t xml:space="preserve"> ≤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4A5E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  <w:vertAlign w:val="subscript"/>
        </w:rPr>
        <w:t>крит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 xml:space="preserve">при p≤0.01) и зону значимости (t </w:t>
      </w:r>
      <w:r w:rsidRPr="00705BDC">
        <w:rPr>
          <w:rFonts w:ascii="Times New Roman" w:eastAsia="Times New Roman" w:hAnsi="Times New Roman" w:cs="Times New Roman"/>
          <w:sz w:val="28"/>
          <w:szCs w:val="28"/>
          <w:vertAlign w:val="subscript"/>
        </w:rPr>
        <w:t>крит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 xml:space="preserve"> при p≤0.01 ≤ t </w:t>
      </w:r>
      <w:r w:rsidRPr="00705BDC"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эмп</w:t>
      </w:r>
      <w:r w:rsidRPr="00705BDC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4B8D6BD" w14:textId="77777777" w:rsidR="00841ECE" w:rsidRDefault="00841ECE" w:rsidP="00660099">
      <w:pPr>
        <w:spacing w:after="0" w:line="360" w:lineRule="auto"/>
        <w:ind w:left="284" w:right="-88" w:firstLine="425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2AD87DB" w14:textId="77777777" w:rsidR="00841ECE" w:rsidRDefault="00841ECE" w:rsidP="00660099">
      <w:pPr>
        <w:spacing w:after="0" w:line="360" w:lineRule="auto"/>
        <w:ind w:left="284" w:right="-88" w:firstLine="425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8198AF1" w14:textId="262458A4" w:rsidR="00660099" w:rsidRPr="00660099" w:rsidRDefault="00660099" w:rsidP="005D5785">
      <w:pPr>
        <w:spacing w:after="0" w:line="360" w:lineRule="auto"/>
        <w:ind w:left="284" w:right="-11" w:firstLine="425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6009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Таблица 3</w:t>
      </w:r>
    </w:p>
    <w:p w14:paraId="4EF585BE" w14:textId="77777777" w:rsidR="005D5785" w:rsidRDefault="00660099" w:rsidP="005D5785">
      <w:pPr>
        <w:spacing w:after="0" w:line="360" w:lineRule="auto"/>
        <w:ind w:left="284" w:right="-11" w:firstLine="42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60099">
        <w:rPr>
          <w:rFonts w:ascii="Times New Roman" w:eastAsia="Times New Roman" w:hAnsi="Times New Roman" w:cs="Times New Roman"/>
          <w:i/>
          <w:sz w:val="28"/>
          <w:szCs w:val="28"/>
        </w:rPr>
        <w:t xml:space="preserve">Критические значения </w:t>
      </w:r>
      <w:r w:rsidRPr="0066009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660099">
        <w:rPr>
          <w:rFonts w:ascii="Times New Roman" w:eastAsia="Times New Roman" w:hAnsi="Times New Roman" w:cs="Times New Roman"/>
          <w:i/>
          <w:sz w:val="28"/>
          <w:szCs w:val="28"/>
        </w:rPr>
        <w:t xml:space="preserve">-критерия Стьюдента при уровне </w:t>
      </w:r>
    </w:p>
    <w:p w14:paraId="2B3F30E6" w14:textId="48891B9F" w:rsidR="00660099" w:rsidRPr="00660099" w:rsidRDefault="00660099" w:rsidP="005D5785">
      <w:pPr>
        <w:spacing w:after="0" w:line="360" w:lineRule="auto"/>
        <w:ind w:left="284" w:right="-11" w:firstLine="42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60099">
        <w:rPr>
          <w:rFonts w:ascii="Times New Roman" w:eastAsia="Times New Roman" w:hAnsi="Times New Roman" w:cs="Times New Roman"/>
          <w:i/>
          <w:sz w:val="28"/>
          <w:szCs w:val="28"/>
        </w:rPr>
        <w:t>значимости 0.10, 0.05, 0.01</w:t>
      </w:r>
    </w:p>
    <w:p w14:paraId="47E3B047" w14:textId="6636FED6" w:rsidR="0048690B" w:rsidRDefault="00660099" w:rsidP="00660099">
      <w:pPr>
        <w:spacing w:line="360" w:lineRule="auto"/>
        <w:ind w:left="284" w:right="-88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00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6F389" wp14:editId="62B617C7">
            <wp:extent cx="3467100" cy="3771900"/>
            <wp:effectExtent l="0" t="0" r="0" b="0"/>
            <wp:docPr id="7" name="Рисунок 7" descr="https://sun9-3.userapi.com/impg/m4wm7egjS_XEb574XCu05Pd31X9XFdt28ur9-A/Lc7cDNcUdoQ.jpg?size=364x396&amp;quality=95&amp;sign=3ce566c128dc7df2f03506e1e84a33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.userapi.com/impg/m4wm7egjS_XEb574XCu05Pd31X9XFdt28ur9-A/Lc7cDNcUdoQ.jpg?size=364x396&amp;quality=95&amp;sign=3ce566c128dc7df2f03506e1e84a33a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4926" w14:textId="6EE0A6B1" w:rsidR="00FC7B20" w:rsidRPr="00705BDC" w:rsidRDefault="009A30CB" w:rsidP="00705BDC">
      <w:pPr>
        <w:spacing w:after="0" w:line="360" w:lineRule="auto"/>
        <w:ind w:left="284" w:right="-88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705BD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5AA2472" w14:textId="378C3DD4" w:rsidR="00FC7B20" w:rsidRDefault="005F521F" w:rsidP="004D1C3E">
      <w:pPr>
        <w:spacing w:line="360" w:lineRule="auto"/>
        <w:ind w:left="284" w:right="-11" w:firstLine="42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  <w14:textOutline w14:w="0" w14:cap="flat" w14:cmpd="sng" w14:algn="ctr">
            <w14:noFill/>
            <w14:prstDash w14:val="solid"/>
            <w14:round/>
          </w14:textOutline>
        </w:rPr>
      </w:pPr>
      <w:r w:rsidRPr="005F521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Коэффициент 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750" w:rsidRPr="000F13A5">
        <w:rPr>
          <w:rFonts w:ascii="Times New Roman" w:eastAsia="Times New Roman" w:hAnsi="Times New Roman" w:cs="Times New Roman"/>
          <w:sz w:val="28"/>
          <w:szCs w:val="28"/>
        </w:rPr>
        <w:t xml:space="preserve">При расчете коэффициента точности (А), берется выборка </w:t>
      </w:r>
      <w:r w:rsidR="009A30CB" w:rsidRPr="000F13A5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9A30CB" w:rsidRPr="000F13A5">
        <w:rPr>
          <w:rFonts w:ascii="Times New Roman" w:eastAsia="Times New Roman" w:hAnsi="Times New Roman" w:cs="Times New Roman"/>
          <w:sz w:val="20"/>
          <w:szCs w:val="20"/>
        </w:rPr>
        <w:t>1</w:t>
      </w:r>
      <w:r w:rsidR="009A30CB" w:rsidRPr="000F13A5">
        <w:rPr>
          <w:rFonts w:ascii="Times New Roman" w:eastAsia="Times New Roman" w:hAnsi="Times New Roman" w:cs="Times New Roman"/>
          <w:sz w:val="28"/>
          <w:szCs w:val="28"/>
        </w:rPr>
        <w:t>=</w:t>
      </w:r>
      <w:r w:rsidR="009A30CB" w:rsidRPr="000F13A5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9A30CB" w:rsidRPr="000F13A5">
        <w:rPr>
          <w:rFonts w:ascii="Times New Roman" w:eastAsia="Times New Roman" w:hAnsi="Times New Roman" w:cs="Times New Roman"/>
          <w:sz w:val="20"/>
          <w:szCs w:val="20"/>
        </w:rPr>
        <w:t>2</w:t>
      </w:r>
      <w:r w:rsidR="009A30CB" w:rsidRPr="000F13A5">
        <w:rPr>
          <w:rFonts w:ascii="Times New Roman" w:eastAsia="Times New Roman" w:hAnsi="Times New Roman" w:cs="Times New Roman"/>
          <w:sz w:val="28"/>
          <w:szCs w:val="28"/>
        </w:rPr>
        <w:t>=</w:t>
      </w:r>
      <w:r w:rsidR="00BA497C" w:rsidRPr="000F13A5">
        <w:rPr>
          <w:rFonts w:ascii="Times New Roman" w:eastAsia="Times New Roman" w:hAnsi="Times New Roman" w:cs="Times New Roman"/>
          <w:sz w:val="28"/>
          <w:szCs w:val="28"/>
        </w:rPr>
        <w:t xml:space="preserve">40, </w:t>
      </w:r>
      <w:r w:rsidR="001C5750" w:rsidRPr="000F13A5">
        <w:rPr>
          <w:rFonts w:ascii="Times New Roman" w:eastAsia="Times New Roman" w:hAnsi="Times New Roman" w:cs="Times New Roman"/>
          <w:sz w:val="28"/>
          <w:szCs w:val="28"/>
        </w:rPr>
        <w:t>среднее арифметиче</w:t>
      </w:r>
      <w:r w:rsidR="00296195" w:rsidRPr="000F13A5">
        <w:rPr>
          <w:rFonts w:ascii="Times New Roman" w:eastAsia="Times New Roman" w:hAnsi="Times New Roman" w:cs="Times New Roman"/>
          <w:sz w:val="28"/>
          <w:szCs w:val="28"/>
        </w:rPr>
        <w:t>ское</w:t>
      </w:r>
      <w:r w:rsidR="009A30CB" w:rsidRPr="000F13A5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9A30CB" w:rsidRPr="000F13A5">
        <w:rPr>
          <w:rFonts w:ascii="Times New Roman" w:eastAsia="Times New Roman" w:hAnsi="Times New Roman" w:cs="Times New Roman"/>
          <w:sz w:val="20"/>
          <w:szCs w:val="20"/>
        </w:rPr>
        <w:t>1</w:t>
      </w:r>
      <w:r w:rsidR="009A30CB" w:rsidRPr="000F13A5">
        <w:rPr>
          <w:rFonts w:ascii="Times New Roman" w:eastAsia="Times New Roman" w:hAnsi="Times New Roman" w:cs="Times New Roman"/>
          <w:sz w:val="28"/>
          <w:szCs w:val="28"/>
        </w:rPr>
        <w:t xml:space="preserve">=0,85 и </w:t>
      </w:r>
      <w:r w:rsidR="009A30CB" w:rsidRPr="000F13A5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9A30CB" w:rsidRPr="000F13A5">
        <w:rPr>
          <w:rFonts w:ascii="Times New Roman" w:eastAsia="Times New Roman" w:hAnsi="Times New Roman" w:cs="Times New Roman"/>
          <w:sz w:val="20"/>
          <w:szCs w:val="20"/>
        </w:rPr>
        <w:t>2=</w:t>
      </w:r>
      <w:r w:rsidR="009A30CB" w:rsidRPr="000F13A5">
        <w:rPr>
          <w:rFonts w:ascii="Times New Roman" w:eastAsia="Times New Roman" w:hAnsi="Times New Roman" w:cs="Times New Roman"/>
          <w:sz w:val="28"/>
          <w:szCs w:val="28"/>
        </w:rPr>
        <w:t>0,74</w:t>
      </w:r>
      <w:r w:rsidR="001C5750" w:rsidRPr="000F13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96195" w:rsidRPr="000F13A5">
        <w:rPr>
          <w:rFonts w:ascii="Times New Roman" w:eastAsia="Times New Roman" w:hAnsi="Times New Roman" w:cs="Times New Roman"/>
          <w:sz w:val="28"/>
          <w:szCs w:val="28"/>
        </w:rPr>
        <w:t xml:space="preserve">стандартная </w:t>
      </w:r>
      <w:r w:rsidR="00066D9E" w:rsidRPr="000F13A5">
        <w:rPr>
          <w:rFonts w:ascii="Times New Roman" w:eastAsia="Times New Roman" w:hAnsi="Times New Roman" w:cs="Times New Roman"/>
          <w:sz w:val="28"/>
          <w:szCs w:val="28"/>
        </w:rPr>
        <w:t>ошибка</w:t>
      </w:r>
      <w:r w:rsidR="00296195" w:rsidRPr="000F13A5">
        <w:rPr>
          <w:rFonts w:ascii="Times New Roman" w:eastAsia="Times New Roman" w:hAnsi="Times New Roman" w:cs="Times New Roman"/>
          <w:sz w:val="28"/>
          <w:szCs w:val="28"/>
        </w:rPr>
        <w:t xml:space="preserve"> средней арифметической</w:t>
      </w:r>
      <w:r w:rsidR="00066D9E" w:rsidRPr="000F13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30CB" w:rsidRPr="000F13A5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296195" w:rsidRPr="000F13A5">
        <w:rPr>
          <w:rFonts w:ascii="Times New Roman" w:eastAsia="Times New Roman" w:hAnsi="Times New Roman" w:cs="Times New Roman"/>
          <w:sz w:val="20"/>
          <w:szCs w:val="20"/>
        </w:rPr>
        <w:t>1</w:t>
      </w:r>
      <w:r w:rsidR="00296195" w:rsidRPr="000F13A5">
        <w:rPr>
          <w:rFonts w:ascii="Times New Roman" w:eastAsia="Times New Roman" w:hAnsi="Times New Roman" w:cs="Times New Roman"/>
          <w:sz w:val="28"/>
          <w:szCs w:val="28"/>
        </w:rPr>
        <w:t xml:space="preserve">=0.01, </w:t>
      </w:r>
      <w:r w:rsidR="00296195" w:rsidRPr="000F13A5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0F13A5" w:rsidRPr="000F13A5">
        <w:rPr>
          <w:rFonts w:ascii="Times New Roman" w:eastAsia="Times New Roman" w:hAnsi="Times New Roman" w:cs="Times New Roman"/>
          <w:sz w:val="20"/>
          <w:szCs w:val="20"/>
        </w:rPr>
        <w:t>2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>=0.02</w:t>
      </w:r>
      <w:r w:rsidR="000F13A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1C5750" w:rsidRPr="000F13A5">
        <w:rPr>
          <w:rFonts w:ascii="Times New Roman" w:eastAsia="Times New Roman" w:hAnsi="Times New Roman" w:cs="Times New Roman"/>
          <w:sz w:val="28"/>
          <w:szCs w:val="28"/>
        </w:rPr>
        <w:t>она неопределенности</w:t>
      </w:r>
      <w:r w:rsidR="000F13A5">
        <w:rPr>
          <w:rFonts w:ascii="Times New Roman" w:eastAsia="Times New Roman" w:hAnsi="Times New Roman" w:cs="Times New Roman"/>
          <w:sz w:val="28"/>
          <w:szCs w:val="28"/>
        </w:rPr>
        <w:t xml:space="preserve"> вышла от 2,02 до </w:t>
      </w:r>
      <w:r w:rsidR="001C5750" w:rsidRPr="000F13A5">
        <w:rPr>
          <w:rFonts w:ascii="Times New Roman" w:eastAsia="Times New Roman" w:hAnsi="Times New Roman" w:cs="Times New Roman"/>
          <w:sz w:val="28"/>
          <w:szCs w:val="28"/>
        </w:rPr>
        <w:t>2,69</w:t>
      </w:r>
      <w:r w:rsidR="00BA497C" w:rsidRPr="000F13A5">
        <w:rPr>
          <w:rFonts w:ascii="Times New Roman" w:eastAsia="Times New Roman" w:hAnsi="Times New Roman" w:cs="Times New Roman"/>
          <w:sz w:val="28"/>
          <w:szCs w:val="28"/>
        </w:rPr>
        <w:t>. Так ка</w:t>
      </w:r>
      <w:r w:rsidR="000F13A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A497C" w:rsidRPr="000F13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3A5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0F13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3A5" w:rsidRPr="000F13A5">
        <w:rPr>
          <w:rFonts w:ascii="Times New Roman" w:eastAsia="Times New Roman" w:hAnsi="Times New Roman" w:cs="Times New Roman"/>
          <w:sz w:val="20"/>
          <w:szCs w:val="20"/>
        </w:rPr>
        <w:t>эмп</w:t>
      </w:r>
      <w:r w:rsidR="000F13A5">
        <w:rPr>
          <w:rFonts w:ascii="Times New Roman" w:eastAsia="Times New Roman" w:hAnsi="Times New Roman" w:cs="Times New Roman"/>
          <w:sz w:val="28"/>
          <w:szCs w:val="28"/>
        </w:rPr>
        <w:t xml:space="preserve"> равен 2.8, то по графику видно</w:t>
      </w:r>
      <w:r w:rsidR="00BA497C" w:rsidRPr="000F13A5">
        <w:rPr>
          <w:rFonts w:ascii="Times New Roman" w:eastAsia="Times New Roman" w:hAnsi="Times New Roman" w:cs="Times New Roman"/>
          <w:sz w:val="28"/>
          <w:szCs w:val="28"/>
        </w:rPr>
        <w:t xml:space="preserve">, что он лежит в зоне </w:t>
      </w:r>
      <w:r w:rsidR="00BA497C" w:rsidRPr="000F13A5">
        <w:rPr>
          <w:rFonts w:ascii="Times New Roman" w:eastAsia="Times New Roman" w:hAnsi="Times New Roman" w:cs="Times New Roman"/>
          <w:i/>
          <w:sz w:val="28"/>
          <w:szCs w:val="28"/>
        </w:rPr>
        <w:t>значимости</w:t>
      </w:r>
      <w:r w:rsidR="00BA497C" w:rsidRPr="000F13A5">
        <w:rPr>
          <w:rFonts w:ascii="Times New Roman" w:eastAsia="Times New Roman" w:hAnsi="Times New Roman" w:cs="Times New Roman"/>
          <w:sz w:val="28"/>
          <w:szCs w:val="28"/>
        </w:rPr>
        <w:t xml:space="preserve"> различий выборок.</w:t>
      </w:r>
      <w:r w:rsidR="00BA49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BF41589" w14:textId="77777777" w:rsidR="00841ECE" w:rsidRDefault="00C235CF" w:rsidP="00841ECE">
      <w:pPr>
        <w:spacing w:line="360" w:lineRule="auto"/>
        <w:ind w:left="284" w:right="-88" w:firstLine="42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235C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2CF9840" wp14:editId="6A1FDDD3">
            <wp:simplePos x="0" y="0"/>
            <wp:positionH relativeFrom="column">
              <wp:posOffset>2279650</wp:posOffset>
            </wp:positionH>
            <wp:positionV relativeFrom="paragraph">
              <wp:posOffset>145415</wp:posOffset>
            </wp:positionV>
            <wp:extent cx="2466975" cy="1752112"/>
            <wp:effectExtent l="0" t="0" r="0" b="635"/>
            <wp:wrapThrough wrapText="bothSides">
              <wp:wrapPolygon edited="0">
                <wp:start x="0" y="0"/>
                <wp:lineTo x="0" y="21373"/>
                <wp:lineTo x="21350" y="21373"/>
                <wp:lineTo x="21350" y="0"/>
                <wp:lineTo x="0" y="0"/>
              </wp:wrapPolygon>
            </wp:wrapThrough>
            <wp:docPr id="3" name="Рисунок 3" descr="https://sun9-39.userapi.com/impg/RozYXAoSZix1nGLe28Acpc81jqx-KCF5FM24rg/1W5K-C1AEik.jpg?size=352x250&amp;quality=96&amp;sign=86ced254cec0e3970d290cc1f48560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RozYXAoSZix1nGLe28Acpc81jqx-KCF5FM24rg/1W5K-C1AEik.jpg?size=352x250&amp;quality=96&amp;sign=86ced254cec0e3970d290cc1f485607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C2472" w14:textId="770E9DF1" w:rsidR="00841ECE" w:rsidRPr="00FC7B20" w:rsidRDefault="00841ECE" w:rsidP="00841ECE">
      <w:pPr>
        <w:spacing w:line="360" w:lineRule="auto"/>
        <w:ind w:left="284" w:right="-88" w:firstLine="42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  <w14:textOutline w14:w="0" w14:cap="flat" w14:cmpd="sng" w14:algn="ctr">
            <w14:noFill/>
            <w14:prstDash w14:val="solid"/>
            <w14:round/>
          </w14:textOutline>
        </w:rPr>
      </w:pPr>
      <w:r w:rsidRPr="00841EC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26E3F663" w14:textId="3F45A8AF" w:rsidR="00DA6092" w:rsidRDefault="00C235CF" w:rsidP="002667C8">
      <w:pPr>
        <w:spacing w:line="360" w:lineRule="auto"/>
        <w:ind w:left="284" w:right="-37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5C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CB807BC" wp14:editId="0AFBC2CD">
            <wp:extent cx="6607048" cy="2152650"/>
            <wp:effectExtent l="0" t="0" r="3810" b="0"/>
            <wp:docPr id="4" name="Рисунок 4" descr="https://sun9-43.userapi.com/impg/qMUPE8rO-3ndtKPeavAIlL7ct2zeHfuANf6hFg/mhkWP5fAB6I.jpg?size=709x231&amp;quality=96&amp;sign=25759d08ec77e2156c1beaee5b856e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qMUPE8rO-3ndtKPeavAIlL7ct2zeHfuANf6hFg/mhkWP5fAB6I.jpg?size=709x231&amp;quality=96&amp;sign=25759d08ec77e2156c1beaee5b856e8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05" cy="219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2222" w14:textId="2A679E02" w:rsidR="00841ECE" w:rsidRDefault="00841ECE" w:rsidP="00841ECE">
      <w:pPr>
        <w:spacing w:line="240" w:lineRule="auto"/>
        <w:ind w:left="284" w:right="-11" w:firstLine="42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3BC6">
        <w:rPr>
          <w:rFonts w:ascii="Times New Roman" w:eastAsia="Times New Roman" w:hAnsi="Times New Roman" w:cs="Times New Roman"/>
          <w:i/>
          <w:sz w:val="28"/>
          <w:szCs w:val="28"/>
        </w:rPr>
        <w:t>Рис. 1. Рисунок, демонстрирующий значимость разницы коэффициентов точности выполнения за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дания (А) двух возрастных групп</w:t>
      </w:r>
    </w:p>
    <w:p w14:paraId="6CE5EB00" w14:textId="6FA5F9A6" w:rsidR="00DA6092" w:rsidRDefault="00034EE3" w:rsidP="00841ECE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4EE3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EE3"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EE3">
        <w:rPr>
          <w:rFonts w:ascii="Times New Roman" w:eastAsia="Times New Roman" w:hAnsi="Times New Roman" w:cs="Times New Roman"/>
          <w:sz w:val="20"/>
          <w:szCs w:val="20"/>
        </w:rPr>
        <w:t>эмп=</w:t>
      </w:r>
      <w:r>
        <w:rPr>
          <w:rFonts w:ascii="Times New Roman" w:eastAsia="Times New Roman" w:hAnsi="Times New Roman" w:cs="Times New Roman"/>
          <w:sz w:val="28"/>
          <w:szCs w:val="28"/>
        </w:rPr>
        <w:t>2,8</w:t>
      </w:r>
      <w:r w:rsidRPr="00034EE3">
        <w:rPr>
          <w:rFonts w:ascii="Times New Roman" w:eastAsia="Times New Roman" w:hAnsi="Times New Roman" w:cs="Times New Roman"/>
          <w:sz w:val="28"/>
          <w:szCs w:val="28"/>
        </w:rPr>
        <w:t xml:space="preserve">, из этого следует, что разница коэффициентов точности выполнения задания (А)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младшей и старшей возрастной группы </w:t>
      </w:r>
      <w:r w:rsidRPr="00034EE3">
        <w:rPr>
          <w:rFonts w:ascii="Times New Roman" w:eastAsia="Times New Roman" w:hAnsi="Times New Roman" w:cs="Times New Roman"/>
          <w:i/>
          <w:sz w:val="28"/>
          <w:szCs w:val="28"/>
        </w:rPr>
        <w:t>значима.</w:t>
      </w:r>
    </w:p>
    <w:p w14:paraId="56148596" w14:textId="12427B42" w:rsidR="00034EE3" w:rsidRPr="000F13A5" w:rsidRDefault="00841ECE" w:rsidP="00D643E1">
      <w:pPr>
        <w:spacing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E8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588633" wp14:editId="3D2DF310">
            <wp:simplePos x="0" y="0"/>
            <wp:positionH relativeFrom="column">
              <wp:posOffset>2297323</wp:posOffset>
            </wp:positionH>
            <wp:positionV relativeFrom="paragraph">
              <wp:posOffset>1518474</wp:posOffset>
            </wp:positionV>
            <wp:extent cx="2790825" cy="1809115"/>
            <wp:effectExtent l="0" t="0" r="9525" b="635"/>
            <wp:wrapThrough wrapText="bothSides">
              <wp:wrapPolygon edited="0">
                <wp:start x="0" y="0"/>
                <wp:lineTo x="0" y="21380"/>
                <wp:lineTo x="21526" y="21380"/>
                <wp:lineTo x="21526" y="0"/>
                <wp:lineTo x="0" y="0"/>
              </wp:wrapPolygon>
            </wp:wrapThrough>
            <wp:docPr id="10" name="Рисунок 10" descr="https://sun9-1.userapi.com/impg/drq64PiP_K_Lx4dAdB-hfVqCXClCCKH4stbqqg/sQyGZGSezEQ.jpg?size=348x226&amp;quality=96&amp;sign=895ccbaaed768d226c775717c7e1d0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drq64PiP_K_Lx4dAdB-hfVqCXClCCKH4stbqqg/sQyGZGSezEQ.jpg?size=348x226&amp;quality=96&amp;sign=895ccbaaed768d226c775717c7e1d0b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21F" w:rsidRPr="005F521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Коэффициент </w:t>
      </w:r>
      <w:r w:rsidR="005F521F" w:rsidRPr="005F521F">
        <w:rPr>
          <w:rFonts w:ascii="Times New Roman" w:eastAsia="Times New Roman" w:hAnsi="Times New Roman" w:cs="Times New Roman"/>
          <w:i/>
          <w:sz w:val="28"/>
          <w:szCs w:val="28"/>
          <w:u w:val="single"/>
          <w:lang w:val="en-US"/>
        </w:rPr>
        <w:t>S</w:t>
      </w:r>
      <w:r w:rsidR="005F521F" w:rsidRPr="005F52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F13A5">
        <w:rPr>
          <w:rFonts w:ascii="Times New Roman" w:eastAsia="Times New Roman" w:hAnsi="Times New Roman" w:cs="Times New Roman"/>
          <w:sz w:val="28"/>
          <w:szCs w:val="28"/>
        </w:rPr>
        <w:t>ри расчете коэффициента скорости переработки информации (</w:t>
      </w:r>
      <w:r w:rsidR="000F13A5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>), берется выборка n1=n2=40</w:t>
      </w:r>
      <w:r w:rsidR="000F13A5">
        <w:rPr>
          <w:rFonts w:ascii="Times New Roman" w:eastAsia="Times New Roman" w:hAnsi="Times New Roman" w:cs="Times New Roman"/>
          <w:sz w:val="28"/>
          <w:szCs w:val="28"/>
        </w:rPr>
        <w:t>, среднее арифметическое М1=0.96 и M2=1.15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>, стандартная ошибк</w:t>
      </w:r>
      <w:r w:rsidR="00364897">
        <w:rPr>
          <w:rFonts w:ascii="Times New Roman" w:eastAsia="Times New Roman" w:hAnsi="Times New Roman" w:cs="Times New Roman"/>
          <w:sz w:val="28"/>
          <w:szCs w:val="28"/>
        </w:rPr>
        <w:t>а средней арифметической m1=5.00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>, m2=0.0</w:t>
      </w:r>
      <w:r w:rsidR="00364897">
        <w:rPr>
          <w:rFonts w:ascii="Times New Roman" w:eastAsia="Times New Roman" w:hAnsi="Times New Roman" w:cs="Times New Roman"/>
          <w:sz w:val="28"/>
          <w:szCs w:val="28"/>
        </w:rPr>
        <w:t>04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0F13A5">
        <w:rPr>
          <w:rFonts w:ascii="Times New Roman" w:eastAsia="Times New Roman" w:hAnsi="Times New Roman" w:cs="Times New Roman"/>
          <w:sz w:val="28"/>
          <w:szCs w:val="28"/>
        </w:rPr>
        <w:t xml:space="preserve"> Зона неопределенности вышла от 1.99 до 2,64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 xml:space="preserve">. Так как t </w:t>
      </w:r>
      <w:r w:rsidR="000F13A5" w:rsidRPr="000F13A5">
        <w:rPr>
          <w:rFonts w:ascii="Times New Roman" w:eastAsia="Times New Roman" w:hAnsi="Times New Roman" w:cs="Times New Roman"/>
          <w:sz w:val="20"/>
          <w:szCs w:val="20"/>
        </w:rPr>
        <w:t>эмп</w:t>
      </w:r>
      <w:r w:rsidR="000F13A5">
        <w:rPr>
          <w:rFonts w:ascii="Times New Roman" w:eastAsia="Times New Roman" w:hAnsi="Times New Roman" w:cs="Times New Roman"/>
          <w:sz w:val="28"/>
          <w:szCs w:val="28"/>
        </w:rPr>
        <w:t xml:space="preserve"> равен 3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 xml:space="preserve">.8, то по графику видно, что он лежит в зоне </w:t>
      </w:r>
      <w:r w:rsidR="000F13A5" w:rsidRPr="000F13A5">
        <w:rPr>
          <w:rFonts w:ascii="Times New Roman" w:eastAsia="Times New Roman" w:hAnsi="Times New Roman" w:cs="Times New Roman"/>
          <w:i/>
          <w:sz w:val="28"/>
          <w:szCs w:val="28"/>
        </w:rPr>
        <w:t>значимости</w:t>
      </w:r>
      <w:r w:rsidR="000F13A5" w:rsidRPr="000F13A5">
        <w:rPr>
          <w:rFonts w:ascii="Times New Roman" w:eastAsia="Times New Roman" w:hAnsi="Times New Roman" w:cs="Times New Roman"/>
          <w:sz w:val="28"/>
          <w:szCs w:val="28"/>
        </w:rPr>
        <w:t xml:space="preserve"> различий выборок.</w:t>
      </w:r>
      <w:r w:rsidRPr="00841ECE">
        <w:rPr>
          <w:noProof/>
          <w:lang w:eastAsia="ru-RU"/>
        </w:rPr>
        <w:t xml:space="preserve"> </w:t>
      </w:r>
    </w:p>
    <w:p w14:paraId="6FBB4C41" w14:textId="0ECEDDC9" w:rsidR="00DA6092" w:rsidRDefault="003D4E83" w:rsidP="00841ECE">
      <w:pPr>
        <w:spacing w:after="0" w:line="240" w:lineRule="auto"/>
        <w:ind w:left="284" w:right="-372" w:firstLine="425"/>
        <w:jc w:val="center"/>
      </w:pPr>
      <w:r w:rsidRPr="003D4E83">
        <w:rPr>
          <w:noProof/>
          <w:lang w:eastAsia="ru-RU"/>
        </w:rPr>
        <w:drawing>
          <wp:inline distT="0" distB="0" distL="0" distR="0" wp14:anchorId="192DBFBB" wp14:editId="705A0010">
            <wp:extent cx="6091819" cy="1800646"/>
            <wp:effectExtent l="0" t="0" r="4445" b="9525"/>
            <wp:docPr id="1" name="Рисунок 1" descr="https://sun9-36.userapi.com/impg/YIckzyDWR4HrQaVjOHs9oFidjpWGtNyb8iasKA/-VkeOa5KFRI.jpg?size=735x217&amp;quality=96&amp;sign=d0c63d4f632f706fbe91dbbeeee838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YIckzyDWR4HrQaVjOHs9oFidjpWGtNyb8iasKA/-VkeOa5KFRI.jpg?size=735x217&amp;quality=96&amp;sign=d0c63d4f632f706fbe91dbbeeee8382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04" cy="18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166B" w14:textId="51851F00" w:rsidR="00841ECE" w:rsidRPr="005B3BC6" w:rsidRDefault="00841ECE" w:rsidP="00841ECE">
      <w:pPr>
        <w:spacing w:after="0" w:line="240" w:lineRule="auto"/>
        <w:ind w:left="284" w:right="-372" w:firstLine="42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3BC6">
        <w:rPr>
          <w:rFonts w:ascii="Times New Roman" w:eastAsia="Times New Roman" w:hAnsi="Times New Roman" w:cs="Times New Roman"/>
          <w:i/>
          <w:sz w:val="28"/>
          <w:szCs w:val="28"/>
        </w:rPr>
        <w:t>Рис. 2. Рис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унок, демонстрирующий </w:t>
      </w:r>
      <w:r w:rsidRPr="005B3BC6">
        <w:rPr>
          <w:rFonts w:ascii="Times New Roman" w:eastAsia="Times New Roman" w:hAnsi="Times New Roman" w:cs="Times New Roman"/>
          <w:i/>
          <w:sz w:val="28"/>
          <w:szCs w:val="28"/>
        </w:rPr>
        <w:t>значимость разницы коэффициентов</w:t>
      </w:r>
    </w:p>
    <w:p w14:paraId="60AEE4D4" w14:textId="72F6B75E" w:rsidR="00841ECE" w:rsidRPr="005B3BC6" w:rsidRDefault="00841ECE" w:rsidP="00841ECE">
      <w:pPr>
        <w:spacing w:after="0" w:line="240" w:lineRule="auto"/>
        <w:ind w:left="284" w:right="-372" w:firstLine="42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3BC6">
        <w:rPr>
          <w:rFonts w:ascii="Times New Roman" w:eastAsia="Times New Roman" w:hAnsi="Times New Roman" w:cs="Times New Roman"/>
          <w:i/>
          <w:sz w:val="28"/>
          <w:szCs w:val="28"/>
        </w:rPr>
        <w:t>скорости переработки информации (S)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двух возрастных групп</w:t>
      </w:r>
    </w:p>
    <w:p w14:paraId="66FA50F3" w14:textId="77777777" w:rsidR="00C8417B" w:rsidRDefault="009315FF" w:rsidP="005F521F">
      <w:pPr>
        <w:spacing w:line="360" w:lineRule="auto"/>
        <w:ind w:left="284" w:right="-88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5F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Вывод: t </w:t>
      </w:r>
      <w:r w:rsidRPr="009315FF">
        <w:rPr>
          <w:rFonts w:ascii="Times New Roman" w:eastAsia="Times New Roman" w:hAnsi="Times New Roman" w:cs="Times New Roman"/>
          <w:sz w:val="20"/>
          <w:szCs w:val="20"/>
        </w:rPr>
        <w:t>эмп</w:t>
      </w:r>
      <w:r w:rsidR="003D4E83">
        <w:rPr>
          <w:rFonts w:ascii="Times New Roman" w:eastAsia="Times New Roman" w:hAnsi="Times New Roman" w:cs="Times New Roman"/>
          <w:sz w:val="28"/>
          <w:szCs w:val="28"/>
        </w:rPr>
        <w:t>=3,8</w:t>
      </w:r>
      <w:r w:rsidRPr="009315FF">
        <w:rPr>
          <w:rFonts w:ascii="Times New Roman" w:eastAsia="Times New Roman" w:hAnsi="Times New Roman" w:cs="Times New Roman"/>
          <w:sz w:val="28"/>
          <w:szCs w:val="28"/>
        </w:rPr>
        <w:t>, из этого следует, что разница коэффициентов скорости переработки информации (S)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15FF">
        <w:rPr>
          <w:rFonts w:ascii="Times New Roman" w:eastAsia="Times New Roman" w:hAnsi="Times New Roman" w:cs="Times New Roman"/>
          <w:sz w:val="28"/>
          <w:szCs w:val="28"/>
        </w:rPr>
        <w:t xml:space="preserve">младшей и старшей возрастной группы </w:t>
      </w:r>
      <w:r w:rsidRPr="009315FF">
        <w:rPr>
          <w:rFonts w:ascii="Times New Roman" w:eastAsia="Times New Roman" w:hAnsi="Times New Roman" w:cs="Times New Roman"/>
          <w:i/>
          <w:sz w:val="28"/>
          <w:szCs w:val="28"/>
        </w:rPr>
        <w:t>значима</w:t>
      </w:r>
      <w:r w:rsidRPr="009315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0BDABC" w14:textId="4D827F40" w:rsidR="002667C8" w:rsidRDefault="005F521F" w:rsidP="005F521F">
      <w:pPr>
        <w:spacing w:line="360" w:lineRule="auto"/>
        <w:ind w:right="-8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21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Коэффициент </w:t>
      </w:r>
      <w:r w:rsidRPr="005F521F">
        <w:rPr>
          <w:rFonts w:ascii="Times New Roman" w:eastAsia="Times New Roman" w:hAnsi="Times New Roman" w:cs="Times New Roman"/>
          <w:i/>
          <w:sz w:val="28"/>
          <w:szCs w:val="28"/>
          <w:u w:val="single"/>
          <w:lang w:val="en-US"/>
        </w:rPr>
        <w:t>P</w:t>
      </w:r>
      <w:r w:rsidRPr="005F521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.</w:t>
      </w:r>
      <w:r w:rsidRPr="005F52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897" w:rsidRPr="00364897">
        <w:rPr>
          <w:rFonts w:ascii="Times New Roman" w:eastAsia="Times New Roman" w:hAnsi="Times New Roman" w:cs="Times New Roman"/>
          <w:sz w:val="28"/>
          <w:szCs w:val="28"/>
        </w:rPr>
        <w:t xml:space="preserve">При расчете коэффициента </w:t>
      </w:r>
      <w:r w:rsidR="00364897">
        <w:rPr>
          <w:rFonts w:ascii="Times New Roman" w:eastAsia="Times New Roman" w:hAnsi="Times New Roman" w:cs="Times New Roman"/>
          <w:sz w:val="28"/>
          <w:szCs w:val="28"/>
        </w:rPr>
        <w:t>умственной продуктивности (</w:t>
      </w:r>
      <w:r w:rsidR="00364897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364897" w:rsidRPr="00364897">
        <w:rPr>
          <w:rFonts w:ascii="Times New Roman" w:eastAsia="Times New Roman" w:hAnsi="Times New Roman" w:cs="Times New Roman"/>
          <w:sz w:val="28"/>
          <w:szCs w:val="28"/>
        </w:rPr>
        <w:t>), берется выборка n1=n2=40</w:t>
      </w:r>
      <w:r w:rsidR="00364897">
        <w:rPr>
          <w:rFonts w:ascii="Times New Roman" w:eastAsia="Times New Roman" w:hAnsi="Times New Roman" w:cs="Times New Roman"/>
          <w:sz w:val="28"/>
          <w:szCs w:val="28"/>
        </w:rPr>
        <w:t>, среднее арифметическое М1=523.38 и M2=600.14</w:t>
      </w:r>
      <w:r w:rsidR="00364897" w:rsidRPr="00364897">
        <w:rPr>
          <w:rFonts w:ascii="Times New Roman" w:eastAsia="Times New Roman" w:hAnsi="Times New Roman" w:cs="Times New Roman"/>
          <w:sz w:val="28"/>
          <w:szCs w:val="28"/>
        </w:rPr>
        <w:t>, стандартная ошибка средней арифметической m1=</w:t>
      </w:r>
      <w:r w:rsidR="002667C8">
        <w:rPr>
          <w:rFonts w:ascii="Times New Roman" w:eastAsia="Times New Roman" w:hAnsi="Times New Roman" w:cs="Times New Roman"/>
          <w:sz w:val="28"/>
          <w:szCs w:val="28"/>
        </w:rPr>
        <w:t>15.18, m2=21.86</w:t>
      </w:r>
      <w:r w:rsidR="00364897" w:rsidRPr="00364897">
        <w:rPr>
          <w:rFonts w:ascii="Times New Roman" w:eastAsia="Times New Roman" w:hAnsi="Times New Roman" w:cs="Times New Roman"/>
          <w:sz w:val="28"/>
          <w:szCs w:val="28"/>
        </w:rPr>
        <w:t xml:space="preserve">. Зона неопределенности вышла от 1.99 до 2,64. Так как t </w:t>
      </w:r>
      <w:r w:rsidR="00364897" w:rsidRPr="002667C8">
        <w:rPr>
          <w:rFonts w:ascii="Times New Roman" w:eastAsia="Times New Roman" w:hAnsi="Times New Roman" w:cs="Times New Roman"/>
          <w:sz w:val="20"/>
          <w:szCs w:val="20"/>
        </w:rPr>
        <w:t>эмп</w:t>
      </w:r>
      <w:r w:rsidR="00364897" w:rsidRPr="00364897">
        <w:rPr>
          <w:rFonts w:ascii="Times New Roman" w:eastAsia="Times New Roman" w:hAnsi="Times New Roman" w:cs="Times New Roman"/>
          <w:sz w:val="28"/>
          <w:szCs w:val="28"/>
        </w:rPr>
        <w:t xml:space="preserve"> равен 3.8, то по графику видно, что он лежит в зоне </w:t>
      </w:r>
      <w:r w:rsidR="00364897" w:rsidRPr="002667C8">
        <w:rPr>
          <w:rFonts w:ascii="Times New Roman" w:eastAsia="Times New Roman" w:hAnsi="Times New Roman" w:cs="Times New Roman"/>
          <w:i/>
          <w:sz w:val="28"/>
          <w:szCs w:val="28"/>
        </w:rPr>
        <w:t>значимости</w:t>
      </w:r>
      <w:r w:rsidR="00364897" w:rsidRPr="00364897">
        <w:rPr>
          <w:rFonts w:ascii="Times New Roman" w:eastAsia="Times New Roman" w:hAnsi="Times New Roman" w:cs="Times New Roman"/>
          <w:sz w:val="28"/>
          <w:szCs w:val="28"/>
        </w:rPr>
        <w:t xml:space="preserve"> различий выборок.</w:t>
      </w:r>
    </w:p>
    <w:p w14:paraId="54B91429" w14:textId="05B0CB05" w:rsidR="005B3BC6" w:rsidRDefault="003D4E83" w:rsidP="002667C8">
      <w:pPr>
        <w:spacing w:line="360" w:lineRule="auto"/>
        <w:ind w:left="284" w:right="-372" w:firstLine="42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D4E83">
        <w:rPr>
          <w:noProof/>
          <w:lang w:eastAsia="ru-RU"/>
        </w:rPr>
        <w:drawing>
          <wp:inline distT="0" distB="0" distL="0" distR="0" wp14:anchorId="62A754D3" wp14:editId="4D9C1BE5">
            <wp:extent cx="2514600" cy="1564288"/>
            <wp:effectExtent l="0" t="0" r="0" b="0"/>
            <wp:docPr id="14" name="Рисунок 14" descr="https://sun9-25.userapi.com/impg/B2VTZXJJZXMommqsfM1Wd58qHKt2fS102scGwQ/Pj5f1kdc5F4.jpg?size=371x231&amp;quality=96&amp;sign=2f148d87aad08e0d25a7be45f28c66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B2VTZXJJZXMommqsfM1Wd58qHKt2fS102scGwQ/Pj5f1kdc5F4.jpg?size=371x231&amp;quality=96&amp;sign=2f148d87aad08e0d25a7be45f28c669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56" cy="15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E83">
        <w:rPr>
          <w:noProof/>
          <w:lang w:eastAsia="ru-RU"/>
        </w:rPr>
        <w:drawing>
          <wp:inline distT="0" distB="0" distL="0" distR="0" wp14:anchorId="669B4C4B" wp14:editId="0C7FBA55">
            <wp:extent cx="6393749" cy="1962150"/>
            <wp:effectExtent l="0" t="0" r="7620" b="0"/>
            <wp:docPr id="13" name="Рисунок 13" descr="https://sun3-22.userapi.com/impg/zBHnYb48FJoh7e2NcTmcdMrfvZj48iHp5sQfeg/5UpPcFkBfMU.jpg?size=718x220&amp;quality=96&amp;sign=14ee086e699a4e77b039ea183d86bf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22.userapi.com/impg/zBHnYb48FJoh7e2NcTmcdMrfvZj48iHp5sQfeg/5UpPcFkBfMU.jpg?size=718x220&amp;quality=96&amp;sign=14ee086e699a4e77b039ea183d86bfd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70" cy="19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0E94" w14:textId="6EAAEE1D" w:rsidR="00841ECE" w:rsidRPr="00841ECE" w:rsidRDefault="00841ECE" w:rsidP="00841ECE">
      <w:pPr>
        <w:spacing w:line="240" w:lineRule="auto"/>
        <w:ind w:right="-88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ECE">
        <w:rPr>
          <w:rFonts w:ascii="Times New Roman" w:eastAsia="Times New Roman" w:hAnsi="Times New Roman" w:cs="Times New Roman"/>
          <w:i/>
          <w:sz w:val="24"/>
          <w:szCs w:val="24"/>
        </w:rPr>
        <w:t>Рис. 3. Рисунок, демонстрирующий значимость разницы коэффициента продуктивности (</w:t>
      </w:r>
      <w:r w:rsidRPr="00841EC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</w:t>
      </w:r>
      <w:r w:rsidRPr="00841ECE"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двух возрастных групп</w:t>
      </w:r>
    </w:p>
    <w:p w14:paraId="3494EE09" w14:textId="77777777" w:rsidR="00841ECE" w:rsidRDefault="00841ECE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1D2060" w14:textId="42AE5237" w:rsidR="005B3BC6" w:rsidRDefault="005B3BC6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3BC6">
        <w:rPr>
          <w:rFonts w:ascii="Times New Roman" w:eastAsia="Times New Roman" w:hAnsi="Times New Roman" w:cs="Times New Roman"/>
          <w:b/>
          <w:sz w:val="28"/>
          <w:szCs w:val="28"/>
        </w:rPr>
        <w:t>Вывод: t</w:t>
      </w:r>
      <w:r w:rsidRPr="005B3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3BC6">
        <w:rPr>
          <w:rFonts w:ascii="Times New Roman" w:eastAsia="Times New Roman" w:hAnsi="Times New Roman" w:cs="Times New Roman"/>
          <w:sz w:val="20"/>
          <w:szCs w:val="20"/>
        </w:rPr>
        <w:t>эмп</w:t>
      </w:r>
      <w:r w:rsidR="003D4E83">
        <w:rPr>
          <w:rFonts w:ascii="Times New Roman" w:eastAsia="Times New Roman" w:hAnsi="Times New Roman" w:cs="Times New Roman"/>
          <w:sz w:val="28"/>
          <w:szCs w:val="28"/>
        </w:rPr>
        <w:t>= 2,8</w:t>
      </w:r>
      <w:r w:rsidRPr="005B3BC6">
        <w:rPr>
          <w:rFonts w:ascii="Times New Roman" w:eastAsia="Times New Roman" w:hAnsi="Times New Roman" w:cs="Times New Roman"/>
          <w:sz w:val="28"/>
          <w:szCs w:val="28"/>
        </w:rPr>
        <w:t>, из этого следует, что разница коэффициентов умственной продуктивности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5B3BC6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младшей и старшей возрастной группы </w:t>
      </w:r>
      <w:r w:rsidRPr="005B3BC6">
        <w:rPr>
          <w:rFonts w:ascii="Times New Roman" w:eastAsia="Times New Roman" w:hAnsi="Times New Roman" w:cs="Times New Roman"/>
          <w:i/>
          <w:sz w:val="28"/>
          <w:szCs w:val="28"/>
        </w:rPr>
        <w:t>значима.</w:t>
      </w:r>
    </w:p>
    <w:p w14:paraId="302A2DE6" w14:textId="3D65C294" w:rsidR="009A30CB" w:rsidRPr="009A30CB" w:rsidRDefault="009A30CB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30CB">
        <w:rPr>
          <w:rFonts w:ascii="Times New Roman" w:eastAsia="Times New Roman" w:hAnsi="Times New Roman" w:cs="Times New Roman"/>
          <w:sz w:val="28"/>
          <w:szCs w:val="28"/>
        </w:rPr>
        <w:t xml:space="preserve">Как видно из графиков, представленных на </w:t>
      </w:r>
      <w:r w:rsidRPr="009A30CB">
        <w:rPr>
          <w:rFonts w:ascii="Times New Roman" w:eastAsia="Times New Roman" w:hAnsi="Times New Roman" w:cs="Times New Roman"/>
          <w:i/>
          <w:sz w:val="28"/>
          <w:szCs w:val="28"/>
        </w:rPr>
        <w:t>рисунках 1-3</w:t>
      </w:r>
      <w:r w:rsidRPr="009A30CB">
        <w:rPr>
          <w:rFonts w:ascii="Times New Roman" w:eastAsia="Times New Roman" w:hAnsi="Times New Roman" w:cs="Times New Roman"/>
          <w:sz w:val="28"/>
          <w:szCs w:val="28"/>
        </w:rPr>
        <w:t xml:space="preserve">, разница коэффициентов точности выполнения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(А), </w:t>
      </w:r>
      <w:r w:rsidRPr="009A30CB">
        <w:rPr>
          <w:rFonts w:ascii="Times New Roman" w:eastAsia="Times New Roman" w:hAnsi="Times New Roman" w:cs="Times New Roman"/>
          <w:sz w:val="28"/>
          <w:szCs w:val="28"/>
        </w:rPr>
        <w:t>умственной продуктивности (Р), скорости переработки 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формации (S) оказались в зоне </w:t>
      </w:r>
      <w:r w:rsidRPr="00FC7B20">
        <w:rPr>
          <w:rFonts w:ascii="Times New Roman" w:eastAsia="Times New Roman" w:hAnsi="Times New Roman" w:cs="Times New Roman"/>
          <w:i/>
          <w:sz w:val="28"/>
          <w:szCs w:val="28"/>
        </w:rPr>
        <w:t>значимости</w:t>
      </w:r>
      <w:r w:rsidRPr="009A30CB">
        <w:rPr>
          <w:rFonts w:ascii="Times New Roman" w:eastAsia="Times New Roman" w:hAnsi="Times New Roman" w:cs="Times New Roman"/>
          <w:sz w:val="28"/>
          <w:szCs w:val="28"/>
        </w:rPr>
        <w:t xml:space="preserve">, то есть,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 можем сказать, что полученные различия результатов </w:t>
      </w:r>
      <w:r w:rsidRPr="009A30CB">
        <w:rPr>
          <w:rFonts w:ascii="Times New Roman" w:eastAsia="Times New Roman" w:hAnsi="Times New Roman" w:cs="Times New Roman"/>
          <w:i/>
          <w:sz w:val="28"/>
          <w:szCs w:val="28"/>
        </w:rPr>
        <w:t>достоверны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69D2F4" w14:textId="3284F663" w:rsidR="000C491B" w:rsidRDefault="00706880" w:rsidP="00D643E1">
      <w:pPr>
        <w:spacing w:after="0"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80">
        <w:rPr>
          <w:rFonts w:ascii="Times New Roman" w:eastAsia="Times New Roman" w:hAnsi="Times New Roman" w:cs="Times New Roman"/>
          <w:sz w:val="28"/>
          <w:szCs w:val="28"/>
        </w:rPr>
        <w:t xml:space="preserve">По такому же принципу можно наглядно представить различия в значимости всех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трех </w:t>
      </w:r>
      <w:r w:rsidRPr="00706880">
        <w:rPr>
          <w:rFonts w:ascii="Times New Roman" w:eastAsia="Times New Roman" w:hAnsi="Times New Roman" w:cs="Times New Roman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sz w:val="28"/>
          <w:szCs w:val="28"/>
        </w:rPr>
        <w:t>зателей в виде графиков (рис. 4- 6</w:t>
      </w:r>
      <w:r w:rsidRPr="0070688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DFB6458" w14:textId="7D8B9EBE" w:rsidR="00D643E1" w:rsidRDefault="00841ECE" w:rsidP="00D643E1">
      <w:pPr>
        <w:spacing w:after="0" w:line="360" w:lineRule="auto"/>
        <w:ind w:left="284" w:right="-372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55E9CA" wp14:editId="2AF6D382">
            <wp:extent cx="4584700" cy="27559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EF7B6" w14:textId="12990364" w:rsidR="00841ECE" w:rsidRDefault="00841ECE" w:rsidP="00841ECE">
      <w:pPr>
        <w:spacing w:line="240" w:lineRule="auto"/>
        <w:ind w:left="284" w:right="-11" w:firstLine="425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41ECE">
        <w:rPr>
          <w:rFonts w:ascii="Times New Roman" w:eastAsia="Times New Roman" w:hAnsi="Times New Roman" w:cs="Times New Roman"/>
          <w:i/>
          <w:sz w:val="24"/>
          <w:szCs w:val="24"/>
        </w:rPr>
        <w:t>Рис. 4. Диаграмма, демонстрирующая значимость разницы коэффициентов выполнения точности выполнения (A) между млад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шей и старшей возрастной группы</w:t>
      </w:r>
    </w:p>
    <w:p w14:paraId="1323DC03" w14:textId="724BEEEC" w:rsidR="00841ECE" w:rsidRDefault="00841ECE" w:rsidP="00841ECE">
      <w:pPr>
        <w:spacing w:line="240" w:lineRule="auto"/>
        <w:ind w:left="284" w:right="-11" w:firstLine="425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619BAAF" w14:textId="77777777" w:rsidR="00841ECE" w:rsidRPr="00841ECE" w:rsidRDefault="00841ECE" w:rsidP="00841ECE">
      <w:pPr>
        <w:spacing w:line="240" w:lineRule="auto"/>
        <w:ind w:left="284" w:right="-11" w:firstLine="425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18F7B9A" w14:textId="77777777" w:rsidR="00841ECE" w:rsidRDefault="00776530" w:rsidP="00841ECE">
      <w:pPr>
        <w:spacing w:line="360" w:lineRule="auto"/>
        <w:ind w:left="284" w:right="-11" w:firstLine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B3E57" wp14:editId="2A641A96">
            <wp:extent cx="4584700" cy="27559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1ECE" w:rsidRPr="00841EC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6295A876" w14:textId="74A432F3" w:rsidR="00841ECE" w:rsidRPr="00FC7B20" w:rsidRDefault="00841ECE" w:rsidP="00841ECE">
      <w:pPr>
        <w:spacing w:line="240" w:lineRule="auto"/>
        <w:ind w:left="284" w:right="-11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1ECE">
        <w:rPr>
          <w:rFonts w:ascii="Times New Roman" w:eastAsia="Times New Roman" w:hAnsi="Times New Roman" w:cs="Times New Roman"/>
          <w:i/>
          <w:sz w:val="24"/>
          <w:szCs w:val="24"/>
        </w:rPr>
        <w:t>Рис. 5. Диаграмма, демонстрирующая значимость разницы</w:t>
      </w:r>
      <w:r w:rsidRPr="00C8417B">
        <w:rPr>
          <w:rFonts w:ascii="Times New Roman" w:eastAsia="Times New Roman" w:hAnsi="Times New Roman" w:cs="Times New Roman"/>
          <w:i/>
          <w:sz w:val="28"/>
          <w:szCs w:val="28"/>
        </w:rPr>
        <w:t xml:space="preserve"> коэффициентов скорости (</w:t>
      </w:r>
      <w:r w:rsidRPr="00C8417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C8417B">
        <w:rPr>
          <w:rFonts w:ascii="Times New Roman" w:eastAsia="Times New Roman" w:hAnsi="Times New Roman" w:cs="Times New Roman"/>
          <w:i/>
          <w:sz w:val="28"/>
          <w:szCs w:val="28"/>
        </w:rPr>
        <w:t xml:space="preserve">) между младшей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 старшей возрастной группы</w:t>
      </w:r>
    </w:p>
    <w:p w14:paraId="09832B99" w14:textId="5D5CB94B" w:rsidR="00EA5A5E" w:rsidRDefault="00EA5A5E" w:rsidP="00463C3C">
      <w:pPr>
        <w:spacing w:line="360" w:lineRule="auto"/>
        <w:ind w:left="284" w:right="-372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C9CCA9" w14:textId="01337AFA" w:rsidR="00EA5A5E" w:rsidRPr="00FC7B20" w:rsidRDefault="00EA5A5E" w:rsidP="00FC7B20">
      <w:pPr>
        <w:spacing w:line="360" w:lineRule="auto"/>
        <w:ind w:left="284" w:right="-372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7B20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.</w:t>
      </w:r>
      <w:r w:rsidR="007765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4D3A2" wp14:editId="10D219A4">
            <wp:extent cx="4584700" cy="27559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2DF36" w14:textId="77777777" w:rsidR="00841ECE" w:rsidRPr="00841ECE" w:rsidRDefault="00841ECE" w:rsidP="00D643E1">
      <w:p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ECE">
        <w:rPr>
          <w:rFonts w:ascii="Times New Roman" w:eastAsia="Times New Roman" w:hAnsi="Times New Roman" w:cs="Times New Roman"/>
          <w:i/>
          <w:sz w:val="24"/>
          <w:szCs w:val="24"/>
        </w:rPr>
        <w:t>Рис. 6. Диаграмма, демонстрирующая значимость разницы коэффициентов умственной продуктивности (</w:t>
      </w:r>
      <w:r w:rsidRPr="00841EC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</w:t>
      </w:r>
      <w:r w:rsidRPr="00841ECE">
        <w:rPr>
          <w:rFonts w:ascii="Times New Roman" w:eastAsia="Times New Roman" w:hAnsi="Times New Roman" w:cs="Times New Roman"/>
          <w:i/>
          <w:sz w:val="24"/>
          <w:szCs w:val="24"/>
        </w:rPr>
        <w:t>) между младшей и старшей возрастной группы</w:t>
      </w:r>
      <w:r w:rsidRPr="00841E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B41BBE" w14:textId="77777777" w:rsidR="00841ECE" w:rsidRDefault="00B82041" w:rsidP="00841ECE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полученных данных следует, что</w:t>
      </w:r>
      <w:r w:rsidRPr="00B8204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82041">
        <w:rPr>
          <w:rFonts w:ascii="Times New Roman" w:eastAsia="Times New Roman" w:hAnsi="Times New Roman" w:cs="Times New Roman"/>
          <w:sz w:val="28"/>
          <w:szCs w:val="28"/>
        </w:rPr>
        <w:t>оэффициент точности выполнения группы 15-17 лет оказался выше, чем коэффициент точнос</w:t>
      </w:r>
      <w:r w:rsidR="00392BB4">
        <w:rPr>
          <w:rFonts w:ascii="Times New Roman" w:eastAsia="Times New Roman" w:hAnsi="Times New Roman" w:cs="Times New Roman"/>
          <w:sz w:val="28"/>
          <w:szCs w:val="28"/>
        </w:rPr>
        <w:t>ти выполнения группы 40-50 лет. Э</w:t>
      </w:r>
      <w:r w:rsidRPr="00B82041">
        <w:rPr>
          <w:rFonts w:ascii="Times New Roman" w:eastAsia="Times New Roman" w:hAnsi="Times New Roman" w:cs="Times New Roman"/>
          <w:sz w:val="28"/>
          <w:szCs w:val="28"/>
        </w:rPr>
        <w:t xml:space="preserve">то объясняется психофизиологическими факторами, которые зависят от возрастных изменений: с годами постепенно уменьшается скорость ответной реакции, мыслительных процессов. Однако </w:t>
      </w:r>
      <w:r w:rsidR="00EB1143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Pr="00B82041">
        <w:rPr>
          <w:rFonts w:ascii="Times New Roman" w:eastAsia="Times New Roman" w:hAnsi="Times New Roman" w:cs="Times New Roman"/>
          <w:sz w:val="28"/>
          <w:szCs w:val="28"/>
        </w:rPr>
        <w:t>двух других изучаемых показателей – скорости пер</w:t>
      </w:r>
      <w:r w:rsidR="00EB1143">
        <w:rPr>
          <w:rFonts w:ascii="Times New Roman" w:eastAsia="Times New Roman" w:hAnsi="Times New Roman" w:cs="Times New Roman"/>
          <w:sz w:val="28"/>
          <w:szCs w:val="28"/>
        </w:rPr>
        <w:t>еработки информации и умственной</w:t>
      </w:r>
      <w:r w:rsidRPr="00B82041">
        <w:rPr>
          <w:rFonts w:ascii="Times New Roman" w:eastAsia="Times New Roman" w:hAnsi="Times New Roman" w:cs="Times New Roman"/>
          <w:sz w:val="28"/>
          <w:szCs w:val="28"/>
        </w:rPr>
        <w:t xml:space="preserve"> продуктивност</w:t>
      </w:r>
      <w:r w:rsidR="00EB1143">
        <w:rPr>
          <w:rFonts w:ascii="Times New Roman" w:eastAsia="Times New Roman" w:hAnsi="Times New Roman" w:cs="Times New Roman"/>
          <w:sz w:val="28"/>
          <w:szCs w:val="28"/>
        </w:rPr>
        <w:t>и - оказали</w:t>
      </w:r>
      <w:r w:rsidRPr="00B82041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eastAsia="Times New Roman" w:hAnsi="Times New Roman" w:cs="Times New Roman"/>
          <w:sz w:val="28"/>
          <w:szCs w:val="28"/>
        </w:rPr>
        <w:t>выше</w:t>
      </w:r>
      <w:r w:rsidR="00C8417B">
        <w:rPr>
          <w:rFonts w:ascii="Times New Roman" w:eastAsia="Times New Roman" w:hAnsi="Times New Roman" w:cs="Times New Roman"/>
          <w:sz w:val="28"/>
          <w:szCs w:val="28"/>
        </w:rPr>
        <w:t xml:space="preserve"> у группы 40-50 лет. </w:t>
      </w:r>
    </w:p>
    <w:p w14:paraId="2667D384" w14:textId="3FD926D9" w:rsidR="00776530" w:rsidRDefault="00C8417B" w:rsidP="00D643E1">
      <w:p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="00EB1143"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факт мы объясняем тем, </w:t>
      </w:r>
      <w:r w:rsidR="00EB1143">
        <w:rPr>
          <w:rFonts w:ascii="Times New Roman" w:eastAsia="Times New Roman" w:hAnsi="Times New Roman" w:cs="Times New Roman"/>
          <w:sz w:val="28"/>
          <w:szCs w:val="28"/>
        </w:rPr>
        <w:t xml:space="preserve">что накопленный с годами опыт работы с большим количеством профессиональных </w:t>
      </w:r>
      <w:r w:rsidR="00392BB4">
        <w:rPr>
          <w:rFonts w:ascii="Times New Roman" w:eastAsia="Times New Roman" w:hAnsi="Times New Roman" w:cs="Times New Roman"/>
          <w:sz w:val="28"/>
          <w:szCs w:val="28"/>
        </w:rPr>
        <w:t>задач формирует</w:t>
      </w:r>
      <w:r w:rsidR="00EB1143">
        <w:rPr>
          <w:rFonts w:ascii="Times New Roman" w:eastAsia="Times New Roman" w:hAnsi="Times New Roman" w:cs="Times New Roman"/>
          <w:sz w:val="28"/>
          <w:szCs w:val="28"/>
        </w:rPr>
        <w:t xml:space="preserve"> умение справляться с большими объемами информации, быстрее и продуктивнее их перерабатывая.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характеристике выборок мы отметили, что </w:t>
      </w:r>
      <w:r w:rsidRPr="00FC7B20">
        <w:rPr>
          <w:rFonts w:ascii="Times New Roman" w:eastAsia="Times New Roman" w:hAnsi="Times New Roman" w:cs="Times New Roman"/>
          <w:sz w:val="28"/>
          <w:szCs w:val="28"/>
        </w:rPr>
        <w:t>испыту</w:t>
      </w:r>
      <w:r w:rsidR="00524C94" w:rsidRPr="00FC7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7B20">
        <w:rPr>
          <w:rFonts w:ascii="Times New Roman" w:eastAsia="Times New Roman" w:hAnsi="Times New Roman" w:cs="Times New Roman"/>
          <w:sz w:val="28"/>
          <w:szCs w:val="28"/>
        </w:rPr>
        <w:t>мые старшей возрастной группы</w:t>
      </w:r>
      <w:r w:rsidR="00524C94" w:rsidRPr="00FC7B20">
        <w:rPr>
          <w:rFonts w:ascii="Times New Roman" w:eastAsia="Times New Roman" w:hAnsi="Times New Roman" w:cs="Times New Roman"/>
          <w:sz w:val="28"/>
          <w:szCs w:val="28"/>
        </w:rPr>
        <w:t xml:space="preserve"> – работники интеллектуального труда</w:t>
      </w:r>
      <w:r w:rsidRPr="00FC7B20">
        <w:rPr>
          <w:rFonts w:ascii="Times New Roman" w:eastAsia="Times New Roman" w:hAnsi="Times New Roman" w:cs="Times New Roman"/>
          <w:sz w:val="28"/>
          <w:szCs w:val="28"/>
        </w:rPr>
        <w:t>, и</w:t>
      </w:r>
      <w:r w:rsidR="008C5449" w:rsidRPr="00FC7B2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24C94" w:rsidRPr="00FC7B20">
        <w:rPr>
          <w:rFonts w:ascii="Times New Roman" w:eastAsia="Times New Roman" w:hAnsi="Times New Roman" w:cs="Times New Roman"/>
          <w:sz w:val="28"/>
          <w:szCs w:val="28"/>
        </w:rPr>
        <w:t>еющие</w:t>
      </w:r>
      <w:r w:rsidR="00FC7B20" w:rsidRPr="00FC7B20">
        <w:rPr>
          <w:rFonts w:ascii="Times New Roman" w:eastAsia="Times New Roman" w:hAnsi="Times New Roman" w:cs="Times New Roman"/>
          <w:sz w:val="28"/>
          <w:szCs w:val="28"/>
        </w:rPr>
        <w:t xml:space="preserve"> высшее (77</w:t>
      </w:r>
      <w:r w:rsidRPr="00FC7B20">
        <w:rPr>
          <w:rFonts w:ascii="Times New Roman" w:eastAsia="Times New Roman" w:hAnsi="Times New Roman" w:cs="Times New Roman"/>
          <w:sz w:val="28"/>
          <w:szCs w:val="28"/>
        </w:rPr>
        <w:t xml:space="preserve">%) и среднее </w:t>
      </w:r>
      <w:r w:rsidR="00FC7B20" w:rsidRPr="00FC7B20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профессиональное образование (23%) </w:t>
      </w:r>
      <w:r w:rsidR="00FC7B20" w:rsidRPr="00FC7B20">
        <w:rPr>
          <w:rFonts w:ascii="Times New Roman" w:eastAsia="Times New Roman" w:hAnsi="Times New Roman" w:cs="Times New Roman"/>
          <w:i/>
          <w:sz w:val="28"/>
          <w:szCs w:val="28"/>
        </w:rPr>
        <w:t>(рис. 7)</w:t>
      </w:r>
      <w:r w:rsidR="00FC7B2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FC7B20" w:rsidRPr="00FC7B20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C7B20">
        <w:rPr>
          <w:rFonts w:ascii="Times New Roman" w:eastAsia="Times New Roman" w:hAnsi="Times New Roman" w:cs="Times New Roman"/>
          <w:sz w:val="28"/>
          <w:szCs w:val="28"/>
        </w:rPr>
        <w:t xml:space="preserve"> могло сказаться на полученных результатах исследования. </w:t>
      </w:r>
    </w:p>
    <w:p w14:paraId="316CF0CA" w14:textId="77777777" w:rsidR="00D643E1" w:rsidRDefault="00D643E1" w:rsidP="00D643E1">
      <w:pPr>
        <w:spacing w:line="360" w:lineRule="auto"/>
        <w:ind w:left="567"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6B5E4BA" w14:textId="77777777" w:rsidR="00D643E1" w:rsidRDefault="00D643E1" w:rsidP="00D643E1">
      <w:pPr>
        <w:spacing w:line="360" w:lineRule="auto"/>
        <w:ind w:left="567"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97E752" w14:textId="77777777" w:rsidR="00D643E1" w:rsidRDefault="00D643E1" w:rsidP="00D643E1">
      <w:pPr>
        <w:spacing w:line="360" w:lineRule="auto"/>
        <w:ind w:left="567"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4E3575E" w14:textId="15EDE9E0" w:rsidR="00FC7B20" w:rsidRDefault="00FC7B20" w:rsidP="00C8417B">
      <w:pPr>
        <w:spacing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496D67" wp14:editId="3C0384AD">
            <wp:extent cx="4181475" cy="251351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91" cy="251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98C21" w14:textId="77777777" w:rsidR="00841ECE" w:rsidRDefault="00841ECE" w:rsidP="00841ECE">
      <w:pPr>
        <w:spacing w:line="240" w:lineRule="auto"/>
        <w:ind w:left="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 7. Диаграмма, демонстрирующая процентную долю образования испытуемых второй выборки (40-50 лет)</w:t>
      </w:r>
    </w:p>
    <w:p w14:paraId="177BC4C1" w14:textId="77777777" w:rsidR="00B82041" w:rsidRDefault="00B82041" w:rsidP="00C8417B">
      <w:pPr>
        <w:spacing w:line="360" w:lineRule="auto"/>
        <w:ind w:left="709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415394" w14:textId="77777777" w:rsidR="00B82041" w:rsidRDefault="00B82041" w:rsidP="00C8417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BDD5E2" w14:textId="77777777" w:rsidR="00B82041" w:rsidRDefault="00B82041" w:rsidP="00C8417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E39DCC" w14:textId="77777777" w:rsidR="00B82041" w:rsidRDefault="00B82041" w:rsidP="00C8417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4FD634" w14:textId="77777777" w:rsidR="00B82041" w:rsidRDefault="00B82041" w:rsidP="00C8417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9C1260" w14:textId="5A79B1C6" w:rsidR="00B82041" w:rsidRDefault="00B82041" w:rsidP="00C8417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7D04EFE" w14:textId="3A412D71" w:rsidR="00706880" w:rsidRPr="00776530" w:rsidRDefault="00706880" w:rsidP="00B820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2BEC55EC" w14:textId="2793A228" w:rsidR="00C8417B" w:rsidRPr="00C8417B" w:rsidRDefault="00C8417B" w:rsidP="00FC7B20">
      <w:pPr>
        <w:pStyle w:val="a3"/>
        <w:numPr>
          <w:ilvl w:val="3"/>
          <w:numId w:val="1"/>
        </w:numPr>
        <w:spacing w:line="360" w:lineRule="auto"/>
        <w:ind w:left="567" w:right="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17B">
        <w:rPr>
          <w:rFonts w:ascii="Times New Roman" w:eastAsia="Times New Roman" w:hAnsi="Times New Roman" w:cs="Times New Roman"/>
          <w:sz w:val="28"/>
          <w:szCs w:val="28"/>
        </w:rPr>
        <w:t xml:space="preserve">Гипотеза, </w:t>
      </w:r>
      <w:r w:rsidR="00706880" w:rsidRPr="00C8417B">
        <w:rPr>
          <w:rFonts w:ascii="Times New Roman" w:eastAsia="Times New Roman" w:hAnsi="Times New Roman" w:cs="Times New Roman"/>
          <w:sz w:val="28"/>
          <w:szCs w:val="28"/>
        </w:rPr>
        <w:t>выдвинута</w:t>
      </w:r>
      <w:r w:rsidRPr="00C8417B">
        <w:rPr>
          <w:rFonts w:ascii="Times New Roman" w:eastAsia="Times New Roman" w:hAnsi="Times New Roman" w:cs="Times New Roman"/>
          <w:sz w:val="28"/>
          <w:szCs w:val="28"/>
        </w:rPr>
        <w:t>я</w:t>
      </w:r>
      <w:r w:rsidR="00706880" w:rsidRPr="00C8417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5142DD" w:rsidRPr="00C8417B">
        <w:rPr>
          <w:rFonts w:ascii="Times New Roman" w:eastAsia="Times New Roman" w:hAnsi="Times New Roman" w:cs="Times New Roman"/>
          <w:sz w:val="28"/>
          <w:szCs w:val="28"/>
        </w:rPr>
        <w:t xml:space="preserve"> начале исследования о том, что будет существенное различие показателей умственной работоспособности между испытуемыми разных возрастных групп</w:t>
      </w:r>
      <w:r w:rsidR="00EB1143" w:rsidRPr="00C8417B">
        <w:rPr>
          <w:rFonts w:ascii="Times New Roman" w:eastAsia="Times New Roman" w:hAnsi="Times New Roman" w:cs="Times New Roman"/>
          <w:sz w:val="28"/>
          <w:szCs w:val="28"/>
        </w:rPr>
        <w:t xml:space="preserve">, подтвердилась. </w:t>
      </w:r>
    </w:p>
    <w:p w14:paraId="00B2A1D5" w14:textId="4C82F779" w:rsidR="00706880" w:rsidRPr="00C8417B" w:rsidRDefault="00EB1143" w:rsidP="00FC7B20">
      <w:pPr>
        <w:pStyle w:val="a3"/>
        <w:numPr>
          <w:ilvl w:val="3"/>
          <w:numId w:val="1"/>
        </w:numPr>
        <w:spacing w:line="360" w:lineRule="auto"/>
        <w:ind w:left="567" w:right="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17B">
        <w:rPr>
          <w:rFonts w:ascii="Times New Roman" w:eastAsia="Times New Roman" w:hAnsi="Times New Roman" w:cs="Times New Roman"/>
          <w:sz w:val="28"/>
          <w:szCs w:val="28"/>
        </w:rPr>
        <w:t xml:space="preserve">Гипотеза о том, что </w:t>
      </w:r>
      <w:r w:rsidR="005142DD" w:rsidRPr="00C8417B">
        <w:rPr>
          <w:rFonts w:ascii="Times New Roman" w:eastAsia="Times New Roman" w:hAnsi="Times New Roman" w:cs="Times New Roman"/>
          <w:sz w:val="28"/>
          <w:szCs w:val="28"/>
        </w:rPr>
        <w:t xml:space="preserve">показатели работоспособности юной возрастной категории будут выше, не подтвердилась: </w:t>
      </w:r>
      <w:r w:rsidRPr="00C8417B">
        <w:rPr>
          <w:rFonts w:ascii="Times New Roman" w:eastAsia="Times New Roman" w:hAnsi="Times New Roman" w:cs="Times New Roman"/>
          <w:sz w:val="28"/>
          <w:szCs w:val="28"/>
        </w:rPr>
        <w:t>коэффициенты</w:t>
      </w:r>
      <w:r w:rsidR="005142DD" w:rsidRPr="00C8417B">
        <w:rPr>
          <w:rFonts w:ascii="Times New Roman" w:eastAsia="Times New Roman" w:hAnsi="Times New Roman" w:cs="Times New Roman"/>
          <w:sz w:val="28"/>
          <w:szCs w:val="28"/>
        </w:rPr>
        <w:t xml:space="preserve"> умственной </w:t>
      </w:r>
      <w:r w:rsidRPr="00C8417B">
        <w:rPr>
          <w:rFonts w:ascii="Times New Roman" w:eastAsia="Times New Roman" w:hAnsi="Times New Roman" w:cs="Times New Roman"/>
          <w:sz w:val="28"/>
          <w:szCs w:val="28"/>
        </w:rPr>
        <w:t>работоспособности группы 40-50 лет</w:t>
      </w:r>
      <w:r w:rsidR="005142DD" w:rsidRPr="00C841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417B">
        <w:rPr>
          <w:rFonts w:ascii="Times New Roman" w:eastAsia="Times New Roman" w:hAnsi="Times New Roman" w:cs="Times New Roman"/>
          <w:sz w:val="28"/>
          <w:szCs w:val="28"/>
        </w:rPr>
        <w:t>оказали</w:t>
      </w:r>
      <w:r w:rsidR="007E001E" w:rsidRPr="00C8417B">
        <w:rPr>
          <w:rFonts w:ascii="Times New Roman" w:eastAsia="Times New Roman" w:hAnsi="Times New Roman" w:cs="Times New Roman"/>
          <w:sz w:val="28"/>
          <w:szCs w:val="28"/>
        </w:rPr>
        <w:t>сь</w:t>
      </w:r>
      <w:r w:rsidRPr="00C8417B">
        <w:rPr>
          <w:rFonts w:ascii="Times New Roman" w:eastAsia="Times New Roman" w:hAnsi="Times New Roman" w:cs="Times New Roman"/>
          <w:sz w:val="28"/>
          <w:szCs w:val="28"/>
        </w:rPr>
        <w:t xml:space="preserve"> выше показателей группы 15-17 лет.</w:t>
      </w:r>
    </w:p>
    <w:p w14:paraId="4DDF473D" w14:textId="177A28AB" w:rsidR="000A0FE3" w:rsidRDefault="007E001E" w:rsidP="00392BB4">
      <w:pPr>
        <w:spacing w:after="0" w:line="360" w:lineRule="auto"/>
        <w:ind w:left="567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 w:rsidR="00392BB4">
        <w:rPr>
          <w:rFonts w:ascii="Times New Roman" w:eastAsia="Times New Roman" w:hAnsi="Times New Roman" w:cs="Times New Roman"/>
          <w:sz w:val="28"/>
          <w:szCs w:val="28"/>
        </w:rPr>
        <w:t>нашего исследования выяснилось:</w:t>
      </w:r>
    </w:p>
    <w:p w14:paraId="5730571B" w14:textId="507AB926" w:rsidR="006B02A1" w:rsidRPr="00FC7B20" w:rsidRDefault="000A0FE3" w:rsidP="00FC7B20">
      <w:pPr>
        <w:pStyle w:val="a3"/>
        <w:numPr>
          <w:ilvl w:val="0"/>
          <w:numId w:val="29"/>
        </w:numPr>
        <w:spacing w:line="360" w:lineRule="auto"/>
        <w:ind w:left="567" w:right="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B2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E001E" w:rsidRPr="00FC7B20">
        <w:rPr>
          <w:rFonts w:ascii="Times New Roman" w:eastAsia="Times New Roman" w:hAnsi="Times New Roman" w:cs="Times New Roman"/>
          <w:sz w:val="28"/>
          <w:szCs w:val="28"/>
        </w:rPr>
        <w:t xml:space="preserve">оэффициент точности выполнения группы 15-17 лет оказался </w:t>
      </w:r>
      <w:r w:rsidR="00C8417B" w:rsidRPr="00FC7B20">
        <w:rPr>
          <w:rFonts w:ascii="Times New Roman" w:eastAsia="Times New Roman" w:hAnsi="Times New Roman" w:cs="Times New Roman"/>
          <w:sz w:val="28"/>
          <w:szCs w:val="28"/>
        </w:rPr>
        <w:t xml:space="preserve">достоверно </w:t>
      </w:r>
      <w:r w:rsidRPr="00FC7B20">
        <w:rPr>
          <w:rFonts w:ascii="Times New Roman" w:eastAsia="Times New Roman" w:hAnsi="Times New Roman" w:cs="Times New Roman"/>
          <w:sz w:val="28"/>
          <w:szCs w:val="28"/>
        </w:rPr>
        <w:t xml:space="preserve">выше, </w:t>
      </w:r>
      <w:r w:rsidR="00B82041" w:rsidRPr="00FC7B20">
        <w:rPr>
          <w:rFonts w:ascii="Times New Roman" w:eastAsia="Times New Roman" w:hAnsi="Times New Roman" w:cs="Times New Roman"/>
          <w:sz w:val="28"/>
          <w:szCs w:val="28"/>
        </w:rPr>
        <w:t xml:space="preserve">чем </w:t>
      </w:r>
      <w:r w:rsidRPr="00FC7B20">
        <w:rPr>
          <w:rFonts w:ascii="Times New Roman" w:eastAsia="Times New Roman" w:hAnsi="Times New Roman" w:cs="Times New Roman"/>
          <w:sz w:val="28"/>
          <w:szCs w:val="28"/>
        </w:rPr>
        <w:t>коэффициент</w:t>
      </w:r>
      <w:r w:rsidR="00B82041" w:rsidRPr="00B82041">
        <w:t xml:space="preserve"> </w:t>
      </w:r>
      <w:r w:rsidR="00B82041" w:rsidRPr="00FC7B20">
        <w:rPr>
          <w:rFonts w:ascii="Times New Roman" w:eastAsia="Times New Roman" w:hAnsi="Times New Roman" w:cs="Times New Roman"/>
          <w:sz w:val="28"/>
          <w:szCs w:val="28"/>
        </w:rPr>
        <w:t>точности выполнения группы 40-5</w:t>
      </w:r>
      <w:r w:rsidR="007E001E" w:rsidRPr="00FC7B20">
        <w:rPr>
          <w:rFonts w:ascii="Times New Roman" w:eastAsia="Times New Roman" w:hAnsi="Times New Roman" w:cs="Times New Roman"/>
          <w:sz w:val="28"/>
          <w:szCs w:val="28"/>
        </w:rPr>
        <w:t>0</w:t>
      </w:r>
      <w:r w:rsidR="0034256C" w:rsidRPr="00FC7B20">
        <w:rPr>
          <w:rFonts w:ascii="Times New Roman" w:eastAsia="Times New Roman" w:hAnsi="Times New Roman" w:cs="Times New Roman"/>
          <w:sz w:val="28"/>
          <w:szCs w:val="28"/>
        </w:rPr>
        <w:t xml:space="preserve"> лет. </w:t>
      </w:r>
    </w:p>
    <w:p w14:paraId="07EFFFAA" w14:textId="199DA76E" w:rsidR="00B82041" w:rsidRPr="00FC7B20" w:rsidRDefault="00B82041" w:rsidP="00FC7B20">
      <w:pPr>
        <w:pStyle w:val="a3"/>
        <w:numPr>
          <w:ilvl w:val="0"/>
          <w:numId w:val="29"/>
        </w:numPr>
        <w:spacing w:line="360" w:lineRule="auto"/>
        <w:ind w:left="567" w:right="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B20">
        <w:rPr>
          <w:rFonts w:ascii="Times New Roman" w:eastAsia="Times New Roman" w:hAnsi="Times New Roman" w:cs="Times New Roman"/>
          <w:sz w:val="28"/>
          <w:szCs w:val="28"/>
        </w:rPr>
        <w:t xml:space="preserve">Средняя скорость переработки информации группы 15-17 лет оказалась </w:t>
      </w:r>
      <w:r w:rsidR="00C8417B" w:rsidRPr="00FC7B20">
        <w:rPr>
          <w:rFonts w:ascii="Times New Roman" w:eastAsia="Times New Roman" w:hAnsi="Times New Roman" w:cs="Times New Roman"/>
          <w:sz w:val="28"/>
          <w:szCs w:val="28"/>
        </w:rPr>
        <w:t xml:space="preserve">достоверно </w:t>
      </w:r>
      <w:r w:rsidRPr="00FC7B20">
        <w:rPr>
          <w:rFonts w:ascii="Times New Roman" w:eastAsia="Times New Roman" w:hAnsi="Times New Roman" w:cs="Times New Roman"/>
          <w:sz w:val="28"/>
          <w:szCs w:val="28"/>
        </w:rPr>
        <w:t>ниже, чем средняя скорость переработки информации группы 40-50 лет.</w:t>
      </w:r>
    </w:p>
    <w:p w14:paraId="22ED90D5" w14:textId="14F445E4" w:rsidR="00B82041" w:rsidRPr="00FC7B20" w:rsidRDefault="00B82041" w:rsidP="00FC7B20">
      <w:pPr>
        <w:pStyle w:val="a3"/>
        <w:numPr>
          <w:ilvl w:val="0"/>
          <w:numId w:val="29"/>
        </w:numPr>
        <w:spacing w:line="360" w:lineRule="auto"/>
        <w:ind w:left="567" w:right="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B20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умственной продуктивности группы 15-17 лет оказался </w:t>
      </w:r>
      <w:r w:rsidR="00C8417B" w:rsidRPr="00FC7B20">
        <w:rPr>
          <w:rFonts w:ascii="Times New Roman" w:eastAsia="Times New Roman" w:hAnsi="Times New Roman" w:cs="Times New Roman"/>
          <w:sz w:val="28"/>
          <w:szCs w:val="28"/>
        </w:rPr>
        <w:t xml:space="preserve">достоверно </w:t>
      </w:r>
      <w:r w:rsidRPr="00FC7B20">
        <w:rPr>
          <w:rFonts w:ascii="Times New Roman" w:eastAsia="Times New Roman" w:hAnsi="Times New Roman" w:cs="Times New Roman"/>
          <w:sz w:val="28"/>
          <w:szCs w:val="28"/>
        </w:rPr>
        <w:t>ниже, чем коэффициент умственной продуктивности группы 40-50 лет.</w:t>
      </w:r>
    </w:p>
    <w:p w14:paraId="22FFD2FE" w14:textId="495D5297" w:rsidR="00B82041" w:rsidRDefault="00B82041" w:rsidP="00C8417B">
      <w:pPr>
        <w:pStyle w:val="a3"/>
        <w:spacing w:line="360" w:lineRule="auto"/>
        <w:ind w:left="567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общая работоспособность старшей возрастной группы (40-50 лет) является </w:t>
      </w:r>
      <w:r w:rsidR="00FC7B20">
        <w:rPr>
          <w:rFonts w:ascii="Times New Roman" w:eastAsia="Times New Roman" w:hAnsi="Times New Roman" w:cs="Times New Roman"/>
          <w:sz w:val="28"/>
          <w:szCs w:val="28"/>
        </w:rPr>
        <w:t xml:space="preserve">достоверно </w:t>
      </w:r>
      <w:r>
        <w:rPr>
          <w:rFonts w:ascii="Times New Roman" w:eastAsia="Times New Roman" w:hAnsi="Times New Roman" w:cs="Times New Roman"/>
          <w:sz w:val="28"/>
          <w:szCs w:val="28"/>
        </w:rPr>
        <w:t>выше общей работоспособности младшей возрастной группы (15-17 лет)</w:t>
      </w:r>
      <w:r w:rsidR="00C8417B">
        <w:rPr>
          <w:rFonts w:ascii="Times New Roman" w:eastAsia="Times New Roman" w:hAnsi="Times New Roman" w:cs="Times New Roman"/>
          <w:sz w:val="28"/>
          <w:szCs w:val="28"/>
        </w:rPr>
        <w:t xml:space="preserve">. Такие результаты мы объясняем спецификой умственного труда второй возрастной группы. </w:t>
      </w:r>
    </w:p>
    <w:p w14:paraId="03D2EF11" w14:textId="74E6F935" w:rsidR="008C5449" w:rsidRDefault="008C5449" w:rsidP="00C8417B">
      <w:pPr>
        <w:pStyle w:val="a3"/>
        <w:spacing w:line="360" w:lineRule="auto"/>
        <w:ind w:left="567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B5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392BB4">
        <w:rPr>
          <w:rFonts w:ascii="Times New Roman" w:eastAsia="Times New Roman" w:hAnsi="Times New Roman" w:cs="Times New Roman"/>
          <w:b/>
          <w:sz w:val="28"/>
          <w:szCs w:val="28"/>
        </w:rPr>
        <w:t>перспективе</w:t>
      </w:r>
      <w:r w:rsidR="00FC7B20" w:rsidRPr="008C4B5D">
        <w:rPr>
          <w:rFonts w:ascii="Times New Roman" w:eastAsia="Times New Roman" w:hAnsi="Times New Roman" w:cs="Times New Roman"/>
          <w:sz w:val="28"/>
          <w:szCs w:val="28"/>
        </w:rPr>
        <w:t xml:space="preserve"> дальнейшего развития</w:t>
      </w:r>
      <w:r w:rsidRPr="008C4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7B20" w:rsidRPr="008C4B5D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</w:t>
      </w:r>
      <w:r w:rsidRPr="008C4B5D">
        <w:rPr>
          <w:rFonts w:ascii="Times New Roman" w:eastAsia="Times New Roman" w:hAnsi="Times New Roman" w:cs="Times New Roman"/>
          <w:sz w:val="28"/>
          <w:szCs w:val="28"/>
        </w:rPr>
        <w:t>мы планируем</w:t>
      </w:r>
      <w:r w:rsidR="00FC7B20" w:rsidRPr="008C4B5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BF353A6" w14:textId="73F6ADB2" w:rsidR="00FC7B20" w:rsidRDefault="00FC7B20" w:rsidP="008C4B5D">
      <w:pPr>
        <w:pStyle w:val="a3"/>
        <w:numPr>
          <w:ilvl w:val="0"/>
          <w:numId w:val="30"/>
        </w:numPr>
        <w:spacing w:line="360" w:lineRule="auto"/>
        <w:ind w:left="567" w:right="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Измерить работоспособность у людей другого профессионального труда.</w:t>
      </w:r>
    </w:p>
    <w:p w14:paraId="59726CFD" w14:textId="65B202F2" w:rsidR="00FC7B20" w:rsidRDefault="00FC7B20" w:rsidP="008C4B5D">
      <w:pPr>
        <w:pStyle w:val="a3"/>
        <w:numPr>
          <w:ilvl w:val="0"/>
          <w:numId w:val="30"/>
        </w:numPr>
        <w:spacing w:line="360" w:lineRule="auto"/>
        <w:ind w:left="567" w:right="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Отследить динамику работоспособности при длительных нагрузках</w:t>
      </w:r>
      <w:r w:rsidR="008C4B5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342142" w14:textId="0A9C4D70" w:rsidR="006B02A1" w:rsidRPr="008C4B5D" w:rsidRDefault="008C4B5D" w:rsidP="008C4B5D">
      <w:pPr>
        <w:pStyle w:val="a3"/>
        <w:numPr>
          <w:ilvl w:val="0"/>
          <w:numId w:val="30"/>
        </w:numPr>
        <w:spacing w:line="360" w:lineRule="auto"/>
        <w:ind w:left="567" w:right="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 дополнительный критерий в оценку умственной работоспособности – объем зрительной информации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Pr="008C4B5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74E90CA" w14:textId="3C54237F" w:rsidR="00B951DD" w:rsidRDefault="00B951D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103B4F" w14:textId="77777777" w:rsidR="00392BB4" w:rsidRDefault="00392BB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65FE078" w14:textId="0C73299E" w:rsidR="00DA6092" w:rsidRPr="0088441A" w:rsidRDefault="00DA6092" w:rsidP="00392BB4">
      <w:pPr>
        <w:spacing w:line="360" w:lineRule="auto"/>
        <w:ind w:left="284" w:right="-11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14:paraId="537B89EE" w14:textId="1CC65B52" w:rsidR="60696F9A" w:rsidRPr="002F2ED1" w:rsidRDefault="00DA6092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ED1">
        <w:rPr>
          <w:rFonts w:ascii="Times New Roman" w:eastAsia="Times New Roman" w:hAnsi="Times New Roman" w:cs="Times New Roman"/>
          <w:sz w:val="28"/>
          <w:szCs w:val="28"/>
        </w:rPr>
        <w:t>Аюрова Э.Б. Умственная работоспособность детей с различной подвижностью нервных процессов // Физиология человека. – 1986. – Т. 12, № 1. – С. 146–150.</w:t>
      </w:r>
    </w:p>
    <w:p w14:paraId="00AA2CA3" w14:textId="460B7A2A" w:rsidR="00DA6092" w:rsidRPr="002F2ED1" w:rsidRDefault="00DA6092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ED1">
        <w:rPr>
          <w:rFonts w:ascii="Times New Roman" w:eastAsia="Times New Roman" w:hAnsi="Times New Roman" w:cs="Times New Roman"/>
          <w:sz w:val="28"/>
          <w:szCs w:val="28"/>
        </w:rPr>
        <w:t>Дорогина О.И.</w:t>
      </w:r>
      <w:r w:rsidR="003B505B" w:rsidRPr="002F2ED1">
        <w:rPr>
          <w:rFonts w:ascii="Times New Roman" w:eastAsia="Times New Roman" w:hAnsi="Times New Roman" w:cs="Times New Roman"/>
          <w:sz w:val="28"/>
          <w:szCs w:val="28"/>
        </w:rPr>
        <w:t xml:space="preserve"> Работоспособность личности: психологические аспекты // Монография. – 2010. – С. 4</w:t>
      </w:r>
      <w:r w:rsidR="002F2ED1" w:rsidRPr="002F2ED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141806" w14:textId="6BAAA01A" w:rsidR="003B505B" w:rsidRDefault="003B505B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ED1">
        <w:rPr>
          <w:rFonts w:ascii="Times New Roman" w:eastAsia="Times New Roman" w:hAnsi="Times New Roman" w:cs="Times New Roman"/>
          <w:sz w:val="28"/>
          <w:szCs w:val="28"/>
        </w:rPr>
        <w:t xml:space="preserve">Маковеева Е.С Динамика умственной работоспособности студентов с разным уровнем психоэмоционального состояния </w:t>
      </w:r>
      <w:r w:rsidR="002F2ED1" w:rsidRPr="002F2ED1">
        <w:rPr>
          <w:rFonts w:ascii="Times New Roman" w:eastAsia="Times New Roman" w:hAnsi="Times New Roman" w:cs="Times New Roman"/>
          <w:sz w:val="28"/>
          <w:szCs w:val="28"/>
        </w:rPr>
        <w:t>// Выпускная квалификационная работа. – 2018. – С. 5-6.</w:t>
      </w:r>
    </w:p>
    <w:p w14:paraId="164A65E6" w14:textId="77777777" w:rsidR="002F2ED1" w:rsidRPr="002F2ED1" w:rsidRDefault="002F2ED1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ED1">
        <w:rPr>
          <w:rFonts w:ascii="Times New Roman" w:eastAsia="Times New Roman" w:hAnsi="Times New Roman" w:cs="Times New Roman"/>
          <w:sz w:val="28"/>
          <w:szCs w:val="28"/>
        </w:rPr>
        <w:t>Павлов И.П. Полное собрание трудов. – М.-Л.: Изд-во АН СССР, 1949. – Т. III. – 607 с.</w:t>
      </w:r>
    </w:p>
    <w:p w14:paraId="284C7A62" w14:textId="77777777" w:rsidR="00C47E5B" w:rsidRDefault="000F6B73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B73">
        <w:rPr>
          <w:rFonts w:ascii="Times New Roman" w:eastAsia="Times New Roman" w:hAnsi="Times New Roman" w:cs="Times New Roman"/>
          <w:sz w:val="28"/>
          <w:szCs w:val="28"/>
        </w:rPr>
        <w:t>Сысоев В.Н. Тест Э. Ландольта: диагностика работоспособности. – СПб.: ИМАТОН, 2003. – 31 с.</w:t>
      </w:r>
    </w:p>
    <w:p w14:paraId="29677C9F" w14:textId="77777777" w:rsidR="00C47E5B" w:rsidRDefault="00C47E5B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E5B">
        <w:rPr>
          <w:rFonts w:ascii="Times New Roman" w:eastAsia="Times New Roman" w:hAnsi="Times New Roman" w:cs="Times New Roman"/>
          <w:sz w:val="28"/>
          <w:szCs w:val="28"/>
        </w:rPr>
        <w:t>Кузнецов В.М.: Психолого-педагогические условия формирования личности учащихся. - М.: Народное образование, 1994</w:t>
      </w:r>
    </w:p>
    <w:p w14:paraId="3FB52111" w14:textId="77777777" w:rsidR="00B06F84" w:rsidRDefault="00C47E5B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E5B">
        <w:rPr>
          <w:rFonts w:ascii="Times New Roman" w:eastAsia="Times New Roman" w:hAnsi="Times New Roman" w:cs="Times New Roman"/>
          <w:sz w:val="28"/>
          <w:szCs w:val="28"/>
        </w:rPr>
        <w:t>Антропова М.В. Работоспособность учащихся и ее динамика в процессе учебной и трудовой деятельности [Текст]. - М.: Просвещение, 1967. - 251с.</w:t>
      </w:r>
    </w:p>
    <w:p w14:paraId="2C7DEDB4" w14:textId="77777777" w:rsidR="00B06F84" w:rsidRDefault="00B06F84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F84">
        <w:rPr>
          <w:rFonts w:ascii="Times New Roman" w:eastAsia="Times New Roman" w:hAnsi="Times New Roman" w:cs="Times New Roman"/>
          <w:sz w:val="28"/>
          <w:szCs w:val="28"/>
        </w:rPr>
        <w:t>Солодков А.С. Физиология человека. Общая. Спортивная. Возрастная: Учебник./А.С. Солодков, Е.Б. Сологуб Изд. 2-е, испр. и доп. - М.: Олимпия Пресс, 2005. - 528 с.</w:t>
      </w:r>
    </w:p>
    <w:p w14:paraId="40066871" w14:textId="77777777" w:rsidR="00B06F84" w:rsidRDefault="00B06F84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F84">
        <w:rPr>
          <w:rFonts w:ascii="Times New Roman" w:eastAsia="Times New Roman" w:hAnsi="Times New Roman" w:cs="Times New Roman"/>
          <w:sz w:val="28"/>
          <w:szCs w:val="28"/>
        </w:rPr>
        <w:t>Измерова Н.Ф. Гигиена труда: учебник / Под ред. Н.Ф. Измерова, В.Ф. Кириллова. - М.: ГЭОТАР - Медиа, 2010. - 592 c.</w:t>
      </w:r>
    </w:p>
    <w:p w14:paraId="1B89672D" w14:textId="6EB20F6B" w:rsidR="00B06F84" w:rsidRPr="00B06F84" w:rsidRDefault="00B06F84" w:rsidP="00392BB4">
      <w:pPr>
        <w:pStyle w:val="a3"/>
        <w:numPr>
          <w:ilvl w:val="0"/>
          <w:numId w:val="27"/>
        </w:numPr>
        <w:spacing w:line="360" w:lineRule="auto"/>
        <w:ind w:left="709" w:right="-1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F84">
        <w:rPr>
          <w:rFonts w:ascii="Times New Roman" w:eastAsia="Times New Roman" w:hAnsi="Times New Roman" w:cs="Times New Roman"/>
          <w:sz w:val="28"/>
          <w:szCs w:val="28"/>
        </w:rPr>
        <w:t>Леонова А.Б. Функциональные состояния и работоспособность человека в профессиональной деятельности // Психология труда, инженерная психология эргономика / Под ред. Е.А. Климова. М: Юрайт, 2015. - 13 с.</w:t>
      </w:r>
    </w:p>
    <w:p w14:paraId="0BCD05F3" w14:textId="0DE50E81" w:rsidR="002F2ED1" w:rsidRDefault="006F2402" w:rsidP="00392BB4">
      <w:pPr>
        <w:spacing w:line="360" w:lineRule="auto"/>
        <w:ind w:right="-1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2402">
        <w:rPr>
          <w:rFonts w:ascii="Times New Roman" w:eastAsia="Times New Roman" w:hAnsi="Times New Roman" w:cs="Times New Roman"/>
          <w:b/>
          <w:sz w:val="28"/>
          <w:szCs w:val="28"/>
        </w:rPr>
        <w:t>Интернет – источники:</w:t>
      </w:r>
    </w:p>
    <w:p w14:paraId="276A13B3" w14:textId="08412540" w:rsidR="001E55B8" w:rsidRPr="00862CA9" w:rsidRDefault="00823B56" w:rsidP="00392BB4">
      <w:pPr>
        <w:numPr>
          <w:ilvl w:val="0"/>
          <w:numId w:val="28"/>
        </w:numPr>
        <w:spacing w:line="360" w:lineRule="auto"/>
        <w:ind w:left="709" w:right="-11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B56">
        <w:rPr>
          <w:rFonts w:ascii="Times New Roman" w:eastAsia="Calibri" w:hAnsi="Times New Roman" w:cs="Times New Roman"/>
          <w:color w:val="000000"/>
          <w:sz w:val="28"/>
          <w:szCs w:val="28"/>
        </w:rPr>
        <w:t>Особенности умственной и физической работоспособности в возрастном аспекте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1E55B8" w:rsidRPr="00823B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Медицинские Диссертации [Электронный ресурс]. </w:t>
      </w:r>
      <w:r w:rsidR="001E55B8" w:rsidRPr="00823B56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URL</w:t>
      </w:r>
      <w:r w:rsidR="001E55B8" w:rsidRPr="00862C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hyperlink r:id="rId20" w:history="1"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://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medical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-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lastRenderedPageBreak/>
          <w:t>diss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.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com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/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medicina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/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osobennosti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-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umstvennoy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-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i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-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fizicheskoy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-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rabotosposobnosti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-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v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-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vozrastnom</w:t>
        </w:r>
        <w:r w:rsidRPr="00862CA9">
          <w:rPr>
            <w:rStyle w:val="a9"/>
            <w:rFonts w:ascii="Times New Roman" w:eastAsia="Calibri" w:hAnsi="Times New Roman" w:cs="Times New Roman"/>
            <w:sz w:val="28"/>
            <w:szCs w:val="28"/>
          </w:rPr>
          <w:t>-</w:t>
        </w:r>
        <w:r w:rsidRPr="00296126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aspekte</w:t>
        </w:r>
      </w:hyperlink>
    </w:p>
    <w:p w14:paraId="248C0AA3" w14:textId="77777777" w:rsidR="00B06F84" w:rsidRPr="00862CA9" w:rsidRDefault="00823B56" w:rsidP="00392BB4">
      <w:pPr>
        <w:numPr>
          <w:ilvl w:val="0"/>
          <w:numId w:val="28"/>
        </w:numPr>
        <w:spacing w:line="360" w:lineRule="auto"/>
        <w:ind w:left="709" w:right="-11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23B56">
        <w:rPr>
          <w:rFonts w:ascii="Times New Roman" w:eastAsia="Times New Roman" w:hAnsi="Times New Roman" w:cs="Times New Roman"/>
          <w:sz w:val="28"/>
          <w:szCs w:val="28"/>
        </w:rPr>
        <w:t>Научные основы гигиенической оптимизации организации обучения в средней школе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23B56">
        <w:rPr>
          <w:rFonts w:ascii="Times New Roman" w:eastAsia="Times New Roman" w:hAnsi="Times New Roman" w:cs="Times New Roman"/>
          <w:sz w:val="28"/>
          <w:szCs w:val="28"/>
        </w:rPr>
        <w:t xml:space="preserve">Медицинские Диссертации [Электронный ресурс]. </w:t>
      </w:r>
      <w:r w:rsidRPr="00C47E5B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862CA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1" w:history="1"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://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medical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diss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.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/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medicina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/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nauchnye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osnovy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gigienicheskoy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optimizatsii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organizatsii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obucheniya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sredney</w:t>
        </w:r>
        <w:r w:rsidR="00C47E5B" w:rsidRPr="00862CA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r w:rsidR="00C47E5B" w:rsidRPr="00C47E5B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shkole</w:t>
        </w:r>
      </w:hyperlink>
    </w:p>
    <w:p w14:paraId="3F18A10E" w14:textId="77777777" w:rsidR="00B06F84" w:rsidRDefault="00C47E5B" w:rsidP="00392BB4">
      <w:pPr>
        <w:numPr>
          <w:ilvl w:val="0"/>
          <w:numId w:val="28"/>
        </w:numPr>
        <w:spacing w:line="360" w:lineRule="auto"/>
        <w:ind w:left="709" w:right="-11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F84">
        <w:rPr>
          <w:rFonts w:ascii="Times New Roman" w:eastAsia="Times New Roman" w:hAnsi="Times New Roman" w:cs="Times New Roman"/>
          <w:sz w:val="28"/>
          <w:szCs w:val="28"/>
        </w:rPr>
        <w:t>Нейрофизиологическое обеспечение умственной деятельности.</w:t>
      </w:r>
      <w:r w:rsidR="00B06F84" w:rsidRPr="00B06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6F84" w:rsidRPr="00B06F84">
        <w:rPr>
          <w:rFonts w:ascii="Times New Roman" w:eastAsia="Times New Roman" w:hAnsi="Times New Roman" w:cs="Times New Roman"/>
          <w:sz w:val="28"/>
          <w:szCs w:val="28"/>
          <w:lang w:val="en-US"/>
        </w:rPr>
        <w:t>Studfiles</w:t>
      </w:r>
      <w:r w:rsidR="00B06F84" w:rsidRPr="00B06F84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</w:t>
      </w:r>
      <w:r w:rsidR="00B06F84" w:rsidRPr="00B06F84">
        <w:t xml:space="preserve"> </w:t>
      </w:r>
      <w:r w:rsidR="00B06F84" w:rsidRPr="00B06F84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="00B06F84" w:rsidRPr="00B06F8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2" w:history="1">
        <w:r w:rsidR="00B06F84" w:rsidRPr="00B06F8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https://studfile.net/preview/1608897/page:2/</w:t>
        </w:r>
      </w:hyperlink>
    </w:p>
    <w:p w14:paraId="49DBE03F" w14:textId="77777777" w:rsidR="00B06F84" w:rsidRDefault="00B06F84" w:rsidP="00392BB4">
      <w:pPr>
        <w:numPr>
          <w:ilvl w:val="0"/>
          <w:numId w:val="28"/>
        </w:numPr>
        <w:spacing w:line="360" w:lineRule="auto"/>
        <w:ind w:left="709" w:right="-11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F84">
        <w:rPr>
          <w:rFonts w:ascii="Times New Roman" w:eastAsia="Times New Roman" w:hAnsi="Times New Roman" w:cs="Times New Roman"/>
          <w:sz w:val="28"/>
          <w:szCs w:val="28"/>
        </w:rPr>
        <w:t xml:space="preserve">Методика восстановления умственной и физической работоспособности средствами физической культуры в процессе учебно-трудовой деятельности. Российская государственная библиотека [Электронный ресурс] URL: </w:t>
      </w:r>
      <w:hyperlink r:id="rId23" w:history="1">
        <w:r w:rsidRPr="00296126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https://search.rsl.ru/ru/record/01000046707</w:t>
        </w:r>
      </w:hyperlink>
    </w:p>
    <w:p w14:paraId="573CB17D" w14:textId="77777777" w:rsidR="00B06F84" w:rsidRDefault="00B06F84" w:rsidP="00392BB4">
      <w:pPr>
        <w:numPr>
          <w:ilvl w:val="0"/>
          <w:numId w:val="28"/>
        </w:numPr>
        <w:spacing w:line="360" w:lineRule="auto"/>
        <w:ind w:left="709" w:right="-11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F84">
        <w:rPr>
          <w:rFonts w:ascii="Times New Roman" w:eastAsia="Times New Roman" w:hAnsi="Times New Roman" w:cs="Times New Roman"/>
          <w:sz w:val="28"/>
          <w:szCs w:val="28"/>
        </w:rPr>
        <w:t xml:space="preserve">Умственная работоспособность человека: динамические и возрастные аспекты. </w:t>
      </w:r>
      <w:r w:rsidRPr="00B06F84">
        <w:rPr>
          <w:rFonts w:ascii="Times New Roman" w:eastAsia="Times New Roman" w:hAnsi="Times New Roman" w:cs="Times New Roman"/>
          <w:sz w:val="28"/>
          <w:szCs w:val="28"/>
          <w:lang w:val="en-US"/>
        </w:rPr>
        <w:t>Cyberlininka</w:t>
      </w:r>
      <w:r w:rsidRPr="00B06F84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 </w:t>
      </w:r>
      <w:r w:rsidRPr="00B06F84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B06F8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4" w:history="1">
        <w:r w:rsidRPr="00296126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https://cyberleninka.ru/article/n/umstvennaya-rabotosposobnost-cheloveka-dinamicheskie-i-vozrastnye-aspekty</w:t>
        </w:r>
      </w:hyperlink>
    </w:p>
    <w:p w14:paraId="5225D24A" w14:textId="77777777" w:rsidR="005434DF" w:rsidRDefault="00B06F84" w:rsidP="00392BB4">
      <w:pPr>
        <w:numPr>
          <w:ilvl w:val="0"/>
          <w:numId w:val="28"/>
        </w:numPr>
        <w:spacing w:line="360" w:lineRule="auto"/>
        <w:ind w:left="709" w:right="-11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F84">
        <w:rPr>
          <w:rFonts w:ascii="Times New Roman" w:eastAsia="Times New Roman" w:hAnsi="Times New Roman" w:cs="Times New Roman"/>
          <w:sz w:val="28"/>
          <w:szCs w:val="28"/>
        </w:rPr>
        <w:t xml:space="preserve">Эффективный способ повысить умственную работоспособность. Хабр  [Электронный ресурс] URL: </w:t>
      </w:r>
      <w:hyperlink r:id="rId25" w:history="1">
        <w:r w:rsidRPr="00296126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https://habr.com/ru/articles/25688/</w:t>
        </w:r>
      </w:hyperlink>
    </w:p>
    <w:p w14:paraId="573EA926" w14:textId="77777777" w:rsidR="005434DF" w:rsidRDefault="00B06F84" w:rsidP="00392BB4">
      <w:pPr>
        <w:numPr>
          <w:ilvl w:val="0"/>
          <w:numId w:val="28"/>
        </w:numPr>
        <w:spacing w:line="360" w:lineRule="auto"/>
        <w:ind w:left="709" w:right="-11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4DF">
        <w:rPr>
          <w:rFonts w:ascii="Times New Roman" w:eastAsia="Times New Roman" w:hAnsi="Times New Roman" w:cs="Times New Roman"/>
          <w:sz w:val="28"/>
          <w:szCs w:val="28"/>
        </w:rPr>
        <w:t>Возрастные особенности умственной работоспособности школьников среднего звена</w:t>
      </w:r>
      <w:r w:rsidR="005434DF" w:rsidRPr="005434DF">
        <w:rPr>
          <w:rFonts w:ascii="Times New Roman" w:eastAsia="Times New Roman" w:hAnsi="Times New Roman" w:cs="Times New Roman"/>
          <w:sz w:val="28"/>
          <w:szCs w:val="28"/>
        </w:rPr>
        <w:t>. Юный</w:t>
      </w:r>
      <w:r w:rsidRPr="005434DF">
        <w:rPr>
          <w:rFonts w:ascii="Times New Roman" w:eastAsia="Times New Roman" w:hAnsi="Times New Roman" w:cs="Times New Roman"/>
          <w:sz w:val="28"/>
          <w:szCs w:val="28"/>
        </w:rPr>
        <w:t xml:space="preserve"> ученый</w:t>
      </w:r>
      <w:r w:rsidR="005434DF" w:rsidRPr="005434DF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 </w:t>
      </w:r>
      <w:r w:rsidRPr="005434DF">
        <w:rPr>
          <w:rFonts w:ascii="Times New Roman" w:eastAsia="Times New Roman" w:hAnsi="Times New Roman" w:cs="Times New Roman"/>
          <w:sz w:val="28"/>
          <w:szCs w:val="28"/>
        </w:rPr>
        <w:t xml:space="preserve">URL: </w:t>
      </w:r>
      <w:hyperlink r:id="rId26" w:history="1">
        <w:r w:rsidR="005434DF" w:rsidRPr="00296126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https://moluch.ru/young/archive/57/3029/</w:t>
        </w:r>
      </w:hyperlink>
    </w:p>
    <w:p w14:paraId="182DD439" w14:textId="77777777" w:rsidR="005434DF" w:rsidRDefault="005434DF" w:rsidP="00392BB4">
      <w:pPr>
        <w:numPr>
          <w:ilvl w:val="0"/>
          <w:numId w:val="28"/>
        </w:numPr>
        <w:spacing w:line="360" w:lineRule="auto"/>
        <w:ind w:left="709" w:right="-11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4DF">
        <w:rPr>
          <w:rFonts w:ascii="Times New Roman" w:eastAsia="Times New Roman" w:hAnsi="Times New Roman" w:cs="Times New Roman"/>
          <w:sz w:val="28"/>
          <w:szCs w:val="28"/>
        </w:rPr>
        <w:t xml:space="preserve">Факторы, влияющие на умственную работоспособность. Studfiles [Электронный ресурс] URL: </w:t>
      </w:r>
      <w:hyperlink r:id="rId27" w:history="1">
        <w:r w:rsidRPr="005434DF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https://studfile.net/preview/5458553/</w:t>
        </w:r>
      </w:hyperlink>
    </w:p>
    <w:p w14:paraId="54F15274" w14:textId="77777777" w:rsidR="008C5449" w:rsidRDefault="005434DF" w:rsidP="00392BB4">
      <w:pPr>
        <w:numPr>
          <w:ilvl w:val="0"/>
          <w:numId w:val="28"/>
        </w:numPr>
        <w:spacing w:line="360" w:lineRule="auto"/>
        <w:ind w:left="709" w:right="-11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4DF">
        <w:rPr>
          <w:rFonts w:ascii="Times New Roman" w:eastAsia="Times New Roman" w:hAnsi="Times New Roman" w:cs="Times New Roman"/>
          <w:sz w:val="28"/>
          <w:szCs w:val="28"/>
        </w:rPr>
        <w:t xml:space="preserve">Влияние различных факторов на умственную работоспособность человека. Урок. РФ [Электронный ресурс] URL: </w:t>
      </w:r>
      <w:hyperlink r:id="rId28" w:history="1">
        <w:r w:rsidRPr="00296126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https://урок.рф/library_kids/vliyanie_razlichnih_faktorov_na_umstvennuyu_rabotospo_234150.html</w:t>
        </w:r>
      </w:hyperlink>
    </w:p>
    <w:p w14:paraId="25AB28D1" w14:textId="1D2C11D4" w:rsidR="003D3528" w:rsidRDefault="005434DF" w:rsidP="003D3528">
      <w:pPr>
        <w:numPr>
          <w:ilvl w:val="0"/>
          <w:numId w:val="28"/>
        </w:numPr>
        <w:spacing w:line="360" w:lineRule="auto"/>
        <w:ind w:left="709" w:right="-11" w:firstLine="357"/>
        <w:contextualSpacing/>
        <w:jc w:val="both"/>
        <w:rPr>
          <w:rStyle w:val="a9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 w:rsidRPr="008C5449">
        <w:rPr>
          <w:rFonts w:ascii="Times New Roman" w:eastAsia="Times New Roman" w:hAnsi="Times New Roman" w:cs="Times New Roman"/>
          <w:sz w:val="28"/>
          <w:szCs w:val="28"/>
        </w:rPr>
        <w:t xml:space="preserve">Почему снижается умственная работоспособность и как ее восстановить. </w:t>
      </w:r>
      <w:r w:rsidRPr="008C5449">
        <w:rPr>
          <w:rFonts w:ascii="Times New Roman" w:eastAsia="Times New Roman" w:hAnsi="Times New Roman" w:cs="Times New Roman"/>
          <w:sz w:val="28"/>
          <w:szCs w:val="28"/>
          <w:lang w:val="en-US"/>
        </w:rPr>
        <w:t>Renewal</w:t>
      </w:r>
      <w:r w:rsidRPr="008C5449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 URL: </w:t>
      </w:r>
      <w:hyperlink r:id="rId29" w:history="1">
        <w:r w:rsidRPr="008C544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https://www.renewal.ru/voprosy-zdorovya/snizhaetsya-umstvennaya-rabotosposobnost/</w:t>
        </w:r>
      </w:hyperlink>
    </w:p>
    <w:p w14:paraId="3EB4AC3C" w14:textId="043B4A4A" w:rsidR="003D3528" w:rsidRDefault="003D3528" w:rsidP="003D3528">
      <w:pPr>
        <w:numPr>
          <w:ilvl w:val="0"/>
          <w:numId w:val="28"/>
        </w:numPr>
        <w:tabs>
          <w:tab w:val="left" w:pos="1560"/>
        </w:tabs>
        <w:spacing w:line="360" w:lineRule="auto"/>
        <w:ind w:right="-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3528">
        <w:rPr>
          <w:rFonts w:ascii="Times New Roman" w:eastAsia="Times New Roman" w:hAnsi="Times New Roman" w:cs="Times New Roman"/>
          <w:sz w:val="28"/>
          <w:szCs w:val="28"/>
        </w:rPr>
        <w:t>Автоматический расчет t-критерия Стьюдента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Psychol</w:t>
      </w:r>
      <w:r w:rsidRPr="003D352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ok</w:t>
      </w:r>
      <w:r w:rsidRPr="003D35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 URL: </w:t>
      </w:r>
      <w:r w:rsidRPr="003D3528">
        <w:rPr>
          <w:rFonts w:ascii="Times New Roman" w:eastAsia="Times New Roman" w:hAnsi="Times New Roman" w:cs="Times New Roman"/>
          <w:sz w:val="28"/>
          <w:szCs w:val="28"/>
        </w:rPr>
        <w:t>https://www.psychol-ok.ru/statistics/student/</w:t>
      </w:r>
    </w:p>
    <w:p w14:paraId="719DA2D7" w14:textId="77777777" w:rsidR="003D3528" w:rsidRPr="003D3528" w:rsidRDefault="003D3528" w:rsidP="003D3528">
      <w:pPr>
        <w:tabs>
          <w:tab w:val="left" w:pos="1560"/>
        </w:tabs>
        <w:spacing w:line="360" w:lineRule="auto"/>
        <w:ind w:left="710" w:right="-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5F6F0A" w14:textId="2551A49A" w:rsidR="005434DF" w:rsidRDefault="005434DF" w:rsidP="00392BB4">
      <w:pPr>
        <w:spacing w:line="360" w:lineRule="auto"/>
        <w:ind w:left="709" w:right="-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2460AA" w14:textId="767CD21B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954800" w14:textId="3E6659B9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8CE99E" w14:textId="1C62F599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74BB9C" w14:textId="76430C51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3C7D76" w14:textId="78AC4E76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4B0376" w14:textId="47B3D35D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C08082" w14:textId="62EE67BE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0EBEAF" w14:textId="3650E5FD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93F0A0" w14:textId="67B5E847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9CCE40" w14:textId="1D35DF74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CA1BFD" w14:textId="40F95792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A15235" w14:textId="753BB83E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180DD3" w14:textId="1D04B4A4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92B6D1" w14:textId="43357106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3DBD6E" w14:textId="51295E2C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0EA550" w14:textId="3286EE2B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6BBEAF" w14:textId="3817D1FF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DFF1B7" w14:textId="39EF229B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0F79FD" w14:textId="5CD7E058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C67964" w14:textId="4CD47387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0CF39" w14:textId="3B13E5D5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64FE3D" w14:textId="3E4887CC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8E639D" w14:textId="6D6FD9E6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7C882F" w14:textId="77777777" w:rsidR="008C5449" w:rsidRDefault="008C5449" w:rsidP="008C5449">
      <w:pPr>
        <w:spacing w:line="360" w:lineRule="auto"/>
        <w:ind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1E46FA" w14:textId="4C3EDEC6" w:rsidR="008C5449" w:rsidRDefault="008C5449" w:rsidP="001C5750">
      <w:pPr>
        <w:spacing w:line="360" w:lineRule="auto"/>
        <w:ind w:right="-230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C5750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1</w:t>
      </w:r>
    </w:p>
    <w:p w14:paraId="496E10B5" w14:textId="29A51C53" w:rsidR="001C5750" w:rsidRPr="001C5750" w:rsidRDefault="0097189D" w:rsidP="001C5750">
      <w:pPr>
        <w:spacing w:line="360" w:lineRule="auto"/>
        <w:ind w:right="-230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Фотоматериал, отражающий этапы проведения</w:t>
      </w:r>
      <w:r w:rsidR="001C5750">
        <w:rPr>
          <w:rFonts w:ascii="Times New Roman" w:eastAsia="Times New Roman" w:hAnsi="Times New Roman" w:cs="Times New Roman"/>
          <w:i/>
          <w:sz w:val="28"/>
          <w:szCs w:val="28"/>
        </w:rPr>
        <w:t xml:space="preserve"> тестирование в классе 10-3</w:t>
      </w:r>
      <w:r w:rsidR="006D1749">
        <w:rPr>
          <w:rFonts w:ascii="Times New Roman" w:eastAsia="Times New Roman" w:hAnsi="Times New Roman" w:cs="Times New Roman"/>
          <w:i/>
          <w:sz w:val="28"/>
          <w:szCs w:val="28"/>
        </w:rPr>
        <w:t>, 2023г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5"/>
        <w:gridCol w:w="4479"/>
      </w:tblGrid>
      <w:tr w:rsidR="006B285C" w14:paraId="70657C4A" w14:textId="77777777" w:rsidTr="00EB6FD6">
        <w:tc>
          <w:tcPr>
            <w:tcW w:w="4995" w:type="dxa"/>
            <w:vAlign w:val="center"/>
          </w:tcPr>
          <w:p w14:paraId="362C34EE" w14:textId="54AF6F5E" w:rsidR="001C5750" w:rsidRDefault="001C5750" w:rsidP="006B285C">
            <w:pPr>
              <w:spacing w:line="360" w:lineRule="auto"/>
              <w:ind w:right="-37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A41ECC" w14:textId="26463D09" w:rsidR="001C5750" w:rsidRDefault="008C4B5D" w:rsidP="006B285C">
            <w:pPr>
              <w:spacing w:line="360" w:lineRule="auto"/>
              <w:ind w:right="-37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4B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D3EAFE" wp14:editId="1AFF41B4">
                  <wp:extent cx="2459919" cy="3495675"/>
                  <wp:effectExtent l="0" t="0" r="0" b="0"/>
                  <wp:docPr id="11" name="Рисунок 11" descr="https://sun9-44.userapi.com/impg/ka31F7iOatV5RGiH9CwLNwffi7XT6ObvLueLSQ/GITd7GWol5A.jpg?size=760x1080&amp;quality=96&amp;sign=a0e962a9c08e189523cb522c090c358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44.userapi.com/impg/ka31F7iOatV5RGiH9CwLNwffi7XT6ObvLueLSQ/GITd7GWol5A.jpg?size=760x1080&amp;quality=96&amp;sign=a0e962a9c08e189523cb522c090c358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48" cy="351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vAlign w:val="center"/>
          </w:tcPr>
          <w:p w14:paraId="5F3E3433" w14:textId="0850679F" w:rsidR="001C5750" w:rsidRDefault="006B285C" w:rsidP="006B285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28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8565D" wp14:editId="3FC5180D">
                  <wp:extent cx="2540504" cy="3038475"/>
                  <wp:effectExtent l="0" t="0" r="0" b="0"/>
                  <wp:docPr id="18" name="Рисунок 18" descr="https://sun9-75.userapi.com/impg/LTmAQ4CJ-DMbNQGJNohxP-cpduhenOU6uvn7KQ/qESSZoKlA8w.jpg?size=903x1080&amp;quality=96&amp;sign=ae78da15580c8bca5498723a211e52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75.userapi.com/impg/LTmAQ4CJ-DMbNQGJNohxP-cpduhenOU6uvn7KQ/qESSZoKlA8w.jpg?size=903x1080&amp;quality=96&amp;sign=ae78da15580c8bca5498723a211e52c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462" cy="306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85C" w14:paraId="2D9FFD99" w14:textId="77777777" w:rsidTr="00EB6FD6">
        <w:trPr>
          <w:trHeight w:val="798"/>
        </w:trPr>
        <w:tc>
          <w:tcPr>
            <w:tcW w:w="4995" w:type="dxa"/>
          </w:tcPr>
          <w:p w14:paraId="53799F3E" w14:textId="77777777" w:rsidR="001C5750" w:rsidRDefault="001C5750" w:rsidP="00392BB4">
            <w:pPr>
              <w:ind w:right="-374" w:firstLine="26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4B5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Фото 1. </w:t>
            </w:r>
            <w:r w:rsidR="008C4B5D" w:rsidRPr="008C4B5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Бланк корректурного теста «Кольца Ландольта»</w:t>
            </w:r>
          </w:p>
          <w:p w14:paraId="61C9460B" w14:textId="77777777" w:rsidR="00EB6FD6" w:rsidRDefault="00EB6FD6" w:rsidP="00392BB4">
            <w:pPr>
              <w:ind w:right="-374" w:firstLine="26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005E1514" w14:textId="0C48D969" w:rsidR="00EB6FD6" w:rsidRPr="008C4B5D" w:rsidRDefault="00EB6FD6" w:rsidP="00392BB4">
            <w:pPr>
              <w:ind w:right="-374" w:firstLine="26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79" w:type="dxa"/>
          </w:tcPr>
          <w:p w14:paraId="345B4CD9" w14:textId="29777BD9" w:rsidR="001C5750" w:rsidRPr="006B285C" w:rsidRDefault="006B285C" w:rsidP="00392BB4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Фото 2. Объяснение автора принципа выполнения корректурного теста</w:t>
            </w:r>
          </w:p>
        </w:tc>
      </w:tr>
      <w:tr w:rsidR="006B285C" w14:paraId="175723E1" w14:textId="77777777" w:rsidTr="00EB6FD6">
        <w:trPr>
          <w:trHeight w:val="4254"/>
        </w:trPr>
        <w:tc>
          <w:tcPr>
            <w:tcW w:w="4995" w:type="dxa"/>
            <w:vAlign w:val="center"/>
          </w:tcPr>
          <w:p w14:paraId="22756EB6" w14:textId="4E9FF170" w:rsidR="001C5750" w:rsidRDefault="00392BB4" w:rsidP="006B285C">
            <w:pPr>
              <w:spacing w:line="360" w:lineRule="auto"/>
              <w:ind w:right="-37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AEC5AC6" wp14:editId="36D2D3B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-2258060</wp:posOffset>
                  </wp:positionV>
                  <wp:extent cx="3034665" cy="2273935"/>
                  <wp:effectExtent l="0" t="0" r="0" b="0"/>
                  <wp:wrapThrough wrapText="bothSides">
                    <wp:wrapPolygon edited="0">
                      <wp:start x="0" y="0"/>
                      <wp:lineTo x="0" y="21353"/>
                      <wp:lineTo x="21424" y="21353"/>
                      <wp:lineTo x="21424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665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D0937F" w14:textId="621DC0D3" w:rsidR="001C5750" w:rsidRPr="006B285C" w:rsidRDefault="001C5750" w:rsidP="00392BB4">
            <w:pPr>
              <w:spacing w:line="360" w:lineRule="auto"/>
              <w:ind w:right="-374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79" w:type="dxa"/>
            <w:vAlign w:val="center"/>
          </w:tcPr>
          <w:p w14:paraId="0988345C" w14:textId="28226123" w:rsidR="006B285C" w:rsidRPr="006B285C" w:rsidRDefault="006B285C" w:rsidP="00392BB4">
            <w:pPr>
              <w:spacing w:line="360" w:lineRule="auto"/>
              <w:ind w:right="-65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B28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4888C05" wp14:editId="0E8E6E9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-2585720</wp:posOffset>
                  </wp:positionV>
                  <wp:extent cx="2677795" cy="2400300"/>
                  <wp:effectExtent l="0" t="0" r="8255" b="0"/>
                  <wp:wrapThrough wrapText="bothSides">
                    <wp:wrapPolygon edited="0">
                      <wp:start x="0" y="0"/>
                      <wp:lineTo x="0" y="21429"/>
                      <wp:lineTo x="21513" y="21429"/>
                      <wp:lineTo x="21513" y="0"/>
                      <wp:lineTo x="0" y="0"/>
                    </wp:wrapPolygon>
                  </wp:wrapThrough>
                  <wp:docPr id="19" name="Рисунок 19" descr="https://sun9-38.userapi.com/impg/b2zzSmrC2N12nidm_4QJxUYvR6WrFTyBB0xsBA/NFHhwpPJY1Y.jpg?size=1080x968&amp;quality=96&amp;sign=4495a69ad02a5e0d93d7f094f00122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38.userapi.com/impg/b2zzSmrC2N12nidm_4QJxUYvR6WrFTyBB0xsBA/NFHhwpPJY1Y.jpg?size=1080x968&amp;quality=96&amp;sign=4495a69ad02a5e0d93d7f094f00122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85C" w14:paraId="629C20FE" w14:textId="77777777" w:rsidTr="00EB6FD6">
        <w:tc>
          <w:tcPr>
            <w:tcW w:w="4995" w:type="dxa"/>
          </w:tcPr>
          <w:p w14:paraId="05081F85" w14:textId="43A11244" w:rsidR="001C5750" w:rsidRDefault="00392BB4" w:rsidP="00392BB4">
            <w:pPr>
              <w:ind w:right="3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285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Фото 3. Прохождение первой группы испытуемых (15-17 лет) корректурного теста</w:t>
            </w:r>
          </w:p>
        </w:tc>
        <w:tc>
          <w:tcPr>
            <w:tcW w:w="4479" w:type="dxa"/>
          </w:tcPr>
          <w:p w14:paraId="5D830881" w14:textId="77777777" w:rsidR="00392BB4" w:rsidRDefault="00392BB4" w:rsidP="00392BB4">
            <w:pPr>
              <w:ind w:right="-37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285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Фото 4. Прохождение первой группы испытуемых (15-17 лет) корректурного теста</w:t>
            </w:r>
          </w:p>
          <w:p w14:paraId="23ADEE4F" w14:textId="77777777" w:rsidR="001C5750" w:rsidRDefault="001C5750" w:rsidP="005434DF">
            <w:pPr>
              <w:spacing w:line="360" w:lineRule="auto"/>
              <w:ind w:right="-3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441F1A6" w14:textId="77777777" w:rsidR="00EB6FD6" w:rsidRDefault="00EB6FD6" w:rsidP="006B285C">
      <w:pPr>
        <w:spacing w:line="360" w:lineRule="auto"/>
        <w:ind w:left="709" w:right="-374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4"/>
        <w:gridCol w:w="4836"/>
      </w:tblGrid>
      <w:tr w:rsidR="001406EC" w14:paraId="7F8793D5" w14:textId="77777777" w:rsidTr="00EB6FD6">
        <w:tc>
          <w:tcPr>
            <w:tcW w:w="5081" w:type="dxa"/>
          </w:tcPr>
          <w:p w14:paraId="668FD288" w14:textId="6473304C" w:rsidR="006D1749" w:rsidRDefault="001406EC" w:rsidP="005434DF">
            <w:pPr>
              <w:spacing w:line="360" w:lineRule="auto"/>
              <w:ind w:right="-3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6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EE5A99" wp14:editId="19D36CC8">
                  <wp:extent cx="2908089" cy="2181066"/>
                  <wp:effectExtent l="0" t="0" r="6985" b="0"/>
                  <wp:docPr id="23" name="Рисунок 23" descr="https://sun3-6.userapi.com/impg/pyDW6tccNldKP2Lu2Bwy7PiM25UbUgwoWvCPHQ/-YaCBfPfUrY.jpg?size=1280x960&amp;quality=96&amp;sign=28451736699879e774a8e5a2a1e05e4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3-6.userapi.com/impg/pyDW6tccNldKP2Lu2Bwy7PiM25UbUgwoWvCPHQ/-YaCBfPfUrY.jpg?size=1280x960&amp;quality=96&amp;sign=28451736699879e774a8e5a2a1e05e4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95" cy="21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06FEE" w14:textId="77777777" w:rsidR="006D1749" w:rsidRDefault="006D1749" w:rsidP="005434DF">
            <w:pPr>
              <w:spacing w:line="360" w:lineRule="auto"/>
              <w:ind w:right="-3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021543" w14:textId="77777777" w:rsidR="006D1749" w:rsidRDefault="006D1749" w:rsidP="005434DF">
            <w:pPr>
              <w:spacing w:line="360" w:lineRule="auto"/>
              <w:ind w:right="-3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76DC6D" w14:textId="5C7FB2FA" w:rsidR="006D1749" w:rsidRDefault="006D1749" w:rsidP="005434DF">
            <w:pPr>
              <w:spacing w:line="360" w:lineRule="auto"/>
              <w:ind w:right="-3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9" w:type="dxa"/>
          </w:tcPr>
          <w:p w14:paraId="63F3155E" w14:textId="1EE968E1" w:rsidR="006D1749" w:rsidRDefault="001406EC" w:rsidP="005434DF">
            <w:pPr>
              <w:spacing w:line="360" w:lineRule="auto"/>
              <w:ind w:right="-3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6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70282F" wp14:editId="2FFBF095">
                  <wp:extent cx="2933700" cy="2200275"/>
                  <wp:effectExtent l="0" t="0" r="0" b="9525"/>
                  <wp:docPr id="20" name="Рисунок 20" descr="https://sun3-20.userapi.com/impg/wjWp_bnT44kI2aviMQXRt3EMeDP6qM7BT8bIBQ/M6Cl-oaCHiQ.jpg?size=1280x960&amp;quality=96&amp;sign=150b4f532d36c329760ad99fda8c8a2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3-20.userapi.com/impg/wjWp_bnT44kI2aviMQXRt3EMeDP6qM7BT8bIBQ/M6Cl-oaCHiQ.jpg?size=1280x960&amp;quality=96&amp;sign=150b4f532d36c329760ad99fda8c8a2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91" cy="220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6EC" w14:paraId="7A6346D2" w14:textId="77777777" w:rsidTr="00EB6FD6">
        <w:tc>
          <w:tcPr>
            <w:tcW w:w="5081" w:type="dxa"/>
          </w:tcPr>
          <w:p w14:paraId="1B577046" w14:textId="1B857B5D" w:rsidR="006D1749" w:rsidRDefault="006D1749" w:rsidP="005434DF">
            <w:pPr>
              <w:spacing w:line="360" w:lineRule="auto"/>
              <w:ind w:right="-3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285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DA534F" wp14:editId="3C0B48A9">
                  <wp:extent cx="2957885" cy="2218414"/>
                  <wp:effectExtent l="0" t="0" r="0" b="0"/>
                  <wp:docPr id="24" name="Рисунок 24" descr="https://sun9-12.userapi.com/impg/ELUSLgruLKDLvCjLOa1hhImmmK5HTOY97C0yYg/azF2yAyv550.jpg?size=1280x960&amp;quality=96&amp;sign=e89f99ea56ddffd3c4140a30fa6094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12.userapi.com/impg/ELUSLgruLKDLvCjLOa1hhImmmK5HTOY97C0yYg/azF2yAyv550.jpg?size=1280x960&amp;quality=96&amp;sign=e89f99ea56ddffd3c4140a30fa6094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97" cy="222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14:paraId="047AE9AD" w14:textId="711D2167" w:rsidR="006D1749" w:rsidRDefault="001406EC" w:rsidP="005434DF">
            <w:pPr>
              <w:spacing w:line="360" w:lineRule="auto"/>
              <w:ind w:right="-3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6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26CC14" wp14:editId="680586BC">
                  <wp:extent cx="2908300" cy="2181225"/>
                  <wp:effectExtent l="0" t="0" r="6350" b="9525"/>
                  <wp:docPr id="22" name="Рисунок 22" descr="https://sun9-77.userapi.com/impg/1X8cOu8VOKeQMK92ntihsENIsSysoRmoVIW3Dg/vDUqrMQB2IA.jpg?size=1280x960&amp;quality=96&amp;sign=f83e23f516f1b751bd8002abb20f4ea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7.userapi.com/impg/1X8cOu8VOKeQMK92ntihsENIsSysoRmoVIW3Dg/vDUqrMQB2IA.jpg?size=1280x960&amp;quality=96&amp;sign=f83e23f516f1b751bd8002abb20f4ea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40" cy="219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749" w14:paraId="11AB7205" w14:textId="77777777" w:rsidTr="00EB6FD6">
        <w:tc>
          <w:tcPr>
            <w:tcW w:w="9760" w:type="dxa"/>
            <w:gridSpan w:val="2"/>
          </w:tcPr>
          <w:p w14:paraId="2D618802" w14:textId="4CE2A74C" w:rsidR="006D1749" w:rsidRDefault="006D1749" w:rsidP="005434DF">
            <w:pPr>
              <w:spacing w:line="360" w:lineRule="auto"/>
              <w:ind w:right="-3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Фото 5-8. </w:t>
            </w:r>
            <w:r w:rsidRPr="006B285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Проведение тестирования второй группы (40-50 лет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14:paraId="32C960DE" w14:textId="77777777" w:rsidR="006B285C" w:rsidRDefault="006B285C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500759" w14:textId="15BAF556" w:rsidR="008C5449" w:rsidRDefault="008C54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0D6369" w14:textId="256B7301" w:rsidR="006B285C" w:rsidRDefault="006D17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685C2759" w14:textId="2795076D" w:rsidR="006B285C" w:rsidRPr="006B285C" w:rsidRDefault="006D1749" w:rsidP="005434DF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1BD9E55D" w14:textId="77777777" w:rsidR="008E3360" w:rsidRPr="006B285C" w:rsidRDefault="008E3360">
      <w:pPr>
        <w:spacing w:line="360" w:lineRule="auto"/>
        <w:ind w:left="709" w:right="-37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sectPr w:rsidR="008E3360" w:rsidRPr="006B285C" w:rsidSect="00841ECE">
      <w:footerReference w:type="default" r:id="rId38"/>
      <w:pgSz w:w="11906" w:h="16838"/>
      <w:pgMar w:top="993" w:right="707" w:bottom="993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D4E24" w14:textId="77777777" w:rsidR="0090414A" w:rsidRDefault="0090414A" w:rsidP="00463C3C">
      <w:pPr>
        <w:spacing w:after="0" w:line="240" w:lineRule="auto"/>
      </w:pPr>
      <w:r>
        <w:separator/>
      </w:r>
    </w:p>
  </w:endnote>
  <w:endnote w:type="continuationSeparator" w:id="0">
    <w:p w14:paraId="00E6A5CF" w14:textId="77777777" w:rsidR="0090414A" w:rsidRDefault="0090414A" w:rsidP="0046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0938102"/>
      <w:docPartObj>
        <w:docPartGallery w:val="Page Numbers (Bottom of Page)"/>
        <w:docPartUnique/>
      </w:docPartObj>
    </w:sdtPr>
    <w:sdtEndPr/>
    <w:sdtContent>
      <w:p w14:paraId="1A5B850A" w14:textId="31D64DC7" w:rsidR="008E3360" w:rsidRDefault="008E336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E3C">
          <w:rPr>
            <w:noProof/>
          </w:rPr>
          <w:t>29</w:t>
        </w:r>
        <w:r>
          <w:fldChar w:fldCharType="end"/>
        </w:r>
      </w:p>
    </w:sdtContent>
  </w:sdt>
  <w:p w14:paraId="34725C52" w14:textId="77777777" w:rsidR="008E3360" w:rsidRDefault="008E336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650AC" w14:textId="77777777" w:rsidR="0090414A" w:rsidRDefault="0090414A" w:rsidP="00463C3C">
      <w:pPr>
        <w:spacing w:after="0" w:line="240" w:lineRule="auto"/>
      </w:pPr>
      <w:r>
        <w:separator/>
      </w:r>
    </w:p>
  </w:footnote>
  <w:footnote w:type="continuationSeparator" w:id="0">
    <w:p w14:paraId="4BD4AC22" w14:textId="77777777" w:rsidR="0090414A" w:rsidRDefault="0090414A" w:rsidP="00463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31AB"/>
    <w:multiLevelType w:val="hybridMultilevel"/>
    <w:tmpl w:val="9BA2000E"/>
    <w:lvl w:ilvl="0" w:tplc="5926915E">
      <w:start w:val="1"/>
      <w:numFmt w:val="decimal"/>
      <w:lvlText w:val="%1."/>
      <w:lvlJc w:val="left"/>
      <w:pPr>
        <w:ind w:left="720" w:hanging="360"/>
      </w:pPr>
    </w:lvl>
    <w:lvl w:ilvl="1" w:tplc="24E27A9C">
      <w:start w:val="1"/>
      <w:numFmt w:val="lowerLetter"/>
      <w:lvlText w:val="%2."/>
      <w:lvlJc w:val="left"/>
      <w:pPr>
        <w:ind w:left="1440" w:hanging="360"/>
      </w:pPr>
    </w:lvl>
    <w:lvl w:ilvl="2" w:tplc="14E63A46">
      <w:start w:val="1"/>
      <w:numFmt w:val="lowerRoman"/>
      <w:lvlText w:val="%3."/>
      <w:lvlJc w:val="right"/>
      <w:pPr>
        <w:ind w:left="2160" w:hanging="180"/>
      </w:pPr>
    </w:lvl>
    <w:lvl w:ilvl="3" w:tplc="037E7918">
      <w:start w:val="1"/>
      <w:numFmt w:val="decimal"/>
      <w:lvlText w:val="%4."/>
      <w:lvlJc w:val="left"/>
      <w:pPr>
        <w:ind w:left="2880" w:hanging="360"/>
      </w:pPr>
    </w:lvl>
    <w:lvl w:ilvl="4" w:tplc="163E9F78">
      <w:start w:val="1"/>
      <w:numFmt w:val="lowerLetter"/>
      <w:lvlText w:val="%5."/>
      <w:lvlJc w:val="left"/>
      <w:pPr>
        <w:ind w:left="3600" w:hanging="360"/>
      </w:pPr>
    </w:lvl>
    <w:lvl w:ilvl="5" w:tplc="64F21AFE">
      <w:start w:val="1"/>
      <w:numFmt w:val="lowerRoman"/>
      <w:lvlText w:val="%6."/>
      <w:lvlJc w:val="right"/>
      <w:pPr>
        <w:ind w:left="4320" w:hanging="180"/>
      </w:pPr>
    </w:lvl>
    <w:lvl w:ilvl="6" w:tplc="D77A073A">
      <w:start w:val="1"/>
      <w:numFmt w:val="decimal"/>
      <w:lvlText w:val="%7."/>
      <w:lvlJc w:val="left"/>
      <w:pPr>
        <w:ind w:left="5040" w:hanging="360"/>
      </w:pPr>
    </w:lvl>
    <w:lvl w:ilvl="7" w:tplc="8B84B120">
      <w:start w:val="1"/>
      <w:numFmt w:val="lowerLetter"/>
      <w:lvlText w:val="%8."/>
      <w:lvlJc w:val="left"/>
      <w:pPr>
        <w:ind w:left="5760" w:hanging="360"/>
      </w:pPr>
    </w:lvl>
    <w:lvl w:ilvl="8" w:tplc="B36CC97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AD754"/>
    <w:multiLevelType w:val="hybridMultilevel"/>
    <w:tmpl w:val="4FDC450C"/>
    <w:lvl w:ilvl="0" w:tplc="2EFA8580">
      <w:start w:val="5"/>
      <w:numFmt w:val="upperRoman"/>
      <w:lvlText w:val="%1."/>
      <w:lvlJc w:val="right"/>
      <w:pPr>
        <w:ind w:left="720" w:hanging="360"/>
      </w:pPr>
    </w:lvl>
    <w:lvl w:ilvl="1" w:tplc="1F6CFCE0">
      <w:start w:val="1"/>
      <w:numFmt w:val="lowerLetter"/>
      <w:lvlText w:val="%2."/>
      <w:lvlJc w:val="left"/>
      <w:pPr>
        <w:ind w:left="1440" w:hanging="360"/>
      </w:pPr>
    </w:lvl>
    <w:lvl w:ilvl="2" w:tplc="BB622D50">
      <w:start w:val="1"/>
      <w:numFmt w:val="lowerRoman"/>
      <w:lvlText w:val="%3."/>
      <w:lvlJc w:val="right"/>
      <w:pPr>
        <w:ind w:left="2160" w:hanging="180"/>
      </w:pPr>
    </w:lvl>
    <w:lvl w:ilvl="3" w:tplc="CFD495D0">
      <w:start w:val="1"/>
      <w:numFmt w:val="decimal"/>
      <w:lvlText w:val="%4."/>
      <w:lvlJc w:val="left"/>
      <w:pPr>
        <w:ind w:left="2880" w:hanging="360"/>
      </w:pPr>
    </w:lvl>
    <w:lvl w:ilvl="4" w:tplc="FA505498">
      <w:start w:val="1"/>
      <w:numFmt w:val="lowerLetter"/>
      <w:lvlText w:val="%5."/>
      <w:lvlJc w:val="left"/>
      <w:pPr>
        <w:ind w:left="3600" w:hanging="360"/>
      </w:pPr>
    </w:lvl>
    <w:lvl w:ilvl="5" w:tplc="D46013EA">
      <w:start w:val="1"/>
      <w:numFmt w:val="lowerRoman"/>
      <w:lvlText w:val="%6."/>
      <w:lvlJc w:val="right"/>
      <w:pPr>
        <w:ind w:left="4320" w:hanging="180"/>
      </w:pPr>
    </w:lvl>
    <w:lvl w:ilvl="6" w:tplc="4B58CD88">
      <w:start w:val="1"/>
      <w:numFmt w:val="decimal"/>
      <w:lvlText w:val="%7."/>
      <w:lvlJc w:val="left"/>
      <w:pPr>
        <w:ind w:left="5040" w:hanging="360"/>
      </w:pPr>
    </w:lvl>
    <w:lvl w:ilvl="7" w:tplc="728E4F70">
      <w:start w:val="1"/>
      <w:numFmt w:val="lowerLetter"/>
      <w:lvlText w:val="%8."/>
      <w:lvlJc w:val="left"/>
      <w:pPr>
        <w:ind w:left="5760" w:hanging="360"/>
      </w:pPr>
    </w:lvl>
    <w:lvl w:ilvl="8" w:tplc="0166ED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8CC94"/>
    <w:multiLevelType w:val="hybridMultilevel"/>
    <w:tmpl w:val="1092EC70"/>
    <w:lvl w:ilvl="0" w:tplc="2FB6AC94">
      <w:start w:val="3"/>
      <w:numFmt w:val="decimal"/>
      <w:lvlText w:val="%1."/>
      <w:lvlJc w:val="left"/>
      <w:pPr>
        <w:ind w:left="720" w:hanging="360"/>
      </w:pPr>
    </w:lvl>
    <w:lvl w:ilvl="1" w:tplc="4F9EE7B4">
      <w:start w:val="1"/>
      <w:numFmt w:val="lowerLetter"/>
      <w:lvlText w:val="%2."/>
      <w:lvlJc w:val="left"/>
      <w:pPr>
        <w:ind w:left="1440" w:hanging="360"/>
      </w:pPr>
    </w:lvl>
    <w:lvl w:ilvl="2" w:tplc="690EB568">
      <w:start w:val="1"/>
      <w:numFmt w:val="lowerRoman"/>
      <w:lvlText w:val="%3."/>
      <w:lvlJc w:val="right"/>
      <w:pPr>
        <w:ind w:left="2160" w:hanging="180"/>
      </w:pPr>
    </w:lvl>
    <w:lvl w:ilvl="3" w:tplc="E60C0364">
      <w:start w:val="1"/>
      <w:numFmt w:val="decimal"/>
      <w:lvlText w:val="%4."/>
      <w:lvlJc w:val="left"/>
      <w:pPr>
        <w:ind w:left="2880" w:hanging="360"/>
      </w:pPr>
    </w:lvl>
    <w:lvl w:ilvl="4" w:tplc="65A61CA8">
      <w:start w:val="1"/>
      <w:numFmt w:val="lowerLetter"/>
      <w:lvlText w:val="%5."/>
      <w:lvlJc w:val="left"/>
      <w:pPr>
        <w:ind w:left="3600" w:hanging="360"/>
      </w:pPr>
    </w:lvl>
    <w:lvl w:ilvl="5" w:tplc="9AA4F5D2">
      <w:start w:val="1"/>
      <w:numFmt w:val="lowerRoman"/>
      <w:lvlText w:val="%6."/>
      <w:lvlJc w:val="right"/>
      <w:pPr>
        <w:ind w:left="4320" w:hanging="180"/>
      </w:pPr>
    </w:lvl>
    <w:lvl w:ilvl="6" w:tplc="FF14356E">
      <w:start w:val="1"/>
      <w:numFmt w:val="decimal"/>
      <w:lvlText w:val="%7."/>
      <w:lvlJc w:val="left"/>
      <w:pPr>
        <w:ind w:left="5040" w:hanging="360"/>
      </w:pPr>
    </w:lvl>
    <w:lvl w:ilvl="7" w:tplc="05A4A556">
      <w:start w:val="1"/>
      <w:numFmt w:val="lowerLetter"/>
      <w:lvlText w:val="%8."/>
      <w:lvlJc w:val="left"/>
      <w:pPr>
        <w:ind w:left="5760" w:hanging="360"/>
      </w:pPr>
    </w:lvl>
    <w:lvl w:ilvl="8" w:tplc="7A0EEB6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AF789"/>
    <w:multiLevelType w:val="hybridMultilevel"/>
    <w:tmpl w:val="47C23460"/>
    <w:lvl w:ilvl="0" w:tplc="D5D61CBA">
      <w:start w:val="7"/>
      <w:numFmt w:val="upperRoman"/>
      <w:lvlText w:val="%1."/>
      <w:lvlJc w:val="right"/>
      <w:pPr>
        <w:ind w:left="720" w:hanging="360"/>
      </w:pPr>
    </w:lvl>
    <w:lvl w:ilvl="1" w:tplc="578E5698">
      <w:start w:val="1"/>
      <w:numFmt w:val="lowerLetter"/>
      <w:lvlText w:val="%2."/>
      <w:lvlJc w:val="left"/>
      <w:pPr>
        <w:ind w:left="1440" w:hanging="360"/>
      </w:pPr>
    </w:lvl>
    <w:lvl w:ilvl="2" w:tplc="97F04AD6">
      <w:start w:val="1"/>
      <w:numFmt w:val="lowerRoman"/>
      <w:lvlText w:val="%3."/>
      <w:lvlJc w:val="right"/>
      <w:pPr>
        <w:ind w:left="2160" w:hanging="180"/>
      </w:pPr>
    </w:lvl>
    <w:lvl w:ilvl="3" w:tplc="5EE04EA8">
      <w:start w:val="1"/>
      <w:numFmt w:val="decimal"/>
      <w:lvlText w:val="%4."/>
      <w:lvlJc w:val="left"/>
      <w:pPr>
        <w:ind w:left="2880" w:hanging="360"/>
      </w:pPr>
    </w:lvl>
    <w:lvl w:ilvl="4" w:tplc="D58E2702">
      <w:start w:val="1"/>
      <w:numFmt w:val="lowerLetter"/>
      <w:lvlText w:val="%5."/>
      <w:lvlJc w:val="left"/>
      <w:pPr>
        <w:ind w:left="3600" w:hanging="360"/>
      </w:pPr>
    </w:lvl>
    <w:lvl w:ilvl="5" w:tplc="D92AC774">
      <w:start w:val="1"/>
      <w:numFmt w:val="lowerRoman"/>
      <w:lvlText w:val="%6."/>
      <w:lvlJc w:val="right"/>
      <w:pPr>
        <w:ind w:left="4320" w:hanging="180"/>
      </w:pPr>
    </w:lvl>
    <w:lvl w:ilvl="6" w:tplc="54385348">
      <w:start w:val="1"/>
      <w:numFmt w:val="decimal"/>
      <w:lvlText w:val="%7."/>
      <w:lvlJc w:val="left"/>
      <w:pPr>
        <w:ind w:left="5040" w:hanging="360"/>
      </w:pPr>
    </w:lvl>
    <w:lvl w:ilvl="7" w:tplc="65167B40">
      <w:start w:val="1"/>
      <w:numFmt w:val="lowerLetter"/>
      <w:lvlText w:val="%8."/>
      <w:lvlJc w:val="left"/>
      <w:pPr>
        <w:ind w:left="5760" w:hanging="360"/>
      </w:pPr>
    </w:lvl>
    <w:lvl w:ilvl="8" w:tplc="D960E8E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3AFC2"/>
    <w:multiLevelType w:val="hybridMultilevel"/>
    <w:tmpl w:val="890E4328"/>
    <w:lvl w:ilvl="0" w:tplc="E7E84D32">
      <w:start w:val="6"/>
      <w:numFmt w:val="upperRoman"/>
      <w:lvlText w:val="%1."/>
      <w:lvlJc w:val="right"/>
      <w:pPr>
        <w:ind w:left="720" w:hanging="360"/>
      </w:pPr>
    </w:lvl>
    <w:lvl w:ilvl="1" w:tplc="E0CCA8F2">
      <w:start w:val="1"/>
      <w:numFmt w:val="lowerLetter"/>
      <w:lvlText w:val="%2."/>
      <w:lvlJc w:val="left"/>
      <w:pPr>
        <w:ind w:left="1440" w:hanging="360"/>
      </w:pPr>
    </w:lvl>
    <w:lvl w:ilvl="2" w:tplc="BF84DFE6">
      <w:start w:val="1"/>
      <w:numFmt w:val="lowerRoman"/>
      <w:lvlText w:val="%3."/>
      <w:lvlJc w:val="right"/>
      <w:pPr>
        <w:ind w:left="2160" w:hanging="180"/>
      </w:pPr>
    </w:lvl>
    <w:lvl w:ilvl="3" w:tplc="0E9495DE">
      <w:start w:val="1"/>
      <w:numFmt w:val="decimal"/>
      <w:lvlText w:val="%4."/>
      <w:lvlJc w:val="left"/>
      <w:pPr>
        <w:ind w:left="2880" w:hanging="360"/>
      </w:pPr>
    </w:lvl>
    <w:lvl w:ilvl="4" w:tplc="00D40476">
      <w:start w:val="1"/>
      <w:numFmt w:val="lowerLetter"/>
      <w:lvlText w:val="%5."/>
      <w:lvlJc w:val="left"/>
      <w:pPr>
        <w:ind w:left="3600" w:hanging="360"/>
      </w:pPr>
    </w:lvl>
    <w:lvl w:ilvl="5" w:tplc="9A30C182">
      <w:start w:val="1"/>
      <w:numFmt w:val="lowerRoman"/>
      <w:lvlText w:val="%6."/>
      <w:lvlJc w:val="right"/>
      <w:pPr>
        <w:ind w:left="4320" w:hanging="180"/>
      </w:pPr>
    </w:lvl>
    <w:lvl w:ilvl="6" w:tplc="0E645002">
      <w:start w:val="1"/>
      <w:numFmt w:val="decimal"/>
      <w:lvlText w:val="%7."/>
      <w:lvlJc w:val="left"/>
      <w:pPr>
        <w:ind w:left="5040" w:hanging="360"/>
      </w:pPr>
    </w:lvl>
    <w:lvl w:ilvl="7" w:tplc="E1E6B6E0">
      <w:start w:val="1"/>
      <w:numFmt w:val="lowerLetter"/>
      <w:lvlText w:val="%8."/>
      <w:lvlJc w:val="left"/>
      <w:pPr>
        <w:ind w:left="5760" w:hanging="360"/>
      </w:pPr>
    </w:lvl>
    <w:lvl w:ilvl="8" w:tplc="6030A11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68718"/>
    <w:multiLevelType w:val="hybridMultilevel"/>
    <w:tmpl w:val="A6A221D2"/>
    <w:lvl w:ilvl="0" w:tplc="CC9ADAF0">
      <w:start w:val="2"/>
      <w:numFmt w:val="decimal"/>
      <w:lvlText w:val="%1."/>
      <w:lvlJc w:val="left"/>
      <w:pPr>
        <w:ind w:left="720" w:hanging="360"/>
      </w:pPr>
    </w:lvl>
    <w:lvl w:ilvl="1" w:tplc="CADABE20">
      <w:start w:val="1"/>
      <w:numFmt w:val="lowerLetter"/>
      <w:lvlText w:val="%2."/>
      <w:lvlJc w:val="left"/>
      <w:pPr>
        <w:ind w:left="1440" w:hanging="360"/>
      </w:pPr>
    </w:lvl>
    <w:lvl w:ilvl="2" w:tplc="8BC46468">
      <w:start w:val="1"/>
      <w:numFmt w:val="lowerRoman"/>
      <w:lvlText w:val="%3."/>
      <w:lvlJc w:val="right"/>
      <w:pPr>
        <w:ind w:left="2160" w:hanging="180"/>
      </w:pPr>
    </w:lvl>
    <w:lvl w:ilvl="3" w:tplc="64160BB0">
      <w:start w:val="1"/>
      <w:numFmt w:val="decimal"/>
      <w:lvlText w:val="%4."/>
      <w:lvlJc w:val="left"/>
      <w:pPr>
        <w:ind w:left="2880" w:hanging="360"/>
      </w:pPr>
    </w:lvl>
    <w:lvl w:ilvl="4" w:tplc="AF5CC7AC">
      <w:start w:val="1"/>
      <w:numFmt w:val="lowerLetter"/>
      <w:lvlText w:val="%5."/>
      <w:lvlJc w:val="left"/>
      <w:pPr>
        <w:ind w:left="3600" w:hanging="360"/>
      </w:pPr>
    </w:lvl>
    <w:lvl w:ilvl="5" w:tplc="A0E0537E">
      <w:start w:val="1"/>
      <w:numFmt w:val="lowerRoman"/>
      <w:lvlText w:val="%6."/>
      <w:lvlJc w:val="right"/>
      <w:pPr>
        <w:ind w:left="4320" w:hanging="180"/>
      </w:pPr>
    </w:lvl>
    <w:lvl w:ilvl="6" w:tplc="97AAFE40">
      <w:start w:val="1"/>
      <w:numFmt w:val="decimal"/>
      <w:lvlText w:val="%7."/>
      <w:lvlJc w:val="left"/>
      <w:pPr>
        <w:ind w:left="5040" w:hanging="360"/>
      </w:pPr>
    </w:lvl>
    <w:lvl w:ilvl="7" w:tplc="6FD0F47C">
      <w:start w:val="1"/>
      <w:numFmt w:val="lowerLetter"/>
      <w:lvlText w:val="%8."/>
      <w:lvlJc w:val="left"/>
      <w:pPr>
        <w:ind w:left="5760" w:hanging="360"/>
      </w:pPr>
    </w:lvl>
    <w:lvl w:ilvl="8" w:tplc="00B8FD4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B22AA"/>
    <w:multiLevelType w:val="hybridMultilevel"/>
    <w:tmpl w:val="5F12C9F6"/>
    <w:lvl w:ilvl="0" w:tplc="55DE76C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3B648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B2A7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B6E0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9E1F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7025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C80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A51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80E8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001B2"/>
    <w:multiLevelType w:val="hybridMultilevel"/>
    <w:tmpl w:val="CDDE71CE"/>
    <w:lvl w:ilvl="0" w:tplc="58DC8188">
      <w:start w:val="4"/>
      <w:numFmt w:val="upperRoman"/>
      <w:lvlText w:val="%1."/>
      <w:lvlJc w:val="right"/>
      <w:pPr>
        <w:ind w:left="720" w:hanging="360"/>
      </w:pPr>
    </w:lvl>
    <w:lvl w:ilvl="1" w:tplc="CF32598A">
      <w:start w:val="1"/>
      <w:numFmt w:val="lowerLetter"/>
      <w:lvlText w:val="%2."/>
      <w:lvlJc w:val="left"/>
      <w:pPr>
        <w:ind w:left="1440" w:hanging="360"/>
      </w:pPr>
    </w:lvl>
    <w:lvl w:ilvl="2" w:tplc="77A46A5C">
      <w:start w:val="1"/>
      <w:numFmt w:val="lowerRoman"/>
      <w:lvlText w:val="%3."/>
      <w:lvlJc w:val="right"/>
      <w:pPr>
        <w:ind w:left="2160" w:hanging="180"/>
      </w:pPr>
    </w:lvl>
    <w:lvl w:ilvl="3" w:tplc="CA64EC3A">
      <w:start w:val="1"/>
      <w:numFmt w:val="decimal"/>
      <w:lvlText w:val="%4."/>
      <w:lvlJc w:val="left"/>
      <w:pPr>
        <w:ind w:left="2880" w:hanging="360"/>
      </w:pPr>
    </w:lvl>
    <w:lvl w:ilvl="4" w:tplc="35460EAE">
      <w:start w:val="1"/>
      <w:numFmt w:val="lowerLetter"/>
      <w:lvlText w:val="%5."/>
      <w:lvlJc w:val="left"/>
      <w:pPr>
        <w:ind w:left="3600" w:hanging="360"/>
      </w:pPr>
    </w:lvl>
    <w:lvl w:ilvl="5" w:tplc="8A5C8080">
      <w:start w:val="1"/>
      <w:numFmt w:val="lowerRoman"/>
      <w:lvlText w:val="%6."/>
      <w:lvlJc w:val="right"/>
      <w:pPr>
        <w:ind w:left="4320" w:hanging="180"/>
      </w:pPr>
    </w:lvl>
    <w:lvl w:ilvl="6" w:tplc="4D7AA3CE">
      <w:start w:val="1"/>
      <w:numFmt w:val="decimal"/>
      <w:lvlText w:val="%7."/>
      <w:lvlJc w:val="left"/>
      <w:pPr>
        <w:ind w:left="5040" w:hanging="360"/>
      </w:pPr>
    </w:lvl>
    <w:lvl w:ilvl="7" w:tplc="83CEF6DA">
      <w:start w:val="1"/>
      <w:numFmt w:val="lowerLetter"/>
      <w:lvlText w:val="%8."/>
      <w:lvlJc w:val="left"/>
      <w:pPr>
        <w:ind w:left="5760" w:hanging="360"/>
      </w:pPr>
    </w:lvl>
    <w:lvl w:ilvl="8" w:tplc="D5A8306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B4AA9"/>
    <w:multiLevelType w:val="hybridMultilevel"/>
    <w:tmpl w:val="4E32432E"/>
    <w:lvl w:ilvl="0" w:tplc="98C648DE">
      <w:start w:val="1"/>
      <w:numFmt w:val="upperRoman"/>
      <w:lvlText w:val="%1."/>
      <w:lvlJc w:val="right"/>
      <w:pPr>
        <w:ind w:left="720" w:hanging="360"/>
      </w:pPr>
    </w:lvl>
    <w:lvl w:ilvl="1" w:tplc="C1183F4E">
      <w:start w:val="1"/>
      <w:numFmt w:val="lowerLetter"/>
      <w:lvlText w:val="%2."/>
      <w:lvlJc w:val="left"/>
      <w:pPr>
        <w:ind w:left="1440" w:hanging="360"/>
      </w:pPr>
    </w:lvl>
    <w:lvl w:ilvl="2" w:tplc="1D5CD464">
      <w:start w:val="1"/>
      <w:numFmt w:val="lowerRoman"/>
      <w:lvlText w:val="%3."/>
      <w:lvlJc w:val="right"/>
      <w:pPr>
        <w:ind w:left="2160" w:hanging="180"/>
      </w:pPr>
    </w:lvl>
    <w:lvl w:ilvl="3" w:tplc="8DD6F460">
      <w:start w:val="1"/>
      <w:numFmt w:val="decimal"/>
      <w:lvlText w:val="%4."/>
      <w:lvlJc w:val="left"/>
      <w:pPr>
        <w:ind w:left="1070" w:hanging="360"/>
      </w:pPr>
    </w:lvl>
    <w:lvl w:ilvl="4" w:tplc="9948F680">
      <w:start w:val="1"/>
      <w:numFmt w:val="lowerLetter"/>
      <w:lvlText w:val="%5."/>
      <w:lvlJc w:val="left"/>
      <w:pPr>
        <w:ind w:left="3600" w:hanging="360"/>
      </w:pPr>
    </w:lvl>
    <w:lvl w:ilvl="5" w:tplc="1C067930">
      <w:start w:val="1"/>
      <w:numFmt w:val="lowerRoman"/>
      <w:lvlText w:val="%6."/>
      <w:lvlJc w:val="right"/>
      <w:pPr>
        <w:ind w:left="4320" w:hanging="180"/>
      </w:pPr>
    </w:lvl>
    <w:lvl w:ilvl="6" w:tplc="A142FD96">
      <w:start w:val="1"/>
      <w:numFmt w:val="decimal"/>
      <w:lvlText w:val="%7."/>
      <w:lvlJc w:val="left"/>
      <w:pPr>
        <w:ind w:left="5040" w:hanging="360"/>
      </w:pPr>
    </w:lvl>
    <w:lvl w:ilvl="7" w:tplc="EC368DA6">
      <w:start w:val="1"/>
      <w:numFmt w:val="lowerLetter"/>
      <w:lvlText w:val="%8."/>
      <w:lvlJc w:val="left"/>
      <w:pPr>
        <w:ind w:left="5760" w:hanging="360"/>
      </w:pPr>
    </w:lvl>
    <w:lvl w:ilvl="8" w:tplc="7EEEFFA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2D2E29"/>
    <w:multiLevelType w:val="hybridMultilevel"/>
    <w:tmpl w:val="11BCD05A"/>
    <w:lvl w:ilvl="0" w:tplc="C088BFC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F9CFA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58F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5415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5001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780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FCDD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4ED6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24E9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99B86"/>
    <w:multiLevelType w:val="hybridMultilevel"/>
    <w:tmpl w:val="AB148A06"/>
    <w:lvl w:ilvl="0" w:tplc="74B8436E">
      <w:start w:val="2"/>
      <w:numFmt w:val="decimal"/>
      <w:lvlText w:val="%1."/>
      <w:lvlJc w:val="left"/>
      <w:pPr>
        <w:ind w:left="720" w:hanging="360"/>
      </w:pPr>
    </w:lvl>
    <w:lvl w:ilvl="1" w:tplc="508ECFC4">
      <w:start w:val="1"/>
      <w:numFmt w:val="lowerLetter"/>
      <w:lvlText w:val="%2."/>
      <w:lvlJc w:val="left"/>
      <w:pPr>
        <w:ind w:left="1440" w:hanging="360"/>
      </w:pPr>
    </w:lvl>
    <w:lvl w:ilvl="2" w:tplc="2B84B31E">
      <w:start w:val="1"/>
      <w:numFmt w:val="lowerRoman"/>
      <w:lvlText w:val="%3."/>
      <w:lvlJc w:val="right"/>
      <w:pPr>
        <w:ind w:left="2160" w:hanging="180"/>
      </w:pPr>
    </w:lvl>
    <w:lvl w:ilvl="3" w:tplc="18362874">
      <w:start w:val="1"/>
      <w:numFmt w:val="decimal"/>
      <w:lvlText w:val="%4."/>
      <w:lvlJc w:val="left"/>
      <w:pPr>
        <w:ind w:left="2880" w:hanging="360"/>
      </w:pPr>
    </w:lvl>
    <w:lvl w:ilvl="4" w:tplc="2C6C82FC">
      <w:start w:val="1"/>
      <w:numFmt w:val="lowerLetter"/>
      <w:lvlText w:val="%5."/>
      <w:lvlJc w:val="left"/>
      <w:pPr>
        <w:ind w:left="3600" w:hanging="360"/>
      </w:pPr>
    </w:lvl>
    <w:lvl w:ilvl="5" w:tplc="829AB210">
      <w:start w:val="1"/>
      <w:numFmt w:val="lowerRoman"/>
      <w:lvlText w:val="%6."/>
      <w:lvlJc w:val="right"/>
      <w:pPr>
        <w:ind w:left="4320" w:hanging="180"/>
      </w:pPr>
    </w:lvl>
    <w:lvl w:ilvl="6" w:tplc="B2C4ACC0">
      <w:start w:val="1"/>
      <w:numFmt w:val="decimal"/>
      <w:lvlText w:val="%7."/>
      <w:lvlJc w:val="left"/>
      <w:pPr>
        <w:ind w:left="5040" w:hanging="360"/>
      </w:pPr>
    </w:lvl>
    <w:lvl w:ilvl="7" w:tplc="E008100A">
      <w:start w:val="1"/>
      <w:numFmt w:val="lowerLetter"/>
      <w:lvlText w:val="%8."/>
      <w:lvlJc w:val="left"/>
      <w:pPr>
        <w:ind w:left="5760" w:hanging="360"/>
      </w:pPr>
    </w:lvl>
    <w:lvl w:ilvl="8" w:tplc="8EBC6E3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2E0D4"/>
    <w:multiLevelType w:val="hybridMultilevel"/>
    <w:tmpl w:val="E3640AFC"/>
    <w:lvl w:ilvl="0" w:tplc="AB7AE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30BC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6A3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4D0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EE8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7457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0285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5C34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E45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AB66B"/>
    <w:multiLevelType w:val="hybridMultilevel"/>
    <w:tmpl w:val="E83AA99C"/>
    <w:lvl w:ilvl="0" w:tplc="4C748A88">
      <w:start w:val="4"/>
      <w:numFmt w:val="decimal"/>
      <w:lvlText w:val="%1."/>
      <w:lvlJc w:val="left"/>
      <w:pPr>
        <w:ind w:left="720" w:hanging="360"/>
      </w:pPr>
    </w:lvl>
    <w:lvl w:ilvl="1" w:tplc="1EA030B0">
      <w:start w:val="1"/>
      <w:numFmt w:val="lowerLetter"/>
      <w:lvlText w:val="%2."/>
      <w:lvlJc w:val="left"/>
      <w:pPr>
        <w:ind w:left="1440" w:hanging="360"/>
      </w:pPr>
    </w:lvl>
    <w:lvl w:ilvl="2" w:tplc="162AB370">
      <w:start w:val="1"/>
      <w:numFmt w:val="lowerRoman"/>
      <w:lvlText w:val="%3."/>
      <w:lvlJc w:val="right"/>
      <w:pPr>
        <w:ind w:left="2160" w:hanging="180"/>
      </w:pPr>
    </w:lvl>
    <w:lvl w:ilvl="3" w:tplc="77DC9DB8">
      <w:start w:val="1"/>
      <w:numFmt w:val="decimal"/>
      <w:lvlText w:val="%4."/>
      <w:lvlJc w:val="left"/>
      <w:pPr>
        <w:ind w:left="2880" w:hanging="360"/>
      </w:pPr>
    </w:lvl>
    <w:lvl w:ilvl="4" w:tplc="3EDC1008">
      <w:start w:val="1"/>
      <w:numFmt w:val="lowerLetter"/>
      <w:lvlText w:val="%5."/>
      <w:lvlJc w:val="left"/>
      <w:pPr>
        <w:ind w:left="3600" w:hanging="360"/>
      </w:pPr>
    </w:lvl>
    <w:lvl w:ilvl="5" w:tplc="5AF24CD0">
      <w:start w:val="1"/>
      <w:numFmt w:val="lowerRoman"/>
      <w:lvlText w:val="%6."/>
      <w:lvlJc w:val="right"/>
      <w:pPr>
        <w:ind w:left="4320" w:hanging="180"/>
      </w:pPr>
    </w:lvl>
    <w:lvl w:ilvl="6" w:tplc="42D091AA">
      <w:start w:val="1"/>
      <w:numFmt w:val="decimal"/>
      <w:lvlText w:val="%7."/>
      <w:lvlJc w:val="left"/>
      <w:pPr>
        <w:ind w:left="5040" w:hanging="360"/>
      </w:pPr>
    </w:lvl>
    <w:lvl w:ilvl="7" w:tplc="B248E2C2">
      <w:start w:val="1"/>
      <w:numFmt w:val="lowerLetter"/>
      <w:lvlText w:val="%8."/>
      <w:lvlJc w:val="left"/>
      <w:pPr>
        <w:ind w:left="5760" w:hanging="360"/>
      </w:pPr>
    </w:lvl>
    <w:lvl w:ilvl="8" w:tplc="DA2C6B7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7281B"/>
    <w:multiLevelType w:val="hybridMultilevel"/>
    <w:tmpl w:val="3F700564"/>
    <w:lvl w:ilvl="0" w:tplc="2890A256">
      <w:start w:val="3"/>
      <w:numFmt w:val="upperRoman"/>
      <w:lvlText w:val="%1."/>
      <w:lvlJc w:val="right"/>
      <w:pPr>
        <w:ind w:left="720" w:hanging="360"/>
      </w:pPr>
    </w:lvl>
    <w:lvl w:ilvl="1" w:tplc="3918B00C">
      <w:start w:val="1"/>
      <w:numFmt w:val="lowerLetter"/>
      <w:lvlText w:val="%2."/>
      <w:lvlJc w:val="left"/>
      <w:pPr>
        <w:ind w:left="1440" w:hanging="360"/>
      </w:pPr>
    </w:lvl>
    <w:lvl w:ilvl="2" w:tplc="4386FC48">
      <w:start w:val="1"/>
      <w:numFmt w:val="lowerRoman"/>
      <w:lvlText w:val="%3."/>
      <w:lvlJc w:val="right"/>
      <w:pPr>
        <w:ind w:left="2160" w:hanging="180"/>
      </w:pPr>
    </w:lvl>
    <w:lvl w:ilvl="3" w:tplc="0138FB6E">
      <w:start w:val="1"/>
      <w:numFmt w:val="decimal"/>
      <w:lvlText w:val="%4."/>
      <w:lvlJc w:val="left"/>
      <w:pPr>
        <w:ind w:left="2880" w:hanging="360"/>
      </w:pPr>
    </w:lvl>
    <w:lvl w:ilvl="4" w:tplc="42B6A8BC">
      <w:start w:val="1"/>
      <w:numFmt w:val="lowerLetter"/>
      <w:lvlText w:val="%5."/>
      <w:lvlJc w:val="left"/>
      <w:pPr>
        <w:ind w:left="3600" w:hanging="360"/>
      </w:pPr>
    </w:lvl>
    <w:lvl w:ilvl="5" w:tplc="D82ED498">
      <w:start w:val="1"/>
      <w:numFmt w:val="lowerRoman"/>
      <w:lvlText w:val="%6."/>
      <w:lvlJc w:val="right"/>
      <w:pPr>
        <w:ind w:left="4320" w:hanging="180"/>
      </w:pPr>
    </w:lvl>
    <w:lvl w:ilvl="6" w:tplc="538C8882">
      <w:start w:val="1"/>
      <w:numFmt w:val="decimal"/>
      <w:lvlText w:val="%7."/>
      <w:lvlJc w:val="left"/>
      <w:pPr>
        <w:ind w:left="5040" w:hanging="360"/>
      </w:pPr>
    </w:lvl>
    <w:lvl w:ilvl="7" w:tplc="4CBAFE20">
      <w:start w:val="1"/>
      <w:numFmt w:val="lowerLetter"/>
      <w:lvlText w:val="%8."/>
      <w:lvlJc w:val="left"/>
      <w:pPr>
        <w:ind w:left="5760" w:hanging="360"/>
      </w:pPr>
    </w:lvl>
    <w:lvl w:ilvl="8" w:tplc="C026EFE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9480F"/>
    <w:multiLevelType w:val="hybridMultilevel"/>
    <w:tmpl w:val="A1C0F348"/>
    <w:lvl w:ilvl="0" w:tplc="BA222036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5DB6B30"/>
    <w:multiLevelType w:val="hybridMultilevel"/>
    <w:tmpl w:val="62640DEA"/>
    <w:lvl w:ilvl="0" w:tplc="27541934">
      <w:start w:val="2"/>
      <w:numFmt w:val="decimal"/>
      <w:lvlText w:val="%1."/>
      <w:lvlJc w:val="left"/>
      <w:pPr>
        <w:ind w:left="720" w:hanging="360"/>
      </w:pPr>
    </w:lvl>
    <w:lvl w:ilvl="1" w:tplc="619E4F1E">
      <w:start w:val="1"/>
      <w:numFmt w:val="lowerLetter"/>
      <w:lvlText w:val="%2."/>
      <w:lvlJc w:val="left"/>
      <w:pPr>
        <w:ind w:left="1440" w:hanging="360"/>
      </w:pPr>
    </w:lvl>
    <w:lvl w:ilvl="2" w:tplc="CC1245AA">
      <w:start w:val="1"/>
      <w:numFmt w:val="lowerRoman"/>
      <w:lvlText w:val="%3."/>
      <w:lvlJc w:val="right"/>
      <w:pPr>
        <w:ind w:left="2160" w:hanging="180"/>
      </w:pPr>
    </w:lvl>
    <w:lvl w:ilvl="3" w:tplc="0DA85002">
      <w:start w:val="1"/>
      <w:numFmt w:val="decimal"/>
      <w:lvlText w:val="%4."/>
      <w:lvlJc w:val="left"/>
      <w:pPr>
        <w:ind w:left="2880" w:hanging="360"/>
      </w:pPr>
    </w:lvl>
    <w:lvl w:ilvl="4" w:tplc="CF3018D2">
      <w:start w:val="1"/>
      <w:numFmt w:val="lowerLetter"/>
      <w:lvlText w:val="%5."/>
      <w:lvlJc w:val="left"/>
      <w:pPr>
        <w:ind w:left="3600" w:hanging="360"/>
      </w:pPr>
    </w:lvl>
    <w:lvl w:ilvl="5" w:tplc="81CCDF5C">
      <w:start w:val="1"/>
      <w:numFmt w:val="lowerRoman"/>
      <w:lvlText w:val="%6."/>
      <w:lvlJc w:val="right"/>
      <w:pPr>
        <w:ind w:left="4320" w:hanging="180"/>
      </w:pPr>
    </w:lvl>
    <w:lvl w:ilvl="6" w:tplc="46A81D9E">
      <w:start w:val="1"/>
      <w:numFmt w:val="decimal"/>
      <w:lvlText w:val="%7."/>
      <w:lvlJc w:val="left"/>
      <w:pPr>
        <w:ind w:left="5040" w:hanging="360"/>
      </w:pPr>
    </w:lvl>
    <w:lvl w:ilvl="7" w:tplc="9B800506">
      <w:start w:val="1"/>
      <w:numFmt w:val="lowerLetter"/>
      <w:lvlText w:val="%8."/>
      <w:lvlJc w:val="left"/>
      <w:pPr>
        <w:ind w:left="5760" w:hanging="360"/>
      </w:pPr>
    </w:lvl>
    <w:lvl w:ilvl="8" w:tplc="2C10C80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71CF4"/>
    <w:multiLevelType w:val="hybridMultilevel"/>
    <w:tmpl w:val="475AC44A"/>
    <w:lvl w:ilvl="0" w:tplc="064AAC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2684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F05E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9070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6C5F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1EA5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AED4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7AF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FC7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EFC0B2"/>
    <w:multiLevelType w:val="hybridMultilevel"/>
    <w:tmpl w:val="0C6611F0"/>
    <w:lvl w:ilvl="0" w:tplc="7FC8C228">
      <w:start w:val="1"/>
      <w:numFmt w:val="decimal"/>
      <w:lvlText w:val="%1."/>
      <w:lvlJc w:val="left"/>
      <w:pPr>
        <w:ind w:left="720" w:hanging="360"/>
      </w:pPr>
    </w:lvl>
    <w:lvl w:ilvl="1" w:tplc="243A0A5A">
      <w:start w:val="1"/>
      <w:numFmt w:val="lowerLetter"/>
      <w:lvlText w:val="%2."/>
      <w:lvlJc w:val="left"/>
      <w:pPr>
        <w:ind w:left="1440" w:hanging="360"/>
      </w:pPr>
    </w:lvl>
    <w:lvl w:ilvl="2" w:tplc="95382920">
      <w:start w:val="1"/>
      <w:numFmt w:val="lowerRoman"/>
      <w:lvlText w:val="%3."/>
      <w:lvlJc w:val="right"/>
      <w:pPr>
        <w:ind w:left="2160" w:hanging="180"/>
      </w:pPr>
    </w:lvl>
    <w:lvl w:ilvl="3" w:tplc="13D8C656">
      <w:start w:val="1"/>
      <w:numFmt w:val="decimal"/>
      <w:lvlText w:val="%4."/>
      <w:lvlJc w:val="left"/>
      <w:pPr>
        <w:ind w:left="2880" w:hanging="360"/>
      </w:pPr>
    </w:lvl>
    <w:lvl w:ilvl="4" w:tplc="5882C700">
      <w:start w:val="1"/>
      <w:numFmt w:val="lowerLetter"/>
      <w:lvlText w:val="%5."/>
      <w:lvlJc w:val="left"/>
      <w:pPr>
        <w:ind w:left="3600" w:hanging="360"/>
      </w:pPr>
    </w:lvl>
    <w:lvl w:ilvl="5" w:tplc="D3F29776">
      <w:start w:val="1"/>
      <w:numFmt w:val="lowerRoman"/>
      <w:lvlText w:val="%6."/>
      <w:lvlJc w:val="right"/>
      <w:pPr>
        <w:ind w:left="4320" w:hanging="180"/>
      </w:pPr>
    </w:lvl>
    <w:lvl w:ilvl="6" w:tplc="F90A954A">
      <w:start w:val="1"/>
      <w:numFmt w:val="decimal"/>
      <w:lvlText w:val="%7."/>
      <w:lvlJc w:val="left"/>
      <w:pPr>
        <w:ind w:left="5040" w:hanging="360"/>
      </w:pPr>
    </w:lvl>
    <w:lvl w:ilvl="7" w:tplc="ACE42796">
      <w:start w:val="1"/>
      <w:numFmt w:val="lowerLetter"/>
      <w:lvlText w:val="%8."/>
      <w:lvlJc w:val="left"/>
      <w:pPr>
        <w:ind w:left="5760" w:hanging="360"/>
      </w:pPr>
    </w:lvl>
    <w:lvl w:ilvl="8" w:tplc="12C2168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4E300D"/>
    <w:multiLevelType w:val="hybridMultilevel"/>
    <w:tmpl w:val="5C5C8A44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5F307F9D"/>
    <w:multiLevelType w:val="hybridMultilevel"/>
    <w:tmpl w:val="F8BE1526"/>
    <w:lvl w:ilvl="0" w:tplc="B72EFA12">
      <w:start w:val="1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612F83EA"/>
    <w:multiLevelType w:val="hybridMultilevel"/>
    <w:tmpl w:val="804A3952"/>
    <w:lvl w:ilvl="0" w:tplc="4D504D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E000C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A4FF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024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5268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C0D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8BA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CA49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D436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4D8AC"/>
    <w:multiLevelType w:val="hybridMultilevel"/>
    <w:tmpl w:val="F88250E4"/>
    <w:lvl w:ilvl="0" w:tplc="98C648DE">
      <w:start w:val="1"/>
      <w:numFmt w:val="upperRoman"/>
      <w:lvlText w:val="%1."/>
      <w:lvlJc w:val="right"/>
      <w:pPr>
        <w:ind w:left="720" w:hanging="360"/>
      </w:pPr>
    </w:lvl>
    <w:lvl w:ilvl="1" w:tplc="F4365524">
      <w:start w:val="1"/>
      <w:numFmt w:val="lowerLetter"/>
      <w:lvlText w:val="%2."/>
      <w:lvlJc w:val="left"/>
      <w:pPr>
        <w:ind w:left="1440" w:hanging="360"/>
      </w:pPr>
    </w:lvl>
    <w:lvl w:ilvl="2" w:tplc="973AFACE">
      <w:start w:val="1"/>
      <w:numFmt w:val="lowerRoman"/>
      <w:lvlText w:val="%3."/>
      <w:lvlJc w:val="right"/>
      <w:pPr>
        <w:ind w:left="2160" w:hanging="180"/>
      </w:pPr>
    </w:lvl>
    <w:lvl w:ilvl="3" w:tplc="427613D2">
      <w:start w:val="1"/>
      <w:numFmt w:val="decimal"/>
      <w:lvlText w:val="%4."/>
      <w:lvlJc w:val="left"/>
      <w:pPr>
        <w:ind w:left="2880" w:hanging="360"/>
      </w:pPr>
    </w:lvl>
    <w:lvl w:ilvl="4" w:tplc="B33C8DFE">
      <w:start w:val="1"/>
      <w:numFmt w:val="lowerLetter"/>
      <w:lvlText w:val="%5."/>
      <w:lvlJc w:val="left"/>
      <w:pPr>
        <w:ind w:left="3600" w:hanging="360"/>
      </w:pPr>
    </w:lvl>
    <w:lvl w:ilvl="5" w:tplc="AAD4191C">
      <w:start w:val="1"/>
      <w:numFmt w:val="lowerRoman"/>
      <w:lvlText w:val="%6."/>
      <w:lvlJc w:val="right"/>
      <w:pPr>
        <w:ind w:left="4320" w:hanging="180"/>
      </w:pPr>
    </w:lvl>
    <w:lvl w:ilvl="6" w:tplc="9E721314">
      <w:start w:val="1"/>
      <w:numFmt w:val="decimal"/>
      <w:lvlText w:val="%7."/>
      <w:lvlJc w:val="left"/>
      <w:pPr>
        <w:ind w:left="5040" w:hanging="360"/>
      </w:pPr>
    </w:lvl>
    <w:lvl w:ilvl="7" w:tplc="40320D60">
      <w:start w:val="1"/>
      <w:numFmt w:val="lowerLetter"/>
      <w:lvlText w:val="%8."/>
      <w:lvlJc w:val="left"/>
      <w:pPr>
        <w:ind w:left="5760" w:hanging="360"/>
      </w:pPr>
    </w:lvl>
    <w:lvl w:ilvl="8" w:tplc="9F562AD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DC33C"/>
    <w:multiLevelType w:val="hybridMultilevel"/>
    <w:tmpl w:val="7A1C16AC"/>
    <w:lvl w:ilvl="0" w:tplc="17A6A062">
      <w:start w:val="2"/>
      <w:numFmt w:val="upperRoman"/>
      <w:lvlText w:val="%1."/>
      <w:lvlJc w:val="right"/>
      <w:pPr>
        <w:ind w:left="720" w:hanging="360"/>
      </w:pPr>
    </w:lvl>
    <w:lvl w:ilvl="1" w:tplc="771E5B86">
      <w:start w:val="1"/>
      <w:numFmt w:val="lowerLetter"/>
      <w:lvlText w:val="%2."/>
      <w:lvlJc w:val="left"/>
      <w:pPr>
        <w:ind w:left="1440" w:hanging="360"/>
      </w:pPr>
    </w:lvl>
    <w:lvl w:ilvl="2" w:tplc="BD20F7C8">
      <w:start w:val="1"/>
      <w:numFmt w:val="lowerRoman"/>
      <w:lvlText w:val="%3."/>
      <w:lvlJc w:val="right"/>
      <w:pPr>
        <w:ind w:left="2160" w:hanging="180"/>
      </w:pPr>
    </w:lvl>
    <w:lvl w:ilvl="3" w:tplc="497EFA44">
      <w:start w:val="1"/>
      <w:numFmt w:val="decimal"/>
      <w:lvlText w:val="%4."/>
      <w:lvlJc w:val="left"/>
      <w:pPr>
        <w:ind w:left="2880" w:hanging="360"/>
      </w:pPr>
    </w:lvl>
    <w:lvl w:ilvl="4" w:tplc="889C602A">
      <w:start w:val="1"/>
      <w:numFmt w:val="lowerLetter"/>
      <w:lvlText w:val="%5."/>
      <w:lvlJc w:val="left"/>
      <w:pPr>
        <w:ind w:left="3600" w:hanging="360"/>
      </w:pPr>
    </w:lvl>
    <w:lvl w:ilvl="5" w:tplc="AE7C5716">
      <w:start w:val="1"/>
      <w:numFmt w:val="lowerRoman"/>
      <w:lvlText w:val="%6."/>
      <w:lvlJc w:val="right"/>
      <w:pPr>
        <w:ind w:left="4320" w:hanging="180"/>
      </w:pPr>
    </w:lvl>
    <w:lvl w:ilvl="6" w:tplc="58D8B850">
      <w:start w:val="1"/>
      <w:numFmt w:val="decimal"/>
      <w:lvlText w:val="%7."/>
      <w:lvlJc w:val="left"/>
      <w:pPr>
        <w:ind w:left="5040" w:hanging="360"/>
      </w:pPr>
    </w:lvl>
    <w:lvl w:ilvl="7" w:tplc="5EE863FC">
      <w:start w:val="1"/>
      <w:numFmt w:val="lowerLetter"/>
      <w:lvlText w:val="%8."/>
      <w:lvlJc w:val="left"/>
      <w:pPr>
        <w:ind w:left="5760" w:hanging="360"/>
      </w:pPr>
    </w:lvl>
    <w:lvl w:ilvl="8" w:tplc="2BF84B3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4BE362"/>
    <w:multiLevelType w:val="hybridMultilevel"/>
    <w:tmpl w:val="162E5BB8"/>
    <w:lvl w:ilvl="0" w:tplc="FF6685FE">
      <w:start w:val="3"/>
      <w:numFmt w:val="decimal"/>
      <w:lvlText w:val="%1."/>
      <w:lvlJc w:val="left"/>
      <w:pPr>
        <w:ind w:left="720" w:hanging="360"/>
      </w:pPr>
    </w:lvl>
    <w:lvl w:ilvl="1" w:tplc="CE44BA2A">
      <w:start w:val="1"/>
      <w:numFmt w:val="lowerLetter"/>
      <w:lvlText w:val="%2."/>
      <w:lvlJc w:val="left"/>
      <w:pPr>
        <w:ind w:left="1440" w:hanging="360"/>
      </w:pPr>
    </w:lvl>
    <w:lvl w:ilvl="2" w:tplc="6F64D98E">
      <w:start w:val="1"/>
      <w:numFmt w:val="lowerRoman"/>
      <w:lvlText w:val="%3."/>
      <w:lvlJc w:val="right"/>
      <w:pPr>
        <w:ind w:left="2160" w:hanging="180"/>
      </w:pPr>
    </w:lvl>
    <w:lvl w:ilvl="3" w:tplc="C56A0106">
      <w:start w:val="1"/>
      <w:numFmt w:val="decimal"/>
      <w:lvlText w:val="%4."/>
      <w:lvlJc w:val="left"/>
      <w:pPr>
        <w:ind w:left="2880" w:hanging="360"/>
      </w:pPr>
    </w:lvl>
    <w:lvl w:ilvl="4" w:tplc="8534BFEC">
      <w:start w:val="1"/>
      <w:numFmt w:val="lowerLetter"/>
      <w:lvlText w:val="%5."/>
      <w:lvlJc w:val="left"/>
      <w:pPr>
        <w:ind w:left="3600" w:hanging="360"/>
      </w:pPr>
    </w:lvl>
    <w:lvl w:ilvl="5" w:tplc="4EC0ADE4">
      <w:start w:val="1"/>
      <w:numFmt w:val="lowerRoman"/>
      <w:lvlText w:val="%6."/>
      <w:lvlJc w:val="right"/>
      <w:pPr>
        <w:ind w:left="4320" w:hanging="180"/>
      </w:pPr>
    </w:lvl>
    <w:lvl w:ilvl="6" w:tplc="A6A231E0">
      <w:start w:val="1"/>
      <w:numFmt w:val="decimal"/>
      <w:lvlText w:val="%7."/>
      <w:lvlJc w:val="left"/>
      <w:pPr>
        <w:ind w:left="5040" w:hanging="360"/>
      </w:pPr>
    </w:lvl>
    <w:lvl w:ilvl="7" w:tplc="E4ECD472">
      <w:start w:val="1"/>
      <w:numFmt w:val="lowerLetter"/>
      <w:lvlText w:val="%8."/>
      <w:lvlJc w:val="left"/>
      <w:pPr>
        <w:ind w:left="5760" w:hanging="360"/>
      </w:pPr>
    </w:lvl>
    <w:lvl w:ilvl="8" w:tplc="C9EE67C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CC854A"/>
    <w:multiLevelType w:val="hybridMultilevel"/>
    <w:tmpl w:val="CFC8E5FC"/>
    <w:lvl w:ilvl="0" w:tplc="B588B0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DB8F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D23E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7609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2C4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94F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407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D20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840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F06C37"/>
    <w:multiLevelType w:val="hybridMultilevel"/>
    <w:tmpl w:val="89CA7CA8"/>
    <w:lvl w:ilvl="0" w:tplc="B8148890">
      <w:start w:val="5"/>
      <w:numFmt w:val="decimal"/>
      <w:lvlText w:val="%1."/>
      <w:lvlJc w:val="left"/>
      <w:pPr>
        <w:ind w:left="720" w:hanging="360"/>
      </w:pPr>
    </w:lvl>
    <w:lvl w:ilvl="1" w:tplc="86A88404">
      <w:start w:val="1"/>
      <w:numFmt w:val="lowerLetter"/>
      <w:lvlText w:val="%2."/>
      <w:lvlJc w:val="left"/>
      <w:pPr>
        <w:ind w:left="1440" w:hanging="360"/>
      </w:pPr>
    </w:lvl>
    <w:lvl w:ilvl="2" w:tplc="232474D0">
      <w:start w:val="1"/>
      <w:numFmt w:val="lowerRoman"/>
      <w:lvlText w:val="%3."/>
      <w:lvlJc w:val="right"/>
      <w:pPr>
        <w:ind w:left="2160" w:hanging="180"/>
      </w:pPr>
    </w:lvl>
    <w:lvl w:ilvl="3" w:tplc="B7FCF2BA">
      <w:start w:val="1"/>
      <w:numFmt w:val="decimal"/>
      <w:lvlText w:val="%4."/>
      <w:lvlJc w:val="left"/>
      <w:pPr>
        <w:ind w:left="2880" w:hanging="360"/>
      </w:pPr>
    </w:lvl>
    <w:lvl w:ilvl="4" w:tplc="87228F64">
      <w:start w:val="1"/>
      <w:numFmt w:val="lowerLetter"/>
      <w:lvlText w:val="%5."/>
      <w:lvlJc w:val="left"/>
      <w:pPr>
        <w:ind w:left="3600" w:hanging="360"/>
      </w:pPr>
    </w:lvl>
    <w:lvl w:ilvl="5" w:tplc="84AE9940">
      <w:start w:val="1"/>
      <w:numFmt w:val="lowerRoman"/>
      <w:lvlText w:val="%6."/>
      <w:lvlJc w:val="right"/>
      <w:pPr>
        <w:ind w:left="4320" w:hanging="180"/>
      </w:pPr>
    </w:lvl>
    <w:lvl w:ilvl="6" w:tplc="A2622BD6">
      <w:start w:val="1"/>
      <w:numFmt w:val="decimal"/>
      <w:lvlText w:val="%7."/>
      <w:lvlJc w:val="left"/>
      <w:pPr>
        <w:ind w:left="5040" w:hanging="360"/>
      </w:pPr>
    </w:lvl>
    <w:lvl w:ilvl="7" w:tplc="FDAE868A">
      <w:start w:val="1"/>
      <w:numFmt w:val="lowerLetter"/>
      <w:lvlText w:val="%8."/>
      <w:lvlJc w:val="left"/>
      <w:pPr>
        <w:ind w:left="5760" w:hanging="360"/>
      </w:pPr>
    </w:lvl>
    <w:lvl w:ilvl="8" w:tplc="CC70956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6BDA7F"/>
    <w:multiLevelType w:val="hybridMultilevel"/>
    <w:tmpl w:val="DE1A3EC4"/>
    <w:lvl w:ilvl="0" w:tplc="3CA277C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3A8DA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629B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58E8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5C86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5A3E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9E2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724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E05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F61EA"/>
    <w:multiLevelType w:val="hybridMultilevel"/>
    <w:tmpl w:val="4F083814"/>
    <w:lvl w:ilvl="0" w:tplc="E8467D4E">
      <w:start w:val="3"/>
      <w:numFmt w:val="decimal"/>
      <w:lvlText w:val="%1."/>
      <w:lvlJc w:val="left"/>
      <w:pPr>
        <w:ind w:left="720" w:hanging="360"/>
      </w:pPr>
    </w:lvl>
    <w:lvl w:ilvl="1" w:tplc="89E47F46">
      <w:start w:val="1"/>
      <w:numFmt w:val="lowerLetter"/>
      <w:lvlText w:val="%2."/>
      <w:lvlJc w:val="left"/>
      <w:pPr>
        <w:ind w:left="1440" w:hanging="360"/>
      </w:pPr>
    </w:lvl>
    <w:lvl w:ilvl="2" w:tplc="330CE388">
      <w:start w:val="1"/>
      <w:numFmt w:val="lowerRoman"/>
      <w:lvlText w:val="%3."/>
      <w:lvlJc w:val="right"/>
      <w:pPr>
        <w:ind w:left="2160" w:hanging="180"/>
      </w:pPr>
    </w:lvl>
    <w:lvl w:ilvl="3" w:tplc="894216D0">
      <w:start w:val="1"/>
      <w:numFmt w:val="decimal"/>
      <w:lvlText w:val="%4."/>
      <w:lvlJc w:val="left"/>
      <w:pPr>
        <w:ind w:left="2880" w:hanging="360"/>
      </w:pPr>
    </w:lvl>
    <w:lvl w:ilvl="4" w:tplc="87A08520">
      <w:start w:val="1"/>
      <w:numFmt w:val="lowerLetter"/>
      <w:lvlText w:val="%5."/>
      <w:lvlJc w:val="left"/>
      <w:pPr>
        <w:ind w:left="3600" w:hanging="360"/>
      </w:pPr>
    </w:lvl>
    <w:lvl w:ilvl="5" w:tplc="817A8B18">
      <w:start w:val="1"/>
      <w:numFmt w:val="lowerRoman"/>
      <w:lvlText w:val="%6."/>
      <w:lvlJc w:val="right"/>
      <w:pPr>
        <w:ind w:left="4320" w:hanging="180"/>
      </w:pPr>
    </w:lvl>
    <w:lvl w:ilvl="6" w:tplc="9F18CC34">
      <w:start w:val="1"/>
      <w:numFmt w:val="decimal"/>
      <w:lvlText w:val="%7."/>
      <w:lvlJc w:val="left"/>
      <w:pPr>
        <w:ind w:left="5040" w:hanging="360"/>
      </w:pPr>
    </w:lvl>
    <w:lvl w:ilvl="7" w:tplc="8806B1B4">
      <w:start w:val="1"/>
      <w:numFmt w:val="lowerLetter"/>
      <w:lvlText w:val="%8."/>
      <w:lvlJc w:val="left"/>
      <w:pPr>
        <w:ind w:left="5760" w:hanging="360"/>
      </w:pPr>
    </w:lvl>
    <w:lvl w:ilvl="8" w:tplc="BC2E9FD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CD0B70"/>
    <w:multiLevelType w:val="hybridMultilevel"/>
    <w:tmpl w:val="AFF84F42"/>
    <w:lvl w:ilvl="0" w:tplc="1C428F2C">
      <w:start w:val="1"/>
      <w:numFmt w:val="decimal"/>
      <w:lvlText w:val="%1."/>
      <w:lvlJc w:val="left"/>
      <w:pPr>
        <w:ind w:left="720" w:hanging="360"/>
      </w:pPr>
    </w:lvl>
    <w:lvl w:ilvl="1" w:tplc="04ACA4C4">
      <w:start w:val="1"/>
      <w:numFmt w:val="lowerLetter"/>
      <w:lvlText w:val="%2."/>
      <w:lvlJc w:val="left"/>
      <w:pPr>
        <w:ind w:left="1440" w:hanging="360"/>
      </w:pPr>
    </w:lvl>
    <w:lvl w:ilvl="2" w:tplc="9ABA4BD8">
      <w:start w:val="1"/>
      <w:numFmt w:val="lowerRoman"/>
      <w:lvlText w:val="%3."/>
      <w:lvlJc w:val="right"/>
      <w:pPr>
        <w:ind w:left="2160" w:hanging="180"/>
      </w:pPr>
    </w:lvl>
    <w:lvl w:ilvl="3" w:tplc="FD4E56C0">
      <w:start w:val="1"/>
      <w:numFmt w:val="decimal"/>
      <w:lvlText w:val="%4."/>
      <w:lvlJc w:val="left"/>
      <w:pPr>
        <w:ind w:left="2880" w:hanging="360"/>
      </w:pPr>
    </w:lvl>
    <w:lvl w:ilvl="4" w:tplc="64301F02">
      <w:start w:val="1"/>
      <w:numFmt w:val="lowerLetter"/>
      <w:lvlText w:val="%5."/>
      <w:lvlJc w:val="left"/>
      <w:pPr>
        <w:ind w:left="3600" w:hanging="360"/>
      </w:pPr>
    </w:lvl>
    <w:lvl w:ilvl="5" w:tplc="D5ACD158">
      <w:start w:val="1"/>
      <w:numFmt w:val="lowerRoman"/>
      <w:lvlText w:val="%6."/>
      <w:lvlJc w:val="right"/>
      <w:pPr>
        <w:ind w:left="4320" w:hanging="180"/>
      </w:pPr>
    </w:lvl>
    <w:lvl w:ilvl="6" w:tplc="C18E0860">
      <w:start w:val="1"/>
      <w:numFmt w:val="decimal"/>
      <w:lvlText w:val="%7."/>
      <w:lvlJc w:val="left"/>
      <w:pPr>
        <w:ind w:left="5040" w:hanging="360"/>
      </w:pPr>
    </w:lvl>
    <w:lvl w:ilvl="7" w:tplc="B082D696">
      <w:start w:val="1"/>
      <w:numFmt w:val="lowerLetter"/>
      <w:lvlText w:val="%8."/>
      <w:lvlJc w:val="left"/>
      <w:pPr>
        <w:ind w:left="5760" w:hanging="360"/>
      </w:pPr>
    </w:lvl>
    <w:lvl w:ilvl="8" w:tplc="F1B676C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47F73"/>
    <w:multiLevelType w:val="hybridMultilevel"/>
    <w:tmpl w:val="8990E9C0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8"/>
  </w:num>
  <w:num w:numId="2">
    <w:abstractNumId w:val="25"/>
  </w:num>
  <w:num w:numId="3">
    <w:abstractNumId w:val="12"/>
  </w:num>
  <w:num w:numId="4">
    <w:abstractNumId w:val="2"/>
  </w:num>
  <w:num w:numId="5">
    <w:abstractNumId w:val="5"/>
  </w:num>
  <w:num w:numId="6">
    <w:abstractNumId w:val="28"/>
  </w:num>
  <w:num w:numId="7">
    <w:abstractNumId w:val="3"/>
  </w:num>
  <w:num w:numId="8">
    <w:abstractNumId w:val="4"/>
  </w:num>
  <w:num w:numId="9">
    <w:abstractNumId w:val="1"/>
  </w:num>
  <w:num w:numId="10">
    <w:abstractNumId w:val="7"/>
  </w:num>
  <w:num w:numId="11">
    <w:abstractNumId w:val="13"/>
  </w:num>
  <w:num w:numId="12">
    <w:abstractNumId w:val="22"/>
  </w:num>
  <w:num w:numId="13">
    <w:abstractNumId w:val="21"/>
  </w:num>
  <w:num w:numId="14">
    <w:abstractNumId w:val="23"/>
  </w:num>
  <w:num w:numId="15">
    <w:abstractNumId w:val="10"/>
  </w:num>
  <w:num w:numId="16">
    <w:abstractNumId w:val="17"/>
  </w:num>
  <w:num w:numId="17">
    <w:abstractNumId w:val="27"/>
  </w:num>
  <w:num w:numId="18">
    <w:abstractNumId w:val="15"/>
  </w:num>
  <w:num w:numId="19">
    <w:abstractNumId w:val="0"/>
  </w:num>
  <w:num w:numId="20">
    <w:abstractNumId w:val="11"/>
  </w:num>
  <w:num w:numId="21">
    <w:abstractNumId w:val="6"/>
  </w:num>
  <w:num w:numId="22">
    <w:abstractNumId w:val="20"/>
  </w:num>
  <w:num w:numId="23">
    <w:abstractNumId w:val="24"/>
  </w:num>
  <w:num w:numId="24">
    <w:abstractNumId w:val="9"/>
  </w:num>
  <w:num w:numId="25">
    <w:abstractNumId w:val="26"/>
  </w:num>
  <w:num w:numId="26">
    <w:abstractNumId w:val="16"/>
  </w:num>
  <w:num w:numId="27">
    <w:abstractNumId w:val="14"/>
  </w:num>
  <w:num w:numId="28">
    <w:abstractNumId w:val="19"/>
  </w:num>
  <w:num w:numId="29">
    <w:abstractNumId w:val="18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A85B52"/>
    <w:rsid w:val="000137E0"/>
    <w:rsid w:val="00014035"/>
    <w:rsid w:val="00034EE3"/>
    <w:rsid w:val="00066D9E"/>
    <w:rsid w:val="000948C3"/>
    <w:rsid w:val="00096A26"/>
    <w:rsid w:val="000976CF"/>
    <w:rsid w:val="000A0FE3"/>
    <w:rsid w:val="000C491B"/>
    <w:rsid w:val="000F13A5"/>
    <w:rsid w:val="000F6B73"/>
    <w:rsid w:val="00115BF5"/>
    <w:rsid w:val="001406EC"/>
    <w:rsid w:val="001623B8"/>
    <w:rsid w:val="001B3C90"/>
    <w:rsid w:val="001C5750"/>
    <w:rsid w:val="001E55B8"/>
    <w:rsid w:val="001F1D33"/>
    <w:rsid w:val="00212E28"/>
    <w:rsid w:val="00216670"/>
    <w:rsid w:val="002667C8"/>
    <w:rsid w:val="002918FB"/>
    <w:rsid w:val="00296195"/>
    <w:rsid w:val="002F2ED1"/>
    <w:rsid w:val="0034256C"/>
    <w:rsid w:val="00364897"/>
    <w:rsid w:val="00392BB4"/>
    <w:rsid w:val="00394C5A"/>
    <w:rsid w:val="003A60C1"/>
    <w:rsid w:val="003B505B"/>
    <w:rsid w:val="003D3528"/>
    <w:rsid w:val="003D4E83"/>
    <w:rsid w:val="003E0CF7"/>
    <w:rsid w:val="003F3A04"/>
    <w:rsid w:val="003F6A49"/>
    <w:rsid w:val="00425515"/>
    <w:rsid w:val="00456063"/>
    <w:rsid w:val="00456A1A"/>
    <w:rsid w:val="00462B81"/>
    <w:rsid w:val="00463C3C"/>
    <w:rsid w:val="00470E36"/>
    <w:rsid w:val="00475A14"/>
    <w:rsid w:val="0048690B"/>
    <w:rsid w:val="004A5EF6"/>
    <w:rsid w:val="004C29AF"/>
    <w:rsid w:val="004C7D81"/>
    <w:rsid w:val="004D19FE"/>
    <w:rsid w:val="004D1C3E"/>
    <w:rsid w:val="005142DD"/>
    <w:rsid w:val="00521CCC"/>
    <w:rsid w:val="00524C94"/>
    <w:rsid w:val="005434DF"/>
    <w:rsid w:val="005529E6"/>
    <w:rsid w:val="00573775"/>
    <w:rsid w:val="0057656F"/>
    <w:rsid w:val="005B2F14"/>
    <w:rsid w:val="005B3BC6"/>
    <w:rsid w:val="005C153C"/>
    <w:rsid w:val="005D5785"/>
    <w:rsid w:val="005F521F"/>
    <w:rsid w:val="00606623"/>
    <w:rsid w:val="00632C67"/>
    <w:rsid w:val="00660099"/>
    <w:rsid w:val="006A318C"/>
    <w:rsid w:val="006A3880"/>
    <w:rsid w:val="006B02A1"/>
    <w:rsid w:val="006B285C"/>
    <w:rsid w:val="006D1749"/>
    <w:rsid w:val="006D6E1A"/>
    <w:rsid w:val="006F2402"/>
    <w:rsid w:val="00705BDC"/>
    <w:rsid w:val="00706880"/>
    <w:rsid w:val="0073142B"/>
    <w:rsid w:val="00735550"/>
    <w:rsid w:val="00740BA9"/>
    <w:rsid w:val="0074341D"/>
    <w:rsid w:val="00776530"/>
    <w:rsid w:val="007870E4"/>
    <w:rsid w:val="007D0987"/>
    <w:rsid w:val="007E001E"/>
    <w:rsid w:val="00823B56"/>
    <w:rsid w:val="00841ECE"/>
    <w:rsid w:val="00860056"/>
    <w:rsid w:val="00862CA9"/>
    <w:rsid w:val="0088441A"/>
    <w:rsid w:val="00887B7F"/>
    <w:rsid w:val="008A141E"/>
    <w:rsid w:val="008A1791"/>
    <w:rsid w:val="008A58C9"/>
    <w:rsid w:val="008C31BD"/>
    <w:rsid w:val="008C4B5D"/>
    <w:rsid w:val="008C5449"/>
    <w:rsid w:val="008E3360"/>
    <w:rsid w:val="008F5E3C"/>
    <w:rsid w:val="008F768E"/>
    <w:rsid w:val="0090414A"/>
    <w:rsid w:val="0091182D"/>
    <w:rsid w:val="009315FF"/>
    <w:rsid w:val="0097189D"/>
    <w:rsid w:val="00992F31"/>
    <w:rsid w:val="00995704"/>
    <w:rsid w:val="009A30CB"/>
    <w:rsid w:val="009A3114"/>
    <w:rsid w:val="009E0D42"/>
    <w:rsid w:val="009E2287"/>
    <w:rsid w:val="00A33D10"/>
    <w:rsid w:val="00A90F64"/>
    <w:rsid w:val="00AF5A41"/>
    <w:rsid w:val="00B06F84"/>
    <w:rsid w:val="00B17075"/>
    <w:rsid w:val="00B4542A"/>
    <w:rsid w:val="00B462A2"/>
    <w:rsid w:val="00B7592E"/>
    <w:rsid w:val="00B82041"/>
    <w:rsid w:val="00B83DDC"/>
    <w:rsid w:val="00B8715A"/>
    <w:rsid w:val="00B947A3"/>
    <w:rsid w:val="00B951DD"/>
    <w:rsid w:val="00BA497C"/>
    <w:rsid w:val="00BB233B"/>
    <w:rsid w:val="00BB41DA"/>
    <w:rsid w:val="00BC2618"/>
    <w:rsid w:val="00BC670C"/>
    <w:rsid w:val="00C235CF"/>
    <w:rsid w:val="00C47E5B"/>
    <w:rsid w:val="00C57C4E"/>
    <w:rsid w:val="00C8417B"/>
    <w:rsid w:val="00CD735D"/>
    <w:rsid w:val="00CD73D8"/>
    <w:rsid w:val="00D0249F"/>
    <w:rsid w:val="00D604EF"/>
    <w:rsid w:val="00D643E1"/>
    <w:rsid w:val="00D66165"/>
    <w:rsid w:val="00DA6092"/>
    <w:rsid w:val="00DC4698"/>
    <w:rsid w:val="00E056D2"/>
    <w:rsid w:val="00E112D0"/>
    <w:rsid w:val="00E44A9F"/>
    <w:rsid w:val="00E91043"/>
    <w:rsid w:val="00EA5A5E"/>
    <w:rsid w:val="00EB1143"/>
    <w:rsid w:val="00EB6FD6"/>
    <w:rsid w:val="00EE2356"/>
    <w:rsid w:val="00EE613D"/>
    <w:rsid w:val="00F103AD"/>
    <w:rsid w:val="00F41AF6"/>
    <w:rsid w:val="00FC7B20"/>
    <w:rsid w:val="22A85B52"/>
    <w:rsid w:val="2C2862BB"/>
    <w:rsid w:val="6069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85B52"/>
  <w15:chartTrackingRefBased/>
  <w15:docId w15:val="{CCFC8E77-ECCB-4DE9-81CC-F6BC4AF3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463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3C3C"/>
  </w:style>
  <w:style w:type="paragraph" w:styleId="a7">
    <w:name w:val="footer"/>
    <w:basedOn w:val="a"/>
    <w:link w:val="a8"/>
    <w:uiPriority w:val="99"/>
    <w:unhideWhenUsed/>
    <w:rsid w:val="00463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3C3C"/>
  </w:style>
  <w:style w:type="character" w:styleId="a9">
    <w:name w:val="Hyperlink"/>
    <w:basedOn w:val="a0"/>
    <w:uiPriority w:val="99"/>
    <w:unhideWhenUsed/>
    <w:rsid w:val="00823B56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C5449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12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12E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9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moluch.ru/young/archive/57/3029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edical-diss.com/medicina/nauchnye-osnovy-gigienicheskoy-optimizatsii-organizatsii-obucheniya-v-sredney-shkole" TargetMode="Externa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habr.com/ru/articles/25688/" TargetMode="External"/><Relationship Id="rId33" Type="http://schemas.openxmlformats.org/officeDocument/2006/relationships/image" Target="media/image1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medical-diss.com/medicina/osobennosti-umstvennoy-i-fizicheskoy-rabotosposobnosti-v-vozrastnom-aspekte" TargetMode="External"/><Relationship Id="rId29" Type="http://schemas.openxmlformats.org/officeDocument/2006/relationships/hyperlink" Target="https://www.renewal.ru/voprosy-zdorovya/snizhaetsya-umstvennaya-rabotosposobnos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cyberleninka.ru/article/n/umstvennaya-rabotosposobnost-cheloveka-dinamicheskie-i-vozrastnye-aspekty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search.rsl.ru/ru/record/01000046707" TargetMode="External"/><Relationship Id="rId28" Type="http://schemas.openxmlformats.org/officeDocument/2006/relationships/hyperlink" Target="https://&#1091;&#1088;&#1086;&#1082;.&#1088;&#1092;/library_kids/vliyanie_razlichnih_faktorov_na_umstvennuyu_rabotospo_234150.html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studfile.net/preview/1608897/page:2/" TargetMode="External"/><Relationship Id="rId27" Type="http://schemas.openxmlformats.org/officeDocument/2006/relationships/hyperlink" Target="https://studfile.net/preview/5458553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93C2C-6898-40FF-A333-783A55E13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1654</TotalTime>
  <Pages>29</Pages>
  <Words>5347</Words>
  <Characters>30484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Богданова Юлия</dc:creator>
  <cp:keywords/>
  <dc:description/>
  <cp:lastModifiedBy>Medik</cp:lastModifiedBy>
  <cp:revision>44</cp:revision>
  <cp:lastPrinted>2023-11-28T12:23:00Z</cp:lastPrinted>
  <dcterms:created xsi:type="dcterms:W3CDTF">2023-09-21T12:31:00Z</dcterms:created>
  <dcterms:modified xsi:type="dcterms:W3CDTF">2024-01-14T16:11:00Z</dcterms:modified>
</cp:coreProperties>
</file>