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70F" w:rsidRPr="008F5E3C" w:rsidRDefault="0007670F" w:rsidP="0007670F">
      <w:pPr>
        <w:spacing w:after="0" w:line="240" w:lineRule="auto"/>
        <w:ind w:left="284" w:right="-372" w:firstLine="425"/>
        <w:jc w:val="center"/>
        <w:rPr>
          <w:rFonts w:ascii="Times New Roman" w:eastAsia="Times New Roman" w:hAnsi="Times New Roman" w:cs="Times New Roman"/>
          <w:b/>
          <w:sz w:val="28"/>
          <w:szCs w:val="28"/>
        </w:rPr>
      </w:pPr>
      <w:r w:rsidRPr="008F5E3C">
        <w:rPr>
          <w:rFonts w:ascii="Times New Roman" w:eastAsia="Times New Roman" w:hAnsi="Times New Roman" w:cs="Times New Roman"/>
          <w:b/>
          <w:sz w:val="28"/>
          <w:szCs w:val="28"/>
        </w:rPr>
        <w:t xml:space="preserve">Всероссийский конкурс юных исследователей окружающей среды </w:t>
      </w:r>
    </w:p>
    <w:p w:rsidR="0007670F" w:rsidRPr="008F5E3C" w:rsidRDefault="0007670F" w:rsidP="0007670F">
      <w:pPr>
        <w:spacing w:after="0" w:line="240" w:lineRule="auto"/>
        <w:ind w:left="284" w:right="-372" w:firstLine="425"/>
        <w:jc w:val="center"/>
        <w:rPr>
          <w:rFonts w:ascii="Times New Roman" w:eastAsia="Times New Roman" w:hAnsi="Times New Roman" w:cs="Times New Roman"/>
          <w:b/>
          <w:sz w:val="28"/>
          <w:szCs w:val="28"/>
        </w:rPr>
      </w:pPr>
      <w:r w:rsidRPr="008F5E3C">
        <w:rPr>
          <w:rFonts w:ascii="Times New Roman" w:eastAsia="Times New Roman" w:hAnsi="Times New Roman" w:cs="Times New Roman"/>
          <w:b/>
          <w:sz w:val="28"/>
          <w:szCs w:val="28"/>
        </w:rPr>
        <w:t>имени Б.В. Всесвятского</w:t>
      </w:r>
    </w:p>
    <w:p w:rsidR="00D83FE0" w:rsidRPr="009B3949" w:rsidRDefault="009B3949" w:rsidP="005C49E9">
      <w:pPr>
        <w:pStyle w:val="a8"/>
        <w:ind w:firstLine="567"/>
        <w:jc w:val="center"/>
        <w:rPr>
          <w:rFonts w:ascii="Times New Roman" w:hAnsi="Times New Roman" w:cs="Times New Roman"/>
          <w:sz w:val="24"/>
          <w:szCs w:val="24"/>
        </w:rPr>
      </w:pPr>
      <w:r>
        <w:rPr>
          <w:rFonts w:ascii="Times New Roman" w:hAnsi="Times New Roman" w:cs="Times New Roman"/>
          <w:sz w:val="24"/>
          <w:szCs w:val="24"/>
        </w:rPr>
        <w:t>Управление общего и профессионального образования администрации</w:t>
      </w:r>
    </w:p>
    <w:p w:rsidR="00D83FE0" w:rsidRDefault="00D83FE0" w:rsidP="005C49E9">
      <w:pPr>
        <w:pStyle w:val="af"/>
        <w:ind w:firstLine="567"/>
        <w:rPr>
          <w:sz w:val="24"/>
          <w:szCs w:val="24"/>
        </w:rPr>
      </w:pPr>
      <w:r w:rsidRPr="009636CE">
        <w:rPr>
          <w:sz w:val="24"/>
          <w:szCs w:val="24"/>
        </w:rPr>
        <w:t>Чайковского городского округа Пермского края</w:t>
      </w:r>
      <w:r w:rsidRPr="009636CE">
        <w:rPr>
          <w:sz w:val="24"/>
          <w:szCs w:val="24"/>
        </w:rPr>
        <w:br/>
        <w:t>Муниципальное автономное общеобразовательное учреждение</w:t>
      </w:r>
      <w:r w:rsidRPr="009636CE">
        <w:rPr>
          <w:sz w:val="24"/>
          <w:szCs w:val="24"/>
        </w:rPr>
        <w:br/>
        <w:t>«Средняя образовательная школа номер 1</w:t>
      </w:r>
      <w:r w:rsidR="0007670F">
        <w:rPr>
          <w:sz w:val="24"/>
          <w:szCs w:val="24"/>
        </w:rPr>
        <w:t>0»</w:t>
      </w:r>
      <w:r w:rsidR="0007670F">
        <w:rPr>
          <w:sz w:val="24"/>
          <w:szCs w:val="24"/>
        </w:rPr>
        <w:br/>
        <w:t>(Новый образовательный центр)</w:t>
      </w:r>
    </w:p>
    <w:p w:rsidR="0007670F" w:rsidRDefault="0007670F" w:rsidP="005C49E9">
      <w:pPr>
        <w:pStyle w:val="af"/>
        <w:ind w:firstLine="567"/>
        <w:rPr>
          <w:sz w:val="24"/>
          <w:szCs w:val="24"/>
        </w:rPr>
      </w:pPr>
    </w:p>
    <w:p w:rsidR="0007670F" w:rsidRDefault="0007670F" w:rsidP="005C49E9">
      <w:pPr>
        <w:pStyle w:val="af"/>
        <w:ind w:firstLine="567"/>
        <w:rPr>
          <w:sz w:val="24"/>
          <w:szCs w:val="24"/>
        </w:rPr>
      </w:pPr>
    </w:p>
    <w:p w:rsidR="0007670F" w:rsidRPr="0007670F" w:rsidRDefault="0007670F" w:rsidP="0007670F">
      <w:pPr>
        <w:pStyle w:val="af"/>
        <w:ind w:firstLine="567"/>
        <w:jc w:val="right"/>
        <w:rPr>
          <w:i/>
          <w:sz w:val="24"/>
          <w:szCs w:val="24"/>
          <w:u w:val="single"/>
        </w:rPr>
      </w:pPr>
      <w:r w:rsidRPr="0007670F">
        <w:rPr>
          <w:i/>
          <w:sz w:val="24"/>
          <w:szCs w:val="24"/>
          <w:u w:val="single"/>
        </w:rPr>
        <w:t>Номинация «</w:t>
      </w:r>
      <w:r w:rsidRPr="0007670F">
        <w:rPr>
          <w:rFonts w:eastAsia="Times New Roman"/>
          <w:i/>
          <w:sz w:val="24"/>
          <w:szCs w:val="24"/>
          <w:u w:val="single"/>
        </w:rPr>
        <w:t>Ботаника и экология растений»</w:t>
      </w:r>
    </w:p>
    <w:p w:rsidR="003B07EB" w:rsidRDefault="003B07EB" w:rsidP="00D83FE0">
      <w:pPr>
        <w:spacing w:after="0" w:line="240" w:lineRule="auto"/>
        <w:ind w:left="567" w:firstLine="567"/>
        <w:jc w:val="center"/>
        <w:rPr>
          <w:rFonts w:ascii="Times New Roman" w:eastAsia="Times New Roman" w:hAnsi="Times New Roman" w:cs="Times New Roman"/>
          <w:b/>
          <w:bCs/>
          <w:sz w:val="28"/>
          <w:szCs w:val="28"/>
        </w:rPr>
      </w:pPr>
    </w:p>
    <w:p w:rsidR="00F97459" w:rsidRDefault="00D83FE0" w:rsidP="00980E10">
      <w:pPr>
        <w:spacing w:after="0" w:line="240" w:lineRule="auto"/>
        <w:ind w:left="567" w:right="-144" w:firstLine="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216557" w:rsidRDefault="00881DAA" w:rsidP="00216557">
      <w:pPr>
        <w:ind w:left="567" w:right="-144" w:firstLine="284"/>
        <w:jc w:val="right"/>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 xml:space="preserve"> </w:t>
      </w:r>
    </w:p>
    <w:p w:rsidR="72332294" w:rsidRPr="0007670F" w:rsidRDefault="002E1117" w:rsidP="0007670F">
      <w:pPr>
        <w:ind w:left="567" w:right="-144" w:firstLine="284"/>
        <w:jc w:val="right"/>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 xml:space="preserve"> </w:t>
      </w:r>
    </w:p>
    <w:p w:rsidR="00D83FE0" w:rsidRDefault="003B07EB" w:rsidP="00980E10">
      <w:pPr>
        <w:spacing w:after="0"/>
        <w:ind w:left="567" w:right="-144" w:firstLine="284"/>
        <w:jc w:val="center"/>
        <w:rPr>
          <w:rFonts w:ascii="Times New Roman" w:eastAsia="Times New Roman" w:hAnsi="Times New Roman" w:cs="Times New Roman"/>
          <w:sz w:val="48"/>
          <w:szCs w:val="48"/>
        </w:rPr>
      </w:pPr>
      <w:r w:rsidRPr="00974720">
        <w:rPr>
          <w:rFonts w:ascii="Times New Roman" w:eastAsia="Times New Roman" w:hAnsi="Times New Roman" w:cs="Times New Roman"/>
          <w:sz w:val="48"/>
          <w:szCs w:val="48"/>
        </w:rPr>
        <w:t>КАЧЕСТВЕННОЕ ОПРЕДЕЛЕНИЕ НАЛИЧИЯ</w:t>
      </w:r>
      <w:r w:rsidR="00F02110">
        <w:rPr>
          <w:rFonts w:ascii="Times New Roman" w:eastAsia="Times New Roman" w:hAnsi="Times New Roman" w:cs="Times New Roman"/>
          <w:sz w:val="48"/>
          <w:szCs w:val="48"/>
        </w:rPr>
        <w:t xml:space="preserve"> </w:t>
      </w:r>
      <w:r w:rsidR="007178A8" w:rsidRPr="0016784F">
        <w:rPr>
          <w:rFonts w:ascii="Times New Roman" w:eastAsia="Times New Roman" w:hAnsi="Times New Roman" w:cs="Times New Roman"/>
          <w:sz w:val="48"/>
          <w:szCs w:val="48"/>
        </w:rPr>
        <w:t>ДУБИЛЬНЫХ ВЕЩЕСТВ</w:t>
      </w:r>
      <w:r w:rsidR="00D83FE0">
        <w:rPr>
          <w:rFonts w:ascii="Times New Roman" w:eastAsia="Times New Roman" w:hAnsi="Times New Roman" w:cs="Times New Roman"/>
          <w:sz w:val="48"/>
          <w:szCs w:val="48"/>
        </w:rPr>
        <w:t xml:space="preserve"> </w:t>
      </w:r>
    </w:p>
    <w:p w:rsidR="234E2058" w:rsidRPr="00974720" w:rsidRDefault="364F028F" w:rsidP="00980E10">
      <w:pPr>
        <w:spacing w:after="0"/>
        <w:ind w:left="567" w:right="-144" w:firstLine="284"/>
        <w:jc w:val="center"/>
        <w:rPr>
          <w:rFonts w:ascii="Times New Roman" w:eastAsia="Times New Roman" w:hAnsi="Times New Roman" w:cs="Times New Roman"/>
          <w:sz w:val="48"/>
          <w:szCs w:val="48"/>
        </w:rPr>
      </w:pPr>
      <w:r w:rsidRPr="00974720">
        <w:rPr>
          <w:rFonts w:ascii="Times New Roman" w:eastAsia="Times New Roman" w:hAnsi="Times New Roman" w:cs="Times New Roman"/>
          <w:sz w:val="48"/>
          <w:szCs w:val="48"/>
        </w:rPr>
        <w:t xml:space="preserve">В </w:t>
      </w:r>
      <w:r w:rsidR="00D83FE0">
        <w:rPr>
          <w:rFonts w:ascii="Times New Roman" w:eastAsia="Times New Roman" w:hAnsi="Times New Roman" w:cs="Times New Roman"/>
          <w:sz w:val="48"/>
          <w:szCs w:val="48"/>
        </w:rPr>
        <w:t xml:space="preserve">РАЗНЫХ ЧАСТЯХ </w:t>
      </w:r>
      <w:r w:rsidRPr="00974720">
        <w:rPr>
          <w:rFonts w:ascii="Times New Roman" w:eastAsia="Times New Roman" w:hAnsi="Times New Roman" w:cs="Times New Roman"/>
          <w:sz w:val="48"/>
          <w:szCs w:val="48"/>
        </w:rPr>
        <w:t>РАСТЕНИ</w:t>
      </w:r>
      <w:r w:rsidR="00D83FE0">
        <w:rPr>
          <w:rFonts w:ascii="Times New Roman" w:eastAsia="Times New Roman" w:hAnsi="Times New Roman" w:cs="Times New Roman"/>
          <w:sz w:val="48"/>
          <w:szCs w:val="48"/>
        </w:rPr>
        <w:t>Й</w:t>
      </w:r>
    </w:p>
    <w:p w:rsidR="00243674" w:rsidRDefault="00243674" w:rsidP="0007670F">
      <w:pPr>
        <w:ind w:right="-144"/>
        <w:rPr>
          <w:rFonts w:ascii="Times New Roman" w:eastAsia="Times New Roman" w:hAnsi="Times New Roman" w:cs="Times New Roman"/>
        </w:rPr>
      </w:pPr>
    </w:p>
    <w:p w:rsidR="4E02C28C" w:rsidRDefault="4E02C28C" w:rsidP="00980E10">
      <w:pPr>
        <w:pStyle w:val="a8"/>
        <w:ind w:left="567" w:right="-144" w:firstLine="284"/>
        <w:jc w:val="right"/>
      </w:pPr>
    </w:p>
    <w:p w:rsidR="49517FFB" w:rsidRDefault="364F028F" w:rsidP="00D83FE0">
      <w:pPr>
        <w:spacing w:line="240" w:lineRule="auto"/>
        <w:ind w:left="567" w:right="-144" w:firstLine="5103"/>
        <w:jc w:val="both"/>
        <w:rPr>
          <w:rFonts w:ascii="Times New Roman" w:eastAsia="Times New Roman" w:hAnsi="Times New Roman" w:cs="Times New Roman"/>
          <w:b/>
          <w:bCs/>
          <w:sz w:val="28"/>
          <w:szCs w:val="28"/>
        </w:rPr>
      </w:pPr>
      <w:r w:rsidRPr="364F028F">
        <w:rPr>
          <w:rFonts w:ascii="Times New Roman" w:eastAsia="Times New Roman" w:hAnsi="Times New Roman" w:cs="Times New Roman"/>
          <w:b/>
          <w:bCs/>
          <w:sz w:val="28"/>
          <w:szCs w:val="28"/>
        </w:rPr>
        <w:t>Автор работы:</w:t>
      </w:r>
    </w:p>
    <w:p w:rsidR="49517FFB" w:rsidRDefault="003B07EB" w:rsidP="00D83FE0">
      <w:pPr>
        <w:spacing w:line="240" w:lineRule="auto"/>
        <w:ind w:left="567" w:right="-144" w:firstLine="5103"/>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Сажина Арина </w:t>
      </w:r>
      <w:r w:rsidR="364F028F" w:rsidRPr="364F028F">
        <w:rPr>
          <w:rFonts w:ascii="Times New Roman" w:eastAsia="Times New Roman" w:hAnsi="Times New Roman" w:cs="Times New Roman"/>
          <w:sz w:val="28"/>
          <w:szCs w:val="28"/>
        </w:rPr>
        <w:t>Владимировна</w:t>
      </w:r>
      <w:r>
        <w:rPr>
          <w:rFonts w:ascii="Times New Roman" w:eastAsia="Times New Roman" w:hAnsi="Times New Roman" w:cs="Times New Roman"/>
          <w:sz w:val="28"/>
          <w:szCs w:val="28"/>
        </w:rPr>
        <w:t>,</w:t>
      </w:r>
    </w:p>
    <w:p w:rsidR="49517FFB" w:rsidRDefault="009A0F56" w:rsidP="00D83FE0">
      <w:pPr>
        <w:spacing w:line="240" w:lineRule="auto"/>
        <w:ind w:left="567" w:right="-144" w:firstLine="5103"/>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обучающаяся 11</w:t>
      </w:r>
      <w:r w:rsidR="00881DAA">
        <w:rPr>
          <w:rFonts w:ascii="Times New Roman" w:eastAsia="Times New Roman" w:hAnsi="Times New Roman" w:cs="Times New Roman"/>
          <w:sz w:val="28"/>
          <w:szCs w:val="28"/>
        </w:rPr>
        <w:t xml:space="preserve"> «3»</w:t>
      </w:r>
      <w:r w:rsidR="364F028F" w:rsidRPr="364F028F">
        <w:rPr>
          <w:rFonts w:ascii="Times New Roman" w:eastAsia="Times New Roman" w:hAnsi="Times New Roman" w:cs="Times New Roman"/>
          <w:sz w:val="28"/>
          <w:szCs w:val="28"/>
        </w:rPr>
        <w:t xml:space="preserve"> класса</w:t>
      </w:r>
    </w:p>
    <w:p w:rsidR="003B07EB" w:rsidRPr="002075E5" w:rsidRDefault="364F028F" w:rsidP="00D83FE0">
      <w:pPr>
        <w:spacing w:line="240" w:lineRule="auto"/>
        <w:ind w:left="567" w:right="-144" w:firstLine="5103"/>
        <w:jc w:val="both"/>
        <w:rPr>
          <w:rFonts w:ascii="Times New Roman" w:eastAsia="Times New Roman" w:hAnsi="Times New Roman" w:cs="Times New Roman"/>
          <w:b/>
          <w:bCs/>
          <w:sz w:val="28"/>
          <w:szCs w:val="28"/>
        </w:rPr>
      </w:pPr>
      <w:r w:rsidRPr="364F028F">
        <w:rPr>
          <w:rFonts w:ascii="Times New Roman" w:eastAsia="Times New Roman" w:hAnsi="Times New Roman" w:cs="Times New Roman"/>
          <w:sz w:val="28"/>
          <w:szCs w:val="28"/>
        </w:rPr>
        <w:t>МАОУ “СОШ №10”</w:t>
      </w:r>
    </w:p>
    <w:p w:rsidR="00A711E0" w:rsidRDefault="00A711E0" w:rsidP="00D83FE0">
      <w:pPr>
        <w:spacing w:line="240" w:lineRule="auto"/>
        <w:ind w:left="567" w:right="-144" w:firstLine="5103"/>
        <w:jc w:val="both"/>
        <w:rPr>
          <w:rFonts w:ascii="Times New Roman" w:eastAsia="Times New Roman" w:hAnsi="Times New Roman" w:cs="Times New Roman"/>
          <w:b/>
          <w:bCs/>
          <w:sz w:val="28"/>
          <w:szCs w:val="28"/>
        </w:rPr>
      </w:pPr>
    </w:p>
    <w:p w:rsidR="49517FFB" w:rsidRDefault="364F028F" w:rsidP="00D83FE0">
      <w:pPr>
        <w:spacing w:line="240" w:lineRule="auto"/>
        <w:ind w:left="567" w:right="-144" w:firstLine="5103"/>
        <w:jc w:val="both"/>
        <w:rPr>
          <w:rFonts w:ascii="Times New Roman" w:eastAsia="Times New Roman" w:hAnsi="Times New Roman" w:cs="Times New Roman"/>
          <w:b/>
          <w:bCs/>
          <w:sz w:val="28"/>
          <w:szCs w:val="28"/>
        </w:rPr>
      </w:pPr>
      <w:r w:rsidRPr="364F028F">
        <w:rPr>
          <w:rFonts w:ascii="Times New Roman" w:eastAsia="Times New Roman" w:hAnsi="Times New Roman" w:cs="Times New Roman"/>
          <w:b/>
          <w:bCs/>
          <w:sz w:val="28"/>
          <w:szCs w:val="28"/>
        </w:rPr>
        <w:t>Руководитель</w:t>
      </w:r>
      <w:r w:rsidRPr="364F028F">
        <w:rPr>
          <w:rFonts w:ascii="Times New Roman" w:eastAsia="Times New Roman" w:hAnsi="Times New Roman" w:cs="Times New Roman"/>
          <w:sz w:val="28"/>
          <w:szCs w:val="28"/>
        </w:rPr>
        <w:t>:</w:t>
      </w:r>
    </w:p>
    <w:p w:rsidR="49517FFB" w:rsidRDefault="003B07EB" w:rsidP="00D83FE0">
      <w:pPr>
        <w:spacing w:line="240" w:lineRule="auto"/>
        <w:ind w:left="567" w:right="-144" w:firstLine="5103"/>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Пархоменко Надежда </w:t>
      </w:r>
      <w:r w:rsidR="364F028F" w:rsidRPr="364F028F">
        <w:rPr>
          <w:rFonts w:ascii="Times New Roman" w:eastAsia="Times New Roman" w:hAnsi="Times New Roman" w:cs="Times New Roman"/>
          <w:sz w:val="28"/>
          <w:szCs w:val="28"/>
        </w:rPr>
        <w:t>Степановна,</w:t>
      </w:r>
    </w:p>
    <w:p w:rsidR="49517FFB" w:rsidRDefault="364F028F" w:rsidP="00D83FE0">
      <w:pPr>
        <w:spacing w:line="240" w:lineRule="auto"/>
        <w:ind w:left="567" w:right="-144" w:firstLine="5103"/>
        <w:jc w:val="both"/>
        <w:rPr>
          <w:rFonts w:ascii="Times New Roman" w:eastAsia="Times New Roman" w:hAnsi="Times New Roman" w:cs="Times New Roman"/>
          <w:sz w:val="28"/>
          <w:szCs w:val="28"/>
        </w:rPr>
      </w:pPr>
      <w:r w:rsidRPr="364F028F">
        <w:rPr>
          <w:rFonts w:ascii="Times New Roman" w:eastAsia="Times New Roman" w:hAnsi="Times New Roman" w:cs="Times New Roman"/>
          <w:sz w:val="28"/>
          <w:szCs w:val="28"/>
        </w:rPr>
        <w:t>Учитель биологии</w:t>
      </w:r>
    </w:p>
    <w:p w:rsidR="49517FFB" w:rsidRDefault="364F028F" w:rsidP="00D83FE0">
      <w:pPr>
        <w:spacing w:line="240" w:lineRule="auto"/>
        <w:ind w:left="567" w:right="-144" w:firstLine="5103"/>
        <w:jc w:val="both"/>
        <w:rPr>
          <w:rFonts w:ascii="Times New Roman" w:eastAsia="Times New Roman" w:hAnsi="Times New Roman" w:cs="Times New Roman"/>
          <w:b/>
          <w:bCs/>
          <w:sz w:val="28"/>
          <w:szCs w:val="28"/>
        </w:rPr>
      </w:pPr>
      <w:r w:rsidRPr="364F028F">
        <w:rPr>
          <w:rFonts w:ascii="Times New Roman" w:eastAsia="Times New Roman" w:hAnsi="Times New Roman" w:cs="Times New Roman"/>
          <w:sz w:val="28"/>
          <w:szCs w:val="28"/>
        </w:rPr>
        <w:t>МАОУ СОШ №10 (НОЦ)</w:t>
      </w:r>
    </w:p>
    <w:p w:rsidR="003B07EB" w:rsidRDefault="003B07EB" w:rsidP="00980E10">
      <w:pPr>
        <w:pStyle w:val="a8"/>
        <w:spacing w:line="240" w:lineRule="auto"/>
        <w:ind w:left="567" w:right="-144" w:firstLine="284"/>
        <w:jc w:val="right"/>
        <w:rPr>
          <w:rFonts w:ascii="Times New Roman" w:eastAsia="Times New Roman" w:hAnsi="Times New Roman" w:cs="Times New Roman"/>
        </w:rPr>
      </w:pPr>
    </w:p>
    <w:p w:rsidR="003B07EB" w:rsidRDefault="003B07EB" w:rsidP="00980E10">
      <w:pPr>
        <w:pStyle w:val="a8"/>
        <w:spacing w:line="240" w:lineRule="auto"/>
        <w:ind w:left="567" w:right="-144" w:firstLine="284"/>
        <w:jc w:val="center"/>
        <w:rPr>
          <w:rFonts w:ascii="Times New Roman" w:eastAsia="Times New Roman" w:hAnsi="Times New Roman" w:cs="Times New Roman"/>
        </w:rPr>
      </w:pPr>
    </w:p>
    <w:p w:rsidR="00243674" w:rsidRDefault="00243674" w:rsidP="00980E10">
      <w:pPr>
        <w:pStyle w:val="a8"/>
        <w:spacing w:line="240" w:lineRule="auto"/>
        <w:ind w:left="567" w:right="-144" w:firstLine="284"/>
        <w:jc w:val="center"/>
        <w:rPr>
          <w:rFonts w:ascii="Times New Roman" w:eastAsia="Times New Roman" w:hAnsi="Times New Roman" w:cs="Times New Roman"/>
        </w:rPr>
      </w:pPr>
    </w:p>
    <w:p w:rsidR="003B07EB" w:rsidRDefault="003B07EB" w:rsidP="00980E10">
      <w:pPr>
        <w:pStyle w:val="a8"/>
        <w:spacing w:line="240" w:lineRule="auto"/>
        <w:ind w:left="567" w:right="-144" w:firstLine="284"/>
        <w:jc w:val="center"/>
        <w:rPr>
          <w:rFonts w:ascii="Times New Roman" w:eastAsia="Times New Roman" w:hAnsi="Times New Roman" w:cs="Times New Roman"/>
        </w:rPr>
      </w:pPr>
    </w:p>
    <w:p w:rsidR="00974720" w:rsidRDefault="00974720" w:rsidP="00980E10">
      <w:pPr>
        <w:pStyle w:val="a8"/>
        <w:spacing w:line="240" w:lineRule="auto"/>
        <w:ind w:left="567" w:right="-144" w:firstLine="284"/>
        <w:rPr>
          <w:rFonts w:ascii="Times New Roman" w:eastAsia="Times New Roman" w:hAnsi="Times New Roman" w:cs="Times New Roman"/>
        </w:rPr>
      </w:pPr>
    </w:p>
    <w:p w:rsidR="00F85941" w:rsidRDefault="00F85941" w:rsidP="00980E10">
      <w:pPr>
        <w:pStyle w:val="a8"/>
        <w:spacing w:line="240" w:lineRule="auto"/>
        <w:ind w:left="567" w:right="-144" w:firstLine="284"/>
        <w:rPr>
          <w:rFonts w:ascii="Times New Roman" w:eastAsia="Times New Roman" w:hAnsi="Times New Roman" w:cs="Times New Roman"/>
        </w:rPr>
      </w:pPr>
    </w:p>
    <w:p w:rsidR="00F85941" w:rsidRDefault="00F85941" w:rsidP="00980E10">
      <w:pPr>
        <w:pStyle w:val="a8"/>
        <w:spacing w:line="240" w:lineRule="auto"/>
        <w:ind w:left="567" w:right="-144" w:firstLine="284"/>
        <w:rPr>
          <w:rFonts w:ascii="Times New Roman" w:eastAsia="Times New Roman" w:hAnsi="Times New Roman" w:cs="Times New Roman"/>
        </w:rPr>
      </w:pPr>
    </w:p>
    <w:p w:rsidR="000D57ED" w:rsidRPr="00A711E0" w:rsidRDefault="000D57ED" w:rsidP="00980E10">
      <w:pPr>
        <w:pStyle w:val="a8"/>
        <w:spacing w:line="240" w:lineRule="auto"/>
        <w:ind w:left="567" w:right="-144" w:firstLine="284"/>
        <w:jc w:val="center"/>
        <w:rPr>
          <w:rFonts w:ascii="Times New Roman" w:eastAsia="Times New Roman" w:hAnsi="Times New Roman" w:cs="Times New Roman"/>
          <w:sz w:val="28"/>
          <w:szCs w:val="28"/>
        </w:rPr>
      </w:pPr>
      <w:r w:rsidRPr="00A711E0">
        <w:rPr>
          <w:rFonts w:ascii="Times New Roman" w:eastAsia="Times New Roman" w:hAnsi="Times New Roman" w:cs="Times New Roman"/>
          <w:sz w:val="28"/>
          <w:szCs w:val="28"/>
        </w:rPr>
        <w:t>г. Чайковский, 202</w:t>
      </w:r>
      <w:r w:rsidR="0007670F">
        <w:rPr>
          <w:rFonts w:ascii="Times New Roman" w:eastAsia="Times New Roman" w:hAnsi="Times New Roman" w:cs="Times New Roman"/>
          <w:sz w:val="28"/>
          <w:szCs w:val="28"/>
        </w:rPr>
        <w:t>4</w:t>
      </w:r>
      <w:r w:rsidRPr="00A711E0">
        <w:rPr>
          <w:rFonts w:ascii="Times New Roman" w:eastAsia="Times New Roman" w:hAnsi="Times New Roman" w:cs="Times New Roman"/>
          <w:sz w:val="28"/>
          <w:szCs w:val="28"/>
        </w:rPr>
        <w:t xml:space="preserve"> год.</w:t>
      </w:r>
    </w:p>
    <w:p w:rsidR="72332294" w:rsidRPr="00D83FE0" w:rsidRDefault="00F85941" w:rsidP="00216557">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r w:rsidR="364F028F" w:rsidRPr="364F028F">
        <w:rPr>
          <w:rFonts w:ascii="Times New Roman" w:eastAsia="Times New Roman" w:hAnsi="Times New Roman" w:cs="Times New Roman"/>
          <w:b/>
          <w:bCs/>
          <w:sz w:val="28"/>
          <w:szCs w:val="28"/>
        </w:rPr>
        <w:lastRenderedPageBreak/>
        <w:t>Содержание</w:t>
      </w:r>
    </w:p>
    <w:tbl>
      <w:tblPr>
        <w:tblStyle w:val="a3"/>
        <w:tblW w:w="9428" w:type="dxa"/>
        <w:tblInd w:w="1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8044"/>
        <w:gridCol w:w="1384"/>
      </w:tblGrid>
      <w:tr w:rsidR="003B07EB" w:rsidRPr="0035071F" w:rsidTr="00D83FE0">
        <w:tc>
          <w:tcPr>
            <w:tcW w:w="8044" w:type="dxa"/>
          </w:tcPr>
          <w:p w:rsidR="003B07EB" w:rsidRPr="0035071F" w:rsidRDefault="00974720" w:rsidP="00D83FE0">
            <w:pPr>
              <w:spacing w:line="360" w:lineRule="auto"/>
              <w:ind w:right="-144"/>
              <w:rPr>
                <w:rFonts w:ascii="Times New Roman" w:eastAsia="Times New Roman" w:hAnsi="Times New Roman" w:cs="Times New Roman"/>
                <w:b/>
                <w:bCs/>
                <w:sz w:val="24"/>
                <w:szCs w:val="24"/>
              </w:rPr>
            </w:pPr>
            <w:r w:rsidRPr="0035071F">
              <w:rPr>
                <w:rFonts w:ascii="Times New Roman" w:eastAsia="Times New Roman" w:hAnsi="Times New Roman" w:cs="Times New Roman"/>
                <w:b/>
                <w:bCs/>
                <w:sz w:val="24"/>
                <w:szCs w:val="24"/>
              </w:rPr>
              <w:t>Введение</w:t>
            </w:r>
          </w:p>
        </w:tc>
        <w:tc>
          <w:tcPr>
            <w:tcW w:w="1384" w:type="dxa"/>
          </w:tcPr>
          <w:p w:rsidR="003B07EB" w:rsidRPr="0035071F" w:rsidRDefault="00897693" w:rsidP="00D83FE0">
            <w:pPr>
              <w:spacing w:line="360" w:lineRule="auto"/>
              <w:ind w:right="-144"/>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3B07EB" w:rsidRPr="0035071F" w:rsidTr="00D83FE0">
        <w:tc>
          <w:tcPr>
            <w:tcW w:w="8044" w:type="dxa"/>
          </w:tcPr>
          <w:p w:rsidR="003B07EB" w:rsidRPr="0035071F" w:rsidRDefault="00330EDA" w:rsidP="00D83FE0">
            <w:pPr>
              <w:spacing w:line="360" w:lineRule="auto"/>
              <w:ind w:right="-144"/>
              <w:rPr>
                <w:rFonts w:ascii="Times New Roman" w:eastAsia="Times New Roman" w:hAnsi="Times New Roman" w:cs="Times New Roman"/>
                <w:sz w:val="24"/>
                <w:szCs w:val="24"/>
              </w:rPr>
            </w:pPr>
            <w:r w:rsidRPr="0035071F">
              <w:rPr>
                <w:rFonts w:ascii="Times New Roman" w:eastAsia="Times New Roman" w:hAnsi="Times New Roman" w:cs="Times New Roman"/>
                <w:b/>
                <w:bCs/>
                <w:sz w:val="24"/>
                <w:szCs w:val="24"/>
              </w:rPr>
              <w:t xml:space="preserve">Глава </w:t>
            </w:r>
            <w:r w:rsidR="003B07EB" w:rsidRPr="0035071F">
              <w:rPr>
                <w:rFonts w:ascii="Times New Roman" w:eastAsia="Times New Roman" w:hAnsi="Times New Roman" w:cs="Times New Roman"/>
                <w:b/>
                <w:bCs/>
                <w:sz w:val="24"/>
                <w:szCs w:val="24"/>
              </w:rPr>
              <w:t>1</w:t>
            </w:r>
            <w:r w:rsidR="003B07EB" w:rsidRPr="0035071F">
              <w:rPr>
                <w:rFonts w:ascii="Times New Roman" w:eastAsia="Times New Roman" w:hAnsi="Times New Roman" w:cs="Times New Roman"/>
                <w:sz w:val="24"/>
                <w:szCs w:val="24"/>
              </w:rPr>
              <w:t>. Обзор литературы</w:t>
            </w:r>
          </w:p>
        </w:tc>
        <w:tc>
          <w:tcPr>
            <w:tcW w:w="1384" w:type="dxa"/>
          </w:tcPr>
          <w:p w:rsidR="003B07EB" w:rsidRPr="0035071F" w:rsidRDefault="00897693" w:rsidP="00D83FE0">
            <w:pPr>
              <w:spacing w:line="360" w:lineRule="auto"/>
              <w:ind w:right="-144"/>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3B07EB" w:rsidRPr="0035071F" w:rsidTr="00D83FE0">
        <w:trPr>
          <w:trHeight w:val="295"/>
        </w:trPr>
        <w:tc>
          <w:tcPr>
            <w:tcW w:w="8044" w:type="dxa"/>
          </w:tcPr>
          <w:p w:rsidR="003B07EB" w:rsidRPr="0035071F" w:rsidRDefault="003B07EB" w:rsidP="00D83FE0">
            <w:pPr>
              <w:spacing w:line="360" w:lineRule="auto"/>
              <w:ind w:right="-144"/>
              <w:rPr>
                <w:rFonts w:ascii="Times New Roman" w:eastAsia="Times New Roman" w:hAnsi="Times New Roman" w:cs="Times New Roman"/>
                <w:sz w:val="24"/>
                <w:szCs w:val="24"/>
              </w:rPr>
            </w:pPr>
            <w:r w:rsidRPr="0035071F">
              <w:rPr>
                <w:rFonts w:ascii="Times New Roman" w:eastAsia="Times New Roman" w:hAnsi="Times New Roman" w:cs="Times New Roman"/>
                <w:sz w:val="24"/>
                <w:szCs w:val="24"/>
              </w:rPr>
              <w:t>1.1. Характеристика объекта исследования</w:t>
            </w:r>
          </w:p>
        </w:tc>
        <w:tc>
          <w:tcPr>
            <w:tcW w:w="1384" w:type="dxa"/>
          </w:tcPr>
          <w:p w:rsidR="003B07EB" w:rsidRPr="0035071F" w:rsidRDefault="00897693" w:rsidP="00D83FE0">
            <w:pPr>
              <w:spacing w:line="360" w:lineRule="auto"/>
              <w:ind w:right="-144"/>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3B07EB" w:rsidRPr="0035071F" w:rsidTr="00D83FE0">
        <w:tc>
          <w:tcPr>
            <w:tcW w:w="8044" w:type="dxa"/>
          </w:tcPr>
          <w:p w:rsidR="003B07EB" w:rsidRPr="0035071F" w:rsidRDefault="003B07EB" w:rsidP="00D83FE0">
            <w:pPr>
              <w:spacing w:line="360" w:lineRule="auto"/>
              <w:ind w:right="-144"/>
              <w:jc w:val="both"/>
              <w:rPr>
                <w:rFonts w:ascii="Times New Roman" w:eastAsia="Times New Roman" w:hAnsi="Times New Roman" w:cs="Times New Roman"/>
                <w:color w:val="333333"/>
                <w:sz w:val="24"/>
                <w:szCs w:val="24"/>
              </w:rPr>
            </w:pPr>
            <w:r w:rsidRPr="0035071F">
              <w:rPr>
                <w:rFonts w:ascii="Times New Roman" w:eastAsia="Times New Roman" w:hAnsi="Times New Roman" w:cs="Times New Roman"/>
                <w:sz w:val="24"/>
                <w:szCs w:val="24"/>
              </w:rPr>
              <w:t>1.2. Открытие дубильных веществ</w:t>
            </w:r>
          </w:p>
        </w:tc>
        <w:tc>
          <w:tcPr>
            <w:tcW w:w="1384" w:type="dxa"/>
          </w:tcPr>
          <w:p w:rsidR="003B07EB" w:rsidRPr="0035071F" w:rsidRDefault="00897693" w:rsidP="00D83FE0">
            <w:pPr>
              <w:spacing w:line="360" w:lineRule="auto"/>
              <w:ind w:right="-144"/>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3B07EB" w:rsidRPr="0035071F" w:rsidTr="00D83FE0">
        <w:trPr>
          <w:trHeight w:val="277"/>
        </w:trPr>
        <w:tc>
          <w:tcPr>
            <w:tcW w:w="8044" w:type="dxa"/>
          </w:tcPr>
          <w:p w:rsidR="003B07EB" w:rsidRPr="0035071F" w:rsidRDefault="003B07EB" w:rsidP="00D83FE0">
            <w:pPr>
              <w:spacing w:line="360" w:lineRule="auto"/>
              <w:ind w:right="-144"/>
              <w:rPr>
                <w:rFonts w:ascii="Times New Roman" w:eastAsia="Times New Roman" w:hAnsi="Times New Roman" w:cs="Times New Roman"/>
                <w:sz w:val="24"/>
                <w:szCs w:val="24"/>
              </w:rPr>
            </w:pPr>
            <w:r w:rsidRPr="0035071F">
              <w:rPr>
                <w:rFonts w:ascii="Times New Roman" w:eastAsia="Times New Roman" w:hAnsi="Times New Roman" w:cs="Times New Roman"/>
                <w:sz w:val="24"/>
                <w:szCs w:val="24"/>
              </w:rPr>
              <w:t>1.3. Распространение</w:t>
            </w:r>
          </w:p>
        </w:tc>
        <w:tc>
          <w:tcPr>
            <w:tcW w:w="1384" w:type="dxa"/>
          </w:tcPr>
          <w:p w:rsidR="003B07EB" w:rsidRPr="0035071F" w:rsidRDefault="00897693" w:rsidP="00D83FE0">
            <w:pPr>
              <w:spacing w:line="360" w:lineRule="auto"/>
              <w:ind w:right="-144"/>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3B07EB" w:rsidRPr="0035071F" w:rsidTr="00D83FE0">
        <w:trPr>
          <w:trHeight w:val="266"/>
        </w:trPr>
        <w:tc>
          <w:tcPr>
            <w:tcW w:w="8044" w:type="dxa"/>
          </w:tcPr>
          <w:p w:rsidR="003B07EB" w:rsidRPr="0035071F" w:rsidRDefault="003B07EB" w:rsidP="00D83FE0">
            <w:pPr>
              <w:spacing w:line="360" w:lineRule="auto"/>
              <w:ind w:right="-144"/>
              <w:rPr>
                <w:rFonts w:ascii="Times New Roman" w:eastAsia="Times New Roman" w:hAnsi="Times New Roman" w:cs="Times New Roman"/>
                <w:sz w:val="24"/>
                <w:szCs w:val="24"/>
              </w:rPr>
            </w:pPr>
            <w:r w:rsidRPr="0035071F">
              <w:rPr>
                <w:rFonts w:ascii="Times New Roman" w:eastAsia="Times New Roman" w:hAnsi="Times New Roman" w:cs="Times New Roman"/>
                <w:sz w:val="24"/>
                <w:szCs w:val="24"/>
              </w:rPr>
              <w:t>1.4. Факторы, влияющие на накопление дубильных веществ</w:t>
            </w:r>
          </w:p>
        </w:tc>
        <w:tc>
          <w:tcPr>
            <w:tcW w:w="1384" w:type="dxa"/>
          </w:tcPr>
          <w:p w:rsidR="003B07EB" w:rsidRPr="0035071F" w:rsidRDefault="00897693" w:rsidP="00D83FE0">
            <w:pPr>
              <w:spacing w:line="360" w:lineRule="auto"/>
              <w:ind w:right="-144"/>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3B07EB" w:rsidRPr="0035071F" w:rsidTr="00D83FE0">
        <w:tc>
          <w:tcPr>
            <w:tcW w:w="8044" w:type="dxa"/>
          </w:tcPr>
          <w:p w:rsidR="003B07EB" w:rsidRPr="0035071F" w:rsidRDefault="003B07EB" w:rsidP="00D83FE0">
            <w:pPr>
              <w:spacing w:line="360" w:lineRule="auto"/>
              <w:ind w:right="-144"/>
              <w:rPr>
                <w:rFonts w:ascii="Times New Roman" w:eastAsia="Times New Roman" w:hAnsi="Times New Roman" w:cs="Times New Roman"/>
                <w:sz w:val="24"/>
                <w:szCs w:val="24"/>
              </w:rPr>
            </w:pPr>
            <w:r w:rsidRPr="0035071F">
              <w:rPr>
                <w:rFonts w:ascii="Times New Roman" w:eastAsia="Times New Roman" w:hAnsi="Times New Roman" w:cs="Times New Roman"/>
                <w:sz w:val="24"/>
                <w:szCs w:val="24"/>
              </w:rPr>
              <w:t>1.5. Биологическая роль дубильных веществ</w:t>
            </w:r>
          </w:p>
        </w:tc>
        <w:tc>
          <w:tcPr>
            <w:tcW w:w="1384" w:type="dxa"/>
          </w:tcPr>
          <w:p w:rsidR="003B07EB" w:rsidRPr="0035071F" w:rsidRDefault="00897693" w:rsidP="00D83FE0">
            <w:pPr>
              <w:spacing w:line="360" w:lineRule="auto"/>
              <w:ind w:right="-144"/>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3B07EB" w:rsidRPr="0035071F" w:rsidTr="00D83FE0">
        <w:trPr>
          <w:trHeight w:val="291"/>
        </w:trPr>
        <w:tc>
          <w:tcPr>
            <w:tcW w:w="8044" w:type="dxa"/>
          </w:tcPr>
          <w:p w:rsidR="003B07EB" w:rsidRPr="0035071F" w:rsidRDefault="003B07EB" w:rsidP="00D83FE0">
            <w:pPr>
              <w:spacing w:line="360" w:lineRule="auto"/>
              <w:ind w:right="-144"/>
              <w:rPr>
                <w:rFonts w:ascii="Times New Roman" w:eastAsia="Times New Roman" w:hAnsi="Times New Roman" w:cs="Times New Roman"/>
                <w:sz w:val="24"/>
                <w:szCs w:val="24"/>
              </w:rPr>
            </w:pPr>
            <w:r w:rsidRPr="0035071F">
              <w:rPr>
                <w:rFonts w:ascii="Times New Roman" w:eastAsia="Times New Roman" w:hAnsi="Times New Roman" w:cs="Times New Roman"/>
                <w:sz w:val="24"/>
                <w:szCs w:val="24"/>
              </w:rPr>
              <w:t>1.6. Классификация дубильных веществ</w:t>
            </w:r>
          </w:p>
        </w:tc>
        <w:tc>
          <w:tcPr>
            <w:tcW w:w="1384" w:type="dxa"/>
          </w:tcPr>
          <w:p w:rsidR="003B07EB" w:rsidRPr="0035071F" w:rsidRDefault="00897693" w:rsidP="00D83FE0">
            <w:pPr>
              <w:spacing w:line="360" w:lineRule="auto"/>
              <w:ind w:right="-144"/>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3B07EB" w:rsidRPr="0035071F" w:rsidTr="00D83FE0">
        <w:trPr>
          <w:trHeight w:val="541"/>
        </w:trPr>
        <w:tc>
          <w:tcPr>
            <w:tcW w:w="8044" w:type="dxa"/>
          </w:tcPr>
          <w:p w:rsidR="003B07EB" w:rsidRPr="0035071F" w:rsidRDefault="003B07EB" w:rsidP="00D83FE0">
            <w:pPr>
              <w:spacing w:line="360" w:lineRule="auto"/>
              <w:ind w:right="-144"/>
              <w:rPr>
                <w:rFonts w:ascii="Times New Roman" w:eastAsia="Times New Roman" w:hAnsi="Times New Roman" w:cs="Times New Roman"/>
                <w:color w:val="333333"/>
                <w:sz w:val="24"/>
                <w:szCs w:val="24"/>
              </w:rPr>
            </w:pPr>
            <w:r w:rsidRPr="0035071F">
              <w:rPr>
                <w:rFonts w:ascii="Times New Roman" w:eastAsia="Times New Roman" w:hAnsi="Times New Roman" w:cs="Times New Roman"/>
                <w:sz w:val="24"/>
                <w:szCs w:val="24"/>
              </w:rPr>
              <w:t>1.7. Свойства дубильных веществ и использование их в фармакологии</w:t>
            </w:r>
          </w:p>
        </w:tc>
        <w:tc>
          <w:tcPr>
            <w:tcW w:w="1384" w:type="dxa"/>
          </w:tcPr>
          <w:p w:rsidR="003B07EB" w:rsidRPr="0035071F" w:rsidRDefault="00C658AA" w:rsidP="00897693">
            <w:pPr>
              <w:spacing w:line="360" w:lineRule="auto"/>
              <w:ind w:right="-144"/>
              <w:rPr>
                <w:rFonts w:ascii="Times New Roman" w:eastAsia="Times New Roman" w:hAnsi="Times New Roman" w:cs="Times New Roman"/>
                <w:sz w:val="24"/>
                <w:szCs w:val="24"/>
              </w:rPr>
            </w:pPr>
            <w:r w:rsidRPr="0035071F">
              <w:rPr>
                <w:rFonts w:ascii="Times New Roman" w:eastAsia="Times New Roman" w:hAnsi="Times New Roman" w:cs="Times New Roman"/>
                <w:sz w:val="24"/>
                <w:szCs w:val="24"/>
              </w:rPr>
              <w:t>1</w:t>
            </w:r>
            <w:r w:rsidR="00897693">
              <w:rPr>
                <w:rFonts w:ascii="Times New Roman" w:eastAsia="Times New Roman" w:hAnsi="Times New Roman" w:cs="Times New Roman"/>
                <w:sz w:val="24"/>
                <w:szCs w:val="24"/>
              </w:rPr>
              <w:t>1</w:t>
            </w:r>
          </w:p>
        </w:tc>
      </w:tr>
      <w:tr w:rsidR="00C658AA" w:rsidRPr="0035071F" w:rsidTr="00D83FE0">
        <w:trPr>
          <w:trHeight w:val="310"/>
        </w:trPr>
        <w:tc>
          <w:tcPr>
            <w:tcW w:w="8044" w:type="dxa"/>
          </w:tcPr>
          <w:p w:rsidR="00C658AA" w:rsidRPr="0035071F" w:rsidRDefault="00C658AA" w:rsidP="00D83FE0">
            <w:pPr>
              <w:spacing w:line="360" w:lineRule="auto"/>
              <w:ind w:right="-144"/>
              <w:rPr>
                <w:rFonts w:ascii="Times New Roman" w:eastAsia="Times New Roman" w:hAnsi="Times New Roman" w:cs="Times New Roman"/>
                <w:sz w:val="24"/>
                <w:szCs w:val="24"/>
              </w:rPr>
            </w:pPr>
            <w:r w:rsidRPr="0035071F">
              <w:rPr>
                <w:rFonts w:ascii="Times New Roman" w:eastAsia="Times New Roman" w:hAnsi="Times New Roman" w:cs="Times New Roman"/>
                <w:sz w:val="24"/>
                <w:szCs w:val="24"/>
              </w:rPr>
              <w:t>1.8</w:t>
            </w:r>
            <w:r w:rsidR="000E4DC5" w:rsidRPr="0035071F">
              <w:rPr>
                <w:rFonts w:ascii="Times New Roman" w:eastAsia="Times New Roman" w:hAnsi="Times New Roman" w:cs="Times New Roman"/>
                <w:sz w:val="24"/>
                <w:szCs w:val="24"/>
              </w:rPr>
              <w:t>. Источники получения</w:t>
            </w:r>
          </w:p>
        </w:tc>
        <w:tc>
          <w:tcPr>
            <w:tcW w:w="1384" w:type="dxa"/>
          </w:tcPr>
          <w:p w:rsidR="00C658AA" w:rsidRPr="0035071F" w:rsidRDefault="00C658AA" w:rsidP="00897693">
            <w:pPr>
              <w:spacing w:line="360" w:lineRule="auto"/>
              <w:ind w:right="-144"/>
              <w:rPr>
                <w:rFonts w:ascii="Times New Roman" w:eastAsia="Times New Roman" w:hAnsi="Times New Roman" w:cs="Times New Roman"/>
                <w:sz w:val="24"/>
                <w:szCs w:val="24"/>
              </w:rPr>
            </w:pPr>
            <w:r w:rsidRPr="0035071F">
              <w:rPr>
                <w:rFonts w:ascii="Times New Roman" w:eastAsia="Times New Roman" w:hAnsi="Times New Roman" w:cs="Times New Roman"/>
                <w:sz w:val="24"/>
                <w:szCs w:val="24"/>
              </w:rPr>
              <w:t>1</w:t>
            </w:r>
            <w:r w:rsidR="00897693">
              <w:rPr>
                <w:rFonts w:ascii="Times New Roman" w:eastAsia="Times New Roman" w:hAnsi="Times New Roman" w:cs="Times New Roman"/>
                <w:sz w:val="24"/>
                <w:szCs w:val="24"/>
              </w:rPr>
              <w:t>2</w:t>
            </w:r>
          </w:p>
        </w:tc>
      </w:tr>
      <w:tr w:rsidR="003B07EB" w:rsidRPr="0035071F" w:rsidTr="00D83FE0">
        <w:trPr>
          <w:trHeight w:val="305"/>
        </w:trPr>
        <w:tc>
          <w:tcPr>
            <w:tcW w:w="8044" w:type="dxa"/>
          </w:tcPr>
          <w:p w:rsidR="003B07EB" w:rsidRPr="0035071F" w:rsidRDefault="00330EDA" w:rsidP="00D83FE0">
            <w:pPr>
              <w:spacing w:line="360" w:lineRule="auto"/>
              <w:ind w:right="-144"/>
              <w:rPr>
                <w:rFonts w:ascii="Times New Roman" w:eastAsia="Times New Roman" w:hAnsi="Times New Roman" w:cs="Times New Roman"/>
                <w:sz w:val="24"/>
                <w:szCs w:val="24"/>
              </w:rPr>
            </w:pPr>
            <w:r w:rsidRPr="0035071F">
              <w:rPr>
                <w:rFonts w:ascii="Times New Roman" w:eastAsia="Times New Roman" w:hAnsi="Times New Roman" w:cs="Times New Roman"/>
                <w:b/>
                <w:bCs/>
                <w:sz w:val="24"/>
                <w:szCs w:val="24"/>
              </w:rPr>
              <w:t>Глава</w:t>
            </w:r>
            <w:r w:rsidR="003B07EB" w:rsidRPr="0035071F">
              <w:rPr>
                <w:rFonts w:ascii="Times New Roman" w:eastAsia="Times New Roman" w:hAnsi="Times New Roman" w:cs="Times New Roman"/>
                <w:b/>
                <w:bCs/>
                <w:sz w:val="24"/>
                <w:szCs w:val="24"/>
              </w:rPr>
              <w:t xml:space="preserve"> 2.</w:t>
            </w:r>
            <w:r w:rsidR="00974720" w:rsidRPr="0035071F">
              <w:rPr>
                <w:rFonts w:ascii="Times New Roman" w:eastAsia="Times New Roman" w:hAnsi="Times New Roman" w:cs="Times New Roman"/>
                <w:sz w:val="24"/>
                <w:szCs w:val="24"/>
              </w:rPr>
              <w:t xml:space="preserve"> Методика и материалы</w:t>
            </w:r>
          </w:p>
        </w:tc>
        <w:tc>
          <w:tcPr>
            <w:tcW w:w="1384" w:type="dxa"/>
          </w:tcPr>
          <w:p w:rsidR="003B07EB" w:rsidRPr="0035071F" w:rsidRDefault="00C658AA" w:rsidP="00897693">
            <w:pPr>
              <w:spacing w:line="360" w:lineRule="auto"/>
              <w:ind w:right="-144"/>
              <w:rPr>
                <w:rFonts w:ascii="Times New Roman" w:eastAsia="Times New Roman" w:hAnsi="Times New Roman" w:cs="Times New Roman"/>
                <w:sz w:val="24"/>
                <w:szCs w:val="24"/>
              </w:rPr>
            </w:pPr>
            <w:r w:rsidRPr="0035071F">
              <w:rPr>
                <w:rFonts w:ascii="Times New Roman" w:eastAsia="Times New Roman" w:hAnsi="Times New Roman" w:cs="Times New Roman"/>
                <w:sz w:val="24"/>
                <w:szCs w:val="24"/>
              </w:rPr>
              <w:t>1</w:t>
            </w:r>
            <w:r w:rsidR="00897693">
              <w:rPr>
                <w:rFonts w:ascii="Times New Roman" w:eastAsia="Times New Roman" w:hAnsi="Times New Roman" w:cs="Times New Roman"/>
                <w:sz w:val="24"/>
                <w:szCs w:val="24"/>
              </w:rPr>
              <w:t>5</w:t>
            </w:r>
          </w:p>
        </w:tc>
      </w:tr>
      <w:tr w:rsidR="003B07EB" w:rsidRPr="0035071F" w:rsidTr="00D83FE0">
        <w:trPr>
          <w:trHeight w:val="315"/>
        </w:trPr>
        <w:tc>
          <w:tcPr>
            <w:tcW w:w="8044" w:type="dxa"/>
          </w:tcPr>
          <w:p w:rsidR="003B07EB" w:rsidRPr="0035071F" w:rsidRDefault="003B07EB" w:rsidP="00D83FE0">
            <w:pPr>
              <w:spacing w:line="360" w:lineRule="auto"/>
              <w:ind w:right="-144"/>
              <w:rPr>
                <w:rFonts w:ascii="Times New Roman" w:eastAsia="Times New Roman" w:hAnsi="Times New Roman" w:cs="Times New Roman"/>
                <w:sz w:val="24"/>
                <w:szCs w:val="24"/>
              </w:rPr>
            </w:pPr>
            <w:r w:rsidRPr="0035071F">
              <w:rPr>
                <w:rFonts w:ascii="Times New Roman" w:eastAsia="Times New Roman" w:hAnsi="Times New Roman" w:cs="Times New Roman"/>
                <w:sz w:val="24"/>
                <w:szCs w:val="24"/>
              </w:rPr>
              <w:t>2.1. Объекты исследования</w:t>
            </w:r>
          </w:p>
        </w:tc>
        <w:tc>
          <w:tcPr>
            <w:tcW w:w="1384" w:type="dxa"/>
          </w:tcPr>
          <w:p w:rsidR="003B07EB" w:rsidRPr="0035071F" w:rsidRDefault="00C658AA" w:rsidP="00897693">
            <w:pPr>
              <w:spacing w:line="360" w:lineRule="auto"/>
              <w:ind w:right="-144"/>
              <w:rPr>
                <w:rFonts w:ascii="Times New Roman" w:eastAsia="Times New Roman" w:hAnsi="Times New Roman" w:cs="Times New Roman"/>
                <w:sz w:val="24"/>
                <w:szCs w:val="24"/>
              </w:rPr>
            </w:pPr>
            <w:r w:rsidRPr="0035071F">
              <w:rPr>
                <w:rFonts w:ascii="Times New Roman" w:eastAsia="Times New Roman" w:hAnsi="Times New Roman" w:cs="Times New Roman"/>
                <w:sz w:val="24"/>
                <w:szCs w:val="24"/>
              </w:rPr>
              <w:t>1</w:t>
            </w:r>
            <w:r w:rsidR="00897693">
              <w:rPr>
                <w:rFonts w:ascii="Times New Roman" w:eastAsia="Times New Roman" w:hAnsi="Times New Roman" w:cs="Times New Roman"/>
                <w:sz w:val="24"/>
                <w:szCs w:val="24"/>
              </w:rPr>
              <w:t>5</w:t>
            </w:r>
          </w:p>
        </w:tc>
      </w:tr>
      <w:tr w:rsidR="003B07EB" w:rsidRPr="0035071F" w:rsidTr="00D83FE0">
        <w:trPr>
          <w:trHeight w:val="582"/>
        </w:trPr>
        <w:tc>
          <w:tcPr>
            <w:tcW w:w="8044" w:type="dxa"/>
          </w:tcPr>
          <w:p w:rsidR="003B07EB" w:rsidRPr="0035071F" w:rsidRDefault="003B07EB" w:rsidP="00D83FE0">
            <w:pPr>
              <w:spacing w:line="360" w:lineRule="auto"/>
              <w:ind w:right="-144"/>
              <w:rPr>
                <w:rFonts w:ascii="Times New Roman" w:eastAsia="Times New Roman" w:hAnsi="Times New Roman" w:cs="Times New Roman"/>
                <w:sz w:val="24"/>
                <w:szCs w:val="24"/>
              </w:rPr>
            </w:pPr>
            <w:r w:rsidRPr="0035071F">
              <w:rPr>
                <w:rFonts w:ascii="Times New Roman" w:eastAsia="Times New Roman" w:hAnsi="Times New Roman" w:cs="Times New Roman"/>
                <w:sz w:val="24"/>
                <w:szCs w:val="24"/>
              </w:rPr>
              <w:t>2.2. Методика определения качественного и количественного содержания дубильных веществ в растительном сырье</w:t>
            </w:r>
          </w:p>
        </w:tc>
        <w:tc>
          <w:tcPr>
            <w:tcW w:w="1384" w:type="dxa"/>
          </w:tcPr>
          <w:p w:rsidR="003B07EB" w:rsidRPr="0035071F" w:rsidRDefault="00C658AA" w:rsidP="00897693">
            <w:pPr>
              <w:spacing w:line="360" w:lineRule="auto"/>
              <w:ind w:right="-144"/>
              <w:rPr>
                <w:rFonts w:ascii="Times New Roman" w:eastAsia="Times New Roman" w:hAnsi="Times New Roman" w:cs="Times New Roman"/>
                <w:sz w:val="24"/>
                <w:szCs w:val="24"/>
              </w:rPr>
            </w:pPr>
            <w:r w:rsidRPr="0035071F">
              <w:rPr>
                <w:rFonts w:ascii="Times New Roman" w:eastAsia="Times New Roman" w:hAnsi="Times New Roman" w:cs="Times New Roman"/>
                <w:sz w:val="24"/>
                <w:szCs w:val="24"/>
              </w:rPr>
              <w:t>1</w:t>
            </w:r>
            <w:r w:rsidR="00897693">
              <w:rPr>
                <w:rFonts w:ascii="Times New Roman" w:eastAsia="Times New Roman" w:hAnsi="Times New Roman" w:cs="Times New Roman"/>
                <w:sz w:val="24"/>
                <w:szCs w:val="24"/>
              </w:rPr>
              <w:t>6</w:t>
            </w:r>
          </w:p>
        </w:tc>
      </w:tr>
      <w:tr w:rsidR="003B07EB" w:rsidRPr="0035071F" w:rsidTr="00D83FE0">
        <w:trPr>
          <w:trHeight w:val="333"/>
        </w:trPr>
        <w:tc>
          <w:tcPr>
            <w:tcW w:w="8044" w:type="dxa"/>
          </w:tcPr>
          <w:p w:rsidR="00F41E4A" w:rsidRPr="0035071F" w:rsidRDefault="00F41E4A" w:rsidP="00D83FE0">
            <w:pPr>
              <w:spacing w:line="360" w:lineRule="auto"/>
              <w:ind w:right="-144"/>
              <w:rPr>
                <w:rFonts w:ascii="Times New Roman" w:hAnsi="Times New Roman" w:cs="Times New Roman"/>
                <w:sz w:val="24"/>
                <w:szCs w:val="24"/>
              </w:rPr>
            </w:pPr>
            <w:r w:rsidRPr="0035071F">
              <w:rPr>
                <w:rFonts w:ascii="Times New Roman" w:hAnsi="Times New Roman" w:cs="Times New Roman"/>
                <w:sz w:val="24"/>
                <w:szCs w:val="24"/>
              </w:rPr>
              <w:t xml:space="preserve">2.3. Техника исследования растительного сырья с </w:t>
            </w:r>
          </w:p>
          <w:p w:rsidR="003B07EB" w:rsidRPr="0035071F" w:rsidRDefault="00F41E4A" w:rsidP="00D83FE0">
            <w:pPr>
              <w:spacing w:line="360" w:lineRule="auto"/>
              <w:ind w:right="-144"/>
              <w:rPr>
                <w:rFonts w:ascii="Times New Roman" w:hAnsi="Times New Roman" w:cs="Times New Roman"/>
                <w:sz w:val="24"/>
                <w:szCs w:val="24"/>
              </w:rPr>
            </w:pPr>
            <w:r w:rsidRPr="0035071F">
              <w:rPr>
                <w:rFonts w:ascii="Times New Roman" w:hAnsi="Times New Roman" w:cs="Times New Roman"/>
                <w:sz w:val="24"/>
                <w:szCs w:val="24"/>
              </w:rPr>
              <w:t>помощью хлорида железа</w:t>
            </w:r>
          </w:p>
        </w:tc>
        <w:tc>
          <w:tcPr>
            <w:tcW w:w="1384" w:type="dxa"/>
          </w:tcPr>
          <w:p w:rsidR="003B07EB" w:rsidRPr="0035071F" w:rsidRDefault="00C658AA" w:rsidP="00897693">
            <w:pPr>
              <w:spacing w:line="360" w:lineRule="auto"/>
              <w:ind w:right="-144"/>
              <w:rPr>
                <w:rFonts w:ascii="Times New Roman" w:eastAsia="Times New Roman" w:hAnsi="Times New Roman" w:cs="Times New Roman"/>
                <w:sz w:val="24"/>
                <w:szCs w:val="24"/>
              </w:rPr>
            </w:pPr>
            <w:r w:rsidRPr="0035071F">
              <w:rPr>
                <w:rFonts w:ascii="Times New Roman" w:eastAsia="Times New Roman" w:hAnsi="Times New Roman" w:cs="Times New Roman"/>
                <w:sz w:val="24"/>
                <w:szCs w:val="24"/>
              </w:rPr>
              <w:t>1</w:t>
            </w:r>
            <w:r w:rsidR="00897693">
              <w:rPr>
                <w:rFonts w:ascii="Times New Roman" w:eastAsia="Times New Roman" w:hAnsi="Times New Roman" w:cs="Times New Roman"/>
                <w:sz w:val="24"/>
                <w:szCs w:val="24"/>
              </w:rPr>
              <w:t>8</w:t>
            </w:r>
          </w:p>
        </w:tc>
      </w:tr>
      <w:tr w:rsidR="00C658AA" w:rsidRPr="0035071F" w:rsidTr="00D83FE0">
        <w:trPr>
          <w:trHeight w:val="400"/>
        </w:trPr>
        <w:tc>
          <w:tcPr>
            <w:tcW w:w="8044" w:type="dxa"/>
          </w:tcPr>
          <w:p w:rsidR="00C658AA" w:rsidRPr="0035071F" w:rsidRDefault="00C658AA" w:rsidP="00D83FE0">
            <w:pPr>
              <w:spacing w:line="360" w:lineRule="auto"/>
              <w:ind w:right="-144"/>
              <w:rPr>
                <w:rFonts w:ascii="Times New Roman" w:eastAsia="Times New Roman" w:hAnsi="Times New Roman" w:cs="Times New Roman"/>
                <w:sz w:val="24"/>
                <w:szCs w:val="24"/>
              </w:rPr>
            </w:pPr>
            <w:r w:rsidRPr="0035071F">
              <w:rPr>
                <w:rFonts w:ascii="Times New Roman" w:eastAsia="Times New Roman" w:hAnsi="Times New Roman" w:cs="Times New Roman"/>
                <w:b/>
                <w:bCs/>
                <w:sz w:val="24"/>
                <w:szCs w:val="24"/>
              </w:rPr>
              <w:t xml:space="preserve">Глава 3. </w:t>
            </w:r>
            <w:r w:rsidRPr="0035071F">
              <w:rPr>
                <w:rFonts w:ascii="Times New Roman" w:eastAsia="Times New Roman" w:hAnsi="Times New Roman" w:cs="Times New Roman"/>
                <w:sz w:val="24"/>
                <w:szCs w:val="24"/>
              </w:rPr>
              <w:t>Результаты исследований</w:t>
            </w:r>
          </w:p>
        </w:tc>
        <w:tc>
          <w:tcPr>
            <w:tcW w:w="1384" w:type="dxa"/>
          </w:tcPr>
          <w:p w:rsidR="00C658AA" w:rsidRPr="0035071F" w:rsidRDefault="00C658AA" w:rsidP="00897693">
            <w:pPr>
              <w:spacing w:line="360" w:lineRule="auto"/>
              <w:ind w:right="-144"/>
              <w:rPr>
                <w:rFonts w:ascii="Times New Roman" w:eastAsia="Times New Roman" w:hAnsi="Times New Roman" w:cs="Times New Roman"/>
                <w:sz w:val="24"/>
                <w:szCs w:val="24"/>
              </w:rPr>
            </w:pPr>
            <w:r w:rsidRPr="0035071F">
              <w:rPr>
                <w:rFonts w:ascii="Times New Roman" w:eastAsia="Times New Roman" w:hAnsi="Times New Roman" w:cs="Times New Roman"/>
                <w:sz w:val="24"/>
                <w:szCs w:val="24"/>
              </w:rPr>
              <w:t>1</w:t>
            </w:r>
            <w:r w:rsidR="00897693">
              <w:rPr>
                <w:rFonts w:ascii="Times New Roman" w:eastAsia="Times New Roman" w:hAnsi="Times New Roman" w:cs="Times New Roman"/>
                <w:sz w:val="24"/>
                <w:szCs w:val="24"/>
              </w:rPr>
              <w:t>9</w:t>
            </w:r>
          </w:p>
        </w:tc>
      </w:tr>
      <w:tr w:rsidR="00C658AA" w:rsidRPr="0035071F" w:rsidTr="00D83FE0">
        <w:trPr>
          <w:trHeight w:val="333"/>
        </w:trPr>
        <w:tc>
          <w:tcPr>
            <w:tcW w:w="8044" w:type="dxa"/>
          </w:tcPr>
          <w:p w:rsidR="00C658AA" w:rsidRPr="0035071F" w:rsidRDefault="00C658AA" w:rsidP="00D83FE0">
            <w:pPr>
              <w:spacing w:line="360" w:lineRule="auto"/>
              <w:ind w:right="-144"/>
              <w:jc w:val="both"/>
              <w:rPr>
                <w:rFonts w:ascii="Times New Roman" w:eastAsia="Times New Roman" w:hAnsi="Times New Roman" w:cs="Times New Roman"/>
                <w:b/>
                <w:sz w:val="24"/>
                <w:szCs w:val="24"/>
              </w:rPr>
            </w:pPr>
            <w:r w:rsidRPr="0035071F">
              <w:rPr>
                <w:rFonts w:ascii="Times New Roman" w:hAnsi="Times New Roman" w:cs="Times New Roman"/>
                <w:sz w:val="24"/>
                <w:szCs w:val="24"/>
              </w:rPr>
              <w:t>3.1</w:t>
            </w:r>
            <w:r w:rsidR="00D83FE0">
              <w:rPr>
                <w:rFonts w:ascii="Times New Roman" w:hAnsi="Times New Roman" w:cs="Times New Roman"/>
                <w:sz w:val="24"/>
                <w:szCs w:val="24"/>
              </w:rPr>
              <w:t xml:space="preserve"> </w:t>
            </w:r>
            <w:r w:rsidR="000D0320" w:rsidRPr="0035071F">
              <w:rPr>
                <w:rFonts w:ascii="Times New Roman" w:eastAsia="Times New Roman" w:hAnsi="Times New Roman" w:cs="Times New Roman"/>
                <w:sz w:val="24"/>
                <w:szCs w:val="24"/>
              </w:rPr>
              <w:t xml:space="preserve">Опыт №1. Качественное определение содержания танинов в органах растений реакцией с </w:t>
            </w:r>
            <w:r w:rsidR="000D0320" w:rsidRPr="0035071F">
              <w:rPr>
                <w:rFonts w:ascii="Times New Roman" w:hAnsi="Times New Roman" w:cs="Times New Roman"/>
                <w:color w:val="202122"/>
                <w:sz w:val="24"/>
                <w:szCs w:val="24"/>
                <w:shd w:val="clear" w:color="auto" w:fill="FFFFFF"/>
              </w:rPr>
              <w:t>FeCl</w:t>
            </w:r>
            <w:r w:rsidR="000D0320" w:rsidRPr="0035071F">
              <w:rPr>
                <w:rFonts w:ascii="Times New Roman" w:hAnsi="Times New Roman" w:cs="Times New Roman"/>
                <w:color w:val="202122"/>
                <w:sz w:val="24"/>
                <w:szCs w:val="24"/>
                <w:shd w:val="clear" w:color="auto" w:fill="FFFFFF"/>
                <w:vertAlign w:val="subscript"/>
              </w:rPr>
              <w:t>3</w:t>
            </w:r>
            <w:r w:rsidR="000D0320" w:rsidRPr="0035071F">
              <w:rPr>
                <w:rFonts w:ascii="Times New Roman" w:hAnsi="Times New Roman" w:cs="Times New Roman"/>
                <w:color w:val="202122"/>
                <w:sz w:val="24"/>
                <w:szCs w:val="24"/>
                <w:shd w:val="clear" w:color="auto" w:fill="FFFFFF"/>
              </w:rPr>
              <w:t xml:space="preserve">и железоаммонийными квасцами  </w:t>
            </w:r>
          </w:p>
        </w:tc>
        <w:tc>
          <w:tcPr>
            <w:tcW w:w="1384" w:type="dxa"/>
          </w:tcPr>
          <w:p w:rsidR="00C658AA" w:rsidRPr="0035071F" w:rsidRDefault="00C658AA" w:rsidP="00897693">
            <w:pPr>
              <w:spacing w:line="360" w:lineRule="auto"/>
              <w:ind w:right="-144"/>
              <w:rPr>
                <w:rFonts w:ascii="Times New Roman" w:eastAsia="Times New Roman" w:hAnsi="Times New Roman" w:cs="Times New Roman"/>
                <w:sz w:val="24"/>
                <w:szCs w:val="24"/>
              </w:rPr>
            </w:pPr>
            <w:r w:rsidRPr="0035071F">
              <w:rPr>
                <w:rFonts w:ascii="Times New Roman" w:eastAsia="Times New Roman" w:hAnsi="Times New Roman" w:cs="Times New Roman"/>
                <w:sz w:val="24"/>
                <w:szCs w:val="24"/>
              </w:rPr>
              <w:t>1</w:t>
            </w:r>
            <w:r w:rsidR="00897693">
              <w:rPr>
                <w:rFonts w:ascii="Times New Roman" w:eastAsia="Times New Roman" w:hAnsi="Times New Roman" w:cs="Times New Roman"/>
                <w:sz w:val="24"/>
                <w:szCs w:val="24"/>
              </w:rPr>
              <w:t>9</w:t>
            </w:r>
          </w:p>
        </w:tc>
      </w:tr>
      <w:tr w:rsidR="00C658AA" w:rsidRPr="0035071F" w:rsidTr="00D83FE0">
        <w:trPr>
          <w:trHeight w:val="333"/>
        </w:trPr>
        <w:tc>
          <w:tcPr>
            <w:tcW w:w="8044" w:type="dxa"/>
          </w:tcPr>
          <w:p w:rsidR="00C658AA" w:rsidRPr="0035071F" w:rsidRDefault="00C658AA" w:rsidP="00D83FE0">
            <w:pPr>
              <w:spacing w:line="360" w:lineRule="auto"/>
              <w:ind w:right="-144"/>
              <w:jc w:val="both"/>
              <w:rPr>
                <w:rFonts w:ascii="Times New Roman" w:eastAsia="Times New Roman" w:hAnsi="Times New Roman" w:cs="Times New Roman"/>
                <w:sz w:val="24"/>
                <w:szCs w:val="24"/>
              </w:rPr>
            </w:pPr>
            <w:r w:rsidRPr="0035071F">
              <w:rPr>
                <w:rFonts w:ascii="Times New Roman" w:eastAsia="Times New Roman" w:hAnsi="Times New Roman" w:cs="Times New Roman"/>
                <w:sz w:val="24"/>
                <w:szCs w:val="24"/>
              </w:rPr>
              <w:t xml:space="preserve">3.2 Опыт №2. </w:t>
            </w:r>
            <w:r w:rsidR="000D0320" w:rsidRPr="0035071F">
              <w:rPr>
                <w:rFonts w:ascii="Times New Roman" w:eastAsia="Times New Roman" w:hAnsi="Times New Roman" w:cs="Times New Roman"/>
                <w:sz w:val="24"/>
                <w:szCs w:val="24"/>
              </w:rPr>
              <w:t>Реакции осаждения</w:t>
            </w:r>
          </w:p>
        </w:tc>
        <w:tc>
          <w:tcPr>
            <w:tcW w:w="1384" w:type="dxa"/>
          </w:tcPr>
          <w:p w:rsidR="00C658AA" w:rsidRPr="0035071F" w:rsidRDefault="00897693" w:rsidP="00D83FE0">
            <w:pPr>
              <w:spacing w:line="360" w:lineRule="auto"/>
              <w:ind w:right="-144"/>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C658AA" w:rsidRPr="0035071F" w:rsidTr="00D83FE0">
        <w:trPr>
          <w:trHeight w:val="333"/>
        </w:trPr>
        <w:tc>
          <w:tcPr>
            <w:tcW w:w="8044" w:type="dxa"/>
          </w:tcPr>
          <w:p w:rsidR="00C658AA" w:rsidRPr="0035071F" w:rsidRDefault="000D0320" w:rsidP="00D83FE0">
            <w:pPr>
              <w:ind w:right="-144"/>
              <w:rPr>
                <w:rFonts w:ascii="Times New Roman" w:hAnsi="Times New Roman" w:cs="Times New Roman"/>
                <w:bCs/>
                <w:iCs/>
                <w:sz w:val="24"/>
                <w:szCs w:val="24"/>
              </w:rPr>
            </w:pPr>
            <w:r w:rsidRPr="0035071F">
              <w:rPr>
                <w:rFonts w:ascii="Times New Roman" w:hAnsi="Times New Roman" w:cs="Times New Roman"/>
                <w:bCs/>
                <w:iCs/>
                <w:sz w:val="24"/>
                <w:szCs w:val="24"/>
              </w:rPr>
              <w:t>3.3 Опыт №3. Определение группы дубильных веществ</w:t>
            </w:r>
          </w:p>
        </w:tc>
        <w:tc>
          <w:tcPr>
            <w:tcW w:w="1384" w:type="dxa"/>
          </w:tcPr>
          <w:p w:rsidR="00C658AA" w:rsidRPr="0035071F" w:rsidRDefault="00C658AA" w:rsidP="00897693">
            <w:pPr>
              <w:spacing w:line="360" w:lineRule="auto"/>
              <w:ind w:right="-144"/>
              <w:rPr>
                <w:rFonts w:ascii="Times New Roman" w:eastAsia="Times New Roman" w:hAnsi="Times New Roman" w:cs="Times New Roman"/>
                <w:sz w:val="24"/>
                <w:szCs w:val="24"/>
              </w:rPr>
            </w:pPr>
            <w:r w:rsidRPr="0035071F">
              <w:rPr>
                <w:rFonts w:ascii="Times New Roman" w:eastAsia="Times New Roman" w:hAnsi="Times New Roman" w:cs="Times New Roman"/>
                <w:sz w:val="24"/>
                <w:szCs w:val="24"/>
              </w:rPr>
              <w:t>2</w:t>
            </w:r>
            <w:r w:rsidR="00897693">
              <w:rPr>
                <w:rFonts w:ascii="Times New Roman" w:eastAsia="Times New Roman" w:hAnsi="Times New Roman" w:cs="Times New Roman"/>
                <w:sz w:val="24"/>
                <w:szCs w:val="24"/>
              </w:rPr>
              <w:t>1</w:t>
            </w:r>
          </w:p>
        </w:tc>
      </w:tr>
      <w:tr w:rsidR="003B07EB" w:rsidRPr="0035071F" w:rsidTr="00D83FE0">
        <w:trPr>
          <w:trHeight w:val="357"/>
        </w:trPr>
        <w:tc>
          <w:tcPr>
            <w:tcW w:w="8044" w:type="dxa"/>
          </w:tcPr>
          <w:p w:rsidR="006249D4" w:rsidRPr="0035071F" w:rsidRDefault="00165385" w:rsidP="00D83FE0">
            <w:pPr>
              <w:spacing w:line="360" w:lineRule="auto"/>
              <w:ind w:right="-144"/>
              <w:rPr>
                <w:rFonts w:ascii="Times New Roman" w:eastAsia="Times New Roman" w:hAnsi="Times New Roman" w:cs="Times New Roman"/>
                <w:sz w:val="24"/>
                <w:szCs w:val="24"/>
              </w:rPr>
            </w:pPr>
            <w:r w:rsidRPr="0035071F">
              <w:rPr>
                <w:rFonts w:ascii="Times New Roman" w:eastAsia="Times New Roman" w:hAnsi="Times New Roman" w:cs="Times New Roman"/>
                <w:b/>
                <w:sz w:val="24"/>
                <w:szCs w:val="24"/>
              </w:rPr>
              <w:t>Заключение</w:t>
            </w:r>
          </w:p>
        </w:tc>
        <w:tc>
          <w:tcPr>
            <w:tcW w:w="1384" w:type="dxa"/>
          </w:tcPr>
          <w:p w:rsidR="003B07EB" w:rsidRPr="0035071F" w:rsidRDefault="00C658AA" w:rsidP="00897693">
            <w:pPr>
              <w:spacing w:line="360" w:lineRule="auto"/>
              <w:ind w:right="-144"/>
              <w:rPr>
                <w:rFonts w:ascii="Times New Roman" w:eastAsia="Times New Roman" w:hAnsi="Times New Roman" w:cs="Times New Roman"/>
                <w:sz w:val="24"/>
                <w:szCs w:val="24"/>
              </w:rPr>
            </w:pPr>
            <w:r w:rsidRPr="0035071F">
              <w:rPr>
                <w:rFonts w:ascii="Times New Roman" w:eastAsia="Times New Roman" w:hAnsi="Times New Roman" w:cs="Times New Roman"/>
                <w:sz w:val="24"/>
                <w:szCs w:val="24"/>
              </w:rPr>
              <w:t>2</w:t>
            </w:r>
            <w:r w:rsidR="00897693">
              <w:rPr>
                <w:rFonts w:ascii="Times New Roman" w:eastAsia="Times New Roman" w:hAnsi="Times New Roman" w:cs="Times New Roman"/>
                <w:sz w:val="24"/>
                <w:szCs w:val="24"/>
              </w:rPr>
              <w:t>4</w:t>
            </w:r>
          </w:p>
        </w:tc>
      </w:tr>
      <w:tr w:rsidR="00C658AA" w:rsidRPr="0035071F" w:rsidTr="00D83FE0">
        <w:trPr>
          <w:trHeight w:val="357"/>
        </w:trPr>
        <w:tc>
          <w:tcPr>
            <w:tcW w:w="8044" w:type="dxa"/>
          </w:tcPr>
          <w:p w:rsidR="00C658AA" w:rsidRPr="0035071F" w:rsidRDefault="00C658AA" w:rsidP="00D83FE0">
            <w:pPr>
              <w:spacing w:line="360" w:lineRule="auto"/>
              <w:ind w:right="-144"/>
              <w:rPr>
                <w:rFonts w:ascii="Times New Roman" w:eastAsia="Times New Roman" w:hAnsi="Times New Roman" w:cs="Times New Roman"/>
                <w:sz w:val="24"/>
                <w:szCs w:val="24"/>
              </w:rPr>
            </w:pPr>
            <w:r w:rsidRPr="0035071F">
              <w:rPr>
                <w:rFonts w:ascii="Times New Roman" w:eastAsia="Times New Roman" w:hAnsi="Times New Roman" w:cs="Times New Roman"/>
                <w:sz w:val="24"/>
                <w:szCs w:val="24"/>
              </w:rPr>
              <w:t>Список литературы</w:t>
            </w:r>
          </w:p>
        </w:tc>
        <w:tc>
          <w:tcPr>
            <w:tcW w:w="1384" w:type="dxa"/>
          </w:tcPr>
          <w:p w:rsidR="00C658AA" w:rsidRPr="0035071F" w:rsidRDefault="00D02C96" w:rsidP="00897693">
            <w:pPr>
              <w:spacing w:line="360" w:lineRule="auto"/>
              <w:ind w:right="-144"/>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3B07EB" w:rsidRPr="0035071F" w:rsidTr="00D83FE0">
        <w:trPr>
          <w:trHeight w:val="277"/>
        </w:trPr>
        <w:tc>
          <w:tcPr>
            <w:tcW w:w="8044" w:type="dxa"/>
          </w:tcPr>
          <w:p w:rsidR="00AA700C" w:rsidRPr="0035071F" w:rsidRDefault="00974720" w:rsidP="00D83FE0">
            <w:pPr>
              <w:spacing w:line="360" w:lineRule="auto"/>
              <w:ind w:right="-144"/>
              <w:rPr>
                <w:rFonts w:ascii="Times New Roman" w:eastAsia="Times New Roman" w:hAnsi="Times New Roman" w:cs="Times New Roman"/>
                <w:bCs/>
                <w:sz w:val="24"/>
                <w:szCs w:val="24"/>
              </w:rPr>
            </w:pPr>
            <w:r w:rsidRPr="0035071F">
              <w:rPr>
                <w:rFonts w:ascii="Times New Roman" w:eastAsia="Times New Roman" w:hAnsi="Times New Roman" w:cs="Times New Roman"/>
                <w:bCs/>
                <w:sz w:val="24"/>
                <w:szCs w:val="24"/>
              </w:rPr>
              <w:t>Приложение 1. Фотоматериал, демонстрирующий этапы исследований</w:t>
            </w:r>
          </w:p>
        </w:tc>
        <w:tc>
          <w:tcPr>
            <w:tcW w:w="1384" w:type="dxa"/>
          </w:tcPr>
          <w:p w:rsidR="003B07EB" w:rsidRPr="0035071F" w:rsidRDefault="00D02C96" w:rsidP="00D83FE0">
            <w:pPr>
              <w:spacing w:line="360" w:lineRule="auto"/>
              <w:ind w:right="-144"/>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974720" w:rsidRPr="0035071F" w:rsidTr="00D83FE0">
        <w:trPr>
          <w:trHeight w:val="266"/>
        </w:trPr>
        <w:tc>
          <w:tcPr>
            <w:tcW w:w="8044" w:type="dxa"/>
          </w:tcPr>
          <w:p w:rsidR="00974720" w:rsidRPr="0035071F" w:rsidRDefault="00060151" w:rsidP="00D83FE0">
            <w:pPr>
              <w:spacing w:line="360" w:lineRule="auto"/>
              <w:ind w:right="-14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rsidR="00AA700C" w:rsidRPr="0035071F" w:rsidRDefault="00AA700C" w:rsidP="00980E10">
            <w:pPr>
              <w:spacing w:line="360" w:lineRule="auto"/>
              <w:ind w:left="567" w:right="-144" w:firstLine="284"/>
              <w:rPr>
                <w:rFonts w:ascii="Times New Roman" w:eastAsia="Times New Roman" w:hAnsi="Times New Roman" w:cs="Times New Roman"/>
                <w:bCs/>
                <w:sz w:val="24"/>
                <w:szCs w:val="24"/>
              </w:rPr>
            </w:pPr>
          </w:p>
        </w:tc>
        <w:tc>
          <w:tcPr>
            <w:tcW w:w="1384" w:type="dxa"/>
          </w:tcPr>
          <w:p w:rsidR="00974720" w:rsidRPr="0035071F" w:rsidRDefault="00060151" w:rsidP="00897693">
            <w:pPr>
              <w:spacing w:line="360" w:lineRule="auto"/>
              <w:ind w:right="-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F0A1414" w:rsidRPr="0035071F" w:rsidRDefault="0F0A1414" w:rsidP="00980E10">
      <w:pPr>
        <w:spacing w:line="360" w:lineRule="auto"/>
        <w:ind w:left="567" w:right="-144" w:firstLine="284"/>
        <w:rPr>
          <w:rFonts w:ascii="Times New Roman" w:eastAsia="Times New Roman" w:hAnsi="Times New Roman" w:cs="Times New Roman"/>
          <w:sz w:val="24"/>
          <w:szCs w:val="24"/>
        </w:rPr>
      </w:pPr>
    </w:p>
    <w:p w:rsidR="0F0A1414" w:rsidRPr="0035071F" w:rsidRDefault="0F0A1414" w:rsidP="00980E10">
      <w:pPr>
        <w:spacing w:line="360" w:lineRule="auto"/>
        <w:ind w:left="567" w:right="-144" w:firstLine="284"/>
        <w:rPr>
          <w:rFonts w:ascii="Times New Roman" w:eastAsia="Times New Roman" w:hAnsi="Times New Roman" w:cs="Times New Roman"/>
          <w:sz w:val="24"/>
          <w:szCs w:val="24"/>
        </w:rPr>
      </w:pPr>
    </w:p>
    <w:p w:rsidR="0F0A1414" w:rsidRDefault="0F0A1414" w:rsidP="009B3949">
      <w:pPr>
        <w:spacing w:line="360" w:lineRule="auto"/>
        <w:ind w:right="-144"/>
        <w:rPr>
          <w:rFonts w:ascii="Times New Roman" w:eastAsia="Times New Roman" w:hAnsi="Times New Roman" w:cs="Times New Roman"/>
          <w:sz w:val="24"/>
          <w:szCs w:val="24"/>
        </w:rPr>
      </w:pPr>
    </w:p>
    <w:p w:rsidR="364F028F" w:rsidRDefault="364F028F" w:rsidP="00980E10">
      <w:pPr>
        <w:spacing w:line="360" w:lineRule="auto"/>
        <w:ind w:left="567" w:right="-144" w:firstLine="284"/>
        <w:rPr>
          <w:rFonts w:ascii="Times New Roman" w:eastAsia="Times New Roman" w:hAnsi="Times New Roman" w:cs="Times New Roman"/>
          <w:b/>
          <w:bCs/>
          <w:sz w:val="28"/>
          <w:szCs w:val="28"/>
        </w:rPr>
      </w:pPr>
    </w:p>
    <w:p w:rsidR="00327B17" w:rsidRDefault="003B07EB" w:rsidP="00181149">
      <w:pPr>
        <w:spacing w:after="0" w:line="360" w:lineRule="auto"/>
        <w:ind w:left="567" w:right="-144" w:firstLine="284"/>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r w:rsidR="00181149">
        <w:rPr>
          <w:rFonts w:ascii="Times New Roman" w:eastAsia="Times New Roman" w:hAnsi="Times New Roman" w:cs="Times New Roman"/>
          <w:b/>
          <w:bCs/>
          <w:sz w:val="28"/>
          <w:szCs w:val="28"/>
        </w:rPr>
        <w:lastRenderedPageBreak/>
        <w:t xml:space="preserve"> </w:t>
      </w:r>
      <w:r w:rsidR="364F028F" w:rsidRPr="364F028F">
        <w:rPr>
          <w:rFonts w:ascii="Times New Roman" w:eastAsia="Times New Roman" w:hAnsi="Times New Roman" w:cs="Times New Roman"/>
          <w:b/>
          <w:bCs/>
          <w:sz w:val="28"/>
          <w:szCs w:val="28"/>
        </w:rPr>
        <w:t>Введение</w:t>
      </w:r>
    </w:p>
    <w:p w:rsidR="008C5326" w:rsidRPr="00C658AA" w:rsidRDefault="00C61D1D" w:rsidP="00FC14ED">
      <w:pPr>
        <w:spacing w:after="0" w:line="360" w:lineRule="auto"/>
        <w:ind w:left="567" w:right="-144" w:firstLine="567"/>
        <w:jc w:val="both"/>
        <w:rPr>
          <w:rFonts w:ascii="Times New Roman" w:hAnsi="Times New Roman" w:cs="Times New Roman"/>
          <w:sz w:val="28"/>
          <w:szCs w:val="28"/>
          <w:shd w:val="clear" w:color="auto" w:fill="FFFFFF"/>
        </w:rPr>
      </w:pPr>
      <w:r w:rsidRPr="00C61D1D">
        <w:rPr>
          <w:rFonts w:ascii="Times New Roman" w:hAnsi="Times New Roman" w:cs="Times New Roman"/>
          <w:sz w:val="28"/>
          <w:szCs w:val="28"/>
          <w:shd w:val="clear" w:color="auto" w:fill="FFFFFF"/>
        </w:rPr>
        <w:t>В последнее время мы незаслуженно забыли про дубильные вещества</w:t>
      </w:r>
      <w:r w:rsidR="0007670F">
        <w:rPr>
          <w:rFonts w:ascii="Times New Roman" w:hAnsi="Times New Roman" w:cs="Times New Roman"/>
          <w:sz w:val="28"/>
          <w:szCs w:val="28"/>
          <w:shd w:val="clear" w:color="auto" w:fill="FFFFFF"/>
        </w:rPr>
        <w:t xml:space="preserve"> </w:t>
      </w:r>
      <w:r w:rsidRPr="00C61D1D">
        <w:rPr>
          <w:rFonts w:ascii="Times New Roman" w:hAnsi="Times New Roman" w:cs="Times New Roman"/>
          <w:sz w:val="28"/>
          <w:szCs w:val="28"/>
          <w:shd w:val="clear" w:color="auto" w:fill="FFFFFF"/>
        </w:rPr>
        <w:t>или танины</w:t>
      </w:r>
      <w:r w:rsidR="006249D4">
        <w:rPr>
          <w:rFonts w:ascii="Times New Roman" w:hAnsi="Times New Roman" w:cs="Times New Roman"/>
          <w:sz w:val="28"/>
          <w:szCs w:val="28"/>
          <w:shd w:val="clear" w:color="auto" w:fill="FFFFFF"/>
        </w:rPr>
        <w:t xml:space="preserve"> (</w:t>
      </w:r>
      <w:proofErr w:type="spellStart"/>
      <w:r w:rsidR="006249D4">
        <w:rPr>
          <w:rFonts w:ascii="Times New Roman" w:hAnsi="Times New Roman" w:cs="Times New Roman"/>
          <w:sz w:val="28"/>
          <w:szCs w:val="28"/>
          <w:shd w:val="clear" w:color="auto" w:fill="FFFFFF"/>
        </w:rPr>
        <w:t>тан</w:t>
      </w:r>
      <w:r w:rsidR="00C67A37">
        <w:rPr>
          <w:rFonts w:ascii="Times New Roman" w:hAnsi="Times New Roman" w:cs="Times New Roman"/>
          <w:sz w:val="28"/>
          <w:szCs w:val="28"/>
          <w:shd w:val="clear" w:color="auto" w:fill="FFFFFF"/>
        </w:rPr>
        <w:t>н</w:t>
      </w:r>
      <w:r w:rsidR="006249D4">
        <w:rPr>
          <w:rFonts w:ascii="Times New Roman" w:hAnsi="Times New Roman" w:cs="Times New Roman"/>
          <w:sz w:val="28"/>
          <w:szCs w:val="28"/>
          <w:shd w:val="clear" w:color="auto" w:fill="FFFFFF"/>
        </w:rPr>
        <w:t>иды</w:t>
      </w:r>
      <w:proofErr w:type="spellEnd"/>
      <w:r w:rsidR="006249D4">
        <w:rPr>
          <w:rFonts w:ascii="Times New Roman" w:hAnsi="Times New Roman" w:cs="Times New Roman"/>
          <w:sz w:val="28"/>
          <w:szCs w:val="28"/>
          <w:shd w:val="clear" w:color="auto" w:fill="FFFFFF"/>
        </w:rPr>
        <w:t>)</w:t>
      </w:r>
      <w:r w:rsidRPr="00C61D1D">
        <w:rPr>
          <w:rFonts w:ascii="Times New Roman" w:hAnsi="Times New Roman" w:cs="Times New Roman"/>
          <w:sz w:val="28"/>
          <w:szCs w:val="28"/>
          <w:shd w:val="clear" w:color="auto" w:fill="FFFFFF"/>
        </w:rPr>
        <w:t xml:space="preserve">, которые содержат растения. А были времена, когда они были очень популярны. </w:t>
      </w:r>
      <w:r w:rsidR="007D7440" w:rsidRPr="00C61D1D">
        <w:rPr>
          <w:rFonts w:ascii="Times New Roman" w:hAnsi="Times New Roman" w:cs="Times New Roman"/>
          <w:sz w:val="28"/>
          <w:szCs w:val="28"/>
          <w:shd w:val="clear" w:color="auto" w:fill="FFFFFF"/>
        </w:rPr>
        <w:t>Поскольку танины обладают способностью соединяться с коллагеном в коже и создавать с ним связи, необратимые и нераств</w:t>
      </w:r>
      <w:r w:rsidR="00C67A37">
        <w:rPr>
          <w:rFonts w:ascii="Times New Roman" w:hAnsi="Times New Roman" w:cs="Times New Roman"/>
          <w:sz w:val="28"/>
          <w:szCs w:val="28"/>
          <w:shd w:val="clear" w:color="auto" w:fill="FFFFFF"/>
        </w:rPr>
        <w:t>оримые, а также неразлагающиеся.</w:t>
      </w:r>
      <w:r w:rsidR="00FC14ED">
        <w:rPr>
          <w:rFonts w:ascii="Times New Roman" w:hAnsi="Times New Roman" w:cs="Times New Roman"/>
          <w:sz w:val="28"/>
          <w:szCs w:val="28"/>
          <w:shd w:val="clear" w:color="auto" w:fill="FFFFFF"/>
        </w:rPr>
        <w:t xml:space="preserve"> </w:t>
      </w:r>
      <w:r w:rsidR="00C67A37">
        <w:rPr>
          <w:rFonts w:ascii="Times New Roman" w:hAnsi="Times New Roman" w:cs="Times New Roman"/>
          <w:sz w:val="28"/>
          <w:szCs w:val="28"/>
          <w:shd w:val="clear" w:color="auto" w:fill="FFFFFF"/>
        </w:rPr>
        <w:t>Благодаря этим свойствам,</w:t>
      </w:r>
      <w:r w:rsidR="007D7440" w:rsidRPr="00C61D1D">
        <w:rPr>
          <w:rFonts w:ascii="Times New Roman" w:hAnsi="Times New Roman" w:cs="Times New Roman"/>
          <w:sz w:val="28"/>
          <w:szCs w:val="28"/>
          <w:shd w:val="clear" w:color="auto" w:fill="FFFFFF"/>
        </w:rPr>
        <w:t xml:space="preserve"> они использовались при об</w:t>
      </w:r>
      <w:r w:rsidR="00C67A37">
        <w:rPr>
          <w:rFonts w:ascii="Times New Roman" w:hAnsi="Times New Roman" w:cs="Times New Roman"/>
          <w:sz w:val="28"/>
          <w:szCs w:val="28"/>
          <w:shd w:val="clear" w:color="auto" w:fill="FFFFFF"/>
        </w:rPr>
        <w:t>работке шкур животных, и она становилась</w:t>
      </w:r>
      <w:r w:rsidR="007D7440" w:rsidRPr="00C61D1D">
        <w:rPr>
          <w:rFonts w:ascii="Times New Roman" w:hAnsi="Times New Roman" w:cs="Times New Roman"/>
          <w:sz w:val="28"/>
          <w:szCs w:val="28"/>
          <w:shd w:val="clear" w:color="auto" w:fill="FFFFFF"/>
        </w:rPr>
        <w:t xml:space="preserve"> мягкой и долговечной. Растительные дуби</w:t>
      </w:r>
      <w:r w:rsidR="008C5326">
        <w:rPr>
          <w:rFonts w:ascii="Times New Roman" w:hAnsi="Times New Roman" w:cs="Times New Roman"/>
          <w:sz w:val="28"/>
          <w:szCs w:val="28"/>
          <w:shd w:val="clear" w:color="auto" w:fill="FFFFFF"/>
        </w:rPr>
        <w:t xml:space="preserve">льные вещества </w:t>
      </w:r>
      <w:r w:rsidR="007D7440" w:rsidRPr="00C61D1D">
        <w:rPr>
          <w:rFonts w:ascii="Times New Roman" w:hAnsi="Times New Roman" w:cs="Times New Roman"/>
          <w:sz w:val="28"/>
          <w:szCs w:val="28"/>
          <w:shd w:val="clear" w:color="auto" w:fill="FFFFFF"/>
        </w:rPr>
        <w:t>используются в фитотер</w:t>
      </w:r>
      <w:r>
        <w:rPr>
          <w:rFonts w:ascii="Times New Roman" w:hAnsi="Times New Roman" w:cs="Times New Roman"/>
          <w:sz w:val="28"/>
          <w:szCs w:val="28"/>
          <w:shd w:val="clear" w:color="auto" w:fill="FFFFFF"/>
        </w:rPr>
        <w:t xml:space="preserve">апии и косметологии. </w:t>
      </w:r>
      <w:r w:rsidR="007D7440" w:rsidRPr="00C61D1D">
        <w:rPr>
          <w:rFonts w:ascii="Times New Roman" w:hAnsi="Times New Roman" w:cs="Times New Roman"/>
          <w:sz w:val="28"/>
          <w:szCs w:val="28"/>
          <w:shd w:val="clear" w:color="auto" w:fill="FFFFFF"/>
        </w:rPr>
        <w:t xml:space="preserve">Благодаря тому, что дубильные вещества придают растениям горький вкус, они отталкивают </w:t>
      </w:r>
      <w:r w:rsidR="007D7440" w:rsidRPr="00C658AA">
        <w:rPr>
          <w:rFonts w:ascii="Times New Roman" w:hAnsi="Times New Roman" w:cs="Times New Roman"/>
          <w:sz w:val="28"/>
          <w:szCs w:val="28"/>
          <w:shd w:val="clear" w:color="auto" w:fill="FFFFFF"/>
        </w:rPr>
        <w:t>животных</w:t>
      </w:r>
      <w:r w:rsidR="007178A8" w:rsidRPr="00C658AA">
        <w:rPr>
          <w:rFonts w:ascii="Times New Roman" w:hAnsi="Times New Roman" w:cs="Times New Roman"/>
          <w:sz w:val="28"/>
          <w:szCs w:val="28"/>
          <w:shd w:val="clear" w:color="auto" w:fill="FFFFFF"/>
        </w:rPr>
        <w:t xml:space="preserve"> [</w:t>
      </w:r>
      <w:r w:rsidR="00363ED4" w:rsidRPr="00C658AA">
        <w:rPr>
          <w:rFonts w:ascii="Times New Roman" w:hAnsi="Times New Roman" w:cs="Times New Roman"/>
          <w:sz w:val="28"/>
          <w:szCs w:val="28"/>
          <w:shd w:val="clear" w:color="auto" w:fill="FFFFFF"/>
        </w:rPr>
        <w:t>9</w:t>
      </w:r>
      <w:r w:rsidR="007178A8" w:rsidRPr="00C658AA">
        <w:rPr>
          <w:rFonts w:ascii="Times New Roman" w:hAnsi="Times New Roman" w:cs="Times New Roman"/>
          <w:sz w:val="28"/>
          <w:szCs w:val="28"/>
          <w:shd w:val="clear" w:color="auto" w:fill="FFFFFF"/>
        </w:rPr>
        <w:t>]</w:t>
      </w:r>
      <w:r w:rsidR="007D7440" w:rsidRPr="00C658AA">
        <w:rPr>
          <w:rFonts w:ascii="Times New Roman" w:hAnsi="Times New Roman" w:cs="Times New Roman"/>
          <w:sz w:val="28"/>
          <w:szCs w:val="28"/>
          <w:shd w:val="clear" w:color="auto" w:fill="FFFFFF"/>
        </w:rPr>
        <w:t xml:space="preserve">. </w:t>
      </w:r>
    </w:p>
    <w:p w:rsidR="008C5326" w:rsidRDefault="007D7440" w:rsidP="00980E10">
      <w:pPr>
        <w:spacing w:after="0" w:line="360" w:lineRule="auto"/>
        <w:ind w:left="567" w:right="-144" w:firstLine="567"/>
        <w:jc w:val="both"/>
        <w:rPr>
          <w:rFonts w:ascii="Times New Roman" w:hAnsi="Times New Roman" w:cs="Times New Roman"/>
          <w:sz w:val="28"/>
          <w:szCs w:val="28"/>
          <w:shd w:val="clear" w:color="auto" w:fill="FFFFFF"/>
        </w:rPr>
      </w:pPr>
      <w:r w:rsidRPr="00C658AA">
        <w:rPr>
          <w:rFonts w:ascii="Times New Roman" w:hAnsi="Times New Roman" w:cs="Times New Roman"/>
          <w:sz w:val="28"/>
          <w:szCs w:val="28"/>
          <w:shd w:val="clear" w:color="auto" w:fill="FFFFFF"/>
        </w:rPr>
        <w:t>Они также являются природными антисептиками, то есть веществами с дезинфицирующим эффектом и защищают растения от вредного воздействия насекомых и грибков. Растительные дубильные вещества используются в фитотерапии, благодаря своим полезным свойствам: обладают бактерицидными и вяжущими свойствами, это природные антисептики; оказывают противовоспалительное действие; оказывают положительное влияние на иммунную систему; противодействуют аллергии; благотворно влияют на кожу и волосы; оказывают благотворное влияние на пищеварительную систему; устраняют проблемы с пищеварением, интоксикацию, диарею, незначительное кровотечение или язву желудка (они оказывают вяжущее действие на слизистые оболочки, подавляют их проницаемость, предотвращая микрокровотечения из капиллярных кровеносных сосудов)</w:t>
      </w:r>
      <w:r w:rsidR="007178A8" w:rsidRPr="00C658AA">
        <w:rPr>
          <w:rFonts w:ascii="Times New Roman" w:hAnsi="Times New Roman" w:cs="Times New Roman"/>
          <w:sz w:val="28"/>
          <w:szCs w:val="28"/>
          <w:shd w:val="clear" w:color="auto" w:fill="FFFFFF"/>
        </w:rPr>
        <w:t xml:space="preserve"> [</w:t>
      </w:r>
      <w:r w:rsidR="00363ED4" w:rsidRPr="00C658AA">
        <w:rPr>
          <w:rFonts w:ascii="Times New Roman" w:hAnsi="Times New Roman" w:cs="Times New Roman"/>
          <w:sz w:val="28"/>
          <w:szCs w:val="28"/>
          <w:shd w:val="clear" w:color="auto" w:fill="FFFFFF"/>
        </w:rPr>
        <w:t>10</w:t>
      </w:r>
      <w:r w:rsidR="007178A8" w:rsidRPr="00C658AA">
        <w:rPr>
          <w:rFonts w:ascii="Times New Roman" w:hAnsi="Times New Roman" w:cs="Times New Roman"/>
          <w:sz w:val="28"/>
          <w:szCs w:val="28"/>
          <w:shd w:val="clear" w:color="auto" w:fill="FFFFFF"/>
        </w:rPr>
        <w:t>]</w:t>
      </w:r>
      <w:r w:rsidRPr="00C658AA">
        <w:rPr>
          <w:rFonts w:ascii="Times New Roman" w:hAnsi="Times New Roman" w:cs="Times New Roman"/>
          <w:sz w:val="28"/>
          <w:szCs w:val="28"/>
          <w:shd w:val="clear" w:color="auto" w:fill="FFFFFF"/>
        </w:rPr>
        <w:t>.</w:t>
      </w:r>
    </w:p>
    <w:p w:rsidR="00C67A37" w:rsidRDefault="008C5326" w:rsidP="00980E10">
      <w:pPr>
        <w:spacing w:after="0" w:line="360" w:lineRule="auto"/>
        <w:ind w:left="567" w:right="-144" w:firstLine="284"/>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w:t>
      </w:r>
      <w:r w:rsidR="006249D4">
        <w:rPr>
          <w:rFonts w:ascii="Times New Roman" w:hAnsi="Times New Roman" w:cs="Times New Roman"/>
          <w:sz w:val="28"/>
          <w:szCs w:val="28"/>
          <w:shd w:val="clear" w:color="auto" w:fill="FFFFFF"/>
        </w:rPr>
        <w:t>убильные вещества</w:t>
      </w:r>
      <w:r w:rsidR="00FC14ED">
        <w:rPr>
          <w:rFonts w:ascii="Times New Roman" w:hAnsi="Times New Roman" w:cs="Times New Roman"/>
          <w:sz w:val="28"/>
          <w:szCs w:val="28"/>
          <w:shd w:val="clear" w:color="auto" w:fill="FFFFFF"/>
        </w:rPr>
        <w:t xml:space="preserve"> </w:t>
      </w:r>
      <w:r w:rsidR="007D7440" w:rsidRPr="00C61D1D">
        <w:rPr>
          <w:rFonts w:ascii="Times New Roman" w:hAnsi="Times New Roman" w:cs="Times New Roman"/>
          <w:sz w:val="28"/>
          <w:szCs w:val="28"/>
          <w:shd w:val="clear" w:color="auto" w:fill="FFFFFF"/>
        </w:rPr>
        <w:t xml:space="preserve">используются для производства многих косметических средств: </w:t>
      </w:r>
      <w:proofErr w:type="spellStart"/>
      <w:r w:rsidR="007D7440" w:rsidRPr="00C61D1D">
        <w:rPr>
          <w:rFonts w:ascii="Times New Roman" w:hAnsi="Times New Roman" w:cs="Times New Roman"/>
          <w:sz w:val="28"/>
          <w:szCs w:val="28"/>
          <w:shd w:val="clear" w:color="auto" w:fill="FFFFFF"/>
        </w:rPr>
        <w:t>тоников</w:t>
      </w:r>
      <w:proofErr w:type="spellEnd"/>
      <w:r w:rsidR="007D7440" w:rsidRPr="00C61D1D">
        <w:rPr>
          <w:rFonts w:ascii="Times New Roman" w:hAnsi="Times New Roman" w:cs="Times New Roman"/>
          <w:sz w:val="28"/>
          <w:szCs w:val="28"/>
          <w:shd w:val="clear" w:color="auto" w:fill="FFFFFF"/>
        </w:rPr>
        <w:t xml:space="preserve">, гелей для рук или ванн, шампуней, а также продуктов для угревой и жирной кожи или продуктов, используемых при укусах насекомых (для снятия отеков и воспалений, а также зуда и жжения). Танины также присутствуют в препаратах для борьбы с чрезмерным потоотделением. Это дезодоранты, кремы для ног и рук, антиперспиранты и очищающие гели. </w:t>
      </w:r>
    </w:p>
    <w:p w:rsidR="008C5326" w:rsidRPr="00C658AA" w:rsidRDefault="008C5326" w:rsidP="00980E10">
      <w:pPr>
        <w:spacing w:after="0" w:line="360" w:lineRule="auto"/>
        <w:ind w:left="567" w:right="-144"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Шампуни для волос с </w:t>
      </w:r>
      <w:r w:rsidR="00F90533">
        <w:rPr>
          <w:rFonts w:ascii="Times New Roman" w:hAnsi="Times New Roman" w:cs="Times New Roman"/>
          <w:sz w:val="28"/>
          <w:szCs w:val="28"/>
          <w:shd w:val="clear" w:color="auto" w:fill="FFFFFF"/>
        </w:rPr>
        <w:t>дубильными веществами</w:t>
      </w:r>
      <w:r w:rsidR="00FC14ED">
        <w:rPr>
          <w:rFonts w:ascii="Times New Roman" w:hAnsi="Times New Roman" w:cs="Times New Roman"/>
          <w:sz w:val="28"/>
          <w:szCs w:val="28"/>
          <w:shd w:val="clear" w:color="auto" w:fill="FFFFFF"/>
        </w:rPr>
        <w:t xml:space="preserve"> </w:t>
      </w:r>
      <w:r w:rsidR="00C61D1D" w:rsidRPr="00C61D1D">
        <w:rPr>
          <w:rFonts w:ascii="Times New Roman" w:hAnsi="Times New Roman" w:cs="Times New Roman"/>
          <w:sz w:val="28"/>
          <w:szCs w:val="28"/>
          <w:shd w:val="clear" w:color="auto" w:fill="FFFFFF"/>
        </w:rPr>
        <w:t xml:space="preserve">нормализуют работу сальных желез, а также предотвращают жирность волос, они придают им шелковистость. </w:t>
      </w:r>
      <w:r w:rsidR="00C61D1D" w:rsidRPr="00C61D1D">
        <w:rPr>
          <w:rFonts w:ascii="Times New Roman" w:hAnsi="Times New Roman" w:cs="Times New Roman"/>
          <w:sz w:val="28"/>
          <w:szCs w:val="28"/>
          <w:shd w:val="clear" w:color="auto" w:fill="FFFFFF"/>
        </w:rPr>
        <w:lastRenderedPageBreak/>
        <w:t>Деревья и травянистые растения, которые обеспечивают сырье для получения дубильных веществ, из</w:t>
      </w:r>
      <w:r w:rsidR="00C67A37">
        <w:rPr>
          <w:rFonts w:ascii="Times New Roman" w:hAnsi="Times New Roman" w:cs="Times New Roman"/>
          <w:sz w:val="28"/>
          <w:szCs w:val="28"/>
          <w:shd w:val="clear" w:color="auto" w:fill="FFFFFF"/>
        </w:rPr>
        <w:t xml:space="preserve">вестны как растения для </w:t>
      </w:r>
      <w:r w:rsidR="00C67A37" w:rsidRPr="00C658AA">
        <w:rPr>
          <w:rFonts w:ascii="Times New Roman" w:hAnsi="Times New Roman" w:cs="Times New Roman"/>
          <w:sz w:val="28"/>
          <w:szCs w:val="28"/>
          <w:shd w:val="clear" w:color="auto" w:fill="FFFFFF"/>
        </w:rPr>
        <w:t>загара</w:t>
      </w:r>
      <w:r w:rsidR="007178A8" w:rsidRPr="00C658AA">
        <w:rPr>
          <w:rFonts w:ascii="Times New Roman" w:hAnsi="Times New Roman" w:cs="Times New Roman"/>
          <w:sz w:val="28"/>
          <w:szCs w:val="28"/>
          <w:shd w:val="clear" w:color="auto" w:fill="FFFFFF"/>
        </w:rPr>
        <w:t xml:space="preserve"> [</w:t>
      </w:r>
      <w:r w:rsidR="00363ED4" w:rsidRPr="00C658AA">
        <w:rPr>
          <w:rFonts w:ascii="Times New Roman" w:hAnsi="Times New Roman" w:cs="Times New Roman"/>
          <w:sz w:val="28"/>
          <w:szCs w:val="28"/>
          <w:shd w:val="clear" w:color="auto" w:fill="FFFFFF"/>
        </w:rPr>
        <w:t>9</w:t>
      </w:r>
      <w:r w:rsidR="007178A8" w:rsidRPr="00C658AA">
        <w:rPr>
          <w:rFonts w:ascii="Times New Roman" w:hAnsi="Times New Roman" w:cs="Times New Roman"/>
          <w:sz w:val="28"/>
          <w:szCs w:val="28"/>
          <w:shd w:val="clear" w:color="auto" w:fill="FFFFFF"/>
        </w:rPr>
        <w:t>]</w:t>
      </w:r>
      <w:r w:rsidR="00C67A37" w:rsidRPr="00C658AA">
        <w:rPr>
          <w:rFonts w:ascii="Times New Roman" w:hAnsi="Times New Roman" w:cs="Times New Roman"/>
          <w:sz w:val="28"/>
          <w:szCs w:val="28"/>
          <w:shd w:val="clear" w:color="auto" w:fill="FFFFFF"/>
        </w:rPr>
        <w:t>.</w:t>
      </w:r>
    </w:p>
    <w:p w:rsidR="00327B17" w:rsidRPr="00C658AA" w:rsidRDefault="007178A8" w:rsidP="00980E10">
      <w:pPr>
        <w:spacing w:after="0" w:line="360" w:lineRule="auto"/>
        <w:ind w:left="567" w:right="-144" w:firstLine="567"/>
        <w:jc w:val="both"/>
        <w:rPr>
          <w:rFonts w:ascii="Times New Roman" w:eastAsia="Times New Roman" w:hAnsi="Times New Roman" w:cs="Times New Roman"/>
          <w:color w:val="000000"/>
          <w:sz w:val="28"/>
          <w:szCs w:val="28"/>
          <w:lang w:eastAsia="ru-RU"/>
        </w:rPr>
      </w:pPr>
      <w:r w:rsidRPr="00C658AA">
        <w:rPr>
          <w:rFonts w:ascii="Times New Roman" w:hAnsi="Times New Roman" w:cs="Times New Roman"/>
          <w:sz w:val="28"/>
          <w:szCs w:val="28"/>
        </w:rPr>
        <w:t>В стремительном ритме жизни современному человеку, как никогда, необходимы биологически активные добавки для укрепления иммунитета, повышения жизнеспособности, приостановки процессов окисления и старения. Фармацевты ищут</w:t>
      </w:r>
      <w:r w:rsidR="00207419" w:rsidRPr="00C658AA">
        <w:rPr>
          <w:rFonts w:ascii="Times New Roman" w:hAnsi="Times New Roman" w:cs="Times New Roman"/>
          <w:sz w:val="28"/>
          <w:szCs w:val="28"/>
        </w:rPr>
        <w:t xml:space="preserve"> новы</w:t>
      </w:r>
      <w:r w:rsidRPr="00C658AA">
        <w:rPr>
          <w:rFonts w:ascii="Times New Roman" w:hAnsi="Times New Roman" w:cs="Times New Roman"/>
          <w:sz w:val="28"/>
          <w:szCs w:val="28"/>
        </w:rPr>
        <w:t>е</w:t>
      </w:r>
      <w:r w:rsidR="00207419" w:rsidRPr="00C658AA">
        <w:rPr>
          <w:rFonts w:ascii="Times New Roman" w:hAnsi="Times New Roman" w:cs="Times New Roman"/>
          <w:sz w:val="28"/>
          <w:szCs w:val="28"/>
        </w:rPr>
        <w:t xml:space="preserve"> сырьевы</w:t>
      </w:r>
      <w:r w:rsidRPr="00C658AA">
        <w:rPr>
          <w:rFonts w:ascii="Times New Roman" w:hAnsi="Times New Roman" w:cs="Times New Roman"/>
          <w:sz w:val="28"/>
          <w:szCs w:val="28"/>
        </w:rPr>
        <w:t>е</w:t>
      </w:r>
      <w:r w:rsidR="00207419" w:rsidRPr="00C658AA">
        <w:rPr>
          <w:rFonts w:ascii="Times New Roman" w:hAnsi="Times New Roman" w:cs="Times New Roman"/>
          <w:sz w:val="28"/>
          <w:szCs w:val="28"/>
        </w:rPr>
        <w:t xml:space="preserve"> источник</w:t>
      </w:r>
      <w:r w:rsidRPr="00C658AA">
        <w:rPr>
          <w:rFonts w:ascii="Times New Roman" w:hAnsi="Times New Roman" w:cs="Times New Roman"/>
          <w:sz w:val="28"/>
          <w:szCs w:val="28"/>
        </w:rPr>
        <w:t>и</w:t>
      </w:r>
      <w:r w:rsidR="00207419" w:rsidRPr="00C658AA">
        <w:rPr>
          <w:rFonts w:ascii="Times New Roman" w:hAnsi="Times New Roman" w:cs="Times New Roman"/>
          <w:sz w:val="28"/>
          <w:szCs w:val="28"/>
        </w:rPr>
        <w:t xml:space="preserve"> природных биологически активных веществ (БАВ) </w:t>
      </w:r>
      <w:r w:rsidR="008C5326" w:rsidRPr="00C658AA">
        <w:rPr>
          <w:rFonts w:ascii="Times New Roman" w:hAnsi="Times New Roman" w:cs="Times New Roman"/>
          <w:sz w:val="28"/>
          <w:szCs w:val="28"/>
        </w:rPr>
        <w:t xml:space="preserve">и изучение их свойств </w:t>
      </w:r>
      <w:r w:rsidR="00207419" w:rsidRPr="00C658AA">
        <w:rPr>
          <w:rFonts w:ascii="Times New Roman" w:hAnsi="Times New Roman" w:cs="Times New Roman"/>
          <w:sz w:val="28"/>
          <w:szCs w:val="28"/>
        </w:rPr>
        <w:t xml:space="preserve">является </w:t>
      </w:r>
      <w:r w:rsidR="00207419" w:rsidRPr="00C658AA">
        <w:rPr>
          <w:rFonts w:ascii="Times New Roman" w:hAnsi="Times New Roman" w:cs="Times New Roman"/>
          <w:b/>
          <w:sz w:val="28"/>
          <w:szCs w:val="28"/>
        </w:rPr>
        <w:t>актуальным</w:t>
      </w:r>
      <w:r w:rsidR="00207419" w:rsidRPr="00C658AA">
        <w:rPr>
          <w:rFonts w:ascii="Times New Roman" w:hAnsi="Times New Roman" w:cs="Times New Roman"/>
          <w:sz w:val="28"/>
          <w:szCs w:val="28"/>
        </w:rPr>
        <w:t>.</w:t>
      </w:r>
    </w:p>
    <w:p w:rsidR="0F0A1414" w:rsidRPr="00C658AA" w:rsidRDefault="364F028F" w:rsidP="00980E10">
      <w:pPr>
        <w:spacing w:after="0" w:line="360" w:lineRule="auto"/>
        <w:ind w:left="567" w:right="-144" w:firstLine="425"/>
        <w:jc w:val="both"/>
        <w:rPr>
          <w:rFonts w:ascii="Times New Roman" w:eastAsia="Times New Roman" w:hAnsi="Times New Roman" w:cs="Times New Roman"/>
          <w:color w:val="000000"/>
          <w:sz w:val="28"/>
          <w:lang w:eastAsia="ru-RU"/>
        </w:rPr>
      </w:pPr>
      <w:r w:rsidRPr="00C658AA">
        <w:rPr>
          <w:rFonts w:ascii="Times New Roman" w:eastAsia="Times New Roman" w:hAnsi="Times New Roman" w:cs="Times New Roman"/>
          <w:b/>
          <w:sz w:val="28"/>
          <w:szCs w:val="28"/>
        </w:rPr>
        <w:t>Актуальность и значимость</w:t>
      </w:r>
      <w:r w:rsidRPr="00C658AA">
        <w:rPr>
          <w:rFonts w:ascii="Times New Roman" w:eastAsia="Times New Roman" w:hAnsi="Times New Roman" w:cs="Times New Roman"/>
          <w:sz w:val="28"/>
          <w:szCs w:val="28"/>
        </w:rPr>
        <w:t xml:space="preserve"> выбранной темы заключается в </w:t>
      </w:r>
      <w:r w:rsidR="008C5326" w:rsidRPr="00C658AA">
        <w:rPr>
          <w:rFonts w:ascii="Times New Roman" w:eastAsia="Times New Roman" w:hAnsi="Times New Roman" w:cs="Times New Roman"/>
          <w:sz w:val="28"/>
          <w:szCs w:val="28"/>
        </w:rPr>
        <w:t>том, что автор изучает дубильные вещества в растениях, произрастающих на территори</w:t>
      </w:r>
      <w:r w:rsidR="000F43B1" w:rsidRPr="00C658AA">
        <w:rPr>
          <w:rFonts w:ascii="Times New Roman" w:eastAsia="Times New Roman" w:hAnsi="Times New Roman" w:cs="Times New Roman"/>
          <w:sz w:val="28"/>
          <w:szCs w:val="28"/>
        </w:rPr>
        <w:t>и Чайковского городского округа</w:t>
      </w:r>
      <w:r w:rsidR="008C5326" w:rsidRPr="00C658AA">
        <w:rPr>
          <w:rFonts w:ascii="Times New Roman" w:eastAsia="Times New Roman" w:hAnsi="Times New Roman" w:cs="Times New Roman"/>
          <w:sz w:val="28"/>
          <w:szCs w:val="28"/>
        </w:rPr>
        <w:t xml:space="preserve">, то есть выполняет исследование на </w:t>
      </w:r>
      <w:r w:rsidR="008C5326" w:rsidRPr="00C658AA">
        <w:rPr>
          <w:rFonts w:ascii="Times New Roman" w:eastAsia="Times New Roman" w:hAnsi="Times New Roman" w:cs="Times New Roman"/>
          <w:b/>
          <w:sz w:val="28"/>
          <w:szCs w:val="28"/>
        </w:rPr>
        <w:t>краеведческом материале</w:t>
      </w:r>
      <w:r w:rsidR="008C5326" w:rsidRPr="00C658AA">
        <w:rPr>
          <w:rFonts w:ascii="Times New Roman" w:eastAsia="Times New Roman" w:hAnsi="Times New Roman" w:cs="Times New Roman"/>
          <w:sz w:val="28"/>
          <w:szCs w:val="28"/>
        </w:rPr>
        <w:t xml:space="preserve">. </w:t>
      </w:r>
    </w:p>
    <w:p w:rsidR="0F0A1414" w:rsidRPr="00C658AA" w:rsidRDefault="364F028F" w:rsidP="00980E10">
      <w:pPr>
        <w:spacing w:after="0" w:line="360" w:lineRule="auto"/>
        <w:ind w:left="567" w:right="-144" w:firstLine="425"/>
        <w:jc w:val="both"/>
        <w:rPr>
          <w:rFonts w:ascii="Times New Roman" w:eastAsia="Times New Roman" w:hAnsi="Times New Roman" w:cs="Times New Roman"/>
          <w:sz w:val="28"/>
          <w:szCs w:val="28"/>
        </w:rPr>
      </w:pPr>
      <w:r w:rsidRPr="00C658AA">
        <w:rPr>
          <w:rFonts w:ascii="Times New Roman" w:eastAsia="Times New Roman" w:hAnsi="Times New Roman" w:cs="Times New Roman"/>
          <w:b/>
          <w:sz w:val="28"/>
          <w:szCs w:val="28"/>
        </w:rPr>
        <w:t>Цел</w:t>
      </w:r>
      <w:r w:rsidR="001167FE" w:rsidRPr="00C658AA">
        <w:rPr>
          <w:rFonts w:ascii="Times New Roman" w:eastAsia="Times New Roman" w:hAnsi="Times New Roman" w:cs="Times New Roman"/>
          <w:b/>
          <w:sz w:val="28"/>
          <w:szCs w:val="28"/>
        </w:rPr>
        <w:t>ь</w:t>
      </w:r>
      <w:r w:rsidR="00C67A37" w:rsidRPr="00C658AA">
        <w:rPr>
          <w:rFonts w:ascii="Times New Roman" w:eastAsia="Times New Roman" w:hAnsi="Times New Roman" w:cs="Times New Roman"/>
          <w:sz w:val="28"/>
          <w:szCs w:val="28"/>
        </w:rPr>
        <w:t xml:space="preserve">: </w:t>
      </w:r>
      <w:r w:rsidR="00A40C58" w:rsidRPr="00C658AA">
        <w:rPr>
          <w:rFonts w:ascii="Times New Roman" w:eastAsia="Times New Roman" w:hAnsi="Times New Roman" w:cs="Times New Roman"/>
          <w:sz w:val="28"/>
          <w:szCs w:val="28"/>
        </w:rPr>
        <w:t xml:space="preserve">качественное определение и сравнение </w:t>
      </w:r>
      <w:r w:rsidRPr="00C658AA">
        <w:rPr>
          <w:rFonts w:ascii="Times New Roman" w:eastAsia="Times New Roman" w:hAnsi="Times New Roman" w:cs="Times New Roman"/>
          <w:sz w:val="28"/>
          <w:szCs w:val="28"/>
        </w:rPr>
        <w:t xml:space="preserve">содержания дубильных веществ в </w:t>
      </w:r>
      <w:r w:rsidR="008C5326" w:rsidRPr="00C658AA">
        <w:rPr>
          <w:rFonts w:ascii="Times New Roman" w:eastAsia="Times New Roman" w:hAnsi="Times New Roman" w:cs="Times New Roman"/>
          <w:sz w:val="28"/>
          <w:szCs w:val="28"/>
        </w:rPr>
        <w:t>разных органах растений</w:t>
      </w:r>
      <w:r w:rsidR="00AA0744" w:rsidRPr="00C658AA">
        <w:rPr>
          <w:rFonts w:ascii="Times New Roman" w:eastAsia="Times New Roman" w:hAnsi="Times New Roman" w:cs="Times New Roman"/>
          <w:sz w:val="28"/>
          <w:szCs w:val="28"/>
        </w:rPr>
        <w:t>, определение группы дубильных веществ.</w:t>
      </w:r>
    </w:p>
    <w:p w:rsidR="0F0A1414" w:rsidRPr="00C658AA" w:rsidRDefault="00C67A37" w:rsidP="00980E10">
      <w:pPr>
        <w:spacing w:after="0" w:line="360" w:lineRule="auto"/>
        <w:ind w:left="567" w:right="-144" w:firstLine="425"/>
        <w:rPr>
          <w:rFonts w:ascii="Times New Roman" w:eastAsia="Times New Roman" w:hAnsi="Times New Roman" w:cs="Times New Roman"/>
          <w:b/>
          <w:sz w:val="28"/>
          <w:szCs w:val="28"/>
        </w:rPr>
      </w:pPr>
      <w:bookmarkStart w:id="0" w:name="_Hlk120263407"/>
      <w:r w:rsidRPr="00C658AA">
        <w:rPr>
          <w:rFonts w:ascii="Times New Roman" w:eastAsia="Times New Roman" w:hAnsi="Times New Roman" w:cs="Times New Roman"/>
          <w:sz w:val="28"/>
          <w:szCs w:val="28"/>
        </w:rPr>
        <w:t>Для реализации цели нами были поставлены следующие</w:t>
      </w:r>
      <w:r w:rsidRPr="00C658AA">
        <w:rPr>
          <w:rFonts w:ascii="Times New Roman" w:eastAsia="Times New Roman" w:hAnsi="Times New Roman" w:cs="Times New Roman"/>
          <w:b/>
          <w:sz w:val="28"/>
          <w:szCs w:val="28"/>
        </w:rPr>
        <w:t xml:space="preserve"> з</w:t>
      </w:r>
      <w:r w:rsidR="364F028F" w:rsidRPr="00C658AA">
        <w:rPr>
          <w:rFonts w:ascii="Times New Roman" w:eastAsia="Times New Roman" w:hAnsi="Times New Roman" w:cs="Times New Roman"/>
          <w:b/>
          <w:sz w:val="28"/>
          <w:szCs w:val="28"/>
        </w:rPr>
        <w:t>адачи:</w:t>
      </w:r>
    </w:p>
    <w:p w:rsidR="0F0A1414" w:rsidRPr="00C658AA" w:rsidRDefault="364F028F" w:rsidP="00980E10">
      <w:pPr>
        <w:pStyle w:val="a9"/>
        <w:numPr>
          <w:ilvl w:val="0"/>
          <w:numId w:val="24"/>
        </w:numPr>
        <w:spacing w:line="360" w:lineRule="auto"/>
        <w:ind w:left="567" w:right="-144" w:firstLine="425"/>
        <w:jc w:val="both"/>
        <w:rPr>
          <w:rFonts w:ascii="Times New Roman" w:eastAsia="Times New Roman" w:hAnsi="Times New Roman" w:cs="Times New Roman"/>
          <w:sz w:val="28"/>
          <w:szCs w:val="28"/>
        </w:rPr>
      </w:pPr>
      <w:r w:rsidRPr="00C658AA">
        <w:rPr>
          <w:rFonts w:ascii="Times New Roman" w:eastAsia="Times New Roman" w:hAnsi="Times New Roman" w:cs="Times New Roman"/>
          <w:sz w:val="28"/>
          <w:szCs w:val="28"/>
        </w:rPr>
        <w:t>Освоить методик</w:t>
      </w:r>
      <w:r w:rsidR="0035071F">
        <w:rPr>
          <w:rFonts w:ascii="Times New Roman" w:eastAsia="Times New Roman" w:hAnsi="Times New Roman" w:cs="Times New Roman"/>
          <w:sz w:val="28"/>
          <w:szCs w:val="28"/>
        </w:rPr>
        <w:t>и</w:t>
      </w:r>
      <w:r w:rsidRPr="00C658AA">
        <w:rPr>
          <w:rFonts w:ascii="Times New Roman" w:eastAsia="Times New Roman" w:hAnsi="Times New Roman" w:cs="Times New Roman"/>
          <w:sz w:val="28"/>
          <w:szCs w:val="28"/>
        </w:rPr>
        <w:t xml:space="preserve"> обн</w:t>
      </w:r>
      <w:r w:rsidR="00C67A37" w:rsidRPr="00C658AA">
        <w:rPr>
          <w:rFonts w:ascii="Times New Roman" w:eastAsia="Times New Roman" w:hAnsi="Times New Roman" w:cs="Times New Roman"/>
          <w:sz w:val="28"/>
          <w:szCs w:val="28"/>
        </w:rPr>
        <w:t xml:space="preserve">аружения дубильных веществ и их </w:t>
      </w:r>
      <w:r w:rsidRPr="00C658AA">
        <w:rPr>
          <w:rFonts w:ascii="Times New Roman" w:eastAsia="Times New Roman" w:hAnsi="Times New Roman" w:cs="Times New Roman"/>
          <w:sz w:val="28"/>
          <w:szCs w:val="28"/>
        </w:rPr>
        <w:t>качестве</w:t>
      </w:r>
      <w:r w:rsidR="00A40C58" w:rsidRPr="00C658AA">
        <w:rPr>
          <w:rFonts w:ascii="Times New Roman" w:eastAsia="Times New Roman" w:hAnsi="Times New Roman" w:cs="Times New Roman"/>
          <w:sz w:val="28"/>
          <w:szCs w:val="28"/>
        </w:rPr>
        <w:t>нного содержания в растениях.</w:t>
      </w:r>
    </w:p>
    <w:p w:rsidR="0035071F" w:rsidRDefault="0005785D" w:rsidP="00980E10">
      <w:pPr>
        <w:pStyle w:val="a9"/>
        <w:numPr>
          <w:ilvl w:val="0"/>
          <w:numId w:val="24"/>
        </w:numPr>
        <w:spacing w:line="360" w:lineRule="auto"/>
        <w:ind w:left="567" w:right="-144" w:firstLine="425"/>
        <w:jc w:val="both"/>
        <w:rPr>
          <w:rFonts w:ascii="Times New Roman" w:eastAsia="Times New Roman" w:hAnsi="Times New Roman" w:cs="Times New Roman"/>
          <w:sz w:val="28"/>
          <w:szCs w:val="28"/>
        </w:rPr>
      </w:pPr>
      <w:r w:rsidRPr="00C658AA">
        <w:rPr>
          <w:rFonts w:ascii="Times New Roman" w:eastAsia="Times New Roman" w:hAnsi="Times New Roman" w:cs="Times New Roman"/>
          <w:sz w:val="28"/>
          <w:szCs w:val="28"/>
        </w:rPr>
        <w:t xml:space="preserve">Определить </w:t>
      </w:r>
      <w:r w:rsidR="364F028F" w:rsidRPr="00C658AA">
        <w:rPr>
          <w:rFonts w:ascii="Times New Roman" w:eastAsia="Times New Roman" w:hAnsi="Times New Roman" w:cs="Times New Roman"/>
          <w:sz w:val="28"/>
          <w:szCs w:val="28"/>
        </w:rPr>
        <w:t xml:space="preserve">содержание дубильных веществ в </w:t>
      </w:r>
      <w:r w:rsidR="00A40C58" w:rsidRPr="00C658AA">
        <w:rPr>
          <w:rFonts w:ascii="Times New Roman" w:eastAsia="Times New Roman" w:hAnsi="Times New Roman" w:cs="Times New Roman"/>
          <w:sz w:val="28"/>
          <w:szCs w:val="28"/>
        </w:rPr>
        <w:t>разных частях ра</w:t>
      </w:r>
      <w:r w:rsidR="006D7F04" w:rsidRPr="00C658AA">
        <w:rPr>
          <w:rFonts w:ascii="Times New Roman" w:eastAsia="Times New Roman" w:hAnsi="Times New Roman" w:cs="Times New Roman"/>
          <w:sz w:val="28"/>
          <w:szCs w:val="28"/>
        </w:rPr>
        <w:t>стений</w:t>
      </w:r>
      <w:r w:rsidR="0035071F">
        <w:rPr>
          <w:rFonts w:ascii="Times New Roman" w:eastAsia="Times New Roman" w:hAnsi="Times New Roman" w:cs="Times New Roman"/>
          <w:sz w:val="28"/>
          <w:szCs w:val="28"/>
        </w:rPr>
        <w:t>.</w:t>
      </w:r>
    </w:p>
    <w:p w:rsidR="0F0A1414" w:rsidRPr="00C658AA" w:rsidRDefault="0035071F" w:rsidP="00980E10">
      <w:pPr>
        <w:pStyle w:val="a9"/>
        <w:numPr>
          <w:ilvl w:val="0"/>
          <w:numId w:val="24"/>
        </w:numPr>
        <w:spacing w:line="360" w:lineRule="auto"/>
        <w:ind w:left="567" w:right="-144"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6D7F04" w:rsidRPr="00C658AA">
        <w:rPr>
          <w:rFonts w:ascii="Times New Roman" w:eastAsia="Times New Roman" w:hAnsi="Times New Roman" w:cs="Times New Roman"/>
          <w:sz w:val="28"/>
          <w:szCs w:val="28"/>
        </w:rPr>
        <w:t>пределить группу дубильных веществ</w:t>
      </w:r>
      <w:r w:rsidR="0005785D" w:rsidRPr="00C658AA">
        <w:rPr>
          <w:rFonts w:ascii="Times New Roman" w:eastAsia="Times New Roman" w:hAnsi="Times New Roman" w:cs="Times New Roman"/>
          <w:sz w:val="28"/>
          <w:szCs w:val="28"/>
        </w:rPr>
        <w:t xml:space="preserve"> (гидролизуемые или конденсируемые)</w:t>
      </w:r>
      <w:r w:rsidR="006D7F04" w:rsidRPr="00C658AA">
        <w:rPr>
          <w:rFonts w:ascii="Times New Roman" w:eastAsia="Times New Roman" w:hAnsi="Times New Roman" w:cs="Times New Roman"/>
          <w:sz w:val="28"/>
          <w:szCs w:val="28"/>
        </w:rPr>
        <w:t>;</w:t>
      </w:r>
    </w:p>
    <w:p w:rsidR="00A40C58" w:rsidRPr="00C658AA" w:rsidRDefault="00A40C58" w:rsidP="00980E10">
      <w:pPr>
        <w:pStyle w:val="a9"/>
        <w:numPr>
          <w:ilvl w:val="0"/>
          <w:numId w:val="24"/>
        </w:numPr>
        <w:spacing w:after="0" w:line="360" w:lineRule="auto"/>
        <w:ind w:left="567" w:right="-144" w:firstLine="284"/>
        <w:jc w:val="both"/>
        <w:rPr>
          <w:rFonts w:ascii="Times New Roman" w:eastAsia="Times New Roman" w:hAnsi="Times New Roman" w:cs="Times New Roman"/>
          <w:sz w:val="28"/>
          <w:szCs w:val="28"/>
        </w:rPr>
      </w:pPr>
      <w:r w:rsidRPr="00C658AA">
        <w:rPr>
          <w:rFonts w:ascii="Times New Roman" w:eastAsia="Times New Roman" w:hAnsi="Times New Roman" w:cs="Times New Roman"/>
          <w:sz w:val="28"/>
          <w:szCs w:val="28"/>
        </w:rPr>
        <w:t xml:space="preserve"> Сравни</w:t>
      </w:r>
      <w:r w:rsidR="0035071F">
        <w:rPr>
          <w:rFonts w:ascii="Times New Roman" w:eastAsia="Times New Roman" w:hAnsi="Times New Roman" w:cs="Times New Roman"/>
          <w:sz w:val="28"/>
          <w:szCs w:val="28"/>
        </w:rPr>
        <w:t>ть</w:t>
      </w:r>
      <w:r w:rsidRPr="00C658AA">
        <w:rPr>
          <w:rFonts w:ascii="Times New Roman" w:eastAsia="Times New Roman" w:hAnsi="Times New Roman" w:cs="Times New Roman"/>
          <w:sz w:val="28"/>
          <w:szCs w:val="28"/>
        </w:rPr>
        <w:t xml:space="preserve"> содержания дубильных веществ разных видов </w:t>
      </w:r>
      <w:r w:rsidR="0005785D" w:rsidRPr="00C658AA">
        <w:rPr>
          <w:rFonts w:ascii="Times New Roman" w:eastAsia="Times New Roman" w:hAnsi="Times New Roman" w:cs="Times New Roman"/>
          <w:sz w:val="28"/>
          <w:szCs w:val="28"/>
        </w:rPr>
        <w:t xml:space="preserve">растений, в разных </w:t>
      </w:r>
      <w:r w:rsidR="00C67A37" w:rsidRPr="00C658AA">
        <w:rPr>
          <w:rFonts w:ascii="Times New Roman" w:eastAsia="Times New Roman" w:hAnsi="Times New Roman" w:cs="Times New Roman"/>
          <w:sz w:val="28"/>
          <w:szCs w:val="28"/>
        </w:rPr>
        <w:t>част</w:t>
      </w:r>
      <w:r w:rsidR="0005785D" w:rsidRPr="00C658AA">
        <w:rPr>
          <w:rFonts w:ascii="Times New Roman" w:eastAsia="Times New Roman" w:hAnsi="Times New Roman" w:cs="Times New Roman"/>
          <w:sz w:val="28"/>
          <w:szCs w:val="28"/>
        </w:rPr>
        <w:t xml:space="preserve">ях </w:t>
      </w:r>
      <w:r w:rsidRPr="00C658AA">
        <w:rPr>
          <w:rFonts w:ascii="Times New Roman" w:eastAsia="Times New Roman" w:hAnsi="Times New Roman" w:cs="Times New Roman"/>
          <w:sz w:val="28"/>
          <w:szCs w:val="28"/>
        </w:rPr>
        <w:t>растений</w:t>
      </w:r>
      <w:r w:rsidR="0005785D" w:rsidRPr="00C658AA">
        <w:rPr>
          <w:rFonts w:ascii="Times New Roman" w:eastAsia="Times New Roman" w:hAnsi="Times New Roman" w:cs="Times New Roman"/>
          <w:sz w:val="28"/>
          <w:szCs w:val="28"/>
        </w:rPr>
        <w:t xml:space="preserve"> (плоды, кора, листья)</w:t>
      </w:r>
      <w:r w:rsidRPr="00C658AA">
        <w:rPr>
          <w:rFonts w:ascii="Times New Roman" w:eastAsia="Times New Roman" w:hAnsi="Times New Roman" w:cs="Times New Roman"/>
          <w:sz w:val="28"/>
          <w:szCs w:val="28"/>
        </w:rPr>
        <w:t xml:space="preserve">. </w:t>
      </w:r>
    </w:p>
    <w:p w:rsidR="007178A8" w:rsidRPr="00C658AA" w:rsidRDefault="364F028F" w:rsidP="004669E9">
      <w:pPr>
        <w:spacing w:after="0" w:line="360" w:lineRule="auto"/>
        <w:ind w:left="708" w:right="-144" w:firstLine="426"/>
        <w:jc w:val="both"/>
        <w:rPr>
          <w:rFonts w:ascii="Times New Roman" w:eastAsia="Times New Roman" w:hAnsi="Times New Roman" w:cs="Times New Roman"/>
          <w:sz w:val="28"/>
          <w:szCs w:val="28"/>
        </w:rPr>
      </w:pPr>
      <w:bookmarkStart w:id="1" w:name="_Hlk120263505"/>
      <w:bookmarkEnd w:id="0"/>
      <w:r w:rsidRPr="00C658AA">
        <w:rPr>
          <w:rFonts w:ascii="Times New Roman" w:eastAsia="Times New Roman" w:hAnsi="Times New Roman" w:cs="Times New Roman"/>
          <w:b/>
          <w:sz w:val="28"/>
          <w:szCs w:val="28"/>
        </w:rPr>
        <w:t>Объектом</w:t>
      </w:r>
      <w:r w:rsidRPr="00C658AA">
        <w:rPr>
          <w:rFonts w:ascii="Times New Roman" w:eastAsia="Times New Roman" w:hAnsi="Times New Roman" w:cs="Times New Roman"/>
          <w:sz w:val="28"/>
          <w:szCs w:val="28"/>
        </w:rPr>
        <w:t xml:space="preserve"> изучения являются: дуб </w:t>
      </w:r>
      <w:r w:rsidR="00330EDA" w:rsidRPr="00C658AA">
        <w:rPr>
          <w:rFonts w:ascii="Times New Roman" w:eastAsia="Times New Roman" w:hAnsi="Times New Roman" w:cs="Times New Roman"/>
          <w:sz w:val="28"/>
          <w:szCs w:val="28"/>
        </w:rPr>
        <w:t xml:space="preserve">черешчатый </w:t>
      </w:r>
      <w:r w:rsidRPr="00C658AA">
        <w:rPr>
          <w:rFonts w:ascii="Times New Roman" w:eastAsia="Times New Roman" w:hAnsi="Times New Roman" w:cs="Times New Roman"/>
          <w:sz w:val="28"/>
          <w:szCs w:val="28"/>
        </w:rPr>
        <w:t>(кора и листья), ива</w:t>
      </w:r>
      <w:r w:rsidR="00745C20">
        <w:rPr>
          <w:rFonts w:ascii="Times New Roman" w:eastAsia="Times New Roman" w:hAnsi="Times New Roman" w:cs="Times New Roman"/>
          <w:sz w:val="28"/>
          <w:szCs w:val="28"/>
        </w:rPr>
        <w:t xml:space="preserve"> белая</w:t>
      </w:r>
      <w:r w:rsidRPr="00C658AA">
        <w:rPr>
          <w:rFonts w:ascii="Times New Roman" w:eastAsia="Times New Roman" w:hAnsi="Times New Roman" w:cs="Times New Roman"/>
          <w:sz w:val="28"/>
          <w:szCs w:val="28"/>
        </w:rPr>
        <w:t xml:space="preserve"> (кора и листья), </w:t>
      </w:r>
      <w:proofErr w:type="spellStart"/>
      <w:r w:rsidR="00D37B7B" w:rsidRPr="00C658AA">
        <w:rPr>
          <w:rFonts w:ascii="Times New Roman" w:eastAsia="Times New Roman" w:hAnsi="Times New Roman" w:cs="Times New Roman"/>
          <w:sz w:val="28"/>
          <w:szCs w:val="28"/>
        </w:rPr>
        <w:t>арония</w:t>
      </w:r>
      <w:proofErr w:type="spellEnd"/>
      <w:r w:rsidR="00D37B7B" w:rsidRPr="00C658AA">
        <w:rPr>
          <w:rFonts w:ascii="Times New Roman" w:eastAsia="Times New Roman" w:hAnsi="Times New Roman" w:cs="Times New Roman"/>
          <w:sz w:val="28"/>
          <w:szCs w:val="28"/>
        </w:rPr>
        <w:t xml:space="preserve"> черноплодная</w:t>
      </w:r>
      <w:r w:rsidR="0007670F">
        <w:rPr>
          <w:rFonts w:ascii="Times New Roman" w:eastAsia="Times New Roman" w:hAnsi="Times New Roman" w:cs="Times New Roman"/>
          <w:sz w:val="28"/>
          <w:szCs w:val="28"/>
        </w:rPr>
        <w:t xml:space="preserve"> (кора, листья, плоды</w:t>
      </w:r>
      <w:r w:rsidRPr="00C658AA">
        <w:rPr>
          <w:rFonts w:ascii="Times New Roman" w:eastAsia="Times New Roman" w:hAnsi="Times New Roman" w:cs="Times New Roman"/>
          <w:sz w:val="28"/>
          <w:szCs w:val="28"/>
        </w:rPr>
        <w:t xml:space="preserve">), </w:t>
      </w:r>
      <w:r w:rsidR="00C67A37" w:rsidRPr="00C658AA">
        <w:rPr>
          <w:rFonts w:ascii="Times New Roman" w:eastAsia="Times New Roman" w:hAnsi="Times New Roman" w:cs="Times New Roman"/>
          <w:sz w:val="28"/>
          <w:szCs w:val="28"/>
        </w:rPr>
        <w:t>щ</w:t>
      </w:r>
      <w:r w:rsidR="0034002A" w:rsidRPr="00C658AA">
        <w:rPr>
          <w:rFonts w:ascii="Times New Roman" w:eastAsia="Times New Roman" w:hAnsi="Times New Roman" w:cs="Times New Roman"/>
          <w:sz w:val="28"/>
          <w:szCs w:val="28"/>
        </w:rPr>
        <w:t>авель конский</w:t>
      </w:r>
      <w:r w:rsidR="0007670F">
        <w:rPr>
          <w:rFonts w:ascii="Times New Roman" w:eastAsia="Times New Roman" w:hAnsi="Times New Roman" w:cs="Times New Roman"/>
          <w:sz w:val="28"/>
          <w:szCs w:val="28"/>
        </w:rPr>
        <w:t xml:space="preserve"> (стебель, </w:t>
      </w:r>
      <w:r w:rsidRPr="00C658AA">
        <w:rPr>
          <w:rFonts w:ascii="Times New Roman" w:eastAsia="Times New Roman" w:hAnsi="Times New Roman" w:cs="Times New Roman"/>
          <w:sz w:val="28"/>
          <w:szCs w:val="28"/>
        </w:rPr>
        <w:t>листья</w:t>
      </w:r>
      <w:r w:rsidR="00DA6FDF" w:rsidRPr="00C658AA">
        <w:rPr>
          <w:rFonts w:ascii="Times New Roman" w:eastAsia="Times New Roman" w:hAnsi="Times New Roman" w:cs="Times New Roman"/>
          <w:sz w:val="28"/>
          <w:szCs w:val="28"/>
        </w:rPr>
        <w:t>, корни</w:t>
      </w:r>
      <w:r w:rsidRPr="00C658AA">
        <w:rPr>
          <w:rFonts w:ascii="Times New Roman" w:eastAsia="Times New Roman" w:hAnsi="Times New Roman" w:cs="Times New Roman"/>
          <w:sz w:val="28"/>
          <w:szCs w:val="28"/>
        </w:rPr>
        <w:t>)</w:t>
      </w:r>
      <w:r w:rsidR="00745C20" w:rsidRPr="00745C20">
        <w:rPr>
          <w:rFonts w:ascii="Times New Roman" w:eastAsia="Times New Roman" w:hAnsi="Times New Roman" w:cs="Times New Roman"/>
          <w:sz w:val="28"/>
          <w:szCs w:val="28"/>
        </w:rPr>
        <w:t>,</w:t>
      </w:r>
      <w:r w:rsidR="0007670F">
        <w:rPr>
          <w:rFonts w:ascii="Times New Roman" w:eastAsia="Times New Roman" w:hAnsi="Times New Roman" w:cs="Times New Roman"/>
          <w:sz w:val="28"/>
          <w:szCs w:val="28"/>
        </w:rPr>
        <w:t xml:space="preserve"> ольха серая (листья, </w:t>
      </w:r>
      <w:r w:rsidR="00745C20">
        <w:rPr>
          <w:rFonts w:ascii="Times New Roman" w:eastAsia="Times New Roman" w:hAnsi="Times New Roman" w:cs="Times New Roman"/>
          <w:sz w:val="28"/>
          <w:szCs w:val="28"/>
        </w:rPr>
        <w:t>кора)</w:t>
      </w:r>
      <w:r w:rsidR="004B52F2" w:rsidRPr="004B52F2">
        <w:rPr>
          <w:rFonts w:ascii="Times New Roman" w:eastAsia="Times New Roman" w:hAnsi="Times New Roman" w:cs="Times New Roman"/>
          <w:sz w:val="28"/>
          <w:szCs w:val="28"/>
        </w:rPr>
        <w:t xml:space="preserve">, </w:t>
      </w:r>
      <w:r w:rsidR="004B52F2">
        <w:rPr>
          <w:rFonts w:ascii="Times New Roman" w:eastAsia="Times New Roman" w:hAnsi="Times New Roman" w:cs="Times New Roman"/>
          <w:sz w:val="28"/>
          <w:szCs w:val="28"/>
        </w:rPr>
        <w:t xml:space="preserve">вишня </w:t>
      </w:r>
      <w:r w:rsidR="00657DA4">
        <w:rPr>
          <w:rFonts w:ascii="Times New Roman" w:eastAsia="Times New Roman" w:hAnsi="Times New Roman" w:cs="Times New Roman"/>
          <w:sz w:val="28"/>
          <w:szCs w:val="28"/>
        </w:rPr>
        <w:t xml:space="preserve">обыкновенная </w:t>
      </w:r>
      <w:r w:rsidR="004B52F2">
        <w:rPr>
          <w:rFonts w:ascii="Times New Roman" w:eastAsia="Times New Roman" w:hAnsi="Times New Roman" w:cs="Times New Roman"/>
          <w:sz w:val="28"/>
          <w:szCs w:val="28"/>
        </w:rPr>
        <w:t>(кора</w:t>
      </w:r>
      <w:r w:rsidR="004B52F2" w:rsidRPr="004B52F2">
        <w:rPr>
          <w:rFonts w:ascii="Times New Roman" w:eastAsia="Times New Roman" w:hAnsi="Times New Roman" w:cs="Times New Roman"/>
          <w:sz w:val="28"/>
          <w:szCs w:val="28"/>
        </w:rPr>
        <w:t>,</w:t>
      </w:r>
      <w:r w:rsidR="004B52F2">
        <w:rPr>
          <w:rFonts w:ascii="Times New Roman" w:eastAsia="Times New Roman" w:hAnsi="Times New Roman" w:cs="Times New Roman"/>
          <w:sz w:val="28"/>
          <w:szCs w:val="28"/>
        </w:rPr>
        <w:t xml:space="preserve"> листья</w:t>
      </w:r>
      <w:r w:rsidR="004B52F2" w:rsidRPr="004B52F2">
        <w:rPr>
          <w:rFonts w:ascii="Times New Roman" w:eastAsia="Times New Roman" w:hAnsi="Times New Roman" w:cs="Times New Roman"/>
          <w:sz w:val="28"/>
          <w:szCs w:val="28"/>
        </w:rPr>
        <w:t>,</w:t>
      </w:r>
      <w:r w:rsidR="004B52F2">
        <w:rPr>
          <w:rFonts w:ascii="Times New Roman" w:eastAsia="Times New Roman" w:hAnsi="Times New Roman" w:cs="Times New Roman"/>
          <w:sz w:val="28"/>
          <w:szCs w:val="28"/>
        </w:rPr>
        <w:t xml:space="preserve"> плоды)</w:t>
      </w:r>
      <w:r w:rsidRPr="00C658AA">
        <w:rPr>
          <w:rFonts w:ascii="Times New Roman" w:eastAsia="Times New Roman" w:hAnsi="Times New Roman" w:cs="Times New Roman"/>
          <w:sz w:val="28"/>
          <w:szCs w:val="28"/>
        </w:rPr>
        <w:t>.</w:t>
      </w:r>
    </w:p>
    <w:p w:rsidR="0005785D" w:rsidRDefault="004669E9" w:rsidP="00980E10">
      <w:pPr>
        <w:spacing w:after="0" w:line="360" w:lineRule="auto"/>
        <w:ind w:left="567" w:right="-144" w:firstLine="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364F028F" w:rsidRPr="00C658AA">
        <w:rPr>
          <w:rFonts w:ascii="Times New Roman" w:eastAsia="Times New Roman" w:hAnsi="Times New Roman" w:cs="Times New Roman"/>
          <w:b/>
          <w:sz w:val="28"/>
          <w:szCs w:val="28"/>
        </w:rPr>
        <w:t>Предметом</w:t>
      </w:r>
      <w:r w:rsidR="00C67A37" w:rsidRPr="00C658AA">
        <w:rPr>
          <w:rFonts w:ascii="Times New Roman" w:eastAsia="Times New Roman" w:hAnsi="Times New Roman" w:cs="Times New Roman"/>
          <w:sz w:val="28"/>
          <w:szCs w:val="28"/>
        </w:rPr>
        <w:t xml:space="preserve"> изучения является: </w:t>
      </w:r>
      <w:r w:rsidR="364F028F" w:rsidRPr="00C658AA">
        <w:rPr>
          <w:rFonts w:ascii="Times New Roman" w:eastAsia="Times New Roman" w:hAnsi="Times New Roman" w:cs="Times New Roman"/>
          <w:sz w:val="28"/>
          <w:szCs w:val="28"/>
        </w:rPr>
        <w:t>качественн</w:t>
      </w:r>
      <w:r w:rsidR="0035071F">
        <w:rPr>
          <w:rFonts w:ascii="Times New Roman" w:eastAsia="Times New Roman" w:hAnsi="Times New Roman" w:cs="Times New Roman"/>
          <w:sz w:val="28"/>
          <w:szCs w:val="28"/>
        </w:rPr>
        <w:t>ое</w:t>
      </w:r>
      <w:r w:rsidR="364F028F" w:rsidRPr="00C658AA">
        <w:rPr>
          <w:rFonts w:ascii="Times New Roman" w:eastAsia="Times New Roman" w:hAnsi="Times New Roman" w:cs="Times New Roman"/>
          <w:sz w:val="28"/>
          <w:szCs w:val="28"/>
        </w:rPr>
        <w:t xml:space="preserve"> содержани</w:t>
      </w:r>
      <w:r w:rsidR="0035071F">
        <w:rPr>
          <w:rFonts w:ascii="Times New Roman" w:eastAsia="Times New Roman" w:hAnsi="Times New Roman" w:cs="Times New Roman"/>
          <w:sz w:val="28"/>
          <w:szCs w:val="28"/>
        </w:rPr>
        <w:t>е</w:t>
      </w:r>
      <w:r w:rsidR="364F028F" w:rsidRPr="00C658AA">
        <w:rPr>
          <w:rFonts w:ascii="Times New Roman" w:eastAsia="Times New Roman" w:hAnsi="Times New Roman" w:cs="Times New Roman"/>
          <w:sz w:val="28"/>
          <w:szCs w:val="28"/>
        </w:rPr>
        <w:t xml:space="preserve"> дубильных веществ </w:t>
      </w:r>
      <w:r w:rsidR="0035071F">
        <w:rPr>
          <w:rFonts w:ascii="Times New Roman" w:eastAsia="Times New Roman" w:hAnsi="Times New Roman" w:cs="Times New Roman"/>
          <w:sz w:val="28"/>
          <w:szCs w:val="28"/>
        </w:rPr>
        <w:t xml:space="preserve">в </w:t>
      </w:r>
      <w:r w:rsidR="364F028F" w:rsidRPr="00C658AA">
        <w:rPr>
          <w:rFonts w:ascii="Times New Roman" w:eastAsia="Times New Roman" w:hAnsi="Times New Roman" w:cs="Times New Roman"/>
          <w:sz w:val="28"/>
          <w:szCs w:val="28"/>
        </w:rPr>
        <w:t>растениях</w:t>
      </w:r>
      <w:r w:rsidR="00A40C58" w:rsidRPr="00C658AA">
        <w:rPr>
          <w:rFonts w:ascii="Times New Roman" w:eastAsia="Times New Roman" w:hAnsi="Times New Roman" w:cs="Times New Roman"/>
          <w:sz w:val="28"/>
          <w:szCs w:val="28"/>
        </w:rPr>
        <w:t xml:space="preserve">, </w:t>
      </w:r>
      <w:r w:rsidR="364F028F" w:rsidRPr="00C658AA">
        <w:rPr>
          <w:rFonts w:ascii="Times New Roman" w:eastAsia="Times New Roman" w:hAnsi="Times New Roman" w:cs="Times New Roman"/>
          <w:sz w:val="28"/>
          <w:szCs w:val="28"/>
        </w:rPr>
        <w:t>сравнение содержания дубильных веществ в разных</w:t>
      </w:r>
      <w:r w:rsidR="364F028F" w:rsidRPr="003B07EB">
        <w:rPr>
          <w:rFonts w:ascii="Times New Roman" w:eastAsia="Times New Roman" w:hAnsi="Times New Roman" w:cs="Times New Roman"/>
          <w:sz w:val="28"/>
          <w:szCs w:val="28"/>
        </w:rPr>
        <w:t xml:space="preserve"> органах растения; сравнение содержания дубильных веществ одного растения с другими. </w:t>
      </w:r>
    </w:p>
    <w:p w:rsidR="00A136E8" w:rsidRDefault="00980E10" w:rsidP="00980E10">
      <w:pPr>
        <w:spacing w:after="0" w:line="360" w:lineRule="auto"/>
        <w:ind w:left="567" w:right="-144" w:firstLine="284"/>
        <w:jc w:val="both"/>
        <w:rPr>
          <w:rFonts w:ascii="Times New Roman" w:hAnsi="Times New Roman" w:cs="Times New Roman"/>
          <w:sz w:val="28"/>
          <w:szCs w:val="28"/>
        </w:rPr>
      </w:pPr>
      <w:bookmarkStart w:id="2" w:name="_Hlk120271130"/>
      <w:bookmarkEnd w:id="1"/>
      <w:r>
        <w:rPr>
          <w:rFonts w:ascii="Times New Roman" w:eastAsia="Times New Roman" w:hAnsi="Times New Roman" w:cs="Times New Roman"/>
          <w:sz w:val="28"/>
          <w:szCs w:val="28"/>
        </w:rPr>
        <w:t xml:space="preserve"> </w:t>
      </w:r>
      <w:r w:rsidR="008473AC" w:rsidRPr="00A136E8">
        <w:rPr>
          <w:rFonts w:ascii="Times New Roman" w:eastAsia="Times New Roman" w:hAnsi="Times New Roman" w:cs="Times New Roman"/>
          <w:sz w:val="28"/>
          <w:szCs w:val="28"/>
        </w:rPr>
        <w:t>Существует мнение, что н</w:t>
      </w:r>
      <w:r w:rsidR="00400F74" w:rsidRPr="00A136E8">
        <w:rPr>
          <w:rFonts w:ascii="Times New Roman" w:eastAsia="Times New Roman" w:hAnsi="Times New Roman" w:cs="Times New Roman"/>
          <w:sz w:val="28"/>
          <w:szCs w:val="28"/>
        </w:rPr>
        <w:t xml:space="preserve">акопление </w:t>
      </w:r>
      <w:proofErr w:type="spellStart"/>
      <w:r w:rsidR="00400F74" w:rsidRPr="00A136E8">
        <w:rPr>
          <w:rFonts w:ascii="Times New Roman" w:eastAsia="Times New Roman" w:hAnsi="Times New Roman" w:cs="Times New Roman"/>
          <w:sz w:val="28"/>
          <w:szCs w:val="28"/>
        </w:rPr>
        <w:t>таннидов</w:t>
      </w:r>
      <w:proofErr w:type="spellEnd"/>
      <w:r w:rsidR="00400F74" w:rsidRPr="00A136E8">
        <w:rPr>
          <w:rFonts w:ascii="Times New Roman" w:eastAsia="Times New Roman" w:hAnsi="Times New Roman" w:cs="Times New Roman"/>
          <w:sz w:val="28"/>
          <w:szCs w:val="28"/>
        </w:rPr>
        <w:t xml:space="preserve"> за</w:t>
      </w:r>
      <w:r w:rsidR="008473AC" w:rsidRPr="00A136E8">
        <w:rPr>
          <w:rFonts w:ascii="Times New Roman" w:eastAsia="Times New Roman" w:hAnsi="Times New Roman" w:cs="Times New Roman"/>
          <w:sz w:val="28"/>
          <w:szCs w:val="28"/>
        </w:rPr>
        <w:t xml:space="preserve">висит от генетических факторов, </w:t>
      </w:r>
      <w:r w:rsidR="00400F74" w:rsidRPr="00A136E8">
        <w:rPr>
          <w:rFonts w:ascii="Times New Roman" w:eastAsia="Times New Roman" w:hAnsi="Times New Roman" w:cs="Times New Roman"/>
          <w:sz w:val="28"/>
          <w:szCs w:val="28"/>
        </w:rPr>
        <w:t>климати</w:t>
      </w:r>
      <w:r w:rsidR="008473AC" w:rsidRPr="00A136E8">
        <w:rPr>
          <w:rFonts w:ascii="Times New Roman" w:eastAsia="Times New Roman" w:hAnsi="Times New Roman" w:cs="Times New Roman"/>
          <w:sz w:val="28"/>
          <w:szCs w:val="28"/>
        </w:rPr>
        <w:t xml:space="preserve">ческих и экологических условий. В литературных источниках </w:t>
      </w:r>
      <w:r w:rsidR="008473AC" w:rsidRPr="00A136E8">
        <w:rPr>
          <w:rFonts w:ascii="Times New Roman" w:eastAsia="Times New Roman" w:hAnsi="Times New Roman" w:cs="Times New Roman"/>
          <w:sz w:val="28"/>
          <w:szCs w:val="28"/>
        </w:rPr>
        <w:lastRenderedPageBreak/>
        <w:t>описывается зависимость накопления ДВ</w:t>
      </w:r>
      <w:r w:rsidR="008473AC" w:rsidRPr="00A136E8">
        <w:rPr>
          <w:rFonts w:ascii="Times New Roman" w:hAnsi="Times New Roman" w:cs="Times New Roman"/>
          <w:sz w:val="28"/>
          <w:szCs w:val="28"/>
        </w:rPr>
        <w:t xml:space="preserve"> от времени года, фаза вегетации</w:t>
      </w:r>
      <w:r w:rsidR="00A136E8" w:rsidRPr="00A136E8">
        <w:rPr>
          <w:rFonts w:ascii="Times New Roman" w:hAnsi="Times New Roman" w:cs="Times New Roman"/>
          <w:sz w:val="28"/>
          <w:szCs w:val="28"/>
        </w:rPr>
        <w:t>. Эти факторы влияют</w:t>
      </w:r>
      <w:r w:rsidR="004669E9">
        <w:rPr>
          <w:rFonts w:ascii="Times New Roman" w:hAnsi="Times New Roman" w:cs="Times New Roman"/>
          <w:sz w:val="28"/>
          <w:szCs w:val="28"/>
        </w:rPr>
        <w:t xml:space="preserve"> на количественный </w:t>
      </w:r>
      <w:r w:rsidR="008473AC" w:rsidRPr="00A136E8">
        <w:rPr>
          <w:rFonts w:ascii="Times New Roman" w:hAnsi="Times New Roman" w:cs="Times New Roman"/>
          <w:sz w:val="28"/>
          <w:szCs w:val="28"/>
        </w:rPr>
        <w:t>и на качест</w:t>
      </w:r>
      <w:r w:rsidR="00A136E8">
        <w:rPr>
          <w:rFonts w:ascii="Times New Roman" w:hAnsi="Times New Roman" w:cs="Times New Roman"/>
          <w:sz w:val="28"/>
          <w:szCs w:val="28"/>
        </w:rPr>
        <w:t>венный состав дубильных веществ, преимущественное их накопление в разных частях растений</w:t>
      </w:r>
      <w:r>
        <w:rPr>
          <w:rFonts w:ascii="Times New Roman" w:hAnsi="Times New Roman" w:cs="Times New Roman"/>
          <w:sz w:val="28"/>
          <w:szCs w:val="28"/>
        </w:rPr>
        <w:t xml:space="preserve"> </w:t>
      </w:r>
      <w:r w:rsidR="007178A8" w:rsidRPr="00240869">
        <w:rPr>
          <w:rFonts w:ascii="Times New Roman" w:hAnsi="Times New Roman" w:cs="Times New Roman"/>
          <w:sz w:val="28"/>
          <w:szCs w:val="28"/>
          <w:shd w:val="clear" w:color="auto" w:fill="FFFFFF"/>
        </w:rPr>
        <w:t>[</w:t>
      </w:r>
      <w:r w:rsidR="00363ED4" w:rsidRPr="00240869">
        <w:rPr>
          <w:rFonts w:ascii="Times New Roman" w:hAnsi="Times New Roman" w:cs="Times New Roman"/>
          <w:sz w:val="28"/>
          <w:szCs w:val="28"/>
          <w:shd w:val="clear" w:color="auto" w:fill="FFFFFF"/>
        </w:rPr>
        <w:t>8</w:t>
      </w:r>
      <w:r w:rsidR="007178A8" w:rsidRPr="00240869">
        <w:rPr>
          <w:rFonts w:ascii="Times New Roman" w:hAnsi="Times New Roman" w:cs="Times New Roman"/>
          <w:sz w:val="28"/>
          <w:szCs w:val="28"/>
          <w:shd w:val="clear" w:color="auto" w:fill="FFFFFF"/>
        </w:rPr>
        <w:t>]</w:t>
      </w:r>
      <w:r w:rsidR="00A136E8" w:rsidRPr="00240869">
        <w:rPr>
          <w:rFonts w:ascii="Times New Roman" w:hAnsi="Times New Roman" w:cs="Times New Roman"/>
          <w:sz w:val="28"/>
          <w:szCs w:val="28"/>
        </w:rPr>
        <w:t>.</w:t>
      </w:r>
    </w:p>
    <w:p w:rsidR="00400F74" w:rsidRPr="00A136E8" w:rsidRDefault="00A136E8" w:rsidP="00980E10">
      <w:pPr>
        <w:spacing w:after="0" w:line="360" w:lineRule="auto"/>
        <w:ind w:left="567" w:right="-144" w:firstLine="284"/>
        <w:jc w:val="both"/>
        <w:rPr>
          <w:rFonts w:ascii="Times New Roman" w:eastAsia="Times New Roman" w:hAnsi="Times New Roman" w:cs="Times New Roman"/>
          <w:b/>
          <w:sz w:val="28"/>
          <w:szCs w:val="28"/>
        </w:rPr>
      </w:pPr>
      <w:r>
        <w:rPr>
          <w:rFonts w:ascii="Times New Roman" w:hAnsi="Times New Roman" w:cs="Times New Roman"/>
          <w:sz w:val="28"/>
          <w:szCs w:val="28"/>
        </w:rPr>
        <w:t>Нам стали интересны эти факты</w:t>
      </w:r>
      <w:r w:rsidR="007178A8">
        <w:rPr>
          <w:rFonts w:ascii="Times New Roman" w:hAnsi="Times New Roman" w:cs="Times New Roman"/>
          <w:sz w:val="28"/>
          <w:szCs w:val="28"/>
        </w:rPr>
        <w:t>,</w:t>
      </w:r>
      <w:r>
        <w:rPr>
          <w:rFonts w:ascii="Times New Roman" w:hAnsi="Times New Roman" w:cs="Times New Roman"/>
          <w:sz w:val="28"/>
          <w:szCs w:val="28"/>
        </w:rPr>
        <w:t xml:space="preserve"> и мы провели данное исследование. В ходе эксперимента были выдвинуты следующие </w:t>
      </w:r>
      <w:r w:rsidRPr="00A136E8">
        <w:rPr>
          <w:rFonts w:ascii="Times New Roman" w:hAnsi="Times New Roman" w:cs="Times New Roman"/>
          <w:b/>
          <w:sz w:val="28"/>
          <w:szCs w:val="28"/>
        </w:rPr>
        <w:t>гипотезы:</w:t>
      </w:r>
    </w:p>
    <w:p w:rsidR="008473AC" w:rsidRDefault="00980E10" w:rsidP="00980E10">
      <w:pPr>
        <w:spacing w:after="0" w:line="360" w:lineRule="auto"/>
        <w:ind w:left="567" w:right="-144"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136E8" w:rsidRPr="007178A8">
        <w:rPr>
          <w:rFonts w:ascii="Times New Roman" w:eastAsia="Times New Roman" w:hAnsi="Times New Roman" w:cs="Times New Roman"/>
          <w:sz w:val="28"/>
          <w:szCs w:val="28"/>
        </w:rPr>
        <w:t>П</w:t>
      </w:r>
      <w:r w:rsidR="003B07EB">
        <w:rPr>
          <w:rFonts w:ascii="Times New Roman" w:eastAsia="Times New Roman" w:hAnsi="Times New Roman" w:cs="Times New Roman"/>
          <w:sz w:val="28"/>
          <w:szCs w:val="28"/>
        </w:rPr>
        <w:t>редполагаем</w:t>
      </w:r>
      <w:r w:rsidR="364F028F" w:rsidRPr="003B07EB">
        <w:rPr>
          <w:rFonts w:ascii="Times New Roman" w:eastAsia="Times New Roman" w:hAnsi="Times New Roman" w:cs="Times New Roman"/>
          <w:sz w:val="28"/>
          <w:szCs w:val="28"/>
        </w:rPr>
        <w:t xml:space="preserve">, </w:t>
      </w:r>
      <w:r w:rsidR="001167FE">
        <w:rPr>
          <w:rFonts w:ascii="Times New Roman" w:eastAsia="Times New Roman" w:hAnsi="Times New Roman" w:cs="Times New Roman"/>
          <w:sz w:val="28"/>
          <w:szCs w:val="28"/>
        </w:rPr>
        <w:t xml:space="preserve">что </w:t>
      </w:r>
      <w:r w:rsidR="364F028F" w:rsidRPr="003B07EB">
        <w:rPr>
          <w:rFonts w:ascii="Times New Roman" w:eastAsia="Times New Roman" w:hAnsi="Times New Roman" w:cs="Times New Roman"/>
          <w:sz w:val="28"/>
          <w:szCs w:val="28"/>
        </w:rPr>
        <w:t>большая часть дубильных веществ б</w:t>
      </w:r>
      <w:r w:rsidR="000D0320">
        <w:rPr>
          <w:rFonts w:ascii="Times New Roman" w:eastAsia="Times New Roman" w:hAnsi="Times New Roman" w:cs="Times New Roman"/>
          <w:sz w:val="28"/>
          <w:szCs w:val="28"/>
        </w:rPr>
        <w:t>удет содержаться в стеблях</w:t>
      </w:r>
      <w:r w:rsidR="364F028F" w:rsidRPr="003B07EB">
        <w:rPr>
          <w:rFonts w:ascii="Times New Roman" w:eastAsia="Times New Roman" w:hAnsi="Times New Roman" w:cs="Times New Roman"/>
          <w:sz w:val="28"/>
          <w:szCs w:val="28"/>
        </w:rPr>
        <w:t xml:space="preserve"> и коре растений; по количеству дубильных </w:t>
      </w:r>
      <w:r w:rsidR="00A40C58">
        <w:rPr>
          <w:rFonts w:ascii="Times New Roman" w:eastAsia="Times New Roman" w:hAnsi="Times New Roman" w:cs="Times New Roman"/>
          <w:sz w:val="28"/>
          <w:szCs w:val="28"/>
        </w:rPr>
        <w:t xml:space="preserve">веществ лидером будет являться дуб. </w:t>
      </w:r>
    </w:p>
    <w:p w:rsidR="00A136E8" w:rsidRDefault="00980E10" w:rsidP="00980E10">
      <w:pPr>
        <w:spacing w:after="0" w:line="360" w:lineRule="auto"/>
        <w:ind w:left="567" w:right="-144"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136E8">
        <w:rPr>
          <w:rFonts w:ascii="Times New Roman" w:eastAsia="Times New Roman" w:hAnsi="Times New Roman" w:cs="Times New Roman"/>
          <w:sz w:val="28"/>
          <w:szCs w:val="28"/>
        </w:rPr>
        <w:t>Так как исследования проводилось в конце лета, то предполагаем, что большая часть выделенных дубильных веществ будут относиться к группе конденсируемых ДВ.</w:t>
      </w:r>
    </w:p>
    <w:bookmarkEnd w:id="2"/>
    <w:p w:rsidR="0F0A1414" w:rsidRPr="00BC60BF" w:rsidRDefault="00980E10" w:rsidP="00980E10">
      <w:pPr>
        <w:spacing w:after="0" w:line="360" w:lineRule="auto"/>
        <w:ind w:left="567" w:right="-144"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40C58">
        <w:rPr>
          <w:rFonts w:ascii="Times New Roman" w:eastAsia="Times New Roman" w:hAnsi="Times New Roman" w:cs="Times New Roman"/>
          <w:sz w:val="28"/>
          <w:szCs w:val="28"/>
        </w:rPr>
        <w:t>Исслед</w:t>
      </w:r>
      <w:r w:rsidR="009A0F56">
        <w:rPr>
          <w:rFonts w:ascii="Times New Roman" w:eastAsia="Times New Roman" w:hAnsi="Times New Roman" w:cs="Times New Roman"/>
          <w:sz w:val="28"/>
          <w:szCs w:val="28"/>
        </w:rPr>
        <w:t>ование было проведено с 20.08.23 по 10.10.23</w:t>
      </w:r>
      <w:r w:rsidR="00A40C58">
        <w:rPr>
          <w:rFonts w:ascii="Times New Roman" w:eastAsia="Times New Roman" w:hAnsi="Times New Roman" w:cs="Times New Roman"/>
          <w:sz w:val="28"/>
          <w:szCs w:val="28"/>
        </w:rPr>
        <w:t xml:space="preserve">, анализы на обнаружение </w:t>
      </w:r>
      <w:r w:rsidR="006249D4">
        <w:rPr>
          <w:rFonts w:ascii="Times New Roman" w:eastAsia="Times New Roman" w:hAnsi="Times New Roman" w:cs="Times New Roman"/>
          <w:sz w:val="28"/>
          <w:szCs w:val="28"/>
        </w:rPr>
        <w:t>дубильных веществ</w:t>
      </w:r>
      <w:r w:rsidR="00A40C58">
        <w:rPr>
          <w:rFonts w:ascii="Times New Roman" w:eastAsia="Times New Roman" w:hAnsi="Times New Roman" w:cs="Times New Roman"/>
          <w:sz w:val="28"/>
          <w:szCs w:val="28"/>
        </w:rPr>
        <w:t xml:space="preserve"> производились в химико-биологической лаборатории </w:t>
      </w:r>
      <w:r w:rsidR="006D7F04">
        <w:rPr>
          <w:rFonts w:ascii="Times New Roman" w:eastAsia="Times New Roman" w:hAnsi="Times New Roman" w:cs="Times New Roman"/>
          <w:sz w:val="28"/>
          <w:szCs w:val="28"/>
        </w:rPr>
        <w:t>Нового образовательного центра.</w:t>
      </w:r>
      <w:r w:rsidR="0F0A1414" w:rsidRPr="003B07EB">
        <w:rPr>
          <w:rFonts w:ascii="Times New Roman" w:eastAsia="Times New Roman" w:hAnsi="Times New Roman" w:cs="Times New Roman"/>
          <w:sz w:val="28"/>
          <w:szCs w:val="28"/>
        </w:rPr>
        <w:br w:type="page"/>
      </w:r>
    </w:p>
    <w:p w:rsidR="0F0A1414" w:rsidRPr="00BC60BF" w:rsidRDefault="00BC60BF" w:rsidP="00980E10">
      <w:pPr>
        <w:spacing w:line="360" w:lineRule="auto"/>
        <w:ind w:left="567" w:right="-144" w:firstLine="284"/>
        <w:jc w:val="center"/>
        <w:rPr>
          <w:rFonts w:ascii="Times New Roman" w:eastAsia="Times New Roman" w:hAnsi="Times New Roman" w:cs="Times New Roman"/>
          <w:b/>
          <w:bCs/>
          <w:sz w:val="28"/>
          <w:szCs w:val="28"/>
        </w:rPr>
      </w:pPr>
      <w:r w:rsidRPr="00BC60BF">
        <w:rPr>
          <w:rFonts w:ascii="Times New Roman" w:eastAsia="Times New Roman" w:hAnsi="Times New Roman" w:cs="Times New Roman"/>
          <w:b/>
          <w:sz w:val="28"/>
          <w:szCs w:val="28"/>
        </w:rPr>
        <w:lastRenderedPageBreak/>
        <w:t>Глава 1. Обзор литературы</w:t>
      </w:r>
    </w:p>
    <w:p w:rsidR="0F0A1414" w:rsidRPr="00BC60BF" w:rsidRDefault="00BC60BF" w:rsidP="00980E10">
      <w:pPr>
        <w:pStyle w:val="a9"/>
        <w:numPr>
          <w:ilvl w:val="1"/>
          <w:numId w:val="25"/>
        </w:numPr>
        <w:spacing w:line="360" w:lineRule="auto"/>
        <w:ind w:left="567" w:right="-144" w:firstLine="284"/>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Характеристика дубильных веществ</w:t>
      </w:r>
    </w:p>
    <w:p w:rsidR="0F0A1414" w:rsidRPr="00BC60BF" w:rsidRDefault="00980E10" w:rsidP="00980E10">
      <w:pPr>
        <w:spacing w:after="0" w:line="360" w:lineRule="auto"/>
        <w:ind w:left="567" w:right="-144" w:firstLine="284"/>
        <w:jc w:val="both"/>
        <w:rPr>
          <w:rFonts w:ascii="Times New Roman" w:eastAsia="Times New Roman" w:hAnsi="Times New Roman" w:cs="Times New Roman"/>
          <w:sz w:val="28"/>
          <w:szCs w:val="28"/>
        </w:rPr>
      </w:pPr>
      <w:bookmarkStart w:id="3" w:name="_Hlk120271424"/>
      <w:r>
        <w:rPr>
          <w:rFonts w:ascii="Times New Roman" w:eastAsia="Times New Roman" w:hAnsi="Times New Roman" w:cs="Times New Roman"/>
          <w:i/>
          <w:sz w:val="28"/>
          <w:szCs w:val="28"/>
        </w:rPr>
        <w:t xml:space="preserve"> </w:t>
      </w:r>
      <w:r w:rsidR="364F028F" w:rsidRPr="00BC60BF">
        <w:rPr>
          <w:rFonts w:ascii="Times New Roman" w:eastAsia="Times New Roman" w:hAnsi="Times New Roman" w:cs="Times New Roman"/>
          <w:i/>
          <w:sz w:val="28"/>
          <w:szCs w:val="28"/>
        </w:rPr>
        <w:t>Дубильные вещества</w:t>
      </w:r>
      <w:r w:rsidR="364F028F" w:rsidRPr="00BC60BF">
        <w:rPr>
          <w:rFonts w:ascii="Times New Roman" w:eastAsia="Times New Roman" w:hAnsi="Times New Roman" w:cs="Times New Roman"/>
          <w:sz w:val="28"/>
          <w:szCs w:val="28"/>
        </w:rPr>
        <w:t xml:space="preserve"> – это природные высокомолекулярные фенольные соединения, широко распространенные в мире растений.</w:t>
      </w:r>
      <w:r w:rsidR="00745C20">
        <w:rPr>
          <w:rFonts w:ascii="Times New Roman" w:eastAsia="Times New Roman" w:hAnsi="Times New Roman" w:cs="Times New Roman"/>
          <w:sz w:val="28"/>
          <w:szCs w:val="28"/>
        </w:rPr>
        <w:t xml:space="preserve"> В</w:t>
      </w:r>
      <w:r w:rsidR="364F028F" w:rsidRPr="00BC60BF">
        <w:rPr>
          <w:rFonts w:ascii="Times New Roman" w:eastAsia="Times New Roman" w:hAnsi="Times New Roman" w:cs="Times New Roman"/>
          <w:sz w:val="28"/>
          <w:szCs w:val="28"/>
        </w:rPr>
        <w:t>ещества, придаю</w:t>
      </w:r>
      <w:r w:rsidR="00745C20">
        <w:rPr>
          <w:rFonts w:ascii="Times New Roman" w:eastAsia="Times New Roman" w:hAnsi="Times New Roman" w:cs="Times New Roman"/>
          <w:sz w:val="28"/>
          <w:szCs w:val="28"/>
        </w:rPr>
        <w:t>щие</w:t>
      </w:r>
      <w:r w:rsidR="364F028F" w:rsidRPr="00BC60BF">
        <w:rPr>
          <w:rFonts w:ascii="Times New Roman" w:eastAsia="Times New Roman" w:hAnsi="Times New Roman" w:cs="Times New Roman"/>
          <w:sz w:val="28"/>
          <w:szCs w:val="28"/>
        </w:rPr>
        <w:t xml:space="preserve"> разным плодам вяжущий и </w:t>
      </w:r>
      <w:proofErr w:type="spellStart"/>
      <w:r w:rsidR="364F028F" w:rsidRPr="00BC60BF">
        <w:rPr>
          <w:rFonts w:ascii="Times New Roman" w:eastAsia="Times New Roman" w:hAnsi="Times New Roman" w:cs="Times New Roman"/>
          <w:sz w:val="28"/>
          <w:szCs w:val="28"/>
        </w:rPr>
        <w:t>терпковатый</w:t>
      </w:r>
      <w:proofErr w:type="spellEnd"/>
      <w:r w:rsidR="364F028F" w:rsidRPr="00BC60BF">
        <w:rPr>
          <w:rFonts w:ascii="Times New Roman" w:eastAsia="Times New Roman" w:hAnsi="Times New Roman" w:cs="Times New Roman"/>
          <w:sz w:val="28"/>
          <w:szCs w:val="28"/>
        </w:rPr>
        <w:t xml:space="preserve"> вкус.</w:t>
      </w:r>
    </w:p>
    <w:bookmarkEnd w:id="3"/>
    <w:p w:rsidR="0F0A1414" w:rsidRPr="00241F56" w:rsidRDefault="364F028F" w:rsidP="00980E10">
      <w:pPr>
        <w:spacing w:after="0" w:line="360" w:lineRule="auto"/>
        <w:ind w:left="567" w:right="-144" w:firstLine="284"/>
        <w:jc w:val="both"/>
        <w:rPr>
          <w:rFonts w:ascii="Times New Roman" w:eastAsia="Times New Roman" w:hAnsi="Times New Roman" w:cs="Times New Roman"/>
          <w:color w:val="2C2C2C"/>
          <w:sz w:val="28"/>
          <w:szCs w:val="28"/>
        </w:rPr>
      </w:pPr>
      <w:r w:rsidRPr="00BC60BF">
        <w:rPr>
          <w:rFonts w:ascii="Times New Roman" w:eastAsia="Times New Roman" w:hAnsi="Times New Roman" w:cs="Times New Roman"/>
          <w:sz w:val="28"/>
          <w:szCs w:val="28"/>
        </w:rPr>
        <w:t xml:space="preserve"> </w:t>
      </w:r>
      <w:r w:rsidR="00980E10">
        <w:rPr>
          <w:rFonts w:ascii="Times New Roman" w:eastAsia="Times New Roman" w:hAnsi="Times New Roman" w:cs="Times New Roman"/>
          <w:sz w:val="28"/>
          <w:szCs w:val="28"/>
        </w:rPr>
        <w:t xml:space="preserve"> </w:t>
      </w:r>
      <w:r w:rsidRPr="00BC60BF">
        <w:rPr>
          <w:rFonts w:ascii="Times New Roman" w:eastAsia="Times New Roman" w:hAnsi="Times New Roman" w:cs="Times New Roman"/>
          <w:sz w:val="28"/>
          <w:szCs w:val="28"/>
        </w:rPr>
        <w:t>В зависимости от того, какова их концентрация в определенном растении, у него будет более или менее выраженная терпкость. Терн, хурма, груша, кизил зачастую имеют характерный вяжущий вкус, все дело именно в наличии дубильных (вяжущих) веществ. Дубильными веществами (</w:t>
      </w:r>
      <w:proofErr w:type="spellStart"/>
      <w:r w:rsidRPr="00BC60BF">
        <w:rPr>
          <w:rFonts w:ascii="Times New Roman" w:eastAsia="Times New Roman" w:hAnsi="Times New Roman" w:cs="Times New Roman"/>
          <w:sz w:val="28"/>
          <w:szCs w:val="28"/>
        </w:rPr>
        <w:t>таннидами</w:t>
      </w:r>
      <w:proofErr w:type="spellEnd"/>
      <w:r w:rsidRPr="00BC60BF">
        <w:rPr>
          <w:rFonts w:ascii="Times New Roman" w:eastAsia="Times New Roman" w:hAnsi="Times New Roman" w:cs="Times New Roman"/>
          <w:sz w:val="28"/>
          <w:szCs w:val="28"/>
        </w:rPr>
        <w:t xml:space="preserve">) являются </w:t>
      </w:r>
      <w:proofErr w:type="spellStart"/>
      <w:r w:rsidRPr="00BC60BF">
        <w:rPr>
          <w:rFonts w:ascii="Times New Roman" w:eastAsia="Times New Roman" w:hAnsi="Times New Roman" w:cs="Times New Roman"/>
          <w:sz w:val="28"/>
          <w:szCs w:val="28"/>
        </w:rPr>
        <w:t>растительныесоединения</w:t>
      </w:r>
      <w:proofErr w:type="spellEnd"/>
      <w:r w:rsidRPr="00BC60BF">
        <w:rPr>
          <w:rFonts w:ascii="Times New Roman" w:eastAsia="Times New Roman" w:hAnsi="Times New Roman" w:cs="Times New Roman"/>
          <w:sz w:val="28"/>
          <w:szCs w:val="28"/>
        </w:rPr>
        <w:t xml:space="preserve"> с молекулярной массой от 500 до 3000, способные образовывать прочные связи с белками и алкалоидами и обладающие дубящими свойствами</w:t>
      </w:r>
      <w:r w:rsidR="00980E10">
        <w:rPr>
          <w:rFonts w:ascii="Times New Roman" w:eastAsia="Times New Roman" w:hAnsi="Times New Roman" w:cs="Times New Roman"/>
          <w:sz w:val="28"/>
          <w:szCs w:val="28"/>
        </w:rPr>
        <w:t xml:space="preserve"> </w:t>
      </w:r>
      <w:r w:rsidR="00241F56" w:rsidRPr="00C658AA">
        <w:rPr>
          <w:rFonts w:ascii="Times New Roman" w:eastAsia="Times New Roman" w:hAnsi="Times New Roman" w:cs="Times New Roman"/>
          <w:sz w:val="28"/>
          <w:szCs w:val="28"/>
        </w:rPr>
        <w:t>[</w:t>
      </w:r>
      <w:r w:rsidR="00363ED4" w:rsidRPr="00C658AA">
        <w:rPr>
          <w:rFonts w:ascii="Times New Roman" w:eastAsia="Times New Roman" w:hAnsi="Times New Roman" w:cs="Times New Roman"/>
          <w:sz w:val="28"/>
          <w:szCs w:val="28"/>
        </w:rPr>
        <w:t>12</w:t>
      </w:r>
      <w:r w:rsidR="00241F56" w:rsidRPr="00C658AA">
        <w:rPr>
          <w:rFonts w:ascii="Times New Roman" w:eastAsia="Times New Roman" w:hAnsi="Times New Roman" w:cs="Times New Roman"/>
          <w:sz w:val="28"/>
          <w:szCs w:val="28"/>
        </w:rPr>
        <w:t>].</w:t>
      </w:r>
    </w:p>
    <w:p w:rsidR="0F0A1414" w:rsidRPr="00BC60BF" w:rsidRDefault="00980E10" w:rsidP="00980E10">
      <w:pPr>
        <w:spacing w:after="0" w:line="360" w:lineRule="auto"/>
        <w:ind w:left="567" w:right="-144" w:firstLine="284"/>
        <w:jc w:val="both"/>
        <w:rPr>
          <w:rFonts w:ascii="Times New Roman" w:eastAsia="Times New Roman" w:hAnsi="Times New Roman" w:cs="Times New Roman"/>
          <w:color w:val="2C2C2C"/>
          <w:sz w:val="28"/>
          <w:szCs w:val="28"/>
        </w:rPr>
      </w:pPr>
      <w:bookmarkStart w:id="4" w:name="_Hlk120271402"/>
      <w:r>
        <w:rPr>
          <w:rFonts w:ascii="Times New Roman" w:eastAsia="Times New Roman" w:hAnsi="Times New Roman" w:cs="Times New Roman"/>
          <w:sz w:val="28"/>
          <w:szCs w:val="28"/>
        </w:rPr>
        <w:t xml:space="preserve"> </w:t>
      </w:r>
      <w:r w:rsidR="364F028F" w:rsidRPr="00BC60BF">
        <w:rPr>
          <w:rFonts w:ascii="Times New Roman" w:eastAsia="Times New Roman" w:hAnsi="Times New Roman" w:cs="Times New Roman"/>
          <w:sz w:val="28"/>
          <w:szCs w:val="28"/>
        </w:rPr>
        <w:t>Названы так по своей способности дубить невыделанную шкуру животных, превращая ее в прочную кожу, устойчивую к воздействию влаги и микроорганизмов, ферментов, то есть не поддающаяся гниению.</w:t>
      </w:r>
    </w:p>
    <w:bookmarkEnd w:id="4"/>
    <w:p w:rsidR="0F0A1414" w:rsidRPr="00BC60BF" w:rsidRDefault="00980E10" w:rsidP="00980E10">
      <w:pPr>
        <w:spacing w:after="0" w:line="360" w:lineRule="auto"/>
        <w:ind w:left="567" w:right="-144"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364F028F" w:rsidRPr="00BC60BF">
        <w:rPr>
          <w:rFonts w:ascii="Times New Roman" w:eastAsia="Times New Roman" w:hAnsi="Times New Roman" w:cs="Times New Roman"/>
          <w:sz w:val="28"/>
          <w:szCs w:val="28"/>
        </w:rPr>
        <w:t xml:space="preserve">Существуют так же лекарственные растения, содержащие дубильные вещества. В настоящее время сырье и препараты, содержащие дубильные вещества, применяются наружно и внутрь как вяжущие, противовоспалительные, бактерицидные и кровоостанавливающие средства. Действие основано на способности дубильных веществ связываться с белками с образованием плотных </w:t>
      </w:r>
      <w:proofErr w:type="spellStart"/>
      <w:r w:rsidR="364F028F" w:rsidRPr="00BC60BF">
        <w:rPr>
          <w:rFonts w:ascii="Times New Roman" w:eastAsia="Times New Roman" w:hAnsi="Times New Roman" w:cs="Times New Roman"/>
          <w:sz w:val="28"/>
          <w:szCs w:val="28"/>
        </w:rPr>
        <w:t>альбуминатов</w:t>
      </w:r>
      <w:proofErr w:type="spellEnd"/>
      <w:r w:rsidR="364F028F" w:rsidRPr="00BC60BF">
        <w:rPr>
          <w:rFonts w:ascii="Times New Roman" w:eastAsia="Times New Roman" w:hAnsi="Times New Roman" w:cs="Times New Roman"/>
          <w:sz w:val="28"/>
          <w:szCs w:val="28"/>
        </w:rPr>
        <w:t xml:space="preserve"> (соединение металлического окисла с альбумином или др. белковым </w:t>
      </w:r>
      <w:r w:rsidR="364F028F" w:rsidRPr="00C658AA">
        <w:rPr>
          <w:rFonts w:ascii="Times New Roman" w:eastAsia="Times New Roman" w:hAnsi="Times New Roman" w:cs="Times New Roman"/>
          <w:sz w:val="28"/>
          <w:szCs w:val="28"/>
        </w:rPr>
        <w:t>веществом)</w:t>
      </w:r>
      <w:r w:rsidR="00986EEF" w:rsidRPr="00C658AA">
        <w:rPr>
          <w:rFonts w:ascii="Times New Roman" w:eastAsia="Times New Roman" w:hAnsi="Times New Roman" w:cs="Times New Roman"/>
          <w:sz w:val="28"/>
          <w:szCs w:val="28"/>
        </w:rPr>
        <w:t xml:space="preserve"> [</w:t>
      </w:r>
      <w:r w:rsidR="00EC1C78" w:rsidRPr="00C658AA">
        <w:rPr>
          <w:rFonts w:ascii="Times New Roman" w:eastAsia="Times New Roman" w:hAnsi="Times New Roman" w:cs="Times New Roman"/>
          <w:sz w:val="28"/>
          <w:szCs w:val="28"/>
        </w:rPr>
        <w:t>7</w:t>
      </w:r>
      <w:r w:rsidR="00986EEF" w:rsidRPr="00C658AA">
        <w:rPr>
          <w:rFonts w:ascii="Times New Roman" w:eastAsia="Times New Roman" w:hAnsi="Times New Roman" w:cs="Times New Roman"/>
          <w:sz w:val="28"/>
          <w:szCs w:val="28"/>
        </w:rPr>
        <w:t>]</w:t>
      </w:r>
      <w:r w:rsidR="364F028F" w:rsidRPr="00C658AA">
        <w:rPr>
          <w:rFonts w:ascii="Times New Roman" w:eastAsia="Times New Roman" w:hAnsi="Times New Roman" w:cs="Times New Roman"/>
          <w:sz w:val="28"/>
          <w:szCs w:val="28"/>
        </w:rPr>
        <w:t>.</w:t>
      </w:r>
    </w:p>
    <w:p w:rsidR="000D0320" w:rsidRDefault="00980E10" w:rsidP="00980E10">
      <w:pPr>
        <w:spacing w:line="360" w:lineRule="auto"/>
        <w:ind w:left="567" w:right="-144" w:firstLine="284"/>
        <w:jc w:val="both"/>
        <w:rPr>
          <w:rFonts w:ascii="Times New Roman" w:eastAsia="Times New Roman" w:hAnsi="Times New Roman" w:cs="Times New Roman"/>
          <w:sz w:val="28"/>
          <w:szCs w:val="28"/>
        </w:rPr>
      </w:pPr>
      <w:bookmarkStart w:id="5" w:name="_Hlk120271467"/>
      <w:r>
        <w:rPr>
          <w:rFonts w:ascii="Times New Roman" w:eastAsia="Times New Roman" w:hAnsi="Times New Roman" w:cs="Times New Roman"/>
          <w:sz w:val="28"/>
          <w:szCs w:val="28"/>
        </w:rPr>
        <w:t xml:space="preserve"> </w:t>
      </w:r>
      <w:r w:rsidR="364F028F" w:rsidRPr="00BC60BF">
        <w:rPr>
          <w:rFonts w:ascii="Times New Roman" w:eastAsia="Times New Roman" w:hAnsi="Times New Roman" w:cs="Times New Roman"/>
          <w:sz w:val="28"/>
          <w:szCs w:val="28"/>
        </w:rPr>
        <w:t xml:space="preserve">У дубильных веществ есть еще и другие названия – танины, </w:t>
      </w:r>
      <w:proofErr w:type="spellStart"/>
      <w:r w:rsidR="364F028F" w:rsidRPr="00BC60BF">
        <w:rPr>
          <w:rFonts w:ascii="Times New Roman" w:eastAsia="Times New Roman" w:hAnsi="Times New Roman" w:cs="Times New Roman"/>
          <w:sz w:val="28"/>
          <w:szCs w:val="28"/>
        </w:rPr>
        <w:t>тан</w:t>
      </w:r>
      <w:r w:rsidR="00745C20">
        <w:rPr>
          <w:rFonts w:ascii="Times New Roman" w:eastAsia="Times New Roman" w:hAnsi="Times New Roman" w:cs="Times New Roman"/>
          <w:sz w:val="28"/>
          <w:szCs w:val="28"/>
        </w:rPr>
        <w:t>н</w:t>
      </w:r>
      <w:r w:rsidR="364F028F" w:rsidRPr="00BC60BF">
        <w:rPr>
          <w:rFonts w:ascii="Times New Roman" w:eastAsia="Times New Roman" w:hAnsi="Times New Roman" w:cs="Times New Roman"/>
          <w:sz w:val="28"/>
          <w:szCs w:val="28"/>
        </w:rPr>
        <w:t>иды</w:t>
      </w:r>
      <w:proofErr w:type="spellEnd"/>
      <w:r w:rsidR="364F028F" w:rsidRPr="00BC60BF">
        <w:rPr>
          <w:rFonts w:ascii="Times New Roman" w:eastAsia="Times New Roman" w:hAnsi="Times New Roman" w:cs="Times New Roman"/>
          <w:sz w:val="28"/>
          <w:szCs w:val="28"/>
        </w:rPr>
        <w:t xml:space="preserve"> или дубильная кислота. </w:t>
      </w:r>
      <w:bookmarkEnd w:id="5"/>
      <w:r w:rsidR="364F028F" w:rsidRPr="00BC60BF">
        <w:rPr>
          <w:rFonts w:ascii="Times New Roman" w:eastAsia="Times New Roman" w:hAnsi="Times New Roman" w:cs="Times New Roman"/>
          <w:sz w:val="28"/>
          <w:szCs w:val="28"/>
        </w:rPr>
        <w:t>Они могут быть органическими (растительными и животными), а т</w:t>
      </w:r>
      <w:r w:rsidR="000D0320">
        <w:rPr>
          <w:rFonts w:ascii="Times New Roman" w:eastAsia="Times New Roman" w:hAnsi="Times New Roman" w:cs="Times New Roman"/>
          <w:sz w:val="28"/>
          <w:szCs w:val="28"/>
        </w:rPr>
        <w:t xml:space="preserve">акже минеральными. ДВ </w:t>
      </w:r>
      <w:r w:rsidR="364F028F" w:rsidRPr="00BC60BF">
        <w:rPr>
          <w:rFonts w:ascii="Times New Roman" w:eastAsia="Times New Roman" w:hAnsi="Times New Roman" w:cs="Times New Roman"/>
          <w:sz w:val="28"/>
          <w:szCs w:val="28"/>
        </w:rPr>
        <w:t>при реакции с солями железа образуют черное окрашивание с синеватым или зеленоватым оттенком. На этом эксперименте и будет основана большая часть работы.</w:t>
      </w:r>
    </w:p>
    <w:p w:rsidR="00980E10" w:rsidRPr="000C7E81" w:rsidRDefault="00980E10" w:rsidP="00980E10">
      <w:pPr>
        <w:spacing w:line="360" w:lineRule="auto"/>
        <w:ind w:left="567" w:right="-144" w:firstLine="284"/>
        <w:jc w:val="both"/>
        <w:rPr>
          <w:rFonts w:ascii="Times New Roman" w:eastAsia="Times New Roman" w:hAnsi="Times New Roman" w:cs="Times New Roman"/>
          <w:b/>
          <w:bCs/>
          <w:color w:val="333333"/>
          <w:sz w:val="28"/>
          <w:szCs w:val="28"/>
        </w:rPr>
      </w:pPr>
    </w:p>
    <w:p w:rsidR="0F0A1414" w:rsidRPr="00BC60BF" w:rsidRDefault="4E02C28C" w:rsidP="00980E10">
      <w:pPr>
        <w:spacing w:after="0" w:line="360" w:lineRule="auto"/>
        <w:ind w:left="567" w:right="-144" w:firstLine="284"/>
        <w:jc w:val="both"/>
        <w:rPr>
          <w:rFonts w:ascii="Times New Roman" w:eastAsia="Times New Roman" w:hAnsi="Times New Roman" w:cs="Times New Roman"/>
          <w:b/>
          <w:bCs/>
          <w:color w:val="333333"/>
          <w:sz w:val="28"/>
          <w:szCs w:val="28"/>
        </w:rPr>
      </w:pPr>
      <w:r w:rsidRPr="00BC60BF">
        <w:rPr>
          <w:rFonts w:ascii="Times New Roman" w:eastAsia="Times New Roman" w:hAnsi="Times New Roman" w:cs="Times New Roman"/>
          <w:b/>
          <w:bCs/>
          <w:sz w:val="28"/>
          <w:szCs w:val="28"/>
        </w:rPr>
        <w:lastRenderedPageBreak/>
        <w:t>1.2. Открытие дубильных веществ</w:t>
      </w:r>
    </w:p>
    <w:p w:rsidR="0F0A1414" w:rsidRPr="00BC60BF" w:rsidRDefault="00980E10" w:rsidP="00980E10">
      <w:pPr>
        <w:spacing w:after="0" w:line="360" w:lineRule="auto"/>
        <w:ind w:left="567" w:right="-144" w:firstLine="284"/>
        <w:jc w:val="both"/>
        <w:rPr>
          <w:rFonts w:ascii="Times New Roman" w:eastAsia="Times New Roman" w:hAnsi="Times New Roman" w:cs="Times New Roman"/>
          <w:color w:val="333333"/>
          <w:sz w:val="28"/>
          <w:szCs w:val="28"/>
        </w:rPr>
      </w:pPr>
      <w:bookmarkStart w:id="6" w:name="_Hlk120271549"/>
      <w:r>
        <w:rPr>
          <w:rFonts w:ascii="Times New Roman" w:eastAsia="Times New Roman" w:hAnsi="Times New Roman" w:cs="Times New Roman"/>
          <w:sz w:val="28"/>
          <w:szCs w:val="28"/>
        </w:rPr>
        <w:t xml:space="preserve">  </w:t>
      </w:r>
      <w:r w:rsidR="364F028F" w:rsidRPr="00BC60BF">
        <w:rPr>
          <w:rFonts w:ascii="Times New Roman" w:eastAsia="Times New Roman" w:hAnsi="Times New Roman" w:cs="Times New Roman"/>
          <w:sz w:val="28"/>
          <w:szCs w:val="28"/>
        </w:rPr>
        <w:t>В начале развития человечества, в самые холодные периоды, люди осознавали, что им нужно одеваться во что-то теплое. Первое, что они стали носить – шкуры убитых животных. Но, необработанное сырье часто имело неприятный запах, быстро портилось и было очень жестким. Даже после того, как люди научились тщательно соскабливать со шкур все лишнее, смазывать их жиром и интенсивно разминать для придания эластичности, необходимость в более комфортных вещах оставалась.</w:t>
      </w:r>
    </w:p>
    <w:p w:rsidR="364F028F" w:rsidRPr="00A21F13" w:rsidRDefault="00980E10" w:rsidP="00980E10">
      <w:pPr>
        <w:spacing w:after="0" w:line="360" w:lineRule="auto"/>
        <w:ind w:left="567" w:right="-144" w:firstLine="284"/>
        <w:jc w:val="both"/>
        <w:rPr>
          <w:rFonts w:ascii="Times New Roman" w:eastAsia="Times New Roman" w:hAnsi="Times New Roman" w:cs="Times New Roman"/>
          <w:color w:val="333333"/>
          <w:sz w:val="28"/>
          <w:szCs w:val="28"/>
        </w:rPr>
      </w:pPr>
      <w:r>
        <w:rPr>
          <w:rFonts w:ascii="Times New Roman" w:eastAsia="Times New Roman" w:hAnsi="Times New Roman" w:cs="Times New Roman"/>
          <w:sz w:val="28"/>
          <w:szCs w:val="28"/>
        </w:rPr>
        <w:t xml:space="preserve">  </w:t>
      </w:r>
      <w:r w:rsidR="364F028F" w:rsidRPr="00BC60BF">
        <w:rPr>
          <w:rFonts w:ascii="Times New Roman" w:eastAsia="Times New Roman" w:hAnsi="Times New Roman" w:cs="Times New Roman"/>
          <w:sz w:val="28"/>
          <w:szCs w:val="28"/>
        </w:rPr>
        <w:t xml:space="preserve">Невозможно сказать, кто первый заметил способность некоторых частей растений делать кожу более мягкой и прочной, но это произошло. </w:t>
      </w:r>
    </w:p>
    <w:bookmarkEnd w:id="6"/>
    <w:p w:rsidR="0F0A1414" w:rsidRPr="00BC60BF" w:rsidRDefault="00980E10" w:rsidP="00980E10">
      <w:pPr>
        <w:spacing w:line="360" w:lineRule="auto"/>
        <w:ind w:left="567" w:right="-144"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364F028F" w:rsidRPr="00BC60BF">
        <w:rPr>
          <w:rFonts w:ascii="Times New Roman" w:eastAsia="Times New Roman" w:hAnsi="Times New Roman" w:cs="Times New Roman"/>
          <w:sz w:val="28"/>
          <w:szCs w:val="28"/>
        </w:rPr>
        <w:t xml:space="preserve">Есть мнение, что впервые была использована именно кора дуба, у которой и были обнаружены дубящие свойства. Возможно, именно поэтому дубильные вещества и были впоследствии названы </w:t>
      </w:r>
      <w:r w:rsidR="364F028F" w:rsidRPr="00C658AA">
        <w:rPr>
          <w:rFonts w:ascii="Times New Roman" w:eastAsia="Times New Roman" w:hAnsi="Times New Roman" w:cs="Times New Roman"/>
          <w:sz w:val="28"/>
          <w:szCs w:val="28"/>
        </w:rPr>
        <w:t>так</w:t>
      </w:r>
      <w:r w:rsidR="00986EEF" w:rsidRPr="00C658AA">
        <w:rPr>
          <w:rFonts w:ascii="Times New Roman" w:eastAsia="Times New Roman" w:hAnsi="Times New Roman" w:cs="Times New Roman"/>
          <w:sz w:val="28"/>
          <w:szCs w:val="28"/>
        </w:rPr>
        <w:t xml:space="preserve"> [</w:t>
      </w:r>
      <w:r w:rsidR="00EC1C78" w:rsidRPr="00C658AA">
        <w:rPr>
          <w:rFonts w:ascii="Times New Roman" w:eastAsia="Times New Roman" w:hAnsi="Times New Roman" w:cs="Times New Roman"/>
          <w:sz w:val="28"/>
          <w:szCs w:val="28"/>
        </w:rPr>
        <w:t>16</w:t>
      </w:r>
      <w:r w:rsidR="00986EEF" w:rsidRPr="00C658AA">
        <w:rPr>
          <w:rFonts w:ascii="Times New Roman" w:eastAsia="Times New Roman" w:hAnsi="Times New Roman" w:cs="Times New Roman"/>
          <w:sz w:val="28"/>
          <w:szCs w:val="28"/>
        </w:rPr>
        <w:t>]</w:t>
      </w:r>
      <w:r w:rsidR="364F028F" w:rsidRPr="00C658AA">
        <w:rPr>
          <w:rFonts w:ascii="Times New Roman" w:eastAsia="Times New Roman" w:hAnsi="Times New Roman" w:cs="Times New Roman"/>
          <w:sz w:val="28"/>
          <w:szCs w:val="28"/>
        </w:rPr>
        <w:t>.</w:t>
      </w:r>
    </w:p>
    <w:p w:rsidR="0F0A1414" w:rsidRPr="00BC60BF" w:rsidRDefault="364F028F" w:rsidP="00980E10">
      <w:pPr>
        <w:spacing w:after="0" w:line="360" w:lineRule="auto"/>
        <w:ind w:left="567" w:right="-144" w:firstLine="284"/>
        <w:jc w:val="both"/>
        <w:rPr>
          <w:rFonts w:ascii="Times New Roman" w:eastAsia="Times New Roman" w:hAnsi="Times New Roman" w:cs="Times New Roman"/>
          <w:b/>
          <w:bCs/>
          <w:sz w:val="28"/>
          <w:szCs w:val="28"/>
        </w:rPr>
      </w:pPr>
      <w:r w:rsidRPr="00BC60BF">
        <w:rPr>
          <w:rFonts w:ascii="Times New Roman" w:eastAsia="Times New Roman" w:hAnsi="Times New Roman" w:cs="Times New Roman"/>
          <w:b/>
          <w:bCs/>
          <w:sz w:val="28"/>
          <w:szCs w:val="28"/>
        </w:rPr>
        <w:t>1.3</w:t>
      </w:r>
      <w:bookmarkStart w:id="7" w:name="_Hlk120271788"/>
      <w:r w:rsidRPr="00BC60BF">
        <w:rPr>
          <w:rFonts w:ascii="Times New Roman" w:eastAsia="Times New Roman" w:hAnsi="Times New Roman" w:cs="Times New Roman"/>
          <w:b/>
          <w:bCs/>
          <w:sz w:val="28"/>
          <w:szCs w:val="28"/>
        </w:rPr>
        <w:t xml:space="preserve">. Распространение </w:t>
      </w:r>
      <w:r w:rsidR="00A21F13">
        <w:rPr>
          <w:rFonts w:ascii="Times New Roman" w:eastAsia="Times New Roman" w:hAnsi="Times New Roman" w:cs="Times New Roman"/>
          <w:b/>
          <w:bCs/>
          <w:sz w:val="28"/>
          <w:szCs w:val="28"/>
        </w:rPr>
        <w:t>дубильных веществ в природе</w:t>
      </w:r>
    </w:p>
    <w:p w:rsidR="00B96B1B" w:rsidRDefault="00980E10" w:rsidP="00980E10">
      <w:pPr>
        <w:pStyle w:val="a8"/>
        <w:spacing w:line="360" w:lineRule="auto"/>
        <w:ind w:left="567" w:right="-144"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364F028F" w:rsidRPr="00BC60BF">
        <w:rPr>
          <w:rFonts w:ascii="Times New Roman" w:eastAsia="Times New Roman" w:hAnsi="Times New Roman" w:cs="Times New Roman"/>
          <w:sz w:val="28"/>
          <w:szCs w:val="28"/>
        </w:rPr>
        <w:t xml:space="preserve">В природе многие растения (особенно двудольные) содержат дубильные вещества. Среди низших растений они встречаются в лишайниках, грибах, водорослях, среди споровых - во мхах, хвощах, папоротниках. Богаты дубильными веществами представители семейств сосновых, ивовых, гречишных, вересковых, буковых, </w:t>
      </w:r>
      <w:proofErr w:type="spellStart"/>
      <w:r w:rsidR="364F028F" w:rsidRPr="00BC60BF">
        <w:rPr>
          <w:rFonts w:ascii="Times New Roman" w:eastAsia="Times New Roman" w:hAnsi="Times New Roman" w:cs="Times New Roman"/>
          <w:sz w:val="28"/>
          <w:szCs w:val="28"/>
        </w:rPr>
        <w:t>сумаховых</w:t>
      </w:r>
      <w:proofErr w:type="spellEnd"/>
      <w:r w:rsidR="364F028F" w:rsidRPr="00BC60BF">
        <w:rPr>
          <w:rFonts w:ascii="Times New Roman" w:eastAsia="Times New Roman" w:hAnsi="Times New Roman" w:cs="Times New Roman"/>
          <w:sz w:val="28"/>
          <w:szCs w:val="28"/>
        </w:rPr>
        <w:t xml:space="preserve">. Семейства розоцветных, бобовых, миртовых насчитывают многочисленные роды и виды, в которых содержание дубильных веществ доходит до 20-30 % и более. Больше всего (до 50-70 %) дубильных веществ найдено в патологических образованиях - галлах. Наиболее богаты дубильными веществами тропические растения. </w:t>
      </w:r>
    </w:p>
    <w:p w:rsidR="00A711E0" w:rsidRDefault="00980E10" w:rsidP="00980E10">
      <w:pPr>
        <w:pStyle w:val="a8"/>
        <w:spacing w:line="360" w:lineRule="auto"/>
        <w:ind w:left="567" w:right="-144"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96B1B">
        <w:rPr>
          <w:rFonts w:ascii="Times New Roman" w:eastAsia="Times New Roman" w:hAnsi="Times New Roman" w:cs="Times New Roman"/>
          <w:sz w:val="28"/>
          <w:szCs w:val="28"/>
        </w:rPr>
        <w:t>Д</w:t>
      </w:r>
      <w:r w:rsidR="00924327">
        <w:rPr>
          <w:rFonts w:ascii="Times New Roman" w:eastAsia="Times New Roman" w:hAnsi="Times New Roman" w:cs="Times New Roman"/>
          <w:sz w:val="28"/>
          <w:szCs w:val="28"/>
        </w:rPr>
        <w:t>убильные вещества</w:t>
      </w:r>
      <w:r w:rsidR="364F028F" w:rsidRPr="00BC60BF">
        <w:rPr>
          <w:rFonts w:ascii="Times New Roman" w:eastAsia="Times New Roman" w:hAnsi="Times New Roman" w:cs="Times New Roman"/>
          <w:sz w:val="28"/>
          <w:szCs w:val="28"/>
        </w:rPr>
        <w:t xml:space="preserve"> содержатся </w:t>
      </w:r>
      <w:r w:rsidR="0051754C">
        <w:rPr>
          <w:rFonts w:ascii="Times New Roman" w:eastAsia="Times New Roman" w:hAnsi="Times New Roman" w:cs="Times New Roman"/>
          <w:sz w:val="28"/>
          <w:szCs w:val="28"/>
        </w:rPr>
        <w:t>и в</w:t>
      </w:r>
      <w:r w:rsidR="364F028F" w:rsidRPr="00BC60BF">
        <w:rPr>
          <w:rFonts w:ascii="Times New Roman" w:eastAsia="Times New Roman" w:hAnsi="Times New Roman" w:cs="Times New Roman"/>
          <w:sz w:val="28"/>
          <w:szCs w:val="28"/>
        </w:rPr>
        <w:t xml:space="preserve"> подземных и </w:t>
      </w:r>
      <w:r w:rsidR="0051754C">
        <w:rPr>
          <w:rFonts w:ascii="Times New Roman" w:eastAsia="Times New Roman" w:hAnsi="Times New Roman" w:cs="Times New Roman"/>
          <w:sz w:val="28"/>
          <w:szCs w:val="28"/>
        </w:rPr>
        <w:t xml:space="preserve">в </w:t>
      </w:r>
      <w:r w:rsidR="364F028F" w:rsidRPr="00BC60BF">
        <w:rPr>
          <w:rFonts w:ascii="Times New Roman" w:eastAsia="Times New Roman" w:hAnsi="Times New Roman" w:cs="Times New Roman"/>
          <w:sz w:val="28"/>
          <w:szCs w:val="28"/>
        </w:rPr>
        <w:t xml:space="preserve">надземных частях растений: накапливаются в клеточном соке. В листьях дубильные </w:t>
      </w:r>
      <w:proofErr w:type="spellStart"/>
      <w:r w:rsidR="364F028F" w:rsidRPr="00BC60BF">
        <w:rPr>
          <w:rFonts w:ascii="Times New Roman" w:eastAsia="Times New Roman" w:hAnsi="Times New Roman" w:cs="Times New Roman"/>
          <w:sz w:val="28"/>
          <w:szCs w:val="28"/>
        </w:rPr>
        <w:t>веществаобнаружены</w:t>
      </w:r>
      <w:proofErr w:type="spellEnd"/>
      <w:r w:rsidR="364F028F" w:rsidRPr="00BC60BF">
        <w:rPr>
          <w:rFonts w:ascii="Times New Roman" w:eastAsia="Times New Roman" w:hAnsi="Times New Roman" w:cs="Times New Roman"/>
          <w:sz w:val="28"/>
          <w:szCs w:val="28"/>
        </w:rPr>
        <w:t xml:space="preserve"> в клетках эпидермы и паренхимы, окружающих проводящие пучки и жилки, в корневищах и корнях - накапливаются в паренхиме коры и сердцевинных </w:t>
      </w:r>
      <w:r w:rsidR="364F028F" w:rsidRPr="00C658AA">
        <w:rPr>
          <w:rFonts w:ascii="Times New Roman" w:eastAsia="Times New Roman" w:hAnsi="Times New Roman" w:cs="Times New Roman"/>
          <w:sz w:val="28"/>
          <w:szCs w:val="28"/>
        </w:rPr>
        <w:t>лучах</w:t>
      </w:r>
      <w:bookmarkEnd w:id="7"/>
      <w:r>
        <w:rPr>
          <w:rFonts w:ascii="Times New Roman" w:eastAsia="Times New Roman" w:hAnsi="Times New Roman" w:cs="Times New Roman"/>
          <w:sz w:val="28"/>
          <w:szCs w:val="28"/>
        </w:rPr>
        <w:t xml:space="preserve"> </w:t>
      </w:r>
      <w:r w:rsidR="00EC1C78" w:rsidRPr="00C658AA">
        <w:rPr>
          <w:rFonts w:ascii="Times New Roman" w:eastAsia="Times New Roman" w:hAnsi="Times New Roman" w:cs="Times New Roman"/>
          <w:sz w:val="28"/>
          <w:szCs w:val="28"/>
        </w:rPr>
        <w:t>[4]</w:t>
      </w:r>
      <w:r w:rsidR="364F028F" w:rsidRPr="00C658AA">
        <w:rPr>
          <w:rFonts w:ascii="Times New Roman" w:eastAsia="Times New Roman" w:hAnsi="Times New Roman" w:cs="Times New Roman"/>
          <w:sz w:val="28"/>
          <w:szCs w:val="28"/>
        </w:rPr>
        <w:t>.</w:t>
      </w:r>
    </w:p>
    <w:p w:rsidR="00980E10" w:rsidRPr="000C7E81" w:rsidRDefault="00980E10" w:rsidP="00980E10">
      <w:pPr>
        <w:pStyle w:val="a8"/>
        <w:spacing w:line="360" w:lineRule="auto"/>
        <w:ind w:left="567" w:right="-144" w:firstLine="284"/>
        <w:jc w:val="both"/>
        <w:rPr>
          <w:rFonts w:ascii="Times New Roman" w:eastAsia="Times New Roman" w:hAnsi="Times New Roman" w:cs="Times New Roman"/>
          <w:b/>
          <w:bCs/>
          <w:color w:val="000000" w:themeColor="text1"/>
          <w:sz w:val="28"/>
          <w:szCs w:val="28"/>
        </w:rPr>
      </w:pPr>
    </w:p>
    <w:p w:rsidR="00A21F13" w:rsidRPr="00A21F13" w:rsidRDefault="364F028F" w:rsidP="00980E10">
      <w:pPr>
        <w:pStyle w:val="a8"/>
        <w:spacing w:line="360" w:lineRule="auto"/>
        <w:ind w:left="567" w:right="-144" w:firstLine="284"/>
        <w:rPr>
          <w:rFonts w:ascii="Times New Roman" w:eastAsia="Times New Roman" w:hAnsi="Times New Roman" w:cs="Times New Roman"/>
          <w:b/>
          <w:bCs/>
          <w:sz w:val="28"/>
          <w:szCs w:val="28"/>
        </w:rPr>
      </w:pPr>
      <w:r w:rsidRPr="00BC60BF">
        <w:rPr>
          <w:rFonts w:ascii="Times New Roman" w:eastAsia="Times New Roman" w:hAnsi="Times New Roman" w:cs="Times New Roman"/>
          <w:b/>
          <w:bCs/>
          <w:sz w:val="28"/>
          <w:szCs w:val="28"/>
        </w:rPr>
        <w:lastRenderedPageBreak/>
        <w:t>1.4. Факторы, влияющие на накопление дубильных веществ</w:t>
      </w:r>
    </w:p>
    <w:p w:rsidR="000D0320" w:rsidRPr="000C7E81" w:rsidRDefault="00980E10" w:rsidP="00980E10">
      <w:pPr>
        <w:pStyle w:val="a8"/>
        <w:spacing w:line="360" w:lineRule="auto"/>
        <w:ind w:left="567" w:right="-144" w:firstLine="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 xml:space="preserve">  </w:t>
      </w:r>
      <w:r w:rsidR="364F028F" w:rsidRPr="00BC60BF">
        <w:rPr>
          <w:rFonts w:ascii="Times New Roman" w:eastAsia="Times New Roman" w:hAnsi="Times New Roman" w:cs="Times New Roman"/>
          <w:sz w:val="28"/>
          <w:szCs w:val="28"/>
        </w:rPr>
        <w:t xml:space="preserve">Содержание дубильных веществ в растении зависит от возраста и фазы развития, места произрастания, климатических и почвенных условий. На накопление дубильных веществ оказывает большее влияние высотный фактор. Растения, произрастающие высоко над уровнем моря (бадан, скумпия, сумах), содержат больше дубильных веществ. Освещение не является решающим фактором - повышенная </w:t>
      </w:r>
      <w:proofErr w:type="spellStart"/>
      <w:r w:rsidR="364F028F" w:rsidRPr="00BC60BF">
        <w:rPr>
          <w:rFonts w:ascii="Times New Roman" w:eastAsia="Times New Roman" w:hAnsi="Times New Roman" w:cs="Times New Roman"/>
          <w:sz w:val="28"/>
          <w:szCs w:val="28"/>
        </w:rPr>
        <w:t>освещаемость</w:t>
      </w:r>
      <w:proofErr w:type="spellEnd"/>
      <w:r w:rsidR="364F028F" w:rsidRPr="00BC60BF">
        <w:rPr>
          <w:rFonts w:ascii="Times New Roman" w:eastAsia="Times New Roman" w:hAnsi="Times New Roman" w:cs="Times New Roman"/>
          <w:sz w:val="28"/>
          <w:szCs w:val="28"/>
        </w:rPr>
        <w:t xml:space="preserve"> у одних содержание </w:t>
      </w:r>
      <w:proofErr w:type="spellStart"/>
      <w:r w:rsidR="364F028F" w:rsidRPr="00BC60BF">
        <w:rPr>
          <w:rFonts w:ascii="Times New Roman" w:eastAsia="Times New Roman" w:hAnsi="Times New Roman" w:cs="Times New Roman"/>
          <w:sz w:val="28"/>
          <w:szCs w:val="28"/>
        </w:rPr>
        <w:t>таннидов</w:t>
      </w:r>
      <w:proofErr w:type="spellEnd"/>
      <w:r w:rsidR="364F028F" w:rsidRPr="00BC60BF">
        <w:rPr>
          <w:rFonts w:ascii="Times New Roman" w:eastAsia="Times New Roman" w:hAnsi="Times New Roman" w:cs="Times New Roman"/>
          <w:sz w:val="28"/>
          <w:szCs w:val="28"/>
        </w:rPr>
        <w:t xml:space="preserve"> увеличивает, у других - уменьшает. Растения, произрастающие в сырых местах, содержат больше дубильных веществ, чем растущие в сухих местах. В молодых растениях дубильных веществ больше, чем в старых. В утренние часы (от 7 до 10) содержание </w:t>
      </w:r>
      <w:proofErr w:type="spellStart"/>
      <w:r w:rsidR="364F028F" w:rsidRPr="00BC60BF">
        <w:rPr>
          <w:rFonts w:ascii="Times New Roman" w:eastAsia="Times New Roman" w:hAnsi="Times New Roman" w:cs="Times New Roman"/>
          <w:sz w:val="28"/>
          <w:szCs w:val="28"/>
        </w:rPr>
        <w:t>таннидов</w:t>
      </w:r>
      <w:proofErr w:type="spellEnd"/>
      <w:r w:rsidR="364F028F" w:rsidRPr="00BC60BF">
        <w:rPr>
          <w:rFonts w:ascii="Times New Roman" w:eastAsia="Times New Roman" w:hAnsi="Times New Roman" w:cs="Times New Roman"/>
          <w:sz w:val="28"/>
          <w:szCs w:val="28"/>
        </w:rPr>
        <w:t xml:space="preserve"> достигает максимума, в середине дня доходит до минимума, а к вечеру вновь повышается. Выявление закономерности в накоплении дубильных веществ в растениях имеет большое практическое значение для правильной организации заготовки </w:t>
      </w:r>
      <w:r w:rsidR="364F028F" w:rsidRPr="00C658AA">
        <w:rPr>
          <w:rFonts w:ascii="Times New Roman" w:eastAsia="Times New Roman" w:hAnsi="Times New Roman" w:cs="Times New Roman"/>
          <w:sz w:val="28"/>
          <w:szCs w:val="28"/>
        </w:rPr>
        <w:t>сырья</w:t>
      </w:r>
      <w:r w:rsidR="00986EEF" w:rsidRPr="00C658AA">
        <w:rPr>
          <w:rFonts w:ascii="Times New Roman" w:eastAsia="Times New Roman" w:hAnsi="Times New Roman" w:cs="Times New Roman"/>
          <w:sz w:val="28"/>
          <w:szCs w:val="28"/>
        </w:rPr>
        <w:t xml:space="preserve"> [</w:t>
      </w:r>
      <w:r w:rsidR="00EC1C78" w:rsidRPr="00C658AA">
        <w:rPr>
          <w:rFonts w:ascii="Times New Roman" w:eastAsia="Times New Roman" w:hAnsi="Times New Roman" w:cs="Times New Roman"/>
          <w:sz w:val="28"/>
          <w:szCs w:val="28"/>
        </w:rPr>
        <w:t>5</w:t>
      </w:r>
      <w:r w:rsidR="00986EEF" w:rsidRPr="00C658AA">
        <w:rPr>
          <w:rFonts w:ascii="Times New Roman" w:eastAsia="Times New Roman" w:hAnsi="Times New Roman" w:cs="Times New Roman"/>
          <w:sz w:val="28"/>
          <w:szCs w:val="28"/>
        </w:rPr>
        <w:t>]</w:t>
      </w:r>
      <w:r w:rsidR="364F028F" w:rsidRPr="00C658AA">
        <w:rPr>
          <w:rFonts w:ascii="Times New Roman" w:eastAsia="Times New Roman" w:hAnsi="Times New Roman" w:cs="Times New Roman"/>
          <w:sz w:val="28"/>
          <w:szCs w:val="28"/>
        </w:rPr>
        <w:t>.</w:t>
      </w:r>
    </w:p>
    <w:p w:rsidR="0F0A1414" w:rsidRPr="00C658AA" w:rsidRDefault="364F028F" w:rsidP="00980E10">
      <w:pPr>
        <w:pStyle w:val="a8"/>
        <w:spacing w:line="360" w:lineRule="auto"/>
        <w:ind w:left="567" w:right="-144" w:firstLine="284"/>
        <w:jc w:val="both"/>
        <w:rPr>
          <w:rFonts w:ascii="Times New Roman" w:eastAsia="Times New Roman" w:hAnsi="Times New Roman" w:cs="Times New Roman"/>
          <w:b/>
          <w:bCs/>
          <w:color w:val="000000" w:themeColor="text1"/>
          <w:sz w:val="28"/>
          <w:szCs w:val="28"/>
        </w:rPr>
      </w:pPr>
      <w:r w:rsidRPr="00C658AA">
        <w:rPr>
          <w:rFonts w:ascii="Times New Roman" w:eastAsia="Times New Roman" w:hAnsi="Times New Roman" w:cs="Times New Roman"/>
          <w:b/>
          <w:bCs/>
          <w:sz w:val="28"/>
          <w:szCs w:val="28"/>
        </w:rPr>
        <w:t>1.5. Биологическая роль дубильных веществ</w:t>
      </w:r>
    </w:p>
    <w:p w:rsidR="00796A1E" w:rsidRPr="000C7E81" w:rsidRDefault="00980E10" w:rsidP="00980E10">
      <w:pPr>
        <w:pStyle w:val="a8"/>
        <w:spacing w:line="360" w:lineRule="auto"/>
        <w:ind w:left="567" w:right="-144" w:firstLine="284"/>
        <w:jc w:val="both"/>
        <w:rPr>
          <w:rFonts w:ascii="Times New Roman" w:eastAsia="Times New Roman" w:hAnsi="Times New Roman" w:cs="Times New Roman"/>
          <w:color w:val="000000" w:themeColor="text1"/>
          <w:sz w:val="28"/>
          <w:szCs w:val="28"/>
        </w:rPr>
      </w:pPr>
      <w:bookmarkStart w:id="8" w:name="_Hlk120271821"/>
      <w:r>
        <w:rPr>
          <w:rFonts w:ascii="Times New Roman" w:eastAsia="Times New Roman" w:hAnsi="Times New Roman" w:cs="Times New Roman"/>
          <w:sz w:val="28"/>
          <w:szCs w:val="28"/>
        </w:rPr>
        <w:t xml:space="preserve">  </w:t>
      </w:r>
      <w:r w:rsidR="364F028F" w:rsidRPr="00C658AA">
        <w:rPr>
          <w:rFonts w:ascii="Times New Roman" w:eastAsia="Times New Roman" w:hAnsi="Times New Roman" w:cs="Times New Roman"/>
          <w:sz w:val="28"/>
          <w:szCs w:val="28"/>
        </w:rPr>
        <w:t xml:space="preserve">Роль </w:t>
      </w:r>
      <w:proofErr w:type="spellStart"/>
      <w:r w:rsidR="364F028F" w:rsidRPr="00C658AA">
        <w:rPr>
          <w:rFonts w:ascii="Times New Roman" w:eastAsia="Times New Roman" w:hAnsi="Times New Roman" w:cs="Times New Roman"/>
          <w:sz w:val="28"/>
          <w:szCs w:val="28"/>
        </w:rPr>
        <w:t>таннидов</w:t>
      </w:r>
      <w:proofErr w:type="spellEnd"/>
      <w:r w:rsidR="364F028F" w:rsidRPr="00C658AA">
        <w:rPr>
          <w:rFonts w:ascii="Times New Roman" w:eastAsia="Times New Roman" w:hAnsi="Times New Roman" w:cs="Times New Roman"/>
          <w:sz w:val="28"/>
          <w:szCs w:val="28"/>
        </w:rPr>
        <w:t xml:space="preserve"> для растений окончательно не выяснена. Предполагают, что они являются запасными веществами и, обладая бактерицидными и </w:t>
      </w:r>
      <w:proofErr w:type="spellStart"/>
      <w:r w:rsidR="364F028F" w:rsidRPr="00C658AA">
        <w:rPr>
          <w:rFonts w:ascii="Times New Roman" w:eastAsia="Times New Roman" w:hAnsi="Times New Roman" w:cs="Times New Roman"/>
          <w:sz w:val="28"/>
          <w:szCs w:val="28"/>
        </w:rPr>
        <w:t>фунгицидными</w:t>
      </w:r>
      <w:proofErr w:type="spellEnd"/>
      <w:r w:rsidR="364F028F" w:rsidRPr="00C658AA">
        <w:rPr>
          <w:rFonts w:ascii="Times New Roman" w:eastAsia="Times New Roman" w:hAnsi="Times New Roman" w:cs="Times New Roman"/>
          <w:sz w:val="28"/>
          <w:szCs w:val="28"/>
        </w:rPr>
        <w:t xml:space="preserve"> свойствами (фенольные производные), препятствуют гниению древесины, то есть выполняют защитную функцию </w:t>
      </w:r>
      <w:bookmarkEnd w:id="8"/>
      <w:r w:rsidR="00EC1C78" w:rsidRPr="00C658AA">
        <w:rPr>
          <w:rFonts w:ascii="Times New Roman" w:eastAsia="Times New Roman" w:hAnsi="Times New Roman" w:cs="Times New Roman"/>
          <w:sz w:val="28"/>
          <w:szCs w:val="28"/>
        </w:rPr>
        <w:t>[11].</w:t>
      </w:r>
    </w:p>
    <w:p w:rsidR="00796A1E" w:rsidRPr="00796A1E" w:rsidRDefault="00796A1E" w:rsidP="00980E10">
      <w:pPr>
        <w:pStyle w:val="a8"/>
        <w:spacing w:line="360" w:lineRule="auto"/>
        <w:ind w:left="567" w:right="-144" w:firstLine="284"/>
        <w:jc w:val="both"/>
        <w:rPr>
          <w:rFonts w:ascii="Times New Roman" w:eastAsia="Times New Roman" w:hAnsi="Times New Roman" w:cs="Times New Roman"/>
          <w:b/>
          <w:bCs/>
          <w:sz w:val="28"/>
          <w:szCs w:val="28"/>
        </w:rPr>
      </w:pPr>
      <w:r w:rsidRPr="00796A1E">
        <w:rPr>
          <w:rFonts w:ascii="Times New Roman" w:eastAsia="Times New Roman" w:hAnsi="Times New Roman" w:cs="Times New Roman"/>
          <w:b/>
          <w:bCs/>
          <w:sz w:val="28"/>
          <w:szCs w:val="28"/>
        </w:rPr>
        <w:t>1.6. Классификация дубильных веществ</w:t>
      </w:r>
    </w:p>
    <w:p w:rsidR="00C4416C" w:rsidRDefault="00980E10" w:rsidP="00980E10">
      <w:pPr>
        <w:pStyle w:val="a8"/>
        <w:spacing w:line="360" w:lineRule="auto"/>
        <w:ind w:left="567" w:right="-144" w:firstLine="284"/>
        <w:jc w:val="both"/>
        <w:rPr>
          <w:rFonts w:ascii="Times New Roman" w:eastAsia="Times New Roman" w:hAnsi="Times New Roman" w:cs="Times New Roman"/>
          <w:i/>
          <w:sz w:val="28"/>
          <w:szCs w:val="28"/>
        </w:rPr>
      </w:pPr>
      <w:bookmarkStart w:id="9" w:name="_Hlk120271863"/>
      <w:r>
        <w:rPr>
          <w:rFonts w:ascii="Times New Roman" w:eastAsia="Times New Roman" w:hAnsi="Times New Roman" w:cs="Times New Roman"/>
          <w:sz w:val="28"/>
          <w:szCs w:val="28"/>
        </w:rPr>
        <w:t xml:space="preserve">  </w:t>
      </w:r>
      <w:r w:rsidR="00796A1E" w:rsidRPr="00796A1E">
        <w:rPr>
          <w:rFonts w:ascii="Times New Roman" w:eastAsia="Times New Roman" w:hAnsi="Times New Roman" w:cs="Times New Roman"/>
          <w:sz w:val="28"/>
          <w:szCs w:val="28"/>
        </w:rPr>
        <w:t>Существует несколько классификаций дубильных веществ. Одна из них</w:t>
      </w:r>
      <w:r w:rsidR="000D57E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0D57ED" w:rsidRPr="000D57ED">
        <w:rPr>
          <w:rFonts w:ascii="Times New Roman" w:eastAsia="Times New Roman" w:hAnsi="Times New Roman" w:cs="Times New Roman"/>
          <w:sz w:val="28"/>
          <w:szCs w:val="28"/>
        </w:rPr>
        <w:t xml:space="preserve"> классификаци</w:t>
      </w:r>
      <w:r w:rsidR="000D57ED">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 </w:t>
      </w:r>
      <w:proofErr w:type="spellStart"/>
      <w:r w:rsidR="000D57ED" w:rsidRPr="000D57ED">
        <w:rPr>
          <w:rFonts w:ascii="Times New Roman" w:eastAsia="Times New Roman" w:hAnsi="Times New Roman" w:cs="Times New Roman"/>
          <w:sz w:val="28"/>
          <w:szCs w:val="28"/>
        </w:rPr>
        <w:t>Проктера</w:t>
      </w:r>
      <w:proofErr w:type="spellEnd"/>
      <w:r w:rsidR="000D57ED" w:rsidRPr="000D57ED">
        <w:rPr>
          <w:rFonts w:ascii="Times New Roman" w:eastAsia="Times New Roman" w:hAnsi="Times New Roman" w:cs="Times New Roman"/>
          <w:sz w:val="28"/>
          <w:szCs w:val="28"/>
        </w:rPr>
        <w:t xml:space="preserve"> (1894)</w:t>
      </w:r>
      <w:r w:rsidR="00796A1E" w:rsidRPr="00796A1E">
        <w:rPr>
          <w:rFonts w:ascii="Times New Roman" w:eastAsia="Times New Roman" w:hAnsi="Times New Roman" w:cs="Times New Roman"/>
          <w:sz w:val="28"/>
          <w:szCs w:val="28"/>
        </w:rPr>
        <w:t>, наиболее старая, но не потерявшая своего значения и в настоящее время, основана на способности дубильных вещ</w:t>
      </w:r>
      <w:r w:rsidR="00784480">
        <w:rPr>
          <w:rFonts w:ascii="Times New Roman" w:eastAsia="Times New Roman" w:hAnsi="Times New Roman" w:cs="Times New Roman"/>
          <w:sz w:val="28"/>
          <w:szCs w:val="28"/>
        </w:rPr>
        <w:t>еств разлагаться при нагревании</w:t>
      </w:r>
      <w:bookmarkEnd w:id="9"/>
      <w:r w:rsidR="00FC14ED">
        <w:rPr>
          <w:rFonts w:ascii="Times New Roman" w:eastAsia="Times New Roman" w:hAnsi="Times New Roman" w:cs="Times New Roman"/>
          <w:sz w:val="28"/>
          <w:szCs w:val="28"/>
        </w:rPr>
        <w:t xml:space="preserve"> </w:t>
      </w:r>
      <w:r w:rsidR="0005785D">
        <w:rPr>
          <w:rFonts w:ascii="Times New Roman" w:eastAsia="Times New Roman" w:hAnsi="Times New Roman" w:cs="Times New Roman"/>
          <w:sz w:val="28"/>
          <w:szCs w:val="28"/>
        </w:rPr>
        <w:t>(</w:t>
      </w:r>
      <w:r w:rsidR="0005785D" w:rsidRPr="00986EEF">
        <w:rPr>
          <w:rFonts w:ascii="Times New Roman" w:eastAsia="Times New Roman" w:hAnsi="Times New Roman" w:cs="Times New Roman"/>
          <w:i/>
          <w:sz w:val="28"/>
          <w:szCs w:val="28"/>
        </w:rPr>
        <w:t>табл. 1)</w:t>
      </w:r>
      <w:r w:rsidR="00784480" w:rsidRPr="00986EEF">
        <w:rPr>
          <w:rFonts w:ascii="Times New Roman" w:eastAsia="Times New Roman" w:hAnsi="Times New Roman" w:cs="Times New Roman"/>
          <w:i/>
          <w:sz w:val="28"/>
          <w:szCs w:val="28"/>
        </w:rPr>
        <w:t>.</w:t>
      </w:r>
    </w:p>
    <w:p w:rsidR="004669E9" w:rsidRPr="00784480" w:rsidRDefault="004669E9" w:rsidP="004669E9">
      <w:pPr>
        <w:pStyle w:val="a8"/>
        <w:spacing w:line="360" w:lineRule="auto"/>
        <w:ind w:left="567" w:right="-144" w:firstLine="284"/>
        <w:jc w:val="both"/>
        <w:rPr>
          <w:rFonts w:ascii="Times New Roman" w:eastAsia="Times New Roman" w:hAnsi="Times New Roman" w:cs="Times New Roman"/>
          <w:sz w:val="28"/>
          <w:szCs w:val="28"/>
        </w:rPr>
      </w:pPr>
      <w:bookmarkStart w:id="10" w:name="_Hlk120271887"/>
      <w:r>
        <w:rPr>
          <w:rFonts w:ascii="Times New Roman" w:eastAsia="Times New Roman" w:hAnsi="Times New Roman" w:cs="Times New Roman"/>
          <w:sz w:val="28"/>
          <w:szCs w:val="28"/>
        </w:rPr>
        <w:t xml:space="preserve">  </w:t>
      </w:r>
      <w:r w:rsidRPr="00796A1E">
        <w:rPr>
          <w:rFonts w:ascii="Times New Roman" w:eastAsia="Times New Roman" w:hAnsi="Times New Roman" w:cs="Times New Roman"/>
          <w:sz w:val="28"/>
          <w:szCs w:val="28"/>
        </w:rPr>
        <w:t xml:space="preserve">По более поздней классификации </w:t>
      </w:r>
      <w:proofErr w:type="spellStart"/>
      <w:r w:rsidRPr="00796A1E">
        <w:rPr>
          <w:rFonts w:ascii="Times New Roman" w:eastAsia="Times New Roman" w:hAnsi="Times New Roman" w:cs="Times New Roman"/>
          <w:sz w:val="28"/>
          <w:szCs w:val="28"/>
        </w:rPr>
        <w:t>Фрейденберга</w:t>
      </w:r>
      <w:proofErr w:type="spellEnd"/>
      <w:r w:rsidRPr="000D57E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который </w:t>
      </w:r>
      <w:r w:rsidRPr="000D57ED">
        <w:rPr>
          <w:rFonts w:ascii="Times New Roman" w:eastAsia="Times New Roman" w:hAnsi="Times New Roman" w:cs="Times New Roman"/>
          <w:sz w:val="28"/>
          <w:szCs w:val="28"/>
        </w:rPr>
        <w:t xml:space="preserve">в 1933 году уточнил классификацию </w:t>
      </w:r>
      <w:proofErr w:type="spellStart"/>
      <w:r w:rsidRPr="000D57ED">
        <w:rPr>
          <w:rFonts w:ascii="Times New Roman" w:eastAsia="Times New Roman" w:hAnsi="Times New Roman" w:cs="Times New Roman"/>
          <w:sz w:val="28"/>
          <w:szCs w:val="28"/>
        </w:rPr>
        <w:t>Проктера</w:t>
      </w:r>
      <w:proofErr w:type="spellEnd"/>
      <w:r w:rsidRPr="000D57ED">
        <w:rPr>
          <w:rFonts w:ascii="Times New Roman" w:eastAsia="Times New Roman" w:hAnsi="Times New Roman" w:cs="Times New Roman"/>
          <w:sz w:val="28"/>
          <w:szCs w:val="28"/>
        </w:rPr>
        <w:t xml:space="preserve"> и рекомендовал обозначить первую группу (пирогалловые дубильные вещества) как гидролизуемые дубильные вещества, а вторую (пирокатехиновые дубильные вещества) -</w:t>
      </w:r>
      <w:r>
        <w:rPr>
          <w:rFonts w:ascii="Times New Roman" w:eastAsia="Times New Roman" w:hAnsi="Times New Roman" w:cs="Times New Roman"/>
          <w:sz w:val="28"/>
          <w:szCs w:val="28"/>
        </w:rPr>
        <w:t xml:space="preserve"> </w:t>
      </w:r>
      <w:r w:rsidRPr="000D57ED">
        <w:rPr>
          <w:rFonts w:ascii="Times New Roman" w:eastAsia="Times New Roman" w:hAnsi="Times New Roman" w:cs="Times New Roman"/>
          <w:sz w:val="28"/>
          <w:szCs w:val="28"/>
        </w:rPr>
        <w:t>конденсированные</w:t>
      </w:r>
      <w:r>
        <w:rPr>
          <w:rFonts w:ascii="Times New Roman" w:eastAsia="Times New Roman" w:hAnsi="Times New Roman" w:cs="Times New Roman"/>
          <w:sz w:val="28"/>
          <w:szCs w:val="28"/>
        </w:rPr>
        <w:t xml:space="preserve">. </w:t>
      </w:r>
      <w:r w:rsidRPr="009574B6">
        <w:rPr>
          <w:rFonts w:ascii="Times New Roman" w:eastAsia="Times New Roman" w:hAnsi="Times New Roman" w:cs="Times New Roman"/>
          <w:sz w:val="28"/>
          <w:szCs w:val="28"/>
        </w:rPr>
        <w:t>В настоящее время более часто пользуются клас</w:t>
      </w:r>
      <w:r>
        <w:rPr>
          <w:rFonts w:ascii="Times New Roman" w:eastAsia="Times New Roman" w:hAnsi="Times New Roman" w:cs="Times New Roman"/>
          <w:sz w:val="28"/>
          <w:szCs w:val="28"/>
        </w:rPr>
        <w:t>с</w:t>
      </w:r>
      <w:r w:rsidRPr="009574B6">
        <w:rPr>
          <w:rFonts w:ascii="Times New Roman" w:eastAsia="Times New Roman" w:hAnsi="Times New Roman" w:cs="Times New Roman"/>
          <w:sz w:val="28"/>
          <w:szCs w:val="28"/>
        </w:rPr>
        <w:t xml:space="preserve">ификацией </w:t>
      </w:r>
      <w:proofErr w:type="spellStart"/>
      <w:r w:rsidRPr="009574B6">
        <w:rPr>
          <w:rFonts w:ascii="Times New Roman" w:eastAsia="Times New Roman" w:hAnsi="Times New Roman" w:cs="Times New Roman"/>
          <w:sz w:val="28"/>
          <w:szCs w:val="28"/>
        </w:rPr>
        <w:t>К.Фрейденберга</w:t>
      </w:r>
      <w:bookmarkEnd w:id="10"/>
      <w:proofErr w:type="spellEnd"/>
      <w:r>
        <w:rPr>
          <w:rFonts w:ascii="Times New Roman" w:eastAsia="Times New Roman" w:hAnsi="Times New Roman" w:cs="Times New Roman"/>
          <w:sz w:val="28"/>
          <w:szCs w:val="28"/>
        </w:rPr>
        <w:t xml:space="preserve"> </w:t>
      </w:r>
      <w:r w:rsidRPr="00C658AA">
        <w:rPr>
          <w:rFonts w:ascii="Times New Roman" w:eastAsia="Times New Roman" w:hAnsi="Times New Roman" w:cs="Times New Roman"/>
          <w:sz w:val="28"/>
          <w:szCs w:val="28"/>
        </w:rPr>
        <w:t>[8,11].</w:t>
      </w:r>
    </w:p>
    <w:p w:rsidR="0007670F" w:rsidRDefault="0007670F" w:rsidP="00980E10">
      <w:pPr>
        <w:pStyle w:val="a8"/>
        <w:spacing w:line="360" w:lineRule="auto"/>
        <w:ind w:left="567" w:right="-144" w:firstLine="284"/>
        <w:jc w:val="right"/>
        <w:rPr>
          <w:rFonts w:ascii="Times New Roman" w:eastAsia="Times New Roman" w:hAnsi="Times New Roman" w:cs="Times New Roman"/>
          <w:i/>
          <w:iCs/>
          <w:sz w:val="28"/>
          <w:szCs w:val="28"/>
        </w:rPr>
      </w:pPr>
    </w:p>
    <w:p w:rsidR="000C7E81" w:rsidRPr="00C4416C" w:rsidRDefault="000C7E81" w:rsidP="00980E10">
      <w:pPr>
        <w:pStyle w:val="a8"/>
        <w:spacing w:line="360" w:lineRule="auto"/>
        <w:ind w:left="567" w:right="-144" w:firstLine="284"/>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Таблица 1</w:t>
      </w:r>
    </w:p>
    <w:p w:rsidR="000C7E81" w:rsidRPr="00C4416C" w:rsidRDefault="000C7E81" w:rsidP="00980E10">
      <w:pPr>
        <w:pStyle w:val="a8"/>
        <w:spacing w:line="360" w:lineRule="auto"/>
        <w:ind w:left="567" w:right="-144" w:firstLine="284"/>
        <w:jc w:val="center"/>
        <w:rPr>
          <w:rFonts w:ascii="Times New Roman" w:eastAsia="Times New Roman" w:hAnsi="Times New Roman" w:cs="Times New Roman"/>
          <w:i/>
          <w:iCs/>
          <w:sz w:val="28"/>
          <w:szCs w:val="28"/>
        </w:rPr>
      </w:pPr>
      <w:r w:rsidRPr="00C4416C">
        <w:rPr>
          <w:rFonts w:ascii="Times New Roman" w:eastAsia="Times New Roman" w:hAnsi="Times New Roman" w:cs="Times New Roman"/>
          <w:i/>
          <w:iCs/>
          <w:sz w:val="28"/>
          <w:szCs w:val="28"/>
        </w:rPr>
        <w:t xml:space="preserve"> Группы танинов</w:t>
      </w:r>
      <w:r w:rsidR="00C4416C">
        <w:rPr>
          <w:rFonts w:ascii="Times New Roman" w:eastAsia="Times New Roman" w:hAnsi="Times New Roman" w:cs="Times New Roman"/>
          <w:i/>
          <w:iCs/>
          <w:sz w:val="28"/>
          <w:szCs w:val="28"/>
        </w:rPr>
        <w:t xml:space="preserve"> -</w:t>
      </w:r>
      <w:r w:rsidRPr="00C4416C">
        <w:rPr>
          <w:rFonts w:ascii="Times New Roman" w:eastAsia="Times New Roman" w:hAnsi="Times New Roman" w:cs="Times New Roman"/>
          <w:i/>
          <w:iCs/>
          <w:sz w:val="28"/>
          <w:szCs w:val="28"/>
        </w:rPr>
        <w:t xml:space="preserve"> качественные реакции с хлоридом железа (</w:t>
      </w:r>
      <w:r w:rsidRPr="00C4416C">
        <w:rPr>
          <w:rFonts w:ascii="Times New Roman" w:eastAsia="Times New Roman" w:hAnsi="Times New Roman" w:cs="Times New Roman"/>
          <w:i/>
          <w:iCs/>
          <w:sz w:val="28"/>
          <w:szCs w:val="28"/>
          <w:lang w:val="en-US"/>
        </w:rPr>
        <w:t>III</w:t>
      </w:r>
      <w:r w:rsidRPr="00C4416C">
        <w:rPr>
          <w:rFonts w:ascii="Times New Roman" w:eastAsia="Times New Roman" w:hAnsi="Times New Roman" w:cs="Times New Roman"/>
          <w:i/>
          <w:iCs/>
          <w:sz w:val="28"/>
          <w:szCs w:val="28"/>
        </w:rPr>
        <w:t>)</w:t>
      </w:r>
    </w:p>
    <w:tbl>
      <w:tblPr>
        <w:tblStyle w:val="a3"/>
        <w:tblW w:w="9781" w:type="dxa"/>
        <w:tblInd w:w="562" w:type="dxa"/>
        <w:tblLook w:val="04A0" w:firstRow="1" w:lastRow="0" w:firstColumn="1" w:lastColumn="0" w:noHBand="0" w:noVBand="1"/>
      </w:tblPr>
      <w:tblGrid>
        <w:gridCol w:w="3261"/>
        <w:gridCol w:w="3260"/>
        <w:gridCol w:w="3260"/>
      </w:tblGrid>
      <w:tr w:rsidR="000C7E81" w:rsidTr="00980E10">
        <w:tc>
          <w:tcPr>
            <w:tcW w:w="3261" w:type="dxa"/>
          </w:tcPr>
          <w:p w:rsidR="000C7E81" w:rsidRPr="00B72111" w:rsidRDefault="000C7E81" w:rsidP="00060151">
            <w:pPr>
              <w:ind w:right="-144"/>
              <w:rPr>
                <w:rFonts w:ascii="Times New Roman" w:hAnsi="Times New Roman" w:cs="Times New Roman"/>
                <w:sz w:val="24"/>
                <w:szCs w:val="24"/>
              </w:rPr>
            </w:pPr>
            <w:r w:rsidRPr="00B72111">
              <w:rPr>
                <w:rFonts w:ascii="Times New Roman" w:hAnsi="Times New Roman" w:cs="Times New Roman"/>
                <w:sz w:val="24"/>
                <w:szCs w:val="24"/>
              </w:rPr>
              <w:t>Разновидность групп танинов</w:t>
            </w:r>
          </w:p>
        </w:tc>
        <w:tc>
          <w:tcPr>
            <w:tcW w:w="3260" w:type="dxa"/>
          </w:tcPr>
          <w:p w:rsidR="000C7E81" w:rsidRPr="00B72111" w:rsidRDefault="000C7E81" w:rsidP="00060151">
            <w:pPr>
              <w:ind w:right="-144"/>
              <w:rPr>
                <w:rFonts w:ascii="Times New Roman" w:hAnsi="Times New Roman" w:cs="Times New Roman"/>
                <w:sz w:val="24"/>
                <w:szCs w:val="24"/>
              </w:rPr>
            </w:pPr>
            <w:r w:rsidRPr="00B72111">
              <w:rPr>
                <w:rFonts w:ascii="Times New Roman" w:hAnsi="Times New Roman" w:cs="Times New Roman"/>
                <w:sz w:val="24"/>
                <w:szCs w:val="24"/>
              </w:rPr>
              <w:t>При нагревании до 180-200°С</w:t>
            </w:r>
          </w:p>
        </w:tc>
        <w:tc>
          <w:tcPr>
            <w:tcW w:w="3260" w:type="dxa"/>
          </w:tcPr>
          <w:p w:rsidR="000C7E81" w:rsidRPr="00B72111" w:rsidRDefault="000C7E81" w:rsidP="00060151">
            <w:pPr>
              <w:ind w:right="-144"/>
              <w:rPr>
                <w:rFonts w:ascii="Times New Roman" w:hAnsi="Times New Roman" w:cs="Times New Roman"/>
                <w:sz w:val="24"/>
                <w:szCs w:val="24"/>
              </w:rPr>
            </w:pPr>
            <w:r w:rsidRPr="00B72111">
              <w:rPr>
                <w:rFonts w:ascii="Times New Roman" w:hAnsi="Times New Roman" w:cs="Times New Roman"/>
                <w:sz w:val="24"/>
                <w:szCs w:val="24"/>
              </w:rPr>
              <w:t>Окрашивание при действии окисного железа</w:t>
            </w:r>
          </w:p>
        </w:tc>
      </w:tr>
      <w:tr w:rsidR="000C7E81" w:rsidTr="00060151">
        <w:trPr>
          <w:trHeight w:val="625"/>
        </w:trPr>
        <w:tc>
          <w:tcPr>
            <w:tcW w:w="3261" w:type="dxa"/>
          </w:tcPr>
          <w:p w:rsidR="000C7E81" w:rsidRPr="00B72111" w:rsidRDefault="00060151" w:rsidP="00060151">
            <w:pPr>
              <w:spacing w:line="276" w:lineRule="auto"/>
              <w:ind w:left="567" w:right="-144" w:firstLine="284"/>
              <w:rPr>
                <w:rFonts w:ascii="Times New Roman" w:hAnsi="Times New Roman" w:cs="Times New Roman"/>
                <w:sz w:val="24"/>
                <w:szCs w:val="24"/>
              </w:rPr>
            </w:pPr>
            <w:bookmarkStart w:id="11" w:name="_GoBack"/>
            <w:bookmarkEnd w:id="11"/>
            <w:proofErr w:type="spellStart"/>
            <w:r>
              <w:rPr>
                <w:rFonts w:ascii="Times New Roman" w:hAnsi="Times New Roman" w:cs="Times New Roman"/>
                <w:sz w:val="24"/>
                <w:szCs w:val="24"/>
              </w:rPr>
              <w:t>Пирогаллоловая</w:t>
            </w:r>
            <w:proofErr w:type="spellEnd"/>
            <w:r>
              <w:rPr>
                <w:rFonts w:ascii="Times New Roman" w:hAnsi="Times New Roman" w:cs="Times New Roman"/>
                <w:sz w:val="24"/>
                <w:szCs w:val="24"/>
              </w:rPr>
              <w:t xml:space="preserve"> группа</w:t>
            </w:r>
          </w:p>
        </w:tc>
        <w:tc>
          <w:tcPr>
            <w:tcW w:w="3260" w:type="dxa"/>
          </w:tcPr>
          <w:p w:rsidR="000C7E81" w:rsidRPr="00B72111" w:rsidRDefault="000C7E81" w:rsidP="00980E10">
            <w:pPr>
              <w:spacing w:line="276" w:lineRule="auto"/>
              <w:ind w:left="567" w:right="-144" w:firstLine="284"/>
              <w:rPr>
                <w:rFonts w:ascii="Times New Roman" w:hAnsi="Times New Roman" w:cs="Times New Roman"/>
                <w:sz w:val="24"/>
                <w:szCs w:val="24"/>
              </w:rPr>
            </w:pPr>
            <w:r w:rsidRPr="00B72111">
              <w:rPr>
                <w:rFonts w:ascii="Times New Roman" w:hAnsi="Times New Roman" w:cs="Times New Roman"/>
                <w:sz w:val="24"/>
                <w:szCs w:val="24"/>
              </w:rPr>
              <w:t>Выделяется пирогаллол</w:t>
            </w:r>
          </w:p>
        </w:tc>
        <w:tc>
          <w:tcPr>
            <w:tcW w:w="3260" w:type="dxa"/>
            <w:shd w:val="clear" w:color="auto" w:fill="2F5496" w:themeFill="accent1" w:themeFillShade="BF"/>
          </w:tcPr>
          <w:p w:rsidR="000C7E81" w:rsidRPr="00B72111" w:rsidRDefault="000C7E81" w:rsidP="00980E10">
            <w:pPr>
              <w:spacing w:line="276" w:lineRule="auto"/>
              <w:ind w:left="567" w:right="-144" w:firstLine="284"/>
              <w:rPr>
                <w:rFonts w:ascii="Times New Roman" w:hAnsi="Times New Roman" w:cs="Times New Roman"/>
                <w:sz w:val="24"/>
                <w:szCs w:val="24"/>
              </w:rPr>
            </w:pPr>
            <w:r w:rsidRPr="00A711E0">
              <w:rPr>
                <w:rFonts w:ascii="Times New Roman" w:hAnsi="Times New Roman" w:cs="Times New Roman"/>
                <w:color w:val="FFFFFF" w:themeColor="background1"/>
                <w:sz w:val="24"/>
                <w:szCs w:val="24"/>
              </w:rPr>
              <w:t>Черно-синее окрашивание</w:t>
            </w:r>
          </w:p>
        </w:tc>
      </w:tr>
      <w:tr w:rsidR="000C7E81" w:rsidTr="00060151">
        <w:trPr>
          <w:trHeight w:val="653"/>
        </w:trPr>
        <w:tc>
          <w:tcPr>
            <w:tcW w:w="3261" w:type="dxa"/>
          </w:tcPr>
          <w:p w:rsidR="000C7E81" w:rsidRPr="00B72111" w:rsidRDefault="000C7E81" w:rsidP="00980E10">
            <w:pPr>
              <w:spacing w:line="276" w:lineRule="auto"/>
              <w:ind w:left="567" w:right="-144" w:firstLine="284"/>
              <w:rPr>
                <w:rFonts w:ascii="Times New Roman" w:hAnsi="Times New Roman" w:cs="Times New Roman"/>
                <w:sz w:val="24"/>
                <w:szCs w:val="24"/>
              </w:rPr>
            </w:pPr>
            <w:r w:rsidRPr="00B72111">
              <w:rPr>
                <w:rFonts w:ascii="Times New Roman" w:hAnsi="Times New Roman" w:cs="Times New Roman"/>
                <w:sz w:val="24"/>
                <w:szCs w:val="24"/>
              </w:rPr>
              <w:t>Пирокатехиновая группа</w:t>
            </w:r>
          </w:p>
        </w:tc>
        <w:tc>
          <w:tcPr>
            <w:tcW w:w="3260" w:type="dxa"/>
          </w:tcPr>
          <w:p w:rsidR="000C7E81" w:rsidRPr="00B72111" w:rsidRDefault="000C7E81" w:rsidP="00980E10">
            <w:pPr>
              <w:spacing w:line="276" w:lineRule="auto"/>
              <w:ind w:left="567" w:right="-144" w:firstLine="284"/>
              <w:rPr>
                <w:rFonts w:ascii="Times New Roman" w:hAnsi="Times New Roman" w:cs="Times New Roman"/>
                <w:sz w:val="24"/>
                <w:szCs w:val="24"/>
              </w:rPr>
            </w:pPr>
            <w:r w:rsidRPr="00B72111">
              <w:rPr>
                <w:rFonts w:ascii="Times New Roman" w:hAnsi="Times New Roman" w:cs="Times New Roman"/>
                <w:sz w:val="24"/>
                <w:szCs w:val="24"/>
              </w:rPr>
              <w:t>Выделяется пирокатехин</w:t>
            </w:r>
          </w:p>
        </w:tc>
        <w:tc>
          <w:tcPr>
            <w:tcW w:w="3260" w:type="dxa"/>
            <w:shd w:val="clear" w:color="auto" w:fill="385623" w:themeFill="accent6" w:themeFillShade="80"/>
          </w:tcPr>
          <w:p w:rsidR="000C7E81" w:rsidRPr="00B72111" w:rsidRDefault="000C7E81" w:rsidP="00060151">
            <w:pPr>
              <w:spacing w:line="276" w:lineRule="auto"/>
              <w:ind w:left="567" w:right="-144" w:firstLine="284"/>
              <w:rPr>
                <w:rFonts w:ascii="Times New Roman" w:hAnsi="Times New Roman" w:cs="Times New Roman"/>
                <w:sz w:val="24"/>
                <w:szCs w:val="24"/>
              </w:rPr>
            </w:pPr>
            <w:r w:rsidRPr="00A711E0">
              <w:rPr>
                <w:rFonts w:ascii="Times New Roman" w:hAnsi="Times New Roman" w:cs="Times New Roman"/>
                <w:color w:val="FFFFFF" w:themeColor="background1"/>
                <w:sz w:val="24"/>
                <w:szCs w:val="24"/>
                <w:shd w:val="clear" w:color="auto" w:fill="538135" w:themeFill="accent6" w:themeFillShade="BF"/>
              </w:rPr>
              <w:t>Черно-зеленое окрашивания</w:t>
            </w:r>
          </w:p>
        </w:tc>
      </w:tr>
    </w:tbl>
    <w:p w:rsidR="009574B6" w:rsidRPr="009574B6" w:rsidRDefault="009574B6" w:rsidP="00060151">
      <w:pPr>
        <w:spacing w:after="0" w:line="360" w:lineRule="auto"/>
        <w:ind w:left="567" w:right="-144" w:firstLine="567"/>
        <w:jc w:val="both"/>
        <w:rPr>
          <w:rFonts w:ascii="Times New Roman" w:eastAsia="Times New Roman" w:hAnsi="Times New Roman" w:cs="Times New Roman"/>
          <w:sz w:val="28"/>
          <w:szCs w:val="28"/>
        </w:rPr>
      </w:pPr>
      <w:bookmarkStart w:id="12" w:name="_Hlk120271924"/>
      <w:r w:rsidRPr="009574B6">
        <w:rPr>
          <w:rFonts w:ascii="Times New Roman" w:eastAsia="Times New Roman" w:hAnsi="Times New Roman" w:cs="Times New Roman"/>
          <w:sz w:val="28"/>
          <w:szCs w:val="28"/>
        </w:rPr>
        <w:t xml:space="preserve">Как правило, в растениях одновременно присутствуют дубильные вещества как конденсированной, так и </w:t>
      </w:r>
      <w:proofErr w:type="spellStart"/>
      <w:r w:rsidRPr="009574B6">
        <w:rPr>
          <w:rFonts w:ascii="Times New Roman" w:eastAsia="Times New Roman" w:hAnsi="Times New Roman" w:cs="Times New Roman"/>
          <w:sz w:val="28"/>
          <w:szCs w:val="28"/>
        </w:rPr>
        <w:t>гидролизуемой</w:t>
      </w:r>
      <w:proofErr w:type="spellEnd"/>
      <w:r w:rsidRPr="009574B6">
        <w:rPr>
          <w:rFonts w:ascii="Times New Roman" w:eastAsia="Times New Roman" w:hAnsi="Times New Roman" w:cs="Times New Roman"/>
          <w:sz w:val="28"/>
          <w:szCs w:val="28"/>
        </w:rPr>
        <w:t xml:space="preserve"> групп.</w:t>
      </w:r>
    </w:p>
    <w:bookmarkEnd w:id="12"/>
    <w:p w:rsidR="00796A1E" w:rsidRDefault="0032514B" w:rsidP="00980E10">
      <w:pPr>
        <w:pStyle w:val="a8"/>
        <w:numPr>
          <w:ilvl w:val="0"/>
          <w:numId w:val="48"/>
        </w:numPr>
        <w:spacing w:line="360" w:lineRule="auto"/>
        <w:ind w:left="567" w:right="-144" w:firstLine="284"/>
        <w:jc w:val="both"/>
        <w:rPr>
          <w:rFonts w:ascii="Times New Roman" w:eastAsia="Times New Roman" w:hAnsi="Times New Roman" w:cs="Times New Roman"/>
          <w:sz w:val="28"/>
          <w:szCs w:val="28"/>
        </w:rPr>
      </w:pPr>
      <w:r w:rsidRPr="00C55F95">
        <w:rPr>
          <w:rFonts w:ascii="Times New Roman" w:eastAsia="Times New Roman" w:hAnsi="Times New Roman" w:cs="Times New Roman"/>
          <w:i/>
          <w:sz w:val="28"/>
          <w:szCs w:val="28"/>
        </w:rPr>
        <w:t>Конденсированные танины</w:t>
      </w:r>
      <w:r w:rsidRPr="0032514B">
        <w:rPr>
          <w:rFonts w:ascii="Times New Roman" w:eastAsia="Times New Roman" w:hAnsi="Times New Roman" w:cs="Times New Roman"/>
          <w:sz w:val="28"/>
          <w:szCs w:val="28"/>
        </w:rPr>
        <w:t xml:space="preserve"> — это органические соединения и полимерные материалы, полученные путем конденсации </w:t>
      </w:r>
      <w:proofErr w:type="spellStart"/>
      <w:r w:rsidRPr="0032514B">
        <w:rPr>
          <w:rFonts w:ascii="Times New Roman" w:eastAsia="Times New Roman" w:hAnsi="Times New Roman" w:cs="Times New Roman"/>
          <w:sz w:val="28"/>
          <w:szCs w:val="28"/>
        </w:rPr>
        <w:t>флавана</w:t>
      </w:r>
      <w:proofErr w:type="spellEnd"/>
      <w:r w:rsidRPr="0032514B">
        <w:rPr>
          <w:rFonts w:ascii="Times New Roman" w:eastAsia="Times New Roman" w:hAnsi="Times New Roman" w:cs="Times New Roman"/>
          <w:sz w:val="28"/>
          <w:szCs w:val="28"/>
        </w:rPr>
        <w:t>. Эти соединения не содержат остатков сахара в составе соединения.</w:t>
      </w:r>
    </w:p>
    <w:p w:rsidR="00784480" w:rsidRPr="00C4416C" w:rsidRDefault="0032514B" w:rsidP="00980E10">
      <w:pPr>
        <w:pStyle w:val="a9"/>
        <w:numPr>
          <w:ilvl w:val="0"/>
          <w:numId w:val="48"/>
        </w:numPr>
        <w:spacing w:after="0" w:line="360" w:lineRule="auto"/>
        <w:ind w:left="567" w:right="-144" w:firstLine="284"/>
        <w:jc w:val="both"/>
        <w:rPr>
          <w:rFonts w:ascii="Times New Roman" w:eastAsia="Times New Roman" w:hAnsi="Times New Roman" w:cs="Times New Roman"/>
          <w:sz w:val="28"/>
          <w:szCs w:val="28"/>
        </w:rPr>
      </w:pPr>
      <w:r w:rsidRPr="00C4416C">
        <w:rPr>
          <w:rFonts w:ascii="Times New Roman" w:eastAsia="Times New Roman" w:hAnsi="Times New Roman" w:cs="Times New Roman"/>
          <w:i/>
          <w:sz w:val="28"/>
          <w:szCs w:val="28"/>
        </w:rPr>
        <w:t>Гидролизуемые дубильные вещества</w:t>
      </w:r>
      <w:r w:rsidR="00FC14ED">
        <w:rPr>
          <w:rFonts w:ascii="Times New Roman" w:eastAsia="Times New Roman" w:hAnsi="Times New Roman" w:cs="Times New Roman"/>
          <w:i/>
          <w:sz w:val="28"/>
          <w:szCs w:val="28"/>
        </w:rPr>
        <w:t xml:space="preserve"> </w:t>
      </w:r>
      <w:r w:rsidR="00CE191E" w:rsidRPr="00C4416C">
        <w:rPr>
          <w:rFonts w:ascii="Times New Roman" w:eastAsia="Times New Roman" w:hAnsi="Times New Roman" w:cs="Times New Roman"/>
          <w:sz w:val="28"/>
          <w:szCs w:val="28"/>
        </w:rPr>
        <w:t>— это</w:t>
      </w:r>
      <w:r w:rsidRPr="00C4416C">
        <w:rPr>
          <w:rFonts w:ascii="Times New Roman" w:eastAsia="Times New Roman" w:hAnsi="Times New Roman" w:cs="Times New Roman"/>
          <w:sz w:val="28"/>
          <w:szCs w:val="28"/>
        </w:rPr>
        <w:t xml:space="preserve"> органические соединения, которые могут давать галловую или </w:t>
      </w:r>
      <w:proofErr w:type="spellStart"/>
      <w:r w:rsidRPr="00C4416C">
        <w:rPr>
          <w:rFonts w:ascii="Times New Roman" w:eastAsia="Times New Roman" w:hAnsi="Times New Roman" w:cs="Times New Roman"/>
          <w:sz w:val="28"/>
          <w:szCs w:val="28"/>
        </w:rPr>
        <w:t>эллаговую</w:t>
      </w:r>
      <w:proofErr w:type="spellEnd"/>
      <w:r w:rsidRPr="00C4416C">
        <w:rPr>
          <w:rFonts w:ascii="Times New Roman" w:eastAsia="Times New Roman" w:hAnsi="Times New Roman" w:cs="Times New Roman"/>
          <w:sz w:val="28"/>
          <w:szCs w:val="28"/>
        </w:rPr>
        <w:t xml:space="preserve"> кислоту при нагревании с </w:t>
      </w:r>
      <w:proofErr w:type="spellStart"/>
      <w:r w:rsidRPr="00C4416C">
        <w:rPr>
          <w:rFonts w:ascii="Times New Roman" w:eastAsia="Times New Roman" w:hAnsi="Times New Roman" w:cs="Times New Roman"/>
          <w:sz w:val="28"/>
          <w:szCs w:val="28"/>
        </w:rPr>
        <w:t>HCl</w:t>
      </w:r>
      <w:proofErr w:type="spellEnd"/>
      <w:r w:rsidRPr="00C4416C">
        <w:rPr>
          <w:rFonts w:ascii="Times New Roman" w:eastAsia="Times New Roman" w:hAnsi="Times New Roman" w:cs="Times New Roman"/>
          <w:sz w:val="28"/>
          <w:szCs w:val="28"/>
        </w:rPr>
        <w:t xml:space="preserve"> или серной кислотой. Если рассматривать структуру </w:t>
      </w:r>
      <w:proofErr w:type="spellStart"/>
      <w:r w:rsidRPr="00C4416C">
        <w:rPr>
          <w:rFonts w:ascii="Times New Roman" w:eastAsia="Times New Roman" w:hAnsi="Times New Roman" w:cs="Times New Roman"/>
          <w:sz w:val="28"/>
          <w:szCs w:val="28"/>
        </w:rPr>
        <w:t>гидролизуемых</w:t>
      </w:r>
      <w:proofErr w:type="spellEnd"/>
      <w:r w:rsidRPr="00C4416C">
        <w:rPr>
          <w:rFonts w:ascii="Times New Roman" w:eastAsia="Times New Roman" w:hAnsi="Times New Roman" w:cs="Times New Roman"/>
          <w:sz w:val="28"/>
          <w:szCs w:val="28"/>
        </w:rPr>
        <w:t xml:space="preserve"> танинов, эти молекулы содержат молекулу углевода в центре. Обычно этот углевод представляет собой молекулу D-глюкозы. </w:t>
      </w:r>
      <w:proofErr w:type="spellStart"/>
      <w:r w:rsidRPr="00C4416C">
        <w:rPr>
          <w:rFonts w:ascii="Times New Roman" w:eastAsia="Times New Roman" w:hAnsi="Times New Roman" w:cs="Times New Roman"/>
          <w:sz w:val="28"/>
          <w:szCs w:val="28"/>
        </w:rPr>
        <w:t>Гидроксидные</w:t>
      </w:r>
      <w:proofErr w:type="spellEnd"/>
      <w:r w:rsidRPr="00C4416C">
        <w:rPr>
          <w:rFonts w:ascii="Times New Roman" w:eastAsia="Times New Roman" w:hAnsi="Times New Roman" w:cs="Times New Roman"/>
          <w:sz w:val="28"/>
          <w:szCs w:val="28"/>
        </w:rPr>
        <w:t xml:space="preserve"> группы молекулы сахара частично или полностью </w:t>
      </w:r>
      <w:proofErr w:type="spellStart"/>
      <w:r w:rsidRPr="00C4416C">
        <w:rPr>
          <w:rFonts w:ascii="Times New Roman" w:eastAsia="Times New Roman" w:hAnsi="Times New Roman" w:cs="Times New Roman"/>
          <w:sz w:val="28"/>
          <w:szCs w:val="28"/>
        </w:rPr>
        <w:t>этери</w:t>
      </w:r>
      <w:r w:rsidR="00784480" w:rsidRPr="00C4416C">
        <w:rPr>
          <w:rFonts w:ascii="Times New Roman" w:eastAsia="Times New Roman" w:hAnsi="Times New Roman" w:cs="Times New Roman"/>
          <w:sz w:val="28"/>
          <w:szCs w:val="28"/>
        </w:rPr>
        <w:t>фицированы</w:t>
      </w:r>
      <w:proofErr w:type="spellEnd"/>
      <w:r w:rsidR="00784480" w:rsidRPr="00C4416C">
        <w:rPr>
          <w:rFonts w:ascii="Times New Roman" w:eastAsia="Times New Roman" w:hAnsi="Times New Roman" w:cs="Times New Roman"/>
          <w:sz w:val="28"/>
          <w:szCs w:val="28"/>
        </w:rPr>
        <w:t xml:space="preserve"> фенольными группами.</w:t>
      </w:r>
    </w:p>
    <w:p w:rsidR="00796A1E" w:rsidRPr="00796A1E" w:rsidRDefault="00980E10" w:rsidP="00980E10">
      <w:pPr>
        <w:pStyle w:val="a8"/>
        <w:spacing w:line="360" w:lineRule="auto"/>
        <w:ind w:left="567" w:right="-144" w:firstLine="28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796A1E" w:rsidRPr="0005785D">
        <w:rPr>
          <w:rFonts w:ascii="Times New Roman" w:eastAsia="Times New Roman" w:hAnsi="Times New Roman" w:cs="Times New Roman"/>
          <w:i/>
          <w:sz w:val="28"/>
          <w:szCs w:val="28"/>
        </w:rPr>
        <w:t>Гидролизуемы</w:t>
      </w:r>
      <w:r w:rsidR="00796A1E" w:rsidRPr="00796A1E">
        <w:rPr>
          <w:rFonts w:ascii="Times New Roman" w:eastAsia="Times New Roman" w:hAnsi="Times New Roman" w:cs="Times New Roman"/>
          <w:sz w:val="28"/>
          <w:szCs w:val="28"/>
        </w:rPr>
        <w:t>е дубильные вещества включают в себя:</w:t>
      </w:r>
    </w:p>
    <w:p w:rsidR="00796A1E" w:rsidRPr="00796A1E" w:rsidRDefault="00796A1E" w:rsidP="00060151">
      <w:pPr>
        <w:pStyle w:val="a8"/>
        <w:spacing w:line="240" w:lineRule="auto"/>
        <w:ind w:left="567" w:right="-144" w:firstLine="284"/>
        <w:jc w:val="both"/>
        <w:rPr>
          <w:rFonts w:ascii="Times New Roman" w:eastAsia="Times New Roman" w:hAnsi="Times New Roman" w:cs="Times New Roman"/>
          <w:sz w:val="28"/>
          <w:szCs w:val="28"/>
        </w:rPr>
      </w:pPr>
      <w:r w:rsidRPr="00796A1E">
        <w:rPr>
          <w:rFonts w:ascii="Times New Roman" w:eastAsia="Times New Roman" w:hAnsi="Times New Roman" w:cs="Times New Roman"/>
          <w:sz w:val="28"/>
          <w:szCs w:val="28"/>
        </w:rPr>
        <w:t>•</w:t>
      </w:r>
      <w:r w:rsidRPr="00796A1E">
        <w:rPr>
          <w:rFonts w:ascii="Times New Roman" w:eastAsia="Times New Roman" w:hAnsi="Times New Roman" w:cs="Times New Roman"/>
          <w:sz w:val="28"/>
          <w:szCs w:val="28"/>
        </w:rPr>
        <w:tab/>
      </w:r>
      <w:proofErr w:type="spellStart"/>
      <w:r w:rsidRPr="00796A1E">
        <w:rPr>
          <w:rFonts w:ascii="Times New Roman" w:eastAsia="Times New Roman" w:hAnsi="Times New Roman" w:cs="Times New Roman"/>
          <w:sz w:val="28"/>
          <w:szCs w:val="28"/>
        </w:rPr>
        <w:t>галлотанины</w:t>
      </w:r>
      <w:proofErr w:type="spellEnd"/>
      <w:r w:rsidRPr="00796A1E">
        <w:rPr>
          <w:rFonts w:ascii="Times New Roman" w:eastAsia="Times New Roman" w:hAnsi="Times New Roman" w:cs="Times New Roman"/>
          <w:sz w:val="28"/>
          <w:szCs w:val="28"/>
        </w:rPr>
        <w:t xml:space="preserve"> - эфиры галловой кислоты и сахаров;</w:t>
      </w:r>
    </w:p>
    <w:p w:rsidR="00796A1E" w:rsidRPr="00796A1E" w:rsidRDefault="00796A1E" w:rsidP="00060151">
      <w:pPr>
        <w:pStyle w:val="a8"/>
        <w:spacing w:line="240" w:lineRule="auto"/>
        <w:ind w:left="567" w:right="-144" w:firstLine="284"/>
        <w:jc w:val="both"/>
        <w:rPr>
          <w:rFonts w:ascii="Times New Roman" w:eastAsia="Times New Roman" w:hAnsi="Times New Roman" w:cs="Times New Roman"/>
          <w:sz w:val="28"/>
          <w:szCs w:val="28"/>
        </w:rPr>
      </w:pPr>
      <w:r w:rsidRPr="00796A1E">
        <w:rPr>
          <w:rFonts w:ascii="Times New Roman" w:eastAsia="Times New Roman" w:hAnsi="Times New Roman" w:cs="Times New Roman"/>
          <w:sz w:val="28"/>
          <w:szCs w:val="28"/>
        </w:rPr>
        <w:t>•</w:t>
      </w:r>
      <w:r w:rsidRPr="00796A1E">
        <w:rPr>
          <w:rFonts w:ascii="Times New Roman" w:eastAsia="Times New Roman" w:hAnsi="Times New Roman" w:cs="Times New Roman"/>
          <w:sz w:val="28"/>
          <w:szCs w:val="28"/>
        </w:rPr>
        <w:tab/>
      </w:r>
      <w:proofErr w:type="spellStart"/>
      <w:r w:rsidRPr="00796A1E">
        <w:rPr>
          <w:rFonts w:ascii="Times New Roman" w:eastAsia="Times New Roman" w:hAnsi="Times New Roman" w:cs="Times New Roman"/>
          <w:sz w:val="28"/>
          <w:szCs w:val="28"/>
        </w:rPr>
        <w:t>несахаридные</w:t>
      </w:r>
      <w:proofErr w:type="spellEnd"/>
      <w:r w:rsidRPr="00796A1E">
        <w:rPr>
          <w:rFonts w:ascii="Times New Roman" w:eastAsia="Times New Roman" w:hAnsi="Times New Roman" w:cs="Times New Roman"/>
          <w:sz w:val="28"/>
          <w:szCs w:val="28"/>
        </w:rPr>
        <w:t xml:space="preserve"> эфиры фенолкарбоновых кислот;</w:t>
      </w:r>
    </w:p>
    <w:p w:rsidR="00796A1E" w:rsidRPr="00796A1E" w:rsidRDefault="00796A1E" w:rsidP="00060151">
      <w:pPr>
        <w:pStyle w:val="a8"/>
        <w:spacing w:line="240" w:lineRule="auto"/>
        <w:ind w:left="567" w:right="-144" w:firstLine="284"/>
        <w:jc w:val="both"/>
        <w:rPr>
          <w:rFonts w:ascii="Times New Roman" w:eastAsia="Times New Roman" w:hAnsi="Times New Roman" w:cs="Times New Roman"/>
          <w:sz w:val="28"/>
          <w:szCs w:val="28"/>
        </w:rPr>
      </w:pPr>
      <w:r w:rsidRPr="00796A1E">
        <w:rPr>
          <w:rFonts w:ascii="Times New Roman" w:eastAsia="Times New Roman" w:hAnsi="Times New Roman" w:cs="Times New Roman"/>
          <w:sz w:val="28"/>
          <w:szCs w:val="28"/>
        </w:rPr>
        <w:t>•</w:t>
      </w:r>
      <w:r w:rsidRPr="00796A1E">
        <w:rPr>
          <w:rFonts w:ascii="Times New Roman" w:eastAsia="Times New Roman" w:hAnsi="Times New Roman" w:cs="Times New Roman"/>
          <w:sz w:val="28"/>
          <w:szCs w:val="28"/>
        </w:rPr>
        <w:tab/>
      </w:r>
      <w:proofErr w:type="spellStart"/>
      <w:r w:rsidRPr="00796A1E">
        <w:rPr>
          <w:rFonts w:ascii="Times New Roman" w:eastAsia="Times New Roman" w:hAnsi="Times New Roman" w:cs="Times New Roman"/>
          <w:sz w:val="28"/>
          <w:szCs w:val="28"/>
        </w:rPr>
        <w:t>эллаготанины</w:t>
      </w:r>
      <w:proofErr w:type="spellEnd"/>
      <w:r w:rsidRPr="00796A1E">
        <w:rPr>
          <w:rFonts w:ascii="Times New Roman" w:eastAsia="Times New Roman" w:hAnsi="Times New Roman" w:cs="Times New Roman"/>
          <w:sz w:val="28"/>
          <w:szCs w:val="28"/>
        </w:rPr>
        <w:t xml:space="preserve"> - эфиры </w:t>
      </w:r>
      <w:proofErr w:type="spellStart"/>
      <w:r w:rsidRPr="00796A1E">
        <w:rPr>
          <w:rFonts w:ascii="Times New Roman" w:eastAsia="Times New Roman" w:hAnsi="Times New Roman" w:cs="Times New Roman"/>
          <w:sz w:val="28"/>
          <w:szCs w:val="28"/>
        </w:rPr>
        <w:t>эллаговой</w:t>
      </w:r>
      <w:proofErr w:type="spellEnd"/>
      <w:r w:rsidRPr="00796A1E">
        <w:rPr>
          <w:rFonts w:ascii="Times New Roman" w:eastAsia="Times New Roman" w:hAnsi="Times New Roman" w:cs="Times New Roman"/>
          <w:sz w:val="28"/>
          <w:szCs w:val="28"/>
        </w:rPr>
        <w:t xml:space="preserve"> кислоты и сахаров.</w:t>
      </w:r>
    </w:p>
    <w:p w:rsidR="00796A1E" w:rsidRPr="00796A1E" w:rsidRDefault="00980E10" w:rsidP="00060151">
      <w:pPr>
        <w:pStyle w:val="a8"/>
        <w:spacing w:line="240" w:lineRule="auto"/>
        <w:ind w:left="567" w:right="-144" w:firstLine="284"/>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w:t>
      </w:r>
      <w:r w:rsidR="00796A1E" w:rsidRPr="00C4416C">
        <w:rPr>
          <w:rFonts w:ascii="Times New Roman" w:eastAsia="Times New Roman" w:hAnsi="Times New Roman" w:cs="Times New Roman"/>
          <w:i/>
          <w:iCs/>
          <w:sz w:val="28"/>
          <w:szCs w:val="28"/>
        </w:rPr>
        <w:t>Конденсированные</w:t>
      </w:r>
      <w:r w:rsidR="00796A1E" w:rsidRPr="00796A1E">
        <w:rPr>
          <w:rFonts w:ascii="Times New Roman" w:eastAsia="Times New Roman" w:hAnsi="Times New Roman" w:cs="Times New Roman"/>
          <w:sz w:val="28"/>
          <w:szCs w:val="28"/>
        </w:rPr>
        <w:t xml:space="preserve"> дубильные вещества:</w:t>
      </w:r>
    </w:p>
    <w:p w:rsidR="00796A1E" w:rsidRPr="00796A1E" w:rsidRDefault="00796A1E" w:rsidP="00060151">
      <w:pPr>
        <w:pStyle w:val="a8"/>
        <w:spacing w:line="240" w:lineRule="auto"/>
        <w:ind w:left="567" w:right="-144" w:firstLine="284"/>
        <w:jc w:val="both"/>
        <w:rPr>
          <w:rFonts w:ascii="Times New Roman" w:eastAsia="Times New Roman" w:hAnsi="Times New Roman" w:cs="Times New Roman"/>
          <w:sz w:val="28"/>
          <w:szCs w:val="28"/>
        </w:rPr>
      </w:pPr>
      <w:r w:rsidRPr="00796A1E">
        <w:rPr>
          <w:rFonts w:ascii="Times New Roman" w:eastAsia="Times New Roman" w:hAnsi="Times New Roman" w:cs="Times New Roman"/>
          <w:sz w:val="28"/>
          <w:szCs w:val="28"/>
        </w:rPr>
        <w:t>•</w:t>
      </w:r>
      <w:r w:rsidRPr="00796A1E">
        <w:rPr>
          <w:rFonts w:ascii="Times New Roman" w:eastAsia="Times New Roman" w:hAnsi="Times New Roman" w:cs="Times New Roman"/>
          <w:sz w:val="28"/>
          <w:szCs w:val="28"/>
        </w:rPr>
        <w:tab/>
        <w:t xml:space="preserve">производные </w:t>
      </w:r>
      <w:proofErr w:type="spellStart"/>
      <w:r w:rsidRPr="00796A1E">
        <w:rPr>
          <w:rFonts w:ascii="Times New Roman" w:eastAsia="Times New Roman" w:hAnsi="Times New Roman" w:cs="Times New Roman"/>
          <w:sz w:val="28"/>
          <w:szCs w:val="28"/>
        </w:rPr>
        <w:t>флаванолов</w:t>
      </w:r>
      <w:proofErr w:type="spellEnd"/>
      <w:r w:rsidRPr="00796A1E">
        <w:rPr>
          <w:rFonts w:ascii="Times New Roman" w:eastAsia="Times New Roman" w:hAnsi="Times New Roman" w:cs="Times New Roman"/>
          <w:sz w:val="28"/>
          <w:szCs w:val="28"/>
        </w:rPr>
        <w:t>;</w:t>
      </w:r>
    </w:p>
    <w:p w:rsidR="00796A1E" w:rsidRPr="00796A1E" w:rsidRDefault="00796A1E" w:rsidP="00060151">
      <w:pPr>
        <w:pStyle w:val="a8"/>
        <w:spacing w:line="240" w:lineRule="auto"/>
        <w:ind w:left="567" w:right="-144" w:firstLine="284"/>
        <w:jc w:val="both"/>
        <w:rPr>
          <w:rFonts w:ascii="Times New Roman" w:eastAsia="Times New Roman" w:hAnsi="Times New Roman" w:cs="Times New Roman"/>
          <w:sz w:val="28"/>
          <w:szCs w:val="28"/>
        </w:rPr>
      </w:pPr>
      <w:r w:rsidRPr="00796A1E">
        <w:rPr>
          <w:rFonts w:ascii="Times New Roman" w:eastAsia="Times New Roman" w:hAnsi="Times New Roman" w:cs="Times New Roman"/>
          <w:sz w:val="28"/>
          <w:szCs w:val="28"/>
        </w:rPr>
        <w:t>•</w:t>
      </w:r>
      <w:r w:rsidRPr="00796A1E">
        <w:rPr>
          <w:rFonts w:ascii="Times New Roman" w:eastAsia="Times New Roman" w:hAnsi="Times New Roman" w:cs="Times New Roman"/>
          <w:sz w:val="28"/>
          <w:szCs w:val="28"/>
        </w:rPr>
        <w:tab/>
        <w:t xml:space="preserve">производные </w:t>
      </w:r>
      <w:proofErr w:type="spellStart"/>
      <w:r w:rsidRPr="00796A1E">
        <w:rPr>
          <w:rFonts w:ascii="Times New Roman" w:eastAsia="Times New Roman" w:hAnsi="Times New Roman" w:cs="Times New Roman"/>
          <w:sz w:val="28"/>
          <w:szCs w:val="28"/>
        </w:rPr>
        <w:t>флавандиолов</w:t>
      </w:r>
      <w:proofErr w:type="spellEnd"/>
      <w:r w:rsidRPr="00796A1E">
        <w:rPr>
          <w:rFonts w:ascii="Times New Roman" w:eastAsia="Times New Roman" w:hAnsi="Times New Roman" w:cs="Times New Roman"/>
          <w:sz w:val="28"/>
          <w:szCs w:val="28"/>
        </w:rPr>
        <w:t>;</w:t>
      </w:r>
    </w:p>
    <w:p w:rsidR="364F028F" w:rsidRDefault="00796A1E" w:rsidP="00060151">
      <w:pPr>
        <w:pStyle w:val="a8"/>
        <w:spacing w:line="240" w:lineRule="auto"/>
        <w:ind w:left="567" w:right="-144" w:firstLine="284"/>
        <w:jc w:val="both"/>
        <w:rPr>
          <w:rFonts w:ascii="Times New Roman" w:eastAsia="Times New Roman" w:hAnsi="Times New Roman" w:cs="Times New Roman"/>
          <w:sz w:val="28"/>
          <w:szCs w:val="28"/>
        </w:rPr>
      </w:pPr>
      <w:r w:rsidRPr="00796A1E">
        <w:rPr>
          <w:rFonts w:ascii="Times New Roman" w:eastAsia="Times New Roman" w:hAnsi="Times New Roman" w:cs="Times New Roman"/>
          <w:sz w:val="28"/>
          <w:szCs w:val="28"/>
        </w:rPr>
        <w:t>•</w:t>
      </w:r>
      <w:r w:rsidRPr="00796A1E">
        <w:rPr>
          <w:rFonts w:ascii="Times New Roman" w:eastAsia="Times New Roman" w:hAnsi="Times New Roman" w:cs="Times New Roman"/>
          <w:sz w:val="28"/>
          <w:szCs w:val="28"/>
        </w:rPr>
        <w:tab/>
        <w:t xml:space="preserve">производные </w:t>
      </w:r>
      <w:proofErr w:type="spellStart"/>
      <w:r w:rsidRPr="00796A1E">
        <w:rPr>
          <w:rFonts w:ascii="Times New Roman" w:eastAsia="Times New Roman" w:hAnsi="Times New Roman" w:cs="Times New Roman"/>
          <w:sz w:val="28"/>
          <w:szCs w:val="28"/>
        </w:rPr>
        <w:t>оксистильбенов</w:t>
      </w:r>
      <w:proofErr w:type="spellEnd"/>
      <w:r w:rsidRPr="00796A1E">
        <w:rPr>
          <w:rFonts w:ascii="Times New Roman" w:eastAsia="Times New Roman" w:hAnsi="Times New Roman" w:cs="Times New Roman"/>
          <w:sz w:val="28"/>
          <w:szCs w:val="28"/>
        </w:rPr>
        <w:t>.</w:t>
      </w:r>
    </w:p>
    <w:p w:rsidR="000D0320" w:rsidRPr="000C7E81" w:rsidRDefault="00980E10" w:rsidP="00980E10">
      <w:pPr>
        <w:pStyle w:val="a8"/>
        <w:spacing w:line="360" w:lineRule="auto"/>
        <w:ind w:left="567" w:right="-144" w:firstLine="284"/>
        <w:jc w:val="both"/>
        <w:rPr>
          <w:rFonts w:ascii="Times New Roman" w:eastAsia="Times New Roman" w:hAnsi="Times New Roman" w:cs="Times New Roman"/>
          <w:iCs/>
          <w:color w:val="000000" w:themeColor="text1"/>
          <w:sz w:val="28"/>
          <w:szCs w:val="28"/>
        </w:rPr>
      </w:pPr>
      <w:r>
        <w:rPr>
          <w:rFonts w:ascii="Times New Roman" w:eastAsia="Times New Roman" w:hAnsi="Times New Roman" w:cs="Times New Roman"/>
          <w:i/>
          <w:iCs/>
          <w:sz w:val="28"/>
          <w:szCs w:val="28"/>
        </w:rPr>
        <w:t xml:space="preserve">  </w:t>
      </w:r>
      <w:proofErr w:type="spellStart"/>
      <w:r w:rsidR="00CE191E">
        <w:rPr>
          <w:rFonts w:ascii="Times New Roman" w:eastAsia="Times New Roman" w:hAnsi="Times New Roman" w:cs="Times New Roman"/>
          <w:i/>
          <w:iCs/>
          <w:sz w:val="28"/>
          <w:szCs w:val="28"/>
        </w:rPr>
        <w:t>Г</w:t>
      </w:r>
      <w:r w:rsidR="00DE1B44" w:rsidRPr="00DE1B44">
        <w:rPr>
          <w:rFonts w:ascii="Times New Roman" w:eastAsia="Times New Roman" w:hAnsi="Times New Roman" w:cs="Times New Roman"/>
          <w:i/>
          <w:iCs/>
          <w:sz w:val="28"/>
          <w:szCs w:val="28"/>
        </w:rPr>
        <w:t>идролизуемая</w:t>
      </w:r>
      <w:proofErr w:type="spellEnd"/>
      <w:r w:rsidR="00DE1B44" w:rsidRPr="00DE1B44">
        <w:rPr>
          <w:rFonts w:ascii="Times New Roman" w:eastAsia="Times New Roman" w:hAnsi="Times New Roman" w:cs="Times New Roman"/>
          <w:i/>
          <w:iCs/>
          <w:sz w:val="28"/>
          <w:szCs w:val="28"/>
        </w:rPr>
        <w:t xml:space="preserve"> </w:t>
      </w:r>
      <w:r w:rsidR="00DE1B44" w:rsidRPr="0005785D">
        <w:rPr>
          <w:rFonts w:ascii="Times New Roman" w:eastAsia="Times New Roman" w:hAnsi="Times New Roman" w:cs="Times New Roman"/>
          <w:iCs/>
          <w:sz w:val="28"/>
          <w:szCs w:val="28"/>
        </w:rPr>
        <w:t>группа веществ при взаимодействии с трехвалентным хлоридом железа образует черно-синее окрашивание, а конденсированная группа – черно-зеленое окрашивание</w:t>
      </w:r>
      <w:r w:rsidR="004669E9">
        <w:rPr>
          <w:rFonts w:ascii="Times New Roman" w:eastAsia="Times New Roman" w:hAnsi="Times New Roman" w:cs="Times New Roman"/>
          <w:iCs/>
          <w:sz w:val="28"/>
          <w:szCs w:val="28"/>
        </w:rPr>
        <w:t xml:space="preserve"> </w:t>
      </w:r>
      <w:r w:rsidR="00986EEF" w:rsidRPr="00C658AA">
        <w:rPr>
          <w:rFonts w:ascii="Times New Roman" w:eastAsia="Times New Roman" w:hAnsi="Times New Roman" w:cs="Times New Roman"/>
          <w:sz w:val="28"/>
          <w:szCs w:val="28"/>
        </w:rPr>
        <w:t>[</w:t>
      </w:r>
      <w:r w:rsidR="00EC1C78" w:rsidRPr="00C658AA">
        <w:rPr>
          <w:rFonts w:ascii="Times New Roman" w:eastAsia="Times New Roman" w:hAnsi="Times New Roman" w:cs="Times New Roman"/>
          <w:sz w:val="28"/>
          <w:szCs w:val="28"/>
        </w:rPr>
        <w:t>14</w:t>
      </w:r>
      <w:r w:rsidR="00986EEF" w:rsidRPr="00C658AA">
        <w:rPr>
          <w:rFonts w:ascii="Times New Roman" w:eastAsia="Times New Roman" w:hAnsi="Times New Roman" w:cs="Times New Roman"/>
          <w:sz w:val="28"/>
          <w:szCs w:val="28"/>
        </w:rPr>
        <w:t>]</w:t>
      </w:r>
      <w:r w:rsidR="00DE1B44" w:rsidRPr="0005785D">
        <w:rPr>
          <w:rFonts w:ascii="Times New Roman" w:eastAsia="Times New Roman" w:hAnsi="Times New Roman" w:cs="Times New Roman"/>
          <w:iCs/>
          <w:sz w:val="28"/>
          <w:szCs w:val="28"/>
        </w:rPr>
        <w:t>.</w:t>
      </w:r>
    </w:p>
    <w:p w:rsidR="00A21F13" w:rsidRPr="000F43B1" w:rsidRDefault="364F028F" w:rsidP="00980E10">
      <w:pPr>
        <w:pStyle w:val="a8"/>
        <w:spacing w:line="360" w:lineRule="auto"/>
        <w:ind w:left="567" w:right="-144" w:firstLine="284"/>
        <w:jc w:val="both"/>
        <w:rPr>
          <w:rFonts w:ascii="Times New Roman" w:eastAsia="Times New Roman" w:hAnsi="Times New Roman" w:cs="Times New Roman"/>
          <w:b/>
          <w:bCs/>
          <w:sz w:val="28"/>
          <w:szCs w:val="28"/>
        </w:rPr>
      </w:pPr>
      <w:r w:rsidRPr="00BC60BF">
        <w:rPr>
          <w:rFonts w:ascii="Times New Roman" w:eastAsia="Times New Roman" w:hAnsi="Times New Roman" w:cs="Times New Roman"/>
          <w:b/>
          <w:bCs/>
          <w:sz w:val="28"/>
          <w:szCs w:val="28"/>
        </w:rPr>
        <w:t>1.</w:t>
      </w:r>
      <w:r w:rsidR="00AE04D1">
        <w:rPr>
          <w:rFonts w:ascii="Times New Roman" w:eastAsia="Times New Roman" w:hAnsi="Times New Roman" w:cs="Times New Roman"/>
          <w:b/>
          <w:bCs/>
          <w:sz w:val="28"/>
          <w:szCs w:val="28"/>
        </w:rPr>
        <w:t>7</w:t>
      </w:r>
      <w:r w:rsidRPr="00BC60BF">
        <w:rPr>
          <w:rFonts w:ascii="Times New Roman" w:eastAsia="Times New Roman" w:hAnsi="Times New Roman" w:cs="Times New Roman"/>
          <w:b/>
          <w:bCs/>
          <w:sz w:val="28"/>
          <w:szCs w:val="28"/>
        </w:rPr>
        <w:t>. Свойства дубильных веществ и использование их в фармакологии</w:t>
      </w:r>
    </w:p>
    <w:p w:rsidR="0F0A1414" w:rsidRPr="00BC60BF" w:rsidRDefault="00A21F13" w:rsidP="00060151">
      <w:pPr>
        <w:pStyle w:val="a8"/>
        <w:spacing w:line="360" w:lineRule="auto"/>
        <w:ind w:left="567" w:right="-144" w:firstLine="284"/>
        <w:jc w:val="both"/>
        <w:rPr>
          <w:rFonts w:ascii="Times New Roman" w:eastAsia="Times New Roman" w:hAnsi="Times New Roman" w:cs="Times New Roman"/>
          <w:color w:val="333333"/>
          <w:sz w:val="28"/>
          <w:szCs w:val="28"/>
        </w:rPr>
      </w:pPr>
      <w:r>
        <w:rPr>
          <w:rFonts w:ascii="Times New Roman" w:eastAsia="Times New Roman" w:hAnsi="Times New Roman" w:cs="Times New Roman"/>
          <w:sz w:val="28"/>
          <w:szCs w:val="28"/>
        </w:rPr>
        <w:tab/>
      </w:r>
      <w:r w:rsidR="364F028F" w:rsidRPr="00BC60BF">
        <w:rPr>
          <w:rFonts w:ascii="Times New Roman" w:eastAsia="Times New Roman" w:hAnsi="Times New Roman" w:cs="Times New Roman"/>
          <w:sz w:val="28"/>
          <w:szCs w:val="28"/>
        </w:rPr>
        <w:t xml:space="preserve">Вяжущие вещества превосходно растворяются в воде и спирте, характеризуются вяжущим вкусом. При низких температурах они разрушаются, поэтому многие фрукты и ягоды после замораживания становятся не такими </w:t>
      </w:r>
      <w:r w:rsidR="364F028F" w:rsidRPr="00BC60BF">
        <w:rPr>
          <w:rFonts w:ascii="Times New Roman" w:eastAsia="Times New Roman" w:hAnsi="Times New Roman" w:cs="Times New Roman"/>
          <w:sz w:val="28"/>
          <w:szCs w:val="28"/>
        </w:rPr>
        <w:lastRenderedPageBreak/>
        <w:t>терпкими.</w:t>
      </w:r>
      <w:r w:rsidR="00060151">
        <w:rPr>
          <w:rFonts w:ascii="Times New Roman" w:eastAsia="Times New Roman" w:hAnsi="Times New Roman" w:cs="Times New Roman"/>
          <w:color w:val="333333"/>
          <w:sz w:val="28"/>
          <w:szCs w:val="28"/>
        </w:rPr>
        <w:t xml:space="preserve"> </w:t>
      </w:r>
      <w:r w:rsidR="0007670F">
        <w:rPr>
          <w:rFonts w:ascii="Times New Roman" w:eastAsia="Times New Roman" w:hAnsi="Times New Roman" w:cs="Times New Roman"/>
          <w:sz w:val="28"/>
          <w:szCs w:val="28"/>
        </w:rPr>
        <w:t xml:space="preserve">ДВ </w:t>
      </w:r>
      <w:r w:rsidR="364F028F" w:rsidRPr="00BC60BF">
        <w:rPr>
          <w:rFonts w:ascii="Times New Roman" w:eastAsia="Times New Roman" w:hAnsi="Times New Roman" w:cs="Times New Roman"/>
          <w:sz w:val="28"/>
          <w:szCs w:val="28"/>
        </w:rPr>
        <w:t xml:space="preserve">быстро окисляются при контакте с железом, оловом, цинком. Если продукцию с высокой концентрацией порезать железным ножом, то она потемнеет. </w:t>
      </w:r>
    </w:p>
    <w:p w:rsidR="0F0A1414" w:rsidRPr="00BC60BF" w:rsidRDefault="0007670F" w:rsidP="00980E10">
      <w:pPr>
        <w:pStyle w:val="a8"/>
        <w:spacing w:line="360" w:lineRule="auto"/>
        <w:ind w:left="567" w:right="-144" w:firstLine="284"/>
        <w:jc w:val="both"/>
        <w:rPr>
          <w:rFonts w:ascii="Times New Roman" w:eastAsia="Times New Roman" w:hAnsi="Times New Roman" w:cs="Times New Roman"/>
          <w:color w:val="333333"/>
          <w:sz w:val="28"/>
          <w:szCs w:val="28"/>
        </w:rPr>
      </w:pPr>
      <w:r>
        <w:rPr>
          <w:rFonts w:ascii="Times New Roman" w:eastAsia="Times New Roman" w:hAnsi="Times New Roman" w:cs="Times New Roman"/>
          <w:sz w:val="28"/>
          <w:szCs w:val="28"/>
        </w:rPr>
        <w:t xml:space="preserve">С помощью </w:t>
      </w:r>
      <w:r w:rsidR="364F028F" w:rsidRPr="00BC60BF">
        <w:rPr>
          <w:rFonts w:ascii="Times New Roman" w:eastAsia="Times New Roman" w:hAnsi="Times New Roman" w:cs="Times New Roman"/>
          <w:sz w:val="28"/>
          <w:szCs w:val="28"/>
        </w:rPr>
        <w:t>экспериментов были выя</w:t>
      </w:r>
      <w:r>
        <w:rPr>
          <w:rFonts w:ascii="Times New Roman" w:eastAsia="Times New Roman" w:hAnsi="Times New Roman" w:cs="Times New Roman"/>
          <w:sz w:val="28"/>
          <w:szCs w:val="28"/>
        </w:rPr>
        <w:t>влены свойства ДВ. О</w:t>
      </w:r>
      <w:r w:rsidR="364F028F" w:rsidRPr="00BC60BF">
        <w:rPr>
          <w:rFonts w:ascii="Times New Roman" w:eastAsia="Times New Roman" w:hAnsi="Times New Roman" w:cs="Times New Roman"/>
          <w:sz w:val="28"/>
          <w:szCs w:val="28"/>
        </w:rPr>
        <w:t>ни способны на вяжущее, противовоспалительное, асептическое, кровоостанавливающее действие. Фармакогнозия, изучающая лекарственные средства, которые получают из натурального растительного и животного сырья, не смогла не обратить свое внимание на влияние на организ</w:t>
      </w:r>
      <w:r>
        <w:rPr>
          <w:rFonts w:ascii="Times New Roman" w:eastAsia="Times New Roman" w:hAnsi="Times New Roman" w:cs="Times New Roman"/>
          <w:sz w:val="28"/>
          <w:szCs w:val="28"/>
        </w:rPr>
        <w:t>м этих веществ. И</w:t>
      </w:r>
      <w:r w:rsidR="364F028F" w:rsidRPr="00BC60BF">
        <w:rPr>
          <w:rFonts w:ascii="Times New Roman" w:eastAsia="Times New Roman" w:hAnsi="Times New Roman" w:cs="Times New Roman"/>
          <w:sz w:val="28"/>
          <w:szCs w:val="28"/>
        </w:rPr>
        <w:t>х начали использовать для изготовления препаратов, предназначенных для применения как вовнутрь, так и наружно.</w:t>
      </w:r>
    </w:p>
    <w:p w:rsidR="0F0A1414" w:rsidRPr="00BC60BF" w:rsidRDefault="00980E10" w:rsidP="00980E10">
      <w:pPr>
        <w:pStyle w:val="a8"/>
        <w:spacing w:line="360" w:lineRule="auto"/>
        <w:ind w:left="567" w:right="-144" w:firstLine="284"/>
        <w:jc w:val="both"/>
        <w:rPr>
          <w:rFonts w:ascii="Times New Roman" w:eastAsia="Times New Roman" w:hAnsi="Times New Roman" w:cs="Times New Roman"/>
          <w:color w:val="333333"/>
          <w:sz w:val="28"/>
          <w:szCs w:val="28"/>
        </w:rPr>
      </w:pPr>
      <w:r>
        <w:rPr>
          <w:rFonts w:ascii="Times New Roman" w:eastAsia="Times New Roman" w:hAnsi="Times New Roman" w:cs="Times New Roman"/>
          <w:sz w:val="28"/>
          <w:szCs w:val="28"/>
        </w:rPr>
        <w:t xml:space="preserve">  </w:t>
      </w:r>
      <w:r w:rsidR="364F028F" w:rsidRPr="00BC60BF">
        <w:rPr>
          <w:rFonts w:ascii="Times New Roman" w:eastAsia="Times New Roman" w:hAnsi="Times New Roman" w:cs="Times New Roman"/>
          <w:sz w:val="28"/>
          <w:szCs w:val="28"/>
        </w:rPr>
        <w:t>Основу механиз</w:t>
      </w:r>
      <w:r w:rsidR="0007670F">
        <w:rPr>
          <w:rFonts w:ascii="Times New Roman" w:eastAsia="Times New Roman" w:hAnsi="Times New Roman" w:cs="Times New Roman"/>
          <w:sz w:val="28"/>
          <w:szCs w:val="28"/>
        </w:rPr>
        <w:t>ма воздействия ДВ</w:t>
      </w:r>
      <w:r w:rsidR="364F028F" w:rsidRPr="00BC60BF">
        <w:rPr>
          <w:rFonts w:ascii="Times New Roman" w:eastAsia="Times New Roman" w:hAnsi="Times New Roman" w:cs="Times New Roman"/>
          <w:sz w:val="28"/>
          <w:szCs w:val="28"/>
        </w:rPr>
        <w:t xml:space="preserve"> определяет их способность осаждать белки, оказывать раздражающее или вяжущее влияние на слизистые оболочки. Чем выше их концентрация, тем больше выражено это влияние. Благодаря образованию слоя осажденного белка возникает защита от различных раздражителей, в том числе, посторонних микроорганизмов. Создается водонепроницаемая </w:t>
      </w:r>
      <w:proofErr w:type="spellStart"/>
      <w:r w:rsidR="364F028F" w:rsidRPr="00BC60BF">
        <w:rPr>
          <w:rFonts w:ascii="Times New Roman" w:eastAsia="Times New Roman" w:hAnsi="Times New Roman" w:cs="Times New Roman"/>
          <w:sz w:val="28"/>
          <w:szCs w:val="28"/>
        </w:rPr>
        <w:t>альбуминатная</w:t>
      </w:r>
      <w:proofErr w:type="spellEnd"/>
      <w:r w:rsidR="364F028F" w:rsidRPr="00BC60BF">
        <w:rPr>
          <w:rFonts w:ascii="Times New Roman" w:eastAsia="Times New Roman" w:hAnsi="Times New Roman" w:cs="Times New Roman"/>
          <w:sz w:val="28"/>
          <w:szCs w:val="28"/>
        </w:rPr>
        <w:t xml:space="preserve"> защитная пленка. Этот процесс и называют дублением.</w:t>
      </w:r>
    </w:p>
    <w:p w:rsidR="0051754C" w:rsidRPr="00EC1C78" w:rsidRDefault="00980E10" w:rsidP="00980E10">
      <w:pPr>
        <w:pStyle w:val="a8"/>
        <w:spacing w:line="360" w:lineRule="auto"/>
        <w:ind w:left="567" w:right="-144" w:firstLine="284"/>
        <w:jc w:val="both"/>
        <w:rPr>
          <w:rFonts w:ascii="Times New Roman" w:eastAsia="Times New Roman" w:hAnsi="Times New Roman" w:cs="Times New Roman"/>
          <w:iCs/>
          <w:color w:val="000000" w:themeColor="text1"/>
          <w:sz w:val="28"/>
          <w:szCs w:val="28"/>
        </w:rPr>
      </w:pPr>
      <w:r>
        <w:rPr>
          <w:rFonts w:ascii="Times New Roman" w:eastAsia="Times New Roman" w:hAnsi="Times New Roman" w:cs="Times New Roman"/>
          <w:sz w:val="28"/>
          <w:szCs w:val="28"/>
        </w:rPr>
        <w:t xml:space="preserve">  </w:t>
      </w:r>
      <w:r w:rsidR="0007670F">
        <w:rPr>
          <w:rFonts w:ascii="Times New Roman" w:eastAsia="Times New Roman" w:hAnsi="Times New Roman" w:cs="Times New Roman"/>
          <w:sz w:val="28"/>
          <w:szCs w:val="28"/>
        </w:rPr>
        <w:t>ДВ</w:t>
      </w:r>
      <w:r w:rsidR="364F028F" w:rsidRPr="00BC60BF">
        <w:rPr>
          <w:rFonts w:ascii="Times New Roman" w:eastAsia="Times New Roman" w:hAnsi="Times New Roman" w:cs="Times New Roman"/>
          <w:sz w:val="28"/>
          <w:szCs w:val="28"/>
        </w:rPr>
        <w:t xml:space="preserve"> обычно аморфные</w:t>
      </w:r>
      <w:r w:rsidR="0051754C" w:rsidRPr="0051754C">
        <w:rPr>
          <w:rFonts w:ascii="Times New Roman" w:eastAsia="Times New Roman" w:hAnsi="Times New Roman" w:cs="Times New Roman"/>
          <w:sz w:val="28"/>
          <w:szCs w:val="28"/>
        </w:rPr>
        <w:t>,</w:t>
      </w:r>
      <w:r w:rsidR="0051754C">
        <w:rPr>
          <w:rFonts w:ascii="Times New Roman" w:eastAsia="Times New Roman" w:hAnsi="Times New Roman" w:cs="Times New Roman"/>
          <w:sz w:val="28"/>
          <w:szCs w:val="28"/>
        </w:rPr>
        <w:t xml:space="preserve"> т.е. </w:t>
      </w:r>
      <w:proofErr w:type="spellStart"/>
      <w:r w:rsidR="0051754C">
        <w:rPr>
          <w:rFonts w:ascii="Times New Roman" w:eastAsia="Times New Roman" w:hAnsi="Times New Roman" w:cs="Times New Roman"/>
          <w:sz w:val="28"/>
          <w:szCs w:val="28"/>
        </w:rPr>
        <w:t>неупорядочны</w:t>
      </w:r>
      <w:proofErr w:type="spellEnd"/>
      <w:r w:rsidR="0051754C">
        <w:rPr>
          <w:rFonts w:ascii="Times New Roman" w:eastAsia="Times New Roman" w:hAnsi="Times New Roman" w:cs="Times New Roman"/>
          <w:sz w:val="28"/>
          <w:szCs w:val="28"/>
        </w:rPr>
        <w:t xml:space="preserve"> и обтекаемы</w:t>
      </w:r>
      <w:r w:rsidR="0051754C" w:rsidRPr="0051754C">
        <w:rPr>
          <w:rFonts w:ascii="Times New Roman" w:eastAsia="Times New Roman" w:hAnsi="Times New Roman" w:cs="Times New Roman"/>
          <w:sz w:val="28"/>
          <w:szCs w:val="28"/>
        </w:rPr>
        <w:t>,</w:t>
      </w:r>
      <w:r w:rsidR="0051754C">
        <w:rPr>
          <w:rFonts w:ascii="Times New Roman" w:eastAsia="Times New Roman" w:hAnsi="Times New Roman" w:cs="Times New Roman"/>
          <w:sz w:val="28"/>
          <w:szCs w:val="28"/>
        </w:rPr>
        <w:t xml:space="preserve"> уступчивы.</w:t>
      </w:r>
      <w:r w:rsidR="364F028F" w:rsidRPr="00BC60BF">
        <w:rPr>
          <w:rFonts w:ascii="Times New Roman" w:eastAsia="Times New Roman" w:hAnsi="Times New Roman" w:cs="Times New Roman"/>
          <w:sz w:val="28"/>
          <w:szCs w:val="28"/>
        </w:rPr>
        <w:t xml:space="preserve"> В растворе дают слабокислую реакцию</w:t>
      </w:r>
      <w:r w:rsidR="00C4416C" w:rsidRPr="00C4416C">
        <w:rPr>
          <w:rFonts w:ascii="Times New Roman" w:eastAsia="Times New Roman" w:hAnsi="Times New Roman" w:cs="Times New Roman"/>
          <w:sz w:val="28"/>
          <w:szCs w:val="28"/>
        </w:rPr>
        <w:t>,</w:t>
      </w:r>
      <w:r w:rsidR="00C4416C">
        <w:rPr>
          <w:rFonts w:ascii="Times New Roman" w:eastAsia="Times New Roman" w:hAnsi="Times New Roman" w:cs="Times New Roman"/>
          <w:sz w:val="28"/>
          <w:szCs w:val="28"/>
        </w:rPr>
        <w:t xml:space="preserve"> м</w:t>
      </w:r>
      <w:r w:rsidR="364F028F" w:rsidRPr="00BC60BF">
        <w:rPr>
          <w:rFonts w:ascii="Times New Roman" w:eastAsia="Times New Roman" w:hAnsi="Times New Roman" w:cs="Times New Roman"/>
          <w:sz w:val="28"/>
          <w:szCs w:val="28"/>
        </w:rPr>
        <w:t xml:space="preserve">ногие дубильные вещества оптически активны. Большинство </w:t>
      </w:r>
      <w:proofErr w:type="spellStart"/>
      <w:r w:rsidR="364F028F" w:rsidRPr="00BC60BF">
        <w:rPr>
          <w:rFonts w:ascii="Times New Roman" w:eastAsia="Times New Roman" w:hAnsi="Times New Roman" w:cs="Times New Roman"/>
          <w:sz w:val="28"/>
          <w:szCs w:val="28"/>
        </w:rPr>
        <w:t>таннидов</w:t>
      </w:r>
      <w:proofErr w:type="spellEnd"/>
      <w:r w:rsidR="364F028F" w:rsidRPr="00BC60BF">
        <w:rPr>
          <w:rFonts w:ascii="Times New Roman" w:eastAsia="Times New Roman" w:hAnsi="Times New Roman" w:cs="Times New Roman"/>
          <w:sz w:val="28"/>
          <w:szCs w:val="28"/>
        </w:rPr>
        <w:t xml:space="preserve"> </w:t>
      </w:r>
      <w:r w:rsidR="0051754C">
        <w:rPr>
          <w:rFonts w:ascii="Times New Roman" w:eastAsia="Times New Roman" w:hAnsi="Times New Roman" w:cs="Times New Roman"/>
          <w:sz w:val="28"/>
          <w:szCs w:val="28"/>
        </w:rPr>
        <w:t xml:space="preserve">способны хорошо поглощать водяные пары из </w:t>
      </w:r>
      <w:r w:rsidR="0051754C" w:rsidRPr="00C658AA">
        <w:rPr>
          <w:rFonts w:ascii="Times New Roman" w:eastAsia="Times New Roman" w:hAnsi="Times New Roman" w:cs="Times New Roman"/>
          <w:sz w:val="28"/>
          <w:szCs w:val="28"/>
        </w:rPr>
        <w:t>воздуха</w:t>
      </w:r>
      <w:r w:rsidR="00EC1C78" w:rsidRPr="00C658AA">
        <w:rPr>
          <w:rFonts w:ascii="Times New Roman" w:eastAsia="Times New Roman" w:hAnsi="Times New Roman" w:cs="Times New Roman"/>
          <w:sz w:val="28"/>
          <w:szCs w:val="28"/>
        </w:rPr>
        <w:t xml:space="preserve"> [4]</w:t>
      </w:r>
      <w:r w:rsidR="00EC1C78" w:rsidRPr="00C658AA">
        <w:rPr>
          <w:rFonts w:ascii="Times New Roman" w:eastAsia="Times New Roman" w:hAnsi="Times New Roman" w:cs="Times New Roman"/>
          <w:iCs/>
          <w:sz w:val="28"/>
          <w:szCs w:val="28"/>
        </w:rPr>
        <w:t>.</w:t>
      </w:r>
    </w:p>
    <w:p w:rsidR="0F0A1414" w:rsidRPr="00BC60BF" w:rsidRDefault="004669E9" w:rsidP="00980E10">
      <w:pPr>
        <w:pStyle w:val="a8"/>
        <w:spacing w:line="360" w:lineRule="auto"/>
        <w:ind w:left="567" w:right="-144" w:firstLine="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 xml:space="preserve">  </w:t>
      </w:r>
      <w:r w:rsidR="364F028F" w:rsidRPr="00BC60BF">
        <w:rPr>
          <w:rFonts w:ascii="Times New Roman" w:eastAsia="Times New Roman" w:hAnsi="Times New Roman" w:cs="Times New Roman"/>
          <w:sz w:val="28"/>
          <w:szCs w:val="28"/>
        </w:rPr>
        <w:t xml:space="preserve">При соприкосновении с воздухом (например, резке свежих корневищ) дубильные вещества легко окисляются, превращаясь во </w:t>
      </w:r>
      <w:proofErr w:type="spellStart"/>
      <w:r w:rsidR="364F028F" w:rsidRPr="00BC60BF">
        <w:rPr>
          <w:rFonts w:ascii="Times New Roman" w:eastAsia="Times New Roman" w:hAnsi="Times New Roman" w:cs="Times New Roman"/>
          <w:sz w:val="28"/>
          <w:szCs w:val="28"/>
        </w:rPr>
        <w:t>флобафены</w:t>
      </w:r>
      <w:proofErr w:type="spellEnd"/>
      <w:r w:rsidR="364F028F" w:rsidRPr="00BC60BF">
        <w:rPr>
          <w:rFonts w:ascii="Times New Roman" w:eastAsia="Times New Roman" w:hAnsi="Times New Roman" w:cs="Times New Roman"/>
          <w:sz w:val="28"/>
          <w:szCs w:val="28"/>
        </w:rPr>
        <w:t xml:space="preserve"> или </w:t>
      </w:r>
      <w:proofErr w:type="spellStart"/>
      <w:r w:rsidR="364F028F" w:rsidRPr="00BC60BF">
        <w:rPr>
          <w:rFonts w:ascii="Times New Roman" w:eastAsia="Times New Roman" w:hAnsi="Times New Roman" w:cs="Times New Roman"/>
          <w:sz w:val="28"/>
          <w:szCs w:val="28"/>
        </w:rPr>
        <w:t>красени</w:t>
      </w:r>
      <w:proofErr w:type="spellEnd"/>
      <w:r w:rsidR="364F028F" w:rsidRPr="00BC60BF">
        <w:rPr>
          <w:rFonts w:ascii="Times New Roman" w:eastAsia="Times New Roman" w:hAnsi="Times New Roman" w:cs="Times New Roman"/>
          <w:sz w:val="28"/>
          <w:szCs w:val="28"/>
        </w:rPr>
        <w:t xml:space="preserve">. </w:t>
      </w:r>
      <w:proofErr w:type="spellStart"/>
      <w:r w:rsidR="364F028F" w:rsidRPr="00BC60BF">
        <w:rPr>
          <w:rFonts w:ascii="Times New Roman" w:eastAsia="Times New Roman" w:hAnsi="Times New Roman" w:cs="Times New Roman"/>
          <w:sz w:val="28"/>
          <w:szCs w:val="28"/>
        </w:rPr>
        <w:t>Флобафены</w:t>
      </w:r>
      <w:proofErr w:type="spellEnd"/>
      <w:r w:rsidR="364F028F" w:rsidRPr="00BC60BF">
        <w:rPr>
          <w:rFonts w:ascii="Times New Roman" w:eastAsia="Times New Roman" w:hAnsi="Times New Roman" w:cs="Times New Roman"/>
          <w:sz w:val="28"/>
          <w:szCs w:val="28"/>
        </w:rPr>
        <w:t xml:space="preserve"> нерастворимы в холодной воде, растворяются в горячей воде, окрашивая отвары и настой в бурый цвет.</w:t>
      </w:r>
    </w:p>
    <w:p w:rsidR="00C4416C" w:rsidRDefault="00980E10" w:rsidP="00980E10">
      <w:pPr>
        <w:pStyle w:val="a8"/>
        <w:spacing w:line="360" w:lineRule="auto"/>
        <w:ind w:left="567" w:right="-144"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364F028F" w:rsidRPr="00BC60BF">
        <w:rPr>
          <w:rFonts w:ascii="Times New Roman" w:eastAsia="Times New Roman" w:hAnsi="Times New Roman" w:cs="Times New Roman"/>
          <w:sz w:val="28"/>
          <w:szCs w:val="28"/>
        </w:rPr>
        <w:t>Лекарственное сырь</w:t>
      </w:r>
      <w:r w:rsidR="0007670F">
        <w:rPr>
          <w:rFonts w:ascii="Times New Roman" w:eastAsia="Times New Roman" w:hAnsi="Times New Roman" w:cs="Times New Roman"/>
          <w:sz w:val="28"/>
          <w:szCs w:val="28"/>
        </w:rPr>
        <w:t>е, содержащее ДВ</w:t>
      </w:r>
      <w:r w:rsidR="364F028F" w:rsidRPr="00BC60BF">
        <w:rPr>
          <w:rFonts w:ascii="Times New Roman" w:eastAsia="Times New Roman" w:hAnsi="Times New Roman" w:cs="Times New Roman"/>
          <w:sz w:val="28"/>
          <w:szCs w:val="28"/>
        </w:rPr>
        <w:t>, проявляет вяжущие свойства, поэтому используется для полосканий, при ожогах в виде присыпки, внутрь при желудочно-кишечных расстройствах, а также отравлениях тяжелыми металлами и растительными ядами.</w:t>
      </w:r>
      <w:r w:rsidR="0007670F">
        <w:rPr>
          <w:rFonts w:ascii="Times New Roman" w:eastAsia="Times New Roman" w:hAnsi="Times New Roman" w:cs="Times New Roman"/>
          <w:sz w:val="28"/>
          <w:szCs w:val="28"/>
        </w:rPr>
        <w:t xml:space="preserve"> </w:t>
      </w:r>
      <w:r w:rsidR="0051754C">
        <w:rPr>
          <w:rFonts w:ascii="Times New Roman" w:eastAsia="Times New Roman" w:hAnsi="Times New Roman" w:cs="Times New Roman"/>
          <w:sz w:val="28"/>
          <w:szCs w:val="28"/>
        </w:rPr>
        <w:t>Существую</w:t>
      </w:r>
      <w:r w:rsidR="001E4A32">
        <w:rPr>
          <w:rFonts w:ascii="Times New Roman" w:eastAsia="Times New Roman" w:hAnsi="Times New Roman" w:cs="Times New Roman"/>
          <w:sz w:val="28"/>
          <w:szCs w:val="28"/>
        </w:rPr>
        <w:t>т</w:t>
      </w:r>
      <w:r w:rsidR="0051754C">
        <w:rPr>
          <w:rFonts w:ascii="Times New Roman" w:eastAsia="Times New Roman" w:hAnsi="Times New Roman" w:cs="Times New Roman"/>
          <w:sz w:val="28"/>
          <w:szCs w:val="28"/>
        </w:rPr>
        <w:t xml:space="preserve"> случаи обезвреживания ядов</w:t>
      </w:r>
      <w:r w:rsidR="0051754C" w:rsidRPr="0051754C">
        <w:rPr>
          <w:rFonts w:ascii="Times New Roman" w:eastAsia="Times New Roman" w:hAnsi="Times New Roman" w:cs="Times New Roman"/>
          <w:sz w:val="28"/>
          <w:szCs w:val="28"/>
        </w:rPr>
        <w:t>,</w:t>
      </w:r>
      <w:r w:rsidR="00A711E0">
        <w:rPr>
          <w:rFonts w:ascii="Times New Roman" w:eastAsia="Times New Roman" w:hAnsi="Times New Roman" w:cs="Times New Roman"/>
          <w:sz w:val="28"/>
          <w:szCs w:val="28"/>
        </w:rPr>
        <w:t xml:space="preserve"> добавленных в </w:t>
      </w:r>
      <w:r w:rsidR="0051754C">
        <w:rPr>
          <w:rFonts w:ascii="Times New Roman" w:eastAsia="Times New Roman" w:hAnsi="Times New Roman" w:cs="Times New Roman"/>
          <w:sz w:val="28"/>
          <w:szCs w:val="28"/>
        </w:rPr>
        <w:t xml:space="preserve">содержащие </w:t>
      </w:r>
      <w:proofErr w:type="spellStart"/>
      <w:r w:rsidR="0051754C">
        <w:rPr>
          <w:rFonts w:ascii="Times New Roman" w:eastAsia="Times New Roman" w:hAnsi="Times New Roman" w:cs="Times New Roman"/>
          <w:sz w:val="28"/>
          <w:szCs w:val="28"/>
        </w:rPr>
        <w:t>танниды</w:t>
      </w:r>
      <w:proofErr w:type="spellEnd"/>
      <w:r w:rsidR="0051754C" w:rsidRPr="001E4A32">
        <w:rPr>
          <w:rFonts w:ascii="Times New Roman" w:eastAsia="Times New Roman" w:hAnsi="Times New Roman" w:cs="Times New Roman"/>
          <w:sz w:val="28"/>
          <w:szCs w:val="28"/>
        </w:rPr>
        <w:t>,</w:t>
      </w:r>
      <w:r w:rsidR="0051754C">
        <w:rPr>
          <w:rFonts w:ascii="Times New Roman" w:eastAsia="Times New Roman" w:hAnsi="Times New Roman" w:cs="Times New Roman"/>
          <w:sz w:val="28"/>
          <w:szCs w:val="28"/>
        </w:rPr>
        <w:t xml:space="preserve"> напитки</w:t>
      </w:r>
      <w:r w:rsidR="001E4A32">
        <w:rPr>
          <w:rFonts w:ascii="Times New Roman" w:eastAsia="Times New Roman" w:hAnsi="Times New Roman" w:cs="Times New Roman"/>
          <w:sz w:val="28"/>
          <w:szCs w:val="28"/>
        </w:rPr>
        <w:t xml:space="preserve">. </w:t>
      </w:r>
      <w:proofErr w:type="spellStart"/>
      <w:r w:rsidR="001E4A32">
        <w:rPr>
          <w:rFonts w:ascii="Times New Roman" w:eastAsia="Times New Roman" w:hAnsi="Times New Roman" w:cs="Times New Roman"/>
          <w:sz w:val="28"/>
          <w:szCs w:val="28"/>
        </w:rPr>
        <w:t>Танниды</w:t>
      </w:r>
      <w:proofErr w:type="spellEnd"/>
      <w:r w:rsidR="001E4A32" w:rsidRPr="001E4A32">
        <w:rPr>
          <w:rFonts w:ascii="Times New Roman" w:eastAsia="Times New Roman" w:hAnsi="Times New Roman" w:cs="Times New Roman"/>
          <w:sz w:val="28"/>
          <w:szCs w:val="28"/>
        </w:rPr>
        <w:t>,</w:t>
      </w:r>
      <w:r w:rsidR="001E4A32">
        <w:rPr>
          <w:rFonts w:ascii="Times New Roman" w:eastAsia="Times New Roman" w:hAnsi="Times New Roman" w:cs="Times New Roman"/>
          <w:sz w:val="28"/>
          <w:szCs w:val="28"/>
        </w:rPr>
        <w:t xml:space="preserve"> образуя с ядами реакции</w:t>
      </w:r>
      <w:r w:rsidR="001E4A32" w:rsidRPr="001E4A32">
        <w:rPr>
          <w:rFonts w:ascii="Times New Roman" w:eastAsia="Times New Roman" w:hAnsi="Times New Roman" w:cs="Times New Roman"/>
          <w:sz w:val="28"/>
          <w:szCs w:val="28"/>
        </w:rPr>
        <w:t>,</w:t>
      </w:r>
      <w:r w:rsidR="001E4A32">
        <w:rPr>
          <w:rFonts w:ascii="Times New Roman" w:eastAsia="Times New Roman" w:hAnsi="Times New Roman" w:cs="Times New Roman"/>
          <w:sz w:val="28"/>
          <w:szCs w:val="28"/>
        </w:rPr>
        <w:t xml:space="preserve"> обезвреживают их.</w:t>
      </w:r>
      <w:r w:rsidR="0007670F">
        <w:rPr>
          <w:rFonts w:ascii="Times New Roman" w:eastAsia="Times New Roman" w:hAnsi="Times New Roman" w:cs="Times New Roman"/>
          <w:sz w:val="28"/>
          <w:szCs w:val="28"/>
        </w:rPr>
        <w:t xml:space="preserve"> С</w:t>
      </w:r>
      <w:r w:rsidR="001E4A32">
        <w:rPr>
          <w:rFonts w:ascii="Times New Roman" w:eastAsia="Times New Roman" w:hAnsi="Times New Roman" w:cs="Times New Roman"/>
          <w:sz w:val="28"/>
          <w:szCs w:val="28"/>
        </w:rPr>
        <w:t xml:space="preserve">оветуют использовать крема с экстрактом растений с </w:t>
      </w:r>
      <w:r w:rsidR="001E4A32">
        <w:rPr>
          <w:rFonts w:ascii="Times New Roman" w:eastAsia="Times New Roman" w:hAnsi="Times New Roman" w:cs="Times New Roman"/>
          <w:sz w:val="28"/>
          <w:szCs w:val="28"/>
        </w:rPr>
        <w:lastRenderedPageBreak/>
        <w:t xml:space="preserve">высоким содержанием </w:t>
      </w:r>
      <w:proofErr w:type="spellStart"/>
      <w:r w:rsidR="001E4A32">
        <w:rPr>
          <w:rFonts w:ascii="Times New Roman" w:eastAsia="Times New Roman" w:hAnsi="Times New Roman" w:cs="Times New Roman"/>
          <w:sz w:val="28"/>
          <w:szCs w:val="28"/>
        </w:rPr>
        <w:t>таннинов</w:t>
      </w:r>
      <w:proofErr w:type="spellEnd"/>
      <w:r w:rsidR="001E4A32">
        <w:rPr>
          <w:rFonts w:ascii="Times New Roman" w:eastAsia="Times New Roman" w:hAnsi="Times New Roman" w:cs="Times New Roman"/>
          <w:sz w:val="28"/>
          <w:szCs w:val="28"/>
        </w:rPr>
        <w:t xml:space="preserve"> людям с проблемной кожей</w:t>
      </w:r>
      <w:r w:rsidR="001E4A32" w:rsidRPr="001E4A32">
        <w:rPr>
          <w:rFonts w:ascii="Times New Roman" w:eastAsia="Times New Roman" w:hAnsi="Times New Roman" w:cs="Times New Roman"/>
          <w:sz w:val="28"/>
          <w:szCs w:val="28"/>
        </w:rPr>
        <w:t>,</w:t>
      </w:r>
      <w:r w:rsidR="001E4A32">
        <w:rPr>
          <w:rFonts w:ascii="Times New Roman" w:eastAsia="Times New Roman" w:hAnsi="Times New Roman" w:cs="Times New Roman"/>
          <w:sz w:val="28"/>
          <w:szCs w:val="28"/>
        </w:rPr>
        <w:t xml:space="preserve"> так как те оказывают противовоспалительное </w:t>
      </w:r>
      <w:r w:rsidR="00986EEF" w:rsidRPr="00C658AA">
        <w:rPr>
          <w:rFonts w:ascii="Times New Roman" w:eastAsia="Times New Roman" w:hAnsi="Times New Roman" w:cs="Times New Roman"/>
          <w:sz w:val="28"/>
          <w:szCs w:val="28"/>
        </w:rPr>
        <w:t>в</w:t>
      </w:r>
      <w:r w:rsidR="00451276" w:rsidRPr="00C658AA">
        <w:rPr>
          <w:rFonts w:ascii="Times New Roman" w:eastAsia="Times New Roman" w:hAnsi="Times New Roman" w:cs="Times New Roman"/>
          <w:sz w:val="28"/>
          <w:szCs w:val="28"/>
        </w:rPr>
        <w:t>оздействие</w:t>
      </w:r>
      <w:r w:rsidR="00986EEF" w:rsidRPr="00C658AA">
        <w:rPr>
          <w:rFonts w:ascii="Times New Roman" w:eastAsia="Times New Roman" w:hAnsi="Times New Roman" w:cs="Times New Roman"/>
          <w:sz w:val="28"/>
          <w:szCs w:val="28"/>
        </w:rPr>
        <w:t xml:space="preserve"> [</w:t>
      </w:r>
      <w:r w:rsidR="00EC1C78" w:rsidRPr="00C658AA">
        <w:rPr>
          <w:rFonts w:ascii="Times New Roman" w:eastAsia="Times New Roman" w:hAnsi="Times New Roman" w:cs="Times New Roman"/>
          <w:sz w:val="28"/>
          <w:szCs w:val="28"/>
        </w:rPr>
        <w:t>7</w:t>
      </w:r>
      <w:r w:rsidR="00986EEF" w:rsidRPr="00C658AA">
        <w:rPr>
          <w:rFonts w:ascii="Times New Roman" w:eastAsia="Times New Roman" w:hAnsi="Times New Roman" w:cs="Times New Roman"/>
          <w:sz w:val="28"/>
          <w:szCs w:val="28"/>
        </w:rPr>
        <w:t>]</w:t>
      </w:r>
      <w:r w:rsidR="00451276" w:rsidRPr="00C658AA">
        <w:rPr>
          <w:rFonts w:ascii="Times New Roman" w:eastAsia="Times New Roman" w:hAnsi="Times New Roman" w:cs="Times New Roman"/>
          <w:sz w:val="28"/>
          <w:szCs w:val="28"/>
        </w:rPr>
        <w:t>.</w:t>
      </w:r>
    </w:p>
    <w:p w:rsidR="00C4416C" w:rsidRDefault="00980E10" w:rsidP="00980E10">
      <w:pPr>
        <w:pStyle w:val="a8"/>
        <w:spacing w:line="360" w:lineRule="auto"/>
        <w:ind w:left="567" w:right="-144"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4416C" w:rsidRPr="00BC60BF">
        <w:rPr>
          <w:rFonts w:ascii="Times New Roman" w:eastAsia="Times New Roman" w:hAnsi="Times New Roman" w:cs="Times New Roman"/>
          <w:sz w:val="28"/>
          <w:szCs w:val="28"/>
        </w:rPr>
        <w:t>Сырьё, содержащее кон</w:t>
      </w:r>
      <w:r w:rsidR="0007670F">
        <w:rPr>
          <w:rFonts w:ascii="Times New Roman" w:eastAsia="Times New Roman" w:hAnsi="Times New Roman" w:cs="Times New Roman"/>
          <w:sz w:val="28"/>
          <w:szCs w:val="28"/>
        </w:rPr>
        <w:t>денсированные ДВ</w:t>
      </w:r>
      <w:r w:rsidR="00C4416C" w:rsidRPr="00BC60BF">
        <w:rPr>
          <w:rFonts w:ascii="Times New Roman" w:eastAsia="Times New Roman" w:hAnsi="Times New Roman" w:cs="Times New Roman"/>
          <w:sz w:val="28"/>
          <w:szCs w:val="28"/>
        </w:rPr>
        <w:t xml:space="preserve">, может применяться как антиоксидант. </w:t>
      </w:r>
      <w:r w:rsidR="00C4416C">
        <w:rPr>
          <w:rFonts w:ascii="Times New Roman" w:eastAsia="Times New Roman" w:hAnsi="Times New Roman" w:cs="Times New Roman"/>
          <w:sz w:val="28"/>
          <w:szCs w:val="28"/>
        </w:rPr>
        <w:t>Г</w:t>
      </w:r>
      <w:r w:rsidR="00C4416C" w:rsidRPr="00BC60BF">
        <w:rPr>
          <w:rFonts w:ascii="Times New Roman" w:eastAsia="Times New Roman" w:hAnsi="Times New Roman" w:cs="Times New Roman"/>
          <w:sz w:val="28"/>
          <w:szCs w:val="28"/>
        </w:rPr>
        <w:t>идролизуемые и кон</w:t>
      </w:r>
      <w:r w:rsidR="0007670F">
        <w:rPr>
          <w:rFonts w:ascii="Times New Roman" w:eastAsia="Times New Roman" w:hAnsi="Times New Roman" w:cs="Times New Roman"/>
          <w:sz w:val="28"/>
          <w:szCs w:val="28"/>
        </w:rPr>
        <w:t>денсированные ДВ</w:t>
      </w:r>
      <w:r w:rsidR="00C4416C" w:rsidRPr="00BC60BF">
        <w:rPr>
          <w:rFonts w:ascii="Times New Roman" w:eastAsia="Times New Roman" w:hAnsi="Times New Roman" w:cs="Times New Roman"/>
          <w:sz w:val="28"/>
          <w:szCs w:val="28"/>
        </w:rPr>
        <w:t xml:space="preserve"> проявляют высокую Р-витаминную активность, антигипоксическое и антисклеротическое действие. Конденсированные дубильные вещества проявляют противоопухолевый эффект, они способны гасить цепные </w:t>
      </w:r>
      <w:proofErr w:type="spellStart"/>
      <w:r w:rsidR="00C4416C" w:rsidRPr="00BC60BF">
        <w:rPr>
          <w:rFonts w:ascii="Times New Roman" w:eastAsia="Times New Roman" w:hAnsi="Times New Roman" w:cs="Times New Roman"/>
          <w:sz w:val="28"/>
          <w:szCs w:val="28"/>
        </w:rPr>
        <w:t>свободнорадикальные</w:t>
      </w:r>
      <w:proofErr w:type="spellEnd"/>
      <w:r w:rsidR="00C4416C" w:rsidRPr="00BC60BF">
        <w:rPr>
          <w:rFonts w:ascii="Times New Roman" w:eastAsia="Times New Roman" w:hAnsi="Times New Roman" w:cs="Times New Roman"/>
          <w:sz w:val="28"/>
          <w:szCs w:val="28"/>
        </w:rPr>
        <w:t xml:space="preserve"> реакции, что объясняет их определённую эффективнос</w:t>
      </w:r>
      <w:r w:rsidR="0007670F">
        <w:rPr>
          <w:rFonts w:ascii="Times New Roman" w:eastAsia="Times New Roman" w:hAnsi="Times New Roman" w:cs="Times New Roman"/>
          <w:sz w:val="28"/>
          <w:szCs w:val="28"/>
        </w:rPr>
        <w:t>ть в химиотерапии рака. В</w:t>
      </w:r>
      <w:r w:rsidR="00C4416C" w:rsidRPr="00BC60BF">
        <w:rPr>
          <w:rFonts w:ascii="Times New Roman" w:eastAsia="Times New Roman" w:hAnsi="Times New Roman" w:cs="Times New Roman"/>
          <w:sz w:val="28"/>
          <w:szCs w:val="28"/>
        </w:rPr>
        <w:t xml:space="preserve"> больших дозах </w:t>
      </w:r>
      <w:proofErr w:type="spellStart"/>
      <w:r w:rsidR="00C4416C" w:rsidRPr="00BC60BF">
        <w:rPr>
          <w:rFonts w:ascii="Times New Roman" w:eastAsia="Times New Roman" w:hAnsi="Times New Roman" w:cs="Times New Roman"/>
          <w:sz w:val="28"/>
          <w:szCs w:val="28"/>
        </w:rPr>
        <w:t>танниды</w:t>
      </w:r>
      <w:proofErr w:type="spellEnd"/>
      <w:r w:rsidR="00C4416C" w:rsidRPr="00BC60BF">
        <w:rPr>
          <w:rFonts w:ascii="Times New Roman" w:eastAsia="Times New Roman" w:hAnsi="Times New Roman" w:cs="Times New Roman"/>
          <w:sz w:val="28"/>
          <w:szCs w:val="28"/>
        </w:rPr>
        <w:t xml:space="preserve"> проявляют противоопухолевое действие, в средних дозах - радиосенсибилизирующее, а в малых - противолучевое. В лечебной практике используют настои и отвары растительного сырья, содержащего дубильные соединения. Большую ценность для обработки слизистых оболочек представляют гидролизуемые дубильные вещества, которые проникают в межклеточные пространства и связывают белки ферментов, вызывающих местные воспалительные реакции. В результате этого образуется плотная плёнка </w:t>
      </w:r>
      <w:proofErr w:type="spellStart"/>
      <w:r w:rsidR="00C4416C" w:rsidRPr="00BC60BF">
        <w:rPr>
          <w:rFonts w:ascii="Times New Roman" w:eastAsia="Times New Roman" w:hAnsi="Times New Roman" w:cs="Times New Roman"/>
          <w:sz w:val="28"/>
          <w:szCs w:val="28"/>
        </w:rPr>
        <w:t>альбуминатов</w:t>
      </w:r>
      <w:proofErr w:type="spellEnd"/>
      <w:r w:rsidR="00C4416C" w:rsidRPr="00BC60BF">
        <w:rPr>
          <w:rFonts w:ascii="Times New Roman" w:eastAsia="Times New Roman" w:hAnsi="Times New Roman" w:cs="Times New Roman"/>
          <w:sz w:val="28"/>
          <w:szCs w:val="28"/>
        </w:rPr>
        <w:t xml:space="preserve"> и соответственно уменьшается воспалительный пр</w:t>
      </w:r>
      <w:r w:rsidR="00C4416C">
        <w:rPr>
          <w:rFonts w:ascii="Times New Roman" w:eastAsia="Times New Roman" w:hAnsi="Times New Roman" w:cs="Times New Roman"/>
          <w:sz w:val="28"/>
          <w:szCs w:val="28"/>
        </w:rPr>
        <w:t>оцесс и боль.</w:t>
      </w:r>
    </w:p>
    <w:p w:rsidR="00C4416C" w:rsidRPr="00BC60BF" w:rsidRDefault="00980E10" w:rsidP="00980E10">
      <w:pPr>
        <w:pStyle w:val="a8"/>
        <w:spacing w:line="360" w:lineRule="auto"/>
        <w:ind w:left="567" w:right="-144" w:firstLine="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 xml:space="preserve">  </w:t>
      </w:r>
      <w:r w:rsidR="0007670F">
        <w:rPr>
          <w:rFonts w:ascii="Times New Roman" w:eastAsia="Times New Roman" w:hAnsi="Times New Roman" w:cs="Times New Roman"/>
          <w:sz w:val="28"/>
          <w:szCs w:val="28"/>
        </w:rPr>
        <w:t>ДВ</w:t>
      </w:r>
      <w:r w:rsidR="00C4416C" w:rsidRPr="00BC60BF">
        <w:rPr>
          <w:rFonts w:ascii="Times New Roman" w:eastAsia="Times New Roman" w:hAnsi="Times New Roman" w:cs="Times New Roman"/>
          <w:sz w:val="28"/>
          <w:szCs w:val="28"/>
        </w:rPr>
        <w:t xml:space="preserve"> можно использовать как противоядия при отравлении гликозидами, алкалоидами и солями тяжёлых </w:t>
      </w:r>
      <w:r w:rsidR="0007670F">
        <w:rPr>
          <w:rFonts w:ascii="Times New Roman" w:eastAsia="Times New Roman" w:hAnsi="Times New Roman" w:cs="Times New Roman"/>
          <w:sz w:val="28"/>
          <w:szCs w:val="28"/>
        </w:rPr>
        <w:t>металлов. В мировой практике</w:t>
      </w:r>
      <w:r w:rsidR="00C4416C" w:rsidRPr="00BC60BF">
        <w:rPr>
          <w:rFonts w:ascii="Times New Roman" w:eastAsia="Times New Roman" w:hAnsi="Times New Roman" w:cs="Times New Roman"/>
          <w:sz w:val="28"/>
          <w:szCs w:val="28"/>
        </w:rPr>
        <w:t xml:space="preserve"> используются некоторые виды галлов для получения </w:t>
      </w:r>
      <w:r w:rsidR="0007670F">
        <w:rPr>
          <w:rFonts w:ascii="Times New Roman" w:eastAsia="Times New Roman" w:hAnsi="Times New Roman" w:cs="Times New Roman"/>
          <w:sz w:val="28"/>
          <w:szCs w:val="28"/>
        </w:rPr>
        <w:t xml:space="preserve">медицинского </w:t>
      </w:r>
      <w:proofErr w:type="spellStart"/>
      <w:r w:rsidR="0007670F">
        <w:rPr>
          <w:rFonts w:ascii="Times New Roman" w:eastAsia="Times New Roman" w:hAnsi="Times New Roman" w:cs="Times New Roman"/>
          <w:sz w:val="28"/>
          <w:szCs w:val="28"/>
        </w:rPr>
        <w:t>таннина</w:t>
      </w:r>
      <w:proofErr w:type="spellEnd"/>
      <w:r w:rsidR="0007670F">
        <w:rPr>
          <w:rFonts w:ascii="Times New Roman" w:eastAsia="Times New Roman" w:hAnsi="Times New Roman" w:cs="Times New Roman"/>
          <w:sz w:val="28"/>
          <w:szCs w:val="28"/>
        </w:rPr>
        <w:t>. Ч</w:t>
      </w:r>
      <w:r w:rsidR="00C4416C" w:rsidRPr="00BC60BF">
        <w:rPr>
          <w:rFonts w:ascii="Times New Roman" w:eastAsia="Times New Roman" w:hAnsi="Times New Roman" w:cs="Times New Roman"/>
          <w:sz w:val="28"/>
          <w:szCs w:val="28"/>
        </w:rPr>
        <w:t xml:space="preserve">асто применяют корень ратании, получаемый от маленького южноамериканского кустарника </w:t>
      </w:r>
      <w:proofErr w:type="spellStart"/>
      <w:r w:rsidR="00C4416C" w:rsidRPr="00BC60BF">
        <w:rPr>
          <w:rFonts w:ascii="Times New Roman" w:eastAsia="Times New Roman" w:hAnsi="Times New Roman" w:cs="Times New Roman"/>
          <w:sz w:val="28"/>
          <w:szCs w:val="28"/>
        </w:rPr>
        <w:t>крамерии</w:t>
      </w:r>
      <w:proofErr w:type="spellEnd"/>
      <w:r w:rsidR="0007670F">
        <w:rPr>
          <w:rFonts w:ascii="Times New Roman" w:eastAsia="Times New Roman" w:hAnsi="Times New Roman" w:cs="Times New Roman"/>
          <w:sz w:val="28"/>
          <w:szCs w:val="28"/>
        </w:rPr>
        <w:t xml:space="preserve"> </w:t>
      </w:r>
      <w:proofErr w:type="spellStart"/>
      <w:r w:rsidR="00C4416C" w:rsidRPr="00BC60BF">
        <w:rPr>
          <w:rFonts w:ascii="Times New Roman" w:eastAsia="Times New Roman" w:hAnsi="Times New Roman" w:cs="Times New Roman"/>
          <w:sz w:val="28"/>
          <w:szCs w:val="28"/>
        </w:rPr>
        <w:t>трёхтычинковой</w:t>
      </w:r>
      <w:proofErr w:type="spellEnd"/>
      <w:r w:rsidR="00C4416C" w:rsidRPr="00BC60BF">
        <w:rPr>
          <w:rFonts w:ascii="Times New Roman" w:eastAsia="Times New Roman" w:hAnsi="Times New Roman" w:cs="Times New Roman"/>
          <w:sz w:val="28"/>
          <w:szCs w:val="28"/>
        </w:rPr>
        <w:t xml:space="preserve"> из семейства </w:t>
      </w:r>
      <w:proofErr w:type="spellStart"/>
      <w:r w:rsidR="00C4416C" w:rsidRPr="00C658AA">
        <w:rPr>
          <w:rFonts w:ascii="Times New Roman" w:eastAsia="Times New Roman" w:hAnsi="Times New Roman" w:cs="Times New Roman"/>
          <w:sz w:val="28"/>
          <w:szCs w:val="28"/>
        </w:rPr>
        <w:t>крамериевых</w:t>
      </w:r>
      <w:proofErr w:type="spellEnd"/>
      <w:r w:rsidR="00C4416C" w:rsidRPr="00C658AA">
        <w:rPr>
          <w:rFonts w:ascii="Times New Roman" w:eastAsia="Times New Roman" w:hAnsi="Times New Roman" w:cs="Times New Roman"/>
          <w:sz w:val="28"/>
          <w:szCs w:val="28"/>
        </w:rPr>
        <w:t xml:space="preserve"> [16].</w:t>
      </w:r>
    </w:p>
    <w:p w:rsidR="000D0320" w:rsidRDefault="00980E10" w:rsidP="00980E10">
      <w:pPr>
        <w:pStyle w:val="a8"/>
        <w:spacing w:line="360" w:lineRule="auto"/>
        <w:ind w:left="567" w:right="-144"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4416C" w:rsidRPr="00BC60BF">
        <w:rPr>
          <w:rFonts w:ascii="Times New Roman" w:eastAsia="Times New Roman" w:hAnsi="Times New Roman" w:cs="Times New Roman"/>
          <w:sz w:val="28"/>
          <w:szCs w:val="28"/>
        </w:rPr>
        <w:t xml:space="preserve">Довольно известно катеху - водный экстракт, приготавливаемый из листьев и молодых веточек вьющегося кустарника </w:t>
      </w:r>
      <w:proofErr w:type="spellStart"/>
      <w:r w:rsidR="00C4416C" w:rsidRPr="00BC60BF">
        <w:rPr>
          <w:rFonts w:ascii="Times New Roman" w:eastAsia="Times New Roman" w:hAnsi="Times New Roman" w:cs="Times New Roman"/>
          <w:sz w:val="28"/>
          <w:szCs w:val="28"/>
        </w:rPr>
        <w:t>ункарии</w:t>
      </w:r>
      <w:proofErr w:type="spellEnd"/>
      <w:r w:rsidR="00C4416C" w:rsidRPr="00BC60BF">
        <w:rPr>
          <w:rFonts w:ascii="Times New Roman" w:eastAsia="Times New Roman" w:hAnsi="Times New Roman" w:cs="Times New Roman"/>
          <w:sz w:val="28"/>
          <w:szCs w:val="28"/>
        </w:rPr>
        <w:t xml:space="preserve"> </w:t>
      </w:r>
      <w:proofErr w:type="spellStart"/>
      <w:r w:rsidR="00C4416C" w:rsidRPr="00BC60BF">
        <w:rPr>
          <w:rFonts w:ascii="Times New Roman" w:eastAsia="Times New Roman" w:hAnsi="Times New Roman" w:cs="Times New Roman"/>
          <w:sz w:val="28"/>
          <w:szCs w:val="28"/>
        </w:rPr>
        <w:t>гамбир</w:t>
      </w:r>
      <w:proofErr w:type="spellEnd"/>
      <w:r w:rsidR="00C4416C" w:rsidRPr="00BC60BF">
        <w:rPr>
          <w:rFonts w:ascii="Times New Roman" w:eastAsia="Times New Roman" w:hAnsi="Times New Roman" w:cs="Times New Roman"/>
          <w:sz w:val="28"/>
          <w:szCs w:val="28"/>
        </w:rPr>
        <w:t xml:space="preserve"> из семейства мареновых, культивируемого в тропической Азии. Катеху, или чаще </w:t>
      </w:r>
      <w:proofErr w:type="spellStart"/>
      <w:r w:rsidR="00C4416C" w:rsidRPr="00BC60BF">
        <w:rPr>
          <w:rFonts w:ascii="Times New Roman" w:eastAsia="Times New Roman" w:hAnsi="Times New Roman" w:cs="Times New Roman"/>
          <w:sz w:val="28"/>
          <w:szCs w:val="28"/>
        </w:rPr>
        <w:t>гамбир</w:t>
      </w:r>
      <w:proofErr w:type="spellEnd"/>
      <w:r w:rsidR="00C4416C" w:rsidRPr="00BC60BF">
        <w:rPr>
          <w:rFonts w:ascii="Times New Roman" w:eastAsia="Times New Roman" w:hAnsi="Times New Roman" w:cs="Times New Roman"/>
          <w:sz w:val="28"/>
          <w:szCs w:val="28"/>
        </w:rPr>
        <w:t xml:space="preserve">-катеху, содержит около 7-33 % катехинов. Другой вид катеху (чёрное катеху) получают из древесины. Оба экстракта оказывают вяжущее действие. В меньшей степени используются высушенные перикарпии плодов гранатника и так называемое кино - высушенный, богатый </w:t>
      </w:r>
      <w:proofErr w:type="spellStart"/>
      <w:r w:rsidR="00C4416C" w:rsidRPr="00BC60BF">
        <w:rPr>
          <w:rFonts w:ascii="Times New Roman" w:eastAsia="Times New Roman" w:hAnsi="Times New Roman" w:cs="Times New Roman"/>
          <w:sz w:val="28"/>
          <w:szCs w:val="28"/>
        </w:rPr>
        <w:t>таннидами</w:t>
      </w:r>
      <w:proofErr w:type="spellEnd"/>
      <w:r w:rsidR="00C4416C" w:rsidRPr="00BC60BF">
        <w:rPr>
          <w:rFonts w:ascii="Times New Roman" w:eastAsia="Times New Roman" w:hAnsi="Times New Roman" w:cs="Times New Roman"/>
          <w:sz w:val="28"/>
          <w:szCs w:val="28"/>
        </w:rPr>
        <w:t xml:space="preserve"> сок, получаемый от </w:t>
      </w:r>
      <w:proofErr w:type="spellStart"/>
      <w:r w:rsidR="00C4416C" w:rsidRPr="00BC60BF">
        <w:rPr>
          <w:rFonts w:ascii="Times New Roman" w:eastAsia="Times New Roman" w:hAnsi="Times New Roman" w:cs="Times New Roman"/>
          <w:sz w:val="28"/>
          <w:szCs w:val="28"/>
        </w:rPr>
        <w:t>птерокарпуса</w:t>
      </w:r>
      <w:proofErr w:type="spellEnd"/>
      <w:r w:rsidR="00C4416C">
        <w:rPr>
          <w:rFonts w:ascii="Times New Roman" w:eastAsia="Times New Roman" w:hAnsi="Times New Roman" w:cs="Times New Roman"/>
          <w:sz w:val="28"/>
          <w:szCs w:val="28"/>
        </w:rPr>
        <w:t xml:space="preserve"> сумочного из семейства бобовых.</w:t>
      </w:r>
    </w:p>
    <w:p w:rsidR="00060151" w:rsidRPr="00C4416C" w:rsidRDefault="00060151" w:rsidP="00980E10">
      <w:pPr>
        <w:pStyle w:val="a8"/>
        <w:spacing w:line="360" w:lineRule="auto"/>
        <w:ind w:left="567" w:right="-144" w:firstLine="284"/>
        <w:jc w:val="both"/>
      </w:pPr>
    </w:p>
    <w:p w:rsidR="0F0A1414" w:rsidRPr="00A21F13" w:rsidRDefault="00A21F13" w:rsidP="00980E10">
      <w:pPr>
        <w:pStyle w:val="a8"/>
        <w:spacing w:line="360" w:lineRule="auto"/>
        <w:ind w:left="567" w:right="-144" w:firstLine="284"/>
        <w:jc w:val="both"/>
        <w:rPr>
          <w:rFonts w:ascii="Times New Roman" w:eastAsia="Times New Roman" w:hAnsi="Times New Roman" w:cs="Times New Roman"/>
          <w:b/>
          <w:bCs/>
          <w:color w:val="000000" w:themeColor="text1"/>
          <w:sz w:val="28"/>
          <w:szCs w:val="28"/>
        </w:rPr>
      </w:pPr>
      <w:r w:rsidRPr="00A21F13">
        <w:rPr>
          <w:rFonts w:ascii="Times New Roman" w:eastAsia="Times New Roman" w:hAnsi="Times New Roman" w:cs="Times New Roman"/>
          <w:b/>
          <w:sz w:val="28"/>
          <w:szCs w:val="28"/>
        </w:rPr>
        <w:lastRenderedPageBreak/>
        <w:t>1.</w:t>
      </w:r>
      <w:r w:rsidR="00AE04D1">
        <w:rPr>
          <w:rFonts w:ascii="Times New Roman" w:eastAsia="Times New Roman" w:hAnsi="Times New Roman" w:cs="Times New Roman"/>
          <w:b/>
          <w:sz w:val="28"/>
          <w:szCs w:val="28"/>
        </w:rPr>
        <w:t>8</w:t>
      </w:r>
      <w:r w:rsidRPr="00A21F13">
        <w:rPr>
          <w:rFonts w:ascii="Times New Roman" w:eastAsia="Times New Roman" w:hAnsi="Times New Roman" w:cs="Times New Roman"/>
          <w:b/>
          <w:sz w:val="28"/>
          <w:szCs w:val="28"/>
        </w:rPr>
        <w:t xml:space="preserve">. </w:t>
      </w:r>
      <w:r w:rsidR="364F028F" w:rsidRPr="00A21F13">
        <w:rPr>
          <w:rFonts w:ascii="Times New Roman" w:eastAsia="Times New Roman" w:hAnsi="Times New Roman" w:cs="Times New Roman"/>
          <w:b/>
          <w:sz w:val="28"/>
          <w:szCs w:val="28"/>
        </w:rPr>
        <w:t>Источники получения</w:t>
      </w:r>
    </w:p>
    <w:p w:rsidR="0F0A1414" w:rsidRPr="00BC60BF" w:rsidRDefault="00980E10" w:rsidP="0007670F">
      <w:pPr>
        <w:pStyle w:val="a8"/>
        <w:spacing w:line="360" w:lineRule="auto"/>
        <w:ind w:left="567" w:right="-144" w:firstLine="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 xml:space="preserve">  </w:t>
      </w:r>
      <w:r w:rsidR="364F028F" w:rsidRPr="00BC60BF">
        <w:rPr>
          <w:rFonts w:ascii="Times New Roman" w:eastAsia="Times New Roman" w:hAnsi="Times New Roman" w:cs="Times New Roman"/>
          <w:sz w:val="28"/>
          <w:szCs w:val="28"/>
        </w:rPr>
        <w:t>В природе многи</w:t>
      </w:r>
      <w:r w:rsidR="0007670F">
        <w:rPr>
          <w:rFonts w:ascii="Times New Roman" w:eastAsia="Times New Roman" w:hAnsi="Times New Roman" w:cs="Times New Roman"/>
          <w:sz w:val="28"/>
          <w:szCs w:val="28"/>
        </w:rPr>
        <w:t>е растения содержат ДВ</w:t>
      </w:r>
      <w:r w:rsidR="364F028F" w:rsidRPr="00BC60BF">
        <w:rPr>
          <w:rFonts w:ascii="Times New Roman" w:eastAsia="Times New Roman" w:hAnsi="Times New Roman" w:cs="Times New Roman"/>
          <w:sz w:val="28"/>
          <w:szCs w:val="28"/>
        </w:rPr>
        <w:t>. Среди ни</w:t>
      </w:r>
      <w:r w:rsidR="000F43B1">
        <w:rPr>
          <w:rFonts w:ascii="Times New Roman" w:eastAsia="Times New Roman" w:hAnsi="Times New Roman" w:cs="Times New Roman"/>
          <w:sz w:val="28"/>
          <w:szCs w:val="28"/>
        </w:rPr>
        <w:t xml:space="preserve">зших растений они встречаются в: </w:t>
      </w:r>
      <w:r w:rsidR="364F028F" w:rsidRPr="00BC60BF">
        <w:rPr>
          <w:rFonts w:ascii="Times New Roman" w:eastAsia="Times New Roman" w:hAnsi="Times New Roman" w:cs="Times New Roman"/>
          <w:sz w:val="28"/>
          <w:szCs w:val="28"/>
        </w:rPr>
        <w:t>лишайниках, грибах, водорослях, среди споровых -</w:t>
      </w:r>
      <w:r w:rsidR="00A21F13">
        <w:rPr>
          <w:rFonts w:ascii="Times New Roman" w:eastAsia="Times New Roman" w:hAnsi="Times New Roman" w:cs="Times New Roman"/>
          <w:sz w:val="28"/>
          <w:szCs w:val="28"/>
        </w:rPr>
        <w:t xml:space="preserve"> во мхах, хвощах, папоротниках.</w:t>
      </w:r>
      <w:r w:rsidR="0007670F">
        <w:rPr>
          <w:rFonts w:ascii="Times New Roman" w:eastAsia="Times New Roman" w:hAnsi="Times New Roman" w:cs="Times New Roman"/>
          <w:color w:val="000000" w:themeColor="text1"/>
          <w:sz w:val="28"/>
          <w:szCs w:val="28"/>
        </w:rPr>
        <w:t xml:space="preserve"> Б</w:t>
      </w:r>
      <w:r w:rsidR="0007670F">
        <w:rPr>
          <w:rFonts w:ascii="Times New Roman" w:eastAsia="Times New Roman" w:hAnsi="Times New Roman" w:cs="Times New Roman"/>
          <w:sz w:val="28"/>
          <w:szCs w:val="28"/>
        </w:rPr>
        <w:t>огаты ДВ</w:t>
      </w:r>
      <w:r w:rsidR="364F028F" w:rsidRPr="00BC60BF">
        <w:rPr>
          <w:rFonts w:ascii="Times New Roman" w:eastAsia="Times New Roman" w:hAnsi="Times New Roman" w:cs="Times New Roman"/>
          <w:sz w:val="28"/>
          <w:szCs w:val="28"/>
        </w:rPr>
        <w:t xml:space="preserve"> представители семейств сосновых, ивовых, гречишных, вересковых, буковых, </w:t>
      </w:r>
      <w:proofErr w:type="spellStart"/>
      <w:r w:rsidR="364F028F" w:rsidRPr="00BC60BF">
        <w:rPr>
          <w:rFonts w:ascii="Times New Roman" w:eastAsia="Times New Roman" w:hAnsi="Times New Roman" w:cs="Times New Roman"/>
          <w:sz w:val="28"/>
          <w:szCs w:val="28"/>
        </w:rPr>
        <w:t>сумаховых</w:t>
      </w:r>
      <w:proofErr w:type="spellEnd"/>
      <w:r w:rsidR="364F028F" w:rsidRPr="00BC60BF">
        <w:rPr>
          <w:rFonts w:ascii="Times New Roman" w:eastAsia="Times New Roman" w:hAnsi="Times New Roman" w:cs="Times New Roman"/>
          <w:sz w:val="28"/>
          <w:szCs w:val="28"/>
        </w:rPr>
        <w:t xml:space="preserve">. Семейства розоцветных, бобовых, миртовых содержание дубильных веществ доходит до 20-30 % и более. Больше всего (до 50-70 %) дубильных веществ найдено в патологических образованиях - галлах. Наиболее богаты дубильными веществами тропические растения. Дуб, лапчатка, змеевик, кровохлебка, бадан толстолистный, скумпия кожевенная </w:t>
      </w:r>
      <w:proofErr w:type="gramStart"/>
      <w:r w:rsidR="364F028F" w:rsidRPr="00BC60BF">
        <w:rPr>
          <w:rFonts w:ascii="Times New Roman" w:eastAsia="Times New Roman" w:hAnsi="Times New Roman" w:cs="Times New Roman"/>
          <w:sz w:val="28"/>
          <w:szCs w:val="28"/>
        </w:rPr>
        <w:t>как впрочем</w:t>
      </w:r>
      <w:proofErr w:type="gramEnd"/>
      <w:r w:rsidR="364F028F" w:rsidRPr="00BC60BF">
        <w:rPr>
          <w:rFonts w:ascii="Times New Roman" w:eastAsia="Times New Roman" w:hAnsi="Times New Roman" w:cs="Times New Roman"/>
          <w:sz w:val="28"/>
          <w:szCs w:val="28"/>
        </w:rPr>
        <w:t>, и многие другие раст</w:t>
      </w:r>
      <w:r w:rsidR="0007670F">
        <w:rPr>
          <w:rFonts w:ascii="Times New Roman" w:eastAsia="Times New Roman" w:hAnsi="Times New Roman" w:cs="Times New Roman"/>
          <w:sz w:val="28"/>
          <w:szCs w:val="28"/>
        </w:rPr>
        <w:t>ения содержат ДВ</w:t>
      </w:r>
      <w:r w:rsidR="364F028F" w:rsidRPr="00BC60BF">
        <w:rPr>
          <w:rFonts w:ascii="Times New Roman" w:eastAsia="Times New Roman" w:hAnsi="Times New Roman" w:cs="Times New Roman"/>
          <w:sz w:val="28"/>
          <w:szCs w:val="28"/>
        </w:rPr>
        <w:t xml:space="preserve"> смешанной группы - конденсированные и гидролизуемые.</w:t>
      </w:r>
    </w:p>
    <w:p w:rsidR="00E96490" w:rsidRPr="00C658AA" w:rsidRDefault="00980E10" w:rsidP="00980E10">
      <w:pPr>
        <w:pStyle w:val="a8"/>
        <w:spacing w:line="360" w:lineRule="auto"/>
        <w:ind w:left="567" w:right="-144"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400F74" w:rsidRPr="00400F74">
        <w:rPr>
          <w:rFonts w:ascii="Times New Roman" w:hAnsi="Times New Roman" w:cs="Times New Roman"/>
          <w:sz w:val="28"/>
          <w:szCs w:val="28"/>
        </w:rPr>
        <w:t>Наиболее высок</w:t>
      </w:r>
      <w:r w:rsidR="0007670F">
        <w:rPr>
          <w:rFonts w:ascii="Times New Roman" w:hAnsi="Times New Roman" w:cs="Times New Roman"/>
          <w:sz w:val="28"/>
          <w:szCs w:val="28"/>
        </w:rPr>
        <w:t>им содержанием ДВ</w:t>
      </w:r>
      <w:r w:rsidR="00400F74" w:rsidRPr="00400F74">
        <w:rPr>
          <w:rFonts w:ascii="Times New Roman" w:hAnsi="Times New Roman" w:cs="Times New Roman"/>
          <w:sz w:val="28"/>
          <w:szCs w:val="28"/>
        </w:rPr>
        <w:t xml:space="preserve"> отличаются семейства: </w:t>
      </w:r>
      <w:proofErr w:type="spellStart"/>
      <w:r w:rsidR="00400F74" w:rsidRPr="00400F74">
        <w:rPr>
          <w:rFonts w:ascii="Times New Roman" w:hAnsi="Times New Roman" w:cs="Times New Roman"/>
          <w:sz w:val="28"/>
          <w:szCs w:val="28"/>
        </w:rPr>
        <w:t>сумаховые</w:t>
      </w:r>
      <w:proofErr w:type="spellEnd"/>
      <w:r w:rsidR="00400F74" w:rsidRPr="00400F74">
        <w:rPr>
          <w:rFonts w:ascii="Times New Roman" w:hAnsi="Times New Roman" w:cs="Times New Roman"/>
          <w:sz w:val="28"/>
          <w:szCs w:val="28"/>
        </w:rPr>
        <w:t xml:space="preserve"> - </w:t>
      </w:r>
      <w:proofErr w:type="spellStart"/>
      <w:r w:rsidR="00400F74" w:rsidRPr="00400F74">
        <w:rPr>
          <w:rFonts w:ascii="Times New Roman" w:hAnsi="Times New Roman" w:cs="Times New Roman"/>
          <w:sz w:val="28"/>
          <w:szCs w:val="28"/>
        </w:rPr>
        <w:t>Anacardiaceae</w:t>
      </w:r>
      <w:proofErr w:type="spellEnd"/>
      <w:r w:rsidR="00400F74" w:rsidRPr="00400F74">
        <w:rPr>
          <w:rFonts w:ascii="Times New Roman" w:hAnsi="Times New Roman" w:cs="Times New Roman"/>
          <w:sz w:val="28"/>
          <w:szCs w:val="28"/>
        </w:rPr>
        <w:t xml:space="preserve"> (сумах дубильный, с</w:t>
      </w:r>
      <w:r w:rsidR="0007670F">
        <w:rPr>
          <w:rFonts w:ascii="Times New Roman" w:hAnsi="Times New Roman" w:cs="Times New Roman"/>
          <w:sz w:val="28"/>
          <w:szCs w:val="28"/>
        </w:rPr>
        <w:t xml:space="preserve">кумпия кожевенная); розоцветные </w:t>
      </w:r>
      <w:r w:rsidR="00400F74" w:rsidRPr="00400F74">
        <w:rPr>
          <w:rFonts w:ascii="Times New Roman" w:hAnsi="Times New Roman" w:cs="Times New Roman"/>
          <w:sz w:val="28"/>
          <w:szCs w:val="28"/>
        </w:rPr>
        <w:t>(кровохлебка лекарственная, лапчатка пр</w:t>
      </w:r>
      <w:r w:rsidR="0007670F">
        <w:rPr>
          <w:rFonts w:ascii="Times New Roman" w:hAnsi="Times New Roman" w:cs="Times New Roman"/>
          <w:sz w:val="28"/>
          <w:szCs w:val="28"/>
        </w:rPr>
        <w:t xml:space="preserve">ямостоячая); буковые (дуб обыкновенный); гречишные </w:t>
      </w:r>
      <w:r w:rsidR="00400F74" w:rsidRPr="00400F74">
        <w:rPr>
          <w:rFonts w:ascii="Times New Roman" w:hAnsi="Times New Roman" w:cs="Times New Roman"/>
          <w:sz w:val="28"/>
          <w:szCs w:val="28"/>
        </w:rPr>
        <w:t xml:space="preserve">(змеевик большой и з. </w:t>
      </w:r>
      <w:proofErr w:type="spellStart"/>
      <w:r w:rsidR="00400F74" w:rsidRPr="00400F74">
        <w:rPr>
          <w:rFonts w:ascii="Times New Roman" w:hAnsi="Times New Roman" w:cs="Times New Roman"/>
          <w:sz w:val="28"/>
          <w:szCs w:val="28"/>
        </w:rPr>
        <w:t>мясо</w:t>
      </w:r>
      <w:r w:rsidR="0007670F">
        <w:rPr>
          <w:rFonts w:ascii="Times New Roman" w:hAnsi="Times New Roman" w:cs="Times New Roman"/>
          <w:sz w:val="28"/>
          <w:szCs w:val="28"/>
        </w:rPr>
        <w:t>красный</w:t>
      </w:r>
      <w:proofErr w:type="spellEnd"/>
      <w:r w:rsidR="0007670F">
        <w:rPr>
          <w:rFonts w:ascii="Times New Roman" w:hAnsi="Times New Roman" w:cs="Times New Roman"/>
          <w:sz w:val="28"/>
          <w:szCs w:val="28"/>
        </w:rPr>
        <w:t>); вересковые</w:t>
      </w:r>
      <w:r w:rsidR="00400F74" w:rsidRPr="00400F74">
        <w:rPr>
          <w:rFonts w:ascii="Times New Roman" w:hAnsi="Times New Roman" w:cs="Times New Roman"/>
          <w:sz w:val="28"/>
          <w:szCs w:val="28"/>
        </w:rPr>
        <w:t xml:space="preserve"> (толокнянка, бр</w:t>
      </w:r>
      <w:r w:rsidR="0007670F">
        <w:rPr>
          <w:rFonts w:ascii="Times New Roman" w:hAnsi="Times New Roman" w:cs="Times New Roman"/>
          <w:sz w:val="28"/>
          <w:szCs w:val="28"/>
        </w:rPr>
        <w:t>усника); березовые (ольха серая)</w:t>
      </w:r>
      <w:r w:rsidR="00400F74" w:rsidRPr="00400F74">
        <w:rPr>
          <w:rFonts w:ascii="Times New Roman" w:hAnsi="Times New Roman" w:cs="Times New Roman"/>
          <w:sz w:val="28"/>
          <w:szCs w:val="28"/>
        </w:rPr>
        <w:t xml:space="preserve">. Содержание </w:t>
      </w:r>
      <w:proofErr w:type="spellStart"/>
      <w:r w:rsidR="00400F74" w:rsidRPr="00400F74">
        <w:rPr>
          <w:rFonts w:ascii="Times New Roman" w:hAnsi="Times New Roman" w:cs="Times New Roman"/>
          <w:sz w:val="28"/>
          <w:szCs w:val="28"/>
        </w:rPr>
        <w:t>таннидов</w:t>
      </w:r>
      <w:proofErr w:type="spellEnd"/>
      <w:r w:rsidR="00400F74" w:rsidRPr="00400F74">
        <w:rPr>
          <w:rFonts w:ascii="Times New Roman" w:hAnsi="Times New Roman" w:cs="Times New Roman"/>
          <w:sz w:val="28"/>
          <w:szCs w:val="28"/>
        </w:rPr>
        <w:t xml:space="preserve"> в растениях доходит до 20-30 %, наивыс</w:t>
      </w:r>
      <w:r w:rsidR="00EC1C78">
        <w:rPr>
          <w:rFonts w:ascii="Times New Roman" w:hAnsi="Times New Roman" w:cs="Times New Roman"/>
          <w:sz w:val="28"/>
          <w:szCs w:val="28"/>
        </w:rPr>
        <w:t>шее содержание ДВ</w:t>
      </w:r>
      <w:r w:rsidR="00400F74" w:rsidRPr="00400F74">
        <w:rPr>
          <w:rFonts w:ascii="Times New Roman" w:hAnsi="Times New Roman" w:cs="Times New Roman"/>
          <w:sz w:val="28"/>
          <w:szCs w:val="28"/>
        </w:rPr>
        <w:t xml:space="preserve"> найдено в патологич</w:t>
      </w:r>
      <w:r w:rsidR="00986EEF">
        <w:rPr>
          <w:rFonts w:ascii="Times New Roman" w:hAnsi="Times New Roman" w:cs="Times New Roman"/>
          <w:sz w:val="28"/>
          <w:szCs w:val="28"/>
        </w:rPr>
        <w:t>еских образованиях - галлах (50-70</w:t>
      </w:r>
      <w:r w:rsidR="00400F74" w:rsidRPr="00C658AA">
        <w:rPr>
          <w:rFonts w:ascii="Times New Roman" w:hAnsi="Times New Roman" w:cs="Times New Roman"/>
          <w:sz w:val="28"/>
          <w:szCs w:val="28"/>
        </w:rPr>
        <w:t>%)</w:t>
      </w:r>
      <w:r w:rsidR="00E96490" w:rsidRPr="00C658AA">
        <w:rPr>
          <w:rFonts w:ascii="Times New Roman" w:hAnsi="Times New Roman" w:cs="Times New Roman"/>
          <w:sz w:val="28"/>
          <w:szCs w:val="28"/>
        </w:rPr>
        <w:t xml:space="preserve"> [</w:t>
      </w:r>
      <w:r w:rsidR="00EC1C78" w:rsidRPr="00C658AA">
        <w:rPr>
          <w:rFonts w:ascii="Times New Roman" w:hAnsi="Times New Roman" w:cs="Times New Roman"/>
          <w:sz w:val="28"/>
          <w:szCs w:val="28"/>
        </w:rPr>
        <w:t>5</w:t>
      </w:r>
      <w:r w:rsidR="00E96490" w:rsidRPr="00C658AA">
        <w:rPr>
          <w:rFonts w:ascii="Times New Roman" w:hAnsi="Times New Roman" w:cs="Times New Roman"/>
          <w:sz w:val="28"/>
          <w:szCs w:val="28"/>
        </w:rPr>
        <w:t>].</w:t>
      </w:r>
    </w:p>
    <w:p w:rsidR="008473AC" w:rsidRPr="00C658AA" w:rsidRDefault="00980E10" w:rsidP="00980E10">
      <w:pPr>
        <w:pStyle w:val="a8"/>
        <w:spacing w:line="360" w:lineRule="auto"/>
        <w:ind w:left="567" w:right="-144" w:firstLine="284"/>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8473AC" w:rsidRPr="00C658AA">
        <w:rPr>
          <w:rFonts w:ascii="Times New Roman" w:eastAsia="Times New Roman" w:hAnsi="Times New Roman" w:cs="Times New Roman"/>
          <w:sz w:val="28"/>
          <w:szCs w:val="28"/>
        </w:rPr>
        <w:t>У тра</w:t>
      </w:r>
      <w:r w:rsidR="0007670F">
        <w:rPr>
          <w:rFonts w:ascii="Times New Roman" w:eastAsia="Times New Roman" w:hAnsi="Times New Roman" w:cs="Times New Roman"/>
          <w:sz w:val="28"/>
          <w:szCs w:val="28"/>
        </w:rPr>
        <w:t xml:space="preserve">вянистых растений </w:t>
      </w:r>
      <w:r w:rsidR="008473AC" w:rsidRPr="00C658AA">
        <w:rPr>
          <w:rFonts w:ascii="Times New Roman" w:eastAsia="Times New Roman" w:hAnsi="Times New Roman" w:cs="Times New Roman"/>
          <w:sz w:val="28"/>
          <w:szCs w:val="28"/>
        </w:rPr>
        <w:t>минималь</w:t>
      </w:r>
      <w:r w:rsidR="0007670F">
        <w:rPr>
          <w:rFonts w:ascii="Times New Roman" w:eastAsia="Times New Roman" w:hAnsi="Times New Roman" w:cs="Times New Roman"/>
          <w:sz w:val="28"/>
          <w:szCs w:val="28"/>
        </w:rPr>
        <w:t>ное количество ДВ</w:t>
      </w:r>
      <w:r w:rsidR="008473AC" w:rsidRPr="00C658AA">
        <w:rPr>
          <w:rFonts w:ascii="Times New Roman" w:eastAsia="Times New Roman" w:hAnsi="Times New Roman" w:cs="Times New Roman"/>
          <w:sz w:val="28"/>
          <w:szCs w:val="28"/>
        </w:rPr>
        <w:t xml:space="preserve"> отмечается весной в период отрастания побегов, затем их содержание увеличивается и достигает максимума в период </w:t>
      </w:r>
      <w:proofErr w:type="spellStart"/>
      <w:r w:rsidR="008473AC" w:rsidRPr="00C658AA">
        <w:rPr>
          <w:rFonts w:ascii="Times New Roman" w:eastAsia="Times New Roman" w:hAnsi="Times New Roman" w:cs="Times New Roman"/>
          <w:sz w:val="28"/>
          <w:szCs w:val="28"/>
        </w:rPr>
        <w:t>бутонизации</w:t>
      </w:r>
      <w:proofErr w:type="spellEnd"/>
      <w:r w:rsidR="008473AC" w:rsidRPr="00C658AA">
        <w:rPr>
          <w:rFonts w:ascii="Times New Roman" w:eastAsia="Times New Roman" w:hAnsi="Times New Roman" w:cs="Times New Roman"/>
          <w:sz w:val="28"/>
          <w:szCs w:val="28"/>
        </w:rPr>
        <w:t xml:space="preserve"> и цветения (например, корневища лапчатки)</w:t>
      </w:r>
      <w:r w:rsidR="00986EEF" w:rsidRPr="00C658AA">
        <w:rPr>
          <w:rFonts w:ascii="Times New Roman" w:eastAsia="Times New Roman" w:hAnsi="Times New Roman" w:cs="Times New Roman"/>
          <w:sz w:val="28"/>
          <w:szCs w:val="28"/>
        </w:rPr>
        <w:t xml:space="preserve"> [</w:t>
      </w:r>
      <w:r w:rsidR="00EC1C78" w:rsidRPr="00C658AA">
        <w:rPr>
          <w:rFonts w:ascii="Times New Roman" w:eastAsia="Times New Roman" w:hAnsi="Times New Roman" w:cs="Times New Roman"/>
          <w:sz w:val="28"/>
          <w:szCs w:val="28"/>
        </w:rPr>
        <w:t>1</w:t>
      </w:r>
      <w:r w:rsidR="00986EEF" w:rsidRPr="00C658AA">
        <w:rPr>
          <w:rFonts w:ascii="Times New Roman" w:eastAsia="Times New Roman" w:hAnsi="Times New Roman" w:cs="Times New Roman"/>
          <w:sz w:val="28"/>
          <w:szCs w:val="28"/>
        </w:rPr>
        <w:t>]</w:t>
      </w:r>
      <w:r w:rsidR="008473AC" w:rsidRPr="00C658AA">
        <w:rPr>
          <w:rFonts w:ascii="Times New Roman" w:eastAsia="Times New Roman" w:hAnsi="Times New Roman" w:cs="Times New Roman"/>
          <w:sz w:val="28"/>
          <w:szCs w:val="28"/>
        </w:rPr>
        <w:t>.</w:t>
      </w:r>
    </w:p>
    <w:p w:rsidR="00B96B1B" w:rsidRPr="00C4416C" w:rsidRDefault="00980E10" w:rsidP="00980E10">
      <w:pPr>
        <w:spacing w:after="0" w:line="360" w:lineRule="auto"/>
        <w:ind w:left="567" w:right="-144"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473AC" w:rsidRPr="00C658AA">
        <w:rPr>
          <w:rFonts w:ascii="Times New Roman" w:eastAsia="Times New Roman" w:hAnsi="Times New Roman" w:cs="Times New Roman"/>
          <w:sz w:val="28"/>
          <w:szCs w:val="28"/>
        </w:rPr>
        <w:t>К концу вегета</w:t>
      </w:r>
      <w:r w:rsidR="0007670F">
        <w:rPr>
          <w:rFonts w:ascii="Times New Roman" w:eastAsia="Times New Roman" w:hAnsi="Times New Roman" w:cs="Times New Roman"/>
          <w:sz w:val="28"/>
          <w:szCs w:val="28"/>
        </w:rPr>
        <w:t>ции количество ДВ</w:t>
      </w:r>
      <w:r w:rsidR="008473AC" w:rsidRPr="00C658AA">
        <w:rPr>
          <w:rFonts w:ascii="Times New Roman" w:eastAsia="Times New Roman" w:hAnsi="Times New Roman" w:cs="Times New Roman"/>
          <w:sz w:val="28"/>
          <w:szCs w:val="28"/>
        </w:rPr>
        <w:t xml:space="preserve"> </w:t>
      </w:r>
      <w:r w:rsidR="00840B1B">
        <w:rPr>
          <w:rFonts w:ascii="Times New Roman" w:eastAsia="Times New Roman" w:hAnsi="Times New Roman" w:cs="Times New Roman"/>
          <w:sz w:val="28"/>
          <w:szCs w:val="28"/>
        </w:rPr>
        <w:t xml:space="preserve">постепенно снижается. </w:t>
      </w:r>
      <w:r w:rsidR="008473AC" w:rsidRPr="00C658AA">
        <w:rPr>
          <w:rFonts w:ascii="Times New Roman" w:eastAsia="Times New Roman" w:hAnsi="Times New Roman" w:cs="Times New Roman"/>
          <w:sz w:val="28"/>
          <w:szCs w:val="28"/>
        </w:rPr>
        <w:t xml:space="preserve">Фаза вегетации влияет не только на количество, но и на качественный состав дубильных веществ. Весной, в период </w:t>
      </w:r>
      <w:proofErr w:type="spellStart"/>
      <w:r w:rsidR="008473AC" w:rsidRPr="00C658AA">
        <w:rPr>
          <w:rFonts w:ascii="Times New Roman" w:eastAsia="Times New Roman" w:hAnsi="Times New Roman" w:cs="Times New Roman"/>
          <w:sz w:val="28"/>
          <w:szCs w:val="28"/>
        </w:rPr>
        <w:t>сокодвижения</w:t>
      </w:r>
      <w:proofErr w:type="spellEnd"/>
      <w:r w:rsidR="008473AC" w:rsidRPr="00C658AA">
        <w:rPr>
          <w:rFonts w:ascii="Times New Roman" w:eastAsia="Times New Roman" w:hAnsi="Times New Roman" w:cs="Times New Roman"/>
          <w:sz w:val="28"/>
          <w:szCs w:val="28"/>
        </w:rPr>
        <w:t xml:space="preserve"> в коре деревьев и кустарников и в фазу отрастания побегов у травянистых растений преимущественно накапливаются гидролизуемые </w:t>
      </w:r>
      <w:proofErr w:type="spellStart"/>
      <w:r w:rsidR="008473AC" w:rsidRPr="00C658AA">
        <w:rPr>
          <w:rFonts w:ascii="Times New Roman" w:eastAsia="Times New Roman" w:hAnsi="Times New Roman" w:cs="Times New Roman"/>
          <w:sz w:val="28"/>
          <w:szCs w:val="28"/>
        </w:rPr>
        <w:t>танниды</w:t>
      </w:r>
      <w:proofErr w:type="spellEnd"/>
      <w:r w:rsidR="008473AC" w:rsidRPr="00C658AA">
        <w:rPr>
          <w:rFonts w:ascii="Times New Roman" w:eastAsia="Times New Roman" w:hAnsi="Times New Roman" w:cs="Times New Roman"/>
          <w:sz w:val="28"/>
          <w:szCs w:val="28"/>
        </w:rPr>
        <w:t>, а осенью в фазу отмирания растений -</w:t>
      </w:r>
      <w:r w:rsidR="00FC14ED">
        <w:rPr>
          <w:rFonts w:ascii="Times New Roman" w:eastAsia="Times New Roman" w:hAnsi="Times New Roman" w:cs="Times New Roman"/>
          <w:sz w:val="28"/>
          <w:szCs w:val="28"/>
        </w:rPr>
        <w:t xml:space="preserve"> </w:t>
      </w:r>
      <w:r w:rsidR="008473AC" w:rsidRPr="00C658AA">
        <w:rPr>
          <w:rFonts w:ascii="Times New Roman" w:eastAsia="Times New Roman" w:hAnsi="Times New Roman" w:cs="Times New Roman"/>
          <w:sz w:val="28"/>
          <w:szCs w:val="28"/>
        </w:rPr>
        <w:t xml:space="preserve">конденсированные </w:t>
      </w:r>
      <w:proofErr w:type="spellStart"/>
      <w:r w:rsidR="008473AC" w:rsidRPr="00C658AA">
        <w:rPr>
          <w:rFonts w:ascii="Times New Roman" w:eastAsia="Times New Roman" w:hAnsi="Times New Roman" w:cs="Times New Roman"/>
          <w:sz w:val="28"/>
          <w:szCs w:val="28"/>
        </w:rPr>
        <w:t>танниды</w:t>
      </w:r>
      <w:proofErr w:type="spellEnd"/>
      <w:r w:rsidR="008473AC" w:rsidRPr="00C658AA">
        <w:rPr>
          <w:rFonts w:ascii="Times New Roman" w:eastAsia="Times New Roman" w:hAnsi="Times New Roman" w:cs="Times New Roman"/>
          <w:sz w:val="28"/>
          <w:szCs w:val="28"/>
        </w:rPr>
        <w:t xml:space="preserve"> и продукты их полимеризации -</w:t>
      </w:r>
      <w:proofErr w:type="spellStart"/>
      <w:r w:rsidR="008473AC" w:rsidRPr="00C658AA">
        <w:rPr>
          <w:rFonts w:ascii="Times New Roman" w:eastAsia="Times New Roman" w:hAnsi="Times New Roman" w:cs="Times New Roman"/>
          <w:sz w:val="28"/>
          <w:szCs w:val="28"/>
        </w:rPr>
        <w:t>флобафены</w:t>
      </w:r>
      <w:proofErr w:type="spellEnd"/>
      <w:r w:rsidR="008473AC" w:rsidRPr="00C658AA">
        <w:rPr>
          <w:rFonts w:ascii="Times New Roman" w:eastAsia="Times New Roman" w:hAnsi="Times New Roman" w:cs="Times New Roman"/>
          <w:sz w:val="28"/>
          <w:szCs w:val="28"/>
        </w:rPr>
        <w:t xml:space="preserve"> (</w:t>
      </w:r>
      <w:proofErr w:type="spellStart"/>
      <w:r w:rsidR="008473AC" w:rsidRPr="00C658AA">
        <w:rPr>
          <w:rFonts w:ascii="Times New Roman" w:eastAsia="Times New Roman" w:hAnsi="Times New Roman" w:cs="Times New Roman"/>
          <w:sz w:val="28"/>
          <w:szCs w:val="28"/>
        </w:rPr>
        <w:t>красени</w:t>
      </w:r>
      <w:proofErr w:type="spellEnd"/>
      <w:r w:rsidR="008473AC" w:rsidRPr="00C658AA">
        <w:rPr>
          <w:rFonts w:ascii="Times New Roman" w:eastAsia="Times New Roman" w:hAnsi="Times New Roman" w:cs="Times New Roman"/>
          <w:sz w:val="28"/>
          <w:szCs w:val="28"/>
        </w:rPr>
        <w:t>)</w:t>
      </w:r>
      <w:r w:rsidR="00EC1C78" w:rsidRPr="00C658AA">
        <w:rPr>
          <w:rFonts w:ascii="Times New Roman" w:hAnsi="Times New Roman" w:cs="Times New Roman"/>
          <w:sz w:val="28"/>
          <w:szCs w:val="28"/>
        </w:rPr>
        <w:t xml:space="preserve"> [1,4</w:t>
      </w:r>
      <w:r w:rsidR="00E96490" w:rsidRPr="00C658AA">
        <w:rPr>
          <w:rFonts w:ascii="Times New Roman" w:hAnsi="Times New Roman" w:cs="Times New Roman"/>
          <w:sz w:val="28"/>
          <w:szCs w:val="28"/>
        </w:rPr>
        <w:t>]</w:t>
      </w:r>
      <w:r w:rsidR="008473AC" w:rsidRPr="00C658AA">
        <w:rPr>
          <w:rFonts w:ascii="Times New Roman" w:eastAsia="Times New Roman" w:hAnsi="Times New Roman" w:cs="Times New Roman"/>
          <w:sz w:val="28"/>
          <w:szCs w:val="28"/>
        </w:rPr>
        <w:t>.</w:t>
      </w:r>
    </w:p>
    <w:p w:rsidR="00980E10" w:rsidRDefault="00980E1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F0A1414" w:rsidRPr="00B96B1B" w:rsidRDefault="00A21F13" w:rsidP="00980E10">
      <w:pPr>
        <w:pStyle w:val="a8"/>
        <w:spacing w:line="360" w:lineRule="auto"/>
        <w:ind w:left="567" w:right="-144" w:firstLine="284"/>
        <w:jc w:val="center"/>
        <w:rPr>
          <w:rFonts w:ascii="Times New Roman" w:eastAsia="Times New Roman" w:hAnsi="Times New Roman" w:cs="Times New Roman"/>
          <w:sz w:val="28"/>
          <w:szCs w:val="28"/>
        </w:rPr>
      </w:pPr>
      <w:r w:rsidRPr="00A21F13">
        <w:rPr>
          <w:rFonts w:ascii="Times New Roman" w:eastAsia="Times New Roman" w:hAnsi="Times New Roman" w:cs="Times New Roman"/>
          <w:b/>
          <w:sz w:val="28"/>
          <w:szCs w:val="28"/>
        </w:rPr>
        <w:lastRenderedPageBreak/>
        <w:t>Глава 2. Методика и материалы</w:t>
      </w:r>
    </w:p>
    <w:p w:rsidR="0F0A1414" w:rsidRPr="00BC60BF" w:rsidRDefault="364F028F" w:rsidP="00980E10">
      <w:pPr>
        <w:spacing w:line="360" w:lineRule="auto"/>
        <w:ind w:left="567" w:right="-144" w:firstLine="284"/>
        <w:jc w:val="both"/>
        <w:rPr>
          <w:rFonts w:ascii="Times New Roman" w:eastAsia="Times New Roman" w:hAnsi="Times New Roman" w:cs="Times New Roman"/>
          <w:b/>
          <w:bCs/>
          <w:sz w:val="28"/>
          <w:szCs w:val="28"/>
        </w:rPr>
      </w:pPr>
      <w:r w:rsidRPr="00BC60BF">
        <w:rPr>
          <w:rFonts w:ascii="Times New Roman" w:eastAsia="Times New Roman" w:hAnsi="Times New Roman" w:cs="Times New Roman"/>
          <w:b/>
          <w:bCs/>
          <w:sz w:val="28"/>
          <w:szCs w:val="28"/>
        </w:rPr>
        <w:t>2.1. Объекты исследования</w:t>
      </w:r>
    </w:p>
    <w:p w:rsidR="00AF75A2" w:rsidRDefault="00B96B1B" w:rsidP="00980E10">
      <w:pPr>
        <w:spacing w:after="0" w:line="360" w:lineRule="auto"/>
        <w:ind w:left="567" w:right="-144" w:firstLine="284"/>
        <w:jc w:val="both"/>
        <w:rPr>
          <w:rFonts w:ascii="Times New Roman" w:eastAsia="Times New Roman" w:hAnsi="Times New Roman" w:cs="Times New Roman"/>
          <w:i/>
          <w:sz w:val="28"/>
          <w:szCs w:val="28"/>
        </w:rPr>
      </w:pPr>
      <w:bookmarkStart w:id="13" w:name="_Hlk120271991"/>
      <w:r w:rsidRPr="008D5280">
        <w:rPr>
          <w:rFonts w:ascii="Times New Roman" w:eastAsia="Times New Roman" w:hAnsi="Times New Roman" w:cs="Times New Roman"/>
          <w:sz w:val="28"/>
          <w:szCs w:val="28"/>
        </w:rPr>
        <w:t xml:space="preserve">В данном исследовании </w:t>
      </w:r>
      <w:r w:rsidR="0005785D">
        <w:rPr>
          <w:rFonts w:ascii="Times New Roman" w:eastAsia="Times New Roman" w:hAnsi="Times New Roman" w:cs="Times New Roman"/>
          <w:sz w:val="28"/>
          <w:szCs w:val="28"/>
        </w:rPr>
        <w:t xml:space="preserve">для обнаружения дубильных веществ </w:t>
      </w:r>
      <w:r w:rsidRPr="008D5280">
        <w:rPr>
          <w:rFonts w:ascii="Times New Roman" w:eastAsia="Times New Roman" w:hAnsi="Times New Roman" w:cs="Times New Roman"/>
          <w:sz w:val="28"/>
          <w:szCs w:val="28"/>
        </w:rPr>
        <w:t>использовали</w:t>
      </w:r>
      <w:r w:rsidR="00FC14ED">
        <w:rPr>
          <w:rFonts w:ascii="Times New Roman" w:eastAsia="Times New Roman" w:hAnsi="Times New Roman" w:cs="Times New Roman"/>
          <w:sz w:val="28"/>
          <w:szCs w:val="28"/>
        </w:rPr>
        <w:t xml:space="preserve"> </w:t>
      </w:r>
      <w:r w:rsidRPr="008D5280">
        <w:rPr>
          <w:rFonts w:ascii="Times New Roman" w:eastAsia="Times New Roman" w:hAnsi="Times New Roman" w:cs="Times New Roman"/>
          <w:sz w:val="28"/>
          <w:szCs w:val="28"/>
        </w:rPr>
        <w:t>растения</w:t>
      </w:r>
      <w:r w:rsidR="364F028F" w:rsidRPr="008D5280">
        <w:rPr>
          <w:rFonts w:ascii="Times New Roman" w:eastAsia="Times New Roman" w:hAnsi="Times New Roman" w:cs="Times New Roman"/>
          <w:sz w:val="28"/>
          <w:szCs w:val="28"/>
        </w:rPr>
        <w:t xml:space="preserve">, </w:t>
      </w:r>
      <w:r w:rsidRPr="008D5280">
        <w:rPr>
          <w:rFonts w:ascii="Times New Roman" w:eastAsia="Times New Roman" w:hAnsi="Times New Roman" w:cs="Times New Roman"/>
          <w:sz w:val="28"/>
          <w:szCs w:val="28"/>
        </w:rPr>
        <w:t>широко распространённые на территории Чайковского городского округа:</w:t>
      </w:r>
    </w:p>
    <w:p w:rsidR="364F028F" w:rsidRPr="008D5280" w:rsidRDefault="00AF75A2" w:rsidP="00980E10">
      <w:pPr>
        <w:spacing w:after="0" w:line="360" w:lineRule="auto"/>
        <w:ind w:left="567" w:right="-144" w:firstLine="28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М</w:t>
      </w:r>
      <w:r w:rsidRPr="00C57A67">
        <w:rPr>
          <w:rFonts w:ascii="Times New Roman" w:eastAsia="Times New Roman" w:hAnsi="Times New Roman" w:cs="Times New Roman"/>
          <w:i/>
          <w:sz w:val="28"/>
          <w:szCs w:val="28"/>
        </w:rPr>
        <w:t>атериалы</w:t>
      </w:r>
      <w:r>
        <w:rPr>
          <w:rFonts w:ascii="Times New Roman" w:eastAsia="Times New Roman" w:hAnsi="Times New Roman" w:cs="Times New Roman"/>
          <w:sz w:val="28"/>
          <w:szCs w:val="28"/>
        </w:rPr>
        <w:t xml:space="preserve">: </w:t>
      </w:r>
    </w:p>
    <w:p w:rsidR="008D5280" w:rsidRPr="00F2057B" w:rsidRDefault="00F2057B" w:rsidP="00980E10">
      <w:pPr>
        <w:pStyle w:val="a8"/>
        <w:numPr>
          <w:ilvl w:val="0"/>
          <w:numId w:val="28"/>
        </w:numPr>
        <w:spacing w:line="360" w:lineRule="auto"/>
        <w:ind w:left="567" w:right="-144"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Дуб </w:t>
      </w:r>
      <w:r w:rsidR="00330EDA" w:rsidRPr="00F2057B">
        <w:rPr>
          <w:rFonts w:ascii="Times New Roman" w:eastAsia="Times New Roman" w:hAnsi="Times New Roman" w:cs="Times New Roman"/>
          <w:sz w:val="28"/>
          <w:szCs w:val="28"/>
        </w:rPr>
        <w:t>черешчатый</w:t>
      </w:r>
      <w:r w:rsidR="0018586F">
        <w:rPr>
          <w:rFonts w:ascii="Times New Roman" w:eastAsia="Times New Roman" w:hAnsi="Times New Roman" w:cs="Times New Roman"/>
          <w:sz w:val="28"/>
          <w:szCs w:val="28"/>
        </w:rPr>
        <w:t>–</w:t>
      </w:r>
      <w:proofErr w:type="spellStart"/>
      <w:r w:rsidR="00DA6FDF" w:rsidRPr="00F2057B">
        <w:rPr>
          <w:rFonts w:ascii="Times New Roman" w:eastAsia="Times New Roman" w:hAnsi="Times New Roman" w:cs="Times New Roman"/>
          <w:sz w:val="28"/>
          <w:szCs w:val="28"/>
        </w:rPr>
        <w:t>Quércus</w:t>
      </w:r>
      <w:proofErr w:type="spellEnd"/>
      <w:r w:rsidR="00FC14ED">
        <w:rPr>
          <w:rFonts w:ascii="Times New Roman" w:eastAsia="Times New Roman" w:hAnsi="Times New Roman" w:cs="Times New Roman"/>
          <w:sz w:val="28"/>
          <w:szCs w:val="28"/>
        </w:rPr>
        <w:t xml:space="preserve"> </w:t>
      </w:r>
      <w:proofErr w:type="spellStart"/>
      <w:r w:rsidR="00DA6FDF" w:rsidRPr="00F2057B">
        <w:rPr>
          <w:rFonts w:ascii="Times New Roman" w:eastAsia="Times New Roman" w:hAnsi="Times New Roman" w:cs="Times New Roman"/>
          <w:sz w:val="28"/>
          <w:szCs w:val="28"/>
        </w:rPr>
        <w:t>róbur</w:t>
      </w:r>
      <w:proofErr w:type="spellEnd"/>
      <w:r w:rsidR="00330EDA" w:rsidRPr="00F2057B">
        <w:rPr>
          <w:rFonts w:ascii="Times New Roman" w:eastAsia="Times New Roman" w:hAnsi="Times New Roman" w:cs="Times New Roman"/>
          <w:sz w:val="28"/>
          <w:szCs w:val="28"/>
        </w:rPr>
        <w:t xml:space="preserve"> (кора и листья</w:t>
      </w:r>
      <w:r w:rsidR="00DA6FDF" w:rsidRPr="00F2057B">
        <w:rPr>
          <w:rFonts w:ascii="Times New Roman" w:eastAsia="Times New Roman" w:hAnsi="Times New Roman" w:cs="Times New Roman"/>
          <w:sz w:val="28"/>
          <w:szCs w:val="28"/>
        </w:rPr>
        <w:t>)</w:t>
      </w:r>
      <w:r w:rsidRPr="00F2057B">
        <w:rPr>
          <w:rFonts w:ascii="Times New Roman" w:eastAsia="Times New Roman" w:hAnsi="Times New Roman" w:cs="Times New Roman"/>
          <w:sz w:val="28"/>
          <w:szCs w:val="28"/>
        </w:rPr>
        <w:t>,</w:t>
      </w:r>
    </w:p>
    <w:p w:rsidR="008D5280" w:rsidRPr="00F2057B" w:rsidRDefault="00DA6FDF" w:rsidP="00980E10">
      <w:pPr>
        <w:pStyle w:val="a9"/>
        <w:numPr>
          <w:ilvl w:val="0"/>
          <w:numId w:val="28"/>
        </w:numPr>
        <w:spacing w:after="0" w:line="360" w:lineRule="auto"/>
        <w:ind w:left="567" w:right="-144" w:firstLine="284"/>
        <w:jc w:val="both"/>
        <w:rPr>
          <w:rFonts w:ascii="Times New Roman" w:eastAsia="Times New Roman" w:hAnsi="Times New Roman" w:cs="Times New Roman"/>
          <w:sz w:val="28"/>
          <w:szCs w:val="28"/>
        </w:rPr>
      </w:pPr>
      <w:r w:rsidRPr="00F2057B">
        <w:rPr>
          <w:rFonts w:ascii="Times New Roman" w:eastAsia="Times New Roman" w:hAnsi="Times New Roman" w:cs="Times New Roman"/>
          <w:sz w:val="28"/>
          <w:szCs w:val="28"/>
        </w:rPr>
        <w:t>И</w:t>
      </w:r>
      <w:r w:rsidR="00330EDA" w:rsidRPr="00F2057B">
        <w:rPr>
          <w:rFonts w:ascii="Times New Roman" w:eastAsia="Times New Roman" w:hAnsi="Times New Roman" w:cs="Times New Roman"/>
          <w:sz w:val="28"/>
          <w:szCs w:val="28"/>
        </w:rPr>
        <w:t>ва</w:t>
      </w:r>
      <w:r w:rsidRPr="00F2057B">
        <w:rPr>
          <w:rFonts w:ascii="Times New Roman" w:eastAsia="Times New Roman" w:hAnsi="Times New Roman" w:cs="Times New Roman"/>
          <w:sz w:val="28"/>
          <w:szCs w:val="28"/>
        </w:rPr>
        <w:t xml:space="preserve"> белая </w:t>
      </w:r>
      <w:r w:rsidR="0018586F">
        <w:rPr>
          <w:rFonts w:ascii="Times New Roman" w:eastAsia="Times New Roman" w:hAnsi="Times New Roman" w:cs="Times New Roman"/>
          <w:sz w:val="28"/>
          <w:szCs w:val="28"/>
        </w:rPr>
        <w:t>–</w:t>
      </w:r>
      <w:proofErr w:type="spellStart"/>
      <w:r w:rsidRPr="00F2057B">
        <w:rPr>
          <w:rFonts w:ascii="Times New Roman" w:eastAsia="Times New Roman" w:hAnsi="Times New Roman" w:cs="Times New Roman"/>
          <w:sz w:val="28"/>
          <w:szCs w:val="28"/>
        </w:rPr>
        <w:t>Sálix</w:t>
      </w:r>
      <w:proofErr w:type="spellEnd"/>
      <w:r w:rsidR="00FC14ED">
        <w:rPr>
          <w:rFonts w:ascii="Times New Roman" w:eastAsia="Times New Roman" w:hAnsi="Times New Roman" w:cs="Times New Roman"/>
          <w:sz w:val="28"/>
          <w:szCs w:val="28"/>
        </w:rPr>
        <w:t xml:space="preserve"> </w:t>
      </w:r>
      <w:proofErr w:type="spellStart"/>
      <w:r w:rsidRPr="00F2057B">
        <w:rPr>
          <w:rFonts w:ascii="Times New Roman" w:eastAsia="Times New Roman" w:hAnsi="Times New Roman" w:cs="Times New Roman"/>
          <w:sz w:val="28"/>
          <w:szCs w:val="28"/>
        </w:rPr>
        <w:t>álba</w:t>
      </w:r>
      <w:proofErr w:type="spellEnd"/>
      <w:r w:rsidR="00330EDA" w:rsidRPr="00F2057B">
        <w:rPr>
          <w:rFonts w:ascii="Times New Roman" w:eastAsia="Times New Roman" w:hAnsi="Times New Roman" w:cs="Times New Roman"/>
          <w:sz w:val="28"/>
          <w:szCs w:val="28"/>
        </w:rPr>
        <w:t xml:space="preserve"> (кора и листья),</w:t>
      </w:r>
    </w:p>
    <w:p w:rsidR="008D5280" w:rsidRPr="00F2057B" w:rsidRDefault="00DA6FDF" w:rsidP="00980E10">
      <w:pPr>
        <w:pStyle w:val="a8"/>
        <w:numPr>
          <w:ilvl w:val="0"/>
          <w:numId w:val="28"/>
        </w:numPr>
        <w:spacing w:line="360" w:lineRule="auto"/>
        <w:ind w:left="567" w:right="-144" w:firstLine="284"/>
        <w:jc w:val="both"/>
        <w:rPr>
          <w:rFonts w:ascii="Times New Roman" w:eastAsia="Times New Roman" w:hAnsi="Times New Roman" w:cs="Times New Roman"/>
          <w:sz w:val="28"/>
          <w:szCs w:val="28"/>
        </w:rPr>
      </w:pPr>
      <w:proofErr w:type="spellStart"/>
      <w:r w:rsidRPr="00F2057B">
        <w:rPr>
          <w:rFonts w:ascii="Times New Roman" w:eastAsia="Times New Roman" w:hAnsi="Times New Roman" w:cs="Times New Roman"/>
          <w:sz w:val="28"/>
          <w:szCs w:val="28"/>
        </w:rPr>
        <w:t>Арония</w:t>
      </w:r>
      <w:proofErr w:type="spellEnd"/>
      <w:r w:rsidRPr="00F2057B">
        <w:rPr>
          <w:rFonts w:ascii="Times New Roman" w:eastAsia="Times New Roman" w:hAnsi="Times New Roman" w:cs="Times New Roman"/>
          <w:sz w:val="28"/>
          <w:szCs w:val="28"/>
        </w:rPr>
        <w:t xml:space="preserve"> черноплодная </w:t>
      </w:r>
      <w:r w:rsidR="00840B1B">
        <w:rPr>
          <w:rFonts w:ascii="Times New Roman" w:eastAsia="Times New Roman" w:hAnsi="Times New Roman" w:cs="Times New Roman"/>
          <w:sz w:val="28"/>
          <w:szCs w:val="28"/>
        </w:rPr>
        <w:t>–</w:t>
      </w:r>
      <w:proofErr w:type="spellStart"/>
      <w:r w:rsidRPr="00F2057B">
        <w:rPr>
          <w:rFonts w:ascii="Times New Roman" w:eastAsia="Times New Roman" w:hAnsi="Times New Roman" w:cs="Times New Roman"/>
          <w:sz w:val="28"/>
          <w:szCs w:val="28"/>
        </w:rPr>
        <w:t>Arónia</w:t>
      </w:r>
      <w:proofErr w:type="spellEnd"/>
      <w:r w:rsidR="00FC14ED">
        <w:rPr>
          <w:rFonts w:ascii="Times New Roman" w:eastAsia="Times New Roman" w:hAnsi="Times New Roman" w:cs="Times New Roman"/>
          <w:sz w:val="28"/>
          <w:szCs w:val="28"/>
        </w:rPr>
        <w:t xml:space="preserve"> </w:t>
      </w:r>
      <w:proofErr w:type="spellStart"/>
      <w:r w:rsidRPr="00F2057B">
        <w:rPr>
          <w:rFonts w:ascii="Times New Roman" w:eastAsia="Times New Roman" w:hAnsi="Times New Roman" w:cs="Times New Roman"/>
          <w:sz w:val="28"/>
          <w:szCs w:val="28"/>
        </w:rPr>
        <w:t>melanocárpa</w:t>
      </w:r>
      <w:proofErr w:type="spellEnd"/>
      <w:r w:rsidR="00F00EA2">
        <w:rPr>
          <w:rFonts w:ascii="Times New Roman" w:eastAsia="Times New Roman" w:hAnsi="Times New Roman" w:cs="Times New Roman"/>
          <w:sz w:val="28"/>
          <w:szCs w:val="28"/>
        </w:rPr>
        <w:t xml:space="preserve"> (кора, листья, плоды</w:t>
      </w:r>
      <w:r w:rsidR="00330EDA" w:rsidRPr="00F2057B">
        <w:rPr>
          <w:rFonts w:ascii="Times New Roman" w:eastAsia="Times New Roman" w:hAnsi="Times New Roman" w:cs="Times New Roman"/>
          <w:sz w:val="28"/>
          <w:szCs w:val="28"/>
        </w:rPr>
        <w:t>)</w:t>
      </w:r>
      <w:r w:rsidR="00F2057B" w:rsidRPr="00F2057B">
        <w:rPr>
          <w:rFonts w:ascii="Times New Roman" w:eastAsia="Times New Roman" w:hAnsi="Times New Roman" w:cs="Times New Roman"/>
          <w:sz w:val="28"/>
          <w:szCs w:val="28"/>
        </w:rPr>
        <w:t>,</w:t>
      </w:r>
    </w:p>
    <w:p w:rsidR="008D5280" w:rsidRDefault="0034002A" w:rsidP="00980E10">
      <w:pPr>
        <w:pStyle w:val="a8"/>
        <w:numPr>
          <w:ilvl w:val="0"/>
          <w:numId w:val="28"/>
        </w:numPr>
        <w:spacing w:line="360" w:lineRule="auto"/>
        <w:ind w:left="567" w:right="-144"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Щавель конский</w:t>
      </w:r>
      <w:r w:rsidR="008314E1">
        <w:rPr>
          <w:rFonts w:ascii="Times New Roman" w:eastAsia="Times New Roman" w:hAnsi="Times New Roman" w:cs="Times New Roman"/>
          <w:sz w:val="28"/>
          <w:szCs w:val="28"/>
        </w:rPr>
        <w:t>–</w:t>
      </w:r>
      <w:proofErr w:type="spellStart"/>
      <w:r w:rsidR="00DA6FDF" w:rsidRPr="00F2057B">
        <w:rPr>
          <w:rFonts w:ascii="Times New Roman" w:eastAsia="Times New Roman" w:hAnsi="Times New Roman" w:cs="Times New Roman"/>
          <w:sz w:val="28"/>
          <w:szCs w:val="28"/>
        </w:rPr>
        <w:t>Rúmex</w:t>
      </w:r>
      <w:proofErr w:type="spellEnd"/>
      <w:r w:rsidR="00FC14ED">
        <w:rPr>
          <w:rFonts w:ascii="Times New Roman" w:eastAsia="Times New Roman" w:hAnsi="Times New Roman" w:cs="Times New Roman"/>
          <w:sz w:val="28"/>
          <w:szCs w:val="28"/>
        </w:rPr>
        <w:t xml:space="preserve"> </w:t>
      </w:r>
      <w:proofErr w:type="spellStart"/>
      <w:r w:rsidR="00DA6FDF" w:rsidRPr="00F2057B">
        <w:rPr>
          <w:rFonts w:ascii="Times New Roman" w:eastAsia="Times New Roman" w:hAnsi="Times New Roman" w:cs="Times New Roman"/>
          <w:sz w:val="28"/>
          <w:szCs w:val="28"/>
        </w:rPr>
        <w:t>confértus</w:t>
      </w:r>
      <w:proofErr w:type="spellEnd"/>
      <w:r w:rsidR="00330EDA" w:rsidRPr="00F2057B">
        <w:rPr>
          <w:rFonts w:ascii="Times New Roman" w:eastAsia="Times New Roman" w:hAnsi="Times New Roman" w:cs="Times New Roman"/>
          <w:sz w:val="28"/>
          <w:szCs w:val="28"/>
        </w:rPr>
        <w:t xml:space="preserve"> (стебель и листья</w:t>
      </w:r>
      <w:r w:rsidR="00F2057B" w:rsidRPr="00F2057B">
        <w:rPr>
          <w:rFonts w:ascii="Times New Roman" w:eastAsia="Times New Roman" w:hAnsi="Times New Roman" w:cs="Times New Roman"/>
          <w:sz w:val="28"/>
          <w:szCs w:val="28"/>
        </w:rPr>
        <w:t>,</w:t>
      </w:r>
      <w:r w:rsidR="00F2057B">
        <w:rPr>
          <w:rFonts w:ascii="Times New Roman" w:eastAsia="Times New Roman" w:hAnsi="Times New Roman" w:cs="Times New Roman"/>
          <w:sz w:val="28"/>
          <w:szCs w:val="28"/>
        </w:rPr>
        <w:t xml:space="preserve"> корни</w:t>
      </w:r>
      <w:r w:rsidR="00330EDA" w:rsidRPr="00F2057B">
        <w:rPr>
          <w:rFonts w:ascii="Times New Roman" w:eastAsia="Times New Roman" w:hAnsi="Times New Roman" w:cs="Times New Roman"/>
          <w:sz w:val="28"/>
          <w:szCs w:val="28"/>
        </w:rPr>
        <w:t>)</w:t>
      </w:r>
      <w:r w:rsidR="00F2057B" w:rsidRPr="00F2057B">
        <w:rPr>
          <w:rFonts w:ascii="Times New Roman" w:eastAsia="Times New Roman" w:hAnsi="Times New Roman" w:cs="Times New Roman"/>
          <w:sz w:val="28"/>
          <w:szCs w:val="28"/>
        </w:rPr>
        <w:t>,</w:t>
      </w:r>
    </w:p>
    <w:p w:rsidR="00F00EA2" w:rsidRPr="00F00EA2" w:rsidRDefault="00F00EA2" w:rsidP="00F00EA2">
      <w:pPr>
        <w:pStyle w:val="a8"/>
        <w:numPr>
          <w:ilvl w:val="0"/>
          <w:numId w:val="28"/>
        </w:numPr>
        <w:spacing w:line="360" w:lineRule="auto"/>
        <w:ind w:left="567" w:right="-144" w:firstLine="284"/>
        <w:jc w:val="both"/>
        <w:rPr>
          <w:rFonts w:ascii="Times New Roman" w:eastAsia="Times New Roman" w:hAnsi="Times New Roman" w:cs="Times New Roman"/>
          <w:sz w:val="28"/>
          <w:szCs w:val="28"/>
        </w:rPr>
      </w:pPr>
      <w:proofErr w:type="spellStart"/>
      <w:r w:rsidRPr="00F00EA2">
        <w:rPr>
          <w:rFonts w:ascii="Times New Roman" w:hAnsi="Times New Roman" w:cs="Times New Roman"/>
          <w:bCs/>
          <w:color w:val="202122"/>
          <w:sz w:val="28"/>
          <w:szCs w:val="28"/>
          <w:shd w:val="clear" w:color="auto" w:fill="FFFFFF"/>
        </w:rPr>
        <w:t>Ви́шня</w:t>
      </w:r>
      <w:proofErr w:type="spellEnd"/>
      <w:r w:rsidRPr="00F00EA2">
        <w:rPr>
          <w:rFonts w:ascii="Times New Roman" w:hAnsi="Times New Roman" w:cs="Times New Roman"/>
          <w:bCs/>
          <w:color w:val="202122"/>
          <w:sz w:val="28"/>
          <w:szCs w:val="28"/>
          <w:shd w:val="clear" w:color="auto" w:fill="FFFFFF"/>
        </w:rPr>
        <w:t xml:space="preserve"> </w:t>
      </w:r>
      <w:proofErr w:type="spellStart"/>
      <w:r w:rsidRPr="00F00EA2">
        <w:rPr>
          <w:rFonts w:ascii="Times New Roman" w:hAnsi="Times New Roman" w:cs="Times New Roman"/>
          <w:bCs/>
          <w:color w:val="202122"/>
          <w:sz w:val="28"/>
          <w:szCs w:val="28"/>
          <w:shd w:val="clear" w:color="auto" w:fill="FFFFFF"/>
        </w:rPr>
        <w:t>пти́чья</w:t>
      </w:r>
      <w:proofErr w:type="spellEnd"/>
      <w:r w:rsidRPr="00F00EA2">
        <w:rPr>
          <w:rFonts w:ascii="Times New Roman" w:hAnsi="Times New Roman" w:cs="Times New Roman"/>
          <w:color w:val="202122"/>
          <w:sz w:val="28"/>
          <w:szCs w:val="28"/>
          <w:shd w:val="clear" w:color="auto" w:fill="FFFFFF"/>
        </w:rPr>
        <w:t xml:space="preserve"> - </w:t>
      </w:r>
      <w:proofErr w:type="spellStart"/>
      <w:r w:rsidRPr="00F00EA2">
        <w:rPr>
          <w:rFonts w:ascii="Times New Roman" w:hAnsi="Times New Roman" w:cs="Times New Roman"/>
          <w:iCs/>
          <w:color w:val="202122"/>
          <w:sz w:val="28"/>
          <w:szCs w:val="28"/>
          <w:shd w:val="clear" w:color="auto" w:fill="FFFFFF"/>
        </w:rPr>
        <w:t>Prúnus</w:t>
      </w:r>
      <w:proofErr w:type="spellEnd"/>
      <w:r w:rsidRPr="00F00EA2">
        <w:rPr>
          <w:rFonts w:ascii="Times New Roman" w:hAnsi="Times New Roman" w:cs="Times New Roman"/>
          <w:iCs/>
          <w:color w:val="202122"/>
          <w:sz w:val="28"/>
          <w:szCs w:val="28"/>
          <w:shd w:val="clear" w:color="auto" w:fill="FFFFFF"/>
        </w:rPr>
        <w:t xml:space="preserve"> </w:t>
      </w:r>
      <w:proofErr w:type="spellStart"/>
      <w:r w:rsidRPr="00F00EA2">
        <w:rPr>
          <w:rFonts w:ascii="Times New Roman" w:hAnsi="Times New Roman" w:cs="Times New Roman"/>
          <w:iCs/>
          <w:color w:val="202122"/>
          <w:sz w:val="28"/>
          <w:szCs w:val="28"/>
          <w:shd w:val="clear" w:color="auto" w:fill="FFFFFF"/>
        </w:rPr>
        <w:t>ávium</w:t>
      </w:r>
      <w:proofErr w:type="spellEnd"/>
      <w:r>
        <w:rPr>
          <w:rFonts w:ascii="Arial" w:hAnsi="Arial" w:cs="Arial"/>
          <w:i/>
          <w:iCs/>
          <w:color w:val="202122"/>
          <w:sz w:val="21"/>
          <w:szCs w:val="21"/>
          <w:shd w:val="clear" w:color="auto" w:fill="FFFFFF"/>
        </w:rPr>
        <w:t xml:space="preserve"> </w:t>
      </w:r>
      <w:r>
        <w:rPr>
          <w:rFonts w:ascii="Times New Roman" w:eastAsia="Times New Roman" w:hAnsi="Times New Roman" w:cs="Times New Roman"/>
          <w:sz w:val="28"/>
          <w:szCs w:val="28"/>
        </w:rPr>
        <w:t>(кора, листья, плоды</w:t>
      </w:r>
      <w:r w:rsidRPr="00F2057B">
        <w:rPr>
          <w:rFonts w:ascii="Times New Roman" w:eastAsia="Times New Roman" w:hAnsi="Times New Roman" w:cs="Times New Roman"/>
          <w:sz w:val="28"/>
          <w:szCs w:val="28"/>
        </w:rPr>
        <w:t>),</w:t>
      </w:r>
    </w:p>
    <w:p w:rsidR="009B3949" w:rsidRPr="00060151" w:rsidRDefault="00330EDA" w:rsidP="00060151">
      <w:pPr>
        <w:pStyle w:val="a8"/>
        <w:numPr>
          <w:ilvl w:val="0"/>
          <w:numId w:val="28"/>
        </w:numPr>
        <w:spacing w:line="360" w:lineRule="auto"/>
        <w:ind w:left="567" w:right="-144" w:firstLine="284"/>
        <w:jc w:val="both"/>
        <w:rPr>
          <w:rFonts w:ascii="Times New Roman" w:eastAsia="Times New Roman" w:hAnsi="Times New Roman" w:cs="Times New Roman"/>
          <w:sz w:val="28"/>
          <w:szCs w:val="28"/>
        </w:rPr>
      </w:pPr>
      <w:r w:rsidRPr="00F2057B">
        <w:rPr>
          <w:rFonts w:ascii="Times New Roman" w:eastAsia="Times New Roman" w:hAnsi="Times New Roman" w:cs="Times New Roman"/>
          <w:sz w:val="28"/>
          <w:szCs w:val="28"/>
        </w:rPr>
        <w:t xml:space="preserve">Ольха </w:t>
      </w:r>
      <w:r w:rsidR="00DA6FDF" w:rsidRPr="00F2057B">
        <w:rPr>
          <w:rFonts w:ascii="Times New Roman" w:eastAsia="Times New Roman" w:hAnsi="Times New Roman" w:cs="Times New Roman"/>
          <w:sz w:val="28"/>
          <w:szCs w:val="28"/>
        </w:rPr>
        <w:t xml:space="preserve">серая </w:t>
      </w:r>
      <w:r w:rsidR="0005785D">
        <w:rPr>
          <w:rFonts w:ascii="Times New Roman" w:eastAsia="Times New Roman" w:hAnsi="Times New Roman" w:cs="Times New Roman"/>
          <w:sz w:val="28"/>
          <w:szCs w:val="28"/>
        </w:rPr>
        <w:t>–</w:t>
      </w:r>
      <w:proofErr w:type="spellStart"/>
      <w:r w:rsidR="00F2057B" w:rsidRPr="00F2057B">
        <w:rPr>
          <w:rFonts w:ascii="Times New Roman" w:eastAsia="Times New Roman" w:hAnsi="Times New Roman" w:cs="Times New Roman"/>
          <w:sz w:val="28"/>
          <w:szCs w:val="28"/>
        </w:rPr>
        <w:t>Álnusin</w:t>
      </w:r>
      <w:proofErr w:type="spellEnd"/>
      <w:r w:rsidR="00FC14ED">
        <w:rPr>
          <w:rFonts w:ascii="Times New Roman" w:eastAsia="Times New Roman" w:hAnsi="Times New Roman" w:cs="Times New Roman"/>
          <w:sz w:val="28"/>
          <w:szCs w:val="28"/>
        </w:rPr>
        <w:t xml:space="preserve"> </w:t>
      </w:r>
      <w:proofErr w:type="spellStart"/>
      <w:r w:rsidR="00F2057B" w:rsidRPr="00F2057B">
        <w:rPr>
          <w:rFonts w:ascii="Times New Roman" w:eastAsia="Times New Roman" w:hAnsi="Times New Roman" w:cs="Times New Roman"/>
          <w:sz w:val="28"/>
          <w:szCs w:val="28"/>
        </w:rPr>
        <w:t>cána</w:t>
      </w:r>
      <w:proofErr w:type="spellEnd"/>
      <w:r w:rsidR="004669E9">
        <w:rPr>
          <w:rFonts w:ascii="Times New Roman" w:eastAsia="Times New Roman" w:hAnsi="Times New Roman" w:cs="Times New Roman"/>
          <w:sz w:val="28"/>
          <w:szCs w:val="28"/>
        </w:rPr>
        <w:t xml:space="preserve"> </w:t>
      </w:r>
      <w:r w:rsidR="00DA6FDF" w:rsidRPr="00F2057B">
        <w:rPr>
          <w:rFonts w:ascii="Times New Roman" w:eastAsia="Times New Roman" w:hAnsi="Times New Roman" w:cs="Times New Roman"/>
          <w:sz w:val="28"/>
          <w:szCs w:val="28"/>
        </w:rPr>
        <w:t>(</w:t>
      </w:r>
      <w:r w:rsidRPr="00F2057B">
        <w:rPr>
          <w:rFonts w:ascii="Times New Roman" w:eastAsia="Times New Roman" w:hAnsi="Times New Roman" w:cs="Times New Roman"/>
          <w:sz w:val="28"/>
          <w:szCs w:val="28"/>
        </w:rPr>
        <w:t>листья, кора)</w:t>
      </w:r>
      <w:r w:rsidR="00F2057B">
        <w:rPr>
          <w:rFonts w:ascii="Times New Roman" w:eastAsia="Times New Roman" w:hAnsi="Times New Roman" w:cs="Times New Roman"/>
          <w:sz w:val="28"/>
          <w:szCs w:val="28"/>
        </w:rPr>
        <w:t>.</w:t>
      </w:r>
    </w:p>
    <w:bookmarkEnd w:id="13"/>
    <w:p w:rsidR="00784480" w:rsidRPr="00532864" w:rsidRDefault="00980E10" w:rsidP="00980E10">
      <w:pPr>
        <w:pStyle w:val="a8"/>
        <w:spacing w:line="360" w:lineRule="auto"/>
        <w:ind w:left="567" w:right="-144" w:firstLine="284"/>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r w:rsidR="008D5280" w:rsidRPr="00532864">
        <w:rPr>
          <w:rFonts w:ascii="Times New Roman" w:eastAsia="Times New Roman" w:hAnsi="Times New Roman" w:cs="Times New Roman"/>
          <w:sz w:val="28"/>
          <w:szCs w:val="28"/>
        </w:rPr>
        <w:t>Ботаническое описание объектов исследования представлен</w:t>
      </w:r>
      <w:r w:rsidR="00C67A37" w:rsidRPr="00532864">
        <w:rPr>
          <w:rFonts w:ascii="Times New Roman" w:eastAsia="Times New Roman" w:hAnsi="Times New Roman" w:cs="Times New Roman"/>
          <w:sz w:val="28"/>
          <w:szCs w:val="28"/>
        </w:rPr>
        <w:t>о</w:t>
      </w:r>
      <w:r w:rsidR="008D5280" w:rsidRPr="00532864">
        <w:rPr>
          <w:rFonts w:ascii="Times New Roman" w:eastAsia="Times New Roman" w:hAnsi="Times New Roman" w:cs="Times New Roman"/>
          <w:sz w:val="28"/>
          <w:szCs w:val="28"/>
        </w:rPr>
        <w:t xml:space="preserve"> в </w:t>
      </w:r>
      <w:r w:rsidR="00AF75A2" w:rsidRPr="00532864">
        <w:rPr>
          <w:rFonts w:ascii="Times New Roman" w:eastAsia="Times New Roman" w:hAnsi="Times New Roman" w:cs="Times New Roman"/>
          <w:i/>
          <w:sz w:val="28"/>
          <w:szCs w:val="28"/>
        </w:rPr>
        <w:t>Приложении 2.</w:t>
      </w:r>
      <w:r w:rsidRPr="00532864">
        <w:rPr>
          <w:rFonts w:ascii="Times New Roman" w:eastAsia="Times New Roman" w:hAnsi="Times New Roman" w:cs="Times New Roman"/>
          <w:i/>
          <w:sz w:val="28"/>
          <w:szCs w:val="28"/>
        </w:rPr>
        <w:t xml:space="preserve"> </w:t>
      </w:r>
      <w:r w:rsidR="00EC1C78" w:rsidRPr="00532864">
        <w:rPr>
          <w:rFonts w:ascii="Times New Roman" w:eastAsia="Times New Roman" w:hAnsi="Times New Roman" w:cs="Times New Roman"/>
          <w:sz w:val="28"/>
          <w:szCs w:val="28"/>
        </w:rPr>
        <w:t>Для определения растений использовали</w:t>
      </w:r>
      <w:r w:rsidR="00EC1C78" w:rsidRPr="00532864">
        <w:rPr>
          <w:rFonts w:ascii="Times New Roman" w:eastAsia="Times New Roman" w:hAnsi="Times New Roman" w:cs="Times New Roman"/>
          <w:i/>
          <w:sz w:val="28"/>
          <w:szCs w:val="28"/>
        </w:rPr>
        <w:t xml:space="preserve"> </w:t>
      </w:r>
      <w:r w:rsidR="00532864" w:rsidRPr="00761E25">
        <w:rPr>
          <w:rFonts w:ascii="Times New Roman" w:eastAsia="Times New Roman" w:hAnsi="Times New Roman" w:cs="Times New Roman"/>
          <w:sz w:val="28"/>
          <w:szCs w:val="28"/>
        </w:rPr>
        <w:t>учебное пособие</w:t>
      </w:r>
      <w:r w:rsidR="00532864" w:rsidRPr="00532864">
        <w:rPr>
          <w:rFonts w:ascii="Times New Roman" w:eastAsia="Times New Roman" w:hAnsi="Times New Roman" w:cs="Times New Roman"/>
          <w:i/>
          <w:sz w:val="28"/>
          <w:szCs w:val="28"/>
        </w:rPr>
        <w:t xml:space="preserve"> </w:t>
      </w:r>
      <w:r w:rsidR="00532864" w:rsidRPr="00532864">
        <w:rPr>
          <w:rFonts w:ascii="Times New Roman" w:hAnsi="Times New Roman" w:cs="Times New Roman"/>
          <w:sz w:val="28"/>
          <w:szCs w:val="28"/>
        </w:rPr>
        <w:t xml:space="preserve">Н. А. </w:t>
      </w:r>
      <w:proofErr w:type="spellStart"/>
      <w:r w:rsidR="00532864" w:rsidRPr="00532864">
        <w:rPr>
          <w:rFonts w:ascii="Times New Roman" w:hAnsi="Times New Roman" w:cs="Times New Roman"/>
          <w:sz w:val="28"/>
          <w:szCs w:val="28"/>
        </w:rPr>
        <w:t>Молгановой</w:t>
      </w:r>
      <w:proofErr w:type="spellEnd"/>
      <w:r w:rsidR="00532864" w:rsidRPr="00532864">
        <w:rPr>
          <w:rFonts w:ascii="Times New Roman" w:eastAsia="Times New Roman" w:hAnsi="Times New Roman" w:cs="Times New Roman"/>
          <w:i/>
          <w:sz w:val="28"/>
          <w:szCs w:val="28"/>
        </w:rPr>
        <w:t xml:space="preserve"> «</w:t>
      </w:r>
      <w:r w:rsidR="00532864">
        <w:rPr>
          <w:rFonts w:ascii="Times New Roman" w:hAnsi="Times New Roman" w:cs="Times New Roman"/>
          <w:sz w:val="28"/>
          <w:szCs w:val="28"/>
        </w:rPr>
        <w:t>Дендрология</w:t>
      </w:r>
      <w:r w:rsidR="00761E25">
        <w:rPr>
          <w:rFonts w:ascii="Times New Roman" w:hAnsi="Times New Roman" w:cs="Times New Roman"/>
          <w:sz w:val="28"/>
          <w:szCs w:val="28"/>
        </w:rPr>
        <w:t>», 2021;</w:t>
      </w:r>
      <w:r w:rsidR="00532864" w:rsidRPr="00532864">
        <w:rPr>
          <w:rFonts w:ascii="Times New Roman" w:hAnsi="Times New Roman" w:cs="Times New Roman"/>
          <w:sz w:val="28"/>
          <w:szCs w:val="28"/>
        </w:rPr>
        <w:t xml:space="preserve"> </w:t>
      </w:r>
      <w:r w:rsidR="00EC1C78" w:rsidRPr="00532864">
        <w:rPr>
          <w:rFonts w:ascii="Times New Roman" w:eastAsia="Times New Roman" w:hAnsi="Times New Roman" w:cs="Times New Roman"/>
          <w:i/>
          <w:sz w:val="28"/>
          <w:szCs w:val="28"/>
        </w:rPr>
        <w:t>«</w:t>
      </w:r>
      <w:r w:rsidR="00EC1C78" w:rsidRPr="00532864">
        <w:rPr>
          <w:rFonts w:ascii="Times New Roman" w:hAnsi="Times New Roman" w:cs="Times New Roman"/>
          <w:sz w:val="28"/>
          <w:szCs w:val="28"/>
        </w:rPr>
        <w:t>И</w:t>
      </w:r>
      <w:r w:rsidR="00EC1C78" w:rsidRPr="00532864">
        <w:rPr>
          <w:rFonts w:ascii="Times New Roman" w:hAnsi="Times New Roman" w:cs="Times New Roman"/>
          <w:bCs/>
          <w:sz w:val="28"/>
          <w:szCs w:val="28"/>
        </w:rPr>
        <w:t>ллюстрированный опреде</w:t>
      </w:r>
      <w:r w:rsidR="00761E25">
        <w:rPr>
          <w:rFonts w:ascii="Times New Roman" w:hAnsi="Times New Roman" w:cs="Times New Roman"/>
          <w:bCs/>
          <w:sz w:val="28"/>
          <w:szCs w:val="28"/>
        </w:rPr>
        <w:t xml:space="preserve">литель растений Пермского края», </w:t>
      </w:r>
      <w:proofErr w:type="spellStart"/>
      <w:r w:rsidR="00EC1C78" w:rsidRPr="00532864">
        <w:rPr>
          <w:rFonts w:ascii="Times New Roman" w:hAnsi="Times New Roman" w:cs="Times New Roman"/>
          <w:sz w:val="28"/>
          <w:szCs w:val="28"/>
        </w:rPr>
        <w:t>Овеснов</w:t>
      </w:r>
      <w:proofErr w:type="spellEnd"/>
      <w:r w:rsidR="00EC1C78" w:rsidRPr="00532864">
        <w:rPr>
          <w:rFonts w:ascii="Times New Roman" w:hAnsi="Times New Roman" w:cs="Times New Roman"/>
          <w:sz w:val="28"/>
          <w:szCs w:val="28"/>
        </w:rPr>
        <w:t xml:space="preserve"> С.А., </w:t>
      </w:r>
      <w:proofErr w:type="spellStart"/>
      <w:r w:rsidR="00EC1C78" w:rsidRPr="00532864">
        <w:rPr>
          <w:rFonts w:ascii="Times New Roman" w:hAnsi="Times New Roman" w:cs="Times New Roman"/>
          <w:sz w:val="28"/>
          <w:szCs w:val="28"/>
        </w:rPr>
        <w:t>Ефимик</w:t>
      </w:r>
      <w:proofErr w:type="spellEnd"/>
      <w:r w:rsidR="00EC1C78" w:rsidRPr="00532864">
        <w:rPr>
          <w:rFonts w:ascii="Times New Roman" w:hAnsi="Times New Roman" w:cs="Times New Roman"/>
          <w:sz w:val="28"/>
          <w:szCs w:val="28"/>
        </w:rPr>
        <w:t xml:space="preserve"> Е.Г., Козьминых Т.В., 2007 [6], а также «Справочник по лекарственным растениям», Соколов С.Я.,1984. </w:t>
      </w:r>
      <w:r w:rsidR="00532864" w:rsidRPr="00532864">
        <w:rPr>
          <w:rFonts w:ascii="Times New Roman" w:hAnsi="Times New Roman" w:cs="Times New Roman"/>
          <w:sz w:val="28"/>
          <w:szCs w:val="28"/>
        </w:rPr>
        <w:t xml:space="preserve"> </w:t>
      </w:r>
    </w:p>
    <w:p w:rsidR="00AF75A2" w:rsidRPr="00C57A67" w:rsidRDefault="00AF75A2" w:rsidP="00980E10">
      <w:pPr>
        <w:spacing w:after="0" w:line="360" w:lineRule="auto"/>
        <w:ind w:left="567" w:right="-144" w:firstLine="284"/>
        <w:jc w:val="both"/>
        <w:rPr>
          <w:rFonts w:ascii="Times New Roman" w:eastAsia="Times New Roman" w:hAnsi="Times New Roman" w:cs="Times New Roman"/>
          <w:i/>
          <w:sz w:val="28"/>
          <w:szCs w:val="28"/>
        </w:rPr>
      </w:pPr>
      <w:bookmarkStart w:id="14" w:name="_Hlk120272010"/>
      <w:r w:rsidRPr="0016784F">
        <w:rPr>
          <w:rFonts w:ascii="Times New Roman" w:eastAsia="Times New Roman" w:hAnsi="Times New Roman" w:cs="Times New Roman"/>
          <w:i/>
          <w:sz w:val="28"/>
          <w:szCs w:val="28"/>
        </w:rPr>
        <w:t>Оборудование:</w:t>
      </w:r>
    </w:p>
    <w:p w:rsidR="00AF75A2" w:rsidRPr="00C57A67" w:rsidRDefault="00060151" w:rsidP="00980E10">
      <w:pPr>
        <w:pStyle w:val="a9"/>
        <w:numPr>
          <w:ilvl w:val="0"/>
          <w:numId w:val="35"/>
        </w:numPr>
        <w:spacing w:after="0" w:line="360" w:lineRule="auto"/>
        <w:ind w:left="567" w:right="-144" w:firstLine="284"/>
        <w:jc w:val="both"/>
        <w:rPr>
          <w:rFonts w:ascii="Times New Roman" w:eastAsia="Times New Roman" w:hAnsi="Times New Roman" w:cs="Times New Roman"/>
          <w:sz w:val="28"/>
          <w:szCs w:val="28"/>
        </w:rPr>
      </w:pPr>
      <w:r w:rsidRPr="00C57A67">
        <w:rPr>
          <w:rFonts w:ascii="Times New Roman" w:eastAsia="Times New Roman" w:hAnsi="Times New Roman" w:cs="Times New Roman"/>
          <w:sz w:val="28"/>
          <w:szCs w:val="28"/>
        </w:rPr>
        <w:t>П</w:t>
      </w:r>
      <w:r w:rsidR="00AF75A2" w:rsidRPr="00C57A67">
        <w:rPr>
          <w:rFonts w:ascii="Times New Roman" w:eastAsia="Times New Roman" w:hAnsi="Times New Roman" w:cs="Times New Roman"/>
          <w:sz w:val="28"/>
          <w:szCs w:val="28"/>
        </w:rPr>
        <w:t>ипетки</w:t>
      </w:r>
      <w:r>
        <w:rPr>
          <w:rFonts w:ascii="Times New Roman" w:eastAsia="Times New Roman" w:hAnsi="Times New Roman" w:cs="Times New Roman"/>
          <w:sz w:val="28"/>
          <w:szCs w:val="28"/>
        </w:rPr>
        <w:t xml:space="preserve"> </w:t>
      </w:r>
      <w:r w:rsidR="00AF75A2" w:rsidRPr="00DC769D">
        <w:rPr>
          <w:rFonts w:ascii="Times New Roman" w:eastAsia="Times New Roman" w:hAnsi="Times New Roman" w:cs="Times New Roman"/>
          <w:i/>
          <w:sz w:val="28"/>
          <w:szCs w:val="28"/>
        </w:rPr>
        <w:t>(фото 2);</w:t>
      </w:r>
    </w:p>
    <w:p w:rsidR="00AF75A2" w:rsidRPr="00EC1C78" w:rsidRDefault="00AF75A2" w:rsidP="00980E10">
      <w:pPr>
        <w:pStyle w:val="a9"/>
        <w:numPr>
          <w:ilvl w:val="0"/>
          <w:numId w:val="35"/>
        </w:numPr>
        <w:spacing w:after="0" w:line="360" w:lineRule="auto"/>
        <w:ind w:left="567" w:right="-144" w:firstLine="284"/>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растворы </w:t>
      </w:r>
      <w:r w:rsidRPr="00AF75A2">
        <w:rPr>
          <w:rFonts w:ascii="Times New Roman" w:hAnsi="Times New Roman" w:cs="Times New Roman"/>
          <w:color w:val="202122"/>
          <w:sz w:val="28"/>
          <w:szCs w:val="28"/>
          <w:shd w:val="clear" w:color="auto" w:fill="FFFFFF"/>
        </w:rPr>
        <w:t>FeCl</w:t>
      </w:r>
      <w:r w:rsidRPr="00AF75A2">
        <w:rPr>
          <w:rFonts w:ascii="Times New Roman" w:hAnsi="Times New Roman" w:cs="Times New Roman"/>
          <w:color w:val="202122"/>
          <w:sz w:val="28"/>
          <w:szCs w:val="28"/>
          <w:shd w:val="clear" w:color="auto" w:fill="FFFFFF"/>
          <w:vertAlign w:val="subscript"/>
        </w:rPr>
        <w:t>3</w:t>
      </w:r>
      <w:r w:rsidRPr="00AF75A2">
        <w:rPr>
          <w:rFonts w:ascii="Times New Roman" w:eastAsia="Times New Roman" w:hAnsi="Times New Roman" w:cs="Times New Roman"/>
          <w:i/>
          <w:sz w:val="28"/>
          <w:szCs w:val="28"/>
        </w:rPr>
        <w:t>(фото 3</w:t>
      </w:r>
      <w:proofErr w:type="gramStart"/>
      <w:r w:rsidRPr="00AF75A2">
        <w:rPr>
          <w:rFonts w:ascii="Times New Roman" w:eastAsia="Times New Roman" w:hAnsi="Times New Roman" w:cs="Times New Roman"/>
          <w:i/>
          <w:sz w:val="28"/>
          <w:szCs w:val="28"/>
        </w:rPr>
        <w:t>)</w:t>
      </w:r>
      <w:r w:rsidR="00060151">
        <w:rPr>
          <w:rFonts w:ascii="Times New Roman" w:eastAsia="Times New Roman" w:hAnsi="Times New Roman" w:cs="Times New Roman"/>
          <w:i/>
          <w:sz w:val="28"/>
          <w:szCs w:val="28"/>
        </w:rPr>
        <w:t xml:space="preserve"> </w:t>
      </w:r>
      <w:r w:rsidRPr="00AF75A2">
        <w:rPr>
          <w:rFonts w:ascii="Times New Roman" w:eastAsia="Times New Roman" w:hAnsi="Times New Roman" w:cs="Times New Roman"/>
          <w:i/>
          <w:sz w:val="28"/>
          <w:szCs w:val="28"/>
        </w:rPr>
        <w:t>;</w:t>
      </w:r>
      <w:r w:rsidR="0016784F">
        <w:rPr>
          <w:rFonts w:ascii="Times New Roman" w:hAnsi="Times New Roman" w:cs="Times New Roman"/>
          <w:sz w:val="28"/>
          <w:szCs w:val="28"/>
        </w:rPr>
        <w:t>ж</w:t>
      </w:r>
      <w:r w:rsidRPr="00EC1C78">
        <w:rPr>
          <w:rFonts w:ascii="Times New Roman" w:hAnsi="Times New Roman" w:cs="Times New Roman"/>
          <w:sz w:val="28"/>
          <w:szCs w:val="28"/>
        </w:rPr>
        <w:t>елезоаммонийные</w:t>
      </w:r>
      <w:proofErr w:type="gramEnd"/>
      <w:r w:rsidRPr="00EC1C78">
        <w:rPr>
          <w:rFonts w:ascii="Times New Roman" w:hAnsi="Times New Roman" w:cs="Times New Roman"/>
          <w:sz w:val="28"/>
          <w:szCs w:val="28"/>
        </w:rPr>
        <w:t xml:space="preserve"> квасцы </w:t>
      </w:r>
      <w:r w:rsidRPr="00EC1C78">
        <w:rPr>
          <w:rFonts w:ascii="Times New Roman" w:hAnsi="Times New Roman" w:cs="Times New Roman"/>
          <w:i/>
          <w:sz w:val="28"/>
          <w:szCs w:val="28"/>
        </w:rPr>
        <w:t>(фото 4</w:t>
      </w:r>
      <w:r w:rsidRPr="00EC1C78">
        <w:rPr>
          <w:rFonts w:ascii="Times New Roman" w:hAnsi="Times New Roman" w:cs="Times New Roman"/>
          <w:sz w:val="28"/>
          <w:szCs w:val="28"/>
        </w:rPr>
        <w:t>)</w:t>
      </w:r>
      <w:r w:rsidR="00784480" w:rsidRPr="00EC1C78">
        <w:rPr>
          <w:rFonts w:ascii="Times New Roman" w:hAnsi="Times New Roman" w:cs="Times New Roman"/>
          <w:sz w:val="28"/>
          <w:szCs w:val="28"/>
        </w:rPr>
        <w:t>;</w:t>
      </w:r>
    </w:p>
    <w:p w:rsidR="00AF75A2" w:rsidRPr="00AF75A2" w:rsidRDefault="00AF75A2" w:rsidP="00980E10">
      <w:pPr>
        <w:pStyle w:val="a9"/>
        <w:numPr>
          <w:ilvl w:val="0"/>
          <w:numId w:val="35"/>
        </w:numPr>
        <w:spacing w:after="0" w:line="360" w:lineRule="auto"/>
        <w:ind w:left="567" w:right="-144" w:firstLine="284"/>
        <w:jc w:val="both"/>
        <w:rPr>
          <w:rFonts w:ascii="Times New Roman" w:eastAsia="Times New Roman" w:hAnsi="Times New Roman" w:cs="Times New Roman"/>
          <w:sz w:val="28"/>
          <w:szCs w:val="28"/>
        </w:rPr>
      </w:pPr>
      <w:r w:rsidRPr="00AF75A2">
        <w:rPr>
          <w:rFonts w:ascii="Times New Roman" w:eastAsia="Times New Roman" w:hAnsi="Times New Roman" w:cs="Times New Roman"/>
          <w:sz w:val="28"/>
          <w:szCs w:val="28"/>
        </w:rPr>
        <w:t xml:space="preserve">Формалин, используемый для приготовления растворов и проведения реакции </w:t>
      </w:r>
      <w:proofErr w:type="spellStart"/>
      <w:r w:rsidRPr="00AF75A2">
        <w:rPr>
          <w:rFonts w:ascii="Times New Roman" w:eastAsia="Times New Roman" w:hAnsi="Times New Roman" w:cs="Times New Roman"/>
          <w:sz w:val="28"/>
          <w:szCs w:val="28"/>
        </w:rPr>
        <w:t>Стиасни</w:t>
      </w:r>
      <w:proofErr w:type="spellEnd"/>
      <w:r w:rsidR="00980E10">
        <w:rPr>
          <w:rFonts w:ascii="Times New Roman" w:eastAsia="Times New Roman" w:hAnsi="Times New Roman" w:cs="Times New Roman"/>
          <w:sz w:val="28"/>
          <w:szCs w:val="28"/>
        </w:rPr>
        <w:t xml:space="preserve"> </w:t>
      </w:r>
      <w:r w:rsidRPr="00AF75A2">
        <w:rPr>
          <w:rFonts w:ascii="Times New Roman" w:eastAsia="Times New Roman" w:hAnsi="Times New Roman" w:cs="Times New Roman"/>
          <w:i/>
          <w:sz w:val="28"/>
          <w:szCs w:val="28"/>
        </w:rPr>
        <w:t>(фото 5</w:t>
      </w:r>
      <w:r w:rsidR="00986EEF">
        <w:rPr>
          <w:rFonts w:ascii="Times New Roman" w:eastAsia="Times New Roman" w:hAnsi="Times New Roman" w:cs="Times New Roman"/>
          <w:i/>
          <w:sz w:val="28"/>
          <w:szCs w:val="28"/>
        </w:rPr>
        <w:t>)</w:t>
      </w:r>
      <w:r w:rsidR="00784480">
        <w:rPr>
          <w:rFonts w:ascii="Times New Roman" w:eastAsia="Times New Roman" w:hAnsi="Times New Roman" w:cs="Times New Roman"/>
          <w:i/>
          <w:sz w:val="28"/>
          <w:szCs w:val="28"/>
        </w:rPr>
        <w:t>;</w:t>
      </w:r>
    </w:p>
    <w:p w:rsidR="00AF75A2" w:rsidRPr="00AF75A2" w:rsidRDefault="00AF75A2" w:rsidP="00980E10">
      <w:pPr>
        <w:pStyle w:val="a9"/>
        <w:numPr>
          <w:ilvl w:val="0"/>
          <w:numId w:val="35"/>
        </w:numPr>
        <w:spacing w:after="0" w:line="360" w:lineRule="auto"/>
        <w:ind w:left="567" w:right="-144" w:firstLine="284"/>
        <w:jc w:val="both"/>
        <w:rPr>
          <w:rFonts w:ascii="Times New Roman" w:eastAsia="Times New Roman" w:hAnsi="Times New Roman" w:cs="Times New Roman"/>
          <w:sz w:val="28"/>
          <w:szCs w:val="28"/>
        </w:rPr>
      </w:pPr>
      <w:r w:rsidRPr="00AF75A2">
        <w:rPr>
          <w:rFonts w:ascii="Times New Roman" w:eastAsia="Times New Roman" w:hAnsi="Times New Roman" w:cs="Times New Roman"/>
          <w:sz w:val="28"/>
          <w:szCs w:val="28"/>
        </w:rPr>
        <w:t>Уксуснокислый свинец, используемый для качественных реакций на обнаружение ДВ</w:t>
      </w:r>
      <w:r w:rsidR="00FC14ED">
        <w:rPr>
          <w:rFonts w:ascii="Times New Roman" w:eastAsia="Times New Roman" w:hAnsi="Times New Roman" w:cs="Times New Roman"/>
          <w:sz w:val="28"/>
          <w:szCs w:val="28"/>
        </w:rPr>
        <w:t xml:space="preserve"> </w:t>
      </w:r>
      <w:r w:rsidRPr="00AF75A2">
        <w:rPr>
          <w:rFonts w:ascii="Times New Roman" w:eastAsia="Times New Roman" w:hAnsi="Times New Roman" w:cs="Times New Roman"/>
          <w:i/>
          <w:sz w:val="28"/>
          <w:szCs w:val="28"/>
        </w:rPr>
        <w:t>(фото 6)</w:t>
      </w:r>
      <w:r w:rsidR="00784480">
        <w:rPr>
          <w:rFonts w:ascii="Times New Roman" w:eastAsia="Times New Roman" w:hAnsi="Times New Roman" w:cs="Times New Roman"/>
          <w:i/>
          <w:sz w:val="28"/>
          <w:szCs w:val="28"/>
        </w:rPr>
        <w:t>;</w:t>
      </w:r>
    </w:p>
    <w:p w:rsidR="00AF75A2" w:rsidRPr="00AF75A2" w:rsidRDefault="00AF75A2" w:rsidP="00980E10">
      <w:pPr>
        <w:pStyle w:val="a9"/>
        <w:numPr>
          <w:ilvl w:val="0"/>
          <w:numId w:val="35"/>
        </w:numPr>
        <w:spacing w:after="0" w:line="360" w:lineRule="auto"/>
        <w:ind w:left="567" w:right="-144" w:firstLine="284"/>
        <w:jc w:val="both"/>
        <w:rPr>
          <w:rFonts w:ascii="Times New Roman" w:eastAsia="Times New Roman" w:hAnsi="Times New Roman" w:cs="Times New Roman"/>
          <w:sz w:val="28"/>
          <w:szCs w:val="28"/>
        </w:rPr>
      </w:pPr>
      <w:r w:rsidRPr="00AF75A2">
        <w:rPr>
          <w:rFonts w:ascii="Times New Roman" w:hAnsi="Times New Roman" w:cs="Times New Roman"/>
          <w:sz w:val="28"/>
          <w:szCs w:val="28"/>
        </w:rPr>
        <w:t xml:space="preserve">Желатин пищевой, разведенный в </w:t>
      </w:r>
      <w:r w:rsidRPr="00AF75A2">
        <w:rPr>
          <w:rFonts w:ascii="Times New Roman" w:eastAsia="Times New Roman" w:hAnsi="Times New Roman" w:cs="Times New Roman"/>
          <w:sz w:val="28"/>
          <w:szCs w:val="28"/>
        </w:rPr>
        <w:t xml:space="preserve">10% растворе натрия хлорида для обнаружения ДВ </w:t>
      </w:r>
      <w:r w:rsidRPr="00AF75A2">
        <w:rPr>
          <w:rFonts w:ascii="Times New Roman" w:eastAsia="Times New Roman" w:hAnsi="Times New Roman" w:cs="Times New Roman"/>
          <w:i/>
          <w:sz w:val="28"/>
          <w:szCs w:val="28"/>
        </w:rPr>
        <w:t>(фото 8)</w:t>
      </w:r>
      <w:r w:rsidR="0016784F">
        <w:rPr>
          <w:rFonts w:ascii="Times New Roman" w:eastAsia="Times New Roman" w:hAnsi="Times New Roman" w:cs="Times New Roman"/>
          <w:i/>
          <w:sz w:val="28"/>
          <w:szCs w:val="28"/>
        </w:rPr>
        <w:t>;</w:t>
      </w:r>
    </w:p>
    <w:p w:rsidR="00AF75A2" w:rsidRPr="00EC1C78" w:rsidRDefault="00AF75A2" w:rsidP="00980E10">
      <w:pPr>
        <w:pStyle w:val="a9"/>
        <w:numPr>
          <w:ilvl w:val="0"/>
          <w:numId w:val="35"/>
        </w:numPr>
        <w:spacing w:after="0" w:line="360" w:lineRule="auto"/>
        <w:ind w:left="567" w:right="-144" w:firstLine="284"/>
        <w:jc w:val="both"/>
        <w:rPr>
          <w:rFonts w:ascii="Times New Roman" w:eastAsia="Times New Roman" w:hAnsi="Times New Roman" w:cs="Times New Roman"/>
          <w:sz w:val="28"/>
          <w:szCs w:val="28"/>
        </w:rPr>
      </w:pPr>
      <w:r w:rsidRPr="00C57A67">
        <w:rPr>
          <w:rFonts w:ascii="Times New Roman" w:eastAsia="Times New Roman" w:hAnsi="Times New Roman" w:cs="Times New Roman"/>
          <w:sz w:val="28"/>
          <w:szCs w:val="28"/>
        </w:rPr>
        <w:t>штатив; пробирки</w:t>
      </w:r>
      <w:r w:rsidR="00FC14ED">
        <w:rPr>
          <w:rFonts w:ascii="Times New Roman" w:eastAsia="Times New Roman" w:hAnsi="Times New Roman" w:cs="Times New Roman"/>
          <w:sz w:val="28"/>
          <w:szCs w:val="28"/>
        </w:rPr>
        <w:t xml:space="preserve"> </w:t>
      </w:r>
      <w:r w:rsidRPr="00DC769D">
        <w:rPr>
          <w:rFonts w:ascii="Times New Roman" w:eastAsia="Times New Roman" w:hAnsi="Times New Roman" w:cs="Times New Roman"/>
          <w:i/>
          <w:sz w:val="28"/>
          <w:szCs w:val="28"/>
        </w:rPr>
        <w:t>(фото 1);</w:t>
      </w:r>
      <w:r w:rsidR="00060151">
        <w:rPr>
          <w:rFonts w:ascii="Times New Roman" w:eastAsia="Times New Roman" w:hAnsi="Times New Roman" w:cs="Times New Roman"/>
          <w:i/>
          <w:sz w:val="28"/>
          <w:szCs w:val="28"/>
        </w:rPr>
        <w:t xml:space="preserve"> </w:t>
      </w:r>
      <w:r w:rsidRPr="00EC1C78">
        <w:rPr>
          <w:rFonts w:ascii="Times New Roman" w:eastAsia="Times New Roman" w:hAnsi="Times New Roman" w:cs="Times New Roman"/>
          <w:sz w:val="28"/>
          <w:szCs w:val="28"/>
        </w:rPr>
        <w:t xml:space="preserve">весы </w:t>
      </w:r>
      <w:r w:rsidRPr="00EC1C78">
        <w:rPr>
          <w:rFonts w:ascii="Times New Roman" w:eastAsia="Times New Roman" w:hAnsi="Times New Roman" w:cs="Times New Roman"/>
          <w:i/>
          <w:sz w:val="28"/>
          <w:szCs w:val="28"/>
        </w:rPr>
        <w:t>(фото 7)</w:t>
      </w:r>
      <w:r w:rsidR="00784480" w:rsidRPr="00EC1C78">
        <w:rPr>
          <w:rFonts w:ascii="Times New Roman" w:eastAsia="Times New Roman" w:hAnsi="Times New Roman" w:cs="Times New Roman"/>
          <w:i/>
          <w:sz w:val="28"/>
          <w:szCs w:val="28"/>
        </w:rPr>
        <w:t>;</w:t>
      </w:r>
    </w:p>
    <w:p w:rsidR="00AF75A2" w:rsidRPr="00EC1C78" w:rsidRDefault="00AF75A2" w:rsidP="00980E10">
      <w:pPr>
        <w:pStyle w:val="a9"/>
        <w:numPr>
          <w:ilvl w:val="0"/>
          <w:numId w:val="35"/>
        </w:numPr>
        <w:spacing w:after="0" w:line="360" w:lineRule="auto"/>
        <w:ind w:left="567" w:right="-144" w:firstLine="284"/>
        <w:jc w:val="both"/>
        <w:rPr>
          <w:rFonts w:ascii="Times New Roman" w:eastAsia="Times New Roman" w:hAnsi="Times New Roman" w:cs="Times New Roman"/>
          <w:sz w:val="28"/>
          <w:szCs w:val="28"/>
        </w:rPr>
      </w:pPr>
      <w:proofErr w:type="spellStart"/>
      <w:r w:rsidRPr="00C57A67">
        <w:rPr>
          <w:rFonts w:ascii="Times New Roman" w:eastAsia="Times New Roman" w:hAnsi="Times New Roman" w:cs="Times New Roman"/>
          <w:sz w:val="28"/>
          <w:szCs w:val="28"/>
        </w:rPr>
        <w:t>кофемолочная</w:t>
      </w:r>
      <w:proofErr w:type="spellEnd"/>
      <w:r w:rsidRPr="00C57A67">
        <w:rPr>
          <w:rFonts w:ascii="Times New Roman" w:eastAsia="Times New Roman" w:hAnsi="Times New Roman" w:cs="Times New Roman"/>
          <w:sz w:val="28"/>
          <w:szCs w:val="28"/>
        </w:rPr>
        <w:t xml:space="preserve"> машина;</w:t>
      </w:r>
      <w:r w:rsidR="00980E10">
        <w:rPr>
          <w:rFonts w:ascii="Times New Roman" w:eastAsia="Times New Roman" w:hAnsi="Times New Roman" w:cs="Times New Roman"/>
          <w:sz w:val="28"/>
          <w:szCs w:val="28"/>
        </w:rPr>
        <w:t xml:space="preserve"> </w:t>
      </w:r>
      <w:r w:rsidRPr="00EC1C78">
        <w:rPr>
          <w:rFonts w:ascii="Times New Roman" w:eastAsia="Times New Roman" w:hAnsi="Times New Roman" w:cs="Times New Roman"/>
          <w:sz w:val="28"/>
          <w:szCs w:val="28"/>
        </w:rPr>
        <w:t>фильтровальная бумага.</w:t>
      </w:r>
    </w:p>
    <w:p w:rsidR="00AF75A2" w:rsidRDefault="00AF75A2" w:rsidP="00980E10">
      <w:pPr>
        <w:pStyle w:val="a8"/>
        <w:spacing w:line="240" w:lineRule="auto"/>
        <w:ind w:left="567" w:right="-144" w:firstLine="284"/>
        <w:jc w:val="right"/>
        <w:rPr>
          <w:rFonts w:ascii="Times New Roman" w:eastAsia="Times New Roman" w:hAnsi="Times New Roman" w:cs="Times New Roman"/>
          <w:i/>
          <w:sz w:val="28"/>
          <w:szCs w:val="28"/>
        </w:rPr>
      </w:pPr>
    </w:p>
    <w:p w:rsidR="00AF75A2" w:rsidRDefault="00AF75A2" w:rsidP="00980E10">
      <w:pPr>
        <w:pStyle w:val="a8"/>
        <w:spacing w:line="240" w:lineRule="auto"/>
        <w:ind w:left="567" w:right="-144" w:firstLine="284"/>
        <w:jc w:val="right"/>
        <w:rPr>
          <w:rFonts w:ascii="Times New Roman" w:eastAsia="Times New Roman" w:hAnsi="Times New Roman" w:cs="Times New Roman"/>
          <w:i/>
          <w:sz w:val="28"/>
          <w:szCs w:val="28"/>
        </w:rPr>
      </w:pPr>
    </w:p>
    <w:bookmarkEnd w:id="14"/>
    <w:p w:rsidR="00EC1C78" w:rsidRDefault="00EC1C78" w:rsidP="00DA2A98">
      <w:pPr>
        <w:pStyle w:val="a8"/>
        <w:spacing w:line="240" w:lineRule="auto"/>
        <w:ind w:right="-144"/>
        <w:rPr>
          <w:rFonts w:ascii="Times New Roman" w:eastAsia="Times New Roman" w:hAnsi="Times New Roman" w:cs="Times New Roman"/>
          <w:i/>
          <w:sz w:val="28"/>
          <w:szCs w:val="28"/>
        </w:rPr>
      </w:pPr>
    </w:p>
    <w:p w:rsidR="00C57A67" w:rsidRDefault="00C57A67" w:rsidP="00980E10">
      <w:pPr>
        <w:pStyle w:val="a8"/>
        <w:spacing w:line="240" w:lineRule="auto"/>
        <w:ind w:left="567" w:right="-144" w:firstLine="284"/>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Таблица </w:t>
      </w:r>
      <w:r w:rsidR="00B72111">
        <w:rPr>
          <w:rFonts w:ascii="Times New Roman" w:eastAsia="Times New Roman" w:hAnsi="Times New Roman" w:cs="Times New Roman"/>
          <w:i/>
          <w:sz w:val="28"/>
          <w:szCs w:val="28"/>
        </w:rPr>
        <w:t>2</w:t>
      </w:r>
    </w:p>
    <w:p w:rsidR="008D5280" w:rsidRDefault="008D5280" w:rsidP="00980E10">
      <w:pPr>
        <w:pStyle w:val="a8"/>
        <w:spacing w:line="240" w:lineRule="auto"/>
        <w:ind w:left="567" w:right="-144" w:firstLine="284"/>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Схема проведения опыта</w:t>
      </w:r>
    </w:p>
    <w:p w:rsidR="00C57A67" w:rsidRPr="008D5280" w:rsidRDefault="00C57A67" w:rsidP="00980E10">
      <w:pPr>
        <w:pStyle w:val="a8"/>
        <w:spacing w:line="240" w:lineRule="auto"/>
        <w:ind w:left="567" w:right="-144" w:firstLine="284"/>
        <w:jc w:val="center"/>
        <w:rPr>
          <w:rFonts w:ascii="Times New Roman" w:eastAsia="Times New Roman" w:hAnsi="Times New Roman" w:cs="Times New Roman"/>
          <w:i/>
          <w:sz w:val="28"/>
          <w:szCs w:val="28"/>
        </w:rPr>
      </w:pPr>
    </w:p>
    <w:tbl>
      <w:tblPr>
        <w:tblStyle w:val="a3"/>
        <w:tblW w:w="9616" w:type="dxa"/>
        <w:tblInd w:w="869" w:type="dxa"/>
        <w:shd w:val="clear" w:color="auto" w:fill="FFFFFF" w:themeFill="background1"/>
        <w:tblLayout w:type="fixed"/>
        <w:tblLook w:val="04A0" w:firstRow="1" w:lastRow="0" w:firstColumn="1" w:lastColumn="0" w:noHBand="0" w:noVBand="1"/>
      </w:tblPr>
      <w:tblGrid>
        <w:gridCol w:w="2103"/>
        <w:gridCol w:w="1701"/>
        <w:gridCol w:w="1559"/>
        <w:gridCol w:w="1418"/>
        <w:gridCol w:w="1417"/>
        <w:gridCol w:w="1418"/>
      </w:tblGrid>
      <w:tr w:rsidR="00330EDA" w:rsidTr="00F00EA2">
        <w:tc>
          <w:tcPr>
            <w:tcW w:w="2103" w:type="dxa"/>
            <w:vMerge w:val="restart"/>
            <w:shd w:val="clear" w:color="auto" w:fill="FFFFFF" w:themeFill="background1"/>
          </w:tcPr>
          <w:p w:rsidR="00330EDA" w:rsidRDefault="00330EDA" w:rsidP="00980E10">
            <w:pPr>
              <w:pStyle w:val="a8"/>
              <w:ind w:left="-18" w:right="-144" w:firstLine="18"/>
              <w:rPr>
                <w:rFonts w:ascii="Times New Roman" w:eastAsia="Times New Roman" w:hAnsi="Times New Roman" w:cs="Times New Roman"/>
                <w:i/>
                <w:sz w:val="28"/>
                <w:szCs w:val="28"/>
              </w:rPr>
            </w:pPr>
            <w:r>
              <w:rPr>
                <w:rFonts w:ascii="Times New Roman" w:eastAsia="Times New Roman" w:hAnsi="Times New Roman" w:cs="Times New Roman"/>
                <w:i/>
                <w:sz w:val="28"/>
                <w:szCs w:val="28"/>
              </w:rPr>
              <w:t>Название растения</w:t>
            </w:r>
          </w:p>
        </w:tc>
        <w:tc>
          <w:tcPr>
            <w:tcW w:w="7513" w:type="dxa"/>
            <w:gridSpan w:val="5"/>
            <w:shd w:val="clear" w:color="auto" w:fill="FFFFFF" w:themeFill="background1"/>
          </w:tcPr>
          <w:p w:rsidR="00330EDA" w:rsidRDefault="00330EDA" w:rsidP="00980E10">
            <w:pPr>
              <w:pStyle w:val="a8"/>
              <w:spacing w:line="360" w:lineRule="auto"/>
              <w:ind w:left="567" w:right="-144" w:firstLine="284"/>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Часть растения</w:t>
            </w:r>
          </w:p>
        </w:tc>
      </w:tr>
      <w:tr w:rsidR="000F43B1" w:rsidTr="00F00EA2">
        <w:tc>
          <w:tcPr>
            <w:tcW w:w="2103" w:type="dxa"/>
            <w:vMerge/>
            <w:shd w:val="clear" w:color="auto" w:fill="FFFFFF" w:themeFill="background1"/>
          </w:tcPr>
          <w:p w:rsidR="000F43B1" w:rsidRDefault="000F43B1" w:rsidP="00980E10">
            <w:pPr>
              <w:pStyle w:val="a8"/>
              <w:spacing w:line="360" w:lineRule="auto"/>
              <w:ind w:left="-18" w:right="-144" w:firstLine="18"/>
              <w:rPr>
                <w:rFonts w:ascii="Times New Roman" w:eastAsia="Times New Roman" w:hAnsi="Times New Roman" w:cs="Times New Roman"/>
                <w:i/>
                <w:sz w:val="28"/>
                <w:szCs w:val="28"/>
              </w:rPr>
            </w:pPr>
          </w:p>
        </w:tc>
        <w:tc>
          <w:tcPr>
            <w:tcW w:w="1701" w:type="dxa"/>
            <w:tcBorders>
              <w:bottom w:val="single" w:sz="4" w:space="0" w:color="000000" w:themeColor="text1"/>
            </w:tcBorders>
            <w:shd w:val="clear" w:color="auto" w:fill="FFFFFF" w:themeFill="background1"/>
          </w:tcPr>
          <w:p w:rsidR="000F43B1" w:rsidRDefault="000F43B1" w:rsidP="00980E10">
            <w:pPr>
              <w:pStyle w:val="a8"/>
              <w:spacing w:line="360" w:lineRule="auto"/>
              <w:ind w:left="5" w:right="-144"/>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корневище</w:t>
            </w:r>
          </w:p>
        </w:tc>
        <w:tc>
          <w:tcPr>
            <w:tcW w:w="1559" w:type="dxa"/>
            <w:tcBorders>
              <w:bottom w:val="single" w:sz="4" w:space="0" w:color="000000" w:themeColor="text1"/>
            </w:tcBorders>
            <w:shd w:val="clear" w:color="auto" w:fill="FFFFFF" w:themeFill="background1"/>
          </w:tcPr>
          <w:p w:rsidR="000F43B1" w:rsidRDefault="000F43B1" w:rsidP="00980E10">
            <w:pPr>
              <w:pStyle w:val="a8"/>
              <w:spacing w:line="360" w:lineRule="auto"/>
              <w:ind w:left="5" w:right="-144"/>
              <w:rPr>
                <w:rFonts w:ascii="Times New Roman" w:eastAsia="Times New Roman" w:hAnsi="Times New Roman" w:cs="Times New Roman"/>
                <w:i/>
                <w:sz w:val="28"/>
                <w:szCs w:val="28"/>
              </w:rPr>
            </w:pPr>
            <w:r>
              <w:rPr>
                <w:rFonts w:ascii="Times New Roman" w:eastAsia="Times New Roman" w:hAnsi="Times New Roman" w:cs="Times New Roman"/>
                <w:i/>
                <w:sz w:val="28"/>
                <w:szCs w:val="28"/>
              </w:rPr>
              <w:t>листья</w:t>
            </w:r>
          </w:p>
        </w:tc>
        <w:tc>
          <w:tcPr>
            <w:tcW w:w="1418" w:type="dxa"/>
            <w:tcBorders>
              <w:bottom w:val="single" w:sz="4" w:space="0" w:color="000000" w:themeColor="text1"/>
            </w:tcBorders>
            <w:shd w:val="clear" w:color="auto" w:fill="FFFFFF" w:themeFill="background1"/>
          </w:tcPr>
          <w:p w:rsidR="000F43B1" w:rsidRDefault="000F43B1" w:rsidP="00980E10">
            <w:pPr>
              <w:pStyle w:val="a8"/>
              <w:spacing w:line="360" w:lineRule="auto"/>
              <w:ind w:left="5" w:right="-144"/>
              <w:rPr>
                <w:rFonts w:ascii="Times New Roman" w:eastAsia="Times New Roman" w:hAnsi="Times New Roman" w:cs="Times New Roman"/>
                <w:i/>
                <w:sz w:val="28"/>
                <w:szCs w:val="28"/>
              </w:rPr>
            </w:pPr>
            <w:r>
              <w:rPr>
                <w:rFonts w:ascii="Times New Roman" w:eastAsia="Times New Roman" w:hAnsi="Times New Roman" w:cs="Times New Roman"/>
                <w:i/>
                <w:sz w:val="28"/>
                <w:szCs w:val="28"/>
              </w:rPr>
              <w:t>стебель</w:t>
            </w:r>
          </w:p>
        </w:tc>
        <w:tc>
          <w:tcPr>
            <w:tcW w:w="1417" w:type="dxa"/>
            <w:shd w:val="clear" w:color="auto" w:fill="FFFFFF" w:themeFill="background1"/>
          </w:tcPr>
          <w:p w:rsidR="000F43B1" w:rsidRDefault="000F43B1" w:rsidP="00980E10">
            <w:pPr>
              <w:pStyle w:val="a8"/>
              <w:spacing w:line="360" w:lineRule="auto"/>
              <w:ind w:left="5" w:right="-144"/>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кора</w:t>
            </w:r>
          </w:p>
        </w:tc>
        <w:tc>
          <w:tcPr>
            <w:tcW w:w="1418" w:type="dxa"/>
            <w:shd w:val="clear" w:color="auto" w:fill="FFFFFF" w:themeFill="background1"/>
          </w:tcPr>
          <w:p w:rsidR="000F43B1" w:rsidRDefault="000F43B1" w:rsidP="00980E10">
            <w:pPr>
              <w:pStyle w:val="a8"/>
              <w:spacing w:line="360" w:lineRule="auto"/>
              <w:ind w:left="5" w:right="-144"/>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плоды</w:t>
            </w:r>
          </w:p>
        </w:tc>
      </w:tr>
      <w:tr w:rsidR="00B11633" w:rsidTr="00F00EA2">
        <w:tc>
          <w:tcPr>
            <w:tcW w:w="2103" w:type="dxa"/>
            <w:shd w:val="clear" w:color="auto" w:fill="FFFFFF" w:themeFill="background1"/>
          </w:tcPr>
          <w:p w:rsidR="000F43B1" w:rsidRDefault="000F43B1" w:rsidP="00980E10">
            <w:pPr>
              <w:pStyle w:val="a8"/>
              <w:ind w:left="-18" w:right="-144" w:firstLine="18"/>
              <w:rPr>
                <w:rFonts w:ascii="Times New Roman" w:eastAsia="Times New Roman" w:hAnsi="Times New Roman" w:cs="Times New Roman"/>
                <w:i/>
                <w:sz w:val="28"/>
                <w:szCs w:val="28"/>
              </w:rPr>
            </w:pPr>
            <w:r>
              <w:rPr>
                <w:rFonts w:ascii="Times New Roman" w:eastAsia="Times New Roman" w:hAnsi="Times New Roman" w:cs="Times New Roman"/>
                <w:i/>
                <w:sz w:val="28"/>
                <w:szCs w:val="28"/>
              </w:rPr>
              <w:t>Щавель конский</w:t>
            </w:r>
          </w:p>
        </w:tc>
        <w:tc>
          <w:tcPr>
            <w:tcW w:w="1701" w:type="dxa"/>
            <w:shd w:val="clear" w:color="auto" w:fill="E2EFD9" w:themeFill="accent6" w:themeFillTint="33"/>
          </w:tcPr>
          <w:p w:rsidR="000F43B1" w:rsidRDefault="000F43B1" w:rsidP="00980E10">
            <w:pPr>
              <w:pStyle w:val="a8"/>
              <w:spacing w:line="360" w:lineRule="auto"/>
              <w:ind w:left="5" w:right="-144"/>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Проба 1</w:t>
            </w:r>
          </w:p>
        </w:tc>
        <w:tc>
          <w:tcPr>
            <w:tcW w:w="1559" w:type="dxa"/>
            <w:tcBorders>
              <w:bottom w:val="single" w:sz="4" w:space="0" w:color="000000" w:themeColor="text1"/>
            </w:tcBorders>
            <w:shd w:val="clear" w:color="auto" w:fill="E2EFD9" w:themeFill="accent6" w:themeFillTint="33"/>
          </w:tcPr>
          <w:p w:rsidR="000F43B1" w:rsidRDefault="00B11633" w:rsidP="00980E10">
            <w:pPr>
              <w:pStyle w:val="a8"/>
              <w:spacing w:line="360" w:lineRule="auto"/>
              <w:ind w:left="5" w:right="-144"/>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Проба 2</w:t>
            </w:r>
          </w:p>
        </w:tc>
        <w:tc>
          <w:tcPr>
            <w:tcW w:w="1418" w:type="dxa"/>
            <w:tcBorders>
              <w:bottom w:val="single" w:sz="4" w:space="0" w:color="000000" w:themeColor="text1"/>
            </w:tcBorders>
            <w:shd w:val="clear" w:color="auto" w:fill="E2EFD9" w:themeFill="accent6" w:themeFillTint="33"/>
          </w:tcPr>
          <w:p w:rsidR="000F43B1" w:rsidRDefault="000F43B1" w:rsidP="00980E10">
            <w:pPr>
              <w:pStyle w:val="a8"/>
              <w:spacing w:line="360" w:lineRule="auto"/>
              <w:ind w:left="5" w:right="-144"/>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Проба </w:t>
            </w:r>
            <w:r w:rsidR="00B11633">
              <w:rPr>
                <w:rFonts w:ascii="Times New Roman" w:eastAsia="Times New Roman" w:hAnsi="Times New Roman" w:cs="Times New Roman"/>
                <w:i/>
                <w:sz w:val="28"/>
                <w:szCs w:val="28"/>
              </w:rPr>
              <w:t>3</w:t>
            </w:r>
          </w:p>
        </w:tc>
        <w:tc>
          <w:tcPr>
            <w:tcW w:w="1417" w:type="dxa"/>
            <w:tcBorders>
              <w:bottom w:val="single" w:sz="4" w:space="0" w:color="000000" w:themeColor="text1"/>
            </w:tcBorders>
            <w:shd w:val="clear" w:color="auto" w:fill="FFFFFF" w:themeFill="background1"/>
          </w:tcPr>
          <w:p w:rsidR="000F43B1" w:rsidRDefault="000F43B1" w:rsidP="00980E10">
            <w:pPr>
              <w:pStyle w:val="a8"/>
              <w:spacing w:line="360" w:lineRule="auto"/>
              <w:ind w:left="5" w:right="-144"/>
              <w:rPr>
                <w:rFonts w:ascii="Times New Roman" w:eastAsia="Times New Roman" w:hAnsi="Times New Roman" w:cs="Times New Roman"/>
                <w:i/>
                <w:sz w:val="28"/>
                <w:szCs w:val="28"/>
              </w:rPr>
            </w:pPr>
          </w:p>
        </w:tc>
        <w:tc>
          <w:tcPr>
            <w:tcW w:w="1418" w:type="dxa"/>
            <w:shd w:val="clear" w:color="auto" w:fill="FFFFFF" w:themeFill="background1"/>
          </w:tcPr>
          <w:p w:rsidR="000F43B1" w:rsidRDefault="00F00EA2" w:rsidP="00F00EA2">
            <w:pPr>
              <w:pStyle w:val="a8"/>
              <w:spacing w:line="360" w:lineRule="auto"/>
              <w:ind w:left="5" w:right="-144"/>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tc>
      </w:tr>
      <w:tr w:rsidR="00B11633" w:rsidTr="00F00EA2">
        <w:tc>
          <w:tcPr>
            <w:tcW w:w="2103" w:type="dxa"/>
            <w:shd w:val="clear" w:color="auto" w:fill="FFFFFF" w:themeFill="background1"/>
          </w:tcPr>
          <w:p w:rsidR="000F43B1" w:rsidRDefault="000F43B1" w:rsidP="00980E10">
            <w:pPr>
              <w:pStyle w:val="a8"/>
              <w:ind w:left="-18" w:right="-144" w:firstLine="18"/>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Ива белая</w:t>
            </w:r>
          </w:p>
        </w:tc>
        <w:tc>
          <w:tcPr>
            <w:tcW w:w="1701" w:type="dxa"/>
            <w:shd w:val="clear" w:color="auto" w:fill="FFFFFF" w:themeFill="background1"/>
          </w:tcPr>
          <w:p w:rsidR="000F43B1" w:rsidRDefault="00F00EA2" w:rsidP="00F00EA2">
            <w:pPr>
              <w:pStyle w:val="a8"/>
              <w:spacing w:line="360" w:lineRule="auto"/>
              <w:ind w:left="5" w:right="-144"/>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tc>
        <w:tc>
          <w:tcPr>
            <w:tcW w:w="1559" w:type="dxa"/>
            <w:tcBorders>
              <w:bottom w:val="single" w:sz="4" w:space="0" w:color="000000" w:themeColor="text1"/>
            </w:tcBorders>
            <w:shd w:val="clear" w:color="auto" w:fill="FBE4D5" w:themeFill="accent2" w:themeFillTint="33"/>
          </w:tcPr>
          <w:p w:rsidR="000F43B1" w:rsidRDefault="00B11633" w:rsidP="00980E10">
            <w:pPr>
              <w:pStyle w:val="a8"/>
              <w:spacing w:line="360" w:lineRule="auto"/>
              <w:ind w:left="5" w:right="-144"/>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Проба 4</w:t>
            </w:r>
          </w:p>
        </w:tc>
        <w:tc>
          <w:tcPr>
            <w:tcW w:w="1418" w:type="dxa"/>
            <w:shd w:val="clear" w:color="auto" w:fill="FFFFFF" w:themeFill="background1"/>
          </w:tcPr>
          <w:p w:rsidR="000F43B1" w:rsidRDefault="00F00EA2" w:rsidP="00F00EA2">
            <w:pPr>
              <w:pStyle w:val="a8"/>
              <w:spacing w:line="360" w:lineRule="auto"/>
              <w:ind w:left="5" w:right="-144"/>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tc>
        <w:tc>
          <w:tcPr>
            <w:tcW w:w="1417" w:type="dxa"/>
            <w:tcBorders>
              <w:bottom w:val="single" w:sz="4" w:space="0" w:color="000000" w:themeColor="text1"/>
            </w:tcBorders>
            <w:shd w:val="clear" w:color="auto" w:fill="FBE4D5" w:themeFill="accent2" w:themeFillTint="33"/>
          </w:tcPr>
          <w:p w:rsidR="000F43B1" w:rsidRDefault="00B11633" w:rsidP="00980E10">
            <w:pPr>
              <w:pStyle w:val="a8"/>
              <w:spacing w:line="360" w:lineRule="auto"/>
              <w:ind w:left="5" w:right="-144"/>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Проба 5</w:t>
            </w:r>
          </w:p>
        </w:tc>
        <w:tc>
          <w:tcPr>
            <w:tcW w:w="1418" w:type="dxa"/>
            <w:shd w:val="clear" w:color="auto" w:fill="FFFFFF" w:themeFill="background1"/>
          </w:tcPr>
          <w:p w:rsidR="000F43B1" w:rsidRDefault="00F00EA2" w:rsidP="00F00EA2">
            <w:pPr>
              <w:pStyle w:val="a8"/>
              <w:spacing w:line="360" w:lineRule="auto"/>
              <w:ind w:left="5" w:right="-144"/>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tc>
      </w:tr>
      <w:tr w:rsidR="000F43B1" w:rsidTr="00F00EA2">
        <w:tc>
          <w:tcPr>
            <w:tcW w:w="2103" w:type="dxa"/>
            <w:shd w:val="clear" w:color="auto" w:fill="FFFFFF" w:themeFill="background1"/>
          </w:tcPr>
          <w:p w:rsidR="000F43B1" w:rsidRDefault="000F43B1" w:rsidP="00980E10">
            <w:pPr>
              <w:pStyle w:val="a8"/>
              <w:ind w:left="-18" w:right="-144" w:firstLine="18"/>
              <w:rPr>
                <w:rFonts w:ascii="Times New Roman" w:eastAsia="Times New Roman" w:hAnsi="Times New Roman" w:cs="Times New Roman"/>
                <w:i/>
                <w:sz w:val="28"/>
                <w:szCs w:val="28"/>
              </w:rPr>
            </w:pPr>
            <w:r>
              <w:rPr>
                <w:rFonts w:ascii="Times New Roman" w:eastAsia="Times New Roman" w:hAnsi="Times New Roman" w:cs="Times New Roman"/>
                <w:i/>
                <w:sz w:val="28"/>
                <w:szCs w:val="28"/>
              </w:rPr>
              <w:t>Дуб черешчатый</w:t>
            </w:r>
          </w:p>
        </w:tc>
        <w:tc>
          <w:tcPr>
            <w:tcW w:w="1701" w:type="dxa"/>
            <w:shd w:val="clear" w:color="auto" w:fill="FFFFFF" w:themeFill="background1"/>
          </w:tcPr>
          <w:p w:rsidR="000F43B1" w:rsidRDefault="00F00EA2" w:rsidP="00F00EA2">
            <w:pPr>
              <w:pStyle w:val="a8"/>
              <w:spacing w:line="360" w:lineRule="auto"/>
              <w:ind w:left="5" w:right="-144"/>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tc>
        <w:tc>
          <w:tcPr>
            <w:tcW w:w="1559" w:type="dxa"/>
            <w:tcBorders>
              <w:bottom w:val="single" w:sz="4" w:space="0" w:color="000000" w:themeColor="text1"/>
            </w:tcBorders>
            <w:shd w:val="clear" w:color="auto" w:fill="D9E2F3" w:themeFill="accent1" w:themeFillTint="33"/>
          </w:tcPr>
          <w:p w:rsidR="000F43B1" w:rsidRDefault="00B11633" w:rsidP="00980E10">
            <w:pPr>
              <w:pStyle w:val="a8"/>
              <w:spacing w:line="360" w:lineRule="auto"/>
              <w:ind w:left="5" w:right="-144"/>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Проба 6</w:t>
            </w:r>
          </w:p>
        </w:tc>
        <w:tc>
          <w:tcPr>
            <w:tcW w:w="1418" w:type="dxa"/>
            <w:shd w:val="clear" w:color="auto" w:fill="FFFFFF" w:themeFill="background1"/>
          </w:tcPr>
          <w:p w:rsidR="000F43B1" w:rsidRDefault="00F00EA2" w:rsidP="00F00EA2">
            <w:pPr>
              <w:pStyle w:val="a8"/>
              <w:spacing w:line="360" w:lineRule="auto"/>
              <w:ind w:left="5" w:right="-144"/>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tc>
        <w:tc>
          <w:tcPr>
            <w:tcW w:w="1417" w:type="dxa"/>
            <w:tcBorders>
              <w:bottom w:val="single" w:sz="4" w:space="0" w:color="000000" w:themeColor="text1"/>
            </w:tcBorders>
            <w:shd w:val="clear" w:color="auto" w:fill="D9E2F3" w:themeFill="accent1" w:themeFillTint="33"/>
          </w:tcPr>
          <w:p w:rsidR="000F43B1" w:rsidRDefault="000F43B1" w:rsidP="00980E10">
            <w:pPr>
              <w:pStyle w:val="a8"/>
              <w:spacing w:line="360" w:lineRule="auto"/>
              <w:ind w:left="5" w:right="-144"/>
              <w:rPr>
                <w:rFonts w:ascii="Times New Roman" w:eastAsia="Times New Roman" w:hAnsi="Times New Roman" w:cs="Times New Roman"/>
                <w:i/>
                <w:sz w:val="28"/>
                <w:szCs w:val="28"/>
              </w:rPr>
            </w:pPr>
            <w:r w:rsidRPr="00B11633">
              <w:rPr>
                <w:rFonts w:ascii="Times New Roman" w:eastAsia="Times New Roman" w:hAnsi="Times New Roman" w:cs="Times New Roman"/>
                <w:i/>
                <w:sz w:val="28"/>
                <w:szCs w:val="28"/>
                <w:shd w:val="clear" w:color="auto" w:fill="B4C6E7" w:themeFill="accent1" w:themeFillTint="66"/>
              </w:rPr>
              <w:t>Проб</w:t>
            </w:r>
            <w:r>
              <w:rPr>
                <w:rFonts w:ascii="Times New Roman" w:eastAsia="Times New Roman" w:hAnsi="Times New Roman" w:cs="Times New Roman"/>
                <w:i/>
                <w:sz w:val="28"/>
                <w:szCs w:val="28"/>
              </w:rPr>
              <w:t>а 7</w:t>
            </w:r>
          </w:p>
        </w:tc>
        <w:tc>
          <w:tcPr>
            <w:tcW w:w="1418" w:type="dxa"/>
            <w:shd w:val="clear" w:color="auto" w:fill="FFFFFF" w:themeFill="background1"/>
          </w:tcPr>
          <w:p w:rsidR="000F43B1" w:rsidRDefault="00F00EA2" w:rsidP="00F00EA2">
            <w:pPr>
              <w:pStyle w:val="a8"/>
              <w:spacing w:line="360" w:lineRule="auto"/>
              <w:ind w:left="5" w:right="-144"/>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tc>
      </w:tr>
      <w:tr w:rsidR="000F43B1" w:rsidTr="00F00EA2">
        <w:trPr>
          <w:trHeight w:val="505"/>
        </w:trPr>
        <w:tc>
          <w:tcPr>
            <w:tcW w:w="2103" w:type="dxa"/>
            <w:shd w:val="clear" w:color="auto" w:fill="FFFFFF" w:themeFill="background1"/>
          </w:tcPr>
          <w:p w:rsidR="000F43B1" w:rsidRDefault="000F43B1" w:rsidP="00980E10">
            <w:pPr>
              <w:pStyle w:val="a8"/>
              <w:ind w:left="-18" w:right="-144" w:firstLine="18"/>
              <w:rPr>
                <w:rFonts w:ascii="Times New Roman" w:eastAsia="Times New Roman" w:hAnsi="Times New Roman" w:cs="Times New Roman"/>
                <w:i/>
                <w:sz w:val="28"/>
                <w:szCs w:val="28"/>
              </w:rPr>
            </w:pPr>
            <w:r>
              <w:rPr>
                <w:rFonts w:ascii="Times New Roman" w:eastAsia="Times New Roman" w:hAnsi="Times New Roman" w:cs="Times New Roman"/>
                <w:i/>
                <w:sz w:val="28"/>
                <w:szCs w:val="28"/>
              </w:rPr>
              <w:t>Ольха серая</w:t>
            </w:r>
          </w:p>
        </w:tc>
        <w:tc>
          <w:tcPr>
            <w:tcW w:w="1701" w:type="dxa"/>
            <w:shd w:val="clear" w:color="auto" w:fill="FFFFFF" w:themeFill="background1"/>
          </w:tcPr>
          <w:p w:rsidR="000F43B1" w:rsidRDefault="00F00EA2" w:rsidP="00F00EA2">
            <w:pPr>
              <w:pStyle w:val="a8"/>
              <w:spacing w:line="360" w:lineRule="auto"/>
              <w:ind w:left="5" w:right="-144"/>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tc>
        <w:tc>
          <w:tcPr>
            <w:tcW w:w="1559" w:type="dxa"/>
            <w:tcBorders>
              <w:bottom w:val="single" w:sz="4" w:space="0" w:color="000000" w:themeColor="text1"/>
            </w:tcBorders>
            <w:shd w:val="clear" w:color="auto" w:fill="FFF2CC" w:themeFill="accent4" w:themeFillTint="33"/>
          </w:tcPr>
          <w:p w:rsidR="000F43B1" w:rsidRDefault="00B11633" w:rsidP="00980E10">
            <w:pPr>
              <w:pStyle w:val="a8"/>
              <w:spacing w:line="360" w:lineRule="auto"/>
              <w:ind w:left="5" w:right="-144"/>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Проба 9</w:t>
            </w:r>
          </w:p>
        </w:tc>
        <w:tc>
          <w:tcPr>
            <w:tcW w:w="1418" w:type="dxa"/>
            <w:shd w:val="clear" w:color="auto" w:fill="FFFFFF" w:themeFill="background1"/>
          </w:tcPr>
          <w:p w:rsidR="000F43B1" w:rsidRDefault="00F00EA2" w:rsidP="00F00EA2">
            <w:pPr>
              <w:pStyle w:val="a8"/>
              <w:spacing w:line="360" w:lineRule="auto"/>
              <w:ind w:left="5" w:right="-144"/>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tc>
        <w:tc>
          <w:tcPr>
            <w:tcW w:w="1417" w:type="dxa"/>
            <w:tcBorders>
              <w:bottom w:val="single" w:sz="4" w:space="0" w:color="000000" w:themeColor="text1"/>
            </w:tcBorders>
            <w:shd w:val="clear" w:color="auto" w:fill="FFF2CC" w:themeFill="accent4" w:themeFillTint="33"/>
          </w:tcPr>
          <w:p w:rsidR="000F43B1" w:rsidRDefault="00B11633" w:rsidP="00980E10">
            <w:pPr>
              <w:pStyle w:val="a8"/>
              <w:spacing w:line="360" w:lineRule="auto"/>
              <w:ind w:left="5" w:right="-144"/>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Проба 8</w:t>
            </w:r>
          </w:p>
        </w:tc>
        <w:tc>
          <w:tcPr>
            <w:tcW w:w="1418" w:type="dxa"/>
            <w:tcBorders>
              <w:bottom w:val="single" w:sz="4" w:space="0" w:color="000000" w:themeColor="text1"/>
            </w:tcBorders>
            <w:shd w:val="clear" w:color="auto" w:fill="FFFFFF" w:themeFill="background1"/>
          </w:tcPr>
          <w:p w:rsidR="000F43B1" w:rsidRDefault="00F00EA2" w:rsidP="00F00EA2">
            <w:pPr>
              <w:pStyle w:val="a8"/>
              <w:spacing w:line="360" w:lineRule="auto"/>
              <w:ind w:left="5" w:right="-144"/>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tc>
      </w:tr>
      <w:tr w:rsidR="00F00EA2" w:rsidTr="00F00EA2">
        <w:trPr>
          <w:trHeight w:val="803"/>
        </w:trPr>
        <w:tc>
          <w:tcPr>
            <w:tcW w:w="2103" w:type="dxa"/>
            <w:shd w:val="clear" w:color="auto" w:fill="FFFFFF" w:themeFill="background1"/>
          </w:tcPr>
          <w:p w:rsidR="00F00EA2" w:rsidRDefault="00F00EA2" w:rsidP="00980E10">
            <w:pPr>
              <w:pStyle w:val="a8"/>
              <w:ind w:left="-18" w:right="-144" w:firstLine="18"/>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t>Арония</w:t>
            </w:r>
            <w:proofErr w:type="spellEnd"/>
            <w:r>
              <w:rPr>
                <w:rFonts w:ascii="Times New Roman" w:eastAsia="Times New Roman" w:hAnsi="Times New Roman" w:cs="Times New Roman"/>
                <w:i/>
                <w:sz w:val="28"/>
                <w:szCs w:val="28"/>
              </w:rPr>
              <w:t xml:space="preserve"> черноплодная</w:t>
            </w:r>
          </w:p>
        </w:tc>
        <w:tc>
          <w:tcPr>
            <w:tcW w:w="1701" w:type="dxa"/>
            <w:shd w:val="clear" w:color="auto" w:fill="FFFFFF" w:themeFill="background1"/>
          </w:tcPr>
          <w:p w:rsidR="00F00EA2" w:rsidRDefault="00F00EA2" w:rsidP="00980E10">
            <w:pPr>
              <w:pStyle w:val="a8"/>
              <w:spacing w:line="360" w:lineRule="auto"/>
              <w:ind w:left="5" w:right="-144"/>
              <w:rPr>
                <w:rFonts w:ascii="Times New Roman" w:eastAsia="Times New Roman" w:hAnsi="Times New Roman" w:cs="Times New Roman"/>
                <w:i/>
                <w:sz w:val="28"/>
                <w:szCs w:val="28"/>
              </w:rPr>
            </w:pPr>
          </w:p>
          <w:p w:rsidR="00F00EA2" w:rsidRDefault="00F00EA2" w:rsidP="00F00EA2">
            <w:pPr>
              <w:jc w:val="center"/>
            </w:pPr>
            <w:r>
              <w:t>-</w:t>
            </w:r>
          </w:p>
          <w:p w:rsidR="00F00EA2" w:rsidRDefault="00F00EA2" w:rsidP="00F00EA2"/>
          <w:p w:rsidR="00F00EA2" w:rsidRPr="00F00EA2" w:rsidRDefault="00F00EA2" w:rsidP="00F00EA2">
            <w:pPr>
              <w:jc w:val="center"/>
            </w:pPr>
          </w:p>
        </w:tc>
        <w:tc>
          <w:tcPr>
            <w:tcW w:w="1559" w:type="dxa"/>
            <w:shd w:val="clear" w:color="auto" w:fill="D0CECE" w:themeFill="background2" w:themeFillShade="E6"/>
          </w:tcPr>
          <w:p w:rsidR="00F00EA2" w:rsidRDefault="00F00EA2" w:rsidP="00980E10">
            <w:pPr>
              <w:pStyle w:val="a8"/>
              <w:spacing w:line="360" w:lineRule="auto"/>
              <w:ind w:left="5" w:right="-144"/>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Проба 10</w:t>
            </w:r>
          </w:p>
        </w:tc>
        <w:tc>
          <w:tcPr>
            <w:tcW w:w="1418" w:type="dxa"/>
            <w:shd w:val="clear" w:color="auto" w:fill="FFFFFF" w:themeFill="background1"/>
          </w:tcPr>
          <w:p w:rsidR="00F00EA2" w:rsidRDefault="00F00EA2" w:rsidP="00F00EA2">
            <w:pPr>
              <w:pStyle w:val="a8"/>
              <w:spacing w:line="360" w:lineRule="auto"/>
              <w:ind w:left="5" w:right="-144"/>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tc>
        <w:tc>
          <w:tcPr>
            <w:tcW w:w="1417" w:type="dxa"/>
            <w:shd w:val="clear" w:color="auto" w:fill="D0CECE" w:themeFill="background2" w:themeFillShade="E6"/>
          </w:tcPr>
          <w:p w:rsidR="00F00EA2" w:rsidRDefault="00F00EA2" w:rsidP="00980E10">
            <w:pPr>
              <w:pStyle w:val="a8"/>
              <w:spacing w:line="360" w:lineRule="auto"/>
              <w:ind w:left="5" w:right="-144"/>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Проба 11</w:t>
            </w:r>
          </w:p>
        </w:tc>
        <w:tc>
          <w:tcPr>
            <w:tcW w:w="1418" w:type="dxa"/>
            <w:shd w:val="clear" w:color="auto" w:fill="D0CECE" w:themeFill="background2" w:themeFillShade="E6"/>
          </w:tcPr>
          <w:p w:rsidR="00F00EA2" w:rsidRDefault="00F00EA2" w:rsidP="00980E10">
            <w:pPr>
              <w:pStyle w:val="a8"/>
              <w:spacing w:line="360" w:lineRule="auto"/>
              <w:ind w:left="5" w:right="-144"/>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Проба 12</w:t>
            </w:r>
          </w:p>
        </w:tc>
      </w:tr>
      <w:tr w:rsidR="00F00EA2" w:rsidTr="004B52F2">
        <w:trPr>
          <w:trHeight w:val="802"/>
        </w:trPr>
        <w:tc>
          <w:tcPr>
            <w:tcW w:w="2103" w:type="dxa"/>
            <w:shd w:val="clear" w:color="auto" w:fill="FFFFFF" w:themeFill="background1"/>
          </w:tcPr>
          <w:p w:rsidR="00F00EA2" w:rsidRDefault="00F00EA2" w:rsidP="00657DA4">
            <w:pPr>
              <w:pStyle w:val="a8"/>
              <w:ind w:left="-18" w:right="-144" w:firstLine="18"/>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Вишня </w:t>
            </w:r>
            <w:r w:rsidR="00657DA4">
              <w:rPr>
                <w:rFonts w:ascii="Times New Roman" w:eastAsia="Times New Roman" w:hAnsi="Times New Roman" w:cs="Times New Roman"/>
                <w:i/>
                <w:sz w:val="28"/>
                <w:szCs w:val="28"/>
              </w:rPr>
              <w:t>обыкновенная</w:t>
            </w:r>
          </w:p>
        </w:tc>
        <w:tc>
          <w:tcPr>
            <w:tcW w:w="1701" w:type="dxa"/>
            <w:shd w:val="clear" w:color="auto" w:fill="FFFFFF" w:themeFill="background1"/>
          </w:tcPr>
          <w:p w:rsidR="00F00EA2" w:rsidRDefault="00F00EA2" w:rsidP="00F00EA2">
            <w:pPr>
              <w:pStyle w:val="a8"/>
              <w:spacing w:line="360" w:lineRule="auto"/>
              <w:ind w:left="5" w:right="-144"/>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tc>
        <w:tc>
          <w:tcPr>
            <w:tcW w:w="1559" w:type="dxa"/>
            <w:shd w:val="clear" w:color="auto" w:fill="ACB9CA" w:themeFill="text2" w:themeFillTint="66"/>
          </w:tcPr>
          <w:p w:rsidR="00F00EA2" w:rsidRDefault="00F00EA2" w:rsidP="00980E10">
            <w:pPr>
              <w:pStyle w:val="a8"/>
              <w:spacing w:line="360" w:lineRule="auto"/>
              <w:ind w:left="5" w:right="-144"/>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Проба 13</w:t>
            </w:r>
          </w:p>
        </w:tc>
        <w:tc>
          <w:tcPr>
            <w:tcW w:w="1418" w:type="dxa"/>
            <w:shd w:val="clear" w:color="auto" w:fill="FFFFFF" w:themeFill="background1"/>
          </w:tcPr>
          <w:p w:rsidR="00F00EA2" w:rsidRDefault="00F00EA2" w:rsidP="00F00EA2">
            <w:pPr>
              <w:pStyle w:val="a8"/>
              <w:spacing w:line="360" w:lineRule="auto"/>
              <w:ind w:left="5" w:right="-144"/>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tc>
        <w:tc>
          <w:tcPr>
            <w:tcW w:w="1417" w:type="dxa"/>
            <w:shd w:val="clear" w:color="auto" w:fill="ACB9CA" w:themeFill="text2" w:themeFillTint="66"/>
          </w:tcPr>
          <w:p w:rsidR="00F00EA2" w:rsidRDefault="00F00EA2" w:rsidP="00980E10">
            <w:pPr>
              <w:pStyle w:val="a8"/>
              <w:spacing w:line="360" w:lineRule="auto"/>
              <w:ind w:left="5" w:right="-144"/>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Проба 14</w:t>
            </w:r>
          </w:p>
        </w:tc>
        <w:tc>
          <w:tcPr>
            <w:tcW w:w="1418" w:type="dxa"/>
            <w:shd w:val="clear" w:color="auto" w:fill="ACB9CA" w:themeFill="text2" w:themeFillTint="66"/>
          </w:tcPr>
          <w:p w:rsidR="00F00EA2" w:rsidRDefault="00F00EA2" w:rsidP="00980E10">
            <w:pPr>
              <w:pStyle w:val="a8"/>
              <w:spacing w:line="360" w:lineRule="auto"/>
              <w:ind w:left="5" w:right="-144"/>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Проба 15</w:t>
            </w:r>
          </w:p>
        </w:tc>
      </w:tr>
    </w:tbl>
    <w:p w:rsidR="008D5280" w:rsidRPr="008D5280" w:rsidRDefault="008D5280" w:rsidP="00980E10">
      <w:pPr>
        <w:pStyle w:val="a8"/>
        <w:spacing w:line="360" w:lineRule="auto"/>
        <w:ind w:left="567" w:right="-144" w:firstLine="284"/>
        <w:jc w:val="center"/>
        <w:rPr>
          <w:rFonts w:ascii="Times New Roman" w:eastAsia="Times New Roman" w:hAnsi="Times New Roman" w:cs="Times New Roman"/>
          <w:i/>
          <w:sz w:val="28"/>
          <w:szCs w:val="28"/>
        </w:rPr>
      </w:pPr>
    </w:p>
    <w:p w:rsidR="002075E5" w:rsidRDefault="364F028F" w:rsidP="00980E10">
      <w:pPr>
        <w:spacing w:line="360" w:lineRule="auto"/>
        <w:ind w:left="567" w:right="-144" w:firstLine="284"/>
        <w:jc w:val="both"/>
        <w:rPr>
          <w:rFonts w:ascii="Times New Roman" w:eastAsia="Times New Roman" w:hAnsi="Times New Roman" w:cs="Times New Roman"/>
          <w:b/>
          <w:bCs/>
          <w:sz w:val="28"/>
          <w:szCs w:val="28"/>
        </w:rPr>
      </w:pPr>
      <w:r w:rsidRPr="008D5280">
        <w:rPr>
          <w:rFonts w:ascii="Times New Roman" w:eastAsia="Times New Roman" w:hAnsi="Times New Roman" w:cs="Times New Roman"/>
          <w:b/>
          <w:bCs/>
          <w:sz w:val="28"/>
          <w:szCs w:val="28"/>
        </w:rPr>
        <w:t xml:space="preserve">2.2. Методика </w:t>
      </w:r>
      <w:r w:rsidR="001A62D7" w:rsidRPr="008D5280">
        <w:rPr>
          <w:rFonts w:ascii="Times New Roman" w:eastAsia="Times New Roman" w:hAnsi="Times New Roman" w:cs="Times New Roman"/>
          <w:b/>
          <w:bCs/>
          <w:sz w:val="28"/>
          <w:szCs w:val="28"/>
        </w:rPr>
        <w:t xml:space="preserve">качественного </w:t>
      </w:r>
      <w:r w:rsidRPr="008D5280">
        <w:rPr>
          <w:rFonts w:ascii="Times New Roman" w:eastAsia="Times New Roman" w:hAnsi="Times New Roman" w:cs="Times New Roman"/>
          <w:b/>
          <w:bCs/>
          <w:sz w:val="28"/>
          <w:szCs w:val="28"/>
        </w:rPr>
        <w:t>определения содержания дубильных веществ в растительном сырье</w:t>
      </w:r>
    </w:p>
    <w:p w:rsidR="00E96490" w:rsidRDefault="00980E10" w:rsidP="00980E10">
      <w:pPr>
        <w:spacing w:after="0" w:line="360" w:lineRule="auto"/>
        <w:ind w:left="567" w:right="-144" w:firstLine="284"/>
        <w:jc w:val="both"/>
        <w:rPr>
          <w:rFonts w:ascii="ptserif" w:hAnsi="ptserif"/>
          <w:sz w:val="43"/>
          <w:szCs w:val="43"/>
          <w:shd w:val="clear" w:color="auto" w:fill="FFFFFF"/>
        </w:rPr>
      </w:pPr>
      <w:r>
        <w:rPr>
          <w:rFonts w:ascii="Times New Roman" w:hAnsi="Times New Roman" w:cs="Times New Roman"/>
          <w:sz w:val="28"/>
          <w:szCs w:val="28"/>
        </w:rPr>
        <w:t xml:space="preserve">  </w:t>
      </w:r>
      <w:r w:rsidR="00A136E8" w:rsidRPr="00E96490">
        <w:rPr>
          <w:rFonts w:ascii="Times New Roman" w:hAnsi="Times New Roman" w:cs="Times New Roman"/>
          <w:sz w:val="28"/>
          <w:szCs w:val="28"/>
        </w:rPr>
        <w:t xml:space="preserve">Методика определения ДВ рекомендована </w:t>
      </w:r>
      <w:r w:rsidR="00E96490" w:rsidRPr="00E96490">
        <w:rPr>
          <w:rFonts w:ascii="Times New Roman" w:hAnsi="Times New Roman" w:cs="Times New Roman"/>
          <w:sz w:val="28"/>
          <w:szCs w:val="28"/>
        </w:rPr>
        <w:t>в книге</w:t>
      </w:r>
      <w:r w:rsidR="00E96490">
        <w:t xml:space="preserve"> «</w:t>
      </w:r>
      <w:r w:rsidR="00A136E8" w:rsidRPr="00E96490">
        <w:rPr>
          <w:rFonts w:ascii="Times New Roman" w:hAnsi="Times New Roman" w:cs="Times New Roman"/>
          <w:sz w:val="28"/>
          <w:szCs w:val="28"/>
          <w:shd w:val="clear" w:color="auto" w:fill="FFFFFF"/>
        </w:rPr>
        <w:t>Государственн</w:t>
      </w:r>
      <w:r w:rsidR="00E96490" w:rsidRPr="00E96490">
        <w:rPr>
          <w:rFonts w:ascii="Times New Roman" w:hAnsi="Times New Roman" w:cs="Times New Roman"/>
          <w:sz w:val="28"/>
          <w:szCs w:val="28"/>
          <w:shd w:val="clear" w:color="auto" w:fill="FFFFFF"/>
        </w:rPr>
        <w:t>ая</w:t>
      </w:r>
      <w:r w:rsidR="00A136E8" w:rsidRPr="00E96490">
        <w:rPr>
          <w:rFonts w:ascii="Times New Roman" w:hAnsi="Times New Roman" w:cs="Times New Roman"/>
          <w:sz w:val="28"/>
          <w:szCs w:val="28"/>
          <w:shd w:val="clear" w:color="auto" w:fill="FFFFFF"/>
        </w:rPr>
        <w:t xml:space="preserve"> фармакопея Российской Федерации XIII издание</w:t>
      </w:r>
      <w:r w:rsidR="00E96490" w:rsidRPr="00C658AA">
        <w:rPr>
          <w:rFonts w:ascii="Times New Roman" w:hAnsi="Times New Roman" w:cs="Times New Roman"/>
          <w:sz w:val="28"/>
          <w:szCs w:val="28"/>
          <w:shd w:val="clear" w:color="auto" w:fill="FFFFFF"/>
        </w:rPr>
        <w:t>»</w:t>
      </w:r>
      <w:r w:rsidR="0016784F" w:rsidRPr="00C658AA">
        <w:rPr>
          <w:rFonts w:ascii="Times New Roman" w:hAnsi="Times New Roman" w:cs="Times New Roman"/>
          <w:sz w:val="28"/>
          <w:szCs w:val="28"/>
        </w:rPr>
        <w:t xml:space="preserve"> [13,15</w:t>
      </w:r>
      <w:r w:rsidR="00E96490" w:rsidRPr="00C658AA">
        <w:rPr>
          <w:rFonts w:ascii="Times New Roman" w:hAnsi="Times New Roman" w:cs="Times New Roman"/>
          <w:sz w:val="28"/>
          <w:szCs w:val="28"/>
        </w:rPr>
        <w:t>]</w:t>
      </w:r>
      <w:r w:rsidR="00E96490" w:rsidRPr="00C658AA">
        <w:rPr>
          <w:rFonts w:ascii="Times New Roman" w:hAnsi="Times New Roman" w:cs="Times New Roman"/>
          <w:sz w:val="28"/>
          <w:szCs w:val="28"/>
          <w:shd w:val="clear" w:color="auto" w:fill="FFFFFF"/>
        </w:rPr>
        <w:t>.</w:t>
      </w:r>
    </w:p>
    <w:p w:rsidR="0005785D" w:rsidRDefault="00980E10" w:rsidP="00980E10">
      <w:pPr>
        <w:spacing w:after="0" w:line="360" w:lineRule="auto"/>
        <w:ind w:left="567" w:right="-144"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1A62D7" w:rsidRPr="00A711E0">
        <w:rPr>
          <w:rFonts w:ascii="Times New Roman" w:hAnsi="Times New Roman" w:cs="Times New Roman"/>
          <w:sz w:val="28"/>
          <w:szCs w:val="28"/>
        </w:rPr>
        <w:t xml:space="preserve">Поскольку дубильные вещества в растениях представляют собой смесь различных полифенолов, их выделение и анализ представляет определенную трудность. </w:t>
      </w:r>
    </w:p>
    <w:p w:rsidR="008314E1" w:rsidRPr="00A711E0" w:rsidRDefault="00980E10" w:rsidP="00980E10">
      <w:pPr>
        <w:spacing w:after="0" w:line="360" w:lineRule="auto"/>
        <w:ind w:left="567" w:right="-144" w:firstLine="284"/>
        <w:jc w:val="both"/>
        <w:rPr>
          <w:rFonts w:ascii="Times New Roman" w:eastAsia="Times New Roman" w:hAnsi="Times New Roman" w:cs="Times New Roman"/>
          <w:b/>
          <w:bCs/>
          <w:sz w:val="28"/>
          <w:szCs w:val="28"/>
        </w:rPr>
      </w:pPr>
      <w:r>
        <w:rPr>
          <w:rFonts w:ascii="Times New Roman" w:hAnsi="Times New Roman" w:cs="Times New Roman"/>
          <w:sz w:val="28"/>
          <w:szCs w:val="28"/>
        </w:rPr>
        <w:t xml:space="preserve">  </w:t>
      </w:r>
      <w:r w:rsidR="00974720" w:rsidRPr="00A711E0">
        <w:rPr>
          <w:rFonts w:ascii="Times New Roman" w:hAnsi="Times New Roman" w:cs="Times New Roman"/>
          <w:sz w:val="28"/>
          <w:szCs w:val="28"/>
        </w:rPr>
        <w:t xml:space="preserve">Методика качественного определения дубильных веществ </w:t>
      </w:r>
      <w:r w:rsidR="008314E1" w:rsidRPr="00A711E0">
        <w:rPr>
          <w:rFonts w:ascii="Times New Roman" w:hAnsi="Times New Roman" w:cs="Times New Roman"/>
          <w:sz w:val="28"/>
          <w:szCs w:val="28"/>
        </w:rPr>
        <w:t xml:space="preserve">стандартная и </w:t>
      </w:r>
      <w:r w:rsidR="00974720" w:rsidRPr="00A711E0">
        <w:rPr>
          <w:rFonts w:ascii="Times New Roman" w:hAnsi="Times New Roman" w:cs="Times New Roman"/>
          <w:sz w:val="28"/>
          <w:szCs w:val="28"/>
        </w:rPr>
        <w:t>основывается на р</w:t>
      </w:r>
      <w:r w:rsidR="364F028F" w:rsidRPr="00A711E0">
        <w:rPr>
          <w:rFonts w:ascii="Times New Roman" w:hAnsi="Times New Roman" w:cs="Times New Roman"/>
          <w:sz w:val="28"/>
          <w:szCs w:val="28"/>
        </w:rPr>
        <w:t>еакци</w:t>
      </w:r>
      <w:r w:rsidR="00974720" w:rsidRPr="00A711E0">
        <w:rPr>
          <w:rFonts w:ascii="Times New Roman" w:hAnsi="Times New Roman" w:cs="Times New Roman"/>
          <w:sz w:val="28"/>
          <w:szCs w:val="28"/>
        </w:rPr>
        <w:t>ях</w:t>
      </w:r>
      <w:r w:rsidR="364F028F" w:rsidRPr="00A711E0">
        <w:rPr>
          <w:rFonts w:ascii="Times New Roman" w:hAnsi="Times New Roman" w:cs="Times New Roman"/>
          <w:sz w:val="28"/>
          <w:szCs w:val="28"/>
        </w:rPr>
        <w:t xml:space="preserve">, </w:t>
      </w:r>
      <w:r w:rsidR="00974720" w:rsidRPr="00A711E0">
        <w:rPr>
          <w:rFonts w:ascii="Times New Roman" w:hAnsi="Times New Roman" w:cs="Times New Roman"/>
          <w:sz w:val="28"/>
          <w:szCs w:val="28"/>
        </w:rPr>
        <w:t xml:space="preserve">взятых </w:t>
      </w:r>
      <w:r w:rsidR="00451276" w:rsidRPr="00A711E0">
        <w:rPr>
          <w:rFonts w:ascii="Times New Roman" w:hAnsi="Times New Roman" w:cs="Times New Roman"/>
          <w:sz w:val="28"/>
          <w:szCs w:val="28"/>
        </w:rPr>
        <w:t>из сборников литературы для фармацевтов</w:t>
      </w:r>
      <w:r w:rsidR="00B72111" w:rsidRPr="00A711E0">
        <w:rPr>
          <w:rFonts w:ascii="Times New Roman" w:hAnsi="Times New Roman" w:cs="Times New Roman"/>
          <w:sz w:val="28"/>
          <w:szCs w:val="28"/>
        </w:rPr>
        <w:t>.</w:t>
      </w:r>
    </w:p>
    <w:p w:rsidR="001A62D7" w:rsidRDefault="00980E10" w:rsidP="00980E10">
      <w:pPr>
        <w:pStyle w:val="ac"/>
        <w:spacing w:before="0" w:beforeAutospacing="0" w:after="0" w:afterAutospacing="0" w:line="360" w:lineRule="auto"/>
        <w:ind w:left="567" w:right="-144" w:firstLine="284"/>
        <w:jc w:val="both"/>
        <w:rPr>
          <w:rFonts w:ascii="Arial" w:hAnsi="Arial" w:cs="Arial"/>
          <w:color w:val="000000"/>
        </w:rPr>
      </w:pPr>
      <w:bookmarkStart w:id="15" w:name="_Hlk120272082"/>
      <w:r>
        <w:rPr>
          <w:color w:val="000000" w:themeColor="text1"/>
          <w:sz w:val="28"/>
          <w:szCs w:val="28"/>
        </w:rPr>
        <w:t xml:space="preserve">  </w:t>
      </w:r>
      <w:r w:rsidR="0018586F" w:rsidRPr="0018586F">
        <w:rPr>
          <w:color w:val="000000" w:themeColor="text1"/>
          <w:sz w:val="28"/>
          <w:szCs w:val="28"/>
        </w:rPr>
        <w:t>Для качественного определения дубильных веществ использовали водное извлечение.</w:t>
      </w:r>
      <w:r w:rsidR="00F00EA2">
        <w:rPr>
          <w:color w:val="000000" w:themeColor="text1"/>
          <w:sz w:val="28"/>
          <w:szCs w:val="28"/>
        </w:rPr>
        <w:t xml:space="preserve"> </w:t>
      </w:r>
      <w:r w:rsidR="00673B14" w:rsidRPr="001A62D7">
        <w:rPr>
          <w:sz w:val="28"/>
          <w:szCs w:val="28"/>
        </w:rPr>
        <w:t>Для его проведения сырье, экстрагируют в соотношении 1:10 горячей водой, поскольку в холодной воде дубильные ве</w:t>
      </w:r>
      <w:r w:rsidR="00673B14">
        <w:rPr>
          <w:sz w:val="28"/>
          <w:szCs w:val="28"/>
        </w:rPr>
        <w:t xml:space="preserve">щества растворяются плохо. </w:t>
      </w:r>
    </w:p>
    <w:p w:rsidR="364F028F" w:rsidRPr="001A62D7" w:rsidRDefault="00980E10" w:rsidP="00980E10">
      <w:pPr>
        <w:pStyle w:val="ac"/>
        <w:spacing w:before="0" w:beforeAutospacing="0" w:after="0" w:afterAutospacing="0" w:line="360" w:lineRule="auto"/>
        <w:ind w:left="567" w:right="-144" w:firstLine="284"/>
        <w:jc w:val="both"/>
        <w:rPr>
          <w:rFonts w:ascii="Arial" w:hAnsi="Arial" w:cs="Arial"/>
          <w:color w:val="000000"/>
        </w:rPr>
      </w:pPr>
      <w:r>
        <w:rPr>
          <w:sz w:val="28"/>
          <w:szCs w:val="28"/>
        </w:rPr>
        <w:t xml:space="preserve">  </w:t>
      </w:r>
      <w:r w:rsidR="364F028F" w:rsidRPr="008314E1">
        <w:rPr>
          <w:sz w:val="28"/>
          <w:szCs w:val="28"/>
        </w:rPr>
        <w:t xml:space="preserve">Качественные реакции на дубильные вещества можно разделить на две группы: реакции осаждения и цветные реакции. </w:t>
      </w:r>
    </w:p>
    <w:bookmarkEnd w:id="15"/>
    <w:p w:rsidR="364F028F" w:rsidRPr="001A62D7" w:rsidRDefault="364F028F" w:rsidP="00980E10">
      <w:pPr>
        <w:spacing w:after="0" w:line="360" w:lineRule="auto"/>
        <w:ind w:left="567" w:right="-144" w:firstLine="284"/>
        <w:jc w:val="both"/>
        <w:rPr>
          <w:rFonts w:ascii="Times New Roman" w:eastAsia="Times New Roman" w:hAnsi="Times New Roman" w:cs="Times New Roman"/>
          <w:i/>
          <w:sz w:val="28"/>
          <w:szCs w:val="28"/>
        </w:rPr>
      </w:pPr>
      <w:r w:rsidRPr="001A62D7">
        <w:rPr>
          <w:rFonts w:ascii="Times New Roman" w:eastAsia="Times New Roman" w:hAnsi="Times New Roman" w:cs="Times New Roman"/>
          <w:i/>
          <w:sz w:val="28"/>
          <w:szCs w:val="28"/>
        </w:rPr>
        <w:t>Реакции осаждения.</w:t>
      </w:r>
    </w:p>
    <w:p w:rsidR="364F028F" w:rsidRPr="008314E1" w:rsidRDefault="364F028F" w:rsidP="00980E10">
      <w:pPr>
        <w:pStyle w:val="a9"/>
        <w:numPr>
          <w:ilvl w:val="0"/>
          <w:numId w:val="1"/>
        </w:numPr>
        <w:spacing w:line="360" w:lineRule="auto"/>
        <w:ind w:left="567" w:right="-144" w:firstLine="284"/>
        <w:jc w:val="both"/>
        <w:rPr>
          <w:rFonts w:ascii="Times New Roman" w:eastAsia="Times New Roman" w:hAnsi="Times New Roman" w:cs="Times New Roman"/>
          <w:sz w:val="28"/>
          <w:szCs w:val="28"/>
        </w:rPr>
      </w:pPr>
      <w:r w:rsidRPr="008314E1">
        <w:rPr>
          <w:rFonts w:ascii="Times New Roman" w:eastAsia="Times New Roman" w:hAnsi="Times New Roman" w:cs="Times New Roman"/>
          <w:sz w:val="28"/>
          <w:szCs w:val="28"/>
        </w:rPr>
        <w:lastRenderedPageBreak/>
        <w:t xml:space="preserve"> При взаимодействии дубильных веществ с 1% раствором желатина, приготовленном на 10% растворе натрия хлорида, образуется осадок или возникает помутнение раствора. При добавлении избытка желатина помутнение исчезает.</w:t>
      </w:r>
    </w:p>
    <w:p w:rsidR="364F028F" w:rsidRPr="008314E1" w:rsidRDefault="00F00EA2" w:rsidP="00980E10">
      <w:pPr>
        <w:pStyle w:val="a9"/>
        <w:numPr>
          <w:ilvl w:val="0"/>
          <w:numId w:val="1"/>
        </w:numPr>
        <w:spacing w:line="360" w:lineRule="auto"/>
        <w:ind w:left="567" w:right="-144"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Дубильные вещества</w:t>
      </w:r>
      <w:r w:rsidR="364F028F" w:rsidRPr="008314E1">
        <w:rPr>
          <w:rFonts w:ascii="Times New Roman" w:eastAsia="Times New Roman" w:hAnsi="Times New Roman" w:cs="Times New Roman"/>
          <w:sz w:val="28"/>
          <w:szCs w:val="28"/>
        </w:rPr>
        <w:t xml:space="preserve"> дают обильные осадки с алкалоидами (кофеин, </w:t>
      </w:r>
      <w:proofErr w:type="spellStart"/>
      <w:r w:rsidR="364F028F" w:rsidRPr="008314E1">
        <w:rPr>
          <w:rFonts w:ascii="Times New Roman" w:eastAsia="Times New Roman" w:hAnsi="Times New Roman" w:cs="Times New Roman"/>
          <w:sz w:val="28"/>
          <w:szCs w:val="28"/>
        </w:rPr>
        <w:t>пахикарпин</w:t>
      </w:r>
      <w:proofErr w:type="spellEnd"/>
      <w:r w:rsidR="364F028F" w:rsidRPr="008314E1">
        <w:rPr>
          <w:rFonts w:ascii="Times New Roman" w:eastAsia="Times New Roman" w:hAnsi="Times New Roman" w:cs="Times New Roman"/>
          <w:sz w:val="28"/>
          <w:szCs w:val="28"/>
        </w:rPr>
        <w:t>), а также некоторыми азотистыми основаниями (уротропин, новокаин, дибазол).</w:t>
      </w:r>
    </w:p>
    <w:p w:rsidR="364F028F" w:rsidRPr="008314E1" w:rsidRDefault="364F028F" w:rsidP="00980E10">
      <w:pPr>
        <w:pStyle w:val="a9"/>
        <w:numPr>
          <w:ilvl w:val="0"/>
          <w:numId w:val="1"/>
        </w:numPr>
        <w:spacing w:line="360" w:lineRule="auto"/>
        <w:ind w:left="567" w:right="-144" w:firstLine="284"/>
        <w:jc w:val="both"/>
        <w:rPr>
          <w:rFonts w:ascii="Times New Roman" w:eastAsia="Times New Roman" w:hAnsi="Times New Roman" w:cs="Times New Roman"/>
          <w:sz w:val="28"/>
          <w:szCs w:val="28"/>
        </w:rPr>
      </w:pPr>
      <w:r w:rsidRPr="008314E1">
        <w:rPr>
          <w:rFonts w:ascii="Times New Roman" w:eastAsia="Times New Roman" w:hAnsi="Times New Roman" w:cs="Times New Roman"/>
          <w:sz w:val="28"/>
          <w:szCs w:val="28"/>
        </w:rPr>
        <w:t xml:space="preserve">При взаимодействии с 10% раствором уксуснокислого свинца дубильные вещества </w:t>
      </w:r>
      <w:proofErr w:type="spellStart"/>
      <w:r w:rsidRPr="008314E1">
        <w:rPr>
          <w:rFonts w:ascii="Times New Roman" w:eastAsia="Times New Roman" w:hAnsi="Times New Roman" w:cs="Times New Roman"/>
          <w:sz w:val="28"/>
          <w:szCs w:val="28"/>
        </w:rPr>
        <w:t>гидролизуемой</w:t>
      </w:r>
      <w:proofErr w:type="spellEnd"/>
      <w:r w:rsidRPr="008314E1">
        <w:rPr>
          <w:rFonts w:ascii="Times New Roman" w:eastAsia="Times New Roman" w:hAnsi="Times New Roman" w:cs="Times New Roman"/>
          <w:sz w:val="28"/>
          <w:szCs w:val="28"/>
        </w:rPr>
        <w:t xml:space="preserve"> группы образуют хлопьевидный осадок.</w:t>
      </w:r>
    </w:p>
    <w:p w:rsidR="364F028F" w:rsidRPr="008314E1" w:rsidRDefault="364F028F" w:rsidP="00980E10">
      <w:pPr>
        <w:pStyle w:val="a9"/>
        <w:numPr>
          <w:ilvl w:val="0"/>
          <w:numId w:val="1"/>
        </w:numPr>
        <w:spacing w:after="0" w:line="360" w:lineRule="auto"/>
        <w:ind w:left="567" w:right="-144" w:firstLine="284"/>
        <w:jc w:val="both"/>
        <w:rPr>
          <w:rFonts w:ascii="Times New Roman" w:eastAsia="Times New Roman" w:hAnsi="Times New Roman" w:cs="Times New Roman"/>
          <w:sz w:val="28"/>
          <w:szCs w:val="28"/>
        </w:rPr>
      </w:pPr>
      <w:r w:rsidRPr="008314E1">
        <w:rPr>
          <w:rFonts w:ascii="Times New Roman" w:eastAsia="Times New Roman" w:hAnsi="Times New Roman" w:cs="Times New Roman"/>
          <w:sz w:val="28"/>
          <w:szCs w:val="28"/>
        </w:rPr>
        <w:t xml:space="preserve"> Дубильные вещества конденсированной группы образуют хлопьевидный осадок в реакции с бромной водой.</w:t>
      </w:r>
    </w:p>
    <w:p w:rsidR="364F028F" w:rsidRPr="001A62D7" w:rsidRDefault="364F028F" w:rsidP="00980E10">
      <w:pPr>
        <w:spacing w:after="0" w:line="360" w:lineRule="auto"/>
        <w:ind w:left="567" w:right="-144" w:firstLine="284"/>
        <w:jc w:val="both"/>
        <w:rPr>
          <w:rFonts w:ascii="Times New Roman" w:eastAsia="Times New Roman" w:hAnsi="Times New Roman" w:cs="Times New Roman"/>
          <w:i/>
          <w:sz w:val="28"/>
          <w:szCs w:val="28"/>
        </w:rPr>
      </w:pPr>
      <w:r w:rsidRPr="001A62D7">
        <w:rPr>
          <w:rFonts w:ascii="Times New Roman" w:eastAsia="Times New Roman" w:hAnsi="Times New Roman" w:cs="Times New Roman"/>
          <w:i/>
          <w:sz w:val="28"/>
          <w:szCs w:val="28"/>
        </w:rPr>
        <w:t>Цветные реакции.</w:t>
      </w:r>
    </w:p>
    <w:p w:rsidR="008D5280" w:rsidRPr="008314E1" w:rsidRDefault="00980E10" w:rsidP="00980E10">
      <w:pPr>
        <w:spacing w:after="0" w:line="360" w:lineRule="auto"/>
        <w:ind w:left="567" w:right="-144" w:firstLine="284"/>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364F028F" w:rsidRPr="008314E1">
        <w:rPr>
          <w:rFonts w:ascii="Times New Roman" w:eastAsia="Times New Roman" w:hAnsi="Times New Roman" w:cs="Times New Roman"/>
          <w:sz w:val="28"/>
          <w:szCs w:val="28"/>
        </w:rPr>
        <w:t xml:space="preserve">Дубильные вещества </w:t>
      </w:r>
      <w:proofErr w:type="spellStart"/>
      <w:r w:rsidR="364F028F" w:rsidRPr="008314E1">
        <w:rPr>
          <w:rFonts w:ascii="Times New Roman" w:eastAsia="Times New Roman" w:hAnsi="Times New Roman" w:cs="Times New Roman"/>
          <w:sz w:val="28"/>
          <w:szCs w:val="28"/>
        </w:rPr>
        <w:t>гидролизуемой</w:t>
      </w:r>
      <w:proofErr w:type="spellEnd"/>
      <w:r w:rsidR="364F028F" w:rsidRPr="008314E1">
        <w:rPr>
          <w:rFonts w:ascii="Times New Roman" w:eastAsia="Times New Roman" w:hAnsi="Times New Roman" w:cs="Times New Roman"/>
          <w:sz w:val="28"/>
          <w:szCs w:val="28"/>
        </w:rPr>
        <w:t xml:space="preserve"> группы с раствором железоаммонийных квасцов образуют черно-синие окрашенные соединения, а конденсированной группы — черно-зеленые.</w:t>
      </w:r>
    </w:p>
    <w:p w:rsidR="364F028F" w:rsidRPr="00C57A67" w:rsidRDefault="00980E10" w:rsidP="00980E10">
      <w:pPr>
        <w:spacing w:after="0" w:line="360" w:lineRule="auto"/>
        <w:ind w:left="567" w:right="-144"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364F028F" w:rsidRPr="00C57A67">
        <w:rPr>
          <w:rFonts w:ascii="Times New Roman" w:eastAsia="Times New Roman" w:hAnsi="Times New Roman" w:cs="Times New Roman"/>
          <w:sz w:val="28"/>
          <w:szCs w:val="28"/>
        </w:rPr>
        <w:t>Если в растении одновременно содер</w:t>
      </w:r>
      <w:r w:rsidR="00060151">
        <w:rPr>
          <w:rFonts w:ascii="Times New Roman" w:eastAsia="Times New Roman" w:hAnsi="Times New Roman" w:cs="Times New Roman"/>
          <w:sz w:val="28"/>
          <w:szCs w:val="28"/>
        </w:rPr>
        <w:t>жатся ДВ</w:t>
      </w:r>
      <w:r w:rsidR="364F028F" w:rsidRPr="00C57A67">
        <w:rPr>
          <w:rFonts w:ascii="Times New Roman" w:eastAsia="Times New Roman" w:hAnsi="Times New Roman" w:cs="Times New Roman"/>
          <w:sz w:val="28"/>
          <w:szCs w:val="28"/>
        </w:rPr>
        <w:t xml:space="preserve"> и </w:t>
      </w:r>
      <w:proofErr w:type="spellStart"/>
      <w:r w:rsidR="364F028F" w:rsidRPr="00C57A67">
        <w:rPr>
          <w:rFonts w:ascii="Times New Roman" w:eastAsia="Times New Roman" w:hAnsi="Times New Roman" w:cs="Times New Roman"/>
          <w:sz w:val="28"/>
          <w:szCs w:val="28"/>
        </w:rPr>
        <w:t>гидролизуемой</w:t>
      </w:r>
      <w:proofErr w:type="spellEnd"/>
      <w:r w:rsidR="364F028F" w:rsidRPr="00C57A67">
        <w:rPr>
          <w:rFonts w:ascii="Times New Roman" w:eastAsia="Times New Roman" w:hAnsi="Times New Roman" w:cs="Times New Roman"/>
          <w:sz w:val="28"/>
          <w:szCs w:val="28"/>
        </w:rPr>
        <w:t xml:space="preserve"> и конденсированной группы, то вначале гидролизуемые </w:t>
      </w:r>
      <w:proofErr w:type="spellStart"/>
      <w:r w:rsidR="364F028F" w:rsidRPr="00C57A67">
        <w:rPr>
          <w:rFonts w:ascii="Times New Roman" w:eastAsia="Times New Roman" w:hAnsi="Times New Roman" w:cs="Times New Roman"/>
          <w:sz w:val="28"/>
          <w:szCs w:val="28"/>
        </w:rPr>
        <w:t>таниды</w:t>
      </w:r>
      <w:proofErr w:type="spellEnd"/>
      <w:r w:rsidR="364F028F" w:rsidRPr="00C57A67">
        <w:rPr>
          <w:rFonts w:ascii="Times New Roman" w:eastAsia="Times New Roman" w:hAnsi="Times New Roman" w:cs="Times New Roman"/>
          <w:sz w:val="28"/>
          <w:szCs w:val="28"/>
        </w:rPr>
        <w:t xml:space="preserve"> осаждают 10% раствором ацетата свинца, осадок отфильтровывают, а затем проводят реакцию фильтрата с раствором железоаммонийных квасцов. Появление темно-зеленой окраски свидетельствует о наличии веществ конденсированной группы.</w:t>
      </w:r>
    </w:p>
    <w:p w:rsidR="364F028F" w:rsidRPr="00C57A67" w:rsidRDefault="00980E10" w:rsidP="00980E10">
      <w:pPr>
        <w:spacing w:after="0" w:line="360" w:lineRule="auto"/>
        <w:ind w:left="567" w:right="-144"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364F028F" w:rsidRPr="00C57A67">
        <w:rPr>
          <w:rFonts w:ascii="Times New Roman" w:eastAsia="Times New Roman" w:hAnsi="Times New Roman" w:cs="Times New Roman"/>
          <w:sz w:val="28"/>
          <w:szCs w:val="28"/>
        </w:rPr>
        <w:t>Реакции, для определения группы дубильных веществ:</w:t>
      </w:r>
    </w:p>
    <w:p w:rsidR="364F028F" w:rsidRPr="00C57A67" w:rsidRDefault="364F028F" w:rsidP="00980E10">
      <w:pPr>
        <w:spacing w:after="0" w:line="360" w:lineRule="auto"/>
        <w:ind w:left="567" w:right="-144" w:firstLine="284"/>
        <w:jc w:val="both"/>
        <w:rPr>
          <w:rFonts w:ascii="Times New Roman" w:eastAsia="Times New Roman" w:hAnsi="Times New Roman" w:cs="Times New Roman"/>
          <w:sz w:val="28"/>
          <w:szCs w:val="28"/>
        </w:rPr>
      </w:pPr>
      <w:r w:rsidRPr="00C57A67">
        <w:rPr>
          <w:rFonts w:ascii="Times New Roman" w:eastAsia="Times New Roman" w:hAnsi="Times New Roman" w:cs="Times New Roman"/>
          <w:sz w:val="28"/>
          <w:szCs w:val="28"/>
        </w:rPr>
        <w:t xml:space="preserve">• Реакция </w:t>
      </w:r>
      <w:proofErr w:type="spellStart"/>
      <w:r w:rsidRPr="00C57A67">
        <w:rPr>
          <w:rFonts w:ascii="Times New Roman" w:eastAsia="Times New Roman" w:hAnsi="Times New Roman" w:cs="Times New Roman"/>
          <w:sz w:val="28"/>
          <w:szCs w:val="28"/>
        </w:rPr>
        <w:t>Стиасни</w:t>
      </w:r>
      <w:proofErr w:type="spellEnd"/>
      <w:r w:rsidRPr="00C57A67">
        <w:rPr>
          <w:rFonts w:ascii="Times New Roman" w:eastAsia="Times New Roman" w:hAnsi="Times New Roman" w:cs="Times New Roman"/>
          <w:sz w:val="28"/>
          <w:szCs w:val="28"/>
        </w:rPr>
        <w:t xml:space="preserve"> - с 40 % раствором формальдегида и </w:t>
      </w:r>
      <w:proofErr w:type="spellStart"/>
      <w:r w:rsidRPr="00C57A67">
        <w:rPr>
          <w:rFonts w:ascii="Times New Roman" w:eastAsia="Times New Roman" w:hAnsi="Times New Roman" w:cs="Times New Roman"/>
          <w:sz w:val="28"/>
          <w:szCs w:val="28"/>
        </w:rPr>
        <w:t>конц</w:t>
      </w:r>
      <w:proofErr w:type="spellEnd"/>
      <w:r w:rsidRPr="00C57A67">
        <w:rPr>
          <w:rFonts w:ascii="Times New Roman" w:eastAsia="Times New Roman" w:hAnsi="Times New Roman" w:cs="Times New Roman"/>
          <w:sz w:val="28"/>
          <w:szCs w:val="28"/>
        </w:rPr>
        <w:t xml:space="preserve">. </w:t>
      </w:r>
      <w:proofErr w:type="spellStart"/>
      <w:r w:rsidRPr="00C57A67">
        <w:rPr>
          <w:rFonts w:ascii="Times New Roman" w:eastAsia="Times New Roman" w:hAnsi="Times New Roman" w:cs="Times New Roman"/>
          <w:sz w:val="28"/>
          <w:szCs w:val="28"/>
        </w:rPr>
        <w:t>HCl</w:t>
      </w:r>
      <w:proofErr w:type="spellEnd"/>
      <w:r w:rsidRPr="00C57A67">
        <w:rPr>
          <w:rFonts w:ascii="Times New Roman" w:eastAsia="Times New Roman" w:hAnsi="Times New Roman" w:cs="Times New Roman"/>
          <w:sz w:val="28"/>
          <w:szCs w:val="28"/>
        </w:rPr>
        <w:t xml:space="preserve"> -Кон</w:t>
      </w:r>
      <w:r w:rsidR="00060151">
        <w:rPr>
          <w:rFonts w:ascii="Times New Roman" w:eastAsia="Times New Roman" w:hAnsi="Times New Roman" w:cs="Times New Roman"/>
          <w:sz w:val="28"/>
          <w:szCs w:val="28"/>
        </w:rPr>
        <w:t>денсированные ДВ</w:t>
      </w:r>
      <w:r w:rsidRPr="00C57A67">
        <w:rPr>
          <w:rFonts w:ascii="Times New Roman" w:eastAsia="Times New Roman" w:hAnsi="Times New Roman" w:cs="Times New Roman"/>
          <w:sz w:val="28"/>
          <w:szCs w:val="28"/>
        </w:rPr>
        <w:t xml:space="preserve"> образуют осадок кирпично-красного цвета</w:t>
      </w:r>
    </w:p>
    <w:p w:rsidR="364F028F" w:rsidRPr="00C57A67" w:rsidRDefault="364F028F" w:rsidP="00980E10">
      <w:pPr>
        <w:spacing w:after="0" w:line="360" w:lineRule="auto"/>
        <w:ind w:left="567" w:right="-144" w:firstLine="284"/>
        <w:jc w:val="both"/>
        <w:rPr>
          <w:rFonts w:ascii="Times New Roman" w:eastAsia="Times New Roman" w:hAnsi="Times New Roman" w:cs="Times New Roman"/>
          <w:sz w:val="28"/>
          <w:szCs w:val="28"/>
        </w:rPr>
      </w:pPr>
      <w:r w:rsidRPr="00C57A67">
        <w:rPr>
          <w:rFonts w:ascii="Times New Roman" w:eastAsia="Times New Roman" w:hAnsi="Times New Roman" w:cs="Times New Roman"/>
          <w:sz w:val="28"/>
          <w:szCs w:val="28"/>
        </w:rPr>
        <w:t>• Бромная вода (5 г брома в 1 л воды) - к 2-3 мл испытуемого раствора прибавляют по каплям бромную воду до появления в растворе запаха брома; в случае присутствия конденсированных дубильных веществ образуется оранжевый или желтый осадок.</w:t>
      </w:r>
    </w:p>
    <w:p w:rsidR="364F028F" w:rsidRPr="00C57A67" w:rsidRDefault="364F028F" w:rsidP="00980E10">
      <w:pPr>
        <w:spacing w:after="0" w:line="360" w:lineRule="auto"/>
        <w:ind w:left="567" w:right="-144" w:firstLine="284"/>
        <w:jc w:val="both"/>
        <w:rPr>
          <w:rFonts w:ascii="Times New Roman" w:eastAsia="Times New Roman" w:hAnsi="Times New Roman" w:cs="Times New Roman"/>
          <w:sz w:val="28"/>
          <w:szCs w:val="28"/>
        </w:rPr>
      </w:pPr>
      <w:r w:rsidRPr="00C57A67">
        <w:rPr>
          <w:rFonts w:ascii="Times New Roman" w:eastAsia="Times New Roman" w:hAnsi="Times New Roman" w:cs="Times New Roman"/>
          <w:sz w:val="28"/>
          <w:szCs w:val="28"/>
        </w:rPr>
        <w:t xml:space="preserve">• Окрашивание с солями трехвалентного железа, железоаммонийными квасцами - черно-синее (дубильные вещества </w:t>
      </w:r>
      <w:proofErr w:type="spellStart"/>
      <w:r w:rsidRPr="00C57A67">
        <w:rPr>
          <w:rFonts w:ascii="Times New Roman" w:eastAsia="Times New Roman" w:hAnsi="Times New Roman" w:cs="Times New Roman"/>
          <w:sz w:val="28"/>
          <w:szCs w:val="28"/>
        </w:rPr>
        <w:t>гидролизуемой</w:t>
      </w:r>
      <w:proofErr w:type="spellEnd"/>
      <w:r w:rsidRPr="00C57A67">
        <w:rPr>
          <w:rFonts w:ascii="Times New Roman" w:eastAsia="Times New Roman" w:hAnsi="Times New Roman" w:cs="Times New Roman"/>
          <w:sz w:val="28"/>
          <w:szCs w:val="28"/>
        </w:rPr>
        <w:t xml:space="preserve"> группы, которые </w:t>
      </w:r>
      <w:r w:rsidRPr="00C57A67">
        <w:rPr>
          <w:rFonts w:ascii="Times New Roman" w:eastAsia="Times New Roman" w:hAnsi="Times New Roman" w:cs="Times New Roman"/>
          <w:sz w:val="28"/>
          <w:szCs w:val="28"/>
        </w:rPr>
        <w:lastRenderedPageBreak/>
        <w:t>являются производными пирогаллола) или черно-зеленое (дубильные вещества конденсированной группы, которые являются производными пирокатехина).</w:t>
      </w:r>
    </w:p>
    <w:p w:rsidR="00E5368D" w:rsidRDefault="364F028F" w:rsidP="00980E10">
      <w:pPr>
        <w:spacing w:after="0" w:line="360" w:lineRule="auto"/>
        <w:ind w:left="567" w:right="-144" w:firstLine="284"/>
        <w:jc w:val="both"/>
        <w:rPr>
          <w:rFonts w:ascii="Times New Roman" w:eastAsia="Times New Roman" w:hAnsi="Times New Roman" w:cs="Times New Roman"/>
          <w:sz w:val="28"/>
          <w:szCs w:val="28"/>
        </w:rPr>
      </w:pPr>
      <w:r w:rsidRPr="00C57A67">
        <w:rPr>
          <w:rFonts w:ascii="Times New Roman" w:eastAsia="Times New Roman" w:hAnsi="Times New Roman" w:cs="Times New Roman"/>
          <w:sz w:val="28"/>
          <w:szCs w:val="28"/>
        </w:rPr>
        <w:t xml:space="preserve">• Катехины дают красное окрашивание с ванилином (в присутствии </w:t>
      </w:r>
      <w:proofErr w:type="spellStart"/>
      <w:r w:rsidRPr="00C57A67">
        <w:rPr>
          <w:rFonts w:ascii="Times New Roman" w:eastAsia="Times New Roman" w:hAnsi="Times New Roman" w:cs="Times New Roman"/>
          <w:sz w:val="28"/>
          <w:szCs w:val="28"/>
        </w:rPr>
        <w:t>конц</w:t>
      </w:r>
      <w:proofErr w:type="spellEnd"/>
      <w:r w:rsidRPr="00C57A67">
        <w:rPr>
          <w:rFonts w:ascii="Times New Roman" w:eastAsia="Times New Roman" w:hAnsi="Times New Roman" w:cs="Times New Roman"/>
          <w:sz w:val="28"/>
          <w:szCs w:val="28"/>
        </w:rPr>
        <w:t xml:space="preserve">. </w:t>
      </w:r>
      <w:proofErr w:type="spellStart"/>
      <w:r w:rsidRPr="00C57A67">
        <w:rPr>
          <w:rFonts w:ascii="Times New Roman" w:eastAsia="Times New Roman" w:hAnsi="Times New Roman" w:cs="Times New Roman"/>
          <w:sz w:val="28"/>
          <w:szCs w:val="28"/>
        </w:rPr>
        <w:t>HCl</w:t>
      </w:r>
      <w:proofErr w:type="spellEnd"/>
      <w:r w:rsidRPr="00C57A67">
        <w:rPr>
          <w:rFonts w:ascii="Times New Roman" w:eastAsia="Times New Roman" w:hAnsi="Times New Roman" w:cs="Times New Roman"/>
          <w:sz w:val="28"/>
          <w:szCs w:val="28"/>
        </w:rPr>
        <w:t xml:space="preserve"> или 70 %-ной H</w:t>
      </w:r>
      <w:r w:rsidRPr="00C57A67">
        <w:rPr>
          <w:rFonts w:ascii="Times New Roman" w:eastAsia="Times New Roman" w:hAnsi="Times New Roman" w:cs="Times New Roman"/>
          <w:sz w:val="28"/>
          <w:szCs w:val="28"/>
          <w:vertAlign w:val="subscript"/>
        </w:rPr>
        <w:t>2</w:t>
      </w:r>
      <w:r w:rsidRPr="00C57A67">
        <w:rPr>
          <w:rFonts w:ascii="Times New Roman" w:eastAsia="Times New Roman" w:hAnsi="Times New Roman" w:cs="Times New Roman"/>
          <w:sz w:val="28"/>
          <w:szCs w:val="28"/>
        </w:rPr>
        <w:t>SO</w:t>
      </w:r>
      <w:r w:rsidRPr="00C57A67">
        <w:rPr>
          <w:rFonts w:ascii="Times New Roman" w:eastAsia="Times New Roman" w:hAnsi="Times New Roman" w:cs="Times New Roman"/>
          <w:sz w:val="28"/>
          <w:szCs w:val="28"/>
          <w:vertAlign w:val="subscript"/>
        </w:rPr>
        <w:t>4</w:t>
      </w:r>
      <w:r w:rsidRPr="00C57A67">
        <w:rPr>
          <w:rFonts w:ascii="Times New Roman" w:eastAsia="Times New Roman" w:hAnsi="Times New Roman" w:cs="Times New Roman"/>
          <w:sz w:val="28"/>
          <w:szCs w:val="28"/>
        </w:rPr>
        <w:t xml:space="preserve"> разв</w:t>
      </w:r>
      <w:r w:rsidR="00673B14">
        <w:rPr>
          <w:rFonts w:ascii="Times New Roman" w:eastAsia="Times New Roman" w:hAnsi="Times New Roman" w:cs="Times New Roman"/>
          <w:sz w:val="28"/>
          <w:szCs w:val="28"/>
        </w:rPr>
        <w:t>ивается яркая красная окраска).</w:t>
      </w:r>
    </w:p>
    <w:p w:rsidR="00E5368D" w:rsidRDefault="00F41E4A" w:rsidP="00980E10">
      <w:pPr>
        <w:spacing w:line="360" w:lineRule="auto"/>
        <w:ind w:left="567" w:right="-144" w:firstLine="284"/>
        <w:rPr>
          <w:rFonts w:ascii="Times New Roman" w:eastAsia="Times New Roman" w:hAnsi="Times New Roman" w:cs="Times New Roman"/>
          <w:b/>
          <w:bCs/>
          <w:sz w:val="28"/>
          <w:szCs w:val="28"/>
        </w:rPr>
      </w:pPr>
      <w:r w:rsidRPr="008314E1">
        <w:rPr>
          <w:rFonts w:ascii="Times New Roman" w:eastAsia="Times New Roman" w:hAnsi="Times New Roman" w:cs="Times New Roman"/>
          <w:b/>
          <w:bCs/>
          <w:sz w:val="28"/>
          <w:szCs w:val="28"/>
        </w:rPr>
        <w:t>2.3. Техника исследования растительного сырья с помощью хлорида железа</w:t>
      </w:r>
    </w:p>
    <w:p w:rsidR="00F41E4A" w:rsidRPr="00E5368D" w:rsidRDefault="00980E10" w:rsidP="00060151">
      <w:pPr>
        <w:spacing w:after="0" w:line="360" w:lineRule="auto"/>
        <w:ind w:left="567" w:right="-144" w:firstLine="284"/>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sidR="00F41E4A" w:rsidRPr="00F41E4A">
        <w:rPr>
          <w:rFonts w:ascii="Times New Roman" w:eastAsia="Times New Roman" w:hAnsi="Times New Roman" w:cs="Times New Roman"/>
          <w:sz w:val="28"/>
          <w:szCs w:val="28"/>
        </w:rPr>
        <w:t>Качественной реакцией на наличие дубильных веществ является почернение тканей при обработке разбавленными растворами солей железа, например, хлорида, сульфата железа, железоаммиачных квасцов.</w:t>
      </w:r>
    </w:p>
    <w:p w:rsidR="000373E5" w:rsidRDefault="00980E10" w:rsidP="00980E10">
      <w:pPr>
        <w:spacing w:after="0" w:line="360" w:lineRule="auto"/>
        <w:ind w:left="567" w:right="-144"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373E5">
        <w:rPr>
          <w:rFonts w:ascii="Times New Roman" w:eastAsia="Times New Roman" w:hAnsi="Times New Roman" w:cs="Times New Roman"/>
          <w:sz w:val="28"/>
          <w:szCs w:val="28"/>
        </w:rPr>
        <w:t>Для того</w:t>
      </w:r>
      <w:r w:rsidR="000373E5" w:rsidRPr="000373E5">
        <w:rPr>
          <w:rFonts w:ascii="Times New Roman" w:eastAsia="Times New Roman" w:hAnsi="Times New Roman" w:cs="Times New Roman"/>
          <w:sz w:val="28"/>
          <w:szCs w:val="28"/>
        </w:rPr>
        <w:t>,</w:t>
      </w:r>
      <w:r w:rsidR="000373E5">
        <w:rPr>
          <w:rFonts w:ascii="Times New Roman" w:eastAsia="Times New Roman" w:hAnsi="Times New Roman" w:cs="Times New Roman"/>
          <w:sz w:val="28"/>
          <w:szCs w:val="28"/>
        </w:rPr>
        <w:t xml:space="preserve"> чтобы провести качественный анализ содержания дубильных веществ в растениях и их органах необходимо измельчить </w:t>
      </w:r>
      <w:r w:rsidR="0006507F">
        <w:rPr>
          <w:rFonts w:ascii="Times New Roman" w:eastAsia="Times New Roman" w:hAnsi="Times New Roman" w:cs="Times New Roman"/>
          <w:sz w:val="28"/>
          <w:szCs w:val="28"/>
        </w:rPr>
        <w:t>сырье</w:t>
      </w:r>
      <w:r w:rsidR="0006507F" w:rsidRPr="0006507F">
        <w:rPr>
          <w:rFonts w:ascii="Times New Roman" w:eastAsia="Times New Roman" w:hAnsi="Times New Roman" w:cs="Times New Roman"/>
          <w:sz w:val="28"/>
          <w:szCs w:val="28"/>
        </w:rPr>
        <w:t>,</w:t>
      </w:r>
      <w:r w:rsidR="0006507F">
        <w:rPr>
          <w:rFonts w:ascii="Times New Roman" w:eastAsia="Times New Roman" w:hAnsi="Times New Roman" w:cs="Times New Roman"/>
          <w:sz w:val="28"/>
          <w:szCs w:val="28"/>
        </w:rPr>
        <w:t xml:space="preserve"> так как в таком случае дубильные вещества проявят себя в воде</w:t>
      </w:r>
      <w:r w:rsidR="0006507F" w:rsidRPr="0006507F">
        <w:rPr>
          <w:rFonts w:ascii="Times New Roman" w:eastAsia="Times New Roman" w:hAnsi="Times New Roman" w:cs="Times New Roman"/>
          <w:sz w:val="28"/>
          <w:szCs w:val="28"/>
        </w:rPr>
        <w:t>,</w:t>
      </w:r>
      <w:r w:rsidR="0006507F">
        <w:rPr>
          <w:rFonts w:ascii="Times New Roman" w:eastAsia="Times New Roman" w:hAnsi="Times New Roman" w:cs="Times New Roman"/>
          <w:sz w:val="28"/>
          <w:szCs w:val="28"/>
        </w:rPr>
        <w:t xml:space="preserve"> позволят провести более четкий анализ и при добавлении трехвалентного железа примут яркую окраску. </w:t>
      </w:r>
    </w:p>
    <w:p w:rsidR="000C7D12" w:rsidRDefault="000C7D12" w:rsidP="00980E10">
      <w:pPr>
        <w:spacing w:after="0" w:line="360" w:lineRule="auto"/>
        <w:ind w:left="567" w:right="-144" w:firstLine="284"/>
        <w:jc w:val="both"/>
        <w:rPr>
          <w:rFonts w:ascii="Times New Roman" w:eastAsia="Times New Roman" w:hAnsi="Times New Roman" w:cs="Times New Roman"/>
          <w:sz w:val="28"/>
          <w:szCs w:val="28"/>
        </w:rPr>
      </w:pPr>
      <w:r w:rsidRPr="000C7D12">
        <w:rPr>
          <w:rFonts w:ascii="Times New Roman" w:eastAsia="Times New Roman" w:hAnsi="Times New Roman" w:cs="Times New Roman"/>
          <w:sz w:val="28"/>
          <w:szCs w:val="28"/>
        </w:rPr>
        <w:t>Поскольку дубильные вещества в растениях представляют собой смесь различных</w:t>
      </w:r>
      <w:r w:rsidR="00FC14ED">
        <w:rPr>
          <w:rFonts w:ascii="Times New Roman" w:eastAsia="Times New Roman" w:hAnsi="Times New Roman" w:cs="Times New Roman"/>
          <w:sz w:val="28"/>
          <w:szCs w:val="28"/>
        </w:rPr>
        <w:t xml:space="preserve"> </w:t>
      </w:r>
      <w:r w:rsidRPr="000C7D12">
        <w:rPr>
          <w:rFonts w:ascii="Times New Roman" w:eastAsia="Times New Roman" w:hAnsi="Times New Roman" w:cs="Times New Roman"/>
          <w:sz w:val="28"/>
          <w:szCs w:val="28"/>
        </w:rPr>
        <w:t>полифенолов, их выделение и анализ предс</w:t>
      </w:r>
      <w:r w:rsidR="00673B14">
        <w:rPr>
          <w:rFonts w:ascii="Times New Roman" w:eastAsia="Times New Roman" w:hAnsi="Times New Roman" w:cs="Times New Roman"/>
          <w:sz w:val="28"/>
          <w:szCs w:val="28"/>
        </w:rPr>
        <w:t>тавляет определенную трудность.</w:t>
      </w:r>
    </w:p>
    <w:p w:rsidR="0006507F" w:rsidRDefault="00980E10" w:rsidP="00980E10">
      <w:pPr>
        <w:spacing w:after="0" w:line="360" w:lineRule="auto"/>
        <w:ind w:left="567" w:right="-144"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24327" w:rsidRPr="00924327">
        <w:rPr>
          <w:rFonts w:ascii="Times New Roman" w:eastAsia="Times New Roman" w:hAnsi="Times New Roman" w:cs="Times New Roman"/>
          <w:sz w:val="28"/>
          <w:szCs w:val="28"/>
        </w:rPr>
        <w:t>Благодаря наличию фенольных гидроксилов,</w:t>
      </w:r>
      <w:r w:rsidR="00FC14ED">
        <w:rPr>
          <w:rFonts w:ascii="Times New Roman" w:eastAsia="Times New Roman" w:hAnsi="Times New Roman" w:cs="Times New Roman"/>
          <w:sz w:val="28"/>
          <w:szCs w:val="28"/>
        </w:rPr>
        <w:t xml:space="preserve"> </w:t>
      </w:r>
      <w:r w:rsidR="002075E5">
        <w:rPr>
          <w:rFonts w:ascii="Times New Roman" w:eastAsia="Times New Roman" w:hAnsi="Times New Roman" w:cs="Times New Roman"/>
          <w:sz w:val="28"/>
          <w:szCs w:val="28"/>
        </w:rPr>
        <w:t>танины</w:t>
      </w:r>
      <w:r w:rsidR="00FC14ED">
        <w:rPr>
          <w:rFonts w:ascii="Times New Roman" w:eastAsia="Times New Roman" w:hAnsi="Times New Roman" w:cs="Times New Roman"/>
          <w:sz w:val="28"/>
          <w:szCs w:val="28"/>
        </w:rPr>
        <w:t xml:space="preserve"> </w:t>
      </w:r>
      <w:r w:rsidR="00924327" w:rsidRPr="00924327">
        <w:rPr>
          <w:rFonts w:ascii="Times New Roman" w:eastAsia="Times New Roman" w:hAnsi="Times New Roman" w:cs="Times New Roman"/>
          <w:sz w:val="28"/>
          <w:szCs w:val="28"/>
        </w:rPr>
        <w:t>осаждаются солями тяжелых металлов и образуют окрашенные соединения с Fe+3.</w:t>
      </w:r>
      <w:r w:rsidR="00924327">
        <w:rPr>
          <w:rFonts w:ascii="Times New Roman" w:eastAsia="Times New Roman" w:hAnsi="Times New Roman" w:cs="Times New Roman"/>
          <w:sz w:val="28"/>
          <w:szCs w:val="28"/>
        </w:rPr>
        <w:t xml:space="preserve"> При взаимодействии с трехвалентным железом</w:t>
      </w:r>
      <w:r w:rsidR="00924327" w:rsidRPr="00924327">
        <w:rPr>
          <w:rFonts w:ascii="Times New Roman" w:eastAsia="Times New Roman" w:hAnsi="Times New Roman" w:cs="Times New Roman"/>
          <w:sz w:val="28"/>
          <w:szCs w:val="28"/>
        </w:rPr>
        <w:t>,</w:t>
      </w:r>
      <w:r w:rsidR="00924327">
        <w:rPr>
          <w:rFonts w:ascii="Times New Roman" w:eastAsia="Times New Roman" w:hAnsi="Times New Roman" w:cs="Times New Roman"/>
          <w:sz w:val="28"/>
          <w:szCs w:val="28"/>
        </w:rPr>
        <w:t xml:space="preserve"> </w:t>
      </w:r>
      <w:proofErr w:type="spellStart"/>
      <w:r w:rsidR="00924327">
        <w:rPr>
          <w:rFonts w:ascii="Times New Roman" w:eastAsia="Times New Roman" w:hAnsi="Times New Roman" w:cs="Times New Roman"/>
          <w:sz w:val="28"/>
          <w:szCs w:val="28"/>
        </w:rPr>
        <w:t>танниды</w:t>
      </w:r>
      <w:proofErr w:type="spellEnd"/>
      <w:r w:rsidR="00924327">
        <w:rPr>
          <w:rFonts w:ascii="Times New Roman" w:eastAsia="Times New Roman" w:hAnsi="Times New Roman" w:cs="Times New Roman"/>
          <w:sz w:val="28"/>
          <w:szCs w:val="28"/>
        </w:rPr>
        <w:t xml:space="preserve"> приняли яркую окраску</w:t>
      </w:r>
      <w:r w:rsidR="00924327" w:rsidRPr="00924327">
        <w:rPr>
          <w:rFonts w:ascii="Times New Roman" w:eastAsia="Times New Roman" w:hAnsi="Times New Roman" w:cs="Times New Roman"/>
          <w:sz w:val="28"/>
          <w:szCs w:val="28"/>
        </w:rPr>
        <w:t>,</w:t>
      </w:r>
      <w:r w:rsidR="00924327">
        <w:rPr>
          <w:rFonts w:ascii="Times New Roman" w:eastAsia="Times New Roman" w:hAnsi="Times New Roman" w:cs="Times New Roman"/>
          <w:sz w:val="28"/>
          <w:szCs w:val="28"/>
        </w:rPr>
        <w:t xml:space="preserve"> отличающуюся от изначальной и </w:t>
      </w:r>
      <w:proofErr w:type="gramStart"/>
      <w:r w:rsidR="00060151">
        <w:rPr>
          <w:rFonts w:ascii="Times New Roman" w:eastAsia="Times New Roman" w:hAnsi="Times New Roman" w:cs="Times New Roman"/>
          <w:sz w:val="28"/>
          <w:szCs w:val="28"/>
        </w:rPr>
        <w:t>показывающую качество</w:t>
      </w:r>
      <w:proofErr w:type="gramEnd"/>
      <w:r w:rsidR="00060151">
        <w:rPr>
          <w:rFonts w:ascii="Times New Roman" w:eastAsia="Times New Roman" w:hAnsi="Times New Roman" w:cs="Times New Roman"/>
          <w:sz w:val="28"/>
          <w:szCs w:val="28"/>
        </w:rPr>
        <w:t xml:space="preserve"> </w:t>
      </w:r>
      <w:r w:rsidR="00924327">
        <w:rPr>
          <w:rFonts w:ascii="Times New Roman" w:eastAsia="Times New Roman" w:hAnsi="Times New Roman" w:cs="Times New Roman"/>
          <w:sz w:val="28"/>
          <w:szCs w:val="28"/>
        </w:rPr>
        <w:t>и группу дубильных веществ</w:t>
      </w:r>
      <w:r w:rsidR="00924327" w:rsidRPr="00924327">
        <w:rPr>
          <w:rFonts w:ascii="Times New Roman" w:eastAsia="Times New Roman" w:hAnsi="Times New Roman" w:cs="Times New Roman"/>
          <w:sz w:val="28"/>
          <w:szCs w:val="28"/>
        </w:rPr>
        <w:t>,</w:t>
      </w:r>
      <w:r w:rsidR="00924327">
        <w:rPr>
          <w:rFonts w:ascii="Times New Roman" w:eastAsia="Times New Roman" w:hAnsi="Times New Roman" w:cs="Times New Roman"/>
          <w:sz w:val="28"/>
          <w:szCs w:val="28"/>
        </w:rPr>
        <w:t xml:space="preserve"> содержащихся в растении.</w:t>
      </w:r>
    </w:p>
    <w:p w:rsidR="00ED2419" w:rsidRPr="000C7E81" w:rsidRDefault="00980E10" w:rsidP="00980E10">
      <w:pPr>
        <w:spacing w:line="360" w:lineRule="auto"/>
        <w:ind w:left="567" w:right="-144" w:firstLine="284"/>
        <w:jc w:val="both"/>
        <w:rPr>
          <w:rFonts w:ascii="Times New Roman" w:eastAsia="Times New Roman" w:hAnsi="Times New Roman" w:cs="Times New Roman"/>
          <w:b/>
          <w:sz w:val="32"/>
          <w:szCs w:val="32"/>
        </w:rPr>
      </w:pPr>
      <w:r>
        <w:rPr>
          <w:rFonts w:ascii="Times New Roman" w:eastAsia="Times New Roman" w:hAnsi="Times New Roman" w:cs="Times New Roman"/>
          <w:sz w:val="28"/>
          <w:szCs w:val="28"/>
        </w:rPr>
        <w:t xml:space="preserve">  </w:t>
      </w:r>
      <w:r w:rsidR="00451276" w:rsidRPr="00451276">
        <w:rPr>
          <w:rFonts w:ascii="Times New Roman" w:eastAsia="Times New Roman" w:hAnsi="Times New Roman" w:cs="Times New Roman"/>
          <w:sz w:val="28"/>
          <w:szCs w:val="28"/>
        </w:rPr>
        <w:t xml:space="preserve">Дубильные вещества </w:t>
      </w:r>
      <w:proofErr w:type="spellStart"/>
      <w:r w:rsidR="00451276" w:rsidRPr="00451276">
        <w:rPr>
          <w:rFonts w:ascii="Times New Roman" w:eastAsia="Times New Roman" w:hAnsi="Times New Roman" w:cs="Times New Roman"/>
          <w:sz w:val="28"/>
          <w:szCs w:val="28"/>
        </w:rPr>
        <w:t>гидролизуемой</w:t>
      </w:r>
      <w:proofErr w:type="spellEnd"/>
      <w:r w:rsidR="00451276" w:rsidRPr="00451276">
        <w:rPr>
          <w:rFonts w:ascii="Times New Roman" w:eastAsia="Times New Roman" w:hAnsi="Times New Roman" w:cs="Times New Roman"/>
          <w:sz w:val="28"/>
          <w:szCs w:val="28"/>
        </w:rPr>
        <w:t xml:space="preserve"> группы с раствором железоаммонийных квасцов образуют черно-синие окрашенные соединения, а конденсированной группы — черно-зеленые.</w:t>
      </w:r>
      <w:r w:rsidR="00451276">
        <w:rPr>
          <w:rFonts w:ascii="Times New Roman" w:eastAsia="Times New Roman" w:hAnsi="Times New Roman" w:cs="Times New Roman"/>
          <w:sz w:val="28"/>
          <w:szCs w:val="28"/>
        </w:rPr>
        <w:t xml:space="preserve"> Исходя из этого можно </w:t>
      </w:r>
      <w:r w:rsidR="006249D4">
        <w:rPr>
          <w:rFonts w:ascii="Times New Roman" w:eastAsia="Times New Roman" w:hAnsi="Times New Roman" w:cs="Times New Roman"/>
          <w:sz w:val="28"/>
          <w:szCs w:val="28"/>
        </w:rPr>
        <w:t>разделить</w:t>
      </w:r>
      <w:r w:rsidR="00FC14ED">
        <w:rPr>
          <w:rFonts w:ascii="Times New Roman" w:eastAsia="Times New Roman" w:hAnsi="Times New Roman" w:cs="Times New Roman"/>
          <w:sz w:val="28"/>
          <w:szCs w:val="28"/>
        </w:rPr>
        <w:t xml:space="preserve"> </w:t>
      </w:r>
      <w:r w:rsidR="006249D4">
        <w:rPr>
          <w:rFonts w:ascii="Times New Roman" w:eastAsia="Times New Roman" w:hAnsi="Times New Roman" w:cs="Times New Roman"/>
          <w:sz w:val="28"/>
          <w:szCs w:val="28"/>
        </w:rPr>
        <w:t>полученные растворы на группы</w:t>
      </w:r>
      <w:r w:rsidR="006249D4" w:rsidRPr="006249D4">
        <w:rPr>
          <w:rFonts w:ascii="Times New Roman" w:eastAsia="Times New Roman" w:hAnsi="Times New Roman" w:cs="Times New Roman"/>
          <w:sz w:val="28"/>
          <w:szCs w:val="28"/>
        </w:rPr>
        <w:t>,</w:t>
      </w:r>
      <w:r w:rsidR="006249D4">
        <w:rPr>
          <w:rFonts w:ascii="Times New Roman" w:eastAsia="Times New Roman" w:hAnsi="Times New Roman" w:cs="Times New Roman"/>
          <w:sz w:val="28"/>
          <w:szCs w:val="28"/>
        </w:rPr>
        <w:t xml:space="preserve"> основываясь на характере окрашивания вытяжки</w:t>
      </w:r>
      <w:r w:rsidR="006249D4" w:rsidRPr="006249D4">
        <w:rPr>
          <w:rFonts w:ascii="Times New Roman" w:eastAsia="Times New Roman" w:hAnsi="Times New Roman" w:cs="Times New Roman"/>
          <w:sz w:val="28"/>
          <w:szCs w:val="28"/>
        </w:rPr>
        <w:t>,</w:t>
      </w:r>
      <w:r w:rsidR="006249D4">
        <w:rPr>
          <w:rFonts w:ascii="Times New Roman" w:eastAsia="Times New Roman" w:hAnsi="Times New Roman" w:cs="Times New Roman"/>
          <w:sz w:val="28"/>
          <w:szCs w:val="28"/>
        </w:rPr>
        <w:t xml:space="preserve"> при добавлении хлорида железа</w:t>
      </w:r>
      <w:r>
        <w:rPr>
          <w:rFonts w:ascii="Times New Roman" w:eastAsia="Times New Roman" w:hAnsi="Times New Roman" w:cs="Times New Roman"/>
          <w:sz w:val="28"/>
          <w:szCs w:val="28"/>
        </w:rPr>
        <w:t xml:space="preserve"> </w:t>
      </w:r>
      <w:r w:rsidR="00673B14" w:rsidRPr="00C658AA">
        <w:rPr>
          <w:rFonts w:ascii="Times New Roman" w:hAnsi="Times New Roman" w:cs="Times New Roman"/>
          <w:color w:val="202122"/>
          <w:sz w:val="28"/>
          <w:szCs w:val="28"/>
          <w:shd w:val="clear" w:color="auto" w:fill="FFFFFF"/>
        </w:rPr>
        <w:t>FeCl</w:t>
      </w:r>
      <w:r w:rsidR="00673B14" w:rsidRPr="00C658AA">
        <w:rPr>
          <w:rFonts w:ascii="Times New Roman" w:hAnsi="Times New Roman" w:cs="Times New Roman"/>
          <w:color w:val="202122"/>
          <w:sz w:val="28"/>
          <w:szCs w:val="28"/>
          <w:shd w:val="clear" w:color="auto" w:fill="FFFFFF"/>
          <w:vertAlign w:val="subscript"/>
        </w:rPr>
        <w:t>3</w:t>
      </w:r>
      <w:r>
        <w:rPr>
          <w:rFonts w:ascii="Times New Roman" w:hAnsi="Times New Roman" w:cs="Times New Roman"/>
          <w:color w:val="202122"/>
          <w:sz w:val="28"/>
          <w:szCs w:val="28"/>
          <w:shd w:val="clear" w:color="auto" w:fill="FFFFFF"/>
          <w:vertAlign w:val="subscript"/>
        </w:rPr>
        <w:t xml:space="preserve"> </w:t>
      </w:r>
      <w:r w:rsidR="00986EEF" w:rsidRPr="00C658AA">
        <w:rPr>
          <w:rFonts w:ascii="Times New Roman" w:eastAsia="Times New Roman" w:hAnsi="Times New Roman" w:cs="Times New Roman"/>
          <w:sz w:val="28"/>
          <w:szCs w:val="28"/>
        </w:rPr>
        <w:t>[</w:t>
      </w:r>
      <w:r w:rsidR="0016784F" w:rsidRPr="00C658AA">
        <w:rPr>
          <w:rFonts w:ascii="Times New Roman" w:eastAsia="Times New Roman" w:hAnsi="Times New Roman" w:cs="Times New Roman"/>
          <w:sz w:val="28"/>
          <w:szCs w:val="28"/>
        </w:rPr>
        <w:t>14</w:t>
      </w:r>
      <w:r w:rsidR="00986EEF" w:rsidRPr="00C658AA">
        <w:rPr>
          <w:rFonts w:ascii="Times New Roman" w:eastAsia="Times New Roman" w:hAnsi="Times New Roman" w:cs="Times New Roman"/>
          <w:sz w:val="28"/>
          <w:szCs w:val="28"/>
        </w:rPr>
        <w:t>].</w:t>
      </w:r>
    </w:p>
    <w:p w:rsidR="00B11633" w:rsidRDefault="00B11633" w:rsidP="00980E10">
      <w:pPr>
        <w:spacing w:line="360" w:lineRule="auto"/>
        <w:ind w:left="567" w:right="-144" w:firstLine="284"/>
        <w:jc w:val="center"/>
        <w:rPr>
          <w:rFonts w:ascii="Times New Roman" w:eastAsia="Times New Roman" w:hAnsi="Times New Roman" w:cs="Times New Roman"/>
          <w:b/>
          <w:sz w:val="32"/>
          <w:szCs w:val="32"/>
        </w:rPr>
      </w:pPr>
    </w:p>
    <w:p w:rsidR="00B11633" w:rsidRDefault="00B11633" w:rsidP="00980E10">
      <w:pPr>
        <w:spacing w:line="360" w:lineRule="auto"/>
        <w:ind w:left="567" w:right="-144" w:firstLine="284"/>
        <w:jc w:val="center"/>
        <w:rPr>
          <w:rFonts w:ascii="Times New Roman" w:eastAsia="Times New Roman" w:hAnsi="Times New Roman" w:cs="Times New Roman"/>
          <w:b/>
          <w:sz w:val="32"/>
          <w:szCs w:val="32"/>
        </w:rPr>
      </w:pPr>
    </w:p>
    <w:p w:rsidR="000C7E81" w:rsidRDefault="000C7E81" w:rsidP="00060151">
      <w:pPr>
        <w:spacing w:after="0" w:line="360" w:lineRule="auto"/>
        <w:ind w:right="-144"/>
        <w:rPr>
          <w:rFonts w:ascii="Times New Roman" w:eastAsia="Times New Roman" w:hAnsi="Times New Roman" w:cs="Times New Roman"/>
          <w:b/>
          <w:sz w:val="28"/>
          <w:szCs w:val="28"/>
        </w:rPr>
      </w:pPr>
    </w:p>
    <w:p w:rsidR="00B96B1B" w:rsidRDefault="00974720" w:rsidP="00980E10">
      <w:pPr>
        <w:spacing w:after="0" w:line="360" w:lineRule="auto"/>
        <w:ind w:left="567" w:right="-144" w:firstLine="284"/>
        <w:jc w:val="center"/>
        <w:rPr>
          <w:rFonts w:ascii="Times New Roman" w:eastAsia="Times New Roman" w:hAnsi="Times New Roman" w:cs="Times New Roman"/>
          <w:b/>
          <w:sz w:val="28"/>
          <w:szCs w:val="28"/>
        </w:rPr>
      </w:pPr>
      <w:r w:rsidRPr="00C57A67">
        <w:rPr>
          <w:rFonts w:ascii="Times New Roman" w:eastAsia="Times New Roman" w:hAnsi="Times New Roman" w:cs="Times New Roman"/>
          <w:b/>
          <w:sz w:val="28"/>
          <w:szCs w:val="28"/>
        </w:rPr>
        <w:t>Глава 3.</w:t>
      </w:r>
      <w:r w:rsidR="00DA2A98">
        <w:rPr>
          <w:rFonts w:ascii="Times New Roman" w:eastAsia="Times New Roman" w:hAnsi="Times New Roman" w:cs="Times New Roman"/>
          <w:b/>
          <w:sz w:val="28"/>
          <w:szCs w:val="28"/>
        </w:rPr>
        <w:t xml:space="preserve"> </w:t>
      </w:r>
      <w:r w:rsidRPr="00C57A67">
        <w:rPr>
          <w:rFonts w:ascii="Times New Roman" w:eastAsia="Times New Roman" w:hAnsi="Times New Roman" w:cs="Times New Roman"/>
          <w:b/>
          <w:sz w:val="28"/>
          <w:szCs w:val="28"/>
        </w:rPr>
        <w:t>Результаты исследований</w:t>
      </w:r>
    </w:p>
    <w:p w:rsidR="006249D4" w:rsidRPr="0005785D" w:rsidRDefault="00980E10" w:rsidP="00980E10">
      <w:pPr>
        <w:spacing w:after="0" w:line="360" w:lineRule="auto"/>
        <w:ind w:left="567" w:right="-144" w:firstLine="284"/>
        <w:jc w:val="both"/>
        <w:rPr>
          <w:rFonts w:ascii="Times New Roman" w:hAnsi="Times New Roman" w:cs="Times New Roman"/>
          <w:i/>
          <w:sz w:val="28"/>
          <w:szCs w:val="28"/>
        </w:rPr>
      </w:pPr>
      <w:r>
        <w:rPr>
          <w:rFonts w:ascii="Times New Roman" w:hAnsi="Times New Roman" w:cs="Times New Roman"/>
          <w:sz w:val="28"/>
          <w:szCs w:val="28"/>
        </w:rPr>
        <w:t xml:space="preserve">  </w:t>
      </w:r>
      <w:r w:rsidR="006249D4" w:rsidRPr="006249D4">
        <w:rPr>
          <w:rFonts w:ascii="Times New Roman" w:hAnsi="Times New Roman" w:cs="Times New Roman"/>
          <w:sz w:val="28"/>
          <w:szCs w:val="28"/>
        </w:rPr>
        <w:t>Исслед</w:t>
      </w:r>
      <w:r w:rsidR="009A0F56">
        <w:rPr>
          <w:rFonts w:ascii="Times New Roman" w:hAnsi="Times New Roman" w:cs="Times New Roman"/>
          <w:sz w:val="28"/>
          <w:szCs w:val="28"/>
        </w:rPr>
        <w:t>ование было проведено с 20.08.23</w:t>
      </w:r>
      <w:r w:rsidR="006249D4" w:rsidRPr="006249D4">
        <w:rPr>
          <w:rFonts w:ascii="Times New Roman" w:hAnsi="Times New Roman" w:cs="Times New Roman"/>
          <w:sz w:val="28"/>
          <w:szCs w:val="28"/>
        </w:rPr>
        <w:t xml:space="preserve"> по </w:t>
      </w:r>
      <w:r w:rsidR="009A0F56">
        <w:rPr>
          <w:rFonts w:ascii="Times New Roman" w:hAnsi="Times New Roman" w:cs="Times New Roman"/>
          <w:sz w:val="28"/>
          <w:szCs w:val="28"/>
        </w:rPr>
        <w:t>10.10.23</w:t>
      </w:r>
      <w:r w:rsidR="006249D4" w:rsidRPr="006249D4">
        <w:rPr>
          <w:rFonts w:ascii="Times New Roman" w:hAnsi="Times New Roman" w:cs="Times New Roman"/>
          <w:sz w:val="28"/>
          <w:szCs w:val="28"/>
        </w:rPr>
        <w:t>, анализы на обнаружение дубильных веществ производились в химико-биологической лаборатории Нового образовательного центра</w:t>
      </w:r>
      <w:r w:rsidR="004669E9">
        <w:rPr>
          <w:rFonts w:ascii="Times New Roman" w:hAnsi="Times New Roman" w:cs="Times New Roman"/>
          <w:sz w:val="28"/>
          <w:szCs w:val="28"/>
        </w:rPr>
        <w:t xml:space="preserve"> </w:t>
      </w:r>
      <w:r w:rsidR="0005785D" w:rsidRPr="00EC2A8B">
        <w:rPr>
          <w:rFonts w:ascii="Times New Roman" w:hAnsi="Times New Roman" w:cs="Times New Roman"/>
          <w:i/>
          <w:sz w:val="28"/>
          <w:szCs w:val="28"/>
        </w:rPr>
        <w:t xml:space="preserve">(фото </w:t>
      </w:r>
      <w:r w:rsidR="004B52F2">
        <w:rPr>
          <w:rFonts w:ascii="Times New Roman" w:hAnsi="Times New Roman" w:cs="Times New Roman"/>
          <w:i/>
          <w:sz w:val="28"/>
          <w:szCs w:val="28"/>
        </w:rPr>
        <w:t>36,37</w:t>
      </w:r>
      <w:r w:rsidR="0005785D" w:rsidRPr="00EC2A8B">
        <w:rPr>
          <w:rFonts w:ascii="Times New Roman" w:hAnsi="Times New Roman" w:cs="Times New Roman"/>
          <w:i/>
          <w:sz w:val="28"/>
          <w:szCs w:val="28"/>
        </w:rPr>
        <w:t>)</w:t>
      </w:r>
      <w:r w:rsidR="006249D4" w:rsidRPr="00EC2A8B">
        <w:rPr>
          <w:rFonts w:ascii="Times New Roman" w:hAnsi="Times New Roman" w:cs="Times New Roman"/>
          <w:i/>
          <w:sz w:val="28"/>
          <w:szCs w:val="28"/>
        </w:rPr>
        <w:t>.</w:t>
      </w:r>
    </w:p>
    <w:p w:rsidR="005A2DD5" w:rsidRPr="005A2DD5" w:rsidRDefault="00980E10" w:rsidP="00980E10">
      <w:pPr>
        <w:spacing w:after="0" w:line="360" w:lineRule="auto"/>
        <w:ind w:left="567" w:right="-144"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6249D4">
        <w:rPr>
          <w:rFonts w:ascii="Times New Roman" w:hAnsi="Times New Roman" w:cs="Times New Roman"/>
          <w:sz w:val="28"/>
          <w:szCs w:val="28"/>
        </w:rPr>
        <w:t>Был проведен экспериментальный анализ следующих растений</w:t>
      </w:r>
      <w:r w:rsidR="006249D4" w:rsidRPr="006249D4">
        <w:rPr>
          <w:rFonts w:ascii="Times New Roman" w:hAnsi="Times New Roman" w:cs="Times New Roman"/>
          <w:sz w:val="28"/>
          <w:szCs w:val="28"/>
        </w:rPr>
        <w:t xml:space="preserve">: дуб черешчатый (кора и листья), ива (кора и листья), </w:t>
      </w:r>
      <w:proofErr w:type="spellStart"/>
      <w:r w:rsidR="00D37B7B">
        <w:rPr>
          <w:rFonts w:ascii="Times New Roman" w:hAnsi="Times New Roman" w:cs="Times New Roman"/>
          <w:sz w:val="28"/>
          <w:szCs w:val="28"/>
        </w:rPr>
        <w:t>арония</w:t>
      </w:r>
      <w:proofErr w:type="spellEnd"/>
      <w:r w:rsidR="00D37B7B">
        <w:rPr>
          <w:rFonts w:ascii="Times New Roman" w:hAnsi="Times New Roman" w:cs="Times New Roman"/>
          <w:sz w:val="28"/>
          <w:szCs w:val="28"/>
        </w:rPr>
        <w:t xml:space="preserve"> черноплодная</w:t>
      </w:r>
      <w:r w:rsidR="006249D4" w:rsidRPr="006249D4">
        <w:rPr>
          <w:rFonts w:ascii="Times New Roman" w:hAnsi="Times New Roman" w:cs="Times New Roman"/>
          <w:sz w:val="28"/>
          <w:szCs w:val="28"/>
        </w:rPr>
        <w:t xml:space="preserve"> (кора, листья, ягоды), </w:t>
      </w:r>
      <w:r w:rsidR="0034002A">
        <w:rPr>
          <w:rFonts w:ascii="Times New Roman" w:hAnsi="Times New Roman" w:cs="Times New Roman"/>
          <w:sz w:val="28"/>
          <w:szCs w:val="28"/>
        </w:rPr>
        <w:t>щавель конский</w:t>
      </w:r>
      <w:r w:rsidR="006249D4" w:rsidRPr="006249D4">
        <w:rPr>
          <w:rFonts w:ascii="Times New Roman" w:hAnsi="Times New Roman" w:cs="Times New Roman"/>
          <w:sz w:val="28"/>
          <w:szCs w:val="28"/>
        </w:rPr>
        <w:t xml:space="preserve"> (стебель и листья, корни)</w:t>
      </w:r>
      <w:r w:rsidR="00F12D85" w:rsidRPr="00F12D85">
        <w:rPr>
          <w:rFonts w:ascii="Times New Roman" w:hAnsi="Times New Roman" w:cs="Times New Roman"/>
          <w:sz w:val="28"/>
          <w:szCs w:val="28"/>
        </w:rPr>
        <w:t>,</w:t>
      </w:r>
      <w:r w:rsidR="00F12D85">
        <w:rPr>
          <w:rFonts w:ascii="Times New Roman" w:hAnsi="Times New Roman" w:cs="Times New Roman"/>
          <w:sz w:val="28"/>
          <w:szCs w:val="28"/>
        </w:rPr>
        <w:t xml:space="preserve"> вишня </w:t>
      </w:r>
      <w:r w:rsidR="00657DA4">
        <w:rPr>
          <w:rFonts w:ascii="Times New Roman" w:hAnsi="Times New Roman" w:cs="Times New Roman"/>
          <w:sz w:val="28"/>
          <w:szCs w:val="28"/>
        </w:rPr>
        <w:t xml:space="preserve">обыкновенная </w:t>
      </w:r>
      <w:r w:rsidR="00F12D85">
        <w:rPr>
          <w:rFonts w:ascii="Times New Roman" w:hAnsi="Times New Roman" w:cs="Times New Roman"/>
          <w:sz w:val="28"/>
          <w:szCs w:val="28"/>
        </w:rPr>
        <w:t>(кора</w:t>
      </w:r>
      <w:r w:rsidR="00F12D85" w:rsidRPr="00F12D85">
        <w:rPr>
          <w:rFonts w:ascii="Times New Roman" w:hAnsi="Times New Roman" w:cs="Times New Roman"/>
          <w:sz w:val="28"/>
          <w:szCs w:val="28"/>
        </w:rPr>
        <w:t>,</w:t>
      </w:r>
      <w:r w:rsidR="00F12D85">
        <w:rPr>
          <w:rFonts w:ascii="Times New Roman" w:hAnsi="Times New Roman" w:cs="Times New Roman"/>
          <w:sz w:val="28"/>
          <w:szCs w:val="28"/>
        </w:rPr>
        <w:t xml:space="preserve"> листья и плоды)</w:t>
      </w:r>
      <w:r w:rsidR="006249D4" w:rsidRPr="006249D4">
        <w:rPr>
          <w:rFonts w:ascii="Times New Roman" w:hAnsi="Times New Roman" w:cs="Times New Roman"/>
          <w:sz w:val="28"/>
          <w:szCs w:val="28"/>
        </w:rPr>
        <w:t>.</w:t>
      </w:r>
    </w:p>
    <w:p w:rsidR="00673B14" w:rsidRPr="0035071F" w:rsidRDefault="00673B14" w:rsidP="00980E10">
      <w:pPr>
        <w:pStyle w:val="a9"/>
        <w:numPr>
          <w:ilvl w:val="1"/>
          <w:numId w:val="47"/>
        </w:numPr>
        <w:spacing w:after="0" w:line="360" w:lineRule="auto"/>
        <w:ind w:left="567" w:right="-144" w:firstLine="284"/>
        <w:jc w:val="both"/>
        <w:rPr>
          <w:rFonts w:ascii="Times New Roman" w:eastAsia="Times New Roman" w:hAnsi="Times New Roman" w:cs="Times New Roman"/>
          <w:b/>
          <w:sz w:val="28"/>
          <w:szCs w:val="28"/>
        </w:rPr>
      </w:pPr>
      <w:r w:rsidRPr="0035071F">
        <w:rPr>
          <w:rFonts w:ascii="Times New Roman" w:eastAsia="Times New Roman" w:hAnsi="Times New Roman" w:cs="Times New Roman"/>
          <w:b/>
          <w:sz w:val="28"/>
          <w:szCs w:val="28"/>
        </w:rPr>
        <w:t xml:space="preserve">Опыт №1. Качественное определение содержания танинов в органах растений </w:t>
      </w:r>
      <w:r w:rsidR="00CD0256" w:rsidRPr="0035071F">
        <w:rPr>
          <w:rFonts w:ascii="Times New Roman" w:eastAsia="Times New Roman" w:hAnsi="Times New Roman" w:cs="Times New Roman"/>
          <w:b/>
          <w:sz w:val="28"/>
          <w:szCs w:val="28"/>
        </w:rPr>
        <w:t xml:space="preserve">реакцией с </w:t>
      </w:r>
      <w:r w:rsidRPr="0035071F">
        <w:rPr>
          <w:rFonts w:ascii="Times New Roman" w:hAnsi="Times New Roman" w:cs="Times New Roman"/>
          <w:b/>
          <w:color w:val="202122"/>
          <w:sz w:val="28"/>
          <w:szCs w:val="28"/>
          <w:shd w:val="clear" w:color="auto" w:fill="FFFFFF"/>
        </w:rPr>
        <w:t>FeCl</w:t>
      </w:r>
      <w:r w:rsidRPr="0035071F">
        <w:rPr>
          <w:rFonts w:ascii="Times New Roman" w:hAnsi="Times New Roman" w:cs="Times New Roman"/>
          <w:b/>
          <w:color w:val="202122"/>
          <w:sz w:val="28"/>
          <w:szCs w:val="28"/>
          <w:shd w:val="clear" w:color="auto" w:fill="FFFFFF"/>
          <w:vertAlign w:val="subscript"/>
        </w:rPr>
        <w:t>3</w:t>
      </w:r>
      <w:r w:rsidRPr="0035071F">
        <w:rPr>
          <w:rFonts w:ascii="Times New Roman" w:hAnsi="Times New Roman" w:cs="Times New Roman"/>
          <w:b/>
          <w:color w:val="202122"/>
          <w:sz w:val="28"/>
          <w:szCs w:val="28"/>
          <w:shd w:val="clear" w:color="auto" w:fill="FFFFFF"/>
        </w:rPr>
        <w:t>·</w:t>
      </w:r>
      <w:r w:rsidR="00CD0256" w:rsidRPr="0035071F">
        <w:rPr>
          <w:rFonts w:ascii="Times New Roman" w:hAnsi="Times New Roman" w:cs="Times New Roman"/>
          <w:b/>
          <w:color w:val="202122"/>
          <w:sz w:val="28"/>
          <w:szCs w:val="28"/>
          <w:shd w:val="clear" w:color="auto" w:fill="FFFFFF"/>
        </w:rPr>
        <w:t xml:space="preserve">и железоаммонийными квасцами  </w:t>
      </w:r>
    </w:p>
    <w:p w:rsidR="005A2DD5" w:rsidRPr="00840B1B" w:rsidRDefault="005A2DD5" w:rsidP="00980E10">
      <w:pPr>
        <w:spacing w:after="0" w:line="360" w:lineRule="auto"/>
        <w:ind w:left="567" w:right="-144" w:firstLine="284"/>
        <w:jc w:val="both"/>
        <w:rPr>
          <w:rFonts w:ascii="Times New Roman" w:eastAsia="Times New Roman" w:hAnsi="Times New Roman" w:cs="Times New Roman"/>
          <w:i/>
          <w:sz w:val="28"/>
          <w:szCs w:val="28"/>
        </w:rPr>
      </w:pPr>
      <w:r w:rsidRPr="00840B1B">
        <w:rPr>
          <w:rFonts w:ascii="Times New Roman" w:eastAsia="Times New Roman" w:hAnsi="Times New Roman" w:cs="Times New Roman"/>
          <w:i/>
          <w:sz w:val="28"/>
          <w:szCs w:val="28"/>
        </w:rPr>
        <w:t>Этапы проведения эксперимента:</w:t>
      </w:r>
    </w:p>
    <w:p w:rsidR="00D37B7B" w:rsidRPr="00D37B7B" w:rsidRDefault="005A2DD5" w:rsidP="00980E10">
      <w:pPr>
        <w:pStyle w:val="a9"/>
        <w:numPr>
          <w:ilvl w:val="0"/>
          <w:numId w:val="38"/>
        </w:numPr>
        <w:spacing w:after="0" w:line="360" w:lineRule="auto"/>
        <w:ind w:left="567" w:right="-144" w:firstLine="284"/>
        <w:rPr>
          <w:rFonts w:ascii="Times New Roman" w:eastAsia="Times New Roman" w:hAnsi="Times New Roman" w:cs="Times New Roman"/>
          <w:i/>
          <w:sz w:val="28"/>
          <w:szCs w:val="28"/>
        </w:rPr>
      </w:pPr>
      <w:r w:rsidRPr="00D37B7B">
        <w:rPr>
          <w:rFonts w:ascii="Times New Roman" w:eastAsia="Times New Roman" w:hAnsi="Times New Roman" w:cs="Times New Roman"/>
          <w:sz w:val="28"/>
          <w:szCs w:val="28"/>
        </w:rPr>
        <w:t xml:space="preserve">Для наиболее четкого результата мы измельчили органы растений, тем самым </w:t>
      </w:r>
      <w:r w:rsidR="00927473" w:rsidRPr="00D37B7B">
        <w:rPr>
          <w:rFonts w:ascii="Times New Roman" w:eastAsia="Times New Roman" w:hAnsi="Times New Roman" w:cs="Times New Roman"/>
          <w:sz w:val="28"/>
          <w:szCs w:val="28"/>
        </w:rPr>
        <w:t xml:space="preserve">дав большую возможность </w:t>
      </w:r>
      <w:proofErr w:type="spellStart"/>
      <w:r w:rsidR="00927473" w:rsidRPr="00D37B7B">
        <w:rPr>
          <w:rFonts w:ascii="Times New Roman" w:eastAsia="Times New Roman" w:hAnsi="Times New Roman" w:cs="Times New Roman"/>
          <w:sz w:val="28"/>
          <w:szCs w:val="28"/>
        </w:rPr>
        <w:t>таннинам</w:t>
      </w:r>
      <w:proofErr w:type="spellEnd"/>
      <w:r w:rsidR="00927473" w:rsidRPr="00D37B7B">
        <w:rPr>
          <w:rFonts w:ascii="Times New Roman" w:eastAsia="Times New Roman" w:hAnsi="Times New Roman" w:cs="Times New Roman"/>
          <w:sz w:val="28"/>
          <w:szCs w:val="28"/>
        </w:rPr>
        <w:t xml:space="preserve"> выйти из растения в раствор. Для этого этапа использовалась кофемолка</w:t>
      </w:r>
      <w:r w:rsidR="00FC14ED">
        <w:rPr>
          <w:rFonts w:ascii="Times New Roman" w:eastAsia="Times New Roman" w:hAnsi="Times New Roman" w:cs="Times New Roman"/>
          <w:sz w:val="28"/>
          <w:szCs w:val="28"/>
        </w:rPr>
        <w:t xml:space="preserve"> </w:t>
      </w:r>
      <w:r w:rsidR="00EC2A8B" w:rsidRPr="00EC2A8B">
        <w:rPr>
          <w:rFonts w:ascii="Times New Roman" w:eastAsia="Times New Roman" w:hAnsi="Times New Roman" w:cs="Times New Roman"/>
          <w:i/>
          <w:sz w:val="28"/>
          <w:szCs w:val="28"/>
        </w:rPr>
        <w:t>(фото 10).</w:t>
      </w:r>
    </w:p>
    <w:p w:rsidR="00927473" w:rsidRDefault="00927473" w:rsidP="00980E10">
      <w:pPr>
        <w:pStyle w:val="a9"/>
        <w:numPr>
          <w:ilvl w:val="0"/>
          <w:numId w:val="38"/>
        </w:numPr>
        <w:spacing w:after="0" w:line="360" w:lineRule="auto"/>
        <w:ind w:left="567" w:right="-144"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Полученную массу в соотношении 5:20 (20 грамм воды и 5 грамм сырья) мы смешиваем с водой. Для точного распределения использовали весы</w:t>
      </w:r>
      <w:r w:rsidR="00FC14ED">
        <w:rPr>
          <w:rFonts w:ascii="Times New Roman" w:eastAsia="Times New Roman" w:hAnsi="Times New Roman" w:cs="Times New Roman"/>
          <w:sz w:val="28"/>
          <w:szCs w:val="28"/>
        </w:rPr>
        <w:t xml:space="preserve"> </w:t>
      </w:r>
      <w:r w:rsidR="0005785D" w:rsidRPr="00EC2A8B">
        <w:rPr>
          <w:rFonts w:ascii="Times New Roman" w:eastAsia="Times New Roman" w:hAnsi="Times New Roman" w:cs="Times New Roman"/>
          <w:i/>
          <w:sz w:val="28"/>
          <w:szCs w:val="28"/>
        </w:rPr>
        <w:t xml:space="preserve">(фото </w:t>
      </w:r>
      <w:r w:rsidR="00EC2A8B" w:rsidRPr="00EC2A8B">
        <w:rPr>
          <w:rFonts w:ascii="Times New Roman" w:eastAsia="Times New Roman" w:hAnsi="Times New Roman" w:cs="Times New Roman"/>
          <w:i/>
          <w:sz w:val="28"/>
          <w:szCs w:val="28"/>
        </w:rPr>
        <w:t>9</w:t>
      </w:r>
      <w:r w:rsidR="0005785D" w:rsidRPr="00EC2A8B">
        <w:rPr>
          <w:rFonts w:ascii="Times New Roman" w:eastAsia="Times New Roman" w:hAnsi="Times New Roman" w:cs="Times New Roman"/>
          <w:i/>
          <w:sz w:val="28"/>
          <w:szCs w:val="28"/>
        </w:rPr>
        <w:t>)</w:t>
      </w:r>
      <w:r w:rsidRPr="00EC2A8B">
        <w:rPr>
          <w:rFonts w:ascii="Times New Roman" w:eastAsia="Times New Roman" w:hAnsi="Times New Roman" w:cs="Times New Roman"/>
          <w:i/>
          <w:sz w:val="28"/>
          <w:szCs w:val="28"/>
        </w:rPr>
        <w:t>.</w:t>
      </w:r>
    </w:p>
    <w:p w:rsidR="00927473" w:rsidRDefault="005D5819" w:rsidP="00980E10">
      <w:pPr>
        <w:pStyle w:val="a9"/>
        <w:numPr>
          <w:ilvl w:val="0"/>
          <w:numId w:val="38"/>
        </w:numPr>
        <w:spacing w:line="360" w:lineRule="auto"/>
        <w:ind w:left="567" w:right="-144"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Далее</w:t>
      </w:r>
      <w:r w:rsidRPr="005D581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кипятим полученный раствор 2 минуты. В процессе</w:t>
      </w:r>
      <w:r w:rsidRPr="005D581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танины </w:t>
      </w:r>
      <w:r w:rsidR="000C7D12">
        <w:rPr>
          <w:rFonts w:ascii="Times New Roman" w:eastAsia="Times New Roman" w:hAnsi="Times New Roman" w:cs="Times New Roman"/>
          <w:sz w:val="28"/>
          <w:szCs w:val="28"/>
        </w:rPr>
        <w:t xml:space="preserve">разводятся </w:t>
      </w:r>
      <w:r>
        <w:rPr>
          <w:rFonts w:ascii="Times New Roman" w:eastAsia="Times New Roman" w:hAnsi="Times New Roman" w:cs="Times New Roman"/>
          <w:sz w:val="28"/>
          <w:szCs w:val="28"/>
        </w:rPr>
        <w:t xml:space="preserve">в </w:t>
      </w:r>
      <w:r w:rsidR="000C7D12">
        <w:rPr>
          <w:rFonts w:ascii="Times New Roman" w:eastAsia="Times New Roman" w:hAnsi="Times New Roman" w:cs="Times New Roman"/>
          <w:sz w:val="28"/>
          <w:szCs w:val="28"/>
        </w:rPr>
        <w:t>бурлящей</w:t>
      </w:r>
      <w:r>
        <w:rPr>
          <w:rFonts w:ascii="Times New Roman" w:eastAsia="Times New Roman" w:hAnsi="Times New Roman" w:cs="Times New Roman"/>
          <w:sz w:val="28"/>
          <w:szCs w:val="28"/>
        </w:rPr>
        <w:t xml:space="preserve"> воде.</w:t>
      </w:r>
    </w:p>
    <w:p w:rsidR="005D5819" w:rsidRDefault="005D5819" w:rsidP="00980E10">
      <w:pPr>
        <w:pStyle w:val="a9"/>
        <w:numPr>
          <w:ilvl w:val="0"/>
          <w:numId w:val="38"/>
        </w:numPr>
        <w:spacing w:line="360" w:lineRule="auto"/>
        <w:ind w:left="567" w:right="-144"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Настаиваем вытяжку ровно минуту. Это способствует полному растворения дубильных веществ в воде.</w:t>
      </w:r>
    </w:p>
    <w:p w:rsidR="005D5819" w:rsidRDefault="005D5819" w:rsidP="00980E10">
      <w:pPr>
        <w:pStyle w:val="a9"/>
        <w:numPr>
          <w:ilvl w:val="0"/>
          <w:numId w:val="38"/>
        </w:numPr>
        <w:spacing w:line="360" w:lineRule="auto"/>
        <w:ind w:left="567" w:right="-144"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Используя фильтровальную бумагу</w:t>
      </w:r>
      <w:r w:rsidRPr="005D581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отделяем раствор от измельченного сырья.</w:t>
      </w:r>
    </w:p>
    <w:p w:rsidR="005D5819" w:rsidRPr="005A2DD5" w:rsidRDefault="005D5819" w:rsidP="00980E10">
      <w:pPr>
        <w:pStyle w:val="a9"/>
        <w:numPr>
          <w:ilvl w:val="0"/>
          <w:numId w:val="38"/>
        </w:numPr>
        <w:spacing w:line="360" w:lineRule="auto"/>
        <w:ind w:left="567" w:right="-144"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полученному раствору добавляем 2 капли хлорида железа.</w:t>
      </w:r>
    </w:p>
    <w:p w:rsidR="00DC769D" w:rsidRDefault="00980E10" w:rsidP="00980E10">
      <w:pPr>
        <w:pStyle w:val="a9"/>
        <w:spacing w:after="0" w:line="360" w:lineRule="auto"/>
        <w:ind w:left="567" w:right="-144"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5D5819" w:rsidRPr="00D37B7B">
        <w:rPr>
          <w:rFonts w:ascii="Times New Roman" w:hAnsi="Times New Roman" w:cs="Times New Roman"/>
          <w:sz w:val="28"/>
          <w:szCs w:val="28"/>
        </w:rPr>
        <w:t xml:space="preserve">В результате эксперимента у нас получилось 12 пробирок с растворами измельченных органов растений. </w:t>
      </w:r>
    </w:p>
    <w:p w:rsidR="00165385" w:rsidRPr="00D37B7B" w:rsidRDefault="00980E10" w:rsidP="00980E10">
      <w:pPr>
        <w:pStyle w:val="a9"/>
        <w:spacing w:after="0" w:line="360" w:lineRule="auto"/>
        <w:ind w:left="567" w:right="-144"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5D5819" w:rsidRPr="00D37B7B">
        <w:rPr>
          <w:rFonts w:ascii="Times New Roman" w:hAnsi="Times New Roman" w:cs="Times New Roman"/>
          <w:sz w:val="28"/>
          <w:szCs w:val="28"/>
        </w:rPr>
        <w:t xml:space="preserve">Каждый раствор, при добавлении хлорида железа реагировал </w:t>
      </w:r>
      <w:r w:rsidR="00165385" w:rsidRPr="00D37B7B">
        <w:rPr>
          <w:rFonts w:ascii="Times New Roman" w:hAnsi="Times New Roman" w:cs="Times New Roman"/>
          <w:sz w:val="28"/>
          <w:szCs w:val="28"/>
        </w:rPr>
        <w:t>по-разному</w:t>
      </w:r>
      <w:r w:rsidR="005D5819" w:rsidRPr="00D37B7B">
        <w:rPr>
          <w:rFonts w:ascii="Times New Roman" w:hAnsi="Times New Roman" w:cs="Times New Roman"/>
          <w:sz w:val="28"/>
          <w:szCs w:val="28"/>
        </w:rPr>
        <w:t>.</w:t>
      </w:r>
      <w:r w:rsidR="004669E9">
        <w:rPr>
          <w:rFonts w:ascii="Times New Roman" w:hAnsi="Times New Roman" w:cs="Times New Roman"/>
          <w:sz w:val="28"/>
          <w:szCs w:val="28"/>
        </w:rPr>
        <w:t xml:space="preserve"> </w:t>
      </w:r>
      <w:r w:rsidR="005D5819" w:rsidRPr="00D37B7B">
        <w:rPr>
          <w:rFonts w:ascii="Times New Roman" w:hAnsi="Times New Roman" w:cs="Times New Roman"/>
          <w:sz w:val="28"/>
          <w:szCs w:val="28"/>
        </w:rPr>
        <w:t>Наиболее</w:t>
      </w:r>
      <w:r w:rsidR="00165385" w:rsidRPr="00D37B7B">
        <w:rPr>
          <w:rFonts w:ascii="Times New Roman" w:hAnsi="Times New Roman" w:cs="Times New Roman"/>
          <w:sz w:val="28"/>
          <w:szCs w:val="28"/>
        </w:rPr>
        <w:t xml:space="preserve"> яркий результат был у</w:t>
      </w:r>
      <w:r w:rsidR="00F12D85">
        <w:rPr>
          <w:rFonts w:ascii="Times New Roman" w:hAnsi="Times New Roman" w:cs="Times New Roman"/>
          <w:sz w:val="28"/>
          <w:szCs w:val="28"/>
        </w:rPr>
        <w:t xml:space="preserve"> всех органов дуба черешчатого</w:t>
      </w:r>
      <w:r w:rsidR="00F12D85" w:rsidRPr="00F12D85">
        <w:rPr>
          <w:rFonts w:ascii="Times New Roman" w:hAnsi="Times New Roman" w:cs="Times New Roman"/>
          <w:sz w:val="28"/>
          <w:szCs w:val="28"/>
        </w:rPr>
        <w:t>,</w:t>
      </w:r>
      <w:r w:rsidR="00165385" w:rsidRPr="00D37B7B">
        <w:rPr>
          <w:rFonts w:ascii="Times New Roman" w:hAnsi="Times New Roman" w:cs="Times New Roman"/>
          <w:sz w:val="28"/>
          <w:szCs w:val="28"/>
        </w:rPr>
        <w:t xml:space="preserve"> </w:t>
      </w:r>
      <w:proofErr w:type="spellStart"/>
      <w:r w:rsidR="00165385" w:rsidRPr="00D37B7B">
        <w:rPr>
          <w:rFonts w:ascii="Times New Roman" w:hAnsi="Times New Roman" w:cs="Times New Roman"/>
          <w:sz w:val="28"/>
          <w:szCs w:val="28"/>
        </w:rPr>
        <w:t>аронии</w:t>
      </w:r>
      <w:proofErr w:type="spellEnd"/>
      <w:r w:rsidR="00165385" w:rsidRPr="00D37B7B">
        <w:rPr>
          <w:rFonts w:ascii="Times New Roman" w:hAnsi="Times New Roman" w:cs="Times New Roman"/>
          <w:sz w:val="28"/>
          <w:szCs w:val="28"/>
        </w:rPr>
        <w:t xml:space="preserve"> черноплодной </w:t>
      </w:r>
      <w:r w:rsidR="00F12D85">
        <w:rPr>
          <w:rFonts w:ascii="Times New Roman" w:hAnsi="Times New Roman" w:cs="Times New Roman"/>
          <w:sz w:val="28"/>
          <w:szCs w:val="28"/>
        </w:rPr>
        <w:t>и вишни птичьей</w:t>
      </w:r>
      <w:r w:rsidR="004B52F2" w:rsidRPr="004B52F2">
        <w:rPr>
          <w:rFonts w:ascii="Times New Roman" w:hAnsi="Times New Roman" w:cs="Times New Roman"/>
          <w:sz w:val="28"/>
          <w:szCs w:val="28"/>
        </w:rPr>
        <w:t xml:space="preserve"> </w:t>
      </w:r>
      <w:r w:rsidR="00165385" w:rsidRPr="00D37B7B">
        <w:rPr>
          <w:rFonts w:ascii="Times New Roman" w:hAnsi="Times New Roman" w:cs="Times New Roman"/>
          <w:sz w:val="28"/>
          <w:szCs w:val="28"/>
        </w:rPr>
        <w:t>(проба 6 и 7; проба 10, 11 и 12</w:t>
      </w:r>
      <w:r w:rsidR="00F12D85" w:rsidRPr="00F12D85">
        <w:rPr>
          <w:rFonts w:ascii="Times New Roman" w:hAnsi="Times New Roman" w:cs="Times New Roman"/>
          <w:sz w:val="28"/>
          <w:szCs w:val="28"/>
        </w:rPr>
        <w:t>;</w:t>
      </w:r>
      <w:r w:rsidR="00F12D85">
        <w:rPr>
          <w:rFonts w:ascii="Times New Roman" w:hAnsi="Times New Roman" w:cs="Times New Roman"/>
          <w:sz w:val="28"/>
          <w:szCs w:val="28"/>
        </w:rPr>
        <w:t xml:space="preserve"> 13</w:t>
      </w:r>
      <w:r w:rsidR="00F12D85" w:rsidRPr="00F12D85">
        <w:rPr>
          <w:rFonts w:ascii="Times New Roman" w:hAnsi="Times New Roman" w:cs="Times New Roman"/>
          <w:sz w:val="28"/>
          <w:szCs w:val="28"/>
        </w:rPr>
        <w:t>,</w:t>
      </w:r>
      <w:r w:rsidR="00F12D85">
        <w:rPr>
          <w:rFonts w:ascii="Times New Roman" w:hAnsi="Times New Roman" w:cs="Times New Roman"/>
          <w:sz w:val="28"/>
          <w:szCs w:val="28"/>
        </w:rPr>
        <w:t xml:space="preserve"> 14 и 15</w:t>
      </w:r>
      <w:r w:rsidR="00165385" w:rsidRPr="00D37B7B">
        <w:rPr>
          <w:rFonts w:ascii="Times New Roman" w:hAnsi="Times New Roman" w:cs="Times New Roman"/>
          <w:sz w:val="28"/>
          <w:szCs w:val="28"/>
        </w:rPr>
        <w:t>)</w:t>
      </w:r>
      <w:r w:rsidR="00920E7A">
        <w:rPr>
          <w:rFonts w:ascii="Times New Roman" w:hAnsi="Times New Roman" w:cs="Times New Roman"/>
          <w:sz w:val="28"/>
          <w:szCs w:val="28"/>
        </w:rPr>
        <w:t>.</w:t>
      </w:r>
    </w:p>
    <w:p w:rsidR="00B11633" w:rsidRDefault="00980E10" w:rsidP="00980E10">
      <w:pPr>
        <w:spacing w:after="0" w:line="360" w:lineRule="auto"/>
        <w:ind w:left="567" w:right="-144" w:firstLine="284"/>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D2419" w:rsidRPr="00ED2419">
        <w:rPr>
          <w:rFonts w:ascii="Times New Roman" w:hAnsi="Times New Roman" w:cs="Times New Roman"/>
          <w:sz w:val="28"/>
          <w:szCs w:val="28"/>
        </w:rPr>
        <w:t>Степень почернения вы</w:t>
      </w:r>
      <w:r w:rsidR="00ED2419">
        <w:rPr>
          <w:rFonts w:ascii="Times New Roman" w:hAnsi="Times New Roman" w:cs="Times New Roman"/>
          <w:sz w:val="28"/>
          <w:szCs w:val="28"/>
        </w:rPr>
        <w:t>ражаем</w:t>
      </w:r>
      <w:r w:rsidR="00ED2419" w:rsidRPr="00ED2419">
        <w:rPr>
          <w:rFonts w:ascii="Times New Roman" w:hAnsi="Times New Roman" w:cs="Times New Roman"/>
          <w:sz w:val="28"/>
          <w:szCs w:val="28"/>
        </w:rPr>
        <w:t xml:space="preserve"> по </w:t>
      </w:r>
      <w:r w:rsidR="00846522">
        <w:rPr>
          <w:rFonts w:ascii="Times New Roman" w:hAnsi="Times New Roman" w:cs="Times New Roman"/>
          <w:sz w:val="28"/>
          <w:szCs w:val="28"/>
        </w:rPr>
        <w:t xml:space="preserve">3- </w:t>
      </w:r>
      <w:r w:rsidR="00ED2419" w:rsidRPr="00ED2419">
        <w:rPr>
          <w:rFonts w:ascii="Times New Roman" w:hAnsi="Times New Roman" w:cs="Times New Roman"/>
          <w:sz w:val="28"/>
          <w:szCs w:val="28"/>
        </w:rPr>
        <w:t>балльной системе (слабое, среднее и сильное), характеризу</w:t>
      </w:r>
      <w:r w:rsidR="00846522">
        <w:rPr>
          <w:rFonts w:ascii="Times New Roman" w:hAnsi="Times New Roman" w:cs="Times New Roman"/>
          <w:sz w:val="28"/>
          <w:szCs w:val="28"/>
        </w:rPr>
        <w:t>ющей</w:t>
      </w:r>
      <w:r w:rsidR="00ED2419" w:rsidRPr="00ED2419">
        <w:rPr>
          <w:rFonts w:ascii="Times New Roman" w:hAnsi="Times New Roman" w:cs="Times New Roman"/>
          <w:sz w:val="28"/>
          <w:szCs w:val="28"/>
        </w:rPr>
        <w:t xml:space="preserve"> количество дубильных веществ в исследуемом органе. </w:t>
      </w:r>
    </w:p>
    <w:p w:rsidR="00165385" w:rsidRPr="00C57A67" w:rsidRDefault="00C57A67" w:rsidP="00980E10">
      <w:pPr>
        <w:spacing w:after="0" w:line="240" w:lineRule="auto"/>
        <w:ind w:left="567" w:right="-144" w:firstLine="284"/>
        <w:jc w:val="right"/>
        <w:rPr>
          <w:rFonts w:ascii="Times New Roman" w:hAnsi="Times New Roman" w:cs="Times New Roman"/>
          <w:i/>
          <w:sz w:val="28"/>
          <w:szCs w:val="28"/>
        </w:rPr>
      </w:pPr>
      <w:r w:rsidRPr="00C57A67">
        <w:rPr>
          <w:rFonts w:ascii="Times New Roman" w:hAnsi="Times New Roman" w:cs="Times New Roman"/>
          <w:i/>
          <w:sz w:val="28"/>
          <w:szCs w:val="28"/>
        </w:rPr>
        <w:t xml:space="preserve">Таблица </w:t>
      </w:r>
      <w:r w:rsidR="00B72111">
        <w:rPr>
          <w:rFonts w:ascii="Times New Roman" w:hAnsi="Times New Roman" w:cs="Times New Roman"/>
          <w:i/>
          <w:sz w:val="28"/>
          <w:szCs w:val="28"/>
        </w:rPr>
        <w:t>3</w:t>
      </w:r>
      <w:r w:rsidRPr="00C57A67">
        <w:rPr>
          <w:rFonts w:ascii="Times New Roman" w:hAnsi="Times New Roman" w:cs="Times New Roman"/>
          <w:i/>
          <w:sz w:val="28"/>
          <w:szCs w:val="28"/>
        </w:rPr>
        <w:t>.</w:t>
      </w:r>
    </w:p>
    <w:p w:rsidR="00C57A67" w:rsidRDefault="00C57A67" w:rsidP="00980E10">
      <w:pPr>
        <w:spacing w:after="0" w:line="240" w:lineRule="auto"/>
        <w:ind w:left="567" w:right="-144" w:firstLine="284"/>
        <w:jc w:val="center"/>
        <w:rPr>
          <w:rFonts w:ascii="Times New Roman" w:hAnsi="Times New Roman" w:cs="Times New Roman"/>
          <w:i/>
          <w:sz w:val="28"/>
          <w:szCs w:val="28"/>
        </w:rPr>
      </w:pPr>
      <w:r w:rsidRPr="00C57A67">
        <w:rPr>
          <w:rFonts w:ascii="Times New Roman" w:hAnsi="Times New Roman" w:cs="Times New Roman"/>
          <w:i/>
          <w:sz w:val="28"/>
          <w:szCs w:val="28"/>
        </w:rPr>
        <w:t>Таблица, демонстрирующая степень почернения по 3-балльной системе в опытных образцах</w:t>
      </w:r>
    </w:p>
    <w:p w:rsidR="00C57A67" w:rsidRPr="00C57A67" w:rsidRDefault="00C57A67" w:rsidP="00980E10">
      <w:pPr>
        <w:spacing w:after="0" w:line="240" w:lineRule="auto"/>
        <w:ind w:left="567" w:right="-144" w:firstLine="284"/>
        <w:jc w:val="center"/>
        <w:rPr>
          <w:rFonts w:ascii="Times New Roman" w:hAnsi="Times New Roman" w:cs="Times New Roman"/>
          <w:i/>
          <w:sz w:val="28"/>
          <w:szCs w:val="28"/>
        </w:rPr>
      </w:pPr>
    </w:p>
    <w:tbl>
      <w:tblPr>
        <w:tblStyle w:val="a3"/>
        <w:tblW w:w="9893" w:type="dxa"/>
        <w:tblInd w:w="421" w:type="dxa"/>
        <w:tblLook w:val="04A0" w:firstRow="1" w:lastRow="0" w:firstColumn="1" w:lastColumn="0" w:noHBand="0" w:noVBand="1"/>
      </w:tblPr>
      <w:tblGrid>
        <w:gridCol w:w="2224"/>
        <w:gridCol w:w="1897"/>
        <w:gridCol w:w="1831"/>
        <w:gridCol w:w="1971"/>
        <w:gridCol w:w="1970"/>
      </w:tblGrid>
      <w:tr w:rsidR="00ED2419" w:rsidRPr="00D37B7B" w:rsidTr="00A95A61">
        <w:tc>
          <w:tcPr>
            <w:tcW w:w="2224" w:type="dxa"/>
          </w:tcPr>
          <w:p w:rsidR="00ED2419" w:rsidRPr="00D37B7B" w:rsidRDefault="00ED2419" w:rsidP="00FC14ED">
            <w:pPr>
              <w:spacing w:line="360" w:lineRule="auto"/>
              <w:ind w:right="-144"/>
              <w:jc w:val="both"/>
              <w:rPr>
                <w:rFonts w:ascii="Times New Roman" w:hAnsi="Times New Roman" w:cs="Times New Roman"/>
                <w:sz w:val="24"/>
                <w:szCs w:val="24"/>
              </w:rPr>
            </w:pPr>
            <w:bookmarkStart w:id="16" w:name="_Hlk119872285"/>
            <w:r w:rsidRPr="00D37B7B">
              <w:rPr>
                <w:rFonts w:ascii="Times New Roman" w:hAnsi="Times New Roman" w:cs="Times New Roman"/>
                <w:sz w:val="24"/>
                <w:szCs w:val="24"/>
              </w:rPr>
              <w:t>Название растения</w:t>
            </w:r>
          </w:p>
        </w:tc>
        <w:tc>
          <w:tcPr>
            <w:tcW w:w="1897" w:type="dxa"/>
          </w:tcPr>
          <w:p w:rsidR="00FC14ED" w:rsidRDefault="00ED2419" w:rsidP="00FC14ED">
            <w:pPr>
              <w:spacing w:line="360" w:lineRule="auto"/>
              <w:ind w:right="-144"/>
              <w:rPr>
                <w:rFonts w:ascii="Times New Roman" w:hAnsi="Times New Roman" w:cs="Times New Roman"/>
                <w:sz w:val="24"/>
                <w:szCs w:val="24"/>
              </w:rPr>
            </w:pPr>
            <w:r w:rsidRPr="00D37B7B">
              <w:rPr>
                <w:rFonts w:ascii="Times New Roman" w:hAnsi="Times New Roman" w:cs="Times New Roman"/>
                <w:sz w:val="24"/>
                <w:szCs w:val="24"/>
              </w:rPr>
              <w:t>Орган</w:t>
            </w:r>
          </w:p>
          <w:p w:rsidR="00ED2419" w:rsidRPr="00D37B7B" w:rsidRDefault="00ED2419" w:rsidP="00FC14ED">
            <w:pPr>
              <w:spacing w:line="360" w:lineRule="auto"/>
              <w:ind w:right="-144"/>
              <w:rPr>
                <w:rFonts w:ascii="Times New Roman" w:hAnsi="Times New Roman" w:cs="Times New Roman"/>
                <w:sz w:val="24"/>
                <w:szCs w:val="24"/>
              </w:rPr>
            </w:pPr>
            <w:r w:rsidRPr="00D37B7B">
              <w:rPr>
                <w:rFonts w:ascii="Times New Roman" w:hAnsi="Times New Roman" w:cs="Times New Roman"/>
                <w:sz w:val="24"/>
                <w:szCs w:val="24"/>
              </w:rPr>
              <w:t>растения</w:t>
            </w:r>
          </w:p>
        </w:tc>
        <w:tc>
          <w:tcPr>
            <w:tcW w:w="1831" w:type="dxa"/>
          </w:tcPr>
          <w:p w:rsidR="00FC14ED" w:rsidRDefault="00ED2419" w:rsidP="00FC14ED">
            <w:pPr>
              <w:spacing w:line="360" w:lineRule="auto"/>
              <w:rPr>
                <w:rFonts w:ascii="Times New Roman" w:hAnsi="Times New Roman" w:cs="Times New Roman"/>
                <w:sz w:val="24"/>
                <w:szCs w:val="24"/>
              </w:rPr>
            </w:pPr>
            <w:r w:rsidRPr="00D37B7B">
              <w:rPr>
                <w:rFonts w:ascii="Times New Roman" w:hAnsi="Times New Roman" w:cs="Times New Roman"/>
                <w:sz w:val="24"/>
                <w:szCs w:val="24"/>
              </w:rPr>
              <w:t>Сильное</w:t>
            </w:r>
          </w:p>
          <w:p w:rsidR="00ED2419" w:rsidRPr="00D37B7B" w:rsidRDefault="00ED2419" w:rsidP="00FC14ED">
            <w:pPr>
              <w:spacing w:line="360" w:lineRule="auto"/>
              <w:rPr>
                <w:rFonts w:ascii="Times New Roman" w:hAnsi="Times New Roman" w:cs="Times New Roman"/>
                <w:sz w:val="24"/>
                <w:szCs w:val="24"/>
              </w:rPr>
            </w:pPr>
            <w:r w:rsidRPr="00D37B7B">
              <w:rPr>
                <w:rFonts w:ascii="Times New Roman" w:hAnsi="Times New Roman" w:cs="Times New Roman"/>
                <w:sz w:val="24"/>
                <w:szCs w:val="24"/>
              </w:rPr>
              <w:t>почернение</w:t>
            </w:r>
          </w:p>
        </w:tc>
        <w:tc>
          <w:tcPr>
            <w:tcW w:w="1971" w:type="dxa"/>
          </w:tcPr>
          <w:p w:rsidR="00FC14ED" w:rsidRDefault="00ED2419" w:rsidP="00FC14ED">
            <w:pPr>
              <w:spacing w:line="360" w:lineRule="auto"/>
              <w:ind w:right="-144"/>
              <w:rPr>
                <w:rFonts w:ascii="Times New Roman" w:hAnsi="Times New Roman" w:cs="Times New Roman"/>
                <w:sz w:val="24"/>
                <w:szCs w:val="24"/>
              </w:rPr>
            </w:pPr>
            <w:r w:rsidRPr="00D37B7B">
              <w:rPr>
                <w:rFonts w:ascii="Times New Roman" w:hAnsi="Times New Roman" w:cs="Times New Roman"/>
                <w:sz w:val="24"/>
                <w:szCs w:val="24"/>
              </w:rPr>
              <w:t>Среднее</w:t>
            </w:r>
          </w:p>
          <w:p w:rsidR="00ED2419" w:rsidRPr="00D37B7B" w:rsidRDefault="00ED2419" w:rsidP="00FC14ED">
            <w:pPr>
              <w:spacing w:line="360" w:lineRule="auto"/>
              <w:ind w:right="-144"/>
              <w:rPr>
                <w:rFonts w:ascii="Times New Roman" w:hAnsi="Times New Roman" w:cs="Times New Roman"/>
                <w:sz w:val="24"/>
                <w:szCs w:val="24"/>
              </w:rPr>
            </w:pPr>
            <w:r w:rsidRPr="00D37B7B">
              <w:rPr>
                <w:rFonts w:ascii="Times New Roman" w:hAnsi="Times New Roman" w:cs="Times New Roman"/>
                <w:sz w:val="24"/>
                <w:szCs w:val="24"/>
              </w:rPr>
              <w:t>почернение</w:t>
            </w:r>
          </w:p>
        </w:tc>
        <w:tc>
          <w:tcPr>
            <w:tcW w:w="1970" w:type="dxa"/>
            <w:tcBorders>
              <w:bottom w:val="single" w:sz="4" w:space="0" w:color="000000" w:themeColor="text1"/>
            </w:tcBorders>
          </w:tcPr>
          <w:p w:rsidR="00FC14ED" w:rsidRDefault="00ED2419" w:rsidP="00FC14ED">
            <w:pPr>
              <w:spacing w:line="360" w:lineRule="auto"/>
              <w:ind w:right="-144"/>
              <w:rPr>
                <w:rFonts w:ascii="Times New Roman" w:hAnsi="Times New Roman" w:cs="Times New Roman"/>
                <w:sz w:val="24"/>
                <w:szCs w:val="24"/>
              </w:rPr>
            </w:pPr>
            <w:r w:rsidRPr="00D37B7B">
              <w:rPr>
                <w:rFonts w:ascii="Times New Roman" w:hAnsi="Times New Roman" w:cs="Times New Roman"/>
                <w:sz w:val="24"/>
                <w:szCs w:val="24"/>
              </w:rPr>
              <w:t>Слабое</w:t>
            </w:r>
          </w:p>
          <w:p w:rsidR="00ED2419" w:rsidRPr="00D37B7B" w:rsidRDefault="00ED2419" w:rsidP="00FC14ED">
            <w:pPr>
              <w:spacing w:line="360" w:lineRule="auto"/>
              <w:ind w:right="-144"/>
              <w:rPr>
                <w:rFonts w:ascii="Times New Roman" w:hAnsi="Times New Roman" w:cs="Times New Roman"/>
                <w:sz w:val="24"/>
                <w:szCs w:val="24"/>
              </w:rPr>
            </w:pPr>
            <w:r w:rsidRPr="00D37B7B">
              <w:rPr>
                <w:rFonts w:ascii="Times New Roman" w:hAnsi="Times New Roman" w:cs="Times New Roman"/>
                <w:sz w:val="24"/>
                <w:szCs w:val="24"/>
              </w:rPr>
              <w:t>почернение</w:t>
            </w:r>
          </w:p>
        </w:tc>
      </w:tr>
      <w:tr w:rsidR="00B11633" w:rsidRPr="00D37B7B" w:rsidTr="00A95A61">
        <w:trPr>
          <w:trHeight w:val="275"/>
        </w:trPr>
        <w:tc>
          <w:tcPr>
            <w:tcW w:w="2224" w:type="dxa"/>
            <w:vMerge w:val="restart"/>
          </w:tcPr>
          <w:p w:rsidR="00B11633" w:rsidRPr="00D37B7B" w:rsidRDefault="00B11633" w:rsidP="00FC14ED">
            <w:pPr>
              <w:ind w:right="-144"/>
              <w:rPr>
                <w:rFonts w:ascii="Times New Roman" w:hAnsi="Times New Roman" w:cs="Times New Roman"/>
                <w:i/>
                <w:sz w:val="24"/>
                <w:szCs w:val="24"/>
              </w:rPr>
            </w:pPr>
            <w:r w:rsidRPr="00D37B7B">
              <w:rPr>
                <w:rFonts w:ascii="Times New Roman" w:hAnsi="Times New Roman" w:cs="Times New Roman"/>
                <w:i/>
                <w:sz w:val="24"/>
                <w:szCs w:val="24"/>
              </w:rPr>
              <w:t>Щавель конский</w:t>
            </w:r>
          </w:p>
        </w:tc>
        <w:tc>
          <w:tcPr>
            <w:tcW w:w="1897" w:type="dxa"/>
          </w:tcPr>
          <w:p w:rsidR="00B11633" w:rsidRPr="00D37B7B" w:rsidRDefault="0034002A" w:rsidP="00980E10">
            <w:pPr>
              <w:spacing w:line="360" w:lineRule="auto"/>
              <w:ind w:left="567" w:right="-144" w:firstLine="284"/>
              <w:jc w:val="both"/>
              <w:rPr>
                <w:rFonts w:ascii="Times New Roman" w:hAnsi="Times New Roman" w:cs="Times New Roman"/>
                <w:sz w:val="24"/>
                <w:szCs w:val="24"/>
              </w:rPr>
            </w:pPr>
            <w:r w:rsidRPr="00D37B7B">
              <w:rPr>
                <w:rFonts w:ascii="Times New Roman" w:hAnsi="Times New Roman" w:cs="Times New Roman"/>
                <w:sz w:val="24"/>
                <w:szCs w:val="24"/>
              </w:rPr>
              <w:t>Корень</w:t>
            </w:r>
          </w:p>
        </w:tc>
        <w:tc>
          <w:tcPr>
            <w:tcW w:w="1831" w:type="dxa"/>
          </w:tcPr>
          <w:p w:rsidR="00B11633" w:rsidRPr="00D37B7B" w:rsidRDefault="00B11633" w:rsidP="00980E10">
            <w:pPr>
              <w:spacing w:line="360" w:lineRule="auto"/>
              <w:ind w:left="567" w:right="-144" w:firstLine="284"/>
              <w:jc w:val="center"/>
              <w:rPr>
                <w:rFonts w:ascii="Times New Roman" w:hAnsi="Times New Roman" w:cs="Times New Roman"/>
                <w:sz w:val="24"/>
                <w:szCs w:val="24"/>
              </w:rPr>
            </w:pPr>
          </w:p>
        </w:tc>
        <w:tc>
          <w:tcPr>
            <w:tcW w:w="1971" w:type="dxa"/>
          </w:tcPr>
          <w:p w:rsidR="00B11633" w:rsidRPr="00D37B7B" w:rsidRDefault="00B11633" w:rsidP="00980E10">
            <w:pPr>
              <w:spacing w:line="360" w:lineRule="auto"/>
              <w:ind w:left="567" w:right="-144" w:firstLine="284"/>
              <w:jc w:val="center"/>
              <w:rPr>
                <w:rFonts w:ascii="Times New Roman" w:hAnsi="Times New Roman" w:cs="Times New Roman"/>
                <w:sz w:val="24"/>
                <w:szCs w:val="24"/>
              </w:rPr>
            </w:pPr>
          </w:p>
        </w:tc>
        <w:tc>
          <w:tcPr>
            <w:tcW w:w="1970" w:type="dxa"/>
            <w:shd w:val="clear" w:color="auto" w:fill="E2EFD9" w:themeFill="accent6" w:themeFillTint="33"/>
          </w:tcPr>
          <w:p w:rsidR="00B11633" w:rsidRPr="00D37B7B" w:rsidRDefault="0034002A" w:rsidP="00980E10">
            <w:pPr>
              <w:spacing w:line="360" w:lineRule="auto"/>
              <w:ind w:left="567" w:right="-144" w:firstLine="284"/>
              <w:jc w:val="center"/>
              <w:rPr>
                <w:rFonts w:ascii="Times New Roman" w:hAnsi="Times New Roman" w:cs="Times New Roman"/>
                <w:sz w:val="24"/>
                <w:szCs w:val="24"/>
              </w:rPr>
            </w:pPr>
            <w:r w:rsidRPr="00D37B7B">
              <w:rPr>
                <w:rFonts w:ascii="Times New Roman" w:hAnsi="Times New Roman" w:cs="Times New Roman"/>
                <w:sz w:val="24"/>
                <w:szCs w:val="24"/>
                <w:lang w:val="en-US"/>
              </w:rPr>
              <w:t>+</w:t>
            </w:r>
          </w:p>
        </w:tc>
      </w:tr>
      <w:tr w:rsidR="00B11633" w:rsidRPr="00D37B7B" w:rsidTr="00A95A61">
        <w:trPr>
          <w:trHeight w:val="275"/>
        </w:trPr>
        <w:tc>
          <w:tcPr>
            <w:tcW w:w="2224" w:type="dxa"/>
            <w:vMerge/>
          </w:tcPr>
          <w:p w:rsidR="00B11633" w:rsidRPr="00D37B7B" w:rsidRDefault="00B11633" w:rsidP="00980E10">
            <w:pPr>
              <w:ind w:left="567" w:right="-144" w:firstLine="284"/>
              <w:jc w:val="both"/>
              <w:rPr>
                <w:rFonts w:ascii="Times New Roman" w:hAnsi="Times New Roman" w:cs="Times New Roman"/>
                <w:i/>
                <w:sz w:val="24"/>
                <w:szCs w:val="24"/>
              </w:rPr>
            </w:pPr>
          </w:p>
        </w:tc>
        <w:tc>
          <w:tcPr>
            <w:tcW w:w="1897" w:type="dxa"/>
          </w:tcPr>
          <w:p w:rsidR="00B11633" w:rsidRPr="00D37B7B" w:rsidRDefault="0034002A" w:rsidP="00980E10">
            <w:pPr>
              <w:spacing w:line="360" w:lineRule="auto"/>
              <w:ind w:left="567" w:right="-144" w:firstLine="284"/>
              <w:jc w:val="both"/>
              <w:rPr>
                <w:rFonts w:ascii="Times New Roman" w:hAnsi="Times New Roman" w:cs="Times New Roman"/>
                <w:sz w:val="24"/>
                <w:szCs w:val="24"/>
              </w:rPr>
            </w:pPr>
            <w:r w:rsidRPr="00D37B7B">
              <w:rPr>
                <w:rFonts w:ascii="Times New Roman" w:hAnsi="Times New Roman" w:cs="Times New Roman"/>
                <w:sz w:val="24"/>
                <w:szCs w:val="24"/>
              </w:rPr>
              <w:t>Листья</w:t>
            </w:r>
          </w:p>
        </w:tc>
        <w:tc>
          <w:tcPr>
            <w:tcW w:w="1831" w:type="dxa"/>
          </w:tcPr>
          <w:p w:rsidR="00B11633" w:rsidRPr="00D37B7B" w:rsidRDefault="00B11633" w:rsidP="00980E10">
            <w:pPr>
              <w:spacing w:line="360" w:lineRule="auto"/>
              <w:ind w:left="567" w:right="-144" w:firstLine="284"/>
              <w:jc w:val="center"/>
              <w:rPr>
                <w:rFonts w:ascii="Times New Roman" w:hAnsi="Times New Roman" w:cs="Times New Roman"/>
                <w:sz w:val="24"/>
                <w:szCs w:val="24"/>
              </w:rPr>
            </w:pPr>
          </w:p>
        </w:tc>
        <w:tc>
          <w:tcPr>
            <w:tcW w:w="1971" w:type="dxa"/>
          </w:tcPr>
          <w:p w:rsidR="00B11633" w:rsidRPr="00D37B7B" w:rsidRDefault="00B11633" w:rsidP="00980E10">
            <w:pPr>
              <w:spacing w:line="360" w:lineRule="auto"/>
              <w:ind w:left="567" w:right="-144" w:firstLine="284"/>
              <w:jc w:val="center"/>
              <w:rPr>
                <w:rFonts w:ascii="Times New Roman" w:hAnsi="Times New Roman" w:cs="Times New Roman"/>
                <w:sz w:val="24"/>
                <w:szCs w:val="24"/>
              </w:rPr>
            </w:pPr>
          </w:p>
        </w:tc>
        <w:tc>
          <w:tcPr>
            <w:tcW w:w="1970" w:type="dxa"/>
            <w:shd w:val="clear" w:color="auto" w:fill="E2EFD9" w:themeFill="accent6" w:themeFillTint="33"/>
          </w:tcPr>
          <w:p w:rsidR="00B11633" w:rsidRPr="00D37B7B" w:rsidRDefault="0034002A" w:rsidP="00980E10">
            <w:pPr>
              <w:spacing w:line="360" w:lineRule="auto"/>
              <w:ind w:left="567" w:right="-144" w:firstLine="284"/>
              <w:jc w:val="center"/>
              <w:rPr>
                <w:rFonts w:ascii="Times New Roman" w:hAnsi="Times New Roman" w:cs="Times New Roman"/>
                <w:sz w:val="24"/>
                <w:szCs w:val="24"/>
              </w:rPr>
            </w:pPr>
            <w:r w:rsidRPr="00D37B7B">
              <w:rPr>
                <w:rFonts w:ascii="Times New Roman" w:hAnsi="Times New Roman" w:cs="Times New Roman"/>
                <w:sz w:val="24"/>
                <w:szCs w:val="24"/>
                <w:lang w:val="en-US"/>
              </w:rPr>
              <w:t>+</w:t>
            </w:r>
          </w:p>
        </w:tc>
      </w:tr>
      <w:tr w:rsidR="00B11633" w:rsidRPr="00D37B7B" w:rsidTr="00A95A61">
        <w:trPr>
          <w:trHeight w:val="275"/>
        </w:trPr>
        <w:tc>
          <w:tcPr>
            <w:tcW w:w="2224" w:type="dxa"/>
            <w:vMerge/>
          </w:tcPr>
          <w:p w:rsidR="00B11633" w:rsidRPr="00D37B7B" w:rsidRDefault="00B11633" w:rsidP="00980E10">
            <w:pPr>
              <w:ind w:left="567" w:right="-144" w:firstLine="284"/>
              <w:jc w:val="both"/>
              <w:rPr>
                <w:rFonts w:ascii="Times New Roman" w:hAnsi="Times New Roman" w:cs="Times New Roman"/>
                <w:i/>
                <w:sz w:val="24"/>
                <w:szCs w:val="24"/>
              </w:rPr>
            </w:pPr>
          </w:p>
        </w:tc>
        <w:tc>
          <w:tcPr>
            <w:tcW w:w="1897" w:type="dxa"/>
          </w:tcPr>
          <w:p w:rsidR="00B11633" w:rsidRPr="00D37B7B" w:rsidRDefault="0034002A" w:rsidP="00980E10">
            <w:pPr>
              <w:spacing w:line="360" w:lineRule="auto"/>
              <w:ind w:left="567" w:right="-144" w:firstLine="284"/>
              <w:jc w:val="both"/>
              <w:rPr>
                <w:rFonts w:ascii="Times New Roman" w:hAnsi="Times New Roman" w:cs="Times New Roman"/>
                <w:sz w:val="24"/>
                <w:szCs w:val="24"/>
              </w:rPr>
            </w:pPr>
            <w:r w:rsidRPr="00D37B7B">
              <w:rPr>
                <w:rFonts w:ascii="Times New Roman" w:hAnsi="Times New Roman" w:cs="Times New Roman"/>
                <w:sz w:val="24"/>
                <w:szCs w:val="24"/>
              </w:rPr>
              <w:t>Стебель</w:t>
            </w:r>
          </w:p>
        </w:tc>
        <w:tc>
          <w:tcPr>
            <w:tcW w:w="1831" w:type="dxa"/>
          </w:tcPr>
          <w:p w:rsidR="00B11633" w:rsidRPr="00D37B7B" w:rsidRDefault="00B11633" w:rsidP="00980E10">
            <w:pPr>
              <w:spacing w:line="360" w:lineRule="auto"/>
              <w:ind w:left="567" w:right="-144" w:firstLine="284"/>
              <w:jc w:val="center"/>
              <w:rPr>
                <w:rFonts w:ascii="Times New Roman" w:hAnsi="Times New Roman" w:cs="Times New Roman"/>
                <w:sz w:val="24"/>
                <w:szCs w:val="24"/>
              </w:rPr>
            </w:pPr>
          </w:p>
        </w:tc>
        <w:tc>
          <w:tcPr>
            <w:tcW w:w="1971" w:type="dxa"/>
            <w:tcBorders>
              <w:bottom w:val="single" w:sz="4" w:space="0" w:color="000000" w:themeColor="text1"/>
            </w:tcBorders>
          </w:tcPr>
          <w:p w:rsidR="00B11633" w:rsidRPr="00D37B7B" w:rsidRDefault="00B11633" w:rsidP="00980E10">
            <w:pPr>
              <w:spacing w:line="360" w:lineRule="auto"/>
              <w:ind w:left="567" w:right="-144" w:firstLine="284"/>
              <w:jc w:val="center"/>
              <w:rPr>
                <w:rFonts w:ascii="Times New Roman" w:hAnsi="Times New Roman" w:cs="Times New Roman"/>
                <w:sz w:val="24"/>
                <w:szCs w:val="24"/>
              </w:rPr>
            </w:pPr>
          </w:p>
        </w:tc>
        <w:tc>
          <w:tcPr>
            <w:tcW w:w="1970" w:type="dxa"/>
            <w:shd w:val="clear" w:color="auto" w:fill="E2EFD9" w:themeFill="accent6" w:themeFillTint="33"/>
          </w:tcPr>
          <w:p w:rsidR="00B11633" w:rsidRPr="00D37B7B" w:rsidRDefault="0034002A" w:rsidP="00980E10">
            <w:pPr>
              <w:spacing w:line="360" w:lineRule="auto"/>
              <w:ind w:left="567" w:right="-144" w:firstLine="284"/>
              <w:jc w:val="center"/>
              <w:rPr>
                <w:rFonts w:ascii="Times New Roman" w:hAnsi="Times New Roman" w:cs="Times New Roman"/>
                <w:sz w:val="24"/>
                <w:szCs w:val="24"/>
              </w:rPr>
            </w:pPr>
            <w:r w:rsidRPr="00D37B7B">
              <w:rPr>
                <w:rFonts w:ascii="Times New Roman" w:hAnsi="Times New Roman" w:cs="Times New Roman"/>
                <w:sz w:val="24"/>
                <w:szCs w:val="24"/>
                <w:lang w:val="en-US"/>
              </w:rPr>
              <w:t>+</w:t>
            </w:r>
          </w:p>
        </w:tc>
      </w:tr>
      <w:tr w:rsidR="00B11633" w:rsidRPr="00D37B7B" w:rsidTr="00A95A61">
        <w:trPr>
          <w:trHeight w:val="240"/>
        </w:trPr>
        <w:tc>
          <w:tcPr>
            <w:tcW w:w="2224" w:type="dxa"/>
            <w:vMerge w:val="restart"/>
          </w:tcPr>
          <w:p w:rsidR="00B11633" w:rsidRPr="00D37B7B" w:rsidRDefault="00B11633" w:rsidP="00FC14ED">
            <w:pPr>
              <w:ind w:right="-144"/>
              <w:rPr>
                <w:rFonts w:ascii="Times New Roman" w:hAnsi="Times New Roman" w:cs="Times New Roman"/>
                <w:i/>
                <w:sz w:val="24"/>
                <w:szCs w:val="24"/>
              </w:rPr>
            </w:pPr>
            <w:r w:rsidRPr="00D37B7B">
              <w:rPr>
                <w:rFonts w:ascii="Times New Roman" w:hAnsi="Times New Roman" w:cs="Times New Roman"/>
                <w:i/>
                <w:sz w:val="24"/>
                <w:szCs w:val="24"/>
              </w:rPr>
              <w:t>Ива белая</w:t>
            </w:r>
          </w:p>
        </w:tc>
        <w:tc>
          <w:tcPr>
            <w:tcW w:w="1897" w:type="dxa"/>
          </w:tcPr>
          <w:p w:rsidR="00B11633" w:rsidRPr="00D37B7B" w:rsidRDefault="0034002A" w:rsidP="00980E10">
            <w:pPr>
              <w:spacing w:line="360" w:lineRule="auto"/>
              <w:ind w:left="567" w:right="-144" w:firstLine="284"/>
              <w:jc w:val="both"/>
              <w:rPr>
                <w:rFonts w:ascii="Times New Roman" w:hAnsi="Times New Roman" w:cs="Times New Roman"/>
                <w:sz w:val="24"/>
                <w:szCs w:val="24"/>
              </w:rPr>
            </w:pPr>
            <w:r w:rsidRPr="00D37B7B">
              <w:rPr>
                <w:rFonts w:ascii="Times New Roman" w:hAnsi="Times New Roman" w:cs="Times New Roman"/>
                <w:sz w:val="24"/>
                <w:szCs w:val="24"/>
              </w:rPr>
              <w:t>Листья</w:t>
            </w:r>
          </w:p>
        </w:tc>
        <w:tc>
          <w:tcPr>
            <w:tcW w:w="1831" w:type="dxa"/>
          </w:tcPr>
          <w:p w:rsidR="00B11633" w:rsidRPr="00D37B7B" w:rsidRDefault="00B11633" w:rsidP="00980E10">
            <w:pPr>
              <w:spacing w:line="360" w:lineRule="auto"/>
              <w:ind w:left="567" w:right="-144" w:firstLine="284"/>
              <w:jc w:val="center"/>
              <w:rPr>
                <w:rFonts w:ascii="Times New Roman" w:hAnsi="Times New Roman" w:cs="Times New Roman"/>
                <w:sz w:val="24"/>
                <w:szCs w:val="24"/>
              </w:rPr>
            </w:pPr>
          </w:p>
        </w:tc>
        <w:tc>
          <w:tcPr>
            <w:tcW w:w="1971" w:type="dxa"/>
            <w:shd w:val="clear" w:color="auto" w:fill="FBE4D5" w:themeFill="accent2" w:themeFillTint="33"/>
          </w:tcPr>
          <w:p w:rsidR="00B11633" w:rsidRPr="00D37B7B" w:rsidRDefault="0034002A" w:rsidP="00980E10">
            <w:pPr>
              <w:spacing w:line="360" w:lineRule="auto"/>
              <w:ind w:left="567" w:right="-144" w:firstLine="284"/>
              <w:rPr>
                <w:rFonts w:ascii="Times New Roman" w:hAnsi="Times New Roman" w:cs="Times New Roman"/>
                <w:sz w:val="24"/>
                <w:szCs w:val="24"/>
              </w:rPr>
            </w:pPr>
            <w:r w:rsidRPr="00D37B7B">
              <w:rPr>
                <w:rFonts w:ascii="Times New Roman" w:hAnsi="Times New Roman" w:cs="Times New Roman"/>
                <w:sz w:val="24"/>
                <w:szCs w:val="24"/>
                <w:lang w:val="en-US"/>
              </w:rPr>
              <w:t>+</w:t>
            </w:r>
          </w:p>
        </w:tc>
        <w:tc>
          <w:tcPr>
            <w:tcW w:w="1970" w:type="dxa"/>
          </w:tcPr>
          <w:p w:rsidR="00B11633" w:rsidRPr="00D37B7B" w:rsidRDefault="00B11633" w:rsidP="00980E10">
            <w:pPr>
              <w:spacing w:line="360" w:lineRule="auto"/>
              <w:ind w:left="567" w:right="-144" w:firstLine="284"/>
              <w:jc w:val="center"/>
              <w:rPr>
                <w:rFonts w:ascii="Times New Roman" w:hAnsi="Times New Roman" w:cs="Times New Roman"/>
                <w:sz w:val="24"/>
                <w:szCs w:val="24"/>
              </w:rPr>
            </w:pPr>
          </w:p>
        </w:tc>
      </w:tr>
      <w:tr w:rsidR="00B11633" w:rsidRPr="00D37B7B" w:rsidTr="00A95A61">
        <w:trPr>
          <w:trHeight w:val="240"/>
        </w:trPr>
        <w:tc>
          <w:tcPr>
            <w:tcW w:w="2224" w:type="dxa"/>
            <w:vMerge/>
          </w:tcPr>
          <w:p w:rsidR="00B11633" w:rsidRPr="00D37B7B" w:rsidRDefault="00B11633" w:rsidP="00980E10">
            <w:pPr>
              <w:ind w:left="567" w:right="-144" w:firstLine="284"/>
              <w:jc w:val="both"/>
              <w:rPr>
                <w:rFonts w:ascii="Times New Roman" w:hAnsi="Times New Roman" w:cs="Times New Roman"/>
                <w:i/>
                <w:sz w:val="24"/>
                <w:szCs w:val="24"/>
              </w:rPr>
            </w:pPr>
          </w:p>
        </w:tc>
        <w:tc>
          <w:tcPr>
            <w:tcW w:w="1897" w:type="dxa"/>
          </w:tcPr>
          <w:p w:rsidR="00B11633" w:rsidRPr="00D37B7B" w:rsidRDefault="0034002A" w:rsidP="00980E10">
            <w:pPr>
              <w:spacing w:line="360" w:lineRule="auto"/>
              <w:ind w:left="567" w:right="-144" w:firstLine="284"/>
              <w:jc w:val="both"/>
              <w:rPr>
                <w:rFonts w:ascii="Times New Roman" w:hAnsi="Times New Roman" w:cs="Times New Roman"/>
                <w:sz w:val="24"/>
                <w:szCs w:val="24"/>
              </w:rPr>
            </w:pPr>
            <w:r w:rsidRPr="00D37B7B">
              <w:rPr>
                <w:rFonts w:ascii="Times New Roman" w:hAnsi="Times New Roman" w:cs="Times New Roman"/>
                <w:sz w:val="24"/>
                <w:szCs w:val="24"/>
              </w:rPr>
              <w:t>Кора</w:t>
            </w:r>
          </w:p>
        </w:tc>
        <w:tc>
          <w:tcPr>
            <w:tcW w:w="1831" w:type="dxa"/>
            <w:tcBorders>
              <w:bottom w:val="single" w:sz="4" w:space="0" w:color="000000" w:themeColor="text1"/>
            </w:tcBorders>
          </w:tcPr>
          <w:p w:rsidR="00B11633" w:rsidRPr="00D37B7B" w:rsidRDefault="00B11633" w:rsidP="00980E10">
            <w:pPr>
              <w:spacing w:line="360" w:lineRule="auto"/>
              <w:ind w:left="567" w:right="-144" w:firstLine="284"/>
              <w:jc w:val="center"/>
              <w:rPr>
                <w:rFonts w:ascii="Times New Roman" w:hAnsi="Times New Roman" w:cs="Times New Roman"/>
                <w:sz w:val="24"/>
                <w:szCs w:val="24"/>
              </w:rPr>
            </w:pPr>
          </w:p>
        </w:tc>
        <w:tc>
          <w:tcPr>
            <w:tcW w:w="1971" w:type="dxa"/>
            <w:shd w:val="clear" w:color="auto" w:fill="FBE4D5" w:themeFill="accent2" w:themeFillTint="33"/>
          </w:tcPr>
          <w:p w:rsidR="00B11633" w:rsidRPr="00D37B7B" w:rsidRDefault="0034002A" w:rsidP="00980E10">
            <w:pPr>
              <w:spacing w:line="360" w:lineRule="auto"/>
              <w:ind w:left="567" w:right="-144" w:firstLine="284"/>
              <w:jc w:val="center"/>
              <w:rPr>
                <w:rFonts w:ascii="Times New Roman" w:hAnsi="Times New Roman" w:cs="Times New Roman"/>
                <w:sz w:val="24"/>
                <w:szCs w:val="24"/>
              </w:rPr>
            </w:pPr>
            <w:r w:rsidRPr="00D37B7B">
              <w:rPr>
                <w:rFonts w:ascii="Times New Roman" w:hAnsi="Times New Roman" w:cs="Times New Roman"/>
                <w:sz w:val="24"/>
                <w:szCs w:val="24"/>
                <w:lang w:val="en-US"/>
              </w:rPr>
              <w:t>+</w:t>
            </w:r>
          </w:p>
        </w:tc>
        <w:tc>
          <w:tcPr>
            <w:tcW w:w="1970" w:type="dxa"/>
          </w:tcPr>
          <w:p w:rsidR="00B11633" w:rsidRPr="00D37B7B" w:rsidRDefault="00B11633" w:rsidP="00980E10">
            <w:pPr>
              <w:spacing w:line="360" w:lineRule="auto"/>
              <w:ind w:left="567" w:right="-144" w:firstLine="284"/>
              <w:jc w:val="center"/>
              <w:rPr>
                <w:rFonts w:ascii="Times New Roman" w:hAnsi="Times New Roman" w:cs="Times New Roman"/>
                <w:sz w:val="24"/>
                <w:szCs w:val="24"/>
              </w:rPr>
            </w:pPr>
          </w:p>
        </w:tc>
      </w:tr>
      <w:tr w:rsidR="00B11633" w:rsidRPr="00D37B7B" w:rsidTr="00A95A61">
        <w:trPr>
          <w:trHeight w:val="480"/>
        </w:trPr>
        <w:tc>
          <w:tcPr>
            <w:tcW w:w="2224" w:type="dxa"/>
            <w:vMerge w:val="restart"/>
          </w:tcPr>
          <w:p w:rsidR="00B11633" w:rsidRPr="00D37B7B" w:rsidRDefault="00B11633" w:rsidP="00FC14ED">
            <w:pPr>
              <w:ind w:right="-144"/>
              <w:rPr>
                <w:rFonts w:ascii="Times New Roman" w:hAnsi="Times New Roman" w:cs="Times New Roman"/>
                <w:i/>
                <w:sz w:val="24"/>
                <w:szCs w:val="24"/>
              </w:rPr>
            </w:pPr>
            <w:r w:rsidRPr="00D37B7B">
              <w:rPr>
                <w:rFonts w:ascii="Times New Roman" w:hAnsi="Times New Roman" w:cs="Times New Roman"/>
                <w:i/>
                <w:sz w:val="24"/>
                <w:szCs w:val="24"/>
              </w:rPr>
              <w:t>Дуб черешчатый</w:t>
            </w:r>
          </w:p>
        </w:tc>
        <w:tc>
          <w:tcPr>
            <w:tcW w:w="1897" w:type="dxa"/>
          </w:tcPr>
          <w:p w:rsidR="00B11633" w:rsidRPr="00D37B7B" w:rsidRDefault="0034002A" w:rsidP="00980E10">
            <w:pPr>
              <w:spacing w:line="360" w:lineRule="auto"/>
              <w:ind w:left="567" w:right="-144" w:firstLine="284"/>
              <w:jc w:val="both"/>
              <w:rPr>
                <w:rFonts w:ascii="Times New Roman" w:hAnsi="Times New Roman" w:cs="Times New Roman"/>
                <w:sz w:val="24"/>
                <w:szCs w:val="24"/>
              </w:rPr>
            </w:pPr>
            <w:r w:rsidRPr="00D37B7B">
              <w:rPr>
                <w:rFonts w:ascii="Times New Roman" w:hAnsi="Times New Roman" w:cs="Times New Roman"/>
                <w:sz w:val="24"/>
                <w:szCs w:val="24"/>
              </w:rPr>
              <w:t>Листья</w:t>
            </w:r>
          </w:p>
        </w:tc>
        <w:tc>
          <w:tcPr>
            <w:tcW w:w="1831" w:type="dxa"/>
            <w:shd w:val="clear" w:color="auto" w:fill="D9E2F3" w:themeFill="accent1" w:themeFillTint="33"/>
          </w:tcPr>
          <w:p w:rsidR="00B11633" w:rsidRPr="00D37B7B" w:rsidRDefault="0034002A" w:rsidP="00980E10">
            <w:pPr>
              <w:spacing w:line="360" w:lineRule="auto"/>
              <w:ind w:left="567" w:right="-144" w:firstLine="284"/>
              <w:jc w:val="center"/>
              <w:rPr>
                <w:rFonts w:ascii="Times New Roman" w:hAnsi="Times New Roman" w:cs="Times New Roman"/>
                <w:sz w:val="24"/>
                <w:szCs w:val="24"/>
                <w:lang w:val="en-US"/>
              </w:rPr>
            </w:pPr>
            <w:r w:rsidRPr="00D37B7B">
              <w:rPr>
                <w:rFonts w:ascii="Times New Roman" w:hAnsi="Times New Roman" w:cs="Times New Roman"/>
                <w:sz w:val="24"/>
                <w:szCs w:val="24"/>
                <w:lang w:val="en-US"/>
              </w:rPr>
              <w:t>+</w:t>
            </w:r>
          </w:p>
        </w:tc>
        <w:tc>
          <w:tcPr>
            <w:tcW w:w="1971" w:type="dxa"/>
          </w:tcPr>
          <w:p w:rsidR="00B11633" w:rsidRPr="00D37B7B" w:rsidRDefault="00B11633" w:rsidP="00980E10">
            <w:pPr>
              <w:spacing w:line="360" w:lineRule="auto"/>
              <w:ind w:left="567" w:right="-144" w:firstLine="284"/>
              <w:jc w:val="center"/>
              <w:rPr>
                <w:rFonts w:ascii="Times New Roman" w:hAnsi="Times New Roman" w:cs="Times New Roman"/>
                <w:sz w:val="24"/>
                <w:szCs w:val="24"/>
              </w:rPr>
            </w:pPr>
          </w:p>
        </w:tc>
        <w:tc>
          <w:tcPr>
            <w:tcW w:w="1970" w:type="dxa"/>
          </w:tcPr>
          <w:p w:rsidR="00B11633" w:rsidRPr="00D37B7B" w:rsidRDefault="00B11633" w:rsidP="00980E10">
            <w:pPr>
              <w:spacing w:line="360" w:lineRule="auto"/>
              <w:ind w:left="567" w:right="-144" w:firstLine="284"/>
              <w:jc w:val="center"/>
              <w:rPr>
                <w:rFonts w:ascii="Times New Roman" w:hAnsi="Times New Roman" w:cs="Times New Roman"/>
                <w:sz w:val="24"/>
                <w:szCs w:val="24"/>
              </w:rPr>
            </w:pPr>
          </w:p>
        </w:tc>
      </w:tr>
      <w:tr w:rsidR="00B11633" w:rsidRPr="00D37B7B" w:rsidTr="00A95A61">
        <w:trPr>
          <w:trHeight w:val="480"/>
        </w:trPr>
        <w:tc>
          <w:tcPr>
            <w:tcW w:w="2224" w:type="dxa"/>
            <w:vMerge/>
          </w:tcPr>
          <w:p w:rsidR="00B11633" w:rsidRPr="00D37B7B" w:rsidRDefault="00B11633" w:rsidP="00980E10">
            <w:pPr>
              <w:ind w:left="567" w:right="-144" w:firstLine="284"/>
              <w:jc w:val="both"/>
              <w:rPr>
                <w:rFonts w:ascii="Times New Roman" w:hAnsi="Times New Roman" w:cs="Times New Roman"/>
                <w:i/>
                <w:sz w:val="24"/>
                <w:szCs w:val="24"/>
              </w:rPr>
            </w:pPr>
          </w:p>
        </w:tc>
        <w:tc>
          <w:tcPr>
            <w:tcW w:w="1897" w:type="dxa"/>
          </w:tcPr>
          <w:p w:rsidR="00B11633" w:rsidRPr="00D37B7B" w:rsidRDefault="0034002A" w:rsidP="00980E10">
            <w:pPr>
              <w:spacing w:line="360" w:lineRule="auto"/>
              <w:ind w:left="567" w:right="-144" w:firstLine="284"/>
              <w:jc w:val="both"/>
              <w:rPr>
                <w:rFonts w:ascii="Times New Roman" w:hAnsi="Times New Roman" w:cs="Times New Roman"/>
                <w:sz w:val="24"/>
                <w:szCs w:val="24"/>
              </w:rPr>
            </w:pPr>
            <w:r w:rsidRPr="00D37B7B">
              <w:rPr>
                <w:rFonts w:ascii="Times New Roman" w:hAnsi="Times New Roman" w:cs="Times New Roman"/>
                <w:sz w:val="24"/>
                <w:szCs w:val="24"/>
              </w:rPr>
              <w:t>Кора</w:t>
            </w:r>
          </w:p>
        </w:tc>
        <w:tc>
          <w:tcPr>
            <w:tcW w:w="1831" w:type="dxa"/>
            <w:shd w:val="clear" w:color="auto" w:fill="D9E2F3" w:themeFill="accent1" w:themeFillTint="33"/>
          </w:tcPr>
          <w:p w:rsidR="00B11633" w:rsidRPr="00D37B7B" w:rsidRDefault="0034002A" w:rsidP="00980E10">
            <w:pPr>
              <w:spacing w:line="360" w:lineRule="auto"/>
              <w:ind w:left="567" w:right="-144" w:firstLine="284"/>
              <w:jc w:val="center"/>
              <w:rPr>
                <w:rFonts w:ascii="Times New Roman" w:hAnsi="Times New Roman" w:cs="Times New Roman"/>
                <w:sz w:val="24"/>
                <w:szCs w:val="24"/>
                <w:lang w:val="en-US"/>
              </w:rPr>
            </w:pPr>
            <w:r w:rsidRPr="00D37B7B">
              <w:rPr>
                <w:rFonts w:ascii="Times New Roman" w:hAnsi="Times New Roman" w:cs="Times New Roman"/>
                <w:sz w:val="24"/>
                <w:szCs w:val="24"/>
                <w:lang w:val="en-US"/>
              </w:rPr>
              <w:t>+</w:t>
            </w:r>
          </w:p>
        </w:tc>
        <w:tc>
          <w:tcPr>
            <w:tcW w:w="1971" w:type="dxa"/>
            <w:tcBorders>
              <w:bottom w:val="single" w:sz="4" w:space="0" w:color="000000" w:themeColor="text1"/>
            </w:tcBorders>
          </w:tcPr>
          <w:p w:rsidR="00B11633" w:rsidRPr="00D37B7B" w:rsidRDefault="00B11633" w:rsidP="00980E10">
            <w:pPr>
              <w:spacing w:line="360" w:lineRule="auto"/>
              <w:ind w:left="567" w:right="-144" w:firstLine="284"/>
              <w:jc w:val="center"/>
              <w:rPr>
                <w:rFonts w:ascii="Times New Roman" w:hAnsi="Times New Roman" w:cs="Times New Roman"/>
                <w:sz w:val="24"/>
                <w:szCs w:val="24"/>
              </w:rPr>
            </w:pPr>
          </w:p>
        </w:tc>
        <w:tc>
          <w:tcPr>
            <w:tcW w:w="1970" w:type="dxa"/>
          </w:tcPr>
          <w:p w:rsidR="00B11633" w:rsidRPr="00D37B7B" w:rsidRDefault="00B11633" w:rsidP="00980E10">
            <w:pPr>
              <w:spacing w:line="360" w:lineRule="auto"/>
              <w:ind w:left="567" w:right="-144" w:firstLine="284"/>
              <w:jc w:val="center"/>
              <w:rPr>
                <w:rFonts w:ascii="Times New Roman" w:hAnsi="Times New Roman" w:cs="Times New Roman"/>
                <w:sz w:val="24"/>
                <w:szCs w:val="24"/>
              </w:rPr>
            </w:pPr>
          </w:p>
        </w:tc>
      </w:tr>
      <w:tr w:rsidR="00B11633" w:rsidRPr="00D37B7B" w:rsidTr="00A95A61">
        <w:trPr>
          <w:trHeight w:val="240"/>
        </w:trPr>
        <w:tc>
          <w:tcPr>
            <w:tcW w:w="2224" w:type="dxa"/>
            <w:vMerge w:val="restart"/>
          </w:tcPr>
          <w:p w:rsidR="00B11633" w:rsidRPr="00D37B7B" w:rsidRDefault="00B11633" w:rsidP="00FC14ED">
            <w:pPr>
              <w:ind w:right="-144"/>
              <w:rPr>
                <w:rFonts w:ascii="Times New Roman" w:hAnsi="Times New Roman" w:cs="Times New Roman"/>
                <w:i/>
                <w:sz w:val="24"/>
                <w:szCs w:val="24"/>
              </w:rPr>
            </w:pPr>
            <w:r w:rsidRPr="00D37B7B">
              <w:rPr>
                <w:rFonts w:ascii="Times New Roman" w:hAnsi="Times New Roman" w:cs="Times New Roman"/>
                <w:i/>
                <w:sz w:val="24"/>
                <w:szCs w:val="24"/>
              </w:rPr>
              <w:t>Ольха серая</w:t>
            </w:r>
          </w:p>
        </w:tc>
        <w:tc>
          <w:tcPr>
            <w:tcW w:w="1897" w:type="dxa"/>
          </w:tcPr>
          <w:p w:rsidR="00B11633" w:rsidRPr="00D37B7B" w:rsidRDefault="0034002A" w:rsidP="00980E10">
            <w:pPr>
              <w:spacing w:line="360" w:lineRule="auto"/>
              <w:ind w:left="567" w:right="-144" w:firstLine="284"/>
              <w:jc w:val="both"/>
              <w:rPr>
                <w:rFonts w:ascii="Times New Roman" w:hAnsi="Times New Roman" w:cs="Times New Roman"/>
                <w:sz w:val="24"/>
                <w:szCs w:val="24"/>
              </w:rPr>
            </w:pPr>
            <w:r w:rsidRPr="00D37B7B">
              <w:rPr>
                <w:rFonts w:ascii="Times New Roman" w:hAnsi="Times New Roman" w:cs="Times New Roman"/>
                <w:sz w:val="24"/>
                <w:szCs w:val="24"/>
              </w:rPr>
              <w:t>Кора</w:t>
            </w:r>
          </w:p>
        </w:tc>
        <w:tc>
          <w:tcPr>
            <w:tcW w:w="1831" w:type="dxa"/>
          </w:tcPr>
          <w:p w:rsidR="00B11633" w:rsidRPr="00D37B7B" w:rsidRDefault="00B11633" w:rsidP="00980E10">
            <w:pPr>
              <w:spacing w:line="360" w:lineRule="auto"/>
              <w:ind w:left="567" w:right="-144" w:firstLine="284"/>
              <w:jc w:val="center"/>
              <w:rPr>
                <w:rFonts w:ascii="Times New Roman" w:hAnsi="Times New Roman" w:cs="Times New Roman"/>
                <w:sz w:val="24"/>
                <w:szCs w:val="24"/>
              </w:rPr>
            </w:pPr>
          </w:p>
        </w:tc>
        <w:tc>
          <w:tcPr>
            <w:tcW w:w="1971" w:type="dxa"/>
            <w:shd w:val="clear" w:color="auto" w:fill="FFF2CC" w:themeFill="accent4" w:themeFillTint="33"/>
          </w:tcPr>
          <w:p w:rsidR="00B11633" w:rsidRPr="00D37B7B" w:rsidRDefault="0034002A" w:rsidP="00980E10">
            <w:pPr>
              <w:spacing w:line="360" w:lineRule="auto"/>
              <w:ind w:left="567" w:right="-144" w:firstLine="284"/>
              <w:jc w:val="center"/>
              <w:rPr>
                <w:rFonts w:ascii="Times New Roman" w:hAnsi="Times New Roman" w:cs="Times New Roman"/>
                <w:sz w:val="24"/>
                <w:szCs w:val="24"/>
                <w:lang w:val="en-US"/>
              </w:rPr>
            </w:pPr>
            <w:r w:rsidRPr="00D37B7B">
              <w:rPr>
                <w:rFonts w:ascii="Times New Roman" w:hAnsi="Times New Roman" w:cs="Times New Roman"/>
                <w:sz w:val="24"/>
                <w:szCs w:val="24"/>
                <w:lang w:val="en-US"/>
              </w:rPr>
              <w:t>+</w:t>
            </w:r>
          </w:p>
        </w:tc>
        <w:tc>
          <w:tcPr>
            <w:tcW w:w="1970" w:type="dxa"/>
            <w:tcBorders>
              <w:bottom w:val="single" w:sz="4" w:space="0" w:color="000000" w:themeColor="text1"/>
            </w:tcBorders>
          </w:tcPr>
          <w:p w:rsidR="00B11633" w:rsidRPr="00D37B7B" w:rsidRDefault="00B11633" w:rsidP="00980E10">
            <w:pPr>
              <w:spacing w:line="360" w:lineRule="auto"/>
              <w:ind w:left="567" w:right="-144" w:firstLine="284"/>
              <w:jc w:val="center"/>
              <w:rPr>
                <w:rFonts w:ascii="Times New Roman" w:hAnsi="Times New Roman" w:cs="Times New Roman"/>
                <w:sz w:val="24"/>
                <w:szCs w:val="24"/>
              </w:rPr>
            </w:pPr>
          </w:p>
        </w:tc>
      </w:tr>
      <w:tr w:rsidR="0034002A" w:rsidRPr="00D37B7B" w:rsidTr="00A95A61">
        <w:trPr>
          <w:trHeight w:val="240"/>
        </w:trPr>
        <w:tc>
          <w:tcPr>
            <w:tcW w:w="2224" w:type="dxa"/>
            <w:vMerge/>
          </w:tcPr>
          <w:p w:rsidR="0034002A" w:rsidRPr="00D37B7B" w:rsidRDefault="0034002A" w:rsidP="00980E10">
            <w:pPr>
              <w:ind w:left="567" w:right="-144" w:firstLine="284"/>
              <w:jc w:val="both"/>
              <w:rPr>
                <w:rFonts w:ascii="Times New Roman" w:hAnsi="Times New Roman" w:cs="Times New Roman"/>
                <w:i/>
                <w:sz w:val="24"/>
                <w:szCs w:val="24"/>
              </w:rPr>
            </w:pPr>
          </w:p>
        </w:tc>
        <w:tc>
          <w:tcPr>
            <w:tcW w:w="1897" w:type="dxa"/>
          </w:tcPr>
          <w:p w:rsidR="0034002A" w:rsidRPr="00D37B7B" w:rsidRDefault="0034002A" w:rsidP="00980E10">
            <w:pPr>
              <w:spacing w:line="360" w:lineRule="auto"/>
              <w:ind w:left="567" w:right="-144" w:firstLine="284"/>
              <w:jc w:val="both"/>
              <w:rPr>
                <w:rFonts w:ascii="Times New Roman" w:hAnsi="Times New Roman" w:cs="Times New Roman"/>
                <w:sz w:val="24"/>
                <w:szCs w:val="24"/>
              </w:rPr>
            </w:pPr>
            <w:r w:rsidRPr="00D37B7B">
              <w:rPr>
                <w:rFonts w:ascii="Times New Roman" w:hAnsi="Times New Roman" w:cs="Times New Roman"/>
                <w:sz w:val="24"/>
                <w:szCs w:val="24"/>
              </w:rPr>
              <w:t>Листья</w:t>
            </w:r>
          </w:p>
        </w:tc>
        <w:tc>
          <w:tcPr>
            <w:tcW w:w="1831" w:type="dxa"/>
            <w:tcBorders>
              <w:bottom w:val="single" w:sz="4" w:space="0" w:color="000000" w:themeColor="text1"/>
            </w:tcBorders>
          </w:tcPr>
          <w:p w:rsidR="0034002A" w:rsidRPr="00D37B7B" w:rsidRDefault="0034002A" w:rsidP="00980E10">
            <w:pPr>
              <w:spacing w:line="360" w:lineRule="auto"/>
              <w:ind w:left="567" w:right="-144" w:firstLine="284"/>
              <w:jc w:val="center"/>
              <w:rPr>
                <w:rFonts w:ascii="Times New Roman" w:hAnsi="Times New Roman" w:cs="Times New Roman"/>
                <w:sz w:val="24"/>
                <w:szCs w:val="24"/>
              </w:rPr>
            </w:pPr>
          </w:p>
        </w:tc>
        <w:tc>
          <w:tcPr>
            <w:tcW w:w="1971" w:type="dxa"/>
          </w:tcPr>
          <w:p w:rsidR="0034002A" w:rsidRPr="00D37B7B" w:rsidRDefault="0034002A" w:rsidP="00980E10">
            <w:pPr>
              <w:spacing w:line="360" w:lineRule="auto"/>
              <w:ind w:left="567" w:right="-144" w:firstLine="284"/>
              <w:jc w:val="center"/>
              <w:rPr>
                <w:rFonts w:ascii="Times New Roman" w:hAnsi="Times New Roman" w:cs="Times New Roman"/>
                <w:sz w:val="24"/>
                <w:szCs w:val="24"/>
              </w:rPr>
            </w:pPr>
          </w:p>
        </w:tc>
        <w:tc>
          <w:tcPr>
            <w:tcW w:w="1970" w:type="dxa"/>
            <w:shd w:val="clear" w:color="auto" w:fill="FFF2CC" w:themeFill="accent4" w:themeFillTint="33"/>
          </w:tcPr>
          <w:p w:rsidR="0034002A" w:rsidRPr="00D37B7B" w:rsidRDefault="0034002A" w:rsidP="00980E10">
            <w:pPr>
              <w:spacing w:line="360" w:lineRule="auto"/>
              <w:ind w:left="567" w:right="-144" w:firstLine="284"/>
              <w:jc w:val="center"/>
              <w:rPr>
                <w:rFonts w:ascii="Times New Roman" w:hAnsi="Times New Roman" w:cs="Times New Roman"/>
                <w:sz w:val="24"/>
                <w:szCs w:val="24"/>
                <w:lang w:val="en-US"/>
              </w:rPr>
            </w:pPr>
            <w:r w:rsidRPr="00D37B7B">
              <w:rPr>
                <w:rFonts w:ascii="Times New Roman" w:hAnsi="Times New Roman" w:cs="Times New Roman"/>
                <w:sz w:val="24"/>
                <w:szCs w:val="24"/>
                <w:lang w:val="en-US"/>
              </w:rPr>
              <w:t>+</w:t>
            </w:r>
          </w:p>
        </w:tc>
      </w:tr>
      <w:tr w:rsidR="00A95A61" w:rsidRPr="00D37B7B" w:rsidTr="00A95A61">
        <w:trPr>
          <w:trHeight w:val="320"/>
        </w:trPr>
        <w:tc>
          <w:tcPr>
            <w:tcW w:w="2224" w:type="dxa"/>
            <w:vMerge w:val="restart"/>
          </w:tcPr>
          <w:p w:rsidR="00A95A61" w:rsidRPr="00D37B7B" w:rsidRDefault="00A95A61" w:rsidP="00FC14ED">
            <w:pPr>
              <w:ind w:right="-144"/>
              <w:rPr>
                <w:rFonts w:ascii="Times New Roman" w:hAnsi="Times New Roman" w:cs="Times New Roman"/>
                <w:i/>
                <w:sz w:val="24"/>
                <w:szCs w:val="24"/>
              </w:rPr>
            </w:pPr>
            <w:proofErr w:type="spellStart"/>
            <w:r w:rsidRPr="00D37B7B">
              <w:rPr>
                <w:rFonts w:ascii="Times New Roman" w:hAnsi="Times New Roman" w:cs="Times New Roman"/>
                <w:i/>
                <w:sz w:val="24"/>
                <w:szCs w:val="24"/>
              </w:rPr>
              <w:t>Арония</w:t>
            </w:r>
            <w:proofErr w:type="spellEnd"/>
            <w:r w:rsidRPr="00D37B7B">
              <w:rPr>
                <w:rFonts w:ascii="Times New Roman" w:hAnsi="Times New Roman" w:cs="Times New Roman"/>
                <w:i/>
                <w:sz w:val="24"/>
                <w:szCs w:val="24"/>
              </w:rPr>
              <w:t xml:space="preserve"> черноплодная</w:t>
            </w:r>
          </w:p>
        </w:tc>
        <w:tc>
          <w:tcPr>
            <w:tcW w:w="1897" w:type="dxa"/>
          </w:tcPr>
          <w:p w:rsidR="00A95A61" w:rsidRPr="00D37B7B" w:rsidRDefault="00A95A61" w:rsidP="00980E10">
            <w:pPr>
              <w:spacing w:line="360" w:lineRule="auto"/>
              <w:ind w:left="567" w:right="-144" w:firstLine="284"/>
              <w:jc w:val="both"/>
              <w:rPr>
                <w:rFonts w:ascii="Times New Roman" w:hAnsi="Times New Roman" w:cs="Times New Roman"/>
                <w:sz w:val="24"/>
                <w:szCs w:val="24"/>
              </w:rPr>
            </w:pPr>
            <w:r w:rsidRPr="00D37B7B">
              <w:rPr>
                <w:rFonts w:ascii="Times New Roman" w:hAnsi="Times New Roman" w:cs="Times New Roman"/>
                <w:sz w:val="24"/>
                <w:szCs w:val="24"/>
              </w:rPr>
              <w:t>Листья</w:t>
            </w:r>
          </w:p>
        </w:tc>
        <w:tc>
          <w:tcPr>
            <w:tcW w:w="1831" w:type="dxa"/>
            <w:shd w:val="clear" w:color="auto" w:fill="D0CECE" w:themeFill="background2" w:themeFillShade="E6"/>
          </w:tcPr>
          <w:p w:rsidR="00A95A61" w:rsidRPr="00D37B7B" w:rsidRDefault="00A95A61" w:rsidP="00980E10">
            <w:pPr>
              <w:spacing w:line="360" w:lineRule="auto"/>
              <w:ind w:left="567" w:right="-144" w:firstLine="284"/>
              <w:jc w:val="center"/>
              <w:rPr>
                <w:rFonts w:ascii="Times New Roman" w:hAnsi="Times New Roman" w:cs="Times New Roman"/>
                <w:sz w:val="24"/>
                <w:szCs w:val="24"/>
                <w:lang w:val="en-US"/>
              </w:rPr>
            </w:pPr>
            <w:r w:rsidRPr="00D37B7B">
              <w:rPr>
                <w:rFonts w:ascii="Times New Roman" w:hAnsi="Times New Roman" w:cs="Times New Roman"/>
                <w:sz w:val="24"/>
                <w:szCs w:val="24"/>
                <w:lang w:val="en-US"/>
              </w:rPr>
              <w:t>+</w:t>
            </w:r>
          </w:p>
        </w:tc>
        <w:tc>
          <w:tcPr>
            <w:tcW w:w="1971" w:type="dxa"/>
          </w:tcPr>
          <w:p w:rsidR="00A95A61" w:rsidRPr="00D37B7B" w:rsidRDefault="00A95A61" w:rsidP="00980E10">
            <w:pPr>
              <w:spacing w:line="360" w:lineRule="auto"/>
              <w:ind w:left="567" w:right="-144" w:firstLine="284"/>
              <w:jc w:val="center"/>
              <w:rPr>
                <w:rFonts w:ascii="Times New Roman" w:hAnsi="Times New Roman" w:cs="Times New Roman"/>
                <w:sz w:val="24"/>
                <w:szCs w:val="24"/>
              </w:rPr>
            </w:pPr>
          </w:p>
        </w:tc>
        <w:tc>
          <w:tcPr>
            <w:tcW w:w="1970" w:type="dxa"/>
          </w:tcPr>
          <w:p w:rsidR="00A95A61" w:rsidRPr="00D37B7B" w:rsidRDefault="00A95A61" w:rsidP="00980E10">
            <w:pPr>
              <w:spacing w:line="360" w:lineRule="auto"/>
              <w:ind w:left="567" w:right="-144" w:firstLine="284"/>
              <w:jc w:val="center"/>
              <w:rPr>
                <w:rFonts w:ascii="Times New Roman" w:hAnsi="Times New Roman" w:cs="Times New Roman"/>
                <w:sz w:val="24"/>
                <w:szCs w:val="24"/>
              </w:rPr>
            </w:pPr>
          </w:p>
        </w:tc>
      </w:tr>
      <w:tr w:rsidR="00A95A61" w:rsidRPr="00D37B7B" w:rsidTr="00A95A61">
        <w:trPr>
          <w:trHeight w:val="320"/>
        </w:trPr>
        <w:tc>
          <w:tcPr>
            <w:tcW w:w="2224" w:type="dxa"/>
            <w:vMerge/>
          </w:tcPr>
          <w:p w:rsidR="00A95A61" w:rsidRPr="00D37B7B" w:rsidRDefault="00A95A61" w:rsidP="00980E10">
            <w:pPr>
              <w:spacing w:line="360" w:lineRule="auto"/>
              <w:ind w:left="567" w:right="-144" w:firstLine="284"/>
              <w:jc w:val="center"/>
              <w:rPr>
                <w:rFonts w:ascii="Times New Roman" w:hAnsi="Times New Roman" w:cs="Times New Roman"/>
                <w:sz w:val="24"/>
                <w:szCs w:val="24"/>
              </w:rPr>
            </w:pPr>
          </w:p>
        </w:tc>
        <w:tc>
          <w:tcPr>
            <w:tcW w:w="1897" w:type="dxa"/>
          </w:tcPr>
          <w:p w:rsidR="00A95A61" w:rsidRPr="00D37B7B" w:rsidRDefault="00A95A61" w:rsidP="00980E10">
            <w:pPr>
              <w:spacing w:line="360" w:lineRule="auto"/>
              <w:ind w:left="567" w:right="-144" w:firstLine="284"/>
              <w:jc w:val="both"/>
              <w:rPr>
                <w:rFonts w:ascii="Times New Roman" w:hAnsi="Times New Roman" w:cs="Times New Roman"/>
                <w:sz w:val="24"/>
                <w:szCs w:val="24"/>
              </w:rPr>
            </w:pPr>
            <w:r w:rsidRPr="00D37B7B">
              <w:rPr>
                <w:rFonts w:ascii="Times New Roman" w:hAnsi="Times New Roman" w:cs="Times New Roman"/>
                <w:sz w:val="24"/>
                <w:szCs w:val="24"/>
              </w:rPr>
              <w:t>Кора</w:t>
            </w:r>
          </w:p>
        </w:tc>
        <w:tc>
          <w:tcPr>
            <w:tcW w:w="1831" w:type="dxa"/>
            <w:shd w:val="clear" w:color="auto" w:fill="D0CECE" w:themeFill="background2" w:themeFillShade="E6"/>
          </w:tcPr>
          <w:p w:rsidR="00A95A61" w:rsidRPr="00D37B7B" w:rsidRDefault="00A95A61" w:rsidP="00980E10">
            <w:pPr>
              <w:spacing w:line="360" w:lineRule="auto"/>
              <w:ind w:left="567" w:right="-144" w:firstLine="284"/>
              <w:jc w:val="center"/>
              <w:rPr>
                <w:rFonts w:ascii="Times New Roman" w:hAnsi="Times New Roman" w:cs="Times New Roman"/>
                <w:sz w:val="24"/>
                <w:szCs w:val="24"/>
                <w:lang w:val="en-US"/>
              </w:rPr>
            </w:pPr>
            <w:r w:rsidRPr="00D37B7B">
              <w:rPr>
                <w:rFonts w:ascii="Times New Roman" w:hAnsi="Times New Roman" w:cs="Times New Roman"/>
                <w:sz w:val="24"/>
                <w:szCs w:val="24"/>
                <w:lang w:val="en-US"/>
              </w:rPr>
              <w:t>+</w:t>
            </w:r>
          </w:p>
        </w:tc>
        <w:tc>
          <w:tcPr>
            <w:tcW w:w="1971" w:type="dxa"/>
          </w:tcPr>
          <w:p w:rsidR="00A95A61" w:rsidRPr="00D37B7B" w:rsidRDefault="00A95A61" w:rsidP="00980E10">
            <w:pPr>
              <w:spacing w:line="360" w:lineRule="auto"/>
              <w:ind w:left="567" w:right="-144" w:firstLine="284"/>
              <w:jc w:val="center"/>
              <w:rPr>
                <w:rFonts w:ascii="Times New Roman" w:hAnsi="Times New Roman" w:cs="Times New Roman"/>
                <w:sz w:val="24"/>
                <w:szCs w:val="24"/>
              </w:rPr>
            </w:pPr>
          </w:p>
        </w:tc>
        <w:tc>
          <w:tcPr>
            <w:tcW w:w="1970" w:type="dxa"/>
          </w:tcPr>
          <w:p w:rsidR="00A95A61" w:rsidRPr="00D37B7B" w:rsidRDefault="00A95A61" w:rsidP="00980E10">
            <w:pPr>
              <w:spacing w:line="360" w:lineRule="auto"/>
              <w:ind w:left="567" w:right="-144" w:firstLine="284"/>
              <w:jc w:val="center"/>
              <w:rPr>
                <w:rFonts w:ascii="Times New Roman" w:hAnsi="Times New Roman" w:cs="Times New Roman"/>
                <w:sz w:val="24"/>
                <w:szCs w:val="24"/>
              </w:rPr>
            </w:pPr>
          </w:p>
        </w:tc>
      </w:tr>
      <w:tr w:rsidR="00A95A61" w:rsidRPr="00D37B7B" w:rsidTr="00A95A61">
        <w:trPr>
          <w:trHeight w:val="833"/>
        </w:trPr>
        <w:tc>
          <w:tcPr>
            <w:tcW w:w="2224" w:type="dxa"/>
            <w:vMerge/>
          </w:tcPr>
          <w:p w:rsidR="00A95A61" w:rsidRPr="00D37B7B" w:rsidRDefault="00A95A61" w:rsidP="00980E10">
            <w:pPr>
              <w:spacing w:line="360" w:lineRule="auto"/>
              <w:ind w:left="567" w:right="-144" w:firstLine="284"/>
              <w:jc w:val="center"/>
              <w:rPr>
                <w:rFonts w:ascii="Times New Roman" w:hAnsi="Times New Roman" w:cs="Times New Roman"/>
                <w:sz w:val="24"/>
                <w:szCs w:val="24"/>
              </w:rPr>
            </w:pPr>
          </w:p>
        </w:tc>
        <w:tc>
          <w:tcPr>
            <w:tcW w:w="1897" w:type="dxa"/>
          </w:tcPr>
          <w:p w:rsidR="00A95A61" w:rsidRPr="00D37B7B" w:rsidRDefault="00A95A61" w:rsidP="00980E10">
            <w:pPr>
              <w:spacing w:line="360" w:lineRule="auto"/>
              <w:ind w:left="567" w:right="-144" w:firstLine="284"/>
              <w:jc w:val="both"/>
              <w:rPr>
                <w:rFonts w:ascii="Times New Roman" w:hAnsi="Times New Roman" w:cs="Times New Roman"/>
                <w:sz w:val="24"/>
                <w:szCs w:val="24"/>
              </w:rPr>
            </w:pPr>
            <w:r w:rsidRPr="00D37B7B">
              <w:rPr>
                <w:rFonts w:ascii="Times New Roman" w:hAnsi="Times New Roman" w:cs="Times New Roman"/>
                <w:sz w:val="24"/>
                <w:szCs w:val="24"/>
              </w:rPr>
              <w:t>Плоды</w:t>
            </w:r>
          </w:p>
        </w:tc>
        <w:tc>
          <w:tcPr>
            <w:tcW w:w="1831" w:type="dxa"/>
            <w:shd w:val="clear" w:color="auto" w:fill="D0CECE" w:themeFill="background2" w:themeFillShade="E6"/>
          </w:tcPr>
          <w:p w:rsidR="00A95A61" w:rsidRPr="00D37B7B" w:rsidRDefault="00A95A61" w:rsidP="00980E10">
            <w:pPr>
              <w:spacing w:line="360" w:lineRule="auto"/>
              <w:ind w:left="567" w:right="-144" w:firstLine="284"/>
              <w:jc w:val="center"/>
              <w:rPr>
                <w:rFonts w:ascii="Times New Roman" w:hAnsi="Times New Roman" w:cs="Times New Roman"/>
                <w:sz w:val="24"/>
                <w:szCs w:val="24"/>
                <w:lang w:val="en-US"/>
              </w:rPr>
            </w:pPr>
            <w:r w:rsidRPr="00D37B7B">
              <w:rPr>
                <w:rFonts w:ascii="Times New Roman" w:hAnsi="Times New Roman" w:cs="Times New Roman"/>
                <w:sz w:val="24"/>
                <w:szCs w:val="24"/>
                <w:lang w:val="en-US"/>
              </w:rPr>
              <w:t>+</w:t>
            </w:r>
          </w:p>
        </w:tc>
        <w:tc>
          <w:tcPr>
            <w:tcW w:w="1971" w:type="dxa"/>
          </w:tcPr>
          <w:p w:rsidR="00A95A61" w:rsidRPr="00D37B7B" w:rsidRDefault="00A95A61" w:rsidP="00980E10">
            <w:pPr>
              <w:spacing w:line="360" w:lineRule="auto"/>
              <w:ind w:left="567" w:right="-144" w:firstLine="284"/>
              <w:jc w:val="center"/>
              <w:rPr>
                <w:rFonts w:ascii="Times New Roman" w:hAnsi="Times New Roman" w:cs="Times New Roman"/>
                <w:sz w:val="24"/>
                <w:szCs w:val="24"/>
              </w:rPr>
            </w:pPr>
          </w:p>
        </w:tc>
        <w:tc>
          <w:tcPr>
            <w:tcW w:w="1970" w:type="dxa"/>
          </w:tcPr>
          <w:p w:rsidR="00A95A61" w:rsidRPr="00D37B7B" w:rsidRDefault="00A95A61" w:rsidP="00980E10">
            <w:pPr>
              <w:spacing w:line="360" w:lineRule="auto"/>
              <w:ind w:left="567" w:right="-144" w:firstLine="284"/>
              <w:jc w:val="center"/>
              <w:rPr>
                <w:rFonts w:ascii="Times New Roman" w:hAnsi="Times New Roman" w:cs="Times New Roman"/>
                <w:sz w:val="24"/>
                <w:szCs w:val="24"/>
              </w:rPr>
            </w:pPr>
          </w:p>
        </w:tc>
      </w:tr>
      <w:tr w:rsidR="00A95A61" w:rsidRPr="00D37B7B" w:rsidTr="00A95A61">
        <w:trPr>
          <w:trHeight w:val="275"/>
        </w:trPr>
        <w:tc>
          <w:tcPr>
            <w:tcW w:w="2224" w:type="dxa"/>
            <w:vMerge w:val="restart"/>
          </w:tcPr>
          <w:p w:rsidR="00A95A61" w:rsidRPr="00A95A61" w:rsidRDefault="00A95A61" w:rsidP="00657DA4">
            <w:pPr>
              <w:spacing w:line="360" w:lineRule="auto"/>
              <w:ind w:right="-144"/>
              <w:rPr>
                <w:rFonts w:ascii="Times New Roman" w:hAnsi="Times New Roman" w:cs="Times New Roman"/>
                <w:i/>
                <w:sz w:val="24"/>
                <w:szCs w:val="24"/>
              </w:rPr>
            </w:pPr>
            <w:r w:rsidRPr="00A95A61">
              <w:rPr>
                <w:rFonts w:ascii="Times New Roman" w:hAnsi="Times New Roman" w:cs="Times New Roman"/>
                <w:i/>
                <w:sz w:val="24"/>
                <w:szCs w:val="24"/>
              </w:rPr>
              <w:t xml:space="preserve">Вишня </w:t>
            </w:r>
            <w:r w:rsidR="00657DA4">
              <w:rPr>
                <w:rFonts w:ascii="Times New Roman" w:hAnsi="Times New Roman" w:cs="Times New Roman"/>
                <w:i/>
                <w:sz w:val="24"/>
                <w:szCs w:val="24"/>
              </w:rPr>
              <w:t>обыкновенная</w:t>
            </w:r>
          </w:p>
        </w:tc>
        <w:tc>
          <w:tcPr>
            <w:tcW w:w="1897" w:type="dxa"/>
          </w:tcPr>
          <w:p w:rsidR="00A95A61" w:rsidRPr="00D37B7B" w:rsidRDefault="00A95A61" w:rsidP="00980E10">
            <w:pPr>
              <w:spacing w:line="360" w:lineRule="auto"/>
              <w:ind w:left="567" w:right="-144" w:firstLine="284"/>
              <w:jc w:val="both"/>
              <w:rPr>
                <w:rFonts w:ascii="Times New Roman" w:hAnsi="Times New Roman" w:cs="Times New Roman"/>
                <w:sz w:val="24"/>
                <w:szCs w:val="24"/>
              </w:rPr>
            </w:pPr>
            <w:r>
              <w:rPr>
                <w:rFonts w:ascii="Times New Roman" w:hAnsi="Times New Roman" w:cs="Times New Roman"/>
                <w:sz w:val="24"/>
                <w:szCs w:val="24"/>
              </w:rPr>
              <w:t>Кора</w:t>
            </w:r>
          </w:p>
        </w:tc>
        <w:tc>
          <w:tcPr>
            <w:tcW w:w="1831" w:type="dxa"/>
            <w:shd w:val="clear" w:color="auto" w:fill="D0CECE" w:themeFill="background2" w:themeFillShade="E6"/>
          </w:tcPr>
          <w:p w:rsidR="00A95A61" w:rsidRPr="00A95A61" w:rsidRDefault="00A95A61" w:rsidP="00980E10">
            <w:pPr>
              <w:spacing w:line="360" w:lineRule="auto"/>
              <w:ind w:left="567" w:right="-144" w:firstLine="284"/>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971" w:type="dxa"/>
          </w:tcPr>
          <w:p w:rsidR="00A95A61" w:rsidRPr="00D37B7B" w:rsidRDefault="00A95A61" w:rsidP="00980E10">
            <w:pPr>
              <w:spacing w:line="360" w:lineRule="auto"/>
              <w:ind w:left="567" w:right="-144" w:firstLine="284"/>
              <w:jc w:val="center"/>
              <w:rPr>
                <w:rFonts w:ascii="Times New Roman" w:hAnsi="Times New Roman" w:cs="Times New Roman"/>
                <w:sz w:val="24"/>
                <w:szCs w:val="24"/>
              </w:rPr>
            </w:pPr>
          </w:p>
        </w:tc>
        <w:tc>
          <w:tcPr>
            <w:tcW w:w="1970" w:type="dxa"/>
          </w:tcPr>
          <w:p w:rsidR="00A95A61" w:rsidRPr="00D37B7B" w:rsidRDefault="00A95A61" w:rsidP="00980E10">
            <w:pPr>
              <w:spacing w:line="360" w:lineRule="auto"/>
              <w:ind w:left="567" w:right="-144" w:firstLine="284"/>
              <w:jc w:val="center"/>
              <w:rPr>
                <w:rFonts w:ascii="Times New Roman" w:hAnsi="Times New Roman" w:cs="Times New Roman"/>
                <w:sz w:val="24"/>
                <w:szCs w:val="24"/>
              </w:rPr>
            </w:pPr>
          </w:p>
        </w:tc>
      </w:tr>
      <w:tr w:rsidR="00A95A61" w:rsidRPr="00D37B7B" w:rsidTr="00F12D85">
        <w:trPr>
          <w:trHeight w:val="275"/>
        </w:trPr>
        <w:tc>
          <w:tcPr>
            <w:tcW w:w="2224" w:type="dxa"/>
            <w:vMerge/>
          </w:tcPr>
          <w:p w:rsidR="00A95A61" w:rsidRPr="00A95A61" w:rsidRDefault="00A95A61" w:rsidP="00A95A61">
            <w:pPr>
              <w:spacing w:line="360" w:lineRule="auto"/>
              <w:ind w:right="-144"/>
              <w:rPr>
                <w:rFonts w:ascii="Times New Roman" w:hAnsi="Times New Roman" w:cs="Times New Roman"/>
                <w:i/>
                <w:sz w:val="24"/>
                <w:szCs w:val="24"/>
              </w:rPr>
            </w:pPr>
          </w:p>
        </w:tc>
        <w:tc>
          <w:tcPr>
            <w:tcW w:w="1897" w:type="dxa"/>
          </w:tcPr>
          <w:p w:rsidR="00A95A61" w:rsidRPr="00D37B7B" w:rsidRDefault="00A95A61" w:rsidP="00980E10">
            <w:pPr>
              <w:spacing w:line="360" w:lineRule="auto"/>
              <w:ind w:left="567" w:right="-144" w:firstLine="284"/>
              <w:jc w:val="both"/>
              <w:rPr>
                <w:rFonts w:ascii="Times New Roman" w:hAnsi="Times New Roman" w:cs="Times New Roman"/>
                <w:sz w:val="24"/>
                <w:szCs w:val="24"/>
              </w:rPr>
            </w:pPr>
            <w:r>
              <w:rPr>
                <w:rFonts w:ascii="Times New Roman" w:hAnsi="Times New Roman" w:cs="Times New Roman"/>
                <w:sz w:val="24"/>
                <w:szCs w:val="24"/>
              </w:rPr>
              <w:t>Листья</w:t>
            </w:r>
          </w:p>
        </w:tc>
        <w:tc>
          <w:tcPr>
            <w:tcW w:w="1831" w:type="dxa"/>
            <w:shd w:val="clear" w:color="auto" w:fill="D0CECE" w:themeFill="background2" w:themeFillShade="E6"/>
          </w:tcPr>
          <w:p w:rsidR="00A95A61" w:rsidRPr="00D37B7B" w:rsidRDefault="00A95A61" w:rsidP="00980E10">
            <w:pPr>
              <w:spacing w:line="360" w:lineRule="auto"/>
              <w:ind w:left="567" w:right="-144" w:firstLine="284"/>
              <w:jc w:val="center"/>
              <w:rPr>
                <w:rFonts w:ascii="Times New Roman" w:hAnsi="Times New Roman" w:cs="Times New Roman"/>
                <w:sz w:val="24"/>
                <w:szCs w:val="24"/>
                <w:lang w:val="en-US"/>
              </w:rPr>
            </w:pPr>
          </w:p>
        </w:tc>
        <w:tc>
          <w:tcPr>
            <w:tcW w:w="1971" w:type="dxa"/>
          </w:tcPr>
          <w:p w:rsidR="00A95A61" w:rsidRPr="00A95A61" w:rsidRDefault="00A95A61" w:rsidP="00980E10">
            <w:pPr>
              <w:spacing w:line="360" w:lineRule="auto"/>
              <w:ind w:left="567" w:right="-144" w:firstLine="284"/>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970" w:type="dxa"/>
          </w:tcPr>
          <w:p w:rsidR="00A95A61" w:rsidRPr="00D37B7B" w:rsidRDefault="00A95A61" w:rsidP="00980E10">
            <w:pPr>
              <w:spacing w:line="360" w:lineRule="auto"/>
              <w:ind w:left="567" w:right="-144" w:firstLine="284"/>
              <w:jc w:val="center"/>
              <w:rPr>
                <w:rFonts w:ascii="Times New Roman" w:hAnsi="Times New Roman" w:cs="Times New Roman"/>
                <w:sz w:val="24"/>
                <w:szCs w:val="24"/>
              </w:rPr>
            </w:pPr>
          </w:p>
        </w:tc>
      </w:tr>
      <w:tr w:rsidR="00A95A61" w:rsidRPr="00D37B7B" w:rsidTr="00F12D85">
        <w:trPr>
          <w:trHeight w:val="275"/>
        </w:trPr>
        <w:tc>
          <w:tcPr>
            <w:tcW w:w="2224" w:type="dxa"/>
            <w:vMerge/>
          </w:tcPr>
          <w:p w:rsidR="00A95A61" w:rsidRPr="00A95A61" w:rsidRDefault="00A95A61" w:rsidP="00A95A61">
            <w:pPr>
              <w:spacing w:line="360" w:lineRule="auto"/>
              <w:ind w:right="-144"/>
              <w:rPr>
                <w:rFonts w:ascii="Times New Roman" w:hAnsi="Times New Roman" w:cs="Times New Roman"/>
                <w:i/>
                <w:sz w:val="24"/>
                <w:szCs w:val="24"/>
              </w:rPr>
            </w:pPr>
          </w:p>
        </w:tc>
        <w:tc>
          <w:tcPr>
            <w:tcW w:w="1897" w:type="dxa"/>
          </w:tcPr>
          <w:p w:rsidR="00A95A61" w:rsidRPr="00D37B7B" w:rsidRDefault="00A95A61" w:rsidP="00980E10">
            <w:pPr>
              <w:spacing w:line="360" w:lineRule="auto"/>
              <w:ind w:left="567" w:right="-144" w:firstLine="284"/>
              <w:jc w:val="both"/>
              <w:rPr>
                <w:rFonts w:ascii="Times New Roman" w:hAnsi="Times New Roman" w:cs="Times New Roman"/>
                <w:sz w:val="24"/>
                <w:szCs w:val="24"/>
              </w:rPr>
            </w:pPr>
            <w:r>
              <w:rPr>
                <w:rFonts w:ascii="Times New Roman" w:hAnsi="Times New Roman" w:cs="Times New Roman"/>
                <w:sz w:val="24"/>
                <w:szCs w:val="24"/>
              </w:rPr>
              <w:t>Плоды</w:t>
            </w:r>
          </w:p>
        </w:tc>
        <w:tc>
          <w:tcPr>
            <w:tcW w:w="1831" w:type="dxa"/>
            <w:shd w:val="clear" w:color="auto" w:fill="D0CECE" w:themeFill="background2" w:themeFillShade="E6"/>
          </w:tcPr>
          <w:p w:rsidR="00A95A61" w:rsidRPr="00D37B7B" w:rsidRDefault="00A95A61" w:rsidP="00980E10">
            <w:pPr>
              <w:spacing w:line="360" w:lineRule="auto"/>
              <w:ind w:left="567" w:right="-144" w:firstLine="284"/>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971" w:type="dxa"/>
          </w:tcPr>
          <w:p w:rsidR="00A95A61" w:rsidRPr="00D37B7B" w:rsidRDefault="00A95A61" w:rsidP="00980E10">
            <w:pPr>
              <w:spacing w:line="360" w:lineRule="auto"/>
              <w:ind w:left="567" w:right="-144" w:firstLine="284"/>
              <w:jc w:val="center"/>
              <w:rPr>
                <w:rFonts w:ascii="Times New Roman" w:hAnsi="Times New Roman" w:cs="Times New Roman"/>
                <w:sz w:val="24"/>
                <w:szCs w:val="24"/>
              </w:rPr>
            </w:pPr>
          </w:p>
        </w:tc>
        <w:tc>
          <w:tcPr>
            <w:tcW w:w="1970" w:type="dxa"/>
          </w:tcPr>
          <w:p w:rsidR="00A95A61" w:rsidRPr="00D37B7B" w:rsidRDefault="00A95A61" w:rsidP="00980E10">
            <w:pPr>
              <w:spacing w:line="360" w:lineRule="auto"/>
              <w:ind w:left="567" w:right="-144" w:firstLine="284"/>
              <w:jc w:val="center"/>
              <w:rPr>
                <w:rFonts w:ascii="Times New Roman" w:hAnsi="Times New Roman" w:cs="Times New Roman"/>
                <w:sz w:val="24"/>
                <w:szCs w:val="24"/>
              </w:rPr>
            </w:pPr>
          </w:p>
        </w:tc>
      </w:tr>
      <w:bookmarkEnd w:id="16"/>
    </w:tbl>
    <w:p w:rsidR="0035071F" w:rsidRDefault="0035071F" w:rsidP="00980E10">
      <w:pPr>
        <w:spacing w:after="0" w:line="360" w:lineRule="auto"/>
        <w:ind w:left="567" w:right="-144" w:firstLine="284"/>
        <w:jc w:val="both"/>
        <w:rPr>
          <w:rFonts w:ascii="Times New Roman" w:eastAsia="Times New Roman" w:hAnsi="Times New Roman" w:cs="Times New Roman"/>
          <w:b/>
          <w:sz w:val="28"/>
          <w:szCs w:val="28"/>
        </w:rPr>
      </w:pPr>
    </w:p>
    <w:p w:rsidR="00EC2A8B" w:rsidRPr="0035071F" w:rsidRDefault="00FC14ED" w:rsidP="00980E10">
      <w:pPr>
        <w:spacing w:after="0" w:line="360" w:lineRule="auto"/>
        <w:ind w:left="567" w:right="-144" w:firstLine="28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3.2. </w:t>
      </w:r>
      <w:r w:rsidR="000D0320" w:rsidRPr="0035071F">
        <w:rPr>
          <w:rFonts w:ascii="Times New Roman" w:eastAsia="Times New Roman" w:hAnsi="Times New Roman" w:cs="Times New Roman"/>
          <w:b/>
          <w:sz w:val="28"/>
          <w:szCs w:val="28"/>
        </w:rPr>
        <w:t xml:space="preserve">Опыт №2. </w:t>
      </w:r>
      <w:r w:rsidR="00EC2A8B" w:rsidRPr="0035071F">
        <w:rPr>
          <w:rFonts w:ascii="Times New Roman" w:eastAsia="Times New Roman" w:hAnsi="Times New Roman" w:cs="Times New Roman"/>
          <w:b/>
          <w:sz w:val="28"/>
          <w:szCs w:val="28"/>
        </w:rPr>
        <w:t>Реакции осаждения</w:t>
      </w:r>
    </w:p>
    <w:p w:rsidR="00093996" w:rsidRDefault="00980E10" w:rsidP="00980E10">
      <w:pPr>
        <w:spacing w:after="0" w:line="360" w:lineRule="auto"/>
        <w:ind w:left="567" w:right="-144"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C2A8B">
        <w:rPr>
          <w:rFonts w:ascii="Times New Roman" w:eastAsia="Times New Roman" w:hAnsi="Times New Roman" w:cs="Times New Roman"/>
          <w:sz w:val="28"/>
          <w:szCs w:val="28"/>
        </w:rPr>
        <w:t xml:space="preserve">Для проведения данных реакции мы взяли пищевой желатин и приготовили его на 10 % натрия хлорида. При добавлении данного раствора в опытные пробы с корой дуба мы наблюдали белый </w:t>
      </w:r>
      <w:r w:rsidR="00EC2A8B" w:rsidRPr="00EC2A8B">
        <w:rPr>
          <w:rFonts w:ascii="Times New Roman" w:eastAsia="Times New Roman" w:hAnsi="Times New Roman" w:cs="Times New Roman"/>
          <w:sz w:val="28"/>
          <w:szCs w:val="28"/>
        </w:rPr>
        <w:t xml:space="preserve">осадок </w:t>
      </w:r>
      <w:r w:rsidR="004B52F2">
        <w:rPr>
          <w:rFonts w:ascii="Times New Roman" w:eastAsia="Times New Roman" w:hAnsi="Times New Roman" w:cs="Times New Roman"/>
          <w:i/>
          <w:sz w:val="28"/>
          <w:szCs w:val="28"/>
        </w:rPr>
        <w:t>(фото 34</w:t>
      </w:r>
      <w:r w:rsidR="00EC2A8B">
        <w:rPr>
          <w:rFonts w:ascii="Times New Roman" w:eastAsia="Times New Roman" w:hAnsi="Times New Roman" w:cs="Times New Roman"/>
          <w:sz w:val="28"/>
          <w:szCs w:val="28"/>
        </w:rPr>
        <w:t xml:space="preserve">) и </w:t>
      </w:r>
      <w:r w:rsidR="00EC2A8B" w:rsidRPr="00EC2A8B">
        <w:rPr>
          <w:rFonts w:ascii="Times New Roman" w:eastAsia="Times New Roman" w:hAnsi="Times New Roman" w:cs="Times New Roman"/>
          <w:sz w:val="28"/>
          <w:szCs w:val="28"/>
        </w:rPr>
        <w:t>помутнение раствора</w:t>
      </w:r>
      <w:r>
        <w:rPr>
          <w:rFonts w:ascii="Times New Roman" w:eastAsia="Times New Roman" w:hAnsi="Times New Roman" w:cs="Times New Roman"/>
          <w:sz w:val="28"/>
          <w:szCs w:val="28"/>
        </w:rPr>
        <w:t xml:space="preserve"> </w:t>
      </w:r>
      <w:r w:rsidR="004B52F2">
        <w:rPr>
          <w:rFonts w:ascii="Times New Roman" w:eastAsia="Times New Roman" w:hAnsi="Times New Roman" w:cs="Times New Roman"/>
          <w:i/>
          <w:sz w:val="28"/>
          <w:szCs w:val="28"/>
        </w:rPr>
        <w:t>(фото 33</w:t>
      </w:r>
      <w:r w:rsidR="00EC2A8B" w:rsidRPr="00093996">
        <w:rPr>
          <w:rFonts w:ascii="Times New Roman" w:eastAsia="Times New Roman" w:hAnsi="Times New Roman" w:cs="Times New Roman"/>
          <w:i/>
          <w:sz w:val="28"/>
          <w:szCs w:val="28"/>
        </w:rPr>
        <w:t>)</w:t>
      </w:r>
      <w:r w:rsidR="00EC2A8B" w:rsidRPr="00EC2A8B">
        <w:rPr>
          <w:rFonts w:ascii="Times New Roman" w:eastAsia="Times New Roman" w:hAnsi="Times New Roman" w:cs="Times New Roman"/>
          <w:sz w:val="28"/>
          <w:szCs w:val="28"/>
        </w:rPr>
        <w:t xml:space="preserve">. </w:t>
      </w:r>
      <w:r w:rsidR="00EC2A8B">
        <w:rPr>
          <w:rFonts w:ascii="Times New Roman" w:eastAsia="Times New Roman" w:hAnsi="Times New Roman" w:cs="Times New Roman"/>
          <w:sz w:val="28"/>
          <w:szCs w:val="28"/>
        </w:rPr>
        <w:t xml:space="preserve">Такой осадок мы наблюдали в пробах с корой ивы. </w:t>
      </w:r>
      <w:r w:rsidR="00EC2A8B" w:rsidRPr="00EC2A8B">
        <w:rPr>
          <w:rFonts w:ascii="Times New Roman" w:eastAsia="Times New Roman" w:hAnsi="Times New Roman" w:cs="Times New Roman"/>
          <w:sz w:val="28"/>
          <w:szCs w:val="28"/>
        </w:rPr>
        <w:t>При добавлении избытка желатина помутнение исчезает.</w:t>
      </w:r>
    </w:p>
    <w:p w:rsidR="00EC2A8B" w:rsidRPr="00093996" w:rsidRDefault="00980E10" w:rsidP="00980E10">
      <w:pPr>
        <w:spacing w:after="0" w:line="360" w:lineRule="auto"/>
        <w:ind w:left="567" w:right="-144"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093996" w:rsidRPr="00093996">
        <w:rPr>
          <w:rFonts w:ascii="Times New Roman" w:eastAsia="Times New Roman" w:hAnsi="Times New Roman" w:cs="Times New Roman"/>
          <w:sz w:val="28"/>
          <w:szCs w:val="28"/>
        </w:rPr>
        <w:t>Согласно методике, п</w:t>
      </w:r>
      <w:r w:rsidR="00EC2A8B" w:rsidRPr="00093996">
        <w:rPr>
          <w:rFonts w:ascii="Times New Roman" w:eastAsia="Times New Roman" w:hAnsi="Times New Roman" w:cs="Times New Roman"/>
          <w:sz w:val="28"/>
          <w:szCs w:val="28"/>
        </w:rPr>
        <w:t xml:space="preserve">ри взаимодействии с 10% раствором уксуснокислого свинца дубильные вещества </w:t>
      </w:r>
      <w:proofErr w:type="spellStart"/>
      <w:r w:rsidR="00EC2A8B" w:rsidRPr="00093996">
        <w:rPr>
          <w:rFonts w:ascii="Times New Roman" w:eastAsia="Times New Roman" w:hAnsi="Times New Roman" w:cs="Times New Roman"/>
          <w:sz w:val="28"/>
          <w:szCs w:val="28"/>
        </w:rPr>
        <w:t>гидролизуемой</w:t>
      </w:r>
      <w:proofErr w:type="spellEnd"/>
      <w:r w:rsidR="00EC2A8B" w:rsidRPr="00093996">
        <w:rPr>
          <w:rFonts w:ascii="Times New Roman" w:eastAsia="Times New Roman" w:hAnsi="Times New Roman" w:cs="Times New Roman"/>
          <w:sz w:val="28"/>
          <w:szCs w:val="28"/>
        </w:rPr>
        <w:t xml:space="preserve"> группы образуют хлопьевидный осадок</w:t>
      </w:r>
      <w:r w:rsidR="00FC14ED">
        <w:rPr>
          <w:rFonts w:ascii="Times New Roman" w:eastAsia="Times New Roman" w:hAnsi="Times New Roman" w:cs="Times New Roman"/>
          <w:sz w:val="28"/>
          <w:szCs w:val="28"/>
        </w:rPr>
        <w:t xml:space="preserve"> </w:t>
      </w:r>
      <w:r w:rsidR="00093996">
        <w:rPr>
          <w:rFonts w:ascii="Times New Roman" w:eastAsia="Times New Roman" w:hAnsi="Times New Roman" w:cs="Times New Roman"/>
          <w:sz w:val="28"/>
          <w:szCs w:val="28"/>
        </w:rPr>
        <w:t xml:space="preserve">оранжевого цвета </w:t>
      </w:r>
      <w:r w:rsidR="00093996" w:rsidRPr="00093996">
        <w:rPr>
          <w:rFonts w:ascii="Times New Roman" w:eastAsia="Times New Roman" w:hAnsi="Times New Roman" w:cs="Times New Roman"/>
          <w:sz w:val="28"/>
          <w:szCs w:val="28"/>
        </w:rPr>
        <w:t>(</w:t>
      </w:r>
      <w:r w:rsidR="004B52F2">
        <w:rPr>
          <w:rFonts w:ascii="Times New Roman" w:eastAsia="Times New Roman" w:hAnsi="Times New Roman" w:cs="Times New Roman"/>
          <w:i/>
          <w:sz w:val="28"/>
          <w:szCs w:val="28"/>
        </w:rPr>
        <w:t>фото 32</w:t>
      </w:r>
      <w:r w:rsidR="00093996" w:rsidRPr="00093996">
        <w:rPr>
          <w:rFonts w:ascii="Times New Roman" w:eastAsia="Times New Roman" w:hAnsi="Times New Roman" w:cs="Times New Roman"/>
          <w:i/>
          <w:sz w:val="28"/>
          <w:szCs w:val="28"/>
        </w:rPr>
        <w:t>)</w:t>
      </w:r>
      <w:r w:rsidR="00EC2A8B" w:rsidRPr="00093996">
        <w:rPr>
          <w:rFonts w:ascii="Times New Roman" w:eastAsia="Times New Roman" w:hAnsi="Times New Roman" w:cs="Times New Roman"/>
          <w:i/>
          <w:sz w:val="28"/>
          <w:szCs w:val="28"/>
        </w:rPr>
        <w:t>.</w:t>
      </w:r>
      <w:r w:rsidR="004B52F2" w:rsidRPr="004B52F2">
        <w:rPr>
          <w:rFonts w:ascii="Times New Roman" w:eastAsia="Times New Roman" w:hAnsi="Times New Roman" w:cs="Times New Roman"/>
          <w:i/>
          <w:sz w:val="28"/>
          <w:szCs w:val="28"/>
        </w:rPr>
        <w:t xml:space="preserve"> </w:t>
      </w:r>
      <w:r w:rsidR="00093996" w:rsidRPr="00093996">
        <w:rPr>
          <w:rFonts w:ascii="Times New Roman" w:eastAsia="Times New Roman" w:hAnsi="Times New Roman" w:cs="Times New Roman"/>
          <w:sz w:val="28"/>
          <w:szCs w:val="28"/>
        </w:rPr>
        <w:t xml:space="preserve">Это было отмечено в </w:t>
      </w:r>
      <w:r w:rsidR="00093996">
        <w:rPr>
          <w:rFonts w:ascii="Times New Roman" w:eastAsia="Times New Roman" w:hAnsi="Times New Roman" w:cs="Times New Roman"/>
          <w:sz w:val="28"/>
          <w:szCs w:val="28"/>
        </w:rPr>
        <w:t>пробах 6,</w:t>
      </w:r>
      <w:r w:rsidR="004B52F2" w:rsidRPr="004B52F2">
        <w:rPr>
          <w:rFonts w:ascii="Times New Roman" w:eastAsia="Times New Roman" w:hAnsi="Times New Roman" w:cs="Times New Roman"/>
          <w:sz w:val="28"/>
          <w:szCs w:val="28"/>
        </w:rPr>
        <w:t xml:space="preserve"> </w:t>
      </w:r>
      <w:r w:rsidR="00093996">
        <w:rPr>
          <w:rFonts w:ascii="Times New Roman" w:eastAsia="Times New Roman" w:hAnsi="Times New Roman" w:cs="Times New Roman"/>
          <w:sz w:val="28"/>
          <w:szCs w:val="28"/>
        </w:rPr>
        <w:t>7,</w:t>
      </w:r>
      <w:r w:rsidR="004B52F2" w:rsidRPr="004B52F2">
        <w:rPr>
          <w:rFonts w:ascii="Times New Roman" w:eastAsia="Times New Roman" w:hAnsi="Times New Roman" w:cs="Times New Roman"/>
          <w:sz w:val="28"/>
          <w:szCs w:val="28"/>
        </w:rPr>
        <w:t xml:space="preserve"> </w:t>
      </w:r>
      <w:r w:rsidR="00093996" w:rsidRPr="00093996">
        <w:rPr>
          <w:rFonts w:ascii="Times New Roman" w:eastAsia="Times New Roman" w:hAnsi="Times New Roman" w:cs="Times New Roman"/>
          <w:sz w:val="28"/>
          <w:szCs w:val="28"/>
        </w:rPr>
        <w:t>8,</w:t>
      </w:r>
      <w:r w:rsidR="004B52F2" w:rsidRPr="004B52F2">
        <w:rPr>
          <w:rFonts w:ascii="Times New Roman" w:eastAsia="Times New Roman" w:hAnsi="Times New Roman" w:cs="Times New Roman"/>
          <w:sz w:val="28"/>
          <w:szCs w:val="28"/>
        </w:rPr>
        <w:t xml:space="preserve"> </w:t>
      </w:r>
      <w:r w:rsidR="00093996" w:rsidRPr="00093996">
        <w:rPr>
          <w:rFonts w:ascii="Times New Roman" w:eastAsia="Times New Roman" w:hAnsi="Times New Roman" w:cs="Times New Roman"/>
          <w:sz w:val="28"/>
          <w:szCs w:val="28"/>
        </w:rPr>
        <w:t>10,</w:t>
      </w:r>
      <w:r w:rsidR="004B52F2" w:rsidRPr="004B52F2">
        <w:rPr>
          <w:rFonts w:ascii="Times New Roman" w:eastAsia="Times New Roman" w:hAnsi="Times New Roman" w:cs="Times New Roman"/>
          <w:sz w:val="28"/>
          <w:szCs w:val="28"/>
        </w:rPr>
        <w:t xml:space="preserve"> </w:t>
      </w:r>
      <w:r w:rsidR="00093996" w:rsidRPr="00093996">
        <w:rPr>
          <w:rFonts w:ascii="Times New Roman" w:eastAsia="Times New Roman" w:hAnsi="Times New Roman" w:cs="Times New Roman"/>
          <w:sz w:val="28"/>
          <w:szCs w:val="28"/>
        </w:rPr>
        <w:t>11,</w:t>
      </w:r>
      <w:r w:rsidR="004B52F2" w:rsidRPr="004B52F2">
        <w:rPr>
          <w:rFonts w:ascii="Times New Roman" w:eastAsia="Times New Roman" w:hAnsi="Times New Roman" w:cs="Times New Roman"/>
          <w:sz w:val="28"/>
          <w:szCs w:val="28"/>
        </w:rPr>
        <w:t xml:space="preserve"> </w:t>
      </w:r>
      <w:r w:rsidR="00093996" w:rsidRPr="00093996">
        <w:rPr>
          <w:rFonts w:ascii="Times New Roman" w:eastAsia="Times New Roman" w:hAnsi="Times New Roman" w:cs="Times New Roman"/>
          <w:sz w:val="28"/>
          <w:szCs w:val="28"/>
        </w:rPr>
        <w:t>12</w:t>
      </w:r>
      <w:r w:rsidR="004B52F2" w:rsidRPr="004B52F2">
        <w:rPr>
          <w:rFonts w:ascii="Times New Roman" w:eastAsia="Times New Roman" w:hAnsi="Times New Roman" w:cs="Times New Roman"/>
          <w:sz w:val="28"/>
          <w:szCs w:val="28"/>
        </w:rPr>
        <w:t>, 13, 14, 15</w:t>
      </w:r>
      <w:r w:rsidR="00093996" w:rsidRPr="00093996">
        <w:rPr>
          <w:rFonts w:ascii="Times New Roman" w:eastAsia="Times New Roman" w:hAnsi="Times New Roman" w:cs="Times New Roman"/>
          <w:sz w:val="28"/>
          <w:szCs w:val="28"/>
        </w:rPr>
        <w:t>.</w:t>
      </w:r>
    </w:p>
    <w:p w:rsidR="00784480" w:rsidRDefault="00980E10" w:rsidP="00980E10">
      <w:pPr>
        <w:spacing w:after="0" w:line="360" w:lineRule="auto"/>
        <w:ind w:left="567" w:right="-144"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C2A8B" w:rsidRPr="00093996">
        <w:rPr>
          <w:rFonts w:ascii="Times New Roman" w:eastAsia="Times New Roman" w:hAnsi="Times New Roman" w:cs="Times New Roman"/>
          <w:sz w:val="28"/>
          <w:szCs w:val="28"/>
        </w:rPr>
        <w:t xml:space="preserve">Дубильные вещества </w:t>
      </w:r>
      <w:r w:rsidR="00093996">
        <w:rPr>
          <w:rFonts w:ascii="Times New Roman" w:eastAsia="Times New Roman" w:hAnsi="Times New Roman" w:cs="Times New Roman"/>
          <w:sz w:val="28"/>
          <w:szCs w:val="28"/>
        </w:rPr>
        <w:t xml:space="preserve">в других образцах (пробы 1,2,3,4,5,9) группы образуют </w:t>
      </w:r>
      <w:r w:rsidR="00EC2A8B" w:rsidRPr="00093996">
        <w:rPr>
          <w:rFonts w:ascii="Times New Roman" w:eastAsia="Times New Roman" w:hAnsi="Times New Roman" w:cs="Times New Roman"/>
          <w:sz w:val="28"/>
          <w:szCs w:val="28"/>
        </w:rPr>
        <w:t>осадок в реакции с бромной водой.</w:t>
      </w:r>
      <w:r w:rsidR="00093996">
        <w:rPr>
          <w:rFonts w:ascii="Times New Roman" w:eastAsia="Times New Roman" w:hAnsi="Times New Roman" w:cs="Times New Roman"/>
          <w:sz w:val="28"/>
          <w:szCs w:val="28"/>
        </w:rPr>
        <w:t xml:space="preserve"> Осадок в виде хлопьев, оранжевого цвета. </w:t>
      </w:r>
    </w:p>
    <w:p w:rsidR="00AE04D1" w:rsidRPr="00AE04D1" w:rsidRDefault="00AE04D1" w:rsidP="00980E10">
      <w:pPr>
        <w:spacing w:line="240" w:lineRule="auto"/>
        <w:ind w:left="567" w:right="-144" w:firstLine="284"/>
        <w:rPr>
          <w:rFonts w:ascii="Times New Roman" w:hAnsi="Times New Roman" w:cs="Times New Roman"/>
          <w:b/>
          <w:bCs/>
          <w:iCs/>
          <w:sz w:val="28"/>
          <w:szCs w:val="28"/>
        </w:rPr>
      </w:pPr>
      <w:r w:rsidRPr="00AE04D1">
        <w:rPr>
          <w:rFonts w:ascii="Times New Roman" w:hAnsi="Times New Roman" w:cs="Times New Roman"/>
          <w:b/>
          <w:bCs/>
          <w:iCs/>
          <w:sz w:val="28"/>
          <w:szCs w:val="28"/>
        </w:rPr>
        <w:t>3.</w:t>
      </w:r>
      <w:r w:rsidR="00093996">
        <w:rPr>
          <w:rFonts w:ascii="Times New Roman" w:hAnsi="Times New Roman" w:cs="Times New Roman"/>
          <w:b/>
          <w:bCs/>
          <w:iCs/>
          <w:sz w:val="28"/>
          <w:szCs w:val="28"/>
        </w:rPr>
        <w:t>3</w:t>
      </w:r>
      <w:r w:rsidR="00DA2A98">
        <w:rPr>
          <w:rFonts w:ascii="Times New Roman" w:hAnsi="Times New Roman" w:cs="Times New Roman"/>
          <w:b/>
          <w:bCs/>
          <w:iCs/>
          <w:sz w:val="28"/>
          <w:szCs w:val="28"/>
        </w:rPr>
        <w:t xml:space="preserve">. </w:t>
      </w:r>
      <w:r w:rsidRPr="00AE04D1">
        <w:rPr>
          <w:rFonts w:ascii="Times New Roman" w:hAnsi="Times New Roman" w:cs="Times New Roman"/>
          <w:b/>
          <w:bCs/>
          <w:iCs/>
          <w:sz w:val="28"/>
          <w:szCs w:val="28"/>
        </w:rPr>
        <w:t>Опыт №</w:t>
      </w:r>
      <w:r w:rsidR="000D0320">
        <w:rPr>
          <w:rFonts w:ascii="Times New Roman" w:hAnsi="Times New Roman" w:cs="Times New Roman"/>
          <w:b/>
          <w:bCs/>
          <w:iCs/>
          <w:sz w:val="28"/>
          <w:szCs w:val="28"/>
        </w:rPr>
        <w:t>3</w:t>
      </w:r>
      <w:r w:rsidRPr="00AE04D1">
        <w:rPr>
          <w:rFonts w:ascii="Times New Roman" w:hAnsi="Times New Roman" w:cs="Times New Roman"/>
          <w:b/>
          <w:bCs/>
          <w:iCs/>
          <w:sz w:val="28"/>
          <w:szCs w:val="28"/>
        </w:rPr>
        <w:t>. Определение группы дубильных веществ</w:t>
      </w:r>
    </w:p>
    <w:p w:rsidR="00DC769D" w:rsidRDefault="00980E10" w:rsidP="00980E10">
      <w:pPr>
        <w:spacing w:after="0" w:line="360" w:lineRule="auto"/>
        <w:ind w:left="567" w:right="-144"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9574B6" w:rsidRPr="00DB5912">
        <w:rPr>
          <w:rFonts w:ascii="Times New Roman" w:hAnsi="Times New Roman" w:cs="Times New Roman"/>
          <w:sz w:val="28"/>
          <w:szCs w:val="28"/>
        </w:rPr>
        <w:t xml:space="preserve">Опыт основывается </w:t>
      </w:r>
      <w:r w:rsidR="00FC14ED">
        <w:rPr>
          <w:rFonts w:ascii="Times New Roman" w:hAnsi="Times New Roman" w:cs="Times New Roman"/>
          <w:sz w:val="28"/>
          <w:szCs w:val="28"/>
        </w:rPr>
        <w:t xml:space="preserve">на </w:t>
      </w:r>
      <w:r w:rsidR="00DB5912">
        <w:rPr>
          <w:rFonts w:ascii="Times New Roman" w:hAnsi="Times New Roman" w:cs="Times New Roman"/>
          <w:sz w:val="28"/>
          <w:szCs w:val="28"/>
        </w:rPr>
        <w:t>п</w:t>
      </w:r>
      <w:r w:rsidR="00DB5912" w:rsidRPr="00DB5912">
        <w:rPr>
          <w:rFonts w:ascii="Times New Roman" w:hAnsi="Times New Roman" w:cs="Times New Roman"/>
          <w:sz w:val="28"/>
          <w:szCs w:val="28"/>
        </w:rPr>
        <w:t>роведении качественн</w:t>
      </w:r>
      <w:r w:rsidR="00DB5912">
        <w:rPr>
          <w:rFonts w:ascii="Times New Roman" w:hAnsi="Times New Roman" w:cs="Times New Roman"/>
          <w:sz w:val="28"/>
          <w:szCs w:val="28"/>
        </w:rPr>
        <w:t>ой</w:t>
      </w:r>
      <w:r w:rsidR="00DB5912" w:rsidRPr="00DB5912">
        <w:rPr>
          <w:rFonts w:ascii="Times New Roman" w:hAnsi="Times New Roman" w:cs="Times New Roman"/>
          <w:sz w:val="28"/>
          <w:szCs w:val="28"/>
        </w:rPr>
        <w:t xml:space="preserve"> реакци</w:t>
      </w:r>
      <w:r w:rsidR="00DB5912">
        <w:rPr>
          <w:rFonts w:ascii="Times New Roman" w:hAnsi="Times New Roman" w:cs="Times New Roman"/>
          <w:sz w:val="28"/>
          <w:szCs w:val="28"/>
        </w:rPr>
        <w:t>и</w:t>
      </w:r>
      <w:r w:rsidR="00DB5912" w:rsidRPr="00DB5912">
        <w:rPr>
          <w:rFonts w:ascii="Times New Roman" w:hAnsi="Times New Roman" w:cs="Times New Roman"/>
          <w:sz w:val="28"/>
          <w:szCs w:val="28"/>
        </w:rPr>
        <w:t xml:space="preserve"> с солями трехвалентного железа, которые по появляющемуся окрашиванию позволяют определить</w:t>
      </w:r>
      <w:r w:rsidR="00DC769D">
        <w:rPr>
          <w:rFonts w:ascii="Times New Roman" w:hAnsi="Times New Roman" w:cs="Times New Roman"/>
          <w:sz w:val="28"/>
          <w:szCs w:val="28"/>
        </w:rPr>
        <w:t xml:space="preserve"> группы дубильных веществ: п</w:t>
      </w:r>
      <w:r w:rsidR="00DB5912" w:rsidRPr="00DB5912">
        <w:rPr>
          <w:rFonts w:ascii="Times New Roman" w:hAnsi="Times New Roman" w:cs="Times New Roman"/>
          <w:sz w:val="28"/>
          <w:szCs w:val="28"/>
        </w:rPr>
        <w:t>оявление черно</w:t>
      </w:r>
      <w:r w:rsidR="00DB5912">
        <w:rPr>
          <w:rFonts w:ascii="Times New Roman" w:hAnsi="Times New Roman" w:cs="Times New Roman"/>
          <w:sz w:val="28"/>
          <w:szCs w:val="28"/>
        </w:rPr>
        <w:t>-</w:t>
      </w:r>
      <w:r w:rsidR="00DB5912" w:rsidRPr="00DB5912">
        <w:rPr>
          <w:rFonts w:ascii="Times New Roman" w:hAnsi="Times New Roman" w:cs="Times New Roman"/>
          <w:sz w:val="28"/>
          <w:szCs w:val="28"/>
        </w:rPr>
        <w:t xml:space="preserve">синего окрашивания указывает на значительное содержание дубильных веществ </w:t>
      </w:r>
      <w:proofErr w:type="spellStart"/>
      <w:r w:rsidR="00DB5912" w:rsidRPr="00DC769D">
        <w:rPr>
          <w:rFonts w:ascii="Times New Roman" w:hAnsi="Times New Roman" w:cs="Times New Roman"/>
          <w:i/>
          <w:sz w:val="28"/>
          <w:szCs w:val="28"/>
        </w:rPr>
        <w:t>гидролизуемой</w:t>
      </w:r>
      <w:proofErr w:type="spellEnd"/>
      <w:r w:rsidR="00DB5912" w:rsidRPr="00DC769D">
        <w:rPr>
          <w:rFonts w:ascii="Times New Roman" w:hAnsi="Times New Roman" w:cs="Times New Roman"/>
          <w:i/>
          <w:sz w:val="28"/>
          <w:szCs w:val="28"/>
        </w:rPr>
        <w:t xml:space="preserve"> </w:t>
      </w:r>
      <w:r w:rsidR="00DB5912" w:rsidRPr="00DB5912">
        <w:rPr>
          <w:rFonts w:ascii="Times New Roman" w:hAnsi="Times New Roman" w:cs="Times New Roman"/>
          <w:sz w:val="28"/>
          <w:szCs w:val="28"/>
        </w:rPr>
        <w:t>группы. Они являются производными пирогаллола.</w:t>
      </w:r>
    </w:p>
    <w:p w:rsidR="009A2D33" w:rsidRPr="00DB5912" w:rsidRDefault="00980E10" w:rsidP="00980E10">
      <w:pPr>
        <w:spacing w:after="0" w:line="360" w:lineRule="auto"/>
        <w:ind w:left="567" w:right="-144"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DB5912" w:rsidRPr="00DB5912">
        <w:rPr>
          <w:rFonts w:ascii="Times New Roman" w:hAnsi="Times New Roman" w:cs="Times New Roman"/>
          <w:sz w:val="28"/>
          <w:szCs w:val="28"/>
        </w:rPr>
        <w:t>Появление черно</w:t>
      </w:r>
      <w:r w:rsidR="00DB5912">
        <w:rPr>
          <w:rFonts w:ascii="Times New Roman" w:hAnsi="Times New Roman" w:cs="Times New Roman"/>
          <w:sz w:val="28"/>
          <w:szCs w:val="28"/>
        </w:rPr>
        <w:t>-</w:t>
      </w:r>
      <w:r w:rsidR="00DB5912" w:rsidRPr="00DB5912">
        <w:rPr>
          <w:rFonts w:ascii="Times New Roman" w:hAnsi="Times New Roman" w:cs="Times New Roman"/>
          <w:sz w:val="28"/>
          <w:szCs w:val="28"/>
        </w:rPr>
        <w:t>зеленого окрашивания свидетельствует о наличии дубильных веществ, относящихся к</w:t>
      </w:r>
      <w:r w:rsidR="00FC14ED">
        <w:rPr>
          <w:rFonts w:ascii="Times New Roman" w:hAnsi="Times New Roman" w:cs="Times New Roman"/>
          <w:sz w:val="28"/>
          <w:szCs w:val="28"/>
        </w:rPr>
        <w:t xml:space="preserve"> </w:t>
      </w:r>
      <w:r w:rsidR="00DB5912" w:rsidRPr="00DB5912">
        <w:rPr>
          <w:rFonts w:ascii="Times New Roman" w:hAnsi="Times New Roman" w:cs="Times New Roman"/>
          <w:sz w:val="28"/>
          <w:szCs w:val="28"/>
        </w:rPr>
        <w:t>веществам второй классификационной группы</w:t>
      </w:r>
      <w:r w:rsidR="00DC769D">
        <w:rPr>
          <w:rFonts w:ascii="Times New Roman" w:hAnsi="Times New Roman" w:cs="Times New Roman"/>
          <w:sz w:val="28"/>
          <w:szCs w:val="28"/>
        </w:rPr>
        <w:t xml:space="preserve"> - это </w:t>
      </w:r>
      <w:r w:rsidR="00DC769D" w:rsidRPr="00DC769D">
        <w:rPr>
          <w:rFonts w:ascii="Times New Roman" w:hAnsi="Times New Roman" w:cs="Times New Roman"/>
          <w:i/>
          <w:sz w:val="28"/>
          <w:szCs w:val="28"/>
        </w:rPr>
        <w:t xml:space="preserve">конденсированные </w:t>
      </w:r>
      <w:r w:rsidR="00DC769D">
        <w:rPr>
          <w:rFonts w:ascii="Times New Roman" w:hAnsi="Times New Roman" w:cs="Times New Roman"/>
          <w:sz w:val="28"/>
          <w:szCs w:val="28"/>
        </w:rPr>
        <w:t>ДВ</w:t>
      </w:r>
      <w:r w:rsidR="00DB5912" w:rsidRPr="00DB5912">
        <w:rPr>
          <w:rFonts w:ascii="Times New Roman" w:hAnsi="Times New Roman" w:cs="Times New Roman"/>
          <w:sz w:val="28"/>
          <w:szCs w:val="28"/>
        </w:rPr>
        <w:t>. Они являются производными пирокатехина</w:t>
      </w:r>
      <w:r w:rsidR="00920E7A">
        <w:rPr>
          <w:rFonts w:ascii="Times New Roman" w:hAnsi="Times New Roman" w:cs="Times New Roman"/>
          <w:sz w:val="28"/>
          <w:szCs w:val="28"/>
        </w:rPr>
        <w:t>.</w:t>
      </w:r>
    </w:p>
    <w:p w:rsidR="00093996" w:rsidRPr="00C57A67" w:rsidRDefault="00980E10" w:rsidP="00980E10">
      <w:pPr>
        <w:spacing w:after="0" w:line="360" w:lineRule="auto"/>
        <w:ind w:left="567" w:right="-144" w:firstLine="284"/>
        <w:jc w:val="both"/>
        <w:rPr>
          <w:rFonts w:ascii="Times New Roman" w:eastAsia="Times New Roman" w:hAnsi="Times New Roman" w:cs="Times New Roman"/>
          <w:sz w:val="28"/>
          <w:szCs w:val="28"/>
        </w:rPr>
      </w:pPr>
      <w:r>
        <w:rPr>
          <w:rFonts w:ascii="Times New Roman" w:hAnsi="Times New Roman" w:cs="Times New Roman"/>
          <w:iCs/>
          <w:sz w:val="28"/>
          <w:szCs w:val="28"/>
        </w:rPr>
        <w:t xml:space="preserve">  </w:t>
      </w:r>
      <w:r w:rsidR="00784480">
        <w:rPr>
          <w:rFonts w:ascii="Times New Roman" w:hAnsi="Times New Roman" w:cs="Times New Roman"/>
          <w:iCs/>
          <w:sz w:val="28"/>
          <w:szCs w:val="28"/>
        </w:rPr>
        <w:t>В</w:t>
      </w:r>
      <w:r w:rsidR="009A2D33" w:rsidRPr="009A2D33">
        <w:rPr>
          <w:rFonts w:ascii="Times New Roman" w:hAnsi="Times New Roman" w:cs="Times New Roman"/>
          <w:iCs/>
          <w:sz w:val="28"/>
          <w:szCs w:val="28"/>
        </w:rPr>
        <w:t xml:space="preserve"> растениях одновременно присутствуют дубильные вещества как конденсированной, так и </w:t>
      </w:r>
      <w:proofErr w:type="spellStart"/>
      <w:r w:rsidR="009A2D33" w:rsidRPr="009A2D33">
        <w:rPr>
          <w:rFonts w:ascii="Times New Roman" w:hAnsi="Times New Roman" w:cs="Times New Roman"/>
          <w:iCs/>
          <w:sz w:val="28"/>
          <w:szCs w:val="28"/>
        </w:rPr>
        <w:t>гидролизуемой</w:t>
      </w:r>
      <w:proofErr w:type="spellEnd"/>
      <w:r w:rsidR="009A2D33" w:rsidRPr="009A2D33">
        <w:rPr>
          <w:rFonts w:ascii="Times New Roman" w:hAnsi="Times New Roman" w:cs="Times New Roman"/>
          <w:iCs/>
          <w:sz w:val="28"/>
          <w:szCs w:val="28"/>
        </w:rPr>
        <w:t xml:space="preserve"> групп,</w:t>
      </w:r>
      <w:r w:rsidR="009A2D33">
        <w:rPr>
          <w:rFonts w:ascii="Times New Roman" w:hAnsi="Times New Roman" w:cs="Times New Roman"/>
          <w:iCs/>
          <w:sz w:val="28"/>
          <w:szCs w:val="28"/>
        </w:rPr>
        <w:t xml:space="preserve"> цвет реакции будет значить</w:t>
      </w:r>
      <w:r w:rsidR="009A2D33" w:rsidRPr="009A2D33">
        <w:rPr>
          <w:rFonts w:ascii="Times New Roman" w:hAnsi="Times New Roman" w:cs="Times New Roman"/>
          <w:iCs/>
          <w:sz w:val="28"/>
          <w:szCs w:val="28"/>
        </w:rPr>
        <w:t>,</w:t>
      </w:r>
      <w:r w:rsidR="009A2D33">
        <w:rPr>
          <w:rFonts w:ascii="Times New Roman" w:hAnsi="Times New Roman" w:cs="Times New Roman"/>
          <w:iCs/>
          <w:sz w:val="28"/>
          <w:szCs w:val="28"/>
        </w:rPr>
        <w:t xml:space="preserve"> какая группа танинов преобладает в определенном органе растения.</w:t>
      </w:r>
      <w:r w:rsidR="00FC14ED">
        <w:rPr>
          <w:rFonts w:ascii="Times New Roman" w:hAnsi="Times New Roman" w:cs="Times New Roman"/>
          <w:iCs/>
          <w:sz w:val="28"/>
          <w:szCs w:val="28"/>
        </w:rPr>
        <w:t xml:space="preserve"> </w:t>
      </w:r>
      <w:r w:rsidR="00784480">
        <w:rPr>
          <w:rFonts w:ascii="Times New Roman" w:hAnsi="Times New Roman" w:cs="Times New Roman"/>
          <w:iCs/>
          <w:sz w:val="28"/>
          <w:szCs w:val="28"/>
        </w:rPr>
        <w:t xml:space="preserve">ДВ </w:t>
      </w:r>
      <w:proofErr w:type="spellStart"/>
      <w:r w:rsidR="00540DD1" w:rsidRPr="00540DD1">
        <w:rPr>
          <w:rFonts w:ascii="Times New Roman" w:hAnsi="Times New Roman" w:cs="Times New Roman"/>
          <w:iCs/>
          <w:sz w:val="28"/>
          <w:szCs w:val="28"/>
        </w:rPr>
        <w:t>г</w:t>
      </w:r>
      <w:r w:rsidR="00784480">
        <w:rPr>
          <w:rFonts w:ascii="Times New Roman" w:hAnsi="Times New Roman" w:cs="Times New Roman"/>
          <w:iCs/>
          <w:sz w:val="28"/>
          <w:szCs w:val="28"/>
        </w:rPr>
        <w:t>идролизуемой</w:t>
      </w:r>
      <w:proofErr w:type="spellEnd"/>
      <w:r w:rsidR="00784480">
        <w:rPr>
          <w:rFonts w:ascii="Times New Roman" w:hAnsi="Times New Roman" w:cs="Times New Roman"/>
          <w:iCs/>
          <w:sz w:val="28"/>
          <w:szCs w:val="28"/>
        </w:rPr>
        <w:t xml:space="preserve"> группы с </w:t>
      </w:r>
      <w:r w:rsidR="00540DD1" w:rsidRPr="00540DD1">
        <w:rPr>
          <w:rFonts w:ascii="Times New Roman" w:hAnsi="Times New Roman" w:cs="Times New Roman"/>
          <w:iCs/>
          <w:sz w:val="28"/>
          <w:szCs w:val="28"/>
        </w:rPr>
        <w:t>железоаммонийны</w:t>
      </w:r>
      <w:r w:rsidR="00784480">
        <w:rPr>
          <w:rFonts w:ascii="Times New Roman" w:hAnsi="Times New Roman" w:cs="Times New Roman"/>
          <w:iCs/>
          <w:sz w:val="28"/>
          <w:szCs w:val="28"/>
        </w:rPr>
        <w:t>ми</w:t>
      </w:r>
      <w:r w:rsidR="00540DD1" w:rsidRPr="00540DD1">
        <w:rPr>
          <w:rFonts w:ascii="Times New Roman" w:hAnsi="Times New Roman" w:cs="Times New Roman"/>
          <w:iCs/>
          <w:sz w:val="28"/>
          <w:szCs w:val="28"/>
        </w:rPr>
        <w:t xml:space="preserve"> квасц</w:t>
      </w:r>
      <w:r w:rsidR="00784480">
        <w:rPr>
          <w:rFonts w:ascii="Times New Roman" w:hAnsi="Times New Roman" w:cs="Times New Roman"/>
          <w:iCs/>
          <w:sz w:val="28"/>
          <w:szCs w:val="28"/>
        </w:rPr>
        <w:t>ами</w:t>
      </w:r>
      <w:r w:rsidR="00540DD1" w:rsidRPr="00540DD1">
        <w:rPr>
          <w:rFonts w:ascii="Times New Roman" w:hAnsi="Times New Roman" w:cs="Times New Roman"/>
          <w:iCs/>
          <w:sz w:val="28"/>
          <w:szCs w:val="28"/>
        </w:rPr>
        <w:t xml:space="preserve"> образуют черно-синие окрашенные соединения, а конденсированной группы — черно-зеленые</w:t>
      </w:r>
      <w:r w:rsidR="004669E9">
        <w:rPr>
          <w:rFonts w:ascii="Times New Roman" w:hAnsi="Times New Roman" w:cs="Times New Roman"/>
          <w:iCs/>
          <w:sz w:val="28"/>
          <w:szCs w:val="28"/>
        </w:rPr>
        <w:t xml:space="preserve"> </w:t>
      </w:r>
      <w:r w:rsidR="004B52F2">
        <w:rPr>
          <w:rFonts w:ascii="Times New Roman" w:eastAsia="Times New Roman" w:hAnsi="Times New Roman" w:cs="Times New Roman"/>
          <w:i/>
          <w:sz w:val="28"/>
          <w:szCs w:val="28"/>
        </w:rPr>
        <w:t>(фото 32, 34</w:t>
      </w:r>
      <w:r w:rsidR="00093996" w:rsidRPr="00093996">
        <w:rPr>
          <w:rFonts w:ascii="Times New Roman" w:eastAsia="Times New Roman" w:hAnsi="Times New Roman" w:cs="Times New Roman"/>
          <w:i/>
          <w:sz w:val="28"/>
          <w:szCs w:val="28"/>
        </w:rPr>
        <w:t>)</w:t>
      </w:r>
      <w:r w:rsidR="00093996">
        <w:rPr>
          <w:rFonts w:ascii="Times New Roman" w:eastAsia="Times New Roman" w:hAnsi="Times New Roman" w:cs="Times New Roman"/>
          <w:i/>
          <w:sz w:val="28"/>
          <w:szCs w:val="28"/>
        </w:rPr>
        <w:t>.</w:t>
      </w:r>
    </w:p>
    <w:p w:rsidR="00093996" w:rsidRPr="00C57A67" w:rsidRDefault="00980E10" w:rsidP="00980E10">
      <w:pPr>
        <w:spacing w:after="0" w:line="360" w:lineRule="auto"/>
        <w:ind w:left="567" w:right="-144"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93996">
        <w:rPr>
          <w:rFonts w:ascii="Times New Roman" w:eastAsia="Times New Roman" w:hAnsi="Times New Roman" w:cs="Times New Roman"/>
          <w:sz w:val="28"/>
          <w:szCs w:val="28"/>
        </w:rPr>
        <w:t>Для определения группы ДВ также проводят р</w:t>
      </w:r>
      <w:r w:rsidR="00093996" w:rsidRPr="00C57A67">
        <w:rPr>
          <w:rFonts w:ascii="Times New Roman" w:eastAsia="Times New Roman" w:hAnsi="Times New Roman" w:cs="Times New Roman"/>
          <w:sz w:val="28"/>
          <w:szCs w:val="28"/>
        </w:rPr>
        <w:t xml:space="preserve">еакция </w:t>
      </w:r>
      <w:proofErr w:type="spellStart"/>
      <w:r w:rsidR="00093996" w:rsidRPr="00C57A67">
        <w:rPr>
          <w:rFonts w:ascii="Times New Roman" w:eastAsia="Times New Roman" w:hAnsi="Times New Roman" w:cs="Times New Roman"/>
          <w:sz w:val="28"/>
          <w:szCs w:val="28"/>
        </w:rPr>
        <w:t>Стиасни</w:t>
      </w:r>
      <w:proofErr w:type="spellEnd"/>
      <w:r w:rsidR="00093996" w:rsidRPr="00C57A67">
        <w:rPr>
          <w:rFonts w:ascii="Times New Roman" w:eastAsia="Times New Roman" w:hAnsi="Times New Roman" w:cs="Times New Roman"/>
          <w:sz w:val="28"/>
          <w:szCs w:val="28"/>
        </w:rPr>
        <w:t xml:space="preserve"> - с 40 % раств</w:t>
      </w:r>
      <w:r w:rsidR="00093996">
        <w:rPr>
          <w:rFonts w:ascii="Times New Roman" w:eastAsia="Times New Roman" w:hAnsi="Times New Roman" w:cs="Times New Roman"/>
          <w:sz w:val="28"/>
          <w:szCs w:val="28"/>
        </w:rPr>
        <w:t xml:space="preserve">ором формальдегида и </w:t>
      </w:r>
      <w:proofErr w:type="spellStart"/>
      <w:r w:rsidR="00093996">
        <w:rPr>
          <w:rFonts w:ascii="Times New Roman" w:eastAsia="Times New Roman" w:hAnsi="Times New Roman" w:cs="Times New Roman"/>
          <w:sz w:val="28"/>
          <w:szCs w:val="28"/>
        </w:rPr>
        <w:t>конц</w:t>
      </w:r>
      <w:proofErr w:type="spellEnd"/>
      <w:r w:rsidR="00093996">
        <w:rPr>
          <w:rFonts w:ascii="Times New Roman" w:eastAsia="Times New Roman" w:hAnsi="Times New Roman" w:cs="Times New Roman"/>
          <w:sz w:val="28"/>
          <w:szCs w:val="28"/>
        </w:rPr>
        <w:t xml:space="preserve">. </w:t>
      </w:r>
      <w:proofErr w:type="spellStart"/>
      <w:r w:rsidR="00093996">
        <w:rPr>
          <w:rFonts w:ascii="Times New Roman" w:eastAsia="Times New Roman" w:hAnsi="Times New Roman" w:cs="Times New Roman"/>
          <w:sz w:val="28"/>
          <w:szCs w:val="28"/>
        </w:rPr>
        <w:t>HCl</w:t>
      </w:r>
      <w:proofErr w:type="spellEnd"/>
      <w:r w:rsidR="00093996">
        <w:rPr>
          <w:rFonts w:ascii="Times New Roman" w:eastAsia="Times New Roman" w:hAnsi="Times New Roman" w:cs="Times New Roman"/>
          <w:sz w:val="28"/>
          <w:szCs w:val="28"/>
        </w:rPr>
        <w:t>. В ходе реакции к</w:t>
      </w:r>
      <w:r w:rsidR="00093996" w:rsidRPr="00C57A67">
        <w:rPr>
          <w:rFonts w:ascii="Times New Roman" w:eastAsia="Times New Roman" w:hAnsi="Times New Roman" w:cs="Times New Roman"/>
          <w:sz w:val="28"/>
          <w:szCs w:val="28"/>
        </w:rPr>
        <w:t>онденсированные дубильные вещества образуют осадок кирпично-красного цвета</w:t>
      </w:r>
      <w:r w:rsidR="004B52F2">
        <w:rPr>
          <w:rFonts w:ascii="Times New Roman" w:eastAsia="Times New Roman" w:hAnsi="Times New Roman" w:cs="Times New Roman"/>
          <w:sz w:val="28"/>
          <w:szCs w:val="28"/>
        </w:rPr>
        <w:t xml:space="preserve"> (фото 31, 33</w:t>
      </w:r>
      <w:r w:rsidR="00093996">
        <w:rPr>
          <w:rFonts w:ascii="Times New Roman" w:eastAsia="Times New Roman" w:hAnsi="Times New Roman" w:cs="Times New Roman"/>
          <w:sz w:val="28"/>
          <w:szCs w:val="28"/>
        </w:rPr>
        <w:t>).</w:t>
      </w:r>
    </w:p>
    <w:p w:rsidR="00093996" w:rsidRPr="00C57A67" w:rsidRDefault="00980E10" w:rsidP="00980E10">
      <w:pPr>
        <w:spacing w:after="0" w:line="360" w:lineRule="auto"/>
        <w:ind w:left="567" w:right="-144"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C419D">
        <w:rPr>
          <w:rFonts w:ascii="Times New Roman" w:eastAsia="Times New Roman" w:hAnsi="Times New Roman" w:cs="Times New Roman"/>
          <w:sz w:val="28"/>
          <w:szCs w:val="28"/>
        </w:rPr>
        <w:t>В нашем опыте мы использовали также б</w:t>
      </w:r>
      <w:r w:rsidR="00093996" w:rsidRPr="00C57A67">
        <w:rPr>
          <w:rFonts w:ascii="Times New Roman" w:eastAsia="Times New Roman" w:hAnsi="Times New Roman" w:cs="Times New Roman"/>
          <w:sz w:val="28"/>
          <w:szCs w:val="28"/>
        </w:rPr>
        <w:t>ромн</w:t>
      </w:r>
      <w:r w:rsidR="00E5368D">
        <w:rPr>
          <w:rFonts w:ascii="Times New Roman" w:eastAsia="Times New Roman" w:hAnsi="Times New Roman" w:cs="Times New Roman"/>
          <w:sz w:val="28"/>
          <w:szCs w:val="28"/>
        </w:rPr>
        <w:t>ую</w:t>
      </w:r>
      <w:r w:rsidR="004C419D">
        <w:rPr>
          <w:rFonts w:ascii="Times New Roman" w:eastAsia="Times New Roman" w:hAnsi="Times New Roman" w:cs="Times New Roman"/>
          <w:sz w:val="28"/>
          <w:szCs w:val="28"/>
        </w:rPr>
        <w:t xml:space="preserve"> вод</w:t>
      </w:r>
      <w:r w:rsidR="00E5368D">
        <w:rPr>
          <w:rFonts w:ascii="Times New Roman" w:eastAsia="Times New Roman" w:hAnsi="Times New Roman" w:cs="Times New Roman"/>
          <w:sz w:val="28"/>
          <w:szCs w:val="28"/>
        </w:rPr>
        <w:t>у</w:t>
      </w:r>
      <w:r w:rsidR="004C419D">
        <w:rPr>
          <w:rFonts w:ascii="Times New Roman" w:eastAsia="Times New Roman" w:hAnsi="Times New Roman" w:cs="Times New Roman"/>
          <w:sz w:val="28"/>
          <w:szCs w:val="28"/>
        </w:rPr>
        <w:t xml:space="preserve">: образуется оранжево-желтый осадок (пробы 1,2,3,4,5,9) с конденсированными ДВ </w:t>
      </w:r>
      <w:r w:rsidR="004B52F2">
        <w:rPr>
          <w:rFonts w:ascii="Times New Roman" w:eastAsia="Times New Roman" w:hAnsi="Times New Roman" w:cs="Times New Roman"/>
          <w:i/>
          <w:sz w:val="28"/>
          <w:szCs w:val="28"/>
        </w:rPr>
        <w:t>(фото 34</w:t>
      </w:r>
      <w:r w:rsidR="004C419D" w:rsidRPr="004C419D">
        <w:rPr>
          <w:rFonts w:ascii="Times New Roman" w:eastAsia="Times New Roman" w:hAnsi="Times New Roman" w:cs="Times New Roman"/>
          <w:i/>
          <w:sz w:val="28"/>
          <w:szCs w:val="28"/>
        </w:rPr>
        <w:t>,3</w:t>
      </w:r>
      <w:r w:rsidR="004B52F2" w:rsidRPr="004B52F2">
        <w:rPr>
          <w:rFonts w:ascii="Times New Roman" w:eastAsia="Times New Roman" w:hAnsi="Times New Roman" w:cs="Times New Roman"/>
          <w:i/>
          <w:sz w:val="28"/>
          <w:szCs w:val="28"/>
        </w:rPr>
        <w:t>5</w:t>
      </w:r>
      <w:r w:rsidR="004C419D" w:rsidRPr="004C419D">
        <w:rPr>
          <w:rFonts w:ascii="Times New Roman" w:eastAsia="Times New Roman" w:hAnsi="Times New Roman" w:cs="Times New Roman"/>
          <w:i/>
          <w:sz w:val="28"/>
          <w:szCs w:val="28"/>
        </w:rPr>
        <w:t>).</w:t>
      </w:r>
    </w:p>
    <w:p w:rsidR="004C419D" w:rsidRDefault="004C419D" w:rsidP="00980E10">
      <w:pPr>
        <w:spacing w:line="240" w:lineRule="auto"/>
        <w:ind w:left="567" w:right="-144" w:firstLine="284"/>
        <w:jc w:val="right"/>
        <w:rPr>
          <w:rFonts w:ascii="Times New Roman" w:hAnsi="Times New Roman" w:cs="Times New Roman"/>
          <w:i/>
          <w:sz w:val="28"/>
          <w:szCs w:val="28"/>
        </w:rPr>
      </w:pPr>
    </w:p>
    <w:p w:rsidR="00A95A61" w:rsidRDefault="00A95A61" w:rsidP="00980E10">
      <w:pPr>
        <w:spacing w:line="240" w:lineRule="auto"/>
        <w:ind w:left="567" w:right="-144" w:firstLine="284"/>
        <w:jc w:val="right"/>
        <w:rPr>
          <w:rFonts w:ascii="Times New Roman" w:hAnsi="Times New Roman" w:cs="Times New Roman"/>
          <w:i/>
          <w:sz w:val="28"/>
          <w:szCs w:val="28"/>
        </w:rPr>
      </w:pPr>
    </w:p>
    <w:p w:rsidR="00060151" w:rsidRDefault="00060151" w:rsidP="00060151">
      <w:pPr>
        <w:spacing w:line="240" w:lineRule="auto"/>
        <w:ind w:right="-144"/>
        <w:rPr>
          <w:rFonts w:ascii="Times New Roman" w:hAnsi="Times New Roman" w:cs="Times New Roman"/>
          <w:i/>
          <w:sz w:val="28"/>
          <w:szCs w:val="28"/>
        </w:rPr>
      </w:pPr>
    </w:p>
    <w:p w:rsidR="00060151" w:rsidRDefault="00060151" w:rsidP="00060151">
      <w:pPr>
        <w:spacing w:line="240" w:lineRule="auto"/>
        <w:ind w:right="-144"/>
        <w:rPr>
          <w:rFonts w:ascii="Times New Roman" w:hAnsi="Times New Roman" w:cs="Times New Roman"/>
          <w:i/>
          <w:sz w:val="28"/>
          <w:szCs w:val="28"/>
        </w:rPr>
      </w:pPr>
    </w:p>
    <w:p w:rsidR="00060151" w:rsidRDefault="00060151" w:rsidP="00060151">
      <w:pPr>
        <w:spacing w:line="240" w:lineRule="auto"/>
        <w:ind w:right="-144"/>
        <w:rPr>
          <w:rFonts w:ascii="Times New Roman" w:hAnsi="Times New Roman" w:cs="Times New Roman"/>
          <w:i/>
          <w:sz w:val="28"/>
          <w:szCs w:val="28"/>
        </w:rPr>
      </w:pPr>
    </w:p>
    <w:p w:rsidR="00165385" w:rsidRPr="00DC3823" w:rsidRDefault="00DC3823" w:rsidP="00060151">
      <w:pPr>
        <w:spacing w:line="240" w:lineRule="auto"/>
        <w:ind w:right="-144"/>
        <w:jc w:val="right"/>
        <w:rPr>
          <w:rFonts w:ascii="Times New Roman" w:hAnsi="Times New Roman" w:cs="Times New Roman"/>
          <w:i/>
          <w:sz w:val="28"/>
          <w:szCs w:val="28"/>
        </w:rPr>
      </w:pPr>
      <w:r w:rsidRPr="00DC3823">
        <w:rPr>
          <w:rFonts w:ascii="Times New Roman" w:hAnsi="Times New Roman" w:cs="Times New Roman"/>
          <w:i/>
          <w:sz w:val="28"/>
          <w:szCs w:val="28"/>
        </w:rPr>
        <w:lastRenderedPageBreak/>
        <w:t xml:space="preserve">Таблица </w:t>
      </w:r>
      <w:r w:rsidR="00B72111">
        <w:rPr>
          <w:rFonts w:ascii="Times New Roman" w:hAnsi="Times New Roman" w:cs="Times New Roman"/>
          <w:i/>
          <w:sz w:val="28"/>
          <w:szCs w:val="28"/>
        </w:rPr>
        <w:t>4</w:t>
      </w:r>
      <w:r w:rsidR="00920E7A">
        <w:rPr>
          <w:rFonts w:ascii="Times New Roman" w:hAnsi="Times New Roman" w:cs="Times New Roman"/>
          <w:i/>
          <w:sz w:val="28"/>
          <w:szCs w:val="28"/>
        </w:rPr>
        <w:t>.</w:t>
      </w:r>
    </w:p>
    <w:p w:rsidR="00920E7A" w:rsidRDefault="00DC3823" w:rsidP="00980E10">
      <w:pPr>
        <w:spacing w:line="240" w:lineRule="auto"/>
        <w:ind w:left="567" w:right="-144" w:firstLine="284"/>
        <w:jc w:val="center"/>
        <w:rPr>
          <w:rFonts w:ascii="Times New Roman" w:hAnsi="Times New Roman" w:cs="Times New Roman"/>
          <w:i/>
          <w:sz w:val="28"/>
          <w:szCs w:val="28"/>
        </w:rPr>
      </w:pPr>
      <w:r w:rsidRPr="00DC3823">
        <w:rPr>
          <w:rFonts w:ascii="Times New Roman" w:hAnsi="Times New Roman" w:cs="Times New Roman"/>
          <w:i/>
          <w:sz w:val="28"/>
          <w:szCs w:val="28"/>
        </w:rPr>
        <w:t>Таблица, демонстрирующая содержание разных групп дубильных веществ в вегетативных и генеративных органах опытных растений</w:t>
      </w:r>
    </w:p>
    <w:tbl>
      <w:tblPr>
        <w:tblStyle w:val="a3"/>
        <w:tblW w:w="9781" w:type="dxa"/>
        <w:tblInd w:w="279" w:type="dxa"/>
        <w:tblLook w:val="04A0" w:firstRow="1" w:lastRow="0" w:firstColumn="1" w:lastColumn="0" w:noHBand="0" w:noVBand="1"/>
      </w:tblPr>
      <w:tblGrid>
        <w:gridCol w:w="4961"/>
        <w:gridCol w:w="4820"/>
      </w:tblGrid>
      <w:tr w:rsidR="002044C2" w:rsidTr="00E5368D">
        <w:trPr>
          <w:trHeight w:val="311"/>
        </w:trPr>
        <w:tc>
          <w:tcPr>
            <w:tcW w:w="9781" w:type="dxa"/>
            <w:gridSpan w:val="2"/>
            <w:shd w:val="clear" w:color="auto" w:fill="F2F2F2" w:themeFill="background1" w:themeFillShade="F2"/>
          </w:tcPr>
          <w:p w:rsidR="002044C2" w:rsidRPr="00A66A1A" w:rsidRDefault="002044C2" w:rsidP="00980E10">
            <w:pPr>
              <w:spacing w:line="360" w:lineRule="auto"/>
              <w:ind w:left="567" w:right="-144" w:firstLine="284"/>
              <w:jc w:val="center"/>
              <w:rPr>
                <w:rFonts w:ascii="Times New Roman" w:hAnsi="Times New Roman" w:cs="Times New Roman"/>
                <w:iCs/>
                <w:sz w:val="24"/>
                <w:szCs w:val="24"/>
              </w:rPr>
            </w:pPr>
            <w:r w:rsidRPr="00A66A1A">
              <w:rPr>
                <w:rFonts w:ascii="Times New Roman" w:hAnsi="Times New Roman" w:cs="Times New Roman"/>
                <w:iCs/>
                <w:sz w:val="24"/>
                <w:szCs w:val="24"/>
              </w:rPr>
              <w:t>Группа дубильных веществ</w:t>
            </w:r>
          </w:p>
        </w:tc>
      </w:tr>
      <w:tr w:rsidR="002044C2" w:rsidTr="00E5368D">
        <w:trPr>
          <w:trHeight w:val="40"/>
        </w:trPr>
        <w:tc>
          <w:tcPr>
            <w:tcW w:w="4961" w:type="dxa"/>
            <w:shd w:val="clear" w:color="auto" w:fill="FBE4D5" w:themeFill="accent2" w:themeFillTint="33"/>
          </w:tcPr>
          <w:p w:rsidR="002044C2" w:rsidRPr="00A66A1A" w:rsidRDefault="002044C2" w:rsidP="00980E10">
            <w:pPr>
              <w:spacing w:line="360" w:lineRule="auto"/>
              <w:ind w:left="567" w:right="-144" w:firstLine="284"/>
              <w:jc w:val="center"/>
              <w:rPr>
                <w:rFonts w:ascii="Times New Roman" w:hAnsi="Times New Roman" w:cs="Times New Roman"/>
                <w:iCs/>
                <w:sz w:val="24"/>
                <w:szCs w:val="24"/>
              </w:rPr>
            </w:pPr>
            <w:r w:rsidRPr="00A66A1A">
              <w:rPr>
                <w:rFonts w:ascii="Times New Roman" w:hAnsi="Times New Roman" w:cs="Times New Roman"/>
                <w:iCs/>
                <w:sz w:val="24"/>
                <w:szCs w:val="24"/>
              </w:rPr>
              <w:t>Гидролизуемые</w:t>
            </w:r>
          </w:p>
        </w:tc>
        <w:tc>
          <w:tcPr>
            <w:tcW w:w="4820" w:type="dxa"/>
            <w:shd w:val="clear" w:color="auto" w:fill="E2EFD9" w:themeFill="accent6" w:themeFillTint="33"/>
          </w:tcPr>
          <w:p w:rsidR="002044C2" w:rsidRPr="00A66A1A" w:rsidRDefault="002044C2" w:rsidP="00980E10">
            <w:pPr>
              <w:spacing w:line="360" w:lineRule="auto"/>
              <w:ind w:left="567" w:right="-144" w:firstLine="284"/>
              <w:jc w:val="center"/>
              <w:rPr>
                <w:rFonts w:ascii="Times New Roman" w:hAnsi="Times New Roman" w:cs="Times New Roman"/>
                <w:iCs/>
                <w:sz w:val="24"/>
                <w:szCs w:val="24"/>
              </w:rPr>
            </w:pPr>
            <w:r w:rsidRPr="00A66A1A">
              <w:rPr>
                <w:rFonts w:ascii="Times New Roman" w:hAnsi="Times New Roman" w:cs="Times New Roman"/>
                <w:iCs/>
                <w:sz w:val="24"/>
                <w:szCs w:val="24"/>
              </w:rPr>
              <w:t>Конденсированные</w:t>
            </w:r>
          </w:p>
        </w:tc>
      </w:tr>
      <w:tr w:rsidR="002044C2" w:rsidTr="00E5368D">
        <w:trPr>
          <w:trHeight w:val="40"/>
        </w:trPr>
        <w:tc>
          <w:tcPr>
            <w:tcW w:w="4961" w:type="dxa"/>
          </w:tcPr>
          <w:p w:rsidR="002044C2" w:rsidRPr="00A66A1A" w:rsidRDefault="000A1B92" w:rsidP="00980E10">
            <w:pPr>
              <w:spacing w:line="360" w:lineRule="auto"/>
              <w:ind w:left="567" w:right="-144" w:firstLine="284"/>
              <w:jc w:val="center"/>
              <w:rPr>
                <w:rFonts w:ascii="Times New Roman" w:hAnsi="Times New Roman" w:cs="Times New Roman"/>
                <w:iCs/>
                <w:sz w:val="24"/>
                <w:szCs w:val="24"/>
              </w:rPr>
            </w:pPr>
            <w:r>
              <w:rPr>
                <w:rFonts w:ascii="Times New Roman" w:hAnsi="Times New Roman" w:cs="Times New Roman"/>
                <w:iCs/>
                <w:sz w:val="24"/>
                <w:szCs w:val="24"/>
              </w:rPr>
              <w:t>Листья Д</w:t>
            </w:r>
            <w:r w:rsidR="002044C2" w:rsidRPr="00A66A1A">
              <w:rPr>
                <w:rFonts w:ascii="Times New Roman" w:hAnsi="Times New Roman" w:cs="Times New Roman"/>
                <w:iCs/>
                <w:sz w:val="24"/>
                <w:szCs w:val="24"/>
              </w:rPr>
              <w:t xml:space="preserve">уба </w:t>
            </w:r>
            <w:r w:rsidR="00A66A1A" w:rsidRPr="00A66A1A">
              <w:rPr>
                <w:rFonts w:ascii="Times New Roman" w:hAnsi="Times New Roman" w:cs="Times New Roman"/>
                <w:iCs/>
                <w:sz w:val="24"/>
                <w:szCs w:val="24"/>
              </w:rPr>
              <w:t xml:space="preserve">- </w:t>
            </w:r>
            <w:r w:rsidR="002044C2" w:rsidRPr="00A66A1A">
              <w:rPr>
                <w:rFonts w:ascii="Times New Roman" w:hAnsi="Times New Roman" w:cs="Times New Roman"/>
                <w:iCs/>
                <w:sz w:val="24"/>
                <w:szCs w:val="24"/>
              </w:rPr>
              <w:t>проба 6</w:t>
            </w:r>
          </w:p>
        </w:tc>
        <w:tc>
          <w:tcPr>
            <w:tcW w:w="4820" w:type="dxa"/>
          </w:tcPr>
          <w:p w:rsidR="002044C2" w:rsidRPr="00A66A1A" w:rsidRDefault="000A1B92" w:rsidP="00980E10">
            <w:pPr>
              <w:spacing w:line="360" w:lineRule="auto"/>
              <w:ind w:left="567" w:right="-144" w:firstLine="284"/>
              <w:jc w:val="center"/>
              <w:rPr>
                <w:rFonts w:ascii="Times New Roman" w:hAnsi="Times New Roman" w:cs="Times New Roman"/>
                <w:iCs/>
                <w:sz w:val="24"/>
                <w:szCs w:val="24"/>
              </w:rPr>
            </w:pPr>
            <w:r>
              <w:rPr>
                <w:rFonts w:ascii="Times New Roman" w:hAnsi="Times New Roman" w:cs="Times New Roman"/>
                <w:iCs/>
                <w:sz w:val="24"/>
                <w:szCs w:val="24"/>
              </w:rPr>
              <w:t>Корень Щ</w:t>
            </w:r>
            <w:r w:rsidR="002044C2" w:rsidRPr="00A66A1A">
              <w:rPr>
                <w:rFonts w:ascii="Times New Roman" w:hAnsi="Times New Roman" w:cs="Times New Roman"/>
                <w:iCs/>
                <w:sz w:val="24"/>
                <w:szCs w:val="24"/>
              </w:rPr>
              <w:t xml:space="preserve">авеля </w:t>
            </w:r>
            <w:r w:rsidR="00A66A1A" w:rsidRPr="00A66A1A">
              <w:rPr>
                <w:rFonts w:ascii="Times New Roman" w:hAnsi="Times New Roman" w:cs="Times New Roman"/>
                <w:iCs/>
                <w:sz w:val="24"/>
                <w:szCs w:val="24"/>
              </w:rPr>
              <w:t xml:space="preserve">- </w:t>
            </w:r>
            <w:r w:rsidR="002044C2" w:rsidRPr="00A66A1A">
              <w:rPr>
                <w:rFonts w:ascii="Times New Roman" w:hAnsi="Times New Roman" w:cs="Times New Roman"/>
                <w:iCs/>
                <w:sz w:val="24"/>
                <w:szCs w:val="24"/>
              </w:rPr>
              <w:t>проба 1</w:t>
            </w:r>
          </w:p>
        </w:tc>
      </w:tr>
      <w:tr w:rsidR="002044C2" w:rsidTr="00E5368D">
        <w:trPr>
          <w:trHeight w:val="40"/>
        </w:trPr>
        <w:tc>
          <w:tcPr>
            <w:tcW w:w="4961" w:type="dxa"/>
          </w:tcPr>
          <w:p w:rsidR="002044C2" w:rsidRPr="00A66A1A" w:rsidRDefault="000A1B92" w:rsidP="00980E10">
            <w:pPr>
              <w:spacing w:line="360" w:lineRule="auto"/>
              <w:ind w:left="567" w:right="-144" w:firstLine="284"/>
              <w:jc w:val="center"/>
              <w:rPr>
                <w:rFonts w:ascii="Times New Roman" w:hAnsi="Times New Roman" w:cs="Times New Roman"/>
                <w:iCs/>
                <w:sz w:val="24"/>
                <w:szCs w:val="24"/>
              </w:rPr>
            </w:pPr>
            <w:r>
              <w:rPr>
                <w:rFonts w:ascii="Times New Roman" w:hAnsi="Times New Roman" w:cs="Times New Roman"/>
                <w:iCs/>
                <w:sz w:val="24"/>
                <w:szCs w:val="24"/>
              </w:rPr>
              <w:t>Кора Д</w:t>
            </w:r>
            <w:r w:rsidR="002044C2" w:rsidRPr="00A66A1A">
              <w:rPr>
                <w:rFonts w:ascii="Times New Roman" w:hAnsi="Times New Roman" w:cs="Times New Roman"/>
                <w:iCs/>
                <w:sz w:val="24"/>
                <w:szCs w:val="24"/>
              </w:rPr>
              <w:t>уба</w:t>
            </w:r>
            <w:r w:rsidR="00A66A1A" w:rsidRPr="00A66A1A">
              <w:rPr>
                <w:rFonts w:ascii="Times New Roman" w:hAnsi="Times New Roman" w:cs="Times New Roman"/>
                <w:iCs/>
                <w:sz w:val="24"/>
                <w:szCs w:val="24"/>
              </w:rPr>
              <w:t xml:space="preserve">- </w:t>
            </w:r>
            <w:r w:rsidR="002044C2" w:rsidRPr="00A66A1A">
              <w:rPr>
                <w:rFonts w:ascii="Times New Roman" w:hAnsi="Times New Roman" w:cs="Times New Roman"/>
                <w:iCs/>
                <w:sz w:val="24"/>
                <w:szCs w:val="24"/>
              </w:rPr>
              <w:t xml:space="preserve">проба 7 </w:t>
            </w:r>
          </w:p>
        </w:tc>
        <w:tc>
          <w:tcPr>
            <w:tcW w:w="4820" w:type="dxa"/>
          </w:tcPr>
          <w:p w:rsidR="002044C2" w:rsidRPr="00A66A1A" w:rsidRDefault="000A1B92" w:rsidP="00980E10">
            <w:pPr>
              <w:spacing w:line="360" w:lineRule="auto"/>
              <w:ind w:left="567" w:right="-144" w:firstLine="284"/>
              <w:jc w:val="center"/>
              <w:rPr>
                <w:rFonts w:ascii="Times New Roman" w:hAnsi="Times New Roman" w:cs="Times New Roman"/>
                <w:iCs/>
                <w:sz w:val="24"/>
                <w:szCs w:val="24"/>
              </w:rPr>
            </w:pPr>
            <w:r>
              <w:rPr>
                <w:rFonts w:ascii="Times New Roman" w:hAnsi="Times New Roman" w:cs="Times New Roman"/>
                <w:iCs/>
                <w:sz w:val="24"/>
                <w:szCs w:val="24"/>
              </w:rPr>
              <w:t>Листья Щ</w:t>
            </w:r>
            <w:r w:rsidR="002044C2" w:rsidRPr="00A66A1A">
              <w:rPr>
                <w:rFonts w:ascii="Times New Roman" w:hAnsi="Times New Roman" w:cs="Times New Roman"/>
                <w:iCs/>
                <w:sz w:val="24"/>
                <w:szCs w:val="24"/>
              </w:rPr>
              <w:t>авеля</w:t>
            </w:r>
            <w:r w:rsidR="00A66A1A" w:rsidRPr="00A66A1A">
              <w:rPr>
                <w:rFonts w:ascii="Times New Roman" w:hAnsi="Times New Roman" w:cs="Times New Roman"/>
                <w:iCs/>
                <w:sz w:val="24"/>
                <w:szCs w:val="24"/>
              </w:rPr>
              <w:t xml:space="preserve"> - </w:t>
            </w:r>
            <w:r w:rsidR="002044C2" w:rsidRPr="00A66A1A">
              <w:rPr>
                <w:rFonts w:ascii="Times New Roman" w:hAnsi="Times New Roman" w:cs="Times New Roman"/>
                <w:iCs/>
                <w:sz w:val="24"/>
                <w:szCs w:val="24"/>
              </w:rPr>
              <w:t>проба 2</w:t>
            </w:r>
          </w:p>
        </w:tc>
      </w:tr>
      <w:tr w:rsidR="002044C2" w:rsidTr="00E5368D">
        <w:trPr>
          <w:trHeight w:val="40"/>
        </w:trPr>
        <w:tc>
          <w:tcPr>
            <w:tcW w:w="4961" w:type="dxa"/>
          </w:tcPr>
          <w:p w:rsidR="002044C2" w:rsidRPr="00A66A1A" w:rsidRDefault="00BB02D6" w:rsidP="00980E10">
            <w:pPr>
              <w:spacing w:line="360" w:lineRule="auto"/>
              <w:ind w:left="567" w:right="-144" w:firstLine="284"/>
              <w:jc w:val="center"/>
              <w:rPr>
                <w:rFonts w:ascii="Times New Roman" w:hAnsi="Times New Roman" w:cs="Times New Roman"/>
                <w:iCs/>
                <w:sz w:val="24"/>
                <w:szCs w:val="24"/>
              </w:rPr>
            </w:pPr>
            <w:r w:rsidRPr="00A66A1A">
              <w:rPr>
                <w:rFonts w:ascii="Times New Roman" w:hAnsi="Times New Roman" w:cs="Times New Roman"/>
                <w:iCs/>
                <w:sz w:val="24"/>
                <w:szCs w:val="24"/>
              </w:rPr>
              <w:t>К</w:t>
            </w:r>
            <w:r w:rsidR="000A1B92">
              <w:rPr>
                <w:rFonts w:ascii="Times New Roman" w:hAnsi="Times New Roman" w:cs="Times New Roman"/>
                <w:iCs/>
                <w:sz w:val="24"/>
                <w:szCs w:val="24"/>
              </w:rPr>
              <w:t>ора О</w:t>
            </w:r>
            <w:r w:rsidRPr="00A66A1A">
              <w:rPr>
                <w:rFonts w:ascii="Times New Roman" w:hAnsi="Times New Roman" w:cs="Times New Roman"/>
                <w:iCs/>
                <w:sz w:val="24"/>
                <w:szCs w:val="24"/>
              </w:rPr>
              <w:t>льхи - проба 8</w:t>
            </w:r>
          </w:p>
        </w:tc>
        <w:tc>
          <w:tcPr>
            <w:tcW w:w="4820" w:type="dxa"/>
          </w:tcPr>
          <w:p w:rsidR="002044C2" w:rsidRPr="00A66A1A" w:rsidRDefault="000A1B92" w:rsidP="00980E10">
            <w:pPr>
              <w:spacing w:line="360" w:lineRule="auto"/>
              <w:ind w:left="567" w:right="-144" w:firstLine="284"/>
              <w:jc w:val="center"/>
              <w:rPr>
                <w:rFonts w:ascii="Times New Roman" w:hAnsi="Times New Roman" w:cs="Times New Roman"/>
                <w:iCs/>
                <w:sz w:val="24"/>
                <w:szCs w:val="24"/>
              </w:rPr>
            </w:pPr>
            <w:r>
              <w:rPr>
                <w:rFonts w:ascii="Times New Roman" w:hAnsi="Times New Roman" w:cs="Times New Roman"/>
                <w:iCs/>
                <w:sz w:val="24"/>
                <w:szCs w:val="24"/>
              </w:rPr>
              <w:t>Стебли Щ</w:t>
            </w:r>
            <w:r w:rsidR="002044C2" w:rsidRPr="00A66A1A">
              <w:rPr>
                <w:rFonts w:ascii="Times New Roman" w:hAnsi="Times New Roman" w:cs="Times New Roman"/>
                <w:iCs/>
                <w:sz w:val="24"/>
                <w:szCs w:val="24"/>
              </w:rPr>
              <w:t xml:space="preserve">авеля </w:t>
            </w:r>
            <w:r w:rsidR="00A66A1A" w:rsidRPr="00A66A1A">
              <w:rPr>
                <w:rFonts w:ascii="Times New Roman" w:hAnsi="Times New Roman" w:cs="Times New Roman"/>
                <w:iCs/>
                <w:sz w:val="24"/>
                <w:szCs w:val="24"/>
              </w:rPr>
              <w:t xml:space="preserve">- </w:t>
            </w:r>
            <w:r w:rsidR="002044C2" w:rsidRPr="00A66A1A">
              <w:rPr>
                <w:rFonts w:ascii="Times New Roman" w:hAnsi="Times New Roman" w:cs="Times New Roman"/>
                <w:iCs/>
                <w:sz w:val="24"/>
                <w:szCs w:val="24"/>
              </w:rPr>
              <w:t>проба 3</w:t>
            </w:r>
          </w:p>
        </w:tc>
      </w:tr>
      <w:tr w:rsidR="002044C2" w:rsidTr="00E5368D">
        <w:trPr>
          <w:trHeight w:val="40"/>
        </w:trPr>
        <w:tc>
          <w:tcPr>
            <w:tcW w:w="4961" w:type="dxa"/>
          </w:tcPr>
          <w:p w:rsidR="002044C2" w:rsidRPr="00A66A1A" w:rsidRDefault="00BB02D6" w:rsidP="00980E10">
            <w:pPr>
              <w:spacing w:line="360" w:lineRule="auto"/>
              <w:ind w:left="567" w:right="-144" w:firstLine="284"/>
              <w:jc w:val="center"/>
              <w:rPr>
                <w:rFonts w:ascii="Times New Roman" w:hAnsi="Times New Roman" w:cs="Times New Roman"/>
                <w:iCs/>
                <w:sz w:val="24"/>
                <w:szCs w:val="24"/>
              </w:rPr>
            </w:pPr>
            <w:r w:rsidRPr="00A66A1A">
              <w:rPr>
                <w:rFonts w:ascii="Times New Roman" w:hAnsi="Times New Roman" w:cs="Times New Roman"/>
                <w:iCs/>
                <w:sz w:val="24"/>
                <w:szCs w:val="24"/>
              </w:rPr>
              <w:t xml:space="preserve">Листья </w:t>
            </w:r>
            <w:proofErr w:type="spellStart"/>
            <w:r w:rsidRPr="00A66A1A">
              <w:rPr>
                <w:rFonts w:ascii="Times New Roman" w:hAnsi="Times New Roman" w:cs="Times New Roman"/>
                <w:iCs/>
                <w:sz w:val="24"/>
                <w:szCs w:val="24"/>
              </w:rPr>
              <w:t>Аронии</w:t>
            </w:r>
            <w:proofErr w:type="spellEnd"/>
            <w:r w:rsidRPr="00A66A1A">
              <w:rPr>
                <w:rFonts w:ascii="Times New Roman" w:hAnsi="Times New Roman" w:cs="Times New Roman"/>
                <w:iCs/>
                <w:sz w:val="24"/>
                <w:szCs w:val="24"/>
              </w:rPr>
              <w:t xml:space="preserve"> - проба 10</w:t>
            </w:r>
          </w:p>
        </w:tc>
        <w:tc>
          <w:tcPr>
            <w:tcW w:w="4820" w:type="dxa"/>
          </w:tcPr>
          <w:p w:rsidR="002044C2" w:rsidRPr="00A66A1A" w:rsidRDefault="000A1B92" w:rsidP="00980E10">
            <w:pPr>
              <w:spacing w:line="360" w:lineRule="auto"/>
              <w:ind w:left="567" w:right="-144" w:firstLine="284"/>
              <w:jc w:val="center"/>
              <w:rPr>
                <w:rFonts w:ascii="Times New Roman" w:hAnsi="Times New Roman" w:cs="Times New Roman"/>
                <w:iCs/>
                <w:sz w:val="24"/>
                <w:szCs w:val="24"/>
              </w:rPr>
            </w:pPr>
            <w:r>
              <w:rPr>
                <w:rFonts w:ascii="Times New Roman" w:hAnsi="Times New Roman" w:cs="Times New Roman"/>
                <w:iCs/>
                <w:sz w:val="24"/>
                <w:szCs w:val="24"/>
              </w:rPr>
              <w:t>Листья И</w:t>
            </w:r>
            <w:r w:rsidR="002044C2" w:rsidRPr="00A66A1A">
              <w:rPr>
                <w:rFonts w:ascii="Times New Roman" w:hAnsi="Times New Roman" w:cs="Times New Roman"/>
                <w:iCs/>
                <w:sz w:val="24"/>
                <w:szCs w:val="24"/>
              </w:rPr>
              <w:t xml:space="preserve">вы белой </w:t>
            </w:r>
            <w:r w:rsidR="00A66A1A" w:rsidRPr="00A66A1A">
              <w:rPr>
                <w:rFonts w:ascii="Times New Roman" w:hAnsi="Times New Roman" w:cs="Times New Roman"/>
                <w:iCs/>
                <w:sz w:val="24"/>
                <w:szCs w:val="24"/>
              </w:rPr>
              <w:t xml:space="preserve">- </w:t>
            </w:r>
            <w:r w:rsidR="002044C2" w:rsidRPr="00A66A1A">
              <w:rPr>
                <w:rFonts w:ascii="Times New Roman" w:hAnsi="Times New Roman" w:cs="Times New Roman"/>
                <w:iCs/>
                <w:sz w:val="24"/>
                <w:szCs w:val="24"/>
              </w:rPr>
              <w:t>проба 4</w:t>
            </w:r>
          </w:p>
        </w:tc>
      </w:tr>
      <w:tr w:rsidR="002044C2" w:rsidTr="00E5368D">
        <w:trPr>
          <w:trHeight w:val="58"/>
        </w:trPr>
        <w:tc>
          <w:tcPr>
            <w:tcW w:w="4961" w:type="dxa"/>
          </w:tcPr>
          <w:p w:rsidR="002044C2" w:rsidRPr="00A66A1A" w:rsidRDefault="00BB02D6" w:rsidP="00980E10">
            <w:pPr>
              <w:spacing w:line="360" w:lineRule="auto"/>
              <w:ind w:left="567" w:right="-144" w:firstLine="284"/>
              <w:jc w:val="center"/>
              <w:rPr>
                <w:rFonts w:ascii="Times New Roman" w:hAnsi="Times New Roman" w:cs="Times New Roman"/>
                <w:iCs/>
                <w:sz w:val="24"/>
                <w:szCs w:val="24"/>
              </w:rPr>
            </w:pPr>
            <w:r w:rsidRPr="00A66A1A">
              <w:rPr>
                <w:rFonts w:ascii="Times New Roman" w:hAnsi="Times New Roman" w:cs="Times New Roman"/>
                <w:iCs/>
                <w:sz w:val="24"/>
                <w:szCs w:val="24"/>
              </w:rPr>
              <w:t xml:space="preserve">Кора </w:t>
            </w:r>
            <w:proofErr w:type="spellStart"/>
            <w:r w:rsidRPr="00A66A1A">
              <w:rPr>
                <w:rFonts w:ascii="Times New Roman" w:hAnsi="Times New Roman" w:cs="Times New Roman"/>
                <w:iCs/>
                <w:sz w:val="24"/>
                <w:szCs w:val="24"/>
              </w:rPr>
              <w:t>Аронии</w:t>
            </w:r>
            <w:proofErr w:type="spellEnd"/>
            <w:r w:rsidRPr="00A66A1A">
              <w:rPr>
                <w:rFonts w:ascii="Times New Roman" w:hAnsi="Times New Roman" w:cs="Times New Roman"/>
                <w:iCs/>
                <w:sz w:val="24"/>
                <w:szCs w:val="24"/>
              </w:rPr>
              <w:t xml:space="preserve"> – проба 11 </w:t>
            </w:r>
          </w:p>
        </w:tc>
        <w:tc>
          <w:tcPr>
            <w:tcW w:w="4820" w:type="dxa"/>
          </w:tcPr>
          <w:p w:rsidR="002044C2" w:rsidRPr="00A66A1A" w:rsidRDefault="000A1B92" w:rsidP="00980E10">
            <w:pPr>
              <w:spacing w:line="360" w:lineRule="auto"/>
              <w:ind w:left="567" w:right="-144" w:firstLine="284"/>
              <w:jc w:val="center"/>
              <w:rPr>
                <w:rFonts w:ascii="Times New Roman" w:hAnsi="Times New Roman" w:cs="Times New Roman"/>
                <w:iCs/>
                <w:sz w:val="24"/>
                <w:szCs w:val="24"/>
              </w:rPr>
            </w:pPr>
            <w:r>
              <w:rPr>
                <w:rFonts w:ascii="Times New Roman" w:hAnsi="Times New Roman" w:cs="Times New Roman"/>
                <w:iCs/>
                <w:sz w:val="24"/>
                <w:szCs w:val="24"/>
              </w:rPr>
              <w:t>Кора И</w:t>
            </w:r>
            <w:r w:rsidR="002044C2" w:rsidRPr="00A66A1A">
              <w:rPr>
                <w:rFonts w:ascii="Times New Roman" w:hAnsi="Times New Roman" w:cs="Times New Roman"/>
                <w:iCs/>
                <w:sz w:val="24"/>
                <w:szCs w:val="24"/>
              </w:rPr>
              <w:t xml:space="preserve">вы белой </w:t>
            </w:r>
            <w:r w:rsidR="00A66A1A" w:rsidRPr="00A66A1A">
              <w:rPr>
                <w:rFonts w:ascii="Times New Roman" w:hAnsi="Times New Roman" w:cs="Times New Roman"/>
                <w:iCs/>
                <w:sz w:val="24"/>
                <w:szCs w:val="24"/>
              </w:rPr>
              <w:t xml:space="preserve">- </w:t>
            </w:r>
            <w:r w:rsidR="002044C2" w:rsidRPr="00A66A1A">
              <w:rPr>
                <w:rFonts w:ascii="Times New Roman" w:hAnsi="Times New Roman" w:cs="Times New Roman"/>
                <w:iCs/>
                <w:sz w:val="24"/>
                <w:szCs w:val="24"/>
              </w:rPr>
              <w:t xml:space="preserve">проба 5 </w:t>
            </w:r>
          </w:p>
        </w:tc>
      </w:tr>
      <w:tr w:rsidR="00A95A61" w:rsidTr="00A95A61">
        <w:trPr>
          <w:trHeight w:val="105"/>
        </w:trPr>
        <w:tc>
          <w:tcPr>
            <w:tcW w:w="4961" w:type="dxa"/>
          </w:tcPr>
          <w:p w:rsidR="00A95A61" w:rsidRPr="00A66A1A" w:rsidRDefault="00A95A61" w:rsidP="00980E10">
            <w:pPr>
              <w:spacing w:line="360" w:lineRule="auto"/>
              <w:ind w:left="567" w:right="-144" w:firstLine="284"/>
              <w:jc w:val="center"/>
              <w:rPr>
                <w:rFonts w:ascii="Times New Roman" w:hAnsi="Times New Roman" w:cs="Times New Roman"/>
                <w:iCs/>
                <w:sz w:val="24"/>
                <w:szCs w:val="24"/>
              </w:rPr>
            </w:pPr>
            <w:r w:rsidRPr="00A66A1A">
              <w:rPr>
                <w:rFonts w:ascii="Times New Roman" w:hAnsi="Times New Roman" w:cs="Times New Roman"/>
                <w:iCs/>
                <w:sz w:val="24"/>
                <w:szCs w:val="24"/>
              </w:rPr>
              <w:t xml:space="preserve">Плоды </w:t>
            </w:r>
            <w:proofErr w:type="spellStart"/>
            <w:r w:rsidRPr="00A66A1A">
              <w:rPr>
                <w:rFonts w:ascii="Times New Roman" w:hAnsi="Times New Roman" w:cs="Times New Roman"/>
                <w:iCs/>
                <w:sz w:val="24"/>
                <w:szCs w:val="24"/>
              </w:rPr>
              <w:t>Аронии</w:t>
            </w:r>
            <w:proofErr w:type="spellEnd"/>
            <w:r w:rsidRPr="00A66A1A">
              <w:rPr>
                <w:rFonts w:ascii="Times New Roman" w:hAnsi="Times New Roman" w:cs="Times New Roman"/>
                <w:iCs/>
                <w:sz w:val="24"/>
                <w:szCs w:val="24"/>
              </w:rPr>
              <w:t xml:space="preserve"> – проба 12</w:t>
            </w:r>
          </w:p>
        </w:tc>
        <w:tc>
          <w:tcPr>
            <w:tcW w:w="4820" w:type="dxa"/>
          </w:tcPr>
          <w:p w:rsidR="00A95A61" w:rsidRPr="00A66A1A" w:rsidRDefault="000A1B92" w:rsidP="00980E10">
            <w:pPr>
              <w:spacing w:line="360" w:lineRule="auto"/>
              <w:ind w:left="567" w:right="-144" w:firstLine="284"/>
              <w:jc w:val="center"/>
              <w:rPr>
                <w:rFonts w:ascii="Times New Roman" w:hAnsi="Times New Roman" w:cs="Times New Roman"/>
                <w:iCs/>
                <w:sz w:val="24"/>
                <w:szCs w:val="24"/>
              </w:rPr>
            </w:pPr>
            <w:r>
              <w:rPr>
                <w:rFonts w:ascii="Times New Roman" w:hAnsi="Times New Roman" w:cs="Times New Roman"/>
                <w:iCs/>
                <w:sz w:val="24"/>
                <w:szCs w:val="24"/>
              </w:rPr>
              <w:t>Листья О</w:t>
            </w:r>
            <w:r w:rsidR="00A95A61" w:rsidRPr="00A66A1A">
              <w:rPr>
                <w:rFonts w:ascii="Times New Roman" w:hAnsi="Times New Roman" w:cs="Times New Roman"/>
                <w:iCs/>
                <w:sz w:val="24"/>
                <w:szCs w:val="24"/>
              </w:rPr>
              <w:t>льхи -проба 9</w:t>
            </w:r>
          </w:p>
        </w:tc>
      </w:tr>
      <w:tr w:rsidR="00A95A61" w:rsidTr="00A95A61">
        <w:trPr>
          <w:trHeight w:val="105"/>
        </w:trPr>
        <w:tc>
          <w:tcPr>
            <w:tcW w:w="4961" w:type="dxa"/>
          </w:tcPr>
          <w:p w:rsidR="00A95A61" w:rsidRPr="00A95A61" w:rsidRDefault="00A95A61" w:rsidP="00980E10">
            <w:pPr>
              <w:spacing w:line="360" w:lineRule="auto"/>
              <w:ind w:left="567" w:right="-144" w:firstLine="284"/>
              <w:jc w:val="center"/>
              <w:rPr>
                <w:rFonts w:ascii="Times New Roman" w:hAnsi="Times New Roman" w:cs="Times New Roman"/>
                <w:iCs/>
                <w:sz w:val="24"/>
                <w:szCs w:val="24"/>
              </w:rPr>
            </w:pPr>
            <w:r>
              <w:rPr>
                <w:rFonts w:ascii="Times New Roman" w:hAnsi="Times New Roman" w:cs="Times New Roman"/>
                <w:iCs/>
                <w:sz w:val="24"/>
                <w:szCs w:val="24"/>
              </w:rPr>
              <w:t>Кора Вишни птичьей – проба 13</w:t>
            </w:r>
          </w:p>
        </w:tc>
        <w:tc>
          <w:tcPr>
            <w:tcW w:w="4820" w:type="dxa"/>
          </w:tcPr>
          <w:p w:rsidR="00A95A61" w:rsidRPr="00A66A1A" w:rsidRDefault="00A95A61" w:rsidP="00980E10">
            <w:pPr>
              <w:spacing w:line="360" w:lineRule="auto"/>
              <w:ind w:left="567" w:right="-144" w:firstLine="284"/>
              <w:jc w:val="center"/>
              <w:rPr>
                <w:rFonts w:ascii="Times New Roman" w:hAnsi="Times New Roman" w:cs="Times New Roman"/>
                <w:iCs/>
                <w:sz w:val="24"/>
                <w:szCs w:val="24"/>
              </w:rPr>
            </w:pPr>
          </w:p>
        </w:tc>
      </w:tr>
      <w:tr w:rsidR="00A95A61" w:rsidTr="00A95A61">
        <w:trPr>
          <w:trHeight w:val="105"/>
        </w:trPr>
        <w:tc>
          <w:tcPr>
            <w:tcW w:w="4961" w:type="dxa"/>
          </w:tcPr>
          <w:p w:rsidR="00A95A61" w:rsidRPr="00A66A1A" w:rsidRDefault="00A95A61" w:rsidP="00980E10">
            <w:pPr>
              <w:spacing w:line="360" w:lineRule="auto"/>
              <w:ind w:left="567" w:right="-144" w:firstLine="284"/>
              <w:jc w:val="center"/>
              <w:rPr>
                <w:rFonts w:ascii="Times New Roman" w:hAnsi="Times New Roman" w:cs="Times New Roman"/>
                <w:iCs/>
                <w:sz w:val="24"/>
                <w:szCs w:val="24"/>
              </w:rPr>
            </w:pPr>
            <w:r>
              <w:rPr>
                <w:rFonts w:ascii="Times New Roman" w:hAnsi="Times New Roman" w:cs="Times New Roman"/>
                <w:iCs/>
                <w:sz w:val="24"/>
                <w:szCs w:val="24"/>
              </w:rPr>
              <w:t>Листья Вишни птичьей – проба 14</w:t>
            </w:r>
          </w:p>
        </w:tc>
        <w:tc>
          <w:tcPr>
            <w:tcW w:w="4820" w:type="dxa"/>
          </w:tcPr>
          <w:p w:rsidR="00A95A61" w:rsidRPr="00A66A1A" w:rsidRDefault="00A95A61" w:rsidP="00980E10">
            <w:pPr>
              <w:spacing w:line="360" w:lineRule="auto"/>
              <w:ind w:left="567" w:right="-144" w:firstLine="284"/>
              <w:jc w:val="center"/>
              <w:rPr>
                <w:rFonts w:ascii="Times New Roman" w:hAnsi="Times New Roman" w:cs="Times New Roman"/>
                <w:iCs/>
                <w:sz w:val="24"/>
                <w:szCs w:val="24"/>
              </w:rPr>
            </w:pPr>
          </w:p>
        </w:tc>
      </w:tr>
      <w:tr w:rsidR="00A95A61" w:rsidTr="00A95A61">
        <w:trPr>
          <w:trHeight w:val="105"/>
        </w:trPr>
        <w:tc>
          <w:tcPr>
            <w:tcW w:w="4961" w:type="dxa"/>
          </w:tcPr>
          <w:p w:rsidR="00A95A61" w:rsidRPr="00A66A1A" w:rsidRDefault="000A1B92" w:rsidP="00980E10">
            <w:pPr>
              <w:spacing w:line="360" w:lineRule="auto"/>
              <w:ind w:left="567" w:right="-144" w:firstLine="284"/>
              <w:jc w:val="center"/>
              <w:rPr>
                <w:rFonts w:ascii="Times New Roman" w:hAnsi="Times New Roman" w:cs="Times New Roman"/>
                <w:iCs/>
                <w:sz w:val="24"/>
                <w:szCs w:val="24"/>
              </w:rPr>
            </w:pPr>
            <w:r>
              <w:rPr>
                <w:rFonts w:ascii="Times New Roman" w:hAnsi="Times New Roman" w:cs="Times New Roman"/>
                <w:iCs/>
                <w:sz w:val="24"/>
                <w:szCs w:val="24"/>
              </w:rPr>
              <w:t>Плоды В</w:t>
            </w:r>
            <w:r w:rsidR="00A95A61">
              <w:rPr>
                <w:rFonts w:ascii="Times New Roman" w:hAnsi="Times New Roman" w:cs="Times New Roman"/>
                <w:iCs/>
                <w:sz w:val="24"/>
                <w:szCs w:val="24"/>
              </w:rPr>
              <w:t>ишни птичьей – проба 15</w:t>
            </w:r>
          </w:p>
        </w:tc>
        <w:tc>
          <w:tcPr>
            <w:tcW w:w="4820" w:type="dxa"/>
          </w:tcPr>
          <w:p w:rsidR="00A95A61" w:rsidRPr="00A66A1A" w:rsidRDefault="00A95A61" w:rsidP="00980E10">
            <w:pPr>
              <w:spacing w:line="360" w:lineRule="auto"/>
              <w:ind w:left="567" w:right="-144" w:firstLine="284"/>
              <w:jc w:val="center"/>
              <w:rPr>
                <w:rFonts w:ascii="Times New Roman" w:hAnsi="Times New Roman" w:cs="Times New Roman"/>
                <w:iCs/>
                <w:sz w:val="24"/>
                <w:szCs w:val="24"/>
              </w:rPr>
            </w:pPr>
          </w:p>
        </w:tc>
      </w:tr>
    </w:tbl>
    <w:p w:rsidR="00A95A61" w:rsidRDefault="00980E10" w:rsidP="00980E10">
      <w:pPr>
        <w:pStyle w:val="a9"/>
        <w:spacing w:after="0" w:line="360" w:lineRule="auto"/>
        <w:ind w:left="567" w:right="-144" w:firstLine="284"/>
        <w:jc w:val="both"/>
        <w:rPr>
          <w:rFonts w:ascii="Times New Roman" w:hAnsi="Times New Roman" w:cs="Times New Roman"/>
          <w:iCs/>
          <w:sz w:val="28"/>
          <w:szCs w:val="28"/>
        </w:rPr>
      </w:pPr>
      <w:r>
        <w:rPr>
          <w:rFonts w:ascii="Times New Roman" w:hAnsi="Times New Roman" w:cs="Times New Roman"/>
          <w:iCs/>
          <w:sz w:val="28"/>
          <w:szCs w:val="28"/>
        </w:rPr>
        <w:t xml:space="preserve"> </w:t>
      </w:r>
    </w:p>
    <w:p w:rsidR="00452B12" w:rsidRPr="00452B12" w:rsidRDefault="00980E10" w:rsidP="00980E10">
      <w:pPr>
        <w:pStyle w:val="a9"/>
        <w:spacing w:after="0" w:line="360" w:lineRule="auto"/>
        <w:ind w:left="567" w:right="-144" w:firstLine="284"/>
        <w:jc w:val="both"/>
        <w:rPr>
          <w:rFonts w:ascii="Times New Roman" w:hAnsi="Times New Roman" w:cs="Times New Roman"/>
          <w:sz w:val="28"/>
          <w:szCs w:val="28"/>
        </w:rPr>
      </w:pPr>
      <w:r>
        <w:rPr>
          <w:rFonts w:ascii="Times New Roman" w:hAnsi="Times New Roman" w:cs="Times New Roman"/>
          <w:iCs/>
          <w:sz w:val="28"/>
          <w:szCs w:val="28"/>
        </w:rPr>
        <w:t xml:space="preserve"> </w:t>
      </w:r>
      <w:r w:rsidR="00452B12" w:rsidRPr="00452B12">
        <w:rPr>
          <w:rFonts w:ascii="Times New Roman" w:hAnsi="Times New Roman" w:cs="Times New Roman"/>
          <w:iCs/>
          <w:sz w:val="28"/>
          <w:szCs w:val="28"/>
        </w:rPr>
        <w:t xml:space="preserve">На основе полученных результатов обнаружения ДВ </w:t>
      </w:r>
      <w:r w:rsidR="00452B12">
        <w:rPr>
          <w:rFonts w:ascii="Times New Roman" w:hAnsi="Times New Roman" w:cs="Times New Roman"/>
          <w:iCs/>
          <w:sz w:val="28"/>
          <w:szCs w:val="28"/>
        </w:rPr>
        <w:t xml:space="preserve">в разных пробах </w:t>
      </w:r>
      <w:r w:rsidR="00452B12" w:rsidRPr="00452B12">
        <w:rPr>
          <w:rFonts w:ascii="Times New Roman" w:hAnsi="Times New Roman" w:cs="Times New Roman"/>
          <w:iCs/>
          <w:sz w:val="28"/>
          <w:szCs w:val="28"/>
        </w:rPr>
        <w:t>и проведения качественных цветных реа</w:t>
      </w:r>
      <w:r w:rsidR="00452B12">
        <w:rPr>
          <w:rFonts w:ascii="Times New Roman" w:hAnsi="Times New Roman" w:cs="Times New Roman"/>
          <w:iCs/>
          <w:sz w:val="28"/>
          <w:szCs w:val="28"/>
        </w:rPr>
        <w:t xml:space="preserve">кций была составлена </w:t>
      </w:r>
      <w:r w:rsidR="00452B12" w:rsidRPr="00452B12">
        <w:rPr>
          <w:rFonts w:ascii="Times New Roman" w:hAnsi="Times New Roman" w:cs="Times New Roman"/>
          <w:i/>
          <w:iCs/>
          <w:sz w:val="28"/>
          <w:szCs w:val="28"/>
        </w:rPr>
        <w:t>таблица 5.</w:t>
      </w:r>
      <w:r w:rsidR="00452B12">
        <w:rPr>
          <w:rFonts w:ascii="Times New Roman" w:hAnsi="Times New Roman" w:cs="Times New Roman"/>
          <w:iCs/>
          <w:sz w:val="28"/>
          <w:szCs w:val="28"/>
        </w:rPr>
        <w:t xml:space="preserve"> Используя таблицу можно определить группы ДБ. </w:t>
      </w:r>
    </w:p>
    <w:p w:rsidR="004C419D" w:rsidRPr="004C419D" w:rsidRDefault="00980E10" w:rsidP="00980E10">
      <w:pPr>
        <w:pStyle w:val="style4"/>
        <w:spacing w:before="0" w:beforeAutospacing="0" w:after="0" w:afterAutospacing="0" w:line="360" w:lineRule="auto"/>
        <w:ind w:left="567" w:right="-144" w:firstLine="284"/>
        <w:jc w:val="both"/>
        <w:rPr>
          <w:i w:val="0"/>
          <w:color w:val="000000" w:themeColor="text1"/>
          <w:sz w:val="28"/>
          <w:szCs w:val="28"/>
        </w:rPr>
      </w:pPr>
      <w:r>
        <w:rPr>
          <w:i w:val="0"/>
          <w:color w:val="000000" w:themeColor="text1"/>
          <w:sz w:val="28"/>
          <w:szCs w:val="28"/>
        </w:rPr>
        <w:t xml:space="preserve">  </w:t>
      </w:r>
      <w:r w:rsidR="004C419D" w:rsidRPr="004C419D">
        <w:rPr>
          <w:i w:val="0"/>
          <w:color w:val="000000" w:themeColor="text1"/>
          <w:sz w:val="28"/>
          <w:szCs w:val="28"/>
        </w:rPr>
        <w:t xml:space="preserve">Так как целью исследования было качественное определение </w:t>
      </w:r>
      <w:r w:rsidR="004C419D">
        <w:rPr>
          <w:i w:val="0"/>
          <w:color w:val="000000" w:themeColor="text1"/>
          <w:sz w:val="28"/>
          <w:szCs w:val="28"/>
        </w:rPr>
        <w:t>ДВ, то по с</w:t>
      </w:r>
      <w:r w:rsidR="004C419D" w:rsidRPr="004C419D">
        <w:rPr>
          <w:i w:val="0"/>
          <w:color w:val="000000" w:themeColor="text1"/>
          <w:sz w:val="28"/>
          <w:szCs w:val="28"/>
        </w:rPr>
        <w:t xml:space="preserve">тепень интенсивности окрашивания </w:t>
      </w:r>
      <w:r w:rsidR="004C419D">
        <w:rPr>
          <w:i w:val="0"/>
          <w:color w:val="000000" w:themeColor="text1"/>
          <w:sz w:val="28"/>
          <w:szCs w:val="28"/>
        </w:rPr>
        <w:t xml:space="preserve">растворов можно условно говорить о их количестве в растворе. </w:t>
      </w:r>
    </w:p>
    <w:p w:rsidR="00400662" w:rsidRPr="00400662" w:rsidRDefault="00980E10" w:rsidP="00980E10">
      <w:pPr>
        <w:spacing w:after="0" w:line="360" w:lineRule="auto"/>
        <w:ind w:left="567" w:right="-144"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A66A1A" w:rsidRPr="00400662">
        <w:rPr>
          <w:rFonts w:ascii="Times New Roman" w:hAnsi="Times New Roman" w:cs="Times New Roman"/>
          <w:sz w:val="28"/>
          <w:szCs w:val="28"/>
        </w:rPr>
        <w:t xml:space="preserve">Наиболее выраженное синее окрашивание было у плодов </w:t>
      </w:r>
      <w:proofErr w:type="spellStart"/>
      <w:r w:rsidR="00986EEF">
        <w:rPr>
          <w:rFonts w:ascii="Times New Roman" w:hAnsi="Times New Roman" w:cs="Times New Roman"/>
          <w:sz w:val="28"/>
          <w:szCs w:val="28"/>
        </w:rPr>
        <w:t>Аронии</w:t>
      </w:r>
      <w:proofErr w:type="spellEnd"/>
      <w:r w:rsidR="00986EEF">
        <w:rPr>
          <w:rFonts w:ascii="Times New Roman" w:hAnsi="Times New Roman" w:cs="Times New Roman"/>
          <w:sz w:val="28"/>
          <w:szCs w:val="28"/>
        </w:rPr>
        <w:t xml:space="preserve"> </w:t>
      </w:r>
      <w:r w:rsidR="00986EEF" w:rsidRPr="00400662">
        <w:rPr>
          <w:rFonts w:ascii="Times New Roman" w:hAnsi="Times New Roman" w:cs="Times New Roman"/>
          <w:sz w:val="28"/>
          <w:szCs w:val="28"/>
        </w:rPr>
        <w:t>черноплодной</w:t>
      </w:r>
      <w:r w:rsidR="00A06E0E">
        <w:rPr>
          <w:rFonts w:ascii="Times New Roman" w:hAnsi="Times New Roman" w:cs="Times New Roman"/>
          <w:sz w:val="28"/>
          <w:szCs w:val="28"/>
        </w:rPr>
        <w:t xml:space="preserve"> и Вишни птичьей</w:t>
      </w:r>
      <w:r w:rsidR="00A06E0E" w:rsidRPr="00A06E0E">
        <w:rPr>
          <w:rFonts w:ascii="Times New Roman" w:hAnsi="Times New Roman" w:cs="Times New Roman"/>
          <w:sz w:val="28"/>
          <w:szCs w:val="28"/>
        </w:rPr>
        <w:t>,</w:t>
      </w:r>
      <w:r w:rsidR="00986EEF" w:rsidRPr="00400662">
        <w:rPr>
          <w:rFonts w:ascii="Times New Roman" w:hAnsi="Times New Roman" w:cs="Times New Roman"/>
          <w:sz w:val="28"/>
          <w:szCs w:val="28"/>
        </w:rPr>
        <w:t xml:space="preserve"> </w:t>
      </w:r>
      <w:r w:rsidR="00A66A1A" w:rsidRPr="00400662">
        <w:rPr>
          <w:rFonts w:ascii="Times New Roman" w:hAnsi="Times New Roman" w:cs="Times New Roman"/>
          <w:sz w:val="28"/>
          <w:szCs w:val="28"/>
        </w:rPr>
        <w:t xml:space="preserve">и </w:t>
      </w:r>
      <w:r w:rsidR="00400662" w:rsidRPr="00400662">
        <w:rPr>
          <w:rFonts w:ascii="Times New Roman" w:hAnsi="Times New Roman" w:cs="Times New Roman"/>
          <w:sz w:val="28"/>
          <w:szCs w:val="28"/>
        </w:rPr>
        <w:t xml:space="preserve">коры </w:t>
      </w:r>
      <w:r w:rsidR="00986EEF">
        <w:rPr>
          <w:rFonts w:ascii="Times New Roman" w:hAnsi="Times New Roman" w:cs="Times New Roman"/>
          <w:sz w:val="28"/>
          <w:szCs w:val="28"/>
        </w:rPr>
        <w:t>Дуба черешчатого</w:t>
      </w:r>
      <w:r w:rsidR="00A66A1A" w:rsidRPr="00400662">
        <w:rPr>
          <w:rFonts w:ascii="Times New Roman" w:hAnsi="Times New Roman" w:cs="Times New Roman"/>
          <w:sz w:val="28"/>
          <w:szCs w:val="28"/>
        </w:rPr>
        <w:t xml:space="preserve">, а наиболее выраженное черно-зеленое – у коры </w:t>
      </w:r>
      <w:r w:rsidR="00BB02D6">
        <w:rPr>
          <w:rFonts w:ascii="Times New Roman" w:hAnsi="Times New Roman" w:cs="Times New Roman"/>
          <w:sz w:val="28"/>
          <w:szCs w:val="28"/>
        </w:rPr>
        <w:t>Ивы белой.</w:t>
      </w:r>
    </w:p>
    <w:p w:rsidR="004C419D" w:rsidRDefault="00980E10" w:rsidP="00980E10">
      <w:pPr>
        <w:spacing w:after="0" w:line="360" w:lineRule="auto"/>
        <w:ind w:left="567" w:right="-144"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6EEF">
        <w:rPr>
          <w:rFonts w:ascii="Times New Roman" w:eastAsia="Times New Roman" w:hAnsi="Times New Roman" w:cs="Times New Roman"/>
          <w:sz w:val="28"/>
          <w:szCs w:val="28"/>
          <w:lang w:eastAsia="ru-RU"/>
        </w:rPr>
        <w:t>На</w:t>
      </w:r>
      <w:r>
        <w:rPr>
          <w:rFonts w:ascii="Times New Roman" w:eastAsia="Times New Roman" w:hAnsi="Times New Roman" w:cs="Times New Roman"/>
          <w:sz w:val="28"/>
          <w:szCs w:val="28"/>
          <w:lang w:eastAsia="ru-RU"/>
        </w:rPr>
        <w:t xml:space="preserve"> </w:t>
      </w:r>
      <w:r w:rsidR="00452B12">
        <w:rPr>
          <w:rFonts w:ascii="Times New Roman" w:eastAsia="Times New Roman" w:hAnsi="Times New Roman" w:cs="Times New Roman"/>
          <w:sz w:val="28"/>
          <w:szCs w:val="28"/>
          <w:lang w:eastAsia="ru-RU"/>
        </w:rPr>
        <w:t>основании интенсивности окрашивания был составлен ряд</w:t>
      </w:r>
      <w:r w:rsidR="0016784F">
        <w:rPr>
          <w:rFonts w:ascii="Times New Roman" w:eastAsia="Times New Roman" w:hAnsi="Times New Roman" w:cs="Times New Roman"/>
          <w:sz w:val="28"/>
          <w:szCs w:val="28"/>
          <w:lang w:eastAsia="ru-RU"/>
        </w:rPr>
        <w:t xml:space="preserve">, от наименьшей интенсивности окрашивания </w:t>
      </w:r>
      <w:r w:rsidR="00E731A9">
        <w:rPr>
          <w:rFonts w:ascii="Times New Roman" w:eastAsia="Times New Roman" w:hAnsi="Times New Roman" w:cs="Times New Roman"/>
          <w:sz w:val="28"/>
          <w:szCs w:val="28"/>
          <w:lang w:eastAsia="ru-RU"/>
        </w:rPr>
        <w:t>к наибольшему</w:t>
      </w:r>
      <w:r w:rsidR="0016784F">
        <w:rPr>
          <w:rFonts w:ascii="Times New Roman" w:eastAsia="Times New Roman" w:hAnsi="Times New Roman" w:cs="Times New Roman"/>
          <w:sz w:val="28"/>
          <w:szCs w:val="28"/>
          <w:lang w:eastAsia="ru-RU"/>
        </w:rPr>
        <w:t xml:space="preserve"> окрашиванию раствора</w:t>
      </w:r>
      <w:r w:rsidR="00E731A9">
        <w:rPr>
          <w:rFonts w:ascii="Times New Roman" w:eastAsia="Times New Roman" w:hAnsi="Times New Roman" w:cs="Times New Roman"/>
          <w:sz w:val="28"/>
          <w:szCs w:val="28"/>
          <w:lang w:eastAsia="ru-RU"/>
        </w:rPr>
        <w:t>:</w:t>
      </w:r>
    </w:p>
    <w:p w:rsidR="00E731A9" w:rsidRDefault="00E731A9" w:rsidP="00980E10">
      <w:pPr>
        <w:spacing w:after="0" w:line="360" w:lineRule="auto"/>
        <w:ind w:left="567" w:right="-144" w:firstLine="284"/>
        <w:jc w:val="center"/>
        <w:rPr>
          <w:rFonts w:ascii="Times New Roman" w:hAnsi="Times New Roman" w:cs="Times New Roman"/>
          <w:b/>
          <w:bCs/>
          <w:color w:val="C00000"/>
          <w:sz w:val="28"/>
          <w:szCs w:val="28"/>
        </w:rPr>
      </w:pPr>
      <w:r w:rsidRPr="00E731A9">
        <w:rPr>
          <w:rFonts w:ascii="Times New Roman" w:hAnsi="Times New Roman" w:cs="Times New Roman"/>
          <w:b/>
          <w:bCs/>
          <w:color w:val="C00000"/>
          <w:sz w:val="28"/>
          <w:szCs w:val="28"/>
        </w:rPr>
        <w:t>Щавель конский</w:t>
      </w:r>
      <w:r w:rsidRPr="00E731A9">
        <w:rPr>
          <w:rFonts w:ascii="Times New Roman" w:hAnsi="Times New Roman" w:cs="Times New Roman"/>
          <w:b/>
          <w:bCs/>
          <w:noProof/>
          <w:color w:val="C00000"/>
          <w:sz w:val="28"/>
          <w:szCs w:val="28"/>
          <w:lang w:eastAsia="ru-RU"/>
        </w:rPr>
        <w:drawing>
          <wp:inline distT="0" distB="0" distL="0" distR="0">
            <wp:extent cx="190500" cy="1143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pic:spPr>
                </pic:pic>
              </a:graphicData>
            </a:graphic>
          </wp:inline>
        </w:drawing>
      </w:r>
      <w:r w:rsidRPr="00E731A9">
        <w:rPr>
          <w:rFonts w:ascii="Times New Roman" w:hAnsi="Times New Roman" w:cs="Times New Roman"/>
          <w:b/>
          <w:bCs/>
          <w:color w:val="C00000"/>
          <w:sz w:val="28"/>
          <w:szCs w:val="28"/>
        </w:rPr>
        <w:t>Ольха серая</w:t>
      </w:r>
      <w:r w:rsidRPr="00E731A9">
        <w:rPr>
          <w:rFonts w:ascii="Times New Roman" w:hAnsi="Times New Roman" w:cs="Times New Roman"/>
          <w:b/>
          <w:bCs/>
          <w:noProof/>
          <w:color w:val="C00000"/>
          <w:sz w:val="28"/>
          <w:szCs w:val="28"/>
          <w:lang w:eastAsia="ru-RU"/>
        </w:rPr>
        <w:drawing>
          <wp:inline distT="0" distB="0" distL="0" distR="0">
            <wp:extent cx="190500" cy="1143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pic:spPr>
                </pic:pic>
              </a:graphicData>
            </a:graphic>
          </wp:inline>
        </w:drawing>
      </w:r>
      <w:r w:rsidRPr="00E731A9">
        <w:rPr>
          <w:rFonts w:ascii="Times New Roman" w:hAnsi="Times New Roman" w:cs="Times New Roman"/>
          <w:b/>
          <w:bCs/>
          <w:color w:val="C00000"/>
          <w:sz w:val="28"/>
          <w:szCs w:val="28"/>
        </w:rPr>
        <w:t xml:space="preserve">Ива белая </w:t>
      </w:r>
      <w:r w:rsidRPr="00E731A9">
        <w:rPr>
          <w:rFonts w:ascii="Times New Roman" w:hAnsi="Times New Roman" w:cs="Times New Roman"/>
          <w:b/>
          <w:bCs/>
          <w:noProof/>
          <w:color w:val="C00000"/>
          <w:sz w:val="28"/>
          <w:szCs w:val="28"/>
          <w:lang w:eastAsia="ru-RU"/>
        </w:rPr>
        <w:drawing>
          <wp:inline distT="0" distB="0" distL="0" distR="0">
            <wp:extent cx="190500" cy="1143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pic:spPr>
                </pic:pic>
              </a:graphicData>
            </a:graphic>
          </wp:inline>
        </w:drawing>
      </w:r>
    </w:p>
    <w:p w:rsidR="00452B12" w:rsidRPr="004C419D" w:rsidRDefault="00E731A9" w:rsidP="00980E10">
      <w:pPr>
        <w:spacing w:after="0" w:line="360" w:lineRule="auto"/>
        <w:ind w:left="567" w:right="-144" w:firstLine="284"/>
        <w:jc w:val="center"/>
        <w:rPr>
          <w:rFonts w:ascii="Times New Roman" w:hAnsi="Times New Roman" w:cs="Times New Roman"/>
          <w:color w:val="C00000"/>
          <w:sz w:val="28"/>
          <w:szCs w:val="28"/>
        </w:rPr>
      </w:pPr>
      <w:proofErr w:type="spellStart"/>
      <w:r w:rsidRPr="00E731A9">
        <w:rPr>
          <w:rFonts w:ascii="Times New Roman" w:hAnsi="Times New Roman" w:cs="Times New Roman"/>
          <w:b/>
          <w:bCs/>
          <w:color w:val="C00000"/>
          <w:sz w:val="28"/>
          <w:szCs w:val="28"/>
        </w:rPr>
        <w:t>Арония</w:t>
      </w:r>
      <w:proofErr w:type="spellEnd"/>
      <w:r w:rsidRPr="00E731A9">
        <w:rPr>
          <w:rFonts w:ascii="Times New Roman" w:hAnsi="Times New Roman" w:cs="Times New Roman"/>
          <w:b/>
          <w:bCs/>
          <w:color w:val="C00000"/>
          <w:sz w:val="28"/>
          <w:szCs w:val="28"/>
        </w:rPr>
        <w:t xml:space="preserve"> черноплодная </w:t>
      </w:r>
      <w:r w:rsidRPr="00E731A9">
        <w:rPr>
          <w:rFonts w:ascii="Times New Roman" w:hAnsi="Times New Roman" w:cs="Times New Roman"/>
          <w:b/>
          <w:bCs/>
          <w:noProof/>
          <w:color w:val="C00000"/>
          <w:sz w:val="28"/>
          <w:szCs w:val="28"/>
          <w:lang w:eastAsia="ru-RU"/>
        </w:rPr>
        <w:drawing>
          <wp:inline distT="0" distB="0" distL="0" distR="0">
            <wp:extent cx="190500" cy="1143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pic:spPr>
                </pic:pic>
              </a:graphicData>
            </a:graphic>
          </wp:inline>
        </w:drawing>
      </w:r>
      <w:r w:rsidR="00A06E0E">
        <w:rPr>
          <w:rFonts w:ascii="Times New Roman" w:hAnsi="Times New Roman" w:cs="Times New Roman"/>
          <w:b/>
          <w:bCs/>
          <w:color w:val="C00000"/>
          <w:sz w:val="28"/>
          <w:szCs w:val="28"/>
        </w:rPr>
        <w:t xml:space="preserve">Вишня </w:t>
      </w:r>
      <w:r w:rsidR="00657DA4">
        <w:rPr>
          <w:rFonts w:ascii="Times New Roman" w:hAnsi="Times New Roman" w:cs="Times New Roman"/>
          <w:b/>
          <w:bCs/>
          <w:color w:val="C00000"/>
          <w:sz w:val="28"/>
          <w:szCs w:val="28"/>
        </w:rPr>
        <w:t xml:space="preserve">обыкновенная </w:t>
      </w:r>
      <w:r w:rsidR="00A06E0E" w:rsidRPr="00E731A9">
        <w:rPr>
          <w:rFonts w:ascii="Times New Roman" w:hAnsi="Times New Roman" w:cs="Times New Roman"/>
          <w:b/>
          <w:bCs/>
          <w:noProof/>
          <w:color w:val="C00000"/>
          <w:sz w:val="28"/>
          <w:szCs w:val="28"/>
          <w:lang w:eastAsia="ru-RU"/>
        </w:rPr>
        <w:drawing>
          <wp:inline distT="0" distB="0" distL="0" distR="0" wp14:anchorId="5297E09B" wp14:editId="27906CE2">
            <wp:extent cx="190500" cy="1143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pic:spPr>
                </pic:pic>
              </a:graphicData>
            </a:graphic>
          </wp:inline>
        </w:drawing>
      </w:r>
      <w:r w:rsidRPr="00E731A9">
        <w:rPr>
          <w:rFonts w:ascii="Times New Roman" w:hAnsi="Times New Roman" w:cs="Times New Roman"/>
          <w:b/>
          <w:bCs/>
          <w:color w:val="C00000"/>
          <w:sz w:val="28"/>
          <w:szCs w:val="28"/>
        </w:rPr>
        <w:t>Дуб черешчатый</w:t>
      </w:r>
    </w:p>
    <w:p w:rsidR="00400662" w:rsidRPr="00400662" w:rsidRDefault="00980E10" w:rsidP="00980E10">
      <w:pPr>
        <w:spacing w:after="0" w:line="360" w:lineRule="auto"/>
        <w:ind w:left="567" w:right="-144"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400662" w:rsidRPr="00400662">
        <w:rPr>
          <w:rFonts w:ascii="Times New Roman" w:hAnsi="Times New Roman" w:cs="Times New Roman"/>
          <w:sz w:val="28"/>
          <w:szCs w:val="28"/>
        </w:rPr>
        <w:t>Исходя из результатов эксперимента</w:t>
      </w:r>
      <w:r w:rsidR="00840B1B">
        <w:rPr>
          <w:rFonts w:ascii="Times New Roman" w:hAnsi="Times New Roman" w:cs="Times New Roman"/>
          <w:sz w:val="28"/>
          <w:szCs w:val="28"/>
        </w:rPr>
        <w:t>,</w:t>
      </w:r>
      <w:r w:rsidR="00400662" w:rsidRPr="00400662">
        <w:rPr>
          <w:rFonts w:ascii="Times New Roman" w:hAnsi="Times New Roman" w:cs="Times New Roman"/>
          <w:sz w:val="28"/>
          <w:szCs w:val="28"/>
        </w:rPr>
        <w:t xml:space="preserve"> можно сделать вывод, что в большей части отобранных растений преобладали конденсированные дубильные вещества, это:</w:t>
      </w:r>
    </w:p>
    <w:p w:rsidR="00400662" w:rsidRPr="00400662" w:rsidRDefault="00400662" w:rsidP="00980E10">
      <w:pPr>
        <w:pStyle w:val="a9"/>
        <w:numPr>
          <w:ilvl w:val="0"/>
          <w:numId w:val="40"/>
        </w:numPr>
        <w:spacing w:after="0" w:line="360" w:lineRule="auto"/>
        <w:ind w:left="567" w:right="-144" w:firstLine="284"/>
        <w:rPr>
          <w:rFonts w:ascii="Times New Roman" w:hAnsi="Times New Roman" w:cs="Times New Roman"/>
          <w:i/>
          <w:iCs/>
          <w:sz w:val="28"/>
          <w:szCs w:val="28"/>
        </w:rPr>
      </w:pPr>
      <w:r w:rsidRPr="00400662">
        <w:rPr>
          <w:rFonts w:ascii="Times New Roman" w:hAnsi="Times New Roman" w:cs="Times New Roman"/>
          <w:sz w:val="28"/>
          <w:szCs w:val="28"/>
        </w:rPr>
        <w:lastRenderedPageBreak/>
        <w:t xml:space="preserve">Щавель конский </w:t>
      </w:r>
      <w:r w:rsidRPr="00400662">
        <w:rPr>
          <w:rFonts w:ascii="Times New Roman" w:hAnsi="Times New Roman" w:cs="Times New Roman"/>
          <w:i/>
          <w:iCs/>
          <w:sz w:val="28"/>
          <w:szCs w:val="28"/>
        </w:rPr>
        <w:t xml:space="preserve">(фото </w:t>
      </w:r>
      <w:r w:rsidR="00452B12">
        <w:rPr>
          <w:rFonts w:ascii="Times New Roman" w:hAnsi="Times New Roman" w:cs="Times New Roman"/>
          <w:i/>
          <w:iCs/>
          <w:sz w:val="28"/>
          <w:szCs w:val="28"/>
        </w:rPr>
        <w:t>11,12</w:t>
      </w:r>
      <w:r w:rsidRPr="00400662">
        <w:rPr>
          <w:rFonts w:ascii="Times New Roman" w:hAnsi="Times New Roman" w:cs="Times New Roman"/>
          <w:i/>
          <w:iCs/>
          <w:sz w:val="28"/>
          <w:szCs w:val="28"/>
        </w:rPr>
        <w:t>)</w:t>
      </w:r>
      <w:r>
        <w:rPr>
          <w:rFonts w:ascii="Times New Roman" w:hAnsi="Times New Roman" w:cs="Times New Roman"/>
          <w:i/>
          <w:iCs/>
          <w:sz w:val="28"/>
          <w:szCs w:val="28"/>
          <w:lang w:val="en-US"/>
        </w:rPr>
        <w:t>;</w:t>
      </w:r>
    </w:p>
    <w:p w:rsidR="00400662" w:rsidRPr="00400662" w:rsidRDefault="00400662" w:rsidP="00980E10">
      <w:pPr>
        <w:pStyle w:val="a9"/>
        <w:numPr>
          <w:ilvl w:val="0"/>
          <w:numId w:val="40"/>
        </w:numPr>
        <w:spacing w:after="0" w:line="360" w:lineRule="auto"/>
        <w:ind w:left="567" w:right="-144" w:firstLine="284"/>
        <w:rPr>
          <w:rFonts w:ascii="Times New Roman" w:hAnsi="Times New Roman" w:cs="Times New Roman"/>
          <w:sz w:val="28"/>
          <w:szCs w:val="28"/>
        </w:rPr>
      </w:pPr>
      <w:r w:rsidRPr="00400662">
        <w:rPr>
          <w:rFonts w:ascii="Times New Roman" w:hAnsi="Times New Roman" w:cs="Times New Roman"/>
          <w:sz w:val="28"/>
          <w:szCs w:val="28"/>
        </w:rPr>
        <w:t xml:space="preserve">Ива белая </w:t>
      </w:r>
      <w:r w:rsidR="00452B12">
        <w:rPr>
          <w:rFonts w:ascii="Times New Roman" w:hAnsi="Times New Roman" w:cs="Times New Roman"/>
          <w:i/>
          <w:iCs/>
          <w:sz w:val="28"/>
          <w:szCs w:val="28"/>
        </w:rPr>
        <w:t>(фото 13,14</w:t>
      </w:r>
      <w:r w:rsidRPr="00400662">
        <w:rPr>
          <w:rFonts w:ascii="Times New Roman" w:hAnsi="Times New Roman" w:cs="Times New Roman"/>
          <w:i/>
          <w:iCs/>
          <w:sz w:val="28"/>
          <w:szCs w:val="28"/>
        </w:rPr>
        <w:t>)</w:t>
      </w:r>
      <w:r>
        <w:rPr>
          <w:rFonts w:ascii="Times New Roman" w:hAnsi="Times New Roman" w:cs="Times New Roman"/>
          <w:i/>
          <w:iCs/>
          <w:sz w:val="28"/>
          <w:szCs w:val="28"/>
          <w:lang w:val="en-US"/>
        </w:rPr>
        <w:t>;</w:t>
      </w:r>
    </w:p>
    <w:p w:rsidR="00400662" w:rsidRPr="00400662" w:rsidRDefault="00400662" w:rsidP="00980E10">
      <w:pPr>
        <w:pStyle w:val="a9"/>
        <w:numPr>
          <w:ilvl w:val="0"/>
          <w:numId w:val="40"/>
        </w:numPr>
        <w:spacing w:after="0" w:line="360" w:lineRule="auto"/>
        <w:ind w:left="567" w:right="-144" w:firstLine="284"/>
        <w:rPr>
          <w:rFonts w:ascii="Times New Roman" w:hAnsi="Times New Roman" w:cs="Times New Roman"/>
          <w:i/>
          <w:iCs/>
          <w:sz w:val="28"/>
          <w:szCs w:val="28"/>
        </w:rPr>
      </w:pPr>
      <w:r w:rsidRPr="00400662">
        <w:rPr>
          <w:rFonts w:ascii="Times New Roman" w:hAnsi="Times New Roman" w:cs="Times New Roman"/>
          <w:sz w:val="28"/>
          <w:szCs w:val="28"/>
        </w:rPr>
        <w:t xml:space="preserve">Ольха серая </w:t>
      </w:r>
      <w:r w:rsidR="00BB02D6">
        <w:rPr>
          <w:rFonts w:ascii="Times New Roman" w:hAnsi="Times New Roman" w:cs="Times New Roman"/>
          <w:sz w:val="28"/>
          <w:szCs w:val="28"/>
        </w:rPr>
        <w:t xml:space="preserve">– листья </w:t>
      </w:r>
      <w:r w:rsidR="00452B12">
        <w:rPr>
          <w:rFonts w:ascii="Times New Roman" w:hAnsi="Times New Roman" w:cs="Times New Roman"/>
          <w:i/>
          <w:iCs/>
          <w:sz w:val="28"/>
          <w:szCs w:val="28"/>
        </w:rPr>
        <w:t>(фото 17,18</w:t>
      </w:r>
      <w:r w:rsidRPr="00400662">
        <w:rPr>
          <w:rFonts w:ascii="Times New Roman" w:hAnsi="Times New Roman" w:cs="Times New Roman"/>
          <w:i/>
          <w:iCs/>
          <w:sz w:val="28"/>
          <w:szCs w:val="28"/>
        </w:rPr>
        <w:t>)</w:t>
      </w:r>
      <w:r>
        <w:rPr>
          <w:rFonts w:ascii="Times New Roman" w:hAnsi="Times New Roman" w:cs="Times New Roman"/>
          <w:i/>
          <w:iCs/>
          <w:sz w:val="28"/>
          <w:szCs w:val="28"/>
          <w:lang w:val="en-US"/>
        </w:rPr>
        <w:t>.</w:t>
      </w:r>
    </w:p>
    <w:p w:rsidR="00400662" w:rsidRPr="00400662" w:rsidRDefault="00980E10" w:rsidP="00980E10">
      <w:pPr>
        <w:spacing w:after="0" w:line="360" w:lineRule="auto"/>
        <w:ind w:left="567" w:right="-144" w:firstLine="284"/>
        <w:rPr>
          <w:rFonts w:ascii="Times New Roman" w:hAnsi="Times New Roman" w:cs="Times New Roman"/>
          <w:sz w:val="28"/>
          <w:szCs w:val="28"/>
        </w:rPr>
      </w:pPr>
      <w:r>
        <w:rPr>
          <w:rFonts w:ascii="Times New Roman" w:hAnsi="Times New Roman" w:cs="Times New Roman"/>
          <w:sz w:val="28"/>
          <w:szCs w:val="28"/>
        </w:rPr>
        <w:t xml:space="preserve">  </w:t>
      </w:r>
      <w:r w:rsidR="00400662" w:rsidRPr="00400662">
        <w:rPr>
          <w:rFonts w:ascii="Times New Roman" w:hAnsi="Times New Roman" w:cs="Times New Roman"/>
          <w:sz w:val="28"/>
          <w:szCs w:val="28"/>
        </w:rPr>
        <w:t xml:space="preserve">А в остальных растениях преобладали растения группы </w:t>
      </w:r>
      <w:proofErr w:type="spellStart"/>
      <w:r w:rsidR="00400662" w:rsidRPr="00400662">
        <w:rPr>
          <w:rFonts w:ascii="Times New Roman" w:hAnsi="Times New Roman" w:cs="Times New Roman"/>
          <w:sz w:val="28"/>
          <w:szCs w:val="28"/>
        </w:rPr>
        <w:t>гидролизуемых</w:t>
      </w:r>
      <w:proofErr w:type="spellEnd"/>
      <w:r w:rsidR="00400662" w:rsidRPr="00400662">
        <w:rPr>
          <w:rFonts w:ascii="Times New Roman" w:hAnsi="Times New Roman" w:cs="Times New Roman"/>
          <w:sz w:val="28"/>
          <w:szCs w:val="28"/>
        </w:rPr>
        <w:t>:</w:t>
      </w:r>
    </w:p>
    <w:p w:rsidR="00400662" w:rsidRPr="00BB02D6" w:rsidRDefault="00400662" w:rsidP="00980E10">
      <w:pPr>
        <w:pStyle w:val="a9"/>
        <w:numPr>
          <w:ilvl w:val="0"/>
          <w:numId w:val="41"/>
        </w:numPr>
        <w:spacing w:after="0" w:line="360" w:lineRule="auto"/>
        <w:ind w:left="567" w:right="-144" w:firstLine="284"/>
        <w:rPr>
          <w:rFonts w:ascii="Times New Roman" w:hAnsi="Times New Roman" w:cs="Times New Roman"/>
          <w:i/>
          <w:iCs/>
          <w:sz w:val="28"/>
          <w:szCs w:val="28"/>
        </w:rPr>
      </w:pPr>
      <w:r w:rsidRPr="00400662">
        <w:rPr>
          <w:rFonts w:ascii="Times New Roman" w:hAnsi="Times New Roman" w:cs="Times New Roman"/>
          <w:sz w:val="28"/>
          <w:szCs w:val="28"/>
        </w:rPr>
        <w:t xml:space="preserve">Дуб черешчатый </w:t>
      </w:r>
      <w:r w:rsidR="00452B12">
        <w:rPr>
          <w:rFonts w:ascii="Times New Roman" w:hAnsi="Times New Roman" w:cs="Times New Roman"/>
          <w:i/>
          <w:iCs/>
          <w:sz w:val="28"/>
          <w:szCs w:val="28"/>
        </w:rPr>
        <w:t>(фото 15,16</w:t>
      </w:r>
      <w:r w:rsidRPr="00400662">
        <w:rPr>
          <w:rFonts w:ascii="Times New Roman" w:hAnsi="Times New Roman" w:cs="Times New Roman"/>
          <w:i/>
          <w:iCs/>
          <w:sz w:val="28"/>
          <w:szCs w:val="28"/>
        </w:rPr>
        <w:t>)</w:t>
      </w:r>
      <w:r>
        <w:rPr>
          <w:rFonts w:ascii="Times New Roman" w:hAnsi="Times New Roman" w:cs="Times New Roman"/>
          <w:i/>
          <w:iCs/>
          <w:sz w:val="28"/>
          <w:szCs w:val="28"/>
          <w:lang w:val="en-US"/>
        </w:rPr>
        <w:t>;</w:t>
      </w:r>
    </w:p>
    <w:p w:rsidR="00BB02D6" w:rsidRPr="00BB02D6" w:rsidRDefault="00BB02D6" w:rsidP="00980E10">
      <w:pPr>
        <w:pStyle w:val="a9"/>
        <w:numPr>
          <w:ilvl w:val="0"/>
          <w:numId w:val="41"/>
        </w:numPr>
        <w:spacing w:line="360" w:lineRule="auto"/>
        <w:ind w:left="567" w:right="-144" w:firstLine="284"/>
        <w:rPr>
          <w:rFonts w:ascii="Times New Roman" w:hAnsi="Times New Roman" w:cs="Times New Roman"/>
          <w:sz w:val="28"/>
          <w:szCs w:val="28"/>
        </w:rPr>
      </w:pPr>
      <w:r w:rsidRPr="00BB02D6">
        <w:rPr>
          <w:rFonts w:ascii="Times New Roman" w:hAnsi="Times New Roman" w:cs="Times New Roman"/>
          <w:sz w:val="28"/>
          <w:szCs w:val="28"/>
        </w:rPr>
        <w:t xml:space="preserve">Ольха серая – </w:t>
      </w:r>
      <w:r>
        <w:rPr>
          <w:rFonts w:ascii="Times New Roman" w:hAnsi="Times New Roman" w:cs="Times New Roman"/>
          <w:sz w:val="28"/>
          <w:szCs w:val="28"/>
        </w:rPr>
        <w:t xml:space="preserve">кора </w:t>
      </w:r>
      <w:r w:rsidR="00452B12">
        <w:rPr>
          <w:rFonts w:ascii="Times New Roman" w:hAnsi="Times New Roman" w:cs="Times New Roman"/>
          <w:i/>
          <w:iCs/>
          <w:sz w:val="28"/>
          <w:szCs w:val="28"/>
        </w:rPr>
        <w:t>(фото 17,18</w:t>
      </w:r>
      <w:r w:rsidRPr="00BB02D6">
        <w:rPr>
          <w:rFonts w:ascii="Times New Roman" w:hAnsi="Times New Roman" w:cs="Times New Roman"/>
          <w:i/>
          <w:iCs/>
          <w:sz w:val="28"/>
          <w:szCs w:val="28"/>
        </w:rPr>
        <w:t>)</w:t>
      </w:r>
      <w:r>
        <w:rPr>
          <w:rFonts w:ascii="Times New Roman" w:hAnsi="Times New Roman" w:cs="Times New Roman"/>
          <w:sz w:val="28"/>
          <w:szCs w:val="28"/>
          <w:lang w:val="en-US"/>
        </w:rPr>
        <w:t>;</w:t>
      </w:r>
    </w:p>
    <w:p w:rsidR="00060151" w:rsidRPr="00060151" w:rsidRDefault="00A06E0E" w:rsidP="00060151">
      <w:pPr>
        <w:pStyle w:val="a9"/>
        <w:numPr>
          <w:ilvl w:val="0"/>
          <w:numId w:val="41"/>
        </w:numPr>
        <w:spacing w:after="0" w:line="360" w:lineRule="auto"/>
        <w:ind w:left="567" w:right="-144" w:firstLine="284"/>
        <w:rPr>
          <w:rFonts w:ascii="Times New Roman" w:hAnsi="Times New Roman" w:cs="Times New Roman"/>
          <w:sz w:val="28"/>
          <w:szCs w:val="28"/>
        </w:rPr>
      </w:pPr>
      <w:proofErr w:type="spellStart"/>
      <w:r>
        <w:rPr>
          <w:rFonts w:ascii="Times New Roman" w:hAnsi="Times New Roman" w:cs="Times New Roman"/>
          <w:sz w:val="28"/>
          <w:szCs w:val="28"/>
        </w:rPr>
        <w:t>Арония</w:t>
      </w:r>
      <w:proofErr w:type="spellEnd"/>
      <w:r>
        <w:rPr>
          <w:rFonts w:ascii="Times New Roman" w:hAnsi="Times New Roman" w:cs="Times New Roman"/>
          <w:sz w:val="28"/>
          <w:szCs w:val="28"/>
        </w:rPr>
        <w:t xml:space="preserve"> черноплодная</w:t>
      </w:r>
      <w:r w:rsidR="00400662" w:rsidRPr="00400662">
        <w:rPr>
          <w:rFonts w:ascii="Times New Roman" w:hAnsi="Times New Roman" w:cs="Times New Roman"/>
          <w:sz w:val="28"/>
          <w:szCs w:val="28"/>
        </w:rPr>
        <w:t xml:space="preserve"> </w:t>
      </w:r>
      <w:r w:rsidR="00452B12">
        <w:rPr>
          <w:rFonts w:ascii="Times New Roman" w:hAnsi="Times New Roman" w:cs="Times New Roman"/>
          <w:i/>
          <w:iCs/>
          <w:sz w:val="28"/>
          <w:szCs w:val="28"/>
        </w:rPr>
        <w:t>(фото 19,20</w:t>
      </w:r>
      <w:r w:rsidR="00400662" w:rsidRPr="00400662">
        <w:rPr>
          <w:rFonts w:ascii="Times New Roman" w:hAnsi="Times New Roman" w:cs="Times New Roman"/>
          <w:i/>
          <w:iCs/>
          <w:sz w:val="28"/>
          <w:szCs w:val="28"/>
        </w:rPr>
        <w:t>)</w:t>
      </w:r>
      <w:r>
        <w:rPr>
          <w:rFonts w:ascii="Times New Roman" w:hAnsi="Times New Roman" w:cs="Times New Roman"/>
          <w:i/>
          <w:iCs/>
          <w:sz w:val="28"/>
          <w:szCs w:val="28"/>
          <w:lang w:val="en-US"/>
        </w:rPr>
        <w:t>;</w:t>
      </w:r>
    </w:p>
    <w:p w:rsidR="00060151" w:rsidRPr="00060151" w:rsidRDefault="00060151" w:rsidP="00060151">
      <w:pPr>
        <w:pStyle w:val="a9"/>
        <w:numPr>
          <w:ilvl w:val="0"/>
          <w:numId w:val="41"/>
        </w:numPr>
        <w:spacing w:after="0" w:line="360" w:lineRule="auto"/>
        <w:ind w:left="567" w:right="-144" w:firstLine="284"/>
        <w:rPr>
          <w:rFonts w:ascii="Times New Roman" w:hAnsi="Times New Roman" w:cs="Times New Roman"/>
          <w:sz w:val="28"/>
          <w:szCs w:val="28"/>
        </w:rPr>
      </w:pPr>
      <w:r>
        <w:rPr>
          <w:rFonts w:ascii="Times New Roman" w:hAnsi="Times New Roman" w:cs="Times New Roman"/>
          <w:iCs/>
          <w:sz w:val="28"/>
          <w:szCs w:val="28"/>
        </w:rPr>
        <w:t xml:space="preserve">Вишня </w:t>
      </w:r>
      <w:r w:rsidR="00657DA4" w:rsidRPr="00060151">
        <w:rPr>
          <w:rFonts w:ascii="Times New Roman" w:hAnsi="Times New Roman" w:cs="Times New Roman"/>
          <w:iCs/>
          <w:sz w:val="28"/>
          <w:szCs w:val="28"/>
        </w:rPr>
        <w:t xml:space="preserve">обыкновенная </w:t>
      </w:r>
      <w:r w:rsidR="004B52F2" w:rsidRPr="00060151">
        <w:rPr>
          <w:rFonts w:ascii="Times New Roman" w:hAnsi="Times New Roman" w:cs="Times New Roman"/>
          <w:iCs/>
          <w:sz w:val="28"/>
          <w:szCs w:val="28"/>
        </w:rPr>
        <w:t>(</w:t>
      </w:r>
      <w:r w:rsidR="004B52F2" w:rsidRPr="00060151">
        <w:rPr>
          <w:rFonts w:ascii="Times New Roman" w:hAnsi="Times New Roman" w:cs="Times New Roman"/>
          <w:i/>
          <w:iCs/>
          <w:sz w:val="28"/>
          <w:szCs w:val="28"/>
        </w:rPr>
        <w:t>фото 21</w:t>
      </w:r>
      <w:r w:rsidR="004B52F2" w:rsidRPr="00060151">
        <w:rPr>
          <w:rFonts w:ascii="Times New Roman" w:hAnsi="Times New Roman" w:cs="Times New Roman"/>
          <w:i/>
          <w:iCs/>
          <w:sz w:val="28"/>
          <w:szCs w:val="28"/>
          <w:lang w:val="en-US"/>
        </w:rPr>
        <w:t>,</w:t>
      </w:r>
      <w:r w:rsidR="004B52F2" w:rsidRPr="00060151">
        <w:rPr>
          <w:rFonts w:ascii="Times New Roman" w:hAnsi="Times New Roman" w:cs="Times New Roman"/>
          <w:i/>
          <w:iCs/>
          <w:sz w:val="28"/>
          <w:szCs w:val="28"/>
        </w:rPr>
        <w:t xml:space="preserve"> 22</w:t>
      </w:r>
      <w:r w:rsidR="004B52F2" w:rsidRPr="00060151">
        <w:rPr>
          <w:rFonts w:ascii="Times New Roman" w:hAnsi="Times New Roman" w:cs="Times New Roman"/>
          <w:i/>
          <w:iCs/>
          <w:sz w:val="28"/>
          <w:szCs w:val="28"/>
          <w:lang w:val="en-US"/>
        </w:rPr>
        <w:t>,</w:t>
      </w:r>
      <w:r w:rsidR="004B52F2" w:rsidRPr="00060151">
        <w:rPr>
          <w:rFonts w:ascii="Times New Roman" w:hAnsi="Times New Roman" w:cs="Times New Roman"/>
          <w:i/>
          <w:iCs/>
          <w:sz w:val="28"/>
          <w:szCs w:val="28"/>
        </w:rPr>
        <w:t xml:space="preserve"> 23</w:t>
      </w:r>
      <w:r w:rsidR="004B52F2" w:rsidRPr="00060151">
        <w:rPr>
          <w:rFonts w:ascii="Times New Roman" w:hAnsi="Times New Roman" w:cs="Times New Roman"/>
          <w:i/>
          <w:iCs/>
          <w:sz w:val="28"/>
          <w:szCs w:val="28"/>
          <w:lang w:val="en-US"/>
        </w:rPr>
        <w:t>, 24, 25, 26)</w:t>
      </w:r>
      <w:r w:rsidRPr="00060151">
        <w:rPr>
          <w:rFonts w:ascii="Times New Roman" w:hAnsi="Times New Roman" w:cs="Times New Roman"/>
          <w:i/>
          <w:iCs/>
          <w:sz w:val="24"/>
          <w:szCs w:val="24"/>
        </w:rPr>
        <w:t xml:space="preserve"> </w:t>
      </w:r>
    </w:p>
    <w:p w:rsidR="00060151" w:rsidRPr="00060151" w:rsidRDefault="00060151" w:rsidP="00060151">
      <w:pPr>
        <w:pStyle w:val="a9"/>
        <w:spacing w:after="0" w:line="360" w:lineRule="auto"/>
        <w:ind w:left="851" w:right="-144"/>
        <w:jc w:val="right"/>
        <w:rPr>
          <w:rFonts w:ascii="Times New Roman" w:hAnsi="Times New Roman" w:cs="Times New Roman"/>
          <w:sz w:val="24"/>
          <w:szCs w:val="24"/>
        </w:rPr>
      </w:pPr>
      <w:r w:rsidRPr="00060151">
        <w:rPr>
          <w:rFonts w:ascii="Times New Roman" w:hAnsi="Times New Roman" w:cs="Times New Roman"/>
          <w:i/>
          <w:iCs/>
          <w:sz w:val="24"/>
          <w:szCs w:val="24"/>
        </w:rPr>
        <w:t xml:space="preserve">Таблица 5. </w:t>
      </w:r>
    </w:p>
    <w:p w:rsidR="00060151" w:rsidRPr="00060151" w:rsidRDefault="00060151" w:rsidP="00060151">
      <w:pPr>
        <w:pStyle w:val="a9"/>
        <w:spacing w:after="0" w:line="360" w:lineRule="auto"/>
        <w:ind w:left="851" w:right="-144"/>
        <w:jc w:val="right"/>
        <w:rPr>
          <w:rFonts w:ascii="Times New Roman" w:hAnsi="Times New Roman" w:cs="Times New Roman"/>
          <w:sz w:val="24"/>
          <w:szCs w:val="24"/>
        </w:rPr>
      </w:pPr>
      <w:r w:rsidRPr="00060151">
        <w:rPr>
          <w:rFonts w:ascii="Times New Roman" w:hAnsi="Times New Roman" w:cs="Times New Roman"/>
          <w:i/>
          <w:iCs/>
          <w:sz w:val="24"/>
          <w:szCs w:val="24"/>
        </w:rPr>
        <w:t>Таблица, демонстрирующая определение наличия дубильных веществ с использованием качественных цветных реакций</w:t>
      </w:r>
    </w:p>
    <w:tbl>
      <w:tblPr>
        <w:tblStyle w:val="a3"/>
        <w:tblpPr w:leftFromText="180" w:rightFromText="180" w:vertAnchor="text" w:horzAnchor="margin" w:tblpY="1235"/>
        <w:tblW w:w="10456" w:type="dxa"/>
        <w:tblLook w:val="04A0" w:firstRow="1" w:lastRow="0" w:firstColumn="1" w:lastColumn="0" w:noHBand="0" w:noVBand="1"/>
      </w:tblPr>
      <w:tblGrid>
        <w:gridCol w:w="3397"/>
        <w:gridCol w:w="2977"/>
        <w:gridCol w:w="4082"/>
      </w:tblGrid>
      <w:tr w:rsidR="00060151" w:rsidRPr="00060151" w:rsidTr="00601181">
        <w:tc>
          <w:tcPr>
            <w:tcW w:w="3397" w:type="dxa"/>
          </w:tcPr>
          <w:p w:rsidR="00060151" w:rsidRPr="00060151" w:rsidRDefault="00060151" w:rsidP="00601181">
            <w:pPr>
              <w:ind w:left="567" w:right="-144" w:firstLine="284"/>
              <w:rPr>
                <w:rFonts w:ascii="Times New Roman" w:hAnsi="Times New Roman" w:cs="Times New Roman"/>
                <w:bCs/>
                <w:sz w:val="24"/>
                <w:szCs w:val="24"/>
              </w:rPr>
            </w:pPr>
            <w:r w:rsidRPr="00060151">
              <w:rPr>
                <w:rFonts w:ascii="Times New Roman" w:hAnsi="Times New Roman" w:cs="Times New Roman"/>
                <w:bCs/>
                <w:sz w:val="24"/>
                <w:szCs w:val="24"/>
              </w:rPr>
              <w:t>Реактивы</w:t>
            </w:r>
          </w:p>
        </w:tc>
        <w:tc>
          <w:tcPr>
            <w:tcW w:w="2977" w:type="dxa"/>
          </w:tcPr>
          <w:p w:rsidR="00060151" w:rsidRPr="00060151" w:rsidRDefault="00060151" w:rsidP="00601181">
            <w:pPr>
              <w:ind w:left="567" w:right="-144" w:firstLine="284"/>
              <w:rPr>
                <w:rFonts w:ascii="Times New Roman" w:hAnsi="Times New Roman" w:cs="Times New Roman"/>
                <w:iCs/>
                <w:sz w:val="24"/>
                <w:szCs w:val="24"/>
              </w:rPr>
            </w:pPr>
            <w:r w:rsidRPr="00060151">
              <w:rPr>
                <w:rFonts w:ascii="Times New Roman" w:hAnsi="Times New Roman" w:cs="Times New Roman"/>
                <w:iCs/>
                <w:sz w:val="24"/>
                <w:szCs w:val="24"/>
              </w:rPr>
              <w:t>Гидролизуемые</w:t>
            </w:r>
          </w:p>
          <w:p w:rsidR="00060151" w:rsidRPr="00060151" w:rsidRDefault="00060151" w:rsidP="00601181">
            <w:pPr>
              <w:ind w:left="567" w:right="-144" w:firstLine="284"/>
              <w:rPr>
                <w:rFonts w:ascii="Times New Roman" w:hAnsi="Times New Roman" w:cs="Times New Roman"/>
                <w:bCs/>
                <w:sz w:val="24"/>
                <w:szCs w:val="24"/>
              </w:rPr>
            </w:pPr>
          </w:p>
        </w:tc>
        <w:tc>
          <w:tcPr>
            <w:tcW w:w="4082" w:type="dxa"/>
          </w:tcPr>
          <w:p w:rsidR="00060151" w:rsidRPr="00060151" w:rsidRDefault="00060151" w:rsidP="00601181">
            <w:pPr>
              <w:ind w:left="567" w:right="-144" w:firstLine="284"/>
              <w:rPr>
                <w:rFonts w:ascii="Times New Roman" w:hAnsi="Times New Roman" w:cs="Times New Roman"/>
                <w:bCs/>
                <w:sz w:val="24"/>
                <w:szCs w:val="24"/>
              </w:rPr>
            </w:pPr>
            <w:r w:rsidRPr="00060151">
              <w:rPr>
                <w:rFonts w:ascii="Times New Roman" w:hAnsi="Times New Roman" w:cs="Times New Roman"/>
                <w:iCs/>
                <w:sz w:val="24"/>
                <w:szCs w:val="24"/>
              </w:rPr>
              <w:t>Конденсированные</w:t>
            </w:r>
          </w:p>
        </w:tc>
      </w:tr>
      <w:tr w:rsidR="00060151" w:rsidRPr="00060151" w:rsidTr="00601181">
        <w:tc>
          <w:tcPr>
            <w:tcW w:w="3397" w:type="dxa"/>
          </w:tcPr>
          <w:p w:rsidR="00060151" w:rsidRPr="00060151" w:rsidRDefault="00060151" w:rsidP="00601181">
            <w:pPr>
              <w:ind w:left="567" w:right="-144" w:firstLine="284"/>
              <w:rPr>
                <w:rFonts w:ascii="Times New Roman" w:hAnsi="Times New Roman" w:cs="Times New Roman"/>
                <w:bCs/>
                <w:sz w:val="24"/>
                <w:szCs w:val="24"/>
              </w:rPr>
            </w:pPr>
            <w:r w:rsidRPr="00060151">
              <w:rPr>
                <w:rFonts w:ascii="Times New Roman" w:hAnsi="Times New Roman" w:cs="Times New Roman"/>
                <w:color w:val="202122"/>
                <w:sz w:val="24"/>
                <w:szCs w:val="24"/>
                <w:shd w:val="clear" w:color="auto" w:fill="FFFFFF"/>
              </w:rPr>
              <w:t>FeCl</w:t>
            </w:r>
            <w:r w:rsidRPr="00060151">
              <w:rPr>
                <w:rFonts w:ascii="Times New Roman" w:hAnsi="Times New Roman" w:cs="Times New Roman"/>
                <w:color w:val="202122"/>
                <w:sz w:val="24"/>
                <w:szCs w:val="24"/>
                <w:shd w:val="clear" w:color="auto" w:fill="FFFFFF"/>
                <w:vertAlign w:val="subscript"/>
              </w:rPr>
              <w:t>3</w:t>
            </w:r>
            <w:r w:rsidRPr="00060151">
              <w:rPr>
                <w:rFonts w:ascii="Times New Roman" w:hAnsi="Times New Roman" w:cs="Times New Roman"/>
                <w:color w:val="202122"/>
                <w:sz w:val="24"/>
                <w:szCs w:val="24"/>
                <w:shd w:val="clear" w:color="auto" w:fill="FFFFFF"/>
              </w:rPr>
              <w:t>·</w:t>
            </w:r>
          </w:p>
        </w:tc>
        <w:tc>
          <w:tcPr>
            <w:tcW w:w="2977" w:type="dxa"/>
            <w:shd w:val="clear" w:color="auto" w:fill="2F5496" w:themeFill="accent1" w:themeFillShade="BF"/>
          </w:tcPr>
          <w:p w:rsidR="00060151" w:rsidRPr="00060151" w:rsidRDefault="00060151" w:rsidP="00601181">
            <w:pPr>
              <w:ind w:left="567" w:right="-144" w:firstLine="284"/>
              <w:jc w:val="center"/>
              <w:rPr>
                <w:rFonts w:ascii="Times New Roman" w:hAnsi="Times New Roman" w:cs="Times New Roman"/>
                <w:b/>
                <w:bCs/>
                <w:color w:val="FFFFFF" w:themeColor="background1"/>
                <w:sz w:val="24"/>
                <w:szCs w:val="24"/>
              </w:rPr>
            </w:pPr>
          </w:p>
          <w:p w:rsidR="00060151" w:rsidRPr="00060151" w:rsidRDefault="00060151" w:rsidP="00601181">
            <w:pPr>
              <w:ind w:right="-144"/>
              <w:rPr>
                <w:rFonts w:ascii="Times New Roman" w:hAnsi="Times New Roman" w:cs="Times New Roman"/>
                <w:b/>
                <w:bCs/>
                <w:color w:val="FFFFFF" w:themeColor="background1"/>
                <w:sz w:val="24"/>
                <w:szCs w:val="24"/>
              </w:rPr>
            </w:pPr>
            <w:r w:rsidRPr="00060151">
              <w:rPr>
                <w:rFonts w:ascii="Times New Roman" w:hAnsi="Times New Roman" w:cs="Times New Roman"/>
                <w:b/>
                <w:bCs/>
                <w:color w:val="FFFFFF" w:themeColor="background1"/>
                <w:sz w:val="24"/>
                <w:szCs w:val="24"/>
              </w:rPr>
              <w:t>черно-синее</w:t>
            </w:r>
          </w:p>
          <w:p w:rsidR="00060151" w:rsidRPr="00060151" w:rsidRDefault="00060151" w:rsidP="00601181">
            <w:pPr>
              <w:ind w:left="567" w:right="-144" w:firstLine="284"/>
              <w:jc w:val="center"/>
              <w:rPr>
                <w:rFonts w:ascii="Times New Roman" w:hAnsi="Times New Roman" w:cs="Times New Roman"/>
                <w:b/>
                <w:bCs/>
                <w:color w:val="FFFFFF" w:themeColor="background1"/>
                <w:sz w:val="24"/>
                <w:szCs w:val="24"/>
              </w:rPr>
            </w:pPr>
          </w:p>
          <w:p w:rsidR="00060151" w:rsidRPr="00060151" w:rsidRDefault="00060151" w:rsidP="00601181">
            <w:pPr>
              <w:ind w:left="567" w:right="-144" w:firstLine="284"/>
              <w:jc w:val="center"/>
              <w:rPr>
                <w:rFonts w:ascii="Times New Roman" w:hAnsi="Times New Roman" w:cs="Times New Roman"/>
                <w:b/>
                <w:bCs/>
                <w:sz w:val="24"/>
                <w:szCs w:val="24"/>
              </w:rPr>
            </w:pPr>
          </w:p>
        </w:tc>
        <w:tc>
          <w:tcPr>
            <w:tcW w:w="4082" w:type="dxa"/>
            <w:shd w:val="clear" w:color="auto" w:fill="538135" w:themeFill="accent6" w:themeFillShade="BF"/>
          </w:tcPr>
          <w:p w:rsidR="00060151" w:rsidRPr="00060151" w:rsidRDefault="00060151" w:rsidP="00601181">
            <w:pPr>
              <w:ind w:left="567" w:right="-144" w:firstLine="284"/>
              <w:jc w:val="center"/>
              <w:rPr>
                <w:rFonts w:ascii="Times New Roman" w:hAnsi="Times New Roman" w:cs="Times New Roman"/>
                <w:b/>
                <w:bCs/>
                <w:color w:val="FFFFFF" w:themeColor="background1"/>
                <w:sz w:val="24"/>
                <w:szCs w:val="24"/>
              </w:rPr>
            </w:pPr>
          </w:p>
          <w:p w:rsidR="00060151" w:rsidRPr="00060151" w:rsidRDefault="00060151" w:rsidP="00601181">
            <w:pPr>
              <w:ind w:right="-144"/>
              <w:rPr>
                <w:rFonts w:ascii="Times New Roman" w:hAnsi="Times New Roman" w:cs="Times New Roman"/>
                <w:b/>
                <w:bCs/>
                <w:sz w:val="24"/>
                <w:szCs w:val="24"/>
              </w:rPr>
            </w:pPr>
            <w:r w:rsidRPr="00060151">
              <w:rPr>
                <w:rFonts w:ascii="Times New Roman" w:hAnsi="Times New Roman" w:cs="Times New Roman"/>
                <w:b/>
                <w:bCs/>
                <w:color w:val="FFFFFF" w:themeColor="background1"/>
                <w:sz w:val="24"/>
                <w:szCs w:val="24"/>
              </w:rPr>
              <w:t>черно-зеленое</w:t>
            </w:r>
          </w:p>
        </w:tc>
      </w:tr>
      <w:tr w:rsidR="00060151" w:rsidRPr="00060151" w:rsidTr="00601181">
        <w:tc>
          <w:tcPr>
            <w:tcW w:w="3397" w:type="dxa"/>
          </w:tcPr>
          <w:p w:rsidR="00060151" w:rsidRPr="00060151" w:rsidRDefault="00060151" w:rsidP="00601181">
            <w:pPr>
              <w:spacing w:line="360" w:lineRule="auto"/>
              <w:ind w:right="-144"/>
              <w:jc w:val="both"/>
              <w:rPr>
                <w:rFonts w:ascii="Times New Roman" w:eastAsia="Times New Roman" w:hAnsi="Times New Roman" w:cs="Times New Roman"/>
                <w:sz w:val="24"/>
                <w:szCs w:val="24"/>
              </w:rPr>
            </w:pPr>
            <w:r w:rsidRPr="00060151">
              <w:rPr>
                <w:rFonts w:ascii="Times New Roman" w:eastAsia="Times New Roman" w:hAnsi="Times New Roman" w:cs="Times New Roman"/>
                <w:sz w:val="24"/>
                <w:szCs w:val="24"/>
              </w:rPr>
              <w:t xml:space="preserve">Железоаммонийные квасцы  </w:t>
            </w:r>
          </w:p>
        </w:tc>
        <w:tc>
          <w:tcPr>
            <w:tcW w:w="2977" w:type="dxa"/>
            <w:shd w:val="clear" w:color="auto" w:fill="2F5496" w:themeFill="accent1" w:themeFillShade="BF"/>
          </w:tcPr>
          <w:p w:rsidR="00060151" w:rsidRPr="00060151" w:rsidRDefault="00060151" w:rsidP="00601181">
            <w:pPr>
              <w:ind w:left="567" w:right="-144" w:firstLine="284"/>
              <w:jc w:val="center"/>
              <w:rPr>
                <w:rFonts w:ascii="Times New Roman" w:eastAsia="Times New Roman" w:hAnsi="Times New Roman" w:cs="Times New Roman"/>
                <w:b/>
                <w:color w:val="FFFFFF" w:themeColor="background1"/>
                <w:sz w:val="24"/>
                <w:szCs w:val="24"/>
              </w:rPr>
            </w:pPr>
          </w:p>
          <w:p w:rsidR="00060151" w:rsidRPr="00060151" w:rsidRDefault="00060151" w:rsidP="00601181">
            <w:pPr>
              <w:ind w:right="-144"/>
              <w:rPr>
                <w:rFonts w:ascii="Times New Roman" w:hAnsi="Times New Roman" w:cs="Times New Roman"/>
                <w:b/>
                <w:bCs/>
                <w:sz w:val="24"/>
                <w:szCs w:val="24"/>
              </w:rPr>
            </w:pPr>
            <w:r w:rsidRPr="00060151">
              <w:rPr>
                <w:rFonts w:ascii="Times New Roman" w:eastAsia="Times New Roman" w:hAnsi="Times New Roman" w:cs="Times New Roman"/>
                <w:b/>
                <w:color w:val="FFFFFF" w:themeColor="background1"/>
                <w:sz w:val="24"/>
                <w:szCs w:val="24"/>
              </w:rPr>
              <w:t>черно-синие</w:t>
            </w:r>
          </w:p>
        </w:tc>
        <w:tc>
          <w:tcPr>
            <w:tcW w:w="4082" w:type="dxa"/>
            <w:shd w:val="clear" w:color="auto" w:fill="538135" w:themeFill="accent6" w:themeFillShade="BF"/>
          </w:tcPr>
          <w:p w:rsidR="00060151" w:rsidRPr="00060151" w:rsidRDefault="00060151" w:rsidP="00601181">
            <w:pPr>
              <w:ind w:left="567" w:right="-144" w:firstLine="284"/>
              <w:jc w:val="center"/>
              <w:rPr>
                <w:rFonts w:ascii="Times New Roman" w:eastAsia="Times New Roman" w:hAnsi="Times New Roman" w:cs="Times New Roman"/>
                <w:b/>
                <w:color w:val="FFFFFF" w:themeColor="background1"/>
                <w:sz w:val="24"/>
                <w:szCs w:val="24"/>
              </w:rPr>
            </w:pPr>
          </w:p>
          <w:p w:rsidR="00060151" w:rsidRPr="00060151" w:rsidRDefault="00060151" w:rsidP="00601181">
            <w:pPr>
              <w:ind w:right="-144"/>
              <w:rPr>
                <w:rFonts w:ascii="Times New Roman" w:hAnsi="Times New Roman" w:cs="Times New Roman"/>
                <w:b/>
                <w:bCs/>
                <w:sz w:val="24"/>
                <w:szCs w:val="24"/>
              </w:rPr>
            </w:pPr>
            <w:r w:rsidRPr="00060151">
              <w:rPr>
                <w:rFonts w:ascii="Times New Roman" w:eastAsia="Times New Roman" w:hAnsi="Times New Roman" w:cs="Times New Roman"/>
                <w:b/>
                <w:color w:val="FFFFFF" w:themeColor="background1"/>
                <w:sz w:val="24"/>
                <w:szCs w:val="24"/>
              </w:rPr>
              <w:t>черно-зеленые</w:t>
            </w:r>
            <w:r w:rsidRPr="00060151">
              <w:rPr>
                <w:rFonts w:ascii="Times New Roman" w:eastAsia="Times New Roman" w:hAnsi="Times New Roman" w:cs="Times New Roman"/>
                <w:b/>
                <w:sz w:val="24"/>
                <w:szCs w:val="24"/>
              </w:rPr>
              <w:t>.</w:t>
            </w:r>
          </w:p>
        </w:tc>
      </w:tr>
      <w:tr w:rsidR="00060151" w:rsidRPr="00060151" w:rsidTr="00601181">
        <w:tc>
          <w:tcPr>
            <w:tcW w:w="3397" w:type="dxa"/>
          </w:tcPr>
          <w:p w:rsidR="00060151" w:rsidRPr="00060151" w:rsidRDefault="00060151" w:rsidP="00601181">
            <w:pPr>
              <w:ind w:right="-144"/>
              <w:rPr>
                <w:rFonts w:ascii="Times New Roman" w:eastAsia="Times New Roman" w:hAnsi="Times New Roman" w:cs="Times New Roman"/>
                <w:sz w:val="24"/>
                <w:szCs w:val="24"/>
              </w:rPr>
            </w:pPr>
            <w:r w:rsidRPr="00060151">
              <w:rPr>
                <w:rFonts w:ascii="Times New Roman" w:eastAsia="Times New Roman" w:hAnsi="Times New Roman" w:cs="Times New Roman"/>
                <w:sz w:val="24"/>
                <w:szCs w:val="24"/>
              </w:rPr>
              <w:t>1% раствор желатина, приготовленном на 10% растворе натрия хлорида</w:t>
            </w:r>
          </w:p>
        </w:tc>
        <w:tc>
          <w:tcPr>
            <w:tcW w:w="7059" w:type="dxa"/>
            <w:gridSpan w:val="2"/>
          </w:tcPr>
          <w:p w:rsidR="00060151" w:rsidRPr="00060151" w:rsidRDefault="00060151" w:rsidP="00601181">
            <w:pPr>
              <w:ind w:left="567" w:right="-144" w:firstLine="284"/>
              <w:jc w:val="center"/>
              <w:rPr>
                <w:rFonts w:ascii="Times New Roman" w:eastAsia="Times New Roman" w:hAnsi="Times New Roman" w:cs="Times New Roman"/>
                <w:sz w:val="24"/>
                <w:szCs w:val="24"/>
              </w:rPr>
            </w:pPr>
          </w:p>
          <w:p w:rsidR="00060151" w:rsidRPr="00060151" w:rsidRDefault="00060151" w:rsidP="00601181">
            <w:pPr>
              <w:ind w:left="567" w:right="-144" w:firstLine="284"/>
              <w:jc w:val="center"/>
              <w:rPr>
                <w:rFonts w:ascii="Times New Roman" w:eastAsia="Times New Roman" w:hAnsi="Times New Roman" w:cs="Times New Roman"/>
                <w:sz w:val="24"/>
                <w:szCs w:val="24"/>
              </w:rPr>
            </w:pPr>
          </w:p>
          <w:p w:rsidR="00060151" w:rsidRPr="00060151" w:rsidRDefault="00060151" w:rsidP="00601181">
            <w:pPr>
              <w:ind w:left="567" w:right="-144" w:firstLine="284"/>
              <w:jc w:val="center"/>
              <w:rPr>
                <w:rFonts w:ascii="Times New Roman" w:hAnsi="Times New Roman" w:cs="Times New Roman"/>
                <w:bCs/>
                <w:sz w:val="24"/>
                <w:szCs w:val="24"/>
              </w:rPr>
            </w:pPr>
            <w:r w:rsidRPr="00060151">
              <w:rPr>
                <w:rFonts w:ascii="Times New Roman" w:eastAsia="Times New Roman" w:hAnsi="Times New Roman" w:cs="Times New Roman"/>
                <w:sz w:val="24"/>
                <w:szCs w:val="24"/>
              </w:rPr>
              <w:t>Осадок или помутнение раствора</w:t>
            </w:r>
          </w:p>
        </w:tc>
      </w:tr>
      <w:tr w:rsidR="00060151" w:rsidRPr="00060151" w:rsidTr="00601181">
        <w:tc>
          <w:tcPr>
            <w:tcW w:w="3397" w:type="dxa"/>
          </w:tcPr>
          <w:p w:rsidR="00060151" w:rsidRPr="00060151" w:rsidRDefault="00060151" w:rsidP="00601181">
            <w:pPr>
              <w:ind w:right="62"/>
              <w:rPr>
                <w:rFonts w:ascii="Times New Roman" w:hAnsi="Times New Roman" w:cs="Times New Roman"/>
                <w:bCs/>
                <w:sz w:val="24"/>
                <w:szCs w:val="24"/>
              </w:rPr>
            </w:pPr>
            <w:r w:rsidRPr="00060151">
              <w:rPr>
                <w:rFonts w:ascii="Times New Roman" w:hAnsi="Times New Roman" w:cs="Times New Roman"/>
                <w:bCs/>
                <w:sz w:val="24"/>
                <w:szCs w:val="24"/>
              </w:rPr>
              <w:t>Бромная вода</w:t>
            </w:r>
          </w:p>
        </w:tc>
        <w:tc>
          <w:tcPr>
            <w:tcW w:w="2977" w:type="dxa"/>
          </w:tcPr>
          <w:p w:rsidR="00060151" w:rsidRPr="00060151" w:rsidRDefault="00060151" w:rsidP="00601181">
            <w:pPr>
              <w:ind w:left="567" w:right="-144" w:firstLine="284"/>
              <w:jc w:val="center"/>
              <w:rPr>
                <w:rFonts w:ascii="Times New Roman" w:hAnsi="Times New Roman" w:cs="Times New Roman"/>
                <w:bCs/>
                <w:sz w:val="24"/>
                <w:szCs w:val="24"/>
              </w:rPr>
            </w:pPr>
            <w:r w:rsidRPr="00060151">
              <w:rPr>
                <w:rFonts w:ascii="Times New Roman" w:hAnsi="Times New Roman" w:cs="Times New Roman"/>
                <w:bCs/>
                <w:sz w:val="24"/>
                <w:szCs w:val="24"/>
              </w:rPr>
              <w:t>-</w:t>
            </w:r>
          </w:p>
        </w:tc>
        <w:tc>
          <w:tcPr>
            <w:tcW w:w="4082" w:type="dxa"/>
            <w:shd w:val="clear" w:color="auto" w:fill="FFD966" w:themeFill="accent4" w:themeFillTint="99"/>
          </w:tcPr>
          <w:p w:rsidR="00060151" w:rsidRPr="00060151" w:rsidRDefault="00060151" w:rsidP="00601181">
            <w:pPr>
              <w:ind w:right="-144"/>
              <w:rPr>
                <w:rFonts w:ascii="Times New Roman" w:hAnsi="Times New Roman" w:cs="Times New Roman"/>
                <w:bCs/>
                <w:sz w:val="24"/>
                <w:szCs w:val="24"/>
              </w:rPr>
            </w:pPr>
            <w:r w:rsidRPr="00060151">
              <w:rPr>
                <w:rFonts w:ascii="Times New Roman" w:hAnsi="Times New Roman" w:cs="Times New Roman"/>
                <w:bCs/>
                <w:sz w:val="24"/>
                <w:szCs w:val="24"/>
              </w:rPr>
              <w:t>Хлопьевидный осадок оранжевого или желтого цвета</w:t>
            </w:r>
          </w:p>
        </w:tc>
      </w:tr>
      <w:tr w:rsidR="00060151" w:rsidRPr="00060151" w:rsidTr="00601181">
        <w:tc>
          <w:tcPr>
            <w:tcW w:w="3397" w:type="dxa"/>
          </w:tcPr>
          <w:p w:rsidR="00060151" w:rsidRPr="00060151" w:rsidRDefault="00060151" w:rsidP="00601181">
            <w:pPr>
              <w:ind w:right="62"/>
              <w:rPr>
                <w:rFonts w:ascii="Times New Roman" w:eastAsia="Times New Roman" w:hAnsi="Times New Roman" w:cs="Times New Roman"/>
                <w:sz w:val="24"/>
                <w:szCs w:val="24"/>
              </w:rPr>
            </w:pPr>
            <w:r w:rsidRPr="00060151">
              <w:rPr>
                <w:rFonts w:ascii="Times New Roman" w:eastAsia="Times New Roman" w:hAnsi="Times New Roman" w:cs="Times New Roman"/>
                <w:sz w:val="24"/>
                <w:szCs w:val="24"/>
              </w:rPr>
              <w:t>10% раствор уксуснокислого свинца</w:t>
            </w:r>
          </w:p>
          <w:p w:rsidR="00060151" w:rsidRPr="00060151" w:rsidRDefault="00060151" w:rsidP="00601181">
            <w:pPr>
              <w:ind w:right="62"/>
              <w:rPr>
                <w:rFonts w:ascii="Times New Roman" w:hAnsi="Times New Roman" w:cs="Times New Roman"/>
                <w:bCs/>
                <w:sz w:val="24"/>
                <w:szCs w:val="24"/>
              </w:rPr>
            </w:pPr>
          </w:p>
        </w:tc>
        <w:tc>
          <w:tcPr>
            <w:tcW w:w="7059" w:type="dxa"/>
            <w:gridSpan w:val="2"/>
          </w:tcPr>
          <w:p w:rsidR="00060151" w:rsidRPr="00060151" w:rsidRDefault="00060151" w:rsidP="00601181">
            <w:pPr>
              <w:ind w:left="567" w:right="-144" w:firstLine="284"/>
              <w:jc w:val="center"/>
              <w:rPr>
                <w:rFonts w:ascii="Times New Roman" w:hAnsi="Times New Roman" w:cs="Times New Roman"/>
                <w:bCs/>
                <w:sz w:val="24"/>
                <w:szCs w:val="24"/>
              </w:rPr>
            </w:pPr>
          </w:p>
          <w:p w:rsidR="00060151" w:rsidRPr="00060151" w:rsidRDefault="00060151" w:rsidP="00601181">
            <w:pPr>
              <w:ind w:left="567" w:right="-144" w:firstLine="284"/>
              <w:jc w:val="center"/>
              <w:rPr>
                <w:rFonts w:ascii="Times New Roman" w:hAnsi="Times New Roman" w:cs="Times New Roman"/>
                <w:bCs/>
                <w:sz w:val="24"/>
                <w:szCs w:val="24"/>
              </w:rPr>
            </w:pPr>
          </w:p>
          <w:p w:rsidR="00060151" w:rsidRPr="00060151" w:rsidRDefault="00060151" w:rsidP="00601181">
            <w:pPr>
              <w:ind w:left="567" w:right="-144" w:firstLine="284"/>
              <w:jc w:val="center"/>
              <w:rPr>
                <w:rFonts w:ascii="Times New Roman" w:hAnsi="Times New Roman" w:cs="Times New Roman"/>
                <w:bCs/>
                <w:sz w:val="24"/>
                <w:szCs w:val="24"/>
              </w:rPr>
            </w:pPr>
            <w:r w:rsidRPr="00060151">
              <w:rPr>
                <w:rFonts w:ascii="Times New Roman" w:hAnsi="Times New Roman" w:cs="Times New Roman"/>
                <w:bCs/>
                <w:sz w:val="24"/>
                <w:szCs w:val="24"/>
              </w:rPr>
              <w:t>Хлопьевидный осадок</w:t>
            </w:r>
          </w:p>
        </w:tc>
      </w:tr>
      <w:tr w:rsidR="00060151" w:rsidRPr="00060151" w:rsidTr="00601181">
        <w:tc>
          <w:tcPr>
            <w:tcW w:w="3397" w:type="dxa"/>
          </w:tcPr>
          <w:p w:rsidR="00060151" w:rsidRPr="00060151" w:rsidRDefault="00060151" w:rsidP="00601181">
            <w:pPr>
              <w:ind w:right="62"/>
              <w:jc w:val="both"/>
              <w:rPr>
                <w:rFonts w:ascii="Times New Roman" w:eastAsia="Times New Roman" w:hAnsi="Times New Roman" w:cs="Times New Roman"/>
                <w:sz w:val="24"/>
                <w:szCs w:val="24"/>
              </w:rPr>
            </w:pPr>
            <w:r w:rsidRPr="00060151">
              <w:rPr>
                <w:rFonts w:ascii="Times New Roman" w:eastAsia="Times New Roman" w:hAnsi="Times New Roman" w:cs="Times New Roman"/>
                <w:sz w:val="24"/>
                <w:szCs w:val="24"/>
              </w:rPr>
              <w:t xml:space="preserve">Реакция </w:t>
            </w:r>
            <w:proofErr w:type="spellStart"/>
            <w:r w:rsidRPr="00060151">
              <w:rPr>
                <w:rFonts w:ascii="Times New Roman" w:eastAsia="Times New Roman" w:hAnsi="Times New Roman" w:cs="Times New Roman"/>
                <w:sz w:val="24"/>
                <w:szCs w:val="24"/>
              </w:rPr>
              <w:t>Стиасни</w:t>
            </w:r>
            <w:proofErr w:type="spellEnd"/>
            <w:r w:rsidRPr="00060151">
              <w:rPr>
                <w:rFonts w:ascii="Times New Roman" w:eastAsia="Times New Roman" w:hAnsi="Times New Roman" w:cs="Times New Roman"/>
                <w:sz w:val="24"/>
                <w:szCs w:val="24"/>
              </w:rPr>
              <w:t xml:space="preserve"> - с 40 % раствором формальдегида и </w:t>
            </w:r>
            <w:proofErr w:type="spellStart"/>
            <w:r w:rsidRPr="00060151">
              <w:rPr>
                <w:rFonts w:ascii="Times New Roman" w:eastAsia="Times New Roman" w:hAnsi="Times New Roman" w:cs="Times New Roman"/>
                <w:sz w:val="24"/>
                <w:szCs w:val="24"/>
              </w:rPr>
              <w:t>конц</w:t>
            </w:r>
            <w:proofErr w:type="spellEnd"/>
            <w:r w:rsidRPr="00060151">
              <w:rPr>
                <w:rFonts w:ascii="Times New Roman" w:eastAsia="Times New Roman" w:hAnsi="Times New Roman" w:cs="Times New Roman"/>
                <w:sz w:val="24"/>
                <w:szCs w:val="24"/>
              </w:rPr>
              <w:t xml:space="preserve">. </w:t>
            </w:r>
            <w:proofErr w:type="spellStart"/>
            <w:r w:rsidRPr="00060151">
              <w:rPr>
                <w:rFonts w:ascii="Times New Roman" w:eastAsia="Times New Roman" w:hAnsi="Times New Roman" w:cs="Times New Roman"/>
                <w:sz w:val="24"/>
                <w:szCs w:val="24"/>
              </w:rPr>
              <w:t>HCl</w:t>
            </w:r>
            <w:proofErr w:type="spellEnd"/>
            <w:r w:rsidRPr="00060151">
              <w:rPr>
                <w:rFonts w:ascii="Times New Roman" w:eastAsia="Times New Roman" w:hAnsi="Times New Roman" w:cs="Times New Roman"/>
                <w:sz w:val="24"/>
                <w:szCs w:val="24"/>
              </w:rPr>
              <w:t xml:space="preserve"> - </w:t>
            </w:r>
          </w:p>
          <w:p w:rsidR="00060151" w:rsidRPr="00060151" w:rsidRDefault="00060151" w:rsidP="00601181">
            <w:pPr>
              <w:ind w:right="62"/>
              <w:rPr>
                <w:rFonts w:ascii="Times New Roman" w:hAnsi="Times New Roman" w:cs="Times New Roman"/>
                <w:bCs/>
                <w:sz w:val="24"/>
                <w:szCs w:val="24"/>
              </w:rPr>
            </w:pPr>
          </w:p>
        </w:tc>
        <w:tc>
          <w:tcPr>
            <w:tcW w:w="2977" w:type="dxa"/>
          </w:tcPr>
          <w:p w:rsidR="00060151" w:rsidRPr="00060151" w:rsidRDefault="00060151" w:rsidP="00601181">
            <w:pPr>
              <w:ind w:left="567" w:right="-144" w:firstLine="284"/>
              <w:jc w:val="center"/>
              <w:rPr>
                <w:rFonts w:ascii="Times New Roman" w:hAnsi="Times New Roman" w:cs="Times New Roman"/>
                <w:bCs/>
                <w:sz w:val="24"/>
                <w:szCs w:val="24"/>
              </w:rPr>
            </w:pPr>
            <w:r w:rsidRPr="00060151">
              <w:rPr>
                <w:rFonts w:ascii="Times New Roman" w:hAnsi="Times New Roman" w:cs="Times New Roman"/>
                <w:bCs/>
                <w:sz w:val="24"/>
                <w:szCs w:val="24"/>
              </w:rPr>
              <w:t>-</w:t>
            </w:r>
          </w:p>
        </w:tc>
        <w:tc>
          <w:tcPr>
            <w:tcW w:w="4082" w:type="dxa"/>
            <w:shd w:val="clear" w:color="auto" w:fill="FF0000"/>
          </w:tcPr>
          <w:p w:rsidR="00060151" w:rsidRPr="00060151" w:rsidRDefault="00060151" w:rsidP="00601181">
            <w:pPr>
              <w:ind w:right="-144"/>
              <w:rPr>
                <w:rFonts w:ascii="Times New Roman" w:hAnsi="Times New Roman" w:cs="Times New Roman"/>
                <w:bCs/>
                <w:sz w:val="24"/>
                <w:szCs w:val="24"/>
              </w:rPr>
            </w:pPr>
            <w:r w:rsidRPr="00060151">
              <w:rPr>
                <w:rFonts w:ascii="Times New Roman" w:eastAsia="Times New Roman" w:hAnsi="Times New Roman" w:cs="Times New Roman"/>
                <w:sz w:val="24"/>
                <w:szCs w:val="24"/>
              </w:rPr>
              <w:t>Осадок кирпично-красного цвета</w:t>
            </w:r>
          </w:p>
        </w:tc>
      </w:tr>
      <w:tr w:rsidR="00060151" w:rsidRPr="00060151" w:rsidTr="00601181">
        <w:trPr>
          <w:trHeight w:val="1713"/>
        </w:trPr>
        <w:tc>
          <w:tcPr>
            <w:tcW w:w="3397" w:type="dxa"/>
          </w:tcPr>
          <w:p w:rsidR="00060151" w:rsidRPr="00060151" w:rsidRDefault="00060151" w:rsidP="00601181">
            <w:pPr>
              <w:ind w:right="62"/>
              <w:jc w:val="both"/>
              <w:rPr>
                <w:rFonts w:ascii="Times New Roman" w:eastAsia="Times New Roman" w:hAnsi="Times New Roman" w:cs="Times New Roman"/>
                <w:sz w:val="24"/>
                <w:szCs w:val="24"/>
              </w:rPr>
            </w:pPr>
            <w:r w:rsidRPr="00060151">
              <w:rPr>
                <w:rFonts w:ascii="Times New Roman" w:eastAsia="Times New Roman" w:hAnsi="Times New Roman" w:cs="Times New Roman"/>
                <w:sz w:val="24"/>
                <w:szCs w:val="24"/>
              </w:rPr>
              <w:t>1 % раствор ванилина в концентрированной кислоте хлористоводородной</w:t>
            </w:r>
          </w:p>
        </w:tc>
        <w:tc>
          <w:tcPr>
            <w:tcW w:w="2977" w:type="dxa"/>
          </w:tcPr>
          <w:p w:rsidR="00060151" w:rsidRPr="00060151" w:rsidRDefault="00060151" w:rsidP="00601181">
            <w:pPr>
              <w:ind w:left="567" w:right="-144" w:firstLine="284"/>
              <w:jc w:val="center"/>
              <w:rPr>
                <w:rFonts w:ascii="Times New Roman" w:hAnsi="Times New Roman" w:cs="Times New Roman"/>
                <w:bCs/>
                <w:sz w:val="24"/>
                <w:szCs w:val="24"/>
              </w:rPr>
            </w:pPr>
          </w:p>
        </w:tc>
        <w:tc>
          <w:tcPr>
            <w:tcW w:w="4082" w:type="dxa"/>
            <w:shd w:val="clear" w:color="auto" w:fill="FF6600"/>
          </w:tcPr>
          <w:p w:rsidR="00060151" w:rsidRPr="00060151" w:rsidRDefault="00060151" w:rsidP="00601181">
            <w:pPr>
              <w:ind w:right="-144"/>
              <w:rPr>
                <w:rFonts w:ascii="Times New Roman" w:eastAsia="Times New Roman" w:hAnsi="Times New Roman" w:cs="Times New Roman"/>
                <w:sz w:val="24"/>
                <w:szCs w:val="24"/>
              </w:rPr>
            </w:pPr>
            <w:r w:rsidRPr="00060151">
              <w:rPr>
                <w:rFonts w:ascii="Times New Roman" w:hAnsi="Times New Roman" w:cs="Times New Roman"/>
                <w:sz w:val="24"/>
                <w:szCs w:val="24"/>
              </w:rPr>
              <w:t>Оранжево-красное окрашивание</w:t>
            </w:r>
          </w:p>
        </w:tc>
      </w:tr>
    </w:tbl>
    <w:p w:rsidR="00A06E0E" w:rsidRPr="00060151" w:rsidRDefault="00A06E0E" w:rsidP="00060151">
      <w:pPr>
        <w:spacing w:after="0" w:line="360" w:lineRule="auto"/>
        <w:ind w:right="-144"/>
        <w:rPr>
          <w:rFonts w:ascii="Times New Roman" w:hAnsi="Times New Roman" w:cs="Times New Roman"/>
          <w:sz w:val="28"/>
          <w:szCs w:val="28"/>
        </w:rPr>
      </w:pPr>
    </w:p>
    <w:p w:rsidR="00FC14ED" w:rsidRDefault="00EC2A8B" w:rsidP="00766223">
      <w:pPr>
        <w:ind w:right="-144"/>
        <w:jc w:val="right"/>
        <w:rPr>
          <w:rFonts w:ascii="Times New Roman" w:hAnsi="Times New Roman" w:cs="Times New Roman"/>
          <w:b/>
          <w:bCs/>
          <w:sz w:val="28"/>
          <w:szCs w:val="28"/>
        </w:rPr>
      </w:pPr>
      <w:r>
        <w:rPr>
          <w:rFonts w:ascii="Times New Roman" w:hAnsi="Times New Roman" w:cs="Times New Roman"/>
          <w:i/>
          <w:iCs/>
          <w:sz w:val="28"/>
          <w:szCs w:val="28"/>
        </w:rPr>
        <w:br w:type="page"/>
      </w:r>
    </w:p>
    <w:p w:rsidR="00E5368D" w:rsidRPr="00E5368D" w:rsidRDefault="00E5368D" w:rsidP="00980E10">
      <w:pPr>
        <w:spacing w:after="0" w:line="360" w:lineRule="auto"/>
        <w:ind w:left="567" w:right="-144" w:firstLine="284"/>
        <w:jc w:val="center"/>
        <w:rPr>
          <w:rFonts w:ascii="Times New Roman" w:hAnsi="Times New Roman" w:cs="Times New Roman"/>
          <w:b/>
          <w:bCs/>
          <w:sz w:val="28"/>
          <w:szCs w:val="28"/>
        </w:rPr>
      </w:pPr>
      <w:r w:rsidRPr="00E5368D">
        <w:rPr>
          <w:rFonts w:ascii="Times New Roman" w:hAnsi="Times New Roman" w:cs="Times New Roman"/>
          <w:b/>
          <w:bCs/>
          <w:sz w:val="28"/>
          <w:szCs w:val="28"/>
        </w:rPr>
        <w:lastRenderedPageBreak/>
        <w:t>Заключение</w:t>
      </w:r>
    </w:p>
    <w:p w:rsidR="00AA0744" w:rsidRPr="00AA0744" w:rsidRDefault="00980E10" w:rsidP="00980E10">
      <w:pPr>
        <w:spacing w:after="0" w:line="360" w:lineRule="auto"/>
        <w:ind w:left="567" w:right="-144"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DB5912" w:rsidRPr="00DB5912">
        <w:rPr>
          <w:rFonts w:ascii="Times New Roman" w:hAnsi="Times New Roman" w:cs="Times New Roman"/>
          <w:sz w:val="28"/>
          <w:szCs w:val="28"/>
        </w:rPr>
        <w:t>В ходе выполнения работы освоила и апробировала методик</w:t>
      </w:r>
      <w:r w:rsidR="00946174">
        <w:rPr>
          <w:rFonts w:ascii="Times New Roman" w:hAnsi="Times New Roman" w:cs="Times New Roman"/>
          <w:sz w:val="28"/>
          <w:szCs w:val="28"/>
        </w:rPr>
        <w:t>и</w:t>
      </w:r>
      <w:r w:rsidR="00DB5912" w:rsidRPr="00DB5912">
        <w:rPr>
          <w:rFonts w:ascii="Times New Roman" w:hAnsi="Times New Roman" w:cs="Times New Roman"/>
          <w:sz w:val="28"/>
          <w:szCs w:val="28"/>
        </w:rPr>
        <w:t xml:space="preserve"> по определению </w:t>
      </w:r>
      <w:r w:rsidR="00920E7A">
        <w:rPr>
          <w:rFonts w:ascii="Times New Roman" w:hAnsi="Times New Roman" w:cs="Times New Roman"/>
          <w:sz w:val="28"/>
          <w:szCs w:val="28"/>
        </w:rPr>
        <w:t>дубильных веществ</w:t>
      </w:r>
      <w:r w:rsidR="00AA0744" w:rsidRPr="00AA0744">
        <w:rPr>
          <w:rFonts w:ascii="Times New Roman" w:hAnsi="Times New Roman" w:cs="Times New Roman"/>
          <w:sz w:val="28"/>
          <w:szCs w:val="28"/>
        </w:rPr>
        <w:t xml:space="preserve">: </w:t>
      </w:r>
      <w:r w:rsidR="0016784F" w:rsidRPr="00DB5912">
        <w:rPr>
          <w:rFonts w:ascii="Times New Roman" w:hAnsi="Times New Roman" w:cs="Times New Roman"/>
          <w:sz w:val="28"/>
          <w:szCs w:val="28"/>
        </w:rPr>
        <w:t>в</w:t>
      </w:r>
      <w:r w:rsidR="00FC14ED">
        <w:rPr>
          <w:rFonts w:ascii="Times New Roman" w:hAnsi="Times New Roman" w:cs="Times New Roman"/>
          <w:sz w:val="28"/>
          <w:szCs w:val="28"/>
        </w:rPr>
        <w:t xml:space="preserve"> </w:t>
      </w:r>
      <w:r w:rsidR="00AA0744">
        <w:rPr>
          <w:rFonts w:ascii="Times New Roman" w:hAnsi="Times New Roman" w:cs="Times New Roman"/>
          <w:sz w:val="28"/>
          <w:szCs w:val="28"/>
        </w:rPr>
        <w:t>корне</w:t>
      </w:r>
      <w:r w:rsidR="00AA0744" w:rsidRPr="00AA0744">
        <w:rPr>
          <w:rFonts w:ascii="Times New Roman" w:hAnsi="Times New Roman" w:cs="Times New Roman"/>
          <w:sz w:val="28"/>
          <w:szCs w:val="28"/>
        </w:rPr>
        <w:t>,</w:t>
      </w:r>
      <w:r w:rsidR="00AA0744">
        <w:rPr>
          <w:rFonts w:ascii="Times New Roman" w:hAnsi="Times New Roman" w:cs="Times New Roman"/>
          <w:sz w:val="28"/>
          <w:szCs w:val="28"/>
        </w:rPr>
        <w:t xml:space="preserve"> листьях и стеблях щавеля конского</w:t>
      </w:r>
      <w:r w:rsidR="00AA0744" w:rsidRPr="00AA0744">
        <w:rPr>
          <w:rFonts w:ascii="Times New Roman" w:hAnsi="Times New Roman" w:cs="Times New Roman"/>
          <w:sz w:val="28"/>
          <w:szCs w:val="28"/>
        </w:rPr>
        <w:t>;</w:t>
      </w:r>
      <w:r w:rsidR="00AA0744">
        <w:rPr>
          <w:rFonts w:ascii="Times New Roman" w:hAnsi="Times New Roman" w:cs="Times New Roman"/>
          <w:sz w:val="28"/>
          <w:szCs w:val="28"/>
        </w:rPr>
        <w:t xml:space="preserve"> коре и листьях ивы белой</w:t>
      </w:r>
      <w:r w:rsidR="00AA0744" w:rsidRPr="00AA0744">
        <w:rPr>
          <w:rFonts w:ascii="Times New Roman" w:hAnsi="Times New Roman" w:cs="Times New Roman"/>
          <w:sz w:val="28"/>
          <w:szCs w:val="28"/>
        </w:rPr>
        <w:t>;</w:t>
      </w:r>
      <w:r w:rsidR="00AA0744">
        <w:rPr>
          <w:rFonts w:ascii="Times New Roman" w:hAnsi="Times New Roman" w:cs="Times New Roman"/>
          <w:sz w:val="28"/>
          <w:szCs w:val="28"/>
        </w:rPr>
        <w:t xml:space="preserve"> коре и листьях дуба черешчатого</w:t>
      </w:r>
      <w:r w:rsidR="00AA0744" w:rsidRPr="00AA0744">
        <w:rPr>
          <w:rFonts w:ascii="Times New Roman" w:hAnsi="Times New Roman" w:cs="Times New Roman"/>
          <w:sz w:val="28"/>
          <w:szCs w:val="28"/>
        </w:rPr>
        <w:t>;</w:t>
      </w:r>
      <w:r w:rsidR="00AA0744">
        <w:rPr>
          <w:rFonts w:ascii="Times New Roman" w:hAnsi="Times New Roman" w:cs="Times New Roman"/>
          <w:sz w:val="28"/>
          <w:szCs w:val="28"/>
        </w:rPr>
        <w:t xml:space="preserve"> коре и листьях ольхи серой</w:t>
      </w:r>
      <w:r w:rsidR="00AA0744" w:rsidRPr="00AA0744">
        <w:rPr>
          <w:rFonts w:ascii="Times New Roman" w:hAnsi="Times New Roman" w:cs="Times New Roman"/>
          <w:sz w:val="28"/>
          <w:szCs w:val="28"/>
        </w:rPr>
        <w:t>;</w:t>
      </w:r>
      <w:r w:rsidR="00AA0744">
        <w:rPr>
          <w:rFonts w:ascii="Times New Roman" w:hAnsi="Times New Roman" w:cs="Times New Roman"/>
          <w:sz w:val="28"/>
          <w:szCs w:val="28"/>
        </w:rPr>
        <w:t xml:space="preserve"> плодах</w:t>
      </w:r>
      <w:r w:rsidR="00AA0744" w:rsidRPr="00AA0744">
        <w:rPr>
          <w:rFonts w:ascii="Times New Roman" w:hAnsi="Times New Roman" w:cs="Times New Roman"/>
          <w:sz w:val="28"/>
          <w:szCs w:val="28"/>
        </w:rPr>
        <w:t>,</w:t>
      </w:r>
      <w:r w:rsidR="00784480">
        <w:rPr>
          <w:rFonts w:ascii="Times New Roman" w:hAnsi="Times New Roman" w:cs="Times New Roman"/>
          <w:sz w:val="28"/>
          <w:szCs w:val="28"/>
        </w:rPr>
        <w:t xml:space="preserve"> листьях и коре </w:t>
      </w:r>
      <w:proofErr w:type="spellStart"/>
      <w:r w:rsidR="00784480">
        <w:rPr>
          <w:rFonts w:ascii="Times New Roman" w:hAnsi="Times New Roman" w:cs="Times New Roman"/>
          <w:sz w:val="28"/>
          <w:szCs w:val="28"/>
        </w:rPr>
        <w:t>А</w:t>
      </w:r>
      <w:r w:rsidR="00AA0744">
        <w:rPr>
          <w:rFonts w:ascii="Times New Roman" w:hAnsi="Times New Roman" w:cs="Times New Roman"/>
          <w:sz w:val="28"/>
          <w:szCs w:val="28"/>
        </w:rPr>
        <w:t>ронии</w:t>
      </w:r>
      <w:proofErr w:type="spellEnd"/>
      <w:r w:rsidR="00AA0744">
        <w:rPr>
          <w:rFonts w:ascii="Times New Roman" w:hAnsi="Times New Roman" w:cs="Times New Roman"/>
          <w:sz w:val="28"/>
          <w:szCs w:val="28"/>
        </w:rPr>
        <w:t xml:space="preserve"> черноплодной</w:t>
      </w:r>
      <w:r w:rsidR="00920E7A">
        <w:rPr>
          <w:rFonts w:ascii="Times New Roman" w:hAnsi="Times New Roman" w:cs="Times New Roman"/>
          <w:sz w:val="28"/>
          <w:szCs w:val="28"/>
        </w:rPr>
        <w:t xml:space="preserve">. </w:t>
      </w:r>
      <w:r w:rsidR="00AA0744">
        <w:rPr>
          <w:rFonts w:ascii="Times New Roman" w:hAnsi="Times New Roman" w:cs="Times New Roman"/>
          <w:sz w:val="28"/>
          <w:szCs w:val="28"/>
        </w:rPr>
        <w:t>Изучила и освоила методику классификации дубильных веществ в растениях.</w:t>
      </w:r>
      <w:r w:rsidR="00D04701">
        <w:rPr>
          <w:rFonts w:ascii="Times New Roman" w:hAnsi="Times New Roman" w:cs="Times New Roman"/>
          <w:sz w:val="28"/>
          <w:szCs w:val="28"/>
        </w:rPr>
        <w:t xml:space="preserve"> Составила ряд степени содержания дубильных веществ в растениях.</w:t>
      </w:r>
    </w:p>
    <w:p w:rsidR="00DB5912" w:rsidRPr="00DB5912" w:rsidRDefault="00980E10" w:rsidP="00980E10">
      <w:pPr>
        <w:spacing w:after="0" w:line="360" w:lineRule="auto"/>
        <w:ind w:left="567" w:right="-144"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DB5912" w:rsidRPr="00DB5912">
        <w:rPr>
          <w:rFonts w:ascii="Times New Roman" w:hAnsi="Times New Roman" w:cs="Times New Roman"/>
          <w:sz w:val="28"/>
          <w:szCs w:val="28"/>
        </w:rPr>
        <w:t xml:space="preserve">Проведенные в данном исследовании опыты основываются на обнаружении </w:t>
      </w:r>
      <w:r w:rsidR="00AA0744">
        <w:rPr>
          <w:rFonts w:ascii="Times New Roman" w:hAnsi="Times New Roman" w:cs="Times New Roman"/>
          <w:sz w:val="28"/>
          <w:szCs w:val="28"/>
        </w:rPr>
        <w:t xml:space="preserve">дубильных веществ </w:t>
      </w:r>
      <w:r w:rsidR="00920E7A">
        <w:rPr>
          <w:rFonts w:ascii="Times New Roman" w:hAnsi="Times New Roman" w:cs="Times New Roman"/>
          <w:sz w:val="28"/>
          <w:szCs w:val="28"/>
        </w:rPr>
        <w:t xml:space="preserve">в растворах, используя качественную </w:t>
      </w:r>
      <w:r w:rsidR="00E731A9">
        <w:rPr>
          <w:rFonts w:ascii="Times New Roman" w:hAnsi="Times New Roman" w:cs="Times New Roman"/>
          <w:sz w:val="28"/>
          <w:szCs w:val="28"/>
        </w:rPr>
        <w:t>цветные реакции.</w:t>
      </w:r>
    </w:p>
    <w:p w:rsidR="005123EE" w:rsidRDefault="00980E10" w:rsidP="00980E10">
      <w:pPr>
        <w:spacing w:after="0" w:line="360" w:lineRule="auto"/>
        <w:ind w:left="567" w:right="-144"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16784F">
        <w:rPr>
          <w:rFonts w:ascii="Times New Roman" w:hAnsi="Times New Roman" w:cs="Times New Roman"/>
          <w:sz w:val="28"/>
          <w:szCs w:val="28"/>
        </w:rPr>
        <w:t>Наиболее показательными и визуально различимые были реакции с хлоридом железа (</w:t>
      </w:r>
      <w:r w:rsidR="0016784F">
        <w:rPr>
          <w:rFonts w:ascii="Times New Roman" w:hAnsi="Times New Roman" w:cs="Times New Roman"/>
          <w:sz w:val="28"/>
          <w:szCs w:val="28"/>
          <w:lang w:val="en-US"/>
        </w:rPr>
        <w:t>III</w:t>
      </w:r>
      <w:r w:rsidR="0016784F" w:rsidRPr="0016784F">
        <w:rPr>
          <w:rFonts w:ascii="Times New Roman" w:hAnsi="Times New Roman" w:cs="Times New Roman"/>
          <w:sz w:val="28"/>
          <w:szCs w:val="28"/>
        </w:rPr>
        <w:t xml:space="preserve">). </w:t>
      </w:r>
      <w:r w:rsidR="0016784F">
        <w:rPr>
          <w:rFonts w:ascii="Times New Roman" w:hAnsi="Times New Roman" w:cs="Times New Roman"/>
          <w:sz w:val="28"/>
          <w:szCs w:val="28"/>
        </w:rPr>
        <w:t xml:space="preserve">В результате этих реакций </w:t>
      </w:r>
      <w:r w:rsidR="00AA0744">
        <w:rPr>
          <w:rFonts w:ascii="Times New Roman" w:hAnsi="Times New Roman" w:cs="Times New Roman"/>
          <w:sz w:val="28"/>
          <w:szCs w:val="28"/>
        </w:rPr>
        <w:t xml:space="preserve">вытяжка органов растений принимает </w:t>
      </w:r>
      <w:r w:rsidR="00FC69DD">
        <w:rPr>
          <w:rFonts w:ascii="Times New Roman" w:hAnsi="Times New Roman" w:cs="Times New Roman"/>
          <w:sz w:val="28"/>
          <w:szCs w:val="28"/>
        </w:rPr>
        <w:t>специфическую</w:t>
      </w:r>
      <w:r w:rsidR="00AA0744">
        <w:rPr>
          <w:rFonts w:ascii="Times New Roman" w:hAnsi="Times New Roman" w:cs="Times New Roman"/>
          <w:sz w:val="28"/>
          <w:szCs w:val="28"/>
        </w:rPr>
        <w:t xml:space="preserve"> окраску (черно-зеленую или черно-синюю)</w:t>
      </w:r>
      <w:r w:rsidR="00FC69DD" w:rsidRPr="00FC69DD">
        <w:rPr>
          <w:rFonts w:ascii="Times New Roman" w:hAnsi="Times New Roman" w:cs="Times New Roman"/>
          <w:sz w:val="28"/>
          <w:szCs w:val="28"/>
        </w:rPr>
        <w:t>,</w:t>
      </w:r>
      <w:r w:rsidR="00FC69DD">
        <w:rPr>
          <w:rFonts w:ascii="Times New Roman" w:hAnsi="Times New Roman" w:cs="Times New Roman"/>
          <w:sz w:val="28"/>
          <w:szCs w:val="28"/>
        </w:rPr>
        <w:t xml:space="preserve"> что свидетельствует о наличии в растении дубильных веществ. </w:t>
      </w:r>
      <w:r w:rsidR="00A02214">
        <w:rPr>
          <w:rFonts w:ascii="Times New Roman" w:hAnsi="Times New Roman" w:cs="Times New Roman"/>
          <w:sz w:val="28"/>
          <w:szCs w:val="28"/>
        </w:rPr>
        <w:t xml:space="preserve">В </w:t>
      </w:r>
      <w:r w:rsidR="00920E7A">
        <w:rPr>
          <w:rFonts w:ascii="Times New Roman" w:hAnsi="Times New Roman" w:cs="Times New Roman"/>
          <w:sz w:val="28"/>
          <w:szCs w:val="28"/>
        </w:rPr>
        <w:t xml:space="preserve">результате можно составить ряд по </w:t>
      </w:r>
      <w:r w:rsidR="00A02214">
        <w:rPr>
          <w:rFonts w:ascii="Times New Roman" w:hAnsi="Times New Roman" w:cs="Times New Roman"/>
          <w:sz w:val="28"/>
          <w:szCs w:val="28"/>
        </w:rPr>
        <w:t>с</w:t>
      </w:r>
      <w:r w:rsidR="00A02214" w:rsidRPr="00A02214">
        <w:rPr>
          <w:rFonts w:ascii="Times New Roman" w:hAnsi="Times New Roman" w:cs="Times New Roman"/>
          <w:sz w:val="28"/>
          <w:szCs w:val="28"/>
        </w:rPr>
        <w:t>тепен</w:t>
      </w:r>
      <w:r w:rsidR="00A02214">
        <w:rPr>
          <w:rFonts w:ascii="Times New Roman" w:hAnsi="Times New Roman" w:cs="Times New Roman"/>
          <w:sz w:val="28"/>
          <w:szCs w:val="28"/>
        </w:rPr>
        <w:t>и</w:t>
      </w:r>
      <w:r w:rsidR="00A02214" w:rsidRPr="00A02214">
        <w:rPr>
          <w:rFonts w:ascii="Times New Roman" w:hAnsi="Times New Roman" w:cs="Times New Roman"/>
          <w:sz w:val="28"/>
          <w:szCs w:val="28"/>
        </w:rPr>
        <w:t xml:space="preserve"> интенсивности окрашивания</w:t>
      </w:r>
      <w:r w:rsidR="00920E7A">
        <w:rPr>
          <w:rFonts w:ascii="Times New Roman" w:hAnsi="Times New Roman" w:cs="Times New Roman"/>
          <w:sz w:val="28"/>
          <w:szCs w:val="28"/>
        </w:rPr>
        <w:t>, от наименьшей степени окрашивания к наибольшей:</w:t>
      </w:r>
    </w:p>
    <w:p w:rsidR="00E731A9" w:rsidRPr="00241F56" w:rsidRDefault="005123EE" w:rsidP="00980E10">
      <w:pPr>
        <w:pStyle w:val="a9"/>
        <w:numPr>
          <w:ilvl w:val="0"/>
          <w:numId w:val="45"/>
        </w:numPr>
        <w:spacing w:after="0" w:line="360" w:lineRule="auto"/>
        <w:ind w:left="567" w:right="-144" w:firstLine="284"/>
        <w:jc w:val="center"/>
        <w:rPr>
          <w:rFonts w:ascii="Times New Roman" w:hAnsi="Times New Roman" w:cs="Times New Roman"/>
          <w:b/>
          <w:bCs/>
          <w:color w:val="C00000"/>
          <w:sz w:val="28"/>
          <w:szCs w:val="28"/>
        </w:rPr>
      </w:pPr>
      <w:r w:rsidRPr="00241F56">
        <w:rPr>
          <w:rFonts w:ascii="Times New Roman" w:hAnsi="Times New Roman" w:cs="Times New Roman"/>
          <w:b/>
          <w:bCs/>
          <w:color w:val="C00000"/>
          <w:sz w:val="28"/>
          <w:szCs w:val="28"/>
        </w:rPr>
        <w:t xml:space="preserve">Щавель конский </w:t>
      </w:r>
      <w:r w:rsidRPr="00E731A9">
        <w:rPr>
          <w:noProof/>
          <w:lang w:eastAsia="ru-RU"/>
        </w:rPr>
        <w:drawing>
          <wp:inline distT="0" distB="0" distL="0" distR="0">
            <wp:extent cx="190500" cy="114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pic:spPr>
                </pic:pic>
              </a:graphicData>
            </a:graphic>
          </wp:inline>
        </w:drawing>
      </w:r>
      <w:r w:rsidRPr="00241F56">
        <w:rPr>
          <w:rFonts w:ascii="Times New Roman" w:hAnsi="Times New Roman" w:cs="Times New Roman"/>
          <w:b/>
          <w:bCs/>
          <w:color w:val="C00000"/>
          <w:sz w:val="28"/>
          <w:szCs w:val="28"/>
        </w:rPr>
        <w:t xml:space="preserve"> Ольха серая </w:t>
      </w:r>
      <w:r w:rsidRPr="00E731A9">
        <w:rPr>
          <w:noProof/>
          <w:lang w:eastAsia="ru-RU"/>
        </w:rPr>
        <w:drawing>
          <wp:inline distT="0" distB="0" distL="0" distR="0">
            <wp:extent cx="190500" cy="1143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pic:spPr>
                </pic:pic>
              </a:graphicData>
            </a:graphic>
          </wp:inline>
        </w:drawing>
      </w:r>
      <w:r w:rsidRPr="00241F56">
        <w:rPr>
          <w:rFonts w:ascii="Times New Roman" w:hAnsi="Times New Roman" w:cs="Times New Roman"/>
          <w:b/>
          <w:bCs/>
          <w:color w:val="C00000"/>
          <w:sz w:val="28"/>
          <w:szCs w:val="28"/>
        </w:rPr>
        <w:t xml:space="preserve">Ива белая </w:t>
      </w:r>
      <w:r w:rsidRPr="00E731A9">
        <w:rPr>
          <w:noProof/>
          <w:lang w:eastAsia="ru-RU"/>
        </w:rPr>
        <w:drawing>
          <wp:inline distT="0" distB="0" distL="0" distR="0">
            <wp:extent cx="190500" cy="114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pic:spPr>
                </pic:pic>
              </a:graphicData>
            </a:graphic>
          </wp:inline>
        </w:drawing>
      </w:r>
    </w:p>
    <w:p w:rsidR="00241F56" w:rsidRDefault="005123EE" w:rsidP="00980E10">
      <w:pPr>
        <w:spacing w:after="0" w:line="360" w:lineRule="auto"/>
        <w:ind w:left="567" w:right="-144" w:firstLine="284"/>
        <w:jc w:val="center"/>
        <w:rPr>
          <w:rFonts w:ascii="Times New Roman" w:hAnsi="Times New Roman" w:cs="Times New Roman"/>
          <w:b/>
          <w:bCs/>
          <w:color w:val="C00000"/>
          <w:sz w:val="28"/>
          <w:szCs w:val="28"/>
        </w:rPr>
      </w:pPr>
      <w:proofErr w:type="spellStart"/>
      <w:r w:rsidRPr="00E731A9">
        <w:rPr>
          <w:rFonts w:ascii="Times New Roman" w:hAnsi="Times New Roman" w:cs="Times New Roman"/>
          <w:b/>
          <w:bCs/>
          <w:color w:val="C00000"/>
          <w:sz w:val="28"/>
          <w:szCs w:val="28"/>
        </w:rPr>
        <w:t>Арония</w:t>
      </w:r>
      <w:proofErr w:type="spellEnd"/>
      <w:r w:rsidRPr="00E731A9">
        <w:rPr>
          <w:rFonts w:ascii="Times New Roman" w:hAnsi="Times New Roman" w:cs="Times New Roman"/>
          <w:b/>
          <w:bCs/>
          <w:color w:val="C00000"/>
          <w:sz w:val="28"/>
          <w:szCs w:val="28"/>
        </w:rPr>
        <w:t xml:space="preserve"> черноплодная</w:t>
      </w:r>
      <w:r w:rsidR="00E731A9" w:rsidRPr="00E731A9">
        <w:rPr>
          <w:rFonts w:ascii="Times New Roman" w:hAnsi="Times New Roman" w:cs="Times New Roman"/>
          <w:b/>
          <w:bCs/>
          <w:noProof/>
          <w:color w:val="C00000"/>
          <w:sz w:val="28"/>
          <w:szCs w:val="28"/>
          <w:lang w:eastAsia="ru-RU"/>
        </w:rPr>
        <w:drawing>
          <wp:inline distT="0" distB="0" distL="0" distR="0">
            <wp:extent cx="190500" cy="114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pic:spPr>
                </pic:pic>
              </a:graphicData>
            </a:graphic>
          </wp:inline>
        </w:drawing>
      </w:r>
      <w:r w:rsidR="00DA64F9">
        <w:rPr>
          <w:rFonts w:ascii="Times New Roman" w:hAnsi="Times New Roman" w:cs="Times New Roman"/>
          <w:b/>
          <w:bCs/>
          <w:color w:val="C00000"/>
          <w:sz w:val="28"/>
          <w:szCs w:val="28"/>
        </w:rPr>
        <w:t xml:space="preserve">Вишня </w:t>
      </w:r>
      <w:r w:rsidR="00657DA4">
        <w:rPr>
          <w:rFonts w:ascii="Times New Roman" w:hAnsi="Times New Roman" w:cs="Times New Roman"/>
          <w:b/>
          <w:bCs/>
          <w:color w:val="C00000"/>
          <w:sz w:val="28"/>
          <w:szCs w:val="28"/>
        </w:rPr>
        <w:t xml:space="preserve">обыкновенная </w:t>
      </w:r>
      <w:r w:rsidR="00DA64F9" w:rsidRPr="00E731A9">
        <w:rPr>
          <w:rFonts w:ascii="Times New Roman" w:hAnsi="Times New Roman" w:cs="Times New Roman"/>
          <w:b/>
          <w:bCs/>
          <w:noProof/>
          <w:color w:val="C00000"/>
          <w:sz w:val="28"/>
          <w:szCs w:val="28"/>
          <w:lang w:eastAsia="ru-RU"/>
        </w:rPr>
        <w:drawing>
          <wp:inline distT="0" distB="0" distL="0" distR="0" wp14:anchorId="2F7F4D10" wp14:editId="41BC386D">
            <wp:extent cx="190500" cy="1143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pic:spPr>
                </pic:pic>
              </a:graphicData>
            </a:graphic>
          </wp:inline>
        </w:drawing>
      </w:r>
      <w:r w:rsidR="00E731A9" w:rsidRPr="00E731A9">
        <w:rPr>
          <w:rFonts w:ascii="Times New Roman" w:hAnsi="Times New Roman" w:cs="Times New Roman"/>
          <w:b/>
          <w:bCs/>
          <w:color w:val="C00000"/>
          <w:sz w:val="28"/>
          <w:szCs w:val="28"/>
        </w:rPr>
        <w:t>Дуб черешчатый</w:t>
      </w:r>
    </w:p>
    <w:p w:rsidR="00241F56" w:rsidRPr="00241F56" w:rsidRDefault="00980E10" w:rsidP="00980E10">
      <w:pPr>
        <w:spacing w:after="0" w:line="360" w:lineRule="auto"/>
        <w:ind w:left="567" w:right="-144" w:firstLine="284"/>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00241F56" w:rsidRPr="00241F56">
        <w:rPr>
          <w:rFonts w:ascii="Times New Roman" w:hAnsi="Times New Roman" w:cs="Times New Roman"/>
          <w:bCs/>
          <w:color w:val="000000" w:themeColor="text1"/>
          <w:sz w:val="28"/>
          <w:szCs w:val="28"/>
        </w:rPr>
        <w:t>Ряд по степени окрашивания отваров из разных частей растений:</w:t>
      </w:r>
    </w:p>
    <w:p w:rsidR="007178A8" w:rsidRPr="00241F56" w:rsidRDefault="001A729D" w:rsidP="00980E10">
      <w:pPr>
        <w:pStyle w:val="a9"/>
        <w:numPr>
          <w:ilvl w:val="0"/>
          <w:numId w:val="45"/>
        </w:numPr>
        <w:spacing w:after="0" w:line="360" w:lineRule="auto"/>
        <w:ind w:left="567" w:right="-144" w:firstLine="284"/>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К</w:t>
      </w:r>
      <w:r w:rsidRPr="00241F56">
        <w:rPr>
          <w:rFonts w:ascii="Times New Roman" w:hAnsi="Times New Roman" w:cs="Times New Roman"/>
          <w:b/>
          <w:bCs/>
          <w:color w:val="C00000"/>
          <w:sz w:val="28"/>
          <w:szCs w:val="28"/>
        </w:rPr>
        <w:t>орневище</w:t>
      </w:r>
      <w:r w:rsidR="007178A8">
        <w:rPr>
          <w:noProof/>
          <w:lang w:eastAsia="ru-RU"/>
        </w:rPr>
        <w:drawing>
          <wp:inline distT="0" distB="0" distL="0" distR="0">
            <wp:extent cx="189230" cy="11557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15570"/>
                    </a:xfrm>
                    <a:prstGeom prst="rect">
                      <a:avLst/>
                    </a:prstGeom>
                    <a:noFill/>
                  </pic:spPr>
                </pic:pic>
              </a:graphicData>
            </a:graphic>
          </wp:inline>
        </w:drawing>
      </w:r>
      <w:r w:rsidRPr="001A729D">
        <w:rPr>
          <w:rFonts w:ascii="Times New Roman" w:hAnsi="Times New Roman" w:cs="Times New Roman"/>
          <w:b/>
          <w:bCs/>
          <w:noProof/>
          <w:color w:val="C00000"/>
          <w:sz w:val="28"/>
          <w:szCs w:val="28"/>
          <w:lang w:eastAsia="ru-RU"/>
        </w:rPr>
        <w:t>л</w:t>
      </w:r>
      <w:r w:rsidRPr="001A729D">
        <w:rPr>
          <w:rFonts w:ascii="Times New Roman" w:hAnsi="Times New Roman" w:cs="Times New Roman"/>
          <w:b/>
          <w:bCs/>
          <w:color w:val="C00000"/>
          <w:sz w:val="28"/>
          <w:szCs w:val="28"/>
        </w:rPr>
        <w:t>истья</w:t>
      </w:r>
      <w:r w:rsidR="00241F56" w:rsidRPr="00E731A9">
        <w:rPr>
          <w:noProof/>
          <w:lang w:eastAsia="ru-RU"/>
        </w:rPr>
        <w:drawing>
          <wp:inline distT="0" distB="0" distL="0" distR="0">
            <wp:extent cx="190500" cy="1143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pic:spPr>
                </pic:pic>
              </a:graphicData>
            </a:graphic>
          </wp:inline>
        </w:drawing>
      </w:r>
      <w:r w:rsidRPr="00241F56">
        <w:rPr>
          <w:rFonts w:ascii="Times New Roman" w:hAnsi="Times New Roman" w:cs="Times New Roman"/>
          <w:b/>
          <w:bCs/>
          <w:color w:val="C00000"/>
          <w:sz w:val="28"/>
          <w:szCs w:val="28"/>
        </w:rPr>
        <w:t>плоды</w:t>
      </w:r>
      <w:r w:rsidR="00241F56" w:rsidRPr="00E731A9">
        <w:rPr>
          <w:noProof/>
          <w:lang w:eastAsia="ru-RU"/>
        </w:rPr>
        <w:drawing>
          <wp:inline distT="0" distB="0" distL="0" distR="0">
            <wp:extent cx="190500" cy="1143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pic:spPr>
                </pic:pic>
              </a:graphicData>
            </a:graphic>
          </wp:inline>
        </w:drawing>
      </w:r>
      <w:r w:rsidR="007178A8" w:rsidRPr="00241F56">
        <w:rPr>
          <w:rFonts w:ascii="Times New Roman" w:hAnsi="Times New Roman" w:cs="Times New Roman"/>
          <w:b/>
          <w:bCs/>
          <w:color w:val="C00000"/>
          <w:sz w:val="28"/>
          <w:szCs w:val="28"/>
        </w:rPr>
        <w:t>кора</w:t>
      </w:r>
    </w:p>
    <w:p w:rsidR="00DB5912" w:rsidRDefault="00980E10" w:rsidP="00980E10">
      <w:pPr>
        <w:spacing w:after="0" w:line="360" w:lineRule="auto"/>
        <w:ind w:left="567" w:right="-144"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DB5912" w:rsidRPr="00DB5912">
        <w:rPr>
          <w:rFonts w:ascii="Times New Roman" w:hAnsi="Times New Roman" w:cs="Times New Roman"/>
          <w:sz w:val="28"/>
          <w:szCs w:val="28"/>
        </w:rPr>
        <w:t xml:space="preserve">Однако более достоверные выводы можно сделать только после проведения количественного определения </w:t>
      </w:r>
      <w:r w:rsidR="005123EE">
        <w:rPr>
          <w:rFonts w:ascii="Times New Roman" w:hAnsi="Times New Roman" w:cs="Times New Roman"/>
          <w:sz w:val="28"/>
          <w:szCs w:val="28"/>
        </w:rPr>
        <w:t>танинов.</w:t>
      </w:r>
      <w:r w:rsidR="00D02C96">
        <w:rPr>
          <w:rFonts w:ascii="Times New Roman" w:hAnsi="Times New Roman" w:cs="Times New Roman"/>
          <w:sz w:val="28"/>
          <w:szCs w:val="28"/>
        </w:rPr>
        <w:t xml:space="preserve"> </w:t>
      </w:r>
    </w:p>
    <w:p w:rsidR="00D02C96" w:rsidRPr="00D02C96" w:rsidRDefault="00D02C96" w:rsidP="00980E10">
      <w:pPr>
        <w:spacing w:after="0" w:line="360" w:lineRule="auto"/>
        <w:ind w:left="567" w:right="-144" w:firstLine="284"/>
        <w:jc w:val="both"/>
        <w:rPr>
          <w:rFonts w:ascii="Times New Roman" w:hAnsi="Times New Roman" w:cs="Times New Roman"/>
          <w:sz w:val="28"/>
          <w:szCs w:val="28"/>
        </w:rPr>
      </w:pPr>
      <w:r>
        <w:rPr>
          <w:rFonts w:ascii="Times New Roman" w:hAnsi="Times New Roman" w:cs="Times New Roman"/>
          <w:sz w:val="28"/>
          <w:szCs w:val="28"/>
        </w:rPr>
        <w:t>Так как среди всех изучаемых растений травянистым был только щавель конский</w:t>
      </w:r>
      <w:r w:rsidRPr="00D02C96">
        <w:rPr>
          <w:rFonts w:ascii="Times New Roman" w:hAnsi="Times New Roman" w:cs="Times New Roman"/>
          <w:sz w:val="28"/>
          <w:szCs w:val="28"/>
        </w:rPr>
        <w:t>,</w:t>
      </w:r>
      <w:r>
        <w:rPr>
          <w:rFonts w:ascii="Times New Roman" w:hAnsi="Times New Roman" w:cs="Times New Roman"/>
          <w:sz w:val="28"/>
          <w:szCs w:val="28"/>
        </w:rPr>
        <w:t xml:space="preserve"> сравнение окрашивания и рейтинг применим только к нему.</w:t>
      </w:r>
    </w:p>
    <w:p w:rsidR="00986EEF" w:rsidRDefault="00980E10" w:rsidP="00980E10">
      <w:pPr>
        <w:spacing w:after="0" w:line="360" w:lineRule="auto"/>
        <w:ind w:left="567" w:right="-144"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32514B">
        <w:rPr>
          <w:rFonts w:ascii="Times New Roman" w:hAnsi="Times New Roman" w:cs="Times New Roman"/>
          <w:sz w:val="28"/>
          <w:szCs w:val="28"/>
        </w:rPr>
        <w:t>Гипотеза</w:t>
      </w:r>
      <w:r w:rsidR="0032514B" w:rsidRPr="0032514B">
        <w:rPr>
          <w:rFonts w:ascii="Times New Roman" w:hAnsi="Times New Roman" w:cs="Times New Roman"/>
          <w:sz w:val="28"/>
          <w:szCs w:val="28"/>
        </w:rPr>
        <w:t>,</w:t>
      </w:r>
      <w:r w:rsidR="00E731A9">
        <w:rPr>
          <w:rFonts w:ascii="Times New Roman" w:hAnsi="Times New Roman" w:cs="Times New Roman"/>
          <w:sz w:val="28"/>
          <w:szCs w:val="28"/>
        </w:rPr>
        <w:t xml:space="preserve"> выдвинутая в самом начале, </w:t>
      </w:r>
      <w:r w:rsidR="0032514B">
        <w:rPr>
          <w:rFonts w:ascii="Times New Roman" w:hAnsi="Times New Roman" w:cs="Times New Roman"/>
          <w:sz w:val="28"/>
          <w:szCs w:val="28"/>
        </w:rPr>
        <w:t>подтвердилась</w:t>
      </w:r>
      <w:r w:rsidR="00986EEF">
        <w:rPr>
          <w:rFonts w:ascii="Times New Roman" w:hAnsi="Times New Roman" w:cs="Times New Roman"/>
          <w:sz w:val="28"/>
          <w:szCs w:val="28"/>
        </w:rPr>
        <w:t xml:space="preserve">, </w:t>
      </w:r>
      <w:r w:rsidR="0032514B">
        <w:rPr>
          <w:rFonts w:ascii="Times New Roman" w:hAnsi="Times New Roman" w:cs="Times New Roman"/>
          <w:sz w:val="28"/>
          <w:szCs w:val="28"/>
        </w:rPr>
        <w:t>так как лидером по количеству дубильных веществ</w:t>
      </w:r>
      <w:r w:rsidR="00920E7A">
        <w:rPr>
          <w:rFonts w:ascii="Times New Roman" w:hAnsi="Times New Roman" w:cs="Times New Roman"/>
          <w:sz w:val="28"/>
          <w:szCs w:val="28"/>
        </w:rPr>
        <w:t xml:space="preserve"> в нашем эксперименте </w:t>
      </w:r>
      <w:r w:rsidR="0032514B">
        <w:rPr>
          <w:rFonts w:ascii="Times New Roman" w:hAnsi="Times New Roman" w:cs="Times New Roman"/>
          <w:sz w:val="28"/>
          <w:szCs w:val="28"/>
        </w:rPr>
        <w:t>ока</w:t>
      </w:r>
      <w:r w:rsidR="00E731A9">
        <w:rPr>
          <w:rFonts w:ascii="Times New Roman" w:hAnsi="Times New Roman" w:cs="Times New Roman"/>
          <w:sz w:val="28"/>
          <w:szCs w:val="28"/>
        </w:rPr>
        <w:t xml:space="preserve">залась </w:t>
      </w:r>
      <w:r w:rsidR="00E731A9" w:rsidRPr="00241F56">
        <w:rPr>
          <w:rFonts w:ascii="Times New Roman" w:hAnsi="Times New Roman" w:cs="Times New Roman"/>
          <w:b/>
          <w:sz w:val="28"/>
          <w:szCs w:val="28"/>
        </w:rPr>
        <w:t>кора дуба</w:t>
      </w:r>
      <w:r w:rsidR="00784480" w:rsidRPr="00241F56">
        <w:rPr>
          <w:rFonts w:ascii="Times New Roman" w:hAnsi="Times New Roman" w:cs="Times New Roman"/>
          <w:b/>
          <w:sz w:val="28"/>
          <w:szCs w:val="28"/>
        </w:rPr>
        <w:t xml:space="preserve"> черешчатого</w:t>
      </w:r>
      <w:r w:rsidR="00986EEF">
        <w:rPr>
          <w:rFonts w:ascii="Times New Roman" w:hAnsi="Times New Roman" w:cs="Times New Roman"/>
          <w:sz w:val="28"/>
          <w:szCs w:val="28"/>
        </w:rPr>
        <w:t xml:space="preserve">, раствор с вытяжкой ДВ дуба и качественных реагентов дали наиболее яркое окрашивание. Этот факт нашел подтверждение в </w:t>
      </w:r>
      <w:r w:rsidR="00986EEF" w:rsidRPr="00DB5912">
        <w:rPr>
          <w:rFonts w:ascii="Times New Roman" w:hAnsi="Times New Roman" w:cs="Times New Roman"/>
          <w:sz w:val="28"/>
          <w:szCs w:val="28"/>
        </w:rPr>
        <w:t>литературны</w:t>
      </w:r>
      <w:r w:rsidR="00986EEF">
        <w:rPr>
          <w:rFonts w:ascii="Times New Roman" w:hAnsi="Times New Roman" w:cs="Times New Roman"/>
          <w:sz w:val="28"/>
          <w:szCs w:val="28"/>
        </w:rPr>
        <w:t>х источниках:</w:t>
      </w:r>
      <w:r w:rsidR="00DA2A98">
        <w:rPr>
          <w:rFonts w:ascii="Times New Roman" w:hAnsi="Times New Roman" w:cs="Times New Roman"/>
          <w:sz w:val="28"/>
          <w:szCs w:val="28"/>
        </w:rPr>
        <w:t xml:space="preserve"> </w:t>
      </w:r>
      <w:r w:rsidR="00986EEF">
        <w:rPr>
          <w:rFonts w:ascii="Times New Roman" w:hAnsi="Times New Roman" w:cs="Times New Roman"/>
          <w:sz w:val="28"/>
          <w:szCs w:val="28"/>
        </w:rPr>
        <w:t xml:space="preserve">дуб черешчатый </w:t>
      </w:r>
      <w:r w:rsidR="00986EEF" w:rsidRPr="00DB5912">
        <w:rPr>
          <w:rFonts w:ascii="Times New Roman" w:hAnsi="Times New Roman" w:cs="Times New Roman"/>
          <w:sz w:val="28"/>
          <w:szCs w:val="28"/>
        </w:rPr>
        <w:t xml:space="preserve">является рекордсменом по содержанию </w:t>
      </w:r>
      <w:r w:rsidR="00986EEF">
        <w:rPr>
          <w:rFonts w:ascii="Times New Roman" w:hAnsi="Times New Roman" w:cs="Times New Roman"/>
          <w:sz w:val="28"/>
          <w:szCs w:val="28"/>
        </w:rPr>
        <w:t xml:space="preserve">дубильных </w:t>
      </w:r>
      <w:r w:rsidR="00986EEF" w:rsidRPr="00DB5912">
        <w:rPr>
          <w:rFonts w:ascii="Times New Roman" w:hAnsi="Times New Roman" w:cs="Times New Roman"/>
          <w:sz w:val="28"/>
          <w:szCs w:val="28"/>
        </w:rPr>
        <w:t>веществ.</w:t>
      </w:r>
    </w:p>
    <w:p w:rsidR="0032514B" w:rsidRPr="0032514B" w:rsidRDefault="00980E10" w:rsidP="00980E10">
      <w:pPr>
        <w:spacing w:after="0" w:line="360" w:lineRule="auto"/>
        <w:ind w:left="567" w:right="-144" w:firstLine="284"/>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E191E">
        <w:rPr>
          <w:rFonts w:ascii="Times New Roman" w:hAnsi="Times New Roman" w:cs="Times New Roman"/>
          <w:sz w:val="28"/>
          <w:szCs w:val="28"/>
        </w:rPr>
        <w:t>Содержание танинов в стебле щавеля конского оказалось не соответствующим гипотезе.</w:t>
      </w:r>
      <w:r w:rsidR="00241F56">
        <w:rPr>
          <w:rFonts w:ascii="Times New Roman" w:hAnsi="Times New Roman" w:cs="Times New Roman"/>
          <w:sz w:val="28"/>
          <w:szCs w:val="28"/>
        </w:rPr>
        <w:t xml:space="preserve"> </w:t>
      </w:r>
      <w:r>
        <w:rPr>
          <w:rFonts w:ascii="Times New Roman" w:eastAsia="Times New Roman" w:hAnsi="Times New Roman" w:cs="Times New Roman"/>
          <w:sz w:val="28"/>
          <w:szCs w:val="28"/>
        </w:rPr>
        <w:t>Д</w:t>
      </w:r>
      <w:r w:rsidR="00241F56">
        <w:rPr>
          <w:rFonts w:ascii="Times New Roman" w:eastAsia="Times New Roman" w:hAnsi="Times New Roman" w:cs="Times New Roman"/>
          <w:sz w:val="28"/>
          <w:szCs w:val="28"/>
        </w:rPr>
        <w:t xml:space="preserve">ля чистоты опыта необходимо сравнивать вегетативные и генеративные части, собранные с одного растения. Это перспективное направление данного исследования. </w:t>
      </w:r>
    </w:p>
    <w:p w:rsidR="00DB5912" w:rsidRPr="00F90533" w:rsidRDefault="00980E10" w:rsidP="00980E10">
      <w:pPr>
        <w:spacing w:after="0" w:line="360" w:lineRule="auto"/>
        <w:ind w:left="567" w:right="-144"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DB5912" w:rsidRPr="00DB5912">
        <w:rPr>
          <w:rFonts w:ascii="Times New Roman" w:hAnsi="Times New Roman" w:cs="Times New Roman"/>
          <w:sz w:val="28"/>
          <w:szCs w:val="28"/>
        </w:rPr>
        <w:t>П</w:t>
      </w:r>
      <w:r w:rsidR="000C7E81">
        <w:rPr>
          <w:rFonts w:ascii="Times New Roman" w:hAnsi="Times New Roman" w:cs="Times New Roman"/>
          <w:sz w:val="28"/>
          <w:szCs w:val="28"/>
        </w:rPr>
        <w:t>ро</w:t>
      </w:r>
      <w:r w:rsidR="00DB5912" w:rsidRPr="00DB5912">
        <w:rPr>
          <w:rFonts w:ascii="Times New Roman" w:hAnsi="Times New Roman" w:cs="Times New Roman"/>
          <w:sz w:val="28"/>
          <w:szCs w:val="28"/>
        </w:rPr>
        <w:t>ведя исследование,</w:t>
      </w:r>
      <w:r w:rsidR="005123EE">
        <w:rPr>
          <w:rFonts w:ascii="Times New Roman" w:hAnsi="Times New Roman" w:cs="Times New Roman"/>
          <w:sz w:val="28"/>
          <w:szCs w:val="28"/>
        </w:rPr>
        <w:t xml:space="preserve"> целью которого был поиск и изучение содержания дубильных веществ в разных видах растений</w:t>
      </w:r>
      <w:r w:rsidR="005123EE" w:rsidRPr="005123EE">
        <w:rPr>
          <w:rFonts w:ascii="Times New Roman" w:hAnsi="Times New Roman" w:cs="Times New Roman"/>
          <w:sz w:val="28"/>
          <w:szCs w:val="28"/>
        </w:rPr>
        <w:t>,</w:t>
      </w:r>
      <w:r w:rsidR="005123EE">
        <w:rPr>
          <w:rFonts w:ascii="Times New Roman" w:hAnsi="Times New Roman" w:cs="Times New Roman"/>
          <w:sz w:val="28"/>
          <w:szCs w:val="28"/>
        </w:rPr>
        <w:t xml:space="preserve"> мы можем выделить альтернативные растения дубу</w:t>
      </w:r>
      <w:r w:rsidR="005123EE" w:rsidRPr="005123EE">
        <w:rPr>
          <w:rFonts w:ascii="Times New Roman" w:hAnsi="Times New Roman" w:cs="Times New Roman"/>
          <w:sz w:val="28"/>
          <w:szCs w:val="28"/>
        </w:rPr>
        <w:t xml:space="preserve">: </w:t>
      </w:r>
      <w:proofErr w:type="spellStart"/>
      <w:r w:rsidR="00F90533">
        <w:rPr>
          <w:rFonts w:ascii="Times New Roman" w:hAnsi="Times New Roman" w:cs="Times New Roman"/>
          <w:sz w:val="28"/>
          <w:szCs w:val="28"/>
        </w:rPr>
        <w:t>арония</w:t>
      </w:r>
      <w:proofErr w:type="spellEnd"/>
      <w:r w:rsidR="00F90533">
        <w:rPr>
          <w:rFonts w:ascii="Times New Roman" w:hAnsi="Times New Roman" w:cs="Times New Roman"/>
          <w:sz w:val="28"/>
          <w:szCs w:val="28"/>
        </w:rPr>
        <w:t xml:space="preserve"> черноплодная и ива </w:t>
      </w:r>
      <w:r w:rsidR="0032514B">
        <w:rPr>
          <w:rFonts w:ascii="Times New Roman" w:hAnsi="Times New Roman" w:cs="Times New Roman"/>
          <w:sz w:val="28"/>
          <w:szCs w:val="28"/>
        </w:rPr>
        <w:t>белая</w:t>
      </w:r>
      <w:r w:rsidR="0032514B" w:rsidRPr="00F90533">
        <w:rPr>
          <w:rFonts w:ascii="Times New Roman" w:hAnsi="Times New Roman" w:cs="Times New Roman"/>
          <w:sz w:val="28"/>
          <w:szCs w:val="28"/>
        </w:rPr>
        <w:t xml:space="preserve">, </w:t>
      </w:r>
      <w:r w:rsidR="0032514B">
        <w:rPr>
          <w:rFonts w:ascii="Times New Roman" w:hAnsi="Times New Roman" w:cs="Times New Roman"/>
          <w:sz w:val="28"/>
          <w:szCs w:val="28"/>
        </w:rPr>
        <w:t>так</w:t>
      </w:r>
      <w:r w:rsidR="00F90533">
        <w:rPr>
          <w:rFonts w:ascii="Times New Roman" w:hAnsi="Times New Roman" w:cs="Times New Roman"/>
          <w:sz w:val="28"/>
          <w:szCs w:val="28"/>
        </w:rPr>
        <w:t xml:space="preserve"> как содержание в них танинов было примерно одинаково.</w:t>
      </w:r>
    </w:p>
    <w:p w:rsidR="006249D4" w:rsidRDefault="00980E10" w:rsidP="00980E10">
      <w:pPr>
        <w:spacing w:after="0" w:line="360" w:lineRule="auto"/>
        <w:ind w:left="567" w:right="-144"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F90533">
        <w:rPr>
          <w:rFonts w:ascii="Times New Roman" w:hAnsi="Times New Roman" w:cs="Times New Roman"/>
          <w:sz w:val="28"/>
          <w:szCs w:val="28"/>
        </w:rPr>
        <w:t>Для того</w:t>
      </w:r>
      <w:r w:rsidR="00F90533" w:rsidRPr="00F90533">
        <w:rPr>
          <w:rFonts w:ascii="Times New Roman" w:hAnsi="Times New Roman" w:cs="Times New Roman"/>
          <w:sz w:val="28"/>
          <w:szCs w:val="28"/>
        </w:rPr>
        <w:t>,</w:t>
      </w:r>
      <w:r w:rsidR="00F90533">
        <w:rPr>
          <w:rFonts w:ascii="Times New Roman" w:hAnsi="Times New Roman" w:cs="Times New Roman"/>
          <w:sz w:val="28"/>
          <w:szCs w:val="28"/>
        </w:rPr>
        <w:t xml:space="preserve"> чтобы уровень танинов в организме не уменьшался</w:t>
      </w:r>
      <w:r w:rsidR="00F90533" w:rsidRPr="00F90533">
        <w:rPr>
          <w:rFonts w:ascii="Times New Roman" w:hAnsi="Times New Roman" w:cs="Times New Roman"/>
          <w:sz w:val="28"/>
          <w:szCs w:val="28"/>
        </w:rPr>
        <w:t>,</w:t>
      </w:r>
      <w:r w:rsidR="00F90533">
        <w:rPr>
          <w:rFonts w:ascii="Times New Roman" w:hAnsi="Times New Roman" w:cs="Times New Roman"/>
          <w:sz w:val="28"/>
          <w:szCs w:val="28"/>
        </w:rPr>
        <w:t xml:space="preserve"> рекомендуем применять средства для кожи или волос</w:t>
      </w:r>
      <w:r w:rsidR="00CE191E" w:rsidRPr="00CE191E">
        <w:rPr>
          <w:rFonts w:ascii="Times New Roman" w:hAnsi="Times New Roman" w:cs="Times New Roman"/>
          <w:sz w:val="28"/>
          <w:szCs w:val="28"/>
        </w:rPr>
        <w:t>,</w:t>
      </w:r>
      <w:r w:rsidR="00CE191E">
        <w:rPr>
          <w:rFonts w:ascii="Times New Roman" w:hAnsi="Times New Roman" w:cs="Times New Roman"/>
          <w:sz w:val="28"/>
          <w:szCs w:val="28"/>
        </w:rPr>
        <w:t xml:space="preserve"> лекарственные препараты</w:t>
      </w:r>
      <w:r w:rsidR="00CE191E" w:rsidRPr="00CE191E">
        <w:rPr>
          <w:rFonts w:ascii="Times New Roman" w:hAnsi="Times New Roman" w:cs="Times New Roman"/>
          <w:sz w:val="28"/>
          <w:szCs w:val="28"/>
        </w:rPr>
        <w:t>,</w:t>
      </w:r>
      <w:r w:rsidR="00CE191E">
        <w:rPr>
          <w:rFonts w:ascii="Times New Roman" w:hAnsi="Times New Roman" w:cs="Times New Roman"/>
          <w:sz w:val="28"/>
          <w:szCs w:val="28"/>
        </w:rPr>
        <w:t xml:space="preserve"> средства </w:t>
      </w:r>
      <w:r w:rsidR="00E731A9">
        <w:rPr>
          <w:rFonts w:ascii="Times New Roman" w:hAnsi="Times New Roman" w:cs="Times New Roman"/>
          <w:sz w:val="28"/>
          <w:szCs w:val="28"/>
        </w:rPr>
        <w:t xml:space="preserve">для ухода, биологически активные добавки </w:t>
      </w:r>
      <w:r w:rsidR="00784480">
        <w:rPr>
          <w:rFonts w:ascii="Times New Roman" w:hAnsi="Times New Roman" w:cs="Times New Roman"/>
          <w:sz w:val="28"/>
          <w:szCs w:val="28"/>
        </w:rPr>
        <w:t xml:space="preserve">с вышеперечисленными растениями. </w:t>
      </w:r>
    </w:p>
    <w:p w:rsidR="00D02C96" w:rsidRDefault="00241F56" w:rsidP="00D02C96">
      <w:pPr>
        <w:ind w:left="567" w:right="-144" w:firstLine="284"/>
        <w:jc w:val="center"/>
        <w:rPr>
          <w:rFonts w:ascii="Times New Roman" w:hAnsi="Times New Roman" w:cs="Times New Roman"/>
          <w:b/>
          <w:bCs/>
          <w:sz w:val="28"/>
          <w:szCs w:val="28"/>
        </w:rPr>
      </w:pPr>
      <w:r>
        <w:rPr>
          <w:rFonts w:ascii="Times New Roman" w:hAnsi="Times New Roman" w:cs="Times New Roman"/>
          <w:i/>
          <w:sz w:val="28"/>
          <w:szCs w:val="28"/>
        </w:rPr>
        <w:br w:type="page"/>
      </w:r>
    </w:p>
    <w:p w:rsidR="00D02C96" w:rsidRPr="007845C7" w:rsidRDefault="00D02C96" w:rsidP="00D02C96">
      <w:pPr>
        <w:ind w:left="567" w:right="-144" w:firstLine="284"/>
        <w:jc w:val="center"/>
        <w:rPr>
          <w:rFonts w:ascii="Times New Roman" w:hAnsi="Times New Roman" w:cs="Times New Roman"/>
          <w:b/>
          <w:bCs/>
          <w:sz w:val="28"/>
          <w:szCs w:val="28"/>
        </w:rPr>
      </w:pPr>
      <w:r w:rsidRPr="00310B11">
        <w:rPr>
          <w:rFonts w:ascii="Times New Roman" w:hAnsi="Times New Roman" w:cs="Times New Roman"/>
          <w:b/>
          <w:bCs/>
          <w:sz w:val="28"/>
          <w:szCs w:val="28"/>
        </w:rPr>
        <w:lastRenderedPageBreak/>
        <w:t>Список литературы</w:t>
      </w:r>
    </w:p>
    <w:p w:rsidR="00D02C96" w:rsidRDefault="00D02C96" w:rsidP="00D02C96">
      <w:pPr>
        <w:pStyle w:val="a9"/>
        <w:numPr>
          <w:ilvl w:val="0"/>
          <w:numId w:val="43"/>
        </w:numPr>
        <w:spacing w:line="360" w:lineRule="auto"/>
        <w:ind w:left="567" w:right="-144" w:firstLine="284"/>
        <w:jc w:val="both"/>
        <w:rPr>
          <w:rFonts w:ascii="Times New Roman" w:hAnsi="Times New Roman" w:cs="Times New Roman"/>
          <w:sz w:val="28"/>
          <w:szCs w:val="28"/>
        </w:rPr>
      </w:pPr>
      <w:proofErr w:type="spellStart"/>
      <w:r w:rsidRPr="007845C7">
        <w:rPr>
          <w:rFonts w:ascii="Times New Roman" w:hAnsi="Times New Roman" w:cs="Times New Roman"/>
          <w:sz w:val="28"/>
          <w:szCs w:val="28"/>
        </w:rPr>
        <w:t>Буданцев</w:t>
      </w:r>
      <w:proofErr w:type="spellEnd"/>
      <w:r>
        <w:rPr>
          <w:rFonts w:ascii="Times New Roman" w:hAnsi="Times New Roman" w:cs="Times New Roman"/>
          <w:sz w:val="28"/>
          <w:szCs w:val="28"/>
        </w:rPr>
        <w:t xml:space="preserve"> А.Л.</w:t>
      </w:r>
      <w:r w:rsidRPr="007845C7">
        <w:rPr>
          <w:rFonts w:ascii="Times New Roman" w:hAnsi="Times New Roman" w:cs="Times New Roman"/>
          <w:sz w:val="28"/>
          <w:szCs w:val="28"/>
        </w:rPr>
        <w:t xml:space="preserve">, Е. Е. </w:t>
      </w:r>
      <w:proofErr w:type="spellStart"/>
      <w:r w:rsidRPr="007845C7">
        <w:rPr>
          <w:rFonts w:ascii="Times New Roman" w:hAnsi="Times New Roman" w:cs="Times New Roman"/>
          <w:sz w:val="28"/>
          <w:szCs w:val="28"/>
        </w:rPr>
        <w:t>Лесиовская</w:t>
      </w:r>
      <w:proofErr w:type="spellEnd"/>
      <w:r>
        <w:rPr>
          <w:rFonts w:ascii="Times New Roman" w:hAnsi="Times New Roman" w:cs="Times New Roman"/>
          <w:sz w:val="28"/>
          <w:szCs w:val="28"/>
        </w:rPr>
        <w:t>.</w:t>
      </w:r>
      <w:r w:rsidRPr="007845C7">
        <w:rPr>
          <w:rFonts w:ascii="Times New Roman" w:hAnsi="Times New Roman" w:cs="Times New Roman"/>
          <w:sz w:val="28"/>
          <w:szCs w:val="28"/>
        </w:rPr>
        <w:t xml:space="preserve"> Дикорастущие полезные ра</w:t>
      </w:r>
      <w:r>
        <w:rPr>
          <w:rFonts w:ascii="Times New Roman" w:hAnsi="Times New Roman" w:cs="Times New Roman"/>
          <w:sz w:val="28"/>
          <w:szCs w:val="28"/>
        </w:rPr>
        <w:t>стения России</w:t>
      </w:r>
      <w:r w:rsidRPr="007845C7">
        <w:rPr>
          <w:rFonts w:ascii="Times New Roman" w:hAnsi="Times New Roman" w:cs="Times New Roman"/>
          <w:sz w:val="28"/>
          <w:szCs w:val="28"/>
        </w:rPr>
        <w:t>. - СПб.: Издательство СПХФА, 2001. - 664 с.</w:t>
      </w:r>
    </w:p>
    <w:p w:rsidR="00D02C96" w:rsidRDefault="00D02C96" w:rsidP="00D02C96">
      <w:pPr>
        <w:pStyle w:val="a9"/>
        <w:numPr>
          <w:ilvl w:val="0"/>
          <w:numId w:val="43"/>
        </w:numPr>
        <w:spacing w:line="360" w:lineRule="auto"/>
        <w:ind w:left="567" w:right="-144" w:firstLine="284"/>
        <w:jc w:val="both"/>
        <w:rPr>
          <w:rFonts w:ascii="Times New Roman" w:hAnsi="Times New Roman" w:cs="Times New Roman"/>
          <w:sz w:val="28"/>
          <w:szCs w:val="28"/>
        </w:rPr>
      </w:pPr>
      <w:r w:rsidRPr="007845C7">
        <w:rPr>
          <w:rFonts w:ascii="Times New Roman" w:hAnsi="Times New Roman" w:cs="Times New Roman"/>
          <w:sz w:val="28"/>
          <w:szCs w:val="28"/>
        </w:rPr>
        <w:t>ГОСТ 24027. 2-80 Сырье лекарственное раститель</w:t>
      </w:r>
      <w:r>
        <w:rPr>
          <w:rFonts w:ascii="Times New Roman" w:hAnsi="Times New Roman" w:cs="Times New Roman"/>
          <w:sz w:val="28"/>
          <w:szCs w:val="28"/>
        </w:rPr>
        <w:t>ное. М</w:t>
      </w:r>
      <w:r w:rsidRPr="007845C7">
        <w:rPr>
          <w:rFonts w:ascii="Times New Roman" w:hAnsi="Times New Roman" w:cs="Times New Roman"/>
          <w:sz w:val="28"/>
          <w:szCs w:val="28"/>
        </w:rPr>
        <w:t>етоды определения влажности, сод</w:t>
      </w:r>
      <w:r>
        <w:rPr>
          <w:rFonts w:ascii="Times New Roman" w:hAnsi="Times New Roman" w:cs="Times New Roman"/>
          <w:sz w:val="28"/>
          <w:szCs w:val="28"/>
        </w:rPr>
        <w:t>е</w:t>
      </w:r>
      <w:r w:rsidRPr="007845C7">
        <w:rPr>
          <w:rFonts w:ascii="Times New Roman" w:hAnsi="Times New Roman" w:cs="Times New Roman"/>
          <w:sz w:val="28"/>
          <w:szCs w:val="28"/>
        </w:rPr>
        <w:t>ржания золы, экстрактивных и дубильных веществ, эфирного масла 06. 03. 1980</w:t>
      </w:r>
      <w:r>
        <w:rPr>
          <w:rFonts w:ascii="Times New Roman" w:hAnsi="Times New Roman" w:cs="Times New Roman"/>
          <w:sz w:val="28"/>
          <w:szCs w:val="28"/>
        </w:rPr>
        <w:t>.</w:t>
      </w:r>
    </w:p>
    <w:p w:rsidR="00D02C96" w:rsidRDefault="00D02C96" w:rsidP="00D02C96">
      <w:pPr>
        <w:pStyle w:val="a9"/>
        <w:numPr>
          <w:ilvl w:val="0"/>
          <w:numId w:val="43"/>
        </w:numPr>
        <w:spacing w:line="360" w:lineRule="auto"/>
        <w:ind w:left="567" w:right="-144" w:firstLine="284"/>
        <w:jc w:val="both"/>
        <w:rPr>
          <w:rFonts w:ascii="Times New Roman" w:hAnsi="Times New Roman" w:cs="Times New Roman"/>
          <w:sz w:val="28"/>
          <w:szCs w:val="28"/>
        </w:rPr>
      </w:pPr>
      <w:r w:rsidRPr="007845C7">
        <w:rPr>
          <w:rFonts w:ascii="Times New Roman" w:hAnsi="Times New Roman" w:cs="Times New Roman"/>
          <w:sz w:val="28"/>
          <w:szCs w:val="28"/>
        </w:rPr>
        <w:t xml:space="preserve">Ковалев В. Н. Практикум по фармакогнозии. Учеб. пособие для студ. вузов: -М., Изд-во </w:t>
      </w:r>
      <w:proofErr w:type="spellStart"/>
      <w:r w:rsidRPr="007845C7">
        <w:rPr>
          <w:rFonts w:ascii="Times New Roman" w:hAnsi="Times New Roman" w:cs="Times New Roman"/>
          <w:sz w:val="28"/>
          <w:szCs w:val="28"/>
        </w:rPr>
        <w:t>НФаУ</w:t>
      </w:r>
      <w:proofErr w:type="spellEnd"/>
      <w:r w:rsidRPr="007845C7">
        <w:rPr>
          <w:rFonts w:ascii="Times New Roman" w:hAnsi="Times New Roman" w:cs="Times New Roman"/>
          <w:sz w:val="28"/>
          <w:szCs w:val="28"/>
        </w:rPr>
        <w:t>; Золотые страницы, 2003. — 512 с.</w:t>
      </w:r>
    </w:p>
    <w:p w:rsidR="00D02C96" w:rsidRDefault="00D02C96" w:rsidP="00D02C96">
      <w:pPr>
        <w:pStyle w:val="a9"/>
        <w:numPr>
          <w:ilvl w:val="0"/>
          <w:numId w:val="43"/>
        </w:numPr>
        <w:spacing w:line="360" w:lineRule="auto"/>
        <w:ind w:left="567" w:right="-144" w:firstLine="284"/>
        <w:jc w:val="both"/>
        <w:rPr>
          <w:rFonts w:ascii="Times New Roman" w:hAnsi="Times New Roman" w:cs="Times New Roman"/>
          <w:sz w:val="28"/>
          <w:szCs w:val="28"/>
        </w:rPr>
      </w:pPr>
      <w:r w:rsidRPr="007845C7">
        <w:rPr>
          <w:rFonts w:ascii="Times New Roman" w:hAnsi="Times New Roman" w:cs="Times New Roman"/>
          <w:sz w:val="28"/>
          <w:szCs w:val="28"/>
        </w:rPr>
        <w:t xml:space="preserve">Лебедев С. И. Физиология растений. 3-е изд., </w:t>
      </w:r>
      <w:proofErr w:type="spellStart"/>
      <w:r w:rsidRPr="007845C7">
        <w:rPr>
          <w:rFonts w:ascii="Times New Roman" w:hAnsi="Times New Roman" w:cs="Times New Roman"/>
          <w:sz w:val="28"/>
          <w:szCs w:val="28"/>
        </w:rPr>
        <w:t>перераб</w:t>
      </w:r>
      <w:proofErr w:type="spellEnd"/>
      <w:r w:rsidRPr="007845C7">
        <w:rPr>
          <w:rFonts w:ascii="Times New Roman" w:hAnsi="Times New Roman" w:cs="Times New Roman"/>
          <w:sz w:val="28"/>
          <w:szCs w:val="28"/>
        </w:rPr>
        <w:t xml:space="preserve">. доп. – </w:t>
      </w:r>
      <w:proofErr w:type="gramStart"/>
      <w:r w:rsidRPr="007845C7">
        <w:rPr>
          <w:rFonts w:ascii="Times New Roman" w:hAnsi="Times New Roman" w:cs="Times New Roman"/>
          <w:sz w:val="28"/>
          <w:szCs w:val="28"/>
        </w:rPr>
        <w:t>М.:</w:t>
      </w:r>
      <w:proofErr w:type="spellStart"/>
      <w:r w:rsidRPr="007845C7">
        <w:rPr>
          <w:rFonts w:ascii="Times New Roman" w:hAnsi="Times New Roman" w:cs="Times New Roman"/>
          <w:sz w:val="28"/>
          <w:szCs w:val="28"/>
        </w:rPr>
        <w:t>Агропромиздат</w:t>
      </w:r>
      <w:proofErr w:type="spellEnd"/>
      <w:proofErr w:type="gramEnd"/>
      <w:r w:rsidRPr="007845C7">
        <w:rPr>
          <w:rFonts w:ascii="Times New Roman" w:hAnsi="Times New Roman" w:cs="Times New Roman"/>
          <w:sz w:val="28"/>
          <w:szCs w:val="28"/>
        </w:rPr>
        <w:t xml:space="preserve">, 1998. – с.: ил. – учебники и учебные пособия для студентов </w:t>
      </w:r>
      <w:proofErr w:type="spellStart"/>
      <w:r w:rsidRPr="007845C7">
        <w:rPr>
          <w:rFonts w:ascii="Times New Roman" w:hAnsi="Times New Roman" w:cs="Times New Roman"/>
          <w:sz w:val="28"/>
          <w:szCs w:val="28"/>
        </w:rPr>
        <w:t>высш</w:t>
      </w:r>
      <w:proofErr w:type="spellEnd"/>
      <w:r w:rsidRPr="007845C7">
        <w:rPr>
          <w:rFonts w:ascii="Times New Roman" w:hAnsi="Times New Roman" w:cs="Times New Roman"/>
          <w:sz w:val="28"/>
          <w:szCs w:val="28"/>
        </w:rPr>
        <w:t>. Учеб. Заведений.</w:t>
      </w:r>
    </w:p>
    <w:p w:rsidR="00D02C96" w:rsidRDefault="00D02C96" w:rsidP="00D02C96">
      <w:pPr>
        <w:pStyle w:val="a9"/>
        <w:numPr>
          <w:ilvl w:val="0"/>
          <w:numId w:val="43"/>
        </w:numPr>
        <w:spacing w:after="0" w:line="360" w:lineRule="auto"/>
        <w:ind w:left="567" w:right="-144" w:firstLine="284"/>
        <w:jc w:val="both"/>
        <w:rPr>
          <w:rFonts w:ascii="Times New Roman" w:hAnsi="Times New Roman" w:cs="Times New Roman"/>
          <w:sz w:val="28"/>
          <w:szCs w:val="28"/>
        </w:rPr>
      </w:pPr>
      <w:r w:rsidRPr="007845C7">
        <w:rPr>
          <w:rFonts w:ascii="Times New Roman" w:hAnsi="Times New Roman" w:cs="Times New Roman"/>
          <w:sz w:val="28"/>
          <w:szCs w:val="28"/>
        </w:rPr>
        <w:t>Соколов С. Я., Замотаев И. П. Справочник по лекарственным ра</w:t>
      </w:r>
      <w:r>
        <w:rPr>
          <w:rFonts w:ascii="Times New Roman" w:hAnsi="Times New Roman" w:cs="Times New Roman"/>
          <w:sz w:val="28"/>
          <w:szCs w:val="28"/>
        </w:rPr>
        <w:t>стениям. -М.: Просвещение, 1984.</w:t>
      </w:r>
    </w:p>
    <w:p w:rsidR="00D02C96" w:rsidRPr="00363ED4" w:rsidRDefault="00D02C96" w:rsidP="00D02C96">
      <w:pPr>
        <w:pStyle w:val="a9"/>
        <w:numPr>
          <w:ilvl w:val="0"/>
          <w:numId w:val="43"/>
        </w:numPr>
        <w:spacing w:after="0" w:line="360" w:lineRule="auto"/>
        <w:ind w:left="567" w:right="-144" w:firstLine="284"/>
        <w:jc w:val="both"/>
        <w:rPr>
          <w:rFonts w:ascii="Times New Roman" w:hAnsi="Times New Roman" w:cs="Times New Roman"/>
          <w:sz w:val="28"/>
          <w:szCs w:val="28"/>
        </w:rPr>
      </w:pPr>
      <w:proofErr w:type="spellStart"/>
      <w:r w:rsidRPr="00363ED4">
        <w:rPr>
          <w:rFonts w:ascii="Times New Roman" w:hAnsi="Times New Roman" w:cs="Times New Roman"/>
          <w:sz w:val="28"/>
          <w:szCs w:val="28"/>
        </w:rPr>
        <w:t>Овеснов</w:t>
      </w:r>
      <w:proofErr w:type="spellEnd"/>
      <w:r w:rsidRPr="00363ED4">
        <w:rPr>
          <w:rFonts w:ascii="Times New Roman" w:hAnsi="Times New Roman" w:cs="Times New Roman"/>
          <w:sz w:val="28"/>
          <w:szCs w:val="28"/>
        </w:rPr>
        <w:t xml:space="preserve"> С.А., </w:t>
      </w:r>
      <w:proofErr w:type="spellStart"/>
      <w:r w:rsidRPr="00363ED4">
        <w:rPr>
          <w:rFonts w:ascii="Times New Roman" w:hAnsi="Times New Roman" w:cs="Times New Roman"/>
          <w:sz w:val="28"/>
          <w:szCs w:val="28"/>
        </w:rPr>
        <w:t>Ефимик</w:t>
      </w:r>
      <w:proofErr w:type="spellEnd"/>
      <w:r w:rsidRPr="00363ED4">
        <w:rPr>
          <w:rFonts w:ascii="Times New Roman" w:hAnsi="Times New Roman" w:cs="Times New Roman"/>
          <w:sz w:val="28"/>
          <w:szCs w:val="28"/>
        </w:rPr>
        <w:t xml:space="preserve"> Е.Г., Козьминых Т.В., И</w:t>
      </w:r>
      <w:r w:rsidRPr="00363ED4">
        <w:rPr>
          <w:rFonts w:ascii="Times New Roman" w:hAnsi="Times New Roman" w:cs="Times New Roman"/>
          <w:bCs/>
          <w:sz w:val="28"/>
          <w:szCs w:val="28"/>
        </w:rPr>
        <w:t xml:space="preserve">ллюстрированный определитель растений Пермского края, </w:t>
      </w:r>
      <w:hyperlink r:id="rId10" w:tooltip="Информация об издательстве" w:history="1">
        <w:r w:rsidRPr="00363ED4">
          <w:rPr>
            <w:rFonts w:ascii="Times New Roman" w:hAnsi="Times New Roman" w:cs="Times New Roman"/>
            <w:sz w:val="28"/>
            <w:szCs w:val="28"/>
          </w:rPr>
          <w:t>издательство "Книжный мир"</w:t>
        </w:r>
      </w:hyperlink>
      <w:r w:rsidRPr="00363ED4">
        <w:rPr>
          <w:rFonts w:ascii="Times New Roman" w:hAnsi="Times New Roman" w:cs="Times New Roman"/>
          <w:sz w:val="28"/>
          <w:szCs w:val="28"/>
        </w:rPr>
        <w:t>, Москва, 2007.</w:t>
      </w:r>
    </w:p>
    <w:p w:rsidR="00D02C96" w:rsidRPr="00D04594" w:rsidRDefault="00D02C96" w:rsidP="00D02C96">
      <w:pPr>
        <w:pStyle w:val="a9"/>
        <w:numPr>
          <w:ilvl w:val="0"/>
          <w:numId w:val="43"/>
        </w:numPr>
        <w:spacing w:line="360" w:lineRule="auto"/>
        <w:ind w:left="567" w:right="-144" w:firstLine="284"/>
        <w:jc w:val="both"/>
        <w:rPr>
          <w:rFonts w:ascii="Times New Roman" w:hAnsi="Times New Roman" w:cs="Times New Roman"/>
          <w:sz w:val="28"/>
          <w:szCs w:val="28"/>
        </w:rPr>
      </w:pPr>
      <w:r w:rsidRPr="00D04594">
        <w:rPr>
          <w:rFonts w:ascii="Times New Roman" w:hAnsi="Times New Roman" w:cs="Times New Roman"/>
          <w:sz w:val="28"/>
          <w:szCs w:val="28"/>
        </w:rPr>
        <w:t>Физические и химические свойства дубильных веществ. Оценка качества сырья, методы анализа</w:t>
      </w:r>
      <w:r w:rsidRPr="006D7F04">
        <w:rPr>
          <w:rFonts w:ascii="Times New Roman" w:hAnsi="Times New Roman" w:cs="Times New Roman"/>
          <w:sz w:val="28"/>
          <w:szCs w:val="28"/>
        </w:rPr>
        <w:t>[Электронный ресурс]</w:t>
      </w:r>
      <w:r w:rsidRPr="006D7F04">
        <w:rPr>
          <w:rFonts w:ascii="Times New Roman" w:hAnsi="Times New Roman" w:cs="Times New Roman"/>
          <w:sz w:val="28"/>
          <w:szCs w:val="28"/>
          <w:lang w:val="en-US"/>
        </w:rPr>
        <w:t>URL</w:t>
      </w:r>
      <w:hyperlink r:id="rId11" w:history="1">
        <w:r w:rsidRPr="008929D0">
          <w:rPr>
            <w:rStyle w:val="ad"/>
            <w:rFonts w:ascii="Times New Roman" w:hAnsi="Times New Roman" w:cs="Times New Roman"/>
            <w:sz w:val="28"/>
            <w:szCs w:val="28"/>
          </w:rPr>
          <w:t>https://farmstudent.ru/24-fizicheskie-i-ximicheskie-svojstva-dubilnyx-veshhestv-ocenka-kachestva-syrya-metody-analiza</w:t>
        </w:r>
      </w:hyperlink>
    </w:p>
    <w:p w:rsidR="00D02C96" w:rsidRPr="006D7F04" w:rsidRDefault="00D02C96" w:rsidP="00D02C96">
      <w:pPr>
        <w:pStyle w:val="a9"/>
        <w:numPr>
          <w:ilvl w:val="0"/>
          <w:numId w:val="43"/>
        </w:numPr>
        <w:shd w:val="clear" w:color="auto" w:fill="FFFFFF"/>
        <w:spacing w:after="0" w:line="360" w:lineRule="auto"/>
        <w:ind w:left="567" w:right="-144" w:firstLine="284"/>
        <w:textAlignment w:val="baseline"/>
        <w:outlineLvl w:val="0"/>
        <w:rPr>
          <w:rFonts w:ascii="Times New Roman" w:eastAsia="Times New Roman" w:hAnsi="Times New Roman" w:cs="Times New Roman"/>
          <w:bCs/>
          <w:color w:val="000000"/>
          <w:kern w:val="36"/>
          <w:sz w:val="28"/>
          <w:szCs w:val="28"/>
          <w:lang w:eastAsia="ru-RU"/>
        </w:rPr>
      </w:pPr>
      <w:r w:rsidRPr="006D7F04">
        <w:rPr>
          <w:rFonts w:ascii="Times New Roman" w:eastAsia="Times New Roman" w:hAnsi="Times New Roman" w:cs="Times New Roman"/>
          <w:bCs/>
          <w:color w:val="000000"/>
          <w:kern w:val="36"/>
          <w:sz w:val="28"/>
          <w:szCs w:val="28"/>
          <w:lang w:eastAsia="ru-RU"/>
        </w:rPr>
        <w:t xml:space="preserve">Дубильные вещества. Растения, содержащие </w:t>
      </w:r>
      <w:proofErr w:type="spellStart"/>
      <w:r w:rsidRPr="006D7F04">
        <w:rPr>
          <w:rFonts w:ascii="Times New Roman" w:eastAsia="Times New Roman" w:hAnsi="Times New Roman" w:cs="Times New Roman"/>
          <w:bCs/>
          <w:color w:val="000000"/>
          <w:kern w:val="36"/>
          <w:sz w:val="28"/>
          <w:szCs w:val="28"/>
          <w:lang w:eastAsia="ru-RU"/>
        </w:rPr>
        <w:t>таниды</w:t>
      </w:r>
      <w:proofErr w:type="spellEnd"/>
      <w:r w:rsidRPr="006D7F04">
        <w:rPr>
          <w:rFonts w:ascii="Times New Roman" w:eastAsia="Times New Roman" w:hAnsi="Times New Roman" w:cs="Times New Roman"/>
          <w:bCs/>
          <w:color w:val="000000"/>
          <w:kern w:val="36"/>
          <w:sz w:val="28"/>
          <w:szCs w:val="28"/>
          <w:lang w:eastAsia="ru-RU"/>
        </w:rPr>
        <w:t xml:space="preserve"> [Электронный ресурс]</w:t>
      </w:r>
    </w:p>
    <w:p w:rsidR="00D02C96" w:rsidRPr="006D7F04" w:rsidRDefault="00D02C96" w:rsidP="00D02C96">
      <w:pPr>
        <w:pStyle w:val="a9"/>
        <w:spacing w:line="360" w:lineRule="auto"/>
        <w:ind w:left="567" w:right="-144" w:firstLine="284"/>
        <w:jc w:val="both"/>
        <w:rPr>
          <w:rFonts w:ascii="Times New Roman" w:hAnsi="Times New Roman" w:cs="Times New Roman"/>
          <w:sz w:val="28"/>
          <w:szCs w:val="28"/>
          <w:lang w:val="en-US"/>
        </w:rPr>
      </w:pPr>
      <w:r w:rsidRPr="006D7F04">
        <w:rPr>
          <w:rFonts w:ascii="Times New Roman" w:hAnsi="Times New Roman" w:cs="Times New Roman"/>
          <w:sz w:val="28"/>
          <w:szCs w:val="28"/>
          <w:lang w:val="en-US"/>
        </w:rPr>
        <w:t xml:space="preserve">URL: </w:t>
      </w:r>
      <w:hyperlink r:id="rId12" w:history="1">
        <w:r w:rsidRPr="006D7F04">
          <w:rPr>
            <w:rStyle w:val="ad"/>
            <w:rFonts w:ascii="Times New Roman" w:hAnsi="Times New Roman" w:cs="Times New Roman"/>
            <w:sz w:val="28"/>
            <w:szCs w:val="28"/>
            <w:lang w:val="en-US"/>
          </w:rPr>
          <w:t>https://farmf.ru/lekcii/dubilnye-veshhestva-rasteniya-soderzhashhie-tanidy/</w:t>
        </w:r>
      </w:hyperlink>
    </w:p>
    <w:p w:rsidR="00D02C96" w:rsidRPr="006D7F04" w:rsidRDefault="00D02C96" w:rsidP="00D02C96">
      <w:pPr>
        <w:pStyle w:val="a9"/>
        <w:numPr>
          <w:ilvl w:val="0"/>
          <w:numId w:val="43"/>
        </w:numPr>
        <w:spacing w:line="360" w:lineRule="auto"/>
        <w:ind w:left="567" w:right="-144" w:firstLine="284"/>
        <w:jc w:val="both"/>
        <w:rPr>
          <w:rFonts w:ascii="Times New Roman" w:hAnsi="Times New Roman" w:cs="Times New Roman"/>
          <w:sz w:val="28"/>
          <w:szCs w:val="28"/>
        </w:rPr>
      </w:pPr>
      <w:r w:rsidRPr="006D7F04">
        <w:rPr>
          <w:rFonts w:ascii="Times New Roman" w:hAnsi="Times New Roman" w:cs="Times New Roman"/>
          <w:sz w:val="28"/>
          <w:szCs w:val="28"/>
        </w:rPr>
        <w:t xml:space="preserve">Дубильные </w:t>
      </w:r>
      <w:proofErr w:type="spellStart"/>
      <w:r w:rsidRPr="006D7F04">
        <w:rPr>
          <w:rFonts w:ascii="Times New Roman" w:hAnsi="Times New Roman" w:cs="Times New Roman"/>
          <w:sz w:val="28"/>
          <w:szCs w:val="28"/>
        </w:rPr>
        <w:t>вещества.</w:t>
      </w:r>
      <w:r>
        <w:rPr>
          <w:rFonts w:ascii="Times New Roman" w:hAnsi="Times New Roman" w:cs="Times New Roman"/>
          <w:sz w:val="28"/>
          <w:szCs w:val="28"/>
        </w:rPr>
        <w:t>Студопедия</w:t>
      </w:r>
      <w:proofErr w:type="spellEnd"/>
      <w:r w:rsidRPr="006D7F04">
        <w:rPr>
          <w:rFonts w:ascii="Times New Roman" w:hAnsi="Times New Roman" w:cs="Times New Roman"/>
          <w:sz w:val="28"/>
          <w:szCs w:val="28"/>
        </w:rPr>
        <w:t>: [Электронный ресурс]</w:t>
      </w:r>
      <w:proofErr w:type="spellStart"/>
      <w:r w:rsidRPr="006D7F04">
        <w:rPr>
          <w:rFonts w:ascii="Times New Roman" w:hAnsi="Times New Roman" w:cs="Times New Roman"/>
          <w:sz w:val="28"/>
          <w:szCs w:val="28"/>
          <w:lang w:val="en-US"/>
        </w:rPr>
        <w:t>URL</w:t>
      </w:r>
      <w:hyperlink r:id="rId13" w:history="1">
        <w:r w:rsidRPr="006D7F04">
          <w:rPr>
            <w:rStyle w:val="ad"/>
            <w:rFonts w:ascii="Times New Roman" w:hAnsi="Times New Roman" w:cs="Times New Roman"/>
            <w:sz w:val="28"/>
            <w:szCs w:val="28"/>
            <w:lang w:val="en-US"/>
          </w:rPr>
          <w:t>https</w:t>
        </w:r>
        <w:proofErr w:type="spellEnd"/>
        <w:r w:rsidRPr="006D7F04">
          <w:rPr>
            <w:rStyle w:val="ad"/>
            <w:rFonts w:ascii="Times New Roman" w:hAnsi="Times New Roman" w:cs="Times New Roman"/>
            <w:sz w:val="28"/>
            <w:szCs w:val="28"/>
          </w:rPr>
          <w:t>://</w:t>
        </w:r>
        <w:proofErr w:type="spellStart"/>
        <w:r w:rsidRPr="006D7F04">
          <w:rPr>
            <w:rStyle w:val="ad"/>
            <w:rFonts w:ascii="Times New Roman" w:hAnsi="Times New Roman" w:cs="Times New Roman"/>
            <w:sz w:val="28"/>
            <w:szCs w:val="28"/>
            <w:lang w:val="en-US"/>
          </w:rPr>
          <w:t>studopedia</w:t>
        </w:r>
        <w:proofErr w:type="spellEnd"/>
        <w:r w:rsidRPr="006D7F04">
          <w:rPr>
            <w:rStyle w:val="ad"/>
            <w:rFonts w:ascii="Times New Roman" w:hAnsi="Times New Roman" w:cs="Times New Roman"/>
            <w:sz w:val="28"/>
            <w:szCs w:val="28"/>
          </w:rPr>
          <w:t>.</w:t>
        </w:r>
        <w:proofErr w:type="spellStart"/>
        <w:r w:rsidRPr="006D7F04">
          <w:rPr>
            <w:rStyle w:val="ad"/>
            <w:rFonts w:ascii="Times New Roman" w:hAnsi="Times New Roman" w:cs="Times New Roman"/>
            <w:sz w:val="28"/>
            <w:szCs w:val="28"/>
            <w:lang w:val="en-US"/>
          </w:rPr>
          <w:t>ru</w:t>
        </w:r>
        <w:proofErr w:type="spellEnd"/>
        <w:r w:rsidRPr="006D7F04">
          <w:rPr>
            <w:rStyle w:val="ad"/>
            <w:rFonts w:ascii="Times New Roman" w:hAnsi="Times New Roman" w:cs="Times New Roman"/>
            <w:sz w:val="28"/>
            <w:szCs w:val="28"/>
          </w:rPr>
          <w:t>/4_3342_</w:t>
        </w:r>
        <w:proofErr w:type="spellStart"/>
        <w:r w:rsidRPr="006D7F04">
          <w:rPr>
            <w:rStyle w:val="ad"/>
            <w:rFonts w:ascii="Times New Roman" w:hAnsi="Times New Roman" w:cs="Times New Roman"/>
            <w:sz w:val="28"/>
            <w:szCs w:val="28"/>
            <w:lang w:val="en-US"/>
          </w:rPr>
          <w:t>dubilnie</w:t>
        </w:r>
        <w:proofErr w:type="spellEnd"/>
        <w:r w:rsidRPr="006D7F04">
          <w:rPr>
            <w:rStyle w:val="ad"/>
            <w:rFonts w:ascii="Times New Roman" w:hAnsi="Times New Roman" w:cs="Times New Roman"/>
            <w:sz w:val="28"/>
            <w:szCs w:val="28"/>
          </w:rPr>
          <w:t>-</w:t>
        </w:r>
        <w:proofErr w:type="spellStart"/>
        <w:r w:rsidRPr="006D7F04">
          <w:rPr>
            <w:rStyle w:val="ad"/>
            <w:rFonts w:ascii="Times New Roman" w:hAnsi="Times New Roman" w:cs="Times New Roman"/>
            <w:sz w:val="28"/>
            <w:szCs w:val="28"/>
            <w:lang w:val="en-US"/>
          </w:rPr>
          <w:t>veshchestva</w:t>
        </w:r>
        <w:proofErr w:type="spellEnd"/>
        <w:r w:rsidRPr="006D7F04">
          <w:rPr>
            <w:rStyle w:val="ad"/>
            <w:rFonts w:ascii="Times New Roman" w:hAnsi="Times New Roman" w:cs="Times New Roman"/>
            <w:sz w:val="28"/>
            <w:szCs w:val="28"/>
          </w:rPr>
          <w:t>.</w:t>
        </w:r>
        <w:r w:rsidRPr="006D7F04">
          <w:rPr>
            <w:rStyle w:val="ad"/>
            <w:rFonts w:ascii="Times New Roman" w:hAnsi="Times New Roman" w:cs="Times New Roman"/>
            <w:sz w:val="28"/>
            <w:szCs w:val="28"/>
            <w:lang w:val="en-US"/>
          </w:rPr>
          <w:t>html</w:t>
        </w:r>
      </w:hyperlink>
      <w:r w:rsidRPr="006D7F04">
        <w:rPr>
          <w:rFonts w:ascii="Times New Roman" w:hAnsi="Times New Roman" w:cs="Times New Roman"/>
          <w:sz w:val="28"/>
          <w:szCs w:val="28"/>
        </w:rPr>
        <w:t xml:space="preserve"> - </w:t>
      </w:r>
    </w:p>
    <w:p w:rsidR="00D02C96" w:rsidRDefault="00D02C96" w:rsidP="00D02C96">
      <w:pPr>
        <w:pStyle w:val="a9"/>
        <w:numPr>
          <w:ilvl w:val="0"/>
          <w:numId w:val="43"/>
        </w:numPr>
        <w:spacing w:line="360" w:lineRule="auto"/>
        <w:ind w:left="567" w:right="-144" w:firstLine="284"/>
        <w:jc w:val="both"/>
        <w:rPr>
          <w:rFonts w:ascii="Times New Roman" w:hAnsi="Times New Roman" w:cs="Times New Roman"/>
          <w:sz w:val="28"/>
          <w:szCs w:val="28"/>
        </w:rPr>
      </w:pPr>
      <w:r>
        <w:rPr>
          <w:rFonts w:ascii="Times New Roman" w:hAnsi="Times New Roman" w:cs="Times New Roman"/>
          <w:sz w:val="28"/>
          <w:szCs w:val="28"/>
        </w:rPr>
        <w:t>О</w:t>
      </w:r>
      <w:r w:rsidRPr="00F24248">
        <w:rPr>
          <w:rFonts w:ascii="Times New Roman" w:hAnsi="Times New Roman" w:cs="Times New Roman"/>
          <w:sz w:val="28"/>
          <w:szCs w:val="28"/>
        </w:rPr>
        <w:t>бнаружение дубильных веществ в растениях</w:t>
      </w:r>
      <w:r w:rsidRPr="006D7F04">
        <w:rPr>
          <w:rFonts w:ascii="Times New Roman" w:hAnsi="Times New Roman" w:cs="Times New Roman"/>
          <w:sz w:val="28"/>
          <w:szCs w:val="28"/>
        </w:rPr>
        <w:t>[Электронный ресурс]</w:t>
      </w:r>
      <w:r w:rsidRPr="006D7F04">
        <w:rPr>
          <w:rFonts w:ascii="Times New Roman" w:hAnsi="Times New Roman" w:cs="Times New Roman"/>
          <w:sz w:val="28"/>
          <w:szCs w:val="28"/>
          <w:lang w:val="en-US"/>
        </w:rPr>
        <w:t>URL</w:t>
      </w:r>
      <w:hyperlink r:id="rId14" w:history="1">
        <w:r w:rsidRPr="009902D2">
          <w:rPr>
            <w:rStyle w:val="ad"/>
            <w:rFonts w:ascii="Times New Roman" w:hAnsi="Times New Roman" w:cs="Times New Roman"/>
            <w:sz w:val="28"/>
            <w:szCs w:val="28"/>
          </w:rPr>
          <w:t>http://neznaniya.net/agronomija/fiziologija-i-biohimija-rastenij/1572-obnaruzhenie-dubilnyh-veschestv-v-rasteniyah.html</w:t>
        </w:r>
      </w:hyperlink>
      <w:r>
        <w:rPr>
          <w:rFonts w:ascii="Times New Roman" w:hAnsi="Times New Roman" w:cs="Times New Roman"/>
          <w:sz w:val="28"/>
          <w:szCs w:val="28"/>
        </w:rPr>
        <w:t xml:space="preserve"> - </w:t>
      </w:r>
    </w:p>
    <w:p w:rsidR="00D02C96" w:rsidRDefault="00D02C96" w:rsidP="00D02C96">
      <w:pPr>
        <w:pStyle w:val="a9"/>
        <w:numPr>
          <w:ilvl w:val="0"/>
          <w:numId w:val="43"/>
        </w:numPr>
        <w:spacing w:line="360" w:lineRule="auto"/>
        <w:ind w:left="567" w:right="-144" w:firstLine="284"/>
        <w:jc w:val="both"/>
        <w:rPr>
          <w:rFonts w:ascii="Times New Roman" w:hAnsi="Times New Roman" w:cs="Times New Roman"/>
          <w:sz w:val="28"/>
          <w:szCs w:val="28"/>
        </w:rPr>
      </w:pPr>
      <w:r w:rsidRPr="006D7F04">
        <w:rPr>
          <w:rFonts w:ascii="Times New Roman" w:hAnsi="Times New Roman" w:cs="Times New Roman"/>
          <w:sz w:val="28"/>
          <w:szCs w:val="28"/>
        </w:rPr>
        <w:t xml:space="preserve">Группы танинов [Электронный ресурс] URL: </w:t>
      </w:r>
      <w:hyperlink r:id="rId15" w:history="1">
        <w:r w:rsidRPr="006D7F04">
          <w:rPr>
            <w:rStyle w:val="ad"/>
            <w:rFonts w:ascii="Times New Roman" w:hAnsi="Times New Roman" w:cs="Times New Roman"/>
            <w:sz w:val="28"/>
            <w:szCs w:val="28"/>
          </w:rPr>
          <w:t>https://ru.strephonsays.com/condensed-hydrolyzable-and-phlorotannins-3102</w:t>
        </w:r>
      </w:hyperlink>
    </w:p>
    <w:p w:rsidR="00D02C96" w:rsidRDefault="00D02C96" w:rsidP="00D02C96">
      <w:pPr>
        <w:pStyle w:val="a9"/>
        <w:numPr>
          <w:ilvl w:val="0"/>
          <w:numId w:val="43"/>
        </w:numPr>
        <w:spacing w:line="360" w:lineRule="auto"/>
        <w:ind w:left="567" w:right="-144" w:firstLine="284"/>
        <w:jc w:val="both"/>
        <w:rPr>
          <w:rFonts w:ascii="Times New Roman" w:hAnsi="Times New Roman" w:cs="Times New Roman"/>
          <w:sz w:val="28"/>
          <w:szCs w:val="28"/>
        </w:rPr>
      </w:pPr>
      <w:r>
        <w:rPr>
          <w:rFonts w:ascii="Times New Roman" w:hAnsi="Times New Roman" w:cs="Times New Roman"/>
          <w:sz w:val="28"/>
          <w:szCs w:val="28"/>
        </w:rPr>
        <w:lastRenderedPageBreak/>
        <w:t xml:space="preserve">Качественное и количественное определение дубильных веществ </w:t>
      </w:r>
      <w:r w:rsidRPr="006D7F04">
        <w:rPr>
          <w:rFonts w:ascii="Times New Roman" w:hAnsi="Times New Roman" w:cs="Times New Roman"/>
          <w:sz w:val="28"/>
          <w:szCs w:val="28"/>
        </w:rPr>
        <w:t>[Электронный ресурс] URL</w:t>
      </w:r>
      <w:r>
        <w:rPr>
          <w:rFonts w:ascii="Times New Roman" w:hAnsi="Times New Roman" w:cs="Times New Roman"/>
          <w:sz w:val="28"/>
          <w:szCs w:val="28"/>
        </w:rPr>
        <w:t>:</w:t>
      </w:r>
      <w:hyperlink r:id="rId16" w:history="1">
        <w:r w:rsidRPr="00D6637B">
          <w:rPr>
            <w:rStyle w:val="ad"/>
            <w:rFonts w:ascii="Times New Roman" w:hAnsi="Times New Roman" w:cs="Times New Roman"/>
            <w:sz w:val="28"/>
            <w:szCs w:val="28"/>
          </w:rPr>
          <w:t>https://studbooks.net/2289300/matematika_himiya_fizika/kachestvennoe_kolichestvennoe_opredelenie_dubilnyh_veschestv</w:t>
        </w:r>
      </w:hyperlink>
    </w:p>
    <w:p w:rsidR="00D02C96" w:rsidRPr="001D4995" w:rsidRDefault="00D02C96" w:rsidP="00D02C96">
      <w:pPr>
        <w:pStyle w:val="a9"/>
        <w:numPr>
          <w:ilvl w:val="0"/>
          <w:numId w:val="43"/>
        </w:numPr>
        <w:spacing w:before="100" w:beforeAutospacing="1" w:after="100" w:afterAutospacing="1" w:line="360" w:lineRule="auto"/>
        <w:ind w:left="567" w:right="-144" w:firstLine="284"/>
        <w:jc w:val="both"/>
        <w:outlineLvl w:val="0"/>
        <w:rPr>
          <w:rFonts w:ascii="Times New Roman" w:eastAsia="Times New Roman" w:hAnsi="Times New Roman" w:cs="Times New Roman"/>
          <w:kern w:val="36"/>
          <w:sz w:val="28"/>
          <w:szCs w:val="28"/>
          <w:lang w:eastAsia="ru-RU"/>
        </w:rPr>
      </w:pPr>
      <w:r w:rsidRPr="001D4995">
        <w:rPr>
          <w:rFonts w:ascii="Times New Roman" w:hAnsi="Times New Roman" w:cs="Times New Roman"/>
          <w:sz w:val="28"/>
          <w:szCs w:val="28"/>
        </w:rPr>
        <w:t xml:space="preserve">Качественное определение дубильных веществ [Электронный ресурс]URL: </w:t>
      </w:r>
      <w:hyperlink r:id="rId17" w:history="1">
        <w:r w:rsidRPr="001D4995">
          <w:rPr>
            <w:rStyle w:val="ad"/>
            <w:rFonts w:ascii="Times New Roman" w:hAnsi="Times New Roman" w:cs="Times New Roman"/>
            <w:sz w:val="28"/>
            <w:szCs w:val="28"/>
          </w:rPr>
          <w:t>https://infopedia.su/13xda6.html</w:t>
        </w:r>
      </w:hyperlink>
    </w:p>
    <w:p w:rsidR="00D02C96" w:rsidRPr="00A2260B" w:rsidRDefault="00D02C96" w:rsidP="00D02C96">
      <w:pPr>
        <w:pStyle w:val="a9"/>
        <w:numPr>
          <w:ilvl w:val="0"/>
          <w:numId w:val="43"/>
        </w:numPr>
        <w:spacing w:before="100" w:beforeAutospacing="1" w:after="100" w:afterAutospacing="1" w:line="360" w:lineRule="auto"/>
        <w:ind w:left="567" w:right="-144" w:firstLine="284"/>
        <w:jc w:val="both"/>
        <w:outlineLvl w:val="0"/>
        <w:rPr>
          <w:rFonts w:ascii="Times New Roman" w:eastAsia="Times New Roman" w:hAnsi="Times New Roman" w:cs="Times New Roman"/>
          <w:kern w:val="36"/>
          <w:sz w:val="28"/>
          <w:szCs w:val="28"/>
          <w:lang w:eastAsia="ru-RU"/>
        </w:rPr>
      </w:pPr>
      <w:r w:rsidRPr="008A7580">
        <w:rPr>
          <w:rFonts w:ascii="Times New Roman" w:eastAsia="Times New Roman" w:hAnsi="Times New Roman" w:cs="Times New Roman"/>
          <w:kern w:val="36"/>
          <w:sz w:val="28"/>
          <w:szCs w:val="28"/>
          <w:lang w:eastAsia="ru-RU"/>
        </w:rPr>
        <w:t xml:space="preserve">Определение дубильных веществ </w:t>
      </w:r>
      <w:r w:rsidRPr="008A7580">
        <w:rPr>
          <w:rFonts w:ascii="Times New Roman" w:hAnsi="Times New Roman" w:cs="Times New Roman"/>
          <w:sz w:val="28"/>
          <w:szCs w:val="28"/>
        </w:rPr>
        <w:t>[Электронный ресурс] URL:</w:t>
      </w:r>
      <w:hyperlink r:id="rId18" w:history="1">
        <w:r w:rsidRPr="00A2260B">
          <w:rPr>
            <w:rStyle w:val="ad"/>
            <w:rFonts w:ascii="Times New Roman" w:hAnsi="Times New Roman" w:cs="Times New Roman"/>
            <w:sz w:val="28"/>
            <w:szCs w:val="28"/>
          </w:rPr>
          <w:t>https://studme.org/146105/matematika_himiya_fizik/opredelenie_dubilnyh_veschestv</w:t>
        </w:r>
      </w:hyperlink>
    </w:p>
    <w:p w:rsidR="00D02C96" w:rsidRPr="00E96490" w:rsidRDefault="00D02C96" w:rsidP="00D02C96">
      <w:pPr>
        <w:pStyle w:val="a9"/>
        <w:numPr>
          <w:ilvl w:val="0"/>
          <w:numId w:val="43"/>
        </w:numPr>
        <w:spacing w:line="360" w:lineRule="auto"/>
        <w:ind w:left="567" w:right="-144" w:firstLine="284"/>
        <w:jc w:val="both"/>
        <w:rPr>
          <w:rFonts w:ascii="Times New Roman" w:hAnsi="Times New Roman" w:cs="Times New Roman"/>
          <w:sz w:val="28"/>
          <w:szCs w:val="28"/>
          <w:shd w:val="clear" w:color="auto" w:fill="FFFFFF"/>
        </w:rPr>
      </w:pPr>
      <w:r w:rsidRPr="00E96490">
        <w:rPr>
          <w:rFonts w:ascii="Times New Roman" w:hAnsi="Times New Roman" w:cs="Times New Roman"/>
          <w:sz w:val="28"/>
          <w:szCs w:val="28"/>
          <w:shd w:val="clear" w:color="auto" w:fill="FFFFFF"/>
        </w:rPr>
        <w:t>Государственная фармакопея Российской Федерации XIII издание». [Электронный ресурс] URL:</w:t>
      </w:r>
    </w:p>
    <w:p w:rsidR="00D02C96" w:rsidRDefault="00F70DF7" w:rsidP="00D02C96">
      <w:pPr>
        <w:pStyle w:val="a9"/>
        <w:spacing w:line="360" w:lineRule="auto"/>
        <w:ind w:left="567" w:right="-144" w:firstLine="284"/>
        <w:jc w:val="both"/>
        <w:rPr>
          <w:rFonts w:ascii="Times New Roman" w:hAnsi="Times New Roman" w:cs="Times New Roman"/>
          <w:sz w:val="28"/>
          <w:szCs w:val="28"/>
        </w:rPr>
      </w:pPr>
      <w:hyperlink r:id="rId19" w:history="1">
        <w:r w:rsidR="00D02C96" w:rsidRPr="00D6637B">
          <w:rPr>
            <w:rStyle w:val="ad"/>
            <w:rFonts w:ascii="Times New Roman" w:hAnsi="Times New Roman" w:cs="Times New Roman"/>
            <w:sz w:val="28"/>
            <w:szCs w:val="28"/>
          </w:rPr>
          <w:t>https://pharmacopoeia.ru/prilozheniya-k-gf-xiii-13-izd/?amp=1</w:t>
        </w:r>
      </w:hyperlink>
    </w:p>
    <w:p w:rsidR="00D02C96" w:rsidRPr="00AC5FAC" w:rsidRDefault="00D02C96" w:rsidP="00D02C96">
      <w:pPr>
        <w:pStyle w:val="a9"/>
        <w:numPr>
          <w:ilvl w:val="0"/>
          <w:numId w:val="43"/>
        </w:numPr>
        <w:spacing w:line="360" w:lineRule="auto"/>
        <w:ind w:left="567" w:right="-144" w:firstLine="284"/>
        <w:jc w:val="both"/>
        <w:rPr>
          <w:rStyle w:val="ad"/>
          <w:rFonts w:ascii="Times New Roman" w:hAnsi="Times New Roman" w:cs="Times New Roman"/>
          <w:color w:val="auto"/>
          <w:sz w:val="28"/>
          <w:szCs w:val="28"/>
          <w:u w:val="none"/>
        </w:rPr>
      </w:pPr>
      <w:r>
        <w:rPr>
          <w:rFonts w:ascii="Times New Roman" w:hAnsi="Times New Roman" w:cs="Times New Roman"/>
          <w:sz w:val="28"/>
          <w:szCs w:val="28"/>
        </w:rPr>
        <w:t>Дубильные вещества. К</w:t>
      </w:r>
      <w:r w:rsidRPr="00E96490">
        <w:rPr>
          <w:rFonts w:ascii="Times New Roman" w:hAnsi="Times New Roman" w:cs="Times New Roman"/>
          <w:sz w:val="28"/>
          <w:szCs w:val="28"/>
        </w:rPr>
        <w:t>л</w:t>
      </w:r>
      <w:r>
        <w:rPr>
          <w:rFonts w:ascii="Times New Roman" w:hAnsi="Times New Roman" w:cs="Times New Roman"/>
          <w:sz w:val="28"/>
          <w:szCs w:val="28"/>
        </w:rPr>
        <w:t>ассификация дубильных веществ. Р</w:t>
      </w:r>
      <w:r w:rsidRPr="00E96490">
        <w:rPr>
          <w:rFonts w:ascii="Times New Roman" w:hAnsi="Times New Roman" w:cs="Times New Roman"/>
          <w:sz w:val="28"/>
          <w:szCs w:val="28"/>
        </w:rPr>
        <w:t xml:space="preserve">аспространение в растительном мире [Электронный ресурс] URL: </w:t>
      </w:r>
      <w:hyperlink r:id="rId20" w:history="1">
        <w:r w:rsidRPr="00E96490">
          <w:rPr>
            <w:rStyle w:val="ad"/>
            <w:rFonts w:ascii="Times New Roman" w:hAnsi="Times New Roman" w:cs="Times New Roman"/>
            <w:sz w:val="28"/>
            <w:szCs w:val="28"/>
          </w:rPr>
          <w:t>http://astgmu.ru/wp-content/uploads/2020/04/Dubilnye-v-va-klassifikatsiya_28.04.2020.pdf</w:t>
        </w:r>
      </w:hyperlink>
    </w:p>
    <w:p w:rsidR="0052529A" w:rsidRPr="0052529A" w:rsidRDefault="00D02C96" w:rsidP="0052529A">
      <w:pPr>
        <w:pStyle w:val="a9"/>
        <w:numPr>
          <w:ilvl w:val="0"/>
          <w:numId w:val="43"/>
        </w:numPr>
        <w:spacing w:line="360" w:lineRule="auto"/>
        <w:ind w:left="567" w:right="-144" w:firstLine="284"/>
        <w:jc w:val="both"/>
        <w:rPr>
          <w:rStyle w:val="ad"/>
          <w:rFonts w:ascii="Times New Roman" w:hAnsi="Times New Roman" w:cs="Times New Roman"/>
          <w:color w:val="000000" w:themeColor="text1"/>
          <w:sz w:val="28"/>
          <w:szCs w:val="28"/>
          <w:u w:val="none"/>
        </w:rPr>
      </w:pPr>
      <w:r w:rsidRPr="00AC5FAC">
        <w:rPr>
          <w:rStyle w:val="ad"/>
          <w:rFonts w:ascii="Times New Roman" w:hAnsi="Times New Roman" w:cs="Times New Roman"/>
          <w:color w:val="000000" w:themeColor="text1"/>
          <w:sz w:val="28"/>
          <w:szCs w:val="28"/>
          <w:u w:val="none"/>
        </w:rPr>
        <w:t xml:space="preserve">Характеристика </w:t>
      </w:r>
      <w:r>
        <w:rPr>
          <w:rStyle w:val="ad"/>
          <w:rFonts w:ascii="Times New Roman" w:hAnsi="Times New Roman" w:cs="Times New Roman"/>
          <w:color w:val="000000" w:themeColor="text1"/>
          <w:sz w:val="28"/>
          <w:szCs w:val="28"/>
          <w:u w:val="none"/>
        </w:rPr>
        <w:t xml:space="preserve">опытных </w:t>
      </w:r>
      <w:r w:rsidRPr="00AC5FAC">
        <w:rPr>
          <w:rStyle w:val="ad"/>
          <w:rFonts w:ascii="Times New Roman" w:hAnsi="Times New Roman" w:cs="Times New Roman"/>
          <w:color w:val="000000" w:themeColor="text1"/>
          <w:sz w:val="28"/>
          <w:szCs w:val="28"/>
          <w:u w:val="none"/>
        </w:rPr>
        <w:t>растений</w:t>
      </w:r>
      <w:r>
        <w:rPr>
          <w:rStyle w:val="ad"/>
          <w:rFonts w:ascii="Times New Roman" w:hAnsi="Times New Roman" w:cs="Times New Roman"/>
          <w:color w:val="000000" w:themeColor="text1"/>
          <w:sz w:val="28"/>
          <w:szCs w:val="28"/>
          <w:u w:val="none"/>
        </w:rPr>
        <w:t>.</w:t>
      </w:r>
      <w:r w:rsidR="0052529A">
        <w:rPr>
          <w:rStyle w:val="ad"/>
          <w:rFonts w:ascii="Times New Roman" w:hAnsi="Times New Roman" w:cs="Times New Roman"/>
          <w:color w:val="000000" w:themeColor="text1"/>
          <w:sz w:val="28"/>
          <w:szCs w:val="28"/>
          <w:u w:val="none"/>
        </w:rPr>
        <w:t xml:space="preserve"> </w:t>
      </w:r>
      <w:proofErr w:type="spellStart"/>
      <w:r w:rsidR="0052529A">
        <w:rPr>
          <w:rStyle w:val="ad"/>
          <w:rFonts w:ascii="Times New Roman" w:hAnsi="Times New Roman" w:cs="Times New Roman"/>
          <w:color w:val="000000" w:themeColor="text1"/>
          <w:sz w:val="28"/>
          <w:szCs w:val="28"/>
          <w:u w:val="none"/>
        </w:rPr>
        <w:t>Назваия</w:t>
      </w:r>
      <w:proofErr w:type="spellEnd"/>
      <w:r w:rsidR="0052529A">
        <w:rPr>
          <w:rStyle w:val="ad"/>
          <w:rFonts w:ascii="Times New Roman" w:hAnsi="Times New Roman" w:cs="Times New Roman"/>
          <w:color w:val="000000" w:themeColor="text1"/>
          <w:sz w:val="28"/>
          <w:szCs w:val="28"/>
          <w:u w:val="none"/>
        </w:rPr>
        <w:t>(лат.)</w:t>
      </w:r>
      <w:r>
        <w:rPr>
          <w:rStyle w:val="ad"/>
          <w:rFonts w:ascii="Times New Roman" w:hAnsi="Times New Roman" w:cs="Times New Roman"/>
          <w:color w:val="000000" w:themeColor="text1"/>
          <w:sz w:val="28"/>
          <w:szCs w:val="28"/>
          <w:u w:val="none"/>
        </w:rPr>
        <w:t xml:space="preserve"> </w:t>
      </w:r>
      <w:r w:rsidRPr="00AC5FAC">
        <w:rPr>
          <w:rStyle w:val="ad"/>
          <w:rFonts w:ascii="Times New Roman" w:hAnsi="Times New Roman" w:cs="Times New Roman"/>
          <w:color w:val="000000" w:themeColor="text1"/>
          <w:sz w:val="28"/>
          <w:szCs w:val="28"/>
          <w:u w:val="none"/>
        </w:rPr>
        <w:t>[</w:t>
      </w:r>
      <w:r>
        <w:rPr>
          <w:rStyle w:val="ad"/>
          <w:rFonts w:ascii="Times New Roman" w:hAnsi="Times New Roman" w:cs="Times New Roman"/>
          <w:color w:val="000000" w:themeColor="text1"/>
          <w:sz w:val="28"/>
          <w:szCs w:val="28"/>
          <w:u w:val="none"/>
        </w:rPr>
        <w:t>Электронный ресурс</w:t>
      </w:r>
      <w:r w:rsidRPr="00AC5FAC">
        <w:rPr>
          <w:rStyle w:val="ad"/>
          <w:rFonts w:ascii="Times New Roman" w:hAnsi="Times New Roman" w:cs="Times New Roman"/>
          <w:color w:val="000000" w:themeColor="text1"/>
          <w:sz w:val="28"/>
          <w:szCs w:val="28"/>
          <w:u w:val="none"/>
        </w:rPr>
        <w:t>]</w:t>
      </w:r>
      <w:r>
        <w:rPr>
          <w:rStyle w:val="ad"/>
          <w:rFonts w:ascii="Times New Roman" w:hAnsi="Times New Roman" w:cs="Times New Roman"/>
          <w:color w:val="000000" w:themeColor="text1"/>
          <w:sz w:val="28"/>
          <w:szCs w:val="28"/>
          <w:u w:val="none"/>
          <w:lang w:val="en-US"/>
        </w:rPr>
        <w:t>URL</w:t>
      </w:r>
      <w:r w:rsidR="0052529A">
        <w:rPr>
          <w:rStyle w:val="ad"/>
          <w:rFonts w:ascii="Times New Roman" w:hAnsi="Times New Roman" w:cs="Times New Roman"/>
          <w:color w:val="000000" w:themeColor="text1"/>
          <w:sz w:val="28"/>
          <w:szCs w:val="28"/>
          <w:u w:val="none"/>
        </w:rPr>
        <w:t xml:space="preserve">: </w:t>
      </w:r>
      <w:hyperlink r:id="rId21" w:history="1">
        <w:r w:rsidRPr="008840A9">
          <w:rPr>
            <w:rStyle w:val="ad"/>
            <w:rFonts w:ascii="Times New Roman" w:hAnsi="Times New Roman" w:cs="Times New Roman"/>
            <w:sz w:val="28"/>
            <w:szCs w:val="28"/>
          </w:rPr>
          <w:t>https://translate.yandex.ru/translate?lang=en-ru&amp;url=https%3A%2F%2Fen.wikipedia.org%2Fwiki%2FWikipedia%3ALinking_to_Wikipedia&amp;view=c</w:t>
        </w:r>
      </w:hyperlink>
    </w:p>
    <w:p w:rsidR="0052529A" w:rsidRDefault="0052529A" w:rsidP="0052529A">
      <w:pPr>
        <w:pStyle w:val="a9"/>
        <w:numPr>
          <w:ilvl w:val="0"/>
          <w:numId w:val="43"/>
        </w:numPr>
        <w:spacing w:line="360" w:lineRule="auto"/>
        <w:ind w:left="567" w:right="-144" w:firstLine="284"/>
        <w:jc w:val="both"/>
        <w:rPr>
          <w:rStyle w:val="ad"/>
          <w:rFonts w:ascii="Times New Roman" w:hAnsi="Times New Roman" w:cs="Times New Roman"/>
          <w:color w:val="000000" w:themeColor="text1"/>
          <w:sz w:val="28"/>
          <w:szCs w:val="28"/>
          <w:u w:val="none"/>
        </w:rPr>
      </w:pPr>
      <w:r w:rsidRPr="0052529A">
        <w:rPr>
          <w:rFonts w:ascii="Times New Roman" w:hAnsi="Times New Roman" w:cs="Times New Roman"/>
          <w:iCs/>
          <w:color w:val="000000"/>
          <w:sz w:val="28"/>
          <w:szCs w:val="28"/>
          <w:bdr w:val="none" w:sz="0" w:space="0" w:color="auto" w:frame="1"/>
        </w:rPr>
        <w:t xml:space="preserve">Исследование и стандартизация дубильных веществ в настойки пиона </w:t>
      </w:r>
      <w:r w:rsidRPr="0052529A">
        <w:rPr>
          <w:rStyle w:val="ad"/>
          <w:rFonts w:ascii="Times New Roman" w:hAnsi="Times New Roman" w:cs="Times New Roman"/>
          <w:color w:val="000000" w:themeColor="text1"/>
          <w:sz w:val="28"/>
          <w:szCs w:val="28"/>
          <w:u w:val="none"/>
        </w:rPr>
        <w:t>[Электронный ресурс]</w:t>
      </w:r>
      <w:r w:rsidRPr="0052529A">
        <w:rPr>
          <w:rStyle w:val="ad"/>
          <w:rFonts w:ascii="Times New Roman" w:hAnsi="Times New Roman" w:cs="Times New Roman"/>
          <w:color w:val="000000" w:themeColor="text1"/>
          <w:sz w:val="28"/>
          <w:szCs w:val="28"/>
          <w:u w:val="none"/>
          <w:lang w:val="en-US"/>
        </w:rPr>
        <w:t>URL</w:t>
      </w:r>
      <w:r w:rsidRPr="0052529A">
        <w:rPr>
          <w:rStyle w:val="ad"/>
          <w:rFonts w:ascii="Times New Roman" w:hAnsi="Times New Roman" w:cs="Times New Roman"/>
          <w:color w:val="000000" w:themeColor="text1"/>
          <w:sz w:val="28"/>
          <w:szCs w:val="28"/>
          <w:u w:val="none"/>
        </w:rPr>
        <w:t xml:space="preserve">: </w:t>
      </w:r>
      <w:hyperlink r:id="rId22" w:history="1">
        <w:r w:rsidRPr="0052529A">
          <w:rPr>
            <w:rStyle w:val="ad"/>
            <w:rFonts w:ascii="Times New Roman" w:hAnsi="Times New Roman" w:cs="Times New Roman"/>
            <w:sz w:val="28"/>
            <w:szCs w:val="28"/>
          </w:rPr>
          <w:t>https://cyberleninka.ru/article/n/issledovanie-i-standartizatsiya-dubilnyh-veschestv-v-nastoyki-piona/viewer</w:t>
        </w:r>
      </w:hyperlink>
    </w:p>
    <w:p w:rsidR="00D02C96" w:rsidRPr="00060151" w:rsidRDefault="0052529A" w:rsidP="00060151">
      <w:pPr>
        <w:pStyle w:val="a9"/>
        <w:numPr>
          <w:ilvl w:val="0"/>
          <w:numId w:val="43"/>
        </w:numPr>
        <w:spacing w:line="360" w:lineRule="auto"/>
        <w:ind w:left="567" w:right="-144" w:firstLine="284"/>
        <w:jc w:val="both"/>
        <w:rPr>
          <w:rFonts w:ascii="Times New Roman" w:hAnsi="Times New Roman" w:cs="Times New Roman"/>
          <w:color w:val="000000" w:themeColor="text1"/>
          <w:sz w:val="28"/>
          <w:szCs w:val="28"/>
        </w:rPr>
      </w:pPr>
      <w:r w:rsidRPr="0052529A">
        <w:rPr>
          <w:rFonts w:ascii="Times New Roman" w:hAnsi="Times New Roman" w:cs="Times New Roman"/>
          <w:iCs/>
          <w:color w:val="000000"/>
          <w:sz w:val="28"/>
          <w:szCs w:val="28"/>
          <w:bdr w:val="none" w:sz="0" w:space="0" w:color="auto" w:frame="1"/>
        </w:rPr>
        <w:t>Исследование содержания дубильных веществ и выраженности антиоксидантной активности в корневищах и корнях кровохлебки лекарственной (</w:t>
      </w:r>
      <w:proofErr w:type="spellStart"/>
      <w:r w:rsidRPr="0052529A">
        <w:rPr>
          <w:rFonts w:ascii="Times New Roman" w:hAnsi="Times New Roman" w:cs="Times New Roman"/>
          <w:iCs/>
          <w:color w:val="000000"/>
          <w:sz w:val="28"/>
          <w:szCs w:val="28"/>
          <w:bdr w:val="none" w:sz="0" w:space="0" w:color="auto" w:frame="1"/>
        </w:rPr>
        <w:t>sanguisorba</w:t>
      </w:r>
      <w:proofErr w:type="spellEnd"/>
      <w:r w:rsidRPr="0052529A">
        <w:rPr>
          <w:rFonts w:ascii="Times New Roman" w:hAnsi="Times New Roman" w:cs="Times New Roman"/>
          <w:iCs/>
          <w:color w:val="000000"/>
          <w:sz w:val="28"/>
          <w:szCs w:val="28"/>
          <w:bdr w:val="none" w:sz="0" w:space="0" w:color="auto" w:frame="1"/>
        </w:rPr>
        <w:t xml:space="preserve"> </w:t>
      </w:r>
      <w:proofErr w:type="spellStart"/>
      <w:r w:rsidRPr="0052529A">
        <w:rPr>
          <w:rFonts w:ascii="Times New Roman" w:hAnsi="Times New Roman" w:cs="Times New Roman"/>
          <w:iCs/>
          <w:color w:val="000000"/>
          <w:sz w:val="28"/>
          <w:szCs w:val="28"/>
          <w:bdr w:val="none" w:sz="0" w:space="0" w:color="auto" w:frame="1"/>
        </w:rPr>
        <w:t>officinalis</w:t>
      </w:r>
      <w:proofErr w:type="spellEnd"/>
      <w:r w:rsidRPr="0052529A">
        <w:rPr>
          <w:rFonts w:ascii="Times New Roman" w:hAnsi="Times New Roman" w:cs="Times New Roman"/>
          <w:iCs/>
          <w:color w:val="000000"/>
          <w:sz w:val="28"/>
          <w:szCs w:val="28"/>
          <w:bdr w:val="none" w:sz="0" w:space="0" w:color="auto" w:frame="1"/>
        </w:rPr>
        <w:t>), заготовленных в различных районах оренбургской области</w:t>
      </w:r>
      <w:proofErr w:type="gramStart"/>
      <w:r w:rsidRPr="0052529A">
        <w:rPr>
          <w:rFonts w:ascii="Times New Roman" w:hAnsi="Times New Roman" w:cs="Times New Roman"/>
          <w:color w:val="000000" w:themeColor="text1"/>
          <w:sz w:val="28"/>
          <w:szCs w:val="28"/>
        </w:rPr>
        <w:t xml:space="preserve">   </w:t>
      </w:r>
      <w:r w:rsidRPr="0052529A">
        <w:rPr>
          <w:rStyle w:val="ad"/>
          <w:rFonts w:ascii="Times New Roman" w:hAnsi="Times New Roman" w:cs="Times New Roman"/>
          <w:color w:val="000000" w:themeColor="text1"/>
          <w:sz w:val="28"/>
          <w:szCs w:val="28"/>
          <w:u w:val="none"/>
        </w:rPr>
        <w:t>[</w:t>
      </w:r>
      <w:proofErr w:type="gramEnd"/>
      <w:r w:rsidRPr="0052529A">
        <w:rPr>
          <w:rStyle w:val="ad"/>
          <w:rFonts w:ascii="Times New Roman" w:hAnsi="Times New Roman" w:cs="Times New Roman"/>
          <w:color w:val="000000" w:themeColor="text1"/>
          <w:sz w:val="28"/>
          <w:szCs w:val="28"/>
          <w:u w:val="none"/>
        </w:rPr>
        <w:t>Электронный ресурс]</w:t>
      </w:r>
      <w:r w:rsidRPr="0052529A">
        <w:rPr>
          <w:rStyle w:val="ad"/>
          <w:rFonts w:ascii="Times New Roman" w:hAnsi="Times New Roman" w:cs="Times New Roman"/>
          <w:color w:val="000000" w:themeColor="text1"/>
          <w:sz w:val="28"/>
          <w:szCs w:val="28"/>
          <w:u w:val="none"/>
          <w:lang w:val="en-US"/>
        </w:rPr>
        <w:t>URL</w:t>
      </w:r>
      <w:r w:rsidRPr="0052529A">
        <w:rPr>
          <w:rStyle w:val="ad"/>
          <w:rFonts w:ascii="Times New Roman" w:hAnsi="Times New Roman" w:cs="Times New Roman"/>
          <w:color w:val="000000" w:themeColor="text1"/>
          <w:sz w:val="28"/>
          <w:szCs w:val="28"/>
          <w:u w:val="none"/>
        </w:rPr>
        <w:t>:</w:t>
      </w:r>
      <w:r w:rsidRPr="00060151">
        <w:rPr>
          <w:rFonts w:ascii="Times New Roman" w:hAnsi="Times New Roman" w:cs="Times New Roman"/>
          <w:sz w:val="28"/>
          <w:szCs w:val="28"/>
        </w:rPr>
        <w:t>https://cyberleninka.ru/article/n/issledovanie-soderzhaniya-dubilnyh-veschestv-i-vyrazhennosti-antioksidantnoy-aktivnosti-v-kornevischah-i-kornyah-krovohlebki</w:t>
      </w:r>
    </w:p>
    <w:p w:rsidR="008D5280" w:rsidRPr="008D5280" w:rsidRDefault="008D5280" w:rsidP="00980E10">
      <w:pPr>
        <w:spacing w:after="0" w:line="360" w:lineRule="auto"/>
        <w:ind w:left="567" w:right="-144" w:firstLine="284"/>
        <w:jc w:val="right"/>
        <w:rPr>
          <w:rFonts w:ascii="Times New Roman" w:hAnsi="Times New Roman" w:cs="Times New Roman"/>
          <w:i/>
          <w:sz w:val="28"/>
          <w:szCs w:val="28"/>
        </w:rPr>
      </w:pPr>
      <w:r w:rsidRPr="008D5280">
        <w:rPr>
          <w:rFonts w:ascii="Times New Roman" w:hAnsi="Times New Roman" w:cs="Times New Roman"/>
          <w:i/>
          <w:sz w:val="28"/>
          <w:szCs w:val="28"/>
        </w:rPr>
        <w:lastRenderedPageBreak/>
        <w:t>Приложение 1</w:t>
      </w:r>
      <w:r w:rsidR="009271C7">
        <w:rPr>
          <w:rFonts w:ascii="Times New Roman" w:hAnsi="Times New Roman" w:cs="Times New Roman"/>
          <w:i/>
          <w:sz w:val="28"/>
          <w:szCs w:val="28"/>
        </w:rPr>
        <w:t>.</w:t>
      </w:r>
    </w:p>
    <w:p w:rsidR="008D5280" w:rsidRPr="00DC3823" w:rsidRDefault="008D5280" w:rsidP="00980E10">
      <w:pPr>
        <w:spacing w:line="240" w:lineRule="auto"/>
        <w:ind w:left="567" w:right="-144" w:firstLine="284"/>
        <w:jc w:val="center"/>
        <w:rPr>
          <w:rFonts w:ascii="Times New Roman" w:hAnsi="Times New Roman" w:cs="Times New Roman"/>
          <w:i/>
          <w:sz w:val="28"/>
          <w:szCs w:val="28"/>
        </w:rPr>
      </w:pPr>
      <w:r w:rsidRPr="00DC3823">
        <w:rPr>
          <w:rFonts w:ascii="Times New Roman" w:hAnsi="Times New Roman" w:cs="Times New Roman"/>
          <w:i/>
          <w:sz w:val="28"/>
          <w:szCs w:val="28"/>
        </w:rPr>
        <w:t>Фотоматериал, демонстрирующий этапы исследований</w:t>
      </w:r>
      <w:r w:rsidR="000F6D4E">
        <w:rPr>
          <w:rFonts w:ascii="Times New Roman" w:hAnsi="Times New Roman" w:cs="Times New Roman"/>
          <w:i/>
          <w:sz w:val="28"/>
          <w:szCs w:val="28"/>
        </w:rPr>
        <w:t xml:space="preserve"> и оборудование</w:t>
      </w:r>
    </w:p>
    <w:p w:rsidR="00580780" w:rsidRPr="00DC3823" w:rsidRDefault="008D5280" w:rsidP="00980E10">
      <w:pPr>
        <w:spacing w:line="240" w:lineRule="auto"/>
        <w:ind w:left="567" w:right="-144" w:firstLine="284"/>
        <w:jc w:val="center"/>
        <w:rPr>
          <w:rFonts w:ascii="Times New Roman" w:hAnsi="Times New Roman" w:cs="Times New Roman"/>
          <w:i/>
          <w:sz w:val="28"/>
          <w:szCs w:val="28"/>
        </w:rPr>
      </w:pPr>
      <w:r w:rsidRPr="00DC3823">
        <w:rPr>
          <w:rFonts w:ascii="Times New Roman" w:hAnsi="Times New Roman" w:cs="Times New Roman"/>
          <w:i/>
          <w:sz w:val="28"/>
          <w:szCs w:val="28"/>
        </w:rPr>
        <w:t>(фото Сажина Арина, 2022г)</w:t>
      </w:r>
    </w:p>
    <w:tbl>
      <w:tblPr>
        <w:tblStyle w:val="a3"/>
        <w:tblW w:w="1006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1"/>
        <w:gridCol w:w="5103"/>
      </w:tblGrid>
      <w:tr w:rsidR="003B487E" w:rsidTr="0055627C">
        <w:trPr>
          <w:trHeight w:val="4786"/>
        </w:trPr>
        <w:tc>
          <w:tcPr>
            <w:tcW w:w="4961" w:type="dxa"/>
            <w:vAlign w:val="center"/>
          </w:tcPr>
          <w:p w:rsidR="00580780" w:rsidRPr="00AC5FAC" w:rsidRDefault="00580780" w:rsidP="00980E10">
            <w:pPr>
              <w:ind w:left="567" w:right="-144" w:firstLine="284"/>
              <w:jc w:val="center"/>
              <w:rPr>
                <w:rFonts w:ascii="Times New Roman" w:hAnsi="Times New Roman" w:cs="Times New Roman"/>
              </w:rPr>
            </w:pPr>
          </w:p>
          <w:p w:rsidR="00F5696F" w:rsidRPr="00AC5FAC" w:rsidRDefault="00F5696F" w:rsidP="00980E10">
            <w:pPr>
              <w:ind w:left="567" w:right="-144" w:firstLine="284"/>
              <w:jc w:val="center"/>
              <w:rPr>
                <w:rFonts w:ascii="Times New Roman" w:hAnsi="Times New Roman" w:cs="Times New Roman"/>
              </w:rPr>
            </w:pPr>
            <w:r w:rsidRPr="00AC5FAC">
              <w:rPr>
                <w:rFonts w:ascii="Times New Roman" w:hAnsi="Times New Roman" w:cs="Times New Roman"/>
                <w:noProof/>
                <w:lang w:eastAsia="ru-RU"/>
              </w:rPr>
              <w:drawing>
                <wp:anchor distT="0" distB="0" distL="114300" distR="114300" simplePos="0" relativeHeight="251643904" behindDoc="1" locked="0" layoutInCell="1" allowOverlap="1">
                  <wp:simplePos x="0" y="0"/>
                  <wp:positionH relativeFrom="column">
                    <wp:posOffset>69215</wp:posOffset>
                  </wp:positionH>
                  <wp:positionV relativeFrom="paragraph">
                    <wp:posOffset>-635</wp:posOffset>
                  </wp:positionV>
                  <wp:extent cx="3222000" cy="272160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222000" cy="2721600"/>
                          </a:xfrm>
                          <a:prstGeom prst="rect">
                            <a:avLst/>
                          </a:prstGeom>
                        </pic:spPr>
                      </pic:pic>
                    </a:graphicData>
                  </a:graphic>
                </wp:anchor>
              </w:drawing>
            </w:r>
          </w:p>
          <w:p w:rsidR="00F5696F" w:rsidRPr="00AC5FAC" w:rsidRDefault="00F5696F" w:rsidP="00980E10">
            <w:pPr>
              <w:ind w:left="567" w:right="-144" w:firstLine="284"/>
              <w:jc w:val="center"/>
              <w:rPr>
                <w:rFonts w:ascii="Times New Roman" w:hAnsi="Times New Roman" w:cs="Times New Roman"/>
              </w:rPr>
            </w:pPr>
          </w:p>
          <w:p w:rsidR="00F5696F" w:rsidRPr="00AC5FAC" w:rsidRDefault="00F5696F" w:rsidP="00980E10">
            <w:pPr>
              <w:ind w:left="567" w:right="-144" w:firstLine="284"/>
              <w:jc w:val="center"/>
              <w:rPr>
                <w:rFonts w:ascii="Times New Roman" w:hAnsi="Times New Roman" w:cs="Times New Roman"/>
              </w:rPr>
            </w:pPr>
          </w:p>
          <w:p w:rsidR="00F5696F" w:rsidRPr="00AC5FAC" w:rsidRDefault="00F5696F" w:rsidP="00980E10">
            <w:pPr>
              <w:ind w:left="567" w:right="-144" w:firstLine="284"/>
              <w:jc w:val="center"/>
              <w:rPr>
                <w:rFonts w:ascii="Times New Roman" w:hAnsi="Times New Roman" w:cs="Times New Roman"/>
              </w:rPr>
            </w:pPr>
          </w:p>
          <w:p w:rsidR="00F5696F" w:rsidRPr="00AC5FAC" w:rsidRDefault="00F5696F" w:rsidP="00980E10">
            <w:pPr>
              <w:ind w:left="567" w:right="-144" w:firstLine="284"/>
              <w:jc w:val="center"/>
              <w:rPr>
                <w:rFonts w:ascii="Times New Roman" w:hAnsi="Times New Roman" w:cs="Times New Roman"/>
              </w:rPr>
            </w:pPr>
          </w:p>
          <w:p w:rsidR="00F5696F" w:rsidRPr="00AC5FAC" w:rsidRDefault="00F5696F" w:rsidP="00980E10">
            <w:pPr>
              <w:ind w:left="567" w:right="-144" w:firstLine="284"/>
              <w:jc w:val="center"/>
              <w:rPr>
                <w:rFonts w:ascii="Times New Roman" w:hAnsi="Times New Roman" w:cs="Times New Roman"/>
              </w:rPr>
            </w:pPr>
          </w:p>
          <w:p w:rsidR="00F5696F" w:rsidRPr="00AC5FAC" w:rsidRDefault="00F5696F" w:rsidP="00980E10">
            <w:pPr>
              <w:ind w:left="567" w:right="-144" w:firstLine="284"/>
              <w:jc w:val="center"/>
              <w:rPr>
                <w:rFonts w:ascii="Times New Roman" w:hAnsi="Times New Roman" w:cs="Times New Roman"/>
              </w:rPr>
            </w:pPr>
          </w:p>
          <w:p w:rsidR="00F5696F" w:rsidRPr="00980E10" w:rsidRDefault="00F5696F" w:rsidP="00980E10">
            <w:pPr>
              <w:ind w:left="567" w:right="-144" w:firstLine="284"/>
              <w:jc w:val="center"/>
              <w:rPr>
                <w:rFonts w:ascii="Times New Roman" w:hAnsi="Times New Roman" w:cs="Times New Roman"/>
              </w:rPr>
            </w:pPr>
          </w:p>
          <w:p w:rsidR="00F5696F" w:rsidRPr="00AC5FAC" w:rsidRDefault="00F5696F" w:rsidP="00980E10">
            <w:pPr>
              <w:ind w:left="567" w:right="-144" w:firstLine="284"/>
              <w:jc w:val="center"/>
              <w:rPr>
                <w:rFonts w:ascii="Times New Roman" w:hAnsi="Times New Roman" w:cs="Times New Roman"/>
              </w:rPr>
            </w:pPr>
          </w:p>
          <w:p w:rsidR="00F5696F" w:rsidRPr="00AC5FAC" w:rsidRDefault="00F5696F" w:rsidP="00980E10">
            <w:pPr>
              <w:ind w:left="567" w:right="-144" w:firstLine="284"/>
              <w:jc w:val="center"/>
              <w:rPr>
                <w:rFonts w:ascii="Times New Roman" w:hAnsi="Times New Roman" w:cs="Times New Roman"/>
              </w:rPr>
            </w:pPr>
          </w:p>
          <w:p w:rsidR="00F5696F" w:rsidRPr="00AC5FAC" w:rsidRDefault="00F5696F" w:rsidP="00980E10">
            <w:pPr>
              <w:ind w:left="567" w:right="-144" w:firstLine="284"/>
              <w:jc w:val="center"/>
              <w:rPr>
                <w:rFonts w:ascii="Times New Roman" w:hAnsi="Times New Roman" w:cs="Times New Roman"/>
              </w:rPr>
            </w:pPr>
          </w:p>
          <w:p w:rsidR="00F5696F" w:rsidRPr="00AC5FAC" w:rsidRDefault="00F5696F" w:rsidP="00980E10">
            <w:pPr>
              <w:ind w:left="567" w:right="-144" w:firstLine="284"/>
              <w:jc w:val="center"/>
              <w:rPr>
                <w:rFonts w:ascii="Times New Roman" w:hAnsi="Times New Roman" w:cs="Times New Roman"/>
              </w:rPr>
            </w:pPr>
          </w:p>
          <w:p w:rsidR="00F5696F" w:rsidRPr="00AC5FAC" w:rsidRDefault="00F5696F" w:rsidP="00980E10">
            <w:pPr>
              <w:ind w:left="567" w:right="-144" w:firstLine="284"/>
              <w:jc w:val="center"/>
              <w:rPr>
                <w:rFonts w:ascii="Times New Roman" w:hAnsi="Times New Roman" w:cs="Times New Roman"/>
              </w:rPr>
            </w:pPr>
          </w:p>
          <w:p w:rsidR="00F5696F" w:rsidRPr="00AC5FAC" w:rsidRDefault="00F5696F" w:rsidP="00980E10">
            <w:pPr>
              <w:ind w:left="567" w:right="-144" w:firstLine="284"/>
              <w:jc w:val="center"/>
              <w:rPr>
                <w:rFonts w:ascii="Times New Roman" w:hAnsi="Times New Roman" w:cs="Times New Roman"/>
              </w:rPr>
            </w:pPr>
          </w:p>
          <w:p w:rsidR="00F5696F" w:rsidRPr="00AC5FAC" w:rsidRDefault="00F5696F" w:rsidP="00980E10">
            <w:pPr>
              <w:ind w:left="567" w:right="-144" w:firstLine="284"/>
              <w:jc w:val="center"/>
              <w:rPr>
                <w:rFonts w:ascii="Times New Roman" w:hAnsi="Times New Roman" w:cs="Times New Roman"/>
              </w:rPr>
            </w:pPr>
          </w:p>
          <w:p w:rsidR="003B487E" w:rsidRPr="00AC5FAC" w:rsidRDefault="003B487E" w:rsidP="00980E10">
            <w:pPr>
              <w:ind w:left="567" w:right="-144" w:firstLine="284"/>
              <w:rPr>
                <w:rFonts w:ascii="Times New Roman" w:hAnsi="Times New Roman" w:cs="Times New Roman"/>
              </w:rPr>
            </w:pPr>
          </w:p>
          <w:p w:rsidR="00AC5FAC" w:rsidRDefault="00AC5FAC" w:rsidP="00980E10">
            <w:pPr>
              <w:ind w:left="567" w:right="-144" w:firstLine="284"/>
              <w:jc w:val="center"/>
              <w:rPr>
                <w:rFonts w:ascii="Times New Roman" w:hAnsi="Times New Roman" w:cs="Times New Roman"/>
              </w:rPr>
            </w:pPr>
          </w:p>
          <w:p w:rsidR="00974720" w:rsidRPr="00AC5FAC" w:rsidRDefault="00F5696F" w:rsidP="00980E10">
            <w:pPr>
              <w:ind w:left="567" w:right="-144" w:firstLine="284"/>
              <w:jc w:val="center"/>
              <w:rPr>
                <w:rFonts w:ascii="Times New Roman" w:hAnsi="Times New Roman" w:cs="Times New Roman"/>
              </w:rPr>
            </w:pPr>
            <w:r w:rsidRPr="00AC5FAC">
              <w:rPr>
                <w:rFonts w:ascii="Times New Roman" w:hAnsi="Times New Roman" w:cs="Times New Roman"/>
              </w:rPr>
              <w:t>Фото 1. Штатив и пробирки для опытов</w:t>
            </w:r>
          </w:p>
        </w:tc>
        <w:tc>
          <w:tcPr>
            <w:tcW w:w="5103" w:type="dxa"/>
            <w:vAlign w:val="center"/>
          </w:tcPr>
          <w:p w:rsidR="00F5696F" w:rsidRPr="00AC5FAC" w:rsidRDefault="00F5696F" w:rsidP="00980E10">
            <w:pPr>
              <w:ind w:left="567" w:right="-144" w:firstLine="284"/>
              <w:jc w:val="center"/>
              <w:rPr>
                <w:rFonts w:ascii="Times New Roman" w:hAnsi="Times New Roman" w:cs="Times New Roman"/>
              </w:rPr>
            </w:pPr>
            <w:r w:rsidRPr="00AC5FAC">
              <w:rPr>
                <w:rFonts w:ascii="Times New Roman" w:hAnsi="Times New Roman" w:cs="Times New Roman"/>
                <w:i/>
                <w:noProof/>
                <w:lang w:eastAsia="ru-RU"/>
              </w:rPr>
              <w:drawing>
                <wp:anchor distT="0" distB="0" distL="114300" distR="114300" simplePos="0" relativeHeight="251644928" behindDoc="1" locked="0" layoutInCell="1" allowOverlap="1">
                  <wp:simplePos x="0" y="0"/>
                  <wp:positionH relativeFrom="margin">
                    <wp:posOffset>334010</wp:posOffset>
                  </wp:positionH>
                  <wp:positionV relativeFrom="margin">
                    <wp:posOffset>-635</wp:posOffset>
                  </wp:positionV>
                  <wp:extent cx="2722245" cy="3072130"/>
                  <wp:effectExtent l="171450" t="0" r="15430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rot="5400000" flipH="1">
                            <a:off x="0" y="0"/>
                            <a:ext cx="2722245" cy="3072130"/>
                          </a:xfrm>
                          <a:prstGeom prst="rect">
                            <a:avLst/>
                          </a:prstGeom>
                        </pic:spPr>
                      </pic:pic>
                    </a:graphicData>
                  </a:graphic>
                </wp:anchor>
              </w:drawing>
            </w:r>
          </w:p>
          <w:p w:rsidR="00F5696F" w:rsidRPr="00AC5FAC" w:rsidRDefault="00F5696F" w:rsidP="00980E10">
            <w:pPr>
              <w:ind w:left="567" w:right="-144" w:firstLine="284"/>
              <w:jc w:val="center"/>
              <w:rPr>
                <w:rFonts w:ascii="Times New Roman" w:hAnsi="Times New Roman" w:cs="Times New Roman"/>
              </w:rPr>
            </w:pPr>
          </w:p>
          <w:p w:rsidR="00F5696F" w:rsidRPr="00AC5FAC" w:rsidRDefault="00F5696F" w:rsidP="00980E10">
            <w:pPr>
              <w:ind w:left="567" w:right="-144" w:firstLine="284"/>
              <w:jc w:val="center"/>
              <w:rPr>
                <w:rFonts w:ascii="Times New Roman" w:hAnsi="Times New Roman" w:cs="Times New Roman"/>
              </w:rPr>
            </w:pPr>
          </w:p>
          <w:p w:rsidR="00580780" w:rsidRPr="00AC5FAC" w:rsidRDefault="00580780" w:rsidP="00980E10">
            <w:pPr>
              <w:ind w:left="567" w:right="-144" w:firstLine="284"/>
              <w:jc w:val="center"/>
              <w:rPr>
                <w:rFonts w:ascii="Times New Roman" w:hAnsi="Times New Roman" w:cs="Times New Roman"/>
              </w:rPr>
            </w:pPr>
          </w:p>
          <w:p w:rsidR="00580780" w:rsidRPr="00AC5FAC" w:rsidRDefault="00580780" w:rsidP="00980E10">
            <w:pPr>
              <w:ind w:left="567" w:right="-144" w:firstLine="284"/>
              <w:jc w:val="center"/>
              <w:rPr>
                <w:rFonts w:ascii="Times New Roman" w:hAnsi="Times New Roman" w:cs="Times New Roman"/>
              </w:rPr>
            </w:pPr>
          </w:p>
          <w:p w:rsidR="00F5696F" w:rsidRPr="00AC5FAC" w:rsidRDefault="00F5696F" w:rsidP="00980E10">
            <w:pPr>
              <w:ind w:left="567" w:right="-144" w:firstLine="284"/>
              <w:jc w:val="center"/>
              <w:rPr>
                <w:rFonts w:ascii="Times New Roman" w:hAnsi="Times New Roman" w:cs="Times New Roman"/>
              </w:rPr>
            </w:pPr>
          </w:p>
          <w:p w:rsidR="00F5696F" w:rsidRPr="00AC5FAC" w:rsidRDefault="00F5696F" w:rsidP="00980E10">
            <w:pPr>
              <w:ind w:left="567" w:right="-144" w:firstLine="284"/>
              <w:jc w:val="center"/>
              <w:rPr>
                <w:rFonts w:ascii="Times New Roman" w:hAnsi="Times New Roman" w:cs="Times New Roman"/>
              </w:rPr>
            </w:pPr>
          </w:p>
          <w:p w:rsidR="00F5696F" w:rsidRPr="00AC5FAC" w:rsidRDefault="00F5696F" w:rsidP="00980E10">
            <w:pPr>
              <w:ind w:left="567" w:right="-144" w:firstLine="284"/>
              <w:jc w:val="center"/>
              <w:rPr>
                <w:rFonts w:ascii="Times New Roman" w:hAnsi="Times New Roman" w:cs="Times New Roman"/>
              </w:rPr>
            </w:pPr>
          </w:p>
          <w:p w:rsidR="00F5696F" w:rsidRPr="00AC5FAC" w:rsidRDefault="00F5696F" w:rsidP="00980E10">
            <w:pPr>
              <w:ind w:left="567" w:right="-144" w:firstLine="284"/>
              <w:jc w:val="center"/>
              <w:rPr>
                <w:rFonts w:ascii="Times New Roman" w:hAnsi="Times New Roman" w:cs="Times New Roman"/>
              </w:rPr>
            </w:pPr>
          </w:p>
          <w:p w:rsidR="00F5696F" w:rsidRPr="00AC5FAC" w:rsidRDefault="00F5696F" w:rsidP="00980E10">
            <w:pPr>
              <w:ind w:left="567" w:right="-144" w:firstLine="284"/>
              <w:jc w:val="center"/>
              <w:rPr>
                <w:rFonts w:ascii="Times New Roman" w:hAnsi="Times New Roman" w:cs="Times New Roman"/>
              </w:rPr>
            </w:pPr>
          </w:p>
          <w:p w:rsidR="00F5696F" w:rsidRPr="00AC5FAC" w:rsidRDefault="00F5696F" w:rsidP="00980E10">
            <w:pPr>
              <w:ind w:left="567" w:right="-144" w:firstLine="284"/>
              <w:jc w:val="center"/>
              <w:rPr>
                <w:rFonts w:ascii="Times New Roman" w:hAnsi="Times New Roman" w:cs="Times New Roman"/>
              </w:rPr>
            </w:pPr>
          </w:p>
          <w:p w:rsidR="00F5696F" w:rsidRPr="00AC5FAC" w:rsidRDefault="00F5696F" w:rsidP="00980E10">
            <w:pPr>
              <w:ind w:left="567" w:right="-144" w:firstLine="284"/>
              <w:rPr>
                <w:rFonts w:ascii="Times New Roman" w:hAnsi="Times New Roman" w:cs="Times New Roman"/>
              </w:rPr>
            </w:pPr>
          </w:p>
          <w:p w:rsidR="003B487E" w:rsidRPr="00AC5FAC" w:rsidRDefault="003B487E" w:rsidP="00980E10">
            <w:pPr>
              <w:ind w:left="567" w:right="-144" w:firstLine="284"/>
              <w:jc w:val="center"/>
              <w:rPr>
                <w:rFonts w:ascii="Times New Roman" w:hAnsi="Times New Roman" w:cs="Times New Roman"/>
              </w:rPr>
            </w:pPr>
          </w:p>
          <w:p w:rsidR="003B487E" w:rsidRPr="00AC5FAC" w:rsidRDefault="003B487E" w:rsidP="00980E10">
            <w:pPr>
              <w:ind w:left="567" w:right="-144" w:firstLine="284"/>
              <w:jc w:val="center"/>
              <w:rPr>
                <w:rFonts w:ascii="Times New Roman" w:hAnsi="Times New Roman" w:cs="Times New Roman"/>
              </w:rPr>
            </w:pPr>
          </w:p>
          <w:p w:rsidR="003B487E" w:rsidRPr="00AC5FAC" w:rsidRDefault="003B487E" w:rsidP="00980E10">
            <w:pPr>
              <w:ind w:left="567" w:right="-144" w:firstLine="284"/>
              <w:jc w:val="center"/>
              <w:rPr>
                <w:rFonts w:ascii="Times New Roman" w:hAnsi="Times New Roman" w:cs="Times New Roman"/>
              </w:rPr>
            </w:pPr>
          </w:p>
          <w:p w:rsidR="003B487E" w:rsidRPr="00AC5FAC" w:rsidRDefault="003B487E" w:rsidP="00980E10">
            <w:pPr>
              <w:ind w:left="567" w:right="-144" w:firstLine="284"/>
              <w:jc w:val="center"/>
              <w:rPr>
                <w:rFonts w:ascii="Times New Roman" w:hAnsi="Times New Roman" w:cs="Times New Roman"/>
              </w:rPr>
            </w:pPr>
          </w:p>
          <w:p w:rsidR="0055627C" w:rsidRPr="00AC5FAC" w:rsidRDefault="0055627C" w:rsidP="00980E10">
            <w:pPr>
              <w:ind w:left="567" w:right="-144" w:firstLine="284"/>
              <w:rPr>
                <w:rFonts w:ascii="Times New Roman" w:hAnsi="Times New Roman" w:cs="Times New Roman"/>
              </w:rPr>
            </w:pPr>
          </w:p>
          <w:p w:rsidR="00AC5FAC" w:rsidRDefault="00AC5FAC" w:rsidP="00980E10">
            <w:pPr>
              <w:ind w:left="567" w:right="-144" w:firstLine="284"/>
              <w:jc w:val="center"/>
              <w:rPr>
                <w:rFonts w:ascii="Times New Roman" w:hAnsi="Times New Roman" w:cs="Times New Roman"/>
              </w:rPr>
            </w:pPr>
          </w:p>
          <w:p w:rsidR="00A273C7" w:rsidRPr="00AC5FAC" w:rsidRDefault="00F5696F" w:rsidP="00980E10">
            <w:pPr>
              <w:ind w:left="567" w:right="-144" w:firstLine="284"/>
              <w:jc w:val="center"/>
              <w:rPr>
                <w:rFonts w:ascii="Times New Roman" w:hAnsi="Times New Roman" w:cs="Times New Roman"/>
              </w:rPr>
            </w:pPr>
            <w:r w:rsidRPr="00AC5FAC">
              <w:rPr>
                <w:rFonts w:ascii="Times New Roman" w:hAnsi="Times New Roman" w:cs="Times New Roman"/>
              </w:rPr>
              <w:t>Фото 2. Пипетка для опытов</w:t>
            </w:r>
          </w:p>
        </w:tc>
      </w:tr>
      <w:tr w:rsidR="003B487E" w:rsidTr="00AC5FAC">
        <w:trPr>
          <w:trHeight w:val="5065"/>
        </w:trPr>
        <w:tc>
          <w:tcPr>
            <w:tcW w:w="4961" w:type="dxa"/>
            <w:vAlign w:val="center"/>
          </w:tcPr>
          <w:p w:rsidR="00974720" w:rsidRPr="00AC5FAC" w:rsidRDefault="00580780" w:rsidP="00980E10">
            <w:pPr>
              <w:ind w:left="567" w:right="-144" w:firstLine="284"/>
              <w:rPr>
                <w:rFonts w:ascii="Times New Roman" w:hAnsi="Times New Roman" w:cs="Times New Roman"/>
              </w:rPr>
            </w:pPr>
            <w:r w:rsidRPr="00AC5FAC">
              <w:rPr>
                <w:noProof/>
                <w:lang w:eastAsia="ru-RU"/>
              </w:rPr>
              <w:drawing>
                <wp:anchor distT="0" distB="0" distL="114300" distR="114300" simplePos="0" relativeHeight="251648000" behindDoc="1" locked="0" layoutInCell="1" allowOverlap="1">
                  <wp:simplePos x="0" y="0"/>
                  <wp:positionH relativeFrom="column">
                    <wp:posOffset>459105</wp:posOffset>
                  </wp:positionH>
                  <wp:positionV relativeFrom="paragraph">
                    <wp:posOffset>192405</wp:posOffset>
                  </wp:positionV>
                  <wp:extent cx="2445385" cy="326072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5385" cy="3260725"/>
                          </a:xfrm>
                          <a:prstGeom prst="rect">
                            <a:avLst/>
                          </a:prstGeom>
                        </pic:spPr>
                      </pic:pic>
                    </a:graphicData>
                  </a:graphic>
                </wp:anchor>
              </w:drawing>
            </w:r>
          </w:p>
          <w:p w:rsidR="00DC3823" w:rsidRPr="00AC5FAC" w:rsidRDefault="00DC3823" w:rsidP="00980E10">
            <w:pPr>
              <w:ind w:left="567" w:right="-144" w:firstLine="284"/>
              <w:rPr>
                <w:rFonts w:ascii="Times New Roman" w:hAnsi="Times New Roman" w:cs="Times New Roman"/>
              </w:rPr>
            </w:pPr>
          </w:p>
        </w:tc>
        <w:tc>
          <w:tcPr>
            <w:tcW w:w="5103" w:type="dxa"/>
            <w:vAlign w:val="center"/>
          </w:tcPr>
          <w:p w:rsidR="00A273C7" w:rsidRPr="00AC5FAC" w:rsidRDefault="00AC5FAC" w:rsidP="00980E10">
            <w:pPr>
              <w:ind w:left="567" w:right="-144" w:firstLine="284"/>
              <w:rPr>
                <w:rFonts w:ascii="Times New Roman" w:hAnsi="Times New Roman" w:cs="Times New Roman"/>
              </w:rPr>
            </w:pPr>
            <w:r w:rsidRPr="00AC5FAC">
              <w:rPr>
                <w:rFonts w:ascii="Times New Roman" w:hAnsi="Times New Roman" w:cs="Times New Roman"/>
                <w:noProof/>
                <w:lang w:eastAsia="ru-RU"/>
              </w:rPr>
              <w:drawing>
                <wp:anchor distT="0" distB="0" distL="114300" distR="114300" simplePos="0" relativeHeight="251675648" behindDoc="0" locked="0" layoutInCell="1" allowOverlap="1">
                  <wp:simplePos x="0" y="0"/>
                  <wp:positionH relativeFrom="column">
                    <wp:posOffset>334645</wp:posOffset>
                  </wp:positionH>
                  <wp:positionV relativeFrom="paragraph">
                    <wp:posOffset>311785</wp:posOffset>
                  </wp:positionV>
                  <wp:extent cx="2505710" cy="3060700"/>
                  <wp:effectExtent l="0" t="0" r="8890" b="635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5710" cy="3060700"/>
                          </a:xfrm>
                          <a:prstGeom prst="rect">
                            <a:avLst/>
                          </a:prstGeom>
                          <a:noFill/>
                        </pic:spPr>
                      </pic:pic>
                    </a:graphicData>
                  </a:graphic>
                </wp:anchor>
              </w:drawing>
            </w:r>
          </w:p>
        </w:tc>
      </w:tr>
      <w:tr w:rsidR="003B487E" w:rsidTr="0055627C">
        <w:trPr>
          <w:trHeight w:val="153"/>
        </w:trPr>
        <w:tc>
          <w:tcPr>
            <w:tcW w:w="4961" w:type="dxa"/>
            <w:vAlign w:val="center"/>
          </w:tcPr>
          <w:p w:rsidR="00974720" w:rsidRPr="00AC5FAC" w:rsidRDefault="00974720" w:rsidP="00980E10">
            <w:pPr>
              <w:ind w:left="567" w:right="-144" w:firstLine="284"/>
              <w:rPr>
                <w:rFonts w:ascii="Times New Roman" w:hAnsi="Times New Roman" w:cs="Times New Roman"/>
              </w:rPr>
            </w:pPr>
            <w:r w:rsidRPr="00AC5FAC">
              <w:rPr>
                <w:rFonts w:ascii="Times New Roman" w:hAnsi="Times New Roman" w:cs="Times New Roman"/>
              </w:rPr>
              <w:t xml:space="preserve">Фото 3. </w:t>
            </w:r>
            <w:r w:rsidR="000F6D4E" w:rsidRPr="00AC5FAC">
              <w:rPr>
                <w:rFonts w:ascii="Times New Roman" w:hAnsi="Times New Roman" w:cs="Times New Roman"/>
              </w:rPr>
              <w:t>Хлорид железа</w:t>
            </w:r>
            <w:r w:rsidR="003B487E" w:rsidRPr="00AC5FAC">
              <w:rPr>
                <w:rFonts w:ascii="Times New Roman" w:hAnsi="Times New Roman" w:cs="Times New Roman"/>
              </w:rPr>
              <w:t>, используемый для качественного обнаружения ДВ</w:t>
            </w:r>
          </w:p>
        </w:tc>
        <w:tc>
          <w:tcPr>
            <w:tcW w:w="5103" w:type="dxa"/>
            <w:vAlign w:val="center"/>
          </w:tcPr>
          <w:p w:rsidR="00CD0256" w:rsidRPr="00AC5FAC" w:rsidRDefault="00CD0256" w:rsidP="00980E10">
            <w:pPr>
              <w:ind w:left="567" w:right="-144" w:firstLine="284"/>
              <w:jc w:val="center"/>
              <w:rPr>
                <w:rFonts w:ascii="Times New Roman" w:hAnsi="Times New Roman" w:cs="Times New Roman"/>
              </w:rPr>
            </w:pPr>
          </w:p>
          <w:p w:rsidR="0055627C" w:rsidRPr="00AC5FAC" w:rsidRDefault="0055627C" w:rsidP="00980E10">
            <w:pPr>
              <w:ind w:left="567" w:right="-144" w:firstLine="284"/>
              <w:jc w:val="center"/>
              <w:rPr>
                <w:rFonts w:ascii="Times New Roman" w:hAnsi="Times New Roman" w:cs="Times New Roman"/>
              </w:rPr>
            </w:pPr>
          </w:p>
          <w:p w:rsidR="005743AB" w:rsidRPr="00AC5FAC" w:rsidRDefault="00CD0256" w:rsidP="00980E10">
            <w:pPr>
              <w:ind w:left="567" w:right="-144" w:firstLine="284"/>
              <w:rPr>
                <w:rFonts w:ascii="Times New Roman" w:hAnsi="Times New Roman" w:cs="Times New Roman"/>
              </w:rPr>
            </w:pPr>
            <w:r w:rsidRPr="00AC5FAC">
              <w:rPr>
                <w:rFonts w:ascii="Times New Roman" w:hAnsi="Times New Roman" w:cs="Times New Roman"/>
              </w:rPr>
              <w:t>Фото 4. Железоаммонийные квасцы, используемые для обнаружения ДВ</w:t>
            </w:r>
          </w:p>
          <w:p w:rsidR="005743AB" w:rsidRPr="00AC5FAC" w:rsidRDefault="005743AB" w:rsidP="00980E10">
            <w:pPr>
              <w:ind w:left="567" w:right="-144" w:firstLine="284"/>
              <w:jc w:val="center"/>
              <w:rPr>
                <w:rFonts w:ascii="Times New Roman" w:hAnsi="Times New Roman" w:cs="Times New Roman"/>
              </w:rPr>
            </w:pPr>
          </w:p>
          <w:p w:rsidR="005743AB" w:rsidRPr="00AC5FAC" w:rsidRDefault="005743AB" w:rsidP="00980E10">
            <w:pPr>
              <w:ind w:left="567" w:right="-144" w:firstLine="284"/>
              <w:jc w:val="center"/>
              <w:rPr>
                <w:rFonts w:ascii="Times New Roman" w:hAnsi="Times New Roman" w:cs="Times New Roman"/>
              </w:rPr>
            </w:pPr>
          </w:p>
        </w:tc>
      </w:tr>
      <w:tr w:rsidR="005743AB" w:rsidTr="00D22E93">
        <w:trPr>
          <w:trHeight w:val="4820"/>
        </w:trPr>
        <w:tc>
          <w:tcPr>
            <w:tcW w:w="4961" w:type="dxa"/>
            <w:vAlign w:val="center"/>
          </w:tcPr>
          <w:p w:rsidR="005743AB" w:rsidRDefault="006F5913" w:rsidP="00980E10">
            <w:pPr>
              <w:ind w:left="567" w:right="-144" w:firstLine="284"/>
              <w:rPr>
                <w:rFonts w:ascii="Times New Roman" w:hAnsi="Times New Roman" w:cs="Times New Roman"/>
                <w:sz w:val="24"/>
                <w:szCs w:val="24"/>
              </w:rPr>
            </w:pPr>
            <w:r>
              <w:rPr>
                <w:noProof/>
                <w:lang w:eastAsia="ru-RU"/>
              </w:rPr>
              <w:lastRenderedPageBreak/>
              <w:drawing>
                <wp:anchor distT="0" distB="0" distL="114300" distR="114300" simplePos="0" relativeHeight="251701248" behindDoc="0" locked="0" layoutInCell="1" allowOverlap="1">
                  <wp:simplePos x="0" y="0"/>
                  <wp:positionH relativeFrom="column">
                    <wp:posOffset>803910</wp:posOffset>
                  </wp:positionH>
                  <wp:positionV relativeFrom="paragraph">
                    <wp:posOffset>-81915</wp:posOffset>
                  </wp:positionV>
                  <wp:extent cx="1595120" cy="2849245"/>
                  <wp:effectExtent l="0" t="0" r="5080" b="8255"/>
                  <wp:wrapNone/>
                  <wp:docPr id="57" name="Рисунок 57" descr="Запах формалина: Как избавиться от формальдегида за 2 часа — ИНВЕСТИЦИОННЫЙ  ПОРТАЛ ВОЛГОГРА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пах формалина: Как избавиться от формальдегида за 2 часа — ИНВЕСТИЦИОННЫЙ  ПОРТАЛ ВОЛГОГРАДСКОЙ ОБЛАСТ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5120" cy="2849245"/>
                          </a:xfrm>
                          <a:prstGeom prst="rect">
                            <a:avLst/>
                          </a:prstGeom>
                          <a:noFill/>
                          <a:ln>
                            <a:noFill/>
                          </a:ln>
                        </pic:spPr>
                      </pic:pic>
                    </a:graphicData>
                  </a:graphic>
                </wp:anchor>
              </w:drawing>
            </w:r>
            <w:r w:rsidR="009A0F56">
              <w:rPr>
                <w:noProof/>
                <w:lang w:eastAsia="ru-RU"/>
              </w:rPr>
              <mc:AlternateContent>
                <mc:Choice Requires="wps">
                  <w:drawing>
                    <wp:inline distT="0" distB="0" distL="0" distR="0">
                      <wp:extent cx="308610" cy="308610"/>
                      <wp:effectExtent l="0" t="0" r="0" b="635"/>
                      <wp:docPr id="23" name="AutoShape 2" descr="Формидрон цена в Верхней Пышме от 28 руб., купить Формидрон в Верхней Пышме  в интернет‐аптеке, заказать"/>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9ACA64" id="AutoShape 2" o:spid="_x0000_s1026" alt="Формидрон цена в Верхней Пышме от 28 руб., купить Формидрон в Верхней Пышме  в интернет‐аптеке, заказать"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" filled="f" stroked="f">
                      <o:lock v:ext="edit" aspectratio="t"/>
                      <w10:anchorlock/>
                    </v:rect>
                  </w:pict>
                </mc:Fallback>
              </mc:AlternateContent>
            </w:r>
          </w:p>
          <w:p w:rsidR="005743AB" w:rsidRPr="000F6D4E" w:rsidRDefault="005743AB" w:rsidP="00980E10">
            <w:pPr>
              <w:ind w:left="567" w:right="-144" w:firstLine="284"/>
              <w:rPr>
                <w:rFonts w:ascii="Times New Roman" w:hAnsi="Times New Roman" w:cs="Times New Roman"/>
                <w:sz w:val="24"/>
                <w:szCs w:val="24"/>
              </w:rPr>
            </w:pPr>
          </w:p>
        </w:tc>
        <w:tc>
          <w:tcPr>
            <w:tcW w:w="5103" w:type="dxa"/>
            <w:vAlign w:val="center"/>
          </w:tcPr>
          <w:p w:rsidR="005743AB" w:rsidRDefault="005743AB" w:rsidP="00980E10">
            <w:pPr>
              <w:ind w:left="567" w:right="-144" w:firstLine="284"/>
              <w:jc w:val="center"/>
              <w:rPr>
                <w:rFonts w:ascii="Times New Roman" w:hAnsi="Times New Roman" w:cs="Times New Roman"/>
                <w:sz w:val="24"/>
                <w:szCs w:val="24"/>
              </w:rPr>
            </w:pPr>
            <w:r>
              <w:rPr>
                <w:noProof/>
                <w:lang w:eastAsia="ru-RU"/>
              </w:rPr>
              <w:drawing>
                <wp:inline distT="0" distB="0" distL="0" distR="0">
                  <wp:extent cx="2772487" cy="1892596"/>
                  <wp:effectExtent l="0" t="0" r="889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5434" t="23057" r="26244" b="18273"/>
                          <a:stretch/>
                        </pic:blipFill>
                        <pic:spPr bwMode="auto">
                          <a:xfrm>
                            <a:off x="0" y="0"/>
                            <a:ext cx="2786787" cy="1902358"/>
                          </a:xfrm>
                          <a:prstGeom prst="rect">
                            <a:avLst/>
                          </a:prstGeom>
                          <a:ln>
                            <a:noFill/>
                          </a:ln>
                          <a:extLst>
                            <a:ext uri="{53640926-AAD7-44D8-BBD7-CCE9431645EC}">
                              <a14:shadowObscured xmlns:a14="http://schemas.microsoft.com/office/drawing/2010/main"/>
                            </a:ext>
                          </a:extLst>
                        </pic:spPr>
                      </pic:pic>
                    </a:graphicData>
                  </a:graphic>
                </wp:inline>
              </w:drawing>
            </w:r>
          </w:p>
        </w:tc>
      </w:tr>
      <w:tr w:rsidR="005743AB" w:rsidTr="0055627C">
        <w:trPr>
          <w:trHeight w:val="153"/>
        </w:trPr>
        <w:tc>
          <w:tcPr>
            <w:tcW w:w="4961" w:type="dxa"/>
            <w:vAlign w:val="center"/>
          </w:tcPr>
          <w:p w:rsidR="005743AB" w:rsidRPr="00AC5FAC" w:rsidRDefault="0055627C" w:rsidP="00980E10">
            <w:pPr>
              <w:ind w:left="567" w:right="-144" w:firstLine="284"/>
              <w:jc w:val="center"/>
              <w:rPr>
                <w:rFonts w:ascii="Times New Roman" w:eastAsia="Times New Roman" w:hAnsi="Times New Roman" w:cs="Times New Roman"/>
              </w:rPr>
            </w:pPr>
            <w:r w:rsidRPr="00AC5FAC">
              <w:rPr>
                <w:rFonts w:ascii="Times New Roman" w:hAnsi="Times New Roman" w:cs="Times New Roman"/>
              </w:rPr>
              <w:t>Фото 5. Формалин, используемый для приготовления растворов</w:t>
            </w:r>
            <w:r w:rsidRPr="00AC5FAC">
              <w:rPr>
                <w:rFonts w:ascii="Times New Roman" w:eastAsia="Times New Roman" w:hAnsi="Times New Roman" w:cs="Times New Roman"/>
              </w:rPr>
              <w:t xml:space="preserve"> и проведения реакции </w:t>
            </w:r>
            <w:proofErr w:type="spellStart"/>
            <w:r w:rsidRPr="00AC5FAC">
              <w:rPr>
                <w:rFonts w:ascii="Times New Roman" w:eastAsia="Times New Roman" w:hAnsi="Times New Roman" w:cs="Times New Roman"/>
              </w:rPr>
              <w:t>Стиасни</w:t>
            </w:r>
            <w:proofErr w:type="spellEnd"/>
          </w:p>
          <w:p w:rsidR="0055627C" w:rsidRPr="00AC5FAC" w:rsidRDefault="0055627C" w:rsidP="00980E10">
            <w:pPr>
              <w:ind w:left="567" w:right="-144" w:firstLine="284"/>
              <w:jc w:val="center"/>
              <w:rPr>
                <w:rFonts w:ascii="Times New Roman" w:hAnsi="Times New Roman" w:cs="Times New Roman"/>
              </w:rPr>
            </w:pPr>
          </w:p>
        </w:tc>
        <w:tc>
          <w:tcPr>
            <w:tcW w:w="5103" w:type="dxa"/>
            <w:vAlign w:val="center"/>
          </w:tcPr>
          <w:p w:rsidR="005743AB" w:rsidRPr="00AC5FAC" w:rsidRDefault="005743AB" w:rsidP="00980E10">
            <w:pPr>
              <w:ind w:left="567" w:right="-144" w:firstLine="284"/>
              <w:jc w:val="center"/>
              <w:rPr>
                <w:rFonts w:ascii="Times New Roman" w:eastAsia="Times New Roman" w:hAnsi="Times New Roman" w:cs="Times New Roman"/>
              </w:rPr>
            </w:pPr>
            <w:r w:rsidRPr="00AC5FAC">
              <w:rPr>
                <w:rFonts w:ascii="Times New Roman" w:eastAsia="Times New Roman" w:hAnsi="Times New Roman" w:cs="Times New Roman"/>
              </w:rPr>
              <w:t>Фото 6. Уксуснокислый свинец, используемый для качественных реакций на обнаружение ДВ</w:t>
            </w:r>
          </w:p>
          <w:p w:rsidR="005743AB" w:rsidRPr="00AC5FAC" w:rsidRDefault="005743AB" w:rsidP="00980E10">
            <w:pPr>
              <w:ind w:left="567" w:right="-144" w:firstLine="284"/>
              <w:jc w:val="center"/>
              <w:rPr>
                <w:rFonts w:ascii="Times New Roman" w:hAnsi="Times New Roman" w:cs="Times New Roman"/>
              </w:rPr>
            </w:pPr>
          </w:p>
        </w:tc>
      </w:tr>
      <w:tr w:rsidR="003B487E" w:rsidTr="00D22E93">
        <w:trPr>
          <w:trHeight w:val="5794"/>
        </w:trPr>
        <w:tc>
          <w:tcPr>
            <w:tcW w:w="4961" w:type="dxa"/>
            <w:vAlign w:val="center"/>
          </w:tcPr>
          <w:p w:rsidR="00CD0256" w:rsidRPr="00AC5FAC" w:rsidRDefault="00CD0256" w:rsidP="00980E10">
            <w:pPr>
              <w:ind w:left="567" w:right="-144" w:firstLine="284"/>
              <w:jc w:val="center"/>
              <w:rPr>
                <w:rFonts w:ascii="Times New Roman" w:hAnsi="Times New Roman" w:cs="Times New Roman"/>
              </w:rPr>
            </w:pPr>
            <w:r w:rsidRPr="00AC5FAC">
              <w:rPr>
                <w:rFonts w:ascii="Times New Roman" w:hAnsi="Times New Roman" w:cs="Times New Roman"/>
                <w:noProof/>
                <w:lang w:eastAsia="ru-RU"/>
              </w:rPr>
              <w:drawing>
                <wp:inline distT="0" distB="0" distL="0" distR="0">
                  <wp:extent cx="2731135" cy="364553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1135" cy="3645535"/>
                          </a:xfrm>
                          <a:prstGeom prst="rect">
                            <a:avLst/>
                          </a:prstGeom>
                          <a:noFill/>
                        </pic:spPr>
                      </pic:pic>
                    </a:graphicData>
                  </a:graphic>
                </wp:inline>
              </w:drawing>
            </w:r>
          </w:p>
        </w:tc>
        <w:tc>
          <w:tcPr>
            <w:tcW w:w="5103" w:type="dxa"/>
            <w:vAlign w:val="center"/>
          </w:tcPr>
          <w:p w:rsidR="00CD0256" w:rsidRPr="00AC5FAC" w:rsidRDefault="003B487E" w:rsidP="00980E10">
            <w:pPr>
              <w:ind w:left="567" w:right="-144" w:firstLine="284"/>
              <w:jc w:val="center"/>
              <w:rPr>
                <w:rFonts w:ascii="Times New Roman" w:hAnsi="Times New Roman" w:cs="Times New Roman"/>
              </w:rPr>
            </w:pPr>
            <w:r w:rsidRPr="00AC5FAC">
              <w:rPr>
                <w:noProof/>
                <w:lang w:eastAsia="ru-RU"/>
              </w:rPr>
              <w:drawing>
                <wp:inline distT="0" distB="0" distL="0" distR="0">
                  <wp:extent cx="2368731" cy="280699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71631" t="21144" r="9957" b="40049"/>
                          <a:stretch/>
                        </pic:blipFill>
                        <pic:spPr bwMode="auto">
                          <a:xfrm>
                            <a:off x="0" y="0"/>
                            <a:ext cx="2399999" cy="2844048"/>
                          </a:xfrm>
                          <a:prstGeom prst="rect">
                            <a:avLst/>
                          </a:prstGeom>
                          <a:ln>
                            <a:noFill/>
                          </a:ln>
                          <a:extLst>
                            <a:ext uri="{53640926-AAD7-44D8-BBD7-CCE9431645EC}">
                              <a14:shadowObscured xmlns:a14="http://schemas.microsoft.com/office/drawing/2010/main"/>
                            </a:ext>
                          </a:extLst>
                        </pic:spPr>
                      </pic:pic>
                    </a:graphicData>
                  </a:graphic>
                </wp:inline>
              </w:drawing>
            </w:r>
            <w:r w:rsidR="009A0F56">
              <w:rPr>
                <w:noProof/>
                <w:lang w:eastAsia="ru-RU"/>
              </w:rPr>
              <mc:AlternateContent>
                <mc:Choice Requires="wps">
                  <w:drawing>
                    <wp:inline distT="0" distB="0" distL="0" distR="0">
                      <wp:extent cx="308610" cy="308610"/>
                      <wp:effectExtent l="2540" t="0" r="3175" b="0"/>
                      <wp:docPr id="3" name="AutoShape 1" descr="Желатин пищевой 20 г - купить в интернет-магазине в Москве, оптом и в  розницу"/>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C4D004" id="AutoShape 1" o:spid="_x0000_s1026" alt="Желатин пищевой 20 г - купить в интернет-магазине в Москве, оптом и в  розницу"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" filled="f" stroked="f">
                      <o:lock v:ext="edit" aspectratio="t"/>
                      <w10:anchorlock/>
                    </v:rect>
                  </w:pict>
                </mc:Fallback>
              </mc:AlternateContent>
            </w:r>
          </w:p>
        </w:tc>
      </w:tr>
      <w:tr w:rsidR="003B487E" w:rsidTr="0055627C">
        <w:trPr>
          <w:trHeight w:val="153"/>
        </w:trPr>
        <w:tc>
          <w:tcPr>
            <w:tcW w:w="4961" w:type="dxa"/>
            <w:vAlign w:val="center"/>
          </w:tcPr>
          <w:p w:rsidR="003B487E" w:rsidRPr="00AC5FAC" w:rsidRDefault="003B487E" w:rsidP="00980E10">
            <w:pPr>
              <w:ind w:left="567" w:right="-144" w:firstLine="284"/>
              <w:jc w:val="center"/>
              <w:rPr>
                <w:rFonts w:ascii="Times New Roman" w:hAnsi="Times New Roman" w:cs="Times New Roman"/>
                <w:noProof/>
                <w:lang w:eastAsia="ru-RU"/>
              </w:rPr>
            </w:pPr>
            <w:r w:rsidRPr="00AC5FAC">
              <w:rPr>
                <w:rFonts w:ascii="Times New Roman" w:hAnsi="Times New Roman" w:cs="Times New Roman"/>
              </w:rPr>
              <w:t xml:space="preserve">Фото </w:t>
            </w:r>
            <w:r w:rsidR="0055627C" w:rsidRPr="00AC5FAC">
              <w:rPr>
                <w:rFonts w:ascii="Times New Roman" w:hAnsi="Times New Roman" w:cs="Times New Roman"/>
              </w:rPr>
              <w:t>7</w:t>
            </w:r>
            <w:r w:rsidRPr="00AC5FAC">
              <w:rPr>
                <w:rFonts w:ascii="Times New Roman" w:hAnsi="Times New Roman" w:cs="Times New Roman"/>
              </w:rPr>
              <w:t>. Весы кухонные и стебли щавеля конского</w:t>
            </w:r>
          </w:p>
        </w:tc>
        <w:tc>
          <w:tcPr>
            <w:tcW w:w="5103" w:type="dxa"/>
            <w:vAlign w:val="center"/>
          </w:tcPr>
          <w:p w:rsidR="003B487E" w:rsidRPr="00AC5FAC" w:rsidRDefault="003B487E" w:rsidP="00980E10">
            <w:pPr>
              <w:ind w:left="567" w:right="-144" w:firstLine="284"/>
              <w:jc w:val="center"/>
              <w:rPr>
                <w:rFonts w:ascii="Times New Roman" w:eastAsia="Times New Roman" w:hAnsi="Times New Roman" w:cs="Times New Roman"/>
              </w:rPr>
            </w:pPr>
            <w:r w:rsidRPr="00AC5FAC">
              <w:rPr>
                <w:rFonts w:ascii="Times New Roman" w:hAnsi="Times New Roman" w:cs="Times New Roman"/>
              </w:rPr>
              <w:t xml:space="preserve">Фото </w:t>
            </w:r>
            <w:r w:rsidR="0055627C" w:rsidRPr="00AC5FAC">
              <w:rPr>
                <w:rFonts w:ascii="Times New Roman" w:hAnsi="Times New Roman" w:cs="Times New Roman"/>
              </w:rPr>
              <w:t>8</w:t>
            </w:r>
            <w:r w:rsidRPr="00AC5FAC">
              <w:rPr>
                <w:rFonts w:ascii="Times New Roman" w:hAnsi="Times New Roman" w:cs="Times New Roman"/>
              </w:rPr>
              <w:t xml:space="preserve">. Желатин пищевой, разведенный в </w:t>
            </w:r>
            <w:r w:rsidRPr="00AC5FAC">
              <w:rPr>
                <w:rFonts w:ascii="Times New Roman" w:eastAsia="Times New Roman" w:hAnsi="Times New Roman" w:cs="Times New Roman"/>
              </w:rPr>
              <w:t>10% растворе натрия хлорида для обнаружения ДВ</w:t>
            </w:r>
          </w:p>
          <w:p w:rsidR="003B487E" w:rsidRPr="00AC5FAC" w:rsidRDefault="003B487E" w:rsidP="00980E10">
            <w:pPr>
              <w:ind w:left="567" w:right="-144" w:firstLine="284"/>
              <w:jc w:val="center"/>
              <w:rPr>
                <w:rFonts w:ascii="Times New Roman" w:hAnsi="Times New Roman" w:cs="Times New Roman"/>
              </w:rPr>
            </w:pPr>
          </w:p>
        </w:tc>
      </w:tr>
      <w:tr w:rsidR="003B487E" w:rsidTr="0055627C">
        <w:trPr>
          <w:trHeight w:val="153"/>
        </w:trPr>
        <w:tc>
          <w:tcPr>
            <w:tcW w:w="4961" w:type="dxa"/>
            <w:vAlign w:val="center"/>
          </w:tcPr>
          <w:p w:rsidR="003B487E" w:rsidRDefault="003B487E" w:rsidP="00980E10">
            <w:pPr>
              <w:ind w:left="567" w:right="-144" w:firstLine="284"/>
              <w:rPr>
                <w:rFonts w:ascii="Times New Roman" w:hAnsi="Times New Roman" w:cs="Times New Roman"/>
                <w:noProof/>
                <w:sz w:val="24"/>
                <w:szCs w:val="24"/>
                <w:lang w:eastAsia="ru-RU"/>
              </w:rPr>
            </w:pPr>
          </w:p>
        </w:tc>
        <w:tc>
          <w:tcPr>
            <w:tcW w:w="5103" w:type="dxa"/>
            <w:vAlign w:val="center"/>
          </w:tcPr>
          <w:p w:rsidR="003B487E" w:rsidRDefault="003B487E" w:rsidP="00980E10">
            <w:pPr>
              <w:ind w:left="567" w:right="-144" w:firstLine="284"/>
              <w:jc w:val="center"/>
              <w:rPr>
                <w:rFonts w:ascii="Times New Roman" w:hAnsi="Times New Roman" w:cs="Times New Roman"/>
                <w:sz w:val="24"/>
                <w:szCs w:val="24"/>
              </w:rPr>
            </w:pPr>
          </w:p>
          <w:p w:rsidR="005743AB" w:rsidRDefault="005743AB" w:rsidP="00980E10">
            <w:pPr>
              <w:ind w:left="567" w:right="-144" w:firstLine="284"/>
              <w:jc w:val="center"/>
              <w:rPr>
                <w:rFonts w:ascii="Times New Roman" w:hAnsi="Times New Roman" w:cs="Times New Roman"/>
                <w:sz w:val="24"/>
                <w:szCs w:val="24"/>
              </w:rPr>
            </w:pPr>
          </w:p>
          <w:p w:rsidR="005743AB" w:rsidRDefault="005743AB" w:rsidP="00980E10">
            <w:pPr>
              <w:ind w:left="567" w:right="-144" w:firstLine="284"/>
              <w:jc w:val="center"/>
              <w:rPr>
                <w:rFonts w:ascii="Times New Roman" w:hAnsi="Times New Roman" w:cs="Times New Roman"/>
                <w:sz w:val="24"/>
                <w:szCs w:val="24"/>
              </w:rPr>
            </w:pPr>
          </w:p>
          <w:p w:rsidR="005743AB" w:rsidRDefault="005743AB" w:rsidP="00980E10">
            <w:pPr>
              <w:ind w:left="567" w:right="-144" w:firstLine="284"/>
              <w:jc w:val="center"/>
              <w:rPr>
                <w:rFonts w:ascii="Times New Roman" w:hAnsi="Times New Roman" w:cs="Times New Roman"/>
                <w:sz w:val="24"/>
                <w:szCs w:val="24"/>
              </w:rPr>
            </w:pPr>
          </w:p>
          <w:p w:rsidR="005743AB" w:rsidRDefault="005743AB" w:rsidP="00980E10">
            <w:pPr>
              <w:ind w:left="567" w:right="-144" w:firstLine="284"/>
              <w:jc w:val="center"/>
              <w:rPr>
                <w:rFonts w:ascii="Times New Roman" w:hAnsi="Times New Roman" w:cs="Times New Roman"/>
                <w:sz w:val="24"/>
                <w:szCs w:val="24"/>
              </w:rPr>
            </w:pPr>
          </w:p>
          <w:p w:rsidR="005743AB" w:rsidRDefault="005743AB" w:rsidP="00980E10">
            <w:pPr>
              <w:ind w:left="567" w:right="-144" w:firstLine="284"/>
              <w:jc w:val="center"/>
              <w:rPr>
                <w:rFonts w:ascii="Times New Roman" w:hAnsi="Times New Roman" w:cs="Times New Roman"/>
                <w:sz w:val="24"/>
                <w:szCs w:val="24"/>
              </w:rPr>
            </w:pPr>
          </w:p>
          <w:p w:rsidR="005743AB" w:rsidRDefault="005743AB" w:rsidP="00980E10">
            <w:pPr>
              <w:ind w:left="567" w:right="-144" w:firstLine="284"/>
              <w:jc w:val="center"/>
              <w:rPr>
                <w:rFonts w:ascii="Times New Roman" w:hAnsi="Times New Roman" w:cs="Times New Roman"/>
                <w:sz w:val="24"/>
                <w:szCs w:val="24"/>
              </w:rPr>
            </w:pPr>
          </w:p>
          <w:p w:rsidR="005743AB" w:rsidRDefault="005743AB" w:rsidP="00980E10">
            <w:pPr>
              <w:ind w:left="567" w:right="-144" w:firstLine="284"/>
              <w:jc w:val="center"/>
              <w:rPr>
                <w:rFonts w:ascii="Times New Roman" w:hAnsi="Times New Roman" w:cs="Times New Roman"/>
                <w:sz w:val="24"/>
                <w:szCs w:val="24"/>
              </w:rPr>
            </w:pPr>
          </w:p>
          <w:p w:rsidR="005743AB" w:rsidRDefault="005743AB" w:rsidP="00980E10">
            <w:pPr>
              <w:ind w:left="567" w:right="-144" w:firstLine="284"/>
              <w:jc w:val="center"/>
              <w:rPr>
                <w:rFonts w:ascii="Times New Roman" w:hAnsi="Times New Roman" w:cs="Times New Roman"/>
                <w:sz w:val="24"/>
                <w:szCs w:val="24"/>
              </w:rPr>
            </w:pPr>
          </w:p>
          <w:p w:rsidR="005743AB" w:rsidRPr="000F6D4E" w:rsidRDefault="005743AB" w:rsidP="00980E10">
            <w:pPr>
              <w:ind w:left="567" w:right="-144" w:firstLine="284"/>
              <w:jc w:val="center"/>
              <w:rPr>
                <w:rFonts w:ascii="Times New Roman" w:hAnsi="Times New Roman" w:cs="Times New Roman"/>
                <w:sz w:val="24"/>
                <w:szCs w:val="24"/>
              </w:rPr>
            </w:pPr>
          </w:p>
        </w:tc>
      </w:tr>
      <w:tr w:rsidR="003B487E" w:rsidTr="0055627C">
        <w:trPr>
          <w:trHeight w:val="153"/>
        </w:trPr>
        <w:tc>
          <w:tcPr>
            <w:tcW w:w="4961" w:type="dxa"/>
            <w:vAlign w:val="center"/>
          </w:tcPr>
          <w:p w:rsidR="00AC5FAC" w:rsidRPr="00AC5FAC" w:rsidRDefault="00AC5FAC" w:rsidP="00980E10">
            <w:pPr>
              <w:ind w:left="567" w:right="-144" w:firstLine="284"/>
              <w:jc w:val="center"/>
              <w:rPr>
                <w:rFonts w:ascii="Times New Roman" w:hAnsi="Times New Roman" w:cs="Times New Roman"/>
              </w:rPr>
            </w:pPr>
            <w:r w:rsidRPr="00AC5FAC">
              <w:rPr>
                <w:noProof/>
                <w:lang w:eastAsia="ru-RU"/>
              </w:rPr>
              <w:lastRenderedPageBreak/>
              <w:drawing>
                <wp:anchor distT="0" distB="0" distL="114300" distR="114300" simplePos="0" relativeHeight="251677696" behindDoc="0" locked="0" layoutInCell="1" allowOverlap="1">
                  <wp:simplePos x="0" y="0"/>
                  <wp:positionH relativeFrom="column">
                    <wp:posOffset>206375</wp:posOffset>
                  </wp:positionH>
                  <wp:positionV relativeFrom="paragraph">
                    <wp:posOffset>-715010</wp:posOffset>
                  </wp:positionV>
                  <wp:extent cx="2880360" cy="3256915"/>
                  <wp:effectExtent l="0" t="0" r="0" b="635"/>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360" cy="3256915"/>
                          </a:xfrm>
                          <a:prstGeom prst="rect">
                            <a:avLst/>
                          </a:prstGeom>
                        </pic:spPr>
                      </pic:pic>
                    </a:graphicData>
                  </a:graphic>
                </wp:anchor>
              </w:drawing>
            </w:r>
          </w:p>
          <w:p w:rsidR="00AC5FAC" w:rsidRPr="00AC5FAC" w:rsidRDefault="00AC5FAC" w:rsidP="00980E10">
            <w:pPr>
              <w:ind w:left="567" w:right="-144" w:firstLine="284"/>
              <w:jc w:val="center"/>
              <w:rPr>
                <w:rFonts w:ascii="Times New Roman" w:hAnsi="Times New Roman" w:cs="Times New Roman"/>
              </w:rPr>
            </w:pPr>
          </w:p>
          <w:p w:rsidR="00AC5FAC" w:rsidRPr="00AC5FAC" w:rsidRDefault="00AC5FAC" w:rsidP="00980E10">
            <w:pPr>
              <w:ind w:left="567" w:right="-144" w:firstLine="284"/>
              <w:jc w:val="center"/>
              <w:rPr>
                <w:rFonts w:ascii="Times New Roman" w:hAnsi="Times New Roman" w:cs="Times New Roman"/>
              </w:rPr>
            </w:pPr>
          </w:p>
          <w:p w:rsidR="00AC5FAC" w:rsidRPr="00AC5FAC" w:rsidRDefault="00AC5FAC" w:rsidP="00980E10">
            <w:pPr>
              <w:ind w:left="567" w:right="-144" w:firstLine="284"/>
              <w:jc w:val="center"/>
              <w:rPr>
                <w:rFonts w:ascii="Times New Roman" w:hAnsi="Times New Roman" w:cs="Times New Roman"/>
              </w:rPr>
            </w:pPr>
          </w:p>
          <w:p w:rsidR="00AC5FAC" w:rsidRPr="00AC5FAC" w:rsidRDefault="00AC5FAC" w:rsidP="00980E10">
            <w:pPr>
              <w:ind w:left="567" w:right="-144" w:firstLine="284"/>
              <w:jc w:val="center"/>
              <w:rPr>
                <w:rFonts w:ascii="Times New Roman" w:hAnsi="Times New Roman" w:cs="Times New Roman"/>
              </w:rPr>
            </w:pPr>
          </w:p>
          <w:p w:rsidR="00AC5FAC" w:rsidRPr="00AC5FAC" w:rsidRDefault="00AC5FAC" w:rsidP="00980E10">
            <w:pPr>
              <w:ind w:left="567" w:right="-144" w:firstLine="284"/>
              <w:jc w:val="center"/>
              <w:rPr>
                <w:rFonts w:ascii="Times New Roman" w:hAnsi="Times New Roman" w:cs="Times New Roman"/>
              </w:rPr>
            </w:pPr>
          </w:p>
          <w:p w:rsidR="00AC5FAC" w:rsidRPr="00AC5FAC" w:rsidRDefault="00AC5FAC" w:rsidP="00980E10">
            <w:pPr>
              <w:ind w:left="567" w:right="-144" w:firstLine="284"/>
              <w:jc w:val="center"/>
              <w:rPr>
                <w:rFonts w:ascii="Times New Roman" w:hAnsi="Times New Roman" w:cs="Times New Roman"/>
              </w:rPr>
            </w:pPr>
          </w:p>
          <w:p w:rsidR="00AC5FAC" w:rsidRPr="00AC5FAC" w:rsidRDefault="00AC5FAC" w:rsidP="00980E10">
            <w:pPr>
              <w:ind w:left="567" w:right="-144" w:firstLine="284"/>
              <w:jc w:val="center"/>
              <w:rPr>
                <w:rFonts w:ascii="Times New Roman" w:hAnsi="Times New Roman" w:cs="Times New Roman"/>
              </w:rPr>
            </w:pPr>
          </w:p>
          <w:p w:rsidR="00AC5FAC" w:rsidRPr="00AC5FAC" w:rsidRDefault="00AC5FAC" w:rsidP="00980E10">
            <w:pPr>
              <w:ind w:left="567" w:right="-144" w:firstLine="284"/>
              <w:jc w:val="center"/>
              <w:rPr>
                <w:rFonts w:ascii="Times New Roman" w:hAnsi="Times New Roman" w:cs="Times New Roman"/>
              </w:rPr>
            </w:pPr>
          </w:p>
          <w:p w:rsidR="00AC5FAC" w:rsidRPr="00AC5FAC" w:rsidRDefault="00AC5FAC" w:rsidP="00980E10">
            <w:pPr>
              <w:ind w:left="567" w:right="-144" w:firstLine="284"/>
              <w:jc w:val="center"/>
              <w:rPr>
                <w:rFonts w:ascii="Times New Roman" w:hAnsi="Times New Roman" w:cs="Times New Roman"/>
              </w:rPr>
            </w:pPr>
          </w:p>
          <w:p w:rsidR="00AC5FAC" w:rsidRPr="00AC5FAC" w:rsidRDefault="00AC5FAC" w:rsidP="00980E10">
            <w:pPr>
              <w:ind w:left="567" w:right="-144" w:firstLine="284"/>
              <w:jc w:val="center"/>
              <w:rPr>
                <w:rFonts w:ascii="Times New Roman" w:hAnsi="Times New Roman" w:cs="Times New Roman"/>
              </w:rPr>
            </w:pPr>
          </w:p>
          <w:p w:rsidR="00AC5FAC" w:rsidRPr="00AC5FAC" w:rsidRDefault="00AC5FAC" w:rsidP="00980E10">
            <w:pPr>
              <w:ind w:left="567" w:right="-144" w:firstLine="284"/>
              <w:jc w:val="center"/>
              <w:rPr>
                <w:rFonts w:ascii="Times New Roman" w:hAnsi="Times New Roman" w:cs="Times New Roman"/>
              </w:rPr>
            </w:pPr>
          </w:p>
          <w:p w:rsidR="00AC5FAC" w:rsidRPr="00AC5FAC" w:rsidRDefault="00AC5FAC" w:rsidP="00980E10">
            <w:pPr>
              <w:ind w:left="567" w:right="-144" w:firstLine="284"/>
              <w:jc w:val="center"/>
              <w:rPr>
                <w:rFonts w:ascii="Times New Roman" w:hAnsi="Times New Roman" w:cs="Times New Roman"/>
              </w:rPr>
            </w:pPr>
          </w:p>
          <w:p w:rsidR="00AC5FAC" w:rsidRPr="00AC5FAC" w:rsidRDefault="00AC5FAC" w:rsidP="00980E10">
            <w:pPr>
              <w:ind w:left="567" w:right="-144" w:firstLine="284"/>
              <w:jc w:val="center"/>
              <w:rPr>
                <w:rFonts w:ascii="Times New Roman" w:hAnsi="Times New Roman" w:cs="Times New Roman"/>
              </w:rPr>
            </w:pPr>
          </w:p>
          <w:p w:rsidR="00AC5FAC" w:rsidRPr="00AC5FAC" w:rsidRDefault="00AC5FAC" w:rsidP="00980E10">
            <w:pPr>
              <w:ind w:left="567" w:right="-144" w:firstLine="284"/>
              <w:jc w:val="center"/>
              <w:rPr>
                <w:rFonts w:ascii="Times New Roman" w:hAnsi="Times New Roman" w:cs="Times New Roman"/>
              </w:rPr>
            </w:pPr>
          </w:p>
          <w:p w:rsidR="00AC5FAC" w:rsidRDefault="00AC5FAC" w:rsidP="00980E10">
            <w:pPr>
              <w:ind w:left="567" w:right="-144" w:firstLine="284"/>
              <w:jc w:val="center"/>
              <w:rPr>
                <w:rFonts w:ascii="Times New Roman" w:hAnsi="Times New Roman" w:cs="Times New Roman"/>
              </w:rPr>
            </w:pPr>
          </w:p>
          <w:p w:rsidR="005743AB" w:rsidRPr="00AC5FAC" w:rsidRDefault="005743AB" w:rsidP="002C512B">
            <w:pPr>
              <w:ind w:right="-144"/>
              <w:rPr>
                <w:rFonts w:ascii="Times New Roman" w:hAnsi="Times New Roman" w:cs="Times New Roman"/>
              </w:rPr>
            </w:pPr>
            <w:r w:rsidRPr="00AC5FAC">
              <w:rPr>
                <w:rFonts w:ascii="Times New Roman" w:hAnsi="Times New Roman" w:cs="Times New Roman"/>
              </w:rPr>
              <w:t xml:space="preserve">Фото </w:t>
            </w:r>
            <w:r w:rsidR="0055627C" w:rsidRPr="00AC5FAC">
              <w:rPr>
                <w:rFonts w:ascii="Times New Roman" w:hAnsi="Times New Roman" w:cs="Times New Roman"/>
              </w:rPr>
              <w:t>9</w:t>
            </w:r>
            <w:r w:rsidRPr="00AC5FAC">
              <w:rPr>
                <w:rFonts w:ascii="Times New Roman" w:hAnsi="Times New Roman" w:cs="Times New Roman"/>
              </w:rPr>
              <w:t>. Измерение 5 грамм корневища щавеля конского</w:t>
            </w:r>
          </w:p>
          <w:p w:rsidR="003B487E" w:rsidRPr="00AC5FAC" w:rsidRDefault="003B487E" w:rsidP="00980E10">
            <w:pPr>
              <w:ind w:left="567" w:right="-144" w:firstLine="284"/>
              <w:jc w:val="center"/>
              <w:rPr>
                <w:rFonts w:ascii="Times New Roman" w:hAnsi="Times New Roman" w:cs="Times New Roman"/>
              </w:rPr>
            </w:pPr>
          </w:p>
        </w:tc>
        <w:tc>
          <w:tcPr>
            <w:tcW w:w="5103" w:type="dxa"/>
            <w:vAlign w:val="center"/>
          </w:tcPr>
          <w:p w:rsidR="00AC5FAC" w:rsidRDefault="00AC5FAC" w:rsidP="00980E10">
            <w:pPr>
              <w:ind w:left="567" w:right="-144" w:firstLine="284"/>
              <w:rPr>
                <w:rFonts w:ascii="Times New Roman" w:hAnsi="Times New Roman" w:cs="Times New Roman"/>
                <w:sz w:val="24"/>
                <w:szCs w:val="24"/>
              </w:rPr>
            </w:pPr>
            <w:r>
              <w:rPr>
                <w:noProof/>
                <w:lang w:eastAsia="ru-RU"/>
              </w:rPr>
              <w:drawing>
                <wp:anchor distT="0" distB="0" distL="114300" distR="114300" simplePos="0" relativeHeight="251679744" behindDoc="0" locked="0" layoutInCell="1" allowOverlap="1">
                  <wp:simplePos x="0" y="0"/>
                  <wp:positionH relativeFrom="column">
                    <wp:posOffset>219075</wp:posOffset>
                  </wp:positionH>
                  <wp:positionV relativeFrom="paragraph">
                    <wp:posOffset>-1029970</wp:posOffset>
                  </wp:positionV>
                  <wp:extent cx="2487295" cy="3205480"/>
                  <wp:effectExtent l="0" t="0" r="8255"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87295" cy="3205480"/>
                          </a:xfrm>
                          <a:prstGeom prst="rect">
                            <a:avLst/>
                          </a:prstGeom>
                        </pic:spPr>
                      </pic:pic>
                    </a:graphicData>
                  </a:graphic>
                </wp:anchor>
              </w:drawing>
            </w:r>
          </w:p>
          <w:p w:rsidR="00AC5FAC" w:rsidRDefault="00AC5FAC" w:rsidP="00980E10">
            <w:pPr>
              <w:ind w:left="567" w:right="-144" w:firstLine="284"/>
              <w:rPr>
                <w:rFonts w:ascii="Times New Roman" w:hAnsi="Times New Roman" w:cs="Times New Roman"/>
                <w:sz w:val="24"/>
                <w:szCs w:val="24"/>
              </w:rPr>
            </w:pPr>
          </w:p>
          <w:p w:rsidR="00AC5FAC" w:rsidRDefault="00AC5FAC" w:rsidP="00980E10">
            <w:pPr>
              <w:ind w:left="567" w:right="-144" w:firstLine="284"/>
              <w:rPr>
                <w:rFonts w:ascii="Times New Roman" w:hAnsi="Times New Roman" w:cs="Times New Roman"/>
                <w:sz w:val="24"/>
                <w:szCs w:val="24"/>
              </w:rPr>
            </w:pPr>
          </w:p>
          <w:p w:rsidR="00AC5FAC" w:rsidRDefault="00AC5FAC" w:rsidP="00980E10">
            <w:pPr>
              <w:ind w:left="567" w:right="-144" w:firstLine="284"/>
              <w:rPr>
                <w:rFonts w:ascii="Times New Roman" w:hAnsi="Times New Roman" w:cs="Times New Roman"/>
                <w:sz w:val="24"/>
                <w:szCs w:val="24"/>
              </w:rPr>
            </w:pPr>
          </w:p>
          <w:p w:rsidR="00AC5FAC" w:rsidRDefault="00AC5FAC" w:rsidP="00980E10">
            <w:pPr>
              <w:ind w:left="567" w:right="-144" w:firstLine="284"/>
              <w:rPr>
                <w:rFonts w:ascii="Times New Roman" w:hAnsi="Times New Roman" w:cs="Times New Roman"/>
                <w:sz w:val="24"/>
                <w:szCs w:val="24"/>
              </w:rPr>
            </w:pPr>
          </w:p>
          <w:p w:rsidR="00AC5FAC" w:rsidRDefault="00AC5FAC" w:rsidP="00980E10">
            <w:pPr>
              <w:ind w:left="567" w:right="-144" w:firstLine="284"/>
              <w:rPr>
                <w:rFonts w:ascii="Times New Roman" w:hAnsi="Times New Roman" w:cs="Times New Roman"/>
                <w:sz w:val="24"/>
                <w:szCs w:val="24"/>
              </w:rPr>
            </w:pPr>
          </w:p>
          <w:p w:rsidR="00AC5FAC" w:rsidRDefault="00AC5FAC" w:rsidP="00980E10">
            <w:pPr>
              <w:ind w:left="567" w:right="-144" w:firstLine="284"/>
              <w:rPr>
                <w:rFonts w:ascii="Times New Roman" w:hAnsi="Times New Roman" w:cs="Times New Roman"/>
                <w:sz w:val="24"/>
                <w:szCs w:val="24"/>
              </w:rPr>
            </w:pPr>
          </w:p>
          <w:p w:rsidR="00AC5FAC" w:rsidRDefault="00AC5FAC" w:rsidP="00980E10">
            <w:pPr>
              <w:ind w:left="567" w:right="-144" w:firstLine="284"/>
              <w:rPr>
                <w:rFonts w:ascii="Times New Roman" w:hAnsi="Times New Roman" w:cs="Times New Roman"/>
                <w:sz w:val="24"/>
                <w:szCs w:val="24"/>
              </w:rPr>
            </w:pPr>
          </w:p>
          <w:p w:rsidR="00AC5FAC" w:rsidRDefault="00AC5FAC" w:rsidP="00980E10">
            <w:pPr>
              <w:ind w:left="567" w:right="-144" w:firstLine="284"/>
              <w:rPr>
                <w:rFonts w:ascii="Times New Roman" w:hAnsi="Times New Roman" w:cs="Times New Roman"/>
                <w:sz w:val="24"/>
                <w:szCs w:val="24"/>
              </w:rPr>
            </w:pPr>
          </w:p>
          <w:p w:rsidR="00AC5FAC" w:rsidRDefault="00AC5FAC" w:rsidP="00980E10">
            <w:pPr>
              <w:ind w:left="567" w:right="-144" w:firstLine="284"/>
              <w:rPr>
                <w:rFonts w:ascii="Times New Roman" w:hAnsi="Times New Roman" w:cs="Times New Roman"/>
                <w:sz w:val="24"/>
                <w:szCs w:val="24"/>
              </w:rPr>
            </w:pPr>
          </w:p>
          <w:p w:rsidR="00AC5FAC" w:rsidRDefault="00AC5FAC" w:rsidP="00980E10">
            <w:pPr>
              <w:ind w:left="567" w:right="-144" w:firstLine="284"/>
              <w:rPr>
                <w:rFonts w:ascii="Times New Roman" w:hAnsi="Times New Roman" w:cs="Times New Roman"/>
                <w:sz w:val="24"/>
                <w:szCs w:val="24"/>
              </w:rPr>
            </w:pPr>
          </w:p>
          <w:p w:rsidR="00AC5FAC" w:rsidRDefault="00AC5FAC" w:rsidP="00980E10">
            <w:pPr>
              <w:ind w:left="567" w:right="-144" w:firstLine="284"/>
              <w:rPr>
                <w:rFonts w:ascii="Times New Roman" w:hAnsi="Times New Roman" w:cs="Times New Roman"/>
                <w:sz w:val="24"/>
                <w:szCs w:val="24"/>
              </w:rPr>
            </w:pPr>
          </w:p>
          <w:p w:rsidR="00AC5FAC" w:rsidRDefault="00AC5FAC" w:rsidP="00980E10">
            <w:pPr>
              <w:ind w:left="567" w:right="-144" w:firstLine="284"/>
              <w:rPr>
                <w:rFonts w:ascii="Times New Roman" w:hAnsi="Times New Roman" w:cs="Times New Roman"/>
                <w:sz w:val="24"/>
                <w:szCs w:val="24"/>
              </w:rPr>
            </w:pPr>
          </w:p>
          <w:p w:rsidR="003B487E" w:rsidRPr="00AC5FAC" w:rsidRDefault="005743AB" w:rsidP="002C512B">
            <w:pPr>
              <w:ind w:right="-144"/>
              <w:rPr>
                <w:rFonts w:ascii="Times New Roman" w:hAnsi="Times New Roman" w:cs="Times New Roman"/>
              </w:rPr>
            </w:pPr>
            <w:r w:rsidRPr="00AC5FAC">
              <w:rPr>
                <w:rFonts w:ascii="Times New Roman" w:hAnsi="Times New Roman" w:cs="Times New Roman"/>
              </w:rPr>
              <w:t xml:space="preserve">Фото </w:t>
            </w:r>
            <w:r w:rsidR="0055627C" w:rsidRPr="00AC5FAC">
              <w:rPr>
                <w:rFonts w:ascii="Times New Roman" w:hAnsi="Times New Roman" w:cs="Times New Roman"/>
              </w:rPr>
              <w:t>10</w:t>
            </w:r>
            <w:r w:rsidRPr="00AC5FAC">
              <w:rPr>
                <w:rFonts w:ascii="Times New Roman" w:hAnsi="Times New Roman" w:cs="Times New Roman"/>
              </w:rPr>
              <w:t>. Измельченный коре</w:t>
            </w:r>
            <w:r w:rsidR="001A729D" w:rsidRPr="00AC5FAC">
              <w:rPr>
                <w:rFonts w:ascii="Times New Roman" w:hAnsi="Times New Roman" w:cs="Times New Roman"/>
              </w:rPr>
              <w:t>нь</w:t>
            </w:r>
            <w:r w:rsidRPr="00AC5FAC">
              <w:rPr>
                <w:rFonts w:ascii="Times New Roman" w:hAnsi="Times New Roman" w:cs="Times New Roman"/>
              </w:rPr>
              <w:t xml:space="preserve"> щавеля конского</w:t>
            </w:r>
          </w:p>
        </w:tc>
      </w:tr>
    </w:tbl>
    <w:p w:rsidR="00DC3823" w:rsidRDefault="00DC3823" w:rsidP="00980E10">
      <w:pPr>
        <w:spacing w:line="240" w:lineRule="auto"/>
        <w:ind w:left="567" w:right="-144" w:firstLine="284"/>
        <w:jc w:val="center"/>
        <w:rPr>
          <w:rFonts w:ascii="Times New Roman" w:hAnsi="Times New Roman" w:cs="Times New Roman"/>
          <w:sz w:val="28"/>
          <w:szCs w:val="28"/>
        </w:rPr>
      </w:pPr>
    </w:p>
    <w:tbl>
      <w:tblPr>
        <w:tblStyle w:val="a3"/>
        <w:tblW w:w="10221" w:type="dxa"/>
        <w:jc w:val="center"/>
        <w:tblLook w:val="04A0" w:firstRow="1" w:lastRow="0" w:firstColumn="1" w:lastColumn="0" w:noHBand="0" w:noVBand="1"/>
      </w:tblPr>
      <w:tblGrid>
        <w:gridCol w:w="4961"/>
        <w:gridCol w:w="5260"/>
      </w:tblGrid>
      <w:tr w:rsidR="00BF595E" w:rsidTr="00980E10">
        <w:trPr>
          <w:trHeight w:val="4243"/>
          <w:jc w:val="center"/>
        </w:trPr>
        <w:tc>
          <w:tcPr>
            <w:tcW w:w="4961" w:type="dxa"/>
            <w:tcBorders>
              <w:top w:val="nil"/>
              <w:left w:val="nil"/>
              <w:bottom w:val="nil"/>
              <w:right w:val="nil"/>
            </w:tcBorders>
          </w:tcPr>
          <w:p w:rsidR="00974720" w:rsidRPr="00AC0013" w:rsidRDefault="00A02214" w:rsidP="00980E10">
            <w:pPr>
              <w:ind w:left="567" w:right="-144" w:firstLine="284"/>
              <w:jc w:val="center"/>
              <w:rPr>
                <w:rFonts w:ascii="Times New Roman" w:hAnsi="Times New Roman" w:cs="Times New Roman"/>
                <w:sz w:val="24"/>
                <w:szCs w:val="24"/>
              </w:rPr>
            </w:pPr>
            <w:r w:rsidRPr="00AC0013">
              <w:rPr>
                <w:noProof/>
                <w:sz w:val="24"/>
                <w:szCs w:val="24"/>
                <w:lang w:eastAsia="ru-RU"/>
              </w:rPr>
              <w:drawing>
                <wp:anchor distT="0" distB="0" distL="114300" distR="114300" simplePos="0" relativeHeight="251653120" behindDoc="0" locked="0" layoutInCell="1" allowOverlap="1">
                  <wp:simplePos x="0" y="0"/>
                  <wp:positionH relativeFrom="column">
                    <wp:posOffset>662305</wp:posOffset>
                  </wp:positionH>
                  <wp:positionV relativeFrom="paragraph">
                    <wp:posOffset>0</wp:posOffset>
                  </wp:positionV>
                  <wp:extent cx="2689860" cy="2529840"/>
                  <wp:effectExtent l="0" t="0" r="0" b="0"/>
                  <wp:wrapThrough wrapText="bothSides">
                    <wp:wrapPolygon edited="0">
                      <wp:start x="0" y="0"/>
                      <wp:lineTo x="0" y="21470"/>
                      <wp:lineTo x="21416" y="21470"/>
                      <wp:lineTo x="21416"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BEBA8EAE-BF5A-486C-A8C5-ECC9F3942E4B}">
                                <a14:imgProps xmlns:a14="http://schemas.microsoft.com/office/drawing/2010/main">
                                  <a14:imgLayer r:embed="rId34">
                                    <a14:imgEffect>
                                      <a14:saturation sat="171000"/>
                                    </a14:imgEffect>
                                  </a14:imgLayer>
                                </a14:imgProps>
                              </a:ext>
                              <a:ext uri="{28A0092B-C50C-407E-A947-70E740481C1C}">
                                <a14:useLocalDpi xmlns:a14="http://schemas.microsoft.com/office/drawing/2010/main" val="0"/>
                              </a:ext>
                            </a:extLst>
                          </a:blip>
                          <a:srcRect l="11934" t="1585" r="15427" b="10700"/>
                          <a:stretch/>
                        </pic:blipFill>
                        <pic:spPr bwMode="auto">
                          <a:xfrm>
                            <a:off x="0" y="0"/>
                            <a:ext cx="2689860" cy="2529840"/>
                          </a:xfrm>
                          <a:prstGeom prst="rect">
                            <a:avLst/>
                          </a:prstGeom>
                          <a:ln>
                            <a:noFill/>
                          </a:ln>
                          <a:extLst>
                            <a:ext uri="{53640926-AAD7-44D8-BBD7-CCE9431645EC}">
                              <a14:shadowObscured xmlns:a14="http://schemas.microsoft.com/office/drawing/2010/main"/>
                            </a:ext>
                          </a:extLst>
                        </pic:spPr>
                      </pic:pic>
                    </a:graphicData>
                  </a:graphic>
                </wp:anchor>
              </w:drawing>
            </w:r>
          </w:p>
        </w:tc>
        <w:tc>
          <w:tcPr>
            <w:tcW w:w="5260" w:type="dxa"/>
            <w:tcBorders>
              <w:top w:val="nil"/>
              <w:left w:val="nil"/>
              <w:bottom w:val="nil"/>
              <w:right w:val="nil"/>
            </w:tcBorders>
          </w:tcPr>
          <w:p w:rsidR="00BF595E" w:rsidRPr="00AC0013" w:rsidRDefault="00FC69DD" w:rsidP="00980E10">
            <w:pPr>
              <w:ind w:left="567" w:right="-144" w:firstLine="284"/>
              <w:rPr>
                <w:rFonts w:ascii="Times New Roman" w:hAnsi="Times New Roman" w:cs="Times New Roman"/>
                <w:sz w:val="24"/>
                <w:szCs w:val="24"/>
              </w:rPr>
            </w:pPr>
            <w:r w:rsidRPr="00AC0013">
              <w:rPr>
                <w:rFonts w:ascii="Times New Roman" w:hAnsi="Times New Roman" w:cs="Times New Roman"/>
                <w:noProof/>
                <w:sz w:val="24"/>
                <w:szCs w:val="24"/>
                <w:lang w:eastAsia="ru-RU"/>
              </w:rPr>
              <w:drawing>
                <wp:anchor distT="0" distB="0" distL="114300" distR="114300" simplePos="0" relativeHeight="251654144" behindDoc="0" locked="0" layoutInCell="1" allowOverlap="1">
                  <wp:simplePos x="0" y="0"/>
                  <wp:positionH relativeFrom="column">
                    <wp:posOffset>303530</wp:posOffset>
                  </wp:positionH>
                  <wp:positionV relativeFrom="paragraph">
                    <wp:posOffset>0</wp:posOffset>
                  </wp:positionV>
                  <wp:extent cx="2687955" cy="2491740"/>
                  <wp:effectExtent l="0" t="0" r="0" b="0"/>
                  <wp:wrapThrough wrapText="bothSides">
                    <wp:wrapPolygon edited="0">
                      <wp:start x="0" y="0"/>
                      <wp:lineTo x="0" y="21468"/>
                      <wp:lineTo x="21432" y="21468"/>
                      <wp:lineTo x="21432"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saturation sat="130000"/>
                                    </a14:imgEffect>
                                  </a14:imgLayer>
                                </a14:imgProps>
                              </a:ext>
                              <a:ext uri="{28A0092B-C50C-407E-A947-70E740481C1C}">
                                <a14:useLocalDpi xmlns:a14="http://schemas.microsoft.com/office/drawing/2010/main" val="0"/>
                              </a:ext>
                            </a:extLst>
                          </a:blip>
                          <a:srcRect l="19860" r="12850" b="16822"/>
                          <a:stretch/>
                        </pic:blipFill>
                        <pic:spPr bwMode="auto">
                          <a:xfrm>
                            <a:off x="0" y="0"/>
                            <a:ext cx="2687955" cy="249174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BF595E" w:rsidRPr="00AC5FAC" w:rsidTr="00980E10">
        <w:trPr>
          <w:jc w:val="center"/>
        </w:trPr>
        <w:tc>
          <w:tcPr>
            <w:tcW w:w="4961" w:type="dxa"/>
            <w:tcBorders>
              <w:top w:val="nil"/>
              <w:left w:val="nil"/>
              <w:bottom w:val="nil"/>
              <w:right w:val="nil"/>
            </w:tcBorders>
          </w:tcPr>
          <w:p w:rsidR="00974720" w:rsidRPr="00AC5FAC" w:rsidRDefault="000A611B" w:rsidP="002C512B">
            <w:pPr>
              <w:ind w:right="24"/>
              <w:rPr>
                <w:rFonts w:ascii="Times New Roman" w:hAnsi="Times New Roman" w:cs="Times New Roman"/>
              </w:rPr>
            </w:pPr>
            <w:r w:rsidRPr="00AC5FAC">
              <w:rPr>
                <w:rFonts w:ascii="Times New Roman" w:hAnsi="Times New Roman" w:cs="Times New Roman"/>
              </w:rPr>
              <w:t xml:space="preserve">Фото </w:t>
            </w:r>
            <w:r w:rsidR="0055627C" w:rsidRPr="00AC5FAC">
              <w:rPr>
                <w:rFonts w:ascii="Times New Roman" w:hAnsi="Times New Roman" w:cs="Times New Roman"/>
              </w:rPr>
              <w:t>11</w:t>
            </w:r>
            <w:r w:rsidRPr="00AC5FAC">
              <w:rPr>
                <w:rFonts w:ascii="Times New Roman" w:hAnsi="Times New Roman" w:cs="Times New Roman"/>
              </w:rPr>
              <w:t>.</w:t>
            </w:r>
            <w:r w:rsidR="00580780" w:rsidRPr="00AC5FAC">
              <w:rPr>
                <w:rFonts w:ascii="Times New Roman" w:hAnsi="Times New Roman" w:cs="Times New Roman"/>
              </w:rPr>
              <w:t xml:space="preserve"> Пробы органов щавеля конского – 1 проба – корень; 2 проба -</w:t>
            </w:r>
            <w:r w:rsidR="00AC0013" w:rsidRPr="00AC5FAC">
              <w:rPr>
                <w:rFonts w:ascii="Times New Roman" w:hAnsi="Times New Roman" w:cs="Times New Roman"/>
              </w:rPr>
              <w:t>стебли</w:t>
            </w:r>
            <w:r w:rsidR="00580780" w:rsidRPr="00AC5FAC">
              <w:rPr>
                <w:rFonts w:ascii="Times New Roman" w:hAnsi="Times New Roman" w:cs="Times New Roman"/>
              </w:rPr>
              <w:t xml:space="preserve"> ;</w:t>
            </w:r>
            <w:r w:rsidR="00AC0013" w:rsidRPr="00AC5FAC">
              <w:rPr>
                <w:rFonts w:ascii="Times New Roman" w:hAnsi="Times New Roman" w:cs="Times New Roman"/>
              </w:rPr>
              <w:t xml:space="preserve"> 3 проба – листья.</w:t>
            </w:r>
          </w:p>
        </w:tc>
        <w:tc>
          <w:tcPr>
            <w:tcW w:w="5260" w:type="dxa"/>
            <w:tcBorders>
              <w:top w:val="nil"/>
              <w:left w:val="nil"/>
              <w:bottom w:val="nil"/>
              <w:right w:val="nil"/>
            </w:tcBorders>
          </w:tcPr>
          <w:p w:rsidR="00974720" w:rsidRPr="00AC5FAC" w:rsidRDefault="000A611B" w:rsidP="00980E10">
            <w:pPr>
              <w:ind w:right="-144"/>
              <w:rPr>
                <w:rFonts w:ascii="Times New Roman" w:hAnsi="Times New Roman" w:cs="Times New Roman"/>
              </w:rPr>
            </w:pPr>
            <w:r w:rsidRPr="00AC5FAC">
              <w:rPr>
                <w:rFonts w:ascii="Times New Roman" w:hAnsi="Times New Roman" w:cs="Times New Roman"/>
              </w:rPr>
              <w:t xml:space="preserve">Фото </w:t>
            </w:r>
            <w:r w:rsidR="0055627C" w:rsidRPr="00AC5FAC">
              <w:rPr>
                <w:rFonts w:ascii="Times New Roman" w:hAnsi="Times New Roman" w:cs="Times New Roman"/>
              </w:rPr>
              <w:t>12</w:t>
            </w:r>
            <w:r w:rsidRPr="00AC5FAC">
              <w:rPr>
                <w:rFonts w:ascii="Times New Roman" w:hAnsi="Times New Roman" w:cs="Times New Roman"/>
              </w:rPr>
              <w:t>.</w:t>
            </w:r>
            <w:r w:rsidR="00580780" w:rsidRPr="00AC5FAC">
              <w:rPr>
                <w:rFonts w:ascii="Times New Roman" w:hAnsi="Times New Roman" w:cs="Times New Roman"/>
              </w:rPr>
              <w:t xml:space="preserve"> Пробы после добавления хлорида железа</w:t>
            </w:r>
          </w:p>
        </w:tc>
      </w:tr>
    </w:tbl>
    <w:p w:rsidR="008D5280" w:rsidRPr="00AC5FAC" w:rsidRDefault="008D5280" w:rsidP="00980E10">
      <w:pPr>
        <w:ind w:left="567" w:right="-144" w:firstLine="284"/>
        <w:jc w:val="center"/>
        <w:rPr>
          <w:rFonts w:ascii="Times New Roman" w:hAnsi="Times New Roman" w:cs="Times New Roman"/>
        </w:rPr>
      </w:pPr>
    </w:p>
    <w:tbl>
      <w:tblPr>
        <w:tblStyle w:val="a3"/>
        <w:tblpPr w:leftFromText="180" w:rightFromText="180" w:vertAnchor="text" w:tblpX="284"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8"/>
        <w:gridCol w:w="5014"/>
      </w:tblGrid>
      <w:tr w:rsidR="00A72529" w:rsidTr="00980E10">
        <w:tc>
          <w:tcPr>
            <w:tcW w:w="5028" w:type="dxa"/>
          </w:tcPr>
          <w:p w:rsidR="00A72529" w:rsidRPr="00AC5FAC" w:rsidRDefault="000A611B" w:rsidP="00980E10">
            <w:pPr>
              <w:ind w:right="-144"/>
              <w:rPr>
                <w:rFonts w:ascii="Times New Roman" w:hAnsi="Times New Roman" w:cs="Times New Roman"/>
                <w:iCs/>
              </w:rPr>
            </w:pPr>
            <w:r w:rsidRPr="00AC5FAC">
              <w:rPr>
                <w:noProof/>
                <w:lang w:eastAsia="ru-RU"/>
              </w:rPr>
              <w:lastRenderedPageBreak/>
              <w:drawing>
                <wp:anchor distT="0" distB="0" distL="114300" distR="114300" simplePos="0" relativeHeight="251655168" behindDoc="0" locked="0" layoutInCell="1" allowOverlap="1">
                  <wp:simplePos x="0" y="0"/>
                  <wp:positionH relativeFrom="column">
                    <wp:posOffset>-14605</wp:posOffset>
                  </wp:positionH>
                  <wp:positionV relativeFrom="paragraph">
                    <wp:posOffset>3175</wp:posOffset>
                  </wp:positionV>
                  <wp:extent cx="3055620" cy="2291080"/>
                  <wp:effectExtent l="0" t="0" r="0" b="0"/>
                  <wp:wrapThrough wrapText="bothSides">
                    <wp:wrapPolygon edited="0">
                      <wp:start x="0" y="0"/>
                      <wp:lineTo x="0" y="21373"/>
                      <wp:lineTo x="21411" y="21373"/>
                      <wp:lineTo x="21411"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55620" cy="2291080"/>
                          </a:xfrm>
                          <a:prstGeom prst="rect">
                            <a:avLst/>
                          </a:prstGeom>
                        </pic:spPr>
                      </pic:pic>
                    </a:graphicData>
                  </a:graphic>
                </wp:anchor>
              </w:drawing>
            </w:r>
            <w:r w:rsidR="00BB02D6" w:rsidRPr="00AC5FAC">
              <w:rPr>
                <w:rFonts w:ascii="Times New Roman" w:hAnsi="Times New Roman" w:cs="Times New Roman"/>
                <w:iCs/>
              </w:rPr>
              <w:t xml:space="preserve">Фото </w:t>
            </w:r>
            <w:r w:rsidR="0055627C" w:rsidRPr="00AC5FAC">
              <w:rPr>
                <w:rFonts w:ascii="Times New Roman" w:hAnsi="Times New Roman" w:cs="Times New Roman"/>
                <w:iCs/>
              </w:rPr>
              <w:t>13</w:t>
            </w:r>
            <w:r w:rsidR="00BB02D6" w:rsidRPr="00AC5FAC">
              <w:rPr>
                <w:rFonts w:ascii="Times New Roman" w:hAnsi="Times New Roman" w:cs="Times New Roman"/>
                <w:iCs/>
              </w:rPr>
              <w:t>. Пробы ивы белой: 4 проба - листья; 5 проба – кора.</w:t>
            </w:r>
          </w:p>
        </w:tc>
        <w:tc>
          <w:tcPr>
            <w:tcW w:w="5014" w:type="dxa"/>
          </w:tcPr>
          <w:p w:rsidR="000A611B" w:rsidRPr="00AC5FAC" w:rsidRDefault="00AC5FAC" w:rsidP="00980E10">
            <w:pPr>
              <w:ind w:right="-144"/>
              <w:rPr>
                <w:rFonts w:ascii="Times New Roman" w:hAnsi="Times New Roman" w:cs="Times New Roman"/>
                <w:iCs/>
              </w:rPr>
            </w:pPr>
            <w:r w:rsidRPr="00AC5FAC">
              <w:rPr>
                <w:noProof/>
                <w:lang w:eastAsia="ru-RU"/>
              </w:rPr>
              <w:drawing>
                <wp:anchor distT="0" distB="0" distL="114300" distR="114300" simplePos="0" relativeHeight="251652096" behindDoc="0" locked="0" layoutInCell="1" allowOverlap="1">
                  <wp:simplePos x="0" y="0"/>
                  <wp:positionH relativeFrom="column">
                    <wp:posOffset>36830</wp:posOffset>
                  </wp:positionH>
                  <wp:positionV relativeFrom="paragraph">
                    <wp:posOffset>10795</wp:posOffset>
                  </wp:positionV>
                  <wp:extent cx="3032125" cy="2283460"/>
                  <wp:effectExtent l="0" t="0" r="0" b="0"/>
                  <wp:wrapThrough wrapText="bothSides">
                    <wp:wrapPolygon edited="0">
                      <wp:start x="0" y="0"/>
                      <wp:lineTo x="0" y="21444"/>
                      <wp:lineTo x="21442" y="21444"/>
                      <wp:lineTo x="21442"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lum bright="-18000" contrast="-2000"/>
                            <a:extLst>
                              <a:ext uri="{28A0092B-C50C-407E-A947-70E740481C1C}">
                                <a14:useLocalDpi xmlns:a14="http://schemas.microsoft.com/office/drawing/2010/main" val="0"/>
                              </a:ext>
                            </a:extLst>
                          </a:blip>
                          <a:stretch>
                            <a:fillRect/>
                          </a:stretch>
                        </pic:blipFill>
                        <pic:spPr>
                          <a:xfrm>
                            <a:off x="0" y="0"/>
                            <a:ext cx="3032125" cy="2283460"/>
                          </a:xfrm>
                          <a:prstGeom prst="rect">
                            <a:avLst/>
                          </a:prstGeom>
                        </pic:spPr>
                      </pic:pic>
                    </a:graphicData>
                  </a:graphic>
                </wp:anchor>
              </w:drawing>
            </w:r>
            <w:r w:rsidR="00BB02D6" w:rsidRPr="00AC5FAC">
              <w:rPr>
                <w:rFonts w:ascii="Times New Roman" w:hAnsi="Times New Roman" w:cs="Times New Roman"/>
                <w:iCs/>
              </w:rPr>
              <w:t>Фото 1</w:t>
            </w:r>
            <w:r w:rsidR="0055627C" w:rsidRPr="00AC5FAC">
              <w:rPr>
                <w:rFonts w:ascii="Times New Roman" w:hAnsi="Times New Roman" w:cs="Times New Roman"/>
                <w:iCs/>
              </w:rPr>
              <w:t>4</w:t>
            </w:r>
            <w:r w:rsidR="00BB02D6" w:rsidRPr="00AC5FAC">
              <w:rPr>
                <w:rFonts w:ascii="Times New Roman" w:hAnsi="Times New Roman" w:cs="Times New Roman"/>
                <w:iCs/>
              </w:rPr>
              <w:t>. Пробы, после добавления хлорида железа</w:t>
            </w:r>
          </w:p>
        </w:tc>
      </w:tr>
      <w:tr w:rsidR="00A72529" w:rsidRPr="00AC0013" w:rsidTr="0055627C">
        <w:tc>
          <w:tcPr>
            <w:tcW w:w="4906" w:type="dxa"/>
          </w:tcPr>
          <w:p w:rsidR="000A611B" w:rsidRPr="00AC0013" w:rsidRDefault="00A72529" w:rsidP="00980E10">
            <w:pPr>
              <w:ind w:left="567" w:right="-144" w:firstLine="284"/>
              <w:rPr>
                <w:rFonts w:ascii="Times New Roman" w:hAnsi="Times New Roman" w:cs="Times New Roman"/>
                <w:iCs/>
                <w:sz w:val="24"/>
                <w:szCs w:val="24"/>
              </w:rPr>
            </w:pPr>
            <w:r w:rsidRPr="00AC0013">
              <w:rPr>
                <w:noProof/>
                <w:sz w:val="24"/>
                <w:szCs w:val="24"/>
                <w:lang w:eastAsia="ru-RU"/>
              </w:rPr>
              <w:drawing>
                <wp:anchor distT="0" distB="0" distL="114300" distR="114300" simplePos="0" relativeHeight="251660288" behindDoc="1" locked="0" layoutInCell="1" allowOverlap="1">
                  <wp:simplePos x="0" y="0"/>
                  <wp:positionH relativeFrom="column">
                    <wp:posOffset>113665</wp:posOffset>
                  </wp:positionH>
                  <wp:positionV relativeFrom="paragraph">
                    <wp:posOffset>147034</wp:posOffset>
                  </wp:positionV>
                  <wp:extent cx="3083426" cy="2148840"/>
                  <wp:effectExtent l="0" t="0" r="3175" b="381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83426" cy="2148840"/>
                          </a:xfrm>
                          <a:prstGeom prst="rect">
                            <a:avLst/>
                          </a:prstGeom>
                        </pic:spPr>
                      </pic:pic>
                    </a:graphicData>
                  </a:graphic>
                </wp:anchor>
              </w:drawing>
            </w:r>
          </w:p>
        </w:tc>
        <w:tc>
          <w:tcPr>
            <w:tcW w:w="5014" w:type="dxa"/>
          </w:tcPr>
          <w:p w:rsidR="000A611B" w:rsidRPr="00AC0013" w:rsidRDefault="00351A6A" w:rsidP="00980E10">
            <w:pPr>
              <w:ind w:left="567" w:right="-144" w:firstLine="284"/>
              <w:rPr>
                <w:rFonts w:ascii="Times New Roman" w:hAnsi="Times New Roman" w:cs="Times New Roman"/>
                <w:iCs/>
                <w:sz w:val="24"/>
                <w:szCs w:val="24"/>
              </w:rPr>
            </w:pPr>
            <w:r>
              <w:rPr>
                <w:rFonts w:ascii="Times New Roman" w:hAnsi="Times New Roman" w:cs="Times New Roman"/>
                <w:iCs/>
                <w:noProof/>
                <w:sz w:val="24"/>
                <w:szCs w:val="24"/>
                <w:lang w:eastAsia="ru-RU"/>
              </w:rPr>
              <w:drawing>
                <wp:anchor distT="0" distB="0" distL="114300" distR="114300" simplePos="0" relativeHeight="251656192" behindDoc="0" locked="0" layoutInCell="1" allowOverlap="1">
                  <wp:simplePos x="0" y="0"/>
                  <wp:positionH relativeFrom="column">
                    <wp:posOffset>142240</wp:posOffset>
                  </wp:positionH>
                  <wp:positionV relativeFrom="paragraph">
                    <wp:posOffset>0</wp:posOffset>
                  </wp:positionV>
                  <wp:extent cx="2865120" cy="2291080"/>
                  <wp:effectExtent l="0" t="0" r="0" b="0"/>
                  <wp:wrapThrough wrapText="bothSides">
                    <wp:wrapPolygon edited="0">
                      <wp:start x="0" y="0"/>
                      <wp:lineTo x="0" y="21373"/>
                      <wp:lineTo x="21399" y="21373"/>
                      <wp:lineTo x="21399"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a:extLst>
                              <a:ext uri="{28A0092B-C50C-407E-A947-70E740481C1C}">
                                <a14:useLocalDpi xmlns:a14="http://schemas.microsoft.com/office/drawing/2010/main" val="0"/>
                              </a:ext>
                            </a:extLst>
                          </a:blip>
                          <a:srcRect r="11182" b="14333"/>
                          <a:stretch/>
                        </pic:blipFill>
                        <pic:spPr bwMode="auto">
                          <a:xfrm>
                            <a:off x="0" y="0"/>
                            <a:ext cx="2865120" cy="229108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A72529" w:rsidRPr="00AC0013" w:rsidTr="0055627C">
        <w:trPr>
          <w:trHeight w:val="3107"/>
        </w:trPr>
        <w:tc>
          <w:tcPr>
            <w:tcW w:w="4906" w:type="dxa"/>
          </w:tcPr>
          <w:p w:rsidR="00A72529" w:rsidRPr="00AC5FAC" w:rsidRDefault="00A72529" w:rsidP="00980E10">
            <w:pPr>
              <w:ind w:right="-144"/>
              <w:rPr>
                <w:rFonts w:ascii="Times New Roman" w:hAnsi="Times New Roman" w:cs="Times New Roman"/>
                <w:iCs/>
              </w:rPr>
            </w:pPr>
            <w:r w:rsidRPr="00AC5FAC">
              <w:rPr>
                <w:rFonts w:ascii="Times New Roman" w:hAnsi="Times New Roman" w:cs="Times New Roman"/>
                <w:iCs/>
              </w:rPr>
              <w:t>Фото 1</w:t>
            </w:r>
            <w:r w:rsidR="0055627C" w:rsidRPr="00AC5FAC">
              <w:rPr>
                <w:rFonts w:ascii="Times New Roman" w:hAnsi="Times New Roman" w:cs="Times New Roman"/>
                <w:iCs/>
              </w:rPr>
              <w:t>5</w:t>
            </w:r>
            <w:r w:rsidRPr="00AC5FAC">
              <w:rPr>
                <w:rFonts w:ascii="Times New Roman" w:hAnsi="Times New Roman" w:cs="Times New Roman"/>
                <w:iCs/>
              </w:rPr>
              <w:t>. Дуб черешчатый: проба 6 - листья;</w:t>
            </w:r>
          </w:p>
          <w:p w:rsidR="00A72529" w:rsidRPr="00AC5FAC" w:rsidRDefault="00A72529" w:rsidP="00980E10">
            <w:pPr>
              <w:ind w:left="567" w:right="-144" w:firstLine="284"/>
              <w:jc w:val="center"/>
              <w:rPr>
                <w:rFonts w:ascii="Times New Roman" w:hAnsi="Times New Roman" w:cs="Times New Roman"/>
                <w:iCs/>
              </w:rPr>
            </w:pPr>
            <w:r w:rsidRPr="00AC5FAC">
              <w:rPr>
                <w:noProof/>
                <w:lang w:eastAsia="ru-RU"/>
              </w:rPr>
              <w:drawing>
                <wp:anchor distT="0" distB="0" distL="114300" distR="114300" simplePos="0" relativeHeight="251665408" behindDoc="0" locked="0" layoutInCell="1" allowOverlap="1">
                  <wp:simplePos x="0" y="0"/>
                  <wp:positionH relativeFrom="column">
                    <wp:posOffset>31115</wp:posOffset>
                  </wp:positionH>
                  <wp:positionV relativeFrom="paragraph">
                    <wp:posOffset>271780</wp:posOffset>
                  </wp:positionV>
                  <wp:extent cx="3009900" cy="2566670"/>
                  <wp:effectExtent l="0" t="0" r="0" b="0"/>
                  <wp:wrapThrough wrapText="bothSides">
                    <wp:wrapPolygon edited="0">
                      <wp:start x="0" y="0"/>
                      <wp:lineTo x="0" y="21482"/>
                      <wp:lineTo x="21463" y="21482"/>
                      <wp:lineTo x="21463" y="0"/>
                      <wp:lineTo x="0" y="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lum bright="-18000" contrast="-12000"/>
                            <a:extLst>
                              <a:ext uri="{28A0092B-C50C-407E-A947-70E740481C1C}">
                                <a14:useLocalDpi xmlns:a14="http://schemas.microsoft.com/office/drawing/2010/main" val="0"/>
                              </a:ext>
                            </a:extLst>
                          </a:blip>
                          <a:stretch>
                            <a:fillRect/>
                          </a:stretch>
                        </pic:blipFill>
                        <pic:spPr>
                          <a:xfrm>
                            <a:off x="0" y="0"/>
                            <a:ext cx="3009900" cy="2566670"/>
                          </a:xfrm>
                          <a:prstGeom prst="rect">
                            <a:avLst/>
                          </a:prstGeom>
                        </pic:spPr>
                      </pic:pic>
                    </a:graphicData>
                  </a:graphic>
                </wp:anchor>
              </w:drawing>
            </w:r>
            <w:r w:rsidRPr="00AC5FAC">
              <w:rPr>
                <w:rFonts w:ascii="Times New Roman" w:hAnsi="Times New Roman" w:cs="Times New Roman"/>
                <w:iCs/>
              </w:rPr>
              <w:t>проба 7 – кора.</w:t>
            </w:r>
          </w:p>
        </w:tc>
        <w:tc>
          <w:tcPr>
            <w:tcW w:w="5014" w:type="dxa"/>
          </w:tcPr>
          <w:p w:rsidR="00A72529" w:rsidRPr="00AC5FAC" w:rsidRDefault="00A72529" w:rsidP="00980E10">
            <w:pPr>
              <w:ind w:right="-144"/>
              <w:rPr>
                <w:rFonts w:ascii="Times New Roman" w:hAnsi="Times New Roman" w:cs="Times New Roman"/>
                <w:iCs/>
              </w:rPr>
            </w:pPr>
            <w:r w:rsidRPr="00AC5FAC">
              <w:rPr>
                <w:noProof/>
                <w:lang w:eastAsia="ru-RU"/>
              </w:rPr>
              <w:drawing>
                <wp:anchor distT="0" distB="0" distL="114300" distR="114300" simplePos="0" relativeHeight="251666432" behindDoc="0" locked="0" layoutInCell="1" allowOverlap="1">
                  <wp:simplePos x="0" y="0"/>
                  <wp:positionH relativeFrom="column">
                    <wp:posOffset>139700</wp:posOffset>
                  </wp:positionH>
                  <wp:positionV relativeFrom="paragraph">
                    <wp:posOffset>447040</wp:posOffset>
                  </wp:positionV>
                  <wp:extent cx="2845435" cy="2522855"/>
                  <wp:effectExtent l="0" t="0" r="0" b="0"/>
                  <wp:wrapThrough wrapText="bothSides">
                    <wp:wrapPolygon edited="0">
                      <wp:start x="0" y="0"/>
                      <wp:lineTo x="0" y="21366"/>
                      <wp:lineTo x="21402" y="21366"/>
                      <wp:lineTo x="21402" y="0"/>
                      <wp:lineTo x="0" y="0"/>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45435" cy="2522855"/>
                          </a:xfrm>
                          <a:prstGeom prst="rect">
                            <a:avLst/>
                          </a:prstGeom>
                        </pic:spPr>
                      </pic:pic>
                    </a:graphicData>
                  </a:graphic>
                </wp:anchor>
              </w:drawing>
            </w:r>
            <w:r w:rsidRPr="00AC5FAC">
              <w:rPr>
                <w:rFonts w:ascii="Times New Roman" w:hAnsi="Times New Roman" w:cs="Times New Roman"/>
                <w:iCs/>
              </w:rPr>
              <w:t>Фото 1</w:t>
            </w:r>
            <w:r w:rsidR="0055627C" w:rsidRPr="00AC5FAC">
              <w:rPr>
                <w:rFonts w:ascii="Times New Roman" w:hAnsi="Times New Roman" w:cs="Times New Roman"/>
                <w:iCs/>
              </w:rPr>
              <w:t>6</w:t>
            </w:r>
            <w:r w:rsidRPr="00AC5FAC">
              <w:rPr>
                <w:rFonts w:ascii="Times New Roman" w:hAnsi="Times New Roman" w:cs="Times New Roman"/>
                <w:iCs/>
              </w:rPr>
              <w:t>. После добавления хлорида железа</w:t>
            </w:r>
          </w:p>
        </w:tc>
      </w:tr>
      <w:tr w:rsidR="00A72529" w:rsidRPr="00AC0013" w:rsidTr="0055627C">
        <w:tc>
          <w:tcPr>
            <w:tcW w:w="4906" w:type="dxa"/>
          </w:tcPr>
          <w:p w:rsidR="00A72529" w:rsidRPr="00AC5FAC" w:rsidRDefault="00A72529" w:rsidP="00980E10">
            <w:pPr>
              <w:ind w:right="-144"/>
              <w:rPr>
                <w:rFonts w:ascii="Times New Roman" w:hAnsi="Times New Roman" w:cs="Times New Roman"/>
                <w:iCs/>
              </w:rPr>
            </w:pPr>
            <w:r w:rsidRPr="00AC5FAC">
              <w:rPr>
                <w:rFonts w:ascii="Times New Roman" w:hAnsi="Times New Roman" w:cs="Times New Roman"/>
                <w:iCs/>
              </w:rPr>
              <w:t>Фото 1</w:t>
            </w:r>
            <w:r w:rsidR="0055627C" w:rsidRPr="00AC5FAC">
              <w:rPr>
                <w:rFonts w:ascii="Times New Roman" w:hAnsi="Times New Roman" w:cs="Times New Roman"/>
                <w:iCs/>
              </w:rPr>
              <w:t>7</w:t>
            </w:r>
            <w:r w:rsidRPr="00AC5FAC">
              <w:rPr>
                <w:rFonts w:ascii="Times New Roman" w:hAnsi="Times New Roman" w:cs="Times New Roman"/>
                <w:iCs/>
              </w:rPr>
              <w:t>. Ольха серая: проба 8 - кора;</w:t>
            </w:r>
            <w:r w:rsidR="00250D93" w:rsidRPr="00AC5FAC">
              <w:rPr>
                <w:rFonts w:ascii="Times New Roman" w:hAnsi="Times New Roman" w:cs="Times New Roman"/>
                <w:iCs/>
              </w:rPr>
              <w:t xml:space="preserve"> проба 9 – листья</w:t>
            </w:r>
          </w:p>
          <w:p w:rsidR="00250D93" w:rsidRPr="00AC5FAC" w:rsidRDefault="00250D93" w:rsidP="00980E10">
            <w:pPr>
              <w:ind w:left="567" w:right="-144" w:firstLine="284"/>
              <w:jc w:val="center"/>
              <w:rPr>
                <w:rFonts w:ascii="Times New Roman" w:hAnsi="Times New Roman" w:cs="Times New Roman"/>
                <w:iCs/>
              </w:rPr>
            </w:pPr>
          </w:p>
          <w:p w:rsidR="00250D93" w:rsidRPr="00AC5FAC" w:rsidRDefault="00250D93" w:rsidP="00980E10">
            <w:pPr>
              <w:ind w:left="567" w:right="-144" w:firstLine="284"/>
              <w:jc w:val="center"/>
              <w:rPr>
                <w:rFonts w:ascii="Times New Roman" w:hAnsi="Times New Roman" w:cs="Times New Roman"/>
                <w:iCs/>
              </w:rPr>
            </w:pPr>
          </w:p>
        </w:tc>
        <w:tc>
          <w:tcPr>
            <w:tcW w:w="5014" w:type="dxa"/>
          </w:tcPr>
          <w:p w:rsidR="00A72529" w:rsidRPr="00AC5FAC" w:rsidRDefault="00A72529" w:rsidP="00980E10">
            <w:pPr>
              <w:ind w:right="-144"/>
              <w:rPr>
                <w:rFonts w:ascii="Times New Roman" w:hAnsi="Times New Roman" w:cs="Times New Roman"/>
                <w:iCs/>
              </w:rPr>
            </w:pPr>
            <w:r w:rsidRPr="00AC5FAC">
              <w:rPr>
                <w:rFonts w:ascii="Times New Roman" w:hAnsi="Times New Roman" w:cs="Times New Roman"/>
                <w:iCs/>
              </w:rPr>
              <w:t>Фото 1</w:t>
            </w:r>
            <w:r w:rsidR="0055627C" w:rsidRPr="00AC5FAC">
              <w:rPr>
                <w:rFonts w:ascii="Times New Roman" w:hAnsi="Times New Roman" w:cs="Times New Roman"/>
                <w:iCs/>
              </w:rPr>
              <w:t>8</w:t>
            </w:r>
            <w:r w:rsidRPr="00AC5FAC">
              <w:rPr>
                <w:rFonts w:ascii="Times New Roman" w:hAnsi="Times New Roman" w:cs="Times New Roman"/>
                <w:iCs/>
              </w:rPr>
              <w:t>. После добавления хлорида железа</w:t>
            </w:r>
          </w:p>
        </w:tc>
      </w:tr>
    </w:tbl>
    <w:p w:rsidR="00845D3C" w:rsidRPr="00AC0013" w:rsidRDefault="005F48F5" w:rsidP="00980E10">
      <w:pPr>
        <w:ind w:left="567" w:right="-144" w:firstLine="284"/>
        <w:rPr>
          <w:rFonts w:ascii="Times New Roman" w:hAnsi="Times New Roman" w:cs="Times New Roman"/>
          <w:iCs/>
          <w:sz w:val="24"/>
          <w:szCs w:val="24"/>
        </w:rPr>
      </w:pPr>
      <w:r w:rsidRPr="00AC5FAC">
        <w:rPr>
          <w:noProof/>
          <w:lang w:eastAsia="ru-RU"/>
        </w:rPr>
        <w:lastRenderedPageBreak/>
        <w:drawing>
          <wp:anchor distT="0" distB="0" distL="114300" distR="114300" simplePos="0" relativeHeight="251657216" behindDoc="0" locked="0" layoutInCell="1" allowOverlap="1" wp14:anchorId="254E50D8" wp14:editId="48804071">
            <wp:simplePos x="0" y="0"/>
            <wp:positionH relativeFrom="column">
              <wp:posOffset>154940</wp:posOffset>
            </wp:positionH>
            <wp:positionV relativeFrom="paragraph">
              <wp:posOffset>-178435</wp:posOffset>
            </wp:positionV>
            <wp:extent cx="2884170" cy="2369820"/>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84170" cy="2369820"/>
                    </a:xfrm>
                    <a:prstGeom prst="rect">
                      <a:avLst/>
                    </a:prstGeom>
                  </pic:spPr>
                </pic:pic>
              </a:graphicData>
            </a:graphic>
          </wp:anchor>
        </w:drawing>
      </w:r>
      <w:r w:rsidR="00A72529">
        <w:rPr>
          <w:rFonts w:ascii="Times New Roman" w:hAnsi="Times New Roman" w:cs="Times New Roman"/>
          <w:iCs/>
          <w:sz w:val="24"/>
          <w:szCs w:val="24"/>
        </w:rPr>
        <w:br w:type="textWrapping" w:clear="all"/>
      </w:r>
    </w:p>
    <w:tbl>
      <w:tblPr>
        <w:tblStyle w:val="a3"/>
        <w:tblpPr w:leftFromText="180" w:rightFromText="180" w:tblpX="-142" w:tblpY="1776"/>
        <w:tblW w:w="10881" w:type="dxa"/>
        <w:tblLayout w:type="fixed"/>
        <w:tblLook w:val="04A0" w:firstRow="1" w:lastRow="0" w:firstColumn="1" w:lastColumn="0" w:noHBand="0" w:noVBand="1"/>
      </w:tblPr>
      <w:tblGrid>
        <w:gridCol w:w="5387"/>
        <w:gridCol w:w="5494"/>
      </w:tblGrid>
      <w:tr w:rsidR="001A729D" w:rsidTr="00897693">
        <w:trPr>
          <w:trHeight w:val="1421"/>
        </w:trPr>
        <w:tc>
          <w:tcPr>
            <w:tcW w:w="5387" w:type="dxa"/>
            <w:tcBorders>
              <w:top w:val="nil"/>
              <w:left w:val="nil"/>
              <w:bottom w:val="nil"/>
              <w:right w:val="nil"/>
            </w:tcBorders>
          </w:tcPr>
          <w:p w:rsidR="001A729D" w:rsidRPr="00AC5FAC" w:rsidRDefault="001A729D" w:rsidP="00980E10">
            <w:pPr>
              <w:ind w:left="567" w:right="-144" w:firstLine="284"/>
              <w:jc w:val="center"/>
              <w:rPr>
                <w:rFonts w:ascii="Times New Roman" w:hAnsi="Times New Roman" w:cs="Times New Roman"/>
                <w:iCs/>
              </w:rPr>
            </w:pPr>
          </w:p>
          <w:p w:rsidR="001A729D" w:rsidRPr="00AC5FAC" w:rsidRDefault="001A729D" w:rsidP="00980E10">
            <w:pPr>
              <w:ind w:left="567" w:right="-144" w:firstLine="284"/>
              <w:jc w:val="center"/>
              <w:rPr>
                <w:rFonts w:ascii="Times New Roman" w:hAnsi="Times New Roman" w:cs="Times New Roman"/>
                <w:iCs/>
              </w:rPr>
            </w:pPr>
          </w:p>
          <w:p w:rsidR="001A729D" w:rsidRPr="00AC5FAC" w:rsidRDefault="001A729D" w:rsidP="00980E10">
            <w:pPr>
              <w:ind w:left="567" w:right="-144" w:firstLine="284"/>
              <w:jc w:val="center"/>
              <w:rPr>
                <w:rFonts w:ascii="Times New Roman" w:hAnsi="Times New Roman" w:cs="Times New Roman"/>
                <w:iCs/>
              </w:rPr>
            </w:pPr>
          </w:p>
          <w:p w:rsidR="001A729D" w:rsidRPr="00AC5FAC" w:rsidRDefault="001A729D" w:rsidP="00980E10">
            <w:pPr>
              <w:ind w:left="567" w:right="-144" w:firstLine="284"/>
              <w:jc w:val="center"/>
              <w:rPr>
                <w:rFonts w:ascii="Times New Roman" w:hAnsi="Times New Roman" w:cs="Times New Roman"/>
                <w:iCs/>
              </w:rPr>
            </w:pPr>
          </w:p>
          <w:p w:rsidR="001A729D" w:rsidRPr="00AC5FAC" w:rsidRDefault="001A729D" w:rsidP="00980E10">
            <w:pPr>
              <w:ind w:left="567" w:right="-144" w:firstLine="284"/>
              <w:jc w:val="center"/>
              <w:rPr>
                <w:rFonts w:ascii="Times New Roman" w:hAnsi="Times New Roman" w:cs="Times New Roman"/>
                <w:iCs/>
              </w:rPr>
            </w:pPr>
          </w:p>
          <w:p w:rsidR="001A729D" w:rsidRPr="00AC5FAC" w:rsidRDefault="001A729D" w:rsidP="00980E10">
            <w:pPr>
              <w:ind w:left="567" w:right="-144" w:firstLine="284"/>
              <w:jc w:val="center"/>
              <w:rPr>
                <w:rFonts w:ascii="Times New Roman" w:hAnsi="Times New Roman" w:cs="Times New Roman"/>
                <w:iCs/>
              </w:rPr>
            </w:pPr>
          </w:p>
          <w:p w:rsidR="001A729D" w:rsidRPr="00AC5FAC" w:rsidRDefault="001A729D" w:rsidP="00980E10">
            <w:pPr>
              <w:ind w:left="567" w:right="-144" w:firstLine="284"/>
              <w:jc w:val="center"/>
              <w:rPr>
                <w:rFonts w:ascii="Times New Roman" w:hAnsi="Times New Roman" w:cs="Times New Roman"/>
                <w:iCs/>
              </w:rPr>
            </w:pPr>
          </w:p>
          <w:p w:rsidR="001A729D" w:rsidRPr="00AC5FAC" w:rsidRDefault="001A729D" w:rsidP="00980E10">
            <w:pPr>
              <w:ind w:right="-144"/>
              <w:rPr>
                <w:rFonts w:ascii="Times New Roman" w:hAnsi="Times New Roman" w:cs="Times New Roman"/>
                <w:iCs/>
              </w:rPr>
            </w:pPr>
            <w:r w:rsidRPr="00AC5FAC">
              <w:rPr>
                <w:rFonts w:ascii="Times New Roman" w:hAnsi="Times New Roman" w:cs="Times New Roman"/>
                <w:iCs/>
              </w:rPr>
              <w:t xml:space="preserve">Фото 19. </w:t>
            </w:r>
            <w:proofErr w:type="spellStart"/>
            <w:r w:rsidRPr="00AC5FAC">
              <w:rPr>
                <w:rFonts w:ascii="Times New Roman" w:hAnsi="Times New Roman" w:cs="Times New Roman"/>
                <w:iCs/>
              </w:rPr>
              <w:t>Арония</w:t>
            </w:r>
            <w:proofErr w:type="spellEnd"/>
            <w:r w:rsidRPr="00AC5FAC">
              <w:rPr>
                <w:rFonts w:ascii="Times New Roman" w:hAnsi="Times New Roman" w:cs="Times New Roman"/>
                <w:iCs/>
              </w:rPr>
              <w:t xml:space="preserve"> черноплодная: проба 10 – листья; проба 11 кора; проба 12 – плоды.</w:t>
            </w:r>
          </w:p>
          <w:p w:rsidR="001A729D" w:rsidRPr="00AC5FAC" w:rsidRDefault="001A729D" w:rsidP="00980E10">
            <w:pPr>
              <w:ind w:left="567" w:right="-144" w:firstLine="284"/>
              <w:jc w:val="center"/>
              <w:rPr>
                <w:rFonts w:ascii="Times New Roman" w:hAnsi="Times New Roman" w:cs="Times New Roman"/>
                <w:iCs/>
              </w:rPr>
            </w:pPr>
          </w:p>
          <w:p w:rsidR="001A729D" w:rsidRPr="00AC5FAC" w:rsidRDefault="001A729D" w:rsidP="00980E10">
            <w:pPr>
              <w:ind w:left="567" w:right="-144" w:firstLine="284"/>
              <w:jc w:val="center"/>
              <w:rPr>
                <w:rFonts w:ascii="Times New Roman" w:hAnsi="Times New Roman" w:cs="Times New Roman"/>
                <w:iCs/>
              </w:rPr>
            </w:pPr>
          </w:p>
        </w:tc>
        <w:tc>
          <w:tcPr>
            <w:tcW w:w="5494" w:type="dxa"/>
            <w:tcBorders>
              <w:top w:val="nil"/>
              <w:left w:val="nil"/>
              <w:bottom w:val="nil"/>
              <w:right w:val="nil"/>
            </w:tcBorders>
          </w:tcPr>
          <w:p w:rsidR="001A729D" w:rsidRPr="00AC5FAC" w:rsidRDefault="001A729D" w:rsidP="00980E10">
            <w:pPr>
              <w:ind w:left="567" w:right="-144" w:firstLine="284"/>
              <w:jc w:val="center"/>
              <w:rPr>
                <w:rFonts w:ascii="Times New Roman" w:hAnsi="Times New Roman" w:cs="Times New Roman"/>
                <w:iCs/>
              </w:rPr>
            </w:pPr>
            <w:r w:rsidRPr="00AC5FAC">
              <w:rPr>
                <w:rFonts w:ascii="Times New Roman" w:hAnsi="Times New Roman" w:cs="Times New Roman"/>
                <w:iCs/>
                <w:noProof/>
                <w:lang w:eastAsia="ru-RU"/>
              </w:rPr>
              <w:drawing>
                <wp:anchor distT="0" distB="0" distL="114300" distR="114300" simplePos="0" relativeHeight="251659264" behindDoc="0" locked="0" layoutInCell="1" allowOverlap="1" wp14:anchorId="7B34FDF2" wp14:editId="3AFF3762">
                  <wp:simplePos x="0" y="0"/>
                  <wp:positionH relativeFrom="column">
                    <wp:posOffset>189230</wp:posOffset>
                  </wp:positionH>
                  <wp:positionV relativeFrom="paragraph">
                    <wp:posOffset>-1609725</wp:posOffset>
                  </wp:positionV>
                  <wp:extent cx="2888659" cy="2674620"/>
                  <wp:effectExtent l="0" t="0" r="6985"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a:extLst>
                              <a:ext uri="{28A0092B-C50C-407E-A947-70E740481C1C}">
                                <a14:useLocalDpi xmlns:a14="http://schemas.microsoft.com/office/drawing/2010/main" val="0"/>
                              </a:ext>
                            </a:extLst>
                          </a:blip>
                          <a:srcRect l="26049" t="-10352" r="38" b="10352"/>
                          <a:stretch/>
                        </pic:blipFill>
                        <pic:spPr bwMode="auto">
                          <a:xfrm>
                            <a:off x="0" y="0"/>
                            <a:ext cx="2888659" cy="2674620"/>
                          </a:xfrm>
                          <a:prstGeom prst="rect">
                            <a:avLst/>
                          </a:prstGeom>
                          <a:noFill/>
                          <a:ln>
                            <a:noFill/>
                          </a:ln>
                          <a:extLst>
                            <a:ext uri="{53640926-AAD7-44D8-BBD7-CCE9431645EC}">
                              <a14:shadowObscured xmlns:a14="http://schemas.microsoft.com/office/drawing/2010/main"/>
                            </a:ext>
                          </a:extLst>
                        </pic:spPr>
                      </pic:pic>
                    </a:graphicData>
                  </a:graphic>
                </wp:anchor>
              </w:drawing>
            </w:r>
          </w:p>
          <w:p w:rsidR="001A729D" w:rsidRPr="00AC5FAC" w:rsidRDefault="001A729D" w:rsidP="00980E10">
            <w:pPr>
              <w:ind w:left="567" w:right="-144" w:firstLine="284"/>
              <w:jc w:val="center"/>
              <w:rPr>
                <w:rFonts w:ascii="Times New Roman" w:hAnsi="Times New Roman" w:cs="Times New Roman"/>
                <w:iCs/>
              </w:rPr>
            </w:pPr>
          </w:p>
          <w:p w:rsidR="001A729D" w:rsidRPr="00AC5FAC" w:rsidRDefault="001A729D" w:rsidP="00980E10">
            <w:pPr>
              <w:ind w:left="567" w:right="-144" w:firstLine="284"/>
              <w:jc w:val="center"/>
              <w:rPr>
                <w:rFonts w:ascii="Times New Roman" w:hAnsi="Times New Roman" w:cs="Times New Roman"/>
                <w:iCs/>
              </w:rPr>
            </w:pPr>
          </w:p>
          <w:p w:rsidR="001A729D" w:rsidRPr="00AC5FAC" w:rsidRDefault="001A729D" w:rsidP="00980E10">
            <w:pPr>
              <w:ind w:left="567" w:right="-144" w:firstLine="284"/>
              <w:jc w:val="center"/>
              <w:rPr>
                <w:rFonts w:ascii="Times New Roman" w:hAnsi="Times New Roman" w:cs="Times New Roman"/>
                <w:iCs/>
              </w:rPr>
            </w:pPr>
          </w:p>
          <w:p w:rsidR="001A729D" w:rsidRPr="00AC5FAC" w:rsidRDefault="001A729D" w:rsidP="00980E10">
            <w:pPr>
              <w:ind w:left="567" w:right="-144" w:firstLine="284"/>
              <w:jc w:val="center"/>
              <w:rPr>
                <w:rFonts w:ascii="Times New Roman" w:hAnsi="Times New Roman" w:cs="Times New Roman"/>
                <w:iCs/>
              </w:rPr>
            </w:pPr>
          </w:p>
          <w:p w:rsidR="001A729D" w:rsidRPr="00AC5FAC" w:rsidRDefault="001A729D" w:rsidP="00980E10">
            <w:pPr>
              <w:ind w:left="567" w:right="-144" w:firstLine="284"/>
              <w:jc w:val="center"/>
              <w:rPr>
                <w:rFonts w:ascii="Times New Roman" w:hAnsi="Times New Roman" w:cs="Times New Roman"/>
                <w:iCs/>
              </w:rPr>
            </w:pPr>
          </w:p>
          <w:p w:rsidR="001A729D" w:rsidRPr="00AC5FAC" w:rsidRDefault="001A729D" w:rsidP="00980E10">
            <w:pPr>
              <w:ind w:left="567" w:right="-144" w:firstLine="284"/>
              <w:jc w:val="center"/>
              <w:rPr>
                <w:rFonts w:ascii="Times New Roman" w:hAnsi="Times New Roman" w:cs="Times New Roman"/>
                <w:iCs/>
              </w:rPr>
            </w:pPr>
          </w:p>
          <w:p w:rsidR="001A729D" w:rsidRPr="00AC5FAC" w:rsidRDefault="001A729D" w:rsidP="00980E10">
            <w:pPr>
              <w:ind w:right="-144"/>
              <w:rPr>
                <w:rFonts w:ascii="Times New Roman" w:hAnsi="Times New Roman" w:cs="Times New Roman"/>
                <w:iCs/>
              </w:rPr>
            </w:pPr>
            <w:r w:rsidRPr="00AC5FAC">
              <w:rPr>
                <w:rFonts w:ascii="Times New Roman" w:hAnsi="Times New Roman" w:cs="Times New Roman"/>
                <w:iCs/>
              </w:rPr>
              <w:t>Фото 20. После реакции с хлоридом железа</w:t>
            </w:r>
            <w:r w:rsidR="00D626C2">
              <w:rPr>
                <w:rFonts w:ascii="Times New Roman" w:hAnsi="Times New Roman" w:cs="Times New Roman"/>
                <w:iCs/>
              </w:rPr>
              <w:t>.</w:t>
            </w:r>
          </w:p>
        </w:tc>
      </w:tr>
      <w:tr w:rsidR="00853114" w:rsidRPr="00AC0013" w:rsidTr="00897693">
        <w:trPr>
          <w:trHeight w:val="984"/>
        </w:trPr>
        <w:tc>
          <w:tcPr>
            <w:tcW w:w="5387" w:type="dxa"/>
            <w:tcBorders>
              <w:top w:val="nil"/>
              <w:left w:val="nil"/>
              <w:bottom w:val="nil"/>
              <w:right w:val="nil"/>
            </w:tcBorders>
          </w:tcPr>
          <w:p w:rsidR="00D626C2" w:rsidRDefault="00D626C2" w:rsidP="00F12D85">
            <w:pPr>
              <w:ind w:right="-144"/>
              <w:jc w:val="center"/>
              <w:rPr>
                <w:rFonts w:ascii="Times New Roman" w:eastAsia="Times New Roman" w:hAnsi="Times New Roman" w:cs="Times New Roman"/>
              </w:rPr>
            </w:pPr>
            <w:r>
              <w:rPr>
                <w:noProof/>
                <w:lang w:eastAsia="ru-RU"/>
              </w:rPr>
              <w:drawing>
                <wp:anchor distT="0" distB="0" distL="114300" distR="114300" simplePos="0" relativeHeight="251705344" behindDoc="0" locked="0" layoutInCell="1" allowOverlap="1" wp14:anchorId="6BFC77DA" wp14:editId="4F8ECA73">
                  <wp:simplePos x="0" y="0"/>
                  <wp:positionH relativeFrom="column">
                    <wp:posOffset>125095</wp:posOffset>
                  </wp:positionH>
                  <wp:positionV relativeFrom="paragraph">
                    <wp:posOffset>0</wp:posOffset>
                  </wp:positionV>
                  <wp:extent cx="2924810" cy="2352675"/>
                  <wp:effectExtent l="0" t="0" r="8890" b="9525"/>
                  <wp:wrapSquare wrapText="bothSides"/>
                  <wp:docPr id="53" name="Рисунок 53" descr="https://sun9-78.userapi.com/impg/3QrR3f9fOeDz3ACom6PJ6VRfl5TNKqK8PwLE7w/0_3wBNq12KY.jpg?size=876x940&amp;quality=95&amp;sign=a3601a658be9518465f32896f8c28fe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8.userapi.com/impg/3QrR3f9fOeDz3ACom6PJ6VRfl5TNKqK8PwLE7w/0_3wBNq12KY.jpg?size=876x940&amp;quality=95&amp;sign=a3601a658be9518465f32896f8c28fef&amp;type=album"/>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3657" b="11392"/>
                          <a:stretch/>
                        </pic:blipFill>
                        <pic:spPr bwMode="auto">
                          <a:xfrm>
                            <a:off x="0" y="0"/>
                            <a:ext cx="2924810" cy="2352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7DA4">
              <w:rPr>
                <w:rFonts w:ascii="Times New Roman" w:eastAsia="Times New Roman" w:hAnsi="Times New Roman" w:cs="Times New Roman"/>
              </w:rPr>
              <w:t>Фото 20. Вишня обыкновенная</w:t>
            </w:r>
            <w:r w:rsidR="00F12D85">
              <w:rPr>
                <w:rFonts w:ascii="Times New Roman" w:eastAsia="Times New Roman" w:hAnsi="Times New Roman" w:cs="Times New Roman"/>
              </w:rPr>
              <w:t xml:space="preserve"> – проба 13 – раствор коры.</w:t>
            </w:r>
          </w:p>
          <w:p w:rsidR="00D626C2" w:rsidRDefault="00D626C2" w:rsidP="00F12D85">
            <w:pPr>
              <w:ind w:right="-144"/>
              <w:jc w:val="center"/>
              <w:rPr>
                <w:rFonts w:ascii="Times New Roman" w:eastAsia="Times New Roman" w:hAnsi="Times New Roman" w:cs="Times New Roman"/>
              </w:rPr>
            </w:pPr>
          </w:p>
          <w:p w:rsidR="00D626C2" w:rsidRDefault="00657DA4" w:rsidP="00F12D85">
            <w:pPr>
              <w:ind w:right="-144"/>
              <w:jc w:val="center"/>
              <w:rPr>
                <w:rFonts w:ascii="Times New Roman" w:eastAsia="Times New Roman" w:hAnsi="Times New Roman" w:cs="Times New Roman"/>
              </w:rPr>
            </w:pPr>
            <w:r>
              <w:rPr>
                <w:noProof/>
                <w:lang w:eastAsia="ru-RU"/>
              </w:rPr>
              <w:drawing>
                <wp:anchor distT="0" distB="0" distL="114300" distR="114300" simplePos="0" relativeHeight="251707392" behindDoc="0" locked="0" layoutInCell="1" allowOverlap="1" wp14:anchorId="33F9791E" wp14:editId="04A8377D">
                  <wp:simplePos x="0" y="0"/>
                  <wp:positionH relativeFrom="column">
                    <wp:posOffset>196215</wp:posOffset>
                  </wp:positionH>
                  <wp:positionV relativeFrom="paragraph">
                    <wp:posOffset>255270</wp:posOffset>
                  </wp:positionV>
                  <wp:extent cx="2985770" cy="2438400"/>
                  <wp:effectExtent l="0" t="0" r="5080" b="0"/>
                  <wp:wrapSquare wrapText="bothSides"/>
                  <wp:docPr id="56" name="Рисунок 56" descr="https://sun9-28.userapi.com/impg/eWZ54UJvaaz3Zsqa7kha_3kqSilrxQh8x_jPpQ/3Opk_J5y0JI.jpg?size=1200x980&amp;quality=95&amp;sign=f09df12195b7174e7b3339cfa1a70e0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28.userapi.com/impg/eWZ54UJvaaz3Zsqa7kha_3kqSilrxQh8x_jPpQ/3Opk_J5y0JI.jpg?size=1200x980&amp;quality=95&amp;sign=f09df12195b7174e7b3339cfa1a70e0b&amp;type=albu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8577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2D85" w:rsidRDefault="00F12D85" w:rsidP="00F12D85">
            <w:pPr>
              <w:ind w:right="-144"/>
              <w:jc w:val="center"/>
              <w:rPr>
                <w:rFonts w:ascii="Times New Roman" w:eastAsia="Times New Roman" w:hAnsi="Times New Roman" w:cs="Times New Roman"/>
              </w:rPr>
            </w:pPr>
          </w:p>
          <w:p w:rsidR="00D626C2" w:rsidRDefault="00F12D85" w:rsidP="00F12D85">
            <w:pPr>
              <w:ind w:right="-144"/>
              <w:jc w:val="center"/>
              <w:rPr>
                <w:rFonts w:ascii="Times New Roman" w:eastAsia="Times New Roman" w:hAnsi="Times New Roman" w:cs="Times New Roman"/>
              </w:rPr>
            </w:pPr>
            <w:r>
              <w:rPr>
                <w:rFonts w:ascii="Times New Roman" w:eastAsia="Times New Roman" w:hAnsi="Times New Roman" w:cs="Times New Roman"/>
              </w:rPr>
              <w:t xml:space="preserve">Фото 22. Вишня </w:t>
            </w:r>
            <w:r w:rsidR="00657DA4">
              <w:rPr>
                <w:rFonts w:ascii="Times New Roman" w:eastAsia="Times New Roman" w:hAnsi="Times New Roman" w:cs="Times New Roman"/>
              </w:rPr>
              <w:t>обыкновенна</w:t>
            </w:r>
            <w:r>
              <w:rPr>
                <w:rFonts w:ascii="Times New Roman" w:eastAsia="Times New Roman" w:hAnsi="Times New Roman" w:cs="Times New Roman"/>
              </w:rPr>
              <w:t>я – проба 14 – раствор листьев.</w:t>
            </w:r>
          </w:p>
          <w:p w:rsidR="00D626C2" w:rsidRDefault="00F12D85" w:rsidP="00F12D85">
            <w:pPr>
              <w:ind w:right="-144"/>
              <w:rPr>
                <w:rFonts w:ascii="Times New Roman" w:eastAsia="Times New Roman" w:hAnsi="Times New Roman" w:cs="Times New Roman"/>
              </w:rPr>
            </w:pPr>
            <w:r>
              <w:rPr>
                <w:noProof/>
                <w:lang w:eastAsia="ru-RU"/>
              </w:rPr>
              <w:lastRenderedPageBreak/>
              <w:drawing>
                <wp:anchor distT="0" distB="0" distL="114300" distR="114300" simplePos="0" relativeHeight="251703296" behindDoc="0" locked="0" layoutInCell="1" allowOverlap="1" wp14:anchorId="2E6C8350" wp14:editId="13F671CD">
                  <wp:simplePos x="0" y="0"/>
                  <wp:positionH relativeFrom="column">
                    <wp:posOffset>253365</wp:posOffset>
                  </wp:positionH>
                  <wp:positionV relativeFrom="paragraph">
                    <wp:posOffset>0</wp:posOffset>
                  </wp:positionV>
                  <wp:extent cx="2762250" cy="2537460"/>
                  <wp:effectExtent l="0" t="0" r="0" b="0"/>
                  <wp:wrapSquare wrapText="bothSides"/>
                  <wp:docPr id="46" name="Рисунок 46" descr="https://sun9-24.userapi.com/impg/SKRFrGlRPPm5ZPSqRblZP2sgrumC4j9Zj_c8uA/5xsAZhX4xWM.jpg?size=810x1080&amp;quality=95&amp;sign=6236ce047b1c0f79277d1de0997bd90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4.userapi.com/impg/SKRFrGlRPPm5ZPSqRblZP2sgrumC4j9Zj_c8uA/5xsAZhX4xWM.jpg?size=810x1080&amp;quality=95&amp;sign=6236ce047b1c0f79277d1de0997bd908&amp;type=album"/>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3262" b="17831"/>
                          <a:stretch/>
                        </pic:blipFill>
                        <pic:spPr bwMode="auto">
                          <a:xfrm flipH="1">
                            <a:off x="0" y="0"/>
                            <a:ext cx="2762250" cy="2537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26C2" w:rsidRDefault="00F12D85" w:rsidP="00F12D85">
            <w:pPr>
              <w:ind w:right="-144"/>
              <w:jc w:val="center"/>
              <w:rPr>
                <w:rFonts w:ascii="Times New Roman" w:eastAsia="Times New Roman" w:hAnsi="Times New Roman" w:cs="Times New Roman"/>
              </w:rPr>
            </w:pPr>
            <w:r>
              <w:rPr>
                <w:rFonts w:ascii="Times New Roman" w:eastAsia="Times New Roman" w:hAnsi="Times New Roman" w:cs="Times New Roman"/>
              </w:rPr>
              <w:t>Фото 24</w:t>
            </w:r>
            <w:r w:rsidR="00D626C2">
              <w:rPr>
                <w:rFonts w:ascii="Times New Roman" w:eastAsia="Times New Roman" w:hAnsi="Times New Roman" w:cs="Times New Roman"/>
              </w:rPr>
              <w:t xml:space="preserve">. Вишня </w:t>
            </w:r>
            <w:r w:rsidR="00657DA4">
              <w:rPr>
                <w:rFonts w:ascii="Times New Roman" w:eastAsia="Times New Roman" w:hAnsi="Times New Roman" w:cs="Times New Roman"/>
              </w:rPr>
              <w:t>обыкновенна</w:t>
            </w:r>
            <w:r w:rsidR="00D626C2">
              <w:rPr>
                <w:rFonts w:ascii="Times New Roman" w:eastAsia="Times New Roman" w:hAnsi="Times New Roman" w:cs="Times New Roman"/>
              </w:rPr>
              <w:t>я –проба 15 – раствор плодов.</w:t>
            </w:r>
          </w:p>
          <w:p w:rsidR="00D626C2" w:rsidRDefault="00D626C2" w:rsidP="00F12D85">
            <w:pPr>
              <w:ind w:right="-144"/>
              <w:jc w:val="center"/>
              <w:rPr>
                <w:rFonts w:ascii="Times New Roman" w:eastAsia="Times New Roman" w:hAnsi="Times New Roman" w:cs="Times New Roman"/>
              </w:rPr>
            </w:pPr>
          </w:p>
          <w:p w:rsidR="00D626C2" w:rsidRDefault="00F12D85" w:rsidP="00F12D85">
            <w:pPr>
              <w:ind w:right="-144"/>
              <w:jc w:val="center"/>
              <w:rPr>
                <w:rFonts w:ascii="Times New Roman" w:eastAsia="Times New Roman" w:hAnsi="Times New Roman" w:cs="Times New Roman"/>
              </w:rPr>
            </w:pPr>
            <w:r w:rsidRPr="00AC5FAC">
              <w:rPr>
                <w:noProof/>
                <w:lang w:eastAsia="ru-RU"/>
              </w:rPr>
              <w:drawing>
                <wp:anchor distT="0" distB="0" distL="114300" distR="114300" simplePos="0" relativeHeight="251685888" behindDoc="0" locked="0" layoutInCell="1" allowOverlap="1" wp14:anchorId="48138E67" wp14:editId="314AE75A">
                  <wp:simplePos x="0" y="0"/>
                  <wp:positionH relativeFrom="column">
                    <wp:posOffset>438150</wp:posOffset>
                  </wp:positionH>
                  <wp:positionV relativeFrom="paragraph">
                    <wp:posOffset>80010</wp:posOffset>
                  </wp:positionV>
                  <wp:extent cx="2463350" cy="2419350"/>
                  <wp:effectExtent l="0" t="0" r="0" b="0"/>
                  <wp:wrapNone/>
                  <wp:docPr id="1" name="Рисунок 1" descr="https://studbooks.net/imag_/14/192823/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books.net/imag_/14/192823/image01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335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26C2" w:rsidRDefault="00D626C2" w:rsidP="00F12D85">
            <w:pPr>
              <w:ind w:right="-144"/>
              <w:jc w:val="center"/>
              <w:rPr>
                <w:rFonts w:ascii="Times New Roman" w:eastAsia="Times New Roman" w:hAnsi="Times New Roman" w:cs="Times New Roman"/>
              </w:rPr>
            </w:pPr>
          </w:p>
          <w:p w:rsidR="00D626C2" w:rsidRDefault="00D626C2" w:rsidP="00F12D85">
            <w:pPr>
              <w:ind w:right="-144"/>
              <w:jc w:val="center"/>
              <w:rPr>
                <w:rFonts w:ascii="Times New Roman" w:eastAsia="Times New Roman" w:hAnsi="Times New Roman" w:cs="Times New Roman"/>
              </w:rPr>
            </w:pPr>
          </w:p>
          <w:p w:rsidR="00D626C2" w:rsidRDefault="00D626C2" w:rsidP="00F12D85">
            <w:pPr>
              <w:ind w:right="-144"/>
              <w:jc w:val="center"/>
              <w:rPr>
                <w:rFonts w:ascii="Times New Roman" w:eastAsia="Times New Roman" w:hAnsi="Times New Roman" w:cs="Times New Roman"/>
              </w:rPr>
            </w:pPr>
          </w:p>
          <w:p w:rsidR="00D626C2" w:rsidRDefault="00D626C2" w:rsidP="00F12D85">
            <w:pPr>
              <w:ind w:right="-144"/>
              <w:jc w:val="center"/>
              <w:rPr>
                <w:rFonts w:ascii="Times New Roman" w:eastAsia="Times New Roman" w:hAnsi="Times New Roman" w:cs="Times New Roman"/>
              </w:rPr>
            </w:pPr>
          </w:p>
          <w:p w:rsidR="00D626C2" w:rsidRDefault="00D626C2" w:rsidP="00F12D85">
            <w:pPr>
              <w:ind w:right="-144"/>
              <w:jc w:val="center"/>
              <w:rPr>
                <w:rFonts w:ascii="Times New Roman" w:eastAsia="Times New Roman" w:hAnsi="Times New Roman" w:cs="Times New Roman"/>
              </w:rPr>
            </w:pPr>
          </w:p>
          <w:p w:rsidR="00D626C2" w:rsidRDefault="00D626C2" w:rsidP="00F12D85">
            <w:pPr>
              <w:ind w:right="-144"/>
              <w:jc w:val="center"/>
              <w:rPr>
                <w:rFonts w:ascii="Times New Roman" w:eastAsia="Times New Roman" w:hAnsi="Times New Roman" w:cs="Times New Roman"/>
              </w:rPr>
            </w:pPr>
          </w:p>
          <w:p w:rsidR="00D626C2" w:rsidRDefault="00D626C2" w:rsidP="00F12D85">
            <w:pPr>
              <w:ind w:right="-144"/>
              <w:jc w:val="center"/>
              <w:rPr>
                <w:rFonts w:ascii="Times New Roman" w:eastAsia="Times New Roman" w:hAnsi="Times New Roman" w:cs="Times New Roman"/>
              </w:rPr>
            </w:pPr>
          </w:p>
          <w:p w:rsidR="00D626C2" w:rsidRDefault="00D626C2" w:rsidP="00F12D85">
            <w:pPr>
              <w:ind w:right="-144"/>
              <w:jc w:val="center"/>
              <w:rPr>
                <w:rFonts w:ascii="Times New Roman" w:eastAsia="Times New Roman" w:hAnsi="Times New Roman" w:cs="Times New Roman"/>
              </w:rPr>
            </w:pPr>
          </w:p>
          <w:p w:rsidR="00D626C2" w:rsidRDefault="00D626C2" w:rsidP="00F12D85">
            <w:pPr>
              <w:ind w:right="-144"/>
              <w:jc w:val="center"/>
              <w:rPr>
                <w:rFonts w:ascii="Times New Roman" w:eastAsia="Times New Roman" w:hAnsi="Times New Roman" w:cs="Times New Roman"/>
              </w:rPr>
            </w:pPr>
          </w:p>
          <w:p w:rsidR="00D626C2" w:rsidRDefault="00D626C2" w:rsidP="00F12D85">
            <w:pPr>
              <w:ind w:right="-144"/>
              <w:jc w:val="center"/>
              <w:rPr>
                <w:rFonts w:ascii="Times New Roman" w:eastAsia="Times New Roman" w:hAnsi="Times New Roman" w:cs="Times New Roman"/>
              </w:rPr>
            </w:pPr>
          </w:p>
          <w:p w:rsidR="00D626C2" w:rsidRDefault="00D626C2" w:rsidP="00F12D85">
            <w:pPr>
              <w:ind w:right="-144"/>
              <w:jc w:val="center"/>
              <w:rPr>
                <w:rFonts w:ascii="Times New Roman" w:eastAsia="Times New Roman" w:hAnsi="Times New Roman" w:cs="Times New Roman"/>
              </w:rPr>
            </w:pPr>
          </w:p>
          <w:p w:rsidR="00D626C2" w:rsidRDefault="00D626C2" w:rsidP="00F12D85">
            <w:pPr>
              <w:ind w:right="-144"/>
              <w:jc w:val="center"/>
              <w:rPr>
                <w:rFonts w:ascii="Times New Roman" w:eastAsia="Times New Roman" w:hAnsi="Times New Roman" w:cs="Times New Roman"/>
              </w:rPr>
            </w:pPr>
          </w:p>
          <w:p w:rsidR="00D626C2" w:rsidRDefault="00D626C2" w:rsidP="00F12D85">
            <w:pPr>
              <w:ind w:right="-144"/>
              <w:rPr>
                <w:rFonts w:ascii="Times New Roman" w:eastAsia="Times New Roman" w:hAnsi="Times New Roman" w:cs="Times New Roman"/>
              </w:rPr>
            </w:pPr>
          </w:p>
          <w:p w:rsidR="00D626C2" w:rsidRDefault="00D626C2" w:rsidP="00F12D85">
            <w:pPr>
              <w:ind w:right="-144"/>
              <w:jc w:val="center"/>
              <w:rPr>
                <w:rFonts w:ascii="Times New Roman" w:eastAsia="Times New Roman" w:hAnsi="Times New Roman" w:cs="Times New Roman"/>
              </w:rPr>
            </w:pPr>
          </w:p>
          <w:p w:rsidR="00D626C2" w:rsidRDefault="00D626C2" w:rsidP="00F12D85">
            <w:pPr>
              <w:ind w:right="-144"/>
              <w:jc w:val="center"/>
              <w:rPr>
                <w:rFonts w:ascii="Times New Roman" w:eastAsia="Times New Roman" w:hAnsi="Times New Roman" w:cs="Times New Roman"/>
              </w:rPr>
            </w:pPr>
          </w:p>
          <w:p w:rsidR="00853114" w:rsidRPr="00AC5FAC" w:rsidRDefault="00F12D85" w:rsidP="00F12D85">
            <w:pPr>
              <w:ind w:right="-144"/>
              <w:jc w:val="center"/>
              <w:rPr>
                <w:rFonts w:ascii="Times New Roman" w:hAnsi="Times New Roman" w:cs="Times New Roman"/>
                <w:iCs/>
              </w:rPr>
            </w:pPr>
            <w:r>
              <w:rPr>
                <w:rFonts w:ascii="Times New Roman" w:eastAsia="Times New Roman" w:hAnsi="Times New Roman" w:cs="Times New Roman"/>
              </w:rPr>
              <w:t>Фото 26</w:t>
            </w:r>
            <w:r w:rsidR="00853114" w:rsidRPr="00AC5FAC">
              <w:rPr>
                <w:rFonts w:ascii="Times New Roman" w:eastAsia="Times New Roman" w:hAnsi="Times New Roman" w:cs="Times New Roman"/>
              </w:rPr>
              <w:t>. Реакция на определение ДВ листья и стебель щавеля:1 % раствор ванилина в концентрированной кислоте хлористоводородной</w:t>
            </w:r>
          </w:p>
        </w:tc>
        <w:tc>
          <w:tcPr>
            <w:tcW w:w="5494" w:type="dxa"/>
            <w:tcBorders>
              <w:top w:val="nil"/>
              <w:left w:val="nil"/>
              <w:bottom w:val="nil"/>
              <w:right w:val="nil"/>
            </w:tcBorders>
          </w:tcPr>
          <w:p w:rsidR="00D626C2" w:rsidRDefault="00D626C2" w:rsidP="00F12D85">
            <w:pPr>
              <w:ind w:right="-144"/>
              <w:jc w:val="center"/>
              <w:rPr>
                <w:rFonts w:ascii="Times New Roman" w:hAnsi="Times New Roman" w:cs="Times New Roman"/>
              </w:rPr>
            </w:pPr>
            <w:r>
              <w:rPr>
                <w:noProof/>
                <w:lang w:eastAsia="ru-RU"/>
              </w:rPr>
              <w:lastRenderedPageBreak/>
              <w:drawing>
                <wp:anchor distT="0" distB="0" distL="114300" distR="114300" simplePos="0" relativeHeight="251706368" behindDoc="0" locked="0" layoutInCell="1" allowOverlap="1" wp14:anchorId="1B152544" wp14:editId="15435003">
                  <wp:simplePos x="0" y="0"/>
                  <wp:positionH relativeFrom="column">
                    <wp:posOffset>223520</wp:posOffset>
                  </wp:positionH>
                  <wp:positionV relativeFrom="paragraph">
                    <wp:posOffset>0</wp:posOffset>
                  </wp:positionV>
                  <wp:extent cx="2667635" cy="2390775"/>
                  <wp:effectExtent l="0" t="0" r="0" b="9525"/>
                  <wp:wrapSquare wrapText="bothSides"/>
                  <wp:docPr id="55" name="Рисунок 55" descr="https://sun9-63.userapi.com/impg/Iigu6gFLZJ1Zshj6nyzv-WpATzlbQ552wsPMoA/P-5STN7srQ0.jpg?size=948x1012&amp;quality=95&amp;sign=ad80f41bc6fa7d528c440b54295aa23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63.userapi.com/impg/Iigu6gFLZJ1Zshj6nyzv-WpATzlbQ552wsPMoA/P-5STN7srQ0.jpg?size=948x1012&amp;quality=95&amp;sign=ad80f41bc6fa7d528c440b54295aa232&amp;type=album"/>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6054"/>
                          <a:stretch/>
                        </pic:blipFill>
                        <pic:spPr bwMode="auto">
                          <a:xfrm>
                            <a:off x="0" y="0"/>
                            <a:ext cx="2667635" cy="2390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26C2" w:rsidRDefault="00D626C2" w:rsidP="00F12D85">
            <w:pPr>
              <w:ind w:right="-144"/>
              <w:jc w:val="center"/>
              <w:rPr>
                <w:rFonts w:ascii="Times New Roman" w:hAnsi="Times New Roman" w:cs="Times New Roman"/>
              </w:rPr>
            </w:pPr>
          </w:p>
          <w:p w:rsidR="00D626C2" w:rsidRDefault="00D626C2" w:rsidP="00F12D85">
            <w:pPr>
              <w:ind w:right="-144"/>
              <w:jc w:val="center"/>
              <w:rPr>
                <w:rFonts w:ascii="Times New Roman" w:hAnsi="Times New Roman" w:cs="Times New Roman"/>
              </w:rPr>
            </w:pPr>
          </w:p>
          <w:p w:rsidR="00D626C2" w:rsidRDefault="00D626C2" w:rsidP="00F12D85">
            <w:pPr>
              <w:ind w:right="-144"/>
              <w:jc w:val="center"/>
              <w:rPr>
                <w:rFonts w:ascii="Times New Roman" w:hAnsi="Times New Roman" w:cs="Times New Roman"/>
              </w:rPr>
            </w:pPr>
          </w:p>
          <w:p w:rsidR="00D626C2" w:rsidRDefault="00D626C2" w:rsidP="00F12D85">
            <w:pPr>
              <w:ind w:right="-144"/>
              <w:jc w:val="center"/>
              <w:rPr>
                <w:rFonts w:ascii="Times New Roman" w:hAnsi="Times New Roman" w:cs="Times New Roman"/>
              </w:rPr>
            </w:pPr>
          </w:p>
          <w:p w:rsidR="00D626C2" w:rsidRDefault="00D626C2" w:rsidP="00F12D85">
            <w:pPr>
              <w:ind w:right="-144"/>
              <w:jc w:val="center"/>
              <w:rPr>
                <w:rFonts w:ascii="Times New Roman" w:hAnsi="Times New Roman" w:cs="Times New Roman"/>
              </w:rPr>
            </w:pPr>
          </w:p>
          <w:p w:rsidR="00D626C2" w:rsidRDefault="00D626C2" w:rsidP="00F12D85">
            <w:pPr>
              <w:ind w:right="-144"/>
              <w:jc w:val="center"/>
              <w:rPr>
                <w:rFonts w:ascii="Times New Roman" w:hAnsi="Times New Roman" w:cs="Times New Roman"/>
              </w:rPr>
            </w:pPr>
          </w:p>
          <w:p w:rsidR="00D626C2" w:rsidRDefault="00D626C2" w:rsidP="00F12D85">
            <w:pPr>
              <w:ind w:right="-144"/>
              <w:jc w:val="center"/>
              <w:rPr>
                <w:rFonts w:ascii="Times New Roman" w:hAnsi="Times New Roman" w:cs="Times New Roman"/>
              </w:rPr>
            </w:pPr>
          </w:p>
          <w:p w:rsidR="00D626C2" w:rsidRDefault="00D626C2" w:rsidP="00F12D85">
            <w:pPr>
              <w:ind w:right="-144"/>
              <w:jc w:val="center"/>
              <w:rPr>
                <w:rFonts w:ascii="Times New Roman" w:hAnsi="Times New Roman" w:cs="Times New Roman"/>
              </w:rPr>
            </w:pPr>
          </w:p>
          <w:p w:rsidR="00D626C2" w:rsidRDefault="00D626C2" w:rsidP="00F12D85">
            <w:pPr>
              <w:ind w:right="-144"/>
              <w:jc w:val="center"/>
              <w:rPr>
                <w:rFonts w:ascii="Times New Roman" w:hAnsi="Times New Roman" w:cs="Times New Roman"/>
              </w:rPr>
            </w:pPr>
          </w:p>
          <w:p w:rsidR="00D626C2" w:rsidRDefault="00D626C2" w:rsidP="00F12D85">
            <w:pPr>
              <w:ind w:right="-144"/>
              <w:jc w:val="center"/>
              <w:rPr>
                <w:rFonts w:ascii="Times New Roman" w:hAnsi="Times New Roman" w:cs="Times New Roman"/>
              </w:rPr>
            </w:pPr>
          </w:p>
          <w:p w:rsidR="00D626C2" w:rsidRDefault="00D626C2" w:rsidP="00F12D85">
            <w:pPr>
              <w:ind w:right="-144"/>
              <w:jc w:val="center"/>
              <w:rPr>
                <w:rFonts w:ascii="Times New Roman" w:hAnsi="Times New Roman" w:cs="Times New Roman"/>
              </w:rPr>
            </w:pPr>
          </w:p>
          <w:p w:rsidR="00D626C2" w:rsidRDefault="00D626C2" w:rsidP="00F12D85">
            <w:pPr>
              <w:ind w:right="-144"/>
              <w:jc w:val="center"/>
              <w:rPr>
                <w:rFonts w:ascii="Times New Roman" w:hAnsi="Times New Roman" w:cs="Times New Roman"/>
              </w:rPr>
            </w:pPr>
          </w:p>
          <w:p w:rsidR="00D626C2" w:rsidRDefault="00D626C2" w:rsidP="00F12D85">
            <w:pPr>
              <w:ind w:right="-144"/>
              <w:jc w:val="center"/>
              <w:rPr>
                <w:rFonts w:ascii="Times New Roman" w:hAnsi="Times New Roman" w:cs="Times New Roman"/>
              </w:rPr>
            </w:pPr>
          </w:p>
          <w:p w:rsidR="00D626C2" w:rsidRDefault="00D626C2" w:rsidP="00F12D85">
            <w:pPr>
              <w:ind w:right="-144"/>
              <w:jc w:val="center"/>
              <w:rPr>
                <w:rFonts w:ascii="Times New Roman" w:hAnsi="Times New Roman" w:cs="Times New Roman"/>
              </w:rPr>
            </w:pPr>
          </w:p>
          <w:p w:rsidR="00D626C2" w:rsidRDefault="00F12D85" w:rsidP="00F12D85">
            <w:pPr>
              <w:ind w:right="-144"/>
              <w:jc w:val="center"/>
              <w:rPr>
                <w:rFonts w:ascii="Times New Roman" w:hAnsi="Times New Roman" w:cs="Times New Roman"/>
              </w:rPr>
            </w:pPr>
            <w:r>
              <w:rPr>
                <w:rFonts w:ascii="Times New Roman" w:hAnsi="Times New Roman" w:cs="Times New Roman"/>
              </w:rPr>
              <w:t xml:space="preserve">Фото 21. Вишня </w:t>
            </w:r>
            <w:r w:rsidR="00657DA4">
              <w:rPr>
                <w:rFonts w:ascii="Times New Roman" w:hAnsi="Times New Roman" w:cs="Times New Roman"/>
              </w:rPr>
              <w:t>обыкновенна</w:t>
            </w:r>
            <w:r>
              <w:rPr>
                <w:rFonts w:ascii="Times New Roman" w:hAnsi="Times New Roman" w:cs="Times New Roman"/>
              </w:rPr>
              <w:t>я – проба 13 – раствор коры после реакции с хлоридом железа.</w:t>
            </w:r>
          </w:p>
          <w:p w:rsidR="00F12D85" w:rsidRDefault="00F12D85" w:rsidP="00F12D85">
            <w:pPr>
              <w:ind w:right="-144"/>
              <w:jc w:val="center"/>
              <w:rPr>
                <w:rFonts w:ascii="Times New Roman" w:hAnsi="Times New Roman" w:cs="Times New Roman"/>
              </w:rPr>
            </w:pPr>
          </w:p>
          <w:p w:rsidR="00F12D85" w:rsidRDefault="00F12D85" w:rsidP="00F12D85">
            <w:pPr>
              <w:ind w:right="-144"/>
              <w:jc w:val="center"/>
              <w:rPr>
                <w:rFonts w:ascii="Times New Roman" w:hAnsi="Times New Roman" w:cs="Times New Roman"/>
              </w:rPr>
            </w:pPr>
          </w:p>
          <w:p w:rsidR="00F12D85" w:rsidRDefault="00657DA4" w:rsidP="00F12D85">
            <w:pPr>
              <w:ind w:right="-144"/>
              <w:jc w:val="center"/>
              <w:rPr>
                <w:rFonts w:ascii="Times New Roman" w:hAnsi="Times New Roman" w:cs="Times New Roman"/>
              </w:rPr>
            </w:pPr>
            <w:r>
              <w:rPr>
                <w:noProof/>
                <w:lang w:eastAsia="ru-RU"/>
              </w:rPr>
              <w:drawing>
                <wp:anchor distT="0" distB="0" distL="114300" distR="114300" simplePos="0" relativeHeight="251708416" behindDoc="0" locked="0" layoutInCell="1" allowOverlap="1" wp14:anchorId="5D6799F1" wp14:editId="6A898BB7">
                  <wp:simplePos x="0" y="0"/>
                  <wp:positionH relativeFrom="column">
                    <wp:posOffset>387350</wp:posOffset>
                  </wp:positionH>
                  <wp:positionV relativeFrom="paragraph">
                    <wp:posOffset>142240</wp:posOffset>
                  </wp:positionV>
                  <wp:extent cx="2691130" cy="2409825"/>
                  <wp:effectExtent l="0" t="0" r="0" b="9525"/>
                  <wp:wrapSquare wrapText="bothSides"/>
                  <wp:docPr id="62" name="Рисунок 62" descr="https://sun9-72.userapi.com/impg/jvUX702fOniWVa0u7yVIKNafSnBHRj7Thdxysw/Q6zWEj4PNLY.jpg?size=909x1080&amp;quality=95&amp;sign=86a341e001919dfa9d50cb8004ee6c2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72.userapi.com/impg/jvUX702fOniWVa0u7yVIKNafSnBHRj7Thdxysw/Q6zWEj4PNLY.jpg?size=909x1080&amp;quality=95&amp;sign=86a341e001919dfa9d50cb8004ee6c20&amp;type=album"/>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9971" b="14650"/>
                          <a:stretch/>
                        </pic:blipFill>
                        <pic:spPr bwMode="auto">
                          <a:xfrm>
                            <a:off x="0" y="0"/>
                            <a:ext cx="2691130" cy="240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2D85" w:rsidRDefault="00F12D85" w:rsidP="00F12D85">
            <w:pPr>
              <w:ind w:right="-144"/>
              <w:jc w:val="center"/>
              <w:rPr>
                <w:rFonts w:ascii="Times New Roman" w:hAnsi="Times New Roman" w:cs="Times New Roman"/>
              </w:rPr>
            </w:pPr>
          </w:p>
          <w:p w:rsidR="00F12D85" w:rsidRDefault="00F12D85" w:rsidP="00F12D85">
            <w:pPr>
              <w:ind w:right="-144"/>
              <w:jc w:val="center"/>
              <w:rPr>
                <w:rFonts w:ascii="Times New Roman" w:hAnsi="Times New Roman" w:cs="Times New Roman"/>
              </w:rPr>
            </w:pPr>
          </w:p>
          <w:p w:rsidR="00F12D85" w:rsidRDefault="00F12D85" w:rsidP="00F12D85">
            <w:pPr>
              <w:ind w:right="-144"/>
              <w:jc w:val="center"/>
              <w:rPr>
                <w:rFonts w:ascii="Times New Roman" w:hAnsi="Times New Roman" w:cs="Times New Roman"/>
              </w:rPr>
            </w:pPr>
          </w:p>
          <w:p w:rsidR="00F12D85" w:rsidRDefault="00F12D85" w:rsidP="00F12D85">
            <w:pPr>
              <w:ind w:right="-144"/>
              <w:jc w:val="center"/>
              <w:rPr>
                <w:rFonts w:ascii="Times New Roman" w:hAnsi="Times New Roman" w:cs="Times New Roman"/>
              </w:rPr>
            </w:pPr>
          </w:p>
          <w:p w:rsidR="00F12D85" w:rsidRDefault="00F12D85" w:rsidP="00F12D85">
            <w:pPr>
              <w:ind w:right="-144"/>
              <w:jc w:val="center"/>
              <w:rPr>
                <w:rFonts w:ascii="Times New Roman" w:hAnsi="Times New Roman" w:cs="Times New Roman"/>
              </w:rPr>
            </w:pPr>
          </w:p>
          <w:p w:rsidR="00F12D85" w:rsidRDefault="00F12D85" w:rsidP="00F12D85">
            <w:pPr>
              <w:ind w:right="-144"/>
              <w:jc w:val="center"/>
              <w:rPr>
                <w:rFonts w:ascii="Times New Roman" w:hAnsi="Times New Roman" w:cs="Times New Roman"/>
              </w:rPr>
            </w:pPr>
          </w:p>
          <w:p w:rsidR="00F12D85" w:rsidRDefault="00F12D85" w:rsidP="00F12D85">
            <w:pPr>
              <w:ind w:right="-144"/>
              <w:jc w:val="center"/>
              <w:rPr>
                <w:rFonts w:ascii="Times New Roman" w:hAnsi="Times New Roman" w:cs="Times New Roman"/>
              </w:rPr>
            </w:pPr>
          </w:p>
          <w:p w:rsidR="00F12D85" w:rsidRDefault="00F12D85" w:rsidP="00F12D85">
            <w:pPr>
              <w:ind w:right="-144"/>
              <w:jc w:val="center"/>
              <w:rPr>
                <w:rFonts w:ascii="Times New Roman" w:hAnsi="Times New Roman" w:cs="Times New Roman"/>
              </w:rPr>
            </w:pPr>
          </w:p>
          <w:p w:rsidR="00F12D85" w:rsidRDefault="00F12D85" w:rsidP="00F12D85">
            <w:pPr>
              <w:ind w:right="-144"/>
              <w:jc w:val="center"/>
              <w:rPr>
                <w:rFonts w:ascii="Times New Roman" w:hAnsi="Times New Roman" w:cs="Times New Roman"/>
              </w:rPr>
            </w:pPr>
          </w:p>
          <w:p w:rsidR="00F12D85" w:rsidRDefault="00F12D85" w:rsidP="00F12D85">
            <w:pPr>
              <w:ind w:right="-144"/>
              <w:jc w:val="center"/>
              <w:rPr>
                <w:rFonts w:ascii="Times New Roman" w:hAnsi="Times New Roman" w:cs="Times New Roman"/>
              </w:rPr>
            </w:pPr>
          </w:p>
          <w:p w:rsidR="00F12D85" w:rsidRDefault="00F12D85" w:rsidP="00F12D85">
            <w:pPr>
              <w:ind w:right="-144"/>
              <w:jc w:val="center"/>
              <w:rPr>
                <w:rFonts w:ascii="Times New Roman" w:hAnsi="Times New Roman" w:cs="Times New Roman"/>
              </w:rPr>
            </w:pPr>
          </w:p>
          <w:p w:rsidR="00F12D85" w:rsidRDefault="00F12D85" w:rsidP="00F12D85">
            <w:pPr>
              <w:ind w:right="-144"/>
              <w:jc w:val="center"/>
              <w:rPr>
                <w:rFonts w:ascii="Times New Roman" w:hAnsi="Times New Roman" w:cs="Times New Roman"/>
              </w:rPr>
            </w:pPr>
          </w:p>
          <w:p w:rsidR="00F12D85" w:rsidRDefault="00F12D85" w:rsidP="00F12D85">
            <w:pPr>
              <w:ind w:right="-144"/>
              <w:rPr>
                <w:rFonts w:ascii="Times New Roman" w:hAnsi="Times New Roman" w:cs="Times New Roman"/>
              </w:rPr>
            </w:pPr>
          </w:p>
          <w:p w:rsidR="00F12D85" w:rsidRDefault="00F12D85" w:rsidP="00F12D85">
            <w:pPr>
              <w:ind w:right="-144"/>
              <w:rPr>
                <w:rFonts w:ascii="Times New Roman" w:hAnsi="Times New Roman" w:cs="Times New Roman"/>
              </w:rPr>
            </w:pPr>
          </w:p>
          <w:p w:rsidR="00F12D85" w:rsidRDefault="00F12D85" w:rsidP="00F12D85">
            <w:pPr>
              <w:ind w:right="-144"/>
              <w:jc w:val="center"/>
              <w:rPr>
                <w:rFonts w:ascii="Times New Roman" w:hAnsi="Times New Roman" w:cs="Times New Roman"/>
              </w:rPr>
            </w:pPr>
            <w:r>
              <w:rPr>
                <w:rFonts w:ascii="Times New Roman" w:hAnsi="Times New Roman" w:cs="Times New Roman"/>
              </w:rPr>
              <w:t>Фото 23. Ви</w:t>
            </w:r>
            <w:r w:rsidR="00657DA4">
              <w:rPr>
                <w:rFonts w:ascii="Times New Roman" w:hAnsi="Times New Roman" w:cs="Times New Roman"/>
              </w:rPr>
              <w:t>ш</w:t>
            </w:r>
            <w:r>
              <w:rPr>
                <w:rFonts w:ascii="Times New Roman" w:hAnsi="Times New Roman" w:cs="Times New Roman"/>
              </w:rPr>
              <w:t xml:space="preserve">ня </w:t>
            </w:r>
            <w:r w:rsidR="00657DA4">
              <w:rPr>
                <w:rFonts w:ascii="Times New Roman" w:hAnsi="Times New Roman" w:cs="Times New Roman"/>
              </w:rPr>
              <w:t xml:space="preserve">обыкновенная </w:t>
            </w:r>
            <w:r>
              <w:rPr>
                <w:rFonts w:ascii="Times New Roman" w:hAnsi="Times New Roman" w:cs="Times New Roman"/>
              </w:rPr>
              <w:t>– проба 14- раствор листьев после реакции с хлоридом железа</w:t>
            </w:r>
          </w:p>
          <w:p w:rsidR="00D626C2" w:rsidRDefault="00F12D85" w:rsidP="00F12D85">
            <w:pPr>
              <w:ind w:right="-144"/>
              <w:jc w:val="center"/>
              <w:rPr>
                <w:rFonts w:ascii="Times New Roman" w:hAnsi="Times New Roman" w:cs="Times New Roman"/>
              </w:rPr>
            </w:pPr>
            <w:r>
              <w:rPr>
                <w:noProof/>
                <w:lang w:eastAsia="ru-RU"/>
              </w:rPr>
              <w:lastRenderedPageBreak/>
              <w:drawing>
                <wp:anchor distT="0" distB="0" distL="114300" distR="114300" simplePos="0" relativeHeight="251704320" behindDoc="0" locked="0" layoutInCell="1" allowOverlap="1" wp14:anchorId="14E9FCF9" wp14:editId="6F9A9FE4">
                  <wp:simplePos x="0" y="0"/>
                  <wp:positionH relativeFrom="column">
                    <wp:posOffset>414020</wp:posOffset>
                  </wp:positionH>
                  <wp:positionV relativeFrom="paragraph">
                    <wp:posOffset>104775</wp:posOffset>
                  </wp:positionV>
                  <wp:extent cx="2660015" cy="2562225"/>
                  <wp:effectExtent l="0" t="0" r="6985" b="9525"/>
                  <wp:wrapSquare wrapText="bothSides"/>
                  <wp:docPr id="49" name="Рисунок 49" descr="https://sun9-67.userapi.com/impg/vk5pVRFyHGxKOXlg6vabauiQP5O5HhWnrJ2Uew/DsXX2nT1T5I.jpg?size=976x940&amp;quality=95&amp;sign=a15eddb1b904ee645fa79ee81fffa14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67.userapi.com/impg/vk5pVRFyHGxKOXlg6vabauiQP5O5HhWnrJ2Uew/DsXX2nT1T5I.jpg?size=976x940&amp;quality=95&amp;sign=a15eddb1b904ee645fa79ee81fffa143&amp;type=albu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6001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26C2" w:rsidRDefault="00D626C2" w:rsidP="00F12D85">
            <w:pPr>
              <w:ind w:right="-144"/>
              <w:jc w:val="center"/>
              <w:rPr>
                <w:rFonts w:ascii="Times New Roman" w:hAnsi="Times New Roman" w:cs="Times New Roman"/>
              </w:rPr>
            </w:pPr>
            <w:r>
              <w:rPr>
                <w:rFonts w:ascii="Times New Roman" w:hAnsi="Times New Roman" w:cs="Times New Roman"/>
              </w:rPr>
              <w:t>Фото</w:t>
            </w:r>
            <w:r w:rsidR="00F12D85">
              <w:rPr>
                <w:rFonts w:ascii="Times New Roman" w:hAnsi="Times New Roman" w:cs="Times New Roman"/>
              </w:rPr>
              <w:t xml:space="preserve"> 25</w:t>
            </w:r>
            <w:r>
              <w:rPr>
                <w:rFonts w:ascii="Times New Roman" w:hAnsi="Times New Roman" w:cs="Times New Roman"/>
              </w:rPr>
              <w:t xml:space="preserve">. Вишня </w:t>
            </w:r>
            <w:r w:rsidR="00657DA4">
              <w:rPr>
                <w:rFonts w:ascii="Times New Roman" w:hAnsi="Times New Roman" w:cs="Times New Roman"/>
              </w:rPr>
              <w:t>обыкновенна</w:t>
            </w:r>
            <w:r>
              <w:rPr>
                <w:rFonts w:ascii="Times New Roman" w:hAnsi="Times New Roman" w:cs="Times New Roman"/>
              </w:rPr>
              <w:t>я – проба 15 – после реакции с хлоридом железа.</w:t>
            </w:r>
          </w:p>
          <w:p w:rsidR="00D626C2" w:rsidRDefault="00F12D85" w:rsidP="00F12D85">
            <w:pPr>
              <w:ind w:right="-144"/>
              <w:jc w:val="center"/>
              <w:rPr>
                <w:rFonts w:ascii="Times New Roman" w:hAnsi="Times New Roman" w:cs="Times New Roman"/>
              </w:rPr>
            </w:pPr>
            <w:r w:rsidRPr="00AC5FAC">
              <w:rPr>
                <w:noProof/>
                <w:lang w:eastAsia="ru-RU"/>
              </w:rPr>
              <w:drawing>
                <wp:anchor distT="0" distB="0" distL="114300" distR="114300" simplePos="0" relativeHeight="251686912" behindDoc="0" locked="0" layoutInCell="1" allowOverlap="1" wp14:anchorId="28EC3FEC" wp14:editId="0A5D0E83">
                  <wp:simplePos x="0" y="0"/>
                  <wp:positionH relativeFrom="column">
                    <wp:posOffset>934085</wp:posOffset>
                  </wp:positionH>
                  <wp:positionV relativeFrom="paragraph">
                    <wp:posOffset>34290</wp:posOffset>
                  </wp:positionV>
                  <wp:extent cx="1906270" cy="2483485"/>
                  <wp:effectExtent l="0" t="0" r="0" b="0"/>
                  <wp:wrapSquare wrapText="bothSides"/>
                  <wp:docPr id="17" name="Рисунок 17" descr="https://studbooks.net/imag_/14/192823/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books.net/imag_/14/192823/image01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6270" cy="2483485"/>
                          </a:xfrm>
                          <a:prstGeom prst="rect">
                            <a:avLst/>
                          </a:prstGeom>
                          <a:noFill/>
                          <a:ln>
                            <a:noFill/>
                          </a:ln>
                        </pic:spPr>
                      </pic:pic>
                    </a:graphicData>
                  </a:graphic>
                </wp:anchor>
              </w:drawing>
            </w:r>
          </w:p>
          <w:p w:rsidR="00D626C2" w:rsidRDefault="00D626C2" w:rsidP="00F12D85">
            <w:pPr>
              <w:ind w:right="-144"/>
              <w:jc w:val="center"/>
              <w:rPr>
                <w:rFonts w:ascii="Times New Roman" w:hAnsi="Times New Roman" w:cs="Times New Roman"/>
              </w:rPr>
            </w:pPr>
          </w:p>
          <w:p w:rsidR="00D626C2" w:rsidRDefault="00D626C2" w:rsidP="00F12D85">
            <w:pPr>
              <w:ind w:right="-144"/>
              <w:jc w:val="center"/>
              <w:rPr>
                <w:rFonts w:ascii="Times New Roman" w:hAnsi="Times New Roman" w:cs="Times New Roman"/>
              </w:rPr>
            </w:pPr>
          </w:p>
          <w:p w:rsidR="00D626C2" w:rsidRDefault="00D626C2" w:rsidP="00F12D85">
            <w:pPr>
              <w:ind w:right="-144"/>
              <w:jc w:val="center"/>
              <w:rPr>
                <w:rFonts w:ascii="Times New Roman" w:hAnsi="Times New Roman" w:cs="Times New Roman"/>
              </w:rPr>
            </w:pPr>
          </w:p>
          <w:p w:rsidR="00D626C2" w:rsidRDefault="00D626C2" w:rsidP="00F12D85">
            <w:pPr>
              <w:ind w:right="-144"/>
              <w:jc w:val="center"/>
              <w:rPr>
                <w:rFonts w:ascii="Times New Roman" w:hAnsi="Times New Roman" w:cs="Times New Roman"/>
              </w:rPr>
            </w:pPr>
          </w:p>
          <w:p w:rsidR="00D626C2" w:rsidRDefault="00D626C2" w:rsidP="00F12D85">
            <w:pPr>
              <w:ind w:right="-144"/>
              <w:jc w:val="center"/>
              <w:rPr>
                <w:rFonts w:ascii="Times New Roman" w:hAnsi="Times New Roman" w:cs="Times New Roman"/>
              </w:rPr>
            </w:pPr>
          </w:p>
          <w:p w:rsidR="00D626C2" w:rsidRDefault="00D626C2" w:rsidP="00F12D85">
            <w:pPr>
              <w:ind w:right="-144"/>
              <w:jc w:val="center"/>
              <w:rPr>
                <w:rFonts w:ascii="Times New Roman" w:hAnsi="Times New Roman" w:cs="Times New Roman"/>
              </w:rPr>
            </w:pPr>
          </w:p>
          <w:p w:rsidR="00D626C2" w:rsidRDefault="00D626C2" w:rsidP="00F12D85">
            <w:pPr>
              <w:ind w:right="-144"/>
              <w:jc w:val="center"/>
              <w:rPr>
                <w:rFonts w:ascii="Times New Roman" w:hAnsi="Times New Roman" w:cs="Times New Roman"/>
              </w:rPr>
            </w:pPr>
          </w:p>
          <w:p w:rsidR="00D626C2" w:rsidRDefault="00D626C2" w:rsidP="00F12D85">
            <w:pPr>
              <w:ind w:right="-144"/>
              <w:jc w:val="center"/>
              <w:rPr>
                <w:rFonts w:ascii="Times New Roman" w:hAnsi="Times New Roman" w:cs="Times New Roman"/>
              </w:rPr>
            </w:pPr>
          </w:p>
          <w:p w:rsidR="00D626C2" w:rsidRDefault="00D626C2" w:rsidP="00F12D85">
            <w:pPr>
              <w:ind w:right="-144"/>
              <w:jc w:val="center"/>
              <w:rPr>
                <w:rFonts w:ascii="Times New Roman" w:hAnsi="Times New Roman" w:cs="Times New Roman"/>
              </w:rPr>
            </w:pPr>
          </w:p>
          <w:p w:rsidR="00D626C2" w:rsidRDefault="00D626C2" w:rsidP="00F12D85">
            <w:pPr>
              <w:ind w:right="-144"/>
              <w:jc w:val="center"/>
              <w:rPr>
                <w:rFonts w:ascii="Times New Roman" w:hAnsi="Times New Roman" w:cs="Times New Roman"/>
              </w:rPr>
            </w:pPr>
          </w:p>
          <w:p w:rsidR="00D626C2" w:rsidRDefault="00D626C2" w:rsidP="00F12D85">
            <w:pPr>
              <w:ind w:right="-144"/>
              <w:jc w:val="center"/>
              <w:rPr>
                <w:rFonts w:ascii="Times New Roman" w:hAnsi="Times New Roman" w:cs="Times New Roman"/>
              </w:rPr>
            </w:pPr>
          </w:p>
          <w:p w:rsidR="00D626C2" w:rsidRDefault="00D626C2" w:rsidP="00F12D85">
            <w:pPr>
              <w:ind w:right="-144"/>
              <w:jc w:val="center"/>
              <w:rPr>
                <w:rFonts w:ascii="Times New Roman" w:hAnsi="Times New Roman" w:cs="Times New Roman"/>
              </w:rPr>
            </w:pPr>
          </w:p>
          <w:p w:rsidR="00D626C2" w:rsidRDefault="00D626C2" w:rsidP="00F12D85">
            <w:pPr>
              <w:ind w:right="-144"/>
              <w:jc w:val="center"/>
              <w:rPr>
                <w:rFonts w:ascii="Times New Roman" w:hAnsi="Times New Roman" w:cs="Times New Roman"/>
              </w:rPr>
            </w:pPr>
          </w:p>
          <w:p w:rsidR="00D626C2" w:rsidRDefault="00D626C2" w:rsidP="00F12D85">
            <w:pPr>
              <w:ind w:right="-144"/>
              <w:rPr>
                <w:rFonts w:ascii="Times New Roman" w:hAnsi="Times New Roman" w:cs="Times New Roman"/>
              </w:rPr>
            </w:pPr>
          </w:p>
          <w:p w:rsidR="00D626C2" w:rsidRDefault="00D626C2" w:rsidP="00F12D85">
            <w:pPr>
              <w:ind w:right="-144"/>
              <w:jc w:val="center"/>
              <w:rPr>
                <w:rFonts w:ascii="Times New Roman" w:hAnsi="Times New Roman" w:cs="Times New Roman"/>
              </w:rPr>
            </w:pPr>
          </w:p>
          <w:p w:rsidR="00853114" w:rsidRPr="00AC5FAC" w:rsidRDefault="00F12D85" w:rsidP="00F12D85">
            <w:pPr>
              <w:ind w:right="-144"/>
              <w:jc w:val="center"/>
              <w:rPr>
                <w:rFonts w:ascii="Times New Roman" w:hAnsi="Times New Roman" w:cs="Times New Roman"/>
              </w:rPr>
            </w:pPr>
            <w:r>
              <w:rPr>
                <w:rFonts w:ascii="Times New Roman" w:hAnsi="Times New Roman" w:cs="Times New Roman"/>
              </w:rPr>
              <w:t>Фото 27</w:t>
            </w:r>
            <w:r w:rsidR="00853114" w:rsidRPr="00AC5FAC">
              <w:rPr>
                <w:rFonts w:ascii="Times New Roman" w:hAnsi="Times New Roman" w:cs="Times New Roman"/>
              </w:rPr>
              <w:t>. Реакция со свинцом основным</w:t>
            </w:r>
          </w:p>
          <w:p w:rsidR="00853114" w:rsidRPr="00AC5FAC" w:rsidRDefault="00853114" w:rsidP="00F12D85">
            <w:pPr>
              <w:ind w:left="567" w:right="-144" w:firstLine="284"/>
              <w:jc w:val="center"/>
              <w:rPr>
                <w:rFonts w:ascii="Times New Roman" w:hAnsi="Times New Roman" w:cs="Times New Roman"/>
                <w:iCs/>
              </w:rPr>
            </w:pPr>
            <w:r w:rsidRPr="00AC5FAC">
              <w:rPr>
                <w:rFonts w:ascii="Times New Roman" w:hAnsi="Times New Roman" w:cs="Times New Roman"/>
              </w:rPr>
              <w:t>уксуснокислым на определение ДВ в коре дуба</w:t>
            </w:r>
          </w:p>
        </w:tc>
      </w:tr>
      <w:tr w:rsidR="00853114" w:rsidRPr="00AC0013" w:rsidTr="00897693">
        <w:trPr>
          <w:trHeight w:val="68"/>
        </w:trPr>
        <w:tc>
          <w:tcPr>
            <w:tcW w:w="5387" w:type="dxa"/>
            <w:tcBorders>
              <w:top w:val="nil"/>
              <w:left w:val="nil"/>
              <w:bottom w:val="nil"/>
              <w:right w:val="nil"/>
            </w:tcBorders>
          </w:tcPr>
          <w:p w:rsidR="00853114" w:rsidRPr="00AC5FAC" w:rsidRDefault="00853114" w:rsidP="00980E10">
            <w:pPr>
              <w:ind w:left="567" w:right="-144" w:firstLine="284"/>
              <w:jc w:val="center"/>
              <w:rPr>
                <w:rFonts w:ascii="Times New Roman" w:hAnsi="Times New Roman" w:cs="Times New Roman"/>
                <w:iCs/>
              </w:rPr>
            </w:pPr>
            <w:r w:rsidRPr="00AC5FAC">
              <w:rPr>
                <w:noProof/>
                <w:lang w:eastAsia="ru-RU"/>
              </w:rPr>
              <w:lastRenderedPageBreak/>
              <w:drawing>
                <wp:anchor distT="0" distB="0" distL="114300" distR="114300" simplePos="0" relativeHeight="251693056" behindDoc="0" locked="0" layoutInCell="1" allowOverlap="1">
                  <wp:simplePos x="0" y="0"/>
                  <wp:positionH relativeFrom="column">
                    <wp:posOffset>690245</wp:posOffset>
                  </wp:positionH>
                  <wp:positionV relativeFrom="paragraph">
                    <wp:posOffset>304</wp:posOffset>
                  </wp:positionV>
                  <wp:extent cx="2179675" cy="2027581"/>
                  <wp:effectExtent l="0" t="0" r="0" b="0"/>
                  <wp:wrapThrough wrapText="bothSides">
                    <wp:wrapPolygon edited="0">
                      <wp:start x="0" y="0"/>
                      <wp:lineTo x="0" y="21309"/>
                      <wp:lineTo x="21336" y="21309"/>
                      <wp:lineTo x="21336" y="0"/>
                      <wp:lineTo x="0" y="0"/>
                    </wp:wrapPolygon>
                  </wp:wrapThrough>
                  <wp:docPr id="24" name="Рисунок 24" descr="Работа 17. Изучение процесса денатурации б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бота 17. Изучение процесса денатурации белка"/>
                          <pic:cNvPicPr>
                            <a:picLocks noChangeAspect="1" noChangeArrowheads="1"/>
                          </pic:cNvPicPr>
                        </pic:nvPicPr>
                        <pic:blipFill rotWithShape="1">
                          <a:blip r:embed="rId53">
                            <a:extLst>
                              <a:ext uri="{28A0092B-C50C-407E-A947-70E740481C1C}">
                                <a14:useLocalDpi xmlns:a14="http://schemas.microsoft.com/office/drawing/2010/main" val="0"/>
                              </a:ext>
                            </a:extLst>
                          </a:blip>
                          <a:srcRect l="19395"/>
                          <a:stretch/>
                        </pic:blipFill>
                        <pic:spPr bwMode="auto">
                          <a:xfrm>
                            <a:off x="0" y="0"/>
                            <a:ext cx="2179675" cy="2027581"/>
                          </a:xfrm>
                          <a:prstGeom prst="rect">
                            <a:avLst/>
                          </a:prstGeom>
                          <a:noFill/>
                          <a:ln>
                            <a:noFill/>
                          </a:ln>
                          <a:extLst>
                            <a:ext uri="{53640926-AAD7-44D8-BBD7-CCE9431645EC}">
                              <a14:shadowObscured xmlns:a14="http://schemas.microsoft.com/office/drawing/2010/main"/>
                            </a:ext>
                          </a:extLst>
                        </pic:spPr>
                      </pic:pic>
                    </a:graphicData>
                  </a:graphic>
                </wp:anchor>
              </w:drawing>
            </w:r>
          </w:p>
          <w:p w:rsidR="00853114" w:rsidRPr="00AC5FAC" w:rsidRDefault="00853114" w:rsidP="00980E10">
            <w:pPr>
              <w:ind w:left="567" w:right="-144" w:firstLine="284"/>
              <w:jc w:val="center"/>
              <w:rPr>
                <w:rFonts w:ascii="Times New Roman" w:hAnsi="Times New Roman" w:cs="Times New Roman"/>
                <w:iCs/>
              </w:rPr>
            </w:pPr>
          </w:p>
        </w:tc>
        <w:tc>
          <w:tcPr>
            <w:tcW w:w="5494" w:type="dxa"/>
            <w:tcBorders>
              <w:top w:val="nil"/>
              <w:left w:val="nil"/>
              <w:bottom w:val="nil"/>
              <w:right w:val="nil"/>
            </w:tcBorders>
          </w:tcPr>
          <w:p w:rsidR="00853114" w:rsidRPr="00AC5FAC" w:rsidRDefault="00853114" w:rsidP="00980E10">
            <w:pPr>
              <w:ind w:left="567" w:right="-144" w:firstLine="284"/>
              <w:jc w:val="center"/>
              <w:rPr>
                <w:rFonts w:ascii="Times New Roman" w:hAnsi="Times New Roman" w:cs="Times New Roman"/>
                <w:iCs/>
              </w:rPr>
            </w:pPr>
            <w:r w:rsidRPr="00AC5FAC">
              <w:rPr>
                <w:noProof/>
                <w:lang w:eastAsia="ru-RU"/>
              </w:rPr>
              <w:drawing>
                <wp:anchor distT="0" distB="0" distL="114300" distR="114300" simplePos="0" relativeHeight="251694080" behindDoc="0" locked="0" layoutInCell="1" allowOverlap="1">
                  <wp:simplePos x="0" y="0"/>
                  <wp:positionH relativeFrom="column">
                    <wp:posOffset>838835</wp:posOffset>
                  </wp:positionH>
                  <wp:positionV relativeFrom="paragraph">
                    <wp:posOffset>0</wp:posOffset>
                  </wp:positionV>
                  <wp:extent cx="1434465" cy="1913255"/>
                  <wp:effectExtent l="0" t="0" r="0" b="0"/>
                  <wp:wrapThrough wrapText="bothSides">
                    <wp:wrapPolygon edited="0">
                      <wp:start x="0" y="0"/>
                      <wp:lineTo x="0" y="21292"/>
                      <wp:lineTo x="21227" y="21292"/>
                      <wp:lineTo x="21227" y="0"/>
                      <wp:lineTo x="0" y="0"/>
                    </wp:wrapPolygon>
                  </wp:wrapThrough>
                  <wp:docPr id="26" name="Рисунок 26" descr="desnaturalizacion clara con calor | Mediateca de Educa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naturalizacion clara con calor | Mediateca de EducaMadri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34465" cy="1913255"/>
                          </a:xfrm>
                          <a:prstGeom prst="rect">
                            <a:avLst/>
                          </a:prstGeom>
                          <a:noFill/>
                          <a:ln>
                            <a:noFill/>
                          </a:ln>
                        </pic:spPr>
                      </pic:pic>
                    </a:graphicData>
                  </a:graphic>
                </wp:anchor>
              </w:drawing>
            </w:r>
          </w:p>
        </w:tc>
      </w:tr>
      <w:tr w:rsidR="00853114" w:rsidRPr="00AC0013" w:rsidTr="00897693">
        <w:trPr>
          <w:trHeight w:val="352"/>
        </w:trPr>
        <w:tc>
          <w:tcPr>
            <w:tcW w:w="5387" w:type="dxa"/>
            <w:tcBorders>
              <w:top w:val="nil"/>
              <w:left w:val="nil"/>
              <w:bottom w:val="nil"/>
              <w:right w:val="nil"/>
            </w:tcBorders>
          </w:tcPr>
          <w:p w:rsidR="00853114" w:rsidRPr="00AC5FAC" w:rsidRDefault="00F12D85" w:rsidP="00F12D85">
            <w:pPr>
              <w:ind w:left="142" w:right="-144"/>
              <w:jc w:val="center"/>
              <w:rPr>
                <w:rFonts w:ascii="Times New Roman" w:eastAsia="Times New Roman" w:hAnsi="Times New Roman" w:cs="Times New Roman"/>
              </w:rPr>
            </w:pPr>
            <w:r>
              <w:rPr>
                <w:rFonts w:ascii="Times New Roman" w:eastAsia="Times New Roman" w:hAnsi="Times New Roman" w:cs="Times New Roman"/>
              </w:rPr>
              <w:t>Фото 28</w:t>
            </w:r>
            <w:r w:rsidR="00853114" w:rsidRPr="00AC5FAC">
              <w:rPr>
                <w:rFonts w:ascii="Times New Roman" w:eastAsia="Times New Roman" w:hAnsi="Times New Roman" w:cs="Times New Roman"/>
              </w:rPr>
              <w:t>. Реакция на определение ДВ коры ивы: 1% раствор желатина, приготовленном на 10% растворе натрия хлорида</w:t>
            </w:r>
          </w:p>
          <w:p w:rsidR="00853114" w:rsidRPr="00AC5FAC" w:rsidRDefault="00853114" w:rsidP="00F12D85">
            <w:pPr>
              <w:ind w:left="567" w:right="-144" w:firstLine="284"/>
              <w:jc w:val="center"/>
              <w:rPr>
                <w:rFonts w:ascii="Times New Roman" w:hAnsi="Times New Roman" w:cs="Times New Roman"/>
                <w:iCs/>
              </w:rPr>
            </w:pPr>
          </w:p>
        </w:tc>
        <w:tc>
          <w:tcPr>
            <w:tcW w:w="5494" w:type="dxa"/>
            <w:tcBorders>
              <w:top w:val="nil"/>
              <w:left w:val="nil"/>
              <w:bottom w:val="nil"/>
              <w:right w:val="nil"/>
            </w:tcBorders>
          </w:tcPr>
          <w:p w:rsidR="00853114" w:rsidRPr="00AC5FAC" w:rsidRDefault="00F12D85" w:rsidP="00F12D85">
            <w:pPr>
              <w:ind w:right="-144"/>
              <w:jc w:val="center"/>
              <w:rPr>
                <w:rFonts w:ascii="Times New Roman" w:eastAsia="Times New Roman" w:hAnsi="Times New Roman" w:cs="Times New Roman"/>
              </w:rPr>
            </w:pPr>
            <w:r>
              <w:rPr>
                <w:rFonts w:ascii="Times New Roman" w:eastAsia="Times New Roman" w:hAnsi="Times New Roman" w:cs="Times New Roman"/>
              </w:rPr>
              <w:t>Фото 29</w:t>
            </w:r>
            <w:r w:rsidR="00853114" w:rsidRPr="00AC5FAC">
              <w:rPr>
                <w:rFonts w:ascii="Times New Roman" w:eastAsia="Times New Roman" w:hAnsi="Times New Roman" w:cs="Times New Roman"/>
              </w:rPr>
              <w:t>. Реакция на определение ДВ коры дуба: 1% раствор желатина, приготовленном на 10% растворе натрия хлорида</w:t>
            </w:r>
          </w:p>
          <w:p w:rsidR="00853114" w:rsidRPr="00AC5FAC" w:rsidRDefault="00853114" w:rsidP="00F12D85">
            <w:pPr>
              <w:ind w:left="567" w:right="-144" w:firstLine="284"/>
              <w:jc w:val="center"/>
              <w:rPr>
                <w:rFonts w:ascii="Times New Roman" w:hAnsi="Times New Roman" w:cs="Times New Roman"/>
                <w:iCs/>
              </w:rPr>
            </w:pPr>
          </w:p>
        </w:tc>
      </w:tr>
      <w:tr w:rsidR="00853114" w:rsidRPr="00AC0013" w:rsidTr="00897693">
        <w:trPr>
          <w:trHeight w:val="352"/>
        </w:trPr>
        <w:tc>
          <w:tcPr>
            <w:tcW w:w="5387" w:type="dxa"/>
            <w:tcBorders>
              <w:top w:val="nil"/>
              <w:left w:val="nil"/>
              <w:bottom w:val="nil"/>
              <w:right w:val="nil"/>
            </w:tcBorders>
          </w:tcPr>
          <w:p w:rsidR="00853114" w:rsidRPr="00223847" w:rsidRDefault="00853114" w:rsidP="00980E10">
            <w:pPr>
              <w:ind w:left="567" w:right="-144" w:firstLine="284"/>
              <w:jc w:val="center"/>
              <w:rPr>
                <w:rFonts w:ascii="Times New Roman" w:hAnsi="Times New Roman" w:cs="Times New Roman"/>
                <w:sz w:val="24"/>
                <w:szCs w:val="24"/>
              </w:rPr>
            </w:pPr>
            <w:r>
              <w:rPr>
                <w:noProof/>
                <w:lang w:eastAsia="ru-RU"/>
              </w:rPr>
              <w:lastRenderedPageBreak/>
              <w:drawing>
                <wp:inline distT="0" distB="0" distL="0" distR="0">
                  <wp:extent cx="1534923" cy="2105246"/>
                  <wp:effectExtent l="0" t="0" r="8255" b="9525"/>
                  <wp:docPr id="27" name="Рисунок 27" descr="Caracterización de proteí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acterización de proteína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41424" cy="2114163"/>
                          </a:xfrm>
                          <a:prstGeom prst="rect">
                            <a:avLst/>
                          </a:prstGeom>
                          <a:noFill/>
                          <a:ln>
                            <a:noFill/>
                          </a:ln>
                        </pic:spPr>
                      </pic:pic>
                    </a:graphicData>
                  </a:graphic>
                </wp:inline>
              </w:drawing>
            </w:r>
          </w:p>
        </w:tc>
        <w:tc>
          <w:tcPr>
            <w:tcW w:w="5494" w:type="dxa"/>
            <w:tcBorders>
              <w:top w:val="nil"/>
              <w:left w:val="nil"/>
              <w:bottom w:val="nil"/>
              <w:right w:val="nil"/>
            </w:tcBorders>
          </w:tcPr>
          <w:p w:rsidR="00853114" w:rsidRPr="00223847" w:rsidRDefault="00853114" w:rsidP="00980E10">
            <w:pPr>
              <w:ind w:left="567" w:right="-144" w:firstLine="284"/>
              <w:jc w:val="center"/>
              <w:rPr>
                <w:rFonts w:ascii="Times New Roman" w:hAnsi="Times New Roman" w:cs="Times New Roman"/>
                <w:sz w:val="24"/>
                <w:szCs w:val="24"/>
              </w:rPr>
            </w:pPr>
            <w:r>
              <w:rPr>
                <w:noProof/>
                <w:lang w:eastAsia="ru-RU"/>
              </w:rPr>
              <w:drawing>
                <wp:anchor distT="0" distB="0" distL="114300" distR="114300" simplePos="0" relativeHeight="251698176" behindDoc="1" locked="0" layoutInCell="1" allowOverlap="1">
                  <wp:simplePos x="0" y="0"/>
                  <wp:positionH relativeFrom="column">
                    <wp:posOffset>61787</wp:posOffset>
                  </wp:positionH>
                  <wp:positionV relativeFrom="paragraph">
                    <wp:posOffset>74029</wp:posOffset>
                  </wp:positionV>
                  <wp:extent cx="2762250" cy="1987550"/>
                  <wp:effectExtent l="0" t="0" r="0" b="0"/>
                  <wp:wrapTight wrapText="bothSides">
                    <wp:wrapPolygon edited="0">
                      <wp:start x="0" y="0"/>
                      <wp:lineTo x="0" y="21324"/>
                      <wp:lineTo x="21451" y="21324"/>
                      <wp:lineTo x="21451"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0091"/>
                          <a:stretch/>
                        </pic:blipFill>
                        <pic:spPr bwMode="auto">
                          <a:xfrm>
                            <a:off x="0" y="0"/>
                            <a:ext cx="2762250" cy="198755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853114" w:rsidRPr="00AC0013" w:rsidTr="00897693">
        <w:trPr>
          <w:trHeight w:val="352"/>
        </w:trPr>
        <w:tc>
          <w:tcPr>
            <w:tcW w:w="5387" w:type="dxa"/>
            <w:tcBorders>
              <w:top w:val="nil"/>
              <w:left w:val="nil"/>
              <w:bottom w:val="nil"/>
              <w:right w:val="nil"/>
            </w:tcBorders>
          </w:tcPr>
          <w:p w:rsidR="00853114" w:rsidRPr="00853114" w:rsidRDefault="00F12D85" w:rsidP="00F12D85">
            <w:pPr>
              <w:ind w:right="-144"/>
              <w:jc w:val="center"/>
              <w:rPr>
                <w:rFonts w:ascii="Times New Roman" w:eastAsia="Times New Roman" w:hAnsi="Times New Roman" w:cs="Times New Roman"/>
              </w:rPr>
            </w:pPr>
            <w:r>
              <w:rPr>
                <w:rFonts w:ascii="Times New Roman" w:eastAsia="Times New Roman" w:hAnsi="Times New Roman" w:cs="Times New Roman"/>
              </w:rPr>
              <w:t>Фото 30</w:t>
            </w:r>
            <w:r w:rsidR="00853114" w:rsidRPr="00853114">
              <w:rPr>
                <w:rFonts w:ascii="Times New Roman" w:eastAsia="Times New Roman" w:hAnsi="Times New Roman" w:cs="Times New Roman"/>
              </w:rPr>
              <w:t xml:space="preserve">. Реакция с железоаммонийными квасцами на определение ДВ в </w:t>
            </w:r>
            <w:proofErr w:type="spellStart"/>
            <w:r w:rsidR="00853114" w:rsidRPr="00853114">
              <w:rPr>
                <w:rFonts w:ascii="Times New Roman" w:eastAsia="Times New Roman" w:hAnsi="Times New Roman" w:cs="Times New Roman"/>
              </w:rPr>
              <w:t>аронии</w:t>
            </w:r>
            <w:proofErr w:type="spellEnd"/>
            <w:r w:rsidR="00853114" w:rsidRPr="00853114">
              <w:rPr>
                <w:rFonts w:ascii="Times New Roman" w:eastAsia="Times New Roman" w:hAnsi="Times New Roman" w:cs="Times New Roman"/>
              </w:rPr>
              <w:t xml:space="preserve"> черноплодной</w:t>
            </w:r>
          </w:p>
          <w:p w:rsidR="00853114" w:rsidRPr="00853114" w:rsidRDefault="00853114" w:rsidP="00F12D85">
            <w:pPr>
              <w:ind w:left="567" w:right="-144" w:firstLine="284"/>
              <w:jc w:val="center"/>
              <w:rPr>
                <w:noProof/>
                <w:lang w:eastAsia="ru-RU"/>
              </w:rPr>
            </w:pPr>
          </w:p>
        </w:tc>
        <w:tc>
          <w:tcPr>
            <w:tcW w:w="5494" w:type="dxa"/>
            <w:tcBorders>
              <w:top w:val="nil"/>
              <w:left w:val="nil"/>
              <w:bottom w:val="nil"/>
              <w:right w:val="nil"/>
            </w:tcBorders>
          </w:tcPr>
          <w:p w:rsidR="00853114" w:rsidRPr="00853114" w:rsidRDefault="00F12D85" w:rsidP="00F12D85">
            <w:pPr>
              <w:ind w:right="-144"/>
              <w:jc w:val="center"/>
              <w:rPr>
                <w:rFonts w:ascii="Times New Roman" w:eastAsia="Times New Roman" w:hAnsi="Times New Roman" w:cs="Times New Roman"/>
              </w:rPr>
            </w:pPr>
            <w:r>
              <w:rPr>
                <w:rFonts w:ascii="Times New Roman" w:eastAsia="Times New Roman" w:hAnsi="Times New Roman" w:cs="Times New Roman"/>
              </w:rPr>
              <w:t>Фото 31</w:t>
            </w:r>
            <w:r w:rsidR="00853114" w:rsidRPr="00853114">
              <w:rPr>
                <w:rFonts w:ascii="Times New Roman" w:eastAsia="Times New Roman" w:hAnsi="Times New Roman" w:cs="Times New Roman"/>
              </w:rPr>
              <w:t xml:space="preserve">. Реакция </w:t>
            </w:r>
            <w:proofErr w:type="spellStart"/>
            <w:r w:rsidR="00853114" w:rsidRPr="00853114">
              <w:rPr>
                <w:rFonts w:ascii="Times New Roman" w:eastAsia="Times New Roman" w:hAnsi="Times New Roman" w:cs="Times New Roman"/>
              </w:rPr>
              <w:t>Стиасни</w:t>
            </w:r>
            <w:proofErr w:type="spellEnd"/>
            <w:r w:rsidR="00853114" w:rsidRPr="00853114">
              <w:rPr>
                <w:rFonts w:ascii="Times New Roman" w:eastAsia="Times New Roman" w:hAnsi="Times New Roman" w:cs="Times New Roman"/>
              </w:rPr>
              <w:t xml:space="preserve"> - с 40 % раствором формальдегида и </w:t>
            </w:r>
            <w:proofErr w:type="spellStart"/>
            <w:r w:rsidR="00853114" w:rsidRPr="00853114">
              <w:rPr>
                <w:rFonts w:ascii="Times New Roman" w:eastAsia="Times New Roman" w:hAnsi="Times New Roman" w:cs="Times New Roman"/>
              </w:rPr>
              <w:t>конц</w:t>
            </w:r>
            <w:proofErr w:type="spellEnd"/>
            <w:r w:rsidR="00853114" w:rsidRPr="00853114">
              <w:rPr>
                <w:rFonts w:ascii="Times New Roman" w:eastAsia="Times New Roman" w:hAnsi="Times New Roman" w:cs="Times New Roman"/>
              </w:rPr>
              <w:t xml:space="preserve">. </w:t>
            </w:r>
            <w:proofErr w:type="spellStart"/>
            <w:r w:rsidR="00853114" w:rsidRPr="00853114">
              <w:rPr>
                <w:rFonts w:ascii="Times New Roman" w:eastAsia="Times New Roman" w:hAnsi="Times New Roman" w:cs="Times New Roman"/>
              </w:rPr>
              <w:t>HCl</w:t>
            </w:r>
            <w:proofErr w:type="spellEnd"/>
            <w:r w:rsidR="00853114" w:rsidRPr="00853114">
              <w:rPr>
                <w:rFonts w:ascii="Times New Roman" w:eastAsia="Times New Roman" w:hAnsi="Times New Roman" w:cs="Times New Roman"/>
              </w:rPr>
              <w:t xml:space="preserve"> на </w:t>
            </w:r>
            <w:proofErr w:type="spellStart"/>
            <w:r w:rsidR="00853114" w:rsidRPr="00853114">
              <w:rPr>
                <w:rFonts w:ascii="Times New Roman" w:eastAsia="Times New Roman" w:hAnsi="Times New Roman" w:cs="Times New Roman"/>
              </w:rPr>
              <w:t>опредение</w:t>
            </w:r>
            <w:proofErr w:type="spellEnd"/>
            <w:r w:rsidR="00853114" w:rsidRPr="00853114">
              <w:rPr>
                <w:rFonts w:ascii="Times New Roman" w:eastAsia="Times New Roman" w:hAnsi="Times New Roman" w:cs="Times New Roman"/>
              </w:rPr>
              <w:t xml:space="preserve"> ДВ в разных пробах-</w:t>
            </w:r>
          </w:p>
          <w:p w:rsidR="00853114" w:rsidRPr="00853114" w:rsidRDefault="00853114" w:rsidP="00F12D85">
            <w:pPr>
              <w:ind w:left="567" w:right="-144" w:firstLine="284"/>
              <w:jc w:val="center"/>
              <w:rPr>
                <w:rFonts w:ascii="Times New Roman" w:eastAsia="Times New Roman" w:hAnsi="Times New Roman" w:cs="Times New Roman"/>
              </w:rPr>
            </w:pPr>
          </w:p>
          <w:p w:rsidR="00853114" w:rsidRPr="00853114" w:rsidRDefault="00853114" w:rsidP="00F12D85">
            <w:pPr>
              <w:ind w:left="567" w:right="-144" w:firstLine="284"/>
              <w:jc w:val="center"/>
              <w:rPr>
                <w:noProof/>
                <w:lang w:eastAsia="ru-RU"/>
              </w:rPr>
            </w:pPr>
          </w:p>
        </w:tc>
      </w:tr>
      <w:tr w:rsidR="00853114" w:rsidRPr="00AC0013" w:rsidTr="00897693">
        <w:trPr>
          <w:trHeight w:val="5155"/>
        </w:trPr>
        <w:tc>
          <w:tcPr>
            <w:tcW w:w="5387" w:type="dxa"/>
            <w:tcBorders>
              <w:top w:val="nil"/>
              <w:left w:val="nil"/>
              <w:bottom w:val="nil"/>
              <w:right w:val="nil"/>
            </w:tcBorders>
          </w:tcPr>
          <w:p w:rsidR="00853114" w:rsidRPr="00853114" w:rsidRDefault="00853114" w:rsidP="00F12D85">
            <w:pPr>
              <w:ind w:left="567" w:right="-144" w:firstLine="284"/>
              <w:jc w:val="center"/>
              <w:rPr>
                <w:rFonts w:ascii="Times New Roman" w:eastAsia="Times New Roman" w:hAnsi="Times New Roman" w:cs="Times New Roman"/>
              </w:rPr>
            </w:pPr>
            <w:r w:rsidRPr="00853114">
              <w:rPr>
                <w:noProof/>
                <w:lang w:eastAsia="ru-RU"/>
              </w:rPr>
              <w:drawing>
                <wp:anchor distT="0" distB="0" distL="114300" distR="114300" simplePos="0" relativeHeight="251700224" behindDoc="1" locked="0" layoutInCell="1" allowOverlap="1">
                  <wp:simplePos x="0" y="0"/>
                  <wp:positionH relativeFrom="column">
                    <wp:posOffset>350520</wp:posOffset>
                  </wp:positionH>
                  <wp:positionV relativeFrom="paragraph">
                    <wp:posOffset>-182880</wp:posOffset>
                  </wp:positionV>
                  <wp:extent cx="2381250" cy="3175000"/>
                  <wp:effectExtent l="0" t="0" r="0" b="6350"/>
                  <wp:wrapNone/>
                  <wp:docPr id="37" name="Рисунок 37" descr="https://sun9-83.userapi.com/impg/NDknXqO3Gbrccu2G2kn5Dv8XMUbK7qS9pHyCIQ/UBqKl_Sal_4.jpg?size=810x1080&amp;quality=95&amp;sign=3c879bc875df966e316b0d2fbe933f0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83.userapi.com/impg/NDknXqO3Gbrccu2G2kn5Dv8XMUbK7qS9pHyCIQ/UBqKl_Sal_4.jpg?size=810x1080&amp;quality=95&amp;sign=3c879bc875df966e316b0d2fbe933f05&amp;type=albu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81250" cy="3175000"/>
                          </a:xfrm>
                          <a:prstGeom prst="rect">
                            <a:avLst/>
                          </a:prstGeom>
                          <a:noFill/>
                          <a:ln>
                            <a:noFill/>
                          </a:ln>
                        </pic:spPr>
                      </pic:pic>
                    </a:graphicData>
                  </a:graphic>
                </wp:anchor>
              </w:drawing>
            </w:r>
          </w:p>
          <w:p w:rsidR="00853114" w:rsidRPr="00853114" w:rsidRDefault="00853114" w:rsidP="00F12D85">
            <w:pPr>
              <w:ind w:left="567" w:right="-144" w:firstLine="284"/>
              <w:jc w:val="center"/>
              <w:rPr>
                <w:rFonts w:ascii="Times New Roman" w:eastAsia="Times New Roman" w:hAnsi="Times New Roman" w:cs="Times New Roman"/>
              </w:rPr>
            </w:pPr>
          </w:p>
          <w:p w:rsidR="00853114" w:rsidRPr="00853114" w:rsidRDefault="00853114" w:rsidP="00F12D85">
            <w:pPr>
              <w:ind w:left="567" w:right="-144" w:firstLine="284"/>
              <w:jc w:val="center"/>
              <w:rPr>
                <w:rFonts w:ascii="Times New Roman" w:eastAsia="Times New Roman" w:hAnsi="Times New Roman" w:cs="Times New Roman"/>
              </w:rPr>
            </w:pPr>
          </w:p>
          <w:p w:rsidR="00853114" w:rsidRPr="00853114" w:rsidRDefault="00853114" w:rsidP="00F12D85">
            <w:pPr>
              <w:ind w:left="567" w:right="-144" w:firstLine="284"/>
              <w:jc w:val="center"/>
              <w:rPr>
                <w:rFonts w:ascii="Times New Roman" w:eastAsia="Times New Roman" w:hAnsi="Times New Roman" w:cs="Times New Roman"/>
              </w:rPr>
            </w:pPr>
          </w:p>
          <w:p w:rsidR="00853114" w:rsidRPr="00853114" w:rsidRDefault="00853114" w:rsidP="00F12D85">
            <w:pPr>
              <w:ind w:left="567" w:right="-144" w:firstLine="284"/>
              <w:jc w:val="center"/>
              <w:rPr>
                <w:rFonts w:ascii="Times New Roman" w:eastAsia="Times New Roman" w:hAnsi="Times New Roman" w:cs="Times New Roman"/>
              </w:rPr>
            </w:pPr>
          </w:p>
          <w:p w:rsidR="00853114" w:rsidRPr="00853114" w:rsidRDefault="00853114" w:rsidP="00F12D85">
            <w:pPr>
              <w:ind w:left="567" w:right="-144" w:firstLine="284"/>
              <w:jc w:val="center"/>
              <w:rPr>
                <w:rFonts w:ascii="Times New Roman" w:eastAsia="Times New Roman" w:hAnsi="Times New Roman" w:cs="Times New Roman"/>
              </w:rPr>
            </w:pPr>
          </w:p>
          <w:p w:rsidR="00853114" w:rsidRPr="00853114" w:rsidRDefault="00853114" w:rsidP="00F12D85">
            <w:pPr>
              <w:ind w:left="567" w:right="-144" w:firstLine="284"/>
              <w:jc w:val="center"/>
              <w:rPr>
                <w:rFonts w:ascii="Times New Roman" w:eastAsia="Times New Roman" w:hAnsi="Times New Roman" w:cs="Times New Roman"/>
              </w:rPr>
            </w:pPr>
          </w:p>
          <w:p w:rsidR="00853114" w:rsidRPr="00853114" w:rsidRDefault="00853114" w:rsidP="00F12D85">
            <w:pPr>
              <w:ind w:left="567" w:right="-144" w:firstLine="284"/>
              <w:jc w:val="center"/>
              <w:rPr>
                <w:rFonts w:ascii="Times New Roman" w:eastAsia="Times New Roman" w:hAnsi="Times New Roman" w:cs="Times New Roman"/>
              </w:rPr>
            </w:pPr>
          </w:p>
          <w:p w:rsidR="00853114" w:rsidRPr="00853114" w:rsidRDefault="00853114" w:rsidP="00F12D85">
            <w:pPr>
              <w:ind w:left="567" w:right="-144" w:firstLine="284"/>
              <w:jc w:val="center"/>
              <w:rPr>
                <w:rFonts w:ascii="Times New Roman" w:eastAsia="Times New Roman" w:hAnsi="Times New Roman" w:cs="Times New Roman"/>
              </w:rPr>
            </w:pPr>
          </w:p>
          <w:p w:rsidR="00853114" w:rsidRPr="00853114" w:rsidRDefault="00853114" w:rsidP="00F12D85">
            <w:pPr>
              <w:ind w:left="567" w:right="-144" w:firstLine="284"/>
              <w:jc w:val="center"/>
              <w:rPr>
                <w:rFonts w:ascii="Times New Roman" w:eastAsia="Times New Roman" w:hAnsi="Times New Roman" w:cs="Times New Roman"/>
              </w:rPr>
            </w:pPr>
          </w:p>
          <w:p w:rsidR="00853114" w:rsidRPr="00853114" w:rsidRDefault="00853114" w:rsidP="00F12D85">
            <w:pPr>
              <w:ind w:left="567" w:right="-144" w:firstLine="284"/>
              <w:jc w:val="center"/>
              <w:rPr>
                <w:rFonts w:ascii="Times New Roman" w:eastAsia="Times New Roman" w:hAnsi="Times New Roman" w:cs="Times New Roman"/>
              </w:rPr>
            </w:pPr>
          </w:p>
          <w:p w:rsidR="00853114" w:rsidRPr="00853114" w:rsidRDefault="00853114" w:rsidP="00F12D85">
            <w:pPr>
              <w:ind w:left="567" w:right="-144" w:firstLine="284"/>
              <w:jc w:val="center"/>
              <w:rPr>
                <w:rFonts w:ascii="Times New Roman" w:eastAsia="Times New Roman" w:hAnsi="Times New Roman" w:cs="Times New Roman"/>
              </w:rPr>
            </w:pPr>
          </w:p>
          <w:p w:rsidR="00853114" w:rsidRPr="00853114" w:rsidRDefault="00853114" w:rsidP="00F12D85">
            <w:pPr>
              <w:ind w:left="567" w:right="-144" w:firstLine="284"/>
              <w:jc w:val="center"/>
              <w:rPr>
                <w:rFonts w:ascii="Times New Roman" w:eastAsia="Times New Roman" w:hAnsi="Times New Roman" w:cs="Times New Roman"/>
              </w:rPr>
            </w:pPr>
          </w:p>
          <w:p w:rsidR="00853114" w:rsidRPr="00853114" w:rsidRDefault="00853114" w:rsidP="00F12D85">
            <w:pPr>
              <w:ind w:left="567" w:right="-144" w:firstLine="284"/>
              <w:jc w:val="center"/>
              <w:rPr>
                <w:rFonts w:ascii="Times New Roman" w:eastAsia="Times New Roman" w:hAnsi="Times New Roman" w:cs="Times New Roman"/>
              </w:rPr>
            </w:pPr>
          </w:p>
          <w:p w:rsidR="00853114" w:rsidRPr="00853114" w:rsidRDefault="00853114" w:rsidP="00F12D85">
            <w:pPr>
              <w:ind w:left="567" w:right="-144" w:firstLine="284"/>
              <w:jc w:val="center"/>
              <w:rPr>
                <w:rFonts w:ascii="Times New Roman" w:eastAsia="Times New Roman" w:hAnsi="Times New Roman" w:cs="Times New Roman"/>
              </w:rPr>
            </w:pPr>
          </w:p>
          <w:p w:rsidR="00853114" w:rsidRPr="00853114" w:rsidRDefault="00853114" w:rsidP="00F12D85">
            <w:pPr>
              <w:ind w:left="567" w:right="-144" w:firstLine="284"/>
              <w:jc w:val="center"/>
              <w:rPr>
                <w:rFonts w:ascii="Times New Roman" w:eastAsia="Times New Roman" w:hAnsi="Times New Roman" w:cs="Times New Roman"/>
              </w:rPr>
            </w:pPr>
          </w:p>
          <w:p w:rsidR="00853114" w:rsidRPr="00853114" w:rsidRDefault="00853114" w:rsidP="00F12D85">
            <w:pPr>
              <w:ind w:left="567" w:right="-144" w:firstLine="284"/>
              <w:jc w:val="center"/>
              <w:rPr>
                <w:rFonts w:ascii="Times New Roman" w:eastAsia="Times New Roman" w:hAnsi="Times New Roman" w:cs="Times New Roman"/>
              </w:rPr>
            </w:pPr>
          </w:p>
          <w:p w:rsidR="00853114" w:rsidRPr="00853114" w:rsidRDefault="00853114" w:rsidP="00F12D85">
            <w:pPr>
              <w:ind w:left="567" w:right="-144" w:firstLine="284"/>
              <w:jc w:val="center"/>
              <w:rPr>
                <w:rFonts w:ascii="Times New Roman" w:eastAsia="Times New Roman" w:hAnsi="Times New Roman" w:cs="Times New Roman"/>
              </w:rPr>
            </w:pPr>
          </w:p>
          <w:p w:rsidR="00853114" w:rsidRDefault="00853114" w:rsidP="00F12D85">
            <w:pPr>
              <w:ind w:left="567" w:right="-144" w:firstLine="284"/>
              <w:jc w:val="center"/>
              <w:rPr>
                <w:rFonts w:ascii="Times New Roman" w:eastAsia="Times New Roman" w:hAnsi="Times New Roman" w:cs="Times New Roman"/>
              </w:rPr>
            </w:pPr>
          </w:p>
          <w:p w:rsidR="00853114" w:rsidRDefault="00853114" w:rsidP="00F12D85">
            <w:pPr>
              <w:ind w:left="567" w:right="-144" w:firstLine="284"/>
              <w:jc w:val="center"/>
              <w:rPr>
                <w:rFonts w:ascii="Times New Roman" w:eastAsia="Times New Roman" w:hAnsi="Times New Roman" w:cs="Times New Roman"/>
              </w:rPr>
            </w:pPr>
          </w:p>
          <w:p w:rsidR="00853114" w:rsidRPr="00853114" w:rsidRDefault="00F12D85" w:rsidP="00F12D85">
            <w:pPr>
              <w:ind w:right="-144"/>
              <w:jc w:val="center"/>
              <w:rPr>
                <w:rFonts w:ascii="Times New Roman" w:eastAsia="Times New Roman" w:hAnsi="Times New Roman" w:cs="Times New Roman"/>
              </w:rPr>
            </w:pPr>
            <w:r>
              <w:rPr>
                <w:rFonts w:ascii="Times New Roman" w:eastAsia="Times New Roman" w:hAnsi="Times New Roman" w:cs="Times New Roman"/>
              </w:rPr>
              <w:t>Фото 32</w:t>
            </w:r>
            <w:r w:rsidR="00853114" w:rsidRPr="00853114">
              <w:rPr>
                <w:rFonts w:ascii="Times New Roman" w:eastAsia="Times New Roman" w:hAnsi="Times New Roman" w:cs="Times New Roman"/>
              </w:rPr>
              <w:t>. Реакция с железоаммонийными квасцами на определение ДВ в ольхе серой</w:t>
            </w:r>
          </w:p>
          <w:p w:rsidR="00853114" w:rsidRPr="00853114" w:rsidRDefault="00853114" w:rsidP="00F12D85">
            <w:pPr>
              <w:ind w:left="567" w:right="-144" w:firstLine="284"/>
              <w:jc w:val="center"/>
              <w:rPr>
                <w:noProof/>
                <w:lang w:eastAsia="ru-RU"/>
              </w:rPr>
            </w:pPr>
          </w:p>
          <w:p w:rsidR="00853114" w:rsidRPr="00853114" w:rsidRDefault="00853114" w:rsidP="00F12D85">
            <w:pPr>
              <w:ind w:left="567" w:right="-144" w:firstLine="284"/>
              <w:jc w:val="center"/>
              <w:rPr>
                <w:noProof/>
                <w:lang w:eastAsia="ru-RU"/>
              </w:rPr>
            </w:pPr>
          </w:p>
        </w:tc>
        <w:tc>
          <w:tcPr>
            <w:tcW w:w="5494" w:type="dxa"/>
            <w:tcBorders>
              <w:top w:val="nil"/>
              <w:left w:val="nil"/>
              <w:bottom w:val="nil"/>
              <w:right w:val="nil"/>
            </w:tcBorders>
          </w:tcPr>
          <w:p w:rsidR="00853114" w:rsidRPr="00853114" w:rsidRDefault="00853114" w:rsidP="00F12D85">
            <w:pPr>
              <w:ind w:left="567" w:right="-144" w:firstLine="284"/>
              <w:jc w:val="center"/>
              <w:rPr>
                <w:noProof/>
                <w:lang w:eastAsia="ru-RU"/>
              </w:rPr>
            </w:pPr>
            <w:r w:rsidRPr="00853114">
              <w:rPr>
                <w:noProof/>
                <w:lang w:eastAsia="ru-RU"/>
              </w:rPr>
              <w:drawing>
                <wp:anchor distT="0" distB="0" distL="114300" distR="114300" simplePos="0" relativeHeight="251699200" behindDoc="0" locked="0" layoutInCell="1" allowOverlap="1">
                  <wp:simplePos x="0" y="0"/>
                  <wp:positionH relativeFrom="column">
                    <wp:posOffset>312420</wp:posOffset>
                  </wp:positionH>
                  <wp:positionV relativeFrom="paragraph">
                    <wp:posOffset>88900</wp:posOffset>
                  </wp:positionV>
                  <wp:extent cx="2512695" cy="2903220"/>
                  <wp:effectExtent l="0" t="0" r="1905" b="0"/>
                  <wp:wrapTopAndBottom/>
                  <wp:docPr id="40" name="Рисунок 40" descr="https://sun9-58.userapi.com/impg/T4Wg18Jb_RUx4IODBQ3xixCA_gARBThCH22-YA/5xgTFuohY10.jpg?size=748x864&amp;quality=95&amp;sign=ab2125c2c39fa85df2ba9ce9ddbb85c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8.userapi.com/impg/T4Wg18Jb_RUx4IODBQ3xixCA_gARBThCH22-YA/5xgTFuohY10.jpg?size=748x864&amp;quality=95&amp;sign=ab2125c2c39fa85df2ba9ce9ddbb85c8&amp;type=albu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12695" cy="2903220"/>
                          </a:xfrm>
                          <a:prstGeom prst="rect">
                            <a:avLst/>
                          </a:prstGeom>
                          <a:noFill/>
                          <a:ln>
                            <a:noFill/>
                          </a:ln>
                        </pic:spPr>
                      </pic:pic>
                    </a:graphicData>
                  </a:graphic>
                </wp:anchor>
              </w:drawing>
            </w:r>
          </w:p>
          <w:p w:rsidR="00853114" w:rsidRPr="00853114" w:rsidRDefault="00F12D85" w:rsidP="00F12D85">
            <w:pPr>
              <w:ind w:right="-144"/>
              <w:jc w:val="center"/>
              <w:rPr>
                <w:rFonts w:ascii="Times New Roman" w:eastAsia="Times New Roman" w:hAnsi="Times New Roman" w:cs="Times New Roman"/>
              </w:rPr>
            </w:pPr>
            <w:r>
              <w:rPr>
                <w:rFonts w:ascii="Times New Roman" w:eastAsia="Times New Roman" w:hAnsi="Times New Roman" w:cs="Times New Roman"/>
              </w:rPr>
              <w:t>Фото 33</w:t>
            </w:r>
            <w:r w:rsidR="00853114" w:rsidRPr="00853114">
              <w:rPr>
                <w:rFonts w:ascii="Times New Roman" w:eastAsia="Times New Roman" w:hAnsi="Times New Roman" w:cs="Times New Roman"/>
              </w:rPr>
              <w:t xml:space="preserve">. Реакция </w:t>
            </w:r>
            <w:proofErr w:type="spellStart"/>
            <w:r w:rsidR="00853114" w:rsidRPr="00853114">
              <w:rPr>
                <w:rFonts w:ascii="Times New Roman" w:eastAsia="Times New Roman" w:hAnsi="Times New Roman" w:cs="Times New Roman"/>
              </w:rPr>
              <w:t>Стиасни</w:t>
            </w:r>
            <w:proofErr w:type="spellEnd"/>
            <w:r w:rsidR="00853114" w:rsidRPr="00853114">
              <w:rPr>
                <w:rFonts w:ascii="Times New Roman" w:eastAsia="Times New Roman" w:hAnsi="Times New Roman" w:cs="Times New Roman"/>
              </w:rPr>
              <w:t xml:space="preserve"> - с 40 % раствором формальдегида и </w:t>
            </w:r>
            <w:proofErr w:type="spellStart"/>
            <w:r w:rsidR="00853114" w:rsidRPr="00853114">
              <w:rPr>
                <w:rFonts w:ascii="Times New Roman" w:eastAsia="Times New Roman" w:hAnsi="Times New Roman" w:cs="Times New Roman"/>
              </w:rPr>
              <w:t>конц</w:t>
            </w:r>
            <w:proofErr w:type="spellEnd"/>
            <w:r w:rsidR="00853114" w:rsidRPr="00853114">
              <w:rPr>
                <w:rFonts w:ascii="Times New Roman" w:eastAsia="Times New Roman" w:hAnsi="Times New Roman" w:cs="Times New Roman"/>
              </w:rPr>
              <w:t xml:space="preserve">. </w:t>
            </w:r>
            <w:proofErr w:type="spellStart"/>
            <w:r w:rsidR="00853114" w:rsidRPr="00853114">
              <w:rPr>
                <w:rFonts w:ascii="Times New Roman" w:eastAsia="Times New Roman" w:hAnsi="Times New Roman" w:cs="Times New Roman"/>
              </w:rPr>
              <w:t>HCl</w:t>
            </w:r>
            <w:proofErr w:type="spellEnd"/>
            <w:r w:rsidR="00853114" w:rsidRPr="00853114">
              <w:rPr>
                <w:rFonts w:ascii="Times New Roman" w:eastAsia="Times New Roman" w:hAnsi="Times New Roman" w:cs="Times New Roman"/>
              </w:rPr>
              <w:t xml:space="preserve"> на определение в пробах с ивой-</w:t>
            </w:r>
          </w:p>
          <w:p w:rsidR="00853114" w:rsidRPr="00853114" w:rsidRDefault="00853114" w:rsidP="00F12D85">
            <w:pPr>
              <w:ind w:left="567" w:right="-144" w:firstLine="284"/>
              <w:jc w:val="center"/>
              <w:rPr>
                <w:noProof/>
                <w:lang w:eastAsia="ru-RU"/>
              </w:rPr>
            </w:pPr>
          </w:p>
          <w:p w:rsidR="00853114" w:rsidRPr="00853114" w:rsidRDefault="00853114" w:rsidP="00F12D85">
            <w:pPr>
              <w:ind w:left="567" w:right="-144" w:firstLine="284"/>
              <w:jc w:val="center"/>
              <w:rPr>
                <w:noProof/>
                <w:lang w:eastAsia="ru-RU"/>
              </w:rPr>
            </w:pPr>
          </w:p>
        </w:tc>
      </w:tr>
      <w:tr w:rsidR="00853114" w:rsidRPr="00AC0013" w:rsidTr="00897693">
        <w:trPr>
          <w:trHeight w:val="352"/>
        </w:trPr>
        <w:tc>
          <w:tcPr>
            <w:tcW w:w="5387" w:type="dxa"/>
            <w:tcBorders>
              <w:top w:val="nil"/>
              <w:left w:val="nil"/>
              <w:bottom w:val="nil"/>
              <w:right w:val="nil"/>
            </w:tcBorders>
          </w:tcPr>
          <w:p w:rsidR="00853114" w:rsidRDefault="00853114" w:rsidP="00980E10">
            <w:pPr>
              <w:spacing w:line="276" w:lineRule="auto"/>
              <w:ind w:left="567" w:right="-144" w:firstLine="284"/>
              <w:jc w:val="center"/>
              <w:rPr>
                <w:rFonts w:ascii="Times New Roman" w:eastAsia="Times New Roman" w:hAnsi="Times New Roman" w:cs="Times New Roman"/>
                <w:sz w:val="28"/>
                <w:szCs w:val="28"/>
              </w:rPr>
            </w:pPr>
          </w:p>
          <w:p w:rsidR="00853114" w:rsidRPr="00EC29C9" w:rsidRDefault="00853114" w:rsidP="00980E10">
            <w:pPr>
              <w:ind w:left="567" w:right="-144" w:firstLine="284"/>
              <w:jc w:val="center"/>
              <w:rPr>
                <w:rFonts w:ascii="Times New Roman" w:eastAsia="Times New Roman" w:hAnsi="Times New Roman" w:cs="Times New Roman"/>
                <w:sz w:val="28"/>
                <w:szCs w:val="28"/>
              </w:rPr>
            </w:pPr>
          </w:p>
        </w:tc>
        <w:tc>
          <w:tcPr>
            <w:tcW w:w="5494" w:type="dxa"/>
            <w:tcBorders>
              <w:top w:val="nil"/>
              <w:left w:val="nil"/>
              <w:bottom w:val="nil"/>
              <w:right w:val="nil"/>
            </w:tcBorders>
          </w:tcPr>
          <w:p w:rsidR="00853114" w:rsidRDefault="00853114" w:rsidP="00980E10">
            <w:pPr>
              <w:ind w:left="567" w:right="-144" w:firstLine="284"/>
              <w:jc w:val="center"/>
              <w:rPr>
                <w:rFonts w:ascii="Times New Roman" w:eastAsia="Times New Roman" w:hAnsi="Times New Roman" w:cs="Times New Roman"/>
                <w:sz w:val="28"/>
                <w:szCs w:val="28"/>
              </w:rPr>
            </w:pPr>
          </w:p>
        </w:tc>
      </w:tr>
      <w:tr w:rsidR="00853114" w:rsidRPr="00AC0013" w:rsidTr="00897693">
        <w:trPr>
          <w:trHeight w:val="352"/>
        </w:trPr>
        <w:tc>
          <w:tcPr>
            <w:tcW w:w="5387" w:type="dxa"/>
            <w:tcBorders>
              <w:top w:val="nil"/>
              <w:left w:val="nil"/>
              <w:bottom w:val="nil"/>
              <w:right w:val="nil"/>
            </w:tcBorders>
          </w:tcPr>
          <w:p w:rsidR="00853114" w:rsidRDefault="00853114" w:rsidP="00980E10">
            <w:pPr>
              <w:spacing w:line="276" w:lineRule="auto"/>
              <w:ind w:left="567" w:right="-144" w:firstLine="284"/>
              <w:jc w:val="both"/>
              <w:rPr>
                <w:rFonts w:ascii="Times New Roman" w:eastAsia="Times New Roman" w:hAnsi="Times New Roman" w:cs="Times New Roman"/>
                <w:sz w:val="28"/>
                <w:szCs w:val="28"/>
              </w:rPr>
            </w:pPr>
            <w:r>
              <w:rPr>
                <w:noProof/>
                <w:lang w:eastAsia="ru-RU"/>
              </w:rPr>
              <w:lastRenderedPageBreak/>
              <w:drawing>
                <wp:inline distT="0" distB="0" distL="0" distR="0">
                  <wp:extent cx="2934586" cy="2530995"/>
                  <wp:effectExtent l="0" t="0" r="0" b="31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3793" t="30941" r="44035" b="19708"/>
                          <a:stretch/>
                        </pic:blipFill>
                        <pic:spPr bwMode="auto">
                          <a:xfrm>
                            <a:off x="0" y="0"/>
                            <a:ext cx="2940485" cy="2536083"/>
                          </a:xfrm>
                          <a:prstGeom prst="rect">
                            <a:avLst/>
                          </a:prstGeom>
                          <a:ln>
                            <a:noFill/>
                          </a:ln>
                          <a:extLst>
                            <a:ext uri="{53640926-AAD7-44D8-BBD7-CCE9431645EC}">
                              <a14:shadowObscured xmlns:a14="http://schemas.microsoft.com/office/drawing/2010/main"/>
                            </a:ext>
                          </a:extLst>
                        </pic:spPr>
                      </pic:pic>
                    </a:graphicData>
                  </a:graphic>
                </wp:inline>
              </w:drawing>
            </w:r>
          </w:p>
        </w:tc>
        <w:tc>
          <w:tcPr>
            <w:tcW w:w="5494" w:type="dxa"/>
            <w:tcBorders>
              <w:top w:val="nil"/>
              <w:left w:val="nil"/>
              <w:bottom w:val="nil"/>
              <w:right w:val="nil"/>
            </w:tcBorders>
          </w:tcPr>
          <w:p w:rsidR="00853114" w:rsidRDefault="00853114" w:rsidP="00980E10">
            <w:pPr>
              <w:spacing w:line="276" w:lineRule="auto"/>
              <w:ind w:left="567" w:right="-144" w:firstLine="284"/>
              <w:jc w:val="both"/>
              <w:rPr>
                <w:rFonts w:ascii="Times New Roman" w:eastAsia="Times New Roman" w:hAnsi="Times New Roman" w:cs="Times New Roman"/>
                <w:sz w:val="28"/>
                <w:szCs w:val="28"/>
              </w:rPr>
            </w:pPr>
            <w:r>
              <w:rPr>
                <w:noProof/>
                <w:lang w:eastAsia="ru-RU"/>
              </w:rPr>
              <w:drawing>
                <wp:inline distT="0" distB="0" distL="0" distR="0">
                  <wp:extent cx="2916900" cy="2381693"/>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3630" t="38532" r="47812" b="19992"/>
                          <a:stretch/>
                        </pic:blipFill>
                        <pic:spPr bwMode="auto">
                          <a:xfrm>
                            <a:off x="0" y="0"/>
                            <a:ext cx="2922617" cy="2386361"/>
                          </a:xfrm>
                          <a:prstGeom prst="rect">
                            <a:avLst/>
                          </a:prstGeom>
                          <a:ln>
                            <a:noFill/>
                          </a:ln>
                          <a:extLst>
                            <a:ext uri="{53640926-AAD7-44D8-BBD7-CCE9431645EC}">
                              <a14:shadowObscured xmlns:a14="http://schemas.microsoft.com/office/drawing/2010/main"/>
                            </a:ext>
                          </a:extLst>
                        </pic:spPr>
                      </pic:pic>
                    </a:graphicData>
                  </a:graphic>
                </wp:inline>
              </w:drawing>
            </w:r>
          </w:p>
        </w:tc>
      </w:tr>
      <w:tr w:rsidR="00853114" w:rsidRPr="00AC0013" w:rsidTr="00897693">
        <w:trPr>
          <w:trHeight w:val="352"/>
        </w:trPr>
        <w:tc>
          <w:tcPr>
            <w:tcW w:w="5387" w:type="dxa"/>
            <w:tcBorders>
              <w:top w:val="nil"/>
              <w:left w:val="nil"/>
              <w:bottom w:val="nil"/>
              <w:right w:val="nil"/>
            </w:tcBorders>
          </w:tcPr>
          <w:p w:rsidR="00853114" w:rsidRPr="00250D93" w:rsidRDefault="00F12D85" w:rsidP="00F12D85">
            <w:pPr>
              <w:ind w:right="-144"/>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Фото 34</w:t>
            </w:r>
            <w:r w:rsidR="00853114" w:rsidRPr="00250D93">
              <w:rPr>
                <w:rFonts w:ascii="Times New Roman" w:hAnsi="Times New Roman" w:cs="Times New Roman"/>
                <w:noProof/>
                <w:sz w:val="24"/>
                <w:szCs w:val="24"/>
                <w:lang w:eastAsia="ru-RU"/>
              </w:rPr>
              <w:t>. Качественные цветные реакции на определение ДВ в пробах с ольхой</w:t>
            </w:r>
          </w:p>
        </w:tc>
        <w:tc>
          <w:tcPr>
            <w:tcW w:w="5494" w:type="dxa"/>
            <w:tcBorders>
              <w:top w:val="nil"/>
              <w:left w:val="nil"/>
              <w:bottom w:val="nil"/>
              <w:right w:val="nil"/>
            </w:tcBorders>
          </w:tcPr>
          <w:p w:rsidR="00853114" w:rsidRPr="00250D93" w:rsidRDefault="00853114" w:rsidP="00F12D85">
            <w:pPr>
              <w:ind w:right="-144"/>
              <w:jc w:val="center"/>
              <w:rPr>
                <w:rFonts w:ascii="Times New Roman" w:eastAsia="Times New Roman" w:hAnsi="Times New Roman" w:cs="Times New Roman"/>
                <w:sz w:val="24"/>
                <w:szCs w:val="24"/>
              </w:rPr>
            </w:pPr>
            <w:r w:rsidRPr="00250D93">
              <w:rPr>
                <w:rFonts w:ascii="Times New Roman" w:eastAsia="Times New Roman" w:hAnsi="Times New Roman" w:cs="Times New Roman"/>
                <w:sz w:val="24"/>
                <w:szCs w:val="24"/>
              </w:rPr>
              <w:t xml:space="preserve">Фото </w:t>
            </w:r>
            <w:r w:rsidR="00F12D85">
              <w:rPr>
                <w:rFonts w:ascii="Times New Roman" w:eastAsia="Times New Roman" w:hAnsi="Times New Roman" w:cs="Times New Roman"/>
                <w:sz w:val="24"/>
                <w:szCs w:val="24"/>
              </w:rPr>
              <w:t>35</w:t>
            </w:r>
            <w:r w:rsidRPr="00250D93">
              <w:rPr>
                <w:rFonts w:ascii="Times New Roman" w:eastAsia="Times New Roman" w:hAnsi="Times New Roman" w:cs="Times New Roman"/>
                <w:sz w:val="24"/>
                <w:szCs w:val="24"/>
              </w:rPr>
              <w:t>. Качественные цветные реакции на определение дубильных веществ в пробах с ивой</w:t>
            </w:r>
          </w:p>
        </w:tc>
      </w:tr>
      <w:tr w:rsidR="00853114" w:rsidRPr="00AC0013" w:rsidTr="00897693">
        <w:trPr>
          <w:trHeight w:val="6079"/>
        </w:trPr>
        <w:tc>
          <w:tcPr>
            <w:tcW w:w="5387" w:type="dxa"/>
            <w:tcBorders>
              <w:top w:val="nil"/>
              <w:left w:val="nil"/>
              <w:bottom w:val="nil"/>
              <w:right w:val="nil"/>
            </w:tcBorders>
          </w:tcPr>
          <w:p w:rsidR="00853114" w:rsidRPr="00AC0013" w:rsidRDefault="00853114" w:rsidP="00F12D85">
            <w:pPr>
              <w:ind w:left="567" w:right="-144" w:firstLine="284"/>
              <w:jc w:val="center"/>
              <w:rPr>
                <w:rFonts w:ascii="Times New Roman" w:hAnsi="Times New Roman" w:cs="Times New Roman"/>
                <w:iCs/>
                <w:sz w:val="24"/>
                <w:szCs w:val="24"/>
              </w:rPr>
            </w:pPr>
            <w:r>
              <w:rPr>
                <w:noProof/>
                <w:lang w:eastAsia="ru-RU"/>
              </w:rPr>
              <w:drawing>
                <wp:anchor distT="0" distB="0" distL="114300" distR="114300" simplePos="0" relativeHeight="251696128" behindDoc="0" locked="0" layoutInCell="1" allowOverlap="1">
                  <wp:simplePos x="0" y="0"/>
                  <wp:positionH relativeFrom="column">
                    <wp:posOffset>299720</wp:posOffset>
                  </wp:positionH>
                  <wp:positionV relativeFrom="paragraph">
                    <wp:posOffset>265430</wp:posOffset>
                  </wp:positionV>
                  <wp:extent cx="2694940" cy="3593465"/>
                  <wp:effectExtent l="0" t="0" r="0" b="6985"/>
                  <wp:wrapThrough wrapText="bothSides">
                    <wp:wrapPolygon edited="0">
                      <wp:start x="0" y="0"/>
                      <wp:lineTo x="0" y="21527"/>
                      <wp:lineTo x="21376" y="21527"/>
                      <wp:lineTo x="21376" y="0"/>
                      <wp:lineTo x="0"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4940" cy="3593465"/>
                          </a:xfrm>
                          <a:prstGeom prst="rect">
                            <a:avLst/>
                          </a:prstGeom>
                        </pic:spPr>
                      </pic:pic>
                    </a:graphicData>
                  </a:graphic>
                </wp:anchor>
              </w:drawing>
            </w:r>
          </w:p>
        </w:tc>
        <w:tc>
          <w:tcPr>
            <w:tcW w:w="5494" w:type="dxa"/>
            <w:tcBorders>
              <w:top w:val="nil"/>
              <w:left w:val="nil"/>
              <w:bottom w:val="nil"/>
              <w:right w:val="nil"/>
            </w:tcBorders>
          </w:tcPr>
          <w:p w:rsidR="00853114" w:rsidRPr="00AC0013" w:rsidRDefault="00853114" w:rsidP="00F12D85">
            <w:pPr>
              <w:ind w:left="567" w:right="-144" w:firstLine="284"/>
              <w:jc w:val="center"/>
              <w:rPr>
                <w:rFonts w:ascii="Times New Roman" w:hAnsi="Times New Roman" w:cs="Times New Roman"/>
                <w:i/>
                <w:sz w:val="24"/>
                <w:szCs w:val="24"/>
              </w:rPr>
            </w:pPr>
            <w:r w:rsidRPr="00AC0013">
              <w:rPr>
                <w:noProof/>
                <w:sz w:val="24"/>
                <w:szCs w:val="24"/>
                <w:lang w:eastAsia="ru-RU"/>
              </w:rPr>
              <w:drawing>
                <wp:anchor distT="0" distB="0" distL="114300" distR="114300" simplePos="0" relativeHeight="251697152" behindDoc="0" locked="0" layoutInCell="1" allowOverlap="1">
                  <wp:simplePos x="0" y="0"/>
                  <wp:positionH relativeFrom="column">
                    <wp:posOffset>182880</wp:posOffset>
                  </wp:positionH>
                  <wp:positionV relativeFrom="paragraph">
                    <wp:posOffset>372110</wp:posOffset>
                  </wp:positionV>
                  <wp:extent cx="2614768" cy="3487139"/>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14768" cy="3487139"/>
                          </a:xfrm>
                          <a:prstGeom prst="rect">
                            <a:avLst/>
                          </a:prstGeom>
                        </pic:spPr>
                      </pic:pic>
                    </a:graphicData>
                  </a:graphic>
                </wp:anchor>
              </w:drawing>
            </w:r>
          </w:p>
        </w:tc>
      </w:tr>
      <w:tr w:rsidR="00853114" w:rsidRPr="00AC0013" w:rsidTr="00897693">
        <w:trPr>
          <w:trHeight w:val="183"/>
        </w:trPr>
        <w:tc>
          <w:tcPr>
            <w:tcW w:w="5387" w:type="dxa"/>
            <w:tcBorders>
              <w:top w:val="nil"/>
              <w:left w:val="nil"/>
              <w:bottom w:val="nil"/>
              <w:right w:val="nil"/>
            </w:tcBorders>
          </w:tcPr>
          <w:p w:rsidR="00853114" w:rsidRDefault="00853114" w:rsidP="00F12D85">
            <w:pPr>
              <w:ind w:left="567" w:right="-144" w:firstLine="284"/>
              <w:jc w:val="center"/>
              <w:rPr>
                <w:rFonts w:ascii="Times New Roman" w:hAnsi="Times New Roman" w:cs="Times New Roman"/>
                <w:iCs/>
                <w:sz w:val="24"/>
                <w:szCs w:val="24"/>
              </w:rPr>
            </w:pPr>
          </w:p>
          <w:p w:rsidR="00853114" w:rsidRPr="00AC0013" w:rsidRDefault="00853114" w:rsidP="00F12D85">
            <w:pPr>
              <w:ind w:right="-144"/>
              <w:jc w:val="center"/>
              <w:rPr>
                <w:rFonts w:ascii="Times New Roman" w:hAnsi="Times New Roman" w:cs="Times New Roman"/>
                <w:iCs/>
                <w:sz w:val="24"/>
                <w:szCs w:val="24"/>
              </w:rPr>
            </w:pPr>
            <w:r w:rsidRPr="00AC0013">
              <w:rPr>
                <w:rFonts w:ascii="Times New Roman" w:hAnsi="Times New Roman" w:cs="Times New Roman"/>
                <w:iCs/>
                <w:sz w:val="24"/>
                <w:szCs w:val="24"/>
              </w:rPr>
              <w:t xml:space="preserve">Фото </w:t>
            </w:r>
            <w:r w:rsidR="00F12D85">
              <w:rPr>
                <w:rFonts w:ascii="Times New Roman" w:hAnsi="Times New Roman" w:cs="Times New Roman"/>
                <w:iCs/>
                <w:sz w:val="24"/>
                <w:szCs w:val="24"/>
              </w:rPr>
              <w:t>36</w:t>
            </w:r>
            <w:r w:rsidRPr="00AC0013">
              <w:rPr>
                <w:rFonts w:ascii="Times New Roman" w:hAnsi="Times New Roman" w:cs="Times New Roman"/>
                <w:iCs/>
                <w:sz w:val="24"/>
                <w:szCs w:val="24"/>
              </w:rPr>
              <w:t>.</w:t>
            </w:r>
            <w:r>
              <w:rPr>
                <w:rFonts w:ascii="Times New Roman" w:hAnsi="Times New Roman" w:cs="Times New Roman"/>
                <w:iCs/>
                <w:sz w:val="24"/>
                <w:szCs w:val="24"/>
              </w:rPr>
              <w:t xml:space="preserve"> Измерение веса коры ольхи серой на весах</w:t>
            </w:r>
          </w:p>
        </w:tc>
        <w:tc>
          <w:tcPr>
            <w:tcW w:w="5494" w:type="dxa"/>
            <w:tcBorders>
              <w:top w:val="nil"/>
              <w:left w:val="nil"/>
              <w:bottom w:val="nil"/>
              <w:right w:val="nil"/>
            </w:tcBorders>
          </w:tcPr>
          <w:p w:rsidR="00853114" w:rsidRDefault="00853114" w:rsidP="00F12D85">
            <w:pPr>
              <w:ind w:left="567" w:right="-144" w:firstLine="284"/>
              <w:jc w:val="center"/>
              <w:rPr>
                <w:rFonts w:ascii="Times New Roman" w:hAnsi="Times New Roman" w:cs="Times New Roman"/>
                <w:iCs/>
                <w:sz w:val="24"/>
                <w:szCs w:val="24"/>
              </w:rPr>
            </w:pPr>
          </w:p>
          <w:p w:rsidR="00853114" w:rsidRPr="00AC0013" w:rsidRDefault="00853114" w:rsidP="00F12D85">
            <w:pPr>
              <w:ind w:right="-144"/>
              <w:jc w:val="center"/>
              <w:rPr>
                <w:rFonts w:ascii="Times New Roman" w:hAnsi="Times New Roman" w:cs="Times New Roman"/>
                <w:iCs/>
                <w:sz w:val="24"/>
                <w:szCs w:val="24"/>
              </w:rPr>
            </w:pPr>
            <w:r w:rsidRPr="00AC0013">
              <w:rPr>
                <w:rFonts w:ascii="Times New Roman" w:hAnsi="Times New Roman" w:cs="Times New Roman"/>
                <w:iCs/>
                <w:sz w:val="24"/>
                <w:szCs w:val="24"/>
              </w:rPr>
              <w:t xml:space="preserve">Фото </w:t>
            </w:r>
            <w:r>
              <w:rPr>
                <w:rFonts w:ascii="Times New Roman" w:hAnsi="Times New Roman" w:cs="Times New Roman"/>
                <w:iCs/>
                <w:sz w:val="24"/>
                <w:szCs w:val="24"/>
              </w:rPr>
              <w:t>3</w:t>
            </w:r>
            <w:r w:rsidR="00F12D85">
              <w:rPr>
                <w:rFonts w:ascii="Times New Roman" w:hAnsi="Times New Roman" w:cs="Times New Roman"/>
                <w:iCs/>
                <w:sz w:val="24"/>
                <w:szCs w:val="24"/>
              </w:rPr>
              <w:t>7</w:t>
            </w:r>
            <w:r w:rsidRPr="00AC0013">
              <w:rPr>
                <w:rFonts w:ascii="Times New Roman" w:hAnsi="Times New Roman" w:cs="Times New Roman"/>
                <w:iCs/>
                <w:sz w:val="24"/>
                <w:szCs w:val="24"/>
              </w:rPr>
              <w:t>.</w:t>
            </w:r>
            <w:r>
              <w:rPr>
                <w:rFonts w:ascii="Times New Roman" w:hAnsi="Times New Roman" w:cs="Times New Roman"/>
                <w:iCs/>
                <w:sz w:val="24"/>
                <w:szCs w:val="24"/>
              </w:rPr>
              <w:t xml:space="preserve"> Процесс проведения качественных реакций</w:t>
            </w:r>
          </w:p>
        </w:tc>
      </w:tr>
    </w:tbl>
    <w:p w:rsidR="001531D0" w:rsidRDefault="001531D0" w:rsidP="00060151">
      <w:pPr>
        <w:ind w:right="-144"/>
        <w:rPr>
          <w:rFonts w:ascii="Times New Roman" w:hAnsi="Times New Roman" w:cs="Times New Roman"/>
          <w:i/>
          <w:sz w:val="28"/>
          <w:szCs w:val="28"/>
        </w:rPr>
      </w:pPr>
    </w:p>
    <w:p w:rsidR="00310B11" w:rsidRPr="000A1B92" w:rsidRDefault="00060151" w:rsidP="000A1B92">
      <w:pPr>
        <w:spacing w:line="240" w:lineRule="auto"/>
        <w:ind w:left="567" w:right="-144" w:firstLine="284"/>
        <w:jc w:val="both"/>
        <w:rPr>
          <w:rFonts w:ascii="Times New Roman" w:hAnsi="Times New Roman" w:cs="Times New Roman"/>
          <w:sz w:val="24"/>
          <w:szCs w:val="24"/>
        </w:rPr>
      </w:pPr>
      <w:r>
        <w:rPr>
          <w:rFonts w:ascii="Times New Roman" w:hAnsi="Times New Roman" w:cs="Times New Roman"/>
          <w:i/>
          <w:sz w:val="28"/>
          <w:szCs w:val="28"/>
        </w:rPr>
        <w:t xml:space="preserve"> </w:t>
      </w:r>
    </w:p>
    <w:p w:rsidR="00310B11" w:rsidRPr="000A1B92" w:rsidRDefault="00310B11" w:rsidP="000A1B92">
      <w:pPr>
        <w:spacing w:line="240" w:lineRule="auto"/>
        <w:ind w:left="567" w:right="-144" w:firstLine="284"/>
        <w:jc w:val="both"/>
        <w:rPr>
          <w:rFonts w:ascii="Times New Roman" w:hAnsi="Times New Roman" w:cs="Times New Roman"/>
          <w:sz w:val="24"/>
          <w:szCs w:val="24"/>
        </w:rPr>
      </w:pPr>
    </w:p>
    <w:sectPr w:rsidR="00310B11" w:rsidRPr="000A1B92" w:rsidSect="00745C20">
      <w:footerReference w:type="default" r:id="rId63"/>
      <w:pgSz w:w="11906" w:h="16838"/>
      <w:pgMar w:top="1134" w:right="851" w:bottom="1134" w:left="85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0DF7" w:rsidRDefault="00F70DF7">
      <w:pPr>
        <w:spacing w:after="0" w:line="240" w:lineRule="auto"/>
      </w:pPr>
      <w:r>
        <w:separator/>
      </w:r>
    </w:p>
  </w:endnote>
  <w:endnote w:type="continuationSeparator" w:id="0">
    <w:p w:rsidR="00F70DF7" w:rsidRDefault="00F70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t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88929"/>
      <w:docPartObj>
        <w:docPartGallery w:val="Page Numbers (Bottom of Page)"/>
        <w:docPartUnique/>
      </w:docPartObj>
    </w:sdtPr>
    <w:sdtEndPr/>
    <w:sdtContent>
      <w:p w:rsidR="0007670F" w:rsidRDefault="0007670F">
        <w:pPr>
          <w:pStyle w:val="a7"/>
          <w:jc w:val="center"/>
        </w:pPr>
        <w:r>
          <w:fldChar w:fldCharType="begin"/>
        </w:r>
        <w:r>
          <w:instrText xml:space="preserve"> PAGE   \* MERGEFORMAT </w:instrText>
        </w:r>
        <w:r>
          <w:fldChar w:fldCharType="separate"/>
        </w:r>
        <w:r w:rsidR="00766223">
          <w:rPr>
            <w:noProof/>
          </w:rPr>
          <w:t>22</w:t>
        </w:r>
        <w:r>
          <w:rPr>
            <w:noProof/>
          </w:rPr>
          <w:fldChar w:fldCharType="end"/>
        </w:r>
      </w:p>
    </w:sdtContent>
  </w:sdt>
  <w:p w:rsidR="0007670F" w:rsidRDefault="0007670F">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0DF7" w:rsidRDefault="00F70DF7">
      <w:pPr>
        <w:spacing w:after="0" w:line="240" w:lineRule="auto"/>
      </w:pPr>
      <w:r>
        <w:separator/>
      </w:r>
    </w:p>
  </w:footnote>
  <w:footnote w:type="continuationSeparator" w:id="0">
    <w:p w:rsidR="00F70DF7" w:rsidRDefault="00F70D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45DAD"/>
    <w:multiLevelType w:val="hybridMultilevel"/>
    <w:tmpl w:val="082006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E93E08"/>
    <w:multiLevelType w:val="hybridMultilevel"/>
    <w:tmpl w:val="DC36B0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A92213"/>
    <w:multiLevelType w:val="hybridMultilevel"/>
    <w:tmpl w:val="4494718E"/>
    <w:lvl w:ilvl="0" w:tplc="DFFC5DE8">
      <w:start w:val="1"/>
      <w:numFmt w:val="decimal"/>
      <w:lvlText w:val="%1."/>
      <w:lvlJc w:val="left"/>
      <w:pPr>
        <w:ind w:left="720" w:hanging="360"/>
      </w:pPr>
    </w:lvl>
    <w:lvl w:ilvl="1" w:tplc="F3F228F6">
      <w:start w:val="1"/>
      <w:numFmt w:val="lowerLetter"/>
      <w:lvlText w:val="%2."/>
      <w:lvlJc w:val="left"/>
      <w:pPr>
        <w:ind w:left="1440" w:hanging="360"/>
      </w:pPr>
    </w:lvl>
    <w:lvl w:ilvl="2" w:tplc="D40E942E">
      <w:start w:val="1"/>
      <w:numFmt w:val="lowerRoman"/>
      <w:lvlText w:val="%3."/>
      <w:lvlJc w:val="right"/>
      <w:pPr>
        <w:ind w:left="2160" w:hanging="180"/>
      </w:pPr>
    </w:lvl>
    <w:lvl w:ilvl="3" w:tplc="19A2AD8A">
      <w:start w:val="1"/>
      <w:numFmt w:val="decimal"/>
      <w:lvlText w:val="%4."/>
      <w:lvlJc w:val="left"/>
      <w:pPr>
        <w:ind w:left="2880" w:hanging="360"/>
      </w:pPr>
    </w:lvl>
    <w:lvl w:ilvl="4" w:tplc="F4BC6648">
      <w:start w:val="1"/>
      <w:numFmt w:val="lowerLetter"/>
      <w:lvlText w:val="%5."/>
      <w:lvlJc w:val="left"/>
      <w:pPr>
        <w:ind w:left="3600" w:hanging="360"/>
      </w:pPr>
    </w:lvl>
    <w:lvl w:ilvl="5" w:tplc="337A3FC6">
      <w:start w:val="1"/>
      <w:numFmt w:val="lowerRoman"/>
      <w:lvlText w:val="%6."/>
      <w:lvlJc w:val="right"/>
      <w:pPr>
        <w:ind w:left="4320" w:hanging="180"/>
      </w:pPr>
    </w:lvl>
    <w:lvl w:ilvl="6" w:tplc="F78A1D3E">
      <w:start w:val="1"/>
      <w:numFmt w:val="decimal"/>
      <w:lvlText w:val="%7."/>
      <w:lvlJc w:val="left"/>
      <w:pPr>
        <w:ind w:left="5040" w:hanging="360"/>
      </w:pPr>
    </w:lvl>
    <w:lvl w:ilvl="7" w:tplc="53ECF372">
      <w:start w:val="1"/>
      <w:numFmt w:val="lowerLetter"/>
      <w:lvlText w:val="%8."/>
      <w:lvlJc w:val="left"/>
      <w:pPr>
        <w:ind w:left="5760" w:hanging="360"/>
      </w:pPr>
    </w:lvl>
    <w:lvl w:ilvl="8" w:tplc="0F185E76">
      <w:start w:val="1"/>
      <w:numFmt w:val="lowerRoman"/>
      <w:lvlText w:val="%9."/>
      <w:lvlJc w:val="right"/>
      <w:pPr>
        <w:ind w:left="6480" w:hanging="180"/>
      </w:pPr>
    </w:lvl>
  </w:abstractNum>
  <w:abstractNum w:abstractNumId="3" w15:restartNumberingAfterBreak="0">
    <w:nsid w:val="0E853CED"/>
    <w:multiLevelType w:val="hybridMultilevel"/>
    <w:tmpl w:val="38F6BB0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15:restartNumberingAfterBreak="0">
    <w:nsid w:val="0EF9D229"/>
    <w:multiLevelType w:val="hybridMultilevel"/>
    <w:tmpl w:val="31226896"/>
    <w:lvl w:ilvl="0" w:tplc="B352D6AA">
      <w:start w:val="1"/>
      <w:numFmt w:val="decimal"/>
      <w:lvlText w:val="%1)"/>
      <w:lvlJc w:val="left"/>
      <w:pPr>
        <w:ind w:left="720" w:hanging="360"/>
      </w:pPr>
    </w:lvl>
    <w:lvl w:ilvl="1" w:tplc="EB64233E">
      <w:start w:val="1"/>
      <w:numFmt w:val="lowerLetter"/>
      <w:lvlText w:val="%2."/>
      <w:lvlJc w:val="left"/>
      <w:pPr>
        <w:ind w:left="1440" w:hanging="360"/>
      </w:pPr>
    </w:lvl>
    <w:lvl w:ilvl="2" w:tplc="7DD01BCC">
      <w:start w:val="1"/>
      <w:numFmt w:val="lowerRoman"/>
      <w:lvlText w:val="%3."/>
      <w:lvlJc w:val="right"/>
      <w:pPr>
        <w:ind w:left="2160" w:hanging="180"/>
      </w:pPr>
    </w:lvl>
    <w:lvl w:ilvl="3" w:tplc="DFC2C9BA">
      <w:start w:val="1"/>
      <w:numFmt w:val="decimal"/>
      <w:lvlText w:val="%4."/>
      <w:lvlJc w:val="left"/>
      <w:pPr>
        <w:ind w:left="2880" w:hanging="360"/>
      </w:pPr>
    </w:lvl>
    <w:lvl w:ilvl="4" w:tplc="88909B76">
      <w:start w:val="1"/>
      <w:numFmt w:val="lowerLetter"/>
      <w:lvlText w:val="%5."/>
      <w:lvlJc w:val="left"/>
      <w:pPr>
        <w:ind w:left="3600" w:hanging="360"/>
      </w:pPr>
    </w:lvl>
    <w:lvl w:ilvl="5" w:tplc="9F562FEC">
      <w:start w:val="1"/>
      <w:numFmt w:val="lowerRoman"/>
      <w:lvlText w:val="%6."/>
      <w:lvlJc w:val="right"/>
      <w:pPr>
        <w:ind w:left="4320" w:hanging="180"/>
      </w:pPr>
    </w:lvl>
    <w:lvl w:ilvl="6" w:tplc="FD729B6E">
      <w:start w:val="1"/>
      <w:numFmt w:val="decimal"/>
      <w:lvlText w:val="%7."/>
      <w:lvlJc w:val="left"/>
      <w:pPr>
        <w:ind w:left="5040" w:hanging="360"/>
      </w:pPr>
    </w:lvl>
    <w:lvl w:ilvl="7" w:tplc="6D8284D4">
      <w:start w:val="1"/>
      <w:numFmt w:val="lowerLetter"/>
      <w:lvlText w:val="%8."/>
      <w:lvlJc w:val="left"/>
      <w:pPr>
        <w:ind w:left="5760" w:hanging="360"/>
      </w:pPr>
    </w:lvl>
    <w:lvl w:ilvl="8" w:tplc="291A34C0">
      <w:start w:val="1"/>
      <w:numFmt w:val="lowerRoman"/>
      <w:lvlText w:val="%9."/>
      <w:lvlJc w:val="right"/>
      <w:pPr>
        <w:ind w:left="6480" w:hanging="180"/>
      </w:pPr>
    </w:lvl>
  </w:abstractNum>
  <w:abstractNum w:abstractNumId="5" w15:restartNumberingAfterBreak="0">
    <w:nsid w:val="119A2745"/>
    <w:multiLevelType w:val="hybridMultilevel"/>
    <w:tmpl w:val="5E8CA100"/>
    <w:lvl w:ilvl="0" w:tplc="1F02E6A4">
      <w:start w:val="1"/>
      <w:numFmt w:val="bullet"/>
      <w:lvlText w:val=""/>
      <w:lvlJc w:val="left"/>
      <w:pPr>
        <w:ind w:left="720" w:hanging="360"/>
      </w:pPr>
      <w:rPr>
        <w:rFonts w:ascii="Symbol" w:hAnsi="Symbol" w:hint="default"/>
      </w:rPr>
    </w:lvl>
    <w:lvl w:ilvl="1" w:tplc="CEC4B84A">
      <w:start w:val="1"/>
      <w:numFmt w:val="bullet"/>
      <w:lvlText w:val="o"/>
      <w:lvlJc w:val="left"/>
      <w:pPr>
        <w:ind w:left="1440" w:hanging="360"/>
      </w:pPr>
      <w:rPr>
        <w:rFonts w:ascii="Courier New" w:hAnsi="Courier New" w:hint="default"/>
      </w:rPr>
    </w:lvl>
    <w:lvl w:ilvl="2" w:tplc="911A265A">
      <w:start w:val="1"/>
      <w:numFmt w:val="bullet"/>
      <w:lvlText w:val=""/>
      <w:lvlJc w:val="left"/>
      <w:pPr>
        <w:ind w:left="2160" w:hanging="360"/>
      </w:pPr>
      <w:rPr>
        <w:rFonts w:ascii="Wingdings" w:hAnsi="Wingdings" w:hint="default"/>
      </w:rPr>
    </w:lvl>
    <w:lvl w:ilvl="3" w:tplc="D3866304">
      <w:start w:val="1"/>
      <w:numFmt w:val="bullet"/>
      <w:lvlText w:val=""/>
      <w:lvlJc w:val="left"/>
      <w:pPr>
        <w:ind w:left="2880" w:hanging="360"/>
      </w:pPr>
      <w:rPr>
        <w:rFonts w:ascii="Symbol" w:hAnsi="Symbol" w:hint="default"/>
      </w:rPr>
    </w:lvl>
    <w:lvl w:ilvl="4" w:tplc="09C428EC">
      <w:start w:val="1"/>
      <w:numFmt w:val="bullet"/>
      <w:lvlText w:val="o"/>
      <w:lvlJc w:val="left"/>
      <w:pPr>
        <w:ind w:left="3600" w:hanging="360"/>
      </w:pPr>
      <w:rPr>
        <w:rFonts w:ascii="Courier New" w:hAnsi="Courier New" w:hint="default"/>
      </w:rPr>
    </w:lvl>
    <w:lvl w:ilvl="5" w:tplc="2D9ADE4A">
      <w:start w:val="1"/>
      <w:numFmt w:val="bullet"/>
      <w:lvlText w:val=""/>
      <w:lvlJc w:val="left"/>
      <w:pPr>
        <w:ind w:left="4320" w:hanging="360"/>
      </w:pPr>
      <w:rPr>
        <w:rFonts w:ascii="Wingdings" w:hAnsi="Wingdings" w:hint="default"/>
      </w:rPr>
    </w:lvl>
    <w:lvl w:ilvl="6" w:tplc="523EAA52">
      <w:start w:val="1"/>
      <w:numFmt w:val="bullet"/>
      <w:lvlText w:val=""/>
      <w:lvlJc w:val="left"/>
      <w:pPr>
        <w:ind w:left="5040" w:hanging="360"/>
      </w:pPr>
      <w:rPr>
        <w:rFonts w:ascii="Symbol" w:hAnsi="Symbol" w:hint="default"/>
      </w:rPr>
    </w:lvl>
    <w:lvl w:ilvl="7" w:tplc="9082317A">
      <w:start w:val="1"/>
      <w:numFmt w:val="bullet"/>
      <w:lvlText w:val="o"/>
      <w:lvlJc w:val="left"/>
      <w:pPr>
        <w:ind w:left="5760" w:hanging="360"/>
      </w:pPr>
      <w:rPr>
        <w:rFonts w:ascii="Courier New" w:hAnsi="Courier New" w:hint="default"/>
      </w:rPr>
    </w:lvl>
    <w:lvl w:ilvl="8" w:tplc="955C64D4">
      <w:start w:val="1"/>
      <w:numFmt w:val="bullet"/>
      <w:lvlText w:val=""/>
      <w:lvlJc w:val="left"/>
      <w:pPr>
        <w:ind w:left="6480" w:hanging="360"/>
      </w:pPr>
      <w:rPr>
        <w:rFonts w:ascii="Wingdings" w:hAnsi="Wingdings" w:hint="default"/>
      </w:rPr>
    </w:lvl>
  </w:abstractNum>
  <w:abstractNum w:abstractNumId="6" w15:restartNumberingAfterBreak="0">
    <w:nsid w:val="11A6C2B2"/>
    <w:multiLevelType w:val="hybridMultilevel"/>
    <w:tmpl w:val="8098B1A8"/>
    <w:lvl w:ilvl="0" w:tplc="0EFC4264">
      <w:start w:val="1"/>
      <w:numFmt w:val="bullet"/>
      <w:lvlText w:val=""/>
      <w:lvlJc w:val="left"/>
      <w:pPr>
        <w:ind w:left="720" w:hanging="360"/>
      </w:pPr>
      <w:rPr>
        <w:rFonts w:ascii="Symbol" w:hAnsi="Symbol" w:hint="default"/>
      </w:rPr>
    </w:lvl>
    <w:lvl w:ilvl="1" w:tplc="72688846">
      <w:start w:val="1"/>
      <w:numFmt w:val="bullet"/>
      <w:lvlText w:val="o"/>
      <w:lvlJc w:val="left"/>
      <w:pPr>
        <w:ind w:left="1440" w:hanging="360"/>
      </w:pPr>
      <w:rPr>
        <w:rFonts w:ascii="Courier New" w:hAnsi="Courier New" w:hint="default"/>
      </w:rPr>
    </w:lvl>
    <w:lvl w:ilvl="2" w:tplc="90160D1C">
      <w:start w:val="1"/>
      <w:numFmt w:val="bullet"/>
      <w:lvlText w:val=""/>
      <w:lvlJc w:val="left"/>
      <w:pPr>
        <w:ind w:left="2160" w:hanging="360"/>
      </w:pPr>
      <w:rPr>
        <w:rFonts w:ascii="Wingdings" w:hAnsi="Wingdings" w:hint="default"/>
      </w:rPr>
    </w:lvl>
    <w:lvl w:ilvl="3" w:tplc="40D0D06E">
      <w:start w:val="1"/>
      <w:numFmt w:val="bullet"/>
      <w:lvlText w:val=""/>
      <w:lvlJc w:val="left"/>
      <w:pPr>
        <w:ind w:left="2880" w:hanging="360"/>
      </w:pPr>
      <w:rPr>
        <w:rFonts w:ascii="Symbol" w:hAnsi="Symbol" w:hint="default"/>
      </w:rPr>
    </w:lvl>
    <w:lvl w:ilvl="4" w:tplc="C5D4FC8E">
      <w:start w:val="1"/>
      <w:numFmt w:val="bullet"/>
      <w:lvlText w:val="o"/>
      <w:lvlJc w:val="left"/>
      <w:pPr>
        <w:ind w:left="3600" w:hanging="360"/>
      </w:pPr>
      <w:rPr>
        <w:rFonts w:ascii="Courier New" w:hAnsi="Courier New" w:hint="default"/>
      </w:rPr>
    </w:lvl>
    <w:lvl w:ilvl="5" w:tplc="657A4DFC">
      <w:start w:val="1"/>
      <w:numFmt w:val="bullet"/>
      <w:lvlText w:val=""/>
      <w:lvlJc w:val="left"/>
      <w:pPr>
        <w:ind w:left="4320" w:hanging="360"/>
      </w:pPr>
      <w:rPr>
        <w:rFonts w:ascii="Wingdings" w:hAnsi="Wingdings" w:hint="default"/>
      </w:rPr>
    </w:lvl>
    <w:lvl w:ilvl="6" w:tplc="28DCCD02">
      <w:start w:val="1"/>
      <w:numFmt w:val="bullet"/>
      <w:lvlText w:val=""/>
      <w:lvlJc w:val="left"/>
      <w:pPr>
        <w:ind w:left="5040" w:hanging="360"/>
      </w:pPr>
      <w:rPr>
        <w:rFonts w:ascii="Symbol" w:hAnsi="Symbol" w:hint="default"/>
      </w:rPr>
    </w:lvl>
    <w:lvl w:ilvl="7" w:tplc="4B8EF1B4">
      <w:start w:val="1"/>
      <w:numFmt w:val="bullet"/>
      <w:lvlText w:val="o"/>
      <w:lvlJc w:val="left"/>
      <w:pPr>
        <w:ind w:left="5760" w:hanging="360"/>
      </w:pPr>
      <w:rPr>
        <w:rFonts w:ascii="Courier New" w:hAnsi="Courier New" w:hint="default"/>
      </w:rPr>
    </w:lvl>
    <w:lvl w:ilvl="8" w:tplc="0A34DD54">
      <w:start w:val="1"/>
      <w:numFmt w:val="bullet"/>
      <w:lvlText w:val=""/>
      <w:lvlJc w:val="left"/>
      <w:pPr>
        <w:ind w:left="6480" w:hanging="360"/>
      </w:pPr>
      <w:rPr>
        <w:rFonts w:ascii="Wingdings" w:hAnsi="Wingdings" w:hint="default"/>
      </w:rPr>
    </w:lvl>
  </w:abstractNum>
  <w:abstractNum w:abstractNumId="7" w15:restartNumberingAfterBreak="0">
    <w:nsid w:val="12E6301C"/>
    <w:multiLevelType w:val="multilevel"/>
    <w:tmpl w:val="A94405B6"/>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15F46CCD"/>
    <w:multiLevelType w:val="hybridMultilevel"/>
    <w:tmpl w:val="A9F8F9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3317EE"/>
    <w:multiLevelType w:val="hybridMultilevel"/>
    <w:tmpl w:val="5CCA11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112CF2"/>
    <w:multiLevelType w:val="hybridMultilevel"/>
    <w:tmpl w:val="ABCE8A4A"/>
    <w:lvl w:ilvl="0" w:tplc="AE266BD2">
      <w:start w:val="1"/>
      <w:numFmt w:val="decimal"/>
      <w:lvlText w:val="%1."/>
      <w:lvlJc w:val="left"/>
      <w:pPr>
        <w:ind w:left="720" w:hanging="360"/>
      </w:pPr>
    </w:lvl>
    <w:lvl w:ilvl="1" w:tplc="DEEEF40C">
      <w:start w:val="1"/>
      <w:numFmt w:val="lowerLetter"/>
      <w:lvlText w:val="%2."/>
      <w:lvlJc w:val="left"/>
      <w:pPr>
        <w:ind w:left="1440" w:hanging="360"/>
      </w:pPr>
    </w:lvl>
    <w:lvl w:ilvl="2" w:tplc="1E46C538">
      <w:start w:val="1"/>
      <w:numFmt w:val="lowerRoman"/>
      <w:lvlText w:val="%3."/>
      <w:lvlJc w:val="right"/>
      <w:pPr>
        <w:ind w:left="2160" w:hanging="180"/>
      </w:pPr>
    </w:lvl>
    <w:lvl w:ilvl="3" w:tplc="7966B4DA">
      <w:start w:val="1"/>
      <w:numFmt w:val="decimal"/>
      <w:lvlText w:val="%4."/>
      <w:lvlJc w:val="left"/>
      <w:pPr>
        <w:ind w:left="2880" w:hanging="360"/>
      </w:pPr>
    </w:lvl>
    <w:lvl w:ilvl="4" w:tplc="BC4A09AA">
      <w:start w:val="1"/>
      <w:numFmt w:val="lowerLetter"/>
      <w:lvlText w:val="%5."/>
      <w:lvlJc w:val="left"/>
      <w:pPr>
        <w:ind w:left="3600" w:hanging="360"/>
      </w:pPr>
    </w:lvl>
    <w:lvl w:ilvl="5" w:tplc="2076C64A">
      <w:start w:val="1"/>
      <w:numFmt w:val="lowerRoman"/>
      <w:lvlText w:val="%6."/>
      <w:lvlJc w:val="right"/>
      <w:pPr>
        <w:ind w:left="4320" w:hanging="180"/>
      </w:pPr>
    </w:lvl>
    <w:lvl w:ilvl="6" w:tplc="99FE48FA">
      <w:start w:val="1"/>
      <w:numFmt w:val="decimal"/>
      <w:lvlText w:val="%7."/>
      <w:lvlJc w:val="left"/>
      <w:pPr>
        <w:ind w:left="5040" w:hanging="360"/>
      </w:pPr>
    </w:lvl>
    <w:lvl w:ilvl="7" w:tplc="1D48C28A">
      <w:start w:val="1"/>
      <w:numFmt w:val="lowerLetter"/>
      <w:lvlText w:val="%8."/>
      <w:lvlJc w:val="left"/>
      <w:pPr>
        <w:ind w:left="5760" w:hanging="360"/>
      </w:pPr>
    </w:lvl>
    <w:lvl w:ilvl="8" w:tplc="D3A62E7A">
      <w:start w:val="1"/>
      <w:numFmt w:val="lowerRoman"/>
      <w:lvlText w:val="%9."/>
      <w:lvlJc w:val="right"/>
      <w:pPr>
        <w:ind w:left="6480" w:hanging="180"/>
      </w:pPr>
    </w:lvl>
  </w:abstractNum>
  <w:abstractNum w:abstractNumId="11" w15:restartNumberingAfterBreak="0">
    <w:nsid w:val="1B9B388C"/>
    <w:multiLevelType w:val="hybridMultilevel"/>
    <w:tmpl w:val="1286F66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15:restartNumberingAfterBreak="0">
    <w:nsid w:val="1C4D6850"/>
    <w:multiLevelType w:val="hybridMultilevel"/>
    <w:tmpl w:val="3AD20AE0"/>
    <w:lvl w:ilvl="0" w:tplc="7750DCE6">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15:restartNumberingAfterBreak="0">
    <w:nsid w:val="1F8A1BAB"/>
    <w:multiLevelType w:val="hybridMultilevel"/>
    <w:tmpl w:val="581CA2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FF70CD3"/>
    <w:multiLevelType w:val="hybridMultilevel"/>
    <w:tmpl w:val="52A4DF74"/>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5" w15:restartNumberingAfterBreak="0">
    <w:nsid w:val="20F75F7C"/>
    <w:multiLevelType w:val="hybridMultilevel"/>
    <w:tmpl w:val="F9FA82C0"/>
    <w:lvl w:ilvl="0" w:tplc="81AE769A">
      <w:start w:val="1"/>
      <w:numFmt w:val="decimal"/>
      <w:lvlText w:val="%1)"/>
      <w:lvlJc w:val="left"/>
      <w:pPr>
        <w:ind w:left="720" w:hanging="360"/>
      </w:pPr>
    </w:lvl>
    <w:lvl w:ilvl="1" w:tplc="8B7A4616">
      <w:start w:val="1"/>
      <w:numFmt w:val="lowerLetter"/>
      <w:lvlText w:val="%2."/>
      <w:lvlJc w:val="left"/>
      <w:pPr>
        <w:ind w:left="1440" w:hanging="360"/>
      </w:pPr>
    </w:lvl>
    <w:lvl w:ilvl="2" w:tplc="3BB875A2">
      <w:start w:val="1"/>
      <w:numFmt w:val="lowerRoman"/>
      <w:lvlText w:val="%3."/>
      <w:lvlJc w:val="right"/>
      <w:pPr>
        <w:ind w:left="2160" w:hanging="180"/>
      </w:pPr>
    </w:lvl>
    <w:lvl w:ilvl="3" w:tplc="519C223A">
      <w:start w:val="1"/>
      <w:numFmt w:val="decimal"/>
      <w:lvlText w:val="%4."/>
      <w:lvlJc w:val="left"/>
      <w:pPr>
        <w:ind w:left="2880" w:hanging="360"/>
      </w:pPr>
    </w:lvl>
    <w:lvl w:ilvl="4" w:tplc="520ADA26">
      <w:start w:val="1"/>
      <w:numFmt w:val="lowerLetter"/>
      <w:lvlText w:val="%5."/>
      <w:lvlJc w:val="left"/>
      <w:pPr>
        <w:ind w:left="3600" w:hanging="360"/>
      </w:pPr>
    </w:lvl>
    <w:lvl w:ilvl="5" w:tplc="72827F20">
      <w:start w:val="1"/>
      <w:numFmt w:val="lowerRoman"/>
      <w:lvlText w:val="%6."/>
      <w:lvlJc w:val="right"/>
      <w:pPr>
        <w:ind w:left="4320" w:hanging="180"/>
      </w:pPr>
    </w:lvl>
    <w:lvl w:ilvl="6" w:tplc="5328A4D4">
      <w:start w:val="1"/>
      <w:numFmt w:val="decimal"/>
      <w:lvlText w:val="%7."/>
      <w:lvlJc w:val="left"/>
      <w:pPr>
        <w:ind w:left="5040" w:hanging="360"/>
      </w:pPr>
    </w:lvl>
    <w:lvl w:ilvl="7" w:tplc="EF16D020">
      <w:start w:val="1"/>
      <w:numFmt w:val="lowerLetter"/>
      <w:lvlText w:val="%8."/>
      <w:lvlJc w:val="left"/>
      <w:pPr>
        <w:ind w:left="5760" w:hanging="360"/>
      </w:pPr>
    </w:lvl>
    <w:lvl w:ilvl="8" w:tplc="F8CE7F06">
      <w:start w:val="1"/>
      <w:numFmt w:val="lowerRoman"/>
      <w:lvlText w:val="%9."/>
      <w:lvlJc w:val="right"/>
      <w:pPr>
        <w:ind w:left="6480" w:hanging="180"/>
      </w:pPr>
    </w:lvl>
  </w:abstractNum>
  <w:abstractNum w:abstractNumId="16" w15:restartNumberingAfterBreak="0">
    <w:nsid w:val="212FF192"/>
    <w:multiLevelType w:val="hybridMultilevel"/>
    <w:tmpl w:val="D3D4E222"/>
    <w:lvl w:ilvl="0" w:tplc="B2EC8B16">
      <w:start w:val="1"/>
      <w:numFmt w:val="bullet"/>
      <w:lvlText w:val=""/>
      <w:lvlJc w:val="left"/>
      <w:pPr>
        <w:ind w:left="720" w:hanging="360"/>
      </w:pPr>
      <w:rPr>
        <w:rFonts w:ascii="Symbol" w:hAnsi="Symbol" w:hint="default"/>
      </w:rPr>
    </w:lvl>
    <w:lvl w:ilvl="1" w:tplc="35E01E40">
      <w:start w:val="1"/>
      <w:numFmt w:val="bullet"/>
      <w:lvlText w:val="o"/>
      <w:lvlJc w:val="left"/>
      <w:pPr>
        <w:ind w:left="1440" w:hanging="360"/>
      </w:pPr>
      <w:rPr>
        <w:rFonts w:ascii="Courier New" w:hAnsi="Courier New" w:hint="default"/>
      </w:rPr>
    </w:lvl>
    <w:lvl w:ilvl="2" w:tplc="D3D8C458">
      <w:start w:val="1"/>
      <w:numFmt w:val="bullet"/>
      <w:lvlText w:val=""/>
      <w:lvlJc w:val="left"/>
      <w:pPr>
        <w:ind w:left="2160" w:hanging="360"/>
      </w:pPr>
      <w:rPr>
        <w:rFonts w:ascii="Wingdings" w:hAnsi="Wingdings" w:hint="default"/>
      </w:rPr>
    </w:lvl>
    <w:lvl w:ilvl="3" w:tplc="E682D092">
      <w:start w:val="1"/>
      <w:numFmt w:val="bullet"/>
      <w:lvlText w:val=""/>
      <w:lvlJc w:val="left"/>
      <w:pPr>
        <w:ind w:left="2880" w:hanging="360"/>
      </w:pPr>
      <w:rPr>
        <w:rFonts w:ascii="Symbol" w:hAnsi="Symbol" w:hint="default"/>
      </w:rPr>
    </w:lvl>
    <w:lvl w:ilvl="4" w:tplc="E6FE1D16">
      <w:start w:val="1"/>
      <w:numFmt w:val="bullet"/>
      <w:lvlText w:val="o"/>
      <w:lvlJc w:val="left"/>
      <w:pPr>
        <w:ind w:left="3600" w:hanging="360"/>
      </w:pPr>
      <w:rPr>
        <w:rFonts w:ascii="Courier New" w:hAnsi="Courier New" w:hint="default"/>
      </w:rPr>
    </w:lvl>
    <w:lvl w:ilvl="5" w:tplc="3E4C45E2">
      <w:start w:val="1"/>
      <w:numFmt w:val="bullet"/>
      <w:lvlText w:val=""/>
      <w:lvlJc w:val="left"/>
      <w:pPr>
        <w:ind w:left="4320" w:hanging="360"/>
      </w:pPr>
      <w:rPr>
        <w:rFonts w:ascii="Wingdings" w:hAnsi="Wingdings" w:hint="default"/>
      </w:rPr>
    </w:lvl>
    <w:lvl w:ilvl="6" w:tplc="51C20404">
      <w:start w:val="1"/>
      <w:numFmt w:val="bullet"/>
      <w:lvlText w:val=""/>
      <w:lvlJc w:val="left"/>
      <w:pPr>
        <w:ind w:left="5040" w:hanging="360"/>
      </w:pPr>
      <w:rPr>
        <w:rFonts w:ascii="Symbol" w:hAnsi="Symbol" w:hint="default"/>
      </w:rPr>
    </w:lvl>
    <w:lvl w:ilvl="7" w:tplc="56821AF0">
      <w:start w:val="1"/>
      <w:numFmt w:val="bullet"/>
      <w:lvlText w:val="o"/>
      <w:lvlJc w:val="left"/>
      <w:pPr>
        <w:ind w:left="5760" w:hanging="360"/>
      </w:pPr>
      <w:rPr>
        <w:rFonts w:ascii="Courier New" w:hAnsi="Courier New" w:hint="default"/>
      </w:rPr>
    </w:lvl>
    <w:lvl w:ilvl="8" w:tplc="E1CE5DFA">
      <w:start w:val="1"/>
      <w:numFmt w:val="bullet"/>
      <w:lvlText w:val=""/>
      <w:lvlJc w:val="left"/>
      <w:pPr>
        <w:ind w:left="6480" w:hanging="360"/>
      </w:pPr>
      <w:rPr>
        <w:rFonts w:ascii="Wingdings" w:hAnsi="Wingdings" w:hint="default"/>
      </w:rPr>
    </w:lvl>
  </w:abstractNum>
  <w:abstractNum w:abstractNumId="17" w15:restartNumberingAfterBreak="0">
    <w:nsid w:val="217465D9"/>
    <w:multiLevelType w:val="hybridMultilevel"/>
    <w:tmpl w:val="56D8FAD2"/>
    <w:lvl w:ilvl="0" w:tplc="D0584B54">
      <w:start w:val="1"/>
      <w:numFmt w:val="bullet"/>
      <w:lvlText w:val=""/>
      <w:lvlJc w:val="left"/>
      <w:pPr>
        <w:ind w:left="720" w:hanging="360"/>
      </w:pPr>
      <w:rPr>
        <w:rFonts w:ascii="Symbol" w:hAnsi="Symbol" w:hint="default"/>
      </w:rPr>
    </w:lvl>
    <w:lvl w:ilvl="1" w:tplc="3A58C6AE">
      <w:start w:val="1"/>
      <w:numFmt w:val="bullet"/>
      <w:lvlText w:val="o"/>
      <w:lvlJc w:val="left"/>
      <w:pPr>
        <w:ind w:left="1440" w:hanging="360"/>
      </w:pPr>
      <w:rPr>
        <w:rFonts w:ascii="Courier New" w:hAnsi="Courier New" w:hint="default"/>
      </w:rPr>
    </w:lvl>
    <w:lvl w:ilvl="2" w:tplc="AD90EF30">
      <w:start w:val="1"/>
      <w:numFmt w:val="bullet"/>
      <w:lvlText w:val=""/>
      <w:lvlJc w:val="left"/>
      <w:pPr>
        <w:ind w:left="2160" w:hanging="360"/>
      </w:pPr>
      <w:rPr>
        <w:rFonts w:ascii="Wingdings" w:hAnsi="Wingdings" w:hint="default"/>
      </w:rPr>
    </w:lvl>
    <w:lvl w:ilvl="3" w:tplc="C9D81CCA">
      <w:start w:val="1"/>
      <w:numFmt w:val="bullet"/>
      <w:lvlText w:val=""/>
      <w:lvlJc w:val="left"/>
      <w:pPr>
        <w:ind w:left="2880" w:hanging="360"/>
      </w:pPr>
      <w:rPr>
        <w:rFonts w:ascii="Symbol" w:hAnsi="Symbol" w:hint="default"/>
      </w:rPr>
    </w:lvl>
    <w:lvl w:ilvl="4" w:tplc="FC2A7808">
      <w:start w:val="1"/>
      <w:numFmt w:val="bullet"/>
      <w:lvlText w:val="o"/>
      <w:lvlJc w:val="left"/>
      <w:pPr>
        <w:ind w:left="3600" w:hanging="360"/>
      </w:pPr>
      <w:rPr>
        <w:rFonts w:ascii="Courier New" w:hAnsi="Courier New" w:hint="default"/>
      </w:rPr>
    </w:lvl>
    <w:lvl w:ilvl="5" w:tplc="62D04276">
      <w:start w:val="1"/>
      <w:numFmt w:val="bullet"/>
      <w:lvlText w:val=""/>
      <w:lvlJc w:val="left"/>
      <w:pPr>
        <w:ind w:left="4320" w:hanging="360"/>
      </w:pPr>
      <w:rPr>
        <w:rFonts w:ascii="Wingdings" w:hAnsi="Wingdings" w:hint="default"/>
      </w:rPr>
    </w:lvl>
    <w:lvl w:ilvl="6" w:tplc="2E5CC758">
      <w:start w:val="1"/>
      <w:numFmt w:val="bullet"/>
      <w:lvlText w:val=""/>
      <w:lvlJc w:val="left"/>
      <w:pPr>
        <w:ind w:left="5040" w:hanging="360"/>
      </w:pPr>
      <w:rPr>
        <w:rFonts w:ascii="Symbol" w:hAnsi="Symbol" w:hint="default"/>
      </w:rPr>
    </w:lvl>
    <w:lvl w:ilvl="7" w:tplc="091A9B04">
      <w:start w:val="1"/>
      <w:numFmt w:val="bullet"/>
      <w:lvlText w:val="o"/>
      <w:lvlJc w:val="left"/>
      <w:pPr>
        <w:ind w:left="5760" w:hanging="360"/>
      </w:pPr>
      <w:rPr>
        <w:rFonts w:ascii="Courier New" w:hAnsi="Courier New" w:hint="default"/>
      </w:rPr>
    </w:lvl>
    <w:lvl w:ilvl="8" w:tplc="6DBEB042">
      <w:start w:val="1"/>
      <w:numFmt w:val="bullet"/>
      <w:lvlText w:val=""/>
      <w:lvlJc w:val="left"/>
      <w:pPr>
        <w:ind w:left="6480" w:hanging="360"/>
      </w:pPr>
      <w:rPr>
        <w:rFonts w:ascii="Wingdings" w:hAnsi="Wingdings" w:hint="default"/>
      </w:rPr>
    </w:lvl>
  </w:abstractNum>
  <w:abstractNum w:abstractNumId="18" w15:restartNumberingAfterBreak="0">
    <w:nsid w:val="22D613AA"/>
    <w:multiLevelType w:val="hybridMultilevel"/>
    <w:tmpl w:val="1CBA4B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37A7C85"/>
    <w:multiLevelType w:val="hybridMultilevel"/>
    <w:tmpl w:val="AB2A1074"/>
    <w:lvl w:ilvl="0" w:tplc="B34E4152">
      <w:start w:val="1"/>
      <w:numFmt w:val="bullet"/>
      <w:lvlText w:val=""/>
      <w:lvlJc w:val="left"/>
      <w:pPr>
        <w:ind w:left="720" w:hanging="360"/>
      </w:pPr>
      <w:rPr>
        <w:rFonts w:ascii="Symbol" w:hAnsi="Symbol" w:hint="default"/>
      </w:rPr>
    </w:lvl>
    <w:lvl w:ilvl="1" w:tplc="557E3862">
      <w:start w:val="1"/>
      <w:numFmt w:val="bullet"/>
      <w:lvlText w:val="o"/>
      <w:lvlJc w:val="left"/>
      <w:pPr>
        <w:ind w:left="1440" w:hanging="360"/>
      </w:pPr>
      <w:rPr>
        <w:rFonts w:ascii="Courier New" w:hAnsi="Courier New" w:hint="default"/>
      </w:rPr>
    </w:lvl>
    <w:lvl w:ilvl="2" w:tplc="6200F11C">
      <w:start w:val="1"/>
      <w:numFmt w:val="bullet"/>
      <w:lvlText w:val=""/>
      <w:lvlJc w:val="left"/>
      <w:pPr>
        <w:ind w:left="2160" w:hanging="360"/>
      </w:pPr>
      <w:rPr>
        <w:rFonts w:ascii="Wingdings" w:hAnsi="Wingdings" w:hint="default"/>
      </w:rPr>
    </w:lvl>
    <w:lvl w:ilvl="3" w:tplc="7D221588">
      <w:start w:val="1"/>
      <w:numFmt w:val="bullet"/>
      <w:lvlText w:val=""/>
      <w:lvlJc w:val="left"/>
      <w:pPr>
        <w:ind w:left="2880" w:hanging="360"/>
      </w:pPr>
      <w:rPr>
        <w:rFonts w:ascii="Symbol" w:hAnsi="Symbol" w:hint="default"/>
      </w:rPr>
    </w:lvl>
    <w:lvl w:ilvl="4" w:tplc="8A183168">
      <w:start w:val="1"/>
      <w:numFmt w:val="bullet"/>
      <w:lvlText w:val="o"/>
      <w:lvlJc w:val="left"/>
      <w:pPr>
        <w:ind w:left="3600" w:hanging="360"/>
      </w:pPr>
      <w:rPr>
        <w:rFonts w:ascii="Courier New" w:hAnsi="Courier New" w:hint="default"/>
      </w:rPr>
    </w:lvl>
    <w:lvl w:ilvl="5" w:tplc="CFCC3A70">
      <w:start w:val="1"/>
      <w:numFmt w:val="bullet"/>
      <w:lvlText w:val=""/>
      <w:lvlJc w:val="left"/>
      <w:pPr>
        <w:ind w:left="4320" w:hanging="360"/>
      </w:pPr>
      <w:rPr>
        <w:rFonts w:ascii="Wingdings" w:hAnsi="Wingdings" w:hint="default"/>
      </w:rPr>
    </w:lvl>
    <w:lvl w:ilvl="6" w:tplc="60E84072">
      <w:start w:val="1"/>
      <w:numFmt w:val="bullet"/>
      <w:lvlText w:val=""/>
      <w:lvlJc w:val="left"/>
      <w:pPr>
        <w:ind w:left="5040" w:hanging="360"/>
      </w:pPr>
      <w:rPr>
        <w:rFonts w:ascii="Symbol" w:hAnsi="Symbol" w:hint="default"/>
      </w:rPr>
    </w:lvl>
    <w:lvl w:ilvl="7" w:tplc="CD7A68AA">
      <w:start w:val="1"/>
      <w:numFmt w:val="bullet"/>
      <w:lvlText w:val="o"/>
      <w:lvlJc w:val="left"/>
      <w:pPr>
        <w:ind w:left="5760" w:hanging="360"/>
      </w:pPr>
      <w:rPr>
        <w:rFonts w:ascii="Courier New" w:hAnsi="Courier New" w:hint="default"/>
      </w:rPr>
    </w:lvl>
    <w:lvl w:ilvl="8" w:tplc="B9FA4772">
      <w:start w:val="1"/>
      <w:numFmt w:val="bullet"/>
      <w:lvlText w:val=""/>
      <w:lvlJc w:val="left"/>
      <w:pPr>
        <w:ind w:left="6480" w:hanging="360"/>
      </w:pPr>
      <w:rPr>
        <w:rFonts w:ascii="Wingdings" w:hAnsi="Wingdings" w:hint="default"/>
      </w:rPr>
    </w:lvl>
  </w:abstractNum>
  <w:abstractNum w:abstractNumId="20" w15:restartNumberingAfterBreak="0">
    <w:nsid w:val="25334955"/>
    <w:multiLevelType w:val="hybridMultilevel"/>
    <w:tmpl w:val="FF96A324"/>
    <w:lvl w:ilvl="0" w:tplc="0419000F">
      <w:start w:val="1"/>
      <w:numFmt w:val="decimal"/>
      <w:lvlText w:val="%1."/>
      <w:lvlJc w:val="left"/>
      <w:pPr>
        <w:ind w:left="1211"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1" w15:restartNumberingAfterBreak="0">
    <w:nsid w:val="2931B4B5"/>
    <w:multiLevelType w:val="hybridMultilevel"/>
    <w:tmpl w:val="836C334E"/>
    <w:lvl w:ilvl="0" w:tplc="B79EBBC8">
      <w:start w:val="1"/>
      <w:numFmt w:val="bullet"/>
      <w:lvlText w:val=""/>
      <w:lvlJc w:val="left"/>
      <w:pPr>
        <w:ind w:left="720" w:hanging="360"/>
      </w:pPr>
      <w:rPr>
        <w:rFonts w:ascii="Symbol" w:hAnsi="Symbol" w:hint="default"/>
      </w:rPr>
    </w:lvl>
    <w:lvl w:ilvl="1" w:tplc="9F506494">
      <w:start w:val="1"/>
      <w:numFmt w:val="bullet"/>
      <w:lvlText w:val="o"/>
      <w:lvlJc w:val="left"/>
      <w:pPr>
        <w:ind w:left="1440" w:hanging="360"/>
      </w:pPr>
      <w:rPr>
        <w:rFonts w:ascii="Courier New" w:hAnsi="Courier New" w:hint="default"/>
      </w:rPr>
    </w:lvl>
    <w:lvl w:ilvl="2" w:tplc="13D2DC8A">
      <w:start w:val="1"/>
      <w:numFmt w:val="bullet"/>
      <w:lvlText w:val=""/>
      <w:lvlJc w:val="left"/>
      <w:pPr>
        <w:ind w:left="2160" w:hanging="360"/>
      </w:pPr>
      <w:rPr>
        <w:rFonts w:ascii="Wingdings" w:hAnsi="Wingdings" w:hint="default"/>
      </w:rPr>
    </w:lvl>
    <w:lvl w:ilvl="3" w:tplc="20968D44">
      <w:start w:val="1"/>
      <w:numFmt w:val="bullet"/>
      <w:lvlText w:val=""/>
      <w:lvlJc w:val="left"/>
      <w:pPr>
        <w:ind w:left="2880" w:hanging="360"/>
      </w:pPr>
      <w:rPr>
        <w:rFonts w:ascii="Symbol" w:hAnsi="Symbol" w:hint="default"/>
      </w:rPr>
    </w:lvl>
    <w:lvl w:ilvl="4" w:tplc="F6FA96B6">
      <w:start w:val="1"/>
      <w:numFmt w:val="bullet"/>
      <w:lvlText w:val="o"/>
      <w:lvlJc w:val="left"/>
      <w:pPr>
        <w:ind w:left="3600" w:hanging="360"/>
      </w:pPr>
      <w:rPr>
        <w:rFonts w:ascii="Courier New" w:hAnsi="Courier New" w:hint="default"/>
      </w:rPr>
    </w:lvl>
    <w:lvl w:ilvl="5" w:tplc="2EF6D83A">
      <w:start w:val="1"/>
      <w:numFmt w:val="bullet"/>
      <w:lvlText w:val=""/>
      <w:lvlJc w:val="left"/>
      <w:pPr>
        <w:ind w:left="4320" w:hanging="360"/>
      </w:pPr>
      <w:rPr>
        <w:rFonts w:ascii="Wingdings" w:hAnsi="Wingdings" w:hint="default"/>
      </w:rPr>
    </w:lvl>
    <w:lvl w:ilvl="6" w:tplc="D8DE6D1C">
      <w:start w:val="1"/>
      <w:numFmt w:val="bullet"/>
      <w:lvlText w:val=""/>
      <w:lvlJc w:val="left"/>
      <w:pPr>
        <w:ind w:left="5040" w:hanging="360"/>
      </w:pPr>
      <w:rPr>
        <w:rFonts w:ascii="Symbol" w:hAnsi="Symbol" w:hint="default"/>
      </w:rPr>
    </w:lvl>
    <w:lvl w:ilvl="7" w:tplc="6396D69C">
      <w:start w:val="1"/>
      <w:numFmt w:val="bullet"/>
      <w:lvlText w:val="o"/>
      <w:lvlJc w:val="left"/>
      <w:pPr>
        <w:ind w:left="5760" w:hanging="360"/>
      </w:pPr>
      <w:rPr>
        <w:rFonts w:ascii="Courier New" w:hAnsi="Courier New" w:hint="default"/>
      </w:rPr>
    </w:lvl>
    <w:lvl w:ilvl="8" w:tplc="984ACC44">
      <w:start w:val="1"/>
      <w:numFmt w:val="bullet"/>
      <w:lvlText w:val=""/>
      <w:lvlJc w:val="left"/>
      <w:pPr>
        <w:ind w:left="6480" w:hanging="360"/>
      </w:pPr>
      <w:rPr>
        <w:rFonts w:ascii="Wingdings" w:hAnsi="Wingdings" w:hint="default"/>
      </w:rPr>
    </w:lvl>
  </w:abstractNum>
  <w:abstractNum w:abstractNumId="22" w15:restartNumberingAfterBreak="0">
    <w:nsid w:val="2C27047F"/>
    <w:multiLevelType w:val="hybridMultilevel"/>
    <w:tmpl w:val="61881FD2"/>
    <w:lvl w:ilvl="0" w:tplc="FFFFFFFF">
      <w:start w:val="1"/>
      <w:numFmt w:val="decimal"/>
      <w:lvlText w:val="%1."/>
      <w:lvlJc w:val="left"/>
      <w:pPr>
        <w:ind w:left="1416" w:hanging="708"/>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3" w15:restartNumberingAfterBreak="0">
    <w:nsid w:val="2CB04111"/>
    <w:multiLevelType w:val="hybridMultilevel"/>
    <w:tmpl w:val="721ACBDC"/>
    <w:lvl w:ilvl="0" w:tplc="3586AA64">
      <w:start w:val="1"/>
      <w:numFmt w:val="bullet"/>
      <w:lvlText w:val=""/>
      <w:lvlJc w:val="left"/>
      <w:pPr>
        <w:ind w:left="720" w:hanging="360"/>
      </w:pPr>
      <w:rPr>
        <w:rFonts w:ascii="Symbol" w:hAnsi="Symbol" w:hint="default"/>
      </w:rPr>
    </w:lvl>
    <w:lvl w:ilvl="1" w:tplc="4F8AF640">
      <w:start w:val="1"/>
      <w:numFmt w:val="bullet"/>
      <w:lvlText w:val="o"/>
      <w:lvlJc w:val="left"/>
      <w:pPr>
        <w:ind w:left="1440" w:hanging="360"/>
      </w:pPr>
      <w:rPr>
        <w:rFonts w:ascii="Courier New" w:hAnsi="Courier New" w:hint="default"/>
      </w:rPr>
    </w:lvl>
    <w:lvl w:ilvl="2" w:tplc="84F4011A">
      <w:start w:val="1"/>
      <w:numFmt w:val="bullet"/>
      <w:lvlText w:val=""/>
      <w:lvlJc w:val="left"/>
      <w:pPr>
        <w:ind w:left="2160" w:hanging="360"/>
      </w:pPr>
      <w:rPr>
        <w:rFonts w:ascii="Wingdings" w:hAnsi="Wingdings" w:hint="default"/>
      </w:rPr>
    </w:lvl>
    <w:lvl w:ilvl="3" w:tplc="A5D08E8E">
      <w:start w:val="1"/>
      <w:numFmt w:val="bullet"/>
      <w:lvlText w:val=""/>
      <w:lvlJc w:val="left"/>
      <w:pPr>
        <w:ind w:left="2880" w:hanging="360"/>
      </w:pPr>
      <w:rPr>
        <w:rFonts w:ascii="Symbol" w:hAnsi="Symbol" w:hint="default"/>
      </w:rPr>
    </w:lvl>
    <w:lvl w:ilvl="4" w:tplc="5E624506">
      <w:start w:val="1"/>
      <w:numFmt w:val="bullet"/>
      <w:lvlText w:val="o"/>
      <w:lvlJc w:val="left"/>
      <w:pPr>
        <w:ind w:left="3600" w:hanging="360"/>
      </w:pPr>
      <w:rPr>
        <w:rFonts w:ascii="Courier New" w:hAnsi="Courier New" w:hint="default"/>
      </w:rPr>
    </w:lvl>
    <w:lvl w:ilvl="5" w:tplc="6D1E94E4">
      <w:start w:val="1"/>
      <w:numFmt w:val="bullet"/>
      <w:lvlText w:val=""/>
      <w:lvlJc w:val="left"/>
      <w:pPr>
        <w:ind w:left="4320" w:hanging="360"/>
      </w:pPr>
      <w:rPr>
        <w:rFonts w:ascii="Wingdings" w:hAnsi="Wingdings" w:hint="default"/>
      </w:rPr>
    </w:lvl>
    <w:lvl w:ilvl="6" w:tplc="9120DE78">
      <w:start w:val="1"/>
      <w:numFmt w:val="bullet"/>
      <w:lvlText w:val=""/>
      <w:lvlJc w:val="left"/>
      <w:pPr>
        <w:ind w:left="5040" w:hanging="360"/>
      </w:pPr>
      <w:rPr>
        <w:rFonts w:ascii="Symbol" w:hAnsi="Symbol" w:hint="default"/>
      </w:rPr>
    </w:lvl>
    <w:lvl w:ilvl="7" w:tplc="4936EFA0">
      <w:start w:val="1"/>
      <w:numFmt w:val="bullet"/>
      <w:lvlText w:val="o"/>
      <w:lvlJc w:val="left"/>
      <w:pPr>
        <w:ind w:left="5760" w:hanging="360"/>
      </w:pPr>
      <w:rPr>
        <w:rFonts w:ascii="Courier New" w:hAnsi="Courier New" w:hint="default"/>
      </w:rPr>
    </w:lvl>
    <w:lvl w:ilvl="8" w:tplc="633099B8">
      <w:start w:val="1"/>
      <w:numFmt w:val="bullet"/>
      <w:lvlText w:val=""/>
      <w:lvlJc w:val="left"/>
      <w:pPr>
        <w:ind w:left="6480" w:hanging="360"/>
      </w:pPr>
      <w:rPr>
        <w:rFonts w:ascii="Wingdings" w:hAnsi="Wingdings" w:hint="default"/>
      </w:rPr>
    </w:lvl>
  </w:abstractNum>
  <w:abstractNum w:abstractNumId="24" w15:restartNumberingAfterBreak="0">
    <w:nsid w:val="2E88607B"/>
    <w:multiLevelType w:val="hybridMultilevel"/>
    <w:tmpl w:val="182C90DC"/>
    <w:lvl w:ilvl="0" w:tplc="0419000F">
      <w:start w:val="1"/>
      <w:numFmt w:val="decimal"/>
      <w:lvlText w:val="%1."/>
      <w:lvlJc w:val="left"/>
      <w:pPr>
        <w:ind w:left="792" w:hanging="360"/>
      </w:p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25" w15:restartNumberingAfterBreak="0">
    <w:nsid w:val="33E647B1"/>
    <w:multiLevelType w:val="hybridMultilevel"/>
    <w:tmpl w:val="3BAECB88"/>
    <w:lvl w:ilvl="0" w:tplc="90745840">
      <w:start w:val="1"/>
      <w:numFmt w:val="decimal"/>
      <w:lvlText w:val="%1."/>
      <w:lvlJc w:val="left"/>
      <w:pPr>
        <w:ind w:left="1416" w:hanging="708"/>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3B351F85"/>
    <w:multiLevelType w:val="multilevel"/>
    <w:tmpl w:val="AD74ADF8"/>
    <w:lvl w:ilvl="0">
      <w:start w:val="1"/>
      <w:numFmt w:val="decimal"/>
      <w:lvlText w:val="%1."/>
      <w:lvlJc w:val="left"/>
      <w:pPr>
        <w:ind w:left="720"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762" w:hanging="108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670" w:hanging="1440"/>
      </w:pPr>
      <w:rPr>
        <w:rFonts w:hint="default"/>
      </w:rPr>
    </w:lvl>
    <w:lvl w:ilvl="6">
      <w:start w:val="1"/>
      <w:numFmt w:val="decimal"/>
      <w:isLgl/>
      <w:lvlText w:val="%1.%2.%3.%4.%5.%6.%7."/>
      <w:lvlJc w:val="left"/>
      <w:pPr>
        <w:ind w:left="6804" w:hanging="1800"/>
      </w:pPr>
      <w:rPr>
        <w:rFonts w:hint="default"/>
      </w:rPr>
    </w:lvl>
    <w:lvl w:ilvl="7">
      <w:start w:val="1"/>
      <w:numFmt w:val="decimal"/>
      <w:isLgl/>
      <w:lvlText w:val="%1.%2.%3.%4.%5.%6.%7.%8."/>
      <w:lvlJc w:val="left"/>
      <w:pPr>
        <w:ind w:left="7578" w:hanging="1800"/>
      </w:pPr>
      <w:rPr>
        <w:rFonts w:hint="default"/>
      </w:rPr>
    </w:lvl>
    <w:lvl w:ilvl="8">
      <w:start w:val="1"/>
      <w:numFmt w:val="decimal"/>
      <w:isLgl/>
      <w:lvlText w:val="%1.%2.%3.%4.%5.%6.%7.%8.%9."/>
      <w:lvlJc w:val="left"/>
      <w:pPr>
        <w:ind w:left="8712" w:hanging="2160"/>
      </w:pPr>
      <w:rPr>
        <w:rFonts w:hint="default"/>
      </w:rPr>
    </w:lvl>
  </w:abstractNum>
  <w:abstractNum w:abstractNumId="27" w15:restartNumberingAfterBreak="0">
    <w:nsid w:val="3EDD6184"/>
    <w:multiLevelType w:val="multilevel"/>
    <w:tmpl w:val="7BDC415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3FE307D6"/>
    <w:multiLevelType w:val="hybridMultilevel"/>
    <w:tmpl w:val="A5ECE742"/>
    <w:lvl w:ilvl="0" w:tplc="775EBD2A">
      <w:start w:val="1"/>
      <w:numFmt w:val="decimal"/>
      <w:lvlText w:val="%1."/>
      <w:lvlJc w:val="left"/>
      <w:pPr>
        <w:ind w:left="720" w:hanging="360"/>
      </w:pPr>
    </w:lvl>
    <w:lvl w:ilvl="1" w:tplc="859C31EA">
      <w:start w:val="1"/>
      <w:numFmt w:val="lowerLetter"/>
      <w:lvlText w:val="%2."/>
      <w:lvlJc w:val="left"/>
      <w:pPr>
        <w:ind w:left="1440" w:hanging="360"/>
      </w:pPr>
    </w:lvl>
    <w:lvl w:ilvl="2" w:tplc="363AA3D6">
      <w:start w:val="1"/>
      <w:numFmt w:val="lowerRoman"/>
      <w:lvlText w:val="%3."/>
      <w:lvlJc w:val="right"/>
      <w:pPr>
        <w:ind w:left="2160" w:hanging="180"/>
      </w:pPr>
    </w:lvl>
    <w:lvl w:ilvl="3" w:tplc="E86E7CEE">
      <w:start w:val="1"/>
      <w:numFmt w:val="decimal"/>
      <w:lvlText w:val="%4."/>
      <w:lvlJc w:val="left"/>
      <w:pPr>
        <w:ind w:left="2880" w:hanging="360"/>
      </w:pPr>
    </w:lvl>
    <w:lvl w:ilvl="4" w:tplc="5D1EB270">
      <w:start w:val="1"/>
      <w:numFmt w:val="lowerLetter"/>
      <w:lvlText w:val="%5."/>
      <w:lvlJc w:val="left"/>
      <w:pPr>
        <w:ind w:left="3600" w:hanging="360"/>
      </w:pPr>
    </w:lvl>
    <w:lvl w:ilvl="5" w:tplc="0A1E770C">
      <w:start w:val="1"/>
      <w:numFmt w:val="lowerRoman"/>
      <w:lvlText w:val="%6."/>
      <w:lvlJc w:val="right"/>
      <w:pPr>
        <w:ind w:left="4320" w:hanging="180"/>
      </w:pPr>
    </w:lvl>
    <w:lvl w:ilvl="6" w:tplc="AC1ACE7A">
      <w:start w:val="1"/>
      <w:numFmt w:val="decimal"/>
      <w:lvlText w:val="%7."/>
      <w:lvlJc w:val="left"/>
      <w:pPr>
        <w:ind w:left="5040" w:hanging="360"/>
      </w:pPr>
    </w:lvl>
    <w:lvl w:ilvl="7" w:tplc="CDBC6464">
      <w:start w:val="1"/>
      <w:numFmt w:val="lowerLetter"/>
      <w:lvlText w:val="%8."/>
      <w:lvlJc w:val="left"/>
      <w:pPr>
        <w:ind w:left="5760" w:hanging="360"/>
      </w:pPr>
    </w:lvl>
    <w:lvl w:ilvl="8" w:tplc="C1F2E92E">
      <w:start w:val="1"/>
      <w:numFmt w:val="lowerRoman"/>
      <w:lvlText w:val="%9."/>
      <w:lvlJc w:val="right"/>
      <w:pPr>
        <w:ind w:left="6480" w:hanging="180"/>
      </w:pPr>
    </w:lvl>
  </w:abstractNum>
  <w:abstractNum w:abstractNumId="29" w15:restartNumberingAfterBreak="0">
    <w:nsid w:val="41D67107"/>
    <w:multiLevelType w:val="hybridMultilevel"/>
    <w:tmpl w:val="AE8264A6"/>
    <w:lvl w:ilvl="0" w:tplc="CC92737A">
      <w:start w:val="1"/>
      <w:numFmt w:val="bullet"/>
      <w:lvlText w:val=""/>
      <w:lvlJc w:val="left"/>
      <w:pPr>
        <w:ind w:left="720" w:hanging="360"/>
      </w:pPr>
      <w:rPr>
        <w:rFonts w:ascii="Symbol" w:hAnsi="Symbol" w:hint="default"/>
      </w:rPr>
    </w:lvl>
    <w:lvl w:ilvl="1" w:tplc="A7F4A76E">
      <w:start w:val="1"/>
      <w:numFmt w:val="bullet"/>
      <w:lvlText w:val="o"/>
      <w:lvlJc w:val="left"/>
      <w:pPr>
        <w:ind w:left="1440" w:hanging="360"/>
      </w:pPr>
      <w:rPr>
        <w:rFonts w:ascii="Courier New" w:hAnsi="Courier New" w:hint="default"/>
      </w:rPr>
    </w:lvl>
    <w:lvl w:ilvl="2" w:tplc="B5726952">
      <w:start w:val="1"/>
      <w:numFmt w:val="bullet"/>
      <w:lvlText w:val=""/>
      <w:lvlJc w:val="left"/>
      <w:pPr>
        <w:ind w:left="2160" w:hanging="360"/>
      </w:pPr>
      <w:rPr>
        <w:rFonts w:ascii="Wingdings" w:hAnsi="Wingdings" w:hint="default"/>
      </w:rPr>
    </w:lvl>
    <w:lvl w:ilvl="3" w:tplc="F8846366">
      <w:start w:val="1"/>
      <w:numFmt w:val="bullet"/>
      <w:lvlText w:val=""/>
      <w:lvlJc w:val="left"/>
      <w:pPr>
        <w:ind w:left="2880" w:hanging="360"/>
      </w:pPr>
      <w:rPr>
        <w:rFonts w:ascii="Symbol" w:hAnsi="Symbol" w:hint="default"/>
      </w:rPr>
    </w:lvl>
    <w:lvl w:ilvl="4" w:tplc="DB584A1C">
      <w:start w:val="1"/>
      <w:numFmt w:val="bullet"/>
      <w:lvlText w:val="o"/>
      <w:lvlJc w:val="left"/>
      <w:pPr>
        <w:ind w:left="3600" w:hanging="360"/>
      </w:pPr>
      <w:rPr>
        <w:rFonts w:ascii="Courier New" w:hAnsi="Courier New" w:hint="default"/>
      </w:rPr>
    </w:lvl>
    <w:lvl w:ilvl="5" w:tplc="78F496B0">
      <w:start w:val="1"/>
      <w:numFmt w:val="bullet"/>
      <w:lvlText w:val=""/>
      <w:lvlJc w:val="left"/>
      <w:pPr>
        <w:ind w:left="4320" w:hanging="360"/>
      </w:pPr>
      <w:rPr>
        <w:rFonts w:ascii="Wingdings" w:hAnsi="Wingdings" w:hint="default"/>
      </w:rPr>
    </w:lvl>
    <w:lvl w:ilvl="6" w:tplc="633A32DE">
      <w:start w:val="1"/>
      <w:numFmt w:val="bullet"/>
      <w:lvlText w:val=""/>
      <w:lvlJc w:val="left"/>
      <w:pPr>
        <w:ind w:left="5040" w:hanging="360"/>
      </w:pPr>
      <w:rPr>
        <w:rFonts w:ascii="Symbol" w:hAnsi="Symbol" w:hint="default"/>
      </w:rPr>
    </w:lvl>
    <w:lvl w:ilvl="7" w:tplc="B9628E6C">
      <w:start w:val="1"/>
      <w:numFmt w:val="bullet"/>
      <w:lvlText w:val="o"/>
      <w:lvlJc w:val="left"/>
      <w:pPr>
        <w:ind w:left="5760" w:hanging="360"/>
      </w:pPr>
      <w:rPr>
        <w:rFonts w:ascii="Courier New" w:hAnsi="Courier New" w:hint="default"/>
      </w:rPr>
    </w:lvl>
    <w:lvl w:ilvl="8" w:tplc="2DAA3BBA">
      <w:start w:val="1"/>
      <w:numFmt w:val="bullet"/>
      <w:lvlText w:val=""/>
      <w:lvlJc w:val="left"/>
      <w:pPr>
        <w:ind w:left="6480" w:hanging="360"/>
      </w:pPr>
      <w:rPr>
        <w:rFonts w:ascii="Wingdings" w:hAnsi="Wingdings" w:hint="default"/>
      </w:rPr>
    </w:lvl>
  </w:abstractNum>
  <w:abstractNum w:abstractNumId="30" w15:restartNumberingAfterBreak="0">
    <w:nsid w:val="497554FD"/>
    <w:multiLevelType w:val="hybridMultilevel"/>
    <w:tmpl w:val="64B6F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C981842"/>
    <w:multiLevelType w:val="hybridMultilevel"/>
    <w:tmpl w:val="C7A49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E082B70"/>
    <w:multiLevelType w:val="hybridMultilevel"/>
    <w:tmpl w:val="5558ACFC"/>
    <w:lvl w:ilvl="0" w:tplc="F372F62A">
      <w:start w:val="1"/>
      <w:numFmt w:val="decimal"/>
      <w:lvlText w:val="%1."/>
      <w:lvlJc w:val="left"/>
      <w:pPr>
        <w:ind w:left="720" w:hanging="360"/>
      </w:pPr>
    </w:lvl>
    <w:lvl w:ilvl="1" w:tplc="5D86403C">
      <w:start w:val="1"/>
      <w:numFmt w:val="lowerLetter"/>
      <w:lvlText w:val="%2."/>
      <w:lvlJc w:val="left"/>
      <w:pPr>
        <w:ind w:left="1440" w:hanging="360"/>
      </w:pPr>
    </w:lvl>
    <w:lvl w:ilvl="2" w:tplc="9B62994A">
      <w:start w:val="1"/>
      <w:numFmt w:val="lowerRoman"/>
      <w:lvlText w:val="%3."/>
      <w:lvlJc w:val="right"/>
      <w:pPr>
        <w:ind w:left="2160" w:hanging="180"/>
      </w:pPr>
    </w:lvl>
    <w:lvl w:ilvl="3" w:tplc="455065D2">
      <w:start w:val="1"/>
      <w:numFmt w:val="decimal"/>
      <w:lvlText w:val="%4."/>
      <w:lvlJc w:val="left"/>
      <w:pPr>
        <w:ind w:left="2880" w:hanging="360"/>
      </w:pPr>
    </w:lvl>
    <w:lvl w:ilvl="4" w:tplc="80166504">
      <w:start w:val="1"/>
      <w:numFmt w:val="lowerLetter"/>
      <w:lvlText w:val="%5."/>
      <w:lvlJc w:val="left"/>
      <w:pPr>
        <w:ind w:left="3600" w:hanging="360"/>
      </w:pPr>
    </w:lvl>
    <w:lvl w:ilvl="5" w:tplc="B7F26D00">
      <w:start w:val="1"/>
      <w:numFmt w:val="lowerRoman"/>
      <w:lvlText w:val="%6."/>
      <w:lvlJc w:val="right"/>
      <w:pPr>
        <w:ind w:left="4320" w:hanging="180"/>
      </w:pPr>
    </w:lvl>
    <w:lvl w:ilvl="6" w:tplc="1A6E50BA">
      <w:start w:val="1"/>
      <w:numFmt w:val="decimal"/>
      <w:lvlText w:val="%7."/>
      <w:lvlJc w:val="left"/>
      <w:pPr>
        <w:ind w:left="5040" w:hanging="360"/>
      </w:pPr>
    </w:lvl>
    <w:lvl w:ilvl="7" w:tplc="5A503E6A">
      <w:start w:val="1"/>
      <w:numFmt w:val="lowerLetter"/>
      <w:lvlText w:val="%8."/>
      <w:lvlJc w:val="left"/>
      <w:pPr>
        <w:ind w:left="5760" w:hanging="360"/>
      </w:pPr>
    </w:lvl>
    <w:lvl w:ilvl="8" w:tplc="D61EED40">
      <w:start w:val="1"/>
      <w:numFmt w:val="lowerRoman"/>
      <w:lvlText w:val="%9."/>
      <w:lvlJc w:val="right"/>
      <w:pPr>
        <w:ind w:left="6480" w:hanging="180"/>
      </w:pPr>
    </w:lvl>
  </w:abstractNum>
  <w:abstractNum w:abstractNumId="33" w15:restartNumberingAfterBreak="0">
    <w:nsid w:val="4F3D1FCD"/>
    <w:multiLevelType w:val="hybridMultilevel"/>
    <w:tmpl w:val="4C76A2B4"/>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4" w15:restartNumberingAfterBreak="0">
    <w:nsid w:val="53A8C837"/>
    <w:multiLevelType w:val="hybridMultilevel"/>
    <w:tmpl w:val="7A36CA94"/>
    <w:lvl w:ilvl="0" w:tplc="7750DCE6">
      <w:start w:val="1"/>
      <w:numFmt w:val="decimal"/>
      <w:lvlText w:val="%1."/>
      <w:lvlJc w:val="left"/>
      <w:pPr>
        <w:ind w:left="1070" w:hanging="360"/>
      </w:pPr>
    </w:lvl>
    <w:lvl w:ilvl="1" w:tplc="E1E6C904">
      <w:start w:val="1"/>
      <w:numFmt w:val="lowerLetter"/>
      <w:lvlText w:val="%2."/>
      <w:lvlJc w:val="left"/>
      <w:pPr>
        <w:ind w:left="1440" w:hanging="360"/>
      </w:pPr>
    </w:lvl>
    <w:lvl w:ilvl="2" w:tplc="3B20A90E">
      <w:start w:val="1"/>
      <w:numFmt w:val="lowerRoman"/>
      <w:lvlText w:val="%3."/>
      <w:lvlJc w:val="right"/>
      <w:pPr>
        <w:ind w:left="2160" w:hanging="180"/>
      </w:pPr>
    </w:lvl>
    <w:lvl w:ilvl="3" w:tplc="14541C0A">
      <w:start w:val="1"/>
      <w:numFmt w:val="decimal"/>
      <w:lvlText w:val="%4."/>
      <w:lvlJc w:val="left"/>
      <w:pPr>
        <w:ind w:left="2880" w:hanging="360"/>
      </w:pPr>
    </w:lvl>
    <w:lvl w:ilvl="4" w:tplc="08ACF470">
      <w:start w:val="1"/>
      <w:numFmt w:val="lowerLetter"/>
      <w:lvlText w:val="%5."/>
      <w:lvlJc w:val="left"/>
      <w:pPr>
        <w:ind w:left="3600" w:hanging="360"/>
      </w:pPr>
    </w:lvl>
    <w:lvl w:ilvl="5" w:tplc="34342BBC">
      <w:start w:val="1"/>
      <w:numFmt w:val="lowerRoman"/>
      <w:lvlText w:val="%6."/>
      <w:lvlJc w:val="right"/>
      <w:pPr>
        <w:ind w:left="4320" w:hanging="180"/>
      </w:pPr>
    </w:lvl>
    <w:lvl w:ilvl="6" w:tplc="406003D4">
      <w:start w:val="1"/>
      <w:numFmt w:val="decimal"/>
      <w:lvlText w:val="%7."/>
      <w:lvlJc w:val="left"/>
      <w:pPr>
        <w:ind w:left="5040" w:hanging="360"/>
      </w:pPr>
    </w:lvl>
    <w:lvl w:ilvl="7" w:tplc="274295DA">
      <w:start w:val="1"/>
      <w:numFmt w:val="lowerLetter"/>
      <w:lvlText w:val="%8."/>
      <w:lvlJc w:val="left"/>
      <w:pPr>
        <w:ind w:left="5760" w:hanging="360"/>
      </w:pPr>
    </w:lvl>
    <w:lvl w:ilvl="8" w:tplc="459CEABC">
      <w:start w:val="1"/>
      <w:numFmt w:val="lowerRoman"/>
      <w:lvlText w:val="%9."/>
      <w:lvlJc w:val="right"/>
      <w:pPr>
        <w:ind w:left="6480" w:hanging="180"/>
      </w:pPr>
    </w:lvl>
  </w:abstractNum>
  <w:abstractNum w:abstractNumId="35" w15:restartNumberingAfterBreak="0">
    <w:nsid w:val="55AC7A79"/>
    <w:multiLevelType w:val="hybridMultilevel"/>
    <w:tmpl w:val="212851B4"/>
    <w:lvl w:ilvl="0" w:tplc="D9982ABC">
      <w:start w:val="1"/>
      <w:numFmt w:val="bullet"/>
      <w:lvlText w:val=""/>
      <w:lvlJc w:val="left"/>
      <w:pPr>
        <w:ind w:left="720" w:hanging="360"/>
      </w:pPr>
      <w:rPr>
        <w:rFonts w:ascii="Symbol" w:hAnsi="Symbol" w:hint="default"/>
      </w:rPr>
    </w:lvl>
    <w:lvl w:ilvl="1" w:tplc="E6B89C84">
      <w:start w:val="1"/>
      <w:numFmt w:val="bullet"/>
      <w:lvlText w:val="o"/>
      <w:lvlJc w:val="left"/>
      <w:pPr>
        <w:ind w:left="1440" w:hanging="360"/>
      </w:pPr>
      <w:rPr>
        <w:rFonts w:ascii="Courier New" w:hAnsi="Courier New" w:hint="default"/>
      </w:rPr>
    </w:lvl>
    <w:lvl w:ilvl="2" w:tplc="FC68C318">
      <w:start w:val="1"/>
      <w:numFmt w:val="bullet"/>
      <w:lvlText w:val=""/>
      <w:lvlJc w:val="left"/>
      <w:pPr>
        <w:ind w:left="2160" w:hanging="360"/>
      </w:pPr>
      <w:rPr>
        <w:rFonts w:ascii="Wingdings" w:hAnsi="Wingdings" w:hint="default"/>
      </w:rPr>
    </w:lvl>
    <w:lvl w:ilvl="3" w:tplc="F15602DC">
      <w:start w:val="1"/>
      <w:numFmt w:val="bullet"/>
      <w:lvlText w:val=""/>
      <w:lvlJc w:val="left"/>
      <w:pPr>
        <w:ind w:left="2880" w:hanging="360"/>
      </w:pPr>
      <w:rPr>
        <w:rFonts w:ascii="Symbol" w:hAnsi="Symbol" w:hint="default"/>
      </w:rPr>
    </w:lvl>
    <w:lvl w:ilvl="4" w:tplc="ECB0E38E">
      <w:start w:val="1"/>
      <w:numFmt w:val="bullet"/>
      <w:lvlText w:val="o"/>
      <w:lvlJc w:val="left"/>
      <w:pPr>
        <w:ind w:left="3600" w:hanging="360"/>
      </w:pPr>
      <w:rPr>
        <w:rFonts w:ascii="Courier New" w:hAnsi="Courier New" w:hint="default"/>
      </w:rPr>
    </w:lvl>
    <w:lvl w:ilvl="5" w:tplc="61A20252">
      <w:start w:val="1"/>
      <w:numFmt w:val="bullet"/>
      <w:lvlText w:val=""/>
      <w:lvlJc w:val="left"/>
      <w:pPr>
        <w:ind w:left="4320" w:hanging="360"/>
      </w:pPr>
      <w:rPr>
        <w:rFonts w:ascii="Wingdings" w:hAnsi="Wingdings" w:hint="default"/>
      </w:rPr>
    </w:lvl>
    <w:lvl w:ilvl="6" w:tplc="851CE1A2">
      <w:start w:val="1"/>
      <w:numFmt w:val="bullet"/>
      <w:lvlText w:val=""/>
      <w:lvlJc w:val="left"/>
      <w:pPr>
        <w:ind w:left="5040" w:hanging="360"/>
      </w:pPr>
      <w:rPr>
        <w:rFonts w:ascii="Symbol" w:hAnsi="Symbol" w:hint="default"/>
      </w:rPr>
    </w:lvl>
    <w:lvl w:ilvl="7" w:tplc="829AC000">
      <w:start w:val="1"/>
      <w:numFmt w:val="bullet"/>
      <w:lvlText w:val="o"/>
      <w:lvlJc w:val="left"/>
      <w:pPr>
        <w:ind w:left="5760" w:hanging="360"/>
      </w:pPr>
      <w:rPr>
        <w:rFonts w:ascii="Courier New" w:hAnsi="Courier New" w:hint="default"/>
      </w:rPr>
    </w:lvl>
    <w:lvl w:ilvl="8" w:tplc="419690D8">
      <w:start w:val="1"/>
      <w:numFmt w:val="bullet"/>
      <w:lvlText w:val=""/>
      <w:lvlJc w:val="left"/>
      <w:pPr>
        <w:ind w:left="6480" w:hanging="360"/>
      </w:pPr>
      <w:rPr>
        <w:rFonts w:ascii="Wingdings" w:hAnsi="Wingdings" w:hint="default"/>
      </w:rPr>
    </w:lvl>
  </w:abstractNum>
  <w:abstractNum w:abstractNumId="36" w15:restartNumberingAfterBreak="0">
    <w:nsid w:val="55BA5713"/>
    <w:multiLevelType w:val="hybridMultilevel"/>
    <w:tmpl w:val="509A9890"/>
    <w:lvl w:ilvl="0" w:tplc="3D5A0B8C">
      <w:start w:val="1"/>
      <w:numFmt w:val="bullet"/>
      <w:lvlText w:val=""/>
      <w:lvlJc w:val="left"/>
      <w:pPr>
        <w:ind w:left="720" w:hanging="360"/>
      </w:pPr>
      <w:rPr>
        <w:rFonts w:ascii="Symbol" w:hAnsi="Symbol" w:hint="default"/>
      </w:rPr>
    </w:lvl>
    <w:lvl w:ilvl="1" w:tplc="7D0E0C34">
      <w:start w:val="1"/>
      <w:numFmt w:val="bullet"/>
      <w:lvlText w:val="o"/>
      <w:lvlJc w:val="left"/>
      <w:pPr>
        <w:ind w:left="1440" w:hanging="360"/>
      </w:pPr>
      <w:rPr>
        <w:rFonts w:ascii="Courier New" w:hAnsi="Courier New" w:hint="default"/>
      </w:rPr>
    </w:lvl>
    <w:lvl w:ilvl="2" w:tplc="94B0BA68">
      <w:start w:val="1"/>
      <w:numFmt w:val="bullet"/>
      <w:lvlText w:val=""/>
      <w:lvlJc w:val="left"/>
      <w:pPr>
        <w:ind w:left="2160" w:hanging="360"/>
      </w:pPr>
      <w:rPr>
        <w:rFonts w:ascii="Wingdings" w:hAnsi="Wingdings" w:hint="default"/>
      </w:rPr>
    </w:lvl>
    <w:lvl w:ilvl="3" w:tplc="E03E55DA">
      <w:start w:val="1"/>
      <w:numFmt w:val="bullet"/>
      <w:lvlText w:val=""/>
      <w:lvlJc w:val="left"/>
      <w:pPr>
        <w:ind w:left="2880" w:hanging="360"/>
      </w:pPr>
      <w:rPr>
        <w:rFonts w:ascii="Symbol" w:hAnsi="Symbol" w:hint="default"/>
      </w:rPr>
    </w:lvl>
    <w:lvl w:ilvl="4" w:tplc="F39C5FBC">
      <w:start w:val="1"/>
      <w:numFmt w:val="bullet"/>
      <w:lvlText w:val="o"/>
      <w:lvlJc w:val="left"/>
      <w:pPr>
        <w:ind w:left="3600" w:hanging="360"/>
      </w:pPr>
      <w:rPr>
        <w:rFonts w:ascii="Courier New" w:hAnsi="Courier New" w:hint="default"/>
      </w:rPr>
    </w:lvl>
    <w:lvl w:ilvl="5" w:tplc="08726E62">
      <w:start w:val="1"/>
      <w:numFmt w:val="bullet"/>
      <w:lvlText w:val=""/>
      <w:lvlJc w:val="left"/>
      <w:pPr>
        <w:ind w:left="4320" w:hanging="360"/>
      </w:pPr>
      <w:rPr>
        <w:rFonts w:ascii="Wingdings" w:hAnsi="Wingdings" w:hint="default"/>
      </w:rPr>
    </w:lvl>
    <w:lvl w:ilvl="6" w:tplc="000AB93C">
      <w:start w:val="1"/>
      <w:numFmt w:val="bullet"/>
      <w:lvlText w:val=""/>
      <w:lvlJc w:val="left"/>
      <w:pPr>
        <w:ind w:left="5040" w:hanging="360"/>
      </w:pPr>
      <w:rPr>
        <w:rFonts w:ascii="Symbol" w:hAnsi="Symbol" w:hint="default"/>
      </w:rPr>
    </w:lvl>
    <w:lvl w:ilvl="7" w:tplc="E9C27AF8">
      <w:start w:val="1"/>
      <w:numFmt w:val="bullet"/>
      <w:lvlText w:val="o"/>
      <w:lvlJc w:val="left"/>
      <w:pPr>
        <w:ind w:left="5760" w:hanging="360"/>
      </w:pPr>
      <w:rPr>
        <w:rFonts w:ascii="Courier New" w:hAnsi="Courier New" w:hint="default"/>
      </w:rPr>
    </w:lvl>
    <w:lvl w:ilvl="8" w:tplc="1F186638">
      <w:start w:val="1"/>
      <w:numFmt w:val="bullet"/>
      <w:lvlText w:val=""/>
      <w:lvlJc w:val="left"/>
      <w:pPr>
        <w:ind w:left="6480" w:hanging="360"/>
      </w:pPr>
      <w:rPr>
        <w:rFonts w:ascii="Wingdings" w:hAnsi="Wingdings" w:hint="default"/>
      </w:rPr>
    </w:lvl>
  </w:abstractNum>
  <w:abstractNum w:abstractNumId="37" w15:restartNumberingAfterBreak="0">
    <w:nsid w:val="5808F120"/>
    <w:multiLevelType w:val="hybridMultilevel"/>
    <w:tmpl w:val="31CCDD50"/>
    <w:lvl w:ilvl="0" w:tplc="FDD20958">
      <w:start w:val="1"/>
      <w:numFmt w:val="decimal"/>
      <w:lvlText w:val="%1."/>
      <w:lvlJc w:val="left"/>
      <w:pPr>
        <w:ind w:left="720" w:hanging="360"/>
      </w:pPr>
    </w:lvl>
    <w:lvl w:ilvl="1" w:tplc="AF6A2A02">
      <w:start w:val="1"/>
      <w:numFmt w:val="lowerLetter"/>
      <w:lvlText w:val="%2."/>
      <w:lvlJc w:val="left"/>
      <w:pPr>
        <w:ind w:left="1440" w:hanging="360"/>
      </w:pPr>
    </w:lvl>
    <w:lvl w:ilvl="2" w:tplc="1A72DEC6">
      <w:start w:val="1"/>
      <w:numFmt w:val="lowerRoman"/>
      <w:lvlText w:val="%3."/>
      <w:lvlJc w:val="right"/>
      <w:pPr>
        <w:ind w:left="2160" w:hanging="180"/>
      </w:pPr>
    </w:lvl>
    <w:lvl w:ilvl="3" w:tplc="F5E05E6E">
      <w:start w:val="1"/>
      <w:numFmt w:val="decimal"/>
      <w:lvlText w:val="%4."/>
      <w:lvlJc w:val="left"/>
      <w:pPr>
        <w:ind w:left="2880" w:hanging="360"/>
      </w:pPr>
    </w:lvl>
    <w:lvl w:ilvl="4" w:tplc="37A061A4">
      <w:start w:val="1"/>
      <w:numFmt w:val="lowerLetter"/>
      <w:lvlText w:val="%5."/>
      <w:lvlJc w:val="left"/>
      <w:pPr>
        <w:ind w:left="3600" w:hanging="360"/>
      </w:pPr>
    </w:lvl>
    <w:lvl w:ilvl="5" w:tplc="2E1E8180">
      <w:start w:val="1"/>
      <w:numFmt w:val="lowerRoman"/>
      <w:lvlText w:val="%6."/>
      <w:lvlJc w:val="right"/>
      <w:pPr>
        <w:ind w:left="4320" w:hanging="180"/>
      </w:pPr>
    </w:lvl>
    <w:lvl w:ilvl="6" w:tplc="6A70B6B0">
      <w:start w:val="1"/>
      <w:numFmt w:val="decimal"/>
      <w:lvlText w:val="%7."/>
      <w:lvlJc w:val="left"/>
      <w:pPr>
        <w:ind w:left="5040" w:hanging="360"/>
      </w:pPr>
    </w:lvl>
    <w:lvl w:ilvl="7" w:tplc="3088448A">
      <w:start w:val="1"/>
      <w:numFmt w:val="lowerLetter"/>
      <w:lvlText w:val="%8."/>
      <w:lvlJc w:val="left"/>
      <w:pPr>
        <w:ind w:left="5760" w:hanging="360"/>
      </w:pPr>
    </w:lvl>
    <w:lvl w:ilvl="8" w:tplc="F878B112">
      <w:start w:val="1"/>
      <w:numFmt w:val="lowerRoman"/>
      <w:lvlText w:val="%9."/>
      <w:lvlJc w:val="right"/>
      <w:pPr>
        <w:ind w:left="6480" w:hanging="180"/>
      </w:pPr>
    </w:lvl>
  </w:abstractNum>
  <w:abstractNum w:abstractNumId="38" w15:restartNumberingAfterBreak="0">
    <w:nsid w:val="59D63FDA"/>
    <w:multiLevelType w:val="hybridMultilevel"/>
    <w:tmpl w:val="BF605DDA"/>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9" w15:restartNumberingAfterBreak="0">
    <w:nsid w:val="5BE60BB5"/>
    <w:multiLevelType w:val="hybridMultilevel"/>
    <w:tmpl w:val="D3027A9C"/>
    <w:lvl w:ilvl="0" w:tplc="3A321BC6">
      <w:start w:val="1"/>
      <w:numFmt w:val="decimal"/>
      <w:lvlText w:val="%1."/>
      <w:lvlJc w:val="left"/>
      <w:pPr>
        <w:ind w:left="720" w:hanging="360"/>
      </w:pPr>
    </w:lvl>
    <w:lvl w:ilvl="1" w:tplc="E04A18D8">
      <w:start w:val="1"/>
      <w:numFmt w:val="lowerLetter"/>
      <w:lvlText w:val="%2."/>
      <w:lvlJc w:val="left"/>
      <w:pPr>
        <w:ind w:left="1440" w:hanging="360"/>
      </w:pPr>
    </w:lvl>
    <w:lvl w:ilvl="2" w:tplc="7DBACE8C">
      <w:start w:val="1"/>
      <w:numFmt w:val="lowerRoman"/>
      <w:lvlText w:val="%3."/>
      <w:lvlJc w:val="right"/>
      <w:pPr>
        <w:ind w:left="2160" w:hanging="180"/>
      </w:pPr>
    </w:lvl>
    <w:lvl w:ilvl="3" w:tplc="6ECAB0DA">
      <w:start w:val="1"/>
      <w:numFmt w:val="decimal"/>
      <w:lvlText w:val="%4."/>
      <w:lvlJc w:val="left"/>
      <w:pPr>
        <w:ind w:left="2880" w:hanging="360"/>
      </w:pPr>
    </w:lvl>
    <w:lvl w:ilvl="4" w:tplc="1AEACEE0">
      <w:start w:val="1"/>
      <w:numFmt w:val="lowerLetter"/>
      <w:lvlText w:val="%5."/>
      <w:lvlJc w:val="left"/>
      <w:pPr>
        <w:ind w:left="3600" w:hanging="360"/>
      </w:pPr>
    </w:lvl>
    <w:lvl w:ilvl="5" w:tplc="EF80BF5C">
      <w:start w:val="1"/>
      <w:numFmt w:val="lowerRoman"/>
      <w:lvlText w:val="%6."/>
      <w:lvlJc w:val="right"/>
      <w:pPr>
        <w:ind w:left="4320" w:hanging="180"/>
      </w:pPr>
    </w:lvl>
    <w:lvl w:ilvl="6" w:tplc="B5AE7D1E">
      <w:start w:val="1"/>
      <w:numFmt w:val="decimal"/>
      <w:lvlText w:val="%7."/>
      <w:lvlJc w:val="left"/>
      <w:pPr>
        <w:ind w:left="5040" w:hanging="360"/>
      </w:pPr>
    </w:lvl>
    <w:lvl w:ilvl="7" w:tplc="6D7C8690">
      <w:start w:val="1"/>
      <w:numFmt w:val="lowerLetter"/>
      <w:lvlText w:val="%8."/>
      <w:lvlJc w:val="left"/>
      <w:pPr>
        <w:ind w:left="5760" w:hanging="360"/>
      </w:pPr>
    </w:lvl>
    <w:lvl w:ilvl="8" w:tplc="B6BA8644">
      <w:start w:val="1"/>
      <w:numFmt w:val="lowerRoman"/>
      <w:lvlText w:val="%9."/>
      <w:lvlJc w:val="right"/>
      <w:pPr>
        <w:ind w:left="6480" w:hanging="180"/>
      </w:pPr>
    </w:lvl>
  </w:abstractNum>
  <w:abstractNum w:abstractNumId="40" w15:restartNumberingAfterBreak="0">
    <w:nsid w:val="5E715BBB"/>
    <w:multiLevelType w:val="hybridMultilevel"/>
    <w:tmpl w:val="29D8B7B2"/>
    <w:lvl w:ilvl="0" w:tplc="AB069BF2">
      <w:start w:val="1"/>
      <w:numFmt w:val="decimal"/>
      <w:lvlText w:val="%1."/>
      <w:lvlJc w:val="left"/>
      <w:pPr>
        <w:ind w:left="720" w:hanging="360"/>
      </w:pPr>
    </w:lvl>
    <w:lvl w:ilvl="1" w:tplc="24BCC7AC">
      <w:start w:val="1"/>
      <w:numFmt w:val="lowerLetter"/>
      <w:lvlText w:val="%2."/>
      <w:lvlJc w:val="left"/>
      <w:pPr>
        <w:ind w:left="1440" w:hanging="360"/>
      </w:pPr>
    </w:lvl>
    <w:lvl w:ilvl="2" w:tplc="B8B230D6">
      <w:start w:val="1"/>
      <w:numFmt w:val="lowerRoman"/>
      <w:lvlText w:val="%3."/>
      <w:lvlJc w:val="right"/>
      <w:pPr>
        <w:ind w:left="2160" w:hanging="180"/>
      </w:pPr>
    </w:lvl>
    <w:lvl w:ilvl="3" w:tplc="E7869B46">
      <w:start w:val="1"/>
      <w:numFmt w:val="decimal"/>
      <w:lvlText w:val="%4."/>
      <w:lvlJc w:val="left"/>
      <w:pPr>
        <w:ind w:left="2880" w:hanging="360"/>
      </w:pPr>
    </w:lvl>
    <w:lvl w:ilvl="4" w:tplc="4BD0F1F0">
      <w:start w:val="1"/>
      <w:numFmt w:val="lowerLetter"/>
      <w:lvlText w:val="%5."/>
      <w:lvlJc w:val="left"/>
      <w:pPr>
        <w:ind w:left="3600" w:hanging="360"/>
      </w:pPr>
    </w:lvl>
    <w:lvl w:ilvl="5" w:tplc="030E6BAE">
      <w:start w:val="1"/>
      <w:numFmt w:val="lowerRoman"/>
      <w:lvlText w:val="%6."/>
      <w:lvlJc w:val="right"/>
      <w:pPr>
        <w:ind w:left="4320" w:hanging="180"/>
      </w:pPr>
    </w:lvl>
    <w:lvl w:ilvl="6" w:tplc="8D824748">
      <w:start w:val="1"/>
      <w:numFmt w:val="decimal"/>
      <w:lvlText w:val="%7."/>
      <w:lvlJc w:val="left"/>
      <w:pPr>
        <w:ind w:left="5040" w:hanging="360"/>
      </w:pPr>
    </w:lvl>
    <w:lvl w:ilvl="7" w:tplc="FB243EAA">
      <w:start w:val="1"/>
      <w:numFmt w:val="lowerLetter"/>
      <w:lvlText w:val="%8."/>
      <w:lvlJc w:val="left"/>
      <w:pPr>
        <w:ind w:left="5760" w:hanging="360"/>
      </w:pPr>
    </w:lvl>
    <w:lvl w:ilvl="8" w:tplc="5206341E">
      <w:start w:val="1"/>
      <w:numFmt w:val="lowerRoman"/>
      <w:lvlText w:val="%9."/>
      <w:lvlJc w:val="right"/>
      <w:pPr>
        <w:ind w:left="6480" w:hanging="180"/>
      </w:pPr>
    </w:lvl>
  </w:abstractNum>
  <w:abstractNum w:abstractNumId="41" w15:restartNumberingAfterBreak="0">
    <w:nsid w:val="5F41038B"/>
    <w:multiLevelType w:val="hybridMultilevel"/>
    <w:tmpl w:val="D982E82A"/>
    <w:lvl w:ilvl="0" w:tplc="8E3E7F16">
      <w:start w:val="1"/>
      <w:numFmt w:val="decimal"/>
      <w:lvlText w:val="%1."/>
      <w:lvlJc w:val="left"/>
      <w:pPr>
        <w:ind w:left="2912" w:hanging="360"/>
      </w:pPr>
      <w:rPr>
        <w:rFonts w:hint="default"/>
      </w:r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42" w15:restartNumberingAfterBreak="0">
    <w:nsid w:val="5F53CB77"/>
    <w:multiLevelType w:val="hybridMultilevel"/>
    <w:tmpl w:val="A008F5B2"/>
    <w:lvl w:ilvl="0" w:tplc="424CBF02">
      <w:start w:val="1"/>
      <w:numFmt w:val="decimal"/>
      <w:lvlText w:val="%1."/>
      <w:lvlJc w:val="left"/>
      <w:pPr>
        <w:ind w:left="720" w:hanging="360"/>
      </w:pPr>
    </w:lvl>
    <w:lvl w:ilvl="1" w:tplc="4D120DB2">
      <w:start w:val="1"/>
      <w:numFmt w:val="lowerLetter"/>
      <w:lvlText w:val="%2."/>
      <w:lvlJc w:val="left"/>
      <w:pPr>
        <w:ind w:left="1440" w:hanging="360"/>
      </w:pPr>
    </w:lvl>
    <w:lvl w:ilvl="2" w:tplc="E612EDD4">
      <w:start w:val="1"/>
      <w:numFmt w:val="lowerRoman"/>
      <w:lvlText w:val="%3."/>
      <w:lvlJc w:val="right"/>
      <w:pPr>
        <w:ind w:left="2160" w:hanging="180"/>
      </w:pPr>
    </w:lvl>
    <w:lvl w:ilvl="3" w:tplc="69AA2D66">
      <w:start w:val="1"/>
      <w:numFmt w:val="decimal"/>
      <w:lvlText w:val="%4."/>
      <w:lvlJc w:val="left"/>
      <w:pPr>
        <w:ind w:left="2880" w:hanging="360"/>
      </w:pPr>
    </w:lvl>
    <w:lvl w:ilvl="4" w:tplc="0F98B630">
      <w:start w:val="1"/>
      <w:numFmt w:val="lowerLetter"/>
      <w:lvlText w:val="%5."/>
      <w:lvlJc w:val="left"/>
      <w:pPr>
        <w:ind w:left="3600" w:hanging="360"/>
      </w:pPr>
    </w:lvl>
    <w:lvl w:ilvl="5" w:tplc="E5AE0A12">
      <w:start w:val="1"/>
      <w:numFmt w:val="lowerRoman"/>
      <w:lvlText w:val="%6."/>
      <w:lvlJc w:val="right"/>
      <w:pPr>
        <w:ind w:left="4320" w:hanging="180"/>
      </w:pPr>
    </w:lvl>
    <w:lvl w:ilvl="6" w:tplc="D01A329E">
      <w:start w:val="1"/>
      <w:numFmt w:val="decimal"/>
      <w:lvlText w:val="%7."/>
      <w:lvlJc w:val="left"/>
      <w:pPr>
        <w:ind w:left="5040" w:hanging="360"/>
      </w:pPr>
    </w:lvl>
    <w:lvl w:ilvl="7" w:tplc="5A364EAA">
      <w:start w:val="1"/>
      <w:numFmt w:val="lowerLetter"/>
      <w:lvlText w:val="%8."/>
      <w:lvlJc w:val="left"/>
      <w:pPr>
        <w:ind w:left="5760" w:hanging="360"/>
      </w:pPr>
    </w:lvl>
    <w:lvl w:ilvl="8" w:tplc="68BC6A24">
      <w:start w:val="1"/>
      <w:numFmt w:val="lowerRoman"/>
      <w:lvlText w:val="%9."/>
      <w:lvlJc w:val="right"/>
      <w:pPr>
        <w:ind w:left="6480" w:hanging="180"/>
      </w:pPr>
    </w:lvl>
  </w:abstractNum>
  <w:abstractNum w:abstractNumId="43" w15:restartNumberingAfterBreak="0">
    <w:nsid w:val="627E53CA"/>
    <w:multiLevelType w:val="hybridMultilevel"/>
    <w:tmpl w:val="A1F0175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5DF6BFE"/>
    <w:multiLevelType w:val="hybridMultilevel"/>
    <w:tmpl w:val="432A04CE"/>
    <w:lvl w:ilvl="0" w:tplc="CE5A03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15:restartNumberingAfterBreak="0">
    <w:nsid w:val="66F4FADE"/>
    <w:multiLevelType w:val="hybridMultilevel"/>
    <w:tmpl w:val="F11EC1AA"/>
    <w:lvl w:ilvl="0" w:tplc="3F26EBB0">
      <w:start w:val="1"/>
      <w:numFmt w:val="decimal"/>
      <w:lvlText w:val="%1."/>
      <w:lvlJc w:val="left"/>
      <w:pPr>
        <w:ind w:left="720" w:hanging="360"/>
      </w:pPr>
    </w:lvl>
    <w:lvl w:ilvl="1" w:tplc="57FE19CC">
      <w:start w:val="1"/>
      <w:numFmt w:val="lowerLetter"/>
      <w:lvlText w:val="%2."/>
      <w:lvlJc w:val="left"/>
      <w:pPr>
        <w:ind w:left="1440" w:hanging="360"/>
      </w:pPr>
    </w:lvl>
    <w:lvl w:ilvl="2" w:tplc="0E1814C4">
      <w:start w:val="1"/>
      <w:numFmt w:val="lowerRoman"/>
      <w:lvlText w:val="%3."/>
      <w:lvlJc w:val="right"/>
      <w:pPr>
        <w:ind w:left="2160" w:hanging="180"/>
      </w:pPr>
    </w:lvl>
    <w:lvl w:ilvl="3" w:tplc="1B04D45A">
      <w:start w:val="1"/>
      <w:numFmt w:val="decimal"/>
      <w:lvlText w:val="%4."/>
      <w:lvlJc w:val="left"/>
      <w:pPr>
        <w:ind w:left="2880" w:hanging="360"/>
      </w:pPr>
    </w:lvl>
    <w:lvl w:ilvl="4" w:tplc="37C25760">
      <w:start w:val="1"/>
      <w:numFmt w:val="lowerLetter"/>
      <w:lvlText w:val="%5."/>
      <w:lvlJc w:val="left"/>
      <w:pPr>
        <w:ind w:left="3600" w:hanging="360"/>
      </w:pPr>
    </w:lvl>
    <w:lvl w:ilvl="5" w:tplc="5D3C2438">
      <w:start w:val="1"/>
      <w:numFmt w:val="lowerRoman"/>
      <w:lvlText w:val="%6."/>
      <w:lvlJc w:val="right"/>
      <w:pPr>
        <w:ind w:left="4320" w:hanging="180"/>
      </w:pPr>
    </w:lvl>
    <w:lvl w:ilvl="6" w:tplc="F156138E">
      <w:start w:val="1"/>
      <w:numFmt w:val="decimal"/>
      <w:lvlText w:val="%7."/>
      <w:lvlJc w:val="left"/>
      <w:pPr>
        <w:ind w:left="5040" w:hanging="360"/>
      </w:pPr>
    </w:lvl>
    <w:lvl w:ilvl="7" w:tplc="B5F0426E">
      <w:start w:val="1"/>
      <w:numFmt w:val="lowerLetter"/>
      <w:lvlText w:val="%8."/>
      <w:lvlJc w:val="left"/>
      <w:pPr>
        <w:ind w:left="5760" w:hanging="360"/>
      </w:pPr>
    </w:lvl>
    <w:lvl w:ilvl="8" w:tplc="EEB406DA">
      <w:start w:val="1"/>
      <w:numFmt w:val="lowerRoman"/>
      <w:lvlText w:val="%9."/>
      <w:lvlJc w:val="right"/>
      <w:pPr>
        <w:ind w:left="6480" w:hanging="180"/>
      </w:pPr>
    </w:lvl>
  </w:abstractNum>
  <w:abstractNum w:abstractNumId="46" w15:restartNumberingAfterBreak="0">
    <w:nsid w:val="78E66C5F"/>
    <w:multiLevelType w:val="hybridMultilevel"/>
    <w:tmpl w:val="FF96A324"/>
    <w:lvl w:ilvl="0" w:tplc="0419000F">
      <w:start w:val="1"/>
      <w:numFmt w:val="decimal"/>
      <w:lvlText w:val="%1."/>
      <w:lvlJc w:val="left"/>
      <w:pPr>
        <w:ind w:left="1353"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7" w15:restartNumberingAfterBreak="0">
    <w:nsid w:val="7A113CEA"/>
    <w:multiLevelType w:val="hybridMultilevel"/>
    <w:tmpl w:val="39DC0248"/>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8" w15:restartNumberingAfterBreak="0">
    <w:nsid w:val="7F9A03FD"/>
    <w:multiLevelType w:val="hybridMultilevel"/>
    <w:tmpl w:val="CC4C271E"/>
    <w:lvl w:ilvl="0" w:tplc="1970623E">
      <w:start w:val="1"/>
      <w:numFmt w:val="decimal"/>
      <w:lvlText w:val="%1."/>
      <w:lvlJc w:val="left"/>
      <w:pPr>
        <w:ind w:left="720" w:hanging="360"/>
      </w:pPr>
    </w:lvl>
    <w:lvl w:ilvl="1" w:tplc="77185D44">
      <w:start w:val="1"/>
      <w:numFmt w:val="lowerLetter"/>
      <w:lvlText w:val="%2."/>
      <w:lvlJc w:val="left"/>
      <w:pPr>
        <w:ind w:left="1440" w:hanging="360"/>
      </w:pPr>
    </w:lvl>
    <w:lvl w:ilvl="2" w:tplc="54A25B5A">
      <w:start w:val="1"/>
      <w:numFmt w:val="lowerRoman"/>
      <w:lvlText w:val="%3."/>
      <w:lvlJc w:val="right"/>
      <w:pPr>
        <w:ind w:left="2160" w:hanging="180"/>
      </w:pPr>
    </w:lvl>
    <w:lvl w:ilvl="3" w:tplc="F0C43D52">
      <w:start w:val="1"/>
      <w:numFmt w:val="decimal"/>
      <w:lvlText w:val="%4."/>
      <w:lvlJc w:val="left"/>
      <w:pPr>
        <w:ind w:left="2880" w:hanging="360"/>
      </w:pPr>
    </w:lvl>
    <w:lvl w:ilvl="4" w:tplc="C40EF72C">
      <w:start w:val="1"/>
      <w:numFmt w:val="lowerLetter"/>
      <w:lvlText w:val="%5."/>
      <w:lvlJc w:val="left"/>
      <w:pPr>
        <w:ind w:left="3600" w:hanging="360"/>
      </w:pPr>
    </w:lvl>
    <w:lvl w:ilvl="5" w:tplc="F9B2BDA6">
      <w:start w:val="1"/>
      <w:numFmt w:val="lowerRoman"/>
      <w:lvlText w:val="%6."/>
      <w:lvlJc w:val="right"/>
      <w:pPr>
        <w:ind w:left="4320" w:hanging="180"/>
      </w:pPr>
    </w:lvl>
    <w:lvl w:ilvl="6" w:tplc="250809BC">
      <w:start w:val="1"/>
      <w:numFmt w:val="decimal"/>
      <w:lvlText w:val="%7."/>
      <w:lvlJc w:val="left"/>
      <w:pPr>
        <w:ind w:left="5040" w:hanging="360"/>
      </w:pPr>
    </w:lvl>
    <w:lvl w:ilvl="7" w:tplc="BDCE1480">
      <w:start w:val="1"/>
      <w:numFmt w:val="lowerLetter"/>
      <w:lvlText w:val="%8."/>
      <w:lvlJc w:val="left"/>
      <w:pPr>
        <w:ind w:left="5760" w:hanging="360"/>
      </w:pPr>
    </w:lvl>
    <w:lvl w:ilvl="8" w:tplc="E2FA1EE0">
      <w:start w:val="1"/>
      <w:numFmt w:val="lowerRoman"/>
      <w:lvlText w:val="%9."/>
      <w:lvlJc w:val="right"/>
      <w:pPr>
        <w:ind w:left="6480" w:hanging="180"/>
      </w:pPr>
    </w:lvl>
  </w:abstractNum>
  <w:num w:numId="1">
    <w:abstractNumId w:val="29"/>
  </w:num>
  <w:num w:numId="2">
    <w:abstractNumId w:val="42"/>
  </w:num>
  <w:num w:numId="3">
    <w:abstractNumId w:val="32"/>
  </w:num>
  <w:num w:numId="4">
    <w:abstractNumId w:val="34"/>
  </w:num>
  <w:num w:numId="5">
    <w:abstractNumId w:val="10"/>
  </w:num>
  <w:num w:numId="6">
    <w:abstractNumId w:val="2"/>
  </w:num>
  <w:num w:numId="7">
    <w:abstractNumId w:val="4"/>
  </w:num>
  <w:num w:numId="8">
    <w:abstractNumId w:val="35"/>
  </w:num>
  <w:num w:numId="9">
    <w:abstractNumId w:val="36"/>
  </w:num>
  <w:num w:numId="10">
    <w:abstractNumId w:val="16"/>
  </w:num>
  <w:num w:numId="11">
    <w:abstractNumId w:val="39"/>
  </w:num>
  <w:num w:numId="12">
    <w:abstractNumId w:val="23"/>
  </w:num>
  <w:num w:numId="13">
    <w:abstractNumId w:val="19"/>
  </w:num>
  <w:num w:numId="14">
    <w:abstractNumId w:val="37"/>
  </w:num>
  <w:num w:numId="15">
    <w:abstractNumId w:val="6"/>
  </w:num>
  <w:num w:numId="16">
    <w:abstractNumId w:val="5"/>
  </w:num>
  <w:num w:numId="17">
    <w:abstractNumId w:val="28"/>
  </w:num>
  <w:num w:numId="18">
    <w:abstractNumId w:val="40"/>
  </w:num>
  <w:num w:numId="19">
    <w:abstractNumId w:val="45"/>
  </w:num>
  <w:num w:numId="20">
    <w:abstractNumId w:val="17"/>
  </w:num>
  <w:num w:numId="21">
    <w:abstractNumId w:val="21"/>
  </w:num>
  <w:num w:numId="22">
    <w:abstractNumId w:val="48"/>
  </w:num>
  <w:num w:numId="23">
    <w:abstractNumId w:val="15"/>
  </w:num>
  <w:num w:numId="24">
    <w:abstractNumId w:val="26"/>
  </w:num>
  <w:num w:numId="25">
    <w:abstractNumId w:val="7"/>
  </w:num>
  <w:num w:numId="26">
    <w:abstractNumId w:val="13"/>
  </w:num>
  <w:num w:numId="27">
    <w:abstractNumId w:val="44"/>
  </w:num>
  <w:num w:numId="28">
    <w:abstractNumId w:val="43"/>
  </w:num>
  <w:num w:numId="29">
    <w:abstractNumId w:val="12"/>
  </w:num>
  <w:num w:numId="30">
    <w:abstractNumId w:val="25"/>
  </w:num>
  <w:num w:numId="31">
    <w:abstractNumId w:val="14"/>
  </w:num>
  <w:num w:numId="32">
    <w:abstractNumId w:val="22"/>
  </w:num>
  <w:num w:numId="33">
    <w:abstractNumId w:val="9"/>
  </w:num>
  <w:num w:numId="34">
    <w:abstractNumId w:val="47"/>
  </w:num>
  <w:num w:numId="35">
    <w:abstractNumId w:val="38"/>
  </w:num>
  <w:num w:numId="36">
    <w:abstractNumId w:val="33"/>
  </w:num>
  <w:num w:numId="37">
    <w:abstractNumId w:val="24"/>
  </w:num>
  <w:num w:numId="38">
    <w:abstractNumId w:val="8"/>
  </w:num>
  <w:num w:numId="39">
    <w:abstractNumId w:val="0"/>
  </w:num>
  <w:num w:numId="40">
    <w:abstractNumId w:val="3"/>
  </w:num>
  <w:num w:numId="41">
    <w:abstractNumId w:val="30"/>
  </w:num>
  <w:num w:numId="42">
    <w:abstractNumId w:val="11"/>
  </w:num>
  <w:num w:numId="43">
    <w:abstractNumId w:val="20"/>
  </w:num>
  <w:num w:numId="44">
    <w:abstractNumId w:val="46"/>
  </w:num>
  <w:num w:numId="45">
    <w:abstractNumId w:val="41"/>
  </w:num>
  <w:num w:numId="46">
    <w:abstractNumId w:val="18"/>
  </w:num>
  <w:num w:numId="47">
    <w:abstractNumId w:val="27"/>
  </w:num>
  <w:num w:numId="48">
    <w:abstractNumId w:val="31"/>
  </w:num>
  <w:num w:numId="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8FCDE11"/>
    <w:rsid w:val="000373E5"/>
    <w:rsid w:val="0005785D"/>
    <w:rsid w:val="00060151"/>
    <w:rsid w:val="0006507F"/>
    <w:rsid w:val="000671D1"/>
    <w:rsid w:val="0007257B"/>
    <w:rsid w:val="0007670F"/>
    <w:rsid w:val="00080638"/>
    <w:rsid w:val="00093996"/>
    <w:rsid w:val="00095246"/>
    <w:rsid w:val="000969B5"/>
    <w:rsid w:val="000A1B92"/>
    <w:rsid w:val="000A611B"/>
    <w:rsid w:val="000C7D12"/>
    <w:rsid w:val="000C7E81"/>
    <w:rsid w:val="000D0320"/>
    <w:rsid w:val="000D57ED"/>
    <w:rsid w:val="000E4DC5"/>
    <w:rsid w:val="000F43B1"/>
    <w:rsid w:val="000F53B4"/>
    <w:rsid w:val="000F6D4E"/>
    <w:rsid w:val="00112B24"/>
    <w:rsid w:val="001167FE"/>
    <w:rsid w:val="0012231C"/>
    <w:rsid w:val="00127427"/>
    <w:rsid w:val="00151C0B"/>
    <w:rsid w:val="001531D0"/>
    <w:rsid w:val="00165385"/>
    <w:rsid w:val="0016784F"/>
    <w:rsid w:val="00181149"/>
    <w:rsid w:val="0018586F"/>
    <w:rsid w:val="00185E16"/>
    <w:rsid w:val="001A62D7"/>
    <w:rsid w:val="001A729D"/>
    <w:rsid w:val="001C02D1"/>
    <w:rsid w:val="001C512B"/>
    <w:rsid w:val="001D4995"/>
    <w:rsid w:val="001E4A32"/>
    <w:rsid w:val="002044C2"/>
    <w:rsid w:val="00204B00"/>
    <w:rsid w:val="00207419"/>
    <w:rsid w:val="002075E5"/>
    <w:rsid w:val="00216037"/>
    <w:rsid w:val="00216557"/>
    <w:rsid w:val="00223847"/>
    <w:rsid w:val="00240869"/>
    <w:rsid w:val="00241F56"/>
    <w:rsid w:val="00243674"/>
    <w:rsid w:val="00250D93"/>
    <w:rsid w:val="002A33DF"/>
    <w:rsid w:val="002A3D41"/>
    <w:rsid w:val="002B13A1"/>
    <w:rsid w:val="002B13D7"/>
    <w:rsid w:val="002C512B"/>
    <w:rsid w:val="002E1117"/>
    <w:rsid w:val="0030029F"/>
    <w:rsid w:val="0030192F"/>
    <w:rsid w:val="003050B4"/>
    <w:rsid w:val="00310B11"/>
    <w:rsid w:val="00310BB9"/>
    <w:rsid w:val="00312DB9"/>
    <w:rsid w:val="0032514B"/>
    <w:rsid w:val="00327B17"/>
    <w:rsid w:val="00330EDA"/>
    <w:rsid w:val="0034002A"/>
    <w:rsid w:val="003416B9"/>
    <w:rsid w:val="0035071F"/>
    <w:rsid w:val="00351A6A"/>
    <w:rsid w:val="00354518"/>
    <w:rsid w:val="00363ED4"/>
    <w:rsid w:val="00377DEA"/>
    <w:rsid w:val="003A0570"/>
    <w:rsid w:val="003B07EB"/>
    <w:rsid w:val="003B487E"/>
    <w:rsid w:val="00400662"/>
    <w:rsid w:val="00400F74"/>
    <w:rsid w:val="00451276"/>
    <w:rsid w:val="00452B12"/>
    <w:rsid w:val="004635E2"/>
    <w:rsid w:val="004669E9"/>
    <w:rsid w:val="00467AF7"/>
    <w:rsid w:val="004978E1"/>
    <w:rsid w:val="004B4D6A"/>
    <w:rsid w:val="004B52F2"/>
    <w:rsid w:val="004C419D"/>
    <w:rsid w:val="005123EE"/>
    <w:rsid w:val="0051754C"/>
    <w:rsid w:val="00524F66"/>
    <w:rsid w:val="0052529A"/>
    <w:rsid w:val="00532864"/>
    <w:rsid w:val="00540DD1"/>
    <w:rsid w:val="0055627C"/>
    <w:rsid w:val="005722F2"/>
    <w:rsid w:val="005743AB"/>
    <w:rsid w:val="00580780"/>
    <w:rsid w:val="005962E8"/>
    <w:rsid w:val="005A2DD5"/>
    <w:rsid w:val="005C46AE"/>
    <w:rsid w:val="005C49E9"/>
    <w:rsid w:val="005D5819"/>
    <w:rsid w:val="005D7265"/>
    <w:rsid w:val="005F48F5"/>
    <w:rsid w:val="006001E6"/>
    <w:rsid w:val="006011F3"/>
    <w:rsid w:val="006249D4"/>
    <w:rsid w:val="00635AC9"/>
    <w:rsid w:val="00641042"/>
    <w:rsid w:val="00657DA4"/>
    <w:rsid w:val="00673B14"/>
    <w:rsid w:val="00675A95"/>
    <w:rsid w:val="006D7F04"/>
    <w:rsid w:val="006E2A3F"/>
    <w:rsid w:val="006F2D31"/>
    <w:rsid w:val="006F5913"/>
    <w:rsid w:val="006F7628"/>
    <w:rsid w:val="0071699B"/>
    <w:rsid w:val="007178A8"/>
    <w:rsid w:val="0073372D"/>
    <w:rsid w:val="00745C20"/>
    <w:rsid w:val="00761E25"/>
    <w:rsid w:val="00766223"/>
    <w:rsid w:val="00784480"/>
    <w:rsid w:val="007845C7"/>
    <w:rsid w:val="00790339"/>
    <w:rsid w:val="007903E8"/>
    <w:rsid w:val="0079174F"/>
    <w:rsid w:val="00796A1E"/>
    <w:rsid w:val="007D7440"/>
    <w:rsid w:val="007F71B5"/>
    <w:rsid w:val="008061B2"/>
    <w:rsid w:val="00810A94"/>
    <w:rsid w:val="008314E1"/>
    <w:rsid w:val="00833DE7"/>
    <w:rsid w:val="00840B1B"/>
    <w:rsid w:val="00845D3C"/>
    <w:rsid w:val="00846522"/>
    <w:rsid w:val="008473AC"/>
    <w:rsid w:val="00853114"/>
    <w:rsid w:val="008555FF"/>
    <w:rsid w:val="00866569"/>
    <w:rsid w:val="00881DAA"/>
    <w:rsid w:val="00897693"/>
    <w:rsid w:val="008A3243"/>
    <w:rsid w:val="008A7580"/>
    <w:rsid w:val="008C5326"/>
    <w:rsid w:val="008D243D"/>
    <w:rsid w:val="008D5280"/>
    <w:rsid w:val="008F1D79"/>
    <w:rsid w:val="008F379C"/>
    <w:rsid w:val="00920E7A"/>
    <w:rsid w:val="00924327"/>
    <w:rsid w:val="009271C7"/>
    <w:rsid w:val="00927473"/>
    <w:rsid w:val="009374D7"/>
    <w:rsid w:val="00937ECB"/>
    <w:rsid w:val="00946174"/>
    <w:rsid w:val="00954999"/>
    <w:rsid w:val="009574B6"/>
    <w:rsid w:val="00974720"/>
    <w:rsid w:val="00980E10"/>
    <w:rsid w:val="00986EEF"/>
    <w:rsid w:val="00994BFA"/>
    <w:rsid w:val="009A0F56"/>
    <w:rsid w:val="009A2D33"/>
    <w:rsid w:val="009A6994"/>
    <w:rsid w:val="009B3949"/>
    <w:rsid w:val="009C4557"/>
    <w:rsid w:val="009E6256"/>
    <w:rsid w:val="00A02214"/>
    <w:rsid w:val="00A06E0E"/>
    <w:rsid w:val="00A136E8"/>
    <w:rsid w:val="00A21F13"/>
    <w:rsid w:val="00A2260B"/>
    <w:rsid w:val="00A273C7"/>
    <w:rsid w:val="00A40C58"/>
    <w:rsid w:val="00A66A1A"/>
    <w:rsid w:val="00A711E0"/>
    <w:rsid w:val="00A72529"/>
    <w:rsid w:val="00A82E40"/>
    <w:rsid w:val="00A87330"/>
    <w:rsid w:val="00A95A61"/>
    <w:rsid w:val="00A96D33"/>
    <w:rsid w:val="00AA0744"/>
    <w:rsid w:val="00AA700C"/>
    <w:rsid w:val="00AB2C7E"/>
    <w:rsid w:val="00AB703F"/>
    <w:rsid w:val="00AC0013"/>
    <w:rsid w:val="00AC5FAC"/>
    <w:rsid w:val="00AC69FB"/>
    <w:rsid w:val="00AD7D69"/>
    <w:rsid w:val="00AE04D1"/>
    <w:rsid w:val="00AF1CF8"/>
    <w:rsid w:val="00AF75A2"/>
    <w:rsid w:val="00B11633"/>
    <w:rsid w:val="00B12671"/>
    <w:rsid w:val="00B44CB1"/>
    <w:rsid w:val="00B47F09"/>
    <w:rsid w:val="00B72111"/>
    <w:rsid w:val="00B94716"/>
    <w:rsid w:val="00B96B1B"/>
    <w:rsid w:val="00BB02D6"/>
    <w:rsid w:val="00BB3196"/>
    <w:rsid w:val="00BB48C2"/>
    <w:rsid w:val="00BC60BF"/>
    <w:rsid w:val="00BF595E"/>
    <w:rsid w:val="00C2252A"/>
    <w:rsid w:val="00C25C05"/>
    <w:rsid w:val="00C4416C"/>
    <w:rsid w:val="00C44E7C"/>
    <w:rsid w:val="00C55F95"/>
    <w:rsid w:val="00C57A67"/>
    <w:rsid w:val="00C61D1D"/>
    <w:rsid w:val="00C658AA"/>
    <w:rsid w:val="00C67A37"/>
    <w:rsid w:val="00C80A52"/>
    <w:rsid w:val="00CA4881"/>
    <w:rsid w:val="00CC2535"/>
    <w:rsid w:val="00CD0256"/>
    <w:rsid w:val="00CE191E"/>
    <w:rsid w:val="00D02C96"/>
    <w:rsid w:val="00D04594"/>
    <w:rsid w:val="00D04701"/>
    <w:rsid w:val="00D16F22"/>
    <w:rsid w:val="00D20711"/>
    <w:rsid w:val="00D22E93"/>
    <w:rsid w:val="00D37B7B"/>
    <w:rsid w:val="00D47C3F"/>
    <w:rsid w:val="00D57154"/>
    <w:rsid w:val="00D626C2"/>
    <w:rsid w:val="00D83FE0"/>
    <w:rsid w:val="00D9112D"/>
    <w:rsid w:val="00DA2A98"/>
    <w:rsid w:val="00DA64F9"/>
    <w:rsid w:val="00DA6FDF"/>
    <w:rsid w:val="00DB5912"/>
    <w:rsid w:val="00DC2DF7"/>
    <w:rsid w:val="00DC3823"/>
    <w:rsid w:val="00DC769D"/>
    <w:rsid w:val="00DE1B44"/>
    <w:rsid w:val="00DE2759"/>
    <w:rsid w:val="00DE7154"/>
    <w:rsid w:val="00E5368D"/>
    <w:rsid w:val="00E616C1"/>
    <w:rsid w:val="00E731A9"/>
    <w:rsid w:val="00E96490"/>
    <w:rsid w:val="00EC1C78"/>
    <w:rsid w:val="00EC29C9"/>
    <w:rsid w:val="00EC2A8B"/>
    <w:rsid w:val="00ED198E"/>
    <w:rsid w:val="00ED2419"/>
    <w:rsid w:val="00EF0A7D"/>
    <w:rsid w:val="00EF7088"/>
    <w:rsid w:val="00F00EA2"/>
    <w:rsid w:val="00F02110"/>
    <w:rsid w:val="00F12D85"/>
    <w:rsid w:val="00F2057B"/>
    <w:rsid w:val="00F24248"/>
    <w:rsid w:val="00F3251D"/>
    <w:rsid w:val="00F41E4A"/>
    <w:rsid w:val="00F47A62"/>
    <w:rsid w:val="00F5696F"/>
    <w:rsid w:val="00F70DF7"/>
    <w:rsid w:val="00F85941"/>
    <w:rsid w:val="00F90533"/>
    <w:rsid w:val="00F97459"/>
    <w:rsid w:val="00FC14ED"/>
    <w:rsid w:val="00FC69DD"/>
    <w:rsid w:val="08FCDE11"/>
    <w:rsid w:val="0F0A1414"/>
    <w:rsid w:val="234E2058"/>
    <w:rsid w:val="364F028F"/>
    <w:rsid w:val="39E9E8D8"/>
    <w:rsid w:val="49517FFB"/>
    <w:rsid w:val="4E02C28C"/>
    <w:rsid w:val="53B4630C"/>
    <w:rsid w:val="723322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36E7A"/>
  <w15:docId w15:val="{30007E09-6B18-4AC1-9F15-18CE50E0A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50B4"/>
  </w:style>
  <w:style w:type="paragraph" w:styleId="1">
    <w:name w:val="heading 1"/>
    <w:basedOn w:val="a"/>
    <w:next w:val="a"/>
    <w:link w:val="10"/>
    <w:uiPriority w:val="9"/>
    <w:qFormat/>
    <w:rsid w:val="005252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6">
    <w:name w:val="heading 6"/>
    <w:basedOn w:val="a"/>
    <w:link w:val="60"/>
    <w:uiPriority w:val="9"/>
    <w:qFormat/>
    <w:rsid w:val="00112B24"/>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Верхний колонтитул Знак"/>
    <w:basedOn w:val="a0"/>
    <w:link w:val="a5"/>
    <w:uiPriority w:val="99"/>
    <w:rsid w:val="003050B4"/>
  </w:style>
  <w:style w:type="paragraph" w:styleId="a5">
    <w:name w:val="header"/>
    <w:basedOn w:val="a"/>
    <w:link w:val="a4"/>
    <w:uiPriority w:val="99"/>
    <w:unhideWhenUsed/>
    <w:rsid w:val="003050B4"/>
    <w:pPr>
      <w:tabs>
        <w:tab w:val="center" w:pos="4680"/>
        <w:tab w:val="right" w:pos="9360"/>
      </w:tabs>
      <w:spacing w:after="0" w:line="240" w:lineRule="auto"/>
    </w:pPr>
  </w:style>
  <w:style w:type="character" w:customStyle="1" w:styleId="a6">
    <w:name w:val="Нижний колонтитул Знак"/>
    <w:basedOn w:val="a0"/>
    <w:link w:val="a7"/>
    <w:uiPriority w:val="99"/>
    <w:rsid w:val="003050B4"/>
  </w:style>
  <w:style w:type="paragraph" w:styleId="a7">
    <w:name w:val="footer"/>
    <w:basedOn w:val="a"/>
    <w:link w:val="a6"/>
    <w:uiPriority w:val="99"/>
    <w:unhideWhenUsed/>
    <w:rsid w:val="003050B4"/>
    <w:pPr>
      <w:tabs>
        <w:tab w:val="center" w:pos="4680"/>
        <w:tab w:val="right" w:pos="9360"/>
      </w:tabs>
      <w:spacing w:after="0" w:line="240" w:lineRule="auto"/>
    </w:pPr>
  </w:style>
  <w:style w:type="paragraph" w:styleId="a8">
    <w:name w:val="No Spacing"/>
    <w:qFormat/>
    <w:rsid w:val="72332294"/>
    <w:pPr>
      <w:spacing w:after="0"/>
    </w:pPr>
  </w:style>
  <w:style w:type="paragraph" w:styleId="a9">
    <w:name w:val="List Paragraph"/>
    <w:basedOn w:val="a"/>
    <w:uiPriority w:val="34"/>
    <w:qFormat/>
    <w:rsid w:val="003050B4"/>
    <w:pPr>
      <w:ind w:left="720"/>
      <w:contextualSpacing/>
    </w:pPr>
  </w:style>
  <w:style w:type="table" w:customStyle="1" w:styleId="11">
    <w:name w:val="Сетка таблицы светлая1"/>
    <w:basedOn w:val="a1"/>
    <w:uiPriority w:val="40"/>
    <w:rsid w:val="003050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a">
    <w:name w:val="Balloon Text"/>
    <w:basedOn w:val="a"/>
    <w:link w:val="ab"/>
    <w:uiPriority w:val="99"/>
    <w:semiHidden/>
    <w:unhideWhenUsed/>
    <w:rsid w:val="000F43B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F43B1"/>
    <w:rPr>
      <w:rFonts w:ascii="Tahoma" w:hAnsi="Tahoma" w:cs="Tahoma"/>
      <w:sz w:val="16"/>
      <w:szCs w:val="16"/>
    </w:rPr>
  </w:style>
  <w:style w:type="paragraph" w:styleId="ac">
    <w:name w:val="Normal (Web)"/>
    <w:basedOn w:val="a"/>
    <w:uiPriority w:val="99"/>
    <w:unhideWhenUsed/>
    <w:rsid w:val="008314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8314E1"/>
    <w:pPr>
      <w:autoSpaceDE w:val="0"/>
      <w:autoSpaceDN w:val="0"/>
      <w:adjustRightInd w:val="0"/>
      <w:spacing w:after="0" w:line="240" w:lineRule="auto"/>
    </w:pPr>
    <w:rPr>
      <w:rFonts w:ascii="Arial" w:hAnsi="Arial" w:cs="Arial"/>
      <w:color w:val="000000"/>
      <w:sz w:val="24"/>
      <w:szCs w:val="24"/>
    </w:rPr>
  </w:style>
  <w:style w:type="character" w:styleId="ad">
    <w:name w:val="Hyperlink"/>
    <w:basedOn w:val="a0"/>
    <w:uiPriority w:val="99"/>
    <w:unhideWhenUsed/>
    <w:rsid w:val="007845C7"/>
    <w:rPr>
      <w:color w:val="0563C1" w:themeColor="hyperlink"/>
      <w:u w:val="single"/>
    </w:rPr>
  </w:style>
  <w:style w:type="character" w:customStyle="1" w:styleId="12">
    <w:name w:val="Неразрешенное упоминание1"/>
    <w:basedOn w:val="a0"/>
    <w:uiPriority w:val="99"/>
    <w:semiHidden/>
    <w:unhideWhenUsed/>
    <w:rsid w:val="007845C7"/>
    <w:rPr>
      <w:color w:val="605E5C"/>
      <w:shd w:val="clear" w:color="auto" w:fill="E1DFDD"/>
    </w:rPr>
  </w:style>
  <w:style w:type="character" w:styleId="ae">
    <w:name w:val="FollowedHyperlink"/>
    <w:basedOn w:val="a0"/>
    <w:uiPriority w:val="99"/>
    <w:semiHidden/>
    <w:unhideWhenUsed/>
    <w:rsid w:val="006D7F04"/>
    <w:rPr>
      <w:color w:val="954F72" w:themeColor="followedHyperlink"/>
      <w:u w:val="single"/>
    </w:rPr>
  </w:style>
  <w:style w:type="paragraph" w:customStyle="1" w:styleId="style4">
    <w:name w:val="style4"/>
    <w:basedOn w:val="a"/>
    <w:uiPriority w:val="99"/>
    <w:rsid w:val="004C419D"/>
    <w:pPr>
      <w:spacing w:before="100" w:beforeAutospacing="1" w:after="100" w:afterAutospacing="1" w:line="330" w:lineRule="atLeast"/>
    </w:pPr>
    <w:rPr>
      <w:rFonts w:ascii="Times New Roman" w:eastAsia="Times New Roman" w:hAnsi="Times New Roman" w:cs="Times New Roman"/>
      <w:i/>
      <w:iCs/>
      <w:color w:val="00008B"/>
      <w:sz w:val="30"/>
      <w:szCs w:val="30"/>
      <w:lang w:eastAsia="ru-RU"/>
    </w:rPr>
  </w:style>
  <w:style w:type="paragraph" w:customStyle="1" w:styleId="bigtext">
    <w:name w:val="bigtext"/>
    <w:basedOn w:val="a"/>
    <w:rsid w:val="00363E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0"/>
    <w:uiPriority w:val="99"/>
    <w:semiHidden/>
    <w:unhideWhenUsed/>
    <w:rsid w:val="00AC5FAC"/>
    <w:rPr>
      <w:color w:val="605E5C"/>
      <w:shd w:val="clear" w:color="auto" w:fill="E1DFDD"/>
    </w:rPr>
  </w:style>
  <w:style w:type="paragraph" w:styleId="af">
    <w:name w:val="Body Text"/>
    <w:basedOn w:val="a"/>
    <w:link w:val="af0"/>
    <w:uiPriority w:val="99"/>
    <w:unhideWhenUsed/>
    <w:rsid w:val="00D83FE0"/>
    <w:pPr>
      <w:spacing w:line="276" w:lineRule="auto"/>
      <w:jc w:val="center"/>
    </w:pPr>
    <w:rPr>
      <w:rFonts w:ascii="Times New Roman" w:eastAsiaTheme="minorEastAsia" w:hAnsi="Times New Roman" w:cs="Times New Roman"/>
      <w:sz w:val="28"/>
      <w:szCs w:val="28"/>
      <w:lang w:eastAsia="ru-RU"/>
    </w:rPr>
  </w:style>
  <w:style w:type="character" w:customStyle="1" w:styleId="af0">
    <w:name w:val="Основной текст Знак"/>
    <w:basedOn w:val="a0"/>
    <w:link w:val="af"/>
    <w:uiPriority w:val="99"/>
    <w:rsid w:val="00D83FE0"/>
    <w:rPr>
      <w:rFonts w:ascii="Times New Roman" w:eastAsiaTheme="minorEastAsia" w:hAnsi="Times New Roman" w:cs="Times New Roman"/>
      <w:sz w:val="28"/>
      <w:szCs w:val="28"/>
      <w:lang w:eastAsia="ru-RU"/>
    </w:rPr>
  </w:style>
  <w:style w:type="character" w:styleId="af1">
    <w:name w:val="Emphasis"/>
    <w:basedOn w:val="a0"/>
    <w:uiPriority w:val="20"/>
    <w:qFormat/>
    <w:rsid w:val="00112B24"/>
    <w:rPr>
      <w:i/>
      <w:iCs/>
    </w:rPr>
  </w:style>
  <w:style w:type="character" w:customStyle="1" w:styleId="color-dark-blue">
    <w:name w:val="color-dark-blue"/>
    <w:basedOn w:val="a0"/>
    <w:rsid w:val="00112B24"/>
  </w:style>
  <w:style w:type="character" w:customStyle="1" w:styleId="60">
    <w:name w:val="Заголовок 6 Знак"/>
    <w:basedOn w:val="a0"/>
    <w:link w:val="6"/>
    <w:uiPriority w:val="9"/>
    <w:rsid w:val="00112B24"/>
    <w:rPr>
      <w:rFonts w:ascii="Times New Roman" w:eastAsia="Times New Roman" w:hAnsi="Times New Roman" w:cs="Times New Roman"/>
      <w:b/>
      <w:bCs/>
      <w:sz w:val="15"/>
      <w:szCs w:val="15"/>
      <w:lang w:eastAsia="ru-RU"/>
    </w:rPr>
  </w:style>
  <w:style w:type="character" w:customStyle="1" w:styleId="ts-comment-commentedtext">
    <w:name w:val="ts-comment-commentedtext"/>
    <w:basedOn w:val="a0"/>
    <w:rsid w:val="000A1B92"/>
  </w:style>
  <w:style w:type="character" w:customStyle="1" w:styleId="10">
    <w:name w:val="Заголовок 1 Знак"/>
    <w:basedOn w:val="a0"/>
    <w:link w:val="1"/>
    <w:uiPriority w:val="9"/>
    <w:rsid w:val="0052529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98995">
      <w:bodyDiv w:val="1"/>
      <w:marLeft w:val="0"/>
      <w:marRight w:val="0"/>
      <w:marTop w:val="0"/>
      <w:marBottom w:val="0"/>
      <w:divBdr>
        <w:top w:val="none" w:sz="0" w:space="0" w:color="auto"/>
        <w:left w:val="none" w:sz="0" w:space="0" w:color="auto"/>
        <w:bottom w:val="none" w:sz="0" w:space="0" w:color="auto"/>
        <w:right w:val="none" w:sz="0" w:space="0" w:color="auto"/>
      </w:divBdr>
    </w:div>
    <w:div w:id="407389530">
      <w:bodyDiv w:val="1"/>
      <w:marLeft w:val="0"/>
      <w:marRight w:val="0"/>
      <w:marTop w:val="0"/>
      <w:marBottom w:val="0"/>
      <w:divBdr>
        <w:top w:val="none" w:sz="0" w:space="0" w:color="auto"/>
        <w:left w:val="none" w:sz="0" w:space="0" w:color="auto"/>
        <w:bottom w:val="none" w:sz="0" w:space="0" w:color="auto"/>
        <w:right w:val="none" w:sz="0" w:space="0" w:color="auto"/>
      </w:divBdr>
      <w:divsChild>
        <w:div w:id="1130515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7128455">
      <w:bodyDiv w:val="1"/>
      <w:marLeft w:val="0"/>
      <w:marRight w:val="0"/>
      <w:marTop w:val="0"/>
      <w:marBottom w:val="0"/>
      <w:divBdr>
        <w:top w:val="none" w:sz="0" w:space="0" w:color="auto"/>
        <w:left w:val="none" w:sz="0" w:space="0" w:color="auto"/>
        <w:bottom w:val="none" w:sz="0" w:space="0" w:color="auto"/>
        <w:right w:val="none" w:sz="0" w:space="0" w:color="auto"/>
      </w:divBdr>
    </w:div>
    <w:div w:id="620187105">
      <w:bodyDiv w:val="1"/>
      <w:marLeft w:val="0"/>
      <w:marRight w:val="0"/>
      <w:marTop w:val="0"/>
      <w:marBottom w:val="0"/>
      <w:divBdr>
        <w:top w:val="none" w:sz="0" w:space="0" w:color="auto"/>
        <w:left w:val="none" w:sz="0" w:space="0" w:color="auto"/>
        <w:bottom w:val="none" w:sz="0" w:space="0" w:color="auto"/>
        <w:right w:val="none" w:sz="0" w:space="0" w:color="auto"/>
      </w:divBdr>
    </w:div>
    <w:div w:id="718483051">
      <w:bodyDiv w:val="1"/>
      <w:marLeft w:val="0"/>
      <w:marRight w:val="0"/>
      <w:marTop w:val="0"/>
      <w:marBottom w:val="0"/>
      <w:divBdr>
        <w:top w:val="none" w:sz="0" w:space="0" w:color="auto"/>
        <w:left w:val="none" w:sz="0" w:space="0" w:color="auto"/>
        <w:bottom w:val="none" w:sz="0" w:space="0" w:color="auto"/>
        <w:right w:val="none" w:sz="0" w:space="0" w:color="auto"/>
      </w:divBdr>
    </w:div>
    <w:div w:id="745961012">
      <w:bodyDiv w:val="1"/>
      <w:marLeft w:val="0"/>
      <w:marRight w:val="0"/>
      <w:marTop w:val="0"/>
      <w:marBottom w:val="0"/>
      <w:divBdr>
        <w:top w:val="none" w:sz="0" w:space="0" w:color="auto"/>
        <w:left w:val="none" w:sz="0" w:space="0" w:color="auto"/>
        <w:bottom w:val="none" w:sz="0" w:space="0" w:color="auto"/>
        <w:right w:val="none" w:sz="0" w:space="0" w:color="auto"/>
      </w:divBdr>
    </w:div>
    <w:div w:id="880553281">
      <w:bodyDiv w:val="1"/>
      <w:marLeft w:val="0"/>
      <w:marRight w:val="0"/>
      <w:marTop w:val="0"/>
      <w:marBottom w:val="0"/>
      <w:divBdr>
        <w:top w:val="none" w:sz="0" w:space="0" w:color="auto"/>
        <w:left w:val="none" w:sz="0" w:space="0" w:color="auto"/>
        <w:bottom w:val="none" w:sz="0" w:space="0" w:color="auto"/>
        <w:right w:val="none" w:sz="0" w:space="0" w:color="auto"/>
      </w:divBdr>
    </w:div>
    <w:div w:id="967399669">
      <w:bodyDiv w:val="1"/>
      <w:marLeft w:val="0"/>
      <w:marRight w:val="0"/>
      <w:marTop w:val="0"/>
      <w:marBottom w:val="0"/>
      <w:divBdr>
        <w:top w:val="none" w:sz="0" w:space="0" w:color="auto"/>
        <w:left w:val="none" w:sz="0" w:space="0" w:color="auto"/>
        <w:bottom w:val="none" w:sz="0" w:space="0" w:color="auto"/>
        <w:right w:val="none" w:sz="0" w:space="0" w:color="auto"/>
      </w:divBdr>
    </w:div>
    <w:div w:id="1014260091">
      <w:bodyDiv w:val="1"/>
      <w:marLeft w:val="0"/>
      <w:marRight w:val="0"/>
      <w:marTop w:val="0"/>
      <w:marBottom w:val="0"/>
      <w:divBdr>
        <w:top w:val="none" w:sz="0" w:space="0" w:color="auto"/>
        <w:left w:val="none" w:sz="0" w:space="0" w:color="auto"/>
        <w:bottom w:val="none" w:sz="0" w:space="0" w:color="auto"/>
        <w:right w:val="none" w:sz="0" w:space="0" w:color="auto"/>
      </w:divBdr>
    </w:div>
    <w:div w:id="1112284127">
      <w:bodyDiv w:val="1"/>
      <w:marLeft w:val="0"/>
      <w:marRight w:val="0"/>
      <w:marTop w:val="0"/>
      <w:marBottom w:val="0"/>
      <w:divBdr>
        <w:top w:val="none" w:sz="0" w:space="0" w:color="auto"/>
        <w:left w:val="none" w:sz="0" w:space="0" w:color="auto"/>
        <w:bottom w:val="none" w:sz="0" w:space="0" w:color="auto"/>
        <w:right w:val="none" w:sz="0" w:space="0" w:color="auto"/>
      </w:divBdr>
    </w:div>
    <w:div w:id="1171263009">
      <w:bodyDiv w:val="1"/>
      <w:marLeft w:val="0"/>
      <w:marRight w:val="0"/>
      <w:marTop w:val="0"/>
      <w:marBottom w:val="0"/>
      <w:divBdr>
        <w:top w:val="none" w:sz="0" w:space="0" w:color="auto"/>
        <w:left w:val="none" w:sz="0" w:space="0" w:color="auto"/>
        <w:bottom w:val="none" w:sz="0" w:space="0" w:color="auto"/>
        <w:right w:val="none" w:sz="0" w:space="0" w:color="auto"/>
      </w:divBdr>
    </w:div>
    <w:div w:id="1194073030">
      <w:bodyDiv w:val="1"/>
      <w:marLeft w:val="0"/>
      <w:marRight w:val="0"/>
      <w:marTop w:val="0"/>
      <w:marBottom w:val="0"/>
      <w:divBdr>
        <w:top w:val="none" w:sz="0" w:space="0" w:color="auto"/>
        <w:left w:val="none" w:sz="0" w:space="0" w:color="auto"/>
        <w:bottom w:val="none" w:sz="0" w:space="0" w:color="auto"/>
        <w:right w:val="none" w:sz="0" w:space="0" w:color="auto"/>
      </w:divBdr>
    </w:div>
    <w:div w:id="1199051830">
      <w:bodyDiv w:val="1"/>
      <w:marLeft w:val="0"/>
      <w:marRight w:val="0"/>
      <w:marTop w:val="0"/>
      <w:marBottom w:val="0"/>
      <w:divBdr>
        <w:top w:val="none" w:sz="0" w:space="0" w:color="auto"/>
        <w:left w:val="none" w:sz="0" w:space="0" w:color="auto"/>
        <w:bottom w:val="none" w:sz="0" w:space="0" w:color="auto"/>
        <w:right w:val="none" w:sz="0" w:space="0" w:color="auto"/>
      </w:divBdr>
    </w:div>
    <w:div w:id="1249576463">
      <w:bodyDiv w:val="1"/>
      <w:marLeft w:val="0"/>
      <w:marRight w:val="0"/>
      <w:marTop w:val="0"/>
      <w:marBottom w:val="0"/>
      <w:divBdr>
        <w:top w:val="none" w:sz="0" w:space="0" w:color="auto"/>
        <w:left w:val="none" w:sz="0" w:space="0" w:color="auto"/>
        <w:bottom w:val="none" w:sz="0" w:space="0" w:color="auto"/>
        <w:right w:val="none" w:sz="0" w:space="0" w:color="auto"/>
      </w:divBdr>
    </w:div>
    <w:div w:id="1249778048">
      <w:bodyDiv w:val="1"/>
      <w:marLeft w:val="0"/>
      <w:marRight w:val="0"/>
      <w:marTop w:val="0"/>
      <w:marBottom w:val="0"/>
      <w:divBdr>
        <w:top w:val="none" w:sz="0" w:space="0" w:color="auto"/>
        <w:left w:val="none" w:sz="0" w:space="0" w:color="auto"/>
        <w:bottom w:val="none" w:sz="0" w:space="0" w:color="auto"/>
        <w:right w:val="none" w:sz="0" w:space="0" w:color="auto"/>
      </w:divBdr>
    </w:div>
    <w:div w:id="1281915804">
      <w:bodyDiv w:val="1"/>
      <w:marLeft w:val="0"/>
      <w:marRight w:val="0"/>
      <w:marTop w:val="0"/>
      <w:marBottom w:val="0"/>
      <w:divBdr>
        <w:top w:val="none" w:sz="0" w:space="0" w:color="auto"/>
        <w:left w:val="none" w:sz="0" w:space="0" w:color="auto"/>
        <w:bottom w:val="none" w:sz="0" w:space="0" w:color="auto"/>
        <w:right w:val="none" w:sz="0" w:space="0" w:color="auto"/>
      </w:divBdr>
    </w:div>
    <w:div w:id="1294285618">
      <w:bodyDiv w:val="1"/>
      <w:marLeft w:val="0"/>
      <w:marRight w:val="0"/>
      <w:marTop w:val="0"/>
      <w:marBottom w:val="0"/>
      <w:divBdr>
        <w:top w:val="none" w:sz="0" w:space="0" w:color="auto"/>
        <w:left w:val="none" w:sz="0" w:space="0" w:color="auto"/>
        <w:bottom w:val="none" w:sz="0" w:space="0" w:color="auto"/>
        <w:right w:val="none" w:sz="0" w:space="0" w:color="auto"/>
      </w:divBdr>
    </w:div>
    <w:div w:id="1367173291">
      <w:bodyDiv w:val="1"/>
      <w:marLeft w:val="0"/>
      <w:marRight w:val="0"/>
      <w:marTop w:val="0"/>
      <w:marBottom w:val="0"/>
      <w:divBdr>
        <w:top w:val="none" w:sz="0" w:space="0" w:color="auto"/>
        <w:left w:val="none" w:sz="0" w:space="0" w:color="auto"/>
        <w:bottom w:val="none" w:sz="0" w:space="0" w:color="auto"/>
        <w:right w:val="none" w:sz="0" w:space="0" w:color="auto"/>
      </w:divBdr>
    </w:div>
    <w:div w:id="1401168805">
      <w:bodyDiv w:val="1"/>
      <w:marLeft w:val="0"/>
      <w:marRight w:val="0"/>
      <w:marTop w:val="0"/>
      <w:marBottom w:val="0"/>
      <w:divBdr>
        <w:top w:val="none" w:sz="0" w:space="0" w:color="auto"/>
        <w:left w:val="none" w:sz="0" w:space="0" w:color="auto"/>
        <w:bottom w:val="none" w:sz="0" w:space="0" w:color="auto"/>
        <w:right w:val="none" w:sz="0" w:space="0" w:color="auto"/>
      </w:divBdr>
    </w:div>
    <w:div w:id="1500804646">
      <w:bodyDiv w:val="1"/>
      <w:marLeft w:val="0"/>
      <w:marRight w:val="0"/>
      <w:marTop w:val="0"/>
      <w:marBottom w:val="0"/>
      <w:divBdr>
        <w:top w:val="none" w:sz="0" w:space="0" w:color="auto"/>
        <w:left w:val="none" w:sz="0" w:space="0" w:color="auto"/>
        <w:bottom w:val="none" w:sz="0" w:space="0" w:color="auto"/>
        <w:right w:val="none" w:sz="0" w:space="0" w:color="auto"/>
      </w:divBdr>
    </w:div>
    <w:div w:id="1683167613">
      <w:bodyDiv w:val="1"/>
      <w:marLeft w:val="0"/>
      <w:marRight w:val="0"/>
      <w:marTop w:val="0"/>
      <w:marBottom w:val="0"/>
      <w:divBdr>
        <w:top w:val="none" w:sz="0" w:space="0" w:color="auto"/>
        <w:left w:val="none" w:sz="0" w:space="0" w:color="auto"/>
        <w:bottom w:val="none" w:sz="0" w:space="0" w:color="auto"/>
        <w:right w:val="none" w:sz="0" w:space="0" w:color="auto"/>
      </w:divBdr>
    </w:div>
    <w:div w:id="1736900731">
      <w:bodyDiv w:val="1"/>
      <w:marLeft w:val="0"/>
      <w:marRight w:val="0"/>
      <w:marTop w:val="0"/>
      <w:marBottom w:val="0"/>
      <w:divBdr>
        <w:top w:val="none" w:sz="0" w:space="0" w:color="auto"/>
        <w:left w:val="none" w:sz="0" w:space="0" w:color="auto"/>
        <w:bottom w:val="none" w:sz="0" w:space="0" w:color="auto"/>
        <w:right w:val="none" w:sz="0" w:space="0" w:color="auto"/>
      </w:divBdr>
    </w:div>
    <w:div w:id="1790003984">
      <w:bodyDiv w:val="1"/>
      <w:marLeft w:val="0"/>
      <w:marRight w:val="0"/>
      <w:marTop w:val="0"/>
      <w:marBottom w:val="0"/>
      <w:divBdr>
        <w:top w:val="none" w:sz="0" w:space="0" w:color="auto"/>
        <w:left w:val="none" w:sz="0" w:space="0" w:color="auto"/>
        <w:bottom w:val="none" w:sz="0" w:space="0" w:color="auto"/>
        <w:right w:val="none" w:sz="0" w:space="0" w:color="auto"/>
      </w:divBdr>
    </w:div>
    <w:div w:id="1805923342">
      <w:bodyDiv w:val="1"/>
      <w:marLeft w:val="0"/>
      <w:marRight w:val="0"/>
      <w:marTop w:val="0"/>
      <w:marBottom w:val="0"/>
      <w:divBdr>
        <w:top w:val="none" w:sz="0" w:space="0" w:color="auto"/>
        <w:left w:val="none" w:sz="0" w:space="0" w:color="auto"/>
        <w:bottom w:val="none" w:sz="0" w:space="0" w:color="auto"/>
        <w:right w:val="none" w:sz="0" w:space="0" w:color="auto"/>
      </w:divBdr>
    </w:div>
    <w:div w:id="1818959991">
      <w:bodyDiv w:val="1"/>
      <w:marLeft w:val="0"/>
      <w:marRight w:val="0"/>
      <w:marTop w:val="0"/>
      <w:marBottom w:val="0"/>
      <w:divBdr>
        <w:top w:val="none" w:sz="0" w:space="0" w:color="auto"/>
        <w:left w:val="none" w:sz="0" w:space="0" w:color="auto"/>
        <w:bottom w:val="none" w:sz="0" w:space="0" w:color="auto"/>
        <w:right w:val="none" w:sz="0" w:space="0" w:color="auto"/>
      </w:divBdr>
    </w:div>
    <w:div w:id="1873883853">
      <w:bodyDiv w:val="1"/>
      <w:marLeft w:val="0"/>
      <w:marRight w:val="0"/>
      <w:marTop w:val="0"/>
      <w:marBottom w:val="0"/>
      <w:divBdr>
        <w:top w:val="none" w:sz="0" w:space="0" w:color="auto"/>
        <w:left w:val="none" w:sz="0" w:space="0" w:color="auto"/>
        <w:bottom w:val="none" w:sz="0" w:space="0" w:color="auto"/>
        <w:right w:val="none" w:sz="0" w:space="0" w:color="auto"/>
      </w:divBdr>
    </w:div>
    <w:div w:id="1887133309">
      <w:bodyDiv w:val="1"/>
      <w:marLeft w:val="0"/>
      <w:marRight w:val="0"/>
      <w:marTop w:val="0"/>
      <w:marBottom w:val="0"/>
      <w:divBdr>
        <w:top w:val="none" w:sz="0" w:space="0" w:color="auto"/>
        <w:left w:val="none" w:sz="0" w:space="0" w:color="auto"/>
        <w:bottom w:val="none" w:sz="0" w:space="0" w:color="auto"/>
        <w:right w:val="none" w:sz="0" w:space="0" w:color="auto"/>
      </w:divBdr>
    </w:div>
    <w:div w:id="2023432519">
      <w:bodyDiv w:val="1"/>
      <w:marLeft w:val="0"/>
      <w:marRight w:val="0"/>
      <w:marTop w:val="0"/>
      <w:marBottom w:val="0"/>
      <w:divBdr>
        <w:top w:val="none" w:sz="0" w:space="0" w:color="auto"/>
        <w:left w:val="none" w:sz="0" w:space="0" w:color="auto"/>
        <w:bottom w:val="none" w:sz="0" w:space="0" w:color="auto"/>
        <w:right w:val="none" w:sz="0" w:space="0" w:color="auto"/>
      </w:divBdr>
    </w:div>
    <w:div w:id="2114781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udopedia.ru/4_3342_dubilnie-veshchestva.html" TargetMode="External"/><Relationship Id="rId18" Type="http://schemas.openxmlformats.org/officeDocument/2006/relationships/hyperlink" Target="https://studme.org/146105/matematika_himiya_fizik/opredelenie_dubilnyh_veschestv" TargetMode="External"/><Relationship Id="rId26" Type="http://schemas.openxmlformats.org/officeDocument/2006/relationships/image" Target="media/image6.png"/><Relationship Id="rId39" Type="http://schemas.openxmlformats.org/officeDocument/2006/relationships/image" Target="media/image17.jpeg"/><Relationship Id="rId21" Type="http://schemas.openxmlformats.org/officeDocument/2006/relationships/hyperlink" Target="https://translate.yandex.ru/translate?lang=en-ru&amp;url=https%3A%2F%2Fen.wikipedia.org%2Fwiki%2FWikipedia%3ALinking_to_Wikipedia&amp;view=c" TargetMode="External"/><Relationship Id="rId34" Type="http://schemas.microsoft.com/office/2007/relationships/hdphoto" Target="media/hdphoto1.wdp"/><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tudbooks.net/2289300/matematika_himiya_fizika/kachestvennoe_kolichestvennoe_opredelenie_dubilnyh_veschestv" TargetMode="External"/><Relationship Id="rId20" Type="http://schemas.openxmlformats.org/officeDocument/2006/relationships/hyperlink" Target="http://astgmu.ru/wp-content/uploads/2020/04/Dubilnye-v-va-klassifikatsiya_28.04.2020.pdf" TargetMode="External"/><Relationship Id="rId29" Type="http://schemas.openxmlformats.org/officeDocument/2006/relationships/image" Target="media/image9.png"/><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armstudent.ru/24-fizicheskie-i-ximicheskie-svojstva-dubilnyx-veshhestv-ocenka-kachestva-syrya-metody-analiza"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image" Target="media/image31.png"/><Relationship Id="rId58"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hyperlink" Target="https://ru.strephonsays.com/condensed-hydrolyzable-and-phlorotannins-3102" TargetMode="External"/><Relationship Id="rId23" Type="http://schemas.openxmlformats.org/officeDocument/2006/relationships/image" Target="media/image3.jpeg"/><Relationship Id="rId28" Type="http://schemas.openxmlformats.org/officeDocument/2006/relationships/image" Target="media/image8.png"/><Relationship Id="rId36" Type="http://schemas.microsoft.com/office/2007/relationships/hdphoto" Target="media/hdphoto2.wdp"/><Relationship Id="rId49" Type="http://schemas.openxmlformats.org/officeDocument/2006/relationships/image" Target="media/image27.jpeg"/><Relationship Id="rId57" Type="http://schemas.openxmlformats.org/officeDocument/2006/relationships/image" Target="media/image35.jpeg"/><Relationship Id="rId61" Type="http://schemas.openxmlformats.org/officeDocument/2006/relationships/image" Target="media/image39.jpeg"/><Relationship Id="rId10" Type="http://schemas.openxmlformats.org/officeDocument/2006/relationships/hyperlink" Target="https://elibrary.ru/publisher_about.asp?pubsid=8314" TargetMode="External"/><Relationship Id="rId19" Type="http://schemas.openxmlformats.org/officeDocument/2006/relationships/hyperlink" Target="https://pharmacopoeia.ru/prilozheniya-k-gf-xiii-13-izd/?amp=1" TargetMode="External"/><Relationship Id="rId31" Type="http://schemas.openxmlformats.org/officeDocument/2006/relationships/image" Target="media/image11.jpeg"/><Relationship Id="rId44" Type="http://schemas.openxmlformats.org/officeDocument/2006/relationships/image" Target="media/image22.png"/><Relationship Id="rId52" Type="http://schemas.openxmlformats.org/officeDocument/2006/relationships/image" Target="media/image30.jpeg"/><Relationship Id="rId60" Type="http://schemas.openxmlformats.org/officeDocument/2006/relationships/image" Target="media/image38.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neznaniya.net/agronomija/fiziologija-i-biohimija-rastenij/1572-obnaruzhenie-dubilnyh-veschestv-v-rasteniyah.html" TargetMode="External"/><Relationship Id="rId22" Type="http://schemas.openxmlformats.org/officeDocument/2006/relationships/hyperlink" Target="https://cyberleninka.ru/article/n/issledovanie-i-standartizatsiya-dubilnyh-veschestv-v-nastoyki-piona/viewer" TargetMode="Externa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hyperlink" Target="https://farmf.ru/lekcii/dubilnye-veshhestva-rasteniya-soderzhashhie-tanidy/" TargetMode="External"/><Relationship Id="rId17" Type="http://schemas.openxmlformats.org/officeDocument/2006/relationships/hyperlink" Target="https://infopedia.su/13xda6.html" TargetMode="Externa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41A87-99BD-444D-99D0-B677AD0FA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6226</Words>
  <Characters>35492</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куку ари</dc:creator>
  <cp:keywords/>
  <dc:description/>
  <cp:lastModifiedBy>Medik</cp:lastModifiedBy>
  <cp:revision>5</cp:revision>
  <dcterms:created xsi:type="dcterms:W3CDTF">2024-01-13T11:10:00Z</dcterms:created>
  <dcterms:modified xsi:type="dcterms:W3CDTF">2024-01-14T16:48:00Z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-599978088</vt:i4>
  </property>
</Properties>
</file>