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970" w:rsidRPr="00C13E0D" w:rsidRDefault="00282970" w:rsidP="00C13E0D">
      <w:pPr>
        <w:tabs>
          <w:tab w:val="left" w:pos="0"/>
          <w:tab w:val="left" w:pos="851"/>
          <w:tab w:val="left" w:pos="9356"/>
        </w:tabs>
        <w:jc w:val="both"/>
        <w:rPr>
          <w:rFonts w:ascii="Times New Roman" w:hAnsi="Times New Roman" w:cs="Times New Roman"/>
          <w:color w:val="auto"/>
          <w:sz w:val="28"/>
          <w:szCs w:val="28"/>
        </w:rPr>
      </w:pPr>
    </w:p>
    <w:p w:rsidR="001E47EC" w:rsidRPr="00C13E0D" w:rsidRDefault="001E47EC" w:rsidP="00C13E0D">
      <w:pPr>
        <w:tabs>
          <w:tab w:val="left" w:pos="0"/>
          <w:tab w:val="left" w:pos="851"/>
          <w:tab w:val="left" w:pos="9356"/>
        </w:tabs>
        <w:jc w:val="both"/>
        <w:rPr>
          <w:rFonts w:ascii="Times New Roman" w:hAnsi="Times New Roman" w:cs="Times New Roman"/>
          <w:color w:val="auto"/>
          <w:sz w:val="28"/>
          <w:szCs w:val="28"/>
        </w:rPr>
      </w:pPr>
    </w:p>
    <w:p w:rsidR="00DD5235" w:rsidRPr="00C13E0D" w:rsidRDefault="00DD5235" w:rsidP="00C13E0D">
      <w:pPr>
        <w:pStyle w:val="Default"/>
        <w:tabs>
          <w:tab w:val="left" w:pos="0"/>
          <w:tab w:val="left" w:pos="851"/>
          <w:tab w:val="left" w:pos="9356"/>
        </w:tabs>
        <w:jc w:val="both"/>
        <w:rPr>
          <w:color w:val="auto"/>
          <w:sz w:val="28"/>
          <w:szCs w:val="28"/>
        </w:rPr>
      </w:pPr>
    </w:p>
    <w:p w:rsidR="00DD5235" w:rsidRPr="00C13E0D" w:rsidRDefault="00DD5235" w:rsidP="00C13E0D">
      <w:pPr>
        <w:pStyle w:val="Default"/>
        <w:tabs>
          <w:tab w:val="left" w:pos="0"/>
          <w:tab w:val="left" w:pos="851"/>
          <w:tab w:val="left" w:pos="9356"/>
        </w:tabs>
        <w:jc w:val="center"/>
        <w:rPr>
          <w:color w:val="auto"/>
          <w:sz w:val="28"/>
          <w:szCs w:val="28"/>
        </w:rPr>
      </w:pPr>
    </w:p>
    <w:p w:rsidR="00DD5235" w:rsidRPr="00C13E0D" w:rsidRDefault="00DD5235" w:rsidP="00C13E0D">
      <w:pPr>
        <w:pStyle w:val="Default"/>
        <w:tabs>
          <w:tab w:val="left" w:pos="0"/>
          <w:tab w:val="left" w:pos="851"/>
          <w:tab w:val="left" w:pos="9356"/>
        </w:tabs>
        <w:jc w:val="center"/>
        <w:rPr>
          <w:color w:val="auto"/>
          <w:sz w:val="28"/>
          <w:szCs w:val="28"/>
        </w:rPr>
      </w:pPr>
    </w:p>
    <w:p w:rsidR="00DD5235" w:rsidRPr="00C13E0D" w:rsidRDefault="00DD5235" w:rsidP="00C13E0D">
      <w:pPr>
        <w:pStyle w:val="Default"/>
        <w:tabs>
          <w:tab w:val="left" w:pos="0"/>
          <w:tab w:val="left" w:pos="851"/>
          <w:tab w:val="left" w:pos="9356"/>
        </w:tabs>
        <w:jc w:val="center"/>
        <w:rPr>
          <w:color w:val="auto"/>
          <w:sz w:val="28"/>
          <w:szCs w:val="28"/>
        </w:rPr>
      </w:pPr>
    </w:p>
    <w:p w:rsidR="00944609" w:rsidRDefault="000E1068" w:rsidP="00944609">
      <w:pPr>
        <w:tabs>
          <w:tab w:val="left" w:pos="0"/>
          <w:tab w:val="left" w:pos="851"/>
          <w:tab w:val="left" w:pos="9356"/>
        </w:tabs>
        <w:jc w:val="center"/>
        <w:rPr>
          <w:rFonts w:ascii="Times New Roman" w:hAnsi="Times New Roman" w:cs="Times New Roman"/>
          <w:color w:val="auto"/>
          <w:sz w:val="28"/>
          <w:szCs w:val="28"/>
        </w:rPr>
      </w:pPr>
      <w:r>
        <w:rPr>
          <w:rFonts w:ascii="Times New Roman" w:hAnsi="Times New Roman" w:cs="Times New Roman"/>
          <w:color w:val="auto"/>
          <w:sz w:val="28"/>
          <w:szCs w:val="28"/>
        </w:rPr>
        <w:t>Заочный</w:t>
      </w:r>
      <w:r w:rsidR="00944609">
        <w:rPr>
          <w:rFonts w:ascii="Times New Roman" w:hAnsi="Times New Roman" w:cs="Times New Roman"/>
          <w:color w:val="auto"/>
          <w:sz w:val="28"/>
          <w:szCs w:val="28"/>
        </w:rPr>
        <w:t xml:space="preserve"> этап </w:t>
      </w:r>
    </w:p>
    <w:p w:rsidR="00944609" w:rsidRPr="00C13E0D" w:rsidRDefault="00944609" w:rsidP="00944609">
      <w:pPr>
        <w:tabs>
          <w:tab w:val="left" w:pos="0"/>
          <w:tab w:val="left" w:pos="851"/>
          <w:tab w:val="left" w:pos="9356"/>
        </w:tabs>
        <w:jc w:val="center"/>
        <w:rPr>
          <w:rFonts w:ascii="Times New Roman" w:hAnsi="Times New Roman" w:cs="Times New Roman"/>
          <w:color w:val="auto"/>
          <w:sz w:val="28"/>
          <w:szCs w:val="28"/>
        </w:rPr>
      </w:pPr>
      <w:bookmarkStart w:id="0" w:name="_Hlk183017158"/>
      <w:r>
        <w:rPr>
          <w:rFonts w:ascii="Times New Roman" w:hAnsi="Times New Roman" w:cs="Times New Roman"/>
          <w:color w:val="auto"/>
          <w:sz w:val="28"/>
          <w:szCs w:val="28"/>
        </w:rPr>
        <w:t>Всероссийского конкурса юных исследователей окружающей среды имени Б.В. Всесвятского</w:t>
      </w:r>
    </w:p>
    <w:bookmarkEnd w:id="0"/>
    <w:p w:rsidR="001E47EC" w:rsidRPr="00C13E0D" w:rsidRDefault="001E47EC" w:rsidP="00C13E0D">
      <w:pPr>
        <w:tabs>
          <w:tab w:val="left" w:pos="0"/>
          <w:tab w:val="left" w:pos="851"/>
          <w:tab w:val="left" w:pos="9356"/>
        </w:tabs>
        <w:jc w:val="center"/>
        <w:rPr>
          <w:rFonts w:ascii="Times New Roman" w:hAnsi="Times New Roman" w:cs="Times New Roman"/>
          <w:color w:val="auto"/>
          <w:sz w:val="28"/>
          <w:szCs w:val="28"/>
        </w:rPr>
      </w:pPr>
    </w:p>
    <w:p w:rsidR="00282970" w:rsidRPr="00C13E0D" w:rsidRDefault="00282970" w:rsidP="00C13E0D">
      <w:pPr>
        <w:tabs>
          <w:tab w:val="left" w:pos="0"/>
          <w:tab w:val="left" w:pos="851"/>
          <w:tab w:val="left" w:pos="9356"/>
        </w:tabs>
        <w:jc w:val="center"/>
        <w:rPr>
          <w:rFonts w:ascii="Times New Roman" w:hAnsi="Times New Roman" w:cs="Times New Roman"/>
          <w:color w:val="auto"/>
          <w:sz w:val="28"/>
          <w:szCs w:val="28"/>
        </w:rPr>
      </w:pPr>
    </w:p>
    <w:p w:rsidR="00282970" w:rsidRPr="00C13E0D" w:rsidRDefault="00282970" w:rsidP="00C13E0D">
      <w:pPr>
        <w:tabs>
          <w:tab w:val="left" w:pos="0"/>
          <w:tab w:val="left" w:pos="851"/>
          <w:tab w:val="left" w:pos="9356"/>
        </w:tabs>
        <w:jc w:val="center"/>
        <w:rPr>
          <w:rFonts w:ascii="Times New Roman" w:hAnsi="Times New Roman" w:cs="Times New Roman"/>
          <w:color w:val="auto"/>
          <w:sz w:val="28"/>
          <w:szCs w:val="28"/>
        </w:rPr>
      </w:pPr>
    </w:p>
    <w:p w:rsidR="00DD5235" w:rsidRPr="00944609" w:rsidRDefault="00944609" w:rsidP="00944609">
      <w:pPr>
        <w:tabs>
          <w:tab w:val="left" w:pos="0"/>
          <w:tab w:val="left" w:pos="851"/>
          <w:tab w:val="left" w:pos="9356"/>
        </w:tabs>
        <w:jc w:val="center"/>
        <w:rPr>
          <w:rFonts w:ascii="Times New Roman" w:hAnsi="Times New Roman" w:cs="Times New Roman"/>
          <w:color w:val="auto"/>
          <w:sz w:val="28"/>
          <w:szCs w:val="28"/>
        </w:rPr>
      </w:pPr>
      <w:r>
        <w:rPr>
          <w:rFonts w:ascii="Times New Roman" w:hAnsi="Times New Roman" w:cs="Times New Roman"/>
          <w:color w:val="auto"/>
          <w:sz w:val="28"/>
          <w:szCs w:val="28"/>
        </w:rPr>
        <w:t>Номинация: «</w:t>
      </w:r>
      <w:r w:rsidR="000E1068">
        <w:rPr>
          <w:rFonts w:ascii="Times New Roman" w:hAnsi="Times New Roman" w:cs="Times New Roman"/>
          <w:color w:val="auto"/>
          <w:sz w:val="28"/>
          <w:szCs w:val="28"/>
        </w:rPr>
        <w:t>Юные исследователи</w:t>
      </w:r>
      <w:r>
        <w:rPr>
          <w:rFonts w:ascii="Times New Roman" w:hAnsi="Times New Roman" w:cs="Times New Roman"/>
          <w:color w:val="auto"/>
          <w:sz w:val="28"/>
          <w:szCs w:val="28"/>
        </w:rPr>
        <w:t>»</w:t>
      </w:r>
    </w:p>
    <w:p w:rsidR="00F70F95" w:rsidRPr="00C13E0D" w:rsidRDefault="00F70F95" w:rsidP="00C13E0D">
      <w:pPr>
        <w:tabs>
          <w:tab w:val="left" w:pos="0"/>
          <w:tab w:val="left" w:pos="851"/>
          <w:tab w:val="left" w:pos="9356"/>
        </w:tabs>
        <w:jc w:val="center"/>
        <w:rPr>
          <w:rFonts w:ascii="Times New Roman" w:hAnsi="Times New Roman" w:cs="Times New Roman"/>
          <w:color w:val="auto"/>
          <w:sz w:val="28"/>
          <w:szCs w:val="28"/>
        </w:rPr>
      </w:pPr>
    </w:p>
    <w:p w:rsidR="00F70F95" w:rsidRPr="00C13E0D" w:rsidRDefault="00121797" w:rsidP="00C13E0D">
      <w:pPr>
        <w:tabs>
          <w:tab w:val="left" w:pos="0"/>
          <w:tab w:val="left" w:pos="851"/>
          <w:tab w:val="left" w:pos="9356"/>
        </w:tabs>
        <w:jc w:val="center"/>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Раздельный сбор: </w:t>
      </w:r>
      <w:r w:rsidR="00C13E0D">
        <w:rPr>
          <w:rFonts w:ascii="Times New Roman" w:hAnsi="Times New Roman" w:cs="Times New Roman"/>
          <w:color w:val="auto"/>
          <w:sz w:val="28"/>
          <w:szCs w:val="28"/>
        </w:rPr>
        <w:t>трудности внедрения у населения</w:t>
      </w:r>
      <w:r w:rsidRPr="00C13E0D">
        <w:rPr>
          <w:rFonts w:ascii="Times New Roman" w:hAnsi="Times New Roman" w:cs="Times New Roman"/>
          <w:color w:val="auto"/>
          <w:sz w:val="28"/>
          <w:szCs w:val="28"/>
        </w:rPr>
        <w:t xml:space="preserve"> </w:t>
      </w:r>
      <w:r w:rsidR="00C13E0D">
        <w:rPr>
          <w:rFonts w:ascii="Times New Roman" w:hAnsi="Times New Roman" w:cs="Times New Roman"/>
          <w:color w:val="auto"/>
          <w:sz w:val="28"/>
          <w:szCs w:val="28"/>
        </w:rPr>
        <w:t xml:space="preserve">в России </w:t>
      </w:r>
      <w:r w:rsidRPr="00C13E0D">
        <w:rPr>
          <w:rFonts w:ascii="Times New Roman" w:hAnsi="Times New Roman" w:cs="Times New Roman"/>
          <w:color w:val="auto"/>
          <w:sz w:val="28"/>
          <w:szCs w:val="28"/>
        </w:rPr>
        <w:t>и предложения по их решению</w:t>
      </w:r>
    </w:p>
    <w:p w:rsidR="00F70F95" w:rsidRPr="00C13E0D" w:rsidRDefault="00F70F95" w:rsidP="00C13E0D">
      <w:pPr>
        <w:tabs>
          <w:tab w:val="left" w:pos="0"/>
          <w:tab w:val="left" w:pos="851"/>
          <w:tab w:val="left" w:pos="9356"/>
        </w:tabs>
        <w:jc w:val="center"/>
        <w:rPr>
          <w:rFonts w:ascii="Times New Roman" w:hAnsi="Times New Roman" w:cs="Times New Roman"/>
          <w:color w:val="auto"/>
          <w:sz w:val="28"/>
          <w:szCs w:val="28"/>
        </w:rPr>
      </w:pPr>
    </w:p>
    <w:p w:rsidR="001E47EC" w:rsidRPr="00C13E0D" w:rsidRDefault="001E47EC" w:rsidP="00C13E0D">
      <w:pPr>
        <w:tabs>
          <w:tab w:val="left" w:pos="0"/>
          <w:tab w:val="left" w:pos="851"/>
          <w:tab w:val="left" w:pos="9356"/>
        </w:tabs>
        <w:jc w:val="center"/>
        <w:rPr>
          <w:rFonts w:ascii="Times New Roman" w:hAnsi="Times New Roman" w:cs="Times New Roman"/>
          <w:color w:val="auto"/>
          <w:sz w:val="28"/>
          <w:szCs w:val="28"/>
        </w:rPr>
      </w:pPr>
    </w:p>
    <w:p w:rsidR="007C55B9" w:rsidRPr="00C13E0D" w:rsidRDefault="007C55B9" w:rsidP="00C13E0D">
      <w:pPr>
        <w:tabs>
          <w:tab w:val="left" w:pos="0"/>
          <w:tab w:val="left" w:pos="851"/>
          <w:tab w:val="left" w:pos="9356"/>
        </w:tabs>
        <w:jc w:val="center"/>
        <w:rPr>
          <w:rFonts w:ascii="Times New Roman" w:hAnsi="Times New Roman" w:cs="Times New Roman"/>
          <w:color w:val="auto"/>
          <w:sz w:val="28"/>
          <w:szCs w:val="28"/>
        </w:rPr>
      </w:pPr>
    </w:p>
    <w:p w:rsidR="00DD5235" w:rsidRPr="00C13E0D" w:rsidRDefault="00DD5235" w:rsidP="00C13E0D">
      <w:pPr>
        <w:tabs>
          <w:tab w:val="left" w:pos="0"/>
          <w:tab w:val="left" w:pos="851"/>
          <w:tab w:val="left" w:pos="9356"/>
        </w:tabs>
        <w:jc w:val="center"/>
        <w:rPr>
          <w:rFonts w:ascii="Times New Roman" w:hAnsi="Times New Roman" w:cs="Times New Roman"/>
          <w:color w:val="auto"/>
          <w:sz w:val="28"/>
          <w:szCs w:val="28"/>
        </w:rPr>
      </w:pPr>
    </w:p>
    <w:p w:rsidR="00DD5235" w:rsidRPr="00C13E0D" w:rsidRDefault="00DD5235" w:rsidP="00C13E0D">
      <w:pPr>
        <w:tabs>
          <w:tab w:val="left" w:pos="0"/>
          <w:tab w:val="left" w:pos="851"/>
          <w:tab w:val="left" w:pos="9356"/>
        </w:tabs>
        <w:jc w:val="center"/>
        <w:rPr>
          <w:rFonts w:ascii="Times New Roman" w:hAnsi="Times New Roman" w:cs="Times New Roman"/>
          <w:color w:val="auto"/>
          <w:sz w:val="28"/>
          <w:szCs w:val="28"/>
        </w:rPr>
      </w:pPr>
    </w:p>
    <w:p w:rsidR="00DD5235" w:rsidRPr="00C13E0D" w:rsidRDefault="00DD5235" w:rsidP="00C13E0D">
      <w:pPr>
        <w:tabs>
          <w:tab w:val="left" w:pos="0"/>
          <w:tab w:val="left" w:pos="851"/>
          <w:tab w:val="left" w:pos="9356"/>
        </w:tabs>
        <w:jc w:val="center"/>
        <w:rPr>
          <w:rFonts w:ascii="Times New Roman" w:hAnsi="Times New Roman" w:cs="Times New Roman"/>
          <w:color w:val="auto"/>
          <w:sz w:val="28"/>
          <w:szCs w:val="28"/>
        </w:rPr>
      </w:pPr>
    </w:p>
    <w:p w:rsidR="007C55B9" w:rsidRPr="00C13E0D" w:rsidRDefault="00DD5235" w:rsidP="00C13E0D">
      <w:pPr>
        <w:tabs>
          <w:tab w:val="left" w:pos="0"/>
          <w:tab w:val="left" w:pos="851"/>
          <w:tab w:val="left" w:pos="9356"/>
        </w:tabs>
        <w:jc w:val="right"/>
        <w:rPr>
          <w:rFonts w:ascii="Times New Roman" w:hAnsi="Times New Roman" w:cs="Times New Roman"/>
          <w:color w:val="auto"/>
          <w:sz w:val="28"/>
          <w:szCs w:val="28"/>
        </w:rPr>
      </w:pPr>
      <w:bookmarkStart w:id="1" w:name="_Hlk176872925"/>
      <w:r w:rsidRPr="00C13E0D">
        <w:rPr>
          <w:rFonts w:ascii="Times New Roman" w:hAnsi="Times New Roman" w:cs="Times New Roman"/>
          <w:color w:val="auto"/>
          <w:sz w:val="28"/>
          <w:szCs w:val="28"/>
        </w:rPr>
        <w:t xml:space="preserve">Ученик </w:t>
      </w:r>
      <w:r w:rsidR="00E55E16" w:rsidRPr="00C13E0D">
        <w:rPr>
          <w:rFonts w:ascii="Times New Roman" w:hAnsi="Times New Roman" w:cs="Times New Roman"/>
          <w:color w:val="auto"/>
          <w:sz w:val="28"/>
          <w:szCs w:val="28"/>
        </w:rPr>
        <w:t>6</w:t>
      </w:r>
      <w:r w:rsidRPr="00C13E0D">
        <w:rPr>
          <w:rFonts w:ascii="Times New Roman" w:hAnsi="Times New Roman" w:cs="Times New Roman"/>
          <w:color w:val="auto"/>
          <w:sz w:val="28"/>
          <w:szCs w:val="28"/>
        </w:rPr>
        <w:t xml:space="preserve"> М класса</w:t>
      </w:r>
    </w:p>
    <w:p w:rsidR="007C55B9" w:rsidRPr="00C13E0D" w:rsidRDefault="007C55B9" w:rsidP="00C13E0D">
      <w:pPr>
        <w:tabs>
          <w:tab w:val="left" w:pos="0"/>
          <w:tab w:val="left" w:pos="851"/>
          <w:tab w:val="left" w:pos="9356"/>
        </w:tabs>
        <w:jc w:val="right"/>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Степанов </w:t>
      </w:r>
      <w:r w:rsidR="00E55E16" w:rsidRPr="00C13E0D">
        <w:rPr>
          <w:rFonts w:ascii="Times New Roman" w:hAnsi="Times New Roman" w:cs="Times New Roman"/>
          <w:color w:val="auto"/>
          <w:sz w:val="28"/>
          <w:szCs w:val="28"/>
        </w:rPr>
        <w:t>Дмитрий</w:t>
      </w:r>
      <w:r w:rsidRPr="00C13E0D">
        <w:rPr>
          <w:rFonts w:ascii="Times New Roman" w:hAnsi="Times New Roman" w:cs="Times New Roman"/>
          <w:color w:val="auto"/>
          <w:sz w:val="28"/>
          <w:szCs w:val="28"/>
        </w:rPr>
        <w:t xml:space="preserve"> </w:t>
      </w:r>
      <w:r w:rsidRPr="00C13E0D">
        <w:rPr>
          <w:rFonts w:ascii="Times New Roman" w:hAnsi="Times New Roman" w:cs="Times New Roman"/>
          <w:color w:val="auto"/>
          <w:sz w:val="28"/>
          <w:szCs w:val="28"/>
        </w:rPr>
        <w:br/>
        <w:t>МО</w:t>
      </w:r>
      <w:r w:rsidR="00DD5235" w:rsidRPr="00C13E0D">
        <w:rPr>
          <w:rFonts w:ascii="Times New Roman" w:hAnsi="Times New Roman" w:cs="Times New Roman"/>
          <w:color w:val="auto"/>
          <w:sz w:val="28"/>
          <w:szCs w:val="28"/>
        </w:rPr>
        <w:t>АУ</w:t>
      </w:r>
      <w:r w:rsidRPr="00C13E0D">
        <w:rPr>
          <w:rFonts w:ascii="Times New Roman" w:hAnsi="Times New Roman" w:cs="Times New Roman"/>
          <w:color w:val="auto"/>
          <w:sz w:val="28"/>
          <w:szCs w:val="28"/>
        </w:rPr>
        <w:t xml:space="preserve"> «Гимназия № 5» г.Оренбурга</w:t>
      </w:r>
    </w:p>
    <w:p w:rsidR="001E47EC" w:rsidRPr="00C13E0D" w:rsidRDefault="001E47EC" w:rsidP="00C13E0D">
      <w:pPr>
        <w:tabs>
          <w:tab w:val="left" w:pos="0"/>
          <w:tab w:val="left" w:pos="851"/>
          <w:tab w:val="left" w:pos="9356"/>
        </w:tabs>
        <w:jc w:val="right"/>
        <w:rPr>
          <w:rFonts w:ascii="Times New Roman" w:hAnsi="Times New Roman" w:cs="Times New Roman"/>
          <w:color w:val="auto"/>
          <w:sz w:val="28"/>
          <w:szCs w:val="28"/>
        </w:rPr>
      </w:pPr>
    </w:p>
    <w:p w:rsidR="001E47EC" w:rsidRPr="00C13E0D" w:rsidRDefault="00E55E16" w:rsidP="00C13E0D">
      <w:pPr>
        <w:tabs>
          <w:tab w:val="left" w:pos="0"/>
          <w:tab w:val="left" w:pos="851"/>
          <w:tab w:val="left" w:pos="9356"/>
        </w:tabs>
        <w:jc w:val="right"/>
        <w:rPr>
          <w:rFonts w:ascii="Times New Roman" w:hAnsi="Times New Roman" w:cs="Times New Roman"/>
          <w:color w:val="auto"/>
          <w:sz w:val="28"/>
          <w:szCs w:val="28"/>
        </w:rPr>
      </w:pPr>
      <w:r w:rsidRPr="00C13E0D">
        <w:rPr>
          <w:rFonts w:ascii="Times New Roman" w:hAnsi="Times New Roman" w:cs="Times New Roman"/>
          <w:color w:val="auto"/>
          <w:sz w:val="28"/>
          <w:szCs w:val="28"/>
        </w:rPr>
        <w:t>Руководитель работы</w:t>
      </w:r>
      <w:r w:rsidR="001E47EC" w:rsidRPr="00C13E0D">
        <w:rPr>
          <w:rFonts w:ascii="Times New Roman" w:hAnsi="Times New Roman" w:cs="Times New Roman"/>
          <w:color w:val="auto"/>
          <w:sz w:val="28"/>
          <w:szCs w:val="28"/>
        </w:rPr>
        <w:t>:</w:t>
      </w:r>
    </w:p>
    <w:p w:rsidR="001E47EC" w:rsidRDefault="00CA21D6" w:rsidP="00C13E0D">
      <w:pPr>
        <w:tabs>
          <w:tab w:val="left" w:pos="0"/>
          <w:tab w:val="left" w:pos="851"/>
          <w:tab w:val="left" w:pos="9356"/>
        </w:tabs>
        <w:jc w:val="right"/>
        <w:rPr>
          <w:rFonts w:ascii="Times New Roman" w:hAnsi="Times New Roman" w:cs="Times New Roman"/>
          <w:color w:val="auto"/>
          <w:sz w:val="28"/>
          <w:szCs w:val="28"/>
        </w:rPr>
      </w:pPr>
      <w:r>
        <w:rPr>
          <w:rFonts w:ascii="Times New Roman" w:hAnsi="Times New Roman" w:cs="Times New Roman"/>
          <w:color w:val="auto"/>
          <w:sz w:val="28"/>
          <w:szCs w:val="28"/>
        </w:rPr>
        <w:t>Олейник Екатерина Андреевна</w:t>
      </w:r>
      <w:r>
        <w:rPr>
          <w:rFonts w:ascii="Times New Roman" w:hAnsi="Times New Roman" w:cs="Times New Roman"/>
          <w:color w:val="auto"/>
          <w:sz w:val="28"/>
          <w:szCs w:val="28"/>
        </w:rPr>
        <w:br/>
        <w:t>Учитель географии и биологии</w:t>
      </w:r>
    </w:p>
    <w:p w:rsidR="00280852" w:rsidRDefault="00CA21D6" w:rsidP="00CA21D6">
      <w:pPr>
        <w:tabs>
          <w:tab w:val="left" w:pos="0"/>
          <w:tab w:val="left" w:pos="851"/>
          <w:tab w:val="left" w:pos="9356"/>
        </w:tabs>
        <w:jc w:val="right"/>
        <w:rPr>
          <w:rFonts w:ascii="Times New Roman" w:hAnsi="Times New Roman" w:cs="Times New Roman"/>
          <w:color w:val="auto"/>
          <w:sz w:val="28"/>
          <w:szCs w:val="28"/>
        </w:rPr>
      </w:pPr>
      <w:r>
        <w:rPr>
          <w:rFonts w:ascii="Times New Roman" w:hAnsi="Times New Roman" w:cs="Times New Roman"/>
          <w:color w:val="auto"/>
          <w:sz w:val="28"/>
          <w:szCs w:val="28"/>
        </w:rPr>
        <w:t>МОАУ «Гимназия №5»</w:t>
      </w:r>
      <w:bookmarkEnd w:id="1"/>
    </w:p>
    <w:p w:rsidR="00CA21D6" w:rsidRDefault="00CA21D6" w:rsidP="00CA21D6">
      <w:pPr>
        <w:tabs>
          <w:tab w:val="left" w:pos="0"/>
          <w:tab w:val="left" w:pos="851"/>
          <w:tab w:val="left" w:pos="9356"/>
        </w:tabs>
        <w:jc w:val="right"/>
        <w:rPr>
          <w:rFonts w:ascii="Times New Roman" w:hAnsi="Times New Roman" w:cs="Times New Roman"/>
          <w:color w:val="auto"/>
          <w:sz w:val="28"/>
          <w:szCs w:val="28"/>
        </w:rPr>
      </w:pPr>
    </w:p>
    <w:p w:rsidR="00CA21D6" w:rsidRDefault="00CA21D6" w:rsidP="00CA21D6">
      <w:pPr>
        <w:tabs>
          <w:tab w:val="left" w:pos="0"/>
          <w:tab w:val="left" w:pos="851"/>
          <w:tab w:val="left" w:pos="9356"/>
        </w:tabs>
        <w:jc w:val="right"/>
        <w:rPr>
          <w:rFonts w:ascii="Times New Roman" w:hAnsi="Times New Roman" w:cs="Times New Roman"/>
          <w:color w:val="auto"/>
          <w:sz w:val="28"/>
          <w:szCs w:val="28"/>
        </w:rPr>
      </w:pPr>
    </w:p>
    <w:p w:rsidR="00CA21D6" w:rsidRPr="00C13E0D" w:rsidRDefault="00CA21D6" w:rsidP="00CA21D6">
      <w:pPr>
        <w:tabs>
          <w:tab w:val="left" w:pos="0"/>
          <w:tab w:val="left" w:pos="851"/>
          <w:tab w:val="left" w:pos="9356"/>
        </w:tabs>
        <w:jc w:val="right"/>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center"/>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center"/>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center"/>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F70F95" w:rsidRPr="00C13E0D" w:rsidRDefault="00F70F95" w:rsidP="00CA21D6">
      <w:pPr>
        <w:tabs>
          <w:tab w:val="left" w:pos="0"/>
          <w:tab w:val="left" w:pos="9356"/>
        </w:tabs>
        <w:jc w:val="both"/>
        <w:rPr>
          <w:rFonts w:ascii="Times New Roman" w:hAnsi="Times New Roman" w:cs="Times New Roman"/>
          <w:color w:val="auto"/>
          <w:sz w:val="28"/>
          <w:szCs w:val="28"/>
        </w:rPr>
      </w:pPr>
    </w:p>
    <w:p w:rsidR="007C55B9" w:rsidRDefault="00E55E16" w:rsidP="00CA21D6">
      <w:pPr>
        <w:tabs>
          <w:tab w:val="left" w:pos="0"/>
          <w:tab w:val="left" w:pos="9356"/>
        </w:tabs>
        <w:jc w:val="center"/>
        <w:rPr>
          <w:rFonts w:ascii="Times New Roman" w:hAnsi="Times New Roman" w:cs="Times New Roman"/>
          <w:color w:val="auto"/>
          <w:sz w:val="28"/>
          <w:szCs w:val="28"/>
        </w:rPr>
      </w:pPr>
      <w:r w:rsidRPr="00C13E0D">
        <w:rPr>
          <w:rFonts w:ascii="Times New Roman" w:hAnsi="Times New Roman" w:cs="Times New Roman"/>
          <w:color w:val="auto"/>
          <w:sz w:val="28"/>
          <w:szCs w:val="28"/>
        </w:rPr>
        <w:t>О</w:t>
      </w:r>
      <w:r w:rsidR="007C55B9" w:rsidRPr="00C13E0D">
        <w:rPr>
          <w:rFonts w:ascii="Times New Roman" w:hAnsi="Times New Roman" w:cs="Times New Roman"/>
          <w:color w:val="auto"/>
          <w:sz w:val="28"/>
          <w:szCs w:val="28"/>
        </w:rPr>
        <w:t>ренбург 20</w:t>
      </w:r>
      <w:r w:rsidR="001E47EC" w:rsidRPr="00C13E0D">
        <w:rPr>
          <w:rFonts w:ascii="Times New Roman" w:hAnsi="Times New Roman" w:cs="Times New Roman"/>
          <w:color w:val="auto"/>
          <w:sz w:val="28"/>
          <w:szCs w:val="28"/>
        </w:rPr>
        <w:t>2</w:t>
      </w:r>
      <w:r w:rsidRPr="00C13E0D">
        <w:rPr>
          <w:rFonts w:ascii="Times New Roman" w:hAnsi="Times New Roman" w:cs="Times New Roman"/>
          <w:color w:val="auto"/>
          <w:sz w:val="28"/>
          <w:szCs w:val="28"/>
        </w:rPr>
        <w:t>4</w:t>
      </w:r>
    </w:p>
    <w:p w:rsidR="00F02125" w:rsidRPr="00C13E0D" w:rsidRDefault="00F02125" w:rsidP="00C13E0D">
      <w:pPr>
        <w:tabs>
          <w:tab w:val="left" w:pos="0"/>
          <w:tab w:val="left" w:pos="851"/>
          <w:tab w:val="left" w:pos="9356"/>
        </w:tabs>
        <w:jc w:val="center"/>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C13E0D" w:rsidRPr="00C13E0D" w:rsidRDefault="007D597A" w:rsidP="00C13E0D">
      <w:pPr>
        <w:tabs>
          <w:tab w:val="left" w:pos="0"/>
          <w:tab w:val="left" w:pos="851"/>
          <w:tab w:val="left" w:pos="9356"/>
        </w:tabs>
        <w:jc w:val="center"/>
        <w:rPr>
          <w:rFonts w:ascii="Times New Roman" w:hAnsi="Times New Roman" w:cs="Times New Roman"/>
          <w:color w:val="auto"/>
          <w:sz w:val="28"/>
          <w:szCs w:val="28"/>
        </w:rPr>
      </w:pPr>
      <w:r w:rsidRPr="00C13E0D">
        <w:rPr>
          <w:rFonts w:ascii="Times New Roman" w:hAnsi="Times New Roman" w:cs="Times New Roman"/>
          <w:color w:val="auto"/>
          <w:sz w:val="28"/>
          <w:szCs w:val="28"/>
        </w:rPr>
        <w:lastRenderedPageBreak/>
        <w:t>Тема «</w:t>
      </w:r>
      <w:r w:rsidR="00C13E0D" w:rsidRPr="00C13E0D">
        <w:rPr>
          <w:rFonts w:ascii="Times New Roman" w:hAnsi="Times New Roman" w:cs="Times New Roman"/>
          <w:color w:val="auto"/>
          <w:sz w:val="28"/>
          <w:szCs w:val="28"/>
        </w:rPr>
        <w:t xml:space="preserve">Раздельный сбор: </w:t>
      </w:r>
      <w:r w:rsidR="00C13E0D">
        <w:rPr>
          <w:rFonts w:ascii="Times New Roman" w:hAnsi="Times New Roman" w:cs="Times New Roman"/>
          <w:color w:val="auto"/>
          <w:sz w:val="28"/>
          <w:szCs w:val="28"/>
        </w:rPr>
        <w:t>трудности внедрения у населения</w:t>
      </w:r>
      <w:r w:rsidR="00C13E0D" w:rsidRPr="00C13E0D">
        <w:rPr>
          <w:rFonts w:ascii="Times New Roman" w:hAnsi="Times New Roman" w:cs="Times New Roman"/>
          <w:color w:val="auto"/>
          <w:sz w:val="28"/>
          <w:szCs w:val="28"/>
        </w:rPr>
        <w:t xml:space="preserve"> </w:t>
      </w:r>
      <w:r w:rsidR="00C13E0D">
        <w:rPr>
          <w:rFonts w:ascii="Times New Roman" w:hAnsi="Times New Roman" w:cs="Times New Roman"/>
          <w:color w:val="auto"/>
          <w:sz w:val="28"/>
          <w:szCs w:val="28"/>
        </w:rPr>
        <w:t>в России</w:t>
      </w:r>
      <w:r w:rsidR="00C13E0D" w:rsidRPr="00C13E0D">
        <w:rPr>
          <w:rFonts w:ascii="Times New Roman" w:hAnsi="Times New Roman" w:cs="Times New Roman"/>
          <w:color w:val="auto"/>
          <w:sz w:val="28"/>
          <w:szCs w:val="28"/>
        </w:rPr>
        <w:t xml:space="preserve"> и предложения по их решению</w:t>
      </w:r>
    </w:p>
    <w:p w:rsidR="007D597A" w:rsidRPr="00C13E0D" w:rsidRDefault="007D597A" w:rsidP="00C13E0D">
      <w:pPr>
        <w:tabs>
          <w:tab w:val="left" w:pos="0"/>
          <w:tab w:val="left" w:pos="851"/>
          <w:tab w:val="left" w:pos="9356"/>
        </w:tabs>
        <w:jc w:val="both"/>
        <w:rPr>
          <w:rFonts w:ascii="Times New Roman" w:hAnsi="Times New Roman" w:cs="Times New Roman"/>
          <w:color w:val="auto"/>
          <w:sz w:val="28"/>
          <w:szCs w:val="28"/>
        </w:rPr>
      </w:pPr>
    </w:p>
    <w:p w:rsidR="00F70F95" w:rsidRPr="00C13E0D" w:rsidRDefault="00F70F95" w:rsidP="00C13E0D">
      <w:pPr>
        <w:tabs>
          <w:tab w:val="left" w:pos="0"/>
          <w:tab w:val="left" w:pos="851"/>
          <w:tab w:val="left" w:pos="9356"/>
        </w:tabs>
        <w:jc w:val="both"/>
        <w:rPr>
          <w:rFonts w:ascii="Times New Roman" w:hAnsi="Times New Roman" w:cs="Times New Roman"/>
          <w:color w:val="auto"/>
          <w:sz w:val="28"/>
          <w:szCs w:val="28"/>
        </w:rPr>
      </w:pPr>
    </w:p>
    <w:p w:rsidR="00065949" w:rsidRPr="00C13E0D" w:rsidRDefault="00A0461D" w:rsidP="00340700">
      <w:pPr>
        <w:pStyle w:val="13"/>
        <w:keepNext/>
        <w:keepLines/>
        <w:shd w:val="clear" w:color="auto" w:fill="auto"/>
        <w:tabs>
          <w:tab w:val="left" w:pos="0"/>
          <w:tab w:val="left" w:pos="851"/>
          <w:tab w:val="left" w:pos="9356"/>
        </w:tabs>
        <w:ind w:firstLine="851"/>
        <w:jc w:val="both"/>
        <w:rPr>
          <w:b w:val="0"/>
          <w:bCs w:val="0"/>
          <w:color w:val="auto"/>
          <w:sz w:val="28"/>
          <w:szCs w:val="28"/>
        </w:rPr>
      </w:pPr>
      <w:r w:rsidRPr="00C13E0D">
        <w:rPr>
          <w:b w:val="0"/>
          <w:bCs w:val="0"/>
          <w:color w:val="auto"/>
          <w:sz w:val="28"/>
          <w:szCs w:val="28"/>
        </w:rPr>
        <w:t>Содержание</w:t>
      </w:r>
    </w:p>
    <w:p w:rsidR="007D597A" w:rsidRPr="00C13E0D" w:rsidRDefault="007D597A" w:rsidP="00C13E0D">
      <w:pPr>
        <w:pStyle w:val="13"/>
        <w:keepNext/>
        <w:keepLines/>
        <w:shd w:val="clear" w:color="auto" w:fill="auto"/>
        <w:tabs>
          <w:tab w:val="left" w:pos="0"/>
          <w:tab w:val="left" w:pos="851"/>
          <w:tab w:val="left" w:pos="9356"/>
        </w:tabs>
        <w:jc w:val="both"/>
        <w:rPr>
          <w:b w:val="0"/>
          <w:bCs w:val="0"/>
          <w:color w:val="auto"/>
          <w:sz w:val="28"/>
          <w:szCs w:val="28"/>
        </w:rPr>
      </w:pPr>
    </w:p>
    <w:p w:rsidR="00A0461D" w:rsidRPr="00C13E0D" w:rsidRDefault="00A0461D" w:rsidP="00C13E0D">
      <w:pPr>
        <w:pStyle w:val="13"/>
        <w:keepNext/>
        <w:keepLines/>
        <w:shd w:val="clear" w:color="auto" w:fill="auto"/>
        <w:tabs>
          <w:tab w:val="left" w:pos="0"/>
          <w:tab w:val="left" w:pos="9356"/>
        </w:tabs>
        <w:ind w:firstLine="851"/>
        <w:jc w:val="both"/>
        <w:rPr>
          <w:b w:val="0"/>
          <w:bCs w:val="0"/>
          <w:color w:val="auto"/>
          <w:sz w:val="28"/>
          <w:szCs w:val="28"/>
        </w:rPr>
      </w:pPr>
      <w:r w:rsidRPr="00C13E0D">
        <w:rPr>
          <w:b w:val="0"/>
          <w:bCs w:val="0"/>
          <w:color w:val="auto"/>
          <w:sz w:val="28"/>
          <w:szCs w:val="28"/>
        </w:rPr>
        <w:t>Введение……………………………………………</w:t>
      </w:r>
      <w:r w:rsidR="00280852" w:rsidRPr="00C13E0D">
        <w:rPr>
          <w:b w:val="0"/>
          <w:bCs w:val="0"/>
          <w:color w:val="auto"/>
          <w:sz w:val="28"/>
          <w:szCs w:val="28"/>
        </w:rPr>
        <w:t>…</w:t>
      </w:r>
      <w:r w:rsidRPr="00C13E0D">
        <w:rPr>
          <w:b w:val="0"/>
          <w:bCs w:val="0"/>
          <w:color w:val="auto"/>
          <w:sz w:val="28"/>
          <w:szCs w:val="28"/>
        </w:rPr>
        <w:t>…</w:t>
      </w:r>
      <w:r w:rsidR="00282A3A" w:rsidRPr="00C13E0D">
        <w:rPr>
          <w:b w:val="0"/>
          <w:bCs w:val="0"/>
          <w:color w:val="auto"/>
          <w:sz w:val="28"/>
          <w:szCs w:val="28"/>
        </w:rPr>
        <w:t>..</w:t>
      </w:r>
      <w:r w:rsidRPr="00C13E0D">
        <w:rPr>
          <w:b w:val="0"/>
          <w:bCs w:val="0"/>
          <w:color w:val="auto"/>
          <w:sz w:val="28"/>
          <w:szCs w:val="28"/>
        </w:rPr>
        <w:t>…</w:t>
      </w:r>
      <w:r w:rsidR="00280852" w:rsidRPr="00C13E0D">
        <w:rPr>
          <w:b w:val="0"/>
          <w:bCs w:val="0"/>
          <w:color w:val="auto"/>
          <w:sz w:val="28"/>
          <w:szCs w:val="28"/>
        </w:rPr>
        <w:t>…</w:t>
      </w:r>
      <w:r w:rsidRPr="00C13E0D">
        <w:rPr>
          <w:b w:val="0"/>
          <w:bCs w:val="0"/>
          <w:color w:val="auto"/>
          <w:sz w:val="28"/>
          <w:szCs w:val="28"/>
        </w:rPr>
        <w:t>………</w:t>
      </w:r>
      <w:r w:rsidR="00340700">
        <w:rPr>
          <w:b w:val="0"/>
          <w:bCs w:val="0"/>
          <w:color w:val="auto"/>
          <w:sz w:val="28"/>
          <w:szCs w:val="28"/>
        </w:rPr>
        <w:t>..</w:t>
      </w:r>
      <w:r w:rsidR="007D597A" w:rsidRPr="00C13E0D">
        <w:rPr>
          <w:b w:val="0"/>
          <w:bCs w:val="0"/>
          <w:color w:val="auto"/>
          <w:sz w:val="28"/>
          <w:szCs w:val="28"/>
        </w:rPr>
        <w:t>.</w:t>
      </w:r>
      <w:r w:rsidRPr="00C13E0D">
        <w:rPr>
          <w:b w:val="0"/>
          <w:bCs w:val="0"/>
          <w:color w:val="auto"/>
          <w:sz w:val="28"/>
          <w:szCs w:val="28"/>
        </w:rPr>
        <w:t>…3</w:t>
      </w:r>
    </w:p>
    <w:p w:rsidR="00217B08" w:rsidRPr="00C13E0D" w:rsidRDefault="008109CE" w:rsidP="00C13E0D">
      <w:pPr>
        <w:pStyle w:val="11"/>
        <w:numPr>
          <w:ilvl w:val="0"/>
          <w:numId w:val="3"/>
        </w:numPr>
        <w:shd w:val="clear" w:color="auto" w:fill="auto"/>
        <w:tabs>
          <w:tab w:val="left" w:pos="0"/>
          <w:tab w:val="left" w:pos="1305"/>
          <w:tab w:val="left" w:leader="dot" w:pos="7901"/>
          <w:tab w:val="left" w:pos="9356"/>
        </w:tabs>
        <w:ind w:left="0" w:firstLine="851"/>
        <w:rPr>
          <w:color w:val="auto"/>
        </w:rPr>
      </w:pPr>
      <w:r w:rsidRPr="00C13E0D">
        <w:rPr>
          <w:color w:val="auto"/>
        </w:rPr>
        <w:t>Теоретическа</w:t>
      </w:r>
      <w:r w:rsidR="00282A3A" w:rsidRPr="00C13E0D">
        <w:rPr>
          <w:color w:val="auto"/>
        </w:rPr>
        <w:t>я часть……………………………………</w:t>
      </w:r>
      <w:r w:rsidR="00280852" w:rsidRPr="00C13E0D">
        <w:rPr>
          <w:color w:val="auto"/>
        </w:rPr>
        <w:t>…..</w:t>
      </w:r>
      <w:r w:rsidR="00282A3A" w:rsidRPr="00C13E0D">
        <w:rPr>
          <w:color w:val="auto"/>
        </w:rPr>
        <w:t>……</w:t>
      </w:r>
      <w:r w:rsidR="00340700">
        <w:rPr>
          <w:color w:val="auto"/>
        </w:rPr>
        <w:t>.</w:t>
      </w:r>
      <w:r w:rsidR="007D597A" w:rsidRPr="00C13E0D">
        <w:rPr>
          <w:color w:val="auto"/>
        </w:rPr>
        <w:t>.</w:t>
      </w:r>
      <w:r w:rsidR="00282A3A" w:rsidRPr="00C13E0D">
        <w:rPr>
          <w:color w:val="auto"/>
        </w:rPr>
        <w:t>…</w:t>
      </w:r>
      <w:r w:rsidR="00224AC8">
        <w:rPr>
          <w:color w:val="auto"/>
        </w:rPr>
        <w:t>.</w:t>
      </w:r>
      <w:r w:rsidR="00282A3A" w:rsidRPr="00C13E0D">
        <w:rPr>
          <w:color w:val="auto"/>
        </w:rPr>
        <w:t>..4</w:t>
      </w:r>
    </w:p>
    <w:p w:rsidR="00A77666" w:rsidRPr="00C13E0D" w:rsidRDefault="000E2F93" w:rsidP="00C13E0D">
      <w:pPr>
        <w:pStyle w:val="11"/>
        <w:shd w:val="clear" w:color="auto" w:fill="auto"/>
        <w:tabs>
          <w:tab w:val="left" w:pos="0"/>
          <w:tab w:val="left" w:pos="1305"/>
          <w:tab w:val="left" w:leader="dot" w:pos="7901"/>
          <w:tab w:val="left" w:pos="9356"/>
        </w:tabs>
        <w:ind w:firstLine="851"/>
        <w:rPr>
          <w:color w:val="auto"/>
        </w:rPr>
      </w:pPr>
      <w:r w:rsidRPr="00C13E0D">
        <w:rPr>
          <w:color w:val="auto"/>
        </w:rPr>
        <w:t>1.1 К</w:t>
      </w:r>
      <w:r w:rsidR="00A52F2C" w:rsidRPr="00C13E0D">
        <w:rPr>
          <w:color w:val="auto"/>
        </w:rPr>
        <w:t>лассификац</w:t>
      </w:r>
      <w:r w:rsidR="00282A3A" w:rsidRPr="00C13E0D">
        <w:rPr>
          <w:color w:val="auto"/>
        </w:rPr>
        <w:t>ия</w:t>
      </w:r>
      <w:r w:rsidR="00282970" w:rsidRPr="00C13E0D">
        <w:rPr>
          <w:color w:val="auto"/>
        </w:rPr>
        <w:t xml:space="preserve"> отходов и способы утилизации</w:t>
      </w:r>
      <w:r w:rsidR="001C5FFE" w:rsidRPr="00C13E0D">
        <w:rPr>
          <w:color w:val="auto"/>
        </w:rPr>
        <w:t>……</w:t>
      </w:r>
      <w:r w:rsidR="00280852" w:rsidRPr="00C13E0D">
        <w:rPr>
          <w:color w:val="auto"/>
        </w:rPr>
        <w:t>…</w:t>
      </w:r>
      <w:r w:rsidR="001C5FFE" w:rsidRPr="00C13E0D">
        <w:rPr>
          <w:color w:val="auto"/>
        </w:rPr>
        <w:t>…………</w:t>
      </w:r>
      <w:r w:rsidR="00340700">
        <w:rPr>
          <w:color w:val="auto"/>
        </w:rPr>
        <w:t>.</w:t>
      </w:r>
      <w:r w:rsidR="001C5FFE" w:rsidRPr="00C13E0D">
        <w:rPr>
          <w:color w:val="auto"/>
        </w:rPr>
        <w:t>…</w:t>
      </w:r>
      <w:r w:rsidR="00224AC8">
        <w:rPr>
          <w:color w:val="auto"/>
        </w:rPr>
        <w:t>.</w:t>
      </w:r>
      <w:r w:rsidR="00282A3A" w:rsidRPr="00C13E0D">
        <w:rPr>
          <w:color w:val="auto"/>
        </w:rPr>
        <w:t>4</w:t>
      </w:r>
    </w:p>
    <w:p w:rsidR="00282A3A" w:rsidRPr="00C13E0D" w:rsidRDefault="00D06090" w:rsidP="00C13E0D">
      <w:pPr>
        <w:pStyle w:val="11"/>
        <w:shd w:val="clear" w:color="auto" w:fill="auto"/>
        <w:tabs>
          <w:tab w:val="left" w:pos="0"/>
          <w:tab w:val="left" w:pos="851"/>
          <w:tab w:val="left" w:pos="9356"/>
        </w:tabs>
        <w:ind w:firstLine="851"/>
        <w:rPr>
          <w:color w:val="auto"/>
        </w:rPr>
      </w:pPr>
      <w:r w:rsidRPr="00C13E0D">
        <w:rPr>
          <w:color w:val="auto"/>
        </w:rPr>
        <w:t>1.2</w:t>
      </w:r>
      <w:r w:rsidR="00D237AD" w:rsidRPr="00C13E0D">
        <w:rPr>
          <w:color w:val="auto"/>
        </w:rPr>
        <w:t xml:space="preserve"> Зарубежный и Российски</w:t>
      </w:r>
      <w:r w:rsidR="00155B86" w:rsidRPr="00C13E0D">
        <w:rPr>
          <w:color w:val="auto"/>
        </w:rPr>
        <w:t>й</w:t>
      </w:r>
      <w:r w:rsidR="00D237AD" w:rsidRPr="00C13E0D">
        <w:rPr>
          <w:color w:val="auto"/>
        </w:rPr>
        <w:t xml:space="preserve"> опыт раздельного сбора и переработки отходов </w:t>
      </w:r>
      <w:r w:rsidR="00282A3A" w:rsidRPr="00C13E0D">
        <w:rPr>
          <w:color w:val="auto"/>
        </w:rPr>
        <w:t>………</w:t>
      </w:r>
      <w:r w:rsidR="001C5FFE" w:rsidRPr="00C13E0D">
        <w:rPr>
          <w:color w:val="auto"/>
        </w:rPr>
        <w:t>….</w:t>
      </w:r>
      <w:r w:rsidR="007D597A" w:rsidRPr="00C13E0D">
        <w:rPr>
          <w:color w:val="auto"/>
        </w:rPr>
        <w:t>.</w:t>
      </w:r>
      <w:r w:rsidR="00280852" w:rsidRPr="00C13E0D">
        <w:rPr>
          <w:color w:val="auto"/>
        </w:rPr>
        <w:t>…</w:t>
      </w:r>
      <w:r w:rsidRPr="00C13E0D">
        <w:rPr>
          <w:color w:val="auto"/>
        </w:rPr>
        <w:t>……………………</w:t>
      </w:r>
      <w:r w:rsidR="00D237AD" w:rsidRPr="00C13E0D">
        <w:rPr>
          <w:color w:val="auto"/>
        </w:rPr>
        <w:t>…………………………..</w:t>
      </w:r>
      <w:r w:rsidRPr="00C13E0D">
        <w:rPr>
          <w:color w:val="auto"/>
        </w:rPr>
        <w:t>…</w:t>
      </w:r>
      <w:r w:rsidR="00340700">
        <w:rPr>
          <w:color w:val="auto"/>
        </w:rPr>
        <w:t>….</w:t>
      </w:r>
      <w:r w:rsidRPr="00C13E0D">
        <w:rPr>
          <w:color w:val="auto"/>
        </w:rPr>
        <w:t>……..</w:t>
      </w:r>
      <w:r w:rsidR="00282A3A" w:rsidRPr="00C13E0D">
        <w:rPr>
          <w:color w:val="auto"/>
        </w:rPr>
        <w:t>…</w:t>
      </w:r>
      <w:r w:rsidR="00340700">
        <w:rPr>
          <w:color w:val="auto"/>
        </w:rPr>
        <w:t>7</w:t>
      </w:r>
    </w:p>
    <w:p w:rsidR="00282A3A" w:rsidRPr="00C13E0D" w:rsidRDefault="00217B08" w:rsidP="00C13E0D">
      <w:pPr>
        <w:pStyle w:val="11"/>
        <w:numPr>
          <w:ilvl w:val="0"/>
          <w:numId w:val="3"/>
        </w:numPr>
        <w:shd w:val="clear" w:color="auto" w:fill="auto"/>
        <w:tabs>
          <w:tab w:val="left" w:pos="0"/>
          <w:tab w:val="left" w:pos="993"/>
          <w:tab w:val="left" w:leader="dot" w:pos="7901"/>
          <w:tab w:val="left" w:pos="9356"/>
        </w:tabs>
        <w:ind w:left="0" w:firstLine="851"/>
        <w:rPr>
          <w:color w:val="auto"/>
        </w:rPr>
      </w:pPr>
      <w:r w:rsidRPr="00C13E0D">
        <w:rPr>
          <w:color w:val="auto"/>
        </w:rPr>
        <w:t xml:space="preserve"> </w:t>
      </w:r>
      <w:r w:rsidR="00282A3A" w:rsidRPr="00C13E0D">
        <w:rPr>
          <w:color w:val="auto"/>
        </w:rPr>
        <w:t>Практическая часть</w:t>
      </w:r>
    </w:p>
    <w:p w:rsidR="00444822" w:rsidRPr="00C13E0D" w:rsidRDefault="00444822" w:rsidP="00C13E0D">
      <w:pPr>
        <w:pStyle w:val="11"/>
        <w:numPr>
          <w:ilvl w:val="1"/>
          <w:numId w:val="3"/>
        </w:numPr>
        <w:shd w:val="clear" w:color="auto" w:fill="auto"/>
        <w:tabs>
          <w:tab w:val="left" w:pos="0"/>
        </w:tabs>
        <w:ind w:left="0" w:right="567" w:firstLine="851"/>
        <w:rPr>
          <w:color w:val="auto"/>
        </w:rPr>
      </w:pPr>
      <w:bookmarkStart w:id="2" w:name="_Hlk176795105"/>
      <w:r w:rsidRPr="00C13E0D">
        <w:rPr>
          <w:color w:val="auto"/>
        </w:rPr>
        <w:t>Анализ причин торможения внедрения раздельного сбора у населения……………………………………………………………………</w:t>
      </w:r>
      <w:r w:rsidR="00807683">
        <w:rPr>
          <w:color w:val="auto"/>
        </w:rPr>
        <w:t>.</w:t>
      </w:r>
      <w:r w:rsidRPr="00C13E0D">
        <w:rPr>
          <w:color w:val="auto"/>
        </w:rPr>
        <w:t>.</w:t>
      </w:r>
      <w:r w:rsidR="00807683">
        <w:rPr>
          <w:color w:val="auto"/>
        </w:rPr>
        <w:t>17</w:t>
      </w:r>
    </w:p>
    <w:p w:rsidR="00817768" w:rsidRPr="00F02125" w:rsidRDefault="00042EEF" w:rsidP="00C13E0D">
      <w:pPr>
        <w:pStyle w:val="11"/>
        <w:numPr>
          <w:ilvl w:val="1"/>
          <w:numId w:val="3"/>
        </w:numPr>
        <w:shd w:val="clear" w:color="auto" w:fill="auto"/>
        <w:tabs>
          <w:tab w:val="left" w:pos="0"/>
        </w:tabs>
        <w:ind w:left="0" w:right="567" w:firstLine="851"/>
        <w:rPr>
          <w:color w:val="auto"/>
        </w:rPr>
      </w:pPr>
      <w:r w:rsidRPr="00C13E0D">
        <w:rPr>
          <w:color w:val="auto"/>
        </w:rPr>
        <w:t xml:space="preserve">Эксперимент по внедрению привычки раздельной сортировки </w:t>
      </w:r>
      <w:r w:rsidR="00444822" w:rsidRPr="00F02125">
        <w:rPr>
          <w:color w:val="auto"/>
        </w:rPr>
        <w:t>отходов</w:t>
      </w:r>
      <w:r w:rsidRPr="00F02125">
        <w:rPr>
          <w:color w:val="auto"/>
        </w:rPr>
        <w:t xml:space="preserve"> на примере одной семьи из 4 человек</w:t>
      </w:r>
      <w:r w:rsidR="00282A3A" w:rsidRPr="00F02125">
        <w:rPr>
          <w:color w:val="auto"/>
        </w:rPr>
        <w:t>……</w:t>
      </w:r>
      <w:r w:rsidR="007D597A" w:rsidRPr="00F02125">
        <w:rPr>
          <w:color w:val="auto"/>
        </w:rPr>
        <w:t>...</w:t>
      </w:r>
      <w:r w:rsidR="00282A3A" w:rsidRPr="00F02125">
        <w:rPr>
          <w:color w:val="auto"/>
        </w:rPr>
        <w:t>…</w:t>
      </w:r>
      <w:r w:rsidR="00D237AD" w:rsidRPr="00F02125">
        <w:rPr>
          <w:color w:val="auto"/>
        </w:rPr>
        <w:t>…..</w:t>
      </w:r>
      <w:r w:rsidR="00217B08" w:rsidRPr="00F02125">
        <w:rPr>
          <w:color w:val="auto"/>
        </w:rPr>
        <w:t>………………</w:t>
      </w:r>
      <w:r w:rsidR="00282A3A" w:rsidRPr="00F02125">
        <w:rPr>
          <w:color w:val="auto"/>
        </w:rPr>
        <w:t>1</w:t>
      </w:r>
      <w:r w:rsidR="00280852" w:rsidRPr="00F02125">
        <w:rPr>
          <w:color w:val="auto"/>
        </w:rPr>
        <w:t>8</w:t>
      </w:r>
      <w:r w:rsidR="00282A3A" w:rsidRPr="00F02125">
        <w:rPr>
          <w:color w:val="auto"/>
        </w:rPr>
        <w:t xml:space="preserve"> </w:t>
      </w:r>
      <w:bookmarkEnd w:id="2"/>
    </w:p>
    <w:p w:rsidR="00F60FE0" w:rsidRPr="00F02125" w:rsidRDefault="00F02125" w:rsidP="00C13E0D">
      <w:pPr>
        <w:pStyle w:val="11"/>
        <w:numPr>
          <w:ilvl w:val="1"/>
          <w:numId w:val="3"/>
        </w:numPr>
        <w:shd w:val="clear" w:color="auto" w:fill="auto"/>
        <w:tabs>
          <w:tab w:val="left" w:pos="0"/>
          <w:tab w:val="left" w:pos="1276"/>
        </w:tabs>
        <w:ind w:left="0" w:firstLine="851"/>
        <w:rPr>
          <w:color w:val="auto"/>
        </w:rPr>
      </w:pPr>
      <w:r w:rsidRPr="00F02125">
        <w:rPr>
          <w:color w:val="auto"/>
          <w:kern w:val="2"/>
          <w:lang w:eastAsia="en-US" w:bidi="ar-SA"/>
        </w:rPr>
        <w:t>Предложения, которые помогут решить трудности внедрения раздельного сбора</w:t>
      </w:r>
      <w:r w:rsidR="00817768" w:rsidRPr="00F02125">
        <w:rPr>
          <w:bCs/>
        </w:rPr>
        <w:t xml:space="preserve"> </w:t>
      </w:r>
      <w:r>
        <w:rPr>
          <w:bCs/>
        </w:rPr>
        <w:t>у населения России…………………………………</w:t>
      </w:r>
      <w:r w:rsidR="00CA21D6">
        <w:rPr>
          <w:bCs/>
        </w:rPr>
        <w:t>..</w:t>
      </w:r>
      <w:r w:rsidR="0005218F">
        <w:rPr>
          <w:bCs/>
        </w:rPr>
        <w:t>…..</w:t>
      </w:r>
      <w:r>
        <w:rPr>
          <w:bCs/>
        </w:rPr>
        <w:t>…..</w:t>
      </w:r>
      <w:r w:rsidR="0005218F">
        <w:rPr>
          <w:bCs/>
        </w:rPr>
        <w:t>20</w:t>
      </w:r>
    </w:p>
    <w:p w:rsidR="00D237AD" w:rsidRPr="00C13E0D" w:rsidRDefault="00D237AD" w:rsidP="00C13E0D">
      <w:pPr>
        <w:pStyle w:val="11"/>
        <w:shd w:val="clear" w:color="auto" w:fill="auto"/>
        <w:tabs>
          <w:tab w:val="left" w:pos="0"/>
          <w:tab w:val="left" w:pos="1276"/>
        </w:tabs>
        <w:ind w:left="851" w:firstLine="0"/>
        <w:rPr>
          <w:color w:val="auto"/>
        </w:rPr>
      </w:pPr>
      <w:r w:rsidRPr="00C13E0D">
        <w:rPr>
          <w:bCs/>
        </w:rPr>
        <w:t>Выводы…………………………………………………………………….</w:t>
      </w:r>
      <w:r w:rsidR="0005218F">
        <w:rPr>
          <w:bCs/>
        </w:rPr>
        <w:t>2</w:t>
      </w:r>
      <w:r w:rsidR="00A2223C">
        <w:rPr>
          <w:bCs/>
        </w:rPr>
        <w:t>2</w:t>
      </w:r>
    </w:p>
    <w:p w:rsidR="00282A3A" w:rsidRPr="00C13E0D" w:rsidRDefault="00282A3A" w:rsidP="00C13E0D">
      <w:pPr>
        <w:pStyle w:val="11"/>
        <w:shd w:val="clear" w:color="auto" w:fill="auto"/>
        <w:tabs>
          <w:tab w:val="left" w:pos="0"/>
          <w:tab w:val="left" w:pos="1305"/>
          <w:tab w:val="left" w:leader="dot" w:pos="7901"/>
          <w:tab w:val="left" w:pos="9356"/>
        </w:tabs>
        <w:ind w:firstLine="851"/>
        <w:rPr>
          <w:color w:val="auto"/>
        </w:rPr>
      </w:pPr>
      <w:r w:rsidRPr="00C13E0D">
        <w:rPr>
          <w:color w:val="auto"/>
        </w:rPr>
        <w:t>Заключение………</w:t>
      </w:r>
      <w:r w:rsidR="00217B08" w:rsidRPr="00C13E0D">
        <w:rPr>
          <w:color w:val="auto"/>
        </w:rPr>
        <w:t>..</w:t>
      </w:r>
      <w:r w:rsidRPr="00C13E0D">
        <w:rPr>
          <w:color w:val="auto"/>
        </w:rPr>
        <w:t>………………………………………</w:t>
      </w:r>
      <w:r w:rsidR="002417BC" w:rsidRPr="00C13E0D">
        <w:rPr>
          <w:color w:val="auto"/>
        </w:rPr>
        <w:t>…</w:t>
      </w:r>
      <w:r w:rsidR="00280852" w:rsidRPr="00C13E0D">
        <w:rPr>
          <w:color w:val="auto"/>
        </w:rPr>
        <w:t>…..</w:t>
      </w:r>
      <w:r w:rsidRPr="00C13E0D">
        <w:rPr>
          <w:color w:val="auto"/>
        </w:rPr>
        <w:t>…</w:t>
      </w:r>
      <w:r w:rsidR="002417BC" w:rsidRPr="00C13E0D">
        <w:rPr>
          <w:color w:val="auto"/>
        </w:rPr>
        <w:t>….</w:t>
      </w:r>
      <w:r w:rsidRPr="00C13E0D">
        <w:rPr>
          <w:color w:val="auto"/>
        </w:rPr>
        <w:t>….</w:t>
      </w:r>
      <w:r w:rsidR="00713AB6" w:rsidRPr="00C13E0D">
        <w:rPr>
          <w:color w:val="auto"/>
        </w:rPr>
        <w:t>2</w:t>
      </w:r>
      <w:r w:rsidR="00A2223C">
        <w:rPr>
          <w:color w:val="auto"/>
        </w:rPr>
        <w:t>4</w:t>
      </w:r>
    </w:p>
    <w:p w:rsidR="00282A3A" w:rsidRPr="00C13E0D" w:rsidRDefault="00282A3A" w:rsidP="00C13E0D">
      <w:pPr>
        <w:pStyle w:val="11"/>
        <w:shd w:val="clear" w:color="auto" w:fill="auto"/>
        <w:tabs>
          <w:tab w:val="left" w:pos="0"/>
          <w:tab w:val="left" w:pos="1305"/>
          <w:tab w:val="left" w:leader="dot" w:pos="7901"/>
          <w:tab w:val="left" w:pos="9356"/>
        </w:tabs>
        <w:ind w:firstLine="851"/>
        <w:rPr>
          <w:color w:val="auto"/>
        </w:rPr>
      </w:pPr>
      <w:r w:rsidRPr="00C13E0D">
        <w:rPr>
          <w:color w:val="auto"/>
        </w:rPr>
        <w:t>Список литературы</w:t>
      </w:r>
      <w:r w:rsidR="002417BC" w:rsidRPr="00C13E0D">
        <w:rPr>
          <w:color w:val="auto"/>
        </w:rPr>
        <w:t>……</w:t>
      </w:r>
      <w:r w:rsidR="00DD5235" w:rsidRPr="00C13E0D">
        <w:rPr>
          <w:color w:val="auto"/>
        </w:rPr>
        <w:t>……………..</w:t>
      </w:r>
      <w:r w:rsidR="002417BC" w:rsidRPr="00C13E0D">
        <w:rPr>
          <w:color w:val="auto"/>
        </w:rPr>
        <w:t>…………………….……</w:t>
      </w:r>
      <w:r w:rsidR="00280852" w:rsidRPr="00C13E0D">
        <w:rPr>
          <w:color w:val="auto"/>
        </w:rPr>
        <w:t>…..</w:t>
      </w:r>
      <w:r w:rsidR="002417BC" w:rsidRPr="00C13E0D">
        <w:rPr>
          <w:color w:val="auto"/>
        </w:rPr>
        <w:t>...….</w:t>
      </w:r>
      <w:r w:rsidR="00713AB6" w:rsidRPr="00C13E0D">
        <w:rPr>
          <w:color w:val="auto"/>
        </w:rPr>
        <w:t>2</w:t>
      </w:r>
      <w:r w:rsidR="00280852" w:rsidRPr="00C13E0D">
        <w:rPr>
          <w:color w:val="auto"/>
        </w:rPr>
        <w:t>3</w:t>
      </w:r>
    </w:p>
    <w:p w:rsidR="00065949" w:rsidRPr="00C13E0D" w:rsidRDefault="00282A3A" w:rsidP="00C13E0D">
      <w:pPr>
        <w:pStyle w:val="11"/>
        <w:shd w:val="clear" w:color="auto" w:fill="auto"/>
        <w:tabs>
          <w:tab w:val="left" w:pos="0"/>
          <w:tab w:val="left" w:pos="1305"/>
          <w:tab w:val="left" w:leader="dot" w:pos="7901"/>
          <w:tab w:val="left" w:pos="9356"/>
        </w:tabs>
        <w:ind w:firstLine="851"/>
        <w:rPr>
          <w:color w:val="auto"/>
        </w:rPr>
      </w:pPr>
      <w:r w:rsidRPr="00C13E0D">
        <w:rPr>
          <w:color w:val="auto"/>
        </w:rPr>
        <w:t>Приложения</w:t>
      </w:r>
      <w:r w:rsidR="002417BC" w:rsidRPr="00C13E0D">
        <w:rPr>
          <w:color w:val="auto"/>
        </w:rPr>
        <w:t>……………………………</w:t>
      </w:r>
      <w:r w:rsidR="00217B08" w:rsidRPr="00C13E0D">
        <w:rPr>
          <w:color w:val="auto"/>
        </w:rPr>
        <w:t>..</w:t>
      </w:r>
      <w:r w:rsidR="002417BC" w:rsidRPr="00C13E0D">
        <w:rPr>
          <w:color w:val="auto"/>
        </w:rPr>
        <w:t>………………….……</w:t>
      </w:r>
      <w:r w:rsidR="00280852" w:rsidRPr="00C13E0D">
        <w:rPr>
          <w:color w:val="auto"/>
        </w:rPr>
        <w:t>….</w:t>
      </w:r>
      <w:r w:rsidR="002417BC" w:rsidRPr="00C13E0D">
        <w:rPr>
          <w:color w:val="auto"/>
        </w:rPr>
        <w:t>…….</w:t>
      </w:r>
      <w:r w:rsidR="00713AB6" w:rsidRPr="00C13E0D">
        <w:rPr>
          <w:color w:val="auto"/>
        </w:rPr>
        <w:t>2</w:t>
      </w:r>
      <w:r w:rsidR="00280852" w:rsidRPr="00C13E0D">
        <w:rPr>
          <w:color w:val="auto"/>
        </w:rPr>
        <w:t>4</w:t>
      </w:r>
    </w:p>
    <w:p w:rsidR="00E34D09" w:rsidRPr="00C13E0D" w:rsidRDefault="00E34D09" w:rsidP="00C13E0D">
      <w:pPr>
        <w:pStyle w:val="a5"/>
        <w:shd w:val="clear" w:color="auto" w:fill="auto"/>
        <w:tabs>
          <w:tab w:val="left" w:pos="0"/>
          <w:tab w:val="left" w:pos="810"/>
          <w:tab w:val="left" w:pos="9356"/>
        </w:tabs>
        <w:ind w:left="0" w:firstLine="851"/>
        <w:rPr>
          <w:color w:val="auto"/>
          <w:sz w:val="28"/>
          <w:szCs w:val="28"/>
        </w:rPr>
      </w:pPr>
    </w:p>
    <w:p w:rsidR="00E34D09" w:rsidRPr="00C13E0D" w:rsidRDefault="00E34D09" w:rsidP="00C13E0D">
      <w:pPr>
        <w:pStyle w:val="a5"/>
        <w:shd w:val="clear" w:color="auto" w:fill="auto"/>
        <w:tabs>
          <w:tab w:val="left" w:pos="0"/>
          <w:tab w:val="left" w:pos="810"/>
          <w:tab w:val="left" w:pos="9356"/>
        </w:tabs>
        <w:ind w:left="0" w:firstLine="0"/>
        <w:rPr>
          <w:color w:val="auto"/>
          <w:sz w:val="28"/>
          <w:szCs w:val="28"/>
        </w:rPr>
      </w:pPr>
    </w:p>
    <w:p w:rsidR="00E34D09" w:rsidRPr="00C13E0D" w:rsidRDefault="00E34D09" w:rsidP="00C13E0D">
      <w:pPr>
        <w:pStyle w:val="a5"/>
        <w:shd w:val="clear" w:color="auto" w:fill="auto"/>
        <w:tabs>
          <w:tab w:val="left" w:pos="0"/>
          <w:tab w:val="left" w:pos="810"/>
          <w:tab w:val="left" w:pos="851"/>
          <w:tab w:val="left" w:pos="9356"/>
        </w:tabs>
        <w:ind w:left="0" w:firstLine="0"/>
        <w:rPr>
          <w:color w:val="auto"/>
          <w:sz w:val="28"/>
          <w:szCs w:val="28"/>
        </w:rPr>
      </w:pPr>
    </w:p>
    <w:p w:rsidR="00E34D09" w:rsidRPr="00C13E0D" w:rsidRDefault="00E34D09" w:rsidP="00C13E0D">
      <w:pPr>
        <w:pStyle w:val="a5"/>
        <w:shd w:val="clear" w:color="auto" w:fill="auto"/>
        <w:tabs>
          <w:tab w:val="left" w:pos="0"/>
          <w:tab w:val="left" w:pos="810"/>
          <w:tab w:val="left" w:pos="851"/>
          <w:tab w:val="left" w:pos="9356"/>
        </w:tabs>
        <w:ind w:left="0" w:firstLine="0"/>
        <w:rPr>
          <w:color w:val="auto"/>
          <w:sz w:val="28"/>
          <w:szCs w:val="28"/>
        </w:rPr>
      </w:pPr>
    </w:p>
    <w:p w:rsidR="00E34D09" w:rsidRPr="00C13E0D" w:rsidRDefault="00E34D09" w:rsidP="00C13E0D">
      <w:pPr>
        <w:pStyle w:val="a5"/>
        <w:shd w:val="clear" w:color="auto" w:fill="auto"/>
        <w:tabs>
          <w:tab w:val="left" w:pos="0"/>
          <w:tab w:val="left" w:pos="810"/>
          <w:tab w:val="left" w:pos="851"/>
          <w:tab w:val="left" w:pos="9356"/>
        </w:tabs>
        <w:ind w:left="0" w:firstLine="0"/>
        <w:rPr>
          <w:color w:val="auto"/>
          <w:sz w:val="28"/>
          <w:szCs w:val="28"/>
        </w:rPr>
      </w:pPr>
    </w:p>
    <w:p w:rsidR="00E34D09" w:rsidRPr="00C13E0D" w:rsidRDefault="00E34D09"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5F2B27" w:rsidRPr="00C13E0D" w:rsidRDefault="005F2B27" w:rsidP="00C13E0D">
      <w:pPr>
        <w:pStyle w:val="a5"/>
        <w:shd w:val="clear" w:color="auto" w:fill="auto"/>
        <w:tabs>
          <w:tab w:val="left" w:pos="0"/>
          <w:tab w:val="left" w:pos="810"/>
          <w:tab w:val="left" w:pos="851"/>
          <w:tab w:val="left" w:pos="9356"/>
        </w:tabs>
        <w:ind w:left="0" w:firstLine="0"/>
        <w:rPr>
          <w:color w:val="auto"/>
          <w:sz w:val="28"/>
          <w:szCs w:val="28"/>
        </w:rPr>
      </w:pPr>
    </w:p>
    <w:p w:rsidR="005F2B27" w:rsidRPr="00C13E0D" w:rsidRDefault="005F2B27"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F60FE0" w:rsidRPr="00C13E0D" w:rsidRDefault="00F60FE0" w:rsidP="00C13E0D">
      <w:pPr>
        <w:pStyle w:val="a5"/>
        <w:shd w:val="clear" w:color="auto" w:fill="auto"/>
        <w:tabs>
          <w:tab w:val="left" w:pos="0"/>
          <w:tab w:val="left" w:pos="810"/>
          <w:tab w:val="left" w:pos="851"/>
          <w:tab w:val="left" w:pos="9356"/>
        </w:tabs>
        <w:ind w:left="0" w:firstLine="0"/>
        <w:rPr>
          <w:color w:val="auto"/>
          <w:sz w:val="28"/>
          <w:szCs w:val="28"/>
        </w:rPr>
      </w:pPr>
    </w:p>
    <w:p w:rsidR="00F60FE0" w:rsidRPr="00C13E0D" w:rsidRDefault="00F60FE0" w:rsidP="00C13E0D">
      <w:pPr>
        <w:pStyle w:val="a5"/>
        <w:shd w:val="clear" w:color="auto" w:fill="auto"/>
        <w:tabs>
          <w:tab w:val="left" w:pos="0"/>
          <w:tab w:val="left" w:pos="810"/>
          <w:tab w:val="left" w:pos="851"/>
          <w:tab w:val="left" w:pos="9356"/>
        </w:tabs>
        <w:ind w:left="0" w:firstLine="0"/>
        <w:rPr>
          <w:color w:val="auto"/>
          <w:sz w:val="28"/>
          <w:szCs w:val="28"/>
        </w:rPr>
      </w:pPr>
    </w:p>
    <w:p w:rsidR="0081263D" w:rsidRPr="00C13E0D" w:rsidRDefault="0081263D" w:rsidP="00C13E0D">
      <w:pPr>
        <w:pStyle w:val="a5"/>
        <w:shd w:val="clear" w:color="auto" w:fill="auto"/>
        <w:tabs>
          <w:tab w:val="left" w:pos="0"/>
          <w:tab w:val="left" w:pos="810"/>
          <w:tab w:val="left" w:pos="851"/>
          <w:tab w:val="left" w:pos="9356"/>
        </w:tabs>
        <w:ind w:left="0" w:firstLine="0"/>
        <w:rPr>
          <w:color w:val="auto"/>
          <w:sz w:val="28"/>
          <w:szCs w:val="28"/>
        </w:rPr>
      </w:pPr>
    </w:p>
    <w:p w:rsidR="00092E5E" w:rsidRDefault="00092E5E" w:rsidP="00C13E0D">
      <w:pPr>
        <w:pStyle w:val="22"/>
        <w:keepNext/>
        <w:keepLines/>
        <w:shd w:val="clear" w:color="auto" w:fill="auto"/>
        <w:tabs>
          <w:tab w:val="left" w:pos="0"/>
          <w:tab w:val="left" w:pos="851"/>
          <w:tab w:val="left" w:pos="4234"/>
          <w:tab w:val="left" w:pos="9356"/>
        </w:tabs>
        <w:spacing w:after="0"/>
        <w:ind w:left="0" w:right="0" w:firstLine="1134"/>
        <w:jc w:val="both"/>
        <w:rPr>
          <w:b w:val="0"/>
          <w:bCs w:val="0"/>
          <w:color w:val="auto"/>
          <w:sz w:val="28"/>
          <w:szCs w:val="28"/>
        </w:rPr>
      </w:pPr>
      <w:bookmarkStart w:id="3" w:name="bookmark0"/>
      <w:bookmarkStart w:id="4" w:name="_Hlk183019418"/>
      <w:r w:rsidRPr="00C13E0D">
        <w:rPr>
          <w:b w:val="0"/>
          <w:bCs w:val="0"/>
          <w:color w:val="auto"/>
          <w:sz w:val="28"/>
          <w:szCs w:val="28"/>
        </w:rPr>
        <w:lastRenderedPageBreak/>
        <w:t>Введение</w:t>
      </w:r>
      <w:bookmarkEnd w:id="3"/>
    </w:p>
    <w:p w:rsidR="00C13E0D" w:rsidRPr="00C13E0D" w:rsidRDefault="00C13E0D" w:rsidP="00C13E0D">
      <w:pPr>
        <w:pStyle w:val="22"/>
        <w:keepNext/>
        <w:keepLines/>
        <w:shd w:val="clear" w:color="auto" w:fill="auto"/>
        <w:tabs>
          <w:tab w:val="left" w:pos="0"/>
          <w:tab w:val="left" w:pos="851"/>
          <w:tab w:val="left" w:pos="4234"/>
          <w:tab w:val="left" w:pos="9356"/>
        </w:tabs>
        <w:spacing w:after="0"/>
        <w:ind w:left="0" w:right="0" w:firstLine="1134"/>
        <w:jc w:val="both"/>
        <w:rPr>
          <w:b w:val="0"/>
          <w:bCs w:val="0"/>
          <w:color w:val="auto"/>
          <w:sz w:val="28"/>
          <w:szCs w:val="28"/>
        </w:rPr>
      </w:pPr>
    </w:p>
    <w:p w:rsidR="00092E5E" w:rsidRPr="00C13E0D" w:rsidRDefault="00092E5E" w:rsidP="00C13E0D">
      <w:pPr>
        <w:pStyle w:val="11"/>
        <w:shd w:val="clear" w:color="auto" w:fill="auto"/>
        <w:tabs>
          <w:tab w:val="left" w:pos="0"/>
          <w:tab w:val="left" w:pos="851"/>
          <w:tab w:val="left" w:pos="9356"/>
        </w:tabs>
        <w:ind w:firstLine="1134"/>
        <w:rPr>
          <w:color w:val="auto"/>
          <w:shd w:val="clear" w:color="auto" w:fill="FFFFFF"/>
        </w:rPr>
      </w:pPr>
      <w:bookmarkStart w:id="5" w:name="_Hlk176795407"/>
      <w:bookmarkStart w:id="6" w:name="_Hlk176870832"/>
      <w:r w:rsidRPr="00C13E0D">
        <w:rPr>
          <w:color w:val="auto"/>
          <w:shd w:val="clear" w:color="auto" w:fill="FFFFFF"/>
        </w:rPr>
        <w:t xml:space="preserve">Все чаще и чаще в современном обществе поднимаются вопросы на тему экологии. Это и повсеместное загрязнение воздуха промышленными отходами и газами, и загрязнение водоемов, а также проблема мусора и утилизации отходов. Жизнедеятельность человека тесно связана с возникновением продуктов распада, пищевых и производственных отходов. Некоторые из них должны подвергаться правильному способу обработки, иначе они могут нанести серьезный вред окружающей среде. Кроме того, время распада многих материалов зашкаливает за 100 лет (Приложение 1). </w:t>
      </w:r>
    </w:p>
    <w:p w:rsidR="00092E5E" w:rsidRPr="00C13E0D" w:rsidRDefault="00092E5E" w:rsidP="00C13E0D">
      <w:pPr>
        <w:pStyle w:val="11"/>
        <w:shd w:val="clear" w:color="auto" w:fill="auto"/>
        <w:tabs>
          <w:tab w:val="left" w:pos="0"/>
          <w:tab w:val="left" w:pos="851"/>
          <w:tab w:val="left" w:pos="9356"/>
        </w:tabs>
        <w:ind w:firstLine="1134"/>
        <w:rPr>
          <w:color w:val="auto"/>
          <w:shd w:val="clear" w:color="auto" w:fill="FFFFFF"/>
        </w:rPr>
      </w:pPr>
      <w:r w:rsidRPr="00C13E0D">
        <w:rPr>
          <w:color w:val="auto"/>
          <w:shd w:val="clear" w:color="auto" w:fill="FFFFFF"/>
        </w:rPr>
        <w:t>Экологическая проблема мусора приобретает пугающие масштабы, ведь с каждым днем количество не переработанных отходов только возрастает, и никто не может дать четких указаний для борьбы с этой проблемой.</w:t>
      </w:r>
    </w:p>
    <w:bookmarkEnd w:id="5"/>
    <w:p w:rsidR="006B3663" w:rsidRPr="00C13E0D" w:rsidRDefault="00092E5E" w:rsidP="00C13E0D">
      <w:pPr>
        <w:pStyle w:val="11"/>
        <w:shd w:val="clear" w:color="auto" w:fill="auto"/>
        <w:tabs>
          <w:tab w:val="left" w:pos="0"/>
          <w:tab w:val="left" w:pos="851"/>
          <w:tab w:val="left" w:pos="9356"/>
        </w:tabs>
        <w:ind w:firstLine="1134"/>
        <w:rPr>
          <w:color w:val="auto"/>
        </w:rPr>
      </w:pPr>
      <w:r w:rsidRPr="00C13E0D">
        <w:rPr>
          <w:color w:val="auto"/>
        </w:rPr>
        <w:t>Проблема замусоривания, в последнее время, выдвинулась на первое место среди многих экологических проблем. Планета, отравленная отходами человеческой деятельности, - один из возможных сценариев апокалипсиса. Люди часто не просто изменяют природу, а разрушают среду своего обитания, «рубят сук, на котором сидят», доводят ее до того, что уже сами не могут жить в новых условиях.</w:t>
      </w:r>
    </w:p>
    <w:bookmarkEnd w:id="6"/>
    <w:p w:rsidR="00C13E0D" w:rsidRDefault="00F70F95" w:rsidP="00C13E0D">
      <w:pPr>
        <w:pStyle w:val="11"/>
        <w:shd w:val="clear" w:color="auto" w:fill="auto"/>
        <w:tabs>
          <w:tab w:val="left" w:pos="0"/>
          <w:tab w:val="left" w:pos="851"/>
          <w:tab w:val="left" w:pos="9356"/>
        </w:tabs>
        <w:ind w:firstLine="1134"/>
        <w:rPr>
          <w:color w:val="auto"/>
        </w:rPr>
      </w:pPr>
      <w:r w:rsidRPr="00C13E0D">
        <w:rPr>
          <w:color w:val="auto"/>
        </w:rPr>
        <w:t>Актуальность моей работы заключается в том, что утилизация отходов представляет собой большую проблему, как для России, так и для всего мира в целом. Сортировка, раздельный сбор и вторичная переработка – одни из самых прогрессивных и экономически выгодных способов утилизации отходов, которые позволят решить экологическую проблему загрязнения окружающей среды, но успешная их реализация невозможна без включения в</w:t>
      </w:r>
      <w:r w:rsidRPr="00C13E0D">
        <w:rPr>
          <w:color w:val="auto"/>
          <w:lang w:bidi="ar-SA"/>
        </w:rPr>
        <w:t xml:space="preserve"> </w:t>
      </w:r>
      <w:r w:rsidRPr="00C13E0D">
        <w:rPr>
          <w:color w:val="auto"/>
        </w:rPr>
        <w:t>этот процесс населения.</w:t>
      </w:r>
    </w:p>
    <w:p w:rsidR="00F70F95" w:rsidRPr="00C13E0D" w:rsidRDefault="00F70F95" w:rsidP="00C13E0D">
      <w:pPr>
        <w:pStyle w:val="11"/>
        <w:shd w:val="clear" w:color="auto" w:fill="auto"/>
        <w:tabs>
          <w:tab w:val="left" w:pos="0"/>
          <w:tab w:val="left" w:pos="851"/>
          <w:tab w:val="left" w:pos="9356"/>
        </w:tabs>
        <w:ind w:firstLine="1134"/>
        <w:rPr>
          <w:color w:val="auto"/>
        </w:rPr>
      </w:pPr>
      <w:r w:rsidRPr="00C13E0D">
        <w:rPr>
          <w:color w:val="auto"/>
        </w:rPr>
        <w:t>Цель:</w:t>
      </w:r>
      <w:r w:rsidR="00817768" w:rsidRPr="00C13E0D">
        <w:rPr>
          <w:color w:val="auto"/>
        </w:rPr>
        <w:t xml:space="preserve"> </w:t>
      </w:r>
      <w:r w:rsidR="00C13E0D">
        <w:rPr>
          <w:color w:val="auto"/>
          <w:kern w:val="2"/>
          <w:lang w:eastAsia="en-US" w:bidi="ar-SA"/>
        </w:rPr>
        <w:t>и</w:t>
      </w:r>
      <w:r w:rsidRPr="00C13E0D">
        <w:rPr>
          <w:color w:val="auto"/>
          <w:kern w:val="2"/>
          <w:lang w:eastAsia="en-US" w:bidi="ar-SA"/>
        </w:rPr>
        <w:t xml:space="preserve">сследовать </w:t>
      </w:r>
      <w:r w:rsidR="00C13E0D">
        <w:rPr>
          <w:color w:val="auto"/>
        </w:rPr>
        <w:t xml:space="preserve">трудности внедрения </w:t>
      </w:r>
      <w:r w:rsidR="00D237AD" w:rsidRPr="00C13E0D">
        <w:rPr>
          <w:color w:val="auto"/>
          <w:kern w:val="2"/>
          <w:lang w:eastAsia="en-US" w:bidi="ar-SA"/>
        </w:rPr>
        <w:t>раздельного сбора у населения в России, а также</w:t>
      </w:r>
      <w:r w:rsidRPr="00C13E0D">
        <w:rPr>
          <w:color w:val="auto"/>
          <w:kern w:val="2"/>
          <w:lang w:eastAsia="en-US" w:bidi="ar-SA"/>
        </w:rPr>
        <w:t xml:space="preserve"> </w:t>
      </w:r>
      <w:r w:rsidR="00997617" w:rsidRPr="00C13E0D">
        <w:rPr>
          <w:color w:val="auto"/>
          <w:kern w:val="2"/>
          <w:lang w:eastAsia="en-US" w:bidi="ar-SA"/>
        </w:rPr>
        <w:t xml:space="preserve">разработать предложения </w:t>
      </w:r>
      <w:r w:rsidR="00D237AD" w:rsidRPr="00C13E0D">
        <w:rPr>
          <w:color w:val="auto"/>
          <w:kern w:val="2"/>
          <w:lang w:eastAsia="en-US" w:bidi="ar-SA"/>
        </w:rPr>
        <w:t>по их решению.</w:t>
      </w:r>
    </w:p>
    <w:p w:rsidR="00F70F95" w:rsidRPr="00C13E0D" w:rsidRDefault="00F70F95" w:rsidP="00C13E0D">
      <w:pPr>
        <w:pStyle w:val="11"/>
        <w:tabs>
          <w:tab w:val="left" w:pos="0"/>
          <w:tab w:val="left" w:pos="851"/>
        </w:tabs>
        <w:ind w:firstLine="1134"/>
        <w:rPr>
          <w:color w:val="auto"/>
        </w:rPr>
      </w:pPr>
      <w:r w:rsidRPr="00C13E0D">
        <w:rPr>
          <w:color w:val="auto"/>
        </w:rPr>
        <w:t>Для этого я поставил следующие Задачи:</w:t>
      </w:r>
    </w:p>
    <w:p w:rsidR="00D237AD" w:rsidRPr="00C13E0D" w:rsidRDefault="00353685" w:rsidP="00C13E0D">
      <w:pPr>
        <w:pStyle w:val="11"/>
        <w:numPr>
          <w:ilvl w:val="0"/>
          <w:numId w:val="8"/>
        </w:numPr>
        <w:tabs>
          <w:tab w:val="clear" w:pos="720"/>
          <w:tab w:val="left" w:pos="0"/>
          <w:tab w:val="left" w:pos="851"/>
        </w:tabs>
        <w:ind w:left="0" w:firstLine="1134"/>
        <w:rPr>
          <w:color w:val="auto"/>
          <w:kern w:val="2"/>
          <w:lang w:eastAsia="en-US" w:bidi="ar-SA"/>
        </w:rPr>
      </w:pPr>
      <w:r w:rsidRPr="00C13E0D">
        <w:rPr>
          <w:color w:val="auto"/>
          <w:kern w:val="2"/>
          <w:lang w:eastAsia="en-US" w:bidi="ar-SA"/>
        </w:rPr>
        <w:t xml:space="preserve">Собрать информацию о классификации мусора и способах его </w:t>
      </w:r>
      <w:r w:rsidRPr="00C13E0D">
        <w:rPr>
          <w:color w:val="auto"/>
          <w:kern w:val="2"/>
          <w:lang w:eastAsia="en-US" w:bidi="ar-SA"/>
        </w:rPr>
        <w:t>утилизации.</w:t>
      </w:r>
      <w:bookmarkStart w:id="7" w:name="_Hlk181881808"/>
    </w:p>
    <w:p w:rsidR="00D237AD" w:rsidRPr="00C13E0D" w:rsidRDefault="00353685" w:rsidP="00C13E0D">
      <w:pPr>
        <w:pStyle w:val="11"/>
        <w:numPr>
          <w:ilvl w:val="0"/>
          <w:numId w:val="8"/>
        </w:numPr>
        <w:tabs>
          <w:tab w:val="clear" w:pos="720"/>
          <w:tab w:val="left" w:pos="0"/>
          <w:tab w:val="left" w:pos="851"/>
        </w:tabs>
        <w:ind w:left="0" w:firstLine="1134"/>
        <w:rPr>
          <w:color w:val="auto"/>
        </w:rPr>
      </w:pPr>
      <w:r w:rsidRPr="00C13E0D">
        <w:rPr>
          <w:color w:val="auto"/>
          <w:kern w:val="2"/>
          <w:lang w:eastAsia="en-US" w:bidi="ar-SA"/>
        </w:rPr>
        <w:t>И</w:t>
      </w:r>
      <w:r w:rsidR="00D237AD" w:rsidRPr="00C13E0D">
        <w:rPr>
          <w:color w:val="auto"/>
          <w:kern w:val="2"/>
          <w:lang w:eastAsia="en-US" w:bidi="ar-SA"/>
        </w:rPr>
        <w:t>зучить</w:t>
      </w:r>
      <w:r w:rsidRPr="00C13E0D">
        <w:rPr>
          <w:color w:val="auto"/>
          <w:kern w:val="2"/>
          <w:lang w:eastAsia="en-US" w:bidi="ar-SA"/>
        </w:rPr>
        <w:t xml:space="preserve"> </w:t>
      </w:r>
      <w:bookmarkEnd w:id="7"/>
      <w:r w:rsidR="00D237AD" w:rsidRPr="00C13E0D">
        <w:rPr>
          <w:color w:val="auto"/>
        </w:rPr>
        <w:t>зарубежный и Российские опыт раздельного сбора и переработки отходов</w:t>
      </w:r>
      <w:r w:rsidR="00444822" w:rsidRPr="00C13E0D">
        <w:rPr>
          <w:color w:val="auto"/>
        </w:rPr>
        <w:t>.</w:t>
      </w:r>
      <w:r w:rsidR="00D237AD" w:rsidRPr="00C13E0D">
        <w:rPr>
          <w:color w:val="auto"/>
        </w:rPr>
        <w:t xml:space="preserve"> </w:t>
      </w:r>
    </w:p>
    <w:p w:rsidR="00C65F74" w:rsidRPr="00C13E0D" w:rsidRDefault="007329C3" w:rsidP="00C13E0D">
      <w:pPr>
        <w:pStyle w:val="11"/>
        <w:numPr>
          <w:ilvl w:val="0"/>
          <w:numId w:val="8"/>
        </w:numPr>
        <w:tabs>
          <w:tab w:val="clear" w:pos="720"/>
          <w:tab w:val="left" w:pos="0"/>
          <w:tab w:val="left" w:pos="851"/>
        </w:tabs>
        <w:ind w:left="0" w:firstLine="1134"/>
        <w:rPr>
          <w:color w:val="auto"/>
        </w:rPr>
      </w:pPr>
      <w:bookmarkStart w:id="8" w:name="_Hlk183007782"/>
      <w:r w:rsidRPr="00C13E0D">
        <w:rPr>
          <w:color w:val="auto"/>
          <w:kern w:val="2"/>
          <w:lang w:eastAsia="en-US" w:bidi="ar-SA"/>
        </w:rPr>
        <w:t>П</w:t>
      </w:r>
      <w:r w:rsidR="00D237AD" w:rsidRPr="00C13E0D">
        <w:rPr>
          <w:color w:val="auto"/>
          <w:kern w:val="2"/>
          <w:lang w:eastAsia="en-US" w:bidi="ar-SA"/>
        </w:rPr>
        <w:t>ро</w:t>
      </w:r>
      <w:r w:rsidR="00444822" w:rsidRPr="00C13E0D">
        <w:rPr>
          <w:color w:val="auto"/>
          <w:kern w:val="2"/>
          <w:lang w:eastAsia="en-US" w:bidi="ar-SA"/>
        </w:rPr>
        <w:t>а</w:t>
      </w:r>
      <w:r w:rsidR="00D237AD" w:rsidRPr="00C13E0D">
        <w:rPr>
          <w:color w:val="auto"/>
          <w:kern w:val="2"/>
          <w:lang w:eastAsia="en-US" w:bidi="ar-SA"/>
        </w:rPr>
        <w:t xml:space="preserve">нализировать причины </w:t>
      </w:r>
      <w:r w:rsidR="00D237AD" w:rsidRPr="00C13E0D">
        <w:rPr>
          <w:color w:val="auto"/>
        </w:rPr>
        <w:t>торможения раздельного сбора в России со стороны населения</w:t>
      </w:r>
      <w:r w:rsidRPr="00C13E0D">
        <w:rPr>
          <w:color w:val="auto"/>
        </w:rPr>
        <w:t xml:space="preserve"> путем анкетирования</w:t>
      </w:r>
      <w:bookmarkEnd w:id="8"/>
      <w:r w:rsidR="00C65F74" w:rsidRPr="00C13E0D">
        <w:rPr>
          <w:color w:val="auto"/>
          <w:kern w:val="2"/>
          <w:lang w:eastAsia="en-US" w:bidi="ar-SA"/>
        </w:rPr>
        <w:t>.</w:t>
      </w:r>
    </w:p>
    <w:p w:rsidR="00F70F95" w:rsidRPr="00C13E0D" w:rsidRDefault="00353685" w:rsidP="00C13E0D">
      <w:pPr>
        <w:pStyle w:val="11"/>
        <w:numPr>
          <w:ilvl w:val="0"/>
          <w:numId w:val="8"/>
        </w:numPr>
        <w:tabs>
          <w:tab w:val="clear" w:pos="720"/>
          <w:tab w:val="left" w:pos="0"/>
          <w:tab w:val="left" w:pos="851"/>
        </w:tabs>
        <w:ind w:left="0" w:firstLine="1134"/>
        <w:rPr>
          <w:color w:val="auto"/>
        </w:rPr>
      </w:pPr>
      <w:r w:rsidRPr="00C13E0D">
        <w:rPr>
          <w:color w:val="auto"/>
          <w:kern w:val="2"/>
          <w:lang w:eastAsia="en-US" w:bidi="ar-SA"/>
        </w:rPr>
        <w:t>Провести эксперимент по</w:t>
      </w:r>
      <w:r w:rsidR="00444822" w:rsidRPr="00C13E0D">
        <w:rPr>
          <w:color w:val="auto"/>
          <w:kern w:val="2"/>
          <w:lang w:eastAsia="en-US" w:bidi="ar-SA"/>
        </w:rPr>
        <w:t xml:space="preserve"> внедрению </w:t>
      </w:r>
      <w:r w:rsidR="00444822" w:rsidRPr="00C13E0D">
        <w:rPr>
          <w:color w:val="auto"/>
        </w:rPr>
        <w:t>привычки раздельной сортировки отходов на примере одной семьи из 4 человек</w:t>
      </w:r>
      <w:r w:rsidRPr="00C13E0D">
        <w:rPr>
          <w:color w:val="auto"/>
          <w:kern w:val="2"/>
          <w:lang w:eastAsia="en-US" w:bidi="ar-SA"/>
        </w:rPr>
        <w:t xml:space="preserve"> и выяснить сложности на пути к реализации</w:t>
      </w:r>
      <w:r w:rsidR="00155B86" w:rsidRPr="00C13E0D">
        <w:rPr>
          <w:color w:val="auto"/>
          <w:kern w:val="2"/>
          <w:lang w:eastAsia="en-US" w:bidi="ar-SA"/>
        </w:rPr>
        <w:t>.</w:t>
      </w:r>
    </w:p>
    <w:p w:rsidR="00F70F95" w:rsidRPr="00C13E0D" w:rsidRDefault="00353685" w:rsidP="00C13E0D">
      <w:pPr>
        <w:pStyle w:val="11"/>
        <w:numPr>
          <w:ilvl w:val="0"/>
          <w:numId w:val="8"/>
        </w:numPr>
        <w:tabs>
          <w:tab w:val="clear" w:pos="720"/>
          <w:tab w:val="left" w:pos="0"/>
          <w:tab w:val="left" w:pos="851"/>
        </w:tabs>
        <w:ind w:left="0" w:firstLine="1134"/>
        <w:rPr>
          <w:color w:val="auto"/>
          <w:kern w:val="2"/>
          <w:lang w:eastAsia="en-US" w:bidi="ar-SA"/>
        </w:rPr>
      </w:pPr>
      <w:bookmarkStart w:id="9" w:name="_Hlk180674769"/>
      <w:r w:rsidRPr="00C13E0D">
        <w:rPr>
          <w:color w:val="auto"/>
          <w:kern w:val="2"/>
          <w:lang w:eastAsia="en-US" w:bidi="ar-SA"/>
        </w:rPr>
        <w:t>Разработать предложения</w:t>
      </w:r>
      <w:r w:rsidR="007329C3" w:rsidRPr="00C13E0D">
        <w:rPr>
          <w:color w:val="auto"/>
          <w:kern w:val="2"/>
          <w:lang w:eastAsia="en-US" w:bidi="ar-SA"/>
        </w:rPr>
        <w:t xml:space="preserve">, которые помогут решить </w:t>
      </w:r>
      <w:r w:rsidR="00224AC8">
        <w:rPr>
          <w:color w:val="auto"/>
          <w:kern w:val="2"/>
          <w:lang w:eastAsia="en-US" w:bidi="ar-SA"/>
        </w:rPr>
        <w:t>трудности</w:t>
      </w:r>
      <w:r w:rsidR="007329C3" w:rsidRPr="00C13E0D">
        <w:rPr>
          <w:color w:val="auto"/>
          <w:kern w:val="2"/>
          <w:lang w:eastAsia="en-US" w:bidi="ar-SA"/>
        </w:rPr>
        <w:t xml:space="preserve"> внедрения р</w:t>
      </w:r>
      <w:r w:rsidRPr="00C13E0D">
        <w:rPr>
          <w:color w:val="auto"/>
          <w:kern w:val="2"/>
          <w:lang w:eastAsia="en-US" w:bidi="ar-SA"/>
        </w:rPr>
        <w:t>аздельно</w:t>
      </w:r>
      <w:r w:rsidR="007329C3" w:rsidRPr="00C13E0D">
        <w:rPr>
          <w:color w:val="auto"/>
          <w:kern w:val="2"/>
          <w:lang w:eastAsia="en-US" w:bidi="ar-SA"/>
        </w:rPr>
        <w:t>го</w:t>
      </w:r>
      <w:r w:rsidRPr="00C13E0D">
        <w:rPr>
          <w:color w:val="auto"/>
          <w:kern w:val="2"/>
          <w:lang w:eastAsia="en-US" w:bidi="ar-SA"/>
        </w:rPr>
        <w:t xml:space="preserve"> сбор</w:t>
      </w:r>
      <w:r w:rsidR="007329C3" w:rsidRPr="00C13E0D">
        <w:rPr>
          <w:color w:val="auto"/>
          <w:kern w:val="2"/>
          <w:lang w:eastAsia="en-US" w:bidi="ar-SA"/>
        </w:rPr>
        <w:t>а</w:t>
      </w:r>
      <w:r w:rsidRPr="00C13E0D">
        <w:rPr>
          <w:color w:val="auto"/>
          <w:kern w:val="2"/>
          <w:lang w:eastAsia="en-US" w:bidi="ar-SA"/>
        </w:rPr>
        <w:t xml:space="preserve"> </w:t>
      </w:r>
      <w:r w:rsidR="007329C3" w:rsidRPr="00C13E0D">
        <w:rPr>
          <w:color w:val="auto"/>
          <w:kern w:val="2"/>
          <w:lang w:eastAsia="en-US" w:bidi="ar-SA"/>
        </w:rPr>
        <w:t>отходов</w:t>
      </w:r>
      <w:r w:rsidR="009363DB" w:rsidRPr="00C13E0D">
        <w:rPr>
          <w:color w:val="auto"/>
          <w:kern w:val="2"/>
          <w:lang w:eastAsia="en-US" w:bidi="ar-SA"/>
        </w:rPr>
        <w:t xml:space="preserve">, а также </w:t>
      </w:r>
      <w:r w:rsidR="00F70F95" w:rsidRPr="00C13E0D">
        <w:rPr>
          <w:color w:val="auto"/>
          <w:kern w:val="2"/>
          <w:lang w:eastAsia="en-US" w:bidi="ar-SA"/>
        </w:rPr>
        <w:t xml:space="preserve">памятку с советами </w:t>
      </w:r>
      <w:r w:rsidR="009363DB" w:rsidRPr="00C13E0D">
        <w:rPr>
          <w:color w:val="auto"/>
          <w:kern w:val="2"/>
          <w:lang w:eastAsia="en-US" w:bidi="ar-SA"/>
        </w:rPr>
        <w:t>для населения.</w:t>
      </w:r>
    </w:p>
    <w:p w:rsidR="006A3DEF" w:rsidRPr="00C13E0D" w:rsidRDefault="006A3DEF" w:rsidP="00C13E0D">
      <w:pPr>
        <w:pStyle w:val="11"/>
        <w:tabs>
          <w:tab w:val="left" w:pos="0"/>
          <w:tab w:val="left" w:pos="851"/>
        </w:tabs>
        <w:ind w:left="851" w:firstLine="1134"/>
        <w:rPr>
          <w:color w:val="auto"/>
          <w:kern w:val="2"/>
          <w:lang w:eastAsia="en-US" w:bidi="ar-SA"/>
        </w:rPr>
      </w:pPr>
    </w:p>
    <w:bookmarkEnd w:id="9"/>
    <w:p w:rsidR="00F70F95" w:rsidRPr="00C13E0D" w:rsidRDefault="00F70F95" w:rsidP="00C13E0D">
      <w:pPr>
        <w:pStyle w:val="11"/>
        <w:tabs>
          <w:tab w:val="left" w:pos="0"/>
          <w:tab w:val="left" w:pos="851"/>
          <w:tab w:val="left" w:pos="9356"/>
        </w:tabs>
        <w:ind w:firstLine="1134"/>
        <w:rPr>
          <w:color w:val="auto"/>
          <w:kern w:val="2"/>
          <w:lang w:eastAsia="en-US" w:bidi="ar-SA"/>
        </w:rPr>
      </w:pPr>
    </w:p>
    <w:p w:rsidR="00F70F95" w:rsidRPr="00C13E0D" w:rsidRDefault="00F70F95" w:rsidP="00C13E0D">
      <w:pPr>
        <w:pStyle w:val="11"/>
        <w:tabs>
          <w:tab w:val="left" w:pos="0"/>
          <w:tab w:val="left" w:pos="851"/>
          <w:tab w:val="left" w:pos="9356"/>
        </w:tabs>
        <w:ind w:firstLine="1134"/>
        <w:rPr>
          <w:color w:val="auto"/>
          <w:kern w:val="2"/>
          <w:lang w:eastAsia="en-US" w:bidi="ar-SA"/>
        </w:rPr>
      </w:pPr>
    </w:p>
    <w:p w:rsidR="00DD6C71" w:rsidRPr="00C13E0D" w:rsidRDefault="00DD6C71" w:rsidP="00C13E0D">
      <w:pPr>
        <w:tabs>
          <w:tab w:val="left" w:pos="0"/>
          <w:tab w:val="left" w:pos="851"/>
          <w:tab w:val="left" w:pos="9356"/>
        </w:tabs>
        <w:ind w:firstLine="1134"/>
        <w:jc w:val="both"/>
        <w:rPr>
          <w:rFonts w:ascii="Times New Roman" w:hAnsi="Times New Roman" w:cs="Times New Roman"/>
          <w:color w:val="auto"/>
          <w:sz w:val="28"/>
          <w:szCs w:val="28"/>
        </w:rPr>
      </w:pPr>
      <w:r w:rsidRPr="00C13E0D">
        <w:rPr>
          <w:rFonts w:ascii="Times New Roman" w:hAnsi="Times New Roman" w:cs="Times New Roman"/>
          <w:color w:val="auto"/>
          <w:sz w:val="28"/>
          <w:szCs w:val="28"/>
        </w:rPr>
        <w:lastRenderedPageBreak/>
        <w:t>1. Теоретическая часть</w:t>
      </w:r>
    </w:p>
    <w:p w:rsidR="008A091C" w:rsidRPr="00C13E0D" w:rsidRDefault="00DD6C71" w:rsidP="00C13E0D">
      <w:pPr>
        <w:tabs>
          <w:tab w:val="left" w:pos="0"/>
          <w:tab w:val="left" w:pos="851"/>
          <w:tab w:val="left" w:pos="9356"/>
        </w:tabs>
        <w:ind w:firstLine="1134"/>
        <w:jc w:val="both"/>
        <w:rPr>
          <w:rFonts w:ascii="Times New Roman" w:hAnsi="Times New Roman" w:cs="Times New Roman"/>
          <w:color w:val="auto"/>
          <w:sz w:val="28"/>
          <w:szCs w:val="28"/>
        </w:rPr>
      </w:pPr>
      <w:r w:rsidRPr="00C13E0D">
        <w:rPr>
          <w:rFonts w:ascii="Times New Roman" w:hAnsi="Times New Roman" w:cs="Times New Roman"/>
          <w:color w:val="auto"/>
          <w:sz w:val="28"/>
          <w:szCs w:val="28"/>
        </w:rPr>
        <w:t>1.1</w:t>
      </w:r>
      <w:r w:rsidR="008C0127" w:rsidRPr="00C13E0D">
        <w:rPr>
          <w:rFonts w:ascii="Times New Roman" w:hAnsi="Times New Roman" w:cs="Times New Roman"/>
          <w:color w:val="auto"/>
          <w:sz w:val="28"/>
          <w:szCs w:val="28"/>
        </w:rPr>
        <w:t xml:space="preserve"> </w:t>
      </w:r>
      <w:r w:rsidR="00C55C17" w:rsidRPr="00C13E0D">
        <w:rPr>
          <w:rFonts w:ascii="Times New Roman" w:hAnsi="Times New Roman" w:cs="Times New Roman"/>
          <w:color w:val="auto"/>
          <w:sz w:val="28"/>
          <w:szCs w:val="28"/>
        </w:rPr>
        <w:t>К</w:t>
      </w:r>
      <w:r w:rsidR="008A091C" w:rsidRPr="00C13E0D">
        <w:rPr>
          <w:rFonts w:ascii="Times New Roman" w:hAnsi="Times New Roman" w:cs="Times New Roman"/>
          <w:color w:val="auto"/>
          <w:sz w:val="28"/>
          <w:szCs w:val="28"/>
        </w:rPr>
        <w:t>лассификация отходов</w:t>
      </w:r>
      <w:r w:rsidR="0053192D" w:rsidRPr="00C13E0D">
        <w:rPr>
          <w:rFonts w:ascii="Times New Roman" w:hAnsi="Times New Roman" w:cs="Times New Roman"/>
          <w:color w:val="auto"/>
          <w:sz w:val="28"/>
          <w:szCs w:val="28"/>
        </w:rPr>
        <w:t xml:space="preserve"> и способы утилизации</w:t>
      </w:r>
    </w:p>
    <w:p w:rsidR="00AA013C" w:rsidRPr="00C13E0D" w:rsidRDefault="00AA013C" w:rsidP="00C13E0D">
      <w:pPr>
        <w:pStyle w:val="11"/>
        <w:shd w:val="clear" w:color="auto" w:fill="auto"/>
        <w:tabs>
          <w:tab w:val="left" w:pos="0"/>
          <w:tab w:val="left" w:pos="851"/>
          <w:tab w:val="left" w:pos="9356"/>
        </w:tabs>
        <w:ind w:firstLine="1134"/>
        <w:rPr>
          <w:color w:val="auto"/>
        </w:rPr>
      </w:pPr>
    </w:p>
    <w:p w:rsidR="002502D1" w:rsidRPr="00C13E0D" w:rsidRDefault="002502D1" w:rsidP="00C13E0D">
      <w:pPr>
        <w:pStyle w:val="11"/>
        <w:shd w:val="clear" w:color="auto" w:fill="auto"/>
        <w:tabs>
          <w:tab w:val="left" w:pos="0"/>
          <w:tab w:val="left" w:pos="851"/>
          <w:tab w:val="left" w:pos="9356"/>
        </w:tabs>
        <w:ind w:firstLine="1134"/>
        <w:rPr>
          <w:color w:val="auto"/>
        </w:rPr>
      </w:pPr>
      <w:r w:rsidRPr="00C13E0D">
        <w:rPr>
          <w:color w:val="auto"/>
        </w:rPr>
        <w:t>Поверхность земли испытывает самую значительную по массе и очень опасную антропогенную нагрузку. Если в атмосферу выбрасывается менее 1 млрд. тонн твердых веществ (без СО2), а в гидросферу - около 15 млрд. тонн загрязнителей, то на землю попадает ежегодно примерно 85 млрд. тонн антропогенных отходов. По некоторым оценкам, их общий объём к концу ХХ-го века превысил 1500 куб. км, что соответствует объёму 600 тыс. пирамид Хеопса. Если даже преобладающая часть этою объёма химически инертна, то для того чтобы его разместить на земле, человек уничтожает природные экосистемы на значительной площади.</w:t>
      </w:r>
    </w:p>
    <w:p w:rsidR="002502D1" w:rsidRPr="00C13E0D" w:rsidRDefault="002502D1" w:rsidP="00C13E0D">
      <w:pPr>
        <w:pStyle w:val="11"/>
        <w:shd w:val="clear" w:color="auto" w:fill="auto"/>
        <w:tabs>
          <w:tab w:val="left" w:pos="0"/>
          <w:tab w:val="left" w:pos="851"/>
          <w:tab w:val="left" w:pos="9356"/>
        </w:tabs>
        <w:ind w:firstLine="1134"/>
        <w:rPr>
          <w:color w:val="auto"/>
        </w:rPr>
      </w:pPr>
      <w:r w:rsidRPr="00C13E0D">
        <w:rPr>
          <w:color w:val="auto"/>
        </w:rPr>
        <w:t xml:space="preserve">В Российской Федерации ежегодно образуется около 7 млрд. т. промышленных отходов. На территории страны в отвалах, свалках, полигонах, хранилищах накоплено порядка 80 млрд. тонн твёрдых отходов, в том числе более 1.1 млрд. тонн токсичных промышленных отходов. Их количество ежегодно возрастает примерно на 120 млн. тонн. </w:t>
      </w:r>
    </w:p>
    <w:p w:rsidR="002502D1" w:rsidRPr="00C13E0D" w:rsidRDefault="00F95CA9" w:rsidP="00C13E0D">
      <w:pPr>
        <w:pStyle w:val="11"/>
        <w:shd w:val="clear" w:color="auto" w:fill="auto"/>
        <w:tabs>
          <w:tab w:val="left" w:pos="0"/>
          <w:tab w:val="left" w:pos="851"/>
          <w:tab w:val="left" w:pos="9356"/>
        </w:tabs>
        <w:ind w:firstLine="1134"/>
        <w:rPr>
          <w:color w:val="auto"/>
        </w:rPr>
      </w:pPr>
      <w:bookmarkStart w:id="10" w:name="_Hlk178175684"/>
      <w:r w:rsidRPr="00C13E0D">
        <w:rPr>
          <w:color w:val="auto"/>
          <w:w w:val="110"/>
        </w:rPr>
        <w:t>Понятие</w:t>
      </w:r>
      <w:r w:rsidRPr="00C13E0D">
        <w:rPr>
          <w:color w:val="auto"/>
          <w:spacing w:val="14"/>
          <w:w w:val="110"/>
        </w:rPr>
        <w:t xml:space="preserve"> </w:t>
      </w:r>
      <w:r w:rsidRPr="00C13E0D">
        <w:rPr>
          <w:color w:val="auto"/>
          <w:w w:val="110"/>
        </w:rPr>
        <w:t>отходов</w:t>
      </w:r>
      <w:r w:rsidRPr="00C13E0D">
        <w:rPr>
          <w:color w:val="auto"/>
          <w:spacing w:val="14"/>
          <w:w w:val="110"/>
        </w:rPr>
        <w:t xml:space="preserve"> </w:t>
      </w:r>
      <w:r w:rsidRPr="00C13E0D">
        <w:rPr>
          <w:color w:val="auto"/>
          <w:w w:val="110"/>
        </w:rPr>
        <w:t>определено</w:t>
      </w:r>
      <w:r w:rsidRPr="00C13E0D">
        <w:rPr>
          <w:color w:val="auto"/>
          <w:spacing w:val="14"/>
          <w:w w:val="110"/>
        </w:rPr>
        <w:t xml:space="preserve"> </w:t>
      </w:r>
      <w:r w:rsidRPr="00C13E0D">
        <w:rPr>
          <w:color w:val="auto"/>
          <w:w w:val="110"/>
        </w:rPr>
        <w:t>Федеральным</w:t>
      </w:r>
      <w:r w:rsidRPr="00C13E0D">
        <w:rPr>
          <w:color w:val="auto"/>
          <w:spacing w:val="15"/>
          <w:w w:val="110"/>
        </w:rPr>
        <w:t xml:space="preserve"> </w:t>
      </w:r>
      <w:r w:rsidRPr="00C13E0D">
        <w:rPr>
          <w:color w:val="auto"/>
          <w:w w:val="110"/>
        </w:rPr>
        <w:t>законом от 24 июня 1998 г. № 89-ФЗ «Об отходах</w:t>
      </w:r>
      <w:r w:rsidRPr="00C13E0D">
        <w:rPr>
          <w:color w:val="auto"/>
          <w:spacing w:val="1"/>
          <w:w w:val="110"/>
        </w:rPr>
        <w:t xml:space="preserve"> </w:t>
      </w:r>
      <w:r w:rsidRPr="00C13E0D">
        <w:rPr>
          <w:color w:val="auto"/>
          <w:w w:val="110"/>
        </w:rPr>
        <w:t>производства</w:t>
      </w:r>
      <w:r w:rsidRPr="00C13E0D">
        <w:rPr>
          <w:color w:val="auto"/>
          <w:spacing w:val="1"/>
          <w:w w:val="110"/>
        </w:rPr>
        <w:t xml:space="preserve"> </w:t>
      </w:r>
      <w:r w:rsidRPr="00C13E0D">
        <w:rPr>
          <w:color w:val="auto"/>
          <w:w w:val="110"/>
        </w:rPr>
        <w:t>и</w:t>
      </w:r>
      <w:r w:rsidRPr="00C13E0D">
        <w:rPr>
          <w:color w:val="auto"/>
          <w:spacing w:val="1"/>
          <w:w w:val="110"/>
        </w:rPr>
        <w:t xml:space="preserve"> </w:t>
      </w:r>
      <w:r w:rsidRPr="00C13E0D">
        <w:rPr>
          <w:color w:val="auto"/>
          <w:w w:val="110"/>
        </w:rPr>
        <w:t>потребления».</w:t>
      </w:r>
      <w:r w:rsidRPr="00C13E0D">
        <w:rPr>
          <w:color w:val="auto"/>
          <w:spacing w:val="1"/>
          <w:w w:val="110"/>
        </w:rPr>
        <w:t xml:space="preserve"> </w:t>
      </w:r>
      <w:r w:rsidRPr="00C13E0D">
        <w:rPr>
          <w:color w:val="auto"/>
          <w:w w:val="110"/>
        </w:rPr>
        <w:t>Отходы – «вещества или предметы, которые обра</w:t>
      </w:r>
      <w:r w:rsidRPr="00C13E0D">
        <w:rPr>
          <w:color w:val="auto"/>
          <w:w w:val="105"/>
        </w:rPr>
        <w:t>зованы в процессе производства, выполнения работ,</w:t>
      </w:r>
      <w:r w:rsidRPr="00C13E0D">
        <w:rPr>
          <w:color w:val="auto"/>
          <w:spacing w:val="1"/>
          <w:w w:val="105"/>
        </w:rPr>
        <w:t xml:space="preserve"> </w:t>
      </w:r>
      <w:r w:rsidRPr="00C13E0D">
        <w:rPr>
          <w:color w:val="auto"/>
          <w:w w:val="110"/>
        </w:rPr>
        <w:t>оказания услуг или в процессе потребления, которые удаляются, предназначены для удаления или</w:t>
      </w:r>
      <w:r w:rsidRPr="00C13E0D">
        <w:rPr>
          <w:color w:val="auto"/>
          <w:spacing w:val="1"/>
          <w:w w:val="110"/>
        </w:rPr>
        <w:t xml:space="preserve"> </w:t>
      </w:r>
      <w:r w:rsidRPr="00C13E0D">
        <w:rPr>
          <w:color w:val="auto"/>
          <w:w w:val="105"/>
        </w:rPr>
        <w:t>подлежат удалению».</w:t>
      </w:r>
      <w:r w:rsidR="002502D1" w:rsidRPr="00C13E0D">
        <w:rPr>
          <w:color w:val="auto"/>
        </w:rPr>
        <w:t xml:space="preserve"> </w:t>
      </w:r>
      <w:r w:rsidR="00E83ECA">
        <w:rPr>
          <w:color w:val="auto"/>
        </w:rPr>
        <w:t>/1/</w:t>
      </w:r>
    </w:p>
    <w:bookmarkEnd w:id="10"/>
    <w:p w:rsidR="00C55C17" w:rsidRPr="00C13E0D" w:rsidRDefault="008109CE" w:rsidP="00C13E0D">
      <w:pPr>
        <w:pStyle w:val="11"/>
        <w:tabs>
          <w:tab w:val="left" w:pos="0"/>
          <w:tab w:val="left" w:pos="851"/>
          <w:tab w:val="left" w:pos="9356"/>
        </w:tabs>
        <w:ind w:firstLine="1134"/>
        <w:rPr>
          <w:color w:val="auto"/>
        </w:rPr>
      </w:pPr>
      <w:r w:rsidRPr="00C13E0D">
        <w:rPr>
          <w:color w:val="auto"/>
        </w:rPr>
        <w:t>Отходы различаются:</w:t>
      </w:r>
    </w:p>
    <w:p w:rsidR="002502D1" w:rsidRPr="00C13E0D" w:rsidRDefault="002502D1" w:rsidP="00C13E0D">
      <w:pPr>
        <w:pStyle w:val="11"/>
        <w:tabs>
          <w:tab w:val="left" w:pos="0"/>
          <w:tab w:val="left" w:pos="851"/>
          <w:tab w:val="left" w:pos="9356"/>
        </w:tabs>
        <w:ind w:firstLine="1134"/>
        <w:rPr>
          <w:color w:val="auto"/>
        </w:rPr>
      </w:pPr>
      <w:r w:rsidRPr="00C13E0D">
        <w:rPr>
          <w:color w:val="auto"/>
        </w:rPr>
        <w:t>1. По своему происхождению:</w:t>
      </w:r>
    </w:p>
    <w:p w:rsidR="002502D1" w:rsidRPr="00C13E0D" w:rsidRDefault="002502D1" w:rsidP="00C13E0D">
      <w:pPr>
        <w:pStyle w:val="11"/>
        <w:tabs>
          <w:tab w:val="left" w:pos="0"/>
          <w:tab w:val="left" w:pos="851"/>
          <w:tab w:val="left" w:pos="9356"/>
        </w:tabs>
        <w:ind w:firstLine="1134"/>
        <w:rPr>
          <w:color w:val="auto"/>
        </w:rPr>
      </w:pPr>
      <w:r w:rsidRPr="00C13E0D">
        <w:rPr>
          <w:color w:val="auto"/>
        </w:rPr>
        <w:t xml:space="preserve">- </w:t>
      </w:r>
      <w:r w:rsidR="008109CE" w:rsidRPr="00C13E0D">
        <w:rPr>
          <w:color w:val="auto"/>
        </w:rPr>
        <w:t xml:space="preserve">производственные, </w:t>
      </w:r>
      <w:r w:rsidRPr="00C13E0D">
        <w:rPr>
          <w:color w:val="auto"/>
        </w:rPr>
        <w:t>промышленные отходы ПО</w:t>
      </w:r>
      <w:r w:rsidR="008109CE" w:rsidRPr="00C13E0D">
        <w:rPr>
          <w:color w:val="auto"/>
        </w:rPr>
        <w:t xml:space="preserve"> - </w:t>
      </w:r>
      <w:r w:rsidR="008109CE" w:rsidRPr="00C13E0D">
        <w:rPr>
          <w:color w:val="auto"/>
          <w:shd w:val="clear" w:color="auto" w:fill="FFFFFF"/>
        </w:rPr>
        <w:t>твёрдые, жидкие и газообразные отходы производства, полученные в результате химических, термических, механических и других преобразований материалов природного и антропогенного происхождения</w:t>
      </w:r>
      <w:r w:rsidRPr="00C13E0D">
        <w:rPr>
          <w:color w:val="auto"/>
        </w:rPr>
        <w:t>;</w:t>
      </w:r>
    </w:p>
    <w:p w:rsidR="002502D1" w:rsidRPr="00C13E0D" w:rsidRDefault="002502D1" w:rsidP="00C13E0D">
      <w:pPr>
        <w:pStyle w:val="11"/>
        <w:tabs>
          <w:tab w:val="left" w:pos="0"/>
          <w:tab w:val="left" w:pos="851"/>
          <w:tab w:val="left" w:pos="9356"/>
        </w:tabs>
        <w:ind w:firstLine="1134"/>
        <w:rPr>
          <w:color w:val="auto"/>
        </w:rPr>
      </w:pPr>
      <w:r w:rsidRPr="00C13E0D">
        <w:rPr>
          <w:color w:val="auto"/>
        </w:rPr>
        <w:t>-</w:t>
      </w:r>
      <w:r w:rsidR="008109CE" w:rsidRPr="00C13E0D">
        <w:rPr>
          <w:color w:val="auto"/>
        </w:rPr>
        <w:t xml:space="preserve"> отходы потребления - </w:t>
      </w:r>
      <w:r w:rsidR="008109CE" w:rsidRPr="00C13E0D">
        <w:rPr>
          <w:color w:val="auto"/>
          <w:shd w:val="clear" w:color="auto" w:fill="FFFFFF"/>
        </w:rPr>
        <w:t>твердые отходы, образованные в результате бытовой деятельности человека. Для удаления твёрдых и жидких продуктов жизнедеятельности человека так же используется </w:t>
      </w:r>
      <w:hyperlink r:id="rId8" w:tooltip="Канализация" w:history="1">
        <w:r w:rsidR="008109CE" w:rsidRPr="00C13E0D">
          <w:rPr>
            <w:rStyle w:val="aa"/>
            <w:color w:val="auto"/>
            <w:u w:val="none"/>
            <w:shd w:val="clear" w:color="auto" w:fill="FFFFFF"/>
          </w:rPr>
          <w:t>канализация</w:t>
        </w:r>
      </w:hyperlink>
      <w:r w:rsidRPr="00C13E0D">
        <w:rPr>
          <w:color w:val="auto"/>
        </w:rPr>
        <w:t>;</w:t>
      </w:r>
    </w:p>
    <w:p w:rsidR="008109CE" w:rsidRPr="00C13E0D" w:rsidRDefault="008109CE" w:rsidP="00C13E0D">
      <w:pPr>
        <w:pStyle w:val="11"/>
        <w:tabs>
          <w:tab w:val="left" w:pos="0"/>
          <w:tab w:val="left" w:pos="851"/>
          <w:tab w:val="left" w:pos="9356"/>
        </w:tabs>
        <w:ind w:firstLine="1134"/>
        <w:rPr>
          <w:color w:val="auto"/>
        </w:rPr>
      </w:pPr>
      <w:r w:rsidRPr="00C13E0D">
        <w:rPr>
          <w:color w:val="auto"/>
        </w:rPr>
        <w:t>- военные отходы.</w:t>
      </w:r>
    </w:p>
    <w:p w:rsidR="008109CE" w:rsidRPr="00C13E0D" w:rsidRDefault="008109CE" w:rsidP="00C13E0D">
      <w:pPr>
        <w:pStyle w:val="11"/>
        <w:tabs>
          <w:tab w:val="left" w:pos="0"/>
          <w:tab w:val="left" w:pos="851"/>
          <w:tab w:val="left" w:pos="9356"/>
        </w:tabs>
        <w:ind w:firstLine="1134"/>
        <w:rPr>
          <w:color w:val="auto"/>
        </w:rPr>
      </w:pPr>
      <w:r w:rsidRPr="00C13E0D">
        <w:rPr>
          <w:color w:val="auto"/>
        </w:rPr>
        <w:t>2. По составу: отходы биологического происхождения</w:t>
      </w:r>
      <w:r w:rsidR="00AA013C" w:rsidRPr="00C13E0D">
        <w:rPr>
          <w:color w:val="auto"/>
        </w:rPr>
        <w:t xml:space="preserve">, </w:t>
      </w:r>
      <w:r w:rsidRPr="00C13E0D">
        <w:rPr>
          <w:color w:val="auto"/>
        </w:rPr>
        <w:t>техногенные отходы</w:t>
      </w:r>
      <w:r w:rsidR="00AA013C" w:rsidRPr="00C13E0D">
        <w:rPr>
          <w:color w:val="auto"/>
        </w:rPr>
        <w:t>.</w:t>
      </w:r>
    </w:p>
    <w:p w:rsidR="002502D1" w:rsidRPr="00C13E0D" w:rsidRDefault="008109CE" w:rsidP="00C13E0D">
      <w:pPr>
        <w:pStyle w:val="11"/>
        <w:tabs>
          <w:tab w:val="left" w:pos="0"/>
          <w:tab w:val="left" w:pos="851"/>
          <w:tab w:val="left" w:pos="9356"/>
        </w:tabs>
        <w:ind w:firstLine="1134"/>
        <w:rPr>
          <w:color w:val="auto"/>
        </w:rPr>
      </w:pPr>
      <w:r w:rsidRPr="00C13E0D">
        <w:rPr>
          <w:color w:val="auto"/>
        </w:rPr>
        <w:t xml:space="preserve">3. </w:t>
      </w:r>
      <w:r w:rsidR="002502D1" w:rsidRPr="00C13E0D">
        <w:rPr>
          <w:color w:val="auto"/>
        </w:rPr>
        <w:t>По состоянию</w:t>
      </w:r>
      <w:r w:rsidR="00AA013C" w:rsidRPr="00C13E0D">
        <w:rPr>
          <w:color w:val="auto"/>
        </w:rPr>
        <w:t xml:space="preserve">: </w:t>
      </w:r>
      <w:r w:rsidR="002502D1" w:rsidRPr="00C13E0D">
        <w:rPr>
          <w:color w:val="auto"/>
        </w:rPr>
        <w:t>газообразные</w:t>
      </w:r>
      <w:r w:rsidR="00AA013C" w:rsidRPr="00C13E0D">
        <w:rPr>
          <w:color w:val="auto"/>
        </w:rPr>
        <w:t xml:space="preserve">, жидкие, </w:t>
      </w:r>
      <w:r w:rsidR="002502D1" w:rsidRPr="00C13E0D">
        <w:rPr>
          <w:color w:val="auto"/>
        </w:rPr>
        <w:t>твёрдые.</w:t>
      </w:r>
    </w:p>
    <w:p w:rsidR="007D597A" w:rsidRPr="00C13E0D" w:rsidRDefault="008109CE" w:rsidP="00C13E0D">
      <w:pPr>
        <w:pStyle w:val="ab"/>
        <w:shd w:val="clear" w:color="auto" w:fill="FFFFFF"/>
        <w:tabs>
          <w:tab w:val="left" w:pos="0"/>
          <w:tab w:val="left" w:pos="851"/>
          <w:tab w:val="left" w:pos="9356"/>
        </w:tabs>
        <w:spacing w:before="0" w:beforeAutospacing="0" w:after="0" w:afterAutospacing="0"/>
        <w:ind w:firstLine="1134"/>
        <w:jc w:val="both"/>
        <w:rPr>
          <w:sz w:val="28"/>
          <w:szCs w:val="28"/>
        </w:rPr>
      </w:pPr>
      <w:r w:rsidRPr="00C13E0D">
        <w:rPr>
          <w:sz w:val="28"/>
          <w:szCs w:val="28"/>
        </w:rPr>
        <w:t xml:space="preserve">4. </w:t>
      </w:r>
      <w:r w:rsidR="007D597A" w:rsidRPr="00C13E0D">
        <w:rPr>
          <w:sz w:val="28"/>
          <w:szCs w:val="28"/>
        </w:rPr>
        <w:t>4. По классу опасности</w:t>
      </w:r>
      <w:r w:rsidR="00A77B86" w:rsidRPr="00C13E0D">
        <w:rPr>
          <w:sz w:val="28"/>
          <w:szCs w:val="28"/>
        </w:rPr>
        <w:t>,</w:t>
      </w:r>
      <w:r w:rsidR="007D597A" w:rsidRPr="00C13E0D">
        <w:rPr>
          <w:sz w:val="28"/>
          <w:szCs w:val="28"/>
        </w:rPr>
        <w:t xml:space="preserve"> согласно </w:t>
      </w:r>
      <w:r w:rsidR="007D597A" w:rsidRPr="00C13E0D">
        <w:rPr>
          <w:sz w:val="28"/>
          <w:szCs w:val="28"/>
          <w:shd w:val="clear" w:color="auto" w:fill="FFFFFF"/>
        </w:rPr>
        <w:t>ФККО</w:t>
      </w:r>
      <w:r w:rsidR="00A77B86" w:rsidRPr="00C13E0D">
        <w:rPr>
          <w:sz w:val="28"/>
          <w:szCs w:val="28"/>
          <w:shd w:val="clear" w:color="auto" w:fill="FFFFFF"/>
        </w:rPr>
        <w:t>,</w:t>
      </w:r>
      <w:r w:rsidR="007D597A" w:rsidRPr="00C13E0D">
        <w:rPr>
          <w:sz w:val="28"/>
          <w:szCs w:val="28"/>
        </w:rPr>
        <w:t xml:space="preserve"> отходы делятся на классы, от 1 до 5 класса, от наиболее вредных до безопасных, по мере уменьшения вредного воздействия на окружающую среду. (Приложение 2) </w:t>
      </w:r>
    </w:p>
    <w:p w:rsidR="0053192D" w:rsidRPr="00C13E0D" w:rsidRDefault="002502D1" w:rsidP="00C13E0D">
      <w:pPr>
        <w:pStyle w:val="ab"/>
        <w:shd w:val="clear" w:color="auto" w:fill="FFFFFF"/>
        <w:tabs>
          <w:tab w:val="left" w:pos="0"/>
          <w:tab w:val="left" w:pos="851"/>
          <w:tab w:val="left" w:pos="9356"/>
        </w:tabs>
        <w:spacing w:before="0" w:beforeAutospacing="0" w:after="0" w:afterAutospacing="0"/>
        <w:ind w:firstLine="1134"/>
        <w:jc w:val="both"/>
        <w:rPr>
          <w:sz w:val="28"/>
          <w:szCs w:val="28"/>
        </w:rPr>
      </w:pPr>
      <w:r w:rsidRPr="00C13E0D">
        <w:rPr>
          <w:sz w:val="28"/>
          <w:szCs w:val="28"/>
        </w:rPr>
        <w:t xml:space="preserve">Твёрдые отходы или </w:t>
      </w:r>
      <w:r w:rsidR="007C21F2" w:rsidRPr="00C13E0D">
        <w:rPr>
          <w:sz w:val="28"/>
          <w:szCs w:val="28"/>
        </w:rPr>
        <w:t>ТКО</w:t>
      </w:r>
      <w:r w:rsidRPr="00C13E0D">
        <w:rPr>
          <w:sz w:val="28"/>
          <w:szCs w:val="28"/>
        </w:rPr>
        <w:t xml:space="preserve"> - это наиболее обширная масса мусора среди показателей, </w:t>
      </w:r>
      <w:r w:rsidR="0053192D" w:rsidRPr="00C13E0D">
        <w:rPr>
          <w:sz w:val="28"/>
          <w:szCs w:val="28"/>
        </w:rPr>
        <w:t>и</w:t>
      </w:r>
      <w:r w:rsidR="00F60FE0" w:rsidRPr="00C13E0D">
        <w:rPr>
          <w:sz w:val="28"/>
          <w:szCs w:val="28"/>
        </w:rPr>
        <w:t xml:space="preserve"> </w:t>
      </w:r>
      <w:r w:rsidR="0053192D" w:rsidRPr="00C13E0D">
        <w:rPr>
          <w:sz w:val="28"/>
          <w:szCs w:val="28"/>
        </w:rPr>
        <w:t>одна из серьёзнейших экологических проблем для человечества.</w:t>
      </w:r>
    </w:p>
    <w:p w:rsidR="0053192D" w:rsidRPr="00C13E0D" w:rsidRDefault="008A091C" w:rsidP="00C13E0D">
      <w:pPr>
        <w:pStyle w:val="ab"/>
        <w:shd w:val="clear" w:color="auto" w:fill="FFFFFF"/>
        <w:tabs>
          <w:tab w:val="left" w:pos="0"/>
          <w:tab w:val="left" w:pos="851"/>
          <w:tab w:val="left" w:pos="9356"/>
        </w:tabs>
        <w:spacing w:before="0" w:beforeAutospacing="0" w:after="0" w:afterAutospacing="0"/>
        <w:ind w:firstLine="1134"/>
        <w:jc w:val="both"/>
        <w:rPr>
          <w:sz w:val="28"/>
          <w:szCs w:val="28"/>
        </w:rPr>
      </w:pPr>
      <w:r w:rsidRPr="00C13E0D">
        <w:rPr>
          <w:sz w:val="28"/>
          <w:szCs w:val="28"/>
        </w:rPr>
        <w:t xml:space="preserve">В каждом доме образуется огромное количество ненужных материалов и изделий, начиная со старых газет, пустых консервных банок, бутылок, пищевых отходов, обёрточной бумаги и кончая изношенной </w:t>
      </w:r>
      <w:r w:rsidRPr="00C13E0D">
        <w:rPr>
          <w:sz w:val="28"/>
          <w:szCs w:val="28"/>
        </w:rPr>
        <w:lastRenderedPageBreak/>
        <w:t>одеждой, разбитой посудой и вышедшей из строя бытовой техникой</w:t>
      </w:r>
      <w:r w:rsidR="0053192D" w:rsidRPr="00C13E0D">
        <w:rPr>
          <w:sz w:val="28"/>
          <w:szCs w:val="28"/>
        </w:rPr>
        <w:t xml:space="preserve">. Статистика показывает, что на каждого человека планеты приходится по 400 кг. </w:t>
      </w:r>
      <w:r w:rsidR="007C21F2" w:rsidRPr="00C13E0D">
        <w:rPr>
          <w:sz w:val="28"/>
          <w:szCs w:val="28"/>
        </w:rPr>
        <w:t>ТКО</w:t>
      </w:r>
      <w:r w:rsidR="0053192D" w:rsidRPr="00C13E0D">
        <w:rPr>
          <w:sz w:val="28"/>
          <w:szCs w:val="28"/>
        </w:rPr>
        <w:t xml:space="preserve"> в год и рост количества отходов в три раза превышает скорость роста населения. </w:t>
      </w:r>
    </w:p>
    <w:p w:rsidR="008A091C" w:rsidRPr="00C13E0D" w:rsidRDefault="0053192D" w:rsidP="00C13E0D">
      <w:pPr>
        <w:pStyle w:val="ab"/>
        <w:shd w:val="clear" w:color="auto" w:fill="FFFFFF"/>
        <w:tabs>
          <w:tab w:val="left" w:pos="0"/>
          <w:tab w:val="left" w:pos="851"/>
          <w:tab w:val="left" w:pos="9356"/>
        </w:tabs>
        <w:spacing w:before="0" w:beforeAutospacing="0" w:after="0" w:afterAutospacing="0"/>
        <w:ind w:firstLine="1134"/>
        <w:jc w:val="both"/>
        <w:rPr>
          <w:sz w:val="28"/>
          <w:szCs w:val="28"/>
        </w:rPr>
      </w:pPr>
      <w:r w:rsidRPr="00C13E0D">
        <w:rPr>
          <w:sz w:val="28"/>
          <w:szCs w:val="28"/>
        </w:rPr>
        <w:t xml:space="preserve">Состав </w:t>
      </w:r>
      <w:r w:rsidR="007C21F2" w:rsidRPr="00C13E0D">
        <w:rPr>
          <w:sz w:val="28"/>
          <w:szCs w:val="28"/>
        </w:rPr>
        <w:t>ТКО</w:t>
      </w:r>
      <w:r w:rsidRPr="00C13E0D">
        <w:rPr>
          <w:sz w:val="28"/>
          <w:szCs w:val="28"/>
        </w:rPr>
        <w:t xml:space="preserve"> отличается в разных странах, городах. Он зависит от многих факторов, включая благосостояние населения, климат и благоустройство. На состав мусора существенно влияет система сбора в городе стеклотары, </w:t>
      </w:r>
      <w:hyperlink r:id="rId9" w:tooltip="Макулатура" w:history="1">
        <w:r w:rsidRPr="00C13E0D">
          <w:rPr>
            <w:rStyle w:val="aa"/>
            <w:color w:val="auto"/>
            <w:sz w:val="28"/>
            <w:szCs w:val="28"/>
            <w:u w:val="none"/>
          </w:rPr>
          <w:t>макулатуры</w:t>
        </w:r>
      </w:hyperlink>
      <w:r w:rsidRPr="00C13E0D">
        <w:rPr>
          <w:sz w:val="28"/>
          <w:szCs w:val="28"/>
        </w:rPr>
        <w:t> и т. д.</w:t>
      </w:r>
      <w:r w:rsidR="002B60C0" w:rsidRPr="00C13E0D">
        <w:rPr>
          <w:sz w:val="28"/>
          <w:szCs w:val="28"/>
        </w:rPr>
        <w:t xml:space="preserve"> </w:t>
      </w:r>
      <w:r w:rsidRPr="00C13E0D">
        <w:rPr>
          <w:sz w:val="28"/>
          <w:szCs w:val="28"/>
        </w:rPr>
        <w:t xml:space="preserve">С течением времени состав </w:t>
      </w:r>
      <w:r w:rsidR="007C21F2" w:rsidRPr="00C13E0D">
        <w:rPr>
          <w:sz w:val="28"/>
          <w:szCs w:val="28"/>
        </w:rPr>
        <w:t>ТКО</w:t>
      </w:r>
      <w:r w:rsidRPr="00C13E0D">
        <w:rPr>
          <w:sz w:val="28"/>
          <w:szCs w:val="28"/>
        </w:rPr>
        <w:t xml:space="preserve"> несколько меняется. Увеличивается доля бумаги и полимерных материалов. </w:t>
      </w:r>
    </w:p>
    <w:p w:rsidR="00A52F2C" w:rsidRPr="00C13E0D" w:rsidRDefault="00A52F2C" w:rsidP="00C13E0D">
      <w:pPr>
        <w:pStyle w:val="11"/>
        <w:shd w:val="clear" w:color="auto" w:fill="auto"/>
        <w:tabs>
          <w:tab w:val="left" w:pos="0"/>
          <w:tab w:val="left" w:pos="851"/>
          <w:tab w:val="left" w:pos="9356"/>
        </w:tabs>
        <w:ind w:firstLine="1134"/>
        <w:rPr>
          <w:color w:val="auto"/>
        </w:rPr>
      </w:pPr>
      <w:r w:rsidRPr="00C13E0D">
        <w:rPr>
          <w:color w:val="auto"/>
        </w:rPr>
        <w:t xml:space="preserve">Кроме того, в каждом городе состав </w:t>
      </w:r>
      <w:r w:rsidR="007C21F2" w:rsidRPr="00C13E0D">
        <w:rPr>
          <w:color w:val="auto"/>
        </w:rPr>
        <w:t>ТКО</w:t>
      </w:r>
      <w:r w:rsidRPr="00C13E0D">
        <w:rPr>
          <w:color w:val="auto"/>
        </w:rPr>
        <w:t xml:space="preserve"> зависит даже от дней недели и сезона года, а также выходных и праздничных дней. Например, содержание пищевых отходов весной составляет 20 - 25 %, а осенью 40 - 50 %, что связано с большим потреблением овощей и фруктов</w:t>
      </w:r>
      <w:r w:rsidR="004E66E3" w:rsidRPr="00C13E0D">
        <w:rPr>
          <w:color w:val="auto"/>
        </w:rPr>
        <w:t xml:space="preserve"> и их перер</w:t>
      </w:r>
      <w:r w:rsidR="00663A97" w:rsidRPr="00C13E0D">
        <w:rPr>
          <w:color w:val="auto"/>
        </w:rPr>
        <w:t>а</w:t>
      </w:r>
      <w:r w:rsidR="004E66E3" w:rsidRPr="00C13E0D">
        <w:rPr>
          <w:color w:val="auto"/>
        </w:rPr>
        <w:t>боткой</w:t>
      </w:r>
      <w:r w:rsidRPr="00C13E0D">
        <w:rPr>
          <w:color w:val="auto"/>
        </w:rPr>
        <w:t>. Наметилась тенденция к увеличению содержания бумаги, полимерных материалов.</w:t>
      </w:r>
    </w:p>
    <w:p w:rsidR="008A091C" w:rsidRPr="00C13E0D" w:rsidRDefault="0053192D" w:rsidP="00C13E0D">
      <w:pPr>
        <w:pStyle w:val="11"/>
        <w:shd w:val="clear" w:color="auto" w:fill="auto"/>
        <w:tabs>
          <w:tab w:val="left" w:pos="0"/>
          <w:tab w:val="left" w:pos="851"/>
          <w:tab w:val="left" w:pos="9356"/>
        </w:tabs>
        <w:ind w:firstLine="1134"/>
        <w:rPr>
          <w:color w:val="auto"/>
        </w:rPr>
      </w:pPr>
      <w:r w:rsidRPr="00C13E0D">
        <w:rPr>
          <w:color w:val="auto"/>
        </w:rPr>
        <w:t xml:space="preserve">В среднем </w:t>
      </w:r>
      <w:r w:rsidR="00A52F2C" w:rsidRPr="00C13E0D">
        <w:rPr>
          <w:color w:val="auto"/>
        </w:rPr>
        <w:t xml:space="preserve">по городам России </w:t>
      </w:r>
      <w:r w:rsidRPr="00C13E0D">
        <w:rPr>
          <w:color w:val="auto"/>
        </w:rPr>
        <w:t>о</w:t>
      </w:r>
      <w:r w:rsidR="008A091C" w:rsidRPr="00C13E0D">
        <w:rPr>
          <w:color w:val="auto"/>
        </w:rPr>
        <w:t xml:space="preserve">сновную массу </w:t>
      </w:r>
      <w:r w:rsidR="007C21F2" w:rsidRPr="00C13E0D">
        <w:rPr>
          <w:color w:val="auto"/>
        </w:rPr>
        <w:t>ТКО</w:t>
      </w:r>
      <w:r w:rsidR="008A091C" w:rsidRPr="00C13E0D">
        <w:rPr>
          <w:color w:val="auto"/>
        </w:rPr>
        <w:t xml:space="preserve"> составляют пищевые отходы и бумага, что видно из приведенных данных.</w:t>
      </w:r>
      <w:r w:rsidR="00A52F2C" w:rsidRPr="00C13E0D">
        <w:rPr>
          <w:color w:val="auto"/>
        </w:rPr>
        <w:t xml:space="preserve"> (Приложение</w:t>
      </w:r>
      <w:r w:rsidR="002B7A0F" w:rsidRPr="00C13E0D">
        <w:rPr>
          <w:color w:val="auto"/>
        </w:rPr>
        <w:t xml:space="preserve"> </w:t>
      </w:r>
      <w:r w:rsidR="007D597A" w:rsidRPr="00C13E0D">
        <w:rPr>
          <w:color w:val="auto"/>
        </w:rPr>
        <w:t>3</w:t>
      </w:r>
      <w:r w:rsidR="00A52F2C" w:rsidRPr="00C13E0D">
        <w:rPr>
          <w:color w:val="auto"/>
        </w:rPr>
        <w:t>)</w:t>
      </w:r>
    </w:p>
    <w:p w:rsidR="000E2148" w:rsidRPr="00C13E0D" w:rsidRDefault="00A52F2C" w:rsidP="00C13E0D">
      <w:pPr>
        <w:pStyle w:val="11"/>
        <w:shd w:val="clear" w:color="auto" w:fill="auto"/>
        <w:tabs>
          <w:tab w:val="left" w:pos="0"/>
          <w:tab w:val="left" w:pos="851"/>
          <w:tab w:val="left" w:pos="9356"/>
        </w:tabs>
        <w:ind w:firstLine="1134"/>
        <w:rPr>
          <w:color w:val="auto"/>
          <w:shd w:val="clear" w:color="auto" w:fill="FFFFFF"/>
        </w:rPr>
      </w:pPr>
      <w:bookmarkStart w:id="11" w:name="_Hlk176871185"/>
      <w:r w:rsidRPr="00C13E0D">
        <w:rPr>
          <w:color w:val="auto"/>
        </w:rPr>
        <w:t>В настоящее время утилизация отходов представляет собой большую проблему, как для России, так и для всего мира в целом.</w:t>
      </w:r>
      <w:r w:rsidR="000E2148" w:rsidRPr="00C13E0D">
        <w:rPr>
          <w:color w:val="auto"/>
        </w:rPr>
        <w:t xml:space="preserve"> Особенность современных отходов - трудность их биохимического распада. Количество и разнообразие отходов стали </w:t>
      </w:r>
      <w:r w:rsidR="002B60C0" w:rsidRPr="00C13E0D">
        <w:rPr>
          <w:color w:val="auto"/>
        </w:rPr>
        <w:t>т</w:t>
      </w:r>
      <w:r w:rsidR="000E2148" w:rsidRPr="00C13E0D">
        <w:rPr>
          <w:color w:val="auto"/>
        </w:rPr>
        <w:t>ак велики, что проблема их хранения и утилизации с каждым годом становится всё актуальнее для любой страны мира.</w:t>
      </w:r>
      <w:r w:rsidRPr="00C13E0D">
        <w:rPr>
          <w:color w:val="auto"/>
        </w:rPr>
        <w:t xml:space="preserve"> </w:t>
      </w:r>
      <w:r w:rsidR="00F93F03" w:rsidRPr="00C13E0D">
        <w:rPr>
          <w:color w:val="auto"/>
          <w:shd w:val="clear" w:color="auto" w:fill="FFFFFF"/>
        </w:rPr>
        <w:t>Правильная утилизация отходов — огромный шаг на пути улучшения экологии. Существует не один способ переработки мусора. Главная задача каждого из методов состоит в том, чтобы выполнить поставленную задачу, не допуская распространения вредных бактерий и микроорганизмов. При этом нужно минимизировать и выделяющиеся при самой утилизации вредные вещества.</w:t>
      </w:r>
      <w:r w:rsidR="00E83ECA">
        <w:rPr>
          <w:color w:val="auto"/>
          <w:shd w:val="clear" w:color="auto" w:fill="FFFFFF"/>
        </w:rPr>
        <w:t xml:space="preserve"> /2/</w:t>
      </w:r>
    </w:p>
    <w:bookmarkEnd w:id="11"/>
    <w:p w:rsidR="002B7A0F" w:rsidRPr="00C13E0D" w:rsidRDefault="002B7A0F" w:rsidP="00C13E0D">
      <w:pPr>
        <w:pStyle w:val="11"/>
        <w:shd w:val="clear" w:color="auto" w:fill="auto"/>
        <w:tabs>
          <w:tab w:val="left" w:pos="0"/>
          <w:tab w:val="left" w:pos="851"/>
          <w:tab w:val="left" w:pos="9356"/>
        </w:tabs>
        <w:ind w:firstLine="1134"/>
        <w:rPr>
          <w:color w:val="auto"/>
        </w:rPr>
      </w:pPr>
      <w:r w:rsidRPr="00C13E0D">
        <w:rPr>
          <w:color w:val="auto"/>
        </w:rPr>
        <w:t>Рассмотрим основные</w:t>
      </w:r>
      <w:r w:rsidR="003F7B30" w:rsidRPr="00C13E0D">
        <w:rPr>
          <w:color w:val="auto"/>
        </w:rPr>
        <w:t xml:space="preserve"> методы утилизации:</w:t>
      </w:r>
    </w:p>
    <w:p w:rsidR="004E66E3" w:rsidRPr="00C13E0D" w:rsidRDefault="002B7A0F" w:rsidP="00C13E0D">
      <w:pPr>
        <w:pStyle w:val="11"/>
        <w:shd w:val="clear" w:color="auto" w:fill="auto"/>
        <w:tabs>
          <w:tab w:val="left" w:pos="0"/>
          <w:tab w:val="left" w:pos="851"/>
          <w:tab w:val="left" w:pos="9356"/>
        </w:tabs>
        <w:ind w:firstLine="1134"/>
        <w:rPr>
          <w:color w:val="auto"/>
        </w:rPr>
      </w:pPr>
      <w:r w:rsidRPr="00C13E0D">
        <w:rPr>
          <w:color w:val="auto"/>
          <w:shd w:val="clear" w:color="auto" w:fill="FFFFFF"/>
        </w:rPr>
        <w:t xml:space="preserve">1. </w:t>
      </w:r>
      <w:r w:rsidR="00F93F03" w:rsidRPr="00C13E0D">
        <w:rPr>
          <w:color w:val="auto"/>
          <w:shd w:val="clear" w:color="auto" w:fill="FFFFFF"/>
        </w:rPr>
        <w:t>Вывоз отходов на свалки</w:t>
      </w:r>
      <w:r w:rsidRPr="00C13E0D">
        <w:rPr>
          <w:color w:val="auto"/>
          <w:shd w:val="clear" w:color="auto" w:fill="FFFFFF"/>
        </w:rPr>
        <w:t xml:space="preserve"> без сортировки</w:t>
      </w:r>
      <w:r w:rsidR="005E3932" w:rsidRPr="00C13E0D">
        <w:rPr>
          <w:color w:val="auto"/>
          <w:shd w:val="clear" w:color="auto" w:fill="FFFFFF"/>
        </w:rPr>
        <w:t xml:space="preserve"> – это с</w:t>
      </w:r>
      <w:r w:rsidR="00F93F03" w:rsidRPr="00C13E0D">
        <w:rPr>
          <w:color w:val="auto"/>
          <w:shd w:val="clear" w:color="auto" w:fill="FFFFFF"/>
        </w:rPr>
        <w:t>амый распространенный способ утилизации мусора. На самом деле мусор просто убирается с глаз долой, выбрасывается за порог. Некоторые мусорные свалки являются временным хранилищем перед перерабо</w:t>
      </w:r>
      <w:r w:rsidR="004E66E3" w:rsidRPr="00C13E0D">
        <w:rPr>
          <w:color w:val="auto"/>
          <w:shd w:val="clear" w:color="auto" w:fill="FFFFFF"/>
        </w:rPr>
        <w:t>тко</w:t>
      </w:r>
      <w:r w:rsidR="00F93F03" w:rsidRPr="00C13E0D">
        <w:rPr>
          <w:color w:val="auto"/>
          <w:shd w:val="clear" w:color="auto" w:fill="FFFFFF"/>
        </w:rPr>
        <w:t>й на мусорном заводе, а некоторые, особенно в странах третьего мира только растут в размерах.</w:t>
      </w:r>
      <w:r w:rsidR="004E66E3" w:rsidRPr="00C13E0D">
        <w:rPr>
          <w:color w:val="auto"/>
          <w:shd w:val="clear" w:color="auto" w:fill="FFFFFF"/>
        </w:rPr>
        <w:t xml:space="preserve"> </w:t>
      </w:r>
    </w:p>
    <w:p w:rsidR="004E66E3" w:rsidRPr="00C13E0D" w:rsidRDefault="004E66E3" w:rsidP="00C13E0D">
      <w:pPr>
        <w:pStyle w:val="11"/>
        <w:shd w:val="clear" w:color="auto" w:fill="auto"/>
        <w:tabs>
          <w:tab w:val="left" w:pos="0"/>
          <w:tab w:val="left" w:pos="851"/>
          <w:tab w:val="left" w:pos="9356"/>
        </w:tabs>
        <w:ind w:firstLine="1134"/>
        <w:rPr>
          <w:color w:val="auto"/>
          <w:shd w:val="clear" w:color="auto" w:fill="FFFFFF"/>
        </w:rPr>
      </w:pPr>
      <w:r w:rsidRPr="00C13E0D">
        <w:rPr>
          <w:color w:val="auto"/>
          <w:shd w:val="clear" w:color="auto" w:fill="FFFFFF"/>
        </w:rPr>
        <w:t xml:space="preserve">2. Вывоз на свалки отсортированного мусора. Такой мусор уже гораздо более "цивилизован". Его переработка обходится гораздо дешевле и куда более эффективна. Почти все страны Западной Европы перешли на систему раздельного мусора, причем за выбрасывание "многопрофильного" пакета с бытовыми отходами предусмотрены очень серьезные штрафы. </w:t>
      </w:r>
    </w:p>
    <w:p w:rsidR="004E66E3" w:rsidRPr="00C13E0D" w:rsidRDefault="004E66E3" w:rsidP="00C13E0D">
      <w:pPr>
        <w:pStyle w:val="11"/>
        <w:shd w:val="clear" w:color="auto" w:fill="auto"/>
        <w:tabs>
          <w:tab w:val="left" w:pos="0"/>
          <w:tab w:val="left" w:pos="851"/>
          <w:tab w:val="left" w:pos="9356"/>
        </w:tabs>
        <w:ind w:firstLine="1134"/>
        <w:rPr>
          <w:color w:val="auto"/>
        </w:rPr>
      </w:pPr>
      <w:r w:rsidRPr="00C13E0D">
        <w:rPr>
          <w:color w:val="auto"/>
        </w:rPr>
        <w:t xml:space="preserve">Для этого возле большинства жилых массивов должны быть расположены контейнеры с названием соответствующего им мусора. Под каждую такую емкость должна иметься соответствующая машина для погрузки и транспортировки содержимого. </w:t>
      </w:r>
    </w:p>
    <w:p w:rsidR="000E2148" w:rsidRPr="00C13E0D" w:rsidRDefault="004E66E3" w:rsidP="00C13E0D">
      <w:pPr>
        <w:pStyle w:val="11"/>
        <w:shd w:val="clear" w:color="auto" w:fill="auto"/>
        <w:tabs>
          <w:tab w:val="left" w:pos="0"/>
          <w:tab w:val="left" w:pos="851"/>
          <w:tab w:val="left" w:pos="9356"/>
        </w:tabs>
        <w:ind w:firstLine="1134"/>
        <w:rPr>
          <w:color w:val="auto"/>
        </w:rPr>
      </w:pPr>
      <w:r w:rsidRPr="00C13E0D">
        <w:rPr>
          <w:color w:val="auto"/>
          <w:shd w:val="clear" w:color="auto" w:fill="FFFFFF"/>
        </w:rPr>
        <w:t>3</w:t>
      </w:r>
      <w:r w:rsidR="002B7A0F" w:rsidRPr="00C13E0D">
        <w:rPr>
          <w:color w:val="auto"/>
          <w:shd w:val="clear" w:color="auto" w:fill="FFFFFF"/>
        </w:rPr>
        <w:t xml:space="preserve">. </w:t>
      </w:r>
      <w:r w:rsidR="002B7A0F" w:rsidRPr="00C13E0D">
        <w:rPr>
          <w:color w:val="auto"/>
        </w:rPr>
        <w:t>М</w:t>
      </w:r>
      <w:r w:rsidR="000E2148" w:rsidRPr="00C13E0D">
        <w:rPr>
          <w:color w:val="auto"/>
        </w:rPr>
        <w:t>етодом, наиболее щадящим экологическую обстановку, является набирающий все большую популярность, метод биологической переработки.</w:t>
      </w:r>
      <w:r w:rsidR="002B7A0F" w:rsidRPr="00C13E0D">
        <w:rPr>
          <w:color w:val="auto"/>
        </w:rPr>
        <w:t xml:space="preserve"> </w:t>
      </w:r>
      <w:r w:rsidR="000E2148" w:rsidRPr="00C13E0D">
        <w:rPr>
          <w:color w:val="auto"/>
        </w:rPr>
        <w:lastRenderedPageBreak/>
        <w:t>Большим минусом, ограничивающим его широкое внедрение, является тот факт, что данным методом могут перерабатываться только лишь органические соединения, да и то не всех химических групп. Ведется постоянный поиск микроорганизмов, способных разлагать все новые классы органических соединений.</w:t>
      </w:r>
      <w:r w:rsidR="00960B59" w:rsidRPr="00C13E0D">
        <w:rPr>
          <w:color w:val="auto"/>
        </w:rPr>
        <w:t xml:space="preserve"> Этот метод известен очень давно и часто используется в сельской местности и на приусадебных участках. Применяя этот метод </w:t>
      </w:r>
      <w:r w:rsidR="000E2148" w:rsidRPr="00C13E0D">
        <w:rPr>
          <w:color w:val="auto"/>
        </w:rPr>
        <w:t xml:space="preserve">можно успешно утилизировать бытовые пищевые отходы и получать при этом уникальное экологически чистое органическое удобрение, которое можно </w:t>
      </w:r>
      <w:r w:rsidR="002B60C0" w:rsidRPr="00C13E0D">
        <w:rPr>
          <w:color w:val="auto"/>
        </w:rPr>
        <w:t>использовать</w:t>
      </w:r>
      <w:r w:rsidR="000E2148" w:rsidRPr="00C13E0D">
        <w:rPr>
          <w:color w:val="auto"/>
        </w:rPr>
        <w:t xml:space="preserve"> в домашнем цветоводстве, на приусадебных участках для повышения урожаев, для борьбы с вредителями культурных растений.</w:t>
      </w:r>
    </w:p>
    <w:p w:rsidR="00CC09EF" w:rsidRPr="00C13E0D" w:rsidRDefault="000E2148" w:rsidP="00C13E0D">
      <w:pPr>
        <w:pStyle w:val="11"/>
        <w:shd w:val="clear" w:color="auto" w:fill="auto"/>
        <w:tabs>
          <w:tab w:val="left" w:pos="0"/>
          <w:tab w:val="left" w:pos="851"/>
          <w:tab w:val="left" w:pos="9356"/>
        </w:tabs>
        <w:ind w:firstLine="1134"/>
        <w:rPr>
          <w:color w:val="auto"/>
          <w:shd w:val="clear" w:color="auto" w:fill="FFFFFF"/>
        </w:rPr>
      </w:pPr>
      <w:r w:rsidRPr="00C13E0D">
        <w:rPr>
          <w:color w:val="auto"/>
        </w:rPr>
        <w:t>При компостировании садовые отходы превращаются в ценное средство для удобрения и улучшения почвы — и все это без особых усилий и практически бесплатно. Компост должен обязательно находиться в контакте с землей, чтобы микроорганизмы, живущие в почве и собственно выполняющие само компостирование, могли беспрепятственно достать отходы. Компостировать можно практически все, что имеет органическое происхождение, — от садовых и кухонных отходов до кофейной гущи и древесной золы.</w:t>
      </w:r>
    </w:p>
    <w:p w:rsidR="00E55E16" w:rsidRPr="00C13E0D" w:rsidRDefault="004E66E3" w:rsidP="00C13E0D">
      <w:pPr>
        <w:pStyle w:val="11"/>
        <w:shd w:val="clear" w:color="auto" w:fill="auto"/>
        <w:tabs>
          <w:tab w:val="left" w:pos="0"/>
          <w:tab w:val="left" w:pos="851"/>
          <w:tab w:val="left" w:pos="9356"/>
        </w:tabs>
        <w:ind w:firstLine="1134"/>
        <w:rPr>
          <w:color w:val="auto"/>
          <w:shd w:val="clear" w:color="auto" w:fill="FFFFFF"/>
        </w:rPr>
      </w:pPr>
      <w:r w:rsidRPr="00C13E0D">
        <w:rPr>
          <w:color w:val="auto"/>
          <w:shd w:val="clear" w:color="auto" w:fill="FFFFFF"/>
        </w:rPr>
        <w:t>4</w:t>
      </w:r>
      <w:r w:rsidR="00CC09EF" w:rsidRPr="00C13E0D">
        <w:rPr>
          <w:color w:val="auto"/>
          <w:shd w:val="clear" w:color="auto" w:fill="FFFFFF"/>
        </w:rPr>
        <w:t xml:space="preserve">. </w:t>
      </w:r>
      <w:r w:rsidR="000E2148" w:rsidRPr="00C13E0D">
        <w:rPr>
          <w:color w:val="auto"/>
          <w:shd w:val="clear" w:color="auto" w:fill="FFFFFF"/>
        </w:rPr>
        <w:t>Еще одним способом является мусоросжигание на специализированных м</w:t>
      </w:r>
      <w:r w:rsidR="00F93F03" w:rsidRPr="00C13E0D">
        <w:rPr>
          <w:color w:val="auto"/>
          <w:shd w:val="clear" w:color="auto" w:fill="FFFFFF"/>
        </w:rPr>
        <w:t>усоросжигательны</w:t>
      </w:r>
      <w:r w:rsidR="000E2148" w:rsidRPr="00C13E0D">
        <w:rPr>
          <w:color w:val="auto"/>
          <w:shd w:val="clear" w:color="auto" w:fill="FFFFFF"/>
        </w:rPr>
        <w:t>х</w:t>
      </w:r>
      <w:r w:rsidR="00F93F03" w:rsidRPr="00C13E0D">
        <w:rPr>
          <w:color w:val="auto"/>
          <w:shd w:val="clear" w:color="auto" w:fill="FFFFFF"/>
        </w:rPr>
        <w:t xml:space="preserve"> завод</w:t>
      </w:r>
      <w:r w:rsidR="000E2148" w:rsidRPr="00C13E0D">
        <w:rPr>
          <w:color w:val="auto"/>
          <w:shd w:val="clear" w:color="auto" w:fill="FFFFFF"/>
        </w:rPr>
        <w:t>ах</w:t>
      </w:r>
      <w:r w:rsidR="00F93F03" w:rsidRPr="00C13E0D">
        <w:rPr>
          <w:color w:val="auto"/>
          <w:shd w:val="clear" w:color="auto" w:fill="FFFFFF"/>
        </w:rPr>
        <w:t xml:space="preserve">. На таких заводах отходы уничтожаются с помощью высоких температур. В зависимости от типа мусора и финансовых возможностей, используются различные технологии. </w:t>
      </w:r>
    </w:p>
    <w:p w:rsidR="00CC09EF" w:rsidRPr="00C13E0D" w:rsidRDefault="000E2148" w:rsidP="00C13E0D">
      <w:pPr>
        <w:pStyle w:val="11"/>
        <w:shd w:val="clear" w:color="auto" w:fill="auto"/>
        <w:tabs>
          <w:tab w:val="left" w:pos="0"/>
          <w:tab w:val="left" w:pos="851"/>
          <w:tab w:val="left" w:pos="9356"/>
        </w:tabs>
        <w:ind w:firstLine="1134"/>
        <w:rPr>
          <w:color w:val="auto"/>
        </w:rPr>
      </w:pPr>
      <w:r w:rsidRPr="00C13E0D">
        <w:rPr>
          <w:color w:val="auto"/>
        </w:rPr>
        <w:t>Однако следует признать, что в процессе горения могут образовываться токсины и тяжелые металлы, потому стремясь обезопасить окружающую среду и не допустить выброса токсинов и тяжелых металлов в атмосферу необходимо печи оборудовать сложными и дорогостоящими фильтрами. В процессе использования они также приходят в негодность и отправляются на свалку. Поэтому при утилизации отходов путем сжигания необходимо большое внимание уделять снижению количества кислотных газов, оксида азота, двуокиси серы и, конечно же, выброса тяжелых металлов. Все эти вещества наиболее опасны. Они выделяются в процессе горения и могут попасть даже в продукты питания, так как в виде мельчайших частиц сажи попадают на растения, которыми питаются животные. А если человеческий организм усвоит вместе с пищей полученные эти элементы, они могут вызвать самые непредсказуемые последствия и заболевания раком, расстройство гормональной системы организма</w:t>
      </w:r>
      <w:r w:rsidR="00CC09EF" w:rsidRPr="00C13E0D">
        <w:rPr>
          <w:color w:val="auto"/>
        </w:rPr>
        <w:t>.</w:t>
      </w:r>
    </w:p>
    <w:p w:rsidR="00E55E16" w:rsidRPr="00C13E0D" w:rsidRDefault="00960B59" w:rsidP="00C13E0D">
      <w:pPr>
        <w:pStyle w:val="11"/>
        <w:numPr>
          <w:ilvl w:val="0"/>
          <w:numId w:val="2"/>
        </w:numPr>
        <w:shd w:val="clear" w:color="auto" w:fill="auto"/>
        <w:tabs>
          <w:tab w:val="left" w:pos="0"/>
          <w:tab w:val="left" w:pos="851"/>
          <w:tab w:val="left" w:pos="1276"/>
        </w:tabs>
        <w:ind w:left="0" w:firstLine="1134"/>
        <w:rPr>
          <w:color w:val="auto"/>
        </w:rPr>
      </w:pPr>
      <w:r w:rsidRPr="00C13E0D">
        <w:rPr>
          <w:color w:val="auto"/>
          <w:shd w:val="clear" w:color="auto" w:fill="FFFFFF"/>
        </w:rPr>
        <w:t>Б</w:t>
      </w:r>
      <w:r w:rsidR="003B007C" w:rsidRPr="00C13E0D">
        <w:rPr>
          <w:color w:val="auto"/>
          <w:shd w:val="clear" w:color="auto" w:fill="FFFFFF"/>
        </w:rPr>
        <w:t xml:space="preserve">рикетирование </w:t>
      </w:r>
      <w:r w:rsidR="007C21F2" w:rsidRPr="00C13E0D">
        <w:rPr>
          <w:color w:val="auto"/>
          <w:shd w:val="clear" w:color="auto" w:fill="FFFFFF"/>
        </w:rPr>
        <w:t>ТКО</w:t>
      </w:r>
      <w:r w:rsidR="003B007C" w:rsidRPr="00C13E0D">
        <w:rPr>
          <w:color w:val="auto"/>
          <w:shd w:val="clear" w:color="auto" w:fill="FFFFFF"/>
        </w:rPr>
        <w:t xml:space="preserve"> - сравнительно новый метод в решении проблемы их удаления. Брикеты, широко применяющиеся уже в течение многих лет в промышленности и сельском хозяйстве, представляют собой одну из простейших и наиболее экономичных форм упаковки. Уплотнение, присущее этому процессу, способствует уменьшению занимаемого объема, и как следствие, приводит к экономии при хранении и транспортировке. Преимущественно в промышленности и сельском хозяйстве брикетирование используют для прессования и упаковки гомогенных материалов, например: хлопка, сена, бумажного сырья и тряпья. При работе с такими материалами </w:t>
      </w:r>
      <w:r w:rsidR="003B007C" w:rsidRPr="00C13E0D">
        <w:rPr>
          <w:color w:val="auto"/>
          <w:shd w:val="clear" w:color="auto" w:fill="FFFFFF"/>
        </w:rPr>
        <w:lastRenderedPageBreak/>
        <w:t>технология довольно стандартна и проста, так как эти материалы однородны по составу, размеру и форме. При работе с ними осложнения возникают редко. Потенциально возможная сжи</w:t>
      </w:r>
      <w:r w:rsidRPr="00C13E0D">
        <w:rPr>
          <w:color w:val="auto"/>
          <w:shd w:val="clear" w:color="auto" w:fill="FFFFFF"/>
        </w:rPr>
        <w:t>м</w:t>
      </w:r>
      <w:r w:rsidR="003B007C" w:rsidRPr="00C13E0D">
        <w:rPr>
          <w:color w:val="auto"/>
          <w:shd w:val="clear" w:color="auto" w:fill="FFFFFF"/>
        </w:rPr>
        <w:t>аемость их известна с достаточной точностью. Существенным плюсом метода брикетирования является способ уменьшения количества мусора, подлежащего брикетированию, путем предварительной (до 50%) отсортировки твердых бытовых отходов. Отсортировываются полезные фракции, вторичное сырье (бумага, картон, текстиль, стеклобой, металл черный и цветной). Тем самым в народное хозяйство поступают дополнительные ресурсы.</w:t>
      </w:r>
    </w:p>
    <w:p w:rsidR="00CC09EF" w:rsidRPr="00C13E0D" w:rsidRDefault="000E2148" w:rsidP="00C13E0D">
      <w:pPr>
        <w:pStyle w:val="11"/>
        <w:numPr>
          <w:ilvl w:val="0"/>
          <w:numId w:val="2"/>
        </w:numPr>
        <w:shd w:val="clear" w:color="auto" w:fill="auto"/>
        <w:tabs>
          <w:tab w:val="left" w:pos="0"/>
          <w:tab w:val="left" w:pos="851"/>
        </w:tabs>
        <w:ind w:left="0" w:firstLine="1134"/>
        <w:rPr>
          <w:color w:val="auto"/>
        </w:rPr>
      </w:pPr>
      <w:r w:rsidRPr="00C13E0D">
        <w:rPr>
          <w:color w:val="auto"/>
        </w:rPr>
        <w:t xml:space="preserve">Следующим способом, </w:t>
      </w:r>
      <w:bookmarkStart w:id="12" w:name="_Hlk176872879"/>
      <w:r w:rsidRPr="00C13E0D">
        <w:rPr>
          <w:color w:val="auto"/>
        </w:rPr>
        <w:t xml:space="preserve">немного уступающим способу </w:t>
      </w:r>
      <w:r w:rsidR="00A3419E" w:rsidRPr="00C13E0D">
        <w:rPr>
          <w:color w:val="auto"/>
        </w:rPr>
        <w:t xml:space="preserve">мусоросжигания </w:t>
      </w:r>
      <w:r w:rsidRPr="00C13E0D">
        <w:rPr>
          <w:color w:val="auto"/>
        </w:rPr>
        <w:t xml:space="preserve">по распространенности, но намного превосходящий его по экономическим и экологическим положительным характеристикам, является повторное использование отходов, то есть вторичная переработка материала с целью получения сырья. </w:t>
      </w:r>
      <w:r w:rsidR="00E55E16" w:rsidRPr="00C13E0D">
        <w:rPr>
          <w:color w:val="auto"/>
        </w:rPr>
        <w:t>Данный способ утилизации естественно доступен только после сортировки</w:t>
      </w:r>
      <w:r w:rsidR="006C5FB6" w:rsidRPr="00C13E0D">
        <w:rPr>
          <w:color w:val="auto"/>
        </w:rPr>
        <w:t xml:space="preserve"> мусора, либо населением</w:t>
      </w:r>
      <w:r w:rsidR="006B180B" w:rsidRPr="00C13E0D">
        <w:rPr>
          <w:color w:val="auto"/>
        </w:rPr>
        <w:t>,</w:t>
      </w:r>
      <w:r w:rsidR="006C5FB6" w:rsidRPr="00C13E0D">
        <w:rPr>
          <w:color w:val="auto"/>
        </w:rPr>
        <w:t xml:space="preserve"> либо на мусорных полигонах и свалках. </w:t>
      </w:r>
      <w:r w:rsidR="00CC09EF" w:rsidRPr="00C13E0D">
        <w:rPr>
          <w:color w:val="auto"/>
        </w:rPr>
        <w:t>Это наиболее экономически выгодный способ утилизации.</w:t>
      </w:r>
    </w:p>
    <w:p w:rsidR="000E2148" w:rsidRPr="00C13E0D" w:rsidRDefault="000E2148" w:rsidP="00C13E0D">
      <w:pPr>
        <w:pStyle w:val="11"/>
        <w:shd w:val="clear" w:color="auto" w:fill="auto"/>
        <w:tabs>
          <w:tab w:val="left" w:pos="0"/>
          <w:tab w:val="left" w:pos="851"/>
        </w:tabs>
        <w:ind w:firstLine="1134"/>
        <w:rPr>
          <w:color w:val="auto"/>
        </w:rPr>
      </w:pPr>
      <w:r w:rsidRPr="00C13E0D">
        <w:rPr>
          <w:color w:val="auto"/>
        </w:rPr>
        <w:t>Сегодня вторичной переработки может подвергаться довольно большая группа бытовых отходов. Основными ее представителями являются макулатура, и картонно-бумажные бытовые отходы</w:t>
      </w:r>
      <w:r w:rsidR="004C41C5" w:rsidRPr="00C13E0D">
        <w:rPr>
          <w:color w:val="auto"/>
        </w:rPr>
        <w:t xml:space="preserve">, </w:t>
      </w:r>
      <w:r w:rsidRPr="00C13E0D">
        <w:rPr>
          <w:color w:val="auto"/>
        </w:rPr>
        <w:t>алюминиевые банки</w:t>
      </w:r>
      <w:r w:rsidR="004C41C5" w:rsidRPr="00C13E0D">
        <w:rPr>
          <w:color w:val="auto"/>
        </w:rPr>
        <w:t xml:space="preserve">, </w:t>
      </w:r>
      <w:r w:rsidRPr="00C13E0D">
        <w:rPr>
          <w:color w:val="auto"/>
        </w:rPr>
        <w:t>пластиковы</w:t>
      </w:r>
      <w:r w:rsidR="00EB5B73" w:rsidRPr="00C13E0D">
        <w:rPr>
          <w:color w:val="auto"/>
        </w:rPr>
        <w:t>е</w:t>
      </w:r>
      <w:r w:rsidRPr="00C13E0D">
        <w:rPr>
          <w:color w:val="auto"/>
        </w:rPr>
        <w:t xml:space="preserve"> отход</w:t>
      </w:r>
      <w:r w:rsidR="00EB5B73" w:rsidRPr="00C13E0D">
        <w:rPr>
          <w:color w:val="auto"/>
        </w:rPr>
        <w:t>ы</w:t>
      </w:r>
      <w:r w:rsidR="004C41C5" w:rsidRPr="00C13E0D">
        <w:rPr>
          <w:color w:val="auto"/>
        </w:rPr>
        <w:t xml:space="preserve">, </w:t>
      </w:r>
      <w:r w:rsidR="00EB5B73" w:rsidRPr="00C13E0D">
        <w:rPr>
          <w:color w:val="auto"/>
        </w:rPr>
        <w:t xml:space="preserve">металлолом, </w:t>
      </w:r>
      <w:r w:rsidR="004C41C5" w:rsidRPr="00C13E0D">
        <w:rPr>
          <w:color w:val="auto"/>
        </w:rPr>
        <w:t>а так же</w:t>
      </w:r>
      <w:r w:rsidRPr="00C13E0D">
        <w:rPr>
          <w:color w:val="auto"/>
        </w:rPr>
        <w:t xml:space="preserve"> различные стеклянные бытовые отходы. </w:t>
      </w:r>
    </w:p>
    <w:p w:rsidR="00F60FE0" w:rsidRPr="00C13E0D" w:rsidRDefault="00F60FE0" w:rsidP="00C13E0D">
      <w:pPr>
        <w:tabs>
          <w:tab w:val="left" w:pos="0"/>
          <w:tab w:val="left" w:pos="851"/>
        </w:tabs>
        <w:ind w:firstLine="1134"/>
        <w:jc w:val="both"/>
        <w:rPr>
          <w:rFonts w:ascii="Times New Roman" w:hAnsi="Times New Roman" w:cs="Times New Roman"/>
          <w:color w:val="auto"/>
          <w:sz w:val="28"/>
          <w:szCs w:val="28"/>
        </w:rPr>
      </w:pPr>
      <w:bookmarkStart w:id="13" w:name="_Hlk176870921"/>
      <w:bookmarkEnd w:id="12"/>
      <w:r w:rsidRPr="00C13E0D">
        <w:rPr>
          <w:rFonts w:ascii="Times New Roman" w:hAnsi="Times New Roman" w:cs="Times New Roman"/>
          <w:color w:val="auto"/>
          <w:sz w:val="28"/>
          <w:szCs w:val="28"/>
        </w:rPr>
        <w:t>Собрав информацию о классификации мусора и способах его утилизации</w:t>
      </w:r>
      <w:r w:rsidR="0030082A" w:rsidRPr="00C13E0D">
        <w:rPr>
          <w:rFonts w:ascii="Times New Roman" w:hAnsi="Times New Roman" w:cs="Times New Roman"/>
          <w:color w:val="auto"/>
          <w:sz w:val="28"/>
          <w:szCs w:val="28"/>
        </w:rPr>
        <w:t>,</w:t>
      </w:r>
      <w:r w:rsidRPr="00C13E0D">
        <w:rPr>
          <w:rFonts w:ascii="Times New Roman" w:hAnsi="Times New Roman" w:cs="Times New Roman"/>
          <w:color w:val="auto"/>
          <w:sz w:val="28"/>
          <w:szCs w:val="28"/>
        </w:rPr>
        <w:t xml:space="preserve"> я пришел к выводу, что наиболее экономически выгодным способом является вторичная переработка, которой</w:t>
      </w:r>
      <w:r w:rsidR="002D42E0" w:rsidRPr="00C13E0D">
        <w:rPr>
          <w:rFonts w:ascii="Times New Roman" w:hAnsi="Times New Roman" w:cs="Times New Roman"/>
          <w:color w:val="auto"/>
          <w:sz w:val="28"/>
          <w:szCs w:val="28"/>
        </w:rPr>
        <w:t xml:space="preserve"> </w:t>
      </w:r>
      <w:r w:rsidRPr="00C13E0D">
        <w:rPr>
          <w:rFonts w:ascii="Times New Roman" w:hAnsi="Times New Roman" w:cs="Times New Roman"/>
          <w:color w:val="auto"/>
          <w:sz w:val="28"/>
          <w:szCs w:val="28"/>
        </w:rPr>
        <w:t xml:space="preserve">может быть утилизирована большая часть отходов, а это возможно сделать только после предварительной сортировки. </w:t>
      </w:r>
      <w:r w:rsidR="00E83ECA">
        <w:rPr>
          <w:rFonts w:ascii="Times New Roman" w:hAnsi="Times New Roman" w:cs="Times New Roman"/>
          <w:color w:val="auto"/>
          <w:sz w:val="28"/>
          <w:szCs w:val="28"/>
        </w:rPr>
        <w:t>/3/</w:t>
      </w:r>
    </w:p>
    <w:p w:rsidR="00F95CA9" w:rsidRPr="00C13E0D" w:rsidRDefault="00F95CA9" w:rsidP="00C13E0D">
      <w:pPr>
        <w:pStyle w:val="11"/>
        <w:shd w:val="clear" w:color="auto" w:fill="auto"/>
        <w:tabs>
          <w:tab w:val="left" w:pos="0"/>
          <w:tab w:val="left" w:pos="851"/>
          <w:tab w:val="left" w:pos="9356"/>
        </w:tabs>
        <w:ind w:firstLine="1134"/>
        <w:rPr>
          <w:color w:val="auto"/>
        </w:rPr>
      </w:pPr>
    </w:p>
    <w:p w:rsidR="006B180B" w:rsidRPr="00C13E0D" w:rsidRDefault="006B180B" w:rsidP="00C13E0D">
      <w:pPr>
        <w:pStyle w:val="11"/>
        <w:shd w:val="clear" w:color="auto" w:fill="auto"/>
        <w:tabs>
          <w:tab w:val="left" w:pos="0"/>
          <w:tab w:val="left" w:pos="851"/>
          <w:tab w:val="left" w:pos="9356"/>
        </w:tabs>
        <w:ind w:firstLine="1134"/>
        <w:rPr>
          <w:color w:val="auto"/>
        </w:rPr>
      </w:pPr>
      <w:r w:rsidRPr="00C13E0D">
        <w:rPr>
          <w:color w:val="auto"/>
        </w:rPr>
        <w:t>1.</w:t>
      </w:r>
      <w:r w:rsidR="00217B08" w:rsidRPr="00C13E0D">
        <w:rPr>
          <w:color w:val="auto"/>
        </w:rPr>
        <w:t>2.</w:t>
      </w:r>
      <w:r w:rsidR="006A3DEF" w:rsidRPr="00C13E0D">
        <w:rPr>
          <w:color w:val="auto"/>
        </w:rPr>
        <w:t xml:space="preserve"> </w:t>
      </w:r>
      <w:r w:rsidR="0030082A" w:rsidRPr="00C13E0D">
        <w:rPr>
          <w:color w:val="auto"/>
        </w:rPr>
        <w:t>З</w:t>
      </w:r>
      <w:r w:rsidR="006A3DEF" w:rsidRPr="00C13E0D">
        <w:rPr>
          <w:color w:val="auto"/>
        </w:rPr>
        <w:t>арубежный</w:t>
      </w:r>
      <w:r w:rsidR="0030082A" w:rsidRPr="00C13E0D">
        <w:rPr>
          <w:color w:val="auto"/>
        </w:rPr>
        <w:t xml:space="preserve"> и Российски</w:t>
      </w:r>
      <w:r w:rsidR="00F02125">
        <w:rPr>
          <w:color w:val="auto"/>
        </w:rPr>
        <w:t>й</w:t>
      </w:r>
      <w:r w:rsidR="006A3DEF" w:rsidRPr="00C13E0D">
        <w:rPr>
          <w:color w:val="auto"/>
        </w:rPr>
        <w:t xml:space="preserve"> опыт раздельного сбора </w:t>
      </w:r>
      <w:r w:rsidR="0030082A" w:rsidRPr="00C13E0D">
        <w:rPr>
          <w:color w:val="auto"/>
        </w:rPr>
        <w:t xml:space="preserve">и переработки </w:t>
      </w:r>
      <w:r w:rsidR="006A3DEF" w:rsidRPr="00C13E0D">
        <w:rPr>
          <w:color w:val="auto"/>
        </w:rPr>
        <w:t>отходов</w:t>
      </w:r>
      <w:r w:rsidR="0030082A" w:rsidRPr="00C13E0D">
        <w:rPr>
          <w:color w:val="auto"/>
        </w:rPr>
        <w:t xml:space="preserve"> </w:t>
      </w:r>
    </w:p>
    <w:p w:rsidR="00136A31" w:rsidRPr="00C13E0D" w:rsidRDefault="006B180B" w:rsidP="00C13E0D">
      <w:pPr>
        <w:pStyle w:val="11"/>
        <w:shd w:val="clear" w:color="auto" w:fill="auto"/>
        <w:tabs>
          <w:tab w:val="left" w:pos="0"/>
          <w:tab w:val="left" w:pos="851"/>
          <w:tab w:val="left" w:pos="9356"/>
        </w:tabs>
        <w:ind w:firstLine="1134"/>
        <w:rPr>
          <w:color w:val="auto"/>
        </w:rPr>
      </w:pPr>
      <w:r w:rsidRPr="00C13E0D">
        <w:rPr>
          <w:color w:val="auto"/>
        </w:rPr>
        <w:t xml:space="preserve"> </w:t>
      </w:r>
    </w:p>
    <w:p w:rsidR="00B11AAA" w:rsidRPr="00C13E0D" w:rsidRDefault="00B11AAA" w:rsidP="00C13E0D">
      <w:pPr>
        <w:pStyle w:val="11"/>
        <w:tabs>
          <w:tab w:val="left" w:pos="0"/>
          <w:tab w:val="left" w:pos="851"/>
        </w:tabs>
        <w:ind w:firstLine="1134"/>
        <w:rPr>
          <w:color w:val="auto"/>
        </w:rPr>
      </w:pPr>
      <w:bookmarkStart w:id="14" w:name="_Hlk176871006"/>
      <w:r w:rsidRPr="00C13E0D">
        <w:rPr>
          <w:color w:val="auto"/>
        </w:rPr>
        <w:t>Вторичная переработка отходов получила широкое распространение во многих странах мира. Этим путем смешанные отходы из полимерных материалов могут перерабатываться в изделия различного назначения (строительные панели, декоративные материалы и т.п.). К примеру, Швеция зарабатывает на утилизации мусора, ввозя его из других стран. Более того, здесь научились эффективно превращать отходы в энергию.</w:t>
      </w:r>
      <w:r w:rsidR="00A2223C">
        <w:rPr>
          <w:color w:val="auto"/>
        </w:rPr>
        <w:t xml:space="preserve"> /10/</w:t>
      </w:r>
    </w:p>
    <w:p w:rsidR="00B11AAA" w:rsidRPr="00C13E0D" w:rsidRDefault="00B11AAA" w:rsidP="00C13E0D">
      <w:pPr>
        <w:pStyle w:val="11"/>
        <w:tabs>
          <w:tab w:val="left" w:pos="0"/>
          <w:tab w:val="left" w:pos="851"/>
        </w:tabs>
        <w:ind w:firstLine="1134"/>
        <w:rPr>
          <w:color w:val="auto"/>
        </w:rPr>
      </w:pPr>
      <w:r w:rsidRPr="00C13E0D">
        <w:rPr>
          <w:color w:val="auto"/>
        </w:rPr>
        <w:t>Швеция является примером по переработке отходов для многих европейских стран. На сегодняшний день в Швеции перерабатывается более 80% всех видов бытовых отходов. Примерно 18% оставшегося мусора сжигают. И только 2% занимает вывоз отходов на полигоны для их захоронения (при этом на территории Швеции таких свалок вы не найдете).</w:t>
      </w:r>
    </w:p>
    <w:p w:rsidR="00B11AAA" w:rsidRPr="00C13E0D" w:rsidRDefault="00B11AAA" w:rsidP="00C13E0D">
      <w:pPr>
        <w:pStyle w:val="11"/>
        <w:tabs>
          <w:tab w:val="left" w:pos="0"/>
          <w:tab w:val="left" w:pos="851"/>
        </w:tabs>
        <w:ind w:firstLine="1134"/>
        <w:rPr>
          <w:color w:val="auto"/>
        </w:rPr>
      </w:pPr>
      <w:r w:rsidRPr="00C13E0D">
        <w:rPr>
          <w:color w:val="auto"/>
        </w:rPr>
        <w:t xml:space="preserve">В Швеции широко применяется система, так называемых, «депозитов», когда в цену продукции входит стоимость ее утилизации. Поэтому в этой стране повсеместно принято не выкидывать пластиковые и </w:t>
      </w:r>
      <w:r w:rsidRPr="00C13E0D">
        <w:rPr>
          <w:color w:val="auto"/>
        </w:rPr>
        <w:lastRenderedPageBreak/>
        <w:t>стеклянные бутылки или упаковку, а сдавать в специальные пункты приема, возмещая себе часть потраченных средств. За пивную бутылку можно получить пол кроны, за пластиковую - 4. Еще более выгодно сдавать бытовую технику и автомобили.</w:t>
      </w:r>
    </w:p>
    <w:p w:rsidR="00B11AAA" w:rsidRPr="00C13E0D" w:rsidRDefault="00B11AAA" w:rsidP="00C13E0D">
      <w:pPr>
        <w:pStyle w:val="11"/>
        <w:tabs>
          <w:tab w:val="left" w:pos="0"/>
          <w:tab w:val="left" w:pos="851"/>
        </w:tabs>
        <w:ind w:firstLine="1134"/>
        <w:rPr>
          <w:color w:val="auto"/>
        </w:rPr>
      </w:pPr>
      <w:r w:rsidRPr="00C13E0D">
        <w:rPr>
          <w:color w:val="auto"/>
        </w:rPr>
        <w:t>Для шведов важно восстановить полезные качества отходов. На захоронение отправляется только тот мусор, с которым действительно ничего нельзя сделать. В управлении отходами здесь задействован каждый член общества:</w:t>
      </w:r>
    </w:p>
    <w:p w:rsidR="00B11AAA" w:rsidRPr="00C13E0D" w:rsidRDefault="00B11AAA" w:rsidP="00C13E0D">
      <w:pPr>
        <w:pStyle w:val="11"/>
        <w:numPr>
          <w:ilvl w:val="0"/>
          <w:numId w:val="12"/>
        </w:numPr>
        <w:tabs>
          <w:tab w:val="clear" w:pos="720"/>
          <w:tab w:val="left" w:pos="0"/>
          <w:tab w:val="left" w:pos="851"/>
        </w:tabs>
        <w:ind w:left="0" w:firstLine="1134"/>
        <w:rPr>
          <w:color w:val="auto"/>
        </w:rPr>
      </w:pPr>
      <w:r w:rsidRPr="00C13E0D">
        <w:rPr>
          <w:color w:val="auto"/>
        </w:rPr>
        <w:t>Рядовые жители. Разделяют мусор дома на бумагу, батарейки, пластик, стекло, металл, пищевые отходы, доставляют это в ближайшие места сбора.</w:t>
      </w:r>
    </w:p>
    <w:p w:rsidR="00B11AAA" w:rsidRPr="00C13E0D" w:rsidRDefault="00B11AAA" w:rsidP="00C13E0D">
      <w:pPr>
        <w:pStyle w:val="11"/>
        <w:numPr>
          <w:ilvl w:val="0"/>
          <w:numId w:val="12"/>
        </w:numPr>
        <w:tabs>
          <w:tab w:val="clear" w:pos="720"/>
          <w:tab w:val="left" w:pos="0"/>
          <w:tab w:val="left" w:pos="851"/>
        </w:tabs>
        <w:ind w:left="0" w:firstLine="1134"/>
        <w:rPr>
          <w:color w:val="auto"/>
        </w:rPr>
      </w:pPr>
      <w:r w:rsidRPr="00C13E0D">
        <w:rPr>
          <w:color w:val="auto"/>
        </w:rPr>
        <w:t>Муниципалитеты. Ответственны за общегородской сбор мусора, его транспортировку на перерабатывающие заводы и вторичное использование отходов.</w:t>
      </w:r>
    </w:p>
    <w:p w:rsidR="00B11AAA" w:rsidRPr="00C13E0D" w:rsidRDefault="00B11AAA" w:rsidP="00C13E0D">
      <w:pPr>
        <w:pStyle w:val="11"/>
        <w:numPr>
          <w:ilvl w:val="0"/>
          <w:numId w:val="12"/>
        </w:numPr>
        <w:tabs>
          <w:tab w:val="clear" w:pos="720"/>
          <w:tab w:val="left" w:pos="0"/>
          <w:tab w:val="left" w:pos="851"/>
        </w:tabs>
        <w:ind w:left="0" w:firstLine="1134"/>
        <w:rPr>
          <w:color w:val="auto"/>
        </w:rPr>
      </w:pPr>
      <w:r w:rsidRPr="00C13E0D">
        <w:rPr>
          <w:color w:val="auto"/>
        </w:rPr>
        <w:t>Производители. Утилизируют упаковку, товары с истекшим сроком годности, включая автомобили, </w:t>
      </w:r>
      <w:hyperlink r:id="rId10" w:tgtFrame="_blank" w:tooltip="Новости и статьи про Шины" w:history="1">
        <w:r w:rsidRPr="00C13E0D">
          <w:rPr>
            <w:rStyle w:val="aa"/>
            <w:color w:val="auto"/>
            <w:u w:val="none"/>
          </w:rPr>
          <w:t>шины</w:t>
        </w:r>
      </w:hyperlink>
      <w:r w:rsidRPr="00C13E0D">
        <w:rPr>
          <w:color w:val="auto"/>
        </w:rPr>
        <w:t>, электронику, батарейки и лекарства.</w:t>
      </w:r>
    </w:p>
    <w:p w:rsidR="00B11AAA" w:rsidRPr="00C13E0D" w:rsidRDefault="00B11AAA" w:rsidP="00C13E0D">
      <w:pPr>
        <w:pStyle w:val="11"/>
        <w:tabs>
          <w:tab w:val="left" w:pos="0"/>
          <w:tab w:val="left" w:pos="851"/>
        </w:tabs>
        <w:ind w:firstLine="1134"/>
        <w:rPr>
          <w:color w:val="auto"/>
        </w:rPr>
      </w:pPr>
      <w:r w:rsidRPr="00C13E0D">
        <w:rPr>
          <w:color w:val="auto"/>
        </w:rPr>
        <w:t>Отдельного упоминания заслуживают шведские достижения в </w:t>
      </w:r>
      <w:proofErr w:type="spellStart"/>
      <w:r w:rsidRPr="00C13E0D">
        <w:rPr>
          <w:color w:val="auto"/>
        </w:rPr>
        <w:t>waste-to-energy</w:t>
      </w:r>
      <w:proofErr w:type="spellEnd"/>
      <w:r w:rsidRPr="00C13E0D">
        <w:rPr>
          <w:color w:val="auto"/>
        </w:rPr>
        <w:t> — превращении отходов в энергию. За год путем переработки производится в общей сложности 17 ТВт/ч энергии: 14,7 ТВ/</w:t>
      </w:r>
      <w:proofErr w:type="spellStart"/>
      <w:r w:rsidRPr="00C13E0D">
        <w:rPr>
          <w:color w:val="auto"/>
        </w:rPr>
        <w:t>тч</w:t>
      </w:r>
      <w:proofErr w:type="spellEnd"/>
      <w:r w:rsidRPr="00C13E0D">
        <w:rPr>
          <w:color w:val="auto"/>
        </w:rPr>
        <w:t xml:space="preserve"> тепловой и 2,3 ТВ/</w:t>
      </w:r>
      <w:proofErr w:type="spellStart"/>
      <w:r w:rsidRPr="00C13E0D">
        <w:rPr>
          <w:color w:val="auto"/>
        </w:rPr>
        <w:t>тч</w:t>
      </w:r>
      <w:proofErr w:type="spellEnd"/>
      <w:r w:rsidRPr="00C13E0D">
        <w:rPr>
          <w:color w:val="auto"/>
        </w:rPr>
        <w:t xml:space="preserve"> электрической. Для этих целей уже недостаточно 2 млн тонн собственного мусора. Страна в годовом охвате ввезла 1,3 млн отходов из-за рубежа — Великобритании, Ирландии и Норвегии.</w:t>
      </w:r>
    </w:p>
    <w:p w:rsidR="00B11AAA" w:rsidRPr="00C13E0D" w:rsidRDefault="00B11AAA" w:rsidP="00C13E0D">
      <w:pPr>
        <w:pStyle w:val="11"/>
        <w:tabs>
          <w:tab w:val="left" w:pos="0"/>
          <w:tab w:val="left" w:pos="851"/>
        </w:tabs>
        <w:ind w:firstLine="1134"/>
        <w:rPr>
          <w:color w:val="auto"/>
        </w:rPr>
      </w:pPr>
      <w:r w:rsidRPr="00C13E0D">
        <w:rPr>
          <w:color w:val="auto"/>
        </w:rPr>
        <w:t xml:space="preserve">Страна Восходящего Солнца, Япония — еще один пример эффективного обращения с отходами. На мусоре создают острова, строят автотрассы и выращивают деревья. К 2021 году Япония практически полностью избавилась от мусорных полигонов — 90 % отходов здесь отправляется на переработку. </w:t>
      </w:r>
    </w:p>
    <w:p w:rsidR="00B11AAA" w:rsidRPr="00C13E0D" w:rsidRDefault="00B11AAA" w:rsidP="00C13E0D">
      <w:pPr>
        <w:pStyle w:val="11"/>
        <w:tabs>
          <w:tab w:val="left" w:pos="0"/>
          <w:tab w:val="left" w:pos="851"/>
        </w:tabs>
        <w:ind w:firstLine="1134"/>
        <w:rPr>
          <w:color w:val="auto"/>
        </w:rPr>
      </w:pPr>
      <w:r w:rsidRPr="00C13E0D">
        <w:rPr>
          <w:color w:val="auto"/>
        </w:rPr>
        <w:t>Так как Япония — небольшое островное государство, большие мусорные полигоны невозможны физически. Страна не богата полезными ископаемыми — тоже причина, почему материалы стараются использовать несколько раз. Каждый японец чувствует себя ответственным за экологию, а профессию мусорщика не считают недостойной. Детей с юных лет учат правильно обращаться с мусором, поощряют ценными призами. Для взрослых добавляется и негативная мотивация — штрафы.</w:t>
      </w:r>
    </w:p>
    <w:p w:rsidR="00B11AAA" w:rsidRPr="00C13E0D" w:rsidRDefault="00B11AAA" w:rsidP="00C13E0D">
      <w:pPr>
        <w:pStyle w:val="11"/>
        <w:tabs>
          <w:tab w:val="left" w:pos="0"/>
          <w:tab w:val="left" w:pos="851"/>
        </w:tabs>
        <w:ind w:firstLine="1134"/>
        <w:rPr>
          <w:color w:val="auto"/>
        </w:rPr>
      </w:pPr>
      <w:r w:rsidRPr="00C13E0D">
        <w:rPr>
          <w:color w:val="auto"/>
        </w:rPr>
        <w:t>Это способствовало формированию особой культуры обращения с отходами «</w:t>
      </w:r>
      <w:proofErr w:type="spellStart"/>
      <w:r w:rsidRPr="00C13E0D">
        <w:rPr>
          <w:color w:val="auto"/>
        </w:rPr>
        <w:t>моттаинай</w:t>
      </w:r>
      <w:proofErr w:type="spellEnd"/>
      <w:r w:rsidRPr="00C13E0D">
        <w:rPr>
          <w:color w:val="auto"/>
        </w:rPr>
        <w:t>»: «Не выбрасывай, пока полностью не использовал». Бережное отношение к окружающему миру распространяется и на материальные, и на духовные ресурсы. Здесь стремятся к максимальному рециклингу — не только сократить количество отходов, но также сохранить имеющиеся ресурсы.</w:t>
      </w:r>
    </w:p>
    <w:p w:rsidR="00B11AAA" w:rsidRPr="00C13E0D" w:rsidRDefault="00B11AAA" w:rsidP="00C13E0D">
      <w:pPr>
        <w:pStyle w:val="11"/>
        <w:tabs>
          <w:tab w:val="left" w:pos="0"/>
          <w:tab w:val="left" w:pos="851"/>
        </w:tabs>
        <w:ind w:firstLine="1134"/>
        <w:rPr>
          <w:color w:val="auto"/>
        </w:rPr>
      </w:pPr>
      <w:r w:rsidRPr="00C13E0D">
        <w:rPr>
          <w:color w:val="auto"/>
        </w:rPr>
        <w:t>Местные жители сортируют мусор по четырем категориям:</w:t>
      </w:r>
    </w:p>
    <w:p w:rsidR="00B11AAA" w:rsidRPr="00C13E0D" w:rsidRDefault="00B11AAA" w:rsidP="00C13E0D">
      <w:pPr>
        <w:pStyle w:val="11"/>
        <w:numPr>
          <w:ilvl w:val="0"/>
          <w:numId w:val="13"/>
        </w:numPr>
        <w:tabs>
          <w:tab w:val="clear" w:pos="720"/>
          <w:tab w:val="left" w:pos="0"/>
          <w:tab w:val="left" w:pos="709"/>
        </w:tabs>
        <w:ind w:left="0" w:firstLine="1134"/>
        <w:rPr>
          <w:color w:val="auto"/>
        </w:rPr>
      </w:pPr>
      <w:r w:rsidRPr="00C13E0D">
        <w:rPr>
          <w:color w:val="auto"/>
        </w:rPr>
        <w:t>Бытовой мусор, органика, не подлежащая переработке.</w:t>
      </w:r>
    </w:p>
    <w:p w:rsidR="00B11AAA" w:rsidRPr="00C13E0D" w:rsidRDefault="00B11AAA" w:rsidP="00C13E0D">
      <w:pPr>
        <w:pStyle w:val="11"/>
        <w:numPr>
          <w:ilvl w:val="0"/>
          <w:numId w:val="13"/>
        </w:numPr>
        <w:tabs>
          <w:tab w:val="clear" w:pos="720"/>
          <w:tab w:val="left" w:pos="0"/>
          <w:tab w:val="left" w:pos="709"/>
        </w:tabs>
        <w:ind w:left="0" w:firstLine="1134"/>
        <w:rPr>
          <w:color w:val="auto"/>
        </w:rPr>
      </w:pPr>
      <w:r w:rsidRPr="00C13E0D">
        <w:rPr>
          <w:color w:val="auto"/>
        </w:rPr>
        <w:t>Перерабатываемые отходы — бумага, картон, металл, стекло, пластик.</w:t>
      </w:r>
    </w:p>
    <w:p w:rsidR="00B11AAA" w:rsidRPr="00C13E0D" w:rsidRDefault="00B11AAA" w:rsidP="00C13E0D">
      <w:pPr>
        <w:pStyle w:val="11"/>
        <w:numPr>
          <w:ilvl w:val="0"/>
          <w:numId w:val="13"/>
        </w:numPr>
        <w:tabs>
          <w:tab w:val="clear" w:pos="720"/>
          <w:tab w:val="left" w:pos="0"/>
          <w:tab w:val="left" w:pos="709"/>
        </w:tabs>
        <w:ind w:left="0" w:firstLine="1134"/>
        <w:rPr>
          <w:color w:val="auto"/>
        </w:rPr>
      </w:pPr>
      <w:r w:rsidRPr="00C13E0D">
        <w:rPr>
          <w:color w:val="auto"/>
        </w:rPr>
        <w:lastRenderedPageBreak/>
        <w:t>Сложный мусор — электроника, бытовые электроприборы, батарейки.</w:t>
      </w:r>
    </w:p>
    <w:p w:rsidR="00B11AAA" w:rsidRPr="00C13E0D" w:rsidRDefault="00B11AAA" w:rsidP="00C13E0D">
      <w:pPr>
        <w:pStyle w:val="11"/>
        <w:numPr>
          <w:ilvl w:val="0"/>
          <w:numId w:val="13"/>
        </w:numPr>
        <w:tabs>
          <w:tab w:val="clear" w:pos="720"/>
          <w:tab w:val="left" w:pos="0"/>
          <w:tab w:val="left" w:pos="709"/>
        </w:tabs>
        <w:ind w:left="0" w:firstLine="1134"/>
        <w:rPr>
          <w:color w:val="auto"/>
        </w:rPr>
      </w:pPr>
      <w:r w:rsidRPr="00C13E0D">
        <w:rPr>
          <w:color w:val="auto"/>
        </w:rPr>
        <w:t>Габаритный мусор — крупная бытовая техника, мебель.</w:t>
      </w:r>
    </w:p>
    <w:p w:rsidR="00B11AAA" w:rsidRPr="00C13E0D" w:rsidRDefault="00B11AAA" w:rsidP="00C13E0D">
      <w:pPr>
        <w:pStyle w:val="11"/>
        <w:tabs>
          <w:tab w:val="left" w:pos="0"/>
          <w:tab w:val="left" w:pos="851"/>
        </w:tabs>
        <w:ind w:firstLine="1134"/>
        <w:rPr>
          <w:color w:val="auto"/>
        </w:rPr>
      </w:pPr>
      <w:r w:rsidRPr="00C13E0D">
        <w:rPr>
          <w:color w:val="auto"/>
        </w:rPr>
        <w:t>На площадках по сбору отходов есть поясняющие таблички с правилами утилизации, а на упаковках с товарами — информация по переработке. Крупногабаритный мусор вывозят за отдельную плату. Более того, для каждой категории мусора есть свой день: например, габаритный мусор по субботам, а бытовой — по вторникам.</w:t>
      </w:r>
    </w:p>
    <w:p w:rsidR="00B11AAA" w:rsidRPr="00C13E0D" w:rsidRDefault="00B11AAA" w:rsidP="00C13E0D">
      <w:pPr>
        <w:pStyle w:val="11"/>
        <w:tabs>
          <w:tab w:val="left" w:pos="0"/>
          <w:tab w:val="left" w:pos="851"/>
        </w:tabs>
        <w:ind w:firstLine="1134"/>
        <w:rPr>
          <w:color w:val="auto"/>
        </w:rPr>
      </w:pPr>
      <w:r w:rsidRPr="00C13E0D">
        <w:rPr>
          <w:color w:val="auto"/>
        </w:rPr>
        <w:t>Отходы, которые не подлежат утилизации и вторичному применению, идут на сжигание — плазменную газификацию. Это уникальная </w:t>
      </w:r>
      <w:hyperlink r:id="rId11" w:tgtFrame="_blank" w:tooltip="Новости и статьи про Технология" w:history="1">
        <w:r w:rsidRPr="00C13E0D">
          <w:rPr>
            <w:rStyle w:val="aa"/>
            <w:color w:val="auto"/>
            <w:u w:val="none"/>
          </w:rPr>
          <w:t>технология</w:t>
        </w:r>
      </w:hyperlink>
      <w:r w:rsidRPr="00C13E0D">
        <w:rPr>
          <w:color w:val="auto"/>
        </w:rPr>
        <w:t> утилизации, которая не только позволяет сохранять воздух чистым, но и питает электричеством само предприятие и частично город.</w:t>
      </w:r>
    </w:p>
    <w:p w:rsidR="00B11AAA" w:rsidRPr="00C13E0D" w:rsidRDefault="00B11AAA" w:rsidP="00C13E0D">
      <w:pPr>
        <w:pStyle w:val="11"/>
        <w:tabs>
          <w:tab w:val="left" w:pos="0"/>
          <w:tab w:val="left" w:pos="851"/>
        </w:tabs>
        <w:ind w:firstLine="1134"/>
        <w:rPr>
          <w:color w:val="auto"/>
        </w:rPr>
      </w:pPr>
      <w:r w:rsidRPr="00C13E0D">
        <w:rPr>
          <w:color w:val="auto"/>
        </w:rPr>
        <w:t>Так, 25 % площади предприятия занимают печи для сжигания, а 75 % — очистительные сооружения. Благодаря многомерной фильтрации едких газов, мусоросжигающие заводы можно безопасно размещать поблизости от жилого сектора.</w:t>
      </w:r>
    </w:p>
    <w:p w:rsidR="00B11AAA" w:rsidRPr="00C13E0D" w:rsidRDefault="00B11AAA" w:rsidP="00C13E0D">
      <w:pPr>
        <w:pStyle w:val="11"/>
        <w:tabs>
          <w:tab w:val="left" w:pos="0"/>
          <w:tab w:val="left" w:pos="851"/>
        </w:tabs>
        <w:ind w:firstLine="1134"/>
        <w:rPr>
          <w:color w:val="auto"/>
        </w:rPr>
      </w:pPr>
      <w:r w:rsidRPr="00C13E0D">
        <w:rPr>
          <w:color w:val="auto"/>
        </w:rPr>
        <w:t>Германия — один из лучших европейских и мировых примеров правильного обращения с мусором. Проблемой вторичной переработки отходов в стране озаботились еще в 1980-х, поэтому к сегодняшнему дню уже сложилась система глубокой сортировки.</w:t>
      </w:r>
    </w:p>
    <w:p w:rsidR="00B11AAA" w:rsidRPr="00C13E0D" w:rsidRDefault="00B11AAA" w:rsidP="00C13E0D">
      <w:pPr>
        <w:pStyle w:val="11"/>
        <w:tabs>
          <w:tab w:val="left" w:pos="0"/>
          <w:tab w:val="left" w:pos="851"/>
        </w:tabs>
        <w:ind w:firstLine="1134"/>
        <w:rPr>
          <w:color w:val="auto"/>
        </w:rPr>
      </w:pPr>
      <w:r w:rsidRPr="00C13E0D">
        <w:rPr>
          <w:color w:val="auto"/>
        </w:rPr>
        <w:t>К каждому жилому дома приписано, минимум, три мусорных контейнера:</w:t>
      </w:r>
    </w:p>
    <w:p w:rsidR="00B11AAA" w:rsidRPr="00C13E0D" w:rsidRDefault="00B11AAA" w:rsidP="00C13E0D">
      <w:pPr>
        <w:pStyle w:val="11"/>
        <w:numPr>
          <w:ilvl w:val="0"/>
          <w:numId w:val="15"/>
        </w:numPr>
        <w:tabs>
          <w:tab w:val="clear" w:pos="720"/>
          <w:tab w:val="left" w:pos="0"/>
          <w:tab w:val="left" w:pos="851"/>
        </w:tabs>
        <w:ind w:left="0" w:firstLine="1134"/>
        <w:rPr>
          <w:color w:val="auto"/>
        </w:rPr>
      </w:pPr>
      <w:r w:rsidRPr="00C13E0D">
        <w:rPr>
          <w:color w:val="auto"/>
        </w:rPr>
        <w:t>пищевые отходы;</w:t>
      </w:r>
    </w:p>
    <w:p w:rsidR="00B11AAA" w:rsidRPr="00C13E0D" w:rsidRDefault="00B11AAA" w:rsidP="00C13E0D">
      <w:pPr>
        <w:pStyle w:val="11"/>
        <w:numPr>
          <w:ilvl w:val="0"/>
          <w:numId w:val="15"/>
        </w:numPr>
        <w:tabs>
          <w:tab w:val="clear" w:pos="720"/>
          <w:tab w:val="left" w:pos="0"/>
          <w:tab w:val="left" w:pos="851"/>
        </w:tabs>
        <w:ind w:left="0" w:firstLine="1134"/>
        <w:rPr>
          <w:color w:val="auto"/>
        </w:rPr>
      </w:pPr>
      <w:r w:rsidRPr="00C13E0D">
        <w:rPr>
          <w:color w:val="auto"/>
        </w:rPr>
        <w:t>пластик, пакеты, упаковка;</w:t>
      </w:r>
    </w:p>
    <w:p w:rsidR="00B11AAA" w:rsidRPr="00C13E0D" w:rsidRDefault="00B11AAA" w:rsidP="00C13E0D">
      <w:pPr>
        <w:pStyle w:val="11"/>
        <w:numPr>
          <w:ilvl w:val="0"/>
          <w:numId w:val="15"/>
        </w:numPr>
        <w:tabs>
          <w:tab w:val="clear" w:pos="720"/>
          <w:tab w:val="left" w:pos="0"/>
          <w:tab w:val="left" w:pos="851"/>
        </w:tabs>
        <w:ind w:left="0" w:firstLine="1134"/>
        <w:rPr>
          <w:color w:val="auto"/>
        </w:rPr>
      </w:pPr>
      <w:r w:rsidRPr="00C13E0D">
        <w:rPr>
          <w:color w:val="auto"/>
        </w:rPr>
        <w:t>бумага и картон.</w:t>
      </w:r>
    </w:p>
    <w:p w:rsidR="00B11AAA" w:rsidRPr="00C13E0D" w:rsidRDefault="00B11AAA" w:rsidP="00C13E0D">
      <w:pPr>
        <w:pStyle w:val="11"/>
        <w:tabs>
          <w:tab w:val="left" w:pos="0"/>
          <w:tab w:val="left" w:pos="851"/>
        </w:tabs>
        <w:ind w:firstLine="1134"/>
        <w:rPr>
          <w:color w:val="auto"/>
        </w:rPr>
      </w:pPr>
      <w:r w:rsidRPr="00C13E0D">
        <w:rPr>
          <w:color w:val="auto"/>
        </w:rPr>
        <w:t>Стеклянную тару немцы сдают в специальные баки в общественных местах.</w:t>
      </w:r>
    </w:p>
    <w:p w:rsidR="00B11AAA" w:rsidRPr="00C13E0D" w:rsidRDefault="00B11AAA" w:rsidP="00C13E0D">
      <w:pPr>
        <w:pStyle w:val="11"/>
        <w:tabs>
          <w:tab w:val="left" w:pos="0"/>
          <w:tab w:val="left" w:pos="851"/>
        </w:tabs>
        <w:ind w:firstLine="1134"/>
        <w:rPr>
          <w:color w:val="auto"/>
        </w:rPr>
      </w:pPr>
      <w:r w:rsidRPr="00C13E0D">
        <w:rPr>
          <w:color w:val="auto"/>
        </w:rPr>
        <w:t>Крупные супермаркеты устанавливают на своих площадях фандоматы — приемники пластиковых бутылок или банок. За каждую сданную емкость покупатель получает небольшое денежное вознаграждение. Батарейки можно отнести в специальные коробки в магазинах электроники, ненужную одежду и обувь отдать благотворительной организации.</w:t>
      </w:r>
    </w:p>
    <w:p w:rsidR="00B11AAA" w:rsidRPr="00C13E0D" w:rsidRDefault="00B11AAA" w:rsidP="00C13E0D">
      <w:pPr>
        <w:pStyle w:val="11"/>
        <w:tabs>
          <w:tab w:val="left" w:pos="0"/>
          <w:tab w:val="left" w:pos="851"/>
        </w:tabs>
        <w:ind w:firstLine="1134"/>
        <w:rPr>
          <w:color w:val="auto"/>
        </w:rPr>
      </w:pPr>
      <w:r w:rsidRPr="00C13E0D">
        <w:rPr>
          <w:color w:val="auto"/>
        </w:rPr>
        <w:t>В стране установлены штрафы за несанкционированный выброс отходов — от 30 до 75 евро. За крупногабаритный мусор, оставленный в неположенном месте, придется заплатить еще больше — 50-2500 евро.</w:t>
      </w:r>
    </w:p>
    <w:p w:rsidR="00B11AAA" w:rsidRPr="00C13E0D" w:rsidRDefault="00B11AAA" w:rsidP="00C13E0D">
      <w:pPr>
        <w:pStyle w:val="11"/>
        <w:tabs>
          <w:tab w:val="left" w:pos="0"/>
          <w:tab w:val="left" w:pos="851"/>
        </w:tabs>
        <w:ind w:firstLine="1134"/>
        <w:rPr>
          <w:color w:val="auto"/>
        </w:rPr>
      </w:pPr>
      <w:r w:rsidRPr="00C13E0D">
        <w:rPr>
          <w:color w:val="auto"/>
        </w:rPr>
        <w:t>На сегодняшний день Германия производит 41 млн тонн мусора, 60-80 % которого отправляется на вторичную переработку. С ее помощью страна получает 15 % сырья для производства. Зарабатывать на мусоропереработке здесь действительно выгодно — оборот превышает 70 млрд долларов.</w:t>
      </w:r>
    </w:p>
    <w:p w:rsidR="00B11AAA" w:rsidRPr="00C13E0D" w:rsidRDefault="00B11AAA" w:rsidP="00C13E0D">
      <w:pPr>
        <w:pStyle w:val="11"/>
        <w:tabs>
          <w:tab w:val="left" w:pos="0"/>
          <w:tab w:val="left" w:pos="851"/>
        </w:tabs>
        <w:ind w:firstLine="1134"/>
        <w:rPr>
          <w:color w:val="auto"/>
        </w:rPr>
      </w:pPr>
      <w:r w:rsidRPr="00C13E0D">
        <w:rPr>
          <w:color w:val="auto"/>
        </w:rPr>
        <w:t xml:space="preserve">КНР долгое время считалась одним из самых крупных производителей мусора на планете. Но ситуация коренным образом изменилась в последние годы. Правительство делает все возможное, чтобы изменить представления граждан о важности переработки отходов. Открываются мобильные станции приема пластика, устанавливаются урны с </w:t>
      </w:r>
      <w:r w:rsidRPr="00C13E0D">
        <w:rPr>
          <w:color w:val="auto"/>
        </w:rPr>
        <w:lastRenderedPageBreak/>
        <w:t>двумя отсеками — «</w:t>
      </w:r>
      <w:proofErr w:type="spellStart"/>
      <w:r w:rsidRPr="00C13E0D">
        <w:rPr>
          <w:color w:val="auto"/>
        </w:rPr>
        <w:t>recyclable</w:t>
      </w:r>
      <w:proofErr w:type="spellEnd"/>
      <w:r w:rsidRPr="00C13E0D">
        <w:rPr>
          <w:color w:val="auto"/>
        </w:rPr>
        <w:t xml:space="preserve"> </w:t>
      </w:r>
      <w:proofErr w:type="spellStart"/>
      <w:r w:rsidRPr="00C13E0D">
        <w:rPr>
          <w:color w:val="auto"/>
        </w:rPr>
        <w:t>waste</w:t>
      </w:r>
      <w:proofErr w:type="spellEnd"/>
      <w:r w:rsidRPr="00C13E0D">
        <w:rPr>
          <w:color w:val="auto"/>
        </w:rPr>
        <w:t>» и «</w:t>
      </w:r>
      <w:proofErr w:type="spellStart"/>
      <w:r w:rsidRPr="00C13E0D">
        <w:rPr>
          <w:color w:val="auto"/>
        </w:rPr>
        <w:t>other</w:t>
      </w:r>
      <w:proofErr w:type="spellEnd"/>
      <w:r w:rsidRPr="00C13E0D">
        <w:rPr>
          <w:color w:val="auto"/>
        </w:rPr>
        <w:t xml:space="preserve"> </w:t>
      </w:r>
      <w:proofErr w:type="spellStart"/>
      <w:r w:rsidRPr="00C13E0D">
        <w:rPr>
          <w:color w:val="auto"/>
        </w:rPr>
        <w:t>waste</w:t>
      </w:r>
      <w:proofErr w:type="spellEnd"/>
      <w:r w:rsidRPr="00C13E0D">
        <w:rPr>
          <w:color w:val="auto"/>
        </w:rPr>
        <w:t>».</w:t>
      </w:r>
    </w:p>
    <w:p w:rsidR="00B11AAA" w:rsidRPr="00C13E0D" w:rsidRDefault="00B11AAA" w:rsidP="00C13E0D">
      <w:pPr>
        <w:pStyle w:val="11"/>
        <w:tabs>
          <w:tab w:val="left" w:pos="0"/>
          <w:tab w:val="left" w:pos="851"/>
        </w:tabs>
        <w:ind w:firstLine="1134"/>
        <w:rPr>
          <w:color w:val="auto"/>
        </w:rPr>
      </w:pPr>
      <w:r w:rsidRPr="00C13E0D">
        <w:rPr>
          <w:color w:val="auto"/>
          <w:w w:val="110"/>
        </w:rPr>
        <w:t>Китайское исследование,</w:t>
      </w:r>
      <w:r w:rsidRPr="00C13E0D">
        <w:rPr>
          <w:color w:val="auto"/>
          <w:spacing w:val="1"/>
          <w:w w:val="110"/>
        </w:rPr>
        <w:t xml:space="preserve"> </w:t>
      </w:r>
      <w:r w:rsidRPr="00C13E0D">
        <w:rPr>
          <w:color w:val="auto"/>
          <w:w w:val="105"/>
        </w:rPr>
        <w:t>проведенное среди горожан, показывает, что готов</w:t>
      </w:r>
      <w:r w:rsidRPr="00C13E0D">
        <w:rPr>
          <w:color w:val="auto"/>
          <w:w w:val="110"/>
        </w:rPr>
        <w:t>ность к раздельному сбору ТКО в значительной</w:t>
      </w:r>
      <w:r w:rsidRPr="00C13E0D">
        <w:rPr>
          <w:color w:val="auto"/>
          <w:spacing w:val="1"/>
          <w:w w:val="110"/>
        </w:rPr>
        <w:t xml:space="preserve"> </w:t>
      </w:r>
      <w:r w:rsidRPr="00C13E0D">
        <w:rPr>
          <w:color w:val="auto"/>
          <w:w w:val="110"/>
        </w:rPr>
        <w:t>степени зависит от поведения других людей, условий сбора отходов и моральных обязательств, в то</w:t>
      </w:r>
      <w:r w:rsidRPr="00C13E0D">
        <w:rPr>
          <w:color w:val="auto"/>
          <w:spacing w:val="1"/>
          <w:w w:val="110"/>
        </w:rPr>
        <w:t xml:space="preserve"> </w:t>
      </w:r>
      <w:r w:rsidRPr="00C13E0D">
        <w:rPr>
          <w:color w:val="auto"/>
          <w:w w:val="105"/>
        </w:rPr>
        <w:t>время как намерение горожан платить за раздельный</w:t>
      </w:r>
      <w:r w:rsidRPr="00C13E0D">
        <w:rPr>
          <w:color w:val="auto"/>
          <w:spacing w:val="-50"/>
          <w:w w:val="105"/>
        </w:rPr>
        <w:t xml:space="preserve"> </w:t>
      </w:r>
      <w:r w:rsidRPr="00C13E0D">
        <w:rPr>
          <w:color w:val="auto"/>
          <w:w w:val="110"/>
        </w:rPr>
        <w:t>сбор</w:t>
      </w:r>
      <w:r w:rsidRPr="00C13E0D">
        <w:rPr>
          <w:color w:val="auto"/>
          <w:spacing w:val="-11"/>
          <w:w w:val="110"/>
        </w:rPr>
        <w:t xml:space="preserve"> </w:t>
      </w:r>
      <w:r w:rsidRPr="00C13E0D">
        <w:rPr>
          <w:color w:val="auto"/>
          <w:w w:val="110"/>
        </w:rPr>
        <w:t>также</w:t>
      </w:r>
      <w:r w:rsidRPr="00C13E0D">
        <w:rPr>
          <w:color w:val="auto"/>
          <w:spacing w:val="-10"/>
          <w:w w:val="110"/>
        </w:rPr>
        <w:t xml:space="preserve"> </w:t>
      </w:r>
      <w:r w:rsidRPr="00C13E0D">
        <w:rPr>
          <w:color w:val="auto"/>
          <w:w w:val="110"/>
        </w:rPr>
        <w:t>зависит</w:t>
      </w:r>
      <w:r w:rsidRPr="00C13E0D">
        <w:rPr>
          <w:color w:val="auto"/>
          <w:spacing w:val="-10"/>
          <w:w w:val="110"/>
        </w:rPr>
        <w:t xml:space="preserve"> </w:t>
      </w:r>
      <w:r w:rsidRPr="00C13E0D">
        <w:rPr>
          <w:color w:val="auto"/>
          <w:w w:val="110"/>
        </w:rPr>
        <w:t>от</w:t>
      </w:r>
      <w:r w:rsidRPr="00C13E0D">
        <w:rPr>
          <w:color w:val="auto"/>
          <w:spacing w:val="-11"/>
          <w:w w:val="110"/>
        </w:rPr>
        <w:t xml:space="preserve"> </w:t>
      </w:r>
      <w:r w:rsidRPr="00C13E0D">
        <w:rPr>
          <w:color w:val="auto"/>
          <w:w w:val="110"/>
        </w:rPr>
        <w:t>возраста,</w:t>
      </w:r>
      <w:r w:rsidRPr="00C13E0D">
        <w:rPr>
          <w:color w:val="auto"/>
          <w:spacing w:val="-10"/>
          <w:w w:val="110"/>
        </w:rPr>
        <w:t xml:space="preserve"> </w:t>
      </w:r>
      <w:r w:rsidRPr="00C13E0D">
        <w:rPr>
          <w:color w:val="auto"/>
          <w:w w:val="110"/>
        </w:rPr>
        <w:t>восприятия</w:t>
      </w:r>
      <w:r w:rsidRPr="00C13E0D">
        <w:rPr>
          <w:color w:val="auto"/>
          <w:spacing w:val="-10"/>
          <w:w w:val="110"/>
        </w:rPr>
        <w:t xml:space="preserve"> </w:t>
      </w:r>
      <w:r w:rsidRPr="00C13E0D">
        <w:rPr>
          <w:color w:val="auto"/>
          <w:w w:val="110"/>
        </w:rPr>
        <w:t>резуль</w:t>
      </w:r>
      <w:r w:rsidRPr="00C13E0D">
        <w:rPr>
          <w:color w:val="auto"/>
          <w:w w:val="105"/>
        </w:rPr>
        <w:t>татов и политики правительства.</w:t>
      </w:r>
      <w:r w:rsidRPr="00C13E0D">
        <w:rPr>
          <w:color w:val="auto"/>
          <w:spacing w:val="1"/>
          <w:w w:val="105"/>
        </w:rPr>
        <w:t xml:space="preserve"> </w:t>
      </w:r>
      <w:r w:rsidRPr="00C13E0D">
        <w:rPr>
          <w:color w:val="auto"/>
          <w:w w:val="110"/>
        </w:rPr>
        <w:t>Обсуждается использование системы социального</w:t>
      </w:r>
      <w:r w:rsidRPr="00C13E0D">
        <w:rPr>
          <w:color w:val="auto"/>
          <w:spacing w:val="-52"/>
          <w:w w:val="110"/>
        </w:rPr>
        <w:t xml:space="preserve"> </w:t>
      </w:r>
      <w:r w:rsidRPr="00C13E0D">
        <w:rPr>
          <w:color w:val="auto"/>
          <w:w w:val="105"/>
        </w:rPr>
        <w:t>капитала для повышения готовности жителей к сор</w:t>
      </w:r>
      <w:r w:rsidRPr="00C13E0D">
        <w:rPr>
          <w:color w:val="auto"/>
          <w:w w:val="110"/>
        </w:rPr>
        <w:t>тировке отходов, например, внедрение интеллектуальных мусорных баков в жилых районах, с по</w:t>
      </w:r>
      <w:r w:rsidRPr="00C13E0D">
        <w:rPr>
          <w:color w:val="auto"/>
          <w:w w:val="105"/>
        </w:rPr>
        <w:t>мощью которых удобно регистрировать поведение</w:t>
      </w:r>
      <w:r w:rsidRPr="00C13E0D">
        <w:rPr>
          <w:color w:val="auto"/>
          <w:spacing w:val="1"/>
          <w:w w:val="105"/>
        </w:rPr>
        <w:t xml:space="preserve"> </w:t>
      </w:r>
      <w:r w:rsidRPr="00C13E0D">
        <w:rPr>
          <w:color w:val="auto"/>
          <w:w w:val="110"/>
        </w:rPr>
        <w:t>жителей</w:t>
      </w:r>
      <w:r w:rsidRPr="00C13E0D">
        <w:rPr>
          <w:color w:val="auto"/>
          <w:spacing w:val="1"/>
          <w:w w:val="110"/>
        </w:rPr>
        <w:t xml:space="preserve"> </w:t>
      </w:r>
      <w:r w:rsidRPr="00C13E0D">
        <w:rPr>
          <w:color w:val="auto"/>
          <w:w w:val="110"/>
        </w:rPr>
        <w:t>по</w:t>
      </w:r>
      <w:r w:rsidRPr="00C13E0D">
        <w:rPr>
          <w:color w:val="auto"/>
          <w:spacing w:val="1"/>
          <w:w w:val="110"/>
        </w:rPr>
        <w:t xml:space="preserve"> </w:t>
      </w:r>
      <w:r w:rsidRPr="00C13E0D">
        <w:rPr>
          <w:color w:val="auto"/>
          <w:w w:val="110"/>
        </w:rPr>
        <w:t>раздельному</w:t>
      </w:r>
      <w:r w:rsidRPr="00C13E0D">
        <w:rPr>
          <w:color w:val="auto"/>
          <w:spacing w:val="1"/>
          <w:w w:val="110"/>
        </w:rPr>
        <w:t xml:space="preserve"> </w:t>
      </w:r>
      <w:r w:rsidRPr="00C13E0D">
        <w:rPr>
          <w:color w:val="auto"/>
          <w:w w:val="110"/>
        </w:rPr>
        <w:t>сбору</w:t>
      </w:r>
    </w:p>
    <w:p w:rsidR="00B11AAA" w:rsidRPr="00C13E0D" w:rsidRDefault="00B11AAA" w:rsidP="00C13E0D">
      <w:pPr>
        <w:pStyle w:val="11"/>
        <w:tabs>
          <w:tab w:val="left" w:pos="0"/>
          <w:tab w:val="left" w:pos="851"/>
        </w:tabs>
        <w:ind w:firstLine="1134"/>
        <w:rPr>
          <w:color w:val="auto"/>
        </w:rPr>
      </w:pPr>
      <w:r w:rsidRPr="00C13E0D">
        <w:rPr>
          <w:color w:val="auto"/>
        </w:rPr>
        <w:t>Интересна задумка со специальными агрегаторами пищевых отходов. Установленные во дворах Пекина, они принимают остатки пищи и за 24 часа перерабатывают их в экологически чистый компост. Который тут же применяется для удобрения дворовых деревьев и кустарников!</w:t>
      </w:r>
    </w:p>
    <w:p w:rsidR="00B11AAA" w:rsidRPr="00C13E0D" w:rsidRDefault="00B11AAA" w:rsidP="00C13E0D">
      <w:pPr>
        <w:pStyle w:val="11"/>
        <w:tabs>
          <w:tab w:val="left" w:pos="0"/>
          <w:tab w:val="left" w:pos="851"/>
        </w:tabs>
        <w:ind w:firstLine="1134"/>
        <w:rPr>
          <w:color w:val="auto"/>
        </w:rPr>
      </w:pPr>
      <w:r w:rsidRPr="00C13E0D">
        <w:rPr>
          <w:color w:val="auto"/>
        </w:rPr>
        <w:t>Другая акция — оплата за проезд в метро пустыми бутылками. Она действует в Пекине: достаточно сдать 20 пластиковых емкостей и вы сможете проехать на метропоезде бесплатно.</w:t>
      </w:r>
    </w:p>
    <w:p w:rsidR="00B11AAA" w:rsidRPr="00C13E0D" w:rsidRDefault="00B11AAA" w:rsidP="00C13E0D">
      <w:pPr>
        <w:pStyle w:val="11"/>
        <w:tabs>
          <w:tab w:val="left" w:pos="0"/>
          <w:tab w:val="left" w:pos="851"/>
        </w:tabs>
        <w:ind w:firstLine="1134"/>
        <w:rPr>
          <w:color w:val="auto"/>
        </w:rPr>
      </w:pPr>
      <w:r w:rsidRPr="00C13E0D">
        <w:rPr>
          <w:color w:val="auto"/>
        </w:rPr>
        <w:t>Как и Швеция, Китай принимает мусор на переработку из других стран мира. На этом деле зарабатывают уже десятки тысяч предприятий. Из США завозят использованные картонные коробки — 60 % бумажных изделий в КНР изготовлены из вторсырья. Также ввозят пластик, металл, текстиль, из чего изготавливается одежда, посуда, игрушки, детали для автопромышленности.</w:t>
      </w:r>
    </w:p>
    <w:p w:rsidR="00B11AAA" w:rsidRPr="00C13E0D" w:rsidRDefault="00B11AAA" w:rsidP="00C13E0D">
      <w:pPr>
        <w:pStyle w:val="11"/>
        <w:tabs>
          <w:tab w:val="left" w:pos="0"/>
          <w:tab w:val="left" w:pos="851"/>
        </w:tabs>
        <w:ind w:firstLine="1134"/>
        <w:rPr>
          <w:color w:val="auto"/>
        </w:rPr>
      </w:pPr>
      <w:r w:rsidRPr="00C13E0D">
        <w:rPr>
          <w:color w:val="auto"/>
        </w:rPr>
        <w:t>С 2008 года в Пекине функционирует мусорная ТЭС. В день электростанция сжигает до 1500 тонн различного мусора — от старых покрышек до пищевых отходов. Это позволяет вырабатывать полезное электричество.</w:t>
      </w:r>
    </w:p>
    <w:p w:rsidR="00B11AAA" w:rsidRPr="00C13E0D" w:rsidRDefault="00B11AAA" w:rsidP="00C13E0D">
      <w:pPr>
        <w:pStyle w:val="11"/>
        <w:tabs>
          <w:tab w:val="left" w:pos="0"/>
          <w:tab w:val="left" w:pos="851"/>
        </w:tabs>
        <w:ind w:firstLine="1134"/>
        <w:rPr>
          <w:color w:val="auto"/>
        </w:rPr>
      </w:pPr>
      <w:r w:rsidRPr="00C13E0D">
        <w:rPr>
          <w:color w:val="auto"/>
        </w:rPr>
        <w:t>Несколько лет назад в Объединенных Арабских Эмиратах поняли, что основной мусорный полигон может быть переполнен к 2022 году — и серьезно занялись решением проблемы. Для тех, кто занимается раздельным сбором мусора, действует поощрительный тариф. Для ответственного предпринимательства — специальные меры поддержки, для ответственного населения — ценные призы в виде смартфона или планшета.</w:t>
      </w:r>
    </w:p>
    <w:p w:rsidR="00B11AAA" w:rsidRPr="00C13E0D" w:rsidRDefault="00B11AAA" w:rsidP="00C13E0D">
      <w:pPr>
        <w:pStyle w:val="11"/>
        <w:tabs>
          <w:tab w:val="left" w:pos="0"/>
          <w:tab w:val="left" w:pos="851"/>
        </w:tabs>
        <w:ind w:firstLine="1134"/>
        <w:rPr>
          <w:color w:val="auto"/>
        </w:rPr>
      </w:pPr>
      <w:r w:rsidRPr="00C13E0D">
        <w:rPr>
          <w:color w:val="auto"/>
        </w:rPr>
        <w:t xml:space="preserve">В планах государства — запуск крупных мусоросжигательных заводов, превышающих по мощности китайские. Это позволит выйти на 60 % утилизацию всех производимых отходов, а также обеспечить электроэнергией 120 000 домов в год. Для воплощения плана в жизнь были привлечены европейские партнеры — </w:t>
      </w:r>
      <w:proofErr w:type="spellStart"/>
      <w:r w:rsidRPr="00C13E0D">
        <w:rPr>
          <w:color w:val="auto"/>
        </w:rPr>
        <w:t>Hitachi</w:t>
      </w:r>
      <w:proofErr w:type="spellEnd"/>
      <w:r w:rsidRPr="00C13E0D">
        <w:rPr>
          <w:color w:val="auto"/>
        </w:rPr>
        <w:t xml:space="preserve"> </w:t>
      </w:r>
      <w:proofErr w:type="spellStart"/>
      <w:r w:rsidRPr="00C13E0D">
        <w:rPr>
          <w:color w:val="auto"/>
        </w:rPr>
        <w:t>Zosen</w:t>
      </w:r>
      <w:proofErr w:type="spellEnd"/>
      <w:r w:rsidRPr="00C13E0D">
        <w:rPr>
          <w:color w:val="auto"/>
        </w:rPr>
        <w:t xml:space="preserve"> </w:t>
      </w:r>
      <w:proofErr w:type="spellStart"/>
      <w:r w:rsidRPr="00C13E0D">
        <w:rPr>
          <w:color w:val="auto"/>
        </w:rPr>
        <w:t>Inova</w:t>
      </w:r>
      <w:proofErr w:type="spellEnd"/>
      <w:r w:rsidRPr="00C13E0D">
        <w:rPr>
          <w:color w:val="auto"/>
        </w:rPr>
        <w:t xml:space="preserve"> из Швейцарии и бельгийская </w:t>
      </w:r>
      <w:proofErr w:type="spellStart"/>
      <w:r w:rsidRPr="00C13E0D">
        <w:rPr>
          <w:color w:val="auto"/>
        </w:rPr>
        <w:t>Besix</w:t>
      </w:r>
      <w:proofErr w:type="spellEnd"/>
      <w:r w:rsidRPr="00C13E0D">
        <w:rPr>
          <w:color w:val="auto"/>
        </w:rPr>
        <w:t xml:space="preserve"> </w:t>
      </w:r>
      <w:proofErr w:type="spellStart"/>
      <w:r w:rsidRPr="00C13E0D">
        <w:rPr>
          <w:color w:val="auto"/>
        </w:rPr>
        <w:t>Group</w:t>
      </w:r>
      <w:proofErr w:type="spellEnd"/>
      <w:r w:rsidRPr="00C13E0D">
        <w:rPr>
          <w:color w:val="auto"/>
        </w:rPr>
        <w:t>. </w:t>
      </w:r>
    </w:p>
    <w:p w:rsidR="00B11AAA" w:rsidRPr="00C13E0D" w:rsidRDefault="00B11AAA" w:rsidP="00C13E0D">
      <w:pPr>
        <w:pStyle w:val="11"/>
        <w:tabs>
          <w:tab w:val="left" w:pos="0"/>
          <w:tab w:val="left" w:pos="851"/>
        </w:tabs>
        <w:ind w:firstLine="1134"/>
        <w:rPr>
          <w:color w:val="auto"/>
        </w:rPr>
      </w:pPr>
      <w:r w:rsidRPr="00C13E0D">
        <w:rPr>
          <w:color w:val="auto"/>
        </w:rPr>
        <w:t>Властям Сингапура пришлось решать сложную проблему в условиях ограниченного земельного фонда. И сегодня, по статистике NEA, только 2 % отходов отправляются на мусорный полигон — 61 % мусора перерабатывается, еще 37 % сжигается.</w:t>
      </w:r>
    </w:p>
    <w:p w:rsidR="00B11AAA" w:rsidRPr="00C13E0D" w:rsidRDefault="00B11AAA" w:rsidP="00C13E0D">
      <w:pPr>
        <w:pStyle w:val="11"/>
        <w:tabs>
          <w:tab w:val="left" w:pos="0"/>
          <w:tab w:val="left" w:pos="851"/>
        </w:tabs>
        <w:ind w:firstLine="1134"/>
        <w:rPr>
          <w:color w:val="auto"/>
        </w:rPr>
      </w:pPr>
      <w:r w:rsidRPr="00C13E0D">
        <w:rPr>
          <w:color w:val="auto"/>
        </w:rPr>
        <w:t xml:space="preserve">Этому способствует работа четырех мусоросжигательных заводов, </w:t>
      </w:r>
      <w:r w:rsidRPr="00C13E0D">
        <w:rPr>
          <w:color w:val="auto"/>
        </w:rPr>
        <w:lastRenderedPageBreak/>
        <w:t xml:space="preserve">сортировка и переработка отходов. Согласно долгосрочному стратегическому плану </w:t>
      </w:r>
      <w:proofErr w:type="spellStart"/>
      <w:r w:rsidRPr="00C13E0D">
        <w:rPr>
          <w:color w:val="auto"/>
        </w:rPr>
        <w:t>Sustainable</w:t>
      </w:r>
      <w:proofErr w:type="spellEnd"/>
      <w:r w:rsidRPr="00C13E0D">
        <w:rPr>
          <w:color w:val="auto"/>
        </w:rPr>
        <w:t xml:space="preserve"> </w:t>
      </w:r>
      <w:proofErr w:type="spellStart"/>
      <w:r w:rsidRPr="00C13E0D">
        <w:rPr>
          <w:color w:val="auto"/>
        </w:rPr>
        <w:t>Singapore</w:t>
      </w:r>
      <w:proofErr w:type="spellEnd"/>
      <w:r w:rsidRPr="00C13E0D">
        <w:rPr>
          <w:color w:val="auto"/>
        </w:rPr>
        <w:t xml:space="preserve"> </w:t>
      </w:r>
      <w:proofErr w:type="spellStart"/>
      <w:r w:rsidRPr="00C13E0D">
        <w:rPr>
          <w:color w:val="auto"/>
        </w:rPr>
        <w:t>Blueprint</w:t>
      </w:r>
      <w:proofErr w:type="spellEnd"/>
      <w:r w:rsidRPr="00C13E0D">
        <w:rPr>
          <w:color w:val="auto"/>
        </w:rPr>
        <w:t xml:space="preserve"> 2015 </w:t>
      </w:r>
      <w:proofErr w:type="spellStart"/>
      <w:r w:rsidRPr="00C13E0D">
        <w:rPr>
          <w:color w:val="auto"/>
        </w:rPr>
        <w:t>vision</w:t>
      </w:r>
      <w:proofErr w:type="spellEnd"/>
      <w:r w:rsidRPr="00C13E0D">
        <w:rPr>
          <w:color w:val="auto"/>
        </w:rPr>
        <w:t>, в создание безотходной системы было вложено 1,5 млрд сингапурских долларов.</w:t>
      </w:r>
    </w:p>
    <w:p w:rsidR="00B11AAA" w:rsidRPr="00C13E0D" w:rsidRDefault="00B11AAA" w:rsidP="00C13E0D">
      <w:pPr>
        <w:pStyle w:val="11"/>
        <w:tabs>
          <w:tab w:val="left" w:pos="0"/>
          <w:tab w:val="left" w:pos="851"/>
        </w:tabs>
        <w:ind w:firstLine="1134"/>
        <w:rPr>
          <w:color w:val="auto"/>
        </w:rPr>
      </w:pPr>
      <w:r w:rsidRPr="00C13E0D">
        <w:rPr>
          <w:color w:val="auto"/>
        </w:rPr>
        <w:t>Сегодня почти на 100 % перерабатывается строительный мусор и металл. По другим категориям Сингапур пока отстает от Европы: дерево — 77 %, бумага — 50 %, стекло — 17 %, пищевые отходы — 16 %, пластик — 6 %. </w:t>
      </w:r>
    </w:p>
    <w:p w:rsidR="00B11AAA" w:rsidRPr="00C13E0D" w:rsidRDefault="00B11AAA" w:rsidP="00C13E0D">
      <w:pPr>
        <w:pStyle w:val="11"/>
        <w:tabs>
          <w:tab w:val="left" w:pos="0"/>
          <w:tab w:val="left" w:pos="851"/>
        </w:tabs>
        <w:ind w:firstLine="1134"/>
        <w:rPr>
          <w:color w:val="auto"/>
        </w:rPr>
      </w:pPr>
      <w:r w:rsidRPr="00C13E0D">
        <w:rPr>
          <w:color w:val="auto"/>
        </w:rPr>
        <w:t xml:space="preserve">Отходы, которые не годятся в качестве вторичного сырья, отправляются на установки </w:t>
      </w:r>
      <w:proofErr w:type="spellStart"/>
      <w:r w:rsidRPr="00C13E0D">
        <w:rPr>
          <w:color w:val="auto"/>
        </w:rPr>
        <w:t>Waste-to-Energy</w:t>
      </w:r>
      <w:proofErr w:type="spellEnd"/>
      <w:r w:rsidRPr="00C13E0D">
        <w:rPr>
          <w:color w:val="auto"/>
        </w:rPr>
        <w:t xml:space="preserve"> — станции для сжигания, которые позволяют вырабатывать электроэнергию. Она на 3 % закрывает потребности жителей в энергопотреблении.</w:t>
      </w:r>
    </w:p>
    <w:p w:rsidR="00B11AAA" w:rsidRPr="00C13E0D" w:rsidRDefault="00B11AAA" w:rsidP="00C13E0D">
      <w:pPr>
        <w:pStyle w:val="11"/>
        <w:tabs>
          <w:tab w:val="left" w:pos="0"/>
          <w:tab w:val="left" w:pos="851"/>
        </w:tabs>
        <w:ind w:firstLine="1134"/>
        <w:rPr>
          <w:color w:val="auto"/>
        </w:rPr>
      </w:pPr>
      <w:r w:rsidRPr="00C13E0D">
        <w:rPr>
          <w:color w:val="auto"/>
        </w:rPr>
        <w:t>Важно отметить, сингапурцам не требуется предпринимать лишних действий для раздельного сбора мусора — каждый этаж (а где-то — и каждая кухня) жилого дома оборудована пневматическими системами транспортировки отходов. Герметичные, они исключают распространение запаха и паразитов. Умная система самостоятельно доставляет отходы по подземным трубам в место сбора. Поэтому на улицах Сингапура вы сегодня не встретите ни одного мусоровоза.</w:t>
      </w:r>
    </w:p>
    <w:p w:rsidR="00B11AAA" w:rsidRPr="00C13E0D" w:rsidRDefault="00B11AAA" w:rsidP="00C13E0D">
      <w:pPr>
        <w:pStyle w:val="11"/>
        <w:tabs>
          <w:tab w:val="left" w:pos="0"/>
          <w:tab w:val="left" w:pos="851"/>
        </w:tabs>
        <w:ind w:firstLine="1134"/>
        <w:rPr>
          <w:color w:val="auto"/>
        </w:rPr>
      </w:pPr>
      <w:r w:rsidRPr="00C13E0D">
        <w:rPr>
          <w:color w:val="auto"/>
        </w:rPr>
        <w:t xml:space="preserve">А еще в 8 км южнее от Сингапура расположился искусственный остров </w:t>
      </w:r>
      <w:proofErr w:type="spellStart"/>
      <w:r w:rsidRPr="00C13E0D">
        <w:rPr>
          <w:color w:val="auto"/>
        </w:rPr>
        <w:t>Семакау</w:t>
      </w:r>
      <w:proofErr w:type="spellEnd"/>
      <w:r w:rsidRPr="00C13E0D">
        <w:rPr>
          <w:color w:val="auto"/>
        </w:rPr>
        <w:t>. Рослые деревья, красивый парк, пляжи — не верится, что это свалка не перерабатываемых отходов! Однако остров действительно построен из мусора, но здесь настолько чисто, что можно ловить рыбу.</w:t>
      </w:r>
    </w:p>
    <w:p w:rsidR="00B11AAA" w:rsidRPr="00C13E0D" w:rsidRDefault="00B11AAA" w:rsidP="00C13E0D">
      <w:pPr>
        <w:pStyle w:val="11"/>
        <w:tabs>
          <w:tab w:val="left" w:pos="0"/>
          <w:tab w:val="left" w:pos="851"/>
        </w:tabs>
        <w:ind w:firstLine="1134"/>
        <w:rPr>
          <w:color w:val="auto"/>
        </w:rPr>
      </w:pPr>
      <w:r w:rsidRPr="00C13E0D">
        <w:rPr>
          <w:color w:val="auto"/>
        </w:rPr>
        <w:t>Система обращения с отходами работает в Швейцарии «как </w:t>
      </w:r>
      <w:hyperlink r:id="rId12" w:tgtFrame="_blank" w:tooltip="Новости и статьи про Часы" w:history="1">
        <w:r w:rsidRPr="00C13E0D">
          <w:rPr>
            <w:rStyle w:val="aa"/>
            <w:color w:val="auto"/>
            <w:u w:val="none"/>
          </w:rPr>
          <w:t>часы</w:t>
        </w:r>
      </w:hyperlink>
      <w:r w:rsidRPr="00C13E0D">
        <w:rPr>
          <w:color w:val="auto"/>
        </w:rPr>
        <w:t>». Это одна из самых чистых стран в мире, но государство шло к этому с 1980-х. Началось все с негативной мотивации — просто закончилось место под свалки. С 2000 года они полностью запрещены, а швейцарцы научились перерабатывать до 60 % отходов.</w:t>
      </w:r>
    </w:p>
    <w:p w:rsidR="00B11AAA" w:rsidRPr="00C13E0D" w:rsidRDefault="00B11AAA" w:rsidP="00C13E0D">
      <w:pPr>
        <w:pStyle w:val="11"/>
        <w:tabs>
          <w:tab w:val="left" w:pos="0"/>
          <w:tab w:val="left" w:pos="851"/>
        </w:tabs>
        <w:ind w:firstLine="1134"/>
        <w:rPr>
          <w:color w:val="auto"/>
        </w:rPr>
      </w:pPr>
      <w:r w:rsidRPr="00C13E0D">
        <w:rPr>
          <w:color w:val="auto"/>
        </w:rPr>
        <w:t>Для сортировки мусора используется уже более 50 категорий. То, что нельзя переработать, пакуется в специальные мешки — стоимость пакета идет на расходы системы утилизации мусора. Сегодня в Швейцарии работает 30 предприятий по переработке вторсырья и 30 мусоросжигательных заводов. Как и в Швейцарии, здесь эффективно используют энергию, получаемую при сжигании отходов, и даже покупают для этого мусор у соседних стран.</w:t>
      </w:r>
    </w:p>
    <w:p w:rsidR="00B11AAA" w:rsidRPr="00C13E0D" w:rsidRDefault="00B11AAA" w:rsidP="00C13E0D">
      <w:pPr>
        <w:pStyle w:val="af3"/>
        <w:tabs>
          <w:tab w:val="left" w:pos="0"/>
          <w:tab w:val="left" w:pos="851"/>
          <w:tab w:val="left" w:pos="9356"/>
        </w:tabs>
        <w:ind w:left="0" w:firstLine="1134"/>
        <w:rPr>
          <w:sz w:val="28"/>
          <w:szCs w:val="28"/>
        </w:rPr>
      </w:pPr>
      <w:r w:rsidRPr="00C13E0D">
        <w:rPr>
          <w:w w:val="105"/>
          <w:sz w:val="28"/>
          <w:szCs w:val="28"/>
        </w:rPr>
        <w:t>В Швейцарии</w:t>
      </w:r>
      <w:r w:rsidRPr="00C13E0D">
        <w:rPr>
          <w:spacing w:val="1"/>
          <w:w w:val="105"/>
          <w:sz w:val="28"/>
          <w:szCs w:val="28"/>
        </w:rPr>
        <w:t xml:space="preserve"> </w:t>
      </w:r>
      <w:r w:rsidRPr="00C13E0D">
        <w:rPr>
          <w:w w:val="110"/>
          <w:sz w:val="28"/>
          <w:szCs w:val="28"/>
        </w:rPr>
        <w:t>сортировка мусора обязательна, за невыполнение</w:t>
      </w:r>
      <w:r w:rsidRPr="00C13E0D">
        <w:rPr>
          <w:spacing w:val="1"/>
          <w:w w:val="110"/>
          <w:sz w:val="28"/>
          <w:szCs w:val="28"/>
        </w:rPr>
        <w:t xml:space="preserve"> </w:t>
      </w:r>
      <w:r w:rsidRPr="00C13E0D">
        <w:rPr>
          <w:w w:val="110"/>
          <w:sz w:val="28"/>
          <w:szCs w:val="28"/>
        </w:rPr>
        <w:t>установлен штраф</w:t>
      </w:r>
    </w:p>
    <w:p w:rsidR="00B11AAA" w:rsidRPr="00C13E0D" w:rsidRDefault="00B11AAA" w:rsidP="00C13E0D">
      <w:pPr>
        <w:pStyle w:val="11"/>
        <w:tabs>
          <w:tab w:val="left" w:pos="0"/>
          <w:tab w:val="left" w:pos="851"/>
        </w:tabs>
        <w:ind w:firstLine="1134"/>
        <w:rPr>
          <w:color w:val="auto"/>
        </w:rPr>
      </w:pPr>
      <w:r w:rsidRPr="00C13E0D">
        <w:rPr>
          <w:color w:val="auto"/>
        </w:rPr>
        <w:t>Первый закон о переработке отходов во Франции был принят в 1975 году. С тех пор количество свалок в стране уменьшилось с 6000 до 230, а число мусоросжигательных заводов — с 300 до 128.</w:t>
      </w:r>
    </w:p>
    <w:p w:rsidR="00B11AAA" w:rsidRPr="00C13E0D" w:rsidRDefault="00B11AAA" w:rsidP="00C13E0D">
      <w:pPr>
        <w:pStyle w:val="11"/>
        <w:tabs>
          <w:tab w:val="left" w:pos="0"/>
          <w:tab w:val="left" w:pos="851"/>
        </w:tabs>
        <w:ind w:firstLine="1134"/>
        <w:rPr>
          <w:color w:val="auto"/>
        </w:rPr>
      </w:pPr>
      <w:r w:rsidRPr="00C13E0D">
        <w:rPr>
          <w:color w:val="auto"/>
        </w:rPr>
        <w:t>Золу, которая остается от сжигания мусора, отправляют на строительство дорог, а выделяемое тепло идет на обогрев ближайших домов. Многие заводы расположены под землей, используют новейшие технологии, которые позволяют работать без дыма и запаха.</w:t>
      </w:r>
    </w:p>
    <w:p w:rsidR="00B11AAA" w:rsidRPr="00C13E0D" w:rsidRDefault="00B11AAA" w:rsidP="00C13E0D">
      <w:pPr>
        <w:pStyle w:val="11"/>
        <w:tabs>
          <w:tab w:val="left" w:pos="0"/>
          <w:tab w:val="left" w:pos="851"/>
        </w:tabs>
        <w:ind w:firstLine="1134"/>
        <w:rPr>
          <w:color w:val="auto"/>
        </w:rPr>
      </w:pPr>
      <w:r w:rsidRPr="00C13E0D">
        <w:rPr>
          <w:color w:val="auto"/>
        </w:rPr>
        <w:t xml:space="preserve">Сортировка мусора организована понятно и просто. В белый бак отправляют стекло, в желтый — отходы для вторичной переработки, в коричневый — не перерабатываемый мусор. Чтобы граждане не путались, им помогают электронные помощники. Это специальные сканеры в пунктах </w:t>
      </w:r>
      <w:r w:rsidRPr="00C13E0D">
        <w:rPr>
          <w:color w:val="auto"/>
        </w:rPr>
        <w:lastRenderedPageBreak/>
        <w:t>сбора мусора, которые подсказывают, в какой контейнер отправить отходы.</w:t>
      </w:r>
    </w:p>
    <w:p w:rsidR="00B11AAA" w:rsidRPr="00C13E0D" w:rsidRDefault="00B11AAA" w:rsidP="00C13E0D">
      <w:pPr>
        <w:pStyle w:val="11"/>
        <w:tabs>
          <w:tab w:val="left" w:pos="0"/>
          <w:tab w:val="left" w:pos="851"/>
        </w:tabs>
        <w:ind w:firstLine="1134"/>
        <w:rPr>
          <w:color w:val="auto"/>
        </w:rPr>
      </w:pPr>
      <w:r w:rsidRPr="00C13E0D">
        <w:rPr>
          <w:color w:val="auto"/>
        </w:rPr>
        <w:t xml:space="preserve">Для крупногабаритного и нестандартного мусора организовано более 4 500 точек сбора по всей стране. Просроченные таблетки, термометры и аналогичную продукцию можно сдать в любую аптеку. Евростат свидетельствует, что Франция перерабатывает 25% производимой пластмассы. Чтобы «догнать» по </w:t>
      </w:r>
      <w:proofErr w:type="spellStart"/>
      <w:r w:rsidRPr="00C13E0D">
        <w:rPr>
          <w:color w:val="auto"/>
        </w:rPr>
        <w:t>рецикликлингу</w:t>
      </w:r>
      <w:proofErr w:type="spellEnd"/>
      <w:r w:rsidRPr="00C13E0D">
        <w:rPr>
          <w:color w:val="auto"/>
        </w:rPr>
        <w:t> </w:t>
      </w:r>
      <w:hyperlink r:id="rId13" w:tgtFrame="_blank" w:tooltip="Новости и статьи про Нидерланды" w:history="1">
        <w:r w:rsidRPr="00C13E0D">
          <w:rPr>
            <w:rStyle w:val="aa"/>
            <w:color w:val="auto"/>
            <w:u w:val="none"/>
          </w:rPr>
          <w:t>Нидерланды</w:t>
        </w:r>
      </w:hyperlink>
      <w:r w:rsidRPr="00C13E0D">
        <w:rPr>
          <w:color w:val="auto"/>
        </w:rPr>
        <w:t> и Германию, тут уже запретили продавать одноразовые пластиковые пакеты в супермаркетах.</w:t>
      </w:r>
    </w:p>
    <w:p w:rsidR="00B11AAA" w:rsidRPr="00C13E0D" w:rsidRDefault="00B11AAA" w:rsidP="00C13E0D">
      <w:pPr>
        <w:pStyle w:val="11"/>
        <w:tabs>
          <w:tab w:val="left" w:pos="0"/>
          <w:tab w:val="left" w:pos="851"/>
        </w:tabs>
        <w:ind w:firstLine="1134"/>
        <w:rPr>
          <w:color w:val="auto"/>
        </w:rPr>
      </w:pPr>
      <w:r w:rsidRPr="00C13E0D">
        <w:rPr>
          <w:color w:val="auto"/>
        </w:rPr>
        <w:t>В стране действует более 300 мусороперерабатывающих предприятий, которые довели общий процент переработки отходов в стране до 42 %. Они производят каждый год 2,3 млн полезного вторсырья. Помимо этого, во Франции активно внедрятся социально-ответственная концепция потребления, построенная на четырех принципах: демократичность, общественная полезность, смешанные ресурсы и их общее использование.</w:t>
      </w:r>
    </w:p>
    <w:p w:rsidR="00B11AAA" w:rsidRPr="00C13E0D" w:rsidRDefault="00B11AAA" w:rsidP="00C13E0D">
      <w:pPr>
        <w:pStyle w:val="11"/>
        <w:tabs>
          <w:tab w:val="left" w:pos="0"/>
          <w:tab w:val="left" w:pos="851"/>
        </w:tabs>
        <w:ind w:firstLine="1134"/>
        <w:rPr>
          <w:color w:val="auto"/>
        </w:rPr>
      </w:pPr>
      <w:r w:rsidRPr="00C13E0D">
        <w:rPr>
          <w:color w:val="auto"/>
        </w:rPr>
        <w:t>В США у каждого штата и города — свои требования по переработке мусора и действенные системы штрафов. Интересна система «залога» при продаже продуктов в перерабатываемой таре. За то, что покупатель отправляет упаковку на переработку, ему возвращается часть суммы, уплаченная за товар. Магазины обязуют устанавливать емкости для сбора использованных пластиковых пакетов, разрабатывать собственные программы утилизации пластика.</w:t>
      </w:r>
    </w:p>
    <w:p w:rsidR="00B11AAA" w:rsidRPr="00C13E0D" w:rsidRDefault="00B11AAA" w:rsidP="00C13E0D">
      <w:pPr>
        <w:pStyle w:val="11"/>
        <w:tabs>
          <w:tab w:val="left" w:pos="0"/>
          <w:tab w:val="left" w:pos="851"/>
        </w:tabs>
        <w:ind w:firstLine="1134"/>
        <w:rPr>
          <w:color w:val="auto"/>
        </w:rPr>
      </w:pPr>
      <w:r w:rsidRPr="00C13E0D">
        <w:rPr>
          <w:color w:val="auto"/>
        </w:rPr>
        <w:t xml:space="preserve">На общегосударственном уровне в США действует программа «трех R» — </w:t>
      </w:r>
      <w:proofErr w:type="spellStart"/>
      <w:r w:rsidRPr="00C13E0D">
        <w:rPr>
          <w:color w:val="auto"/>
        </w:rPr>
        <w:t>reduce</w:t>
      </w:r>
      <w:proofErr w:type="spellEnd"/>
      <w:r w:rsidRPr="00C13E0D">
        <w:rPr>
          <w:color w:val="auto"/>
        </w:rPr>
        <w:t xml:space="preserve">, </w:t>
      </w:r>
      <w:proofErr w:type="spellStart"/>
      <w:r w:rsidRPr="00C13E0D">
        <w:rPr>
          <w:color w:val="auto"/>
        </w:rPr>
        <w:t>reuse</w:t>
      </w:r>
      <w:proofErr w:type="spellEnd"/>
      <w:r w:rsidRPr="00C13E0D">
        <w:rPr>
          <w:color w:val="auto"/>
        </w:rPr>
        <w:t xml:space="preserve"> </w:t>
      </w:r>
      <w:proofErr w:type="spellStart"/>
      <w:r w:rsidRPr="00C13E0D">
        <w:rPr>
          <w:color w:val="auto"/>
        </w:rPr>
        <w:t>and</w:t>
      </w:r>
      <w:proofErr w:type="spellEnd"/>
      <w:r w:rsidRPr="00C13E0D">
        <w:rPr>
          <w:color w:val="auto"/>
        </w:rPr>
        <w:t xml:space="preserve"> </w:t>
      </w:r>
      <w:proofErr w:type="spellStart"/>
      <w:r w:rsidRPr="00C13E0D">
        <w:rPr>
          <w:color w:val="auto"/>
        </w:rPr>
        <w:t>recycle</w:t>
      </w:r>
      <w:proofErr w:type="spellEnd"/>
      <w:r w:rsidRPr="00C13E0D">
        <w:rPr>
          <w:color w:val="auto"/>
        </w:rPr>
        <w:t xml:space="preserve"> (уменьшение потребления, повторное применение, вторичная переработка). Граждан массово учат сортировать и правильно выбрасывать отходы, повторно использовать материалы. Есть и финансовые поощрения в роли налоговых льгот для вывоза полезного вторсырья, органических веществ в специальные пункты.</w:t>
      </w:r>
    </w:p>
    <w:p w:rsidR="00B11AAA" w:rsidRPr="00C13E0D" w:rsidRDefault="00B11AAA" w:rsidP="00C13E0D">
      <w:pPr>
        <w:pStyle w:val="af3"/>
        <w:tabs>
          <w:tab w:val="left" w:pos="0"/>
          <w:tab w:val="left" w:pos="851"/>
          <w:tab w:val="left" w:pos="9356"/>
        </w:tabs>
        <w:ind w:left="0" w:firstLine="1134"/>
        <w:rPr>
          <w:sz w:val="28"/>
          <w:szCs w:val="28"/>
        </w:rPr>
      </w:pPr>
      <w:r w:rsidRPr="00C13E0D">
        <w:rPr>
          <w:w w:val="110"/>
          <w:sz w:val="28"/>
          <w:szCs w:val="28"/>
        </w:rPr>
        <w:t>Система жестких наказаний</w:t>
      </w:r>
      <w:r w:rsidRPr="00C13E0D">
        <w:rPr>
          <w:spacing w:val="1"/>
          <w:w w:val="110"/>
          <w:sz w:val="28"/>
          <w:szCs w:val="28"/>
        </w:rPr>
        <w:t xml:space="preserve"> </w:t>
      </w:r>
      <w:r w:rsidRPr="00C13E0D">
        <w:rPr>
          <w:w w:val="110"/>
          <w:sz w:val="28"/>
          <w:szCs w:val="28"/>
        </w:rPr>
        <w:t>за незаконный выброс мусора, экономические стимулы для населения по сдаче отдельных видов быт</w:t>
      </w:r>
      <w:r w:rsidRPr="00C13E0D">
        <w:rPr>
          <w:w w:val="105"/>
          <w:sz w:val="28"/>
          <w:szCs w:val="28"/>
        </w:rPr>
        <w:t>овых отходов, широко стимулируется приобретение</w:t>
      </w:r>
      <w:r w:rsidRPr="00C13E0D">
        <w:rPr>
          <w:spacing w:val="-50"/>
          <w:w w:val="105"/>
          <w:sz w:val="28"/>
          <w:szCs w:val="28"/>
        </w:rPr>
        <w:t xml:space="preserve"> </w:t>
      </w:r>
      <w:r w:rsidRPr="00C13E0D">
        <w:rPr>
          <w:w w:val="110"/>
          <w:sz w:val="28"/>
          <w:szCs w:val="28"/>
        </w:rPr>
        <w:t>товаров,</w:t>
      </w:r>
      <w:r w:rsidRPr="00C13E0D">
        <w:rPr>
          <w:spacing w:val="1"/>
          <w:w w:val="110"/>
          <w:sz w:val="28"/>
          <w:szCs w:val="28"/>
        </w:rPr>
        <w:t xml:space="preserve"> </w:t>
      </w:r>
      <w:r w:rsidRPr="00C13E0D">
        <w:rPr>
          <w:w w:val="110"/>
          <w:sz w:val="28"/>
          <w:szCs w:val="28"/>
        </w:rPr>
        <w:t>полученных</w:t>
      </w:r>
      <w:r w:rsidRPr="00C13E0D">
        <w:rPr>
          <w:spacing w:val="1"/>
          <w:w w:val="110"/>
          <w:sz w:val="28"/>
          <w:szCs w:val="28"/>
        </w:rPr>
        <w:t xml:space="preserve"> </w:t>
      </w:r>
      <w:r w:rsidRPr="00C13E0D">
        <w:rPr>
          <w:w w:val="110"/>
          <w:sz w:val="28"/>
          <w:szCs w:val="28"/>
        </w:rPr>
        <w:t>посредством</w:t>
      </w:r>
      <w:r w:rsidRPr="00C13E0D">
        <w:rPr>
          <w:spacing w:val="1"/>
          <w:w w:val="110"/>
          <w:sz w:val="28"/>
          <w:szCs w:val="28"/>
        </w:rPr>
        <w:t xml:space="preserve"> </w:t>
      </w:r>
      <w:r w:rsidRPr="00C13E0D">
        <w:rPr>
          <w:w w:val="110"/>
          <w:sz w:val="28"/>
          <w:szCs w:val="28"/>
        </w:rPr>
        <w:t>переработки</w:t>
      </w:r>
      <w:r w:rsidRPr="00C13E0D">
        <w:rPr>
          <w:spacing w:val="1"/>
          <w:w w:val="110"/>
          <w:sz w:val="28"/>
          <w:szCs w:val="28"/>
        </w:rPr>
        <w:t xml:space="preserve"> </w:t>
      </w:r>
      <w:r w:rsidRPr="00C13E0D">
        <w:rPr>
          <w:w w:val="105"/>
          <w:sz w:val="28"/>
          <w:szCs w:val="28"/>
        </w:rPr>
        <w:t>твердых бытовых отходов. Примером</w:t>
      </w:r>
      <w:r w:rsidRPr="00C13E0D">
        <w:rPr>
          <w:spacing w:val="1"/>
          <w:w w:val="105"/>
          <w:sz w:val="28"/>
          <w:szCs w:val="28"/>
        </w:rPr>
        <w:t xml:space="preserve"> </w:t>
      </w:r>
      <w:r w:rsidRPr="00C13E0D">
        <w:rPr>
          <w:w w:val="110"/>
          <w:sz w:val="28"/>
          <w:szCs w:val="28"/>
        </w:rPr>
        <w:t>эффективного</w:t>
      </w:r>
      <w:r w:rsidRPr="00C13E0D">
        <w:rPr>
          <w:spacing w:val="1"/>
          <w:w w:val="110"/>
          <w:sz w:val="28"/>
          <w:szCs w:val="28"/>
        </w:rPr>
        <w:t xml:space="preserve"> </w:t>
      </w:r>
      <w:r w:rsidRPr="00C13E0D">
        <w:rPr>
          <w:w w:val="110"/>
          <w:sz w:val="28"/>
          <w:szCs w:val="28"/>
        </w:rPr>
        <w:t>стимулирования</w:t>
      </w:r>
      <w:r w:rsidRPr="00C13E0D">
        <w:rPr>
          <w:spacing w:val="1"/>
          <w:w w:val="110"/>
          <w:sz w:val="28"/>
          <w:szCs w:val="28"/>
        </w:rPr>
        <w:t xml:space="preserve"> </w:t>
      </w:r>
      <w:r w:rsidRPr="00C13E0D">
        <w:rPr>
          <w:w w:val="110"/>
          <w:sz w:val="28"/>
          <w:szCs w:val="28"/>
        </w:rPr>
        <w:t>является</w:t>
      </w:r>
      <w:r w:rsidRPr="00C13E0D">
        <w:rPr>
          <w:spacing w:val="1"/>
          <w:w w:val="110"/>
          <w:sz w:val="28"/>
          <w:szCs w:val="28"/>
        </w:rPr>
        <w:t xml:space="preserve"> </w:t>
      </w:r>
      <w:r w:rsidRPr="00C13E0D">
        <w:rPr>
          <w:w w:val="110"/>
          <w:sz w:val="28"/>
          <w:szCs w:val="28"/>
        </w:rPr>
        <w:t>высокая</w:t>
      </w:r>
      <w:r w:rsidRPr="00C13E0D">
        <w:rPr>
          <w:spacing w:val="-52"/>
          <w:w w:val="110"/>
          <w:sz w:val="28"/>
          <w:szCs w:val="28"/>
        </w:rPr>
        <w:t xml:space="preserve"> </w:t>
      </w:r>
      <w:r w:rsidRPr="00C13E0D">
        <w:rPr>
          <w:w w:val="105"/>
          <w:sz w:val="28"/>
          <w:szCs w:val="28"/>
        </w:rPr>
        <w:t>цена приема отсортированных отходов и предоставление</w:t>
      </w:r>
      <w:r w:rsidRPr="00C13E0D">
        <w:rPr>
          <w:spacing w:val="-13"/>
          <w:w w:val="105"/>
          <w:sz w:val="28"/>
          <w:szCs w:val="28"/>
        </w:rPr>
        <w:t xml:space="preserve"> </w:t>
      </w:r>
      <w:r w:rsidRPr="00C13E0D">
        <w:rPr>
          <w:w w:val="105"/>
          <w:sz w:val="28"/>
          <w:szCs w:val="28"/>
        </w:rPr>
        <w:t>налогового</w:t>
      </w:r>
      <w:r w:rsidRPr="00C13E0D">
        <w:rPr>
          <w:spacing w:val="-13"/>
          <w:w w:val="105"/>
          <w:sz w:val="28"/>
          <w:szCs w:val="28"/>
        </w:rPr>
        <w:t xml:space="preserve"> </w:t>
      </w:r>
      <w:r w:rsidRPr="00C13E0D">
        <w:rPr>
          <w:w w:val="105"/>
          <w:sz w:val="28"/>
          <w:szCs w:val="28"/>
        </w:rPr>
        <w:t>вычета</w:t>
      </w:r>
      <w:r w:rsidRPr="00C13E0D">
        <w:rPr>
          <w:spacing w:val="-13"/>
          <w:w w:val="105"/>
          <w:sz w:val="28"/>
          <w:szCs w:val="28"/>
        </w:rPr>
        <w:t xml:space="preserve"> </w:t>
      </w:r>
      <w:r w:rsidRPr="00C13E0D">
        <w:rPr>
          <w:w w:val="105"/>
          <w:sz w:val="28"/>
          <w:szCs w:val="28"/>
        </w:rPr>
        <w:t>за</w:t>
      </w:r>
      <w:r w:rsidRPr="00C13E0D">
        <w:rPr>
          <w:spacing w:val="-12"/>
          <w:w w:val="105"/>
          <w:sz w:val="28"/>
          <w:szCs w:val="28"/>
        </w:rPr>
        <w:t xml:space="preserve"> </w:t>
      </w:r>
      <w:r w:rsidRPr="00C13E0D">
        <w:rPr>
          <w:w w:val="105"/>
          <w:sz w:val="28"/>
          <w:szCs w:val="28"/>
        </w:rPr>
        <w:t>доход</w:t>
      </w:r>
      <w:r w:rsidRPr="00C13E0D">
        <w:rPr>
          <w:spacing w:val="-13"/>
          <w:w w:val="105"/>
          <w:sz w:val="28"/>
          <w:szCs w:val="28"/>
        </w:rPr>
        <w:t xml:space="preserve"> </w:t>
      </w:r>
      <w:r w:rsidRPr="00C13E0D">
        <w:rPr>
          <w:w w:val="105"/>
          <w:sz w:val="28"/>
          <w:szCs w:val="28"/>
        </w:rPr>
        <w:t>от</w:t>
      </w:r>
      <w:r w:rsidRPr="00C13E0D">
        <w:rPr>
          <w:spacing w:val="-13"/>
          <w:w w:val="105"/>
          <w:sz w:val="28"/>
          <w:szCs w:val="28"/>
        </w:rPr>
        <w:t xml:space="preserve"> </w:t>
      </w:r>
      <w:r w:rsidRPr="00C13E0D">
        <w:rPr>
          <w:w w:val="105"/>
          <w:sz w:val="28"/>
          <w:szCs w:val="28"/>
        </w:rPr>
        <w:t>сдачи</w:t>
      </w:r>
      <w:r w:rsidRPr="00C13E0D">
        <w:rPr>
          <w:spacing w:val="-13"/>
          <w:w w:val="105"/>
          <w:sz w:val="28"/>
          <w:szCs w:val="28"/>
        </w:rPr>
        <w:t xml:space="preserve"> </w:t>
      </w:r>
      <w:r w:rsidRPr="00C13E0D">
        <w:rPr>
          <w:w w:val="105"/>
          <w:sz w:val="28"/>
          <w:szCs w:val="28"/>
        </w:rPr>
        <w:t>вторсырья</w:t>
      </w:r>
      <w:r w:rsidRPr="00C13E0D">
        <w:rPr>
          <w:spacing w:val="-50"/>
          <w:w w:val="105"/>
          <w:sz w:val="28"/>
          <w:szCs w:val="28"/>
        </w:rPr>
        <w:t xml:space="preserve"> </w:t>
      </w:r>
      <w:r w:rsidRPr="00C13E0D">
        <w:rPr>
          <w:w w:val="105"/>
          <w:sz w:val="28"/>
          <w:szCs w:val="28"/>
        </w:rPr>
        <w:t xml:space="preserve">в США. </w:t>
      </w:r>
    </w:p>
    <w:p w:rsidR="00B11AAA" w:rsidRPr="00C13E0D" w:rsidRDefault="00B11AAA" w:rsidP="00C13E0D">
      <w:pPr>
        <w:pStyle w:val="11"/>
        <w:tabs>
          <w:tab w:val="left" w:pos="0"/>
          <w:tab w:val="left" w:pos="851"/>
        </w:tabs>
        <w:ind w:firstLine="1134"/>
        <w:rPr>
          <w:color w:val="auto"/>
        </w:rPr>
      </w:pPr>
      <w:r w:rsidRPr="00C13E0D">
        <w:rPr>
          <w:color w:val="auto"/>
        </w:rPr>
        <w:t>На благо вторичной переработки в стране функционирует уже более 550 предприятий. Около 1000 заводов вырабатывают биотопливо из вторсырья. Действует экспериментальный комплекс по выработке сжиженного газа из бытовых отходов.</w:t>
      </w:r>
    </w:p>
    <w:p w:rsidR="00B11AAA" w:rsidRPr="00C13E0D" w:rsidRDefault="00B11AAA" w:rsidP="00C13E0D">
      <w:pPr>
        <w:pStyle w:val="11"/>
        <w:tabs>
          <w:tab w:val="left" w:pos="0"/>
          <w:tab w:val="left" w:pos="851"/>
        </w:tabs>
        <w:ind w:firstLine="1134"/>
        <w:rPr>
          <w:color w:val="auto"/>
        </w:rPr>
      </w:pPr>
      <w:r w:rsidRPr="00C13E0D">
        <w:rPr>
          <w:color w:val="auto"/>
        </w:rPr>
        <w:t>Как уточняет ТАСС, «в переработке отходов заняты 1,5 млн американцев, а оборот всей отрасли составляет около $250 млрд. За последние тридцать лет уровень переработки отходов в целом по стране вырос в три раза и превысил 34 %».</w:t>
      </w:r>
    </w:p>
    <w:p w:rsidR="00B11AAA" w:rsidRPr="00C13E0D" w:rsidRDefault="00B11AAA" w:rsidP="00C13E0D">
      <w:pPr>
        <w:pStyle w:val="11"/>
        <w:tabs>
          <w:tab w:val="left" w:pos="0"/>
          <w:tab w:val="left" w:pos="851"/>
        </w:tabs>
        <w:ind w:firstLine="1134"/>
        <w:rPr>
          <w:color w:val="auto"/>
        </w:rPr>
      </w:pPr>
      <w:r w:rsidRPr="00C13E0D">
        <w:rPr>
          <w:color w:val="auto"/>
        </w:rPr>
        <w:t xml:space="preserve">Практика раздельного сбора мусора популяризируется в Канаде с 1980-х годов. Мэрия заботится о выделении соответствующих мусорных баков и контейнеров для многоквартирных домов и отдельных домохозяйств. В синие баки складывают стекло, металл, фольгу, пластик. В черные — </w:t>
      </w:r>
      <w:r w:rsidRPr="00C13E0D">
        <w:rPr>
          <w:color w:val="auto"/>
        </w:rPr>
        <w:lastRenderedPageBreak/>
        <w:t>бумаги, картон, газеты. В зеленые — пищевые отходы, В специальные контейнеры — шприцы, батарейки, иглы.</w:t>
      </w:r>
    </w:p>
    <w:p w:rsidR="00B11AAA" w:rsidRPr="00C13E0D" w:rsidRDefault="00B11AAA" w:rsidP="00C13E0D">
      <w:pPr>
        <w:pStyle w:val="11"/>
        <w:tabs>
          <w:tab w:val="left" w:pos="0"/>
          <w:tab w:val="left" w:pos="851"/>
        </w:tabs>
        <w:ind w:firstLine="1134"/>
        <w:rPr>
          <w:color w:val="auto"/>
        </w:rPr>
      </w:pPr>
      <w:r w:rsidRPr="00C13E0D">
        <w:rPr>
          <w:color w:val="auto"/>
        </w:rPr>
        <w:t>Одежду, мебель, технику принято сперва предлагать благотворительным организациям, а уже затем отвозить на свалку. Как и в Японии, в Канаде вывозят отходы по расписанию. За выставленный в неверный день мусор сперва следует предупреждение, а потом штраф до $232 и последствия вплоть до выселения.</w:t>
      </w:r>
    </w:p>
    <w:p w:rsidR="00B11AAA" w:rsidRPr="00C13E0D" w:rsidRDefault="00B11AAA" w:rsidP="00C13E0D">
      <w:pPr>
        <w:pStyle w:val="11"/>
        <w:tabs>
          <w:tab w:val="left" w:pos="0"/>
          <w:tab w:val="left" w:pos="851"/>
        </w:tabs>
        <w:ind w:firstLine="1134"/>
        <w:rPr>
          <w:color w:val="auto"/>
        </w:rPr>
      </w:pPr>
      <w:r w:rsidRPr="00C13E0D">
        <w:rPr>
          <w:color w:val="auto"/>
        </w:rPr>
        <w:t>Такие меры привели к тому, что в Канаде утилизируют 50 % отходов. Страна на этом не останавливается — в долгосрочных планах переход к полностью безотходной экономике. С 2018 года в государстве стали вводить полный запрет на использование пластиковых пакетов в супермаркетах.</w:t>
      </w:r>
    </w:p>
    <w:p w:rsidR="00B11AAA" w:rsidRPr="00C13E0D" w:rsidRDefault="00B11AAA" w:rsidP="00C13E0D">
      <w:pPr>
        <w:pStyle w:val="af3"/>
        <w:tabs>
          <w:tab w:val="left" w:pos="0"/>
          <w:tab w:val="left" w:pos="851"/>
          <w:tab w:val="left" w:pos="9356"/>
        </w:tabs>
        <w:ind w:left="0" w:firstLine="1134"/>
        <w:rPr>
          <w:sz w:val="28"/>
          <w:szCs w:val="28"/>
        </w:rPr>
      </w:pPr>
      <w:r w:rsidRPr="00C13E0D">
        <w:rPr>
          <w:w w:val="105"/>
          <w:sz w:val="28"/>
          <w:szCs w:val="28"/>
        </w:rPr>
        <w:t>В Юго-Восточной Азии была внедрена программа</w:t>
      </w:r>
      <w:r w:rsidRPr="00C13E0D">
        <w:rPr>
          <w:spacing w:val="1"/>
          <w:w w:val="105"/>
          <w:sz w:val="28"/>
          <w:szCs w:val="28"/>
        </w:rPr>
        <w:t xml:space="preserve"> </w:t>
      </w:r>
      <w:r w:rsidRPr="00C13E0D">
        <w:rPr>
          <w:w w:val="105"/>
          <w:sz w:val="28"/>
          <w:szCs w:val="28"/>
        </w:rPr>
        <w:t>стимулирования</w:t>
      </w:r>
      <w:r w:rsidRPr="00C13E0D">
        <w:rPr>
          <w:spacing w:val="1"/>
          <w:w w:val="105"/>
          <w:sz w:val="28"/>
          <w:szCs w:val="28"/>
        </w:rPr>
        <w:t xml:space="preserve"> </w:t>
      </w:r>
      <w:r w:rsidRPr="00C13E0D">
        <w:rPr>
          <w:w w:val="105"/>
          <w:sz w:val="28"/>
          <w:szCs w:val="28"/>
        </w:rPr>
        <w:t>раздельного</w:t>
      </w:r>
      <w:r w:rsidRPr="00C13E0D">
        <w:rPr>
          <w:spacing w:val="1"/>
          <w:w w:val="105"/>
          <w:sz w:val="28"/>
          <w:szCs w:val="28"/>
        </w:rPr>
        <w:t xml:space="preserve"> </w:t>
      </w:r>
      <w:r w:rsidRPr="00C13E0D">
        <w:rPr>
          <w:w w:val="105"/>
          <w:sz w:val="28"/>
          <w:szCs w:val="28"/>
        </w:rPr>
        <w:t>сбора</w:t>
      </w:r>
      <w:r w:rsidRPr="00C13E0D">
        <w:rPr>
          <w:spacing w:val="1"/>
          <w:w w:val="105"/>
          <w:sz w:val="28"/>
          <w:szCs w:val="28"/>
        </w:rPr>
        <w:t xml:space="preserve"> </w:t>
      </w:r>
      <w:r w:rsidRPr="00C13E0D">
        <w:rPr>
          <w:w w:val="105"/>
          <w:sz w:val="28"/>
          <w:szCs w:val="28"/>
        </w:rPr>
        <w:t>«Банк</w:t>
      </w:r>
      <w:r w:rsidRPr="00C13E0D">
        <w:rPr>
          <w:spacing w:val="1"/>
          <w:w w:val="105"/>
          <w:sz w:val="28"/>
          <w:szCs w:val="28"/>
        </w:rPr>
        <w:t xml:space="preserve"> </w:t>
      </w:r>
      <w:r w:rsidRPr="00C13E0D">
        <w:rPr>
          <w:w w:val="105"/>
          <w:sz w:val="28"/>
          <w:szCs w:val="28"/>
        </w:rPr>
        <w:t>отходов», которая позволяет участникам обменивать</w:t>
      </w:r>
      <w:r w:rsidRPr="00C13E0D">
        <w:rPr>
          <w:spacing w:val="1"/>
          <w:w w:val="105"/>
          <w:sz w:val="28"/>
          <w:szCs w:val="28"/>
        </w:rPr>
        <w:t xml:space="preserve"> </w:t>
      </w:r>
      <w:r w:rsidRPr="00C13E0D">
        <w:rPr>
          <w:w w:val="105"/>
          <w:sz w:val="28"/>
          <w:szCs w:val="28"/>
        </w:rPr>
        <w:t>перерабатываемые материалы на прибыль с разной</w:t>
      </w:r>
      <w:r w:rsidRPr="00C13E0D">
        <w:rPr>
          <w:spacing w:val="1"/>
          <w:w w:val="105"/>
          <w:sz w:val="28"/>
          <w:szCs w:val="28"/>
        </w:rPr>
        <w:t xml:space="preserve"> </w:t>
      </w:r>
      <w:r w:rsidRPr="00C13E0D">
        <w:rPr>
          <w:w w:val="105"/>
          <w:sz w:val="28"/>
          <w:szCs w:val="28"/>
        </w:rPr>
        <w:t>доходностью</w:t>
      </w:r>
      <w:r w:rsidRPr="00C13E0D">
        <w:rPr>
          <w:spacing w:val="1"/>
          <w:w w:val="105"/>
          <w:sz w:val="28"/>
          <w:szCs w:val="28"/>
        </w:rPr>
        <w:t xml:space="preserve"> </w:t>
      </w:r>
      <w:r w:rsidRPr="00C13E0D">
        <w:rPr>
          <w:w w:val="105"/>
          <w:sz w:val="28"/>
          <w:szCs w:val="28"/>
        </w:rPr>
        <w:t>в</w:t>
      </w:r>
      <w:r w:rsidRPr="00C13E0D">
        <w:rPr>
          <w:spacing w:val="1"/>
          <w:w w:val="105"/>
          <w:sz w:val="28"/>
          <w:szCs w:val="28"/>
        </w:rPr>
        <w:t xml:space="preserve"> </w:t>
      </w:r>
      <w:r w:rsidRPr="00C13E0D">
        <w:rPr>
          <w:w w:val="105"/>
          <w:sz w:val="28"/>
          <w:szCs w:val="28"/>
        </w:rPr>
        <w:t>зависимости</w:t>
      </w:r>
      <w:r w:rsidRPr="00C13E0D">
        <w:rPr>
          <w:spacing w:val="1"/>
          <w:w w:val="105"/>
          <w:sz w:val="28"/>
          <w:szCs w:val="28"/>
        </w:rPr>
        <w:t xml:space="preserve"> </w:t>
      </w:r>
      <w:r w:rsidRPr="00C13E0D">
        <w:rPr>
          <w:w w:val="105"/>
          <w:sz w:val="28"/>
          <w:szCs w:val="28"/>
        </w:rPr>
        <w:t>от</w:t>
      </w:r>
      <w:r w:rsidRPr="00C13E0D">
        <w:rPr>
          <w:spacing w:val="1"/>
          <w:w w:val="105"/>
          <w:sz w:val="28"/>
          <w:szCs w:val="28"/>
        </w:rPr>
        <w:t xml:space="preserve"> </w:t>
      </w:r>
      <w:r w:rsidRPr="00C13E0D">
        <w:rPr>
          <w:w w:val="105"/>
          <w:sz w:val="28"/>
          <w:szCs w:val="28"/>
        </w:rPr>
        <w:t>типа</w:t>
      </w:r>
      <w:r w:rsidRPr="00C13E0D">
        <w:rPr>
          <w:spacing w:val="1"/>
          <w:w w:val="105"/>
          <w:sz w:val="28"/>
          <w:szCs w:val="28"/>
        </w:rPr>
        <w:t xml:space="preserve"> </w:t>
      </w:r>
      <w:r w:rsidRPr="00C13E0D">
        <w:rPr>
          <w:w w:val="105"/>
          <w:sz w:val="28"/>
          <w:szCs w:val="28"/>
        </w:rPr>
        <w:t>и</w:t>
      </w:r>
      <w:r w:rsidRPr="00C13E0D">
        <w:rPr>
          <w:spacing w:val="1"/>
          <w:w w:val="105"/>
          <w:sz w:val="28"/>
          <w:szCs w:val="28"/>
        </w:rPr>
        <w:t xml:space="preserve"> </w:t>
      </w:r>
      <w:r w:rsidRPr="00C13E0D">
        <w:rPr>
          <w:w w:val="105"/>
          <w:sz w:val="28"/>
          <w:szCs w:val="28"/>
        </w:rPr>
        <w:t>веса</w:t>
      </w:r>
      <w:r w:rsidRPr="00C13E0D">
        <w:rPr>
          <w:spacing w:val="1"/>
          <w:w w:val="105"/>
          <w:sz w:val="28"/>
          <w:szCs w:val="28"/>
        </w:rPr>
        <w:t xml:space="preserve"> </w:t>
      </w:r>
      <w:r w:rsidRPr="00C13E0D">
        <w:rPr>
          <w:w w:val="105"/>
          <w:sz w:val="28"/>
          <w:szCs w:val="28"/>
        </w:rPr>
        <w:t>материалов.</w:t>
      </w:r>
      <w:r w:rsidRPr="00C13E0D">
        <w:rPr>
          <w:spacing w:val="1"/>
          <w:w w:val="105"/>
          <w:sz w:val="28"/>
          <w:szCs w:val="28"/>
        </w:rPr>
        <w:t xml:space="preserve"> </w:t>
      </w:r>
      <w:r w:rsidRPr="00C13E0D">
        <w:rPr>
          <w:w w:val="105"/>
          <w:sz w:val="28"/>
          <w:szCs w:val="28"/>
        </w:rPr>
        <w:t>Однако</w:t>
      </w:r>
      <w:r w:rsidRPr="00C13E0D">
        <w:rPr>
          <w:spacing w:val="1"/>
          <w:w w:val="105"/>
          <w:sz w:val="28"/>
          <w:szCs w:val="28"/>
        </w:rPr>
        <w:t xml:space="preserve"> </w:t>
      </w:r>
      <w:r w:rsidRPr="00C13E0D">
        <w:rPr>
          <w:w w:val="105"/>
          <w:sz w:val="28"/>
          <w:szCs w:val="28"/>
        </w:rPr>
        <w:t>количество</w:t>
      </w:r>
      <w:r w:rsidRPr="00C13E0D">
        <w:rPr>
          <w:spacing w:val="1"/>
          <w:w w:val="105"/>
          <w:sz w:val="28"/>
          <w:szCs w:val="28"/>
        </w:rPr>
        <w:t xml:space="preserve"> </w:t>
      </w:r>
      <w:r w:rsidRPr="00C13E0D">
        <w:rPr>
          <w:w w:val="105"/>
          <w:sz w:val="28"/>
          <w:szCs w:val="28"/>
        </w:rPr>
        <w:t>участников</w:t>
      </w:r>
      <w:r w:rsidRPr="00C13E0D">
        <w:rPr>
          <w:spacing w:val="1"/>
          <w:w w:val="105"/>
          <w:sz w:val="28"/>
          <w:szCs w:val="28"/>
        </w:rPr>
        <w:t xml:space="preserve"> </w:t>
      </w:r>
      <w:r w:rsidRPr="00C13E0D">
        <w:rPr>
          <w:w w:val="105"/>
          <w:sz w:val="28"/>
          <w:szCs w:val="28"/>
        </w:rPr>
        <w:t>остается</w:t>
      </w:r>
      <w:r w:rsidRPr="00C13E0D">
        <w:rPr>
          <w:spacing w:val="-50"/>
          <w:w w:val="105"/>
          <w:sz w:val="28"/>
          <w:szCs w:val="28"/>
        </w:rPr>
        <w:t xml:space="preserve"> </w:t>
      </w:r>
      <w:r w:rsidRPr="00C13E0D">
        <w:rPr>
          <w:w w:val="105"/>
          <w:sz w:val="28"/>
          <w:szCs w:val="28"/>
        </w:rPr>
        <w:t>низким, и необходимо усовершенствовать систему,</w:t>
      </w:r>
      <w:r w:rsidRPr="00C13E0D">
        <w:rPr>
          <w:spacing w:val="1"/>
          <w:w w:val="105"/>
          <w:sz w:val="28"/>
          <w:szCs w:val="28"/>
        </w:rPr>
        <w:t xml:space="preserve"> </w:t>
      </w:r>
      <w:r w:rsidRPr="00C13E0D">
        <w:rPr>
          <w:w w:val="105"/>
          <w:sz w:val="28"/>
          <w:szCs w:val="28"/>
        </w:rPr>
        <w:t>чтобы</w:t>
      </w:r>
      <w:r w:rsidRPr="00C13E0D">
        <w:rPr>
          <w:spacing w:val="1"/>
          <w:w w:val="105"/>
          <w:sz w:val="28"/>
          <w:szCs w:val="28"/>
        </w:rPr>
        <w:t xml:space="preserve"> </w:t>
      </w:r>
      <w:r w:rsidRPr="00C13E0D">
        <w:rPr>
          <w:w w:val="105"/>
          <w:sz w:val="28"/>
          <w:szCs w:val="28"/>
        </w:rPr>
        <w:t>побудить</w:t>
      </w:r>
      <w:r w:rsidRPr="00C13E0D">
        <w:rPr>
          <w:spacing w:val="1"/>
          <w:w w:val="105"/>
          <w:sz w:val="28"/>
          <w:szCs w:val="28"/>
        </w:rPr>
        <w:t xml:space="preserve"> </w:t>
      </w:r>
      <w:r w:rsidRPr="00C13E0D">
        <w:rPr>
          <w:w w:val="105"/>
          <w:sz w:val="28"/>
          <w:szCs w:val="28"/>
        </w:rPr>
        <w:t>людей</w:t>
      </w:r>
      <w:r w:rsidRPr="00C13E0D">
        <w:rPr>
          <w:spacing w:val="1"/>
          <w:w w:val="105"/>
          <w:sz w:val="28"/>
          <w:szCs w:val="28"/>
        </w:rPr>
        <w:t xml:space="preserve"> </w:t>
      </w:r>
      <w:r w:rsidRPr="00C13E0D">
        <w:rPr>
          <w:w w:val="105"/>
          <w:sz w:val="28"/>
          <w:szCs w:val="28"/>
        </w:rPr>
        <w:t>разделять</w:t>
      </w:r>
      <w:r w:rsidRPr="00C13E0D">
        <w:rPr>
          <w:spacing w:val="1"/>
          <w:w w:val="105"/>
          <w:sz w:val="28"/>
          <w:szCs w:val="28"/>
        </w:rPr>
        <w:t xml:space="preserve"> </w:t>
      </w:r>
      <w:r w:rsidRPr="00C13E0D">
        <w:rPr>
          <w:w w:val="105"/>
          <w:sz w:val="28"/>
          <w:szCs w:val="28"/>
        </w:rPr>
        <w:t>отходы.</w:t>
      </w:r>
      <w:r w:rsidRPr="00C13E0D">
        <w:rPr>
          <w:spacing w:val="1"/>
          <w:w w:val="105"/>
          <w:sz w:val="28"/>
          <w:szCs w:val="28"/>
        </w:rPr>
        <w:t xml:space="preserve"> </w:t>
      </w:r>
      <w:r w:rsidRPr="00C13E0D">
        <w:rPr>
          <w:w w:val="105"/>
          <w:sz w:val="28"/>
          <w:szCs w:val="28"/>
        </w:rPr>
        <w:t>Опрос</w:t>
      </w:r>
      <w:r w:rsidRPr="00C13E0D">
        <w:rPr>
          <w:spacing w:val="1"/>
          <w:w w:val="105"/>
          <w:sz w:val="28"/>
          <w:szCs w:val="28"/>
        </w:rPr>
        <w:t xml:space="preserve"> </w:t>
      </w:r>
      <w:r w:rsidRPr="00C13E0D">
        <w:rPr>
          <w:w w:val="105"/>
          <w:sz w:val="28"/>
          <w:szCs w:val="28"/>
        </w:rPr>
        <w:t>участников</w:t>
      </w:r>
      <w:r w:rsidRPr="00C13E0D">
        <w:rPr>
          <w:spacing w:val="1"/>
          <w:w w:val="105"/>
          <w:sz w:val="28"/>
          <w:szCs w:val="28"/>
        </w:rPr>
        <w:t xml:space="preserve"> </w:t>
      </w:r>
      <w:r w:rsidRPr="00C13E0D">
        <w:rPr>
          <w:w w:val="105"/>
          <w:sz w:val="28"/>
          <w:szCs w:val="28"/>
        </w:rPr>
        <w:t>программы</w:t>
      </w:r>
      <w:r w:rsidRPr="00C13E0D">
        <w:rPr>
          <w:spacing w:val="1"/>
          <w:w w:val="105"/>
          <w:sz w:val="28"/>
          <w:szCs w:val="28"/>
        </w:rPr>
        <w:t xml:space="preserve"> </w:t>
      </w:r>
      <w:r w:rsidRPr="00C13E0D">
        <w:rPr>
          <w:w w:val="105"/>
          <w:sz w:val="28"/>
          <w:szCs w:val="28"/>
        </w:rPr>
        <w:t>в</w:t>
      </w:r>
      <w:r w:rsidRPr="00C13E0D">
        <w:rPr>
          <w:spacing w:val="1"/>
          <w:w w:val="105"/>
          <w:sz w:val="28"/>
          <w:szCs w:val="28"/>
        </w:rPr>
        <w:t xml:space="preserve"> </w:t>
      </w:r>
      <w:r w:rsidRPr="00C13E0D">
        <w:rPr>
          <w:w w:val="105"/>
          <w:sz w:val="28"/>
          <w:szCs w:val="28"/>
        </w:rPr>
        <w:t>г.</w:t>
      </w:r>
      <w:r w:rsidRPr="00C13E0D">
        <w:rPr>
          <w:spacing w:val="1"/>
          <w:w w:val="105"/>
          <w:sz w:val="28"/>
          <w:szCs w:val="28"/>
        </w:rPr>
        <w:t xml:space="preserve"> </w:t>
      </w:r>
      <w:proofErr w:type="spellStart"/>
      <w:r w:rsidRPr="00C13E0D">
        <w:rPr>
          <w:w w:val="105"/>
          <w:sz w:val="28"/>
          <w:szCs w:val="28"/>
        </w:rPr>
        <w:t>Маланге</w:t>
      </w:r>
      <w:proofErr w:type="spellEnd"/>
      <w:r w:rsidRPr="00C13E0D">
        <w:rPr>
          <w:spacing w:val="1"/>
          <w:w w:val="105"/>
          <w:sz w:val="28"/>
          <w:szCs w:val="28"/>
        </w:rPr>
        <w:t xml:space="preserve"> </w:t>
      </w:r>
      <w:r w:rsidRPr="00C13E0D">
        <w:rPr>
          <w:w w:val="105"/>
          <w:sz w:val="28"/>
          <w:szCs w:val="28"/>
        </w:rPr>
        <w:t>показал,</w:t>
      </w:r>
      <w:r w:rsidRPr="00C13E0D">
        <w:rPr>
          <w:spacing w:val="1"/>
          <w:w w:val="105"/>
          <w:sz w:val="28"/>
          <w:szCs w:val="28"/>
        </w:rPr>
        <w:t xml:space="preserve"> </w:t>
      </w:r>
      <w:r w:rsidRPr="00C13E0D">
        <w:rPr>
          <w:w w:val="105"/>
          <w:sz w:val="28"/>
          <w:szCs w:val="28"/>
        </w:rPr>
        <w:t>что</w:t>
      </w:r>
      <w:r w:rsidRPr="00C13E0D">
        <w:rPr>
          <w:spacing w:val="1"/>
          <w:w w:val="105"/>
          <w:sz w:val="28"/>
          <w:szCs w:val="28"/>
        </w:rPr>
        <w:t xml:space="preserve"> </w:t>
      </w:r>
      <w:r w:rsidRPr="00C13E0D">
        <w:rPr>
          <w:w w:val="105"/>
          <w:sz w:val="28"/>
          <w:szCs w:val="28"/>
        </w:rPr>
        <w:t>многих респондентов разочаровал объем категорий</w:t>
      </w:r>
      <w:r w:rsidRPr="00C13E0D">
        <w:rPr>
          <w:spacing w:val="1"/>
          <w:w w:val="105"/>
          <w:sz w:val="28"/>
          <w:szCs w:val="28"/>
        </w:rPr>
        <w:t xml:space="preserve"> </w:t>
      </w:r>
      <w:r w:rsidRPr="00C13E0D">
        <w:rPr>
          <w:w w:val="105"/>
          <w:sz w:val="28"/>
          <w:szCs w:val="28"/>
        </w:rPr>
        <w:t>отходов, требующих разделения. Кроме того, у респондентов</w:t>
      </w:r>
      <w:r w:rsidRPr="00C13E0D">
        <w:rPr>
          <w:spacing w:val="1"/>
          <w:w w:val="105"/>
          <w:sz w:val="28"/>
          <w:szCs w:val="28"/>
        </w:rPr>
        <w:t xml:space="preserve"> </w:t>
      </w:r>
      <w:r w:rsidRPr="00C13E0D">
        <w:rPr>
          <w:w w:val="105"/>
          <w:sz w:val="28"/>
          <w:szCs w:val="28"/>
        </w:rPr>
        <w:t>достаточно</w:t>
      </w:r>
      <w:r w:rsidRPr="00C13E0D">
        <w:rPr>
          <w:spacing w:val="1"/>
          <w:w w:val="105"/>
          <w:sz w:val="28"/>
          <w:szCs w:val="28"/>
        </w:rPr>
        <w:t xml:space="preserve"> </w:t>
      </w:r>
      <w:r w:rsidRPr="00C13E0D">
        <w:rPr>
          <w:w w:val="105"/>
          <w:sz w:val="28"/>
          <w:szCs w:val="28"/>
        </w:rPr>
        <w:t>мало</w:t>
      </w:r>
      <w:r w:rsidRPr="00C13E0D">
        <w:rPr>
          <w:spacing w:val="1"/>
          <w:w w:val="105"/>
          <w:sz w:val="28"/>
          <w:szCs w:val="28"/>
        </w:rPr>
        <w:t xml:space="preserve"> </w:t>
      </w:r>
      <w:r w:rsidRPr="00C13E0D">
        <w:rPr>
          <w:w w:val="105"/>
          <w:sz w:val="28"/>
          <w:szCs w:val="28"/>
        </w:rPr>
        <w:t>информации</w:t>
      </w:r>
      <w:r w:rsidRPr="00C13E0D">
        <w:rPr>
          <w:spacing w:val="1"/>
          <w:w w:val="105"/>
          <w:sz w:val="28"/>
          <w:szCs w:val="28"/>
        </w:rPr>
        <w:t xml:space="preserve"> </w:t>
      </w:r>
      <w:r w:rsidRPr="00C13E0D">
        <w:rPr>
          <w:w w:val="105"/>
          <w:sz w:val="28"/>
          <w:szCs w:val="28"/>
        </w:rPr>
        <w:t>о</w:t>
      </w:r>
      <w:r w:rsidRPr="00C13E0D">
        <w:rPr>
          <w:spacing w:val="1"/>
          <w:w w:val="105"/>
          <w:sz w:val="28"/>
          <w:szCs w:val="28"/>
        </w:rPr>
        <w:t xml:space="preserve"> </w:t>
      </w:r>
      <w:r w:rsidRPr="00C13E0D">
        <w:rPr>
          <w:w w:val="105"/>
          <w:sz w:val="28"/>
          <w:szCs w:val="28"/>
        </w:rPr>
        <w:t>раздельном сборе. Исследователи считают, что количество</w:t>
      </w:r>
      <w:r w:rsidRPr="00C13E0D">
        <w:rPr>
          <w:spacing w:val="1"/>
          <w:w w:val="105"/>
          <w:sz w:val="28"/>
          <w:szCs w:val="28"/>
        </w:rPr>
        <w:t xml:space="preserve"> </w:t>
      </w:r>
      <w:r w:rsidRPr="00C13E0D">
        <w:rPr>
          <w:w w:val="105"/>
          <w:sz w:val="28"/>
          <w:szCs w:val="28"/>
        </w:rPr>
        <w:t>видов</w:t>
      </w:r>
      <w:r w:rsidRPr="00C13E0D">
        <w:rPr>
          <w:spacing w:val="1"/>
          <w:w w:val="105"/>
          <w:sz w:val="28"/>
          <w:szCs w:val="28"/>
        </w:rPr>
        <w:t xml:space="preserve"> </w:t>
      </w:r>
      <w:r w:rsidRPr="00C13E0D">
        <w:rPr>
          <w:w w:val="105"/>
          <w:sz w:val="28"/>
          <w:szCs w:val="28"/>
        </w:rPr>
        <w:t>отходов</w:t>
      </w:r>
      <w:r w:rsidRPr="00C13E0D">
        <w:rPr>
          <w:spacing w:val="1"/>
          <w:w w:val="105"/>
          <w:sz w:val="28"/>
          <w:szCs w:val="28"/>
        </w:rPr>
        <w:t xml:space="preserve"> </w:t>
      </w:r>
      <w:r w:rsidRPr="00C13E0D">
        <w:rPr>
          <w:w w:val="105"/>
          <w:sz w:val="28"/>
          <w:szCs w:val="28"/>
        </w:rPr>
        <w:t>для</w:t>
      </w:r>
      <w:r w:rsidRPr="00C13E0D">
        <w:rPr>
          <w:spacing w:val="1"/>
          <w:w w:val="105"/>
          <w:sz w:val="28"/>
          <w:szCs w:val="28"/>
        </w:rPr>
        <w:t xml:space="preserve"> </w:t>
      </w:r>
      <w:r w:rsidRPr="00C13E0D">
        <w:rPr>
          <w:w w:val="105"/>
          <w:sz w:val="28"/>
          <w:szCs w:val="28"/>
        </w:rPr>
        <w:t>сортировки</w:t>
      </w:r>
      <w:r w:rsidRPr="00C13E0D">
        <w:rPr>
          <w:spacing w:val="1"/>
          <w:w w:val="105"/>
          <w:sz w:val="28"/>
          <w:szCs w:val="28"/>
        </w:rPr>
        <w:t xml:space="preserve"> </w:t>
      </w:r>
      <w:r w:rsidRPr="00C13E0D">
        <w:rPr>
          <w:w w:val="105"/>
          <w:sz w:val="28"/>
          <w:szCs w:val="28"/>
        </w:rPr>
        <w:t>необходимо</w:t>
      </w:r>
      <w:r w:rsidRPr="00C13E0D">
        <w:rPr>
          <w:spacing w:val="-50"/>
          <w:w w:val="105"/>
          <w:sz w:val="28"/>
          <w:szCs w:val="28"/>
        </w:rPr>
        <w:t xml:space="preserve"> </w:t>
      </w:r>
      <w:r w:rsidRPr="00C13E0D">
        <w:rPr>
          <w:w w:val="105"/>
          <w:sz w:val="28"/>
          <w:szCs w:val="28"/>
        </w:rPr>
        <w:t>сокращать,</w:t>
      </w:r>
      <w:r w:rsidRPr="00C13E0D">
        <w:rPr>
          <w:spacing w:val="1"/>
          <w:w w:val="105"/>
          <w:sz w:val="28"/>
          <w:szCs w:val="28"/>
        </w:rPr>
        <w:t xml:space="preserve"> </w:t>
      </w:r>
      <w:r w:rsidRPr="00C13E0D">
        <w:rPr>
          <w:w w:val="105"/>
          <w:sz w:val="28"/>
          <w:szCs w:val="28"/>
        </w:rPr>
        <w:t>чтобы</w:t>
      </w:r>
      <w:r w:rsidRPr="00C13E0D">
        <w:rPr>
          <w:spacing w:val="1"/>
          <w:w w:val="105"/>
          <w:sz w:val="28"/>
          <w:szCs w:val="28"/>
        </w:rPr>
        <w:t xml:space="preserve"> </w:t>
      </w:r>
      <w:r w:rsidRPr="00C13E0D">
        <w:rPr>
          <w:w w:val="105"/>
          <w:sz w:val="28"/>
          <w:szCs w:val="28"/>
        </w:rPr>
        <w:t>система</w:t>
      </w:r>
      <w:r w:rsidRPr="00C13E0D">
        <w:rPr>
          <w:spacing w:val="1"/>
          <w:w w:val="105"/>
          <w:sz w:val="28"/>
          <w:szCs w:val="28"/>
        </w:rPr>
        <w:t xml:space="preserve"> </w:t>
      </w:r>
      <w:r w:rsidRPr="00C13E0D">
        <w:rPr>
          <w:w w:val="105"/>
          <w:sz w:val="28"/>
          <w:szCs w:val="28"/>
        </w:rPr>
        <w:t>была</w:t>
      </w:r>
      <w:r w:rsidRPr="00C13E0D">
        <w:rPr>
          <w:spacing w:val="1"/>
          <w:w w:val="105"/>
          <w:sz w:val="28"/>
          <w:szCs w:val="28"/>
        </w:rPr>
        <w:t xml:space="preserve"> </w:t>
      </w:r>
      <w:r w:rsidRPr="00C13E0D">
        <w:rPr>
          <w:w w:val="105"/>
          <w:sz w:val="28"/>
          <w:szCs w:val="28"/>
        </w:rPr>
        <w:t>проста</w:t>
      </w:r>
      <w:r w:rsidRPr="00C13E0D">
        <w:rPr>
          <w:spacing w:val="1"/>
          <w:w w:val="105"/>
          <w:sz w:val="28"/>
          <w:szCs w:val="28"/>
        </w:rPr>
        <w:t xml:space="preserve"> </w:t>
      </w:r>
      <w:r w:rsidRPr="00C13E0D">
        <w:rPr>
          <w:w w:val="105"/>
          <w:sz w:val="28"/>
          <w:szCs w:val="28"/>
        </w:rPr>
        <w:t>и понятна</w:t>
      </w:r>
      <w:r w:rsidRPr="00C13E0D">
        <w:rPr>
          <w:spacing w:val="1"/>
          <w:w w:val="105"/>
          <w:sz w:val="28"/>
          <w:szCs w:val="28"/>
        </w:rPr>
        <w:t xml:space="preserve"> </w:t>
      </w:r>
      <w:r w:rsidRPr="00C13E0D">
        <w:rPr>
          <w:w w:val="105"/>
          <w:sz w:val="28"/>
          <w:szCs w:val="28"/>
        </w:rPr>
        <w:t>населению.</w:t>
      </w:r>
    </w:p>
    <w:p w:rsidR="00B11AAA" w:rsidRPr="00C13E0D" w:rsidRDefault="00B11AAA" w:rsidP="00C13E0D">
      <w:pPr>
        <w:pStyle w:val="af3"/>
        <w:tabs>
          <w:tab w:val="left" w:pos="0"/>
          <w:tab w:val="left" w:pos="851"/>
          <w:tab w:val="left" w:pos="9356"/>
        </w:tabs>
        <w:ind w:left="0" w:firstLine="1134"/>
        <w:rPr>
          <w:sz w:val="28"/>
          <w:szCs w:val="28"/>
        </w:rPr>
      </w:pPr>
      <w:r w:rsidRPr="00C13E0D">
        <w:rPr>
          <w:w w:val="110"/>
          <w:sz w:val="28"/>
          <w:szCs w:val="28"/>
        </w:rPr>
        <w:t>Исследование в Иране показало, что просвещение</w:t>
      </w:r>
      <w:r w:rsidRPr="00C13E0D">
        <w:rPr>
          <w:spacing w:val="-4"/>
          <w:w w:val="110"/>
          <w:sz w:val="28"/>
          <w:szCs w:val="28"/>
        </w:rPr>
        <w:t xml:space="preserve"> </w:t>
      </w:r>
      <w:r w:rsidRPr="00C13E0D">
        <w:rPr>
          <w:w w:val="110"/>
          <w:sz w:val="28"/>
          <w:szCs w:val="28"/>
        </w:rPr>
        <w:t>населения,</w:t>
      </w:r>
      <w:r w:rsidRPr="00C13E0D">
        <w:rPr>
          <w:spacing w:val="-4"/>
          <w:w w:val="110"/>
          <w:sz w:val="28"/>
          <w:szCs w:val="28"/>
        </w:rPr>
        <w:t xml:space="preserve"> </w:t>
      </w:r>
      <w:r w:rsidRPr="00C13E0D">
        <w:rPr>
          <w:w w:val="110"/>
          <w:sz w:val="28"/>
          <w:szCs w:val="28"/>
        </w:rPr>
        <w:t>распространение</w:t>
      </w:r>
      <w:r w:rsidRPr="00C13E0D">
        <w:rPr>
          <w:spacing w:val="-4"/>
          <w:w w:val="110"/>
          <w:sz w:val="28"/>
          <w:szCs w:val="28"/>
        </w:rPr>
        <w:t xml:space="preserve"> </w:t>
      </w:r>
      <w:r w:rsidRPr="00C13E0D">
        <w:rPr>
          <w:w w:val="110"/>
          <w:sz w:val="28"/>
          <w:szCs w:val="28"/>
        </w:rPr>
        <w:t>информации</w:t>
      </w:r>
      <w:r w:rsidRPr="00C13E0D">
        <w:rPr>
          <w:spacing w:val="-4"/>
          <w:w w:val="110"/>
          <w:sz w:val="28"/>
          <w:szCs w:val="28"/>
        </w:rPr>
        <w:t xml:space="preserve"> </w:t>
      </w:r>
      <w:r w:rsidRPr="00C13E0D">
        <w:rPr>
          <w:w w:val="110"/>
          <w:sz w:val="28"/>
          <w:szCs w:val="28"/>
        </w:rPr>
        <w:t>и</w:t>
      </w:r>
      <w:r w:rsidRPr="00C13E0D">
        <w:rPr>
          <w:spacing w:val="-4"/>
          <w:w w:val="110"/>
          <w:sz w:val="28"/>
          <w:szCs w:val="28"/>
        </w:rPr>
        <w:t xml:space="preserve"> </w:t>
      </w:r>
      <w:r w:rsidRPr="00C13E0D">
        <w:rPr>
          <w:w w:val="110"/>
          <w:sz w:val="28"/>
          <w:szCs w:val="28"/>
        </w:rPr>
        <w:t>ис</w:t>
      </w:r>
      <w:r w:rsidRPr="00C13E0D">
        <w:rPr>
          <w:w w:val="105"/>
          <w:sz w:val="28"/>
          <w:szCs w:val="28"/>
        </w:rPr>
        <w:t>пользование образовательных ресурсов дает сниже</w:t>
      </w:r>
      <w:r w:rsidRPr="00C13E0D">
        <w:rPr>
          <w:w w:val="110"/>
          <w:sz w:val="28"/>
          <w:szCs w:val="28"/>
        </w:rPr>
        <w:t>ние общих затрат на сортировку и утилизацию отходов</w:t>
      </w:r>
      <w:r w:rsidRPr="00C13E0D">
        <w:rPr>
          <w:spacing w:val="-4"/>
          <w:w w:val="110"/>
          <w:sz w:val="28"/>
          <w:szCs w:val="28"/>
        </w:rPr>
        <w:t xml:space="preserve"> </w:t>
      </w:r>
      <w:r w:rsidRPr="00C13E0D">
        <w:rPr>
          <w:w w:val="110"/>
          <w:sz w:val="28"/>
          <w:szCs w:val="28"/>
        </w:rPr>
        <w:t>на</w:t>
      </w:r>
      <w:r w:rsidRPr="00C13E0D">
        <w:rPr>
          <w:spacing w:val="-4"/>
          <w:w w:val="110"/>
          <w:sz w:val="28"/>
          <w:szCs w:val="28"/>
        </w:rPr>
        <w:t xml:space="preserve"> </w:t>
      </w:r>
      <w:r w:rsidRPr="00C13E0D">
        <w:rPr>
          <w:w w:val="110"/>
          <w:sz w:val="28"/>
          <w:szCs w:val="28"/>
        </w:rPr>
        <w:t>40</w:t>
      </w:r>
      <w:r w:rsidRPr="00C13E0D">
        <w:rPr>
          <w:spacing w:val="-3"/>
          <w:w w:val="110"/>
          <w:sz w:val="28"/>
          <w:szCs w:val="28"/>
        </w:rPr>
        <w:t xml:space="preserve"> </w:t>
      </w:r>
      <w:r w:rsidRPr="00C13E0D">
        <w:rPr>
          <w:w w:val="110"/>
          <w:sz w:val="28"/>
          <w:szCs w:val="28"/>
        </w:rPr>
        <w:t>%.</w:t>
      </w:r>
      <w:r w:rsidRPr="00C13E0D">
        <w:rPr>
          <w:spacing w:val="-4"/>
          <w:w w:val="110"/>
          <w:sz w:val="28"/>
          <w:szCs w:val="28"/>
        </w:rPr>
        <w:t xml:space="preserve"> </w:t>
      </w:r>
      <w:r w:rsidRPr="00C13E0D">
        <w:rPr>
          <w:w w:val="110"/>
          <w:sz w:val="28"/>
          <w:szCs w:val="28"/>
        </w:rPr>
        <w:t>Подходящий</w:t>
      </w:r>
      <w:r w:rsidRPr="00C13E0D">
        <w:rPr>
          <w:spacing w:val="-52"/>
          <w:w w:val="110"/>
          <w:sz w:val="28"/>
          <w:szCs w:val="28"/>
        </w:rPr>
        <w:t xml:space="preserve"> </w:t>
      </w:r>
      <w:r w:rsidRPr="00C13E0D">
        <w:rPr>
          <w:spacing w:val="-1"/>
          <w:w w:val="110"/>
          <w:sz w:val="28"/>
          <w:szCs w:val="28"/>
        </w:rPr>
        <w:t>контейнер</w:t>
      </w:r>
      <w:r w:rsidRPr="00C13E0D">
        <w:rPr>
          <w:spacing w:val="-13"/>
          <w:w w:val="110"/>
          <w:sz w:val="28"/>
          <w:szCs w:val="28"/>
        </w:rPr>
        <w:t xml:space="preserve"> </w:t>
      </w:r>
      <w:r w:rsidRPr="00C13E0D">
        <w:rPr>
          <w:spacing w:val="-1"/>
          <w:w w:val="110"/>
          <w:sz w:val="28"/>
          <w:szCs w:val="28"/>
        </w:rPr>
        <w:t>для</w:t>
      </w:r>
      <w:r w:rsidRPr="00C13E0D">
        <w:rPr>
          <w:spacing w:val="-12"/>
          <w:w w:val="110"/>
          <w:sz w:val="28"/>
          <w:szCs w:val="28"/>
        </w:rPr>
        <w:t xml:space="preserve"> </w:t>
      </w:r>
      <w:r w:rsidRPr="00C13E0D">
        <w:rPr>
          <w:spacing w:val="-1"/>
          <w:w w:val="110"/>
          <w:sz w:val="28"/>
          <w:szCs w:val="28"/>
        </w:rPr>
        <w:t>мусора</w:t>
      </w:r>
      <w:r w:rsidRPr="00C13E0D">
        <w:rPr>
          <w:spacing w:val="-12"/>
          <w:w w:val="110"/>
          <w:sz w:val="28"/>
          <w:szCs w:val="28"/>
        </w:rPr>
        <w:t xml:space="preserve"> </w:t>
      </w:r>
      <w:r w:rsidRPr="00C13E0D">
        <w:rPr>
          <w:w w:val="110"/>
          <w:sz w:val="28"/>
          <w:szCs w:val="28"/>
        </w:rPr>
        <w:t>может</w:t>
      </w:r>
      <w:r w:rsidRPr="00C13E0D">
        <w:rPr>
          <w:spacing w:val="-12"/>
          <w:w w:val="110"/>
          <w:sz w:val="28"/>
          <w:szCs w:val="28"/>
        </w:rPr>
        <w:t xml:space="preserve"> </w:t>
      </w:r>
      <w:r w:rsidRPr="00C13E0D">
        <w:rPr>
          <w:w w:val="110"/>
          <w:sz w:val="28"/>
          <w:szCs w:val="28"/>
        </w:rPr>
        <w:t>привести</w:t>
      </w:r>
      <w:r w:rsidRPr="00C13E0D">
        <w:rPr>
          <w:spacing w:val="-12"/>
          <w:w w:val="110"/>
          <w:sz w:val="28"/>
          <w:szCs w:val="28"/>
        </w:rPr>
        <w:t xml:space="preserve"> </w:t>
      </w:r>
      <w:r w:rsidRPr="00C13E0D">
        <w:rPr>
          <w:w w:val="110"/>
          <w:sz w:val="28"/>
          <w:szCs w:val="28"/>
        </w:rPr>
        <w:t>к</w:t>
      </w:r>
      <w:r w:rsidRPr="00C13E0D">
        <w:rPr>
          <w:spacing w:val="-13"/>
          <w:w w:val="110"/>
          <w:sz w:val="28"/>
          <w:szCs w:val="28"/>
        </w:rPr>
        <w:t xml:space="preserve"> </w:t>
      </w:r>
      <w:r w:rsidRPr="00C13E0D">
        <w:rPr>
          <w:w w:val="110"/>
          <w:sz w:val="28"/>
          <w:szCs w:val="28"/>
        </w:rPr>
        <w:t>значительному увеличению доли домашних хозяйств в сортировке</w:t>
      </w:r>
      <w:r w:rsidRPr="00C13E0D">
        <w:rPr>
          <w:spacing w:val="3"/>
          <w:w w:val="110"/>
          <w:sz w:val="28"/>
          <w:szCs w:val="28"/>
        </w:rPr>
        <w:t xml:space="preserve"> </w:t>
      </w:r>
      <w:r w:rsidRPr="00C13E0D">
        <w:rPr>
          <w:w w:val="110"/>
          <w:sz w:val="28"/>
          <w:szCs w:val="28"/>
        </w:rPr>
        <w:t>ТКО.</w:t>
      </w:r>
    </w:p>
    <w:p w:rsidR="00B11AAA" w:rsidRPr="00C13E0D" w:rsidRDefault="00B11AAA" w:rsidP="00C13E0D">
      <w:pPr>
        <w:pStyle w:val="af3"/>
        <w:tabs>
          <w:tab w:val="left" w:pos="0"/>
          <w:tab w:val="left" w:pos="851"/>
          <w:tab w:val="left" w:pos="9356"/>
        </w:tabs>
        <w:ind w:left="0" w:firstLine="1134"/>
        <w:rPr>
          <w:sz w:val="28"/>
          <w:szCs w:val="28"/>
        </w:rPr>
      </w:pPr>
      <w:r w:rsidRPr="00C13E0D">
        <w:rPr>
          <w:w w:val="110"/>
          <w:sz w:val="28"/>
          <w:szCs w:val="28"/>
        </w:rPr>
        <w:t>В Республике Гана влияние различных видов</w:t>
      </w:r>
      <w:r w:rsidRPr="00C13E0D">
        <w:rPr>
          <w:spacing w:val="1"/>
          <w:w w:val="110"/>
          <w:sz w:val="28"/>
          <w:szCs w:val="28"/>
        </w:rPr>
        <w:t xml:space="preserve"> </w:t>
      </w:r>
      <w:r w:rsidRPr="00C13E0D">
        <w:rPr>
          <w:w w:val="110"/>
          <w:sz w:val="28"/>
          <w:szCs w:val="28"/>
        </w:rPr>
        <w:t>поощрений за сортировку отходов, платы за вторичное сырье зависит от типа мусора и уровня дохода в среднем по району. Дифференциация районов проживания по уровню доходов граждан тре</w:t>
      </w:r>
      <w:r w:rsidRPr="00C13E0D">
        <w:rPr>
          <w:w w:val="105"/>
          <w:sz w:val="28"/>
          <w:szCs w:val="28"/>
        </w:rPr>
        <w:t>бует различной политики стимулирования раздель</w:t>
      </w:r>
      <w:r w:rsidRPr="00C13E0D">
        <w:rPr>
          <w:w w:val="110"/>
          <w:sz w:val="28"/>
          <w:szCs w:val="28"/>
        </w:rPr>
        <w:t>ного</w:t>
      </w:r>
      <w:r w:rsidRPr="00C13E0D">
        <w:rPr>
          <w:spacing w:val="2"/>
          <w:w w:val="110"/>
          <w:sz w:val="28"/>
          <w:szCs w:val="28"/>
        </w:rPr>
        <w:t xml:space="preserve"> </w:t>
      </w:r>
      <w:r w:rsidRPr="00C13E0D">
        <w:rPr>
          <w:w w:val="110"/>
          <w:sz w:val="28"/>
          <w:szCs w:val="28"/>
        </w:rPr>
        <w:t>сбора.</w:t>
      </w:r>
    </w:p>
    <w:p w:rsidR="00B11AAA" w:rsidRPr="00C13E0D" w:rsidRDefault="00B11AAA" w:rsidP="00C13E0D">
      <w:pPr>
        <w:pStyle w:val="af3"/>
        <w:tabs>
          <w:tab w:val="left" w:pos="0"/>
          <w:tab w:val="left" w:pos="851"/>
          <w:tab w:val="left" w:pos="9356"/>
        </w:tabs>
        <w:ind w:left="0" w:firstLine="1134"/>
        <w:rPr>
          <w:sz w:val="28"/>
          <w:szCs w:val="28"/>
        </w:rPr>
      </w:pPr>
      <w:r w:rsidRPr="00C13E0D">
        <w:rPr>
          <w:w w:val="105"/>
          <w:sz w:val="28"/>
          <w:szCs w:val="28"/>
        </w:rPr>
        <w:t>В Чили к 2018 г. немногим более половины местных органов власти внедрили переработку. Исследователи выявили факторы, влияющие на развитие</w:t>
      </w:r>
      <w:r w:rsidRPr="00C13E0D">
        <w:rPr>
          <w:spacing w:val="1"/>
          <w:w w:val="105"/>
          <w:sz w:val="28"/>
          <w:szCs w:val="28"/>
        </w:rPr>
        <w:t xml:space="preserve"> </w:t>
      </w:r>
      <w:r w:rsidRPr="00C13E0D">
        <w:rPr>
          <w:w w:val="105"/>
          <w:sz w:val="28"/>
          <w:szCs w:val="28"/>
        </w:rPr>
        <w:t>переработки на местном уровне: урны с раздельным</w:t>
      </w:r>
      <w:r w:rsidRPr="00C13E0D">
        <w:rPr>
          <w:spacing w:val="1"/>
          <w:w w:val="105"/>
          <w:sz w:val="28"/>
          <w:szCs w:val="28"/>
        </w:rPr>
        <w:t xml:space="preserve"> </w:t>
      </w:r>
      <w:r w:rsidRPr="00C13E0D">
        <w:rPr>
          <w:w w:val="105"/>
          <w:sz w:val="28"/>
          <w:szCs w:val="28"/>
        </w:rPr>
        <w:t>сбором вдоль тротуаров, снижение расходов на пе</w:t>
      </w:r>
      <w:r w:rsidRPr="00C13E0D">
        <w:rPr>
          <w:spacing w:val="12"/>
          <w:w w:val="105"/>
          <w:sz w:val="28"/>
          <w:szCs w:val="28"/>
        </w:rPr>
        <w:t>реработку,</w:t>
      </w:r>
      <w:r w:rsidRPr="00C13E0D">
        <w:rPr>
          <w:spacing w:val="13"/>
          <w:w w:val="105"/>
          <w:sz w:val="28"/>
          <w:szCs w:val="28"/>
        </w:rPr>
        <w:t xml:space="preserve"> </w:t>
      </w:r>
      <w:r w:rsidRPr="00C13E0D">
        <w:rPr>
          <w:spacing w:val="12"/>
          <w:w w:val="105"/>
          <w:sz w:val="28"/>
          <w:szCs w:val="28"/>
        </w:rPr>
        <w:t>развитие</w:t>
      </w:r>
      <w:r w:rsidRPr="00C13E0D">
        <w:rPr>
          <w:spacing w:val="13"/>
          <w:w w:val="105"/>
          <w:sz w:val="28"/>
          <w:szCs w:val="28"/>
        </w:rPr>
        <w:t xml:space="preserve"> </w:t>
      </w:r>
      <w:r w:rsidRPr="00C13E0D">
        <w:rPr>
          <w:spacing w:val="12"/>
          <w:w w:val="105"/>
          <w:sz w:val="28"/>
          <w:szCs w:val="28"/>
        </w:rPr>
        <w:t>вторичного</w:t>
      </w:r>
      <w:r w:rsidRPr="00C13E0D">
        <w:rPr>
          <w:spacing w:val="13"/>
          <w:w w:val="105"/>
          <w:sz w:val="28"/>
          <w:szCs w:val="28"/>
        </w:rPr>
        <w:t xml:space="preserve"> </w:t>
      </w:r>
      <w:r w:rsidRPr="00C13E0D">
        <w:rPr>
          <w:spacing w:val="12"/>
          <w:w w:val="105"/>
          <w:sz w:val="28"/>
          <w:szCs w:val="28"/>
        </w:rPr>
        <w:t>использова</w:t>
      </w:r>
      <w:r w:rsidRPr="00C13E0D">
        <w:rPr>
          <w:w w:val="105"/>
          <w:sz w:val="28"/>
          <w:szCs w:val="28"/>
        </w:rPr>
        <w:t>ния</w:t>
      </w:r>
      <w:r w:rsidRPr="00C13E0D">
        <w:rPr>
          <w:spacing w:val="8"/>
          <w:w w:val="105"/>
          <w:sz w:val="28"/>
          <w:szCs w:val="28"/>
        </w:rPr>
        <w:t>.</w:t>
      </w:r>
    </w:p>
    <w:p w:rsidR="00B11AAA" w:rsidRPr="00C13E0D" w:rsidRDefault="00B11AAA" w:rsidP="00C13E0D">
      <w:pPr>
        <w:pStyle w:val="af3"/>
        <w:tabs>
          <w:tab w:val="left" w:pos="0"/>
          <w:tab w:val="left" w:pos="851"/>
          <w:tab w:val="left" w:pos="9356"/>
        </w:tabs>
        <w:ind w:left="0" w:firstLine="1134"/>
        <w:rPr>
          <w:w w:val="110"/>
          <w:sz w:val="28"/>
          <w:szCs w:val="28"/>
        </w:rPr>
      </w:pPr>
      <w:r w:rsidRPr="00C13E0D">
        <w:rPr>
          <w:w w:val="110"/>
          <w:sz w:val="28"/>
          <w:szCs w:val="28"/>
        </w:rPr>
        <w:t>Успешный</w:t>
      </w:r>
      <w:r w:rsidRPr="00C13E0D">
        <w:rPr>
          <w:spacing w:val="-52"/>
          <w:w w:val="110"/>
          <w:sz w:val="28"/>
          <w:szCs w:val="28"/>
        </w:rPr>
        <w:t xml:space="preserve"> </w:t>
      </w:r>
      <w:r w:rsidRPr="00C13E0D">
        <w:rPr>
          <w:spacing w:val="-1"/>
          <w:w w:val="110"/>
          <w:sz w:val="28"/>
          <w:szCs w:val="28"/>
        </w:rPr>
        <w:t>опыт</w:t>
      </w:r>
      <w:r w:rsidRPr="00C13E0D">
        <w:rPr>
          <w:spacing w:val="-13"/>
          <w:w w:val="110"/>
          <w:sz w:val="28"/>
          <w:szCs w:val="28"/>
        </w:rPr>
        <w:t xml:space="preserve"> </w:t>
      </w:r>
      <w:r w:rsidRPr="00C13E0D">
        <w:rPr>
          <w:spacing w:val="-1"/>
          <w:w w:val="110"/>
          <w:sz w:val="28"/>
          <w:szCs w:val="28"/>
        </w:rPr>
        <w:t>Израиля,</w:t>
      </w:r>
      <w:r w:rsidRPr="00C13E0D">
        <w:rPr>
          <w:spacing w:val="-12"/>
          <w:w w:val="110"/>
          <w:sz w:val="28"/>
          <w:szCs w:val="28"/>
        </w:rPr>
        <w:t xml:space="preserve"> </w:t>
      </w:r>
      <w:r w:rsidRPr="00C13E0D">
        <w:rPr>
          <w:spacing w:val="-1"/>
          <w:w w:val="110"/>
          <w:sz w:val="28"/>
          <w:szCs w:val="28"/>
        </w:rPr>
        <w:t>где</w:t>
      </w:r>
      <w:r w:rsidRPr="00C13E0D">
        <w:rPr>
          <w:spacing w:val="-13"/>
          <w:w w:val="110"/>
          <w:sz w:val="28"/>
          <w:szCs w:val="28"/>
        </w:rPr>
        <w:t xml:space="preserve"> </w:t>
      </w:r>
      <w:r w:rsidRPr="00C13E0D">
        <w:rPr>
          <w:spacing w:val="-1"/>
          <w:w w:val="110"/>
          <w:sz w:val="28"/>
          <w:szCs w:val="28"/>
        </w:rPr>
        <w:t>применяют</w:t>
      </w:r>
      <w:r w:rsidRPr="00C13E0D">
        <w:rPr>
          <w:spacing w:val="-12"/>
          <w:w w:val="110"/>
          <w:sz w:val="28"/>
          <w:szCs w:val="28"/>
        </w:rPr>
        <w:t xml:space="preserve"> </w:t>
      </w:r>
      <w:r w:rsidRPr="00C13E0D">
        <w:rPr>
          <w:spacing w:val="-1"/>
          <w:w w:val="110"/>
          <w:sz w:val="28"/>
          <w:szCs w:val="28"/>
        </w:rPr>
        <w:t>штрафы</w:t>
      </w:r>
      <w:r w:rsidRPr="00C13E0D">
        <w:rPr>
          <w:spacing w:val="-12"/>
          <w:w w:val="110"/>
          <w:sz w:val="28"/>
          <w:szCs w:val="28"/>
        </w:rPr>
        <w:t xml:space="preserve"> </w:t>
      </w:r>
      <w:r w:rsidRPr="00C13E0D">
        <w:rPr>
          <w:spacing w:val="-1"/>
          <w:w w:val="110"/>
          <w:sz w:val="28"/>
          <w:szCs w:val="28"/>
        </w:rPr>
        <w:t>для</w:t>
      </w:r>
      <w:r w:rsidRPr="00C13E0D">
        <w:rPr>
          <w:spacing w:val="-13"/>
          <w:w w:val="110"/>
          <w:sz w:val="28"/>
          <w:szCs w:val="28"/>
        </w:rPr>
        <w:t xml:space="preserve"> </w:t>
      </w:r>
      <w:r w:rsidRPr="00C13E0D">
        <w:rPr>
          <w:spacing w:val="-1"/>
          <w:w w:val="110"/>
          <w:sz w:val="28"/>
          <w:szCs w:val="28"/>
        </w:rPr>
        <w:t>местных</w:t>
      </w:r>
      <w:r w:rsidRPr="00C13E0D">
        <w:rPr>
          <w:spacing w:val="-52"/>
          <w:w w:val="110"/>
          <w:sz w:val="28"/>
          <w:szCs w:val="28"/>
        </w:rPr>
        <w:t xml:space="preserve"> </w:t>
      </w:r>
      <w:r w:rsidRPr="00C13E0D">
        <w:rPr>
          <w:spacing w:val="-2"/>
          <w:w w:val="110"/>
          <w:sz w:val="28"/>
          <w:szCs w:val="28"/>
        </w:rPr>
        <w:t>органов</w:t>
      </w:r>
      <w:r w:rsidRPr="00C13E0D">
        <w:rPr>
          <w:spacing w:val="-12"/>
          <w:w w:val="110"/>
          <w:sz w:val="28"/>
          <w:szCs w:val="28"/>
        </w:rPr>
        <w:t xml:space="preserve"> </w:t>
      </w:r>
      <w:r w:rsidRPr="00C13E0D">
        <w:rPr>
          <w:spacing w:val="-2"/>
          <w:w w:val="110"/>
          <w:sz w:val="28"/>
          <w:szCs w:val="28"/>
        </w:rPr>
        <w:t>власти</w:t>
      </w:r>
      <w:r w:rsidRPr="00C13E0D">
        <w:rPr>
          <w:spacing w:val="-11"/>
          <w:w w:val="110"/>
          <w:sz w:val="28"/>
          <w:szCs w:val="28"/>
        </w:rPr>
        <w:t xml:space="preserve"> </w:t>
      </w:r>
      <w:r w:rsidRPr="00C13E0D">
        <w:rPr>
          <w:spacing w:val="-2"/>
          <w:w w:val="110"/>
          <w:sz w:val="28"/>
          <w:szCs w:val="28"/>
        </w:rPr>
        <w:t>и</w:t>
      </w:r>
      <w:r w:rsidRPr="00C13E0D">
        <w:rPr>
          <w:spacing w:val="-12"/>
          <w:w w:val="110"/>
          <w:sz w:val="28"/>
          <w:szCs w:val="28"/>
        </w:rPr>
        <w:t xml:space="preserve"> </w:t>
      </w:r>
      <w:r w:rsidRPr="00C13E0D">
        <w:rPr>
          <w:spacing w:val="-2"/>
          <w:w w:val="110"/>
          <w:sz w:val="28"/>
          <w:szCs w:val="28"/>
        </w:rPr>
        <w:t>населения,</w:t>
      </w:r>
      <w:r w:rsidRPr="00C13E0D">
        <w:rPr>
          <w:spacing w:val="-11"/>
          <w:w w:val="110"/>
          <w:sz w:val="28"/>
          <w:szCs w:val="28"/>
        </w:rPr>
        <w:t xml:space="preserve"> </w:t>
      </w:r>
      <w:r w:rsidRPr="00C13E0D">
        <w:rPr>
          <w:spacing w:val="-1"/>
          <w:w w:val="110"/>
          <w:sz w:val="28"/>
          <w:szCs w:val="28"/>
        </w:rPr>
        <w:t>что</w:t>
      </w:r>
      <w:r w:rsidRPr="00C13E0D">
        <w:rPr>
          <w:spacing w:val="-12"/>
          <w:w w:val="110"/>
          <w:sz w:val="28"/>
          <w:szCs w:val="28"/>
        </w:rPr>
        <w:t xml:space="preserve"> </w:t>
      </w:r>
      <w:r w:rsidRPr="00C13E0D">
        <w:rPr>
          <w:spacing w:val="-1"/>
          <w:w w:val="110"/>
          <w:sz w:val="28"/>
          <w:szCs w:val="28"/>
        </w:rPr>
        <w:t>позволяет</w:t>
      </w:r>
      <w:r w:rsidRPr="00C13E0D">
        <w:rPr>
          <w:spacing w:val="-11"/>
          <w:w w:val="110"/>
          <w:sz w:val="28"/>
          <w:szCs w:val="28"/>
        </w:rPr>
        <w:t xml:space="preserve"> </w:t>
      </w:r>
      <w:r w:rsidRPr="00C13E0D">
        <w:rPr>
          <w:spacing w:val="-1"/>
          <w:w w:val="110"/>
          <w:sz w:val="28"/>
          <w:szCs w:val="28"/>
        </w:rPr>
        <w:t>добиться</w:t>
      </w:r>
      <w:r w:rsidRPr="00C13E0D">
        <w:rPr>
          <w:spacing w:val="-53"/>
          <w:w w:val="110"/>
          <w:sz w:val="28"/>
          <w:szCs w:val="28"/>
        </w:rPr>
        <w:t xml:space="preserve"> </w:t>
      </w:r>
      <w:r w:rsidRPr="00C13E0D">
        <w:rPr>
          <w:spacing w:val="-2"/>
          <w:w w:val="110"/>
          <w:sz w:val="28"/>
          <w:szCs w:val="28"/>
        </w:rPr>
        <w:t>обязательной</w:t>
      </w:r>
      <w:r w:rsidRPr="00C13E0D">
        <w:rPr>
          <w:spacing w:val="-12"/>
          <w:w w:val="110"/>
          <w:sz w:val="28"/>
          <w:szCs w:val="28"/>
        </w:rPr>
        <w:t xml:space="preserve"> </w:t>
      </w:r>
      <w:r w:rsidRPr="00C13E0D">
        <w:rPr>
          <w:spacing w:val="-2"/>
          <w:w w:val="110"/>
          <w:sz w:val="28"/>
          <w:szCs w:val="28"/>
        </w:rPr>
        <w:t>сортировки</w:t>
      </w:r>
      <w:r w:rsidRPr="00C13E0D">
        <w:rPr>
          <w:spacing w:val="-11"/>
          <w:w w:val="110"/>
          <w:sz w:val="28"/>
          <w:szCs w:val="28"/>
        </w:rPr>
        <w:t xml:space="preserve"> </w:t>
      </w:r>
      <w:r w:rsidRPr="00C13E0D">
        <w:rPr>
          <w:spacing w:val="-2"/>
          <w:w w:val="110"/>
          <w:sz w:val="28"/>
          <w:szCs w:val="28"/>
        </w:rPr>
        <w:t>отходов</w:t>
      </w:r>
      <w:r w:rsidRPr="00C13E0D">
        <w:rPr>
          <w:spacing w:val="-11"/>
          <w:w w:val="110"/>
          <w:sz w:val="28"/>
          <w:szCs w:val="28"/>
        </w:rPr>
        <w:t xml:space="preserve"> </w:t>
      </w:r>
      <w:r w:rsidRPr="00C13E0D">
        <w:rPr>
          <w:spacing w:val="-2"/>
          <w:w w:val="110"/>
          <w:sz w:val="28"/>
          <w:szCs w:val="28"/>
        </w:rPr>
        <w:t>в</w:t>
      </w:r>
      <w:r w:rsidRPr="00C13E0D">
        <w:rPr>
          <w:spacing w:val="-11"/>
          <w:w w:val="110"/>
          <w:sz w:val="28"/>
          <w:szCs w:val="28"/>
        </w:rPr>
        <w:t xml:space="preserve"> </w:t>
      </w:r>
      <w:r w:rsidRPr="00C13E0D">
        <w:rPr>
          <w:spacing w:val="-2"/>
          <w:w w:val="110"/>
          <w:sz w:val="28"/>
          <w:szCs w:val="28"/>
        </w:rPr>
        <w:t>короткие</w:t>
      </w:r>
      <w:r w:rsidRPr="00C13E0D">
        <w:rPr>
          <w:spacing w:val="-11"/>
          <w:w w:val="110"/>
          <w:sz w:val="28"/>
          <w:szCs w:val="28"/>
        </w:rPr>
        <w:t xml:space="preserve"> </w:t>
      </w:r>
      <w:r w:rsidRPr="00C13E0D">
        <w:rPr>
          <w:spacing w:val="-2"/>
          <w:w w:val="110"/>
          <w:sz w:val="28"/>
          <w:szCs w:val="28"/>
        </w:rPr>
        <w:t>сроки.</w:t>
      </w:r>
      <w:r w:rsidRPr="00C13E0D">
        <w:rPr>
          <w:spacing w:val="-53"/>
          <w:w w:val="110"/>
          <w:sz w:val="28"/>
          <w:szCs w:val="28"/>
        </w:rPr>
        <w:t xml:space="preserve"> </w:t>
      </w:r>
    </w:p>
    <w:p w:rsidR="00B11AAA" w:rsidRPr="00C13E0D" w:rsidRDefault="00B11AAA" w:rsidP="00C13E0D">
      <w:pPr>
        <w:pStyle w:val="af3"/>
        <w:tabs>
          <w:tab w:val="left" w:pos="0"/>
          <w:tab w:val="left" w:pos="851"/>
          <w:tab w:val="left" w:pos="9356"/>
        </w:tabs>
        <w:ind w:left="0" w:firstLine="1134"/>
        <w:rPr>
          <w:spacing w:val="-8"/>
          <w:w w:val="105"/>
          <w:sz w:val="28"/>
          <w:szCs w:val="28"/>
        </w:rPr>
      </w:pPr>
      <w:r w:rsidRPr="00C13E0D">
        <w:rPr>
          <w:w w:val="105"/>
          <w:sz w:val="28"/>
          <w:szCs w:val="28"/>
        </w:rPr>
        <w:t>Научные исследования показывают большое зна</w:t>
      </w:r>
      <w:r w:rsidRPr="00C13E0D">
        <w:rPr>
          <w:w w:val="110"/>
          <w:sz w:val="28"/>
          <w:szCs w:val="28"/>
        </w:rPr>
        <w:t>чение местных традиций соседской жизни и граж</w:t>
      </w:r>
      <w:r w:rsidRPr="00C13E0D">
        <w:rPr>
          <w:w w:val="105"/>
          <w:sz w:val="28"/>
          <w:szCs w:val="28"/>
        </w:rPr>
        <w:t>данского общества, представленного общественными</w:t>
      </w:r>
      <w:r w:rsidRPr="00C13E0D">
        <w:rPr>
          <w:spacing w:val="-9"/>
          <w:w w:val="105"/>
          <w:sz w:val="28"/>
          <w:szCs w:val="28"/>
        </w:rPr>
        <w:t xml:space="preserve"> </w:t>
      </w:r>
      <w:r w:rsidRPr="00C13E0D">
        <w:rPr>
          <w:w w:val="105"/>
          <w:sz w:val="28"/>
          <w:szCs w:val="28"/>
        </w:rPr>
        <w:t>движениями.</w:t>
      </w:r>
      <w:r w:rsidRPr="00C13E0D">
        <w:rPr>
          <w:spacing w:val="-8"/>
          <w:w w:val="105"/>
          <w:sz w:val="28"/>
          <w:szCs w:val="28"/>
        </w:rPr>
        <w:t xml:space="preserve"> </w:t>
      </w:r>
    </w:p>
    <w:p w:rsidR="00B11AAA" w:rsidRPr="00C13E0D" w:rsidRDefault="00B11AAA" w:rsidP="00C13E0D">
      <w:pPr>
        <w:pStyle w:val="af3"/>
        <w:tabs>
          <w:tab w:val="left" w:pos="0"/>
          <w:tab w:val="left" w:pos="851"/>
          <w:tab w:val="left" w:pos="9356"/>
        </w:tabs>
        <w:ind w:left="0" w:firstLine="1134"/>
        <w:rPr>
          <w:spacing w:val="-6"/>
          <w:w w:val="110"/>
          <w:sz w:val="28"/>
          <w:szCs w:val="28"/>
        </w:rPr>
      </w:pPr>
      <w:r w:rsidRPr="00C13E0D">
        <w:rPr>
          <w:spacing w:val="-8"/>
          <w:w w:val="105"/>
          <w:sz w:val="28"/>
          <w:szCs w:val="28"/>
        </w:rPr>
        <w:lastRenderedPageBreak/>
        <w:t xml:space="preserve">Интересен опыт </w:t>
      </w:r>
      <w:r w:rsidRPr="00C13E0D">
        <w:rPr>
          <w:w w:val="110"/>
          <w:sz w:val="28"/>
          <w:szCs w:val="28"/>
        </w:rPr>
        <w:t>Словении: поощрение органами власти населения к раздельному сбору через создание имиджа</w:t>
      </w:r>
      <w:r w:rsidRPr="00C13E0D">
        <w:rPr>
          <w:spacing w:val="-52"/>
          <w:w w:val="110"/>
          <w:sz w:val="28"/>
          <w:szCs w:val="28"/>
        </w:rPr>
        <w:t xml:space="preserve"> </w:t>
      </w:r>
      <w:r w:rsidRPr="00C13E0D">
        <w:rPr>
          <w:w w:val="105"/>
          <w:sz w:val="28"/>
          <w:szCs w:val="28"/>
        </w:rPr>
        <w:t>определенного</w:t>
      </w:r>
      <w:r w:rsidRPr="00C13E0D">
        <w:rPr>
          <w:spacing w:val="-6"/>
          <w:w w:val="105"/>
          <w:sz w:val="28"/>
          <w:szCs w:val="28"/>
        </w:rPr>
        <w:t xml:space="preserve"> </w:t>
      </w:r>
      <w:r w:rsidRPr="00C13E0D">
        <w:rPr>
          <w:w w:val="105"/>
          <w:sz w:val="28"/>
          <w:szCs w:val="28"/>
        </w:rPr>
        <w:t>типа</w:t>
      </w:r>
      <w:r w:rsidRPr="00C13E0D">
        <w:rPr>
          <w:spacing w:val="-6"/>
          <w:w w:val="105"/>
          <w:sz w:val="28"/>
          <w:szCs w:val="28"/>
        </w:rPr>
        <w:t xml:space="preserve"> </w:t>
      </w:r>
      <w:r w:rsidRPr="00C13E0D">
        <w:rPr>
          <w:w w:val="105"/>
          <w:sz w:val="28"/>
          <w:szCs w:val="28"/>
        </w:rPr>
        <w:t>гражданина.</w:t>
      </w:r>
      <w:r w:rsidRPr="00C13E0D">
        <w:rPr>
          <w:spacing w:val="-6"/>
          <w:w w:val="105"/>
          <w:sz w:val="28"/>
          <w:szCs w:val="28"/>
        </w:rPr>
        <w:t xml:space="preserve"> </w:t>
      </w:r>
      <w:r w:rsidRPr="00C13E0D">
        <w:rPr>
          <w:w w:val="105"/>
          <w:sz w:val="28"/>
          <w:szCs w:val="28"/>
        </w:rPr>
        <w:t>Развитие раздельного сбора отходов через активистов, причем их деятельность также поддерживается</w:t>
      </w:r>
      <w:r w:rsidRPr="00C13E0D">
        <w:rPr>
          <w:spacing w:val="1"/>
          <w:w w:val="105"/>
          <w:sz w:val="28"/>
          <w:szCs w:val="28"/>
        </w:rPr>
        <w:t xml:space="preserve"> </w:t>
      </w:r>
      <w:r w:rsidRPr="00C13E0D">
        <w:rPr>
          <w:w w:val="105"/>
          <w:sz w:val="28"/>
          <w:szCs w:val="28"/>
        </w:rPr>
        <w:t>властями, что позволяет добиться лучших результа</w:t>
      </w:r>
      <w:r w:rsidRPr="00C13E0D">
        <w:rPr>
          <w:w w:val="110"/>
          <w:sz w:val="28"/>
          <w:szCs w:val="28"/>
        </w:rPr>
        <w:t>тов.</w:t>
      </w:r>
      <w:r w:rsidRPr="00C13E0D">
        <w:rPr>
          <w:spacing w:val="-6"/>
          <w:w w:val="110"/>
          <w:sz w:val="28"/>
          <w:szCs w:val="28"/>
        </w:rPr>
        <w:t xml:space="preserve"> </w:t>
      </w:r>
    </w:p>
    <w:p w:rsidR="00B11AAA" w:rsidRPr="00C13E0D" w:rsidRDefault="00B11AAA" w:rsidP="00C13E0D">
      <w:pPr>
        <w:pStyle w:val="af3"/>
        <w:tabs>
          <w:tab w:val="left" w:pos="0"/>
          <w:tab w:val="left" w:pos="851"/>
          <w:tab w:val="left" w:pos="9356"/>
        </w:tabs>
        <w:ind w:left="0" w:firstLine="1134"/>
        <w:rPr>
          <w:w w:val="110"/>
          <w:sz w:val="28"/>
          <w:szCs w:val="28"/>
        </w:rPr>
      </w:pPr>
      <w:r w:rsidRPr="00C13E0D">
        <w:rPr>
          <w:spacing w:val="-6"/>
          <w:w w:val="110"/>
          <w:sz w:val="28"/>
          <w:szCs w:val="28"/>
        </w:rPr>
        <w:t xml:space="preserve">В </w:t>
      </w:r>
      <w:r w:rsidRPr="00C13E0D">
        <w:rPr>
          <w:w w:val="110"/>
          <w:sz w:val="28"/>
          <w:szCs w:val="28"/>
        </w:rPr>
        <w:t>Италии</w:t>
      </w:r>
      <w:r w:rsidRPr="00C13E0D">
        <w:rPr>
          <w:spacing w:val="-6"/>
          <w:w w:val="110"/>
          <w:sz w:val="28"/>
          <w:szCs w:val="28"/>
        </w:rPr>
        <w:t xml:space="preserve"> </w:t>
      </w:r>
      <w:r w:rsidRPr="00C13E0D">
        <w:rPr>
          <w:w w:val="110"/>
          <w:sz w:val="28"/>
          <w:szCs w:val="28"/>
        </w:rPr>
        <w:t>достаточно</w:t>
      </w:r>
      <w:r w:rsidRPr="00C13E0D">
        <w:rPr>
          <w:spacing w:val="-52"/>
          <w:w w:val="110"/>
          <w:sz w:val="28"/>
          <w:szCs w:val="28"/>
        </w:rPr>
        <w:t xml:space="preserve"> </w:t>
      </w:r>
      <w:r w:rsidRPr="00C13E0D">
        <w:rPr>
          <w:w w:val="110"/>
          <w:sz w:val="28"/>
          <w:szCs w:val="28"/>
        </w:rPr>
        <w:t>сильно развито</w:t>
      </w:r>
      <w:r w:rsidRPr="00C13E0D">
        <w:rPr>
          <w:spacing w:val="1"/>
          <w:w w:val="110"/>
          <w:sz w:val="28"/>
          <w:szCs w:val="28"/>
        </w:rPr>
        <w:t xml:space="preserve"> </w:t>
      </w:r>
      <w:r w:rsidRPr="00C13E0D">
        <w:rPr>
          <w:w w:val="110"/>
          <w:sz w:val="28"/>
          <w:szCs w:val="28"/>
        </w:rPr>
        <w:t>влиянии</w:t>
      </w:r>
      <w:r w:rsidRPr="00C13E0D">
        <w:rPr>
          <w:spacing w:val="1"/>
          <w:w w:val="110"/>
          <w:sz w:val="28"/>
          <w:szCs w:val="28"/>
        </w:rPr>
        <w:t xml:space="preserve"> </w:t>
      </w:r>
      <w:r w:rsidRPr="00C13E0D">
        <w:rPr>
          <w:w w:val="110"/>
          <w:sz w:val="28"/>
          <w:szCs w:val="28"/>
        </w:rPr>
        <w:t>соседей</w:t>
      </w:r>
      <w:r w:rsidRPr="00C13E0D">
        <w:rPr>
          <w:spacing w:val="1"/>
          <w:w w:val="110"/>
          <w:sz w:val="28"/>
          <w:szCs w:val="28"/>
        </w:rPr>
        <w:t xml:space="preserve"> </w:t>
      </w:r>
      <w:r w:rsidRPr="00C13E0D">
        <w:rPr>
          <w:w w:val="110"/>
          <w:sz w:val="28"/>
          <w:szCs w:val="28"/>
        </w:rPr>
        <w:t>и</w:t>
      </w:r>
      <w:r w:rsidRPr="00C13E0D">
        <w:rPr>
          <w:spacing w:val="1"/>
          <w:w w:val="110"/>
          <w:sz w:val="28"/>
          <w:szCs w:val="28"/>
        </w:rPr>
        <w:t xml:space="preserve"> </w:t>
      </w:r>
      <w:r w:rsidRPr="00C13E0D">
        <w:rPr>
          <w:w w:val="110"/>
          <w:sz w:val="28"/>
          <w:szCs w:val="28"/>
        </w:rPr>
        <w:t>различном</w:t>
      </w:r>
      <w:r w:rsidRPr="00C13E0D">
        <w:rPr>
          <w:spacing w:val="1"/>
          <w:w w:val="110"/>
          <w:sz w:val="28"/>
          <w:szCs w:val="28"/>
        </w:rPr>
        <w:t xml:space="preserve"> </w:t>
      </w:r>
      <w:r w:rsidRPr="00C13E0D">
        <w:rPr>
          <w:w w:val="110"/>
          <w:sz w:val="28"/>
          <w:szCs w:val="28"/>
        </w:rPr>
        <w:t>влиянии</w:t>
      </w:r>
      <w:r w:rsidRPr="00C13E0D">
        <w:rPr>
          <w:spacing w:val="-52"/>
          <w:w w:val="110"/>
          <w:sz w:val="28"/>
          <w:szCs w:val="28"/>
        </w:rPr>
        <w:t xml:space="preserve"> </w:t>
      </w:r>
      <w:r w:rsidRPr="00C13E0D">
        <w:rPr>
          <w:w w:val="110"/>
          <w:sz w:val="28"/>
          <w:szCs w:val="28"/>
        </w:rPr>
        <w:t>культурных факторов на раздельный сбор, что позволяет корректировать стимулирование методами</w:t>
      </w:r>
      <w:r w:rsidRPr="00C13E0D">
        <w:rPr>
          <w:spacing w:val="-52"/>
          <w:w w:val="110"/>
          <w:sz w:val="28"/>
          <w:szCs w:val="28"/>
        </w:rPr>
        <w:t xml:space="preserve"> </w:t>
      </w:r>
      <w:r w:rsidRPr="00C13E0D">
        <w:rPr>
          <w:w w:val="110"/>
          <w:sz w:val="28"/>
          <w:szCs w:val="28"/>
        </w:rPr>
        <w:t>социальной</w:t>
      </w:r>
      <w:r w:rsidRPr="00C13E0D">
        <w:rPr>
          <w:spacing w:val="-7"/>
          <w:w w:val="110"/>
          <w:sz w:val="28"/>
          <w:szCs w:val="28"/>
        </w:rPr>
        <w:t xml:space="preserve"> </w:t>
      </w:r>
      <w:r w:rsidRPr="00C13E0D">
        <w:rPr>
          <w:w w:val="110"/>
          <w:sz w:val="28"/>
          <w:szCs w:val="28"/>
        </w:rPr>
        <w:t>рекламы</w:t>
      </w:r>
      <w:r w:rsidRPr="00C13E0D">
        <w:rPr>
          <w:spacing w:val="-7"/>
          <w:w w:val="110"/>
          <w:sz w:val="28"/>
          <w:szCs w:val="28"/>
        </w:rPr>
        <w:t xml:space="preserve">. </w:t>
      </w:r>
      <w:r w:rsidRPr="00C13E0D">
        <w:rPr>
          <w:w w:val="110"/>
          <w:sz w:val="28"/>
          <w:szCs w:val="28"/>
        </w:rPr>
        <w:t>Особенностью Италии,</w:t>
      </w:r>
      <w:r w:rsidRPr="00C13E0D">
        <w:rPr>
          <w:spacing w:val="-52"/>
          <w:w w:val="110"/>
          <w:sz w:val="28"/>
          <w:szCs w:val="28"/>
        </w:rPr>
        <w:t xml:space="preserve"> </w:t>
      </w:r>
      <w:r w:rsidRPr="00C13E0D">
        <w:rPr>
          <w:spacing w:val="-4"/>
          <w:w w:val="105"/>
          <w:sz w:val="28"/>
          <w:szCs w:val="28"/>
        </w:rPr>
        <w:t>является</w:t>
      </w:r>
      <w:r w:rsidRPr="00C13E0D">
        <w:rPr>
          <w:spacing w:val="-18"/>
          <w:w w:val="105"/>
          <w:sz w:val="28"/>
          <w:szCs w:val="28"/>
        </w:rPr>
        <w:t xml:space="preserve"> </w:t>
      </w:r>
      <w:r w:rsidRPr="00C13E0D">
        <w:rPr>
          <w:spacing w:val="-4"/>
          <w:w w:val="105"/>
          <w:sz w:val="28"/>
          <w:szCs w:val="28"/>
        </w:rPr>
        <w:t>взаимодействие</w:t>
      </w:r>
      <w:r w:rsidRPr="00C13E0D">
        <w:rPr>
          <w:spacing w:val="-18"/>
          <w:w w:val="105"/>
          <w:sz w:val="28"/>
          <w:szCs w:val="28"/>
        </w:rPr>
        <w:t xml:space="preserve"> </w:t>
      </w:r>
      <w:r w:rsidRPr="00C13E0D">
        <w:rPr>
          <w:spacing w:val="-3"/>
          <w:w w:val="105"/>
          <w:sz w:val="28"/>
          <w:szCs w:val="28"/>
        </w:rPr>
        <w:t>с</w:t>
      </w:r>
      <w:r w:rsidRPr="00C13E0D">
        <w:rPr>
          <w:spacing w:val="-18"/>
          <w:w w:val="105"/>
          <w:sz w:val="28"/>
          <w:szCs w:val="28"/>
        </w:rPr>
        <w:t xml:space="preserve"> </w:t>
      </w:r>
      <w:r w:rsidRPr="00C13E0D">
        <w:rPr>
          <w:spacing w:val="-3"/>
          <w:w w:val="105"/>
          <w:sz w:val="28"/>
          <w:szCs w:val="28"/>
        </w:rPr>
        <w:t>католической</w:t>
      </w:r>
      <w:r w:rsidRPr="00C13E0D">
        <w:rPr>
          <w:spacing w:val="-17"/>
          <w:w w:val="105"/>
          <w:sz w:val="28"/>
          <w:szCs w:val="28"/>
        </w:rPr>
        <w:t xml:space="preserve"> </w:t>
      </w:r>
      <w:r w:rsidRPr="00C13E0D">
        <w:rPr>
          <w:spacing w:val="-3"/>
          <w:w w:val="105"/>
          <w:sz w:val="28"/>
          <w:szCs w:val="28"/>
        </w:rPr>
        <w:t>церковью</w:t>
      </w:r>
      <w:r w:rsidRPr="00C13E0D">
        <w:rPr>
          <w:spacing w:val="-50"/>
          <w:w w:val="105"/>
          <w:sz w:val="28"/>
          <w:szCs w:val="28"/>
        </w:rPr>
        <w:t xml:space="preserve"> </w:t>
      </w:r>
      <w:r w:rsidRPr="00C13E0D">
        <w:rPr>
          <w:w w:val="110"/>
          <w:sz w:val="28"/>
          <w:szCs w:val="28"/>
        </w:rPr>
        <w:t>для</w:t>
      </w:r>
      <w:r w:rsidRPr="00C13E0D">
        <w:rPr>
          <w:spacing w:val="-1"/>
          <w:w w:val="110"/>
          <w:sz w:val="28"/>
          <w:szCs w:val="28"/>
        </w:rPr>
        <w:t xml:space="preserve"> </w:t>
      </w:r>
      <w:r w:rsidRPr="00C13E0D">
        <w:rPr>
          <w:w w:val="110"/>
          <w:sz w:val="28"/>
          <w:szCs w:val="28"/>
        </w:rPr>
        <w:t>формирования</w:t>
      </w:r>
      <w:r w:rsidRPr="00C13E0D">
        <w:rPr>
          <w:spacing w:val="-1"/>
          <w:w w:val="110"/>
          <w:sz w:val="28"/>
          <w:szCs w:val="28"/>
        </w:rPr>
        <w:t xml:space="preserve"> </w:t>
      </w:r>
      <w:r w:rsidRPr="00C13E0D">
        <w:rPr>
          <w:w w:val="110"/>
          <w:sz w:val="28"/>
          <w:szCs w:val="28"/>
        </w:rPr>
        <w:t>экологического сознания.</w:t>
      </w:r>
    </w:p>
    <w:p w:rsidR="00B11AAA" w:rsidRPr="00C13E0D" w:rsidRDefault="00B11AAA" w:rsidP="00C13E0D">
      <w:pPr>
        <w:pStyle w:val="af3"/>
        <w:tabs>
          <w:tab w:val="left" w:pos="0"/>
          <w:tab w:val="left" w:pos="851"/>
          <w:tab w:val="left" w:pos="9356"/>
        </w:tabs>
        <w:ind w:left="0" w:firstLine="1134"/>
        <w:rPr>
          <w:spacing w:val="8"/>
          <w:w w:val="110"/>
          <w:sz w:val="28"/>
          <w:szCs w:val="28"/>
        </w:rPr>
      </w:pPr>
      <w:r w:rsidRPr="00C13E0D">
        <w:rPr>
          <w:w w:val="110"/>
          <w:sz w:val="28"/>
          <w:szCs w:val="28"/>
        </w:rPr>
        <w:t>В Румынии раздельный сбор отстает от темпов</w:t>
      </w:r>
      <w:r w:rsidRPr="00C13E0D">
        <w:rPr>
          <w:spacing w:val="1"/>
          <w:w w:val="110"/>
          <w:sz w:val="28"/>
          <w:szCs w:val="28"/>
        </w:rPr>
        <w:t xml:space="preserve"> </w:t>
      </w:r>
      <w:r w:rsidRPr="00C13E0D">
        <w:rPr>
          <w:w w:val="110"/>
          <w:sz w:val="28"/>
          <w:szCs w:val="28"/>
        </w:rPr>
        <w:t>ЕС. Проблемами являются отсутствие адекватной</w:t>
      </w:r>
      <w:r w:rsidRPr="00C13E0D">
        <w:rPr>
          <w:spacing w:val="1"/>
          <w:w w:val="110"/>
          <w:sz w:val="28"/>
          <w:szCs w:val="28"/>
        </w:rPr>
        <w:t xml:space="preserve"> </w:t>
      </w:r>
      <w:r w:rsidRPr="00C13E0D">
        <w:rPr>
          <w:w w:val="110"/>
          <w:sz w:val="28"/>
          <w:szCs w:val="28"/>
        </w:rPr>
        <w:t>общественной</w:t>
      </w:r>
      <w:r w:rsidRPr="00C13E0D">
        <w:rPr>
          <w:spacing w:val="19"/>
          <w:w w:val="110"/>
          <w:sz w:val="28"/>
          <w:szCs w:val="28"/>
        </w:rPr>
        <w:t xml:space="preserve"> </w:t>
      </w:r>
      <w:r w:rsidRPr="00C13E0D">
        <w:rPr>
          <w:w w:val="110"/>
          <w:sz w:val="28"/>
          <w:szCs w:val="28"/>
        </w:rPr>
        <w:t>поддержки</w:t>
      </w:r>
      <w:r w:rsidRPr="00C13E0D">
        <w:rPr>
          <w:spacing w:val="17"/>
          <w:w w:val="110"/>
          <w:sz w:val="28"/>
          <w:szCs w:val="28"/>
        </w:rPr>
        <w:t xml:space="preserve"> </w:t>
      </w:r>
      <w:r w:rsidRPr="00C13E0D">
        <w:rPr>
          <w:w w:val="110"/>
          <w:sz w:val="28"/>
          <w:szCs w:val="28"/>
        </w:rPr>
        <w:t>в области</w:t>
      </w:r>
      <w:r w:rsidRPr="00C13E0D">
        <w:rPr>
          <w:spacing w:val="17"/>
          <w:w w:val="110"/>
          <w:sz w:val="28"/>
          <w:szCs w:val="28"/>
        </w:rPr>
        <w:t xml:space="preserve"> </w:t>
      </w:r>
      <w:r w:rsidRPr="00C13E0D">
        <w:rPr>
          <w:w w:val="110"/>
          <w:sz w:val="28"/>
          <w:szCs w:val="28"/>
        </w:rPr>
        <w:t>обращения</w:t>
      </w:r>
      <w:r w:rsidRPr="00C13E0D">
        <w:rPr>
          <w:spacing w:val="-53"/>
          <w:w w:val="110"/>
          <w:sz w:val="28"/>
          <w:szCs w:val="28"/>
        </w:rPr>
        <w:t xml:space="preserve"> </w:t>
      </w:r>
      <w:r w:rsidRPr="00C13E0D">
        <w:rPr>
          <w:w w:val="110"/>
          <w:sz w:val="28"/>
          <w:szCs w:val="28"/>
        </w:rPr>
        <w:t>с</w:t>
      </w:r>
      <w:r w:rsidRPr="00C13E0D">
        <w:rPr>
          <w:spacing w:val="21"/>
          <w:w w:val="110"/>
          <w:sz w:val="28"/>
          <w:szCs w:val="28"/>
        </w:rPr>
        <w:t xml:space="preserve"> </w:t>
      </w:r>
      <w:r w:rsidRPr="00C13E0D">
        <w:rPr>
          <w:w w:val="110"/>
          <w:sz w:val="28"/>
          <w:szCs w:val="28"/>
        </w:rPr>
        <w:t>отходами,</w:t>
      </w:r>
      <w:r w:rsidRPr="00C13E0D">
        <w:rPr>
          <w:spacing w:val="21"/>
          <w:w w:val="110"/>
          <w:sz w:val="28"/>
          <w:szCs w:val="28"/>
        </w:rPr>
        <w:t xml:space="preserve"> </w:t>
      </w:r>
      <w:r w:rsidRPr="00C13E0D">
        <w:rPr>
          <w:w w:val="110"/>
          <w:sz w:val="28"/>
          <w:szCs w:val="28"/>
        </w:rPr>
        <w:t>недостаточные</w:t>
      </w:r>
      <w:r w:rsidRPr="00C13E0D">
        <w:rPr>
          <w:spacing w:val="21"/>
          <w:w w:val="110"/>
          <w:sz w:val="28"/>
          <w:szCs w:val="28"/>
        </w:rPr>
        <w:t xml:space="preserve"> </w:t>
      </w:r>
      <w:r w:rsidRPr="00C13E0D">
        <w:rPr>
          <w:w w:val="110"/>
          <w:sz w:val="28"/>
          <w:szCs w:val="28"/>
        </w:rPr>
        <w:t>программы</w:t>
      </w:r>
      <w:r w:rsidRPr="00C13E0D">
        <w:rPr>
          <w:spacing w:val="21"/>
          <w:w w:val="110"/>
          <w:sz w:val="28"/>
          <w:szCs w:val="28"/>
        </w:rPr>
        <w:t xml:space="preserve"> </w:t>
      </w:r>
      <w:r w:rsidRPr="00C13E0D">
        <w:rPr>
          <w:w w:val="110"/>
          <w:sz w:val="28"/>
          <w:szCs w:val="28"/>
        </w:rPr>
        <w:t>информирования</w:t>
      </w:r>
      <w:r w:rsidRPr="00C13E0D">
        <w:rPr>
          <w:spacing w:val="32"/>
          <w:w w:val="110"/>
          <w:sz w:val="28"/>
          <w:szCs w:val="28"/>
        </w:rPr>
        <w:t xml:space="preserve"> </w:t>
      </w:r>
      <w:r w:rsidRPr="00C13E0D">
        <w:rPr>
          <w:w w:val="110"/>
          <w:sz w:val="28"/>
          <w:szCs w:val="28"/>
        </w:rPr>
        <w:t>населения,</w:t>
      </w:r>
      <w:r w:rsidRPr="00C13E0D">
        <w:rPr>
          <w:spacing w:val="32"/>
          <w:w w:val="110"/>
          <w:sz w:val="28"/>
          <w:szCs w:val="28"/>
        </w:rPr>
        <w:t xml:space="preserve"> </w:t>
      </w:r>
      <w:r w:rsidRPr="00C13E0D">
        <w:rPr>
          <w:w w:val="110"/>
          <w:sz w:val="28"/>
          <w:szCs w:val="28"/>
        </w:rPr>
        <w:t>отсутствие</w:t>
      </w:r>
      <w:r w:rsidRPr="00C13E0D">
        <w:rPr>
          <w:spacing w:val="32"/>
          <w:w w:val="110"/>
          <w:sz w:val="28"/>
          <w:szCs w:val="28"/>
        </w:rPr>
        <w:t xml:space="preserve"> </w:t>
      </w:r>
      <w:r w:rsidRPr="00C13E0D">
        <w:rPr>
          <w:w w:val="110"/>
          <w:sz w:val="28"/>
          <w:szCs w:val="28"/>
        </w:rPr>
        <w:t>обязательств</w:t>
      </w:r>
      <w:r w:rsidRPr="00C13E0D">
        <w:rPr>
          <w:spacing w:val="32"/>
          <w:w w:val="110"/>
          <w:sz w:val="28"/>
          <w:szCs w:val="28"/>
        </w:rPr>
        <w:t xml:space="preserve"> </w:t>
      </w:r>
      <w:r w:rsidRPr="00C13E0D">
        <w:rPr>
          <w:w w:val="110"/>
          <w:sz w:val="28"/>
          <w:szCs w:val="28"/>
        </w:rPr>
        <w:t>оператора</w:t>
      </w:r>
      <w:r w:rsidRPr="00C13E0D">
        <w:rPr>
          <w:spacing w:val="32"/>
          <w:w w:val="110"/>
          <w:sz w:val="28"/>
          <w:szCs w:val="28"/>
        </w:rPr>
        <w:t xml:space="preserve"> </w:t>
      </w:r>
      <w:r w:rsidRPr="00C13E0D">
        <w:rPr>
          <w:w w:val="110"/>
          <w:sz w:val="28"/>
          <w:szCs w:val="28"/>
        </w:rPr>
        <w:t>по</w:t>
      </w:r>
      <w:r w:rsidRPr="00C13E0D">
        <w:rPr>
          <w:spacing w:val="33"/>
          <w:w w:val="110"/>
          <w:sz w:val="28"/>
          <w:szCs w:val="28"/>
        </w:rPr>
        <w:t xml:space="preserve"> </w:t>
      </w:r>
      <w:r w:rsidRPr="00C13E0D">
        <w:rPr>
          <w:w w:val="110"/>
          <w:sz w:val="28"/>
          <w:szCs w:val="28"/>
        </w:rPr>
        <w:t>раздельной</w:t>
      </w:r>
      <w:r w:rsidRPr="00C13E0D">
        <w:rPr>
          <w:spacing w:val="32"/>
          <w:w w:val="110"/>
          <w:sz w:val="28"/>
          <w:szCs w:val="28"/>
        </w:rPr>
        <w:t xml:space="preserve"> </w:t>
      </w:r>
      <w:r w:rsidRPr="00C13E0D">
        <w:rPr>
          <w:w w:val="110"/>
          <w:sz w:val="28"/>
          <w:szCs w:val="28"/>
        </w:rPr>
        <w:t>утилизации</w:t>
      </w:r>
      <w:r w:rsidRPr="00C13E0D">
        <w:rPr>
          <w:spacing w:val="33"/>
          <w:w w:val="110"/>
          <w:sz w:val="28"/>
          <w:szCs w:val="28"/>
        </w:rPr>
        <w:t xml:space="preserve"> </w:t>
      </w:r>
      <w:r w:rsidRPr="00C13E0D">
        <w:rPr>
          <w:w w:val="110"/>
          <w:sz w:val="28"/>
          <w:szCs w:val="28"/>
        </w:rPr>
        <w:t>отходов,</w:t>
      </w:r>
      <w:r w:rsidRPr="00C13E0D">
        <w:rPr>
          <w:spacing w:val="32"/>
          <w:w w:val="110"/>
          <w:sz w:val="28"/>
          <w:szCs w:val="28"/>
        </w:rPr>
        <w:t xml:space="preserve"> </w:t>
      </w:r>
      <w:r w:rsidRPr="00C13E0D">
        <w:rPr>
          <w:w w:val="110"/>
          <w:sz w:val="28"/>
          <w:szCs w:val="28"/>
        </w:rPr>
        <w:t>недоверие</w:t>
      </w:r>
      <w:r w:rsidRPr="00C13E0D">
        <w:rPr>
          <w:spacing w:val="28"/>
          <w:w w:val="110"/>
          <w:sz w:val="28"/>
          <w:szCs w:val="28"/>
        </w:rPr>
        <w:t xml:space="preserve"> </w:t>
      </w:r>
      <w:r w:rsidRPr="00C13E0D">
        <w:rPr>
          <w:w w:val="110"/>
          <w:sz w:val="28"/>
          <w:szCs w:val="28"/>
        </w:rPr>
        <w:t>со</w:t>
      </w:r>
      <w:r w:rsidRPr="00C13E0D">
        <w:rPr>
          <w:spacing w:val="29"/>
          <w:w w:val="110"/>
          <w:sz w:val="28"/>
          <w:szCs w:val="28"/>
        </w:rPr>
        <w:t xml:space="preserve"> </w:t>
      </w:r>
      <w:r w:rsidRPr="00C13E0D">
        <w:rPr>
          <w:w w:val="110"/>
          <w:sz w:val="28"/>
          <w:szCs w:val="28"/>
        </w:rPr>
        <w:t>стороны</w:t>
      </w:r>
      <w:r w:rsidRPr="00C13E0D">
        <w:rPr>
          <w:spacing w:val="29"/>
          <w:w w:val="110"/>
          <w:sz w:val="28"/>
          <w:szCs w:val="28"/>
        </w:rPr>
        <w:t xml:space="preserve"> </w:t>
      </w:r>
      <w:r w:rsidRPr="00C13E0D">
        <w:rPr>
          <w:w w:val="110"/>
          <w:sz w:val="28"/>
          <w:szCs w:val="28"/>
        </w:rPr>
        <w:t>людей</w:t>
      </w:r>
      <w:r w:rsidRPr="00C13E0D">
        <w:rPr>
          <w:spacing w:val="29"/>
          <w:w w:val="110"/>
          <w:sz w:val="28"/>
          <w:szCs w:val="28"/>
        </w:rPr>
        <w:t xml:space="preserve"> </w:t>
      </w:r>
      <w:r w:rsidRPr="00C13E0D">
        <w:rPr>
          <w:w w:val="110"/>
          <w:sz w:val="28"/>
          <w:szCs w:val="28"/>
        </w:rPr>
        <w:t>к</w:t>
      </w:r>
      <w:r w:rsidRPr="00C13E0D">
        <w:rPr>
          <w:spacing w:val="28"/>
          <w:w w:val="110"/>
          <w:sz w:val="28"/>
          <w:szCs w:val="28"/>
        </w:rPr>
        <w:t xml:space="preserve"> </w:t>
      </w:r>
      <w:r w:rsidRPr="00C13E0D">
        <w:rPr>
          <w:w w:val="110"/>
          <w:sz w:val="28"/>
          <w:szCs w:val="28"/>
        </w:rPr>
        <w:t>необходимости</w:t>
      </w:r>
      <w:r w:rsidRPr="00C13E0D">
        <w:rPr>
          <w:spacing w:val="29"/>
          <w:w w:val="110"/>
          <w:sz w:val="28"/>
          <w:szCs w:val="28"/>
        </w:rPr>
        <w:t xml:space="preserve"> </w:t>
      </w:r>
      <w:r w:rsidRPr="00C13E0D">
        <w:rPr>
          <w:w w:val="110"/>
          <w:sz w:val="28"/>
          <w:szCs w:val="28"/>
        </w:rPr>
        <w:t>разделять</w:t>
      </w:r>
      <w:r w:rsidRPr="00C13E0D">
        <w:rPr>
          <w:spacing w:val="37"/>
          <w:w w:val="110"/>
          <w:sz w:val="28"/>
          <w:szCs w:val="28"/>
        </w:rPr>
        <w:t xml:space="preserve"> </w:t>
      </w:r>
      <w:r w:rsidRPr="00C13E0D">
        <w:rPr>
          <w:w w:val="110"/>
          <w:sz w:val="28"/>
          <w:szCs w:val="28"/>
        </w:rPr>
        <w:t>свои</w:t>
      </w:r>
      <w:r w:rsidRPr="00C13E0D">
        <w:rPr>
          <w:spacing w:val="36"/>
          <w:w w:val="110"/>
          <w:sz w:val="28"/>
          <w:szCs w:val="28"/>
        </w:rPr>
        <w:t xml:space="preserve"> </w:t>
      </w:r>
      <w:r w:rsidRPr="00C13E0D">
        <w:rPr>
          <w:w w:val="110"/>
          <w:sz w:val="28"/>
          <w:szCs w:val="28"/>
        </w:rPr>
        <w:t>бытовые</w:t>
      </w:r>
      <w:r w:rsidRPr="00C13E0D">
        <w:rPr>
          <w:spacing w:val="37"/>
          <w:w w:val="110"/>
          <w:sz w:val="28"/>
          <w:szCs w:val="28"/>
        </w:rPr>
        <w:t xml:space="preserve"> </w:t>
      </w:r>
      <w:r w:rsidRPr="00C13E0D">
        <w:rPr>
          <w:w w:val="110"/>
          <w:sz w:val="28"/>
          <w:szCs w:val="28"/>
        </w:rPr>
        <w:t>отходы</w:t>
      </w:r>
      <w:r w:rsidRPr="00C13E0D">
        <w:rPr>
          <w:spacing w:val="37"/>
          <w:w w:val="110"/>
          <w:sz w:val="28"/>
          <w:szCs w:val="28"/>
        </w:rPr>
        <w:t xml:space="preserve"> </w:t>
      </w:r>
      <w:r w:rsidRPr="00C13E0D">
        <w:rPr>
          <w:w w:val="110"/>
          <w:sz w:val="28"/>
          <w:szCs w:val="28"/>
        </w:rPr>
        <w:t>и</w:t>
      </w:r>
      <w:r w:rsidRPr="00C13E0D">
        <w:rPr>
          <w:spacing w:val="37"/>
          <w:w w:val="110"/>
          <w:sz w:val="28"/>
          <w:szCs w:val="28"/>
        </w:rPr>
        <w:t xml:space="preserve"> </w:t>
      </w:r>
      <w:r w:rsidRPr="00C13E0D">
        <w:rPr>
          <w:w w:val="110"/>
          <w:sz w:val="28"/>
          <w:szCs w:val="28"/>
        </w:rPr>
        <w:t>отсутствие</w:t>
      </w:r>
      <w:r w:rsidRPr="00C13E0D">
        <w:rPr>
          <w:spacing w:val="37"/>
          <w:w w:val="110"/>
          <w:sz w:val="28"/>
          <w:szCs w:val="28"/>
        </w:rPr>
        <w:t xml:space="preserve"> </w:t>
      </w:r>
      <w:r w:rsidRPr="00C13E0D">
        <w:rPr>
          <w:w w:val="110"/>
          <w:sz w:val="28"/>
          <w:szCs w:val="28"/>
        </w:rPr>
        <w:t>контейнеров</w:t>
      </w:r>
      <w:r w:rsidRPr="00C13E0D">
        <w:rPr>
          <w:spacing w:val="13"/>
          <w:w w:val="110"/>
          <w:sz w:val="28"/>
          <w:szCs w:val="28"/>
        </w:rPr>
        <w:t xml:space="preserve"> </w:t>
      </w:r>
      <w:r w:rsidRPr="00C13E0D">
        <w:rPr>
          <w:w w:val="110"/>
          <w:sz w:val="28"/>
          <w:szCs w:val="28"/>
        </w:rPr>
        <w:t>для</w:t>
      </w:r>
      <w:r w:rsidRPr="00C13E0D">
        <w:rPr>
          <w:spacing w:val="14"/>
          <w:w w:val="110"/>
          <w:sz w:val="28"/>
          <w:szCs w:val="28"/>
        </w:rPr>
        <w:t xml:space="preserve"> </w:t>
      </w:r>
      <w:r w:rsidRPr="00C13E0D">
        <w:rPr>
          <w:w w:val="110"/>
          <w:sz w:val="28"/>
          <w:szCs w:val="28"/>
        </w:rPr>
        <w:t>раздельного</w:t>
      </w:r>
      <w:r w:rsidRPr="00C13E0D">
        <w:rPr>
          <w:spacing w:val="13"/>
          <w:w w:val="110"/>
          <w:sz w:val="28"/>
          <w:szCs w:val="28"/>
        </w:rPr>
        <w:t xml:space="preserve"> </w:t>
      </w:r>
      <w:r w:rsidRPr="00C13E0D">
        <w:rPr>
          <w:w w:val="110"/>
          <w:sz w:val="28"/>
          <w:szCs w:val="28"/>
        </w:rPr>
        <w:t>сбора.</w:t>
      </w:r>
      <w:r w:rsidRPr="00C13E0D">
        <w:rPr>
          <w:spacing w:val="-52"/>
          <w:w w:val="110"/>
          <w:sz w:val="28"/>
          <w:szCs w:val="28"/>
        </w:rPr>
        <w:t xml:space="preserve"> </w:t>
      </w:r>
      <w:r w:rsidRPr="00C13E0D">
        <w:rPr>
          <w:spacing w:val="9"/>
          <w:w w:val="110"/>
          <w:sz w:val="28"/>
          <w:szCs w:val="28"/>
        </w:rPr>
        <w:t>Можно</w:t>
      </w:r>
      <w:r w:rsidRPr="00C13E0D">
        <w:rPr>
          <w:spacing w:val="32"/>
          <w:w w:val="110"/>
          <w:sz w:val="28"/>
          <w:szCs w:val="28"/>
        </w:rPr>
        <w:t xml:space="preserve"> </w:t>
      </w:r>
      <w:r w:rsidRPr="00C13E0D">
        <w:rPr>
          <w:spacing w:val="10"/>
          <w:w w:val="110"/>
          <w:sz w:val="28"/>
          <w:szCs w:val="28"/>
        </w:rPr>
        <w:t>сказать,</w:t>
      </w:r>
      <w:r w:rsidRPr="00C13E0D">
        <w:rPr>
          <w:spacing w:val="33"/>
          <w:w w:val="110"/>
          <w:sz w:val="28"/>
          <w:szCs w:val="28"/>
        </w:rPr>
        <w:t xml:space="preserve"> </w:t>
      </w:r>
      <w:r w:rsidRPr="00C13E0D">
        <w:rPr>
          <w:spacing w:val="10"/>
          <w:w w:val="110"/>
          <w:sz w:val="28"/>
          <w:szCs w:val="28"/>
        </w:rPr>
        <w:t>румынские</w:t>
      </w:r>
      <w:r w:rsidRPr="00C13E0D">
        <w:rPr>
          <w:spacing w:val="32"/>
          <w:w w:val="110"/>
          <w:sz w:val="28"/>
          <w:szCs w:val="28"/>
        </w:rPr>
        <w:t xml:space="preserve"> </w:t>
      </w:r>
      <w:r w:rsidRPr="00C13E0D">
        <w:rPr>
          <w:spacing w:val="10"/>
          <w:w w:val="110"/>
          <w:sz w:val="28"/>
          <w:szCs w:val="28"/>
        </w:rPr>
        <w:t>проблемы</w:t>
      </w:r>
      <w:r w:rsidRPr="00C13E0D">
        <w:rPr>
          <w:spacing w:val="33"/>
          <w:w w:val="110"/>
          <w:sz w:val="28"/>
          <w:szCs w:val="28"/>
        </w:rPr>
        <w:t xml:space="preserve"> </w:t>
      </w:r>
      <w:r w:rsidRPr="00C13E0D">
        <w:rPr>
          <w:spacing w:val="12"/>
          <w:w w:val="110"/>
          <w:sz w:val="28"/>
          <w:szCs w:val="28"/>
        </w:rPr>
        <w:t>близки</w:t>
      </w:r>
      <w:r w:rsidRPr="00C13E0D">
        <w:rPr>
          <w:spacing w:val="-52"/>
          <w:w w:val="110"/>
          <w:sz w:val="28"/>
          <w:szCs w:val="28"/>
        </w:rPr>
        <w:t xml:space="preserve"> </w:t>
      </w:r>
      <w:r w:rsidRPr="00C13E0D">
        <w:rPr>
          <w:w w:val="110"/>
          <w:sz w:val="28"/>
          <w:szCs w:val="28"/>
        </w:rPr>
        <w:t>российским.</w:t>
      </w:r>
      <w:r w:rsidRPr="00C13E0D">
        <w:rPr>
          <w:spacing w:val="8"/>
          <w:w w:val="110"/>
          <w:sz w:val="28"/>
          <w:szCs w:val="28"/>
        </w:rPr>
        <w:t xml:space="preserve"> </w:t>
      </w:r>
    </w:p>
    <w:p w:rsidR="00B11AAA" w:rsidRPr="00C13E0D" w:rsidRDefault="00B11AAA" w:rsidP="00C13E0D">
      <w:pPr>
        <w:pStyle w:val="af3"/>
        <w:tabs>
          <w:tab w:val="left" w:pos="0"/>
          <w:tab w:val="left" w:pos="851"/>
          <w:tab w:val="left" w:pos="9356"/>
        </w:tabs>
        <w:ind w:left="0" w:firstLine="1134"/>
        <w:rPr>
          <w:spacing w:val="1"/>
          <w:w w:val="110"/>
          <w:sz w:val="28"/>
          <w:szCs w:val="28"/>
        </w:rPr>
      </w:pPr>
      <w:r w:rsidRPr="00C13E0D">
        <w:rPr>
          <w:w w:val="110"/>
          <w:sz w:val="28"/>
          <w:szCs w:val="28"/>
        </w:rPr>
        <w:t>Перспективным</w:t>
      </w:r>
      <w:r w:rsidRPr="00C13E0D">
        <w:rPr>
          <w:spacing w:val="-52"/>
          <w:w w:val="110"/>
          <w:sz w:val="28"/>
          <w:szCs w:val="28"/>
        </w:rPr>
        <w:t xml:space="preserve"> </w:t>
      </w:r>
      <w:r w:rsidRPr="00C13E0D">
        <w:rPr>
          <w:w w:val="105"/>
          <w:sz w:val="28"/>
          <w:szCs w:val="28"/>
        </w:rPr>
        <w:t>является</w:t>
      </w:r>
      <w:r w:rsidRPr="00C13E0D">
        <w:rPr>
          <w:spacing w:val="1"/>
          <w:w w:val="105"/>
          <w:sz w:val="28"/>
          <w:szCs w:val="28"/>
        </w:rPr>
        <w:t xml:space="preserve"> </w:t>
      </w:r>
      <w:r w:rsidRPr="00C13E0D">
        <w:rPr>
          <w:w w:val="105"/>
          <w:sz w:val="28"/>
          <w:szCs w:val="28"/>
        </w:rPr>
        <w:t>сотрудничество</w:t>
      </w:r>
      <w:r w:rsidRPr="00C13E0D">
        <w:rPr>
          <w:spacing w:val="1"/>
          <w:w w:val="105"/>
          <w:sz w:val="28"/>
          <w:szCs w:val="28"/>
        </w:rPr>
        <w:t xml:space="preserve"> </w:t>
      </w:r>
      <w:r w:rsidRPr="00C13E0D">
        <w:rPr>
          <w:w w:val="105"/>
          <w:sz w:val="28"/>
          <w:szCs w:val="28"/>
        </w:rPr>
        <w:t>с</w:t>
      </w:r>
      <w:r w:rsidRPr="00C13E0D">
        <w:rPr>
          <w:spacing w:val="1"/>
          <w:w w:val="105"/>
          <w:sz w:val="28"/>
          <w:szCs w:val="28"/>
        </w:rPr>
        <w:t xml:space="preserve"> </w:t>
      </w:r>
      <w:r w:rsidRPr="00C13E0D">
        <w:rPr>
          <w:w w:val="105"/>
          <w:sz w:val="28"/>
          <w:szCs w:val="28"/>
        </w:rPr>
        <w:t>властями</w:t>
      </w:r>
      <w:r w:rsidRPr="00C13E0D">
        <w:rPr>
          <w:spacing w:val="1"/>
          <w:w w:val="105"/>
          <w:sz w:val="28"/>
          <w:szCs w:val="28"/>
        </w:rPr>
        <w:t xml:space="preserve"> </w:t>
      </w:r>
      <w:r w:rsidRPr="00C13E0D">
        <w:rPr>
          <w:w w:val="105"/>
          <w:sz w:val="28"/>
          <w:szCs w:val="28"/>
        </w:rPr>
        <w:t>других</w:t>
      </w:r>
      <w:r w:rsidRPr="00C13E0D">
        <w:rPr>
          <w:spacing w:val="1"/>
          <w:w w:val="105"/>
          <w:sz w:val="28"/>
          <w:szCs w:val="28"/>
        </w:rPr>
        <w:t xml:space="preserve"> </w:t>
      </w:r>
      <w:r w:rsidRPr="00C13E0D">
        <w:rPr>
          <w:w w:val="105"/>
          <w:sz w:val="28"/>
          <w:szCs w:val="28"/>
        </w:rPr>
        <w:t>стран,</w:t>
      </w:r>
      <w:r w:rsidRPr="00C13E0D">
        <w:rPr>
          <w:spacing w:val="-50"/>
          <w:w w:val="105"/>
          <w:sz w:val="28"/>
          <w:szCs w:val="28"/>
        </w:rPr>
        <w:t xml:space="preserve"> </w:t>
      </w:r>
      <w:r w:rsidRPr="00C13E0D">
        <w:rPr>
          <w:w w:val="105"/>
          <w:sz w:val="28"/>
          <w:szCs w:val="28"/>
        </w:rPr>
        <w:t>где</w:t>
      </w:r>
      <w:r w:rsidRPr="00C13E0D">
        <w:rPr>
          <w:spacing w:val="14"/>
          <w:w w:val="105"/>
          <w:sz w:val="28"/>
          <w:szCs w:val="28"/>
        </w:rPr>
        <w:t xml:space="preserve"> </w:t>
      </w:r>
      <w:r w:rsidRPr="00C13E0D">
        <w:rPr>
          <w:w w:val="105"/>
          <w:sz w:val="28"/>
          <w:szCs w:val="28"/>
        </w:rPr>
        <w:t>проблема</w:t>
      </w:r>
      <w:r w:rsidRPr="00C13E0D">
        <w:rPr>
          <w:spacing w:val="15"/>
          <w:w w:val="105"/>
          <w:sz w:val="28"/>
          <w:szCs w:val="28"/>
        </w:rPr>
        <w:t xml:space="preserve"> </w:t>
      </w:r>
      <w:r w:rsidRPr="00C13E0D">
        <w:rPr>
          <w:w w:val="105"/>
          <w:sz w:val="28"/>
          <w:szCs w:val="28"/>
        </w:rPr>
        <w:t>раздельного</w:t>
      </w:r>
      <w:r w:rsidRPr="00C13E0D">
        <w:rPr>
          <w:spacing w:val="15"/>
          <w:w w:val="105"/>
          <w:sz w:val="28"/>
          <w:szCs w:val="28"/>
        </w:rPr>
        <w:t xml:space="preserve"> </w:t>
      </w:r>
      <w:r w:rsidRPr="00C13E0D">
        <w:rPr>
          <w:w w:val="105"/>
          <w:sz w:val="28"/>
          <w:szCs w:val="28"/>
        </w:rPr>
        <w:t>сбора</w:t>
      </w:r>
      <w:r w:rsidRPr="00C13E0D">
        <w:rPr>
          <w:spacing w:val="14"/>
          <w:w w:val="105"/>
          <w:sz w:val="28"/>
          <w:szCs w:val="28"/>
        </w:rPr>
        <w:t xml:space="preserve"> </w:t>
      </w:r>
      <w:r w:rsidRPr="00C13E0D">
        <w:rPr>
          <w:w w:val="105"/>
          <w:sz w:val="28"/>
          <w:szCs w:val="28"/>
        </w:rPr>
        <w:t>решена</w:t>
      </w:r>
      <w:r w:rsidRPr="00C13E0D">
        <w:rPr>
          <w:spacing w:val="15"/>
          <w:w w:val="105"/>
          <w:sz w:val="28"/>
          <w:szCs w:val="28"/>
        </w:rPr>
        <w:t xml:space="preserve"> </w:t>
      </w:r>
      <w:r w:rsidRPr="00C13E0D">
        <w:rPr>
          <w:w w:val="105"/>
          <w:sz w:val="28"/>
          <w:szCs w:val="28"/>
        </w:rPr>
        <w:t>наилучшим</w:t>
      </w:r>
      <w:r w:rsidRPr="00C13E0D">
        <w:rPr>
          <w:spacing w:val="-49"/>
          <w:w w:val="105"/>
          <w:sz w:val="28"/>
          <w:szCs w:val="28"/>
        </w:rPr>
        <w:t xml:space="preserve"> </w:t>
      </w:r>
      <w:r w:rsidRPr="00C13E0D">
        <w:rPr>
          <w:w w:val="110"/>
          <w:sz w:val="28"/>
          <w:szCs w:val="28"/>
        </w:rPr>
        <w:t>образом.</w:t>
      </w:r>
      <w:r w:rsidRPr="00C13E0D">
        <w:rPr>
          <w:spacing w:val="1"/>
          <w:w w:val="110"/>
          <w:sz w:val="28"/>
          <w:szCs w:val="28"/>
        </w:rPr>
        <w:t xml:space="preserve"> </w:t>
      </w:r>
      <w:r w:rsidRPr="00C13E0D">
        <w:rPr>
          <w:w w:val="110"/>
          <w:sz w:val="28"/>
          <w:szCs w:val="28"/>
        </w:rPr>
        <w:t>Румынские</w:t>
      </w:r>
      <w:r w:rsidRPr="00C13E0D">
        <w:rPr>
          <w:spacing w:val="1"/>
          <w:w w:val="110"/>
          <w:sz w:val="28"/>
          <w:szCs w:val="28"/>
        </w:rPr>
        <w:t xml:space="preserve"> </w:t>
      </w:r>
      <w:r w:rsidRPr="00C13E0D">
        <w:rPr>
          <w:w w:val="110"/>
          <w:sz w:val="28"/>
          <w:szCs w:val="28"/>
        </w:rPr>
        <w:t>исследования</w:t>
      </w:r>
      <w:r w:rsidRPr="00C13E0D">
        <w:rPr>
          <w:spacing w:val="1"/>
          <w:w w:val="110"/>
          <w:sz w:val="28"/>
          <w:szCs w:val="28"/>
        </w:rPr>
        <w:t xml:space="preserve"> </w:t>
      </w:r>
      <w:r w:rsidRPr="00C13E0D">
        <w:rPr>
          <w:w w:val="110"/>
          <w:sz w:val="28"/>
          <w:szCs w:val="28"/>
        </w:rPr>
        <w:t>показывают</w:t>
      </w:r>
      <w:r w:rsidRPr="00C13E0D">
        <w:rPr>
          <w:spacing w:val="-52"/>
          <w:w w:val="110"/>
          <w:sz w:val="28"/>
          <w:szCs w:val="28"/>
        </w:rPr>
        <w:t xml:space="preserve"> </w:t>
      </w:r>
      <w:r w:rsidRPr="00C13E0D">
        <w:rPr>
          <w:w w:val="110"/>
          <w:sz w:val="28"/>
          <w:szCs w:val="28"/>
        </w:rPr>
        <w:t>недостаточность</w:t>
      </w:r>
      <w:r w:rsidRPr="00C13E0D">
        <w:rPr>
          <w:spacing w:val="1"/>
          <w:w w:val="110"/>
          <w:sz w:val="28"/>
          <w:szCs w:val="28"/>
        </w:rPr>
        <w:t xml:space="preserve"> </w:t>
      </w:r>
      <w:r w:rsidRPr="00C13E0D">
        <w:rPr>
          <w:w w:val="110"/>
          <w:sz w:val="28"/>
          <w:szCs w:val="28"/>
        </w:rPr>
        <w:t>обучения</w:t>
      </w:r>
      <w:r w:rsidRPr="00C13E0D">
        <w:rPr>
          <w:spacing w:val="1"/>
          <w:w w:val="110"/>
          <w:sz w:val="28"/>
          <w:szCs w:val="28"/>
        </w:rPr>
        <w:t xml:space="preserve"> </w:t>
      </w:r>
      <w:r w:rsidRPr="00C13E0D">
        <w:rPr>
          <w:w w:val="110"/>
          <w:sz w:val="28"/>
          <w:szCs w:val="28"/>
        </w:rPr>
        <w:t>участников</w:t>
      </w:r>
      <w:r w:rsidRPr="00C13E0D">
        <w:rPr>
          <w:spacing w:val="1"/>
          <w:w w:val="110"/>
          <w:sz w:val="28"/>
          <w:szCs w:val="28"/>
        </w:rPr>
        <w:t xml:space="preserve"> </w:t>
      </w:r>
      <w:r w:rsidRPr="00C13E0D">
        <w:rPr>
          <w:w w:val="110"/>
          <w:sz w:val="28"/>
          <w:szCs w:val="28"/>
        </w:rPr>
        <w:t>организации</w:t>
      </w:r>
      <w:r w:rsidRPr="00C13E0D">
        <w:rPr>
          <w:spacing w:val="1"/>
          <w:w w:val="110"/>
          <w:sz w:val="28"/>
          <w:szCs w:val="28"/>
        </w:rPr>
        <w:t xml:space="preserve"> </w:t>
      </w:r>
      <w:r w:rsidRPr="00C13E0D">
        <w:rPr>
          <w:w w:val="110"/>
          <w:sz w:val="28"/>
          <w:szCs w:val="28"/>
        </w:rPr>
        <w:t>раздельного</w:t>
      </w:r>
      <w:r w:rsidRPr="00C13E0D">
        <w:rPr>
          <w:spacing w:val="1"/>
          <w:w w:val="110"/>
          <w:sz w:val="28"/>
          <w:szCs w:val="28"/>
        </w:rPr>
        <w:t xml:space="preserve"> </w:t>
      </w:r>
      <w:r w:rsidRPr="00C13E0D">
        <w:rPr>
          <w:w w:val="110"/>
          <w:sz w:val="28"/>
          <w:szCs w:val="28"/>
        </w:rPr>
        <w:t>сбора:</w:t>
      </w:r>
      <w:r w:rsidRPr="00C13E0D">
        <w:rPr>
          <w:spacing w:val="1"/>
          <w:w w:val="110"/>
          <w:sz w:val="28"/>
          <w:szCs w:val="28"/>
        </w:rPr>
        <w:t xml:space="preserve"> </w:t>
      </w:r>
      <w:r w:rsidRPr="00C13E0D">
        <w:rPr>
          <w:w w:val="110"/>
          <w:sz w:val="28"/>
          <w:szCs w:val="28"/>
        </w:rPr>
        <w:t>местных</w:t>
      </w:r>
      <w:r w:rsidRPr="00C13E0D">
        <w:rPr>
          <w:spacing w:val="1"/>
          <w:w w:val="110"/>
          <w:sz w:val="28"/>
          <w:szCs w:val="28"/>
        </w:rPr>
        <w:t xml:space="preserve"> </w:t>
      </w:r>
      <w:r w:rsidRPr="00C13E0D">
        <w:rPr>
          <w:w w:val="110"/>
          <w:sz w:val="28"/>
          <w:szCs w:val="28"/>
        </w:rPr>
        <w:t>властей</w:t>
      </w:r>
      <w:r w:rsidRPr="00C13E0D">
        <w:rPr>
          <w:spacing w:val="1"/>
          <w:w w:val="110"/>
          <w:sz w:val="28"/>
          <w:szCs w:val="28"/>
        </w:rPr>
        <w:t xml:space="preserve"> </w:t>
      </w:r>
      <w:r w:rsidRPr="00C13E0D">
        <w:rPr>
          <w:w w:val="110"/>
          <w:sz w:val="28"/>
          <w:szCs w:val="28"/>
        </w:rPr>
        <w:t>и</w:t>
      </w:r>
      <w:r w:rsidRPr="00C13E0D">
        <w:rPr>
          <w:spacing w:val="1"/>
          <w:w w:val="110"/>
          <w:sz w:val="28"/>
          <w:szCs w:val="28"/>
        </w:rPr>
        <w:t xml:space="preserve"> </w:t>
      </w:r>
      <w:r w:rsidRPr="00C13E0D">
        <w:rPr>
          <w:w w:val="110"/>
          <w:sz w:val="28"/>
          <w:szCs w:val="28"/>
        </w:rPr>
        <w:t>под</w:t>
      </w:r>
      <w:r w:rsidRPr="00C13E0D">
        <w:rPr>
          <w:spacing w:val="9"/>
          <w:w w:val="110"/>
          <w:sz w:val="28"/>
          <w:szCs w:val="28"/>
        </w:rPr>
        <w:t>рядчиков</w:t>
      </w:r>
      <w:r w:rsidRPr="00C13E0D">
        <w:rPr>
          <w:spacing w:val="32"/>
          <w:w w:val="110"/>
          <w:sz w:val="28"/>
          <w:szCs w:val="28"/>
        </w:rPr>
        <w:t xml:space="preserve"> </w:t>
      </w:r>
      <w:r w:rsidRPr="00C13E0D">
        <w:rPr>
          <w:w w:val="110"/>
          <w:sz w:val="28"/>
          <w:szCs w:val="28"/>
        </w:rPr>
        <w:t>по</w:t>
      </w:r>
      <w:r w:rsidRPr="00C13E0D">
        <w:rPr>
          <w:spacing w:val="33"/>
          <w:w w:val="110"/>
          <w:sz w:val="28"/>
          <w:szCs w:val="28"/>
        </w:rPr>
        <w:t xml:space="preserve"> </w:t>
      </w:r>
      <w:r w:rsidRPr="00C13E0D">
        <w:rPr>
          <w:spacing w:val="9"/>
          <w:w w:val="110"/>
          <w:sz w:val="28"/>
          <w:szCs w:val="28"/>
        </w:rPr>
        <w:t>утилизации</w:t>
      </w:r>
      <w:r w:rsidRPr="00C13E0D">
        <w:rPr>
          <w:spacing w:val="33"/>
          <w:w w:val="110"/>
          <w:sz w:val="28"/>
          <w:szCs w:val="28"/>
        </w:rPr>
        <w:t xml:space="preserve"> </w:t>
      </w:r>
      <w:r w:rsidRPr="00C13E0D">
        <w:rPr>
          <w:spacing w:val="9"/>
          <w:w w:val="110"/>
          <w:sz w:val="28"/>
          <w:szCs w:val="28"/>
        </w:rPr>
        <w:t>отходов.</w:t>
      </w:r>
      <w:r w:rsidRPr="00C13E0D">
        <w:rPr>
          <w:spacing w:val="32"/>
          <w:w w:val="110"/>
          <w:sz w:val="28"/>
          <w:szCs w:val="28"/>
        </w:rPr>
        <w:t xml:space="preserve"> </w:t>
      </w:r>
      <w:r w:rsidRPr="00C13E0D">
        <w:rPr>
          <w:w w:val="110"/>
          <w:sz w:val="28"/>
          <w:szCs w:val="28"/>
        </w:rPr>
        <w:t>Кроме</w:t>
      </w:r>
      <w:r w:rsidRPr="00C13E0D">
        <w:rPr>
          <w:spacing w:val="33"/>
          <w:w w:val="110"/>
          <w:sz w:val="28"/>
          <w:szCs w:val="28"/>
        </w:rPr>
        <w:t xml:space="preserve"> </w:t>
      </w:r>
      <w:r w:rsidRPr="00C13E0D">
        <w:rPr>
          <w:spacing w:val="11"/>
          <w:w w:val="110"/>
          <w:sz w:val="28"/>
          <w:szCs w:val="28"/>
        </w:rPr>
        <w:t>того,</w:t>
      </w:r>
      <w:r w:rsidRPr="00C13E0D">
        <w:rPr>
          <w:spacing w:val="-52"/>
          <w:w w:val="110"/>
          <w:sz w:val="28"/>
          <w:szCs w:val="28"/>
        </w:rPr>
        <w:t xml:space="preserve"> </w:t>
      </w:r>
      <w:r w:rsidRPr="00C13E0D">
        <w:rPr>
          <w:w w:val="105"/>
          <w:sz w:val="28"/>
          <w:szCs w:val="28"/>
        </w:rPr>
        <w:t>отдельно</w:t>
      </w:r>
      <w:r w:rsidRPr="00C13E0D">
        <w:rPr>
          <w:spacing w:val="6"/>
          <w:w w:val="105"/>
          <w:sz w:val="28"/>
          <w:szCs w:val="28"/>
        </w:rPr>
        <w:t xml:space="preserve"> </w:t>
      </w:r>
      <w:r w:rsidRPr="00C13E0D">
        <w:rPr>
          <w:w w:val="105"/>
          <w:sz w:val="28"/>
          <w:szCs w:val="28"/>
        </w:rPr>
        <w:t>действуют</w:t>
      </w:r>
      <w:r w:rsidRPr="00C13E0D">
        <w:rPr>
          <w:spacing w:val="6"/>
          <w:w w:val="105"/>
          <w:sz w:val="28"/>
          <w:szCs w:val="28"/>
        </w:rPr>
        <w:t xml:space="preserve"> </w:t>
      </w:r>
      <w:r w:rsidRPr="00C13E0D">
        <w:rPr>
          <w:w w:val="105"/>
          <w:sz w:val="28"/>
          <w:szCs w:val="28"/>
        </w:rPr>
        <w:t>и</w:t>
      </w:r>
      <w:r w:rsidRPr="00C13E0D">
        <w:rPr>
          <w:spacing w:val="6"/>
          <w:w w:val="105"/>
          <w:sz w:val="28"/>
          <w:szCs w:val="28"/>
        </w:rPr>
        <w:t xml:space="preserve"> </w:t>
      </w:r>
      <w:r w:rsidRPr="00C13E0D">
        <w:rPr>
          <w:w w:val="105"/>
          <w:sz w:val="28"/>
          <w:szCs w:val="28"/>
        </w:rPr>
        <w:t>школьные</w:t>
      </w:r>
      <w:r w:rsidRPr="00C13E0D">
        <w:rPr>
          <w:spacing w:val="6"/>
          <w:w w:val="105"/>
          <w:sz w:val="28"/>
          <w:szCs w:val="28"/>
        </w:rPr>
        <w:t xml:space="preserve"> </w:t>
      </w:r>
      <w:r w:rsidRPr="00C13E0D">
        <w:rPr>
          <w:w w:val="105"/>
          <w:sz w:val="28"/>
          <w:szCs w:val="28"/>
        </w:rPr>
        <w:t>образовательные</w:t>
      </w:r>
      <w:r w:rsidRPr="00C13E0D">
        <w:rPr>
          <w:spacing w:val="1"/>
          <w:w w:val="105"/>
          <w:sz w:val="28"/>
          <w:szCs w:val="28"/>
        </w:rPr>
        <w:t xml:space="preserve"> </w:t>
      </w:r>
      <w:r w:rsidRPr="00C13E0D">
        <w:rPr>
          <w:w w:val="110"/>
          <w:sz w:val="28"/>
          <w:szCs w:val="28"/>
        </w:rPr>
        <w:t>программы. Местные власти</w:t>
      </w:r>
      <w:r w:rsidRPr="00C13E0D">
        <w:rPr>
          <w:spacing w:val="1"/>
          <w:w w:val="110"/>
          <w:sz w:val="28"/>
          <w:szCs w:val="28"/>
        </w:rPr>
        <w:t xml:space="preserve"> </w:t>
      </w:r>
      <w:r w:rsidRPr="00C13E0D">
        <w:rPr>
          <w:w w:val="110"/>
          <w:sz w:val="28"/>
          <w:szCs w:val="28"/>
        </w:rPr>
        <w:t>и подрядчики по</w:t>
      </w:r>
      <w:r w:rsidRPr="00C13E0D">
        <w:rPr>
          <w:spacing w:val="1"/>
          <w:w w:val="110"/>
          <w:sz w:val="28"/>
          <w:szCs w:val="28"/>
        </w:rPr>
        <w:t xml:space="preserve"> </w:t>
      </w:r>
      <w:r w:rsidRPr="00C13E0D">
        <w:rPr>
          <w:w w:val="110"/>
          <w:sz w:val="28"/>
          <w:szCs w:val="28"/>
        </w:rPr>
        <w:t>ути</w:t>
      </w:r>
      <w:r w:rsidRPr="00C13E0D">
        <w:rPr>
          <w:w w:val="105"/>
          <w:sz w:val="28"/>
          <w:szCs w:val="28"/>
        </w:rPr>
        <w:t>лизации</w:t>
      </w:r>
      <w:r w:rsidRPr="00C13E0D">
        <w:rPr>
          <w:spacing w:val="5"/>
          <w:w w:val="105"/>
          <w:sz w:val="28"/>
          <w:szCs w:val="28"/>
        </w:rPr>
        <w:t xml:space="preserve"> </w:t>
      </w:r>
      <w:r w:rsidRPr="00C13E0D">
        <w:rPr>
          <w:w w:val="105"/>
          <w:sz w:val="28"/>
          <w:szCs w:val="28"/>
        </w:rPr>
        <w:t>отходов</w:t>
      </w:r>
      <w:r w:rsidRPr="00C13E0D">
        <w:rPr>
          <w:spacing w:val="6"/>
          <w:w w:val="105"/>
          <w:sz w:val="28"/>
          <w:szCs w:val="28"/>
        </w:rPr>
        <w:t xml:space="preserve"> </w:t>
      </w:r>
      <w:r w:rsidRPr="00C13E0D">
        <w:rPr>
          <w:w w:val="105"/>
          <w:sz w:val="28"/>
          <w:szCs w:val="28"/>
        </w:rPr>
        <w:t>предоставляют</w:t>
      </w:r>
      <w:r w:rsidRPr="00C13E0D">
        <w:rPr>
          <w:spacing w:val="6"/>
          <w:w w:val="105"/>
          <w:sz w:val="28"/>
          <w:szCs w:val="28"/>
        </w:rPr>
        <w:t xml:space="preserve"> </w:t>
      </w:r>
      <w:r w:rsidRPr="00C13E0D">
        <w:rPr>
          <w:w w:val="105"/>
          <w:sz w:val="28"/>
          <w:szCs w:val="28"/>
        </w:rPr>
        <w:t>учебные</w:t>
      </w:r>
      <w:r w:rsidRPr="00C13E0D">
        <w:rPr>
          <w:spacing w:val="6"/>
          <w:w w:val="105"/>
          <w:sz w:val="28"/>
          <w:szCs w:val="28"/>
        </w:rPr>
        <w:t xml:space="preserve"> </w:t>
      </w:r>
      <w:r w:rsidRPr="00C13E0D">
        <w:rPr>
          <w:w w:val="105"/>
          <w:sz w:val="28"/>
          <w:szCs w:val="28"/>
        </w:rPr>
        <w:t>материалы</w:t>
      </w:r>
      <w:r w:rsidRPr="00C13E0D">
        <w:rPr>
          <w:spacing w:val="1"/>
          <w:w w:val="105"/>
          <w:sz w:val="28"/>
          <w:szCs w:val="28"/>
        </w:rPr>
        <w:t xml:space="preserve"> </w:t>
      </w:r>
      <w:r w:rsidRPr="00C13E0D">
        <w:rPr>
          <w:w w:val="110"/>
          <w:sz w:val="28"/>
          <w:szCs w:val="28"/>
        </w:rPr>
        <w:t>и</w:t>
      </w:r>
      <w:r w:rsidRPr="00C13E0D">
        <w:rPr>
          <w:spacing w:val="12"/>
          <w:w w:val="110"/>
          <w:sz w:val="28"/>
          <w:szCs w:val="28"/>
        </w:rPr>
        <w:t xml:space="preserve"> </w:t>
      </w:r>
      <w:r w:rsidRPr="00C13E0D">
        <w:rPr>
          <w:w w:val="110"/>
          <w:sz w:val="28"/>
          <w:szCs w:val="28"/>
        </w:rPr>
        <w:t>мероприятия</w:t>
      </w:r>
      <w:r w:rsidRPr="00C13E0D">
        <w:rPr>
          <w:spacing w:val="13"/>
          <w:w w:val="110"/>
          <w:sz w:val="28"/>
          <w:szCs w:val="28"/>
        </w:rPr>
        <w:t xml:space="preserve"> </w:t>
      </w:r>
      <w:r w:rsidRPr="00C13E0D">
        <w:rPr>
          <w:w w:val="110"/>
          <w:sz w:val="28"/>
          <w:szCs w:val="28"/>
        </w:rPr>
        <w:t>только</w:t>
      </w:r>
      <w:r w:rsidRPr="00C13E0D">
        <w:rPr>
          <w:spacing w:val="12"/>
          <w:w w:val="110"/>
          <w:sz w:val="28"/>
          <w:szCs w:val="28"/>
        </w:rPr>
        <w:t xml:space="preserve"> </w:t>
      </w:r>
      <w:r w:rsidRPr="00C13E0D">
        <w:rPr>
          <w:w w:val="110"/>
          <w:sz w:val="28"/>
          <w:szCs w:val="28"/>
        </w:rPr>
        <w:t>в</w:t>
      </w:r>
      <w:r w:rsidRPr="00C13E0D">
        <w:rPr>
          <w:spacing w:val="13"/>
          <w:w w:val="110"/>
          <w:sz w:val="28"/>
          <w:szCs w:val="28"/>
        </w:rPr>
        <w:t xml:space="preserve"> </w:t>
      </w:r>
      <w:r w:rsidRPr="00C13E0D">
        <w:rPr>
          <w:w w:val="110"/>
          <w:sz w:val="28"/>
          <w:szCs w:val="28"/>
        </w:rPr>
        <w:t>некоторых</w:t>
      </w:r>
      <w:r w:rsidRPr="00C13E0D">
        <w:rPr>
          <w:spacing w:val="13"/>
          <w:w w:val="110"/>
          <w:sz w:val="28"/>
          <w:szCs w:val="28"/>
        </w:rPr>
        <w:t xml:space="preserve"> </w:t>
      </w:r>
      <w:r w:rsidRPr="00C13E0D">
        <w:rPr>
          <w:w w:val="110"/>
          <w:sz w:val="28"/>
          <w:szCs w:val="28"/>
        </w:rPr>
        <w:t>школах</w:t>
      </w:r>
      <w:r w:rsidRPr="00C13E0D">
        <w:rPr>
          <w:spacing w:val="12"/>
          <w:w w:val="110"/>
          <w:sz w:val="28"/>
          <w:szCs w:val="28"/>
        </w:rPr>
        <w:t xml:space="preserve"> </w:t>
      </w:r>
      <w:r w:rsidRPr="00C13E0D">
        <w:rPr>
          <w:w w:val="110"/>
          <w:sz w:val="28"/>
          <w:szCs w:val="28"/>
        </w:rPr>
        <w:t>и</w:t>
      </w:r>
      <w:r w:rsidRPr="00C13E0D">
        <w:rPr>
          <w:spacing w:val="13"/>
          <w:w w:val="110"/>
          <w:sz w:val="28"/>
          <w:szCs w:val="28"/>
        </w:rPr>
        <w:t xml:space="preserve"> </w:t>
      </w:r>
      <w:r w:rsidRPr="00C13E0D">
        <w:rPr>
          <w:w w:val="110"/>
          <w:sz w:val="28"/>
          <w:szCs w:val="28"/>
        </w:rPr>
        <w:t>кол</w:t>
      </w:r>
      <w:r w:rsidRPr="00C13E0D">
        <w:rPr>
          <w:w w:val="105"/>
          <w:sz w:val="28"/>
          <w:szCs w:val="28"/>
        </w:rPr>
        <w:t>леджах,</w:t>
      </w:r>
      <w:r w:rsidRPr="00C13E0D">
        <w:rPr>
          <w:spacing w:val="34"/>
          <w:w w:val="105"/>
          <w:sz w:val="28"/>
          <w:szCs w:val="28"/>
        </w:rPr>
        <w:t xml:space="preserve"> </w:t>
      </w:r>
      <w:r w:rsidRPr="00C13E0D">
        <w:rPr>
          <w:w w:val="105"/>
          <w:sz w:val="28"/>
          <w:szCs w:val="28"/>
        </w:rPr>
        <w:t>но</w:t>
      </w:r>
      <w:r w:rsidRPr="00C13E0D">
        <w:rPr>
          <w:spacing w:val="34"/>
          <w:w w:val="105"/>
          <w:sz w:val="28"/>
          <w:szCs w:val="28"/>
        </w:rPr>
        <w:t xml:space="preserve"> </w:t>
      </w:r>
      <w:r w:rsidRPr="00C13E0D">
        <w:rPr>
          <w:w w:val="105"/>
          <w:sz w:val="28"/>
          <w:szCs w:val="28"/>
        </w:rPr>
        <w:t>не</w:t>
      </w:r>
      <w:r w:rsidRPr="00C13E0D">
        <w:rPr>
          <w:spacing w:val="34"/>
          <w:w w:val="105"/>
          <w:sz w:val="28"/>
          <w:szCs w:val="28"/>
        </w:rPr>
        <w:t xml:space="preserve"> </w:t>
      </w:r>
      <w:r w:rsidRPr="00C13E0D">
        <w:rPr>
          <w:w w:val="105"/>
          <w:sz w:val="28"/>
          <w:szCs w:val="28"/>
        </w:rPr>
        <w:t>университетах.</w:t>
      </w:r>
      <w:r w:rsidRPr="00C13E0D">
        <w:rPr>
          <w:spacing w:val="34"/>
          <w:w w:val="105"/>
          <w:sz w:val="28"/>
          <w:szCs w:val="28"/>
        </w:rPr>
        <w:t xml:space="preserve"> </w:t>
      </w:r>
      <w:r w:rsidRPr="00C13E0D">
        <w:rPr>
          <w:w w:val="105"/>
          <w:sz w:val="28"/>
          <w:szCs w:val="28"/>
        </w:rPr>
        <w:t>Практика</w:t>
      </w:r>
      <w:r w:rsidRPr="00C13E0D">
        <w:rPr>
          <w:spacing w:val="34"/>
          <w:w w:val="105"/>
          <w:sz w:val="28"/>
          <w:szCs w:val="28"/>
        </w:rPr>
        <w:t xml:space="preserve"> </w:t>
      </w:r>
      <w:r w:rsidRPr="00C13E0D">
        <w:rPr>
          <w:w w:val="105"/>
          <w:sz w:val="28"/>
          <w:szCs w:val="28"/>
        </w:rPr>
        <w:t>определяет</w:t>
      </w:r>
      <w:r w:rsidRPr="00C13E0D">
        <w:rPr>
          <w:spacing w:val="-49"/>
          <w:w w:val="105"/>
          <w:sz w:val="28"/>
          <w:szCs w:val="28"/>
        </w:rPr>
        <w:t xml:space="preserve"> </w:t>
      </w:r>
      <w:r w:rsidRPr="00C13E0D">
        <w:rPr>
          <w:w w:val="110"/>
          <w:sz w:val="28"/>
          <w:szCs w:val="28"/>
        </w:rPr>
        <w:t>важнейшие</w:t>
      </w:r>
      <w:r w:rsidRPr="00C13E0D">
        <w:rPr>
          <w:spacing w:val="1"/>
          <w:w w:val="110"/>
          <w:sz w:val="28"/>
          <w:szCs w:val="28"/>
        </w:rPr>
        <w:t xml:space="preserve"> </w:t>
      </w:r>
      <w:r w:rsidRPr="00C13E0D">
        <w:rPr>
          <w:w w:val="110"/>
          <w:sz w:val="28"/>
          <w:szCs w:val="28"/>
        </w:rPr>
        <w:t>требования к базовому образованию</w:t>
      </w:r>
      <w:r w:rsidRPr="00C13E0D">
        <w:rPr>
          <w:spacing w:val="-52"/>
          <w:w w:val="110"/>
          <w:sz w:val="28"/>
          <w:szCs w:val="28"/>
        </w:rPr>
        <w:t xml:space="preserve"> </w:t>
      </w:r>
      <w:r w:rsidRPr="00C13E0D">
        <w:rPr>
          <w:w w:val="105"/>
          <w:sz w:val="28"/>
          <w:szCs w:val="28"/>
        </w:rPr>
        <w:t>в</w:t>
      </w:r>
      <w:r w:rsidRPr="00C13E0D">
        <w:rPr>
          <w:spacing w:val="35"/>
          <w:w w:val="105"/>
          <w:sz w:val="28"/>
          <w:szCs w:val="28"/>
        </w:rPr>
        <w:t xml:space="preserve"> </w:t>
      </w:r>
      <w:r w:rsidRPr="00C13E0D">
        <w:rPr>
          <w:w w:val="105"/>
          <w:sz w:val="28"/>
          <w:szCs w:val="28"/>
        </w:rPr>
        <w:t>области</w:t>
      </w:r>
      <w:r w:rsidRPr="00C13E0D">
        <w:rPr>
          <w:spacing w:val="35"/>
          <w:w w:val="105"/>
          <w:sz w:val="28"/>
          <w:szCs w:val="28"/>
        </w:rPr>
        <w:t xml:space="preserve"> </w:t>
      </w:r>
      <w:r w:rsidRPr="00C13E0D">
        <w:rPr>
          <w:w w:val="105"/>
          <w:sz w:val="28"/>
          <w:szCs w:val="28"/>
        </w:rPr>
        <w:t>управления</w:t>
      </w:r>
      <w:r w:rsidRPr="00C13E0D">
        <w:rPr>
          <w:spacing w:val="36"/>
          <w:w w:val="105"/>
          <w:sz w:val="28"/>
          <w:szCs w:val="28"/>
        </w:rPr>
        <w:t xml:space="preserve"> </w:t>
      </w:r>
      <w:r w:rsidRPr="00C13E0D">
        <w:rPr>
          <w:w w:val="105"/>
          <w:sz w:val="28"/>
          <w:szCs w:val="28"/>
        </w:rPr>
        <w:t>отходами:</w:t>
      </w:r>
      <w:r w:rsidRPr="00C13E0D">
        <w:rPr>
          <w:spacing w:val="35"/>
          <w:w w:val="105"/>
          <w:sz w:val="28"/>
          <w:szCs w:val="28"/>
        </w:rPr>
        <w:t xml:space="preserve"> </w:t>
      </w:r>
      <w:r w:rsidRPr="00C13E0D">
        <w:rPr>
          <w:w w:val="105"/>
          <w:sz w:val="28"/>
          <w:szCs w:val="28"/>
        </w:rPr>
        <w:t>иерархия</w:t>
      </w:r>
      <w:r w:rsidRPr="00C13E0D">
        <w:rPr>
          <w:spacing w:val="36"/>
          <w:w w:val="105"/>
          <w:sz w:val="28"/>
          <w:szCs w:val="28"/>
        </w:rPr>
        <w:t xml:space="preserve"> </w:t>
      </w:r>
      <w:r w:rsidRPr="00C13E0D">
        <w:rPr>
          <w:w w:val="105"/>
          <w:sz w:val="28"/>
          <w:szCs w:val="28"/>
        </w:rPr>
        <w:t>отходов</w:t>
      </w:r>
      <w:r w:rsidRPr="00C13E0D">
        <w:rPr>
          <w:spacing w:val="1"/>
          <w:w w:val="105"/>
          <w:sz w:val="28"/>
          <w:szCs w:val="28"/>
        </w:rPr>
        <w:t xml:space="preserve"> </w:t>
      </w:r>
      <w:r w:rsidRPr="00C13E0D">
        <w:rPr>
          <w:w w:val="110"/>
          <w:sz w:val="28"/>
          <w:szCs w:val="28"/>
        </w:rPr>
        <w:t>и</w:t>
      </w:r>
      <w:r w:rsidRPr="00C13E0D">
        <w:rPr>
          <w:spacing w:val="22"/>
          <w:w w:val="110"/>
          <w:sz w:val="28"/>
          <w:szCs w:val="28"/>
        </w:rPr>
        <w:t xml:space="preserve"> </w:t>
      </w:r>
      <w:r w:rsidRPr="00C13E0D">
        <w:rPr>
          <w:w w:val="110"/>
          <w:sz w:val="28"/>
          <w:szCs w:val="28"/>
        </w:rPr>
        <w:t>возможность</w:t>
      </w:r>
      <w:r w:rsidRPr="00C13E0D">
        <w:rPr>
          <w:spacing w:val="22"/>
          <w:w w:val="110"/>
          <w:sz w:val="28"/>
          <w:szCs w:val="28"/>
        </w:rPr>
        <w:t xml:space="preserve"> </w:t>
      </w:r>
      <w:r w:rsidRPr="00C13E0D">
        <w:rPr>
          <w:w w:val="110"/>
          <w:sz w:val="28"/>
          <w:szCs w:val="28"/>
        </w:rPr>
        <w:t>их</w:t>
      </w:r>
      <w:r w:rsidRPr="00C13E0D">
        <w:rPr>
          <w:spacing w:val="22"/>
          <w:w w:val="110"/>
          <w:sz w:val="28"/>
          <w:szCs w:val="28"/>
        </w:rPr>
        <w:t xml:space="preserve"> </w:t>
      </w:r>
      <w:r w:rsidRPr="00C13E0D">
        <w:rPr>
          <w:w w:val="110"/>
          <w:sz w:val="28"/>
          <w:szCs w:val="28"/>
        </w:rPr>
        <w:t>переработки;</w:t>
      </w:r>
      <w:r w:rsidRPr="00C13E0D">
        <w:rPr>
          <w:spacing w:val="23"/>
          <w:w w:val="110"/>
          <w:sz w:val="28"/>
          <w:szCs w:val="28"/>
        </w:rPr>
        <w:t xml:space="preserve"> </w:t>
      </w:r>
      <w:r w:rsidRPr="00C13E0D">
        <w:rPr>
          <w:w w:val="110"/>
          <w:sz w:val="28"/>
          <w:szCs w:val="28"/>
        </w:rPr>
        <w:t>раздельный</w:t>
      </w:r>
      <w:r w:rsidRPr="00C13E0D">
        <w:rPr>
          <w:spacing w:val="22"/>
          <w:w w:val="110"/>
          <w:sz w:val="28"/>
          <w:szCs w:val="28"/>
        </w:rPr>
        <w:t xml:space="preserve"> </w:t>
      </w:r>
      <w:r w:rsidRPr="00C13E0D">
        <w:rPr>
          <w:w w:val="110"/>
          <w:sz w:val="28"/>
          <w:szCs w:val="28"/>
        </w:rPr>
        <w:t>сбор;</w:t>
      </w:r>
      <w:r w:rsidRPr="00C13E0D">
        <w:rPr>
          <w:spacing w:val="-52"/>
          <w:w w:val="110"/>
          <w:sz w:val="28"/>
          <w:szCs w:val="28"/>
        </w:rPr>
        <w:t xml:space="preserve"> </w:t>
      </w:r>
      <w:r w:rsidRPr="00C13E0D">
        <w:rPr>
          <w:w w:val="110"/>
          <w:sz w:val="28"/>
          <w:szCs w:val="28"/>
        </w:rPr>
        <w:t>переработка</w:t>
      </w:r>
      <w:r w:rsidRPr="00C13E0D">
        <w:rPr>
          <w:spacing w:val="9"/>
          <w:w w:val="110"/>
          <w:sz w:val="28"/>
          <w:szCs w:val="28"/>
        </w:rPr>
        <w:t xml:space="preserve"> </w:t>
      </w:r>
      <w:r w:rsidRPr="00C13E0D">
        <w:rPr>
          <w:w w:val="110"/>
          <w:sz w:val="28"/>
          <w:szCs w:val="28"/>
        </w:rPr>
        <w:t>и</w:t>
      </w:r>
      <w:r w:rsidRPr="00C13E0D">
        <w:rPr>
          <w:spacing w:val="9"/>
          <w:w w:val="110"/>
          <w:sz w:val="28"/>
          <w:szCs w:val="28"/>
        </w:rPr>
        <w:t xml:space="preserve"> </w:t>
      </w:r>
      <w:r w:rsidRPr="00C13E0D">
        <w:rPr>
          <w:w w:val="110"/>
          <w:sz w:val="28"/>
          <w:szCs w:val="28"/>
        </w:rPr>
        <w:t>повышение</w:t>
      </w:r>
      <w:r w:rsidRPr="00C13E0D">
        <w:rPr>
          <w:spacing w:val="9"/>
          <w:w w:val="110"/>
          <w:sz w:val="28"/>
          <w:szCs w:val="28"/>
        </w:rPr>
        <w:t xml:space="preserve"> </w:t>
      </w:r>
      <w:r w:rsidRPr="00C13E0D">
        <w:rPr>
          <w:w w:val="110"/>
          <w:sz w:val="28"/>
          <w:szCs w:val="28"/>
        </w:rPr>
        <w:t>ценности</w:t>
      </w:r>
      <w:r w:rsidRPr="00C13E0D">
        <w:rPr>
          <w:spacing w:val="9"/>
          <w:w w:val="110"/>
          <w:sz w:val="28"/>
          <w:szCs w:val="28"/>
        </w:rPr>
        <w:t xml:space="preserve"> </w:t>
      </w:r>
      <w:r w:rsidRPr="00C13E0D">
        <w:rPr>
          <w:w w:val="110"/>
          <w:sz w:val="28"/>
          <w:szCs w:val="28"/>
        </w:rPr>
        <w:t>для</w:t>
      </w:r>
      <w:r w:rsidRPr="00C13E0D">
        <w:rPr>
          <w:spacing w:val="9"/>
          <w:w w:val="110"/>
          <w:sz w:val="28"/>
          <w:szCs w:val="28"/>
        </w:rPr>
        <w:t xml:space="preserve"> </w:t>
      </w:r>
      <w:r w:rsidRPr="00C13E0D">
        <w:rPr>
          <w:w w:val="110"/>
          <w:sz w:val="28"/>
          <w:szCs w:val="28"/>
        </w:rPr>
        <w:t>экономики</w:t>
      </w:r>
      <w:r w:rsidRPr="00C13E0D">
        <w:rPr>
          <w:spacing w:val="41"/>
          <w:w w:val="110"/>
          <w:sz w:val="28"/>
          <w:szCs w:val="28"/>
        </w:rPr>
        <w:t xml:space="preserve"> </w:t>
      </w:r>
      <w:r w:rsidRPr="00C13E0D">
        <w:rPr>
          <w:spacing w:val="9"/>
          <w:w w:val="110"/>
          <w:sz w:val="28"/>
          <w:szCs w:val="28"/>
        </w:rPr>
        <w:t>замкнутого</w:t>
      </w:r>
      <w:r w:rsidRPr="00C13E0D">
        <w:rPr>
          <w:spacing w:val="42"/>
          <w:w w:val="110"/>
          <w:sz w:val="28"/>
          <w:szCs w:val="28"/>
        </w:rPr>
        <w:t xml:space="preserve"> </w:t>
      </w:r>
      <w:r w:rsidRPr="00C13E0D">
        <w:rPr>
          <w:spacing w:val="9"/>
          <w:w w:val="110"/>
          <w:sz w:val="28"/>
          <w:szCs w:val="28"/>
        </w:rPr>
        <w:t>цикла.</w:t>
      </w:r>
      <w:r w:rsidRPr="00C13E0D">
        <w:rPr>
          <w:spacing w:val="42"/>
          <w:w w:val="110"/>
          <w:sz w:val="28"/>
          <w:szCs w:val="28"/>
        </w:rPr>
        <w:t xml:space="preserve"> </w:t>
      </w:r>
      <w:r w:rsidRPr="00C13E0D">
        <w:rPr>
          <w:spacing w:val="10"/>
          <w:w w:val="110"/>
          <w:sz w:val="28"/>
          <w:szCs w:val="28"/>
        </w:rPr>
        <w:t>Современные</w:t>
      </w:r>
      <w:r w:rsidRPr="00C13E0D">
        <w:rPr>
          <w:spacing w:val="42"/>
          <w:w w:val="110"/>
          <w:sz w:val="28"/>
          <w:szCs w:val="28"/>
        </w:rPr>
        <w:t xml:space="preserve"> </w:t>
      </w:r>
      <w:r w:rsidRPr="00C13E0D">
        <w:rPr>
          <w:w w:val="110"/>
          <w:sz w:val="28"/>
          <w:szCs w:val="28"/>
        </w:rPr>
        <w:t>методы</w:t>
      </w:r>
      <w:r w:rsidRPr="00C13E0D">
        <w:rPr>
          <w:spacing w:val="-52"/>
          <w:w w:val="110"/>
          <w:sz w:val="28"/>
          <w:szCs w:val="28"/>
        </w:rPr>
        <w:t xml:space="preserve"> </w:t>
      </w:r>
      <w:r w:rsidRPr="00C13E0D">
        <w:rPr>
          <w:spacing w:val="9"/>
          <w:w w:val="110"/>
          <w:sz w:val="28"/>
          <w:szCs w:val="28"/>
        </w:rPr>
        <w:t>обучения</w:t>
      </w:r>
      <w:r w:rsidRPr="00C13E0D">
        <w:rPr>
          <w:spacing w:val="31"/>
          <w:w w:val="110"/>
          <w:sz w:val="28"/>
          <w:szCs w:val="28"/>
        </w:rPr>
        <w:t xml:space="preserve"> </w:t>
      </w:r>
      <w:r w:rsidRPr="00C13E0D">
        <w:rPr>
          <w:w w:val="110"/>
          <w:sz w:val="28"/>
          <w:szCs w:val="28"/>
        </w:rPr>
        <w:t>и</w:t>
      </w:r>
      <w:r w:rsidRPr="00C13E0D">
        <w:rPr>
          <w:spacing w:val="32"/>
          <w:w w:val="110"/>
          <w:sz w:val="28"/>
          <w:szCs w:val="28"/>
        </w:rPr>
        <w:t xml:space="preserve"> </w:t>
      </w:r>
      <w:r w:rsidRPr="00C13E0D">
        <w:rPr>
          <w:spacing w:val="9"/>
          <w:w w:val="110"/>
          <w:sz w:val="28"/>
          <w:szCs w:val="28"/>
        </w:rPr>
        <w:t>оценки,</w:t>
      </w:r>
      <w:r w:rsidRPr="00C13E0D">
        <w:rPr>
          <w:spacing w:val="31"/>
          <w:w w:val="110"/>
          <w:sz w:val="28"/>
          <w:szCs w:val="28"/>
        </w:rPr>
        <w:t xml:space="preserve"> </w:t>
      </w:r>
      <w:r w:rsidRPr="00C13E0D">
        <w:rPr>
          <w:spacing w:val="9"/>
          <w:w w:val="110"/>
          <w:sz w:val="28"/>
          <w:szCs w:val="28"/>
        </w:rPr>
        <w:t>связанные</w:t>
      </w:r>
      <w:r w:rsidRPr="00C13E0D">
        <w:rPr>
          <w:spacing w:val="32"/>
          <w:w w:val="110"/>
          <w:sz w:val="28"/>
          <w:szCs w:val="28"/>
        </w:rPr>
        <w:t xml:space="preserve"> </w:t>
      </w:r>
      <w:r w:rsidRPr="00C13E0D">
        <w:rPr>
          <w:w w:val="110"/>
          <w:sz w:val="28"/>
          <w:szCs w:val="28"/>
        </w:rPr>
        <w:t>с</w:t>
      </w:r>
      <w:r w:rsidRPr="00C13E0D">
        <w:rPr>
          <w:spacing w:val="33"/>
          <w:w w:val="110"/>
          <w:sz w:val="28"/>
          <w:szCs w:val="28"/>
        </w:rPr>
        <w:t xml:space="preserve"> </w:t>
      </w:r>
      <w:r w:rsidRPr="00C13E0D">
        <w:rPr>
          <w:spacing w:val="11"/>
          <w:w w:val="110"/>
          <w:sz w:val="28"/>
          <w:szCs w:val="28"/>
        </w:rPr>
        <w:t>управлением</w:t>
      </w:r>
      <w:r w:rsidRPr="00C13E0D">
        <w:rPr>
          <w:spacing w:val="-52"/>
          <w:w w:val="110"/>
          <w:sz w:val="28"/>
          <w:szCs w:val="28"/>
        </w:rPr>
        <w:t xml:space="preserve"> </w:t>
      </w:r>
      <w:r w:rsidRPr="00C13E0D">
        <w:rPr>
          <w:w w:val="110"/>
          <w:sz w:val="28"/>
          <w:szCs w:val="28"/>
        </w:rPr>
        <w:t>отходами,</w:t>
      </w:r>
      <w:r w:rsidRPr="00C13E0D">
        <w:rPr>
          <w:spacing w:val="30"/>
          <w:w w:val="110"/>
          <w:sz w:val="28"/>
          <w:szCs w:val="28"/>
        </w:rPr>
        <w:t xml:space="preserve"> </w:t>
      </w:r>
      <w:r w:rsidRPr="00C13E0D">
        <w:rPr>
          <w:w w:val="110"/>
          <w:sz w:val="28"/>
          <w:szCs w:val="28"/>
        </w:rPr>
        <w:t>требуют</w:t>
      </w:r>
      <w:r w:rsidRPr="00C13E0D">
        <w:rPr>
          <w:spacing w:val="30"/>
          <w:w w:val="110"/>
          <w:sz w:val="28"/>
          <w:szCs w:val="28"/>
        </w:rPr>
        <w:t xml:space="preserve"> </w:t>
      </w:r>
      <w:r w:rsidRPr="00C13E0D">
        <w:rPr>
          <w:w w:val="110"/>
          <w:sz w:val="28"/>
          <w:szCs w:val="28"/>
        </w:rPr>
        <w:t>больше</w:t>
      </w:r>
      <w:r w:rsidRPr="00C13E0D">
        <w:rPr>
          <w:spacing w:val="30"/>
          <w:w w:val="110"/>
          <w:sz w:val="28"/>
          <w:szCs w:val="28"/>
        </w:rPr>
        <w:t xml:space="preserve"> </w:t>
      </w:r>
      <w:r w:rsidRPr="00C13E0D">
        <w:rPr>
          <w:w w:val="110"/>
          <w:sz w:val="28"/>
          <w:szCs w:val="28"/>
        </w:rPr>
        <w:t>образовательной</w:t>
      </w:r>
      <w:r w:rsidRPr="00C13E0D">
        <w:rPr>
          <w:spacing w:val="31"/>
          <w:w w:val="110"/>
          <w:sz w:val="28"/>
          <w:szCs w:val="28"/>
        </w:rPr>
        <w:t xml:space="preserve"> </w:t>
      </w:r>
      <w:r w:rsidRPr="00C13E0D">
        <w:rPr>
          <w:w w:val="110"/>
          <w:sz w:val="28"/>
          <w:szCs w:val="28"/>
        </w:rPr>
        <w:t>практики</w:t>
      </w:r>
      <w:r w:rsidRPr="00C13E0D">
        <w:rPr>
          <w:spacing w:val="6"/>
          <w:w w:val="110"/>
          <w:sz w:val="28"/>
          <w:szCs w:val="28"/>
        </w:rPr>
        <w:t xml:space="preserve"> </w:t>
      </w:r>
      <w:r w:rsidRPr="00C13E0D">
        <w:rPr>
          <w:w w:val="110"/>
          <w:sz w:val="28"/>
          <w:szCs w:val="28"/>
        </w:rPr>
        <w:t>и</w:t>
      </w:r>
      <w:r w:rsidRPr="00C13E0D">
        <w:rPr>
          <w:spacing w:val="6"/>
          <w:w w:val="110"/>
          <w:sz w:val="28"/>
          <w:szCs w:val="28"/>
        </w:rPr>
        <w:t xml:space="preserve"> </w:t>
      </w:r>
      <w:r w:rsidRPr="00C13E0D">
        <w:rPr>
          <w:w w:val="110"/>
          <w:sz w:val="28"/>
          <w:szCs w:val="28"/>
        </w:rPr>
        <w:t>местных</w:t>
      </w:r>
      <w:r w:rsidRPr="00C13E0D">
        <w:rPr>
          <w:spacing w:val="7"/>
          <w:w w:val="110"/>
          <w:sz w:val="28"/>
          <w:szCs w:val="28"/>
        </w:rPr>
        <w:t xml:space="preserve"> </w:t>
      </w:r>
      <w:r w:rsidRPr="00C13E0D">
        <w:rPr>
          <w:w w:val="110"/>
          <w:sz w:val="28"/>
          <w:szCs w:val="28"/>
        </w:rPr>
        <w:t>инициатив</w:t>
      </w:r>
      <w:r w:rsidRPr="00C13E0D">
        <w:rPr>
          <w:spacing w:val="6"/>
          <w:w w:val="110"/>
          <w:sz w:val="28"/>
          <w:szCs w:val="28"/>
        </w:rPr>
        <w:t xml:space="preserve"> </w:t>
      </w:r>
      <w:r w:rsidRPr="00C13E0D">
        <w:rPr>
          <w:w w:val="110"/>
          <w:sz w:val="28"/>
          <w:szCs w:val="28"/>
        </w:rPr>
        <w:t>по</w:t>
      </w:r>
      <w:r w:rsidRPr="00C13E0D">
        <w:rPr>
          <w:spacing w:val="7"/>
          <w:w w:val="110"/>
          <w:sz w:val="28"/>
          <w:szCs w:val="28"/>
        </w:rPr>
        <w:t xml:space="preserve"> </w:t>
      </w:r>
      <w:r w:rsidRPr="00C13E0D">
        <w:rPr>
          <w:w w:val="110"/>
          <w:sz w:val="28"/>
          <w:szCs w:val="28"/>
        </w:rPr>
        <w:t>целенаправленной</w:t>
      </w:r>
      <w:r w:rsidRPr="00C13E0D">
        <w:rPr>
          <w:spacing w:val="1"/>
          <w:w w:val="110"/>
          <w:sz w:val="28"/>
          <w:szCs w:val="28"/>
        </w:rPr>
        <w:t xml:space="preserve"> </w:t>
      </w:r>
      <w:r w:rsidRPr="00C13E0D">
        <w:rPr>
          <w:w w:val="110"/>
          <w:sz w:val="28"/>
          <w:szCs w:val="28"/>
        </w:rPr>
        <w:t>деятельности</w:t>
      </w:r>
      <w:r w:rsidRPr="00C13E0D">
        <w:rPr>
          <w:spacing w:val="42"/>
          <w:w w:val="110"/>
          <w:sz w:val="28"/>
          <w:szCs w:val="28"/>
        </w:rPr>
        <w:t xml:space="preserve"> </w:t>
      </w:r>
      <w:r w:rsidRPr="00C13E0D">
        <w:rPr>
          <w:w w:val="110"/>
          <w:sz w:val="28"/>
          <w:szCs w:val="28"/>
        </w:rPr>
        <w:t>и</w:t>
      </w:r>
      <w:r w:rsidRPr="00C13E0D">
        <w:rPr>
          <w:spacing w:val="42"/>
          <w:w w:val="110"/>
          <w:sz w:val="28"/>
          <w:szCs w:val="28"/>
        </w:rPr>
        <w:t xml:space="preserve"> </w:t>
      </w:r>
      <w:r w:rsidRPr="00C13E0D">
        <w:rPr>
          <w:w w:val="110"/>
          <w:sz w:val="28"/>
          <w:szCs w:val="28"/>
        </w:rPr>
        <w:t>активному</w:t>
      </w:r>
      <w:r w:rsidRPr="00C13E0D">
        <w:rPr>
          <w:spacing w:val="43"/>
          <w:w w:val="110"/>
          <w:sz w:val="28"/>
          <w:szCs w:val="28"/>
        </w:rPr>
        <w:t xml:space="preserve"> </w:t>
      </w:r>
      <w:r w:rsidRPr="00C13E0D">
        <w:rPr>
          <w:w w:val="110"/>
          <w:sz w:val="28"/>
          <w:szCs w:val="28"/>
        </w:rPr>
        <w:t>участию</w:t>
      </w:r>
      <w:r w:rsidRPr="00C13E0D">
        <w:rPr>
          <w:spacing w:val="42"/>
          <w:w w:val="110"/>
          <w:sz w:val="28"/>
          <w:szCs w:val="28"/>
        </w:rPr>
        <w:t xml:space="preserve"> </w:t>
      </w:r>
      <w:r w:rsidRPr="00C13E0D">
        <w:rPr>
          <w:w w:val="110"/>
          <w:sz w:val="28"/>
          <w:szCs w:val="28"/>
        </w:rPr>
        <w:t>всех</w:t>
      </w:r>
      <w:r w:rsidRPr="00C13E0D">
        <w:rPr>
          <w:spacing w:val="42"/>
          <w:w w:val="110"/>
          <w:sz w:val="28"/>
          <w:szCs w:val="28"/>
        </w:rPr>
        <w:t xml:space="preserve"> </w:t>
      </w:r>
      <w:r w:rsidRPr="00C13E0D">
        <w:rPr>
          <w:w w:val="110"/>
          <w:sz w:val="28"/>
          <w:szCs w:val="28"/>
        </w:rPr>
        <w:t>заинтересованных</w:t>
      </w:r>
      <w:r w:rsidRPr="00C13E0D">
        <w:rPr>
          <w:spacing w:val="3"/>
          <w:w w:val="110"/>
          <w:sz w:val="28"/>
          <w:szCs w:val="28"/>
        </w:rPr>
        <w:t xml:space="preserve"> </w:t>
      </w:r>
      <w:r w:rsidRPr="00C13E0D">
        <w:rPr>
          <w:w w:val="110"/>
          <w:sz w:val="28"/>
          <w:szCs w:val="28"/>
        </w:rPr>
        <w:t>сторон.</w:t>
      </w:r>
      <w:r w:rsidRPr="00C13E0D">
        <w:rPr>
          <w:spacing w:val="3"/>
          <w:w w:val="110"/>
          <w:sz w:val="28"/>
          <w:szCs w:val="28"/>
        </w:rPr>
        <w:t xml:space="preserve"> </w:t>
      </w:r>
      <w:r w:rsidRPr="00C13E0D">
        <w:rPr>
          <w:w w:val="110"/>
          <w:sz w:val="28"/>
          <w:szCs w:val="28"/>
        </w:rPr>
        <w:t>Для</w:t>
      </w:r>
      <w:r w:rsidRPr="00C13E0D">
        <w:rPr>
          <w:spacing w:val="3"/>
          <w:w w:val="110"/>
          <w:sz w:val="28"/>
          <w:szCs w:val="28"/>
        </w:rPr>
        <w:t xml:space="preserve"> </w:t>
      </w:r>
      <w:r w:rsidRPr="00C13E0D">
        <w:rPr>
          <w:w w:val="110"/>
          <w:sz w:val="28"/>
          <w:szCs w:val="28"/>
        </w:rPr>
        <w:t>Румынии</w:t>
      </w:r>
      <w:r w:rsidRPr="00C13E0D">
        <w:rPr>
          <w:spacing w:val="-52"/>
          <w:w w:val="110"/>
          <w:sz w:val="28"/>
          <w:szCs w:val="28"/>
        </w:rPr>
        <w:t xml:space="preserve"> </w:t>
      </w:r>
      <w:r w:rsidRPr="00C13E0D">
        <w:rPr>
          <w:w w:val="110"/>
          <w:sz w:val="28"/>
          <w:szCs w:val="28"/>
        </w:rPr>
        <w:t>характерна</w:t>
      </w:r>
      <w:r w:rsidRPr="00C13E0D">
        <w:rPr>
          <w:spacing w:val="17"/>
          <w:w w:val="110"/>
          <w:sz w:val="28"/>
          <w:szCs w:val="28"/>
        </w:rPr>
        <w:t xml:space="preserve"> </w:t>
      </w:r>
      <w:r w:rsidRPr="00C13E0D">
        <w:rPr>
          <w:w w:val="110"/>
          <w:sz w:val="28"/>
          <w:szCs w:val="28"/>
        </w:rPr>
        <w:t>еще</w:t>
      </w:r>
      <w:r w:rsidRPr="00C13E0D">
        <w:rPr>
          <w:spacing w:val="18"/>
          <w:w w:val="110"/>
          <w:sz w:val="28"/>
          <w:szCs w:val="28"/>
        </w:rPr>
        <w:t xml:space="preserve"> </w:t>
      </w:r>
      <w:r w:rsidRPr="00C13E0D">
        <w:rPr>
          <w:w w:val="110"/>
          <w:sz w:val="28"/>
          <w:szCs w:val="28"/>
        </w:rPr>
        <w:t>одна</w:t>
      </w:r>
      <w:r w:rsidRPr="00C13E0D">
        <w:rPr>
          <w:spacing w:val="18"/>
          <w:w w:val="110"/>
          <w:sz w:val="28"/>
          <w:szCs w:val="28"/>
        </w:rPr>
        <w:t xml:space="preserve"> </w:t>
      </w:r>
      <w:r w:rsidRPr="00C13E0D">
        <w:rPr>
          <w:w w:val="110"/>
          <w:sz w:val="28"/>
          <w:szCs w:val="28"/>
        </w:rPr>
        <w:t>проблема,</w:t>
      </w:r>
      <w:r w:rsidRPr="00C13E0D">
        <w:rPr>
          <w:spacing w:val="18"/>
          <w:w w:val="110"/>
          <w:sz w:val="28"/>
          <w:szCs w:val="28"/>
        </w:rPr>
        <w:t xml:space="preserve"> </w:t>
      </w:r>
      <w:r w:rsidRPr="00C13E0D">
        <w:rPr>
          <w:w w:val="110"/>
          <w:sz w:val="28"/>
          <w:szCs w:val="28"/>
        </w:rPr>
        <w:t>подобная</w:t>
      </w:r>
      <w:r w:rsidRPr="00C13E0D">
        <w:rPr>
          <w:spacing w:val="18"/>
          <w:w w:val="110"/>
          <w:sz w:val="28"/>
          <w:szCs w:val="28"/>
        </w:rPr>
        <w:t xml:space="preserve"> </w:t>
      </w:r>
      <w:r w:rsidRPr="00C13E0D">
        <w:rPr>
          <w:w w:val="110"/>
          <w:sz w:val="28"/>
          <w:szCs w:val="28"/>
        </w:rPr>
        <w:t>российским,</w:t>
      </w:r>
      <w:r w:rsidRPr="00C13E0D">
        <w:rPr>
          <w:spacing w:val="32"/>
          <w:w w:val="110"/>
          <w:sz w:val="28"/>
          <w:szCs w:val="28"/>
        </w:rPr>
        <w:t xml:space="preserve"> </w:t>
      </w:r>
      <w:r w:rsidRPr="00C13E0D">
        <w:rPr>
          <w:w w:val="110"/>
          <w:sz w:val="28"/>
          <w:szCs w:val="28"/>
        </w:rPr>
        <w:t>–</w:t>
      </w:r>
      <w:r w:rsidRPr="00C13E0D">
        <w:rPr>
          <w:spacing w:val="33"/>
          <w:w w:val="110"/>
          <w:sz w:val="28"/>
          <w:szCs w:val="28"/>
        </w:rPr>
        <w:t xml:space="preserve"> </w:t>
      </w:r>
      <w:r w:rsidRPr="00C13E0D">
        <w:rPr>
          <w:w w:val="110"/>
          <w:sz w:val="28"/>
          <w:szCs w:val="28"/>
        </w:rPr>
        <w:t>трудности</w:t>
      </w:r>
      <w:r w:rsidRPr="00C13E0D">
        <w:rPr>
          <w:spacing w:val="32"/>
          <w:w w:val="110"/>
          <w:sz w:val="28"/>
          <w:szCs w:val="28"/>
        </w:rPr>
        <w:t xml:space="preserve"> </w:t>
      </w:r>
      <w:r w:rsidRPr="00C13E0D">
        <w:rPr>
          <w:w w:val="110"/>
          <w:sz w:val="28"/>
          <w:szCs w:val="28"/>
        </w:rPr>
        <w:t>организации</w:t>
      </w:r>
      <w:r w:rsidRPr="00C13E0D">
        <w:rPr>
          <w:spacing w:val="33"/>
          <w:w w:val="110"/>
          <w:sz w:val="28"/>
          <w:szCs w:val="28"/>
        </w:rPr>
        <w:t xml:space="preserve"> </w:t>
      </w:r>
      <w:r w:rsidRPr="00C13E0D">
        <w:rPr>
          <w:w w:val="110"/>
          <w:sz w:val="28"/>
          <w:szCs w:val="28"/>
        </w:rPr>
        <w:t>раздельного</w:t>
      </w:r>
      <w:r w:rsidRPr="00C13E0D">
        <w:rPr>
          <w:spacing w:val="32"/>
          <w:w w:val="110"/>
          <w:sz w:val="28"/>
          <w:szCs w:val="28"/>
        </w:rPr>
        <w:t xml:space="preserve"> </w:t>
      </w:r>
      <w:r w:rsidRPr="00C13E0D">
        <w:rPr>
          <w:w w:val="110"/>
          <w:sz w:val="28"/>
          <w:szCs w:val="28"/>
        </w:rPr>
        <w:t>сбора</w:t>
      </w:r>
      <w:r w:rsidRPr="00C13E0D">
        <w:rPr>
          <w:spacing w:val="6"/>
          <w:w w:val="110"/>
          <w:sz w:val="28"/>
          <w:szCs w:val="28"/>
        </w:rPr>
        <w:t xml:space="preserve"> </w:t>
      </w:r>
      <w:r w:rsidRPr="00C13E0D">
        <w:rPr>
          <w:w w:val="110"/>
          <w:sz w:val="28"/>
          <w:szCs w:val="28"/>
        </w:rPr>
        <w:t>в</w:t>
      </w:r>
      <w:r w:rsidRPr="00C13E0D">
        <w:rPr>
          <w:spacing w:val="6"/>
          <w:w w:val="110"/>
          <w:sz w:val="28"/>
          <w:szCs w:val="28"/>
        </w:rPr>
        <w:t xml:space="preserve"> </w:t>
      </w:r>
      <w:r w:rsidRPr="00C13E0D">
        <w:rPr>
          <w:w w:val="110"/>
          <w:sz w:val="28"/>
          <w:szCs w:val="28"/>
        </w:rPr>
        <w:t>сельской</w:t>
      </w:r>
      <w:r w:rsidRPr="00C13E0D">
        <w:rPr>
          <w:spacing w:val="6"/>
          <w:w w:val="110"/>
          <w:sz w:val="28"/>
          <w:szCs w:val="28"/>
        </w:rPr>
        <w:t xml:space="preserve"> </w:t>
      </w:r>
      <w:r w:rsidRPr="00C13E0D">
        <w:rPr>
          <w:w w:val="110"/>
          <w:sz w:val="28"/>
          <w:szCs w:val="28"/>
        </w:rPr>
        <w:t>местности,</w:t>
      </w:r>
      <w:r w:rsidRPr="00C13E0D">
        <w:rPr>
          <w:spacing w:val="6"/>
          <w:w w:val="110"/>
          <w:sz w:val="28"/>
          <w:szCs w:val="28"/>
        </w:rPr>
        <w:t xml:space="preserve"> </w:t>
      </w:r>
      <w:r w:rsidRPr="00C13E0D">
        <w:rPr>
          <w:w w:val="110"/>
          <w:sz w:val="28"/>
          <w:szCs w:val="28"/>
        </w:rPr>
        <w:t>несанкционированные</w:t>
      </w:r>
      <w:r w:rsidRPr="00C13E0D">
        <w:rPr>
          <w:spacing w:val="1"/>
          <w:w w:val="110"/>
          <w:sz w:val="28"/>
          <w:szCs w:val="28"/>
        </w:rPr>
        <w:t xml:space="preserve"> </w:t>
      </w:r>
      <w:r w:rsidRPr="00C13E0D">
        <w:rPr>
          <w:w w:val="110"/>
          <w:sz w:val="28"/>
          <w:szCs w:val="28"/>
        </w:rPr>
        <w:t>сельские</w:t>
      </w:r>
      <w:r w:rsidRPr="00C13E0D">
        <w:rPr>
          <w:spacing w:val="25"/>
          <w:w w:val="110"/>
          <w:sz w:val="28"/>
          <w:szCs w:val="28"/>
        </w:rPr>
        <w:t xml:space="preserve"> </w:t>
      </w:r>
      <w:r w:rsidRPr="00C13E0D">
        <w:rPr>
          <w:w w:val="110"/>
          <w:sz w:val="28"/>
          <w:szCs w:val="28"/>
        </w:rPr>
        <w:t>свалки.</w:t>
      </w:r>
      <w:r w:rsidRPr="00C13E0D">
        <w:rPr>
          <w:spacing w:val="25"/>
          <w:w w:val="110"/>
          <w:sz w:val="28"/>
          <w:szCs w:val="28"/>
        </w:rPr>
        <w:t xml:space="preserve"> </w:t>
      </w:r>
      <w:r w:rsidRPr="00C13E0D">
        <w:rPr>
          <w:w w:val="110"/>
          <w:sz w:val="28"/>
          <w:szCs w:val="28"/>
        </w:rPr>
        <w:t>Требуется</w:t>
      </w:r>
      <w:r w:rsidRPr="00C13E0D">
        <w:rPr>
          <w:spacing w:val="25"/>
          <w:w w:val="110"/>
          <w:sz w:val="28"/>
          <w:szCs w:val="28"/>
        </w:rPr>
        <w:t xml:space="preserve"> </w:t>
      </w:r>
      <w:r w:rsidRPr="00C13E0D">
        <w:rPr>
          <w:w w:val="110"/>
          <w:sz w:val="28"/>
          <w:szCs w:val="28"/>
        </w:rPr>
        <w:t>применять</w:t>
      </w:r>
      <w:r w:rsidRPr="00C13E0D">
        <w:rPr>
          <w:spacing w:val="25"/>
          <w:w w:val="110"/>
          <w:sz w:val="28"/>
          <w:szCs w:val="28"/>
        </w:rPr>
        <w:t xml:space="preserve"> </w:t>
      </w:r>
      <w:r w:rsidRPr="00C13E0D">
        <w:rPr>
          <w:spacing w:val="10"/>
          <w:w w:val="110"/>
          <w:sz w:val="28"/>
          <w:szCs w:val="28"/>
        </w:rPr>
        <w:t>методы</w:t>
      </w:r>
      <w:r w:rsidRPr="00C13E0D">
        <w:rPr>
          <w:spacing w:val="-52"/>
          <w:w w:val="110"/>
          <w:sz w:val="28"/>
          <w:szCs w:val="28"/>
        </w:rPr>
        <w:t xml:space="preserve"> </w:t>
      </w:r>
      <w:r w:rsidRPr="00C13E0D">
        <w:rPr>
          <w:w w:val="110"/>
          <w:sz w:val="28"/>
          <w:szCs w:val="28"/>
        </w:rPr>
        <w:t>раздельного</w:t>
      </w:r>
      <w:r w:rsidRPr="00C13E0D">
        <w:rPr>
          <w:spacing w:val="1"/>
          <w:w w:val="110"/>
          <w:sz w:val="28"/>
          <w:szCs w:val="28"/>
        </w:rPr>
        <w:t xml:space="preserve"> </w:t>
      </w:r>
      <w:r w:rsidRPr="00C13E0D">
        <w:rPr>
          <w:w w:val="110"/>
          <w:sz w:val="28"/>
          <w:szCs w:val="28"/>
        </w:rPr>
        <w:t>сбора</w:t>
      </w:r>
      <w:r w:rsidRPr="00C13E0D">
        <w:rPr>
          <w:spacing w:val="1"/>
          <w:w w:val="110"/>
          <w:sz w:val="28"/>
          <w:szCs w:val="28"/>
        </w:rPr>
        <w:t xml:space="preserve"> </w:t>
      </w:r>
      <w:r w:rsidRPr="00C13E0D">
        <w:rPr>
          <w:w w:val="110"/>
          <w:sz w:val="28"/>
          <w:szCs w:val="28"/>
        </w:rPr>
        <w:t>с</w:t>
      </w:r>
      <w:r w:rsidRPr="00C13E0D">
        <w:rPr>
          <w:spacing w:val="1"/>
          <w:w w:val="110"/>
          <w:sz w:val="28"/>
          <w:szCs w:val="28"/>
        </w:rPr>
        <w:t xml:space="preserve"> </w:t>
      </w:r>
      <w:r w:rsidRPr="00C13E0D">
        <w:rPr>
          <w:w w:val="110"/>
          <w:sz w:val="28"/>
          <w:szCs w:val="28"/>
        </w:rPr>
        <w:t>учетом</w:t>
      </w:r>
      <w:r w:rsidRPr="00C13E0D">
        <w:rPr>
          <w:spacing w:val="1"/>
          <w:w w:val="110"/>
          <w:sz w:val="28"/>
          <w:szCs w:val="28"/>
        </w:rPr>
        <w:t xml:space="preserve"> </w:t>
      </w:r>
      <w:r w:rsidRPr="00C13E0D">
        <w:rPr>
          <w:w w:val="110"/>
          <w:sz w:val="28"/>
          <w:szCs w:val="28"/>
        </w:rPr>
        <w:t>сельских</w:t>
      </w:r>
      <w:r w:rsidRPr="00C13E0D">
        <w:rPr>
          <w:spacing w:val="1"/>
          <w:w w:val="110"/>
          <w:sz w:val="28"/>
          <w:szCs w:val="28"/>
        </w:rPr>
        <w:t xml:space="preserve"> </w:t>
      </w:r>
      <w:r w:rsidRPr="00C13E0D">
        <w:rPr>
          <w:w w:val="110"/>
          <w:sz w:val="28"/>
          <w:szCs w:val="28"/>
        </w:rPr>
        <w:t>особенностей</w:t>
      </w:r>
      <w:r w:rsidRPr="00C13E0D">
        <w:rPr>
          <w:spacing w:val="1"/>
          <w:w w:val="110"/>
          <w:sz w:val="28"/>
          <w:szCs w:val="28"/>
        </w:rPr>
        <w:t xml:space="preserve"> </w:t>
      </w:r>
      <w:r w:rsidRPr="00C13E0D">
        <w:rPr>
          <w:w w:val="110"/>
          <w:sz w:val="28"/>
          <w:szCs w:val="28"/>
        </w:rPr>
        <w:t>–</w:t>
      </w:r>
      <w:r w:rsidRPr="00C13E0D">
        <w:rPr>
          <w:spacing w:val="1"/>
          <w:w w:val="110"/>
          <w:sz w:val="28"/>
          <w:szCs w:val="28"/>
        </w:rPr>
        <w:t xml:space="preserve"> </w:t>
      </w:r>
      <w:r w:rsidRPr="00C13E0D">
        <w:rPr>
          <w:w w:val="110"/>
          <w:sz w:val="28"/>
          <w:szCs w:val="28"/>
        </w:rPr>
        <w:t>домашнего</w:t>
      </w:r>
      <w:r w:rsidRPr="00C13E0D">
        <w:rPr>
          <w:spacing w:val="1"/>
          <w:w w:val="110"/>
          <w:sz w:val="28"/>
          <w:szCs w:val="28"/>
        </w:rPr>
        <w:t xml:space="preserve"> </w:t>
      </w:r>
      <w:r w:rsidRPr="00C13E0D">
        <w:rPr>
          <w:w w:val="110"/>
          <w:sz w:val="28"/>
          <w:szCs w:val="28"/>
        </w:rPr>
        <w:t>компостирования,</w:t>
      </w:r>
      <w:r w:rsidRPr="00C13E0D">
        <w:rPr>
          <w:spacing w:val="1"/>
          <w:w w:val="110"/>
          <w:sz w:val="28"/>
          <w:szCs w:val="28"/>
        </w:rPr>
        <w:t xml:space="preserve"> </w:t>
      </w:r>
      <w:r w:rsidRPr="00C13E0D">
        <w:rPr>
          <w:w w:val="110"/>
          <w:sz w:val="28"/>
          <w:szCs w:val="28"/>
        </w:rPr>
        <w:t>вторичного</w:t>
      </w:r>
      <w:r w:rsidRPr="00C13E0D">
        <w:rPr>
          <w:spacing w:val="-52"/>
          <w:w w:val="110"/>
          <w:sz w:val="28"/>
          <w:szCs w:val="28"/>
        </w:rPr>
        <w:t xml:space="preserve"> </w:t>
      </w:r>
      <w:r w:rsidRPr="00C13E0D">
        <w:rPr>
          <w:w w:val="110"/>
          <w:sz w:val="28"/>
          <w:szCs w:val="28"/>
        </w:rPr>
        <w:t>использования</w:t>
      </w:r>
      <w:r w:rsidRPr="00C13E0D">
        <w:rPr>
          <w:spacing w:val="12"/>
          <w:w w:val="110"/>
          <w:sz w:val="28"/>
          <w:szCs w:val="28"/>
        </w:rPr>
        <w:t xml:space="preserve"> </w:t>
      </w:r>
      <w:r w:rsidRPr="00C13E0D">
        <w:rPr>
          <w:w w:val="110"/>
          <w:sz w:val="28"/>
          <w:szCs w:val="28"/>
        </w:rPr>
        <w:t>в</w:t>
      </w:r>
      <w:r w:rsidRPr="00C13E0D">
        <w:rPr>
          <w:spacing w:val="12"/>
          <w:w w:val="110"/>
          <w:sz w:val="28"/>
          <w:szCs w:val="28"/>
        </w:rPr>
        <w:t xml:space="preserve"> </w:t>
      </w:r>
      <w:r w:rsidRPr="00C13E0D">
        <w:rPr>
          <w:w w:val="110"/>
          <w:sz w:val="28"/>
          <w:szCs w:val="28"/>
        </w:rPr>
        <w:t>сельских</w:t>
      </w:r>
      <w:r w:rsidRPr="00C13E0D">
        <w:rPr>
          <w:spacing w:val="13"/>
          <w:w w:val="110"/>
          <w:sz w:val="28"/>
          <w:szCs w:val="28"/>
        </w:rPr>
        <w:t xml:space="preserve"> </w:t>
      </w:r>
      <w:r w:rsidRPr="00C13E0D">
        <w:rPr>
          <w:w w:val="110"/>
          <w:sz w:val="28"/>
          <w:szCs w:val="28"/>
        </w:rPr>
        <w:t>условиях.</w:t>
      </w:r>
    </w:p>
    <w:p w:rsidR="00B11AAA" w:rsidRPr="00C13E0D" w:rsidRDefault="00B11AAA" w:rsidP="00C13E0D">
      <w:pPr>
        <w:pStyle w:val="af3"/>
        <w:tabs>
          <w:tab w:val="left" w:pos="0"/>
          <w:tab w:val="left" w:pos="851"/>
          <w:tab w:val="left" w:pos="9356"/>
        </w:tabs>
        <w:ind w:left="0" w:firstLine="1134"/>
        <w:rPr>
          <w:w w:val="110"/>
          <w:sz w:val="28"/>
          <w:szCs w:val="28"/>
        </w:rPr>
      </w:pPr>
      <w:r w:rsidRPr="00C13E0D">
        <w:rPr>
          <w:w w:val="115"/>
          <w:sz w:val="28"/>
          <w:szCs w:val="28"/>
        </w:rPr>
        <w:t>Польский</w:t>
      </w:r>
      <w:r w:rsidRPr="00C13E0D">
        <w:rPr>
          <w:spacing w:val="15"/>
          <w:w w:val="115"/>
          <w:sz w:val="28"/>
          <w:szCs w:val="28"/>
        </w:rPr>
        <w:t xml:space="preserve"> </w:t>
      </w:r>
      <w:r w:rsidRPr="00C13E0D">
        <w:rPr>
          <w:w w:val="115"/>
          <w:sz w:val="28"/>
          <w:szCs w:val="28"/>
        </w:rPr>
        <w:t>опыт</w:t>
      </w:r>
      <w:r w:rsidRPr="00C13E0D">
        <w:rPr>
          <w:spacing w:val="15"/>
          <w:w w:val="115"/>
          <w:sz w:val="28"/>
          <w:szCs w:val="28"/>
        </w:rPr>
        <w:t xml:space="preserve"> </w:t>
      </w:r>
      <w:r w:rsidRPr="00C13E0D">
        <w:rPr>
          <w:w w:val="115"/>
          <w:sz w:val="28"/>
          <w:szCs w:val="28"/>
        </w:rPr>
        <w:t>внедрения</w:t>
      </w:r>
      <w:r w:rsidRPr="00C13E0D">
        <w:rPr>
          <w:spacing w:val="15"/>
          <w:w w:val="115"/>
          <w:sz w:val="28"/>
          <w:szCs w:val="28"/>
        </w:rPr>
        <w:t xml:space="preserve"> </w:t>
      </w:r>
      <w:r w:rsidRPr="00C13E0D">
        <w:rPr>
          <w:w w:val="115"/>
          <w:sz w:val="28"/>
          <w:szCs w:val="28"/>
        </w:rPr>
        <w:t>раздельного</w:t>
      </w:r>
      <w:r w:rsidRPr="00C13E0D">
        <w:rPr>
          <w:spacing w:val="15"/>
          <w:w w:val="115"/>
          <w:sz w:val="28"/>
          <w:szCs w:val="28"/>
        </w:rPr>
        <w:t xml:space="preserve"> </w:t>
      </w:r>
      <w:r w:rsidRPr="00C13E0D">
        <w:rPr>
          <w:w w:val="115"/>
          <w:sz w:val="28"/>
          <w:szCs w:val="28"/>
        </w:rPr>
        <w:t>сбора</w:t>
      </w:r>
      <w:r w:rsidRPr="00C13E0D">
        <w:rPr>
          <w:spacing w:val="1"/>
          <w:w w:val="115"/>
          <w:sz w:val="28"/>
          <w:szCs w:val="28"/>
        </w:rPr>
        <w:t xml:space="preserve"> </w:t>
      </w:r>
      <w:r w:rsidRPr="00C13E0D">
        <w:rPr>
          <w:w w:val="110"/>
          <w:sz w:val="28"/>
          <w:szCs w:val="28"/>
        </w:rPr>
        <w:t>показывает</w:t>
      </w:r>
      <w:r w:rsidRPr="00C13E0D">
        <w:rPr>
          <w:spacing w:val="20"/>
          <w:w w:val="110"/>
          <w:sz w:val="28"/>
          <w:szCs w:val="28"/>
        </w:rPr>
        <w:t xml:space="preserve"> </w:t>
      </w:r>
      <w:r w:rsidRPr="00C13E0D">
        <w:rPr>
          <w:w w:val="110"/>
          <w:sz w:val="28"/>
          <w:szCs w:val="28"/>
        </w:rPr>
        <w:t>рост</w:t>
      </w:r>
      <w:r w:rsidRPr="00C13E0D">
        <w:rPr>
          <w:spacing w:val="20"/>
          <w:w w:val="110"/>
          <w:sz w:val="28"/>
          <w:szCs w:val="28"/>
        </w:rPr>
        <w:t xml:space="preserve"> </w:t>
      </w:r>
      <w:r w:rsidRPr="00C13E0D">
        <w:rPr>
          <w:w w:val="110"/>
          <w:sz w:val="28"/>
          <w:szCs w:val="28"/>
        </w:rPr>
        <w:t>стоимости</w:t>
      </w:r>
      <w:r w:rsidRPr="00C13E0D">
        <w:rPr>
          <w:spacing w:val="20"/>
          <w:w w:val="110"/>
          <w:sz w:val="28"/>
          <w:szCs w:val="28"/>
        </w:rPr>
        <w:t xml:space="preserve"> </w:t>
      </w:r>
      <w:r w:rsidRPr="00C13E0D">
        <w:rPr>
          <w:w w:val="110"/>
          <w:sz w:val="28"/>
          <w:szCs w:val="28"/>
        </w:rPr>
        <w:t>жилищно-коммуналь</w:t>
      </w:r>
      <w:r w:rsidRPr="00C13E0D">
        <w:rPr>
          <w:w w:val="105"/>
          <w:sz w:val="28"/>
          <w:szCs w:val="28"/>
        </w:rPr>
        <w:t>ных</w:t>
      </w:r>
      <w:r w:rsidRPr="00C13E0D">
        <w:rPr>
          <w:spacing w:val="1"/>
          <w:w w:val="105"/>
          <w:sz w:val="28"/>
          <w:szCs w:val="28"/>
        </w:rPr>
        <w:t xml:space="preserve"> </w:t>
      </w:r>
      <w:r w:rsidRPr="00C13E0D">
        <w:rPr>
          <w:w w:val="105"/>
          <w:sz w:val="28"/>
          <w:szCs w:val="28"/>
        </w:rPr>
        <w:t>услуг</w:t>
      </w:r>
      <w:r w:rsidRPr="00C13E0D">
        <w:rPr>
          <w:spacing w:val="2"/>
          <w:w w:val="105"/>
          <w:sz w:val="28"/>
          <w:szCs w:val="28"/>
        </w:rPr>
        <w:t xml:space="preserve"> </w:t>
      </w:r>
      <w:r w:rsidRPr="00C13E0D">
        <w:rPr>
          <w:w w:val="105"/>
          <w:sz w:val="28"/>
          <w:szCs w:val="28"/>
        </w:rPr>
        <w:t>для</w:t>
      </w:r>
      <w:r w:rsidRPr="00C13E0D">
        <w:rPr>
          <w:spacing w:val="1"/>
          <w:w w:val="105"/>
          <w:sz w:val="28"/>
          <w:szCs w:val="28"/>
        </w:rPr>
        <w:t xml:space="preserve"> </w:t>
      </w:r>
      <w:r w:rsidRPr="00C13E0D">
        <w:rPr>
          <w:w w:val="105"/>
          <w:sz w:val="28"/>
          <w:szCs w:val="28"/>
        </w:rPr>
        <w:t>населения</w:t>
      </w:r>
      <w:r w:rsidRPr="00C13E0D">
        <w:rPr>
          <w:spacing w:val="2"/>
          <w:w w:val="105"/>
          <w:sz w:val="28"/>
          <w:szCs w:val="28"/>
        </w:rPr>
        <w:t xml:space="preserve"> </w:t>
      </w:r>
      <w:r w:rsidRPr="00C13E0D">
        <w:rPr>
          <w:w w:val="105"/>
          <w:sz w:val="28"/>
          <w:szCs w:val="28"/>
        </w:rPr>
        <w:t>и</w:t>
      </w:r>
      <w:r w:rsidRPr="00C13E0D">
        <w:rPr>
          <w:spacing w:val="2"/>
          <w:w w:val="105"/>
          <w:sz w:val="28"/>
          <w:szCs w:val="28"/>
        </w:rPr>
        <w:t xml:space="preserve"> </w:t>
      </w:r>
      <w:r w:rsidRPr="00C13E0D">
        <w:rPr>
          <w:w w:val="105"/>
          <w:sz w:val="28"/>
          <w:szCs w:val="28"/>
        </w:rPr>
        <w:t>экономические</w:t>
      </w:r>
      <w:r w:rsidRPr="00C13E0D">
        <w:rPr>
          <w:spacing w:val="1"/>
          <w:w w:val="105"/>
          <w:sz w:val="28"/>
          <w:szCs w:val="28"/>
        </w:rPr>
        <w:t xml:space="preserve"> </w:t>
      </w:r>
      <w:r w:rsidRPr="00C13E0D">
        <w:rPr>
          <w:w w:val="105"/>
          <w:sz w:val="28"/>
          <w:szCs w:val="28"/>
        </w:rPr>
        <w:t>проблемы</w:t>
      </w:r>
      <w:r w:rsidRPr="00C13E0D">
        <w:rPr>
          <w:spacing w:val="-49"/>
          <w:w w:val="105"/>
          <w:sz w:val="28"/>
          <w:szCs w:val="28"/>
        </w:rPr>
        <w:t xml:space="preserve"> </w:t>
      </w:r>
      <w:r w:rsidRPr="00C13E0D">
        <w:rPr>
          <w:w w:val="105"/>
          <w:sz w:val="28"/>
          <w:szCs w:val="28"/>
        </w:rPr>
        <w:t>муниципалитетов.</w:t>
      </w:r>
      <w:r w:rsidRPr="00C13E0D">
        <w:rPr>
          <w:spacing w:val="32"/>
          <w:w w:val="105"/>
          <w:sz w:val="28"/>
          <w:szCs w:val="28"/>
        </w:rPr>
        <w:t xml:space="preserve"> </w:t>
      </w:r>
      <w:r w:rsidRPr="00C13E0D">
        <w:rPr>
          <w:w w:val="105"/>
          <w:sz w:val="28"/>
          <w:szCs w:val="28"/>
        </w:rPr>
        <w:t>Проблемой</w:t>
      </w:r>
      <w:r w:rsidRPr="00C13E0D">
        <w:rPr>
          <w:spacing w:val="32"/>
          <w:w w:val="105"/>
          <w:sz w:val="28"/>
          <w:szCs w:val="28"/>
        </w:rPr>
        <w:t xml:space="preserve"> </w:t>
      </w:r>
      <w:r w:rsidRPr="00C13E0D">
        <w:rPr>
          <w:w w:val="105"/>
          <w:sz w:val="28"/>
          <w:szCs w:val="28"/>
        </w:rPr>
        <w:t>является</w:t>
      </w:r>
      <w:r w:rsidRPr="00C13E0D">
        <w:rPr>
          <w:spacing w:val="33"/>
          <w:w w:val="105"/>
          <w:sz w:val="28"/>
          <w:szCs w:val="28"/>
        </w:rPr>
        <w:t xml:space="preserve"> </w:t>
      </w:r>
      <w:r w:rsidRPr="00C13E0D">
        <w:rPr>
          <w:w w:val="105"/>
          <w:sz w:val="28"/>
          <w:szCs w:val="28"/>
        </w:rPr>
        <w:t>и</w:t>
      </w:r>
      <w:r w:rsidRPr="00C13E0D">
        <w:rPr>
          <w:spacing w:val="32"/>
          <w:w w:val="105"/>
          <w:sz w:val="28"/>
          <w:szCs w:val="28"/>
        </w:rPr>
        <w:t xml:space="preserve"> </w:t>
      </w:r>
      <w:r w:rsidRPr="00C13E0D">
        <w:rPr>
          <w:w w:val="105"/>
          <w:sz w:val="28"/>
          <w:szCs w:val="28"/>
        </w:rPr>
        <w:t>снижение</w:t>
      </w:r>
      <w:r w:rsidRPr="00C13E0D">
        <w:rPr>
          <w:spacing w:val="1"/>
          <w:w w:val="105"/>
          <w:sz w:val="28"/>
          <w:szCs w:val="28"/>
        </w:rPr>
        <w:t xml:space="preserve"> </w:t>
      </w:r>
      <w:r w:rsidRPr="00C13E0D">
        <w:rPr>
          <w:w w:val="110"/>
          <w:sz w:val="28"/>
          <w:szCs w:val="28"/>
        </w:rPr>
        <w:t>цен</w:t>
      </w:r>
      <w:r w:rsidRPr="00C13E0D">
        <w:rPr>
          <w:spacing w:val="1"/>
          <w:w w:val="110"/>
          <w:sz w:val="28"/>
          <w:szCs w:val="28"/>
        </w:rPr>
        <w:t xml:space="preserve"> </w:t>
      </w:r>
      <w:r w:rsidRPr="00C13E0D">
        <w:rPr>
          <w:w w:val="110"/>
          <w:sz w:val="28"/>
          <w:szCs w:val="28"/>
        </w:rPr>
        <w:t>на</w:t>
      </w:r>
      <w:r w:rsidRPr="00C13E0D">
        <w:rPr>
          <w:spacing w:val="1"/>
          <w:w w:val="110"/>
          <w:sz w:val="28"/>
          <w:szCs w:val="28"/>
        </w:rPr>
        <w:t xml:space="preserve"> </w:t>
      </w:r>
      <w:r w:rsidRPr="00C13E0D">
        <w:rPr>
          <w:w w:val="110"/>
          <w:sz w:val="28"/>
          <w:szCs w:val="28"/>
        </w:rPr>
        <w:t>вторичное</w:t>
      </w:r>
      <w:r w:rsidRPr="00C13E0D">
        <w:rPr>
          <w:spacing w:val="1"/>
          <w:w w:val="110"/>
          <w:sz w:val="28"/>
          <w:szCs w:val="28"/>
        </w:rPr>
        <w:t xml:space="preserve"> </w:t>
      </w:r>
      <w:r w:rsidRPr="00C13E0D">
        <w:rPr>
          <w:w w:val="110"/>
          <w:sz w:val="28"/>
          <w:szCs w:val="28"/>
        </w:rPr>
        <w:t>сырье.</w:t>
      </w:r>
      <w:r w:rsidRPr="00C13E0D">
        <w:rPr>
          <w:spacing w:val="7"/>
          <w:w w:val="110"/>
          <w:sz w:val="28"/>
          <w:szCs w:val="28"/>
        </w:rPr>
        <w:t xml:space="preserve"> </w:t>
      </w:r>
      <w:r w:rsidRPr="00C13E0D">
        <w:rPr>
          <w:w w:val="110"/>
          <w:sz w:val="28"/>
          <w:szCs w:val="28"/>
        </w:rPr>
        <w:t>Таким</w:t>
      </w:r>
      <w:r w:rsidRPr="00C13E0D">
        <w:rPr>
          <w:spacing w:val="6"/>
          <w:w w:val="110"/>
          <w:sz w:val="28"/>
          <w:szCs w:val="28"/>
        </w:rPr>
        <w:t xml:space="preserve"> </w:t>
      </w:r>
      <w:r w:rsidRPr="00C13E0D">
        <w:rPr>
          <w:w w:val="110"/>
          <w:sz w:val="28"/>
          <w:szCs w:val="28"/>
        </w:rPr>
        <w:t>образом,</w:t>
      </w:r>
      <w:r w:rsidRPr="00C13E0D">
        <w:rPr>
          <w:spacing w:val="6"/>
          <w:w w:val="110"/>
          <w:sz w:val="28"/>
          <w:szCs w:val="28"/>
        </w:rPr>
        <w:t xml:space="preserve"> </w:t>
      </w:r>
      <w:r w:rsidRPr="00C13E0D">
        <w:rPr>
          <w:spacing w:val="9"/>
          <w:w w:val="110"/>
          <w:sz w:val="28"/>
          <w:szCs w:val="28"/>
        </w:rPr>
        <w:t>стимулирования</w:t>
      </w:r>
      <w:r w:rsidRPr="00C13E0D">
        <w:rPr>
          <w:spacing w:val="60"/>
          <w:w w:val="110"/>
          <w:sz w:val="28"/>
          <w:szCs w:val="28"/>
        </w:rPr>
        <w:t xml:space="preserve"> </w:t>
      </w:r>
      <w:r w:rsidRPr="00C13E0D">
        <w:rPr>
          <w:w w:val="110"/>
          <w:sz w:val="28"/>
          <w:szCs w:val="28"/>
        </w:rPr>
        <w:t>внутри</w:t>
      </w:r>
      <w:r w:rsidRPr="00C13E0D">
        <w:rPr>
          <w:spacing w:val="-52"/>
          <w:w w:val="110"/>
          <w:sz w:val="28"/>
          <w:szCs w:val="28"/>
        </w:rPr>
        <w:t xml:space="preserve"> </w:t>
      </w:r>
      <w:r w:rsidRPr="00C13E0D">
        <w:rPr>
          <w:w w:val="110"/>
          <w:sz w:val="28"/>
          <w:szCs w:val="28"/>
        </w:rPr>
        <w:t>системы</w:t>
      </w:r>
      <w:r w:rsidRPr="00C13E0D">
        <w:rPr>
          <w:spacing w:val="37"/>
          <w:w w:val="110"/>
          <w:sz w:val="28"/>
          <w:szCs w:val="28"/>
        </w:rPr>
        <w:t xml:space="preserve"> </w:t>
      </w:r>
      <w:r w:rsidRPr="00C13E0D">
        <w:rPr>
          <w:w w:val="110"/>
          <w:sz w:val="28"/>
          <w:szCs w:val="28"/>
        </w:rPr>
        <w:t>раздельного</w:t>
      </w:r>
      <w:r w:rsidRPr="00C13E0D">
        <w:rPr>
          <w:spacing w:val="38"/>
          <w:w w:val="110"/>
          <w:sz w:val="28"/>
          <w:szCs w:val="28"/>
        </w:rPr>
        <w:t xml:space="preserve"> </w:t>
      </w:r>
      <w:r w:rsidRPr="00C13E0D">
        <w:rPr>
          <w:w w:val="110"/>
          <w:sz w:val="28"/>
          <w:szCs w:val="28"/>
        </w:rPr>
        <w:t>сбора</w:t>
      </w:r>
      <w:r w:rsidRPr="00C13E0D">
        <w:rPr>
          <w:spacing w:val="38"/>
          <w:w w:val="110"/>
          <w:sz w:val="28"/>
          <w:szCs w:val="28"/>
        </w:rPr>
        <w:t xml:space="preserve"> </w:t>
      </w:r>
      <w:r w:rsidRPr="00C13E0D">
        <w:rPr>
          <w:w w:val="110"/>
          <w:sz w:val="28"/>
          <w:szCs w:val="28"/>
        </w:rPr>
        <w:t>недостаточно,</w:t>
      </w:r>
      <w:r w:rsidRPr="00C13E0D">
        <w:rPr>
          <w:spacing w:val="37"/>
          <w:w w:val="110"/>
          <w:sz w:val="28"/>
          <w:szCs w:val="28"/>
        </w:rPr>
        <w:t xml:space="preserve"> </w:t>
      </w:r>
      <w:r w:rsidRPr="00C13E0D">
        <w:rPr>
          <w:w w:val="110"/>
          <w:sz w:val="28"/>
          <w:szCs w:val="28"/>
        </w:rPr>
        <w:t>и</w:t>
      </w:r>
      <w:r w:rsidRPr="00C13E0D">
        <w:rPr>
          <w:spacing w:val="38"/>
          <w:w w:val="110"/>
          <w:sz w:val="28"/>
          <w:szCs w:val="28"/>
        </w:rPr>
        <w:t xml:space="preserve"> </w:t>
      </w:r>
      <w:r w:rsidRPr="00C13E0D">
        <w:rPr>
          <w:w w:val="110"/>
          <w:sz w:val="28"/>
          <w:szCs w:val="28"/>
        </w:rPr>
        <w:t>требуется</w:t>
      </w:r>
      <w:r w:rsidRPr="00C13E0D">
        <w:rPr>
          <w:spacing w:val="6"/>
          <w:w w:val="110"/>
          <w:sz w:val="28"/>
          <w:szCs w:val="28"/>
        </w:rPr>
        <w:t xml:space="preserve"> </w:t>
      </w:r>
      <w:r w:rsidRPr="00C13E0D">
        <w:rPr>
          <w:w w:val="110"/>
          <w:sz w:val="28"/>
          <w:szCs w:val="28"/>
        </w:rPr>
        <w:t>государственная</w:t>
      </w:r>
      <w:r w:rsidRPr="00C13E0D">
        <w:rPr>
          <w:spacing w:val="5"/>
          <w:w w:val="110"/>
          <w:sz w:val="28"/>
          <w:szCs w:val="28"/>
        </w:rPr>
        <w:t xml:space="preserve"> </w:t>
      </w:r>
      <w:r w:rsidRPr="00C13E0D">
        <w:rPr>
          <w:w w:val="110"/>
          <w:sz w:val="28"/>
          <w:szCs w:val="28"/>
        </w:rPr>
        <w:t>политика</w:t>
      </w:r>
      <w:r w:rsidRPr="00C13E0D">
        <w:rPr>
          <w:spacing w:val="5"/>
          <w:w w:val="110"/>
          <w:sz w:val="28"/>
          <w:szCs w:val="28"/>
        </w:rPr>
        <w:t xml:space="preserve"> </w:t>
      </w:r>
      <w:r w:rsidRPr="00C13E0D">
        <w:rPr>
          <w:w w:val="110"/>
          <w:sz w:val="28"/>
          <w:szCs w:val="28"/>
        </w:rPr>
        <w:t>по</w:t>
      </w:r>
      <w:r w:rsidRPr="00C13E0D">
        <w:rPr>
          <w:spacing w:val="54"/>
          <w:w w:val="110"/>
          <w:sz w:val="28"/>
          <w:szCs w:val="28"/>
        </w:rPr>
        <w:t xml:space="preserve"> </w:t>
      </w:r>
      <w:r w:rsidRPr="00C13E0D">
        <w:rPr>
          <w:w w:val="110"/>
          <w:sz w:val="28"/>
          <w:szCs w:val="28"/>
        </w:rPr>
        <w:t>поддержке раздельного</w:t>
      </w:r>
      <w:r w:rsidRPr="00C13E0D">
        <w:rPr>
          <w:spacing w:val="20"/>
          <w:w w:val="110"/>
          <w:sz w:val="28"/>
          <w:szCs w:val="28"/>
        </w:rPr>
        <w:t xml:space="preserve"> </w:t>
      </w:r>
      <w:r w:rsidRPr="00C13E0D">
        <w:rPr>
          <w:w w:val="110"/>
          <w:sz w:val="28"/>
          <w:szCs w:val="28"/>
        </w:rPr>
        <w:t>сбора.</w:t>
      </w:r>
      <w:r w:rsidR="00D61557" w:rsidRPr="00C13E0D">
        <w:rPr>
          <w:w w:val="110"/>
          <w:sz w:val="28"/>
          <w:szCs w:val="28"/>
        </w:rPr>
        <w:t xml:space="preserve"> /11/</w:t>
      </w:r>
    </w:p>
    <w:p w:rsidR="00DB1771" w:rsidRPr="00340700" w:rsidRDefault="00A636E6" w:rsidP="00C13E0D">
      <w:pPr>
        <w:pStyle w:val="af3"/>
        <w:tabs>
          <w:tab w:val="left" w:pos="0"/>
          <w:tab w:val="left" w:pos="851"/>
          <w:tab w:val="left" w:pos="9356"/>
        </w:tabs>
        <w:ind w:left="0" w:firstLine="1134"/>
        <w:rPr>
          <w:w w:val="110"/>
          <w:sz w:val="28"/>
          <w:szCs w:val="28"/>
        </w:rPr>
      </w:pPr>
      <w:r w:rsidRPr="00340700">
        <w:rPr>
          <w:w w:val="110"/>
          <w:sz w:val="28"/>
          <w:szCs w:val="28"/>
        </w:rPr>
        <w:lastRenderedPageBreak/>
        <w:t>Изучив опыт зарубежных стран</w:t>
      </w:r>
      <w:r w:rsidR="00DB1771" w:rsidRPr="00340700">
        <w:rPr>
          <w:w w:val="110"/>
          <w:sz w:val="28"/>
          <w:szCs w:val="28"/>
        </w:rPr>
        <w:t>,</w:t>
      </w:r>
      <w:r w:rsidRPr="00340700">
        <w:rPr>
          <w:w w:val="110"/>
          <w:sz w:val="28"/>
          <w:szCs w:val="28"/>
        </w:rPr>
        <w:t xml:space="preserve"> </w:t>
      </w:r>
      <w:r w:rsidR="00DB1771" w:rsidRPr="00340700">
        <w:rPr>
          <w:w w:val="110"/>
          <w:sz w:val="28"/>
          <w:szCs w:val="28"/>
        </w:rPr>
        <w:t>я пришел к выводу, что</w:t>
      </w:r>
      <w:r w:rsidR="00B83BA0" w:rsidRPr="00340700">
        <w:rPr>
          <w:w w:val="110"/>
          <w:sz w:val="28"/>
          <w:szCs w:val="28"/>
        </w:rPr>
        <w:t xml:space="preserve"> на успешную реализацию раздельного сбора и вторичной переработки</w:t>
      </w:r>
      <w:r w:rsidR="00B60F17" w:rsidRPr="00340700">
        <w:rPr>
          <w:w w:val="110"/>
          <w:sz w:val="28"/>
          <w:szCs w:val="28"/>
        </w:rPr>
        <w:t xml:space="preserve"> отходов</w:t>
      </w:r>
      <w:r w:rsidR="00DB1771" w:rsidRPr="00340700">
        <w:rPr>
          <w:w w:val="110"/>
          <w:sz w:val="28"/>
          <w:szCs w:val="28"/>
        </w:rPr>
        <w:t xml:space="preserve"> помимо государственной политики, наличия</w:t>
      </w:r>
      <w:r w:rsidR="00D61557" w:rsidRPr="00340700">
        <w:rPr>
          <w:w w:val="110"/>
          <w:sz w:val="28"/>
          <w:szCs w:val="28"/>
        </w:rPr>
        <w:t xml:space="preserve"> «прозрачной» </w:t>
      </w:r>
      <w:r w:rsidR="00B60F17" w:rsidRPr="00340700">
        <w:rPr>
          <w:w w:val="110"/>
          <w:sz w:val="28"/>
          <w:szCs w:val="28"/>
        </w:rPr>
        <w:t>с</w:t>
      </w:r>
      <w:r w:rsidR="00A77B86" w:rsidRPr="00340700">
        <w:rPr>
          <w:w w:val="110"/>
          <w:sz w:val="28"/>
          <w:szCs w:val="28"/>
        </w:rPr>
        <w:t>хемы</w:t>
      </w:r>
      <w:r w:rsidR="00D61557" w:rsidRPr="00340700">
        <w:rPr>
          <w:w w:val="110"/>
          <w:sz w:val="28"/>
          <w:szCs w:val="28"/>
        </w:rPr>
        <w:t xml:space="preserve"> утилизации и обращения на всех уровнях движения отходов,</w:t>
      </w:r>
      <w:r w:rsidR="00A77B86" w:rsidRPr="00340700">
        <w:rPr>
          <w:w w:val="110"/>
          <w:sz w:val="28"/>
          <w:szCs w:val="28"/>
        </w:rPr>
        <w:t xml:space="preserve"> системы</w:t>
      </w:r>
      <w:r w:rsidR="00D61557" w:rsidRPr="00340700">
        <w:rPr>
          <w:w w:val="110"/>
          <w:sz w:val="28"/>
          <w:szCs w:val="28"/>
        </w:rPr>
        <w:t xml:space="preserve"> </w:t>
      </w:r>
      <w:r w:rsidR="00DB1771" w:rsidRPr="00340700">
        <w:rPr>
          <w:w w:val="110"/>
          <w:sz w:val="28"/>
          <w:szCs w:val="28"/>
        </w:rPr>
        <w:t>поощрений и</w:t>
      </w:r>
      <w:r w:rsidR="00D61557" w:rsidRPr="00340700">
        <w:rPr>
          <w:w w:val="110"/>
          <w:sz w:val="28"/>
          <w:szCs w:val="28"/>
        </w:rPr>
        <w:t xml:space="preserve"> штрафов</w:t>
      </w:r>
      <w:r w:rsidR="00DB1771" w:rsidRPr="00340700">
        <w:rPr>
          <w:w w:val="110"/>
          <w:sz w:val="28"/>
          <w:szCs w:val="28"/>
        </w:rPr>
        <w:t xml:space="preserve">, немаловажную роль оказывает информационная грамотность населения, </w:t>
      </w:r>
      <w:r w:rsidR="00D61557" w:rsidRPr="00340700">
        <w:rPr>
          <w:w w:val="105"/>
          <w:sz w:val="28"/>
          <w:szCs w:val="28"/>
        </w:rPr>
        <w:t>зна</w:t>
      </w:r>
      <w:r w:rsidR="00D61557" w:rsidRPr="00340700">
        <w:rPr>
          <w:w w:val="110"/>
          <w:sz w:val="28"/>
          <w:szCs w:val="28"/>
        </w:rPr>
        <w:t>чение местных традиций соседской жизни и граж</w:t>
      </w:r>
      <w:r w:rsidR="00D61557" w:rsidRPr="00340700">
        <w:rPr>
          <w:w w:val="105"/>
          <w:sz w:val="28"/>
          <w:szCs w:val="28"/>
        </w:rPr>
        <w:t>данского общества</w:t>
      </w:r>
      <w:r w:rsidR="00B83BA0" w:rsidRPr="00340700">
        <w:rPr>
          <w:w w:val="110"/>
          <w:sz w:val="28"/>
          <w:szCs w:val="28"/>
        </w:rPr>
        <w:t>, а также</w:t>
      </w:r>
      <w:r w:rsidR="00DB1771" w:rsidRPr="00340700">
        <w:rPr>
          <w:w w:val="110"/>
          <w:sz w:val="28"/>
          <w:szCs w:val="28"/>
        </w:rPr>
        <w:t xml:space="preserve"> общественное мнение, котор</w:t>
      </w:r>
      <w:r w:rsidR="00D61557" w:rsidRPr="00340700">
        <w:rPr>
          <w:w w:val="110"/>
          <w:sz w:val="28"/>
          <w:szCs w:val="28"/>
        </w:rPr>
        <w:t>ы</w:t>
      </w:r>
      <w:r w:rsidR="00DB1771" w:rsidRPr="00340700">
        <w:rPr>
          <w:w w:val="110"/>
          <w:sz w:val="28"/>
          <w:szCs w:val="28"/>
        </w:rPr>
        <w:t>е можно формировать за счет социальных реклам</w:t>
      </w:r>
      <w:r w:rsidR="00D61557" w:rsidRPr="00340700">
        <w:rPr>
          <w:w w:val="110"/>
          <w:sz w:val="28"/>
          <w:szCs w:val="28"/>
        </w:rPr>
        <w:t>.</w:t>
      </w:r>
    </w:p>
    <w:p w:rsidR="00963246" w:rsidRPr="00C13E0D" w:rsidRDefault="00963246" w:rsidP="00C13E0D">
      <w:pPr>
        <w:pStyle w:val="11"/>
        <w:shd w:val="clear" w:color="auto" w:fill="auto"/>
        <w:tabs>
          <w:tab w:val="left" w:pos="0"/>
          <w:tab w:val="left" w:pos="851"/>
          <w:tab w:val="left" w:pos="9356"/>
        </w:tabs>
        <w:ind w:firstLine="1134"/>
        <w:rPr>
          <w:color w:val="auto"/>
        </w:rPr>
      </w:pPr>
      <w:r w:rsidRPr="00340700">
        <w:rPr>
          <w:color w:val="auto"/>
        </w:rPr>
        <w:t>Россия стоит в начале своего пути по развитию современной</w:t>
      </w:r>
      <w:r w:rsidRPr="00C13E0D">
        <w:rPr>
          <w:color w:val="auto"/>
        </w:rPr>
        <w:t xml:space="preserve">, качественной и экономически целесообразной утилизацией мусора. Успешный опыт зарубежных стран в переработке ТКО может помочь нам выработать свою уникальную стратегию. </w:t>
      </w:r>
    </w:p>
    <w:p w:rsidR="00485E75" w:rsidRPr="00C13E0D" w:rsidRDefault="00485E75" w:rsidP="00C13E0D">
      <w:pPr>
        <w:pStyle w:val="11"/>
        <w:shd w:val="clear" w:color="auto" w:fill="auto"/>
        <w:tabs>
          <w:tab w:val="left" w:pos="0"/>
          <w:tab w:val="left" w:pos="851"/>
          <w:tab w:val="left" w:pos="9356"/>
        </w:tabs>
        <w:ind w:firstLine="1134"/>
        <w:rPr>
          <w:color w:val="000000" w:themeColor="text1"/>
        </w:rPr>
      </w:pPr>
      <w:r w:rsidRPr="00C13E0D">
        <w:rPr>
          <w:color w:val="000000" w:themeColor="text1"/>
        </w:rPr>
        <w:t>К сожалению, экологическая</w:t>
      </w:r>
      <w:r w:rsidRPr="00C13E0D">
        <w:rPr>
          <w:color w:val="000000" w:themeColor="text1"/>
          <w:spacing w:val="1"/>
        </w:rPr>
        <w:t xml:space="preserve"> </w:t>
      </w:r>
      <w:r w:rsidRPr="00C13E0D">
        <w:rPr>
          <w:color w:val="000000" w:themeColor="text1"/>
        </w:rPr>
        <w:t>ситуация</w:t>
      </w:r>
      <w:r w:rsidRPr="00C13E0D">
        <w:rPr>
          <w:color w:val="000000" w:themeColor="text1"/>
          <w:spacing w:val="1"/>
        </w:rPr>
        <w:t xml:space="preserve"> </w:t>
      </w:r>
      <w:r w:rsidRPr="00C13E0D">
        <w:rPr>
          <w:color w:val="000000" w:themeColor="text1"/>
        </w:rPr>
        <w:t>в</w:t>
      </w:r>
      <w:r w:rsidRPr="00C13E0D">
        <w:rPr>
          <w:color w:val="000000" w:themeColor="text1"/>
          <w:spacing w:val="1"/>
        </w:rPr>
        <w:t xml:space="preserve"> </w:t>
      </w:r>
      <w:r w:rsidRPr="00C13E0D">
        <w:rPr>
          <w:color w:val="000000" w:themeColor="text1"/>
        </w:rPr>
        <w:t>России</w:t>
      </w:r>
      <w:r w:rsidRPr="00C13E0D">
        <w:rPr>
          <w:color w:val="000000" w:themeColor="text1"/>
          <w:spacing w:val="1"/>
        </w:rPr>
        <w:t xml:space="preserve"> </w:t>
      </w:r>
      <w:r w:rsidRPr="00C13E0D">
        <w:rPr>
          <w:color w:val="000000" w:themeColor="text1"/>
        </w:rPr>
        <w:t>существенно</w:t>
      </w:r>
      <w:r w:rsidRPr="00C13E0D">
        <w:rPr>
          <w:color w:val="000000" w:themeColor="text1"/>
          <w:spacing w:val="1"/>
        </w:rPr>
        <w:t xml:space="preserve"> </w:t>
      </w:r>
      <w:r w:rsidRPr="00C13E0D">
        <w:rPr>
          <w:color w:val="000000" w:themeColor="text1"/>
        </w:rPr>
        <w:t>хуже,</w:t>
      </w:r>
      <w:r w:rsidRPr="00C13E0D">
        <w:rPr>
          <w:color w:val="000000" w:themeColor="text1"/>
          <w:spacing w:val="1"/>
        </w:rPr>
        <w:t xml:space="preserve"> </w:t>
      </w:r>
      <w:r w:rsidRPr="00C13E0D">
        <w:rPr>
          <w:color w:val="000000" w:themeColor="text1"/>
        </w:rPr>
        <w:t>чем</w:t>
      </w:r>
      <w:r w:rsidRPr="00C13E0D">
        <w:rPr>
          <w:color w:val="000000" w:themeColor="text1"/>
          <w:spacing w:val="1"/>
        </w:rPr>
        <w:t xml:space="preserve"> </w:t>
      </w:r>
      <w:r w:rsidRPr="00C13E0D">
        <w:rPr>
          <w:color w:val="000000" w:themeColor="text1"/>
        </w:rPr>
        <w:t>в других</w:t>
      </w:r>
      <w:r w:rsidRPr="00C13E0D">
        <w:rPr>
          <w:color w:val="000000" w:themeColor="text1"/>
          <w:spacing w:val="1"/>
        </w:rPr>
        <w:t xml:space="preserve"> </w:t>
      </w:r>
      <w:r w:rsidRPr="00C13E0D">
        <w:rPr>
          <w:color w:val="000000" w:themeColor="text1"/>
        </w:rPr>
        <w:t>развитых</w:t>
      </w:r>
      <w:r w:rsidRPr="00C13E0D">
        <w:rPr>
          <w:color w:val="000000" w:themeColor="text1"/>
          <w:spacing w:val="1"/>
        </w:rPr>
        <w:t xml:space="preserve"> </w:t>
      </w:r>
      <w:r w:rsidRPr="00C13E0D">
        <w:rPr>
          <w:color w:val="000000" w:themeColor="text1"/>
        </w:rPr>
        <w:t>и</w:t>
      </w:r>
      <w:r w:rsidRPr="00C13E0D">
        <w:rPr>
          <w:color w:val="000000" w:themeColor="text1"/>
          <w:spacing w:val="1"/>
        </w:rPr>
        <w:t xml:space="preserve"> </w:t>
      </w:r>
      <w:r w:rsidRPr="00C13E0D">
        <w:rPr>
          <w:color w:val="000000" w:themeColor="text1"/>
        </w:rPr>
        <w:t>развивающихся</w:t>
      </w:r>
      <w:r w:rsidRPr="00C13E0D">
        <w:rPr>
          <w:color w:val="000000" w:themeColor="text1"/>
          <w:spacing w:val="1"/>
        </w:rPr>
        <w:t xml:space="preserve"> </w:t>
      </w:r>
      <w:r w:rsidRPr="00C13E0D">
        <w:rPr>
          <w:color w:val="000000" w:themeColor="text1"/>
        </w:rPr>
        <w:t>странах. Так, Россия занимает 52 место в рейтинге стран по состоянию окружающей среды, среди</w:t>
      </w:r>
      <w:r w:rsidRPr="00C13E0D">
        <w:rPr>
          <w:color w:val="000000" w:themeColor="text1"/>
          <w:spacing w:val="1"/>
        </w:rPr>
        <w:t xml:space="preserve"> </w:t>
      </w:r>
      <w:r w:rsidRPr="00C13E0D">
        <w:rPr>
          <w:color w:val="000000" w:themeColor="text1"/>
        </w:rPr>
        <w:t>соседей – Венесуэла, Бруней, Марокко, Куба, Панама. Одна из ключевых проблем, ухудшающих</w:t>
      </w:r>
      <w:r w:rsidRPr="00C13E0D">
        <w:rPr>
          <w:color w:val="000000" w:themeColor="text1"/>
          <w:spacing w:val="1"/>
        </w:rPr>
        <w:t xml:space="preserve"> </w:t>
      </w:r>
      <w:r w:rsidRPr="00C13E0D">
        <w:rPr>
          <w:color w:val="000000" w:themeColor="text1"/>
        </w:rPr>
        <w:t>экологическую</w:t>
      </w:r>
      <w:r w:rsidRPr="00C13E0D">
        <w:rPr>
          <w:color w:val="000000" w:themeColor="text1"/>
          <w:spacing w:val="-4"/>
        </w:rPr>
        <w:t xml:space="preserve"> </w:t>
      </w:r>
      <w:r w:rsidRPr="00C13E0D">
        <w:rPr>
          <w:color w:val="000000" w:themeColor="text1"/>
        </w:rPr>
        <w:t>ситуацию</w:t>
      </w:r>
      <w:r w:rsidRPr="00C13E0D">
        <w:rPr>
          <w:color w:val="000000" w:themeColor="text1"/>
          <w:spacing w:val="-2"/>
        </w:rPr>
        <w:t xml:space="preserve"> </w:t>
      </w:r>
      <w:r w:rsidRPr="00C13E0D">
        <w:rPr>
          <w:color w:val="000000" w:themeColor="text1"/>
        </w:rPr>
        <w:t>–</w:t>
      </w:r>
      <w:r w:rsidRPr="00C13E0D">
        <w:rPr>
          <w:color w:val="000000" w:themeColor="text1"/>
          <w:spacing w:val="1"/>
        </w:rPr>
        <w:t xml:space="preserve"> </w:t>
      </w:r>
      <w:r w:rsidRPr="00C13E0D">
        <w:rPr>
          <w:color w:val="000000" w:themeColor="text1"/>
        </w:rPr>
        <w:t>отсутствие</w:t>
      </w:r>
      <w:r w:rsidRPr="00C13E0D">
        <w:rPr>
          <w:color w:val="000000" w:themeColor="text1"/>
          <w:spacing w:val="-5"/>
        </w:rPr>
        <w:t xml:space="preserve"> </w:t>
      </w:r>
      <w:r w:rsidRPr="00C13E0D">
        <w:rPr>
          <w:color w:val="000000" w:themeColor="text1"/>
        </w:rPr>
        <w:t>системы</w:t>
      </w:r>
      <w:r w:rsidRPr="00C13E0D">
        <w:rPr>
          <w:color w:val="000000" w:themeColor="text1"/>
          <w:spacing w:val="1"/>
        </w:rPr>
        <w:t xml:space="preserve"> </w:t>
      </w:r>
      <w:r w:rsidRPr="00C13E0D">
        <w:rPr>
          <w:color w:val="000000" w:themeColor="text1"/>
        </w:rPr>
        <w:t>обращения с</w:t>
      </w:r>
      <w:r w:rsidRPr="00C13E0D">
        <w:rPr>
          <w:color w:val="000000" w:themeColor="text1"/>
          <w:spacing w:val="-2"/>
        </w:rPr>
        <w:t xml:space="preserve"> </w:t>
      </w:r>
      <w:r w:rsidRPr="00C13E0D">
        <w:rPr>
          <w:color w:val="000000" w:themeColor="text1"/>
        </w:rPr>
        <w:t>отходами.</w:t>
      </w:r>
    </w:p>
    <w:p w:rsidR="00485E75" w:rsidRPr="00C13E0D" w:rsidRDefault="00485E75"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eastAsia="Times New Roman" w:hAnsi="Times New Roman"/>
          <w:sz w:val="28"/>
          <w:szCs w:val="28"/>
        </w:rPr>
      </w:pPr>
      <w:r w:rsidRPr="00C13E0D">
        <w:rPr>
          <w:rFonts w:ascii="Times New Roman" w:hAnsi="Times New Roman"/>
          <w:sz w:val="28"/>
          <w:szCs w:val="28"/>
        </w:rPr>
        <w:t xml:space="preserve">Проблема утилизации отходов в стране стоит достаточно остро, следовательно, для того чтобы оградиться от проблем, которые могут перерасти в более сложные, решать вопрос утилизации необходимо уже в настоящее время. </w:t>
      </w:r>
      <w:r w:rsidRPr="00C13E0D">
        <w:rPr>
          <w:rFonts w:ascii="Times New Roman" w:eastAsia="Times New Roman" w:hAnsi="Times New Roman"/>
          <w:sz w:val="28"/>
          <w:szCs w:val="28"/>
        </w:rPr>
        <w:t xml:space="preserve">Несомненно, такая проблема должна решаться непосредственно на государственном уровне. Это объясняется тем, что современные методики переработки отходов требуют внушительных финансовых затрат. Помимо этого, реализация таких масштабных проектов на сегодняшний день без организации и контролирования государства невозможна. </w:t>
      </w:r>
    </w:p>
    <w:p w:rsidR="00485E75" w:rsidRPr="00C13E0D" w:rsidRDefault="00485E75" w:rsidP="00C13E0D">
      <w:pPr>
        <w:pStyle w:val="11"/>
        <w:shd w:val="clear" w:color="auto" w:fill="auto"/>
        <w:tabs>
          <w:tab w:val="left" w:pos="0"/>
          <w:tab w:val="left" w:pos="851"/>
          <w:tab w:val="left" w:pos="9356"/>
        </w:tabs>
        <w:ind w:firstLine="1134"/>
        <w:rPr>
          <w:color w:val="auto"/>
        </w:rPr>
      </w:pPr>
      <w:r w:rsidRPr="00C13E0D">
        <w:rPr>
          <w:color w:val="auto"/>
        </w:rPr>
        <w:t xml:space="preserve">В течение долгого времени проблема обращения с отходами на законодательном уровне не поднималась. Это привело к несанкционированному разрастанию свалок и мусорных полигонов по всей стране, к отравлению окружающей среды и риску возникновения инфекционных заболеваний для населения. </w:t>
      </w:r>
    </w:p>
    <w:p w:rsidR="002413E7" w:rsidRPr="00C13E0D" w:rsidRDefault="002413E7" w:rsidP="00C13E0D">
      <w:pPr>
        <w:pStyle w:val="11"/>
        <w:shd w:val="clear" w:color="auto" w:fill="auto"/>
        <w:tabs>
          <w:tab w:val="left" w:pos="0"/>
          <w:tab w:val="left" w:pos="851"/>
          <w:tab w:val="left" w:pos="9356"/>
        </w:tabs>
        <w:ind w:firstLine="1134"/>
        <w:rPr>
          <w:color w:val="auto"/>
        </w:rPr>
      </w:pPr>
      <w:r w:rsidRPr="00C13E0D">
        <w:rPr>
          <w:color w:val="auto"/>
        </w:rPr>
        <w:t>В настоящее время на территории Российской федерации ведется работа по созданию качественно новой системы утилизации и обращения с твердыми бытовыми отходами.  «Мусорная» реформа была разработала еще в 2017 году. И с 1 января 2019 в Российской Федерации она вступила в законную силу.</w:t>
      </w:r>
    </w:p>
    <w:p w:rsidR="002413E7" w:rsidRPr="00C13E0D" w:rsidRDefault="002413E7" w:rsidP="00C13E0D">
      <w:pPr>
        <w:pStyle w:val="11"/>
        <w:shd w:val="clear" w:color="auto" w:fill="auto"/>
        <w:tabs>
          <w:tab w:val="left" w:pos="0"/>
          <w:tab w:val="left" w:pos="851"/>
          <w:tab w:val="left" w:pos="9356"/>
        </w:tabs>
        <w:ind w:firstLine="1134"/>
        <w:rPr>
          <w:rFonts w:eastAsia="Calibri"/>
          <w:color w:val="auto"/>
          <w:lang w:eastAsia="en-US"/>
        </w:rPr>
      </w:pPr>
      <w:r w:rsidRPr="00C13E0D">
        <w:t xml:space="preserve">К сожалению, большинство регионов оказались не готовы к переходу на новую систему, при которой, сортировка мусора является обязательным условием обращения с ТКО, </w:t>
      </w:r>
      <w:r w:rsidRPr="00C13E0D">
        <w:rPr>
          <w:rFonts w:eastAsia="Calibri"/>
          <w:color w:val="auto"/>
          <w:lang w:eastAsia="en-US"/>
        </w:rPr>
        <w:t xml:space="preserve">а региональные операторы не имеют мотивации внедрять раздельный сбор отходов (далее РСО) — их контракты касаются в первую очередь вывоза отходов как таковых, РСО внедряют единицы. </w:t>
      </w:r>
    </w:p>
    <w:p w:rsidR="002413E7" w:rsidRPr="00C13E0D" w:rsidRDefault="00963246"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r w:rsidRPr="00C13E0D">
        <w:rPr>
          <w:rFonts w:ascii="Times New Roman" w:hAnsi="Times New Roman"/>
          <w:sz w:val="28"/>
          <w:szCs w:val="28"/>
        </w:rPr>
        <w:t xml:space="preserve">Я выяснил, что за </w:t>
      </w:r>
      <w:r w:rsidR="002413E7" w:rsidRPr="00C13E0D">
        <w:rPr>
          <w:rFonts w:ascii="Times New Roman" w:hAnsi="Times New Roman"/>
          <w:sz w:val="28"/>
          <w:szCs w:val="28"/>
        </w:rPr>
        <w:t xml:space="preserve">последние годы увеличилось количество мусороперерабатывающих производств по всей России, однако, как ни </w:t>
      </w:r>
      <w:r w:rsidR="002413E7" w:rsidRPr="00C13E0D">
        <w:rPr>
          <w:rFonts w:ascii="Times New Roman" w:hAnsi="Times New Roman"/>
          <w:sz w:val="28"/>
          <w:szCs w:val="28"/>
        </w:rPr>
        <w:lastRenderedPageBreak/>
        <w:t>странно, доля перерабатываемых отходов не увеличилась, а уменьшилась. В России перерабатывается лишь 4-4,5% твердых бытовых отходов, а это в 1,5-2 раза меньше, чем в 2010г. По оценкам экспертов, потенциально ценное сырье </w:t>
      </w:r>
      <w:hyperlink r:id="rId14" w:history="1">
        <w:r w:rsidR="002413E7" w:rsidRPr="00C13E0D">
          <w:rPr>
            <w:rStyle w:val="aa"/>
            <w:rFonts w:ascii="Times New Roman" w:hAnsi="Times New Roman"/>
            <w:color w:val="auto"/>
            <w:sz w:val="28"/>
            <w:szCs w:val="28"/>
            <w:u w:val="none"/>
          </w:rPr>
          <w:t>составляет</w:t>
        </w:r>
      </w:hyperlink>
      <w:r w:rsidR="002413E7" w:rsidRPr="00C13E0D">
        <w:rPr>
          <w:rFonts w:ascii="Times New Roman" w:hAnsi="Times New Roman"/>
          <w:sz w:val="28"/>
          <w:szCs w:val="28"/>
        </w:rPr>
        <w:t> около 40% бытовых отходов, а из-за отсутствия современной системы переработки экономика </w:t>
      </w:r>
      <w:hyperlink r:id="rId15" w:history="1">
        <w:r w:rsidR="002413E7" w:rsidRPr="00C13E0D">
          <w:rPr>
            <w:rStyle w:val="aa"/>
            <w:rFonts w:ascii="Times New Roman" w:hAnsi="Times New Roman"/>
            <w:color w:val="auto"/>
            <w:sz w:val="28"/>
            <w:szCs w:val="28"/>
            <w:u w:val="none"/>
          </w:rPr>
          <w:t>теряет</w:t>
        </w:r>
      </w:hyperlink>
      <w:r w:rsidR="002413E7" w:rsidRPr="00C13E0D">
        <w:rPr>
          <w:rFonts w:ascii="Times New Roman" w:hAnsi="Times New Roman"/>
          <w:sz w:val="28"/>
          <w:szCs w:val="28"/>
        </w:rPr>
        <w:t> около трети ВВП. </w:t>
      </w:r>
    </w:p>
    <w:p w:rsidR="002413E7" w:rsidRPr="00C13E0D" w:rsidRDefault="002413E7"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r w:rsidRPr="00C13E0D">
        <w:rPr>
          <w:rFonts w:ascii="Times New Roman" w:hAnsi="Times New Roman"/>
          <w:sz w:val="28"/>
          <w:szCs w:val="28"/>
        </w:rPr>
        <w:t xml:space="preserve">Мусороперерабатывающие производства страдают от нехватки сырья не потому, что мусора не хватает или продукция из него не востребована, а из-за проблем со сбором и сортировкой, ведь всего лишь 10% из них автоматизированы. К примеру там, где сортировка ТКО делается вручную, извлечение полезных компонентов, составляет примерно 8-10%, а большую часть вторичных ресурсов по-прежнему сваливают на полигоны. </w:t>
      </w:r>
    </w:p>
    <w:p w:rsidR="00963246" w:rsidRPr="00C13E0D" w:rsidRDefault="00963246"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r w:rsidRPr="00C13E0D">
        <w:rPr>
          <w:rFonts w:ascii="Times New Roman" w:hAnsi="Times New Roman"/>
          <w:sz w:val="28"/>
          <w:szCs w:val="28"/>
        </w:rPr>
        <w:t>Подтвердить это могут цифры! В нашей стране на</w:t>
      </w:r>
      <w:r w:rsidRPr="00C13E0D">
        <w:rPr>
          <w:rFonts w:ascii="Times New Roman" w:hAnsi="Times New Roman"/>
          <w:sz w:val="28"/>
          <w:szCs w:val="28"/>
          <w:lang w:bidi="ru-RU"/>
        </w:rPr>
        <w:t xml:space="preserve"> сегодняшний день функционирует 243 мусороперерабатывающих завода, 50 мусоросортировочных станций и 10 мусоросжигательных заводов. Более 94% отходов захоранивается на</w:t>
      </w:r>
      <w:r w:rsidRPr="00C13E0D">
        <w:rPr>
          <w:rFonts w:ascii="Times New Roman" w:hAnsi="Times New Roman"/>
          <w:sz w:val="28"/>
          <w:szCs w:val="28"/>
        </w:rPr>
        <w:t xml:space="preserve"> мусорных полигонах (&gt; 14000), занимающих колоссальную площадью более 4 млн. га. </w:t>
      </w:r>
      <w:r w:rsidRPr="00C13E0D">
        <w:rPr>
          <w:rFonts w:ascii="Times New Roman" w:hAnsi="Times New Roman"/>
          <w:sz w:val="28"/>
          <w:szCs w:val="28"/>
          <w:lang w:bidi="ru-RU"/>
        </w:rPr>
        <w:t xml:space="preserve">Для сравнения в США, сортировочных станций более 1000, а действующих мусорных полигонов около 2000, с общей площадью примерно 0,5 млн.га.  </w:t>
      </w:r>
      <w:r w:rsidRPr="00C13E0D">
        <w:rPr>
          <w:rFonts w:ascii="Times New Roman" w:hAnsi="Times New Roman"/>
          <w:sz w:val="28"/>
          <w:szCs w:val="28"/>
        </w:rPr>
        <w:t xml:space="preserve">Сжигание для получения энергии в России занимает всего лишь 2%, а вторичная переработка лишь 4%, тогда как во многих Европейских странах это преобладающие способы утилизации и переработки отходов (Приложение 4) </w:t>
      </w:r>
    </w:p>
    <w:p w:rsidR="002413E7" w:rsidRPr="00C13E0D" w:rsidRDefault="002413E7" w:rsidP="00C13E0D">
      <w:pPr>
        <w:pStyle w:val="11"/>
        <w:shd w:val="clear" w:color="auto" w:fill="auto"/>
        <w:tabs>
          <w:tab w:val="left" w:pos="0"/>
          <w:tab w:val="left" w:pos="851"/>
          <w:tab w:val="left" w:pos="9356"/>
        </w:tabs>
        <w:ind w:firstLine="1134"/>
      </w:pPr>
      <w:r w:rsidRPr="00C13E0D">
        <w:t>За пять лет действия программы во многих регионах были проведены работы по установке и замене контейнеров и контейнерных площадок, специальной техники и прочие мероприятия. Однако в некоторых населенных пунктах до сих пор отсутствует централизованный сбор и утилизация отходов, не установлены контейнерные площадки. По данным Общественного народного фронта в России примерно 600 тыс. контейнерных площадок, а баками для раздельного накопления ТКО оборудованы лишь 80 тыс., то есть одна из семи точек.</w:t>
      </w:r>
    </w:p>
    <w:p w:rsidR="00963246" w:rsidRPr="00C13E0D" w:rsidRDefault="002413E7" w:rsidP="00C13E0D">
      <w:pPr>
        <w:pStyle w:val="11"/>
        <w:shd w:val="clear" w:color="auto" w:fill="auto"/>
        <w:tabs>
          <w:tab w:val="left" w:pos="0"/>
          <w:tab w:val="left" w:pos="851"/>
          <w:tab w:val="left" w:pos="9356"/>
        </w:tabs>
        <w:ind w:firstLine="1134"/>
        <w:rPr>
          <w:color w:val="000000" w:themeColor="text1"/>
        </w:rPr>
      </w:pPr>
      <w:r w:rsidRPr="00C13E0D">
        <w:t xml:space="preserve">Однако, </w:t>
      </w:r>
      <w:r w:rsidR="00485E75" w:rsidRPr="00C13E0D">
        <w:t xml:space="preserve">чаще всего, </w:t>
      </w:r>
      <w:r w:rsidRPr="00C13E0D">
        <w:t>даже при наличии контейнеров для раздельного сбора,</w:t>
      </w:r>
      <w:r w:rsidRPr="00C13E0D">
        <w:rPr>
          <w:color w:val="auto"/>
        </w:rPr>
        <w:t xml:space="preserve"> все контейнеры очищает одна и та же машина</w:t>
      </w:r>
      <w:r w:rsidR="00485E75" w:rsidRPr="00C13E0D">
        <w:rPr>
          <w:color w:val="auto"/>
        </w:rPr>
        <w:t>, а</w:t>
      </w:r>
      <w:r w:rsidRPr="00C13E0D">
        <w:rPr>
          <w:color w:val="auto"/>
        </w:rPr>
        <w:t xml:space="preserve"> приезжая на свалку все </w:t>
      </w:r>
      <w:r w:rsidRPr="00C13E0D">
        <w:rPr>
          <w:color w:val="000000" w:themeColor="text1"/>
        </w:rPr>
        <w:t xml:space="preserve">сгружается в одну кучу и, в лучшем случае, сортируется на месте. </w:t>
      </w:r>
    </w:p>
    <w:p w:rsidR="002413E7" w:rsidRPr="00C13E0D" w:rsidRDefault="002413E7" w:rsidP="00C13E0D">
      <w:pPr>
        <w:pStyle w:val="11"/>
        <w:shd w:val="clear" w:color="auto" w:fill="auto"/>
        <w:tabs>
          <w:tab w:val="left" w:pos="0"/>
          <w:tab w:val="left" w:pos="851"/>
          <w:tab w:val="left" w:pos="9356"/>
        </w:tabs>
        <w:ind w:firstLine="1134"/>
        <w:rPr>
          <w:rFonts w:eastAsia="Calibri"/>
          <w:color w:val="000000" w:themeColor="text1"/>
          <w:lang w:eastAsia="en-US"/>
        </w:rPr>
      </w:pPr>
      <w:r w:rsidRPr="00C13E0D">
        <w:rPr>
          <w:color w:val="000000" w:themeColor="text1"/>
        </w:rPr>
        <w:t>Связано это в первую очередь с тем, то инфраструктура по сортировке и переработке отходов до конца не создана, механизмы раздельного сбора</w:t>
      </w:r>
      <w:r w:rsidRPr="00C13E0D">
        <w:rPr>
          <w:color w:val="000000" w:themeColor="text1"/>
          <w:spacing w:val="1"/>
        </w:rPr>
        <w:t xml:space="preserve"> </w:t>
      </w:r>
      <w:r w:rsidRPr="00C13E0D">
        <w:rPr>
          <w:color w:val="000000" w:themeColor="text1"/>
        </w:rPr>
        <w:t>мусора отсутствуют, при этом нормативы и тарифы для бизнеса и населения уже установлены, т.е.</w:t>
      </w:r>
      <w:r w:rsidRPr="00C13E0D">
        <w:rPr>
          <w:color w:val="000000" w:themeColor="text1"/>
          <w:spacing w:val="1"/>
        </w:rPr>
        <w:t xml:space="preserve"> </w:t>
      </w:r>
      <w:r w:rsidRPr="00C13E0D">
        <w:rPr>
          <w:color w:val="000000" w:themeColor="text1"/>
        </w:rPr>
        <w:t>плата</w:t>
      </w:r>
      <w:r w:rsidRPr="00C13E0D">
        <w:rPr>
          <w:color w:val="000000" w:themeColor="text1"/>
          <w:spacing w:val="-2"/>
        </w:rPr>
        <w:t xml:space="preserve"> </w:t>
      </w:r>
      <w:r w:rsidRPr="00C13E0D">
        <w:rPr>
          <w:color w:val="000000" w:themeColor="text1"/>
        </w:rPr>
        <w:t>взимается,</w:t>
      </w:r>
      <w:r w:rsidRPr="00C13E0D">
        <w:rPr>
          <w:color w:val="000000" w:themeColor="text1"/>
          <w:spacing w:val="2"/>
        </w:rPr>
        <w:t xml:space="preserve"> </w:t>
      </w:r>
      <w:r w:rsidRPr="00C13E0D">
        <w:rPr>
          <w:color w:val="000000" w:themeColor="text1"/>
        </w:rPr>
        <w:t>а</w:t>
      </w:r>
      <w:r w:rsidRPr="00C13E0D">
        <w:rPr>
          <w:color w:val="000000" w:themeColor="text1"/>
          <w:spacing w:val="-3"/>
        </w:rPr>
        <w:t xml:space="preserve"> </w:t>
      </w:r>
      <w:r w:rsidRPr="00C13E0D">
        <w:rPr>
          <w:color w:val="000000" w:themeColor="text1"/>
        </w:rPr>
        <w:t>мусорные</w:t>
      </w:r>
      <w:r w:rsidRPr="00C13E0D">
        <w:rPr>
          <w:color w:val="000000" w:themeColor="text1"/>
          <w:spacing w:val="-1"/>
        </w:rPr>
        <w:t xml:space="preserve"> </w:t>
      </w:r>
      <w:r w:rsidRPr="00C13E0D">
        <w:rPr>
          <w:color w:val="000000" w:themeColor="text1"/>
        </w:rPr>
        <w:t>свалки</w:t>
      </w:r>
      <w:r w:rsidRPr="00C13E0D">
        <w:rPr>
          <w:color w:val="000000" w:themeColor="text1"/>
          <w:spacing w:val="-3"/>
        </w:rPr>
        <w:t xml:space="preserve"> </w:t>
      </w:r>
      <w:r w:rsidRPr="00C13E0D">
        <w:rPr>
          <w:color w:val="000000" w:themeColor="text1"/>
        </w:rPr>
        <w:t>продолжают</w:t>
      </w:r>
      <w:r w:rsidRPr="00C13E0D">
        <w:rPr>
          <w:color w:val="000000" w:themeColor="text1"/>
          <w:spacing w:val="-2"/>
        </w:rPr>
        <w:t xml:space="preserve"> </w:t>
      </w:r>
      <w:r w:rsidRPr="00C13E0D">
        <w:rPr>
          <w:color w:val="000000" w:themeColor="text1"/>
        </w:rPr>
        <w:t>расти.</w:t>
      </w:r>
    </w:p>
    <w:bookmarkEnd w:id="14"/>
    <w:p w:rsidR="0021577A" w:rsidRPr="00C13E0D" w:rsidRDefault="00485E75" w:rsidP="00C13E0D">
      <w:pPr>
        <w:pStyle w:val="af3"/>
        <w:tabs>
          <w:tab w:val="left" w:pos="0"/>
          <w:tab w:val="left" w:pos="851"/>
          <w:tab w:val="left" w:pos="9356"/>
        </w:tabs>
        <w:ind w:left="0" w:firstLine="1134"/>
        <w:rPr>
          <w:rFonts w:eastAsia="Calibri"/>
          <w:sz w:val="28"/>
          <w:szCs w:val="28"/>
        </w:rPr>
      </w:pPr>
      <w:r w:rsidRPr="00C13E0D">
        <w:rPr>
          <w:w w:val="110"/>
          <w:sz w:val="28"/>
          <w:szCs w:val="28"/>
        </w:rPr>
        <w:t>Правительство, экологи и экологические активисты настаивают на переходе</w:t>
      </w:r>
      <w:r w:rsidRPr="00C13E0D">
        <w:rPr>
          <w:spacing w:val="21"/>
          <w:w w:val="110"/>
          <w:sz w:val="28"/>
          <w:szCs w:val="28"/>
        </w:rPr>
        <w:t xml:space="preserve"> </w:t>
      </w:r>
      <w:r w:rsidRPr="00C13E0D">
        <w:rPr>
          <w:w w:val="110"/>
          <w:sz w:val="28"/>
          <w:szCs w:val="28"/>
        </w:rPr>
        <w:t>регионов</w:t>
      </w:r>
      <w:r w:rsidRPr="00C13E0D">
        <w:rPr>
          <w:spacing w:val="21"/>
          <w:w w:val="110"/>
          <w:sz w:val="28"/>
          <w:szCs w:val="28"/>
        </w:rPr>
        <w:t xml:space="preserve"> </w:t>
      </w:r>
      <w:r w:rsidRPr="00C13E0D">
        <w:rPr>
          <w:w w:val="110"/>
          <w:sz w:val="28"/>
          <w:szCs w:val="28"/>
        </w:rPr>
        <w:t>на</w:t>
      </w:r>
      <w:r w:rsidRPr="00C13E0D">
        <w:rPr>
          <w:spacing w:val="21"/>
          <w:w w:val="110"/>
          <w:sz w:val="28"/>
          <w:szCs w:val="28"/>
        </w:rPr>
        <w:t xml:space="preserve"> </w:t>
      </w:r>
      <w:r w:rsidRPr="00C13E0D">
        <w:rPr>
          <w:w w:val="110"/>
          <w:sz w:val="28"/>
          <w:szCs w:val="28"/>
        </w:rPr>
        <w:t>раздельный</w:t>
      </w:r>
      <w:r w:rsidRPr="00C13E0D">
        <w:rPr>
          <w:spacing w:val="21"/>
          <w:w w:val="110"/>
          <w:sz w:val="28"/>
          <w:szCs w:val="28"/>
        </w:rPr>
        <w:t xml:space="preserve"> </w:t>
      </w:r>
      <w:r w:rsidRPr="00C13E0D">
        <w:rPr>
          <w:w w:val="110"/>
          <w:sz w:val="28"/>
          <w:szCs w:val="28"/>
        </w:rPr>
        <w:t>сбор для преодоления</w:t>
      </w:r>
      <w:r w:rsidRPr="00C13E0D">
        <w:rPr>
          <w:spacing w:val="32"/>
          <w:w w:val="110"/>
          <w:sz w:val="28"/>
          <w:szCs w:val="28"/>
        </w:rPr>
        <w:t xml:space="preserve"> </w:t>
      </w:r>
      <w:r w:rsidRPr="00C13E0D">
        <w:rPr>
          <w:w w:val="110"/>
          <w:sz w:val="28"/>
          <w:szCs w:val="28"/>
        </w:rPr>
        <w:t>проблем «мусорной реформы</w:t>
      </w:r>
      <w:r w:rsidR="00016D18" w:rsidRPr="00C13E0D">
        <w:rPr>
          <w:w w:val="110"/>
          <w:sz w:val="28"/>
          <w:szCs w:val="28"/>
        </w:rPr>
        <w:t>, поэтому д</w:t>
      </w:r>
      <w:r w:rsidR="00C93495" w:rsidRPr="00C13E0D">
        <w:rPr>
          <w:w w:val="110"/>
          <w:sz w:val="28"/>
          <w:szCs w:val="28"/>
        </w:rPr>
        <w:t xml:space="preserve">ля преломления данной ситуации в первую очередь необходимо закрепить понятие раздельного сбора, который </w:t>
      </w:r>
      <w:r w:rsidR="00C93495" w:rsidRPr="00C13E0D">
        <w:rPr>
          <w:rFonts w:eastAsia="Calibri"/>
          <w:sz w:val="28"/>
          <w:szCs w:val="28"/>
        </w:rPr>
        <w:t>должен на законодательном уровне стать обязательным для регионов и региональных операторов.</w:t>
      </w:r>
      <w:r w:rsidR="009F0EDB" w:rsidRPr="00C13E0D">
        <w:rPr>
          <w:rFonts w:eastAsia="Calibri"/>
          <w:sz w:val="28"/>
          <w:szCs w:val="28"/>
        </w:rPr>
        <w:t xml:space="preserve"> </w:t>
      </w:r>
      <w:r w:rsidRPr="00C13E0D">
        <w:rPr>
          <w:w w:val="110"/>
          <w:sz w:val="28"/>
          <w:szCs w:val="28"/>
        </w:rPr>
        <w:t xml:space="preserve">В настоящий момент </w:t>
      </w:r>
      <w:r w:rsidRPr="00C13E0D">
        <w:rPr>
          <w:w w:val="105"/>
          <w:sz w:val="28"/>
          <w:szCs w:val="28"/>
        </w:rPr>
        <w:t>России на региональном уровне раздельный</w:t>
      </w:r>
      <w:r w:rsidRPr="00C13E0D">
        <w:rPr>
          <w:spacing w:val="-50"/>
          <w:w w:val="105"/>
          <w:sz w:val="28"/>
          <w:szCs w:val="28"/>
        </w:rPr>
        <w:t xml:space="preserve"> </w:t>
      </w:r>
      <w:r w:rsidRPr="00C13E0D">
        <w:rPr>
          <w:w w:val="110"/>
          <w:sz w:val="28"/>
          <w:szCs w:val="28"/>
        </w:rPr>
        <w:t>сбор внедряется только в порядке эксперимента.</w:t>
      </w:r>
    </w:p>
    <w:p w:rsidR="002413E7" w:rsidRPr="00C13E0D" w:rsidRDefault="009F0EDB" w:rsidP="00C13E0D">
      <w:pPr>
        <w:pStyle w:val="11"/>
        <w:shd w:val="clear" w:color="auto" w:fill="auto"/>
        <w:tabs>
          <w:tab w:val="left" w:pos="0"/>
          <w:tab w:val="left" w:pos="851"/>
          <w:tab w:val="left" w:pos="9356"/>
        </w:tabs>
        <w:ind w:firstLine="1134"/>
        <w:rPr>
          <w:rFonts w:eastAsia="Calibri"/>
          <w:color w:val="auto"/>
        </w:rPr>
      </w:pPr>
      <w:r w:rsidRPr="00C13E0D">
        <w:lastRenderedPageBreak/>
        <w:t>Помимо этого, н</w:t>
      </w:r>
      <w:r w:rsidR="0021577A" w:rsidRPr="00C13E0D">
        <w:t>еобходимо внедрение программ по созданию стимулов для бизнеса</w:t>
      </w:r>
      <w:r w:rsidR="0021577A" w:rsidRPr="00C13E0D">
        <w:rPr>
          <w:spacing w:val="-47"/>
        </w:rPr>
        <w:t xml:space="preserve"> </w:t>
      </w:r>
      <w:r w:rsidR="0021577A" w:rsidRPr="00C13E0D">
        <w:t>и населения к раздельному сбору мусора, а</w:t>
      </w:r>
      <w:r w:rsidR="0021577A" w:rsidRPr="00C13E0D">
        <w:rPr>
          <w:spacing w:val="1"/>
        </w:rPr>
        <w:t xml:space="preserve"> </w:t>
      </w:r>
      <w:r w:rsidR="0021577A" w:rsidRPr="00C13E0D">
        <w:t xml:space="preserve">также организация </w:t>
      </w:r>
      <w:r w:rsidR="0021577A" w:rsidRPr="00C13E0D">
        <w:rPr>
          <w:spacing w:val="-1"/>
        </w:rPr>
        <w:t>последующей</w:t>
      </w:r>
      <w:r w:rsidR="0021577A" w:rsidRPr="00C13E0D">
        <w:rPr>
          <w:spacing w:val="-48"/>
        </w:rPr>
        <w:t xml:space="preserve"> </w:t>
      </w:r>
      <w:r w:rsidR="0021577A" w:rsidRPr="00C13E0D">
        <w:t xml:space="preserve">транспортировки </w:t>
      </w:r>
      <w:r w:rsidR="0021577A" w:rsidRPr="00C13E0D">
        <w:rPr>
          <w:spacing w:val="-1"/>
        </w:rPr>
        <w:t>отсортированных</w:t>
      </w:r>
      <w:r w:rsidR="0021577A" w:rsidRPr="00C13E0D">
        <w:rPr>
          <w:spacing w:val="-48"/>
        </w:rPr>
        <w:t xml:space="preserve"> </w:t>
      </w:r>
      <w:r w:rsidR="0021577A" w:rsidRPr="00C13E0D">
        <w:t>отдельных категорий отходов до ближайших</w:t>
      </w:r>
      <w:r w:rsidR="0021577A" w:rsidRPr="00C13E0D">
        <w:rPr>
          <w:spacing w:val="1"/>
        </w:rPr>
        <w:t xml:space="preserve"> </w:t>
      </w:r>
      <w:r w:rsidR="0021577A" w:rsidRPr="00C13E0D">
        <w:t xml:space="preserve">сортировочных центров.  </w:t>
      </w:r>
      <w:r w:rsidR="002413E7" w:rsidRPr="00C13E0D">
        <w:rPr>
          <w:rFonts w:eastAsia="Calibri"/>
          <w:color w:val="auto"/>
        </w:rPr>
        <w:t>Однако этого будет недостаточно без наличия достаточного количества пунктов приема, сортировки и вторничной переработки отходов, а значит нужно привлекать бизнес для развития этого направления.</w:t>
      </w:r>
    </w:p>
    <w:p w:rsidR="0021577A" w:rsidRPr="00C13E0D" w:rsidRDefault="0021577A"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r w:rsidRPr="00C13E0D">
        <w:rPr>
          <w:rFonts w:ascii="Times New Roman" w:hAnsi="Times New Roman"/>
          <w:sz w:val="28"/>
          <w:szCs w:val="28"/>
        </w:rPr>
        <w:t>Важно «наладить»</w:t>
      </w:r>
      <w:r w:rsidRPr="00C13E0D">
        <w:rPr>
          <w:rFonts w:ascii="Times New Roman" w:hAnsi="Times New Roman"/>
          <w:spacing w:val="1"/>
          <w:sz w:val="28"/>
          <w:szCs w:val="28"/>
        </w:rPr>
        <w:t xml:space="preserve"> </w:t>
      </w:r>
      <w:r w:rsidRPr="00C13E0D">
        <w:rPr>
          <w:rFonts w:ascii="Times New Roman" w:hAnsi="Times New Roman"/>
          <w:sz w:val="28"/>
          <w:szCs w:val="28"/>
        </w:rPr>
        <w:t>систему</w:t>
      </w:r>
      <w:r w:rsidRPr="00C13E0D">
        <w:rPr>
          <w:rFonts w:ascii="Times New Roman" w:hAnsi="Times New Roman"/>
          <w:spacing w:val="1"/>
          <w:sz w:val="28"/>
          <w:szCs w:val="28"/>
        </w:rPr>
        <w:t xml:space="preserve"> </w:t>
      </w:r>
      <w:r w:rsidRPr="00C13E0D">
        <w:rPr>
          <w:rFonts w:ascii="Times New Roman" w:hAnsi="Times New Roman"/>
          <w:sz w:val="28"/>
          <w:szCs w:val="28"/>
        </w:rPr>
        <w:t>покупки</w:t>
      </w:r>
      <w:r w:rsidRPr="00C13E0D">
        <w:rPr>
          <w:rFonts w:ascii="Times New Roman" w:hAnsi="Times New Roman"/>
          <w:spacing w:val="1"/>
          <w:sz w:val="28"/>
          <w:szCs w:val="28"/>
        </w:rPr>
        <w:t xml:space="preserve"> </w:t>
      </w:r>
      <w:r w:rsidRPr="00C13E0D">
        <w:rPr>
          <w:rFonts w:ascii="Times New Roman" w:hAnsi="Times New Roman"/>
          <w:sz w:val="28"/>
          <w:szCs w:val="28"/>
        </w:rPr>
        <w:t>у</w:t>
      </w:r>
      <w:r w:rsidRPr="00C13E0D">
        <w:rPr>
          <w:rFonts w:ascii="Times New Roman" w:hAnsi="Times New Roman"/>
          <w:spacing w:val="1"/>
          <w:sz w:val="28"/>
          <w:szCs w:val="28"/>
        </w:rPr>
        <w:t xml:space="preserve"> </w:t>
      </w:r>
      <w:r w:rsidRPr="00C13E0D">
        <w:rPr>
          <w:rFonts w:ascii="Times New Roman" w:hAnsi="Times New Roman"/>
          <w:sz w:val="28"/>
          <w:szCs w:val="28"/>
        </w:rPr>
        <w:t>населения</w:t>
      </w:r>
      <w:r w:rsidRPr="00C13E0D">
        <w:rPr>
          <w:rFonts w:ascii="Times New Roman" w:hAnsi="Times New Roman"/>
          <w:spacing w:val="1"/>
          <w:sz w:val="28"/>
          <w:szCs w:val="28"/>
        </w:rPr>
        <w:t xml:space="preserve"> </w:t>
      </w:r>
      <w:r w:rsidRPr="00C13E0D">
        <w:rPr>
          <w:rFonts w:ascii="Times New Roman" w:hAnsi="Times New Roman"/>
          <w:sz w:val="28"/>
          <w:szCs w:val="28"/>
        </w:rPr>
        <w:t>по</w:t>
      </w:r>
      <w:r w:rsidRPr="00C13E0D">
        <w:rPr>
          <w:rFonts w:ascii="Times New Roman" w:hAnsi="Times New Roman"/>
          <w:spacing w:val="1"/>
          <w:sz w:val="28"/>
          <w:szCs w:val="28"/>
        </w:rPr>
        <w:t xml:space="preserve"> </w:t>
      </w:r>
      <w:r w:rsidRPr="00C13E0D">
        <w:rPr>
          <w:rFonts w:ascii="Times New Roman" w:hAnsi="Times New Roman"/>
          <w:sz w:val="28"/>
          <w:szCs w:val="28"/>
        </w:rPr>
        <w:t>установленной</w:t>
      </w:r>
      <w:r w:rsidRPr="00C13E0D">
        <w:rPr>
          <w:rFonts w:ascii="Times New Roman" w:hAnsi="Times New Roman"/>
          <w:spacing w:val="1"/>
          <w:sz w:val="28"/>
          <w:szCs w:val="28"/>
        </w:rPr>
        <w:t xml:space="preserve"> </w:t>
      </w:r>
      <w:r w:rsidRPr="00C13E0D">
        <w:rPr>
          <w:rFonts w:ascii="Times New Roman" w:hAnsi="Times New Roman"/>
          <w:sz w:val="28"/>
          <w:szCs w:val="28"/>
        </w:rPr>
        <w:t>для</w:t>
      </w:r>
      <w:r w:rsidRPr="00C13E0D">
        <w:rPr>
          <w:rFonts w:ascii="Times New Roman" w:hAnsi="Times New Roman"/>
          <w:spacing w:val="1"/>
          <w:sz w:val="28"/>
          <w:szCs w:val="28"/>
        </w:rPr>
        <w:t xml:space="preserve"> </w:t>
      </w:r>
      <w:r w:rsidRPr="00C13E0D">
        <w:rPr>
          <w:rFonts w:ascii="Times New Roman" w:hAnsi="Times New Roman"/>
          <w:sz w:val="28"/>
          <w:szCs w:val="28"/>
        </w:rPr>
        <w:t>региона</w:t>
      </w:r>
      <w:r w:rsidRPr="00C13E0D">
        <w:rPr>
          <w:rFonts w:ascii="Times New Roman" w:hAnsi="Times New Roman"/>
          <w:spacing w:val="1"/>
          <w:sz w:val="28"/>
          <w:szCs w:val="28"/>
        </w:rPr>
        <w:t xml:space="preserve"> </w:t>
      </w:r>
      <w:r w:rsidRPr="00C13E0D">
        <w:rPr>
          <w:rFonts w:ascii="Times New Roman" w:hAnsi="Times New Roman"/>
          <w:sz w:val="28"/>
          <w:szCs w:val="28"/>
        </w:rPr>
        <w:t>цене</w:t>
      </w:r>
      <w:r w:rsidRPr="00C13E0D">
        <w:rPr>
          <w:rFonts w:ascii="Times New Roman" w:hAnsi="Times New Roman"/>
          <w:spacing w:val="1"/>
          <w:sz w:val="28"/>
          <w:szCs w:val="28"/>
        </w:rPr>
        <w:t xml:space="preserve"> </w:t>
      </w:r>
      <w:r w:rsidRPr="00C13E0D">
        <w:rPr>
          <w:rFonts w:ascii="Times New Roman" w:hAnsi="Times New Roman"/>
          <w:sz w:val="28"/>
          <w:szCs w:val="28"/>
        </w:rPr>
        <w:t>полезных</w:t>
      </w:r>
      <w:r w:rsidRPr="00C13E0D">
        <w:rPr>
          <w:rFonts w:ascii="Times New Roman" w:hAnsi="Times New Roman"/>
          <w:spacing w:val="1"/>
          <w:sz w:val="28"/>
          <w:szCs w:val="28"/>
        </w:rPr>
        <w:t xml:space="preserve"> </w:t>
      </w:r>
      <w:r w:rsidRPr="00C13E0D">
        <w:rPr>
          <w:rFonts w:ascii="Times New Roman" w:hAnsi="Times New Roman"/>
          <w:sz w:val="28"/>
          <w:szCs w:val="28"/>
        </w:rPr>
        <w:t>фракций</w:t>
      </w:r>
      <w:r w:rsidRPr="00C13E0D">
        <w:rPr>
          <w:rFonts w:ascii="Times New Roman" w:hAnsi="Times New Roman"/>
          <w:spacing w:val="1"/>
          <w:sz w:val="28"/>
          <w:szCs w:val="28"/>
        </w:rPr>
        <w:t xml:space="preserve"> </w:t>
      </w:r>
      <w:r w:rsidRPr="00C13E0D">
        <w:rPr>
          <w:rFonts w:ascii="Times New Roman" w:hAnsi="Times New Roman"/>
          <w:sz w:val="28"/>
          <w:szCs w:val="28"/>
        </w:rPr>
        <w:t>-</w:t>
      </w:r>
      <w:r w:rsidRPr="00C13E0D">
        <w:rPr>
          <w:rFonts w:ascii="Times New Roman" w:hAnsi="Times New Roman"/>
          <w:spacing w:val="1"/>
          <w:sz w:val="28"/>
          <w:szCs w:val="28"/>
        </w:rPr>
        <w:t xml:space="preserve"> </w:t>
      </w:r>
      <w:r w:rsidRPr="00C13E0D">
        <w:rPr>
          <w:rFonts w:ascii="Times New Roman" w:hAnsi="Times New Roman"/>
          <w:sz w:val="28"/>
          <w:szCs w:val="28"/>
        </w:rPr>
        <w:t>стекло,</w:t>
      </w:r>
      <w:r w:rsidRPr="00C13E0D">
        <w:rPr>
          <w:rFonts w:ascii="Times New Roman" w:hAnsi="Times New Roman"/>
          <w:spacing w:val="1"/>
          <w:sz w:val="28"/>
          <w:szCs w:val="28"/>
        </w:rPr>
        <w:t xml:space="preserve"> </w:t>
      </w:r>
      <w:r w:rsidRPr="00C13E0D">
        <w:rPr>
          <w:rFonts w:ascii="Times New Roman" w:hAnsi="Times New Roman"/>
          <w:sz w:val="28"/>
          <w:szCs w:val="28"/>
        </w:rPr>
        <w:t>бумага,</w:t>
      </w:r>
      <w:r w:rsidRPr="00C13E0D">
        <w:rPr>
          <w:rFonts w:ascii="Times New Roman" w:hAnsi="Times New Roman"/>
          <w:spacing w:val="1"/>
          <w:sz w:val="28"/>
          <w:szCs w:val="28"/>
        </w:rPr>
        <w:t xml:space="preserve"> </w:t>
      </w:r>
      <w:r w:rsidRPr="00C13E0D">
        <w:rPr>
          <w:rFonts w:ascii="Times New Roman" w:hAnsi="Times New Roman"/>
          <w:sz w:val="28"/>
          <w:szCs w:val="28"/>
        </w:rPr>
        <w:t>металлы,</w:t>
      </w:r>
      <w:r w:rsidRPr="00C13E0D">
        <w:rPr>
          <w:rFonts w:ascii="Times New Roman" w:hAnsi="Times New Roman"/>
          <w:spacing w:val="-3"/>
          <w:sz w:val="28"/>
          <w:szCs w:val="28"/>
        </w:rPr>
        <w:t xml:space="preserve"> </w:t>
      </w:r>
      <w:r w:rsidRPr="00C13E0D">
        <w:rPr>
          <w:rFonts w:ascii="Times New Roman" w:hAnsi="Times New Roman"/>
          <w:sz w:val="28"/>
          <w:szCs w:val="28"/>
        </w:rPr>
        <w:t>пластик</w:t>
      </w:r>
      <w:r w:rsidRPr="00C13E0D">
        <w:rPr>
          <w:rFonts w:ascii="Times New Roman" w:hAnsi="Times New Roman"/>
          <w:spacing w:val="-1"/>
          <w:sz w:val="28"/>
          <w:szCs w:val="28"/>
        </w:rPr>
        <w:t xml:space="preserve"> </w:t>
      </w:r>
      <w:r w:rsidRPr="00C13E0D">
        <w:rPr>
          <w:rFonts w:ascii="Times New Roman" w:hAnsi="Times New Roman"/>
          <w:sz w:val="28"/>
          <w:szCs w:val="28"/>
        </w:rPr>
        <w:t>и</w:t>
      </w:r>
      <w:r w:rsidRPr="00C13E0D">
        <w:rPr>
          <w:rFonts w:ascii="Times New Roman" w:hAnsi="Times New Roman"/>
          <w:spacing w:val="1"/>
          <w:sz w:val="28"/>
          <w:szCs w:val="28"/>
        </w:rPr>
        <w:t xml:space="preserve"> </w:t>
      </w:r>
      <w:r w:rsidRPr="00C13E0D">
        <w:rPr>
          <w:rFonts w:ascii="Times New Roman" w:hAnsi="Times New Roman"/>
          <w:sz w:val="28"/>
          <w:szCs w:val="28"/>
        </w:rPr>
        <w:t>прочих отходов, подлежащих вторичной переработке.</w:t>
      </w:r>
      <w:r w:rsidR="002413E7" w:rsidRPr="00C13E0D">
        <w:rPr>
          <w:rFonts w:ascii="Times New Roman" w:hAnsi="Times New Roman"/>
          <w:sz w:val="28"/>
          <w:szCs w:val="28"/>
        </w:rPr>
        <w:t xml:space="preserve"> И для населения это должно быть выгодно и интересно.</w:t>
      </w:r>
    </w:p>
    <w:p w:rsidR="00EE5FF6" w:rsidRPr="00C13E0D" w:rsidRDefault="00C93495" w:rsidP="00C13E0D">
      <w:pPr>
        <w:pStyle w:val="11"/>
        <w:shd w:val="clear" w:color="auto" w:fill="auto"/>
        <w:tabs>
          <w:tab w:val="left" w:pos="0"/>
          <w:tab w:val="left" w:pos="426"/>
          <w:tab w:val="left" w:pos="851"/>
          <w:tab w:val="left" w:pos="9356"/>
        </w:tabs>
        <w:ind w:firstLine="1134"/>
        <w:rPr>
          <w:rFonts w:eastAsia="Calibri"/>
          <w:color w:val="auto"/>
          <w:lang w:eastAsia="en-US"/>
        </w:rPr>
      </w:pPr>
      <w:r w:rsidRPr="00C13E0D">
        <w:rPr>
          <w:rFonts w:eastAsia="Calibri"/>
          <w:color w:val="auto"/>
          <w:lang w:eastAsia="en-US"/>
        </w:rPr>
        <w:t>У вторичного сырья должен появиться рынок</w:t>
      </w:r>
      <w:r w:rsidR="00016D18" w:rsidRPr="00C13E0D">
        <w:rPr>
          <w:rFonts w:eastAsia="Calibri"/>
          <w:color w:val="auto"/>
          <w:lang w:eastAsia="en-US"/>
        </w:rPr>
        <w:t>,</w:t>
      </w:r>
      <w:r w:rsidRPr="00C13E0D">
        <w:rPr>
          <w:rFonts w:eastAsia="Calibri"/>
          <w:color w:val="auto"/>
          <w:lang w:eastAsia="en-US"/>
        </w:rPr>
        <w:t xml:space="preserve"> и он должен стать востребованными. Экономические стимулы для производителей, использующих упаковку из вторсырья, и облегчение налогового бремени на операции с ним — зарекомендовавший себя инструментарий. </w:t>
      </w:r>
    </w:p>
    <w:p w:rsidR="00016D18" w:rsidRPr="00C13E0D" w:rsidRDefault="00016D18" w:rsidP="00C13E0D">
      <w:pPr>
        <w:pStyle w:val="11"/>
        <w:shd w:val="clear" w:color="auto" w:fill="auto"/>
        <w:tabs>
          <w:tab w:val="left" w:pos="0"/>
          <w:tab w:val="left" w:pos="426"/>
          <w:tab w:val="left" w:pos="851"/>
          <w:tab w:val="left" w:pos="9356"/>
        </w:tabs>
        <w:ind w:firstLine="1134"/>
        <w:rPr>
          <w:rFonts w:eastAsia="Calibri"/>
          <w:color w:val="auto"/>
          <w:lang w:eastAsia="en-US"/>
        </w:rPr>
      </w:pPr>
      <w:r w:rsidRPr="00C13E0D">
        <w:rPr>
          <w:rFonts w:eastAsia="Calibri"/>
          <w:color w:val="auto"/>
          <w:lang w:eastAsia="en-US"/>
        </w:rPr>
        <w:t>Однако всех принимаемых мер будет недостаточно, если не учитывать главную ячейку современного общества и одну из первых точек цепочки утилизации отходов  – человека</w:t>
      </w:r>
      <w:r w:rsidR="00C65F74" w:rsidRPr="00C13E0D">
        <w:rPr>
          <w:rFonts w:eastAsia="Calibri"/>
          <w:color w:val="auto"/>
          <w:lang w:eastAsia="en-US"/>
        </w:rPr>
        <w:t>.</w:t>
      </w:r>
    </w:p>
    <w:p w:rsidR="00136A31" w:rsidRPr="00C13E0D" w:rsidRDefault="00136A31"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bookmarkStart w:id="15" w:name="_Hlk176875873"/>
      <w:r w:rsidRPr="00C13E0D">
        <w:rPr>
          <w:rFonts w:ascii="Times New Roman" w:hAnsi="Times New Roman"/>
          <w:sz w:val="28"/>
          <w:szCs w:val="28"/>
        </w:rPr>
        <w:t xml:space="preserve">Как мы видим ситуация с мусорной реформой за 5 лет, к сожалению, кардинально не изменилась. Ежедневно в социальных сетях публикуются данные о «мусорных катастрофах» отдельно взятых жилых домов, дворов и часто целых кварталов. Тем самым жители и не равнодушные граждане привлекают внимание властей на конкретную проблему и, как не странно, ситуация тут же меняется, о чем мгновенно появляется фотоотчет от ответственных лиц. </w:t>
      </w:r>
    </w:p>
    <w:bookmarkEnd w:id="15"/>
    <w:p w:rsidR="00136A31" w:rsidRPr="00C13E0D" w:rsidRDefault="00136A31"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r w:rsidRPr="00C13E0D">
        <w:rPr>
          <w:rFonts w:ascii="Times New Roman" w:hAnsi="Times New Roman"/>
          <w:sz w:val="28"/>
          <w:szCs w:val="28"/>
        </w:rPr>
        <w:t xml:space="preserve">Остается загадкой, почему нет системы контроля и мониторинга за исполнением поставленных задач перед коммунальными службами? Почему решение проблем возможно с помощью «гласа народа», но невозможно с помощью имеющихся компьютерных технологий, к примеру систем видеонаблюдения, которые установлены практически повсеместно? </w:t>
      </w:r>
    </w:p>
    <w:p w:rsidR="00136A31" w:rsidRDefault="00136A31"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r w:rsidRPr="00C13E0D">
        <w:rPr>
          <w:rFonts w:ascii="Times New Roman" w:hAnsi="Times New Roman"/>
          <w:sz w:val="28"/>
          <w:szCs w:val="28"/>
        </w:rPr>
        <w:t>К сожалению, в процессе написания своей работы, я не нашел ответов на эти вопросы…</w:t>
      </w:r>
    </w:p>
    <w:p w:rsidR="00807683" w:rsidRPr="00C13E0D" w:rsidRDefault="00807683" w:rsidP="00807683">
      <w:pPr>
        <w:pStyle w:val="af3"/>
        <w:tabs>
          <w:tab w:val="left" w:pos="0"/>
          <w:tab w:val="left" w:pos="851"/>
          <w:tab w:val="left" w:pos="9356"/>
        </w:tabs>
        <w:ind w:left="0" w:firstLine="1134"/>
        <w:rPr>
          <w:w w:val="110"/>
          <w:sz w:val="28"/>
          <w:szCs w:val="28"/>
        </w:rPr>
      </w:pPr>
      <w:bookmarkStart w:id="16" w:name="_Hlk176873436"/>
      <w:r w:rsidRPr="00C13E0D">
        <w:rPr>
          <w:sz w:val="28"/>
          <w:szCs w:val="28"/>
        </w:rPr>
        <w:t>Проведя исследование, я выяснил, что раздельный</w:t>
      </w:r>
      <w:r w:rsidRPr="00C13E0D">
        <w:rPr>
          <w:spacing w:val="1"/>
          <w:sz w:val="28"/>
          <w:szCs w:val="28"/>
        </w:rPr>
        <w:t xml:space="preserve"> </w:t>
      </w:r>
      <w:r w:rsidRPr="00C13E0D">
        <w:rPr>
          <w:sz w:val="28"/>
          <w:szCs w:val="28"/>
        </w:rPr>
        <w:t xml:space="preserve">сбор и вторичная переработка, являющаяся основным </w:t>
      </w:r>
      <w:r w:rsidRPr="00C13E0D">
        <w:rPr>
          <w:spacing w:val="-1"/>
          <w:sz w:val="28"/>
          <w:szCs w:val="28"/>
        </w:rPr>
        <w:t>фактором,</w:t>
      </w:r>
      <w:r w:rsidRPr="00C13E0D">
        <w:rPr>
          <w:spacing w:val="-48"/>
          <w:sz w:val="28"/>
          <w:szCs w:val="28"/>
        </w:rPr>
        <w:t xml:space="preserve"> </w:t>
      </w:r>
      <w:r w:rsidRPr="00C13E0D">
        <w:rPr>
          <w:sz w:val="28"/>
          <w:szCs w:val="28"/>
        </w:rPr>
        <w:t xml:space="preserve">обеспечивающим эффективность </w:t>
      </w:r>
      <w:r w:rsidRPr="00C13E0D">
        <w:rPr>
          <w:spacing w:val="-3"/>
          <w:sz w:val="28"/>
          <w:szCs w:val="28"/>
        </w:rPr>
        <w:t>и</w:t>
      </w:r>
      <w:r w:rsidRPr="00C13E0D">
        <w:rPr>
          <w:spacing w:val="-48"/>
          <w:sz w:val="28"/>
          <w:szCs w:val="28"/>
        </w:rPr>
        <w:t xml:space="preserve"> </w:t>
      </w:r>
      <w:r w:rsidRPr="00C13E0D">
        <w:rPr>
          <w:sz w:val="28"/>
          <w:szCs w:val="28"/>
        </w:rPr>
        <w:t>рентабельность системы сбора, переработки</w:t>
      </w:r>
      <w:r w:rsidRPr="00C13E0D">
        <w:rPr>
          <w:spacing w:val="1"/>
          <w:sz w:val="28"/>
          <w:szCs w:val="28"/>
        </w:rPr>
        <w:t xml:space="preserve"> </w:t>
      </w:r>
      <w:r w:rsidRPr="00C13E0D">
        <w:rPr>
          <w:sz w:val="28"/>
          <w:szCs w:val="28"/>
        </w:rPr>
        <w:t>и</w:t>
      </w:r>
      <w:r w:rsidRPr="00C13E0D">
        <w:rPr>
          <w:spacing w:val="1"/>
          <w:sz w:val="28"/>
          <w:szCs w:val="28"/>
        </w:rPr>
        <w:t xml:space="preserve"> </w:t>
      </w:r>
      <w:r w:rsidRPr="00C13E0D">
        <w:rPr>
          <w:sz w:val="28"/>
          <w:szCs w:val="28"/>
        </w:rPr>
        <w:t>утилизации</w:t>
      </w:r>
      <w:r w:rsidRPr="00C13E0D">
        <w:rPr>
          <w:spacing w:val="1"/>
          <w:sz w:val="28"/>
          <w:szCs w:val="28"/>
        </w:rPr>
        <w:t xml:space="preserve"> </w:t>
      </w:r>
      <w:r w:rsidRPr="00C13E0D">
        <w:rPr>
          <w:sz w:val="28"/>
          <w:szCs w:val="28"/>
        </w:rPr>
        <w:t>ТКО,</w:t>
      </w:r>
      <w:r w:rsidRPr="00C13E0D">
        <w:rPr>
          <w:spacing w:val="1"/>
          <w:sz w:val="28"/>
          <w:szCs w:val="28"/>
        </w:rPr>
        <w:t xml:space="preserve"> а также экономически наиболее выгодная для государства, в России практически не реализуется, </w:t>
      </w:r>
      <w:r w:rsidRPr="00C13E0D">
        <w:rPr>
          <w:w w:val="110"/>
          <w:sz w:val="28"/>
          <w:szCs w:val="28"/>
        </w:rPr>
        <w:t>а согласно статистике, основным видом обращения с отходами</w:t>
      </w:r>
      <w:r w:rsidRPr="00C13E0D">
        <w:rPr>
          <w:spacing w:val="4"/>
          <w:w w:val="110"/>
          <w:sz w:val="28"/>
          <w:szCs w:val="28"/>
        </w:rPr>
        <w:t xml:space="preserve"> </w:t>
      </w:r>
      <w:r>
        <w:rPr>
          <w:w w:val="110"/>
          <w:sz w:val="28"/>
          <w:szCs w:val="28"/>
        </w:rPr>
        <w:t xml:space="preserve">до сих пор </w:t>
      </w:r>
      <w:r w:rsidRPr="00C13E0D">
        <w:rPr>
          <w:w w:val="110"/>
          <w:sz w:val="28"/>
          <w:szCs w:val="28"/>
        </w:rPr>
        <w:t>является</w:t>
      </w:r>
      <w:r w:rsidRPr="00C13E0D">
        <w:rPr>
          <w:spacing w:val="4"/>
          <w:w w:val="110"/>
          <w:sz w:val="28"/>
          <w:szCs w:val="28"/>
        </w:rPr>
        <w:t xml:space="preserve"> </w:t>
      </w:r>
      <w:r w:rsidRPr="00C13E0D">
        <w:rPr>
          <w:w w:val="110"/>
          <w:sz w:val="28"/>
          <w:szCs w:val="28"/>
        </w:rPr>
        <w:t>захоронение.</w:t>
      </w:r>
    </w:p>
    <w:bookmarkEnd w:id="16"/>
    <w:p w:rsidR="00807683" w:rsidRPr="00C13E0D" w:rsidRDefault="00807683" w:rsidP="00C13E0D">
      <w:pPr>
        <w:pStyle w:val="ae"/>
        <w:shd w:val="clear" w:color="auto" w:fill="FFFFFF"/>
        <w:tabs>
          <w:tab w:val="left" w:pos="0"/>
          <w:tab w:val="left" w:pos="851"/>
          <w:tab w:val="left" w:pos="9356"/>
        </w:tabs>
        <w:spacing w:after="0" w:line="240" w:lineRule="auto"/>
        <w:ind w:left="0" w:firstLine="1134"/>
        <w:jc w:val="both"/>
        <w:textAlignment w:val="baseline"/>
        <w:rPr>
          <w:rFonts w:ascii="Times New Roman" w:hAnsi="Times New Roman"/>
          <w:sz w:val="28"/>
          <w:szCs w:val="28"/>
        </w:rPr>
      </w:pPr>
    </w:p>
    <w:p w:rsidR="00136A31" w:rsidRDefault="00136A31" w:rsidP="00C13E0D">
      <w:pPr>
        <w:pStyle w:val="11"/>
        <w:shd w:val="clear" w:color="auto" w:fill="auto"/>
        <w:tabs>
          <w:tab w:val="left" w:pos="0"/>
          <w:tab w:val="left" w:pos="851"/>
          <w:tab w:val="left" w:pos="9356"/>
        </w:tabs>
        <w:ind w:firstLine="1134"/>
        <w:rPr>
          <w:color w:val="auto"/>
        </w:rPr>
      </w:pPr>
    </w:p>
    <w:p w:rsidR="00807683" w:rsidRDefault="00807683" w:rsidP="00C13E0D">
      <w:pPr>
        <w:pStyle w:val="11"/>
        <w:shd w:val="clear" w:color="auto" w:fill="auto"/>
        <w:tabs>
          <w:tab w:val="left" w:pos="0"/>
          <w:tab w:val="left" w:pos="851"/>
          <w:tab w:val="left" w:pos="9356"/>
        </w:tabs>
        <w:ind w:firstLine="1134"/>
        <w:rPr>
          <w:color w:val="auto"/>
        </w:rPr>
      </w:pPr>
    </w:p>
    <w:p w:rsidR="00807683" w:rsidRDefault="00807683" w:rsidP="00C13E0D">
      <w:pPr>
        <w:pStyle w:val="11"/>
        <w:shd w:val="clear" w:color="auto" w:fill="auto"/>
        <w:tabs>
          <w:tab w:val="left" w:pos="0"/>
          <w:tab w:val="left" w:pos="851"/>
          <w:tab w:val="left" w:pos="9356"/>
        </w:tabs>
        <w:ind w:firstLine="1134"/>
        <w:rPr>
          <w:color w:val="auto"/>
        </w:rPr>
      </w:pPr>
    </w:p>
    <w:p w:rsidR="00807683" w:rsidRDefault="00807683" w:rsidP="00C13E0D">
      <w:pPr>
        <w:pStyle w:val="11"/>
        <w:shd w:val="clear" w:color="auto" w:fill="auto"/>
        <w:tabs>
          <w:tab w:val="left" w:pos="0"/>
          <w:tab w:val="left" w:pos="851"/>
          <w:tab w:val="left" w:pos="9356"/>
        </w:tabs>
        <w:ind w:firstLine="1134"/>
        <w:rPr>
          <w:color w:val="auto"/>
        </w:rPr>
      </w:pPr>
    </w:p>
    <w:p w:rsidR="00807683" w:rsidRDefault="00807683" w:rsidP="00C13E0D">
      <w:pPr>
        <w:pStyle w:val="11"/>
        <w:shd w:val="clear" w:color="auto" w:fill="auto"/>
        <w:tabs>
          <w:tab w:val="left" w:pos="0"/>
          <w:tab w:val="left" w:pos="851"/>
          <w:tab w:val="left" w:pos="9356"/>
        </w:tabs>
        <w:ind w:firstLine="1134"/>
        <w:rPr>
          <w:color w:val="auto"/>
        </w:rPr>
      </w:pPr>
    </w:p>
    <w:p w:rsidR="00807683" w:rsidRPr="00C13E0D" w:rsidRDefault="00807683" w:rsidP="00C13E0D">
      <w:pPr>
        <w:pStyle w:val="11"/>
        <w:shd w:val="clear" w:color="auto" w:fill="auto"/>
        <w:tabs>
          <w:tab w:val="left" w:pos="0"/>
          <w:tab w:val="left" w:pos="851"/>
          <w:tab w:val="left" w:pos="9356"/>
        </w:tabs>
        <w:ind w:firstLine="1134"/>
        <w:rPr>
          <w:color w:val="auto"/>
        </w:rPr>
      </w:pPr>
    </w:p>
    <w:bookmarkEnd w:id="13"/>
    <w:p w:rsidR="00BF040C" w:rsidRPr="00C13E0D" w:rsidRDefault="00F11BFA" w:rsidP="00807683">
      <w:pPr>
        <w:pStyle w:val="ae"/>
        <w:numPr>
          <w:ilvl w:val="0"/>
          <w:numId w:val="20"/>
        </w:numPr>
        <w:shd w:val="clear" w:color="auto" w:fill="FFFFFF"/>
        <w:tabs>
          <w:tab w:val="left" w:pos="0"/>
          <w:tab w:val="left" w:pos="851"/>
        </w:tabs>
        <w:spacing w:after="0" w:line="240" w:lineRule="auto"/>
        <w:ind w:left="0" w:firstLine="851"/>
        <w:jc w:val="both"/>
        <w:textAlignment w:val="baseline"/>
        <w:rPr>
          <w:rFonts w:ascii="Times New Roman" w:hAnsi="Times New Roman"/>
          <w:sz w:val="28"/>
          <w:szCs w:val="28"/>
          <w:shd w:val="clear" w:color="auto" w:fill="FFFFFF"/>
        </w:rPr>
      </w:pPr>
      <w:r w:rsidRPr="00C13E0D">
        <w:rPr>
          <w:rFonts w:ascii="Times New Roman" w:hAnsi="Times New Roman"/>
          <w:sz w:val="28"/>
          <w:szCs w:val="28"/>
          <w:shd w:val="clear" w:color="auto" w:fill="FFFFFF"/>
        </w:rPr>
        <w:lastRenderedPageBreak/>
        <w:t>П</w:t>
      </w:r>
      <w:r w:rsidR="00B20C9E" w:rsidRPr="00C13E0D">
        <w:rPr>
          <w:rFonts w:ascii="Times New Roman" w:hAnsi="Times New Roman"/>
          <w:sz w:val="28"/>
          <w:szCs w:val="28"/>
          <w:shd w:val="clear" w:color="auto" w:fill="FFFFFF"/>
        </w:rPr>
        <w:t>рактическая часть</w:t>
      </w:r>
    </w:p>
    <w:p w:rsidR="00EE5FF6" w:rsidRDefault="00155B86" w:rsidP="00C13E0D">
      <w:pPr>
        <w:pStyle w:val="11"/>
        <w:numPr>
          <w:ilvl w:val="1"/>
          <w:numId w:val="20"/>
        </w:numPr>
        <w:shd w:val="clear" w:color="auto" w:fill="auto"/>
        <w:tabs>
          <w:tab w:val="left" w:pos="0"/>
        </w:tabs>
        <w:ind w:left="0" w:firstLine="851"/>
        <w:rPr>
          <w:color w:val="auto"/>
        </w:rPr>
      </w:pPr>
      <w:r w:rsidRPr="00C13E0D">
        <w:rPr>
          <w:color w:val="auto"/>
        </w:rPr>
        <w:t>Анализ причин торможения внедрения раздельного сбора у населения</w:t>
      </w:r>
    </w:p>
    <w:p w:rsidR="00EE5FF6" w:rsidRPr="00C13E0D" w:rsidRDefault="00EE5FF6" w:rsidP="00C13E0D">
      <w:pPr>
        <w:pStyle w:val="11"/>
        <w:shd w:val="clear" w:color="auto" w:fill="auto"/>
        <w:tabs>
          <w:tab w:val="left" w:pos="0"/>
          <w:tab w:val="left" w:pos="851"/>
          <w:tab w:val="left" w:pos="9356"/>
        </w:tabs>
        <w:ind w:firstLine="1134"/>
        <w:rPr>
          <w:color w:val="auto"/>
          <w:shd w:val="clear" w:color="auto" w:fill="FFFFFF"/>
        </w:rPr>
      </w:pPr>
      <w:bookmarkStart w:id="17" w:name="_Hlk176878508"/>
      <w:r w:rsidRPr="00C13E0D">
        <w:rPr>
          <w:color w:val="auto"/>
        </w:rPr>
        <w:t>Для понимания</w:t>
      </w:r>
      <w:r w:rsidR="005D441E" w:rsidRPr="00C13E0D">
        <w:rPr>
          <w:color w:val="auto"/>
        </w:rPr>
        <w:t xml:space="preserve"> причин </w:t>
      </w:r>
      <w:r w:rsidR="000C690D" w:rsidRPr="00C13E0D">
        <w:rPr>
          <w:color w:val="auto"/>
        </w:rPr>
        <w:t>торможени</w:t>
      </w:r>
      <w:r w:rsidR="005D441E" w:rsidRPr="00C13E0D">
        <w:rPr>
          <w:color w:val="auto"/>
        </w:rPr>
        <w:t>я</w:t>
      </w:r>
      <w:r w:rsidR="000C690D" w:rsidRPr="00C13E0D">
        <w:rPr>
          <w:color w:val="auto"/>
        </w:rPr>
        <w:t xml:space="preserve"> </w:t>
      </w:r>
      <w:r w:rsidR="005D441E" w:rsidRPr="00C13E0D">
        <w:rPr>
          <w:color w:val="auto"/>
        </w:rPr>
        <w:t>внедрения раздельного сбора</w:t>
      </w:r>
      <w:r w:rsidR="000C690D" w:rsidRPr="00C13E0D">
        <w:rPr>
          <w:color w:val="auto"/>
        </w:rPr>
        <w:t xml:space="preserve"> в России</w:t>
      </w:r>
      <w:r w:rsidR="00D237AD" w:rsidRPr="00C13E0D">
        <w:rPr>
          <w:color w:val="auto"/>
        </w:rPr>
        <w:t xml:space="preserve"> </w:t>
      </w:r>
      <w:r w:rsidR="005D441E" w:rsidRPr="00C13E0D">
        <w:rPr>
          <w:color w:val="auto"/>
        </w:rPr>
        <w:t xml:space="preserve">у </w:t>
      </w:r>
      <w:r w:rsidR="00D237AD" w:rsidRPr="00C13E0D">
        <w:rPr>
          <w:color w:val="auto"/>
        </w:rPr>
        <w:t>населения</w:t>
      </w:r>
      <w:r w:rsidR="005D441E" w:rsidRPr="00C13E0D">
        <w:rPr>
          <w:color w:val="auto"/>
        </w:rPr>
        <w:t>,</w:t>
      </w:r>
      <w:r w:rsidRPr="00C13E0D">
        <w:rPr>
          <w:color w:val="auto"/>
        </w:rPr>
        <w:t xml:space="preserve"> я </w:t>
      </w:r>
      <w:r w:rsidRPr="00C13E0D">
        <w:rPr>
          <w:color w:val="auto"/>
          <w:shd w:val="clear" w:color="auto" w:fill="FFFFFF"/>
        </w:rPr>
        <w:t xml:space="preserve">провел опрос – анкетирование «Раздельный сбор отходов - что это?», разместив </w:t>
      </w:r>
      <w:r w:rsidRPr="00C13E0D">
        <w:rPr>
          <w:color w:val="auto"/>
          <w:shd w:val="clear" w:color="auto" w:fill="FFFFFF"/>
          <w:lang w:val="en-US"/>
        </w:rPr>
        <w:t>QR</w:t>
      </w:r>
      <w:r w:rsidRPr="00C13E0D">
        <w:rPr>
          <w:color w:val="auto"/>
          <w:shd w:val="clear" w:color="auto" w:fill="FFFFFF"/>
        </w:rPr>
        <w:t xml:space="preserve">код на анкету в гугл формах в социальной сети «Одноклассники. </w:t>
      </w:r>
    </w:p>
    <w:p w:rsidR="00EE5FF6" w:rsidRPr="00C13E0D" w:rsidRDefault="00EE5FF6" w:rsidP="00C13E0D">
      <w:pPr>
        <w:tabs>
          <w:tab w:val="left" w:pos="0"/>
          <w:tab w:val="left" w:pos="851"/>
          <w:tab w:val="left" w:pos="9356"/>
        </w:tabs>
        <w:ind w:firstLine="1134"/>
        <w:jc w:val="both"/>
        <w:rPr>
          <w:rFonts w:ascii="Times New Roman" w:hAnsi="Times New Roman" w:cs="Times New Roman"/>
          <w:color w:val="auto"/>
          <w:sz w:val="28"/>
          <w:szCs w:val="28"/>
          <w:shd w:val="clear" w:color="auto" w:fill="FFFFFF"/>
        </w:rPr>
      </w:pPr>
      <w:r w:rsidRPr="00C13E0D">
        <w:rPr>
          <w:rFonts w:ascii="Times New Roman" w:hAnsi="Times New Roman" w:cs="Times New Roman"/>
          <w:color w:val="auto"/>
          <w:sz w:val="28"/>
          <w:szCs w:val="28"/>
          <w:shd w:val="clear" w:color="auto" w:fill="FFFFFF"/>
        </w:rPr>
        <w:t xml:space="preserve">В анкетировании приняли участие 79 человек, из них 61 ребенок в возрасте от 6 до 16 лет и 18 взрослых. </w:t>
      </w:r>
      <w:r w:rsidRPr="00C13E0D">
        <w:rPr>
          <w:rFonts w:ascii="Times New Roman" w:hAnsi="Times New Roman" w:cs="Times New Roman"/>
          <w:color w:val="auto"/>
          <w:sz w:val="28"/>
          <w:szCs w:val="28"/>
        </w:rPr>
        <w:t>Полученные ответы были структурированы, проанализированы и отражены на диаграммах.</w:t>
      </w:r>
      <w:r w:rsidRPr="00C13E0D">
        <w:rPr>
          <w:rFonts w:ascii="Times New Roman" w:hAnsi="Times New Roman" w:cs="Times New Roman"/>
          <w:color w:val="auto"/>
          <w:sz w:val="28"/>
          <w:szCs w:val="28"/>
          <w:shd w:val="clear" w:color="auto" w:fill="FFFFFF"/>
        </w:rPr>
        <w:t xml:space="preserve"> (Приложение 7)</w:t>
      </w:r>
    </w:p>
    <w:bookmarkEnd w:id="17"/>
    <w:p w:rsidR="00EE5FF6" w:rsidRPr="00C13E0D" w:rsidRDefault="008019E1" w:rsidP="00C13E0D">
      <w:pPr>
        <w:pStyle w:val="ae"/>
        <w:tabs>
          <w:tab w:val="left" w:pos="0"/>
          <w:tab w:val="left" w:pos="851"/>
          <w:tab w:val="left" w:pos="9356"/>
        </w:tabs>
        <w:spacing w:after="0" w:line="240" w:lineRule="auto"/>
        <w:ind w:left="0" w:firstLine="1134"/>
        <w:jc w:val="both"/>
        <w:rPr>
          <w:rFonts w:ascii="Times New Roman" w:hAnsi="Times New Roman"/>
          <w:sz w:val="28"/>
          <w:szCs w:val="28"/>
        </w:rPr>
      </w:pPr>
      <w:r w:rsidRPr="00C13E0D">
        <w:rPr>
          <w:rFonts w:ascii="Times New Roman" w:hAnsi="Times New Roman"/>
          <w:sz w:val="28"/>
          <w:szCs w:val="28"/>
        </w:rPr>
        <w:t>В результате проведенного анкетирования в</w:t>
      </w:r>
      <w:r w:rsidR="00EE5FF6" w:rsidRPr="00C13E0D">
        <w:rPr>
          <w:rFonts w:ascii="Times New Roman" w:hAnsi="Times New Roman"/>
          <w:sz w:val="28"/>
          <w:szCs w:val="28"/>
        </w:rPr>
        <w:t xml:space="preserve">ыяснилось, что о классификации отходов знают только взрослые, подростки затруднились ответить, дети до 12 лет не знают, что это. Лишь 15% отпрошенных обращают внимание на надписи на упаковках и все они оказались в возрастной категории 30+. Порадовало, что 82% (65 человек) опрошенных знают, какие продукты нельзя утилизировать с обычными отходами, однако лишь 16 человек знают где находятся пункты приема и всего 4 человека когда - либо сдавали такие товары. А это значит, что большая часть населения утилизирует неправильно, тем самым загрязняя экологию. </w:t>
      </w:r>
    </w:p>
    <w:p w:rsidR="00EE5FF6" w:rsidRPr="00C13E0D" w:rsidRDefault="008019E1" w:rsidP="00C13E0D">
      <w:pPr>
        <w:pStyle w:val="ae"/>
        <w:tabs>
          <w:tab w:val="left" w:pos="0"/>
          <w:tab w:val="left" w:pos="851"/>
          <w:tab w:val="left" w:pos="9356"/>
        </w:tabs>
        <w:spacing w:after="0" w:line="240" w:lineRule="auto"/>
        <w:ind w:left="0" w:firstLine="1134"/>
        <w:jc w:val="both"/>
        <w:rPr>
          <w:rFonts w:ascii="Times New Roman" w:hAnsi="Times New Roman"/>
          <w:sz w:val="28"/>
          <w:szCs w:val="28"/>
        </w:rPr>
      </w:pPr>
      <w:r w:rsidRPr="00C13E0D">
        <w:rPr>
          <w:rFonts w:ascii="Times New Roman" w:hAnsi="Times New Roman"/>
          <w:sz w:val="28"/>
          <w:szCs w:val="28"/>
        </w:rPr>
        <w:t>Лишь</w:t>
      </w:r>
      <w:r w:rsidR="00EE5FF6" w:rsidRPr="00C13E0D">
        <w:rPr>
          <w:rFonts w:ascii="Times New Roman" w:hAnsi="Times New Roman"/>
          <w:sz w:val="28"/>
          <w:szCs w:val="28"/>
        </w:rPr>
        <w:t xml:space="preserve"> 55 человек из 79 ответили, </w:t>
      </w:r>
      <w:r w:rsidRPr="00C13E0D">
        <w:rPr>
          <w:rFonts w:ascii="Times New Roman" w:hAnsi="Times New Roman"/>
          <w:sz w:val="28"/>
          <w:szCs w:val="28"/>
        </w:rPr>
        <w:t>ответили положительно на вопрос «</w:t>
      </w:r>
      <w:r w:rsidR="003958CA" w:rsidRPr="00C13E0D">
        <w:rPr>
          <w:rFonts w:ascii="Times New Roman" w:hAnsi="Times New Roman"/>
          <w:sz w:val="28"/>
          <w:szCs w:val="28"/>
        </w:rPr>
        <w:t>З</w:t>
      </w:r>
      <w:r w:rsidRPr="00C13E0D">
        <w:rPr>
          <w:rFonts w:ascii="Times New Roman" w:hAnsi="Times New Roman"/>
          <w:sz w:val="28"/>
          <w:szCs w:val="28"/>
        </w:rPr>
        <w:t>наете ли вы о таком методе утилизации отходов, как раздельный сбор»</w:t>
      </w:r>
      <w:r w:rsidR="00EE5FF6" w:rsidRPr="00C13E0D">
        <w:rPr>
          <w:rFonts w:ascii="Times New Roman" w:hAnsi="Times New Roman"/>
          <w:sz w:val="28"/>
          <w:szCs w:val="28"/>
        </w:rPr>
        <w:t xml:space="preserve">, однако лишь 16 человек в своей семье сортируют. </w:t>
      </w:r>
    </w:p>
    <w:p w:rsidR="000C690D" w:rsidRPr="00C13E0D" w:rsidRDefault="000C690D" w:rsidP="00C13E0D">
      <w:pPr>
        <w:pStyle w:val="ae"/>
        <w:tabs>
          <w:tab w:val="left" w:pos="0"/>
          <w:tab w:val="left" w:pos="851"/>
          <w:tab w:val="left" w:pos="9356"/>
        </w:tabs>
        <w:spacing w:after="0" w:line="240" w:lineRule="auto"/>
        <w:ind w:left="0" w:firstLine="1134"/>
        <w:jc w:val="both"/>
        <w:rPr>
          <w:rFonts w:ascii="Times New Roman" w:hAnsi="Times New Roman"/>
          <w:sz w:val="28"/>
          <w:szCs w:val="28"/>
        </w:rPr>
      </w:pPr>
      <w:r w:rsidRPr="00C13E0D">
        <w:rPr>
          <w:rFonts w:ascii="Times New Roman" w:hAnsi="Times New Roman"/>
          <w:sz w:val="28"/>
          <w:szCs w:val="28"/>
          <w:lang w:bidi="ru-RU"/>
        </w:rPr>
        <w:t>На вопрос к</w:t>
      </w:r>
      <w:r w:rsidRPr="006A3DEF">
        <w:rPr>
          <w:rFonts w:ascii="Times New Roman" w:hAnsi="Times New Roman"/>
          <w:sz w:val="28"/>
          <w:szCs w:val="28"/>
          <w:lang w:bidi="ru-RU"/>
        </w:rPr>
        <w:t>аковы причины нежелания сортировать отходы в вашей семье</w:t>
      </w:r>
      <w:r w:rsidRPr="00C13E0D">
        <w:rPr>
          <w:rFonts w:ascii="Times New Roman" w:hAnsi="Times New Roman"/>
          <w:sz w:val="28"/>
          <w:szCs w:val="28"/>
          <w:lang w:bidi="ru-RU"/>
        </w:rPr>
        <w:t xml:space="preserve">, 50 человек ответили, что в </w:t>
      </w:r>
      <w:r w:rsidR="004071C9">
        <w:rPr>
          <w:rFonts w:ascii="Times New Roman" w:hAnsi="Times New Roman"/>
          <w:sz w:val="28"/>
          <w:szCs w:val="28"/>
          <w:lang w:bidi="ru-RU"/>
        </w:rPr>
        <w:t>домохозяйствах</w:t>
      </w:r>
      <w:r w:rsidRPr="00C13E0D">
        <w:rPr>
          <w:rFonts w:ascii="Times New Roman" w:hAnsi="Times New Roman"/>
          <w:sz w:val="28"/>
          <w:szCs w:val="28"/>
          <w:lang w:bidi="ru-RU"/>
        </w:rPr>
        <w:t xml:space="preserve"> отсутствуют условия для сортировки</w:t>
      </w:r>
      <w:r w:rsidR="003958CA" w:rsidRPr="00C13E0D">
        <w:rPr>
          <w:rFonts w:ascii="Times New Roman" w:hAnsi="Times New Roman"/>
          <w:sz w:val="28"/>
          <w:szCs w:val="28"/>
          <w:lang w:bidi="ru-RU"/>
        </w:rPr>
        <w:t>, а в</w:t>
      </w:r>
      <w:r w:rsidRPr="00C13E0D">
        <w:rPr>
          <w:rFonts w:ascii="Times New Roman" w:hAnsi="Times New Roman"/>
          <w:sz w:val="28"/>
          <w:szCs w:val="28"/>
          <w:lang w:bidi="ru-RU"/>
        </w:rPr>
        <w:t>торое место занял</w:t>
      </w:r>
      <w:r w:rsidR="003958CA" w:rsidRPr="00C13E0D">
        <w:rPr>
          <w:rFonts w:ascii="Times New Roman" w:hAnsi="Times New Roman"/>
          <w:sz w:val="28"/>
          <w:szCs w:val="28"/>
          <w:lang w:bidi="ru-RU"/>
        </w:rPr>
        <w:t xml:space="preserve"> ответ, что</w:t>
      </w:r>
      <w:r w:rsidR="004071C9">
        <w:rPr>
          <w:rFonts w:ascii="Times New Roman" w:hAnsi="Times New Roman"/>
          <w:sz w:val="28"/>
          <w:szCs w:val="28"/>
          <w:lang w:bidi="ru-RU"/>
        </w:rPr>
        <w:t xml:space="preserve"> не выработана</w:t>
      </w:r>
      <w:r w:rsidRPr="00C13E0D">
        <w:rPr>
          <w:rFonts w:ascii="Times New Roman" w:hAnsi="Times New Roman"/>
          <w:sz w:val="28"/>
          <w:szCs w:val="28"/>
          <w:lang w:bidi="ru-RU"/>
        </w:rPr>
        <w:t xml:space="preserve"> привычк</w:t>
      </w:r>
      <w:r w:rsidR="004071C9">
        <w:rPr>
          <w:rFonts w:ascii="Times New Roman" w:hAnsi="Times New Roman"/>
          <w:sz w:val="28"/>
          <w:szCs w:val="28"/>
          <w:lang w:bidi="ru-RU"/>
        </w:rPr>
        <w:t>а</w:t>
      </w:r>
      <w:r w:rsidRPr="00C13E0D">
        <w:rPr>
          <w:rFonts w:ascii="Times New Roman" w:hAnsi="Times New Roman"/>
          <w:sz w:val="28"/>
          <w:szCs w:val="28"/>
          <w:lang w:bidi="ru-RU"/>
        </w:rPr>
        <w:t xml:space="preserve"> сортировать. </w:t>
      </w:r>
    </w:p>
    <w:p w:rsidR="00EE5FF6" w:rsidRPr="00C13E0D" w:rsidRDefault="000C690D" w:rsidP="00C13E0D">
      <w:pPr>
        <w:pStyle w:val="ae"/>
        <w:tabs>
          <w:tab w:val="left" w:pos="0"/>
          <w:tab w:val="left" w:pos="851"/>
          <w:tab w:val="left" w:pos="9356"/>
        </w:tabs>
        <w:spacing w:after="0" w:line="240" w:lineRule="auto"/>
        <w:ind w:left="0" w:firstLine="1134"/>
        <w:jc w:val="both"/>
        <w:rPr>
          <w:rFonts w:ascii="Times New Roman" w:hAnsi="Times New Roman"/>
          <w:sz w:val="28"/>
          <w:szCs w:val="28"/>
        </w:rPr>
      </w:pPr>
      <w:r w:rsidRPr="00C13E0D">
        <w:rPr>
          <w:rFonts w:ascii="Times New Roman" w:hAnsi="Times New Roman"/>
          <w:sz w:val="28"/>
          <w:szCs w:val="28"/>
          <w:lang w:bidi="ru-RU"/>
        </w:rPr>
        <w:t xml:space="preserve">Помимо этого выяснилось, </w:t>
      </w:r>
      <w:r w:rsidR="00EE5FF6" w:rsidRPr="00C13E0D">
        <w:rPr>
          <w:rFonts w:ascii="Times New Roman" w:hAnsi="Times New Roman"/>
          <w:sz w:val="28"/>
          <w:szCs w:val="28"/>
          <w:lang w:bidi="ru-RU"/>
        </w:rPr>
        <w:t xml:space="preserve">что </w:t>
      </w:r>
      <w:r w:rsidR="00EE5FF6" w:rsidRPr="00C13E0D">
        <w:rPr>
          <w:rFonts w:ascii="Times New Roman" w:hAnsi="Times New Roman"/>
          <w:sz w:val="28"/>
          <w:szCs w:val="28"/>
        </w:rPr>
        <w:t xml:space="preserve">специализированных баков для сортировки в шаговой доступности нет у 45 опрошенных, что </w:t>
      </w:r>
      <w:r w:rsidRPr="00C13E0D">
        <w:rPr>
          <w:rFonts w:ascii="Times New Roman" w:hAnsi="Times New Roman"/>
          <w:sz w:val="28"/>
          <w:szCs w:val="28"/>
        </w:rPr>
        <w:t>усугубляет</w:t>
      </w:r>
      <w:r w:rsidR="00EE5FF6" w:rsidRPr="00C13E0D">
        <w:rPr>
          <w:rFonts w:ascii="Times New Roman" w:hAnsi="Times New Roman"/>
          <w:sz w:val="28"/>
          <w:szCs w:val="28"/>
        </w:rPr>
        <w:t xml:space="preserve"> отсутстви</w:t>
      </w:r>
      <w:r w:rsidRPr="00C13E0D">
        <w:rPr>
          <w:rFonts w:ascii="Times New Roman" w:hAnsi="Times New Roman"/>
          <w:sz w:val="28"/>
          <w:szCs w:val="28"/>
        </w:rPr>
        <w:t>е</w:t>
      </w:r>
      <w:r w:rsidR="00EE5FF6" w:rsidRPr="00C13E0D">
        <w:rPr>
          <w:rFonts w:ascii="Times New Roman" w:hAnsi="Times New Roman"/>
          <w:sz w:val="28"/>
          <w:szCs w:val="28"/>
        </w:rPr>
        <w:t xml:space="preserve"> интереса для </w:t>
      </w:r>
      <w:r w:rsidR="003958CA" w:rsidRPr="00C13E0D">
        <w:rPr>
          <w:rFonts w:ascii="Times New Roman" w:hAnsi="Times New Roman"/>
          <w:sz w:val="28"/>
          <w:szCs w:val="28"/>
        </w:rPr>
        <w:t>внедрения РСО у населения</w:t>
      </w:r>
      <w:r w:rsidR="00EE5FF6" w:rsidRPr="00C13E0D">
        <w:rPr>
          <w:rFonts w:ascii="Times New Roman" w:hAnsi="Times New Roman"/>
          <w:sz w:val="28"/>
          <w:szCs w:val="28"/>
        </w:rPr>
        <w:t xml:space="preserve">.  </w:t>
      </w:r>
    </w:p>
    <w:p w:rsidR="00EE5FF6" w:rsidRPr="00C13E0D" w:rsidRDefault="00EE5FF6" w:rsidP="00C13E0D">
      <w:pPr>
        <w:pStyle w:val="ae"/>
        <w:tabs>
          <w:tab w:val="left" w:pos="0"/>
          <w:tab w:val="left" w:pos="851"/>
          <w:tab w:val="left" w:pos="9356"/>
        </w:tabs>
        <w:spacing w:after="0" w:line="240" w:lineRule="auto"/>
        <w:ind w:left="0" w:firstLine="1134"/>
        <w:jc w:val="both"/>
        <w:rPr>
          <w:rFonts w:ascii="Times New Roman" w:hAnsi="Times New Roman"/>
          <w:sz w:val="28"/>
          <w:szCs w:val="28"/>
        </w:rPr>
      </w:pPr>
      <w:r w:rsidRPr="00C13E0D">
        <w:rPr>
          <w:rFonts w:ascii="Times New Roman" w:hAnsi="Times New Roman"/>
          <w:sz w:val="28"/>
          <w:szCs w:val="28"/>
        </w:rPr>
        <w:t>Порадовало, что большая часть опрошенных, а именно 74 человека</w:t>
      </w:r>
      <w:r w:rsidR="00446F5D" w:rsidRPr="00C13E0D">
        <w:rPr>
          <w:rFonts w:ascii="Times New Roman" w:hAnsi="Times New Roman"/>
          <w:sz w:val="28"/>
          <w:szCs w:val="28"/>
        </w:rPr>
        <w:t xml:space="preserve"> из 79</w:t>
      </w:r>
      <w:r w:rsidRPr="00C13E0D">
        <w:rPr>
          <w:rFonts w:ascii="Times New Roman" w:hAnsi="Times New Roman"/>
          <w:sz w:val="28"/>
          <w:szCs w:val="28"/>
        </w:rPr>
        <w:t xml:space="preserve"> готовы сортировать мусор по всем правилам, если будут созданы для этого условия. </w:t>
      </w:r>
    </w:p>
    <w:p w:rsidR="00EE5FF6" w:rsidRPr="00C13E0D" w:rsidRDefault="00EE5FF6" w:rsidP="00C13E0D">
      <w:pPr>
        <w:pStyle w:val="11"/>
        <w:shd w:val="clear" w:color="auto" w:fill="auto"/>
        <w:tabs>
          <w:tab w:val="left" w:pos="0"/>
          <w:tab w:val="left" w:pos="851"/>
          <w:tab w:val="left" w:pos="9356"/>
        </w:tabs>
        <w:ind w:firstLine="1134"/>
        <w:rPr>
          <w:color w:val="auto"/>
        </w:rPr>
      </w:pPr>
      <w:r w:rsidRPr="00C13E0D">
        <w:rPr>
          <w:color w:val="auto"/>
        </w:rPr>
        <w:t>Результаты анкетирования подтвердили, что отсутствие специализированных контейнеров в шаговой доступности</w:t>
      </w:r>
      <w:r w:rsidR="000C690D" w:rsidRPr="00C13E0D">
        <w:rPr>
          <w:color w:val="auto"/>
        </w:rPr>
        <w:t xml:space="preserve">, условий для сортировки в домашних условиях </w:t>
      </w:r>
      <w:r w:rsidRPr="00C13E0D">
        <w:rPr>
          <w:color w:val="auto"/>
        </w:rPr>
        <w:t>явля</w:t>
      </w:r>
      <w:r w:rsidR="000C690D" w:rsidRPr="00C13E0D">
        <w:rPr>
          <w:color w:val="auto"/>
        </w:rPr>
        <w:t>ю</w:t>
      </w:r>
      <w:r w:rsidRPr="00C13E0D">
        <w:rPr>
          <w:color w:val="auto"/>
        </w:rPr>
        <w:t>тся одн</w:t>
      </w:r>
      <w:r w:rsidR="000C690D" w:rsidRPr="00C13E0D">
        <w:rPr>
          <w:color w:val="auto"/>
        </w:rPr>
        <w:t>ими</w:t>
      </w:r>
      <w:r w:rsidRPr="00C13E0D">
        <w:rPr>
          <w:color w:val="auto"/>
        </w:rPr>
        <w:t xml:space="preserve"> из основных причин недостаточного интереса к раздельному сбору мусора, однако еще одним немаловажным фактором является то, что анкетируемые не обладают достаточной информацией и культурой обращения с отходами. К сожалению, эта проблема характеризует все общество в целом.</w:t>
      </w:r>
    </w:p>
    <w:p w:rsidR="00217B08" w:rsidRPr="00C13E0D" w:rsidRDefault="00217B08" w:rsidP="00C13E0D">
      <w:pPr>
        <w:pStyle w:val="11"/>
        <w:shd w:val="clear" w:color="auto" w:fill="auto"/>
        <w:tabs>
          <w:tab w:val="left" w:pos="0"/>
          <w:tab w:val="left" w:pos="851"/>
          <w:tab w:val="left" w:pos="9356"/>
        </w:tabs>
        <w:ind w:firstLine="1134"/>
        <w:rPr>
          <w:color w:val="auto"/>
        </w:rPr>
      </w:pPr>
    </w:p>
    <w:p w:rsidR="00446F5D" w:rsidRPr="00C13E0D" w:rsidRDefault="00446F5D" w:rsidP="00C13E0D">
      <w:pPr>
        <w:pStyle w:val="11"/>
        <w:numPr>
          <w:ilvl w:val="1"/>
          <w:numId w:val="20"/>
        </w:numPr>
        <w:shd w:val="clear" w:color="auto" w:fill="auto"/>
        <w:tabs>
          <w:tab w:val="left" w:pos="0"/>
          <w:tab w:val="left" w:pos="851"/>
          <w:tab w:val="left" w:pos="9356"/>
        </w:tabs>
        <w:rPr>
          <w:color w:val="auto"/>
        </w:rPr>
      </w:pPr>
      <w:r w:rsidRPr="00C13E0D">
        <w:rPr>
          <w:color w:val="auto"/>
        </w:rPr>
        <w:t>Эксперимент по внедрению привычки раздельной сортировки отходов на примере одной семьи из 4 человек</w:t>
      </w:r>
      <w:bookmarkStart w:id="18" w:name="_Hlk176872786"/>
    </w:p>
    <w:p w:rsidR="00A2223C" w:rsidRDefault="00A2223C" w:rsidP="00C13E0D">
      <w:pPr>
        <w:pStyle w:val="11"/>
        <w:shd w:val="clear" w:color="auto" w:fill="auto"/>
        <w:tabs>
          <w:tab w:val="left" w:pos="0"/>
          <w:tab w:val="left" w:pos="851"/>
          <w:tab w:val="left" w:pos="9356"/>
        </w:tabs>
        <w:ind w:firstLine="851"/>
        <w:rPr>
          <w:color w:val="auto"/>
        </w:rPr>
      </w:pPr>
    </w:p>
    <w:p w:rsidR="006C5FB6" w:rsidRPr="00C13E0D" w:rsidRDefault="003958CA" w:rsidP="00C13E0D">
      <w:pPr>
        <w:pStyle w:val="11"/>
        <w:shd w:val="clear" w:color="auto" w:fill="auto"/>
        <w:tabs>
          <w:tab w:val="left" w:pos="0"/>
          <w:tab w:val="left" w:pos="851"/>
          <w:tab w:val="left" w:pos="9356"/>
        </w:tabs>
        <w:ind w:firstLine="851"/>
        <w:rPr>
          <w:color w:val="auto"/>
        </w:rPr>
      </w:pPr>
      <w:r w:rsidRPr="00C13E0D">
        <w:rPr>
          <w:color w:val="auto"/>
        </w:rPr>
        <w:t>Во время</w:t>
      </w:r>
      <w:r w:rsidR="006C5FB6" w:rsidRPr="00C13E0D">
        <w:rPr>
          <w:color w:val="auto"/>
        </w:rPr>
        <w:t xml:space="preserve"> подготовки настоящей работы </w:t>
      </w:r>
      <w:r w:rsidR="008D046F" w:rsidRPr="00C13E0D">
        <w:rPr>
          <w:color w:val="auto"/>
        </w:rPr>
        <w:t xml:space="preserve">я решил провести эксперимент </w:t>
      </w:r>
      <w:r w:rsidR="008D046F" w:rsidRPr="00C13E0D">
        <w:rPr>
          <w:color w:val="auto"/>
        </w:rPr>
        <w:lastRenderedPageBreak/>
        <w:t xml:space="preserve">по сортировке мусора и выяснить сложно ли выработать данную привычку в рамках одной семьи и какие будут сложности с сортировкой, утилизацией и вторичной переработкой </w:t>
      </w:r>
      <w:r w:rsidRPr="00C13E0D">
        <w:rPr>
          <w:color w:val="auto"/>
        </w:rPr>
        <w:t xml:space="preserve">в </w:t>
      </w:r>
      <w:r w:rsidR="008D046F" w:rsidRPr="00C13E0D">
        <w:rPr>
          <w:color w:val="auto"/>
        </w:rPr>
        <w:t xml:space="preserve">домашних </w:t>
      </w:r>
      <w:r w:rsidRPr="00C13E0D">
        <w:rPr>
          <w:color w:val="auto"/>
        </w:rPr>
        <w:t>условиях</w:t>
      </w:r>
      <w:r w:rsidR="008D046F" w:rsidRPr="00C13E0D">
        <w:rPr>
          <w:color w:val="auto"/>
        </w:rPr>
        <w:t xml:space="preserve">.  Для этого </w:t>
      </w:r>
      <w:r w:rsidR="006C5FB6" w:rsidRPr="00C13E0D">
        <w:rPr>
          <w:color w:val="auto"/>
        </w:rPr>
        <w:t>моя семья, состоящая из 4 человек целый год вел</w:t>
      </w:r>
      <w:r w:rsidR="008D046F" w:rsidRPr="00C13E0D">
        <w:rPr>
          <w:color w:val="auto"/>
        </w:rPr>
        <w:t>а</w:t>
      </w:r>
      <w:r w:rsidR="006C5FB6" w:rsidRPr="00C13E0D">
        <w:rPr>
          <w:color w:val="auto"/>
        </w:rPr>
        <w:t xml:space="preserve"> наблюдение за твердыми бытовыми отходами нашей семьи с целью получения информации о колебаниях количества и состава отходов в течении года и причин, связанных с этими явлениями. Для этого мы ежедневно сортировали мусор по 3 категориям</w:t>
      </w:r>
      <w:r w:rsidR="007C21F2" w:rsidRPr="00C13E0D">
        <w:rPr>
          <w:color w:val="auto"/>
        </w:rPr>
        <w:t>.</w:t>
      </w:r>
      <w:r w:rsidR="006C5FB6" w:rsidRPr="00C13E0D">
        <w:rPr>
          <w:color w:val="auto"/>
          <w:lang w:bidi="ar-SA"/>
        </w:rPr>
        <w:t xml:space="preserve"> (Приложение </w:t>
      </w:r>
      <w:r w:rsidR="00446F5D" w:rsidRPr="00C13E0D">
        <w:rPr>
          <w:color w:val="auto"/>
          <w:lang w:bidi="ar-SA"/>
        </w:rPr>
        <w:t>6</w:t>
      </w:r>
      <w:r w:rsidR="006C5FB6" w:rsidRPr="00C13E0D">
        <w:rPr>
          <w:color w:val="auto"/>
          <w:lang w:bidi="ar-SA"/>
        </w:rPr>
        <w:t>)</w:t>
      </w:r>
    </w:p>
    <w:p w:rsidR="006C5FB6" w:rsidRPr="00C13E0D" w:rsidRDefault="006C5FB6" w:rsidP="00C13E0D">
      <w:pPr>
        <w:pStyle w:val="11"/>
        <w:shd w:val="clear" w:color="auto" w:fill="auto"/>
        <w:tabs>
          <w:tab w:val="left" w:pos="0"/>
          <w:tab w:val="left" w:pos="851"/>
          <w:tab w:val="left" w:pos="9356"/>
        </w:tabs>
        <w:ind w:firstLine="1134"/>
        <w:rPr>
          <w:color w:val="auto"/>
          <w:lang w:bidi="ar-SA"/>
        </w:rPr>
      </w:pPr>
      <w:r w:rsidRPr="00C13E0D">
        <w:rPr>
          <w:color w:val="auto"/>
          <w:lang w:bidi="ar-SA"/>
        </w:rPr>
        <w:t xml:space="preserve">Затем ежедневно взвешивая каждую категорию, вели «Книгу учета мусора», оставляя комментарии по дням неделям, семейным праздникам и другим факторам, которые могли повлиять на количество и состав отходов. </w:t>
      </w:r>
    </w:p>
    <w:p w:rsidR="00683CE3" w:rsidRPr="00C13E0D" w:rsidRDefault="00683CE3" w:rsidP="00C13E0D">
      <w:pPr>
        <w:pStyle w:val="11"/>
        <w:shd w:val="clear" w:color="auto" w:fill="auto"/>
        <w:tabs>
          <w:tab w:val="left" w:pos="0"/>
          <w:tab w:val="left" w:pos="851"/>
          <w:tab w:val="left" w:pos="9356"/>
        </w:tabs>
        <w:ind w:firstLine="1134"/>
        <w:rPr>
          <w:color w:val="auto"/>
          <w:lang w:bidi="ar-SA"/>
        </w:rPr>
      </w:pPr>
      <w:r w:rsidRPr="00C13E0D">
        <w:rPr>
          <w:color w:val="auto"/>
          <w:lang w:bidi="ar-SA"/>
        </w:rPr>
        <w:t>Уверен, динамика колебаний по дням неделям и месяцам соответствует среднестатистическим явлениям, характерным для российского общества, что без сомнений можно использовать для формирования графиков вывоза мусора региональными операторами, для предотвращения «мусорных» коллапсов.</w:t>
      </w:r>
    </w:p>
    <w:p w:rsidR="006C5FB6" w:rsidRPr="00C13E0D" w:rsidRDefault="006C5FB6" w:rsidP="00C13E0D">
      <w:pPr>
        <w:pStyle w:val="11"/>
        <w:shd w:val="clear" w:color="auto" w:fill="auto"/>
        <w:tabs>
          <w:tab w:val="left" w:pos="0"/>
          <w:tab w:val="left" w:pos="851"/>
          <w:tab w:val="left" w:pos="9356"/>
        </w:tabs>
        <w:ind w:firstLine="1134"/>
        <w:rPr>
          <w:color w:val="auto"/>
          <w:lang w:bidi="ar-SA"/>
        </w:rPr>
      </w:pPr>
      <w:r w:rsidRPr="00C13E0D">
        <w:rPr>
          <w:color w:val="auto"/>
          <w:lang w:bidi="ar-SA"/>
        </w:rPr>
        <w:t>В конце года мы подвели итоги и выяснилось, что за 202</w:t>
      </w:r>
      <w:r w:rsidR="008D046F" w:rsidRPr="00C13E0D">
        <w:rPr>
          <w:color w:val="auto"/>
          <w:lang w:bidi="ar-SA"/>
        </w:rPr>
        <w:t>3</w:t>
      </w:r>
      <w:r w:rsidRPr="00C13E0D">
        <w:rPr>
          <w:color w:val="auto"/>
          <w:lang w:bidi="ar-SA"/>
        </w:rPr>
        <w:t xml:space="preserve"> год наша семья из 4 человек произвела более 518 кг. мусора, это более 43 кг. мусора на семью в месяц и почти по 11кг в месяц на человека.</w:t>
      </w:r>
    </w:p>
    <w:p w:rsidR="007C21F2" w:rsidRPr="00C13E0D" w:rsidRDefault="007C21F2" w:rsidP="00C13E0D">
      <w:pPr>
        <w:widowControl/>
        <w:tabs>
          <w:tab w:val="left" w:pos="0"/>
          <w:tab w:val="left" w:pos="851"/>
          <w:tab w:val="left" w:pos="9356"/>
        </w:tabs>
        <w:ind w:firstLine="1134"/>
        <w:jc w:val="both"/>
        <w:rPr>
          <w:rFonts w:ascii="Times New Roman" w:hAnsi="Times New Roman" w:cs="Times New Roman"/>
          <w:color w:val="auto"/>
          <w:sz w:val="28"/>
          <w:szCs w:val="28"/>
        </w:rPr>
      </w:pPr>
      <w:bookmarkStart w:id="19" w:name="_Hlk178176767"/>
      <w:r w:rsidRPr="00C13E0D">
        <w:rPr>
          <w:rFonts w:ascii="Times New Roman" w:hAnsi="Times New Roman" w:cs="Times New Roman"/>
          <w:color w:val="auto"/>
          <w:sz w:val="28"/>
          <w:szCs w:val="28"/>
        </w:rPr>
        <w:t xml:space="preserve">С утилизацией пищевых и пластиковых отходов проблем у нас не возникло, так как свободном доступе находятся мусорные контейнеры и контейнеры для сбора пластиковой тары.  Сложности возникли с утилизацией стеклотары, металла и макулатуры. Пунктов приема по городу оказалось мало и располагались они не в шаговой доступности. Сдавать ежедневно, выкидывая мусор, не получалось, но и аккумулировать в пределах квартиры тоже проблематично. </w:t>
      </w:r>
    </w:p>
    <w:p w:rsidR="006C5FB6" w:rsidRPr="00C13E0D" w:rsidRDefault="006C5FB6" w:rsidP="00C13E0D">
      <w:pPr>
        <w:widowControl/>
        <w:tabs>
          <w:tab w:val="left" w:pos="0"/>
          <w:tab w:val="left" w:pos="851"/>
          <w:tab w:val="left" w:pos="9356"/>
        </w:tabs>
        <w:ind w:firstLine="1134"/>
        <w:jc w:val="both"/>
        <w:rPr>
          <w:rFonts w:ascii="Times New Roman" w:eastAsia="Times New Roman" w:hAnsi="Times New Roman" w:cs="Times New Roman"/>
          <w:color w:val="auto"/>
          <w:sz w:val="28"/>
          <w:szCs w:val="28"/>
          <w:lang w:bidi="ar-SA"/>
        </w:rPr>
      </w:pPr>
      <w:r w:rsidRPr="00C13E0D">
        <w:rPr>
          <w:rFonts w:ascii="Times New Roman" w:hAnsi="Times New Roman" w:cs="Times New Roman"/>
          <w:color w:val="auto"/>
          <w:sz w:val="28"/>
          <w:szCs w:val="28"/>
        </w:rPr>
        <w:t>Гораздо удобнее, оказалось, аккумулировать и</w:t>
      </w:r>
      <w:r w:rsidRPr="00C13E0D">
        <w:rPr>
          <w:rFonts w:ascii="Times New Roman" w:eastAsia="Times New Roman" w:hAnsi="Times New Roman" w:cs="Times New Roman"/>
          <w:color w:val="auto"/>
          <w:sz w:val="28"/>
          <w:szCs w:val="28"/>
          <w:lang w:bidi="ar-SA"/>
        </w:rPr>
        <w:t xml:space="preserve"> утилизировать мусор в «теплый» период времени, в связи с большим провождением времени на приусадебном участке</w:t>
      </w:r>
      <w:bookmarkEnd w:id="19"/>
      <w:r w:rsidRPr="00C13E0D">
        <w:rPr>
          <w:rFonts w:ascii="Times New Roman" w:eastAsia="Times New Roman" w:hAnsi="Times New Roman" w:cs="Times New Roman"/>
          <w:color w:val="auto"/>
          <w:sz w:val="28"/>
          <w:szCs w:val="28"/>
          <w:lang w:bidi="ar-SA"/>
        </w:rPr>
        <w:t>, мы решили попробовать метод компостирования, как способ утилизации для вторичного использования: часть пищевых отходов отправляли в специально созданную компостную яму. В ней, как мы выяснили, изучая способы утилизаци</w:t>
      </w:r>
      <w:r w:rsidR="007C21F2" w:rsidRPr="00C13E0D">
        <w:rPr>
          <w:rFonts w:ascii="Times New Roman" w:eastAsia="Times New Roman" w:hAnsi="Times New Roman" w:cs="Times New Roman"/>
          <w:color w:val="auto"/>
          <w:sz w:val="28"/>
          <w:szCs w:val="28"/>
          <w:lang w:bidi="ar-SA"/>
        </w:rPr>
        <w:t>и</w:t>
      </w:r>
      <w:r w:rsidRPr="00C13E0D">
        <w:rPr>
          <w:rFonts w:ascii="Times New Roman" w:eastAsia="Times New Roman" w:hAnsi="Times New Roman" w:cs="Times New Roman"/>
          <w:color w:val="auto"/>
          <w:sz w:val="28"/>
          <w:szCs w:val="28"/>
          <w:lang w:bidi="ar-SA"/>
        </w:rPr>
        <w:t>, отходы превращаются в отличное бесплатное удобрение, которое можно использовать уже через год. Картон, макулатуру мы также использовали в компостной яме, при розжиге мангала и печи в бане. А зола и пепел от них послужили прекрасным бесплатным удобрением для наших растений, которое оказывает положительное влияние на рост огородных растений, позволяет удерживать влагу в листьях, стеблях, что особенно необходимо при засушливом лете, обогащают почву калием, кальцием, удобрение раскисляет ее, создавая благоприятные условия для червей, обогащающих грунт азотом.</w:t>
      </w:r>
    </w:p>
    <w:p w:rsidR="006C5FB6" w:rsidRPr="00C13E0D" w:rsidRDefault="006C5FB6" w:rsidP="00C13E0D">
      <w:pPr>
        <w:widowControl/>
        <w:tabs>
          <w:tab w:val="left" w:pos="0"/>
          <w:tab w:val="left" w:pos="851"/>
          <w:tab w:val="left" w:pos="9356"/>
        </w:tabs>
        <w:ind w:firstLine="1134"/>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Пластиковые, стеклянные и металлические отходы, мы собирали отдельно, разделив на 3 мешка по характеристикам с мая по октябрь. В конце сезона мы отвезли в пункт приема около 23 кг. стеклотары, 24 кг. пластиковых и 17 кг металлических отходов, а также 32 кг макулатуры. </w:t>
      </w:r>
    </w:p>
    <w:p w:rsidR="006C5FB6" w:rsidRPr="00C13E0D" w:rsidRDefault="006C5FB6" w:rsidP="00C13E0D">
      <w:pPr>
        <w:widowControl/>
        <w:tabs>
          <w:tab w:val="left" w:pos="0"/>
          <w:tab w:val="left" w:pos="851"/>
          <w:tab w:val="left" w:pos="9356"/>
        </w:tabs>
        <w:ind w:firstLine="1134"/>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lastRenderedPageBreak/>
        <w:t>Оказалось, что в летний период, утилизируя часть отходов самостоятельно мы смогли уменьшить количество выбрасываемого в контейнеры мусора почти в половину, получить бесплатное удобрение для нашей почвы и не много заработать</w:t>
      </w:r>
      <w:r w:rsidR="00247FF5" w:rsidRPr="00C13E0D">
        <w:rPr>
          <w:rFonts w:ascii="Times New Roman" w:eastAsia="Times New Roman" w:hAnsi="Times New Roman" w:cs="Times New Roman"/>
          <w:color w:val="auto"/>
          <w:sz w:val="28"/>
          <w:szCs w:val="28"/>
          <w:lang w:bidi="ar-SA"/>
        </w:rPr>
        <w:t xml:space="preserve">, ведь </w:t>
      </w:r>
      <w:r w:rsidRPr="00C13E0D">
        <w:rPr>
          <w:rFonts w:ascii="Times New Roman" w:eastAsia="Times New Roman" w:hAnsi="Times New Roman" w:cs="Times New Roman"/>
          <w:color w:val="auto"/>
          <w:sz w:val="28"/>
          <w:szCs w:val="28"/>
          <w:lang w:bidi="ar-SA"/>
        </w:rPr>
        <w:t>многие пункты приема стеклотары, пластика и макулатуры платят за сдачу, хоть и не много. В нашем случае мы смогли заработать 1519р.</w:t>
      </w:r>
    </w:p>
    <w:p w:rsidR="006C5FB6" w:rsidRPr="00C13E0D" w:rsidRDefault="00042EEF" w:rsidP="00C13E0D">
      <w:pPr>
        <w:widowControl/>
        <w:tabs>
          <w:tab w:val="left" w:pos="0"/>
          <w:tab w:val="left" w:pos="851"/>
          <w:tab w:val="left" w:pos="9356"/>
        </w:tabs>
        <w:ind w:firstLine="1134"/>
        <w:jc w:val="both"/>
        <w:rPr>
          <w:rFonts w:ascii="Times New Roman" w:hAnsi="Times New Roman" w:cs="Times New Roman"/>
          <w:color w:val="auto"/>
          <w:sz w:val="28"/>
          <w:szCs w:val="28"/>
        </w:rPr>
      </w:pPr>
      <w:r w:rsidRPr="00C13E0D">
        <w:rPr>
          <w:rFonts w:ascii="Times New Roman" w:eastAsia="Times New Roman" w:hAnsi="Times New Roman" w:cs="Times New Roman"/>
          <w:color w:val="auto"/>
          <w:sz w:val="28"/>
          <w:szCs w:val="28"/>
          <w:lang w:bidi="ar-SA"/>
        </w:rPr>
        <w:t>Закончив эксперимент, я смело могу сказать, что на формирование привычки раздельного сбора мусора у нас ушло чуть бол</w:t>
      </w:r>
      <w:r w:rsidR="003958CA" w:rsidRPr="00C13E0D">
        <w:rPr>
          <w:rFonts w:ascii="Times New Roman" w:eastAsia="Times New Roman" w:hAnsi="Times New Roman" w:cs="Times New Roman"/>
          <w:color w:val="auto"/>
          <w:sz w:val="28"/>
          <w:szCs w:val="28"/>
          <w:lang w:bidi="ar-SA"/>
        </w:rPr>
        <w:t>ьше</w:t>
      </w:r>
      <w:r w:rsidRPr="00C13E0D">
        <w:rPr>
          <w:rFonts w:ascii="Times New Roman" w:eastAsia="Times New Roman" w:hAnsi="Times New Roman" w:cs="Times New Roman"/>
          <w:color w:val="auto"/>
          <w:sz w:val="28"/>
          <w:szCs w:val="28"/>
          <w:lang w:bidi="ar-SA"/>
        </w:rPr>
        <w:t xml:space="preserve"> месяца, потом это стало нормой для семьи, однако </w:t>
      </w:r>
      <w:r w:rsidR="003958CA" w:rsidRPr="00C13E0D">
        <w:rPr>
          <w:rFonts w:ascii="Times New Roman" w:eastAsia="Times New Roman" w:hAnsi="Times New Roman" w:cs="Times New Roman"/>
          <w:color w:val="auto"/>
          <w:sz w:val="28"/>
          <w:szCs w:val="28"/>
          <w:lang w:bidi="ar-SA"/>
        </w:rPr>
        <w:t xml:space="preserve">мы </w:t>
      </w:r>
      <w:r w:rsidRPr="00C13E0D">
        <w:rPr>
          <w:rFonts w:ascii="Times New Roman" w:eastAsia="Times New Roman" w:hAnsi="Times New Roman" w:cs="Times New Roman"/>
          <w:color w:val="auto"/>
          <w:sz w:val="28"/>
          <w:szCs w:val="28"/>
          <w:lang w:bidi="ar-SA"/>
        </w:rPr>
        <w:t xml:space="preserve">столкнувшись с трудностями </w:t>
      </w:r>
      <w:r w:rsidR="006C5FB6" w:rsidRPr="00C13E0D">
        <w:rPr>
          <w:rFonts w:ascii="Times New Roman" w:hAnsi="Times New Roman" w:cs="Times New Roman"/>
          <w:color w:val="auto"/>
          <w:sz w:val="28"/>
          <w:szCs w:val="28"/>
        </w:rPr>
        <w:t xml:space="preserve">мы пришли к выводу, что в настоящий момент утилизировать сортированный мусор силами домохозяйства очень проблематично, для этого нет условий: в квартирах нет места для сортировки и хранения до выбрасывания мусора, не оборудованы придомовые площадки для раздельной утилизации твердых бытовых отходов, недостаточно пунктов приема в шаговой доступности. </w:t>
      </w:r>
    </w:p>
    <w:bookmarkEnd w:id="18"/>
    <w:p w:rsidR="006C5FB6" w:rsidRPr="00C13E0D" w:rsidRDefault="006C5FB6" w:rsidP="00C13E0D">
      <w:pPr>
        <w:pStyle w:val="11"/>
        <w:shd w:val="clear" w:color="auto" w:fill="auto"/>
        <w:tabs>
          <w:tab w:val="left" w:pos="0"/>
          <w:tab w:val="left" w:pos="851"/>
          <w:tab w:val="left" w:pos="9356"/>
        </w:tabs>
        <w:ind w:firstLine="1134"/>
        <w:rPr>
          <w:color w:val="auto"/>
        </w:rPr>
      </w:pPr>
    </w:p>
    <w:p w:rsidR="00C13E0D" w:rsidRPr="00C13E0D" w:rsidRDefault="004071C9" w:rsidP="00C13E0D">
      <w:pPr>
        <w:pStyle w:val="11"/>
        <w:numPr>
          <w:ilvl w:val="1"/>
          <w:numId w:val="21"/>
        </w:numPr>
        <w:shd w:val="clear" w:color="auto" w:fill="auto"/>
        <w:tabs>
          <w:tab w:val="left" w:pos="142"/>
          <w:tab w:val="left" w:pos="1134"/>
        </w:tabs>
        <w:ind w:left="0" w:firstLine="993"/>
        <w:rPr>
          <w:bCs/>
          <w:color w:val="auto"/>
        </w:rPr>
      </w:pPr>
      <w:bookmarkStart w:id="20" w:name="_Hlk176872771"/>
      <w:r>
        <w:rPr>
          <w:bCs/>
        </w:rPr>
        <w:t xml:space="preserve"> </w:t>
      </w:r>
      <w:r w:rsidRPr="00F02125">
        <w:rPr>
          <w:color w:val="auto"/>
          <w:kern w:val="2"/>
          <w:lang w:eastAsia="en-US" w:bidi="ar-SA"/>
        </w:rPr>
        <w:t>Предложения, которые помогут решить трудности внедрения раздельного сбора</w:t>
      </w:r>
      <w:r w:rsidRPr="00F02125">
        <w:rPr>
          <w:bCs/>
        </w:rPr>
        <w:t xml:space="preserve"> </w:t>
      </w:r>
      <w:r>
        <w:rPr>
          <w:bCs/>
        </w:rPr>
        <w:t>у населения России</w:t>
      </w:r>
    </w:p>
    <w:p w:rsidR="00C13E0D" w:rsidRPr="00C13E0D" w:rsidRDefault="00C13E0D" w:rsidP="00C13E0D">
      <w:pPr>
        <w:pStyle w:val="11"/>
        <w:shd w:val="clear" w:color="auto" w:fill="auto"/>
        <w:tabs>
          <w:tab w:val="left" w:pos="142"/>
          <w:tab w:val="left" w:pos="1134"/>
        </w:tabs>
        <w:ind w:firstLine="993"/>
        <w:rPr>
          <w:color w:val="000000" w:themeColor="text1"/>
        </w:rPr>
      </w:pPr>
    </w:p>
    <w:p w:rsidR="00C13E0D" w:rsidRPr="00C13E0D" w:rsidRDefault="00C13E0D" w:rsidP="00C13E0D">
      <w:pPr>
        <w:pStyle w:val="11"/>
        <w:shd w:val="clear" w:color="auto" w:fill="auto"/>
        <w:tabs>
          <w:tab w:val="left" w:pos="142"/>
          <w:tab w:val="left" w:pos="1134"/>
        </w:tabs>
        <w:ind w:firstLine="993"/>
        <w:rPr>
          <w:bCs/>
          <w:color w:val="000000" w:themeColor="text1"/>
        </w:rPr>
      </w:pPr>
      <w:r w:rsidRPr="00C13E0D">
        <w:rPr>
          <w:color w:val="000000" w:themeColor="text1"/>
        </w:rPr>
        <w:t>К сожалению, в России, в отличие от многих европейских стран, пока не сложилась культура раздельного сбора отходов. Для многих людей практика сортировки отходов — это новая и неудобная обязанность, которая воспринимается как ненужная сложность в жизни.</w:t>
      </w:r>
    </w:p>
    <w:p w:rsidR="00C13E0D" w:rsidRPr="00C13E0D" w:rsidRDefault="00C13E0D" w:rsidP="00C13E0D">
      <w:pPr>
        <w:pStyle w:val="11"/>
        <w:tabs>
          <w:tab w:val="left" w:pos="0"/>
          <w:tab w:val="left" w:pos="851"/>
          <w:tab w:val="left" w:pos="9356"/>
        </w:tabs>
        <w:ind w:firstLine="1134"/>
        <w:rPr>
          <w:color w:val="auto"/>
        </w:rPr>
      </w:pPr>
      <w:r w:rsidRPr="00C13E0D">
        <w:rPr>
          <w:color w:val="auto"/>
        </w:rPr>
        <w:t>В</w:t>
      </w:r>
      <w:r w:rsidRPr="00B8027A">
        <w:rPr>
          <w:color w:val="auto"/>
        </w:rPr>
        <w:t xml:space="preserve">недрение системы раздельного сбора мусора для России задача </w:t>
      </w:r>
      <w:r w:rsidRPr="00C13E0D">
        <w:rPr>
          <w:color w:val="auto"/>
        </w:rPr>
        <w:t xml:space="preserve">необходимая, но </w:t>
      </w:r>
      <w:r w:rsidRPr="00B8027A">
        <w:rPr>
          <w:color w:val="auto"/>
        </w:rPr>
        <w:t>не из простых – из-за территориальных, инфраструктурных и культурных особенностей страны. Создание стимулов для сбора и транспортировки материалов к местам переработки, развитие местных и экспортных рынков вторичного сырья и продукции из этого сырья, а также поощрение местных</w:t>
      </w:r>
      <w:r w:rsidRPr="00C13E0D">
        <w:rPr>
          <w:color w:val="auto"/>
        </w:rPr>
        <w:t xml:space="preserve"> жителей,</w:t>
      </w:r>
      <w:r w:rsidRPr="00B8027A">
        <w:rPr>
          <w:color w:val="auto"/>
        </w:rPr>
        <w:t xml:space="preserve"> сообществ и предприятий участвовать в этих схемах – вот что поможет решить мусорную проблему.</w:t>
      </w:r>
    </w:p>
    <w:p w:rsidR="00407651" w:rsidRPr="00C13E0D" w:rsidRDefault="00683CE3" w:rsidP="00C13E0D">
      <w:pPr>
        <w:pStyle w:val="11"/>
        <w:shd w:val="clear" w:color="auto" w:fill="auto"/>
        <w:tabs>
          <w:tab w:val="left" w:pos="142"/>
          <w:tab w:val="left" w:pos="1134"/>
        </w:tabs>
        <w:ind w:firstLine="993"/>
        <w:rPr>
          <w:bCs/>
          <w:color w:val="auto"/>
        </w:rPr>
      </w:pPr>
      <w:r w:rsidRPr="00C13E0D">
        <w:rPr>
          <w:bCs/>
          <w:color w:val="auto"/>
        </w:rPr>
        <w:t xml:space="preserve">Исходя из </w:t>
      </w:r>
      <w:r w:rsidR="00407651" w:rsidRPr="00C13E0D">
        <w:rPr>
          <w:rFonts w:eastAsia="Calibri"/>
          <w:color w:val="auto"/>
        </w:rPr>
        <w:t>результат</w:t>
      </w:r>
      <w:r w:rsidRPr="00C13E0D">
        <w:rPr>
          <w:rFonts w:eastAsia="Calibri"/>
          <w:color w:val="auto"/>
        </w:rPr>
        <w:t>ов</w:t>
      </w:r>
      <w:r w:rsidR="00407651" w:rsidRPr="00C13E0D">
        <w:rPr>
          <w:rFonts w:eastAsia="Calibri"/>
          <w:color w:val="auto"/>
        </w:rPr>
        <w:t xml:space="preserve"> проведенной исследовательской работы, </w:t>
      </w:r>
      <w:r w:rsidR="008033E1" w:rsidRPr="00C13E0D">
        <w:rPr>
          <w:rFonts w:eastAsia="Calibri"/>
          <w:color w:val="auto"/>
        </w:rPr>
        <w:t xml:space="preserve">изучения опыта зарубежных стран, </w:t>
      </w:r>
      <w:r w:rsidR="00407651" w:rsidRPr="00C13E0D">
        <w:rPr>
          <w:rFonts w:eastAsia="Calibri"/>
          <w:color w:val="auto"/>
        </w:rPr>
        <w:t xml:space="preserve">семейного эксперимента и анкетирования для реального перелома </w:t>
      </w:r>
      <w:r w:rsidR="00A973A2" w:rsidRPr="00C13E0D">
        <w:rPr>
          <w:rFonts w:eastAsia="Calibri"/>
          <w:color w:val="auto"/>
        </w:rPr>
        <w:t>по внедрению раздельного сбора, как ключевого аспекта по формированию успешной концепции мусорной реформы</w:t>
      </w:r>
      <w:r w:rsidRPr="00C13E0D">
        <w:rPr>
          <w:rFonts w:eastAsia="Calibri"/>
          <w:color w:val="auto"/>
        </w:rPr>
        <w:t>,</w:t>
      </w:r>
      <w:r w:rsidR="00A973A2" w:rsidRPr="00C13E0D">
        <w:rPr>
          <w:rFonts w:eastAsia="Calibri"/>
          <w:color w:val="auto"/>
        </w:rPr>
        <w:t xml:space="preserve"> помимо государственных </w:t>
      </w:r>
      <w:r w:rsidRPr="00C13E0D">
        <w:rPr>
          <w:rFonts w:eastAsia="Calibri"/>
          <w:color w:val="auto"/>
        </w:rPr>
        <w:t xml:space="preserve">инструментов </w:t>
      </w:r>
      <w:r w:rsidR="00A973A2" w:rsidRPr="00C13E0D">
        <w:rPr>
          <w:rFonts w:eastAsia="Calibri"/>
          <w:color w:val="auto"/>
        </w:rPr>
        <w:t xml:space="preserve">регулирования </w:t>
      </w:r>
      <w:r w:rsidR="00407651" w:rsidRPr="00C13E0D">
        <w:rPr>
          <w:rFonts w:eastAsia="Calibri"/>
          <w:color w:val="auto"/>
        </w:rPr>
        <w:t xml:space="preserve">в этом направлении я считаю, что </w:t>
      </w:r>
      <w:r w:rsidR="00407651" w:rsidRPr="00C13E0D">
        <w:rPr>
          <w:color w:val="auto"/>
          <w:w w:val="110"/>
        </w:rPr>
        <w:t>необходимо</w:t>
      </w:r>
      <w:r w:rsidR="00407651" w:rsidRPr="00C13E0D">
        <w:rPr>
          <w:color w:val="auto"/>
          <w:spacing w:val="1"/>
          <w:w w:val="110"/>
        </w:rPr>
        <w:t xml:space="preserve"> </w:t>
      </w:r>
      <w:r w:rsidR="00407651" w:rsidRPr="00C13E0D">
        <w:rPr>
          <w:color w:val="auto"/>
          <w:w w:val="110"/>
        </w:rPr>
        <w:t xml:space="preserve">принять меры по нескольким направлениям: </w:t>
      </w:r>
    </w:p>
    <w:p w:rsidR="00407651" w:rsidRPr="00C13E0D" w:rsidRDefault="00407651" w:rsidP="004071C9">
      <w:pPr>
        <w:pStyle w:val="11"/>
        <w:numPr>
          <w:ilvl w:val="0"/>
          <w:numId w:val="19"/>
        </w:numPr>
        <w:shd w:val="clear" w:color="auto" w:fill="auto"/>
        <w:tabs>
          <w:tab w:val="left" w:pos="0"/>
          <w:tab w:val="left" w:pos="567"/>
          <w:tab w:val="left" w:pos="709"/>
        </w:tabs>
        <w:ind w:left="0" w:firstLine="851"/>
        <w:rPr>
          <w:rFonts w:eastAsia="Calibri"/>
          <w:color w:val="auto"/>
        </w:rPr>
      </w:pPr>
      <w:r w:rsidRPr="00C13E0D">
        <w:rPr>
          <w:color w:val="auto"/>
        </w:rPr>
        <w:t>Инфраструктура в шаговой доступности.</w:t>
      </w:r>
    </w:p>
    <w:p w:rsidR="004250C8" w:rsidRPr="00C13E0D" w:rsidRDefault="00683CE3" w:rsidP="00C13E0D">
      <w:pPr>
        <w:shd w:val="clear" w:color="auto" w:fill="FFFFFF"/>
        <w:tabs>
          <w:tab w:val="left" w:pos="0"/>
          <w:tab w:val="left" w:pos="851"/>
          <w:tab w:val="left" w:pos="9356"/>
        </w:tabs>
        <w:ind w:firstLine="851"/>
        <w:jc w:val="both"/>
        <w:textAlignment w:val="baseline"/>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Выяснив, </w:t>
      </w:r>
      <w:r w:rsidR="004250C8" w:rsidRPr="00C13E0D">
        <w:rPr>
          <w:rFonts w:ascii="Times New Roman" w:hAnsi="Times New Roman" w:cs="Times New Roman"/>
          <w:color w:val="auto"/>
          <w:sz w:val="28"/>
          <w:szCs w:val="28"/>
        </w:rPr>
        <w:t>что отсутствие инфраструктуры является одним из главны</w:t>
      </w:r>
      <w:r w:rsidR="00B8027A" w:rsidRPr="00C13E0D">
        <w:rPr>
          <w:rFonts w:ascii="Times New Roman" w:hAnsi="Times New Roman" w:cs="Times New Roman"/>
          <w:color w:val="auto"/>
          <w:sz w:val="28"/>
          <w:szCs w:val="28"/>
        </w:rPr>
        <w:t>х</w:t>
      </w:r>
      <w:r w:rsidR="004250C8" w:rsidRPr="00C13E0D">
        <w:rPr>
          <w:rFonts w:ascii="Times New Roman" w:hAnsi="Times New Roman" w:cs="Times New Roman"/>
          <w:color w:val="auto"/>
          <w:sz w:val="28"/>
          <w:szCs w:val="28"/>
        </w:rPr>
        <w:t xml:space="preserve"> препятствий у населения к раздельному сбору</w:t>
      </w:r>
      <w:r w:rsidRPr="00C13E0D">
        <w:rPr>
          <w:rFonts w:ascii="Times New Roman" w:hAnsi="Times New Roman" w:cs="Times New Roman"/>
          <w:color w:val="auto"/>
          <w:sz w:val="28"/>
          <w:szCs w:val="28"/>
        </w:rPr>
        <w:t>, считаю</w:t>
      </w:r>
      <w:r w:rsidR="004250C8" w:rsidRPr="00C13E0D">
        <w:rPr>
          <w:rFonts w:ascii="Times New Roman" w:hAnsi="Times New Roman" w:cs="Times New Roman"/>
          <w:color w:val="auto"/>
          <w:sz w:val="28"/>
          <w:szCs w:val="28"/>
        </w:rPr>
        <w:t xml:space="preserve"> </w:t>
      </w:r>
      <w:r w:rsidRPr="00C13E0D">
        <w:rPr>
          <w:rFonts w:ascii="Times New Roman" w:hAnsi="Times New Roman" w:cs="Times New Roman"/>
          <w:color w:val="auto"/>
          <w:sz w:val="28"/>
          <w:szCs w:val="28"/>
        </w:rPr>
        <w:t>первоочередн</w:t>
      </w:r>
      <w:r w:rsidR="004071C9">
        <w:rPr>
          <w:rFonts w:ascii="Times New Roman" w:hAnsi="Times New Roman" w:cs="Times New Roman"/>
          <w:color w:val="auto"/>
          <w:sz w:val="28"/>
          <w:szCs w:val="28"/>
        </w:rPr>
        <w:t>ой</w:t>
      </w:r>
      <w:r w:rsidRPr="00C13E0D">
        <w:rPr>
          <w:rFonts w:ascii="Times New Roman" w:hAnsi="Times New Roman" w:cs="Times New Roman"/>
          <w:color w:val="auto"/>
          <w:sz w:val="28"/>
          <w:szCs w:val="28"/>
        </w:rPr>
        <w:t xml:space="preserve"> необходимость</w:t>
      </w:r>
      <w:r w:rsidR="00407651" w:rsidRPr="00C13E0D">
        <w:rPr>
          <w:rFonts w:ascii="Times New Roman" w:hAnsi="Times New Roman" w:cs="Times New Roman"/>
          <w:color w:val="auto"/>
          <w:sz w:val="28"/>
          <w:szCs w:val="28"/>
        </w:rPr>
        <w:t xml:space="preserve"> обеспечить жителей специализированными контейнерами для сортировки отходов, которые должны находиться рядом с домом или в шаговой доступности. </w:t>
      </w:r>
      <w:r w:rsidR="00A973A2" w:rsidRPr="00C13E0D">
        <w:rPr>
          <w:rFonts w:ascii="Times New Roman" w:hAnsi="Times New Roman" w:cs="Times New Roman"/>
          <w:color w:val="auto"/>
          <w:sz w:val="28"/>
          <w:szCs w:val="28"/>
        </w:rPr>
        <w:t xml:space="preserve">Контейнеры должны быть </w:t>
      </w:r>
      <w:r w:rsidR="004250C8" w:rsidRPr="00C13E0D">
        <w:rPr>
          <w:rFonts w:ascii="Times New Roman" w:hAnsi="Times New Roman" w:cs="Times New Roman"/>
          <w:color w:val="auto"/>
          <w:sz w:val="28"/>
          <w:szCs w:val="28"/>
        </w:rPr>
        <w:t>обозначены</w:t>
      </w:r>
      <w:r w:rsidR="00A973A2" w:rsidRPr="00C13E0D">
        <w:rPr>
          <w:rFonts w:ascii="Times New Roman" w:hAnsi="Times New Roman" w:cs="Times New Roman"/>
          <w:color w:val="auto"/>
          <w:sz w:val="28"/>
          <w:szCs w:val="28"/>
        </w:rPr>
        <w:t xml:space="preserve"> информационными табличками с понятными для человека любого возраста указателями что, в каком контейнере должно быть утилизировано. </w:t>
      </w:r>
    </w:p>
    <w:p w:rsidR="00683CE3" w:rsidRPr="00C13E0D" w:rsidRDefault="00683CE3" w:rsidP="00C13E0D">
      <w:pPr>
        <w:shd w:val="clear" w:color="auto" w:fill="FFFFFF"/>
        <w:tabs>
          <w:tab w:val="left" w:pos="0"/>
          <w:tab w:val="left" w:pos="851"/>
          <w:tab w:val="left" w:pos="9356"/>
        </w:tabs>
        <w:ind w:firstLine="1134"/>
        <w:jc w:val="both"/>
        <w:textAlignment w:val="baseline"/>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В связи с тем, что участие в </w:t>
      </w:r>
      <w:r w:rsidR="008D64CD" w:rsidRPr="00C13E0D">
        <w:rPr>
          <w:rFonts w:ascii="Times New Roman" w:hAnsi="Times New Roman" w:cs="Times New Roman"/>
          <w:color w:val="auto"/>
          <w:sz w:val="28"/>
          <w:szCs w:val="28"/>
        </w:rPr>
        <w:t>раздельном сборе</w:t>
      </w:r>
      <w:r w:rsidRPr="00C13E0D">
        <w:rPr>
          <w:rFonts w:ascii="Times New Roman" w:hAnsi="Times New Roman" w:cs="Times New Roman"/>
          <w:color w:val="auto"/>
          <w:sz w:val="28"/>
          <w:szCs w:val="28"/>
        </w:rPr>
        <w:t xml:space="preserve"> требует больших временных затрат, </w:t>
      </w:r>
      <w:r w:rsidR="008D64CD" w:rsidRPr="00C13E0D">
        <w:rPr>
          <w:rFonts w:ascii="Times New Roman" w:hAnsi="Times New Roman" w:cs="Times New Roman"/>
          <w:color w:val="auto"/>
          <w:sz w:val="28"/>
          <w:szCs w:val="28"/>
        </w:rPr>
        <w:t xml:space="preserve">на которые не все готовы согласиться, </w:t>
      </w:r>
      <w:r w:rsidRPr="00C13E0D">
        <w:rPr>
          <w:rFonts w:ascii="Times New Roman" w:hAnsi="Times New Roman" w:cs="Times New Roman"/>
          <w:color w:val="auto"/>
          <w:sz w:val="28"/>
          <w:szCs w:val="28"/>
        </w:rPr>
        <w:t xml:space="preserve">помимо контейнеров </w:t>
      </w:r>
      <w:r w:rsidRPr="00C13E0D">
        <w:rPr>
          <w:rFonts w:ascii="Times New Roman" w:hAnsi="Times New Roman" w:cs="Times New Roman"/>
          <w:color w:val="auto"/>
          <w:sz w:val="28"/>
          <w:szCs w:val="28"/>
        </w:rPr>
        <w:lastRenderedPageBreak/>
        <w:t>рядом с домом, необходимо развитие сети пунктов сбора и приема</w:t>
      </w:r>
      <w:r w:rsidR="008D64CD" w:rsidRPr="00C13E0D">
        <w:rPr>
          <w:rFonts w:ascii="Times New Roman" w:hAnsi="Times New Roman" w:cs="Times New Roman"/>
          <w:color w:val="auto"/>
          <w:sz w:val="28"/>
          <w:szCs w:val="28"/>
        </w:rPr>
        <w:t>. М</w:t>
      </w:r>
      <w:r w:rsidRPr="00C13E0D">
        <w:rPr>
          <w:rFonts w:ascii="Times New Roman" w:hAnsi="Times New Roman" w:cs="Times New Roman"/>
          <w:color w:val="auto"/>
          <w:sz w:val="28"/>
          <w:szCs w:val="28"/>
        </w:rPr>
        <w:t>ногие россияне готовы сортировать и относить отходы в специально установленные раздельные контейнеры, пункты сбора, если каждый раз на это будет уходить не более пяти</w:t>
      </w:r>
      <w:r w:rsidR="008D64CD" w:rsidRPr="00C13E0D">
        <w:rPr>
          <w:rFonts w:ascii="Times New Roman" w:hAnsi="Times New Roman" w:cs="Times New Roman"/>
          <w:color w:val="auto"/>
          <w:sz w:val="28"/>
          <w:szCs w:val="28"/>
        </w:rPr>
        <w:t xml:space="preserve"> - десяти</w:t>
      </w:r>
      <w:r w:rsidRPr="00C13E0D">
        <w:rPr>
          <w:rFonts w:ascii="Times New Roman" w:hAnsi="Times New Roman" w:cs="Times New Roman"/>
          <w:color w:val="auto"/>
          <w:sz w:val="28"/>
          <w:szCs w:val="28"/>
        </w:rPr>
        <w:t xml:space="preserve"> минут. </w:t>
      </w:r>
    </w:p>
    <w:p w:rsidR="003958CA" w:rsidRPr="00C13E0D" w:rsidRDefault="00663A97" w:rsidP="00C13E0D">
      <w:pPr>
        <w:shd w:val="clear" w:color="auto" w:fill="FFFFFF"/>
        <w:tabs>
          <w:tab w:val="left" w:pos="0"/>
          <w:tab w:val="left" w:pos="851"/>
          <w:tab w:val="left" w:pos="9356"/>
        </w:tabs>
        <w:ind w:firstLine="1134"/>
        <w:jc w:val="both"/>
        <w:textAlignment w:val="baseline"/>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Для </w:t>
      </w:r>
      <w:r w:rsidR="008D64CD" w:rsidRPr="00C13E0D">
        <w:rPr>
          <w:rFonts w:ascii="Times New Roman" w:hAnsi="Times New Roman" w:cs="Times New Roman"/>
          <w:color w:val="auto"/>
          <w:sz w:val="28"/>
          <w:szCs w:val="28"/>
        </w:rPr>
        <w:t>реализации данной меры</w:t>
      </w:r>
      <w:r w:rsidR="004250C8" w:rsidRPr="00C13E0D">
        <w:rPr>
          <w:rFonts w:ascii="Times New Roman" w:hAnsi="Times New Roman" w:cs="Times New Roman"/>
          <w:color w:val="auto"/>
          <w:sz w:val="28"/>
          <w:szCs w:val="28"/>
        </w:rPr>
        <w:t xml:space="preserve"> возможно</w:t>
      </w:r>
      <w:r w:rsidRPr="00C13E0D">
        <w:rPr>
          <w:rFonts w:ascii="Times New Roman" w:hAnsi="Times New Roman" w:cs="Times New Roman"/>
          <w:color w:val="auto"/>
          <w:sz w:val="28"/>
          <w:szCs w:val="28"/>
        </w:rPr>
        <w:t xml:space="preserve"> привлечение </w:t>
      </w:r>
      <w:r w:rsidR="008D64CD" w:rsidRPr="00C13E0D">
        <w:rPr>
          <w:rFonts w:ascii="Times New Roman" w:hAnsi="Times New Roman" w:cs="Times New Roman"/>
          <w:color w:val="auto"/>
          <w:sz w:val="28"/>
          <w:szCs w:val="28"/>
        </w:rPr>
        <w:t xml:space="preserve">региональных операторов, </w:t>
      </w:r>
      <w:r w:rsidR="004250C8" w:rsidRPr="00C13E0D">
        <w:rPr>
          <w:rFonts w:ascii="Times New Roman" w:hAnsi="Times New Roman" w:cs="Times New Roman"/>
          <w:color w:val="auto"/>
          <w:sz w:val="28"/>
          <w:szCs w:val="28"/>
        </w:rPr>
        <w:t xml:space="preserve">руководителей предприятий, </w:t>
      </w:r>
      <w:r w:rsidRPr="00C13E0D">
        <w:rPr>
          <w:rFonts w:ascii="Times New Roman" w:hAnsi="Times New Roman" w:cs="Times New Roman"/>
          <w:color w:val="auto"/>
          <w:sz w:val="28"/>
          <w:szCs w:val="28"/>
        </w:rPr>
        <w:t>бизнеса</w:t>
      </w:r>
      <w:r w:rsidR="004250C8" w:rsidRPr="00C13E0D">
        <w:rPr>
          <w:rFonts w:ascii="Times New Roman" w:hAnsi="Times New Roman" w:cs="Times New Roman"/>
          <w:color w:val="auto"/>
          <w:sz w:val="28"/>
          <w:szCs w:val="28"/>
        </w:rPr>
        <w:t xml:space="preserve">, депутатов </w:t>
      </w:r>
      <w:r w:rsidRPr="00C13E0D">
        <w:rPr>
          <w:rFonts w:ascii="Times New Roman" w:hAnsi="Times New Roman" w:cs="Times New Roman"/>
          <w:color w:val="auto"/>
          <w:sz w:val="28"/>
          <w:szCs w:val="28"/>
        </w:rPr>
        <w:t xml:space="preserve">стимулировав </w:t>
      </w:r>
      <w:r w:rsidR="008D64CD" w:rsidRPr="00C13E0D">
        <w:rPr>
          <w:rFonts w:ascii="Times New Roman" w:hAnsi="Times New Roman" w:cs="Times New Roman"/>
          <w:color w:val="auto"/>
          <w:sz w:val="28"/>
          <w:szCs w:val="28"/>
        </w:rPr>
        <w:t>их</w:t>
      </w:r>
      <w:r w:rsidRPr="00C13E0D">
        <w:rPr>
          <w:rFonts w:ascii="Times New Roman" w:hAnsi="Times New Roman" w:cs="Times New Roman"/>
          <w:color w:val="auto"/>
          <w:sz w:val="28"/>
          <w:szCs w:val="28"/>
        </w:rPr>
        <w:t>, к примеру, снижением Экологического сбора</w:t>
      </w:r>
      <w:r w:rsidR="00A973A2" w:rsidRPr="00C13E0D">
        <w:rPr>
          <w:rFonts w:ascii="Times New Roman" w:hAnsi="Times New Roman" w:cs="Times New Roman"/>
          <w:color w:val="auto"/>
          <w:sz w:val="28"/>
          <w:szCs w:val="28"/>
        </w:rPr>
        <w:t>,</w:t>
      </w:r>
      <w:r w:rsidR="008D64CD" w:rsidRPr="00C13E0D">
        <w:rPr>
          <w:rFonts w:ascii="Times New Roman" w:hAnsi="Times New Roman" w:cs="Times New Roman"/>
          <w:color w:val="auto"/>
          <w:sz w:val="28"/>
          <w:szCs w:val="28"/>
        </w:rPr>
        <w:t xml:space="preserve"> тарифов на вывоз отходов,</w:t>
      </w:r>
      <w:r w:rsidR="004250C8" w:rsidRPr="00C13E0D">
        <w:rPr>
          <w:rFonts w:ascii="Times New Roman" w:hAnsi="Times New Roman" w:cs="Times New Roman"/>
          <w:color w:val="auto"/>
          <w:sz w:val="28"/>
          <w:szCs w:val="28"/>
        </w:rPr>
        <w:t xml:space="preserve"> а также созданием благоприятного имиджа</w:t>
      </w:r>
      <w:r w:rsidR="0005218F">
        <w:rPr>
          <w:rFonts w:ascii="Times New Roman" w:hAnsi="Times New Roman" w:cs="Times New Roman"/>
          <w:color w:val="auto"/>
          <w:sz w:val="28"/>
          <w:szCs w:val="28"/>
        </w:rPr>
        <w:t xml:space="preserve"> компании или конкретного должностного лица</w:t>
      </w:r>
      <w:r w:rsidR="004250C8" w:rsidRPr="00C13E0D">
        <w:rPr>
          <w:rFonts w:ascii="Times New Roman" w:hAnsi="Times New Roman" w:cs="Times New Roman"/>
          <w:color w:val="auto"/>
          <w:sz w:val="28"/>
          <w:szCs w:val="28"/>
        </w:rPr>
        <w:t>.</w:t>
      </w:r>
    </w:p>
    <w:p w:rsidR="003958CA" w:rsidRPr="00C13E0D" w:rsidRDefault="003958CA" w:rsidP="00C13E0D">
      <w:pPr>
        <w:shd w:val="clear" w:color="auto" w:fill="FFFFFF"/>
        <w:tabs>
          <w:tab w:val="left" w:pos="0"/>
          <w:tab w:val="left" w:pos="851"/>
          <w:tab w:val="left" w:pos="9356"/>
        </w:tabs>
        <w:ind w:firstLine="1134"/>
        <w:jc w:val="both"/>
        <w:textAlignment w:val="baseline"/>
        <w:rPr>
          <w:rFonts w:ascii="Times New Roman" w:hAnsi="Times New Roman" w:cs="Times New Roman"/>
          <w:color w:val="auto"/>
          <w:sz w:val="28"/>
          <w:szCs w:val="28"/>
        </w:rPr>
      </w:pPr>
      <w:r w:rsidRPr="00C13E0D">
        <w:rPr>
          <w:rFonts w:ascii="Times New Roman" w:hAnsi="Times New Roman" w:cs="Times New Roman"/>
          <w:color w:val="auto"/>
          <w:sz w:val="28"/>
          <w:szCs w:val="28"/>
        </w:rPr>
        <w:t>Однако эта самая востребованная мера, не будучи подкрепленной правильной организацией вывоза и вторичной переработкой отходов, быстро себя скомпрометирует и вызовет сопротивление или разочарование участников («смысла нет сортировать, так как все вываливается в одну кучу»).</w:t>
      </w:r>
      <w:r w:rsidR="004250C8" w:rsidRPr="00C13E0D">
        <w:rPr>
          <w:rFonts w:ascii="Times New Roman" w:hAnsi="Times New Roman" w:cs="Times New Roman"/>
          <w:color w:val="auto"/>
          <w:sz w:val="28"/>
          <w:szCs w:val="28"/>
        </w:rPr>
        <w:t xml:space="preserve"> </w:t>
      </w:r>
    </w:p>
    <w:p w:rsidR="008D64CD" w:rsidRPr="00C13E0D" w:rsidRDefault="00407651" w:rsidP="00C13E0D">
      <w:pPr>
        <w:pStyle w:val="ae"/>
        <w:numPr>
          <w:ilvl w:val="0"/>
          <w:numId w:val="19"/>
        </w:numPr>
        <w:shd w:val="clear" w:color="auto" w:fill="FFFFFF"/>
        <w:tabs>
          <w:tab w:val="left" w:pos="0"/>
          <w:tab w:val="left" w:pos="851"/>
        </w:tabs>
        <w:spacing w:after="0" w:line="240" w:lineRule="auto"/>
        <w:ind w:left="0" w:firstLine="851"/>
        <w:jc w:val="both"/>
        <w:textAlignment w:val="baseline"/>
        <w:rPr>
          <w:rFonts w:ascii="Times New Roman" w:hAnsi="Times New Roman"/>
          <w:sz w:val="28"/>
          <w:szCs w:val="28"/>
        </w:rPr>
      </w:pPr>
      <w:r w:rsidRPr="00C13E0D">
        <w:rPr>
          <w:rFonts w:ascii="Times New Roman" w:hAnsi="Times New Roman"/>
          <w:sz w:val="28"/>
          <w:szCs w:val="28"/>
        </w:rPr>
        <w:t xml:space="preserve">Просвещение и вовлечение жителей. </w:t>
      </w:r>
      <w:r w:rsidR="004250C8" w:rsidRPr="00C13E0D">
        <w:rPr>
          <w:rFonts w:ascii="Times New Roman" w:hAnsi="Times New Roman"/>
          <w:sz w:val="28"/>
          <w:szCs w:val="28"/>
        </w:rPr>
        <w:t>Как я выяснил</w:t>
      </w:r>
      <w:r w:rsidR="00AC150D" w:rsidRPr="00C13E0D">
        <w:rPr>
          <w:rFonts w:ascii="Times New Roman" w:hAnsi="Times New Roman"/>
          <w:sz w:val="28"/>
          <w:szCs w:val="28"/>
        </w:rPr>
        <w:t>,</w:t>
      </w:r>
      <w:r w:rsidR="004250C8" w:rsidRPr="00C13E0D">
        <w:rPr>
          <w:rFonts w:ascii="Times New Roman" w:hAnsi="Times New Roman"/>
          <w:sz w:val="28"/>
          <w:szCs w:val="28"/>
        </w:rPr>
        <w:t xml:space="preserve"> изучая зарубежный опыт, что отсутствие информационной составляющей или неравномерный охват, может существенно тормозить внедрение раздельной сортировки отходов.  Поэтому считаю необходимым </w:t>
      </w:r>
      <w:r w:rsidRPr="00C13E0D">
        <w:rPr>
          <w:rFonts w:ascii="Times New Roman" w:hAnsi="Times New Roman"/>
          <w:sz w:val="28"/>
          <w:szCs w:val="28"/>
        </w:rPr>
        <w:t xml:space="preserve">доносить до людей информацию о важности раздельного сбора отходов и активно вовлекать их в </w:t>
      </w:r>
      <w:r w:rsidR="004250C8" w:rsidRPr="00C13E0D">
        <w:rPr>
          <w:rFonts w:ascii="Times New Roman" w:hAnsi="Times New Roman"/>
          <w:sz w:val="28"/>
          <w:szCs w:val="28"/>
        </w:rPr>
        <w:t xml:space="preserve">эту </w:t>
      </w:r>
      <w:r w:rsidRPr="00C13E0D">
        <w:rPr>
          <w:rFonts w:ascii="Times New Roman" w:hAnsi="Times New Roman"/>
          <w:sz w:val="28"/>
          <w:szCs w:val="28"/>
        </w:rPr>
        <w:t xml:space="preserve">практику. </w:t>
      </w:r>
      <w:r w:rsidR="008D64CD" w:rsidRPr="00C13E0D">
        <w:rPr>
          <w:rFonts w:ascii="Times New Roman" w:hAnsi="Times New Roman"/>
          <w:sz w:val="28"/>
          <w:szCs w:val="28"/>
        </w:rPr>
        <w:t xml:space="preserve">Информация о пунктах сбора и приема отходов, времени их работы должна быть доступна каждому жителю. </w:t>
      </w:r>
    </w:p>
    <w:p w:rsidR="00407651" w:rsidRPr="00C13E0D" w:rsidRDefault="00407651" w:rsidP="00C13E0D">
      <w:pPr>
        <w:pStyle w:val="ae"/>
        <w:shd w:val="clear" w:color="auto" w:fill="FFFFFF"/>
        <w:tabs>
          <w:tab w:val="left" w:pos="0"/>
          <w:tab w:val="left" w:pos="1134"/>
        </w:tabs>
        <w:spacing w:after="0" w:line="240" w:lineRule="auto"/>
        <w:ind w:left="0" w:firstLine="851"/>
        <w:jc w:val="both"/>
        <w:textAlignment w:val="baseline"/>
        <w:rPr>
          <w:rFonts w:ascii="Times New Roman" w:hAnsi="Times New Roman"/>
          <w:sz w:val="28"/>
          <w:szCs w:val="28"/>
        </w:rPr>
      </w:pPr>
      <w:r w:rsidRPr="00C13E0D">
        <w:rPr>
          <w:rFonts w:ascii="Times New Roman" w:hAnsi="Times New Roman"/>
          <w:sz w:val="28"/>
          <w:szCs w:val="28"/>
        </w:rPr>
        <w:t>Делать это стоит по всем доступным каналам. Эффективна будет любая наружная реклама: листовки, брошюры, плакаты, а также реклама в соцсетях, мес</w:t>
      </w:r>
      <w:r w:rsidR="009363DB" w:rsidRPr="00C13E0D">
        <w:rPr>
          <w:rFonts w:ascii="Times New Roman" w:hAnsi="Times New Roman"/>
          <w:sz w:val="28"/>
          <w:szCs w:val="28"/>
        </w:rPr>
        <w:t>с</w:t>
      </w:r>
      <w:r w:rsidRPr="00C13E0D">
        <w:rPr>
          <w:rFonts w:ascii="Times New Roman" w:hAnsi="Times New Roman"/>
          <w:sz w:val="28"/>
          <w:szCs w:val="28"/>
        </w:rPr>
        <w:t>енджерах. Возможно привлечение известных артистов, блоггеров и пр</w:t>
      </w:r>
      <w:r w:rsidR="00663A97" w:rsidRPr="00C13E0D">
        <w:rPr>
          <w:rFonts w:ascii="Times New Roman" w:hAnsi="Times New Roman"/>
          <w:sz w:val="28"/>
          <w:szCs w:val="28"/>
        </w:rPr>
        <w:t>очих</w:t>
      </w:r>
      <w:r w:rsidRPr="00C13E0D">
        <w:rPr>
          <w:rFonts w:ascii="Times New Roman" w:hAnsi="Times New Roman"/>
          <w:sz w:val="28"/>
          <w:szCs w:val="28"/>
        </w:rPr>
        <w:t xml:space="preserve"> медийных лиц. Проведение экологических собраний, конкурсов, придомовых детских праздников  - прекрасная возможность донести реальную пользу раздельного сбора, а также рассказать </w:t>
      </w:r>
      <w:hyperlink r:id="rId16" w:history="1">
        <w:r w:rsidRPr="00C13E0D">
          <w:rPr>
            <w:rStyle w:val="aa"/>
            <w:rFonts w:ascii="Times New Roman" w:hAnsi="Times New Roman"/>
            <w:color w:val="auto"/>
            <w:sz w:val="28"/>
            <w:szCs w:val="28"/>
            <w:u w:val="none"/>
          </w:rPr>
          <w:t>о правилах сортировки отходов</w:t>
        </w:r>
      </w:hyperlink>
      <w:r w:rsidRPr="00C13E0D">
        <w:rPr>
          <w:rFonts w:ascii="Times New Roman" w:hAnsi="Times New Roman"/>
          <w:sz w:val="28"/>
          <w:szCs w:val="28"/>
        </w:rPr>
        <w:t xml:space="preserve">. </w:t>
      </w:r>
    </w:p>
    <w:p w:rsidR="00B8027A" w:rsidRPr="00C13E0D" w:rsidRDefault="00407651" w:rsidP="00C13E0D">
      <w:pPr>
        <w:shd w:val="clear" w:color="auto" w:fill="FFFFFF"/>
        <w:tabs>
          <w:tab w:val="left" w:pos="0"/>
          <w:tab w:val="left" w:pos="851"/>
          <w:tab w:val="left" w:pos="9356"/>
        </w:tabs>
        <w:ind w:firstLine="1134"/>
        <w:jc w:val="both"/>
        <w:textAlignment w:val="baseline"/>
        <w:rPr>
          <w:rFonts w:ascii="Times New Roman" w:hAnsi="Times New Roman" w:cs="Times New Roman"/>
          <w:color w:val="auto"/>
          <w:sz w:val="28"/>
          <w:szCs w:val="28"/>
        </w:rPr>
      </w:pPr>
      <w:r w:rsidRPr="00C13E0D">
        <w:rPr>
          <w:rFonts w:ascii="Times New Roman" w:hAnsi="Times New Roman" w:cs="Times New Roman"/>
          <w:color w:val="auto"/>
          <w:sz w:val="28"/>
          <w:szCs w:val="28"/>
        </w:rPr>
        <w:t>В обязательном порядке необходимо ввести в учебных учреждениях</w:t>
      </w:r>
      <w:r w:rsidR="00BB3596" w:rsidRPr="00C13E0D">
        <w:rPr>
          <w:rFonts w:ascii="Times New Roman" w:hAnsi="Times New Roman" w:cs="Times New Roman"/>
          <w:color w:val="auto"/>
          <w:sz w:val="28"/>
          <w:szCs w:val="28"/>
        </w:rPr>
        <w:t xml:space="preserve">, начиная с дошкольных учреждений </w:t>
      </w:r>
      <w:r w:rsidRPr="00C13E0D">
        <w:rPr>
          <w:rFonts w:ascii="Times New Roman" w:hAnsi="Times New Roman" w:cs="Times New Roman"/>
          <w:color w:val="auto"/>
          <w:sz w:val="28"/>
          <w:szCs w:val="28"/>
        </w:rPr>
        <w:t>курс</w:t>
      </w:r>
      <w:r w:rsidR="00BB3596" w:rsidRPr="00C13E0D">
        <w:rPr>
          <w:rFonts w:ascii="Times New Roman" w:hAnsi="Times New Roman" w:cs="Times New Roman"/>
          <w:color w:val="auto"/>
          <w:sz w:val="28"/>
          <w:szCs w:val="28"/>
        </w:rPr>
        <w:t>ов</w:t>
      </w:r>
      <w:r w:rsidRPr="00C13E0D">
        <w:rPr>
          <w:rFonts w:ascii="Times New Roman" w:hAnsi="Times New Roman" w:cs="Times New Roman"/>
          <w:color w:val="auto"/>
          <w:sz w:val="28"/>
          <w:szCs w:val="28"/>
        </w:rPr>
        <w:t xml:space="preserve"> экологической грамотности. Ведь формирование экологических привычек начинается с младенчества.</w:t>
      </w:r>
    </w:p>
    <w:p w:rsidR="00407651" w:rsidRPr="00C13E0D" w:rsidRDefault="00407651" w:rsidP="00C13E0D">
      <w:pPr>
        <w:pStyle w:val="ae"/>
        <w:numPr>
          <w:ilvl w:val="0"/>
          <w:numId w:val="19"/>
        </w:numPr>
        <w:shd w:val="clear" w:color="auto" w:fill="FFFFFF"/>
        <w:tabs>
          <w:tab w:val="left" w:pos="0"/>
          <w:tab w:val="left" w:pos="1560"/>
          <w:tab w:val="left" w:pos="1985"/>
        </w:tabs>
        <w:spacing w:after="0" w:line="240" w:lineRule="auto"/>
        <w:ind w:left="0" w:firstLine="851"/>
        <w:jc w:val="both"/>
        <w:textAlignment w:val="baseline"/>
        <w:rPr>
          <w:rFonts w:ascii="Times New Roman" w:hAnsi="Times New Roman"/>
          <w:sz w:val="28"/>
          <w:szCs w:val="28"/>
        </w:rPr>
      </w:pPr>
      <w:r w:rsidRPr="00C13E0D">
        <w:rPr>
          <w:rFonts w:ascii="Times New Roman" w:hAnsi="Times New Roman"/>
          <w:sz w:val="28"/>
          <w:szCs w:val="28"/>
        </w:rPr>
        <w:t>Прозрачная информация о переработке.</w:t>
      </w:r>
    </w:p>
    <w:p w:rsidR="00407651" w:rsidRPr="00C13E0D" w:rsidRDefault="00BB3596" w:rsidP="00C13E0D">
      <w:pPr>
        <w:pStyle w:val="11"/>
        <w:shd w:val="clear" w:color="auto" w:fill="auto"/>
        <w:tabs>
          <w:tab w:val="left" w:pos="0"/>
          <w:tab w:val="left" w:pos="993"/>
          <w:tab w:val="left" w:pos="1560"/>
          <w:tab w:val="left" w:pos="1985"/>
        </w:tabs>
        <w:ind w:firstLine="851"/>
        <w:rPr>
          <w:color w:val="auto"/>
        </w:rPr>
      </w:pPr>
      <w:r w:rsidRPr="00C13E0D">
        <w:rPr>
          <w:color w:val="auto"/>
        </w:rPr>
        <w:t>Анкетирование показало, что многие люди недостаточно осведомлены и считают, что вторичное сырье или продукты из него вредны, опасны и не пригодны для дальнейшего использования. Поэтому д</w:t>
      </w:r>
      <w:r w:rsidR="00407651" w:rsidRPr="00C13E0D">
        <w:rPr>
          <w:color w:val="auto"/>
        </w:rPr>
        <w:t>ля повышения доверия со стороны жителей важно обеспечить их прозрачной информацией о том, на какие предприятия по переработке идет собранное вторсырье, что из него производится</w:t>
      </w:r>
      <w:r w:rsidRPr="00C13E0D">
        <w:rPr>
          <w:color w:val="auto"/>
        </w:rPr>
        <w:t>, какая польза и выгода от использования такой продукции и степень ее безопасности.</w:t>
      </w:r>
    </w:p>
    <w:p w:rsidR="00BB3596" w:rsidRPr="00C13E0D" w:rsidRDefault="00BB3596" w:rsidP="00C13E0D">
      <w:pPr>
        <w:pStyle w:val="11"/>
        <w:shd w:val="clear" w:color="auto" w:fill="auto"/>
        <w:tabs>
          <w:tab w:val="left" w:pos="0"/>
          <w:tab w:val="left" w:pos="426"/>
          <w:tab w:val="left" w:pos="851"/>
          <w:tab w:val="left" w:pos="9356"/>
        </w:tabs>
        <w:ind w:firstLine="1134"/>
        <w:rPr>
          <w:color w:val="auto"/>
        </w:rPr>
      </w:pPr>
      <w:r w:rsidRPr="00C13E0D">
        <w:rPr>
          <w:color w:val="auto"/>
        </w:rPr>
        <w:t>4</w:t>
      </w:r>
      <w:r w:rsidR="00407651" w:rsidRPr="00C13E0D">
        <w:rPr>
          <w:color w:val="auto"/>
        </w:rPr>
        <w:t>. Экономические стимулы</w:t>
      </w:r>
      <w:r w:rsidRPr="00C13E0D">
        <w:rPr>
          <w:color w:val="auto"/>
        </w:rPr>
        <w:t xml:space="preserve"> – являются одним из важнейших стимулов для населения делать что – либо. </w:t>
      </w:r>
    </w:p>
    <w:p w:rsidR="00663A97" w:rsidRPr="00C13E0D" w:rsidRDefault="00BB3596" w:rsidP="00C13E0D">
      <w:pPr>
        <w:pStyle w:val="11"/>
        <w:shd w:val="clear" w:color="auto" w:fill="auto"/>
        <w:tabs>
          <w:tab w:val="left" w:pos="0"/>
          <w:tab w:val="left" w:pos="426"/>
          <w:tab w:val="left" w:pos="851"/>
          <w:tab w:val="left" w:pos="9356"/>
        </w:tabs>
        <w:ind w:firstLine="1134"/>
        <w:rPr>
          <w:rFonts w:eastAsia="Calibri"/>
          <w:color w:val="auto"/>
          <w:lang w:eastAsia="en-US"/>
        </w:rPr>
      </w:pPr>
      <w:r w:rsidRPr="00C13E0D">
        <w:rPr>
          <w:color w:val="auto"/>
        </w:rPr>
        <w:t>П</w:t>
      </w:r>
      <w:r w:rsidR="00407651" w:rsidRPr="00C13E0D">
        <w:rPr>
          <w:color w:val="auto"/>
        </w:rPr>
        <w:t xml:space="preserve">овысить мотивацию жителей </w:t>
      </w:r>
      <w:r w:rsidRPr="00C13E0D">
        <w:rPr>
          <w:color w:val="auto"/>
        </w:rPr>
        <w:t xml:space="preserve">может </w:t>
      </w:r>
      <w:r w:rsidR="00407651" w:rsidRPr="00C13E0D">
        <w:rPr>
          <w:color w:val="auto"/>
        </w:rPr>
        <w:t xml:space="preserve">пониженный тариф на коммунальные услуги для тех домов, где успешно действует раздельный сбор отходов. </w:t>
      </w:r>
      <w:r w:rsidR="00407651" w:rsidRPr="00C13E0D">
        <w:rPr>
          <w:rFonts w:eastAsia="Calibri"/>
          <w:color w:val="auto"/>
        </w:rPr>
        <w:t>Если тариф на вывоз ТКО станет заметно ниже, даже скептики станут экологически ответственнее и начнут сортировать отходы.</w:t>
      </w:r>
      <w:r w:rsidR="00663A97" w:rsidRPr="00C13E0D">
        <w:rPr>
          <w:rFonts w:eastAsia="Calibri"/>
          <w:color w:val="auto"/>
          <w:lang w:eastAsia="en-US"/>
        </w:rPr>
        <w:t xml:space="preserve"> Потому что это дешевле.</w:t>
      </w:r>
    </w:p>
    <w:p w:rsidR="00407651" w:rsidRPr="00C13E0D" w:rsidRDefault="00407651" w:rsidP="00C13E0D">
      <w:pPr>
        <w:pStyle w:val="11"/>
        <w:shd w:val="clear" w:color="auto" w:fill="auto"/>
        <w:tabs>
          <w:tab w:val="left" w:pos="0"/>
          <w:tab w:val="left" w:pos="426"/>
          <w:tab w:val="left" w:pos="851"/>
          <w:tab w:val="left" w:pos="9356"/>
        </w:tabs>
        <w:ind w:firstLine="1134"/>
        <w:rPr>
          <w:color w:val="auto"/>
        </w:rPr>
      </w:pPr>
      <w:r w:rsidRPr="00C13E0D">
        <w:rPr>
          <w:rFonts w:eastAsia="Calibri"/>
          <w:color w:val="auto"/>
        </w:rPr>
        <w:t>Еще одним стимулом является в</w:t>
      </w:r>
      <w:r w:rsidRPr="00C13E0D">
        <w:rPr>
          <w:color w:val="auto"/>
        </w:rPr>
        <w:t xml:space="preserve">ведение залоговой стоимости </w:t>
      </w:r>
      <w:r w:rsidRPr="00C13E0D">
        <w:rPr>
          <w:color w:val="auto"/>
        </w:rPr>
        <w:lastRenderedPageBreak/>
        <w:t xml:space="preserve">перерабатываемой тары, прежде всего стеклянной, для активизации ее оборота. </w:t>
      </w:r>
      <w:r w:rsidR="00663A97" w:rsidRPr="00C13E0D">
        <w:rPr>
          <w:color w:val="auto"/>
        </w:rPr>
        <w:t xml:space="preserve">Система залоговой тары – это принцип организации переработки упаковочных материалов, когда в цену продукта закладывается депозит, который возвращается покупателю, если он сдаёт пустую тару. </w:t>
      </w:r>
      <w:r w:rsidRPr="00C13E0D">
        <w:rPr>
          <w:color w:val="auto"/>
        </w:rPr>
        <w:t>Этот принцип активно используется в зарубежных странах, и ранее был востребован и в нашей стране</w:t>
      </w:r>
      <w:r w:rsidR="00BB3596" w:rsidRPr="00C13E0D">
        <w:rPr>
          <w:color w:val="auto"/>
        </w:rPr>
        <w:t xml:space="preserve">. </w:t>
      </w:r>
    </w:p>
    <w:p w:rsidR="00407651" w:rsidRPr="00C13E0D" w:rsidRDefault="00407651" w:rsidP="00C13E0D">
      <w:pPr>
        <w:pStyle w:val="11"/>
        <w:shd w:val="clear" w:color="auto" w:fill="auto"/>
        <w:tabs>
          <w:tab w:val="left" w:pos="0"/>
          <w:tab w:val="left" w:pos="426"/>
          <w:tab w:val="left" w:pos="851"/>
          <w:tab w:val="left" w:pos="9356"/>
        </w:tabs>
        <w:ind w:firstLine="1134"/>
        <w:rPr>
          <w:color w:val="auto"/>
        </w:rPr>
      </w:pPr>
      <w:r w:rsidRPr="00C13E0D">
        <w:rPr>
          <w:color w:val="auto"/>
        </w:rPr>
        <w:t>Предоставление грантов, либо иные социальные программы финансовой поддержки инициатив жителей и их объединений (ТСЖ, ТОС) для оборудования детских площадок, придомовых территорий</w:t>
      </w:r>
      <w:r w:rsidR="00BB3596" w:rsidRPr="00C13E0D">
        <w:rPr>
          <w:color w:val="auto"/>
        </w:rPr>
        <w:t xml:space="preserve">, пешеходных </w:t>
      </w:r>
      <w:r w:rsidRPr="00C13E0D">
        <w:rPr>
          <w:color w:val="auto"/>
        </w:rPr>
        <w:t>доро</w:t>
      </w:r>
      <w:r w:rsidR="00BB3596" w:rsidRPr="00C13E0D">
        <w:rPr>
          <w:color w:val="auto"/>
        </w:rPr>
        <w:t>жек, озеленения</w:t>
      </w:r>
      <w:r w:rsidRPr="00C13E0D">
        <w:rPr>
          <w:color w:val="auto"/>
        </w:rPr>
        <w:t xml:space="preserve"> и прочее</w:t>
      </w:r>
      <w:r w:rsidR="00BB3596" w:rsidRPr="00C13E0D">
        <w:rPr>
          <w:color w:val="auto"/>
        </w:rPr>
        <w:t>,</w:t>
      </w:r>
      <w:r w:rsidRPr="00C13E0D">
        <w:rPr>
          <w:color w:val="auto"/>
        </w:rPr>
        <w:t xml:space="preserve"> при условии раздельного сбора отходов</w:t>
      </w:r>
      <w:r w:rsidR="00BB3596" w:rsidRPr="00C13E0D">
        <w:rPr>
          <w:color w:val="auto"/>
        </w:rPr>
        <w:t xml:space="preserve">. Реализовать это можно путем введения соревновательного элемента между такими объединениями, дворами, домами. </w:t>
      </w:r>
    </w:p>
    <w:p w:rsidR="00407651" w:rsidRPr="00C13E0D" w:rsidRDefault="00AC150D" w:rsidP="00C13E0D">
      <w:pPr>
        <w:pStyle w:val="11"/>
        <w:shd w:val="clear" w:color="auto" w:fill="auto"/>
        <w:tabs>
          <w:tab w:val="left" w:pos="0"/>
          <w:tab w:val="left" w:pos="851"/>
          <w:tab w:val="left" w:pos="993"/>
        </w:tabs>
        <w:ind w:firstLine="1134"/>
        <w:rPr>
          <w:color w:val="auto"/>
          <w:spacing w:val="7"/>
          <w:w w:val="110"/>
        </w:rPr>
      </w:pPr>
      <w:r w:rsidRPr="00C13E0D">
        <w:rPr>
          <w:color w:val="auto"/>
        </w:rPr>
        <w:t xml:space="preserve">Как я выяснил, за рубежом реализуется не только система поощрений, но и штрафов. </w:t>
      </w:r>
      <w:r w:rsidR="00407651" w:rsidRPr="00C13E0D">
        <w:rPr>
          <w:color w:val="auto"/>
        </w:rPr>
        <w:t>Введение штрафов за не правильную утилизацию мусора, конечно имеет место быть</w:t>
      </w:r>
      <w:r w:rsidRPr="00C13E0D">
        <w:rPr>
          <w:color w:val="auto"/>
        </w:rPr>
        <w:t>, о</w:t>
      </w:r>
      <w:r w:rsidR="00407651" w:rsidRPr="00C13E0D">
        <w:rPr>
          <w:color w:val="auto"/>
          <w:w w:val="110"/>
        </w:rPr>
        <w:t>днако считаю, что стимулирование</w:t>
      </w:r>
      <w:r w:rsidR="00407651" w:rsidRPr="00C13E0D">
        <w:rPr>
          <w:color w:val="auto"/>
          <w:spacing w:val="2"/>
          <w:w w:val="110"/>
        </w:rPr>
        <w:t xml:space="preserve"> </w:t>
      </w:r>
      <w:r w:rsidR="00407651" w:rsidRPr="00C13E0D">
        <w:rPr>
          <w:color w:val="auto"/>
          <w:w w:val="110"/>
        </w:rPr>
        <w:t>сортировки</w:t>
      </w:r>
      <w:r w:rsidR="00407651" w:rsidRPr="00C13E0D">
        <w:rPr>
          <w:color w:val="auto"/>
          <w:spacing w:val="-10"/>
          <w:w w:val="110"/>
        </w:rPr>
        <w:t xml:space="preserve"> </w:t>
      </w:r>
      <w:r w:rsidR="00407651" w:rsidRPr="00C13E0D">
        <w:rPr>
          <w:color w:val="auto"/>
          <w:w w:val="110"/>
        </w:rPr>
        <w:t>отходов</w:t>
      </w:r>
      <w:r w:rsidR="00407651" w:rsidRPr="00C13E0D">
        <w:rPr>
          <w:color w:val="auto"/>
          <w:spacing w:val="-10"/>
          <w:w w:val="110"/>
        </w:rPr>
        <w:t xml:space="preserve"> нужно начинать </w:t>
      </w:r>
      <w:r w:rsidR="00407651" w:rsidRPr="00C13E0D">
        <w:rPr>
          <w:color w:val="auto"/>
          <w:w w:val="110"/>
        </w:rPr>
        <w:t xml:space="preserve">не со штрафов, а с поощрений. </w:t>
      </w:r>
      <w:r w:rsidR="00407651" w:rsidRPr="00C13E0D">
        <w:rPr>
          <w:color w:val="auto"/>
          <w:spacing w:val="7"/>
          <w:w w:val="110"/>
        </w:rPr>
        <w:t xml:space="preserve"> </w:t>
      </w:r>
    </w:p>
    <w:p w:rsidR="00B8027A" w:rsidRPr="00C13E0D" w:rsidRDefault="00407651" w:rsidP="00C13E0D">
      <w:pPr>
        <w:pStyle w:val="11"/>
        <w:shd w:val="clear" w:color="auto" w:fill="auto"/>
        <w:tabs>
          <w:tab w:val="left" w:pos="0"/>
          <w:tab w:val="left" w:pos="851"/>
          <w:tab w:val="left" w:pos="993"/>
        </w:tabs>
        <w:ind w:firstLine="1134"/>
        <w:rPr>
          <w:color w:val="000000" w:themeColor="text1"/>
        </w:rPr>
      </w:pPr>
      <w:r w:rsidRPr="00C13E0D">
        <w:rPr>
          <w:color w:val="auto"/>
        </w:rPr>
        <w:t>Подводя итоги</w:t>
      </w:r>
      <w:r w:rsidR="00AC150D" w:rsidRPr="00C13E0D">
        <w:rPr>
          <w:color w:val="auto"/>
        </w:rPr>
        <w:t>,</w:t>
      </w:r>
      <w:r w:rsidRPr="00C13E0D">
        <w:rPr>
          <w:color w:val="auto"/>
        </w:rPr>
        <w:t xml:space="preserve"> должен отметить, что успешное продвижение раздельного сбора отходов зависит от объединения усилий всех участников на разных уровнях – власти, бизнеса, потребителей, СМИ и др.  </w:t>
      </w:r>
      <w:r w:rsidRPr="00C13E0D">
        <w:rPr>
          <w:color w:val="auto"/>
          <w:w w:val="110"/>
        </w:rPr>
        <w:t xml:space="preserve">Проблема отходов требует комплексного подхода </w:t>
      </w:r>
      <w:r w:rsidRPr="00C13E0D">
        <w:rPr>
          <w:color w:val="000000" w:themeColor="text1"/>
          <w:w w:val="110"/>
        </w:rPr>
        <w:t>и не связана с каким-либо одним методом стимулирования раздельного сбора.</w:t>
      </w:r>
      <w:r w:rsidRPr="00C13E0D">
        <w:rPr>
          <w:color w:val="000000" w:themeColor="text1"/>
          <w:spacing w:val="1"/>
          <w:w w:val="110"/>
        </w:rPr>
        <w:t xml:space="preserve"> </w:t>
      </w:r>
      <w:bookmarkEnd w:id="20"/>
      <w:r w:rsidR="00B8027A" w:rsidRPr="00C13E0D">
        <w:rPr>
          <w:color w:val="000000" w:themeColor="text1"/>
        </w:rPr>
        <w:t>Только так можно сделать сортировку отходов повседневной нормой для каждого жителя страны.</w:t>
      </w:r>
    </w:p>
    <w:p w:rsidR="002B047E" w:rsidRPr="00C13E0D" w:rsidRDefault="002B047E" w:rsidP="00C13E0D">
      <w:pPr>
        <w:tabs>
          <w:tab w:val="left" w:pos="0"/>
          <w:tab w:val="left" w:pos="851"/>
        </w:tabs>
        <w:ind w:firstLine="1134"/>
        <w:jc w:val="both"/>
        <w:rPr>
          <w:rFonts w:ascii="Times New Roman" w:eastAsia="Times New Roman" w:hAnsi="Times New Roman" w:cs="Times New Roman"/>
          <w:color w:val="auto"/>
          <w:sz w:val="28"/>
          <w:szCs w:val="28"/>
          <w:shd w:val="clear" w:color="auto" w:fill="FFFFFF"/>
        </w:rPr>
      </w:pPr>
    </w:p>
    <w:p w:rsidR="002B047E" w:rsidRDefault="002B047E" w:rsidP="00C13E0D">
      <w:pPr>
        <w:tabs>
          <w:tab w:val="left" w:pos="0"/>
          <w:tab w:val="left" w:pos="851"/>
        </w:tabs>
        <w:ind w:firstLine="1134"/>
        <w:jc w:val="both"/>
        <w:rPr>
          <w:rFonts w:ascii="Times New Roman" w:eastAsia="Times New Roman" w:hAnsi="Times New Roman" w:cs="Times New Roman"/>
          <w:color w:val="auto"/>
          <w:sz w:val="28"/>
          <w:szCs w:val="28"/>
          <w:shd w:val="clear" w:color="auto" w:fill="FFFFFF"/>
        </w:rPr>
      </w:pPr>
      <w:r w:rsidRPr="00C13E0D">
        <w:rPr>
          <w:rFonts w:ascii="Times New Roman" w:eastAsia="Times New Roman" w:hAnsi="Times New Roman" w:cs="Times New Roman"/>
          <w:color w:val="auto"/>
          <w:sz w:val="28"/>
          <w:szCs w:val="28"/>
          <w:shd w:val="clear" w:color="auto" w:fill="FFFFFF"/>
        </w:rPr>
        <w:t xml:space="preserve">Выводы: </w:t>
      </w:r>
    </w:p>
    <w:p w:rsidR="00A2223C" w:rsidRPr="00C13E0D" w:rsidRDefault="00A2223C" w:rsidP="00C13E0D">
      <w:pPr>
        <w:tabs>
          <w:tab w:val="left" w:pos="0"/>
          <w:tab w:val="left" w:pos="851"/>
        </w:tabs>
        <w:ind w:firstLine="1134"/>
        <w:jc w:val="both"/>
        <w:rPr>
          <w:rFonts w:ascii="Times New Roman" w:eastAsia="Times New Roman" w:hAnsi="Times New Roman" w:cs="Times New Roman"/>
          <w:color w:val="auto"/>
          <w:sz w:val="28"/>
          <w:szCs w:val="28"/>
          <w:shd w:val="clear" w:color="auto" w:fill="FFFFFF"/>
        </w:rPr>
      </w:pPr>
    </w:p>
    <w:p w:rsidR="002B047E" w:rsidRPr="00C13E0D" w:rsidRDefault="002B047E" w:rsidP="00C13E0D">
      <w:pPr>
        <w:tabs>
          <w:tab w:val="left" w:pos="0"/>
          <w:tab w:val="left" w:pos="851"/>
        </w:tabs>
        <w:ind w:firstLine="1134"/>
        <w:jc w:val="both"/>
        <w:rPr>
          <w:rFonts w:ascii="Times New Roman" w:hAnsi="Times New Roman" w:cs="Times New Roman"/>
          <w:color w:val="auto"/>
          <w:sz w:val="28"/>
          <w:szCs w:val="28"/>
        </w:rPr>
      </w:pPr>
      <w:r w:rsidRPr="00C13E0D">
        <w:rPr>
          <w:rFonts w:ascii="Times New Roman" w:hAnsi="Times New Roman" w:cs="Times New Roman"/>
          <w:color w:val="auto"/>
          <w:sz w:val="28"/>
          <w:szCs w:val="28"/>
        </w:rPr>
        <w:t>1. Собрав информацию о классификации мусора и способах его утилизации, я пришел к выводу, что наиболее экономически выгодным способом является вторичная переработка, которой может быть утилизирована большая часть отходов, а это возможно сделать только после предварительной сортировки.</w:t>
      </w:r>
    </w:p>
    <w:p w:rsidR="002B047E" w:rsidRPr="00C13E0D" w:rsidRDefault="002B047E" w:rsidP="00C13E0D">
      <w:pPr>
        <w:tabs>
          <w:tab w:val="left" w:pos="0"/>
          <w:tab w:val="left" w:pos="851"/>
        </w:tabs>
        <w:ind w:firstLine="1134"/>
        <w:jc w:val="both"/>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2. Изучив </w:t>
      </w:r>
      <w:r w:rsidR="00C13E0D" w:rsidRPr="00C13E0D">
        <w:rPr>
          <w:rFonts w:ascii="Times New Roman" w:hAnsi="Times New Roman" w:cs="Times New Roman"/>
          <w:color w:val="auto"/>
          <w:sz w:val="28"/>
          <w:szCs w:val="28"/>
        </w:rPr>
        <w:t>зарубежный и Российский опыты раздельного сбора и переработки отходов</w:t>
      </w:r>
      <w:r w:rsidRPr="00C13E0D">
        <w:rPr>
          <w:rFonts w:ascii="Times New Roman" w:hAnsi="Times New Roman" w:cs="Times New Roman"/>
          <w:color w:val="auto"/>
          <w:sz w:val="28"/>
          <w:szCs w:val="28"/>
        </w:rPr>
        <w:t xml:space="preserve">, я выяснил, что проблемы в зарубежных странах похожи на российские. А их опыт в переработке отходов может помочь нам выработать свою уникальную стратегию и избежать ошибок. </w:t>
      </w:r>
    </w:p>
    <w:p w:rsidR="002B047E" w:rsidRPr="00C13E0D" w:rsidRDefault="002B047E" w:rsidP="00C13E0D">
      <w:pPr>
        <w:pStyle w:val="11"/>
        <w:shd w:val="clear" w:color="auto" w:fill="auto"/>
        <w:tabs>
          <w:tab w:val="left" w:pos="0"/>
          <w:tab w:val="left" w:pos="851"/>
          <w:tab w:val="left" w:pos="9356"/>
        </w:tabs>
        <w:ind w:firstLine="1134"/>
        <w:rPr>
          <w:color w:val="auto"/>
        </w:rPr>
      </w:pPr>
      <w:r w:rsidRPr="00C13E0D">
        <w:rPr>
          <w:color w:val="auto"/>
        </w:rPr>
        <w:t xml:space="preserve">3. Результаты анкетирования подтвердили, что отсутствие специализированных контейнеров в шаговой доступности является одной из основных причин недостаточного интереса к раздельному сбору мусора, однако еще одним немаловажным фактором является то, что анкетируемые не обладают достаточной информацией и культурой обращения с отходами. </w:t>
      </w:r>
    </w:p>
    <w:p w:rsidR="002B047E" w:rsidRPr="00C13E0D" w:rsidRDefault="002B047E" w:rsidP="00C13E0D">
      <w:pPr>
        <w:tabs>
          <w:tab w:val="left" w:pos="0"/>
          <w:tab w:val="left" w:pos="851"/>
        </w:tabs>
        <w:ind w:firstLine="1134"/>
        <w:jc w:val="both"/>
        <w:rPr>
          <w:rFonts w:ascii="Times New Roman" w:hAnsi="Times New Roman" w:cs="Times New Roman"/>
          <w:color w:val="auto"/>
          <w:sz w:val="28"/>
          <w:szCs w:val="28"/>
        </w:rPr>
      </w:pPr>
      <w:r w:rsidRPr="00C13E0D">
        <w:rPr>
          <w:rFonts w:ascii="Times New Roman" w:hAnsi="Times New Roman" w:cs="Times New Roman"/>
          <w:color w:val="auto"/>
          <w:sz w:val="28"/>
          <w:szCs w:val="28"/>
        </w:rPr>
        <w:t xml:space="preserve">4. Проведя эксперимент по раздельному сбору мусора моей семьей, я выяснил, что на формирование привычки раздельного сбора мусора у нас ушло чуть более месяца, потом это стало нормой. Однако в настоящий момент утилизировать сортированный мусор силами домохозяйства очень проблематично, для этого нет условий: в квартирах нет места для сортировки </w:t>
      </w:r>
      <w:r w:rsidRPr="00C13E0D">
        <w:rPr>
          <w:rFonts w:ascii="Times New Roman" w:hAnsi="Times New Roman" w:cs="Times New Roman"/>
          <w:color w:val="auto"/>
          <w:sz w:val="28"/>
          <w:szCs w:val="28"/>
        </w:rPr>
        <w:lastRenderedPageBreak/>
        <w:t>и хранения сортированного мусора, не оборудованы придомовые площадки для раздельной утилизации ТКО, недостаточно пунктов приема в шаговой доступности.</w:t>
      </w:r>
    </w:p>
    <w:p w:rsidR="002B047E" w:rsidRPr="00C13E0D" w:rsidRDefault="002B047E" w:rsidP="0005218F">
      <w:pPr>
        <w:pStyle w:val="11"/>
        <w:tabs>
          <w:tab w:val="left" w:pos="0"/>
          <w:tab w:val="left" w:pos="851"/>
        </w:tabs>
        <w:ind w:firstLine="851"/>
        <w:rPr>
          <w:color w:val="auto"/>
        </w:rPr>
      </w:pPr>
      <w:r w:rsidRPr="00C13E0D">
        <w:rPr>
          <w:color w:val="auto"/>
        </w:rPr>
        <w:t>5. По результатам проведенной исследования, семейного эксперимента и анкетирования для реального перелома в этом направлении я разработал предложения</w:t>
      </w:r>
      <w:r w:rsidR="00C13E0D" w:rsidRPr="00C13E0D">
        <w:rPr>
          <w:color w:val="auto"/>
        </w:rPr>
        <w:t>,</w:t>
      </w:r>
      <w:r w:rsidRPr="00C13E0D">
        <w:rPr>
          <w:color w:val="auto"/>
        </w:rPr>
        <w:t xml:space="preserve"> </w:t>
      </w:r>
      <w:r w:rsidR="00C13E0D" w:rsidRPr="00C13E0D">
        <w:rPr>
          <w:color w:val="auto"/>
          <w:kern w:val="2"/>
          <w:lang w:eastAsia="en-US" w:bidi="ar-SA"/>
        </w:rPr>
        <w:t xml:space="preserve">которые помогут решить проблемы внедрения раздельного сбора отходов, а также памятку с советами для населения </w:t>
      </w:r>
      <w:r w:rsidRPr="00C13E0D">
        <w:rPr>
          <w:color w:val="auto"/>
        </w:rPr>
        <w:t>по раздельному сбору отходов и вторичной его переработке, которую раздал друзьям, одноклассникам, знакомым и соседям.</w:t>
      </w:r>
    </w:p>
    <w:p w:rsidR="002054A2" w:rsidRPr="00C13E0D" w:rsidRDefault="002054A2" w:rsidP="00C13E0D">
      <w:pPr>
        <w:pStyle w:val="11"/>
        <w:shd w:val="clear" w:color="auto" w:fill="auto"/>
        <w:tabs>
          <w:tab w:val="left" w:pos="0"/>
          <w:tab w:val="left" w:pos="851"/>
          <w:tab w:val="left" w:pos="9356"/>
        </w:tabs>
        <w:ind w:firstLine="1134"/>
        <w:rPr>
          <w:color w:val="auto"/>
        </w:rPr>
      </w:pPr>
    </w:p>
    <w:p w:rsidR="002054A2" w:rsidRDefault="002054A2"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Default="00A2223C" w:rsidP="00C13E0D">
      <w:pPr>
        <w:pStyle w:val="11"/>
        <w:shd w:val="clear" w:color="auto" w:fill="auto"/>
        <w:tabs>
          <w:tab w:val="left" w:pos="0"/>
          <w:tab w:val="left" w:pos="851"/>
          <w:tab w:val="left" w:pos="9356"/>
        </w:tabs>
        <w:ind w:firstLine="1134"/>
        <w:rPr>
          <w:color w:val="auto"/>
        </w:rPr>
      </w:pPr>
    </w:p>
    <w:p w:rsidR="00A2223C" w:rsidRPr="00C13E0D" w:rsidRDefault="00A2223C" w:rsidP="00C13E0D">
      <w:pPr>
        <w:pStyle w:val="11"/>
        <w:shd w:val="clear" w:color="auto" w:fill="auto"/>
        <w:tabs>
          <w:tab w:val="left" w:pos="0"/>
          <w:tab w:val="left" w:pos="851"/>
          <w:tab w:val="left" w:pos="9356"/>
        </w:tabs>
        <w:ind w:firstLine="1134"/>
        <w:rPr>
          <w:color w:val="auto"/>
        </w:rPr>
      </w:pPr>
    </w:p>
    <w:p w:rsidR="002054A2" w:rsidRPr="00C13E0D" w:rsidRDefault="002054A2" w:rsidP="00C13E0D">
      <w:pPr>
        <w:pStyle w:val="22"/>
        <w:keepNext/>
        <w:keepLines/>
        <w:shd w:val="clear" w:color="auto" w:fill="auto"/>
        <w:tabs>
          <w:tab w:val="left" w:pos="0"/>
          <w:tab w:val="left" w:pos="851"/>
          <w:tab w:val="left" w:pos="9356"/>
        </w:tabs>
        <w:spacing w:after="0"/>
        <w:ind w:left="0" w:right="0" w:firstLine="1134"/>
        <w:jc w:val="both"/>
        <w:rPr>
          <w:b w:val="0"/>
          <w:bCs w:val="0"/>
          <w:color w:val="auto"/>
          <w:sz w:val="28"/>
          <w:szCs w:val="28"/>
        </w:rPr>
      </w:pPr>
      <w:r w:rsidRPr="00C13E0D">
        <w:rPr>
          <w:b w:val="0"/>
          <w:bCs w:val="0"/>
          <w:color w:val="auto"/>
          <w:sz w:val="28"/>
          <w:szCs w:val="28"/>
        </w:rPr>
        <w:lastRenderedPageBreak/>
        <w:t>Заключение</w:t>
      </w:r>
    </w:p>
    <w:p w:rsidR="002054A2" w:rsidRPr="00C13E0D" w:rsidRDefault="002054A2" w:rsidP="00C13E0D">
      <w:pPr>
        <w:pStyle w:val="22"/>
        <w:keepNext/>
        <w:keepLines/>
        <w:shd w:val="clear" w:color="auto" w:fill="auto"/>
        <w:tabs>
          <w:tab w:val="left" w:pos="0"/>
          <w:tab w:val="left" w:pos="851"/>
          <w:tab w:val="left" w:pos="9356"/>
        </w:tabs>
        <w:spacing w:after="0"/>
        <w:ind w:left="0" w:right="0" w:firstLine="1134"/>
        <w:jc w:val="both"/>
        <w:rPr>
          <w:b w:val="0"/>
          <w:bCs w:val="0"/>
          <w:color w:val="auto"/>
          <w:sz w:val="28"/>
          <w:szCs w:val="28"/>
        </w:rPr>
      </w:pPr>
    </w:p>
    <w:p w:rsidR="002054A2" w:rsidRPr="007074B3" w:rsidRDefault="002054A2" w:rsidP="00C13E0D">
      <w:pPr>
        <w:pStyle w:val="11"/>
        <w:tabs>
          <w:tab w:val="left" w:pos="0"/>
          <w:tab w:val="left" w:pos="851"/>
          <w:tab w:val="left" w:pos="9356"/>
        </w:tabs>
        <w:ind w:firstLine="1134"/>
        <w:rPr>
          <w:color w:val="auto"/>
        </w:rPr>
      </w:pPr>
      <w:r w:rsidRPr="00C13E0D">
        <w:rPr>
          <w:color w:val="auto"/>
        </w:rPr>
        <w:t xml:space="preserve">«Мусорная проблема» – это не проблема какого-то одного </w:t>
      </w:r>
      <w:r w:rsidRPr="007074B3">
        <w:rPr>
          <w:color w:val="auto"/>
        </w:rPr>
        <w:t xml:space="preserve">населенного пункта, города или страны. </w:t>
      </w:r>
      <w:r w:rsidR="00A95C99" w:rsidRPr="007074B3">
        <w:rPr>
          <w:color w:val="auto"/>
        </w:rPr>
        <w:t>Это</w:t>
      </w:r>
      <w:r w:rsidRPr="007074B3">
        <w:rPr>
          <w:color w:val="auto"/>
        </w:rPr>
        <w:t xml:space="preserve"> проблем</w:t>
      </w:r>
      <w:r w:rsidR="00A95C99" w:rsidRPr="007074B3">
        <w:rPr>
          <w:color w:val="auto"/>
        </w:rPr>
        <w:t>а</w:t>
      </w:r>
      <w:r w:rsidRPr="007074B3">
        <w:rPr>
          <w:color w:val="auto"/>
        </w:rPr>
        <w:t xml:space="preserve"> для всего населения нашего земного шара. Без принятия мер по решению проблемы отходов, при сохранении существующей ситуации в ближайшее время экологическое состояние территорий станет критическим, а в отдаленном будущем даже может привести к катастрофическим последствиям, так как в природе все взаимосвязано. А нарушение одного звена приведет к изменению целой системы «Человек—Природа». </w:t>
      </w:r>
    </w:p>
    <w:p w:rsidR="007074B3" w:rsidRPr="007074B3" w:rsidRDefault="007074B3" w:rsidP="007074B3">
      <w:pPr>
        <w:pStyle w:val="11"/>
        <w:tabs>
          <w:tab w:val="left" w:pos="0"/>
          <w:tab w:val="left" w:pos="851"/>
          <w:tab w:val="left" w:pos="9356"/>
        </w:tabs>
        <w:ind w:firstLine="1134"/>
        <w:rPr>
          <w:color w:val="auto"/>
        </w:rPr>
      </w:pPr>
      <w:r w:rsidRPr="007074B3">
        <w:rPr>
          <w:color w:val="auto"/>
        </w:rPr>
        <w:t>Раздельный сбор отходов, с последующей вторичной переработкой,</w:t>
      </w:r>
      <w:r>
        <w:rPr>
          <w:color w:val="auto"/>
        </w:rPr>
        <w:t xml:space="preserve"> </w:t>
      </w:r>
      <w:r w:rsidRPr="007074B3">
        <w:rPr>
          <w:color w:val="auto"/>
        </w:rPr>
        <w:t xml:space="preserve">как экономически наиболее выгодный и целесообразный </w:t>
      </w:r>
      <w:r>
        <w:rPr>
          <w:color w:val="auto"/>
        </w:rPr>
        <w:t>метод</w:t>
      </w:r>
      <w:r w:rsidRPr="007074B3">
        <w:rPr>
          <w:color w:val="auto"/>
        </w:rPr>
        <w:t xml:space="preserve"> утилизации отходов</w:t>
      </w:r>
      <w:r>
        <w:rPr>
          <w:color w:val="auto"/>
        </w:rPr>
        <w:t xml:space="preserve">, </w:t>
      </w:r>
      <w:proofErr w:type="gramStart"/>
      <w:r>
        <w:rPr>
          <w:color w:val="auto"/>
        </w:rPr>
        <w:t>несомненно</w:t>
      </w:r>
      <w:proofErr w:type="gramEnd"/>
      <w:r w:rsidRPr="007074B3">
        <w:rPr>
          <w:color w:val="auto"/>
        </w:rPr>
        <w:t xml:space="preserve"> </w:t>
      </w:r>
      <w:r>
        <w:rPr>
          <w:color w:val="auto"/>
        </w:rPr>
        <w:t xml:space="preserve">один из способов решения </w:t>
      </w:r>
      <w:r w:rsidRPr="007074B3">
        <w:rPr>
          <w:color w:val="auto"/>
        </w:rPr>
        <w:t>«мусорной проблемы» человечества</w:t>
      </w:r>
      <w:r>
        <w:rPr>
          <w:color w:val="auto"/>
        </w:rPr>
        <w:t xml:space="preserve">. </w:t>
      </w:r>
      <w:r w:rsidR="00E83ECA">
        <w:rPr>
          <w:color w:val="auto"/>
        </w:rPr>
        <w:t>Внедрение и активное использование раздельного сбора, позволит с</w:t>
      </w:r>
      <w:r w:rsidRPr="007074B3">
        <w:rPr>
          <w:color w:val="auto"/>
        </w:rPr>
        <w:t>ократи</w:t>
      </w:r>
      <w:r w:rsidR="00E83ECA">
        <w:rPr>
          <w:color w:val="auto"/>
        </w:rPr>
        <w:t>ть</w:t>
      </w:r>
      <w:r w:rsidRPr="007074B3">
        <w:rPr>
          <w:color w:val="auto"/>
        </w:rPr>
        <w:t xml:space="preserve"> количество свалок и полигонов, </w:t>
      </w:r>
      <w:r w:rsidR="00E83ECA">
        <w:rPr>
          <w:color w:val="auto"/>
        </w:rPr>
        <w:t xml:space="preserve">снизить </w:t>
      </w:r>
      <w:r w:rsidRPr="007074B3">
        <w:rPr>
          <w:color w:val="auto"/>
        </w:rPr>
        <w:t>потреблени</w:t>
      </w:r>
      <w:r>
        <w:rPr>
          <w:color w:val="auto"/>
        </w:rPr>
        <w:t>е</w:t>
      </w:r>
      <w:r w:rsidRPr="007074B3">
        <w:rPr>
          <w:color w:val="auto"/>
        </w:rPr>
        <w:t xml:space="preserve"> природных ресурсов за счёт вторсырья,</w:t>
      </w:r>
      <w:r>
        <w:rPr>
          <w:color w:val="auto"/>
        </w:rPr>
        <w:t xml:space="preserve"> </w:t>
      </w:r>
      <w:r w:rsidR="00E83ECA">
        <w:rPr>
          <w:color w:val="auto"/>
        </w:rPr>
        <w:t>уменьшить выбросы парниковых газов в атмосферу, а та</w:t>
      </w:r>
      <w:r w:rsidR="00CA21D6">
        <w:rPr>
          <w:color w:val="auto"/>
        </w:rPr>
        <w:t>к</w:t>
      </w:r>
      <w:r w:rsidR="00E83ECA">
        <w:rPr>
          <w:color w:val="auto"/>
        </w:rPr>
        <w:t>же получить</w:t>
      </w:r>
      <w:r w:rsidRPr="007074B3">
        <w:rPr>
          <w:color w:val="auto"/>
        </w:rPr>
        <w:t xml:space="preserve"> экономические выгоды</w:t>
      </w:r>
      <w:r w:rsidR="00E83ECA">
        <w:rPr>
          <w:color w:val="auto"/>
        </w:rPr>
        <w:t xml:space="preserve"> и улучшить</w:t>
      </w:r>
      <w:r w:rsidR="00E83ECA" w:rsidRPr="00E83ECA">
        <w:rPr>
          <w:color w:val="auto"/>
        </w:rPr>
        <w:t xml:space="preserve"> экологическ</w:t>
      </w:r>
      <w:r w:rsidR="00E83ECA">
        <w:rPr>
          <w:color w:val="auto"/>
        </w:rPr>
        <w:t>ую</w:t>
      </w:r>
      <w:r w:rsidR="00E83ECA" w:rsidRPr="00E83ECA">
        <w:rPr>
          <w:color w:val="auto"/>
        </w:rPr>
        <w:t xml:space="preserve"> ситуаци</w:t>
      </w:r>
      <w:r w:rsidR="00E83ECA">
        <w:rPr>
          <w:color w:val="auto"/>
        </w:rPr>
        <w:t xml:space="preserve">ю в стране и мире. </w:t>
      </w:r>
    </w:p>
    <w:p w:rsidR="00A95C99" w:rsidRPr="00C13E0D" w:rsidRDefault="00A95C99" w:rsidP="00C13E0D">
      <w:pPr>
        <w:tabs>
          <w:tab w:val="left" w:pos="0"/>
          <w:tab w:val="left" w:pos="851"/>
          <w:tab w:val="left" w:pos="9356"/>
        </w:tabs>
        <w:ind w:firstLine="1134"/>
        <w:jc w:val="both"/>
        <w:rPr>
          <w:rFonts w:ascii="Times New Roman" w:hAnsi="Times New Roman" w:cs="Times New Roman"/>
          <w:color w:val="auto"/>
          <w:sz w:val="28"/>
          <w:szCs w:val="28"/>
        </w:rPr>
      </w:pPr>
      <w:r w:rsidRPr="00C13E0D">
        <w:rPr>
          <w:rFonts w:ascii="Times New Roman" w:hAnsi="Times New Roman" w:cs="Times New Roman"/>
          <w:color w:val="auto"/>
          <w:sz w:val="28"/>
          <w:szCs w:val="28"/>
        </w:rPr>
        <w:t>И</w:t>
      </w:r>
      <w:r w:rsidR="003E2665" w:rsidRPr="00C13E0D">
        <w:rPr>
          <w:rFonts w:ascii="Times New Roman" w:hAnsi="Times New Roman" w:cs="Times New Roman"/>
          <w:color w:val="auto"/>
          <w:sz w:val="28"/>
          <w:szCs w:val="28"/>
        </w:rPr>
        <w:t>звестн</w:t>
      </w:r>
      <w:r w:rsidRPr="00C13E0D">
        <w:rPr>
          <w:rFonts w:ascii="Times New Roman" w:hAnsi="Times New Roman" w:cs="Times New Roman"/>
          <w:color w:val="auto"/>
          <w:sz w:val="28"/>
          <w:szCs w:val="28"/>
        </w:rPr>
        <w:t>ому</w:t>
      </w:r>
      <w:r w:rsidR="003E2665" w:rsidRPr="00C13E0D">
        <w:rPr>
          <w:rFonts w:ascii="Times New Roman" w:hAnsi="Times New Roman" w:cs="Times New Roman"/>
          <w:color w:val="auto"/>
          <w:sz w:val="28"/>
          <w:szCs w:val="28"/>
        </w:rPr>
        <w:t xml:space="preserve"> писател</w:t>
      </w:r>
      <w:r w:rsidRPr="00C13E0D">
        <w:rPr>
          <w:rFonts w:ascii="Times New Roman" w:hAnsi="Times New Roman" w:cs="Times New Roman"/>
          <w:color w:val="auto"/>
          <w:sz w:val="28"/>
          <w:szCs w:val="28"/>
        </w:rPr>
        <w:t>ю</w:t>
      </w:r>
      <w:r w:rsidR="003E2665" w:rsidRPr="00C13E0D">
        <w:rPr>
          <w:rFonts w:ascii="Times New Roman" w:hAnsi="Times New Roman" w:cs="Times New Roman"/>
          <w:color w:val="auto"/>
          <w:sz w:val="28"/>
          <w:szCs w:val="28"/>
        </w:rPr>
        <w:t xml:space="preserve"> Антуан</w:t>
      </w:r>
      <w:r w:rsidRPr="00C13E0D">
        <w:rPr>
          <w:rFonts w:ascii="Times New Roman" w:hAnsi="Times New Roman" w:cs="Times New Roman"/>
          <w:color w:val="auto"/>
          <w:sz w:val="28"/>
          <w:szCs w:val="28"/>
        </w:rPr>
        <w:t>у</w:t>
      </w:r>
      <w:r w:rsidR="003E2665" w:rsidRPr="00C13E0D">
        <w:rPr>
          <w:rFonts w:ascii="Times New Roman" w:hAnsi="Times New Roman" w:cs="Times New Roman"/>
          <w:color w:val="auto"/>
          <w:sz w:val="28"/>
          <w:szCs w:val="28"/>
        </w:rPr>
        <w:t xml:space="preserve"> де </w:t>
      </w:r>
      <w:proofErr w:type="gramStart"/>
      <w:r w:rsidR="003E2665" w:rsidRPr="00C13E0D">
        <w:rPr>
          <w:rFonts w:ascii="Times New Roman" w:hAnsi="Times New Roman" w:cs="Times New Roman"/>
          <w:color w:val="auto"/>
          <w:sz w:val="28"/>
          <w:szCs w:val="28"/>
        </w:rPr>
        <w:t>Сент</w:t>
      </w:r>
      <w:proofErr w:type="gramEnd"/>
      <w:r w:rsidR="003E2665" w:rsidRPr="00C13E0D">
        <w:rPr>
          <w:rFonts w:ascii="Times New Roman" w:hAnsi="Times New Roman" w:cs="Times New Roman"/>
          <w:color w:val="auto"/>
          <w:sz w:val="28"/>
          <w:szCs w:val="28"/>
        </w:rPr>
        <w:t xml:space="preserve"> </w:t>
      </w:r>
      <w:r w:rsidRPr="00C13E0D">
        <w:rPr>
          <w:rFonts w:ascii="Times New Roman" w:hAnsi="Times New Roman" w:cs="Times New Roman"/>
          <w:color w:val="auto"/>
          <w:sz w:val="28"/>
          <w:szCs w:val="28"/>
        </w:rPr>
        <w:t>–</w:t>
      </w:r>
      <w:r w:rsidR="003E2665" w:rsidRPr="00C13E0D">
        <w:rPr>
          <w:rFonts w:ascii="Times New Roman" w:hAnsi="Times New Roman" w:cs="Times New Roman"/>
          <w:color w:val="auto"/>
          <w:sz w:val="28"/>
          <w:szCs w:val="28"/>
        </w:rPr>
        <w:t xml:space="preserve"> Экзюпери</w:t>
      </w:r>
      <w:r w:rsidRPr="00C13E0D">
        <w:rPr>
          <w:rFonts w:ascii="Times New Roman" w:hAnsi="Times New Roman" w:cs="Times New Roman"/>
          <w:color w:val="auto"/>
          <w:sz w:val="28"/>
          <w:szCs w:val="28"/>
        </w:rPr>
        <w:t xml:space="preserve"> принадлежат слова:</w:t>
      </w:r>
      <w:r w:rsidR="003E2665" w:rsidRPr="00C13E0D">
        <w:rPr>
          <w:rFonts w:ascii="Times New Roman" w:hAnsi="Times New Roman" w:cs="Times New Roman"/>
          <w:color w:val="auto"/>
          <w:sz w:val="28"/>
          <w:szCs w:val="28"/>
        </w:rPr>
        <w:t> «Все мы пассажиры одного корабля по имени «Земля» - значит пересесть нам из него просто некуда»</w:t>
      </w:r>
      <w:r w:rsidRPr="00C13E0D">
        <w:rPr>
          <w:rFonts w:ascii="Times New Roman" w:hAnsi="Times New Roman" w:cs="Times New Roman"/>
          <w:color w:val="333333"/>
          <w:sz w:val="28"/>
          <w:szCs w:val="28"/>
          <w:shd w:val="clear" w:color="auto" w:fill="FFFFFF"/>
        </w:rPr>
        <w:t>. Поэтому считаю, что р</w:t>
      </w:r>
      <w:r w:rsidRPr="00C13E0D">
        <w:rPr>
          <w:rFonts w:ascii="Times New Roman" w:hAnsi="Times New Roman" w:cs="Times New Roman"/>
          <w:color w:val="auto"/>
          <w:sz w:val="28"/>
          <w:szCs w:val="28"/>
        </w:rPr>
        <w:t>аздельный сбор отходов - это дело каждого</w:t>
      </w:r>
      <w:r w:rsidR="00E83ECA">
        <w:rPr>
          <w:rFonts w:ascii="Times New Roman" w:hAnsi="Times New Roman" w:cs="Times New Roman"/>
          <w:color w:val="auto"/>
          <w:sz w:val="28"/>
          <w:szCs w:val="28"/>
        </w:rPr>
        <w:t xml:space="preserve"> из нас</w:t>
      </w:r>
      <w:r w:rsidRPr="00C13E0D">
        <w:rPr>
          <w:rFonts w:ascii="Times New Roman" w:hAnsi="Times New Roman" w:cs="Times New Roman"/>
          <w:color w:val="auto"/>
          <w:sz w:val="28"/>
          <w:szCs w:val="28"/>
        </w:rPr>
        <w:t>. Ведь большое и важное дело всегда начинается с малого. Если каждый человек начнет сортировать хотя бы небольшую часть своих отходов, то это уже уменьшит громадные мусорные полигоны за городами. Э</w:t>
      </w:r>
      <w:r w:rsidRPr="00037511">
        <w:rPr>
          <w:rFonts w:ascii="Times New Roman" w:eastAsia="Times New Roman" w:hAnsi="Times New Roman" w:cs="Times New Roman"/>
          <w:color w:val="auto"/>
          <w:sz w:val="28"/>
          <w:szCs w:val="28"/>
        </w:rPr>
        <w:t>то совсем несложный процесс, который может спасти природу</w:t>
      </w:r>
      <w:r w:rsidRPr="00C13E0D">
        <w:rPr>
          <w:rFonts w:ascii="Times New Roman" w:hAnsi="Times New Roman" w:cs="Times New Roman"/>
          <w:color w:val="auto"/>
          <w:sz w:val="28"/>
          <w:szCs w:val="28"/>
        </w:rPr>
        <w:t xml:space="preserve"> не только</w:t>
      </w:r>
      <w:r w:rsidRPr="00037511">
        <w:rPr>
          <w:rFonts w:ascii="Times New Roman" w:eastAsia="Times New Roman" w:hAnsi="Times New Roman" w:cs="Times New Roman"/>
          <w:color w:val="auto"/>
          <w:sz w:val="28"/>
          <w:szCs w:val="28"/>
        </w:rPr>
        <w:t xml:space="preserve"> </w:t>
      </w:r>
      <w:r w:rsidRPr="00C13E0D">
        <w:rPr>
          <w:rFonts w:ascii="Times New Roman" w:hAnsi="Times New Roman" w:cs="Times New Roman"/>
          <w:color w:val="auto"/>
          <w:sz w:val="28"/>
          <w:szCs w:val="28"/>
        </w:rPr>
        <w:t xml:space="preserve">нашей Родины, но и </w:t>
      </w:r>
      <w:r w:rsidRPr="00037511">
        <w:rPr>
          <w:rFonts w:ascii="Times New Roman" w:eastAsia="Times New Roman" w:hAnsi="Times New Roman" w:cs="Times New Roman"/>
          <w:color w:val="auto"/>
          <w:sz w:val="28"/>
          <w:szCs w:val="28"/>
        </w:rPr>
        <w:t>всего мира</w:t>
      </w:r>
      <w:r w:rsidRPr="00C13E0D">
        <w:rPr>
          <w:rFonts w:ascii="Times New Roman" w:hAnsi="Times New Roman" w:cs="Times New Roman"/>
          <w:color w:val="auto"/>
          <w:sz w:val="28"/>
          <w:szCs w:val="28"/>
        </w:rPr>
        <w:t xml:space="preserve"> в целом.</w:t>
      </w:r>
    </w:p>
    <w:p w:rsidR="00A95C99" w:rsidRPr="00037511" w:rsidRDefault="00A95C99" w:rsidP="00C13E0D">
      <w:pPr>
        <w:pStyle w:val="11"/>
        <w:tabs>
          <w:tab w:val="left" w:pos="0"/>
          <w:tab w:val="left" w:pos="851"/>
          <w:tab w:val="left" w:pos="9356"/>
        </w:tabs>
        <w:ind w:firstLine="1134"/>
        <w:rPr>
          <w:color w:val="auto"/>
        </w:rPr>
      </w:pPr>
      <w:r w:rsidRPr="00C13E0D">
        <w:rPr>
          <w:color w:val="auto"/>
        </w:rPr>
        <w:t>Так д</w:t>
      </w:r>
      <w:r w:rsidRPr="00037511">
        <w:rPr>
          <w:color w:val="auto"/>
        </w:rPr>
        <w:t>авайте</w:t>
      </w:r>
      <w:r w:rsidRPr="00C13E0D">
        <w:rPr>
          <w:color w:val="auto"/>
        </w:rPr>
        <w:t xml:space="preserve"> р</w:t>
      </w:r>
      <w:r w:rsidRPr="00037511">
        <w:rPr>
          <w:color w:val="auto"/>
        </w:rPr>
        <w:t xml:space="preserve">ешать «мусорную проблему» </w:t>
      </w:r>
      <w:r w:rsidRPr="00C13E0D">
        <w:rPr>
          <w:color w:val="auto"/>
        </w:rPr>
        <w:t xml:space="preserve">здесь и </w:t>
      </w:r>
      <w:r w:rsidRPr="00037511">
        <w:rPr>
          <w:color w:val="auto"/>
        </w:rPr>
        <w:t>сейчас, ведь если не отнестись к этой проблеме серьезно сегодня, завтра может стать слишком поздно!</w:t>
      </w:r>
    </w:p>
    <w:bookmarkEnd w:id="4"/>
    <w:p w:rsidR="00A166B3" w:rsidRPr="00C13E0D" w:rsidRDefault="00E83ECA" w:rsidP="00C13E0D">
      <w:pPr>
        <w:pStyle w:val="22"/>
        <w:keepNext/>
        <w:keepLines/>
        <w:shd w:val="clear" w:color="auto" w:fill="auto"/>
        <w:tabs>
          <w:tab w:val="left" w:pos="0"/>
          <w:tab w:val="left" w:pos="851"/>
          <w:tab w:val="left" w:pos="3689"/>
          <w:tab w:val="left" w:pos="9356"/>
        </w:tabs>
        <w:spacing w:after="0"/>
        <w:ind w:left="0" w:right="0" w:firstLine="851"/>
        <w:jc w:val="both"/>
        <w:rPr>
          <w:b w:val="0"/>
          <w:bCs w:val="0"/>
          <w:color w:val="auto"/>
          <w:sz w:val="28"/>
          <w:szCs w:val="28"/>
        </w:rPr>
      </w:pPr>
      <w:r>
        <w:rPr>
          <w:b w:val="0"/>
          <w:bCs w:val="0"/>
          <w:color w:val="auto"/>
          <w:sz w:val="28"/>
          <w:szCs w:val="28"/>
        </w:rPr>
        <w:lastRenderedPageBreak/>
        <w:t xml:space="preserve">Список использованной литературы </w:t>
      </w:r>
      <w:r>
        <w:rPr>
          <w:b w:val="0"/>
          <w:bCs w:val="0"/>
          <w:color w:val="auto"/>
          <w:sz w:val="28"/>
          <w:szCs w:val="28"/>
        </w:rPr>
        <w:br/>
      </w:r>
    </w:p>
    <w:p w:rsidR="00A166B3" w:rsidRPr="00C13E0D" w:rsidRDefault="00A166B3" w:rsidP="00E83ECA">
      <w:pPr>
        <w:pStyle w:val="22"/>
        <w:keepNext/>
        <w:keepLines/>
        <w:numPr>
          <w:ilvl w:val="0"/>
          <w:numId w:val="1"/>
        </w:numPr>
        <w:shd w:val="clear" w:color="auto" w:fill="auto"/>
        <w:tabs>
          <w:tab w:val="left" w:pos="0"/>
          <w:tab w:val="left" w:pos="142"/>
        </w:tabs>
        <w:spacing w:after="0"/>
        <w:ind w:left="0" w:right="0" w:firstLine="851"/>
        <w:jc w:val="both"/>
        <w:rPr>
          <w:b w:val="0"/>
          <w:bCs w:val="0"/>
          <w:color w:val="auto"/>
          <w:sz w:val="28"/>
          <w:szCs w:val="28"/>
        </w:rPr>
      </w:pPr>
      <w:r w:rsidRPr="00C13E0D">
        <w:rPr>
          <w:b w:val="0"/>
          <w:bCs w:val="0"/>
          <w:color w:val="auto"/>
          <w:sz w:val="28"/>
          <w:szCs w:val="28"/>
        </w:rPr>
        <w:t>Федеральный закон от 24 июня 1998 г. N 89-ФЗ "Об отходах производства и потребления" (с изменениями и дополнениями)</w:t>
      </w:r>
    </w:p>
    <w:p w:rsidR="00A166B3" w:rsidRPr="00C13E0D" w:rsidRDefault="00A166B3" w:rsidP="00E83ECA">
      <w:pPr>
        <w:pStyle w:val="22"/>
        <w:keepNext/>
        <w:keepLines/>
        <w:numPr>
          <w:ilvl w:val="0"/>
          <w:numId w:val="1"/>
        </w:numPr>
        <w:shd w:val="clear" w:color="auto" w:fill="auto"/>
        <w:tabs>
          <w:tab w:val="left" w:pos="0"/>
          <w:tab w:val="left" w:pos="142"/>
        </w:tabs>
        <w:spacing w:after="0"/>
        <w:ind w:left="0" w:right="0" w:firstLine="851"/>
        <w:jc w:val="both"/>
        <w:rPr>
          <w:b w:val="0"/>
          <w:bCs w:val="0"/>
          <w:color w:val="auto"/>
          <w:sz w:val="28"/>
          <w:szCs w:val="28"/>
        </w:rPr>
      </w:pPr>
      <w:r w:rsidRPr="00C13E0D">
        <w:rPr>
          <w:b w:val="0"/>
          <w:bCs w:val="0"/>
          <w:color w:val="auto"/>
          <w:sz w:val="28"/>
          <w:szCs w:val="28"/>
          <w:shd w:val="clear" w:color="auto" w:fill="FFFFFF"/>
        </w:rPr>
        <w:t xml:space="preserve">Постановление Правительства Оренбургской области от 26.09.2016 № 682-п утверждена территориальная схема обращения с отходами, в том числе с </w:t>
      </w:r>
      <w:r w:rsidR="007C21F2" w:rsidRPr="00C13E0D">
        <w:rPr>
          <w:b w:val="0"/>
          <w:bCs w:val="0"/>
          <w:color w:val="auto"/>
          <w:sz w:val="28"/>
          <w:szCs w:val="28"/>
          <w:shd w:val="clear" w:color="auto" w:fill="FFFFFF"/>
        </w:rPr>
        <w:t>ТКО</w:t>
      </w:r>
      <w:r w:rsidRPr="00C13E0D">
        <w:rPr>
          <w:b w:val="0"/>
          <w:bCs w:val="0"/>
          <w:color w:val="auto"/>
          <w:sz w:val="28"/>
          <w:szCs w:val="28"/>
          <w:shd w:val="clear" w:color="auto" w:fill="FFFFFF"/>
        </w:rPr>
        <w:t xml:space="preserve"> (с изменениями от 07.03.2018 и 21.03.2018).</w:t>
      </w:r>
    </w:p>
    <w:p w:rsidR="00A166B3" w:rsidRPr="00C13E0D" w:rsidRDefault="00A166B3" w:rsidP="00E83ECA">
      <w:pPr>
        <w:pStyle w:val="22"/>
        <w:keepNext/>
        <w:keepLines/>
        <w:numPr>
          <w:ilvl w:val="0"/>
          <w:numId w:val="1"/>
        </w:numPr>
        <w:shd w:val="clear" w:color="auto" w:fill="auto"/>
        <w:tabs>
          <w:tab w:val="left" w:pos="0"/>
          <w:tab w:val="left" w:pos="142"/>
        </w:tabs>
        <w:spacing w:after="0"/>
        <w:ind w:left="0" w:right="0" w:firstLine="851"/>
        <w:jc w:val="both"/>
        <w:rPr>
          <w:b w:val="0"/>
          <w:bCs w:val="0"/>
          <w:color w:val="auto"/>
          <w:sz w:val="28"/>
          <w:szCs w:val="28"/>
        </w:rPr>
      </w:pPr>
      <w:r w:rsidRPr="00C13E0D">
        <w:rPr>
          <w:b w:val="0"/>
          <w:bCs w:val="0"/>
          <w:color w:val="auto"/>
          <w:sz w:val="28"/>
          <w:szCs w:val="28"/>
        </w:rPr>
        <w:tab/>
        <w:t xml:space="preserve">Акимова Т. А., </w:t>
      </w:r>
      <w:proofErr w:type="spellStart"/>
      <w:r w:rsidRPr="00C13E0D">
        <w:rPr>
          <w:b w:val="0"/>
          <w:bCs w:val="0"/>
          <w:color w:val="auto"/>
          <w:sz w:val="28"/>
          <w:szCs w:val="28"/>
        </w:rPr>
        <w:t>Хаскин</w:t>
      </w:r>
      <w:proofErr w:type="spellEnd"/>
      <w:r w:rsidRPr="00C13E0D">
        <w:rPr>
          <w:b w:val="0"/>
          <w:bCs w:val="0"/>
          <w:color w:val="auto"/>
          <w:sz w:val="28"/>
          <w:szCs w:val="28"/>
        </w:rPr>
        <w:t xml:space="preserve"> В. </w:t>
      </w:r>
      <w:proofErr w:type="gramStart"/>
      <w:r w:rsidRPr="00C13E0D">
        <w:rPr>
          <w:b w:val="0"/>
          <w:bCs w:val="0"/>
          <w:color w:val="auto"/>
          <w:sz w:val="28"/>
          <w:szCs w:val="28"/>
        </w:rPr>
        <w:t>В</w:t>
      </w:r>
      <w:proofErr w:type="gramEnd"/>
      <w:r w:rsidRPr="00C13E0D">
        <w:rPr>
          <w:b w:val="0"/>
          <w:bCs w:val="0"/>
          <w:color w:val="auto"/>
          <w:sz w:val="28"/>
          <w:szCs w:val="28"/>
        </w:rPr>
        <w:t xml:space="preserve"> </w:t>
      </w:r>
      <w:proofErr w:type="gramStart"/>
      <w:r w:rsidRPr="00C13E0D">
        <w:rPr>
          <w:b w:val="0"/>
          <w:bCs w:val="0"/>
          <w:color w:val="auto"/>
          <w:sz w:val="28"/>
          <w:szCs w:val="28"/>
        </w:rPr>
        <w:t>Экология</w:t>
      </w:r>
      <w:proofErr w:type="gramEnd"/>
      <w:r w:rsidRPr="00C13E0D">
        <w:rPr>
          <w:b w:val="0"/>
          <w:bCs w:val="0"/>
          <w:color w:val="auto"/>
          <w:sz w:val="28"/>
          <w:szCs w:val="28"/>
        </w:rPr>
        <w:t>: учебник для вузов  / 3.</w:t>
      </w:r>
      <w:r w:rsidRPr="00C13E0D">
        <w:rPr>
          <w:b w:val="0"/>
          <w:bCs w:val="0"/>
          <w:color w:val="auto"/>
          <w:sz w:val="28"/>
          <w:szCs w:val="28"/>
        </w:rPr>
        <w:tab/>
        <w:t xml:space="preserve">Акимова Т. А., </w:t>
      </w:r>
      <w:proofErr w:type="spellStart"/>
      <w:r w:rsidRPr="00C13E0D">
        <w:rPr>
          <w:b w:val="0"/>
          <w:bCs w:val="0"/>
          <w:color w:val="auto"/>
          <w:sz w:val="28"/>
          <w:szCs w:val="28"/>
        </w:rPr>
        <w:t>Хаскин</w:t>
      </w:r>
      <w:proofErr w:type="spellEnd"/>
      <w:r w:rsidRPr="00C13E0D">
        <w:rPr>
          <w:b w:val="0"/>
          <w:bCs w:val="0"/>
          <w:color w:val="auto"/>
          <w:sz w:val="28"/>
          <w:szCs w:val="28"/>
        </w:rPr>
        <w:t xml:space="preserve"> В. В — 1изд. — М: ЮНИТИ, 1999 —  </w:t>
      </w:r>
      <w:proofErr w:type="spellStart"/>
      <w:r w:rsidRPr="00C13E0D">
        <w:rPr>
          <w:b w:val="0"/>
          <w:bCs w:val="0"/>
          <w:color w:val="auto"/>
          <w:sz w:val="28"/>
          <w:szCs w:val="28"/>
        </w:rPr>
        <w:t>c.Конышева</w:t>
      </w:r>
      <w:proofErr w:type="spellEnd"/>
      <w:r w:rsidRPr="00C13E0D">
        <w:rPr>
          <w:b w:val="0"/>
          <w:bCs w:val="0"/>
          <w:color w:val="auto"/>
          <w:sz w:val="28"/>
          <w:szCs w:val="28"/>
        </w:rPr>
        <w:t xml:space="preserve"> И.А. «Сага о мусоре</w:t>
      </w:r>
      <w:proofErr w:type="gramStart"/>
      <w:r w:rsidRPr="00C13E0D">
        <w:rPr>
          <w:b w:val="0"/>
          <w:bCs w:val="0"/>
          <w:color w:val="auto"/>
          <w:sz w:val="28"/>
          <w:szCs w:val="28"/>
        </w:rPr>
        <w:t xml:space="preserve">.» - </w:t>
      </w:r>
      <w:proofErr w:type="gramEnd"/>
      <w:r w:rsidRPr="00C13E0D">
        <w:rPr>
          <w:b w:val="0"/>
          <w:bCs w:val="0"/>
          <w:color w:val="auto"/>
          <w:sz w:val="28"/>
          <w:szCs w:val="28"/>
        </w:rPr>
        <w:t>Сыктывкар, 2010.</w:t>
      </w:r>
    </w:p>
    <w:p w:rsidR="00A166B3" w:rsidRPr="00C13E0D" w:rsidRDefault="00A166B3" w:rsidP="00E83ECA">
      <w:pPr>
        <w:pStyle w:val="22"/>
        <w:keepNext/>
        <w:keepLines/>
        <w:numPr>
          <w:ilvl w:val="0"/>
          <w:numId w:val="1"/>
        </w:numPr>
        <w:shd w:val="clear" w:color="auto" w:fill="auto"/>
        <w:tabs>
          <w:tab w:val="left" w:pos="0"/>
          <w:tab w:val="left" w:pos="142"/>
          <w:tab w:val="left" w:pos="384"/>
        </w:tabs>
        <w:spacing w:after="0"/>
        <w:ind w:left="0" w:right="0" w:firstLine="851"/>
        <w:jc w:val="both"/>
        <w:rPr>
          <w:b w:val="0"/>
          <w:bCs w:val="0"/>
          <w:color w:val="auto"/>
          <w:sz w:val="28"/>
          <w:szCs w:val="28"/>
        </w:rPr>
      </w:pPr>
      <w:r w:rsidRPr="00C13E0D">
        <w:rPr>
          <w:b w:val="0"/>
          <w:bCs w:val="0"/>
          <w:color w:val="auto"/>
          <w:sz w:val="28"/>
          <w:szCs w:val="28"/>
        </w:rPr>
        <w:t xml:space="preserve">«Мир вокруг тебя: Энциклопедия экологии для детей» /пер. с англ. </w:t>
      </w:r>
      <w:proofErr w:type="spellStart"/>
      <w:r w:rsidRPr="00C13E0D">
        <w:rPr>
          <w:b w:val="0"/>
          <w:bCs w:val="0"/>
          <w:color w:val="auto"/>
          <w:sz w:val="28"/>
          <w:szCs w:val="28"/>
        </w:rPr>
        <w:t>М.Я.Беньковкой</w:t>
      </w:r>
      <w:proofErr w:type="spellEnd"/>
      <w:r w:rsidRPr="00C13E0D">
        <w:rPr>
          <w:b w:val="0"/>
          <w:bCs w:val="0"/>
          <w:color w:val="auto"/>
          <w:sz w:val="28"/>
          <w:szCs w:val="28"/>
        </w:rPr>
        <w:t xml:space="preserve"> и др. - М.: Махаон, 2005.</w:t>
      </w:r>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s>
        <w:spacing w:after="0"/>
        <w:ind w:left="0" w:right="0" w:firstLine="851"/>
        <w:jc w:val="both"/>
        <w:rPr>
          <w:b w:val="0"/>
          <w:bCs w:val="0"/>
          <w:color w:val="auto"/>
          <w:sz w:val="28"/>
          <w:szCs w:val="28"/>
        </w:rPr>
      </w:pPr>
      <w:r w:rsidRPr="00C13E0D">
        <w:rPr>
          <w:b w:val="0"/>
          <w:bCs w:val="0"/>
          <w:color w:val="auto"/>
          <w:sz w:val="28"/>
          <w:szCs w:val="28"/>
        </w:rPr>
        <w:t xml:space="preserve">Пер. с </w:t>
      </w:r>
      <w:proofErr w:type="spellStart"/>
      <w:r w:rsidRPr="00C13E0D">
        <w:rPr>
          <w:b w:val="0"/>
          <w:bCs w:val="0"/>
          <w:color w:val="auto"/>
          <w:sz w:val="28"/>
          <w:szCs w:val="28"/>
        </w:rPr>
        <w:t>англ.И.Я.Дихтер</w:t>
      </w:r>
      <w:proofErr w:type="spellEnd"/>
      <w:r w:rsidRPr="00C13E0D">
        <w:rPr>
          <w:b w:val="0"/>
          <w:bCs w:val="0"/>
          <w:color w:val="auto"/>
          <w:sz w:val="28"/>
          <w:szCs w:val="28"/>
        </w:rPr>
        <w:t xml:space="preserve"> «Новая жизнь отходов // Иллюстрированная энциклопедия для любознательных»  [Текст] / Пер. с </w:t>
      </w:r>
      <w:proofErr w:type="spellStart"/>
      <w:r w:rsidRPr="00C13E0D">
        <w:rPr>
          <w:b w:val="0"/>
          <w:bCs w:val="0"/>
          <w:color w:val="auto"/>
          <w:sz w:val="28"/>
          <w:szCs w:val="28"/>
        </w:rPr>
        <w:t>англ.И.Я.Дихтер</w:t>
      </w:r>
      <w:proofErr w:type="spellEnd"/>
      <w:r w:rsidRPr="00C13E0D">
        <w:rPr>
          <w:b w:val="0"/>
          <w:bCs w:val="0"/>
          <w:color w:val="auto"/>
          <w:sz w:val="28"/>
          <w:szCs w:val="28"/>
        </w:rPr>
        <w:t xml:space="preserve"> —</w:t>
      </w:r>
      <w:proofErr w:type="gramStart"/>
      <w:r w:rsidRPr="00C13E0D">
        <w:rPr>
          <w:b w:val="0"/>
          <w:bCs w:val="0"/>
          <w:color w:val="auto"/>
          <w:sz w:val="28"/>
          <w:szCs w:val="28"/>
        </w:rPr>
        <w:t xml:space="preserve"> .</w:t>
      </w:r>
      <w:proofErr w:type="gramEnd"/>
      <w:r w:rsidRPr="00C13E0D">
        <w:rPr>
          <w:b w:val="0"/>
          <w:bCs w:val="0"/>
          <w:color w:val="auto"/>
          <w:sz w:val="28"/>
          <w:szCs w:val="28"/>
        </w:rPr>
        <w:t xml:space="preserve"> — М.: : ЗАО “РОСМЭН- ПРЕСС”, 2007 — 56 c.</w:t>
      </w:r>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s>
        <w:spacing w:after="0"/>
        <w:ind w:left="0" w:right="0" w:firstLine="851"/>
        <w:jc w:val="both"/>
        <w:rPr>
          <w:b w:val="0"/>
          <w:bCs w:val="0"/>
          <w:color w:val="auto"/>
          <w:sz w:val="28"/>
          <w:szCs w:val="28"/>
        </w:rPr>
      </w:pPr>
      <w:r w:rsidRPr="00C13E0D">
        <w:rPr>
          <w:b w:val="0"/>
          <w:bCs w:val="0"/>
          <w:color w:val="auto"/>
          <w:sz w:val="28"/>
          <w:szCs w:val="28"/>
        </w:rPr>
        <w:t>Е.А.Данилова. Поделки из подручных материалов [Текст] / Е.А.Данилова. — 1 ред. — М.:</w:t>
      </w:r>
      <w:proofErr w:type="gramStart"/>
      <w:r w:rsidRPr="00C13E0D">
        <w:rPr>
          <w:b w:val="0"/>
          <w:bCs w:val="0"/>
          <w:color w:val="auto"/>
          <w:sz w:val="28"/>
          <w:szCs w:val="28"/>
        </w:rPr>
        <w:t xml:space="preserve"> :</w:t>
      </w:r>
      <w:proofErr w:type="gramEnd"/>
      <w:r w:rsidRPr="00C13E0D">
        <w:rPr>
          <w:b w:val="0"/>
          <w:bCs w:val="0"/>
          <w:color w:val="auto"/>
          <w:sz w:val="28"/>
          <w:szCs w:val="28"/>
        </w:rPr>
        <w:t xml:space="preserve"> Олма-1, 2006 — 46 c.</w:t>
      </w:r>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s>
        <w:spacing w:after="0"/>
        <w:ind w:left="0" w:right="0" w:firstLine="851"/>
        <w:jc w:val="both"/>
        <w:rPr>
          <w:b w:val="0"/>
          <w:bCs w:val="0"/>
          <w:color w:val="auto"/>
          <w:sz w:val="28"/>
          <w:szCs w:val="28"/>
        </w:rPr>
      </w:pPr>
      <w:proofErr w:type="spellStart"/>
      <w:r w:rsidRPr="00C13E0D">
        <w:rPr>
          <w:b w:val="0"/>
          <w:bCs w:val="0"/>
          <w:color w:val="auto"/>
          <w:sz w:val="28"/>
          <w:szCs w:val="28"/>
        </w:rPr>
        <w:t>Сильги</w:t>
      </w:r>
      <w:proofErr w:type="spellEnd"/>
      <w:r w:rsidRPr="00C13E0D">
        <w:rPr>
          <w:b w:val="0"/>
          <w:bCs w:val="0"/>
          <w:color w:val="auto"/>
          <w:sz w:val="28"/>
          <w:szCs w:val="28"/>
        </w:rPr>
        <w:t xml:space="preserve"> К. Пер. с фр. И. Васюченко и 1 . Зингера. История мусора [Текст] / </w:t>
      </w:r>
      <w:proofErr w:type="spellStart"/>
      <w:r w:rsidRPr="00C13E0D">
        <w:rPr>
          <w:b w:val="0"/>
          <w:bCs w:val="0"/>
          <w:color w:val="auto"/>
          <w:sz w:val="28"/>
          <w:szCs w:val="28"/>
        </w:rPr>
        <w:t>Сильги</w:t>
      </w:r>
      <w:proofErr w:type="spellEnd"/>
      <w:r w:rsidRPr="00C13E0D">
        <w:rPr>
          <w:b w:val="0"/>
          <w:bCs w:val="0"/>
          <w:color w:val="auto"/>
          <w:sz w:val="28"/>
          <w:szCs w:val="28"/>
        </w:rPr>
        <w:t xml:space="preserve"> К. Пер. с фр. И. Васюченко и 1 . Зингера. —</w:t>
      </w:r>
      <w:proofErr w:type="gramStart"/>
      <w:r w:rsidRPr="00C13E0D">
        <w:rPr>
          <w:b w:val="0"/>
          <w:bCs w:val="0"/>
          <w:color w:val="auto"/>
          <w:sz w:val="28"/>
          <w:szCs w:val="28"/>
        </w:rPr>
        <w:t xml:space="preserve"> .</w:t>
      </w:r>
      <w:proofErr w:type="gramEnd"/>
      <w:r w:rsidRPr="00C13E0D">
        <w:rPr>
          <w:b w:val="0"/>
          <w:bCs w:val="0"/>
          <w:color w:val="auto"/>
          <w:sz w:val="28"/>
          <w:szCs w:val="28"/>
        </w:rPr>
        <w:t xml:space="preserve"> — М.: : Текст, 2011 — 46 c.</w:t>
      </w:r>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 w:val="left" w:pos="607"/>
        </w:tabs>
        <w:spacing w:after="0"/>
        <w:ind w:left="0" w:right="0" w:firstLine="851"/>
        <w:jc w:val="both"/>
        <w:rPr>
          <w:b w:val="0"/>
          <w:bCs w:val="0"/>
          <w:color w:val="auto"/>
          <w:sz w:val="28"/>
          <w:szCs w:val="28"/>
        </w:rPr>
      </w:pPr>
      <w:r w:rsidRPr="00C13E0D">
        <w:rPr>
          <w:b w:val="0"/>
          <w:bCs w:val="0"/>
          <w:color w:val="auto"/>
          <w:sz w:val="28"/>
          <w:szCs w:val="28"/>
        </w:rPr>
        <w:t xml:space="preserve">Утилизация отходов,   «Экология: Словарь-справочник. - Ростов </w:t>
      </w:r>
      <w:proofErr w:type="spellStart"/>
      <w:r w:rsidRPr="00C13E0D">
        <w:rPr>
          <w:b w:val="0"/>
          <w:bCs w:val="0"/>
          <w:color w:val="auto"/>
          <w:sz w:val="28"/>
          <w:szCs w:val="28"/>
        </w:rPr>
        <w:t>н</w:t>
      </w:r>
      <w:proofErr w:type="spellEnd"/>
      <w:r w:rsidRPr="00C13E0D">
        <w:rPr>
          <w:b w:val="0"/>
          <w:bCs w:val="0"/>
          <w:color w:val="auto"/>
          <w:sz w:val="28"/>
          <w:szCs w:val="28"/>
        </w:rPr>
        <w:t>/Д.: Феникс, 1999. - (Б-ка школьника). /  [Электронный ресурс] //</w:t>
      </w:r>
      <w:proofErr w:type="gramStart"/>
      <w:r w:rsidRPr="00C13E0D">
        <w:rPr>
          <w:b w:val="0"/>
          <w:bCs w:val="0"/>
          <w:color w:val="auto"/>
          <w:sz w:val="28"/>
          <w:szCs w:val="28"/>
        </w:rPr>
        <w:t xml:space="preserve">  :</w:t>
      </w:r>
      <w:proofErr w:type="gramEnd"/>
      <w:r w:rsidRPr="00C13E0D">
        <w:rPr>
          <w:b w:val="0"/>
          <w:bCs w:val="0"/>
          <w:color w:val="auto"/>
          <w:sz w:val="28"/>
          <w:szCs w:val="28"/>
        </w:rPr>
        <w:t xml:space="preserve"> [сайт]. — URL: http://pererabotka-musora.ni/.shtml (дата обращения: 10.09.2023).</w:t>
      </w:r>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 w:val="left" w:pos="607"/>
        </w:tabs>
        <w:spacing w:after="0"/>
        <w:ind w:left="0" w:right="0" w:firstLine="851"/>
        <w:jc w:val="both"/>
        <w:rPr>
          <w:b w:val="0"/>
          <w:bCs w:val="0"/>
          <w:color w:val="auto"/>
          <w:sz w:val="28"/>
          <w:szCs w:val="28"/>
        </w:rPr>
      </w:pPr>
      <w:r w:rsidRPr="00C13E0D">
        <w:rPr>
          <w:b w:val="0"/>
          <w:bCs w:val="0"/>
          <w:color w:val="auto"/>
          <w:sz w:val="28"/>
          <w:szCs w:val="28"/>
        </w:rPr>
        <w:t>Юровская К.  Пора навести дома порядок! [Текст] / Юровская К.  // Вечерний Челябинск. — 2012. — № 10 сентября. — С. 4.</w:t>
      </w:r>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 w:val="left" w:pos="607"/>
        </w:tabs>
        <w:spacing w:after="0"/>
        <w:ind w:left="0" w:right="0" w:firstLine="851"/>
        <w:jc w:val="both"/>
        <w:rPr>
          <w:b w:val="0"/>
          <w:bCs w:val="0"/>
          <w:color w:val="auto"/>
          <w:sz w:val="28"/>
          <w:szCs w:val="28"/>
        </w:rPr>
      </w:pPr>
      <w:r w:rsidRPr="00C13E0D">
        <w:rPr>
          <w:b w:val="0"/>
          <w:bCs w:val="0"/>
          <w:color w:val="auto"/>
          <w:sz w:val="28"/>
          <w:szCs w:val="28"/>
        </w:rPr>
        <w:t>Черноокий, Ю. А. Механизм стимулирования рационального обращения с коммунальными отходами: международный опыт / Ю. А. Черноокий, А. Д. Мурзин // Экономика и экология</w:t>
      </w:r>
      <w:r w:rsidRPr="00C13E0D">
        <w:rPr>
          <w:b w:val="0"/>
          <w:bCs w:val="0"/>
          <w:color w:val="auto"/>
          <w:spacing w:val="-52"/>
          <w:sz w:val="28"/>
          <w:szCs w:val="28"/>
        </w:rPr>
        <w:t xml:space="preserve"> </w:t>
      </w:r>
      <w:r w:rsidRPr="00C13E0D">
        <w:rPr>
          <w:b w:val="0"/>
          <w:bCs w:val="0"/>
          <w:color w:val="auto"/>
          <w:sz w:val="28"/>
          <w:szCs w:val="28"/>
        </w:rPr>
        <w:t>территориальных</w:t>
      </w:r>
      <w:r w:rsidRPr="00C13E0D">
        <w:rPr>
          <w:b w:val="0"/>
          <w:bCs w:val="0"/>
          <w:color w:val="auto"/>
          <w:spacing w:val="18"/>
          <w:sz w:val="28"/>
          <w:szCs w:val="28"/>
        </w:rPr>
        <w:t xml:space="preserve"> </w:t>
      </w:r>
      <w:r w:rsidRPr="00C13E0D">
        <w:rPr>
          <w:b w:val="0"/>
          <w:bCs w:val="0"/>
          <w:color w:val="auto"/>
          <w:sz w:val="28"/>
          <w:szCs w:val="28"/>
        </w:rPr>
        <w:t>образований.</w:t>
      </w:r>
      <w:r w:rsidRPr="00C13E0D">
        <w:rPr>
          <w:b w:val="0"/>
          <w:bCs w:val="0"/>
          <w:color w:val="auto"/>
          <w:spacing w:val="22"/>
          <w:sz w:val="28"/>
          <w:szCs w:val="28"/>
        </w:rPr>
        <w:t xml:space="preserve"> </w:t>
      </w:r>
      <w:r w:rsidRPr="00C13E0D">
        <w:rPr>
          <w:b w:val="0"/>
          <w:bCs w:val="0"/>
          <w:color w:val="auto"/>
          <w:sz w:val="28"/>
          <w:szCs w:val="28"/>
        </w:rPr>
        <w:t>—</w:t>
      </w:r>
      <w:r w:rsidRPr="00C13E0D">
        <w:rPr>
          <w:b w:val="0"/>
          <w:bCs w:val="0"/>
          <w:color w:val="auto"/>
          <w:spacing w:val="17"/>
          <w:sz w:val="28"/>
          <w:szCs w:val="28"/>
        </w:rPr>
        <w:t xml:space="preserve"> </w:t>
      </w:r>
      <w:r w:rsidRPr="00C13E0D">
        <w:rPr>
          <w:b w:val="0"/>
          <w:bCs w:val="0"/>
          <w:color w:val="auto"/>
          <w:sz w:val="28"/>
          <w:szCs w:val="28"/>
        </w:rPr>
        <w:t>2020.</w:t>
      </w:r>
      <w:r w:rsidRPr="00C13E0D">
        <w:rPr>
          <w:b w:val="0"/>
          <w:bCs w:val="0"/>
          <w:color w:val="auto"/>
          <w:spacing w:val="15"/>
          <w:sz w:val="28"/>
          <w:szCs w:val="28"/>
        </w:rPr>
        <w:t xml:space="preserve"> </w:t>
      </w:r>
      <w:r w:rsidRPr="00C13E0D">
        <w:rPr>
          <w:b w:val="0"/>
          <w:bCs w:val="0"/>
          <w:color w:val="auto"/>
          <w:sz w:val="28"/>
          <w:szCs w:val="28"/>
        </w:rPr>
        <w:t>—</w:t>
      </w:r>
      <w:r w:rsidRPr="00C13E0D">
        <w:rPr>
          <w:b w:val="0"/>
          <w:bCs w:val="0"/>
          <w:color w:val="auto"/>
          <w:spacing w:val="17"/>
          <w:sz w:val="28"/>
          <w:szCs w:val="28"/>
        </w:rPr>
        <w:t xml:space="preserve"> </w:t>
      </w:r>
      <w:r w:rsidRPr="00C13E0D">
        <w:rPr>
          <w:b w:val="0"/>
          <w:bCs w:val="0"/>
          <w:color w:val="auto"/>
          <w:sz w:val="28"/>
          <w:szCs w:val="28"/>
        </w:rPr>
        <w:t>Т.</w:t>
      </w:r>
      <w:r w:rsidRPr="00C13E0D">
        <w:rPr>
          <w:b w:val="0"/>
          <w:bCs w:val="0"/>
          <w:color w:val="auto"/>
          <w:spacing w:val="17"/>
          <w:sz w:val="28"/>
          <w:szCs w:val="28"/>
        </w:rPr>
        <w:t xml:space="preserve"> </w:t>
      </w:r>
      <w:r w:rsidRPr="00C13E0D">
        <w:rPr>
          <w:b w:val="0"/>
          <w:bCs w:val="0"/>
          <w:color w:val="auto"/>
          <w:sz w:val="28"/>
          <w:szCs w:val="28"/>
        </w:rPr>
        <w:t>4,</w:t>
      </w:r>
      <w:r w:rsidRPr="00C13E0D">
        <w:rPr>
          <w:b w:val="0"/>
          <w:bCs w:val="0"/>
          <w:color w:val="auto"/>
          <w:spacing w:val="14"/>
          <w:sz w:val="28"/>
          <w:szCs w:val="28"/>
        </w:rPr>
        <w:t xml:space="preserve"> </w:t>
      </w:r>
      <w:r w:rsidRPr="00C13E0D">
        <w:rPr>
          <w:b w:val="0"/>
          <w:bCs w:val="0"/>
          <w:color w:val="auto"/>
          <w:sz w:val="28"/>
          <w:szCs w:val="28"/>
        </w:rPr>
        <w:t>№</w:t>
      </w:r>
      <w:r w:rsidRPr="00C13E0D">
        <w:rPr>
          <w:b w:val="0"/>
          <w:bCs w:val="0"/>
          <w:color w:val="auto"/>
          <w:spacing w:val="-2"/>
          <w:sz w:val="28"/>
          <w:szCs w:val="28"/>
        </w:rPr>
        <w:t xml:space="preserve"> </w:t>
      </w:r>
      <w:r w:rsidRPr="00C13E0D">
        <w:rPr>
          <w:b w:val="0"/>
          <w:bCs w:val="0"/>
          <w:color w:val="auto"/>
          <w:sz w:val="28"/>
          <w:szCs w:val="28"/>
        </w:rPr>
        <w:t>4.</w:t>
      </w:r>
      <w:r w:rsidRPr="00C13E0D">
        <w:rPr>
          <w:b w:val="0"/>
          <w:bCs w:val="0"/>
          <w:color w:val="auto"/>
          <w:spacing w:val="18"/>
          <w:sz w:val="28"/>
          <w:szCs w:val="28"/>
        </w:rPr>
        <w:t xml:space="preserve"> </w:t>
      </w:r>
      <w:r w:rsidRPr="00C13E0D">
        <w:rPr>
          <w:b w:val="0"/>
          <w:bCs w:val="0"/>
          <w:color w:val="auto"/>
          <w:sz w:val="28"/>
          <w:szCs w:val="28"/>
        </w:rPr>
        <w:t>—</w:t>
      </w:r>
      <w:r w:rsidRPr="00C13E0D">
        <w:rPr>
          <w:b w:val="0"/>
          <w:bCs w:val="0"/>
          <w:color w:val="auto"/>
          <w:spacing w:val="14"/>
          <w:sz w:val="28"/>
          <w:szCs w:val="28"/>
        </w:rPr>
        <w:t xml:space="preserve"> </w:t>
      </w:r>
      <w:r w:rsidRPr="00C13E0D">
        <w:rPr>
          <w:b w:val="0"/>
          <w:bCs w:val="0"/>
          <w:color w:val="auto"/>
          <w:sz w:val="28"/>
          <w:szCs w:val="28"/>
        </w:rPr>
        <w:t>С.</w:t>
      </w:r>
      <w:r w:rsidRPr="00C13E0D">
        <w:rPr>
          <w:b w:val="0"/>
          <w:bCs w:val="0"/>
          <w:color w:val="auto"/>
          <w:spacing w:val="-4"/>
          <w:sz w:val="28"/>
          <w:szCs w:val="28"/>
        </w:rPr>
        <w:t xml:space="preserve"> </w:t>
      </w:r>
      <w:r w:rsidRPr="00C13E0D">
        <w:rPr>
          <w:b w:val="0"/>
          <w:bCs w:val="0"/>
          <w:color w:val="auto"/>
          <w:sz w:val="28"/>
          <w:szCs w:val="28"/>
        </w:rPr>
        <w:t>47–56.</w:t>
      </w:r>
      <w:r w:rsidRPr="00C13E0D">
        <w:rPr>
          <w:b w:val="0"/>
          <w:bCs w:val="0"/>
          <w:color w:val="auto"/>
          <w:spacing w:val="14"/>
          <w:sz w:val="28"/>
          <w:szCs w:val="28"/>
        </w:rPr>
        <w:t xml:space="preserve"> </w:t>
      </w:r>
      <w:hyperlink r:id="rId17">
        <w:r w:rsidRPr="00C13E0D">
          <w:rPr>
            <w:b w:val="0"/>
            <w:bCs w:val="0"/>
            <w:color w:val="auto"/>
            <w:sz w:val="28"/>
            <w:szCs w:val="28"/>
            <w:u w:val="single" w:color="0000FF"/>
          </w:rPr>
          <w:t>https://doi.org/10.23947/2413-1474-</w:t>
        </w:r>
      </w:hyperlink>
      <w:hyperlink r:id="rId18">
        <w:r w:rsidRPr="00C13E0D">
          <w:rPr>
            <w:b w:val="0"/>
            <w:bCs w:val="0"/>
            <w:color w:val="auto"/>
            <w:sz w:val="28"/>
            <w:szCs w:val="28"/>
            <w:u w:val="single" w:color="0000FF"/>
          </w:rPr>
          <w:t>2020-4-4-47-56</w:t>
        </w:r>
      </w:hyperlink>
    </w:p>
    <w:p w:rsidR="00A166B3" w:rsidRPr="00C13E0D" w:rsidRDefault="00A166B3" w:rsidP="00E83ECA">
      <w:pPr>
        <w:pStyle w:val="22"/>
        <w:keepNext/>
        <w:keepLines/>
        <w:numPr>
          <w:ilvl w:val="0"/>
          <w:numId w:val="1"/>
        </w:numPr>
        <w:shd w:val="clear" w:color="auto" w:fill="auto"/>
        <w:tabs>
          <w:tab w:val="left" w:pos="0"/>
          <w:tab w:val="left" w:pos="142"/>
          <w:tab w:val="left" w:pos="384"/>
          <w:tab w:val="left" w:pos="452"/>
          <w:tab w:val="left" w:pos="607"/>
        </w:tabs>
        <w:spacing w:after="0"/>
        <w:ind w:left="0" w:right="0" w:firstLine="851"/>
        <w:jc w:val="both"/>
        <w:rPr>
          <w:b w:val="0"/>
          <w:bCs w:val="0"/>
          <w:color w:val="auto"/>
          <w:sz w:val="28"/>
          <w:szCs w:val="28"/>
        </w:rPr>
      </w:pPr>
      <w:proofErr w:type="spellStart"/>
      <w:r w:rsidRPr="00C13E0D">
        <w:rPr>
          <w:b w:val="0"/>
          <w:bCs w:val="0"/>
          <w:color w:val="auto"/>
          <w:w w:val="90"/>
          <w:sz w:val="28"/>
          <w:szCs w:val="28"/>
        </w:rPr>
        <w:t>Байнова</w:t>
      </w:r>
      <w:proofErr w:type="spellEnd"/>
      <w:r w:rsidRPr="00C13E0D">
        <w:rPr>
          <w:b w:val="0"/>
          <w:bCs w:val="0"/>
          <w:color w:val="auto"/>
          <w:w w:val="90"/>
          <w:sz w:val="28"/>
          <w:szCs w:val="28"/>
        </w:rPr>
        <w:t xml:space="preserve"> М.С. Международный опыт стимулирования раздельного сбора бытовых отходов//Управ</w:t>
      </w:r>
      <w:r w:rsidRPr="00C13E0D">
        <w:rPr>
          <w:b w:val="0"/>
          <w:bCs w:val="0"/>
          <w:color w:val="auto"/>
          <w:spacing w:val="-2"/>
          <w:w w:val="95"/>
          <w:sz w:val="28"/>
          <w:szCs w:val="28"/>
        </w:rPr>
        <w:t>ление.</w:t>
      </w:r>
      <w:r w:rsidRPr="00C13E0D">
        <w:rPr>
          <w:b w:val="0"/>
          <w:bCs w:val="0"/>
          <w:color w:val="auto"/>
          <w:spacing w:val="-13"/>
          <w:w w:val="95"/>
          <w:sz w:val="28"/>
          <w:szCs w:val="28"/>
        </w:rPr>
        <w:t xml:space="preserve"> </w:t>
      </w:r>
      <w:r w:rsidRPr="00C13E0D">
        <w:rPr>
          <w:b w:val="0"/>
          <w:bCs w:val="0"/>
          <w:color w:val="auto"/>
          <w:spacing w:val="-2"/>
          <w:w w:val="95"/>
          <w:sz w:val="28"/>
          <w:szCs w:val="28"/>
        </w:rPr>
        <w:t>2021.</w:t>
      </w:r>
      <w:r w:rsidRPr="00C13E0D">
        <w:rPr>
          <w:b w:val="0"/>
          <w:bCs w:val="0"/>
          <w:color w:val="auto"/>
          <w:spacing w:val="-12"/>
          <w:w w:val="95"/>
          <w:sz w:val="28"/>
          <w:szCs w:val="28"/>
        </w:rPr>
        <w:t xml:space="preserve"> </w:t>
      </w:r>
      <w:r w:rsidRPr="00C13E0D">
        <w:rPr>
          <w:b w:val="0"/>
          <w:bCs w:val="0"/>
          <w:color w:val="auto"/>
          <w:spacing w:val="-2"/>
          <w:w w:val="95"/>
          <w:sz w:val="28"/>
          <w:szCs w:val="28"/>
        </w:rPr>
        <w:t>Т.</w:t>
      </w:r>
      <w:r w:rsidRPr="00C13E0D">
        <w:rPr>
          <w:b w:val="0"/>
          <w:bCs w:val="0"/>
          <w:color w:val="auto"/>
          <w:spacing w:val="-12"/>
          <w:w w:val="95"/>
          <w:sz w:val="28"/>
          <w:szCs w:val="28"/>
        </w:rPr>
        <w:t xml:space="preserve"> </w:t>
      </w:r>
      <w:r w:rsidRPr="00C13E0D">
        <w:rPr>
          <w:b w:val="0"/>
          <w:bCs w:val="0"/>
          <w:color w:val="auto"/>
          <w:spacing w:val="-2"/>
          <w:w w:val="95"/>
          <w:sz w:val="28"/>
          <w:szCs w:val="28"/>
        </w:rPr>
        <w:t>9.</w:t>
      </w:r>
      <w:r w:rsidRPr="00C13E0D">
        <w:rPr>
          <w:b w:val="0"/>
          <w:bCs w:val="0"/>
          <w:color w:val="auto"/>
          <w:spacing w:val="-12"/>
          <w:w w:val="95"/>
          <w:sz w:val="28"/>
          <w:szCs w:val="28"/>
        </w:rPr>
        <w:t xml:space="preserve"> </w:t>
      </w:r>
      <w:r w:rsidRPr="00C13E0D">
        <w:rPr>
          <w:b w:val="0"/>
          <w:bCs w:val="0"/>
          <w:color w:val="auto"/>
          <w:spacing w:val="-2"/>
          <w:w w:val="95"/>
          <w:sz w:val="28"/>
          <w:szCs w:val="28"/>
        </w:rPr>
        <w:t>№</w:t>
      </w:r>
      <w:r w:rsidRPr="00C13E0D">
        <w:rPr>
          <w:b w:val="0"/>
          <w:bCs w:val="0"/>
          <w:color w:val="auto"/>
          <w:spacing w:val="-13"/>
          <w:w w:val="95"/>
          <w:sz w:val="28"/>
          <w:szCs w:val="28"/>
        </w:rPr>
        <w:t xml:space="preserve"> </w:t>
      </w:r>
      <w:r w:rsidRPr="00C13E0D">
        <w:rPr>
          <w:b w:val="0"/>
          <w:bCs w:val="0"/>
          <w:color w:val="auto"/>
          <w:spacing w:val="-2"/>
          <w:w w:val="95"/>
          <w:sz w:val="28"/>
          <w:szCs w:val="28"/>
        </w:rPr>
        <w:t>2.</w:t>
      </w:r>
      <w:r w:rsidRPr="00C13E0D">
        <w:rPr>
          <w:b w:val="0"/>
          <w:bCs w:val="0"/>
          <w:color w:val="auto"/>
          <w:spacing w:val="-12"/>
          <w:w w:val="95"/>
          <w:sz w:val="28"/>
          <w:szCs w:val="28"/>
        </w:rPr>
        <w:t xml:space="preserve"> </w:t>
      </w:r>
      <w:r w:rsidRPr="00C13E0D">
        <w:rPr>
          <w:b w:val="0"/>
          <w:bCs w:val="0"/>
          <w:color w:val="auto"/>
          <w:spacing w:val="-2"/>
          <w:w w:val="95"/>
          <w:sz w:val="28"/>
          <w:szCs w:val="28"/>
        </w:rPr>
        <w:t>С.</w:t>
      </w:r>
      <w:r w:rsidRPr="00C13E0D">
        <w:rPr>
          <w:b w:val="0"/>
          <w:bCs w:val="0"/>
          <w:color w:val="auto"/>
          <w:spacing w:val="-12"/>
          <w:w w:val="95"/>
          <w:sz w:val="28"/>
          <w:szCs w:val="28"/>
        </w:rPr>
        <w:t xml:space="preserve"> </w:t>
      </w:r>
      <w:r w:rsidRPr="00C13E0D">
        <w:rPr>
          <w:b w:val="0"/>
          <w:bCs w:val="0"/>
          <w:color w:val="auto"/>
          <w:spacing w:val="-2"/>
          <w:w w:val="95"/>
          <w:sz w:val="28"/>
          <w:szCs w:val="28"/>
        </w:rPr>
        <w:t>5–14.</w:t>
      </w:r>
      <w:r w:rsidRPr="00C13E0D">
        <w:rPr>
          <w:b w:val="0"/>
          <w:bCs w:val="0"/>
          <w:color w:val="auto"/>
          <w:spacing w:val="-12"/>
          <w:w w:val="95"/>
          <w:sz w:val="28"/>
          <w:szCs w:val="28"/>
        </w:rPr>
        <w:t xml:space="preserve"> </w:t>
      </w:r>
      <w:r w:rsidRPr="00C13E0D">
        <w:rPr>
          <w:b w:val="0"/>
          <w:bCs w:val="0"/>
          <w:color w:val="auto"/>
          <w:spacing w:val="-2"/>
          <w:w w:val="95"/>
          <w:sz w:val="28"/>
          <w:szCs w:val="28"/>
        </w:rPr>
        <w:t>DOI:</w:t>
      </w:r>
      <w:r w:rsidRPr="00C13E0D">
        <w:rPr>
          <w:b w:val="0"/>
          <w:bCs w:val="0"/>
          <w:color w:val="auto"/>
          <w:spacing w:val="-13"/>
          <w:w w:val="95"/>
          <w:sz w:val="28"/>
          <w:szCs w:val="28"/>
        </w:rPr>
        <w:t xml:space="preserve"> </w:t>
      </w:r>
      <w:r w:rsidRPr="00C13E0D">
        <w:rPr>
          <w:b w:val="0"/>
          <w:bCs w:val="0"/>
          <w:color w:val="auto"/>
          <w:spacing w:val="-2"/>
          <w:w w:val="95"/>
          <w:sz w:val="28"/>
          <w:szCs w:val="28"/>
        </w:rPr>
        <w:t>https://doi.org/10.26425/2309-3633-2021-9-2-5-14</w:t>
      </w:r>
    </w:p>
    <w:p w:rsidR="00A166B3" w:rsidRPr="00C13E0D" w:rsidRDefault="00A166B3" w:rsidP="00C13E0D">
      <w:pPr>
        <w:pStyle w:val="11"/>
        <w:shd w:val="clear" w:color="auto" w:fill="auto"/>
        <w:tabs>
          <w:tab w:val="left" w:pos="0"/>
          <w:tab w:val="left" w:pos="607"/>
          <w:tab w:val="left" w:pos="851"/>
        </w:tabs>
        <w:ind w:firstLine="851"/>
        <w:rPr>
          <w:color w:val="auto"/>
        </w:rPr>
      </w:pPr>
    </w:p>
    <w:p w:rsidR="00A166B3" w:rsidRPr="00C13E0D" w:rsidRDefault="00A166B3" w:rsidP="00C13E0D">
      <w:pPr>
        <w:tabs>
          <w:tab w:val="left" w:pos="0"/>
          <w:tab w:val="left" w:pos="851"/>
        </w:tabs>
        <w:ind w:firstLine="851"/>
        <w:jc w:val="both"/>
        <w:rPr>
          <w:rFonts w:ascii="Times New Roman" w:hAnsi="Times New Roman" w:cs="Times New Roman"/>
          <w:color w:val="auto"/>
          <w:sz w:val="28"/>
          <w:szCs w:val="28"/>
        </w:rPr>
      </w:pPr>
    </w:p>
    <w:p w:rsidR="00A644A0" w:rsidRPr="00C13E0D" w:rsidRDefault="00A644A0" w:rsidP="00C13E0D">
      <w:pPr>
        <w:pStyle w:val="11"/>
        <w:shd w:val="clear" w:color="auto" w:fill="auto"/>
        <w:tabs>
          <w:tab w:val="left" w:pos="0"/>
          <w:tab w:val="left" w:pos="607"/>
          <w:tab w:val="left" w:pos="851"/>
          <w:tab w:val="left" w:pos="9356"/>
        </w:tabs>
        <w:ind w:firstLine="851"/>
        <w:rPr>
          <w:color w:val="auto"/>
        </w:rPr>
      </w:pPr>
    </w:p>
    <w:p w:rsidR="00A644A0" w:rsidRPr="00C13E0D" w:rsidRDefault="00A644A0" w:rsidP="00C13E0D">
      <w:pPr>
        <w:pStyle w:val="11"/>
        <w:shd w:val="clear" w:color="auto" w:fill="auto"/>
        <w:tabs>
          <w:tab w:val="left" w:pos="0"/>
          <w:tab w:val="left" w:pos="607"/>
          <w:tab w:val="left" w:pos="851"/>
          <w:tab w:val="left" w:pos="9356"/>
        </w:tabs>
        <w:ind w:firstLine="851"/>
        <w:rPr>
          <w:color w:val="auto"/>
        </w:rPr>
      </w:pPr>
    </w:p>
    <w:p w:rsidR="00A644A0" w:rsidRPr="00C13E0D" w:rsidRDefault="00A644A0" w:rsidP="00C13E0D">
      <w:pPr>
        <w:pStyle w:val="11"/>
        <w:shd w:val="clear" w:color="auto" w:fill="auto"/>
        <w:tabs>
          <w:tab w:val="left" w:pos="0"/>
          <w:tab w:val="left" w:pos="607"/>
          <w:tab w:val="left" w:pos="851"/>
          <w:tab w:val="left" w:pos="9356"/>
        </w:tabs>
        <w:ind w:firstLine="851"/>
        <w:rPr>
          <w:color w:val="auto"/>
        </w:rPr>
      </w:pPr>
    </w:p>
    <w:p w:rsidR="00A644A0" w:rsidRPr="00C13E0D" w:rsidRDefault="00A644A0" w:rsidP="00C13E0D">
      <w:pPr>
        <w:pStyle w:val="11"/>
        <w:shd w:val="clear" w:color="auto" w:fill="auto"/>
        <w:tabs>
          <w:tab w:val="left" w:pos="0"/>
          <w:tab w:val="left" w:pos="607"/>
          <w:tab w:val="left" w:pos="851"/>
          <w:tab w:val="left" w:pos="9356"/>
        </w:tabs>
        <w:ind w:firstLine="851"/>
        <w:rPr>
          <w:color w:val="auto"/>
        </w:rPr>
      </w:pPr>
    </w:p>
    <w:p w:rsidR="00A644A0" w:rsidRPr="00C13E0D" w:rsidRDefault="00A644A0"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F620AD" w:rsidP="00AB6DC6">
      <w:pPr>
        <w:pStyle w:val="11"/>
        <w:shd w:val="clear" w:color="auto" w:fill="auto"/>
        <w:tabs>
          <w:tab w:val="left" w:pos="0"/>
          <w:tab w:val="left" w:pos="607"/>
          <w:tab w:val="left" w:pos="851"/>
          <w:tab w:val="left" w:pos="9356"/>
        </w:tabs>
        <w:ind w:firstLine="851"/>
        <w:jc w:val="right"/>
        <w:rPr>
          <w:color w:val="auto"/>
        </w:rPr>
      </w:pPr>
      <w:r w:rsidRPr="00C13E0D">
        <w:rPr>
          <w:color w:val="auto"/>
        </w:rPr>
        <w:t xml:space="preserve">Приложение </w:t>
      </w:r>
      <w:r w:rsidR="002B7A0F" w:rsidRPr="00C13E0D">
        <w:rPr>
          <w:color w:val="auto"/>
        </w:rPr>
        <w:t>1</w:t>
      </w: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tbl>
      <w:tblPr>
        <w:tblOverlap w:val="never"/>
        <w:tblW w:w="9874" w:type="dxa"/>
        <w:jc w:val="center"/>
        <w:tblLayout w:type="fixed"/>
        <w:tblCellMar>
          <w:left w:w="10" w:type="dxa"/>
          <w:right w:w="10" w:type="dxa"/>
        </w:tblCellMar>
        <w:tblLook w:val="0000"/>
      </w:tblPr>
      <w:tblGrid>
        <w:gridCol w:w="3403"/>
        <w:gridCol w:w="3402"/>
        <w:gridCol w:w="3069"/>
      </w:tblGrid>
      <w:tr w:rsidR="009363DB" w:rsidRPr="00C13E0D" w:rsidTr="001C5FFE">
        <w:trPr>
          <w:trHeight w:hRule="exact" w:val="978"/>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Виды мусора</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Сроки разложения</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3114"/>
                <w:tab w:val="left" w:pos="9356"/>
              </w:tabs>
              <w:ind w:firstLine="851"/>
              <w:rPr>
                <w:color w:val="auto"/>
              </w:rPr>
            </w:pPr>
            <w:r w:rsidRPr="00C13E0D">
              <w:rPr>
                <w:color w:val="auto"/>
              </w:rPr>
              <w:t>Усредненная частота встречаемости</w:t>
            </w:r>
          </w:p>
        </w:tc>
      </w:tr>
      <w:tr w:rsidR="009363DB" w:rsidRPr="00C13E0D" w:rsidTr="00AC4918">
        <w:trPr>
          <w:trHeight w:hRule="exact" w:val="332"/>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Пищевые отходы</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От 10 дней до 1 месяца</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Не очень часто</w:t>
            </w:r>
          </w:p>
        </w:tc>
      </w:tr>
      <w:tr w:rsidR="009363DB" w:rsidRPr="00C13E0D" w:rsidTr="00AC4918">
        <w:trPr>
          <w:trHeight w:hRule="exact" w:val="359"/>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Газетная бумага</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От 1 месяца до 1сезона</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Единично</w:t>
            </w:r>
          </w:p>
        </w:tc>
      </w:tr>
      <w:tr w:rsidR="009363DB" w:rsidRPr="00C13E0D" w:rsidTr="00AC4918">
        <w:trPr>
          <w:trHeight w:hRule="exact" w:val="410"/>
          <w:jc w:val="center"/>
        </w:trPr>
        <w:tc>
          <w:tcPr>
            <w:tcW w:w="3403" w:type="dxa"/>
            <w:tcBorders>
              <w:top w:val="single" w:sz="4" w:space="0" w:color="auto"/>
              <w:left w:val="single" w:sz="4" w:space="0" w:color="auto"/>
              <w:bottom w:val="single" w:sz="4" w:space="0" w:color="auto"/>
            </w:tcBorders>
            <w:shd w:val="clear" w:color="auto" w:fill="FFFFFF"/>
          </w:tcPr>
          <w:p w:rsidR="00B7115F" w:rsidRPr="00C13E0D" w:rsidRDefault="00AC4918" w:rsidP="00C13E0D">
            <w:pPr>
              <w:pStyle w:val="a7"/>
              <w:shd w:val="clear" w:color="auto" w:fill="auto"/>
              <w:tabs>
                <w:tab w:val="left" w:pos="0"/>
                <w:tab w:val="left" w:pos="851"/>
                <w:tab w:val="left" w:pos="1710"/>
                <w:tab w:val="left" w:pos="9356"/>
              </w:tabs>
              <w:ind w:firstLine="851"/>
              <w:rPr>
                <w:color w:val="auto"/>
              </w:rPr>
            </w:pPr>
            <w:r w:rsidRPr="00C13E0D">
              <w:rPr>
                <w:color w:val="auto"/>
              </w:rPr>
              <w:t xml:space="preserve">Листья, </w:t>
            </w:r>
            <w:r w:rsidR="00B7115F" w:rsidRPr="00C13E0D">
              <w:rPr>
                <w:color w:val="auto"/>
              </w:rPr>
              <w:t>семена, ветки</w:t>
            </w:r>
          </w:p>
        </w:tc>
        <w:tc>
          <w:tcPr>
            <w:tcW w:w="3402" w:type="dxa"/>
            <w:tcBorders>
              <w:top w:val="single" w:sz="4" w:space="0" w:color="auto"/>
              <w:left w:val="single" w:sz="4" w:space="0" w:color="auto"/>
              <w:bottom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от 1 месяца до 1 сезона</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Часто</w:t>
            </w:r>
          </w:p>
        </w:tc>
      </w:tr>
      <w:tr w:rsidR="009363DB" w:rsidRPr="00C13E0D" w:rsidTr="00AC4918">
        <w:trPr>
          <w:trHeight w:hRule="exact" w:val="375"/>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Картонные коробки</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До 1 сезона</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Единично</w:t>
            </w:r>
          </w:p>
        </w:tc>
      </w:tr>
      <w:tr w:rsidR="009363DB" w:rsidRPr="00C13E0D" w:rsidTr="00AC4918">
        <w:trPr>
          <w:trHeight w:hRule="exact" w:val="280"/>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Крупные ветки</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До 10 лет</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Единично</w:t>
            </w:r>
          </w:p>
        </w:tc>
      </w:tr>
      <w:tr w:rsidR="009363DB" w:rsidRPr="00C13E0D" w:rsidTr="00AC4918">
        <w:trPr>
          <w:trHeight w:hRule="exact" w:val="304"/>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Железные банки</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До 10 лет</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Не очень часто</w:t>
            </w:r>
          </w:p>
        </w:tc>
      </w:tr>
      <w:tr w:rsidR="009363DB" w:rsidRPr="00C13E0D" w:rsidTr="00AC4918">
        <w:trPr>
          <w:trHeight w:hRule="exact" w:val="402"/>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Старая обувь</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До 10 лет</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Единично</w:t>
            </w:r>
          </w:p>
        </w:tc>
      </w:tr>
      <w:tr w:rsidR="009363DB" w:rsidRPr="00C13E0D" w:rsidTr="00AC4918">
        <w:trPr>
          <w:trHeight w:hRule="exact" w:val="309"/>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Обломки кирпича</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До 100 лет</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Часто</w:t>
            </w:r>
          </w:p>
        </w:tc>
      </w:tr>
      <w:tr w:rsidR="009363DB" w:rsidRPr="00C13E0D" w:rsidTr="00AC4918">
        <w:trPr>
          <w:trHeight w:hRule="exact" w:val="342"/>
          <w:jc w:val="center"/>
        </w:trPr>
        <w:tc>
          <w:tcPr>
            <w:tcW w:w="3403"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Пластиковые бутылки</w:t>
            </w:r>
          </w:p>
        </w:tc>
        <w:tc>
          <w:tcPr>
            <w:tcW w:w="3402" w:type="dxa"/>
            <w:tcBorders>
              <w:top w:val="single" w:sz="4" w:space="0" w:color="auto"/>
              <w:lef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Более 100 лет</w:t>
            </w:r>
          </w:p>
        </w:tc>
        <w:tc>
          <w:tcPr>
            <w:tcW w:w="3069" w:type="dxa"/>
            <w:tcBorders>
              <w:top w:val="single" w:sz="4" w:space="0" w:color="auto"/>
              <w:left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Единично</w:t>
            </w:r>
          </w:p>
        </w:tc>
      </w:tr>
      <w:tr w:rsidR="009363DB" w:rsidRPr="00C13E0D" w:rsidTr="00AC4918">
        <w:trPr>
          <w:trHeight w:hRule="exact" w:val="332"/>
          <w:jc w:val="center"/>
        </w:trPr>
        <w:tc>
          <w:tcPr>
            <w:tcW w:w="3403" w:type="dxa"/>
            <w:tcBorders>
              <w:top w:val="single" w:sz="4" w:space="0" w:color="auto"/>
              <w:left w:val="single" w:sz="4" w:space="0" w:color="auto"/>
              <w:bottom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Стекло</w:t>
            </w:r>
          </w:p>
        </w:tc>
        <w:tc>
          <w:tcPr>
            <w:tcW w:w="3402" w:type="dxa"/>
            <w:tcBorders>
              <w:top w:val="single" w:sz="4" w:space="0" w:color="auto"/>
              <w:left w:val="single" w:sz="4" w:space="0" w:color="auto"/>
              <w:bottom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Более 1000 лет</w:t>
            </w:r>
          </w:p>
        </w:tc>
        <w:tc>
          <w:tcPr>
            <w:tcW w:w="3069" w:type="dxa"/>
            <w:tcBorders>
              <w:top w:val="single" w:sz="4" w:space="0" w:color="auto"/>
              <w:left w:val="single" w:sz="4" w:space="0" w:color="auto"/>
              <w:bottom w:val="single" w:sz="4" w:space="0" w:color="auto"/>
              <w:right w:val="single" w:sz="4" w:space="0" w:color="auto"/>
            </w:tcBorders>
            <w:shd w:val="clear" w:color="auto" w:fill="FFFFFF"/>
          </w:tcPr>
          <w:p w:rsidR="00B7115F" w:rsidRPr="00C13E0D" w:rsidRDefault="00B7115F" w:rsidP="00C13E0D">
            <w:pPr>
              <w:pStyle w:val="a7"/>
              <w:shd w:val="clear" w:color="auto" w:fill="auto"/>
              <w:tabs>
                <w:tab w:val="left" w:pos="0"/>
                <w:tab w:val="left" w:pos="851"/>
                <w:tab w:val="left" w:pos="9356"/>
              </w:tabs>
              <w:ind w:firstLine="851"/>
              <w:rPr>
                <w:color w:val="auto"/>
              </w:rPr>
            </w:pPr>
            <w:r w:rsidRPr="00C13E0D">
              <w:rPr>
                <w:color w:val="auto"/>
              </w:rPr>
              <w:t>Единично</w:t>
            </w:r>
          </w:p>
        </w:tc>
      </w:tr>
    </w:tbl>
    <w:p w:rsidR="00B7115F" w:rsidRPr="00C13E0D" w:rsidRDefault="00B7115F" w:rsidP="00C13E0D">
      <w:pPr>
        <w:pStyle w:val="11"/>
        <w:shd w:val="clear" w:color="auto" w:fill="auto"/>
        <w:tabs>
          <w:tab w:val="left" w:pos="0"/>
          <w:tab w:val="left" w:pos="607"/>
          <w:tab w:val="left" w:pos="851"/>
          <w:tab w:val="left" w:pos="9356"/>
        </w:tabs>
        <w:ind w:firstLine="851"/>
        <w:rPr>
          <w:color w:val="auto"/>
        </w:rPr>
      </w:pPr>
    </w:p>
    <w:p w:rsidR="00B7115F" w:rsidRPr="00C13E0D" w:rsidRDefault="00B7115F" w:rsidP="00C13E0D">
      <w:pPr>
        <w:pStyle w:val="11"/>
        <w:shd w:val="clear" w:color="auto" w:fill="auto"/>
        <w:tabs>
          <w:tab w:val="left" w:pos="0"/>
          <w:tab w:val="left" w:pos="607"/>
          <w:tab w:val="left" w:pos="851"/>
          <w:tab w:val="left" w:pos="9356"/>
        </w:tabs>
        <w:ind w:firstLine="851"/>
        <w:rPr>
          <w:color w:val="auto"/>
        </w:rPr>
      </w:pPr>
    </w:p>
    <w:p w:rsidR="00B7115F" w:rsidRPr="00C13E0D" w:rsidRDefault="00B7115F" w:rsidP="00C13E0D">
      <w:pPr>
        <w:pStyle w:val="11"/>
        <w:shd w:val="clear" w:color="auto" w:fill="auto"/>
        <w:tabs>
          <w:tab w:val="left" w:pos="0"/>
          <w:tab w:val="left" w:pos="607"/>
          <w:tab w:val="left" w:pos="851"/>
          <w:tab w:val="left" w:pos="9356"/>
        </w:tabs>
        <w:ind w:firstLine="851"/>
        <w:rPr>
          <w:color w:val="auto"/>
        </w:rPr>
      </w:pPr>
    </w:p>
    <w:p w:rsidR="00B7115F" w:rsidRPr="00C13E0D" w:rsidRDefault="00B7115F"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8F163C" w:rsidRPr="00C13E0D" w:rsidRDefault="008F163C"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Default="00217B08" w:rsidP="00C13E0D">
      <w:pPr>
        <w:pStyle w:val="11"/>
        <w:shd w:val="clear" w:color="auto" w:fill="auto"/>
        <w:tabs>
          <w:tab w:val="left" w:pos="0"/>
          <w:tab w:val="left" w:pos="607"/>
          <w:tab w:val="left" w:pos="851"/>
          <w:tab w:val="left" w:pos="9356"/>
        </w:tabs>
        <w:ind w:firstLine="851"/>
        <w:rPr>
          <w:color w:val="auto"/>
        </w:rPr>
      </w:pPr>
    </w:p>
    <w:p w:rsidR="00A2223C" w:rsidRDefault="00A2223C" w:rsidP="00C13E0D">
      <w:pPr>
        <w:pStyle w:val="11"/>
        <w:shd w:val="clear" w:color="auto" w:fill="auto"/>
        <w:tabs>
          <w:tab w:val="left" w:pos="0"/>
          <w:tab w:val="left" w:pos="607"/>
          <w:tab w:val="left" w:pos="851"/>
          <w:tab w:val="left" w:pos="9356"/>
        </w:tabs>
        <w:ind w:firstLine="851"/>
        <w:rPr>
          <w:color w:val="auto"/>
        </w:rPr>
      </w:pPr>
    </w:p>
    <w:p w:rsidR="00A2223C" w:rsidRPr="00C13E0D" w:rsidRDefault="00A2223C"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17B08" w:rsidRPr="00C13E0D" w:rsidRDefault="00217B08" w:rsidP="00C13E0D">
      <w:pPr>
        <w:pStyle w:val="11"/>
        <w:shd w:val="clear" w:color="auto" w:fill="auto"/>
        <w:tabs>
          <w:tab w:val="left" w:pos="0"/>
          <w:tab w:val="left" w:pos="607"/>
          <w:tab w:val="left" w:pos="851"/>
          <w:tab w:val="left" w:pos="9356"/>
        </w:tabs>
        <w:ind w:firstLine="851"/>
        <w:rPr>
          <w:color w:val="auto"/>
        </w:rPr>
      </w:pPr>
    </w:p>
    <w:p w:rsidR="00280852" w:rsidRPr="00C13E0D" w:rsidRDefault="00280852" w:rsidP="00C13E0D">
      <w:pPr>
        <w:pStyle w:val="11"/>
        <w:shd w:val="clear" w:color="auto" w:fill="auto"/>
        <w:tabs>
          <w:tab w:val="left" w:pos="0"/>
          <w:tab w:val="left" w:pos="607"/>
          <w:tab w:val="left" w:pos="851"/>
          <w:tab w:val="left" w:pos="9356"/>
        </w:tabs>
        <w:ind w:firstLine="851"/>
        <w:rPr>
          <w:color w:val="auto"/>
        </w:rPr>
      </w:pPr>
    </w:p>
    <w:p w:rsidR="00F132DE" w:rsidRPr="00C13E0D" w:rsidRDefault="00F132DE" w:rsidP="00A2223C">
      <w:pPr>
        <w:pStyle w:val="11"/>
        <w:shd w:val="clear" w:color="auto" w:fill="auto"/>
        <w:tabs>
          <w:tab w:val="left" w:pos="0"/>
          <w:tab w:val="left" w:pos="607"/>
          <w:tab w:val="left" w:pos="851"/>
          <w:tab w:val="left" w:pos="9356"/>
        </w:tabs>
        <w:ind w:firstLine="851"/>
        <w:jc w:val="right"/>
        <w:rPr>
          <w:color w:val="auto"/>
        </w:rPr>
      </w:pPr>
      <w:r w:rsidRPr="00C13E0D">
        <w:rPr>
          <w:color w:val="auto"/>
        </w:rPr>
        <w:lastRenderedPageBreak/>
        <w:t>Приложение 2</w:t>
      </w:r>
    </w:p>
    <w:tbl>
      <w:tblPr>
        <w:tblpPr w:leftFromText="180" w:rightFromText="180" w:horzAnchor="margin" w:tblpY="750"/>
        <w:tblW w:w="5000" w:type="pct"/>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2991"/>
        <w:gridCol w:w="2418"/>
        <w:gridCol w:w="4281"/>
      </w:tblGrid>
      <w:tr w:rsidR="009363DB" w:rsidRPr="00C13E0D" w:rsidTr="00E34931">
        <w:tc>
          <w:tcPr>
            <w:tcW w:w="1543"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ind w:firstLine="142"/>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Класс опасности отхода для окружающей природной среды</w:t>
            </w:r>
          </w:p>
        </w:tc>
        <w:tc>
          <w:tcPr>
            <w:tcW w:w="1247"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Степень вредного воздействия опасных отходов на окружающую природную среду</w:t>
            </w:r>
          </w:p>
        </w:tc>
        <w:tc>
          <w:tcPr>
            <w:tcW w:w="2209" w:type="pct"/>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ind w:hanging="20"/>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Критерии отнесения опасных отходов к классу опасности для окружающей природной среды</w:t>
            </w:r>
          </w:p>
        </w:tc>
      </w:tr>
      <w:tr w:rsidR="009363DB" w:rsidRPr="00C13E0D" w:rsidTr="00E34931">
        <w:tc>
          <w:tcPr>
            <w:tcW w:w="1543" w:type="pct"/>
            <w:tcBorders>
              <w:top w:val="single" w:sz="6" w:space="0" w:color="A2A9B1"/>
              <w:left w:val="single" w:sz="6" w:space="0" w:color="A2A9B1"/>
              <w:bottom w:val="single" w:sz="6" w:space="0" w:color="A2A9B1"/>
              <w:right w:val="single" w:sz="6" w:space="0" w:color="A2A9B1"/>
            </w:tcBorders>
            <w:shd w:val="clear" w:color="auto" w:fill="FFA07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I класс (чрезвычайно опасные)</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очень высокая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A2223C">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Экологическая система необратимо нарушена. Период восстановления отсутствует.</w:t>
            </w:r>
          </w:p>
        </w:tc>
      </w:tr>
      <w:tr w:rsidR="009363DB" w:rsidRPr="00C13E0D" w:rsidTr="00E34931">
        <w:tc>
          <w:tcPr>
            <w:tcW w:w="1543" w:type="pct"/>
            <w:tcBorders>
              <w:top w:val="single" w:sz="6" w:space="0" w:color="A2A9B1"/>
              <w:left w:val="single" w:sz="6" w:space="0" w:color="A2A9B1"/>
              <w:bottom w:val="single" w:sz="6" w:space="0" w:color="A2A9B1"/>
              <w:right w:val="single" w:sz="6" w:space="0" w:color="A2A9B1"/>
            </w:tcBorders>
            <w:shd w:val="clear" w:color="auto" w:fill="FFEECC"/>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ind w:hanging="142"/>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II класс (высокоопасные)</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высокая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A2223C">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Экологическая система сильно нарушена. Период восстановления не менее 30 лет после полного устранения источника вредного воздействия.</w:t>
            </w:r>
          </w:p>
        </w:tc>
      </w:tr>
      <w:tr w:rsidR="009363DB" w:rsidRPr="00C13E0D" w:rsidTr="00E34931">
        <w:tc>
          <w:tcPr>
            <w:tcW w:w="1543" w:type="pct"/>
            <w:tcBorders>
              <w:top w:val="single" w:sz="6" w:space="0" w:color="A2A9B1"/>
              <w:left w:val="single" w:sz="6" w:space="0" w:color="A2A9B1"/>
              <w:bottom w:val="single" w:sz="6" w:space="0" w:color="A2A9B1"/>
              <w:right w:val="single" w:sz="6" w:space="0" w:color="A2A9B1"/>
            </w:tcBorders>
            <w:shd w:val="clear" w:color="auto" w:fill="FFFFEE"/>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ind w:firstLine="142"/>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III класс (умеренно опасные)</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ind w:firstLine="130"/>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средняя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A2223C">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Экологическая система нарушена. Период восстановления не менее 10 лет после снижения вредного воздействия от существующего источника.</w:t>
            </w:r>
          </w:p>
        </w:tc>
      </w:tr>
      <w:tr w:rsidR="009363DB" w:rsidRPr="00C13E0D" w:rsidTr="00E34931">
        <w:tc>
          <w:tcPr>
            <w:tcW w:w="1543" w:type="pct"/>
            <w:tcBorders>
              <w:top w:val="single" w:sz="6" w:space="0" w:color="A2A9B1"/>
              <w:left w:val="single" w:sz="6" w:space="0" w:color="A2A9B1"/>
              <w:bottom w:val="single" w:sz="6" w:space="0" w:color="A2A9B1"/>
              <w:right w:val="single" w:sz="6" w:space="0" w:color="A2A9B1"/>
            </w:tcBorders>
            <w:shd w:val="clear" w:color="auto" w:fill="90EE90"/>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IV класс (малоопасные)</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низкая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A2223C">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Экологическая система нарушена. Период самовосстановления не менее 3 лет.</w:t>
            </w:r>
          </w:p>
        </w:tc>
      </w:tr>
      <w:tr w:rsidR="009363DB" w:rsidRPr="00C13E0D" w:rsidTr="00E34931">
        <w:tc>
          <w:tcPr>
            <w:tcW w:w="1543"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V класс (практически неопасные)</w:t>
            </w:r>
          </w:p>
        </w:tc>
        <w:tc>
          <w:tcPr>
            <w:tcW w:w="1247"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C13E0D">
            <w:pPr>
              <w:widowControl/>
              <w:tabs>
                <w:tab w:val="left" w:pos="0"/>
                <w:tab w:val="left" w:pos="851"/>
                <w:tab w:val="left" w:pos="9356"/>
              </w:tabs>
              <w:ind w:firstLine="130"/>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очень низкая</w:t>
            </w:r>
          </w:p>
        </w:tc>
        <w:tc>
          <w:tcPr>
            <w:tcW w:w="2209" w:type="pc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F132DE" w:rsidRPr="00C13E0D" w:rsidRDefault="00F132DE" w:rsidP="00A2223C">
            <w:pPr>
              <w:widowControl/>
              <w:tabs>
                <w:tab w:val="left" w:pos="0"/>
                <w:tab w:val="left" w:pos="263"/>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Экологическая система практически не нарушена.</w:t>
            </w:r>
          </w:p>
        </w:tc>
      </w:tr>
    </w:tbl>
    <w:p w:rsidR="00F132DE" w:rsidRPr="00C13E0D" w:rsidRDefault="00F132DE" w:rsidP="00C13E0D">
      <w:pPr>
        <w:pStyle w:val="11"/>
        <w:shd w:val="clear" w:color="auto" w:fill="auto"/>
        <w:tabs>
          <w:tab w:val="left" w:pos="0"/>
          <w:tab w:val="left" w:pos="607"/>
          <w:tab w:val="left" w:pos="851"/>
          <w:tab w:val="left" w:pos="9356"/>
        </w:tabs>
        <w:ind w:firstLine="851"/>
        <w:rPr>
          <w:noProof/>
          <w:color w:val="auto"/>
          <w:lang w:bidi="ar-SA"/>
        </w:rPr>
        <w:sectPr w:rsidR="00F132DE" w:rsidRPr="00C13E0D" w:rsidSect="000E2F93">
          <w:footerReference w:type="default" r:id="rId19"/>
          <w:type w:val="nextColumn"/>
          <w:pgSz w:w="11900" w:h="16840"/>
          <w:pgMar w:top="1134" w:right="701" w:bottom="1134" w:left="1701" w:header="703" w:footer="6" w:gutter="0"/>
          <w:cols w:space="720"/>
          <w:noEndnote/>
          <w:titlePg/>
          <w:docGrid w:linePitch="360"/>
        </w:sectPr>
      </w:pPr>
    </w:p>
    <w:p w:rsidR="00F132DE" w:rsidRPr="00C13E0D" w:rsidRDefault="00F132DE" w:rsidP="00C13E0D">
      <w:pPr>
        <w:pStyle w:val="11"/>
        <w:shd w:val="clear" w:color="auto" w:fill="auto"/>
        <w:tabs>
          <w:tab w:val="left" w:pos="0"/>
          <w:tab w:val="left" w:pos="607"/>
          <w:tab w:val="left" w:pos="851"/>
          <w:tab w:val="left" w:pos="9356"/>
        </w:tabs>
        <w:ind w:firstLine="851"/>
        <w:rPr>
          <w:noProof/>
          <w:color w:val="auto"/>
          <w:lang w:bidi="ar-SA"/>
        </w:rPr>
      </w:pPr>
      <w:r w:rsidRPr="00C13E0D">
        <w:rPr>
          <w:noProof/>
          <w:color w:val="auto"/>
          <w:lang w:bidi="ar-SA"/>
        </w:rPr>
        <w:lastRenderedPageBreak/>
        <w:t>Приложение 3</w:t>
      </w:r>
    </w:p>
    <w:p w:rsidR="00F132DE" w:rsidRPr="00C13E0D" w:rsidRDefault="00F132DE" w:rsidP="00C13E0D">
      <w:pPr>
        <w:pStyle w:val="11"/>
        <w:shd w:val="clear" w:color="auto" w:fill="auto"/>
        <w:tabs>
          <w:tab w:val="left" w:pos="0"/>
          <w:tab w:val="left" w:pos="851"/>
          <w:tab w:val="left" w:pos="9356"/>
        </w:tabs>
        <w:ind w:firstLine="851"/>
        <w:rPr>
          <w:color w:val="auto"/>
        </w:rPr>
      </w:pPr>
      <w:r w:rsidRPr="00C13E0D">
        <w:rPr>
          <w:noProof/>
          <w:color w:val="auto"/>
          <w:lang w:bidi="ar-SA"/>
        </w:rPr>
        <w:drawing>
          <wp:inline distT="0" distB="0" distL="0" distR="0">
            <wp:extent cx="9472611" cy="5572125"/>
            <wp:effectExtent l="19050" t="0" r="0" b="0"/>
            <wp:docPr id="4" name="Рисунок 1" descr="ÐÐ»Ð°ÑÑÐ¸ÑÐ¸ÐºÐ°ÑÐ¸Ñ Ð¾ÑÑÐ¾Ð´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ÑÑÐ¸ÑÐ¸ÐºÐ°ÑÐ¸Ñ Ð¾ÑÑÐ¾Ð´Ð¾Ð²"/>
                    <pic:cNvPicPr>
                      <a:picLocks noChangeAspect="1" noChangeArrowheads="1"/>
                    </pic:cNvPicPr>
                  </pic:nvPicPr>
                  <pic:blipFill>
                    <a:blip r:embed="rId20" cstate="print"/>
                    <a:srcRect/>
                    <a:stretch>
                      <a:fillRect/>
                    </a:stretch>
                  </pic:blipFill>
                  <pic:spPr bwMode="auto">
                    <a:xfrm>
                      <a:off x="0" y="0"/>
                      <a:ext cx="9478722" cy="5575720"/>
                    </a:xfrm>
                    <a:prstGeom prst="rect">
                      <a:avLst/>
                    </a:prstGeom>
                    <a:noFill/>
                    <a:ln w="9525">
                      <a:noFill/>
                      <a:miter lim="800000"/>
                      <a:headEnd/>
                      <a:tailEnd/>
                    </a:ln>
                  </pic:spPr>
                </pic:pic>
              </a:graphicData>
            </a:graphic>
          </wp:inline>
        </w:drawing>
      </w:r>
    </w:p>
    <w:p w:rsidR="00F93A05" w:rsidRPr="00C13E0D" w:rsidRDefault="00F93A05" w:rsidP="00C13E0D">
      <w:pPr>
        <w:pStyle w:val="11"/>
        <w:shd w:val="clear" w:color="auto" w:fill="auto"/>
        <w:tabs>
          <w:tab w:val="left" w:pos="0"/>
          <w:tab w:val="left" w:pos="607"/>
          <w:tab w:val="left" w:pos="851"/>
          <w:tab w:val="left" w:pos="9356"/>
        </w:tabs>
        <w:ind w:firstLine="851"/>
        <w:rPr>
          <w:color w:val="auto"/>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rPr>
      </w:pPr>
    </w:p>
    <w:p w:rsidR="00F132DE" w:rsidRPr="00C13E0D" w:rsidRDefault="00F132DE" w:rsidP="00A2223C">
      <w:pPr>
        <w:pStyle w:val="11"/>
        <w:shd w:val="clear" w:color="auto" w:fill="auto"/>
        <w:tabs>
          <w:tab w:val="left" w:pos="0"/>
          <w:tab w:val="left" w:pos="607"/>
          <w:tab w:val="left" w:pos="851"/>
          <w:tab w:val="left" w:pos="9356"/>
        </w:tabs>
        <w:ind w:firstLine="851"/>
        <w:jc w:val="right"/>
        <w:rPr>
          <w:color w:val="auto"/>
        </w:rPr>
      </w:pPr>
      <w:r w:rsidRPr="00C13E0D">
        <w:rPr>
          <w:color w:val="auto"/>
        </w:rPr>
        <w:lastRenderedPageBreak/>
        <w:t>Приложение 4</w:t>
      </w:r>
    </w:p>
    <w:p w:rsidR="00F132DE" w:rsidRPr="00C13E0D" w:rsidRDefault="00F132DE" w:rsidP="00C13E0D">
      <w:pPr>
        <w:pStyle w:val="11"/>
        <w:shd w:val="clear" w:color="auto" w:fill="auto"/>
        <w:tabs>
          <w:tab w:val="left" w:pos="0"/>
          <w:tab w:val="left" w:pos="607"/>
          <w:tab w:val="left" w:pos="851"/>
          <w:tab w:val="left" w:pos="9356"/>
        </w:tabs>
        <w:ind w:firstLine="851"/>
        <w:rPr>
          <w:color w:val="auto"/>
        </w:rPr>
      </w:pPr>
    </w:p>
    <w:p w:rsidR="00F66F5D" w:rsidRPr="00C13E0D" w:rsidRDefault="00F66F5D" w:rsidP="00A2223C">
      <w:pPr>
        <w:pStyle w:val="1"/>
        <w:tabs>
          <w:tab w:val="left" w:pos="0"/>
          <w:tab w:val="left" w:pos="851"/>
        </w:tabs>
        <w:ind w:left="-284" w:right="4105"/>
        <w:jc w:val="center"/>
        <w:rPr>
          <w:bCs w:val="0"/>
          <w:color w:val="auto"/>
        </w:rPr>
      </w:pPr>
      <w:bookmarkStart w:id="21" w:name="_bookmark5"/>
      <w:bookmarkEnd w:id="21"/>
      <w:r w:rsidRPr="00C13E0D">
        <w:rPr>
          <w:bCs w:val="0"/>
          <w:color w:val="auto"/>
        </w:rPr>
        <w:t>Сравнение</w:t>
      </w:r>
      <w:r w:rsidRPr="00C13E0D">
        <w:rPr>
          <w:bCs w:val="0"/>
          <w:color w:val="auto"/>
          <w:spacing w:val="-4"/>
        </w:rPr>
        <w:t xml:space="preserve"> </w:t>
      </w:r>
      <w:r w:rsidRPr="00C13E0D">
        <w:rPr>
          <w:bCs w:val="0"/>
          <w:color w:val="auto"/>
        </w:rPr>
        <w:t>систем</w:t>
      </w:r>
      <w:r w:rsidRPr="00C13E0D">
        <w:rPr>
          <w:bCs w:val="0"/>
          <w:color w:val="auto"/>
          <w:spacing w:val="-5"/>
        </w:rPr>
        <w:t xml:space="preserve"> </w:t>
      </w:r>
      <w:r w:rsidRPr="00C13E0D">
        <w:rPr>
          <w:bCs w:val="0"/>
          <w:color w:val="auto"/>
        </w:rPr>
        <w:t>утилизации</w:t>
      </w:r>
      <w:r w:rsidRPr="00C13E0D">
        <w:rPr>
          <w:bCs w:val="0"/>
          <w:color w:val="auto"/>
          <w:spacing w:val="-5"/>
        </w:rPr>
        <w:t xml:space="preserve"> </w:t>
      </w:r>
      <w:r w:rsidRPr="00C13E0D">
        <w:rPr>
          <w:bCs w:val="0"/>
          <w:color w:val="auto"/>
        </w:rPr>
        <w:t>мусора</w:t>
      </w:r>
      <w:r w:rsidRPr="00C13E0D">
        <w:rPr>
          <w:bCs w:val="0"/>
          <w:color w:val="auto"/>
          <w:spacing w:val="-3"/>
        </w:rPr>
        <w:t xml:space="preserve"> </w:t>
      </w:r>
      <w:r w:rsidRPr="00C13E0D">
        <w:rPr>
          <w:bCs w:val="0"/>
          <w:color w:val="auto"/>
        </w:rPr>
        <w:t>в</w:t>
      </w:r>
      <w:r w:rsidRPr="00C13E0D">
        <w:rPr>
          <w:bCs w:val="0"/>
          <w:color w:val="auto"/>
          <w:spacing w:val="-7"/>
        </w:rPr>
        <w:t xml:space="preserve"> </w:t>
      </w:r>
      <w:r w:rsidRPr="00C13E0D">
        <w:rPr>
          <w:bCs w:val="0"/>
          <w:color w:val="auto"/>
        </w:rPr>
        <w:t>разных</w:t>
      </w:r>
      <w:r w:rsidRPr="00C13E0D">
        <w:rPr>
          <w:bCs w:val="0"/>
          <w:color w:val="auto"/>
          <w:spacing w:val="-3"/>
        </w:rPr>
        <w:t xml:space="preserve"> </w:t>
      </w:r>
      <w:r w:rsidRPr="00C13E0D">
        <w:rPr>
          <w:bCs w:val="0"/>
          <w:color w:val="auto"/>
        </w:rPr>
        <w:t>странах</w:t>
      </w:r>
    </w:p>
    <w:p w:rsidR="00F66F5D" w:rsidRPr="00C13E0D" w:rsidRDefault="00F66F5D" w:rsidP="00C13E0D">
      <w:pPr>
        <w:pStyle w:val="af3"/>
        <w:tabs>
          <w:tab w:val="left" w:pos="0"/>
          <w:tab w:val="left" w:pos="851"/>
        </w:tabs>
        <w:ind w:firstLine="851"/>
        <w:rPr>
          <w:sz w:val="28"/>
          <w:szCs w:val="28"/>
        </w:rPr>
      </w:pPr>
    </w:p>
    <w:tbl>
      <w:tblPr>
        <w:tblStyle w:val="TableNormal"/>
        <w:tblW w:w="150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24"/>
        <w:gridCol w:w="1559"/>
        <w:gridCol w:w="1701"/>
        <w:gridCol w:w="1701"/>
        <w:gridCol w:w="1559"/>
        <w:gridCol w:w="1559"/>
        <w:gridCol w:w="1560"/>
      </w:tblGrid>
      <w:tr w:rsidR="002D42E0" w:rsidRPr="00C13E0D" w:rsidTr="002D42E0">
        <w:trPr>
          <w:trHeight w:val="220"/>
        </w:trPr>
        <w:tc>
          <w:tcPr>
            <w:tcW w:w="5424" w:type="dxa"/>
          </w:tcPr>
          <w:p w:rsidR="002D42E0" w:rsidRPr="00C13E0D" w:rsidRDefault="002D42E0" w:rsidP="00C13E0D">
            <w:pPr>
              <w:pStyle w:val="TableParagraph"/>
              <w:tabs>
                <w:tab w:val="left" w:pos="0"/>
                <w:tab w:val="left" w:pos="851"/>
              </w:tabs>
              <w:ind w:firstLine="34"/>
              <w:jc w:val="both"/>
              <w:rPr>
                <w:b/>
                <w:bCs/>
                <w:sz w:val="28"/>
                <w:szCs w:val="28"/>
                <w:lang w:val="ru-RU"/>
              </w:rPr>
            </w:pPr>
          </w:p>
        </w:tc>
        <w:tc>
          <w:tcPr>
            <w:tcW w:w="1559" w:type="dxa"/>
          </w:tcPr>
          <w:p w:rsidR="002D42E0" w:rsidRPr="00C13E0D" w:rsidRDefault="002D42E0" w:rsidP="00C13E0D">
            <w:pPr>
              <w:pStyle w:val="TableParagraph"/>
              <w:tabs>
                <w:tab w:val="left" w:pos="0"/>
                <w:tab w:val="left" w:pos="134"/>
              </w:tabs>
              <w:ind w:left="117" w:firstLine="17"/>
              <w:jc w:val="both"/>
              <w:rPr>
                <w:b/>
                <w:bCs/>
                <w:sz w:val="28"/>
                <w:szCs w:val="28"/>
              </w:rPr>
            </w:pPr>
            <w:proofErr w:type="spellStart"/>
            <w:r w:rsidRPr="00C13E0D">
              <w:rPr>
                <w:b/>
                <w:bCs/>
                <w:sz w:val="28"/>
                <w:szCs w:val="28"/>
              </w:rPr>
              <w:t>Россия</w:t>
            </w:r>
            <w:proofErr w:type="spellEnd"/>
          </w:p>
        </w:tc>
        <w:tc>
          <w:tcPr>
            <w:tcW w:w="1701" w:type="dxa"/>
          </w:tcPr>
          <w:p w:rsidR="002D42E0" w:rsidRPr="00C13E0D" w:rsidRDefault="002D42E0" w:rsidP="00C13E0D">
            <w:pPr>
              <w:pStyle w:val="TableParagraph"/>
              <w:tabs>
                <w:tab w:val="left" w:pos="0"/>
                <w:tab w:val="left" w:pos="134"/>
              </w:tabs>
              <w:ind w:left="190" w:firstLine="17"/>
              <w:jc w:val="both"/>
              <w:rPr>
                <w:b/>
                <w:bCs/>
                <w:sz w:val="28"/>
                <w:szCs w:val="28"/>
              </w:rPr>
            </w:pPr>
            <w:r w:rsidRPr="00C13E0D">
              <w:rPr>
                <w:b/>
                <w:bCs/>
                <w:sz w:val="28"/>
                <w:szCs w:val="28"/>
              </w:rPr>
              <w:t>США</w:t>
            </w:r>
          </w:p>
        </w:tc>
        <w:tc>
          <w:tcPr>
            <w:tcW w:w="1701" w:type="dxa"/>
          </w:tcPr>
          <w:p w:rsidR="002D42E0" w:rsidRPr="00C13E0D" w:rsidRDefault="002D42E0" w:rsidP="00C13E0D">
            <w:pPr>
              <w:pStyle w:val="TableParagraph"/>
              <w:tabs>
                <w:tab w:val="left" w:pos="0"/>
                <w:tab w:val="left" w:pos="134"/>
              </w:tabs>
              <w:ind w:left="138" w:firstLine="17"/>
              <w:jc w:val="both"/>
              <w:rPr>
                <w:b/>
                <w:bCs/>
                <w:sz w:val="28"/>
                <w:szCs w:val="28"/>
              </w:rPr>
            </w:pPr>
            <w:proofErr w:type="spellStart"/>
            <w:r w:rsidRPr="00C13E0D">
              <w:rPr>
                <w:b/>
                <w:bCs/>
                <w:sz w:val="28"/>
                <w:szCs w:val="28"/>
              </w:rPr>
              <w:t>Австралия</w:t>
            </w:r>
            <w:proofErr w:type="spellEnd"/>
          </w:p>
        </w:tc>
        <w:tc>
          <w:tcPr>
            <w:tcW w:w="1559" w:type="dxa"/>
          </w:tcPr>
          <w:p w:rsidR="002D42E0" w:rsidRPr="00C13E0D" w:rsidRDefault="002D42E0" w:rsidP="00C13E0D">
            <w:pPr>
              <w:pStyle w:val="TableParagraph"/>
              <w:tabs>
                <w:tab w:val="left" w:pos="0"/>
                <w:tab w:val="left" w:pos="134"/>
              </w:tabs>
              <w:ind w:left="109" w:firstLine="17"/>
              <w:jc w:val="both"/>
              <w:rPr>
                <w:b/>
                <w:bCs/>
                <w:sz w:val="28"/>
                <w:szCs w:val="28"/>
              </w:rPr>
            </w:pPr>
            <w:proofErr w:type="spellStart"/>
            <w:r w:rsidRPr="00C13E0D">
              <w:rPr>
                <w:b/>
                <w:bCs/>
                <w:sz w:val="28"/>
                <w:szCs w:val="28"/>
              </w:rPr>
              <w:t>Германия</w:t>
            </w:r>
            <w:proofErr w:type="spellEnd"/>
          </w:p>
        </w:tc>
        <w:tc>
          <w:tcPr>
            <w:tcW w:w="1559" w:type="dxa"/>
          </w:tcPr>
          <w:p w:rsidR="002D42E0" w:rsidRPr="00C13E0D" w:rsidRDefault="002D42E0" w:rsidP="00C13E0D">
            <w:pPr>
              <w:pStyle w:val="TableParagraph"/>
              <w:tabs>
                <w:tab w:val="left" w:pos="0"/>
                <w:tab w:val="left" w:pos="134"/>
              </w:tabs>
              <w:ind w:firstLine="17"/>
              <w:jc w:val="both"/>
              <w:rPr>
                <w:b/>
                <w:bCs/>
                <w:sz w:val="28"/>
                <w:szCs w:val="28"/>
              </w:rPr>
            </w:pPr>
            <w:proofErr w:type="spellStart"/>
            <w:r w:rsidRPr="00C13E0D">
              <w:rPr>
                <w:b/>
                <w:bCs/>
                <w:sz w:val="28"/>
                <w:szCs w:val="28"/>
              </w:rPr>
              <w:t>Франция</w:t>
            </w:r>
            <w:proofErr w:type="spellEnd"/>
          </w:p>
        </w:tc>
        <w:tc>
          <w:tcPr>
            <w:tcW w:w="1560" w:type="dxa"/>
          </w:tcPr>
          <w:p w:rsidR="002D42E0" w:rsidRPr="00C13E0D" w:rsidRDefault="002D42E0" w:rsidP="00C13E0D">
            <w:pPr>
              <w:pStyle w:val="TableParagraph"/>
              <w:tabs>
                <w:tab w:val="left" w:pos="0"/>
                <w:tab w:val="left" w:pos="134"/>
              </w:tabs>
              <w:ind w:firstLine="17"/>
              <w:jc w:val="both"/>
              <w:rPr>
                <w:b/>
                <w:bCs/>
                <w:sz w:val="28"/>
                <w:szCs w:val="28"/>
              </w:rPr>
            </w:pPr>
            <w:proofErr w:type="spellStart"/>
            <w:r w:rsidRPr="00C13E0D">
              <w:rPr>
                <w:b/>
                <w:bCs/>
                <w:sz w:val="28"/>
                <w:szCs w:val="28"/>
              </w:rPr>
              <w:t>Финляндия</w:t>
            </w:r>
            <w:proofErr w:type="spellEnd"/>
          </w:p>
        </w:tc>
      </w:tr>
      <w:tr w:rsidR="002D42E0" w:rsidRPr="00C13E0D" w:rsidTr="002D42E0">
        <w:trPr>
          <w:trHeight w:val="342"/>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Количество</w:t>
            </w:r>
            <w:r w:rsidRPr="00A2223C">
              <w:rPr>
                <w:b/>
                <w:bCs/>
                <w:spacing w:val="-5"/>
                <w:sz w:val="28"/>
                <w:szCs w:val="28"/>
                <w:lang w:val="ru-RU"/>
              </w:rPr>
              <w:t xml:space="preserve"> </w:t>
            </w:r>
            <w:r w:rsidRPr="00A2223C">
              <w:rPr>
                <w:b/>
                <w:bCs/>
                <w:sz w:val="28"/>
                <w:szCs w:val="28"/>
                <w:lang w:val="ru-RU"/>
              </w:rPr>
              <w:t>ТКО,</w:t>
            </w:r>
            <w:r w:rsidRPr="00A2223C">
              <w:rPr>
                <w:b/>
                <w:bCs/>
                <w:spacing w:val="-3"/>
                <w:sz w:val="28"/>
                <w:szCs w:val="28"/>
                <w:lang w:val="ru-RU"/>
              </w:rPr>
              <w:t xml:space="preserve"> </w:t>
            </w:r>
            <w:r w:rsidRPr="00A2223C">
              <w:rPr>
                <w:b/>
                <w:bCs/>
                <w:sz w:val="28"/>
                <w:szCs w:val="28"/>
                <w:lang w:val="ru-RU"/>
              </w:rPr>
              <w:t>млн. тонн</w:t>
            </w:r>
          </w:p>
        </w:tc>
        <w:tc>
          <w:tcPr>
            <w:tcW w:w="1559" w:type="dxa"/>
          </w:tcPr>
          <w:p w:rsidR="002D42E0" w:rsidRPr="00A2223C" w:rsidRDefault="002D42E0" w:rsidP="00C13E0D">
            <w:pPr>
              <w:pStyle w:val="TableParagraph"/>
              <w:tabs>
                <w:tab w:val="left" w:pos="0"/>
                <w:tab w:val="left" w:pos="134"/>
              </w:tabs>
              <w:ind w:left="116" w:firstLine="17"/>
              <w:jc w:val="both"/>
            </w:pPr>
            <w:r w:rsidRPr="00A2223C">
              <w:t>70</w:t>
            </w:r>
          </w:p>
        </w:tc>
        <w:tc>
          <w:tcPr>
            <w:tcW w:w="1701" w:type="dxa"/>
          </w:tcPr>
          <w:p w:rsidR="002D42E0" w:rsidRPr="00A2223C" w:rsidRDefault="002D42E0" w:rsidP="00C13E0D">
            <w:pPr>
              <w:pStyle w:val="TableParagraph"/>
              <w:tabs>
                <w:tab w:val="left" w:pos="0"/>
                <w:tab w:val="left" w:pos="134"/>
              </w:tabs>
              <w:ind w:left="190" w:firstLine="17"/>
              <w:jc w:val="both"/>
            </w:pPr>
            <w:r w:rsidRPr="00A2223C">
              <w:t xml:space="preserve">262 </w:t>
            </w:r>
          </w:p>
        </w:tc>
        <w:tc>
          <w:tcPr>
            <w:tcW w:w="1701" w:type="dxa"/>
          </w:tcPr>
          <w:p w:rsidR="002D42E0" w:rsidRPr="00A2223C" w:rsidRDefault="002D42E0" w:rsidP="00C13E0D">
            <w:pPr>
              <w:pStyle w:val="TableParagraph"/>
              <w:tabs>
                <w:tab w:val="left" w:pos="0"/>
                <w:tab w:val="left" w:pos="134"/>
              </w:tabs>
              <w:ind w:left="324" w:firstLine="17"/>
              <w:jc w:val="both"/>
            </w:pPr>
            <w:r w:rsidRPr="00A2223C">
              <w:t>13.3</w:t>
            </w:r>
            <w:r w:rsidRPr="00A2223C">
              <w:rPr>
                <w:vertAlign w:val="superscript"/>
              </w:rPr>
              <w:t>11</w:t>
            </w:r>
          </w:p>
        </w:tc>
        <w:tc>
          <w:tcPr>
            <w:tcW w:w="1559" w:type="dxa"/>
          </w:tcPr>
          <w:p w:rsidR="002D42E0" w:rsidRPr="00A2223C" w:rsidRDefault="002D42E0" w:rsidP="00C13E0D">
            <w:pPr>
              <w:pStyle w:val="TableParagraph"/>
              <w:tabs>
                <w:tab w:val="left" w:pos="0"/>
                <w:tab w:val="left" w:pos="134"/>
              </w:tabs>
              <w:ind w:left="112" w:firstLine="17"/>
              <w:jc w:val="both"/>
            </w:pPr>
            <w:r w:rsidRPr="00A2223C">
              <w:t>52,4</w:t>
            </w:r>
          </w:p>
        </w:tc>
        <w:tc>
          <w:tcPr>
            <w:tcW w:w="1559" w:type="dxa"/>
          </w:tcPr>
          <w:p w:rsidR="002D42E0" w:rsidRPr="00A2223C" w:rsidRDefault="002D42E0" w:rsidP="00C13E0D">
            <w:pPr>
              <w:pStyle w:val="TableParagraph"/>
              <w:tabs>
                <w:tab w:val="left" w:pos="0"/>
                <w:tab w:val="left" w:pos="134"/>
              </w:tabs>
              <w:ind w:left="152" w:firstLine="17"/>
              <w:jc w:val="both"/>
            </w:pPr>
            <w:r w:rsidRPr="00A2223C">
              <w:t>28</w:t>
            </w:r>
          </w:p>
        </w:tc>
        <w:tc>
          <w:tcPr>
            <w:tcW w:w="1560" w:type="dxa"/>
          </w:tcPr>
          <w:p w:rsidR="002D42E0" w:rsidRPr="00A2223C" w:rsidRDefault="002D42E0" w:rsidP="00C13E0D">
            <w:pPr>
              <w:pStyle w:val="TableParagraph"/>
              <w:tabs>
                <w:tab w:val="left" w:pos="0"/>
                <w:tab w:val="left" w:pos="134"/>
              </w:tabs>
              <w:ind w:left="122" w:firstLine="17"/>
              <w:jc w:val="both"/>
            </w:pPr>
            <w:r w:rsidRPr="00A2223C">
              <w:t>2,7</w:t>
            </w:r>
          </w:p>
        </w:tc>
      </w:tr>
      <w:tr w:rsidR="002D42E0" w:rsidRPr="00C13E0D" w:rsidTr="002D42E0">
        <w:trPr>
          <w:trHeight w:val="441"/>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Нагрузка</w:t>
            </w:r>
            <w:r w:rsidRPr="00A2223C">
              <w:rPr>
                <w:b/>
                <w:bCs/>
                <w:spacing w:val="-1"/>
                <w:sz w:val="28"/>
                <w:szCs w:val="28"/>
                <w:lang w:val="ru-RU"/>
              </w:rPr>
              <w:t xml:space="preserve"> </w:t>
            </w:r>
            <w:r w:rsidRPr="00A2223C">
              <w:rPr>
                <w:b/>
                <w:bCs/>
                <w:sz w:val="28"/>
                <w:szCs w:val="28"/>
                <w:lang w:val="ru-RU"/>
              </w:rPr>
              <w:t>на окружающую среду,</w:t>
            </w:r>
            <w:r w:rsidRPr="00A2223C">
              <w:rPr>
                <w:b/>
                <w:bCs/>
                <w:spacing w:val="-1"/>
                <w:sz w:val="28"/>
                <w:szCs w:val="28"/>
                <w:lang w:val="ru-RU"/>
              </w:rPr>
              <w:t xml:space="preserve"> </w:t>
            </w:r>
            <w:r w:rsidRPr="00A2223C">
              <w:rPr>
                <w:b/>
                <w:bCs/>
                <w:sz w:val="28"/>
                <w:szCs w:val="28"/>
                <w:lang w:val="ru-RU"/>
              </w:rPr>
              <w:t>тонн</w:t>
            </w:r>
            <w:r w:rsidRPr="00A2223C">
              <w:rPr>
                <w:b/>
                <w:bCs/>
                <w:spacing w:val="-1"/>
                <w:sz w:val="28"/>
                <w:szCs w:val="28"/>
                <w:lang w:val="ru-RU"/>
              </w:rPr>
              <w:t xml:space="preserve"> </w:t>
            </w:r>
            <w:r w:rsidRPr="00A2223C">
              <w:rPr>
                <w:b/>
                <w:bCs/>
                <w:sz w:val="28"/>
                <w:szCs w:val="28"/>
                <w:lang w:val="ru-RU"/>
              </w:rPr>
              <w:t>ТКО/</w:t>
            </w:r>
            <w:r w:rsidRPr="00A2223C">
              <w:rPr>
                <w:b/>
                <w:bCs/>
                <w:spacing w:val="-4"/>
                <w:sz w:val="28"/>
                <w:szCs w:val="28"/>
                <w:lang w:val="ru-RU"/>
              </w:rPr>
              <w:t xml:space="preserve"> </w:t>
            </w:r>
            <w:r w:rsidRPr="00A2223C">
              <w:rPr>
                <w:b/>
                <w:bCs/>
                <w:sz w:val="28"/>
                <w:szCs w:val="28"/>
                <w:lang w:val="ru-RU"/>
              </w:rPr>
              <w:t>кв.</w:t>
            </w:r>
            <w:r w:rsidRPr="00A2223C">
              <w:rPr>
                <w:b/>
                <w:bCs/>
                <w:spacing w:val="-1"/>
                <w:sz w:val="28"/>
                <w:szCs w:val="28"/>
                <w:lang w:val="ru-RU"/>
              </w:rPr>
              <w:t xml:space="preserve"> </w:t>
            </w:r>
            <w:r w:rsidRPr="00A2223C">
              <w:rPr>
                <w:b/>
                <w:bCs/>
                <w:sz w:val="28"/>
                <w:szCs w:val="28"/>
                <w:lang w:val="ru-RU"/>
              </w:rPr>
              <w:t>км.</w:t>
            </w:r>
          </w:p>
        </w:tc>
        <w:tc>
          <w:tcPr>
            <w:tcW w:w="1559" w:type="dxa"/>
          </w:tcPr>
          <w:p w:rsidR="002D42E0" w:rsidRPr="00A2223C" w:rsidRDefault="002D42E0" w:rsidP="00C13E0D">
            <w:pPr>
              <w:pStyle w:val="TableParagraph"/>
              <w:tabs>
                <w:tab w:val="left" w:pos="0"/>
                <w:tab w:val="left" w:pos="134"/>
              </w:tabs>
              <w:ind w:left="117" w:firstLine="17"/>
              <w:jc w:val="both"/>
            </w:pPr>
            <w:r w:rsidRPr="00A2223C">
              <w:t>2,9</w:t>
            </w:r>
          </w:p>
        </w:tc>
        <w:tc>
          <w:tcPr>
            <w:tcW w:w="1701" w:type="dxa"/>
          </w:tcPr>
          <w:p w:rsidR="002D42E0" w:rsidRPr="00A2223C" w:rsidRDefault="002D42E0" w:rsidP="00C13E0D">
            <w:pPr>
              <w:pStyle w:val="TableParagraph"/>
              <w:tabs>
                <w:tab w:val="left" w:pos="0"/>
                <w:tab w:val="left" w:pos="134"/>
              </w:tabs>
              <w:ind w:left="189" w:firstLine="17"/>
              <w:jc w:val="both"/>
            </w:pPr>
            <w:r w:rsidRPr="00A2223C">
              <w:t>25</w:t>
            </w:r>
          </w:p>
        </w:tc>
        <w:tc>
          <w:tcPr>
            <w:tcW w:w="1701" w:type="dxa"/>
          </w:tcPr>
          <w:p w:rsidR="002D42E0" w:rsidRPr="00A2223C" w:rsidRDefault="002D42E0" w:rsidP="00C13E0D">
            <w:pPr>
              <w:pStyle w:val="TableParagraph"/>
              <w:tabs>
                <w:tab w:val="left" w:pos="0"/>
                <w:tab w:val="left" w:pos="134"/>
              </w:tabs>
              <w:ind w:left="323" w:firstLine="17"/>
              <w:jc w:val="both"/>
            </w:pPr>
            <w:r w:rsidRPr="00A2223C">
              <w:t>1,8</w:t>
            </w:r>
          </w:p>
        </w:tc>
        <w:tc>
          <w:tcPr>
            <w:tcW w:w="1559" w:type="dxa"/>
          </w:tcPr>
          <w:p w:rsidR="002D42E0" w:rsidRPr="00A2223C" w:rsidRDefault="002D42E0" w:rsidP="00C13E0D">
            <w:pPr>
              <w:pStyle w:val="TableParagraph"/>
              <w:tabs>
                <w:tab w:val="left" w:pos="0"/>
                <w:tab w:val="left" w:pos="134"/>
              </w:tabs>
              <w:ind w:left="112" w:firstLine="17"/>
              <w:jc w:val="both"/>
            </w:pPr>
            <w:r w:rsidRPr="00A2223C">
              <w:t>144,9</w:t>
            </w:r>
          </w:p>
        </w:tc>
        <w:tc>
          <w:tcPr>
            <w:tcW w:w="1559" w:type="dxa"/>
          </w:tcPr>
          <w:p w:rsidR="002D42E0" w:rsidRPr="00A2223C" w:rsidRDefault="002D42E0" w:rsidP="00C13E0D">
            <w:pPr>
              <w:pStyle w:val="TableParagraph"/>
              <w:tabs>
                <w:tab w:val="left" w:pos="0"/>
                <w:tab w:val="left" w:pos="134"/>
              </w:tabs>
              <w:ind w:left="149" w:firstLine="17"/>
              <w:jc w:val="both"/>
            </w:pPr>
            <w:r w:rsidRPr="00A2223C">
              <w:t>63,6</w:t>
            </w:r>
          </w:p>
        </w:tc>
        <w:tc>
          <w:tcPr>
            <w:tcW w:w="1560" w:type="dxa"/>
          </w:tcPr>
          <w:p w:rsidR="002D42E0" w:rsidRPr="00A2223C" w:rsidRDefault="002D42E0" w:rsidP="00C13E0D">
            <w:pPr>
              <w:pStyle w:val="TableParagraph"/>
              <w:tabs>
                <w:tab w:val="left" w:pos="0"/>
                <w:tab w:val="left" w:pos="134"/>
              </w:tabs>
              <w:ind w:left="123" w:firstLine="17"/>
              <w:jc w:val="both"/>
            </w:pPr>
            <w:r w:rsidRPr="00A2223C">
              <w:t>н/д</w:t>
            </w:r>
          </w:p>
        </w:tc>
      </w:tr>
      <w:tr w:rsidR="002D42E0" w:rsidRPr="00C13E0D" w:rsidTr="002D42E0">
        <w:trPr>
          <w:trHeight w:val="438"/>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Захоронение</w:t>
            </w:r>
            <w:r w:rsidRPr="00A2223C">
              <w:rPr>
                <w:b/>
                <w:bCs/>
                <w:spacing w:val="-4"/>
                <w:sz w:val="28"/>
                <w:szCs w:val="28"/>
                <w:lang w:val="ru-RU"/>
              </w:rPr>
              <w:t xml:space="preserve"> </w:t>
            </w:r>
            <w:r w:rsidRPr="00A2223C">
              <w:rPr>
                <w:b/>
                <w:bCs/>
                <w:sz w:val="28"/>
                <w:szCs w:val="28"/>
                <w:lang w:val="ru-RU"/>
              </w:rPr>
              <w:t>отходов</w:t>
            </w:r>
            <w:r w:rsidRPr="00A2223C">
              <w:rPr>
                <w:b/>
                <w:bCs/>
                <w:spacing w:val="-4"/>
                <w:sz w:val="28"/>
                <w:szCs w:val="28"/>
                <w:lang w:val="ru-RU"/>
              </w:rPr>
              <w:t xml:space="preserve"> </w:t>
            </w:r>
            <w:r w:rsidRPr="00A2223C">
              <w:rPr>
                <w:b/>
                <w:bCs/>
                <w:sz w:val="28"/>
                <w:szCs w:val="28"/>
                <w:lang w:val="ru-RU"/>
              </w:rPr>
              <w:t>на мусорных</w:t>
            </w:r>
            <w:r w:rsidRPr="00A2223C">
              <w:rPr>
                <w:b/>
                <w:bCs/>
                <w:spacing w:val="-3"/>
                <w:sz w:val="28"/>
                <w:szCs w:val="28"/>
                <w:lang w:val="ru-RU"/>
              </w:rPr>
              <w:t xml:space="preserve"> </w:t>
            </w:r>
            <w:r w:rsidRPr="00A2223C">
              <w:rPr>
                <w:b/>
                <w:bCs/>
                <w:sz w:val="28"/>
                <w:szCs w:val="28"/>
                <w:lang w:val="ru-RU"/>
              </w:rPr>
              <w:t>полигонах</w:t>
            </w:r>
            <w:r w:rsidRPr="00A2223C">
              <w:rPr>
                <w:b/>
                <w:bCs/>
                <w:spacing w:val="-2"/>
                <w:sz w:val="28"/>
                <w:szCs w:val="28"/>
                <w:lang w:val="ru-RU"/>
              </w:rPr>
              <w:t xml:space="preserve"> </w:t>
            </w:r>
            <w:r w:rsidRPr="00A2223C">
              <w:rPr>
                <w:b/>
                <w:bCs/>
                <w:sz w:val="28"/>
                <w:szCs w:val="28"/>
                <w:lang w:val="ru-RU"/>
              </w:rPr>
              <w:t>в</w:t>
            </w:r>
            <w:r w:rsidRPr="00A2223C">
              <w:rPr>
                <w:b/>
                <w:bCs/>
                <w:spacing w:val="-1"/>
                <w:sz w:val="28"/>
                <w:szCs w:val="28"/>
                <w:lang w:val="ru-RU"/>
              </w:rPr>
              <w:t xml:space="preserve"> </w:t>
            </w:r>
            <w:r w:rsidRPr="00A2223C">
              <w:rPr>
                <w:b/>
                <w:bCs/>
                <w:sz w:val="28"/>
                <w:szCs w:val="28"/>
                <w:lang w:val="ru-RU"/>
              </w:rPr>
              <w:t>%</w:t>
            </w:r>
          </w:p>
        </w:tc>
        <w:tc>
          <w:tcPr>
            <w:tcW w:w="1559" w:type="dxa"/>
          </w:tcPr>
          <w:p w:rsidR="002D42E0" w:rsidRPr="00A2223C" w:rsidRDefault="002D42E0" w:rsidP="00C13E0D">
            <w:pPr>
              <w:pStyle w:val="TableParagraph"/>
              <w:tabs>
                <w:tab w:val="left" w:pos="0"/>
                <w:tab w:val="left" w:pos="134"/>
              </w:tabs>
              <w:ind w:left="116" w:firstLine="17"/>
              <w:jc w:val="both"/>
              <w:rPr>
                <w:lang w:val="ru-RU"/>
              </w:rPr>
            </w:pPr>
            <w:r w:rsidRPr="00A2223C">
              <w:t>94%</w:t>
            </w:r>
          </w:p>
        </w:tc>
        <w:tc>
          <w:tcPr>
            <w:tcW w:w="1701" w:type="dxa"/>
          </w:tcPr>
          <w:p w:rsidR="002D42E0" w:rsidRPr="00A2223C" w:rsidRDefault="002D42E0" w:rsidP="00C13E0D">
            <w:pPr>
              <w:pStyle w:val="TableParagraph"/>
              <w:tabs>
                <w:tab w:val="left" w:pos="0"/>
                <w:tab w:val="left" w:pos="134"/>
              </w:tabs>
              <w:ind w:left="188" w:firstLine="17"/>
              <w:jc w:val="both"/>
            </w:pPr>
            <w:r w:rsidRPr="00A2223C">
              <w:t>52%</w:t>
            </w:r>
          </w:p>
        </w:tc>
        <w:tc>
          <w:tcPr>
            <w:tcW w:w="1701" w:type="dxa"/>
          </w:tcPr>
          <w:p w:rsidR="002D42E0" w:rsidRPr="00A2223C" w:rsidRDefault="002D42E0" w:rsidP="00C13E0D">
            <w:pPr>
              <w:pStyle w:val="TableParagraph"/>
              <w:tabs>
                <w:tab w:val="left" w:pos="0"/>
                <w:tab w:val="left" w:pos="134"/>
              </w:tabs>
              <w:ind w:left="327" w:firstLine="17"/>
              <w:jc w:val="both"/>
            </w:pPr>
            <w:r w:rsidRPr="00A2223C">
              <w:t>42,5%</w:t>
            </w:r>
          </w:p>
        </w:tc>
        <w:tc>
          <w:tcPr>
            <w:tcW w:w="1559" w:type="dxa"/>
          </w:tcPr>
          <w:p w:rsidR="002D42E0" w:rsidRPr="00A2223C" w:rsidRDefault="002D42E0" w:rsidP="00C13E0D">
            <w:pPr>
              <w:pStyle w:val="TableParagraph"/>
              <w:tabs>
                <w:tab w:val="left" w:pos="0"/>
                <w:tab w:val="left" w:pos="134"/>
              </w:tabs>
              <w:ind w:left="110" w:firstLine="17"/>
              <w:jc w:val="both"/>
              <w:rPr>
                <w:lang w:val="ru-RU"/>
              </w:rPr>
            </w:pPr>
            <w:r w:rsidRPr="00A2223C">
              <w:rPr>
                <w:position w:val="-8"/>
              </w:rPr>
              <w:t>1%</w:t>
            </w:r>
          </w:p>
        </w:tc>
        <w:tc>
          <w:tcPr>
            <w:tcW w:w="1559" w:type="dxa"/>
          </w:tcPr>
          <w:p w:rsidR="002D42E0" w:rsidRPr="00A2223C" w:rsidRDefault="002D42E0" w:rsidP="00C13E0D">
            <w:pPr>
              <w:pStyle w:val="TableParagraph"/>
              <w:tabs>
                <w:tab w:val="left" w:pos="0"/>
                <w:tab w:val="left" w:pos="134"/>
              </w:tabs>
              <w:ind w:left="152" w:firstLine="17"/>
              <w:jc w:val="both"/>
              <w:rPr>
                <w:lang w:val="ru-RU"/>
              </w:rPr>
            </w:pPr>
            <w:r w:rsidRPr="00A2223C">
              <w:t>22%</w:t>
            </w:r>
          </w:p>
        </w:tc>
        <w:tc>
          <w:tcPr>
            <w:tcW w:w="1560" w:type="dxa"/>
          </w:tcPr>
          <w:p w:rsidR="002D42E0" w:rsidRPr="00A2223C" w:rsidRDefault="002D42E0" w:rsidP="00C13E0D">
            <w:pPr>
              <w:pStyle w:val="TableParagraph"/>
              <w:tabs>
                <w:tab w:val="left" w:pos="0"/>
                <w:tab w:val="left" w:pos="134"/>
              </w:tabs>
              <w:ind w:left="121" w:firstLine="17"/>
              <w:jc w:val="both"/>
              <w:rPr>
                <w:lang w:val="ru-RU"/>
              </w:rPr>
            </w:pPr>
            <w:r w:rsidRPr="00A2223C">
              <w:rPr>
                <w:position w:val="-8"/>
              </w:rPr>
              <w:t>3%</w:t>
            </w:r>
          </w:p>
        </w:tc>
      </w:tr>
      <w:tr w:rsidR="002D42E0" w:rsidRPr="00C13E0D" w:rsidTr="002D42E0">
        <w:trPr>
          <w:trHeight w:val="439"/>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Переработка</w:t>
            </w:r>
            <w:r w:rsidRPr="00A2223C">
              <w:rPr>
                <w:b/>
                <w:bCs/>
                <w:spacing w:val="-2"/>
                <w:sz w:val="28"/>
                <w:szCs w:val="28"/>
                <w:lang w:val="ru-RU"/>
              </w:rPr>
              <w:t xml:space="preserve"> </w:t>
            </w:r>
            <w:r w:rsidRPr="00A2223C">
              <w:rPr>
                <w:b/>
                <w:bCs/>
                <w:sz w:val="28"/>
                <w:szCs w:val="28"/>
                <w:lang w:val="ru-RU"/>
              </w:rPr>
              <w:t>мусора</w:t>
            </w:r>
            <w:r w:rsidRPr="00A2223C">
              <w:rPr>
                <w:b/>
                <w:bCs/>
                <w:spacing w:val="-1"/>
                <w:sz w:val="28"/>
                <w:szCs w:val="28"/>
                <w:lang w:val="ru-RU"/>
              </w:rPr>
              <w:t xml:space="preserve"> </w:t>
            </w:r>
            <w:r w:rsidRPr="00A2223C">
              <w:rPr>
                <w:b/>
                <w:bCs/>
                <w:sz w:val="28"/>
                <w:szCs w:val="28"/>
                <w:lang w:val="ru-RU"/>
              </w:rPr>
              <w:t>и компостирование</w:t>
            </w:r>
            <w:r w:rsidRPr="00A2223C">
              <w:rPr>
                <w:b/>
                <w:bCs/>
                <w:spacing w:val="-2"/>
                <w:sz w:val="28"/>
                <w:szCs w:val="28"/>
                <w:lang w:val="ru-RU"/>
              </w:rPr>
              <w:t xml:space="preserve"> </w:t>
            </w:r>
            <w:r w:rsidRPr="00A2223C">
              <w:rPr>
                <w:b/>
                <w:bCs/>
                <w:sz w:val="28"/>
                <w:szCs w:val="28"/>
                <w:lang w:val="ru-RU"/>
              </w:rPr>
              <w:t>в</w:t>
            </w:r>
            <w:r w:rsidRPr="00A2223C">
              <w:rPr>
                <w:b/>
                <w:bCs/>
                <w:spacing w:val="-2"/>
                <w:sz w:val="28"/>
                <w:szCs w:val="28"/>
                <w:lang w:val="ru-RU"/>
              </w:rPr>
              <w:t xml:space="preserve"> </w:t>
            </w:r>
            <w:r w:rsidRPr="00A2223C">
              <w:rPr>
                <w:b/>
                <w:bCs/>
                <w:sz w:val="28"/>
                <w:szCs w:val="28"/>
                <w:lang w:val="ru-RU"/>
              </w:rPr>
              <w:t>%</w:t>
            </w:r>
          </w:p>
        </w:tc>
        <w:tc>
          <w:tcPr>
            <w:tcW w:w="1559" w:type="dxa"/>
          </w:tcPr>
          <w:p w:rsidR="002D42E0" w:rsidRPr="00A2223C" w:rsidRDefault="002D42E0" w:rsidP="00C13E0D">
            <w:pPr>
              <w:pStyle w:val="TableParagraph"/>
              <w:tabs>
                <w:tab w:val="left" w:pos="0"/>
                <w:tab w:val="left" w:pos="134"/>
              </w:tabs>
              <w:ind w:left="116" w:firstLine="17"/>
              <w:jc w:val="both"/>
              <w:rPr>
                <w:lang w:val="ru-RU"/>
              </w:rPr>
            </w:pPr>
            <w:r w:rsidRPr="00A2223C">
              <w:rPr>
                <w:position w:val="-8"/>
              </w:rPr>
              <w:t>4%</w:t>
            </w:r>
          </w:p>
        </w:tc>
        <w:tc>
          <w:tcPr>
            <w:tcW w:w="1701" w:type="dxa"/>
          </w:tcPr>
          <w:p w:rsidR="002D42E0" w:rsidRPr="00A2223C" w:rsidRDefault="002D42E0" w:rsidP="00C13E0D">
            <w:pPr>
              <w:pStyle w:val="TableParagraph"/>
              <w:tabs>
                <w:tab w:val="left" w:pos="0"/>
                <w:tab w:val="left" w:pos="134"/>
              </w:tabs>
              <w:ind w:left="188" w:firstLine="17"/>
              <w:jc w:val="both"/>
            </w:pPr>
            <w:r w:rsidRPr="00A2223C">
              <w:t>35%</w:t>
            </w:r>
          </w:p>
        </w:tc>
        <w:tc>
          <w:tcPr>
            <w:tcW w:w="1701" w:type="dxa"/>
          </w:tcPr>
          <w:p w:rsidR="002D42E0" w:rsidRPr="00A2223C" w:rsidRDefault="002D42E0" w:rsidP="00C13E0D">
            <w:pPr>
              <w:pStyle w:val="TableParagraph"/>
              <w:tabs>
                <w:tab w:val="left" w:pos="0"/>
                <w:tab w:val="left" w:pos="134"/>
              </w:tabs>
              <w:ind w:left="325" w:firstLine="17"/>
              <w:jc w:val="both"/>
            </w:pPr>
            <w:r w:rsidRPr="00A2223C">
              <w:t>50%</w:t>
            </w:r>
          </w:p>
        </w:tc>
        <w:tc>
          <w:tcPr>
            <w:tcW w:w="1559" w:type="dxa"/>
          </w:tcPr>
          <w:p w:rsidR="002D42E0" w:rsidRPr="00A2223C" w:rsidRDefault="002D42E0" w:rsidP="00C13E0D">
            <w:pPr>
              <w:pStyle w:val="TableParagraph"/>
              <w:tabs>
                <w:tab w:val="left" w:pos="0"/>
                <w:tab w:val="left" w:pos="134"/>
              </w:tabs>
              <w:ind w:left="110" w:firstLine="17"/>
              <w:jc w:val="both"/>
              <w:rPr>
                <w:lang w:val="ru-RU"/>
              </w:rPr>
            </w:pPr>
            <w:r w:rsidRPr="00A2223C">
              <w:t>66%</w:t>
            </w:r>
          </w:p>
        </w:tc>
        <w:tc>
          <w:tcPr>
            <w:tcW w:w="1559" w:type="dxa"/>
          </w:tcPr>
          <w:p w:rsidR="002D42E0" w:rsidRPr="00A2223C" w:rsidRDefault="002D42E0" w:rsidP="00C13E0D">
            <w:pPr>
              <w:pStyle w:val="TableParagraph"/>
              <w:tabs>
                <w:tab w:val="left" w:pos="0"/>
                <w:tab w:val="left" w:pos="134"/>
              </w:tabs>
              <w:ind w:left="152" w:firstLine="17"/>
              <w:jc w:val="both"/>
              <w:rPr>
                <w:lang w:val="ru-RU"/>
              </w:rPr>
            </w:pPr>
            <w:r w:rsidRPr="00A2223C">
              <w:t>42%</w:t>
            </w:r>
          </w:p>
        </w:tc>
        <w:tc>
          <w:tcPr>
            <w:tcW w:w="1560" w:type="dxa"/>
          </w:tcPr>
          <w:p w:rsidR="002D42E0" w:rsidRPr="00A2223C" w:rsidRDefault="002D42E0" w:rsidP="00C13E0D">
            <w:pPr>
              <w:pStyle w:val="TableParagraph"/>
              <w:tabs>
                <w:tab w:val="left" w:pos="0"/>
                <w:tab w:val="left" w:pos="134"/>
              </w:tabs>
              <w:ind w:left="121" w:firstLine="17"/>
              <w:jc w:val="both"/>
              <w:rPr>
                <w:lang w:val="ru-RU"/>
              </w:rPr>
            </w:pPr>
            <w:r w:rsidRPr="00A2223C">
              <w:t>44%</w:t>
            </w:r>
          </w:p>
        </w:tc>
      </w:tr>
      <w:tr w:rsidR="002D42E0" w:rsidRPr="00C13E0D" w:rsidTr="002D42E0">
        <w:trPr>
          <w:trHeight w:val="438"/>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Сжигание</w:t>
            </w:r>
            <w:r w:rsidRPr="00A2223C">
              <w:rPr>
                <w:b/>
                <w:bCs/>
                <w:spacing w:val="-3"/>
                <w:sz w:val="28"/>
                <w:szCs w:val="28"/>
                <w:lang w:val="ru-RU"/>
              </w:rPr>
              <w:t xml:space="preserve"> </w:t>
            </w:r>
            <w:r w:rsidRPr="00A2223C">
              <w:rPr>
                <w:b/>
                <w:bCs/>
                <w:sz w:val="28"/>
                <w:szCs w:val="28"/>
                <w:lang w:val="ru-RU"/>
              </w:rPr>
              <w:t>с</w:t>
            </w:r>
            <w:r w:rsidRPr="00A2223C">
              <w:rPr>
                <w:b/>
                <w:bCs/>
                <w:spacing w:val="-4"/>
                <w:sz w:val="28"/>
                <w:szCs w:val="28"/>
                <w:lang w:val="ru-RU"/>
              </w:rPr>
              <w:t xml:space="preserve"> </w:t>
            </w:r>
            <w:r w:rsidRPr="00A2223C">
              <w:rPr>
                <w:b/>
                <w:bCs/>
                <w:sz w:val="28"/>
                <w:szCs w:val="28"/>
                <w:lang w:val="ru-RU"/>
              </w:rPr>
              <w:t>использованием полученной</w:t>
            </w:r>
            <w:r w:rsidRPr="00A2223C">
              <w:rPr>
                <w:b/>
                <w:bCs/>
                <w:spacing w:val="-2"/>
                <w:sz w:val="28"/>
                <w:szCs w:val="28"/>
                <w:lang w:val="ru-RU"/>
              </w:rPr>
              <w:t xml:space="preserve"> </w:t>
            </w:r>
            <w:r w:rsidRPr="00A2223C">
              <w:rPr>
                <w:b/>
                <w:bCs/>
                <w:sz w:val="28"/>
                <w:szCs w:val="28"/>
                <w:lang w:val="ru-RU"/>
              </w:rPr>
              <w:t>энергии</w:t>
            </w:r>
            <w:r w:rsidRPr="00A2223C">
              <w:rPr>
                <w:b/>
                <w:bCs/>
                <w:spacing w:val="-2"/>
                <w:sz w:val="28"/>
                <w:szCs w:val="28"/>
                <w:lang w:val="ru-RU"/>
              </w:rPr>
              <w:t xml:space="preserve"> </w:t>
            </w:r>
            <w:r w:rsidRPr="00A2223C">
              <w:rPr>
                <w:b/>
                <w:bCs/>
                <w:sz w:val="28"/>
                <w:szCs w:val="28"/>
                <w:lang w:val="ru-RU"/>
              </w:rPr>
              <w:t>в %</w:t>
            </w:r>
          </w:p>
        </w:tc>
        <w:tc>
          <w:tcPr>
            <w:tcW w:w="1559" w:type="dxa"/>
          </w:tcPr>
          <w:p w:rsidR="002D42E0" w:rsidRPr="00A2223C" w:rsidRDefault="002D42E0" w:rsidP="00C13E0D">
            <w:pPr>
              <w:pStyle w:val="TableParagraph"/>
              <w:tabs>
                <w:tab w:val="left" w:pos="0"/>
                <w:tab w:val="left" w:pos="134"/>
              </w:tabs>
              <w:ind w:left="116" w:firstLine="17"/>
              <w:jc w:val="both"/>
              <w:rPr>
                <w:lang w:val="ru-RU"/>
              </w:rPr>
            </w:pPr>
            <w:r w:rsidRPr="00A2223C">
              <w:rPr>
                <w:position w:val="-8"/>
              </w:rPr>
              <w:t>2%</w:t>
            </w:r>
          </w:p>
        </w:tc>
        <w:tc>
          <w:tcPr>
            <w:tcW w:w="1701" w:type="dxa"/>
          </w:tcPr>
          <w:p w:rsidR="002D42E0" w:rsidRPr="00A2223C" w:rsidRDefault="002D42E0" w:rsidP="00C13E0D">
            <w:pPr>
              <w:pStyle w:val="TableParagraph"/>
              <w:tabs>
                <w:tab w:val="left" w:pos="0"/>
                <w:tab w:val="left" w:pos="134"/>
              </w:tabs>
              <w:ind w:left="188" w:firstLine="17"/>
              <w:jc w:val="both"/>
            </w:pPr>
            <w:r w:rsidRPr="00A2223C">
              <w:t>13%</w:t>
            </w:r>
          </w:p>
        </w:tc>
        <w:tc>
          <w:tcPr>
            <w:tcW w:w="1701" w:type="dxa"/>
          </w:tcPr>
          <w:p w:rsidR="002D42E0" w:rsidRPr="00A2223C" w:rsidRDefault="002D42E0" w:rsidP="00C13E0D">
            <w:pPr>
              <w:pStyle w:val="TableParagraph"/>
              <w:tabs>
                <w:tab w:val="left" w:pos="0"/>
                <w:tab w:val="left" w:pos="134"/>
              </w:tabs>
              <w:ind w:left="327" w:firstLine="17"/>
              <w:jc w:val="both"/>
            </w:pPr>
            <w:r w:rsidRPr="00A2223C">
              <w:t>7,5%</w:t>
            </w:r>
          </w:p>
        </w:tc>
        <w:tc>
          <w:tcPr>
            <w:tcW w:w="1559" w:type="dxa"/>
          </w:tcPr>
          <w:p w:rsidR="002D42E0" w:rsidRPr="00A2223C" w:rsidRDefault="002D42E0" w:rsidP="00C13E0D">
            <w:pPr>
              <w:pStyle w:val="TableParagraph"/>
              <w:tabs>
                <w:tab w:val="left" w:pos="0"/>
                <w:tab w:val="left" w:pos="134"/>
              </w:tabs>
              <w:ind w:left="109" w:firstLine="17"/>
              <w:jc w:val="both"/>
            </w:pPr>
            <w:r w:rsidRPr="00A2223C">
              <w:t>33%</w:t>
            </w:r>
          </w:p>
        </w:tc>
        <w:tc>
          <w:tcPr>
            <w:tcW w:w="1559" w:type="dxa"/>
          </w:tcPr>
          <w:p w:rsidR="002D42E0" w:rsidRPr="00A2223C" w:rsidRDefault="002D42E0" w:rsidP="00C13E0D">
            <w:pPr>
              <w:pStyle w:val="TableParagraph"/>
              <w:tabs>
                <w:tab w:val="left" w:pos="0"/>
                <w:tab w:val="left" w:pos="134"/>
              </w:tabs>
              <w:ind w:left="151" w:firstLine="17"/>
              <w:jc w:val="both"/>
            </w:pPr>
            <w:r w:rsidRPr="00A2223C">
              <w:t>36%</w:t>
            </w:r>
          </w:p>
        </w:tc>
        <w:tc>
          <w:tcPr>
            <w:tcW w:w="1560" w:type="dxa"/>
          </w:tcPr>
          <w:p w:rsidR="002D42E0" w:rsidRPr="00A2223C" w:rsidRDefault="002D42E0" w:rsidP="00C13E0D">
            <w:pPr>
              <w:pStyle w:val="TableParagraph"/>
              <w:tabs>
                <w:tab w:val="left" w:pos="0"/>
                <w:tab w:val="left" w:pos="134"/>
              </w:tabs>
              <w:ind w:left="120" w:firstLine="17"/>
              <w:jc w:val="both"/>
            </w:pPr>
            <w:r w:rsidRPr="00A2223C">
              <w:t>53%</w:t>
            </w:r>
          </w:p>
        </w:tc>
      </w:tr>
      <w:tr w:rsidR="002D42E0" w:rsidRPr="00C13E0D" w:rsidTr="002D42E0">
        <w:trPr>
          <w:trHeight w:val="441"/>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rPr>
            </w:pPr>
            <w:proofErr w:type="spellStart"/>
            <w:r w:rsidRPr="00A2223C">
              <w:rPr>
                <w:b/>
                <w:bCs/>
                <w:sz w:val="28"/>
                <w:szCs w:val="28"/>
              </w:rPr>
              <w:t>Количество</w:t>
            </w:r>
            <w:proofErr w:type="spellEnd"/>
            <w:r w:rsidRPr="00A2223C">
              <w:rPr>
                <w:b/>
                <w:bCs/>
                <w:spacing w:val="-5"/>
                <w:sz w:val="28"/>
                <w:szCs w:val="28"/>
              </w:rPr>
              <w:t xml:space="preserve"> </w:t>
            </w:r>
            <w:proofErr w:type="spellStart"/>
            <w:r w:rsidRPr="00A2223C">
              <w:rPr>
                <w:b/>
                <w:bCs/>
                <w:sz w:val="28"/>
                <w:szCs w:val="28"/>
              </w:rPr>
              <w:t>мусорных</w:t>
            </w:r>
            <w:proofErr w:type="spellEnd"/>
            <w:r w:rsidRPr="00A2223C">
              <w:rPr>
                <w:b/>
                <w:bCs/>
                <w:sz w:val="28"/>
                <w:szCs w:val="28"/>
                <w:lang w:val="ru-RU"/>
              </w:rPr>
              <w:t xml:space="preserve"> </w:t>
            </w:r>
            <w:proofErr w:type="spellStart"/>
            <w:r w:rsidRPr="00A2223C">
              <w:rPr>
                <w:b/>
                <w:bCs/>
                <w:sz w:val="28"/>
                <w:szCs w:val="28"/>
              </w:rPr>
              <w:t>полигонов</w:t>
            </w:r>
            <w:proofErr w:type="spellEnd"/>
          </w:p>
        </w:tc>
        <w:tc>
          <w:tcPr>
            <w:tcW w:w="1559" w:type="dxa"/>
          </w:tcPr>
          <w:p w:rsidR="002D42E0" w:rsidRPr="00A2223C" w:rsidRDefault="002D42E0" w:rsidP="00C13E0D">
            <w:pPr>
              <w:pStyle w:val="TableParagraph"/>
              <w:tabs>
                <w:tab w:val="left" w:pos="0"/>
                <w:tab w:val="left" w:pos="134"/>
              </w:tabs>
              <w:ind w:left="117" w:firstLine="17"/>
              <w:jc w:val="both"/>
              <w:rPr>
                <w:lang w:val="ru-RU"/>
              </w:rPr>
            </w:pPr>
            <w:r w:rsidRPr="00A2223C">
              <w:t>&gt;</w:t>
            </w:r>
            <w:r w:rsidRPr="00A2223C">
              <w:rPr>
                <w:spacing w:val="-3"/>
              </w:rPr>
              <w:t xml:space="preserve"> </w:t>
            </w:r>
            <w:r w:rsidRPr="00A2223C">
              <w:t>14</w:t>
            </w:r>
            <w:r w:rsidRPr="00A2223C">
              <w:rPr>
                <w:spacing w:val="-1"/>
              </w:rPr>
              <w:t xml:space="preserve"> </w:t>
            </w:r>
            <w:r w:rsidRPr="00A2223C">
              <w:t>000</w:t>
            </w:r>
          </w:p>
        </w:tc>
        <w:tc>
          <w:tcPr>
            <w:tcW w:w="1701" w:type="dxa"/>
          </w:tcPr>
          <w:p w:rsidR="002D42E0" w:rsidRPr="00A2223C" w:rsidRDefault="002D42E0" w:rsidP="00C13E0D">
            <w:pPr>
              <w:pStyle w:val="TableParagraph"/>
              <w:tabs>
                <w:tab w:val="left" w:pos="0"/>
                <w:tab w:val="left" w:pos="134"/>
              </w:tabs>
              <w:ind w:left="144" w:firstLine="17"/>
              <w:jc w:val="both"/>
            </w:pPr>
            <w:r w:rsidRPr="00A2223C">
              <w:t>Дейст~2</w:t>
            </w:r>
            <w:r w:rsidRPr="00A2223C">
              <w:rPr>
                <w:spacing w:val="-5"/>
              </w:rPr>
              <w:t xml:space="preserve"> </w:t>
            </w:r>
            <w:r w:rsidRPr="00A2223C">
              <w:t>000</w:t>
            </w:r>
          </w:p>
          <w:p w:rsidR="002D42E0" w:rsidRPr="00A2223C" w:rsidRDefault="002D42E0" w:rsidP="00C13E0D">
            <w:pPr>
              <w:pStyle w:val="TableParagraph"/>
              <w:tabs>
                <w:tab w:val="left" w:pos="0"/>
                <w:tab w:val="left" w:pos="134"/>
              </w:tabs>
              <w:ind w:left="191" w:firstLine="17"/>
              <w:jc w:val="both"/>
              <w:rPr>
                <w:lang w:val="ru-RU"/>
              </w:rPr>
            </w:pPr>
            <w:proofErr w:type="spellStart"/>
            <w:r w:rsidRPr="00A2223C">
              <w:t>Не</w:t>
            </w:r>
            <w:proofErr w:type="spellEnd"/>
            <w:r w:rsidRPr="00A2223C">
              <w:rPr>
                <w:lang w:val="ru-RU"/>
              </w:rPr>
              <w:t xml:space="preserve"> </w:t>
            </w:r>
            <w:r w:rsidRPr="00A2223C">
              <w:t>дейст~10</w:t>
            </w:r>
            <w:r w:rsidRPr="00A2223C">
              <w:rPr>
                <w:spacing w:val="-5"/>
              </w:rPr>
              <w:t xml:space="preserve"> </w:t>
            </w:r>
            <w:r w:rsidRPr="00A2223C">
              <w:t>000</w:t>
            </w:r>
          </w:p>
        </w:tc>
        <w:tc>
          <w:tcPr>
            <w:tcW w:w="1701" w:type="dxa"/>
          </w:tcPr>
          <w:p w:rsidR="002D42E0" w:rsidRPr="00A2223C" w:rsidRDefault="002D42E0" w:rsidP="00C13E0D">
            <w:pPr>
              <w:pStyle w:val="TableParagraph"/>
              <w:tabs>
                <w:tab w:val="left" w:pos="0"/>
                <w:tab w:val="left" w:pos="134"/>
              </w:tabs>
              <w:ind w:left="326" w:firstLine="17"/>
              <w:jc w:val="both"/>
              <w:rPr>
                <w:lang w:val="ru-RU"/>
              </w:rPr>
            </w:pPr>
            <w:r w:rsidRPr="00A2223C">
              <w:t>1168</w:t>
            </w:r>
          </w:p>
        </w:tc>
        <w:tc>
          <w:tcPr>
            <w:tcW w:w="1559" w:type="dxa"/>
          </w:tcPr>
          <w:p w:rsidR="002D42E0" w:rsidRPr="00A2223C" w:rsidRDefault="002D42E0" w:rsidP="00C13E0D">
            <w:pPr>
              <w:pStyle w:val="TableParagraph"/>
              <w:tabs>
                <w:tab w:val="left" w:pos="0"/>
                <w:tab w:val="left" w:pos="134"/>
              </w:tabs>
              <w:ind w:left="113" w:firstLine="17"/>
              <w:jc w:val="both"/>
            </w:pPr>
            <w:r w:rsidRPr="00A2223C">
              <w:t>&lt;300</w:t>
            </w:r>
          </w:p>
        </w:tc>
        <w:tc>
          <w:tcPr>
            <w:tcW w:w="1559" w:type="dxa"/>
          </w:tcPr>
          <w:p w:rsidR="002D42E0" w:rsidRPr="00A2223C" w:rsidRDefault="002D42E0" w:rsidP="00C13E0D">
            <w:pPr>
              <w:pStyle w:val="TableParagraph"/>
              <w:tabs>
                <w:tab w:val="left" w:pos="0"/>
                <w:tab w:val="left" w:pos="134"/>
              </w:tabs>
              <w:ind w:left="152" w:firstLine="17"/>
              <w:jc w:val="both"/>
              <w:rPr>
                <w:lang w:val="ru-RU"/>
              </w:rPr>
            </w:pPr>
            <w:r w:rsidRPr="00A2223C">
              <w:t>244</w:t>
            </w:r>
          </w:p>
        </w:tc>
        <w:tc>
          <w:tcPr>
            <w:tcW w:w="1560" w:type="dxa"/>
          </w:tcPr>
          <w:p w:rsidR="002D42E0" w:rsidRPr="00A2223C" w:rsidRDefault="002D42E0" w:rsidP="00C13E0D">
            <w:pPr>
              <w:pStyle w:val="TableParagraph"/>
              <w:tabs>
                <w:tab w:val="left" w:pos="0"/>
                <w:tab w:val="left" w:pos="134"/>
              </w:tabs>
              <w:ind w:left="121" w:firstLine="17"/>
              <w:jc w:val="both"/>
            </w:pPr>
            <w:r w:rsidRPr="00A2223C">
              <w:t>113</w:t>
            </w:r>
          </w:p>
        </w:tc>
      </w:tr>
      <w:tr w:rsidR="002D42E0" w:rsidRPr="00C13E0D" w:rsidTr="002D42E0">
        <w:trPr>
          <w:trHeight w:val="659"/>
        </w:trPr>
        <w:tc>
          <w:tcPr>
            <w:tcW w:w="5424" w:type="dxa"/>
          </w:tcPr>
          <w:p w:rsidR="002D42E0" w:rsidRPr="00A2223C" w:rsidRDefault="002D42E0" w:rsidP="00C13E0D">
            <w:pPr>
              <w:pStyle w:val="TableParagraph"/>
              <w:tabs>
                <w:tab w:val="left" w:pos="0"/>
                <w:tab w:val="left" w:pos="851"/>
              </w:tabs>
              <w:ind w:left="107" w:right="822" w:firstLine="34"/>
              <w:jc w:val="both"/>
              <w:rPr>
                <w:b/>
                <w:bCs/>
                <w:sz w:val="28"/>
                <w:szCs w:val="28"/>
              </w:rPr>
            </w:pPr>
            <w:proofErr w:type="spellStart"/>
            <w:r w:rsidRPr="00A2223C">
              <w:rPr>
                <w:b/>
                <w:bCs/>
                <w:spacing w:val="-1"/>
                <w:sz w:val="28"/>
                <w:szCs w:val="28"/>
              </w:rPr>
              <w:t>Площадь</w:t>
            </w:r>
            <w:proofErr w:type="spellEnd"/>
            <w:r w:rsidRPr="00A2223C">
              <w:rPr>
                <w:b/>
                <w:bCs/>
                <w:spacing w:val="-1"/>
                <w:sz w:val="28"/>
                <w:szCs w:val="28"/>
              </w:rPr>
              <w:t xml:space="preserve"> </w:t>
            </w:r>
            <w:proofErr w:type="spellStart"/>
            <w:r w:rsidRPr="00A2223C">
              <w:rPr>
                <w:b/>
                <w:bCs/>
                <w:sz w:val="28"/>
                <w:szCs w:val="28"/>
              </w:rPr>
              <w:t>мусорных</w:t>
            </w:r>
            <w:proofErr w:type="spellEnd"/>
            <w:r w:rsidRPr="00A2223C">
              <w:rPr>
                <w:b/>
                <w:bCs/>
                <w:spacing w:val="-38"/>
                <w:sz w:val="28"/>
                <w:szCs w:val="28"/>
              </w:rPr>
              <w:t xml:space="preserve"> </w:t>
            </w:r>
            <w:proofErr w:type="spellStart"/>
            <w:r w:rsidRPr="00A2223C">
              <w:rPr>
                <w:b/>
                <w:bCs/>
                <w:sz w:val="28"/>
                <w:szCs w:val="28"/>
              </w:rPr>
              <w:t>полигонов</w:t>
            </w:r>
            <w:proofErr w:type="spellEnd"/>
          </w:p>
        </w:tc>
        <w:tc>
          <w:tcPr>
            <w:tcW w:w="1559" w:type="dxa"/>
          </w:tcPr>
          <w:p w:rsidR="002D42E0" w:rsidRPr="00A2223C" w:rsidRDefault="002D42E0" w:rsidP="00C13E0D">
            <w:pPr>
              <w:pStyle w:val="TableParagraph"/>
              <w:tabs>
                <w:tab w:val="left" w:pos="0"/>
                <w:tab w:val="left" w:pos="134"/>
              </w:tabs>
              <w:ind w:left="116" w:firstLine="17"/>
              <w:jc w:val="both"/>
            </w:pPr>
            <w:r w:rsidRPr="00A2223C">
              <w:t>&gt;</w:t>
            </w:r>
            <w:r w:rsidRPr="00A2223C">
              <w:rPr>
                <w:spacing w:val="-2"/>
              </w:rPr>
              <w:t xml:space="preserve"> </w:t>
            </w:r>
            <w:r w:rsidRPr="00A2223C">
              <w:t xml:space="preserve">4 </w:t>
            </w:r>
            <w:proofErr w:type="spellStart"/>
            <w:r w:rsidRPr="00A2223C">
              <w:t>млн</w:t>
            </w:r>
            <w:proofErr w:type="spellEnd"/>
            <w:r w:rsidRPr="00A2223C">
              <w:t xml:space="preserve">. </w:t>
            </w:r>
            <w:proofErr w:type="spellStart"/>
            <w:r w:rsidRPr="00A2223C">
              <w:t>га</w:t>
            </w:r>
            <w:proofErr w:type="spellEnd"/>
          </w:p>
        </w:tc>
        <w:tc>
          <w:tcPr>
            <w:tcW w:w="1701" w:type="dxa"/>
          </w:tcPr>
          <w:p w:rsidR="002D42E0" w:rsidRPr="00A2223C" w:rsidRDefault="002D42E0" w:rsidP="00C13E0D">
            <w:pPr>
              <w:pStyle w:val="TableParagraph"/>
              <w:tabs>
                <w:tab w:val="left" w:pos="0"/>
                <w:tab w:val="left" w:pos="134"/>
              </w:tabs>
              <w:ind w:left="192" w:firstLine="17"/>
              <w:jc w:val="both"/>
              <w:rPr>
                <w:lang w:val="ru-RU"/>
              </w:rPr>
            </w:pPr>
            <w:proofErr w:type="spellStart"/>
            <w:r w:rsidRPr="00A2223C">
              <w:rPr>
                <w:lang w:val="ru-RU"/>
              </w:rPr>
              <w:t>Дейст</w:t>
            </w:r>
            <w:proofErr w:type="spellEnd"/>
            <w:r w:rsidRPr="00A2223C">
              <w:rPr>
                <w:lang w:val="ru-RU"/>
              </w:rPr>
              <w:t xml:space="preserve"> ~ 0.5 млн. га</w:t>
            </w:r>
            <w:r w:rsidRPr="00A2223C">
              <w:rPr>
                <w:lang w:val="ru-RU"/>
              </w:rPr>
              <w:br/>
            </w:r>
            <w:r w:rsidRPr="00A2223C">
              <w:rPr>
                <w:spacing w:val="-39"/>
                <w:lang w:val="ru-RU"/>
              </w:rPr>
              <w:t xml:space="preserve"> Н</w:t>
            </w:r>
            <w:r w:rsidRPr="00A2223C">
              <w:rPr>
                <w:lang w:val="ru-RU"/>
              </w:rPr>
              <w:t xml:space="preserve">е </w:t>
            </w:r>
            <w:proofErr w:type="spellStart"/>
            <w:r w:rsidRPr="00A2223C">
              <w:rPr>
                <w:lang w:val="ru-RU"/>
              </w:rPr>
              <w:t>дейс</w:t>
            </w:r>
            <w:proofErr w:type="spellEnd"/>
            <w:r w:rsidRPr="00A2223C">
              <w:rPr>
                <w:spacing w:val="-4"/>
                <w:lang w:val="ru-RU"/>
              </w:rPr>
              <w:t xml:space="preserve"> </w:t>
            </w:r>
            <w:r w:rsidRPr="00A2223C">
              <w:rPr>
                <w:lang w:val="ru-RU"/>
              </w:rPr>
              <w:t>~</w:t>
            </w:r>
            <w:r w:rsidRPr="00A2223C">
              <w:rPr>
                <w:spacing w:val="-4"/>
                <w:lang w:val="ru-RU"/>
              </w:rPr>
              <w:t xml:space="preserve"> </w:t>
            </w:r>
            <w:r w:rsidRPr="00A2223C">
              <w:rPr>
                <w:lang w:val="ru-RU"/>
              </w:rPr>
              <w:t>2,5</w:t>
            </w:r>
            <w:r w:rsidRPr="00A2223C">
              <w:rPr>
                <w:spacing w:val="-2"/>
                <w:lang w:val="ru-RU"/>
              </w:rPr>
              <w:t xml:space="preserve"> </w:t>
            </w:r>
            <w:r w:rsidRPr="00A2223C">
              <w:rPr>
                <w:lang w:val="ru-RU"/>
              </w:rPr>
              <w:t>млн. га</w:t>
            </w:r>
          </w:p>
        </w:tc>
        <w:tc>
          <w:tcPr>
            <w:tcW w:w="1701" w:type="dxa"/>
          </w:tcPr>
          <w:p w:rsidR="002D42E0" w:rsidRPr="00A2223C" w:rsidRDefault="002D42E0" w:rsidP="00C13E0D">
            <w:pPr>
              <w:pStyle w:val="TableParagraph"/>
              <w:tabs>
                <w:tab w:val="left" w:pos="0"/>
                <w:tab w:val="left" w:pos="134"/>
              </w:tabs>
              <w:ind w:left="324" w:firstLine="17"/>
              <w:jc w:val="both"/>
            </w:pPr>
            <w:r w:rsidRPr="00A2223C">
              <w:t>н/д</w:t>
            </w:r>
          </w:p>
        </w:tc>
        <w:tc>
          <w:tcPr>
            <w:tcW w:w="1559" w:type="dxa"/>
          </w:tcPr>
          <w:p w:rsidR="002D42E0" w:rsidRPr="00A2223C" w:rsidRDefault="002D42E0" w:rsidP="00C13E0D">
            <w:pPr>
              <w:pStyle w:val="TableParagraph"/>
              <w:tabs>
                <w:tab w:val="left" w:pos="0"/>
                <w:tab w:val="left" w:pos="134"/>
              </w:tabs>
              <w:ind w:left="113" w:firstLine="17"/>
              <w:jc w:val="both"/>
            </w:pPr>
            <w:r w:rsidRPr="00A2223C">
              <w:t>н/д</w:t>
            </w:r>
          </w:p>
        </w:tc>
        <w:tc>
          <w:tcPr>
            <w:tcW w:w="1559" w:type="dxa"/>
          </w:tcPr>
          <w:p w:rsidR="002D42E0" w:rsidRPr="00A2223C" w:rsidRDefault="002D42E0" w:rsidP="00C13E0D">
            <w:pPr>
              <w:pStyle w:val="TableParagraph"/>
              <w:tabs>
                <w:tab w:val="left" w:pos="0"/>
                <w:tab w:val="left" w:pos="134"/>
              </w:tabs>
              <w:ind w:left="150" w:firstLine="17"/>
              <w:jc w:val="both"/>
            </w:pPr>
            <w:r w:rsidRPr="00A2223C">
              <w:t>н/д</w:t>
            </w:r>
          </w:p>
        </w:tc>
        <w:tc>
          <w:tcPr>
            <w:tcW w:w="1560" w:type="dxa"/>
          </w:tcPr>
          <w:p w:rsidR="002D42E0" w:rsidRPr="00A2223C" w:rsidRDefault="002D42E0" w:rsidP="00C13E0D">
            <w:pPr>
              <w:pStyle w:val="TableParagraph"/>
              <w:tabs>
                <w:tab w:val="left" w:pos="0"/>
                <w:tab w:val="left" w:pos="134"/>
              </w:tabs>
              <w:ind w:left="123" w:firstLine="17"/>
              <w:jc w:val="both"/>
            </w:pPr>
            <w:r w:rsidRPr="00A2223C">
              <w:t>н/д</w:t>
            </w:r>
          </w:p>
        </w:tc>
      </w:tr>
      <w:tr w:rsidR="002D42E0" w:rsidRPr="00C13E0D" w:rsidTr="002D42E0">
        <w:trPr>
          <w:trHeight w:val="438"/>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rPr>
            </w:pPr>
            <w:proofErr w:type="spellStart"/>
            <w:r w:rsidRPr="00A2223C">
              <w:rPr>
                <w:b/>
                <w:bCs/>
                <w:sz w:val="28"/>
                <w:szCs w:val="28"/>
              </w:rPr>
              <w:t>Количество</w:t>
            </w:r>
            <w:proofErr w:type="spellEnd"/>
            <w:r w:rsidRPr="00A2223C">
              <w:rPr>
                <w:b/>
                <w:bCs/>
                <w:spacing w:val="-7"/>
                <w:sz w:val="28"/>
                <w:szCs w:val="28"/>
              </w:rPr>
              <w:t xml:space="preserve"> </w:t>
            </w:r>
            <w:proofErr w:type="spellStart"/>
            <w:r w:rsidRPr="00A2223C">
              <w:rPr>
                <w:b/>
                <w:bCs/>
                <w:sz w:val="28"/>
                <w:szCs w:val="28"/>
              </w:rPr>
              <w:t>сортировочных</w:t>
            </w:r>
            <w:proofErr w:type="spellEnd"/>
            <w:r w:rsidRPr="00A2223C">
              <w:rPr>
                <w:b/>
                <w:bCs/>
                <w:sz w:val="28"/>
                <w:szCs w:val="28"/>
                <w:lang w:val="ru-RU"/>
              </w:rPr>
              <w:t xml:space="preserve"> </w:t>
            </w:r>
            <w:proofErr w:type="spellStart"/>
            <w:r w:rsidRPr="00A2223C">
              <w:rPr>
                <w:b/>
                <w:bCs/>
                <w:sz w:val="28"/>
                <w:szCs w:val="28"/>
              </w:rPr>
              <w:t>станций</w:t>
            </w:r>
            <w:proofErr w:type="spellEnd"/>
          </w:p>
        </w:tc>
        <w:tc>
          <w:tcPr>
            <w:tcW w:w="1559" w:type="dxa"/>
          </w:tcPr>
          <w:p w:rsidR="002D42E0" w:rsidRPr="00A2223C" w:rsidRDefault="002D42E0" w:rsidP="00C13E0D">
            <w:pPr>
              <w:pStyle w:val="TableParagraph"/>
              <w:tabs>
                <w:tab w:val="left" w:pos="0"/>
                <w:tab w:val="left" w:pos="134"/>
              </w:tabs>
              <w:ind w:left="116" w:firstLine="17"/>
              <w:jc w:val="both"/>
            </w:pPr>
            <w:r w:rsidRPr="00A2223C">
              <w:t>50</w:t>
            </w:r>
          </w:p>
        </w:tc>
        <w:tc>
          <w:tcPr>
            <w:tcW w:w="1701" w:type="dxa"/>
          </w:tcPr>
          <w:p w:rsidR="002D42E0" w:rsidRPr="00A2223C" w:rsidRDefault="002D42E0" w:rsidP="00C13E0D">
            <w:pPr>
              <w:pStyle w:val="TableParagraph"/>
              <w:tabs>
                <w:tab w:val="left" w:pos="0"/>
                <w:tab w:val="left" w:pos="134"/>
              </w:tabs>
              <w:ind w:left="189" w:firstLine="17"/>
              <w:jc w:val="both"/>
            </w:pPr>
            <w:r w:rsidRPr="00A2223C">
              <w:t>&gt;</w:t>
            </w:r>
            <w:r w:rsidRPr="00A2223C">
              <w:rPr>
                <w:spacing w:val="-1"/>
              </w:rPr>
              <w:t xml:space="preserve"> </w:t>
            </w:r>
            <w:r w:rsidRPr="00A2223C">
              <w:t>1000</w:t>
            </w:r>
          </w:p>
        </w:tc>
        <w:tc>
          <w:tcPr>
            <w:tcW w:w="1701" w:type="dxa"/>
          </w:tcPr>
          <w:p w:rsidR="002D42E0" w:rsidRPr="00A2223C" w:rsidRDefault="002D42E0" w:rsidP="00C13E0D">
            <w:pPr>
              <w:pStyle w:val="TableParagraph"/>
              <w:tabs>
                <w:tab w:val="left" w:pos="0"/>
                <w:tab w:val="left" w:pos="134"/>
              </w:tabs>
              <w:ind w:left="326" w:firstLine="17"/>
              <w:jc w:val="both"/>
              <w:rPr>
                <w:lang w:val="ru-RU"/>
              </w:rPr>
            </w:pPr>
            <w:r w:rsidRPr="00A2223C">
              <w:t>872</w:t>
            </w:r>
          </w:p>
        </w:tc>
        <w:tc>
          <w:tcPr>
            <w:tcW w:w="1559" w:type="dxa"/>
          </w:tcPr>
          <w:p w:rsidR="002D42E0" w:rsidRPr="00A2223C" w:rsidRDefault="002D42E0" w:rsidP="00C13E0D">
            <w:pPr>
              <w:pStyle w:val="TableParagraph"/>
              <w:tabs>
                <w:tab w:val="left" w:pos="0"/>
                <w:tab w:val="left" w:pos="134"/>
              </w:tabs>
              <w:ind w:left="113" w:firstLine="17"/>
              <w:jc w:val="both"/>
            </w:pPr>
            <w:r w:rsidRPr="00A2223C">
              <w:t>н/д</w:t>
            </w:r>
          </w:p>
        </w:tc>
        <w:tc>
          <w:tcPr>
            <w:tcW w:w="1559" w:type="dxa"/>
          </w:tcPr>
          <w:p w:rsidR="002D42E0" w:rsidRPr="00A2223C" w:rsidRDefault="00ED3FE9" w:rsidP="00C13E0D">
            <w:pPr>
              <w:pStyle w:val="TableParagraph"/>
              <w:tabs>
                <w:tab w:val="left" w:pos="0"/>
                <w:tab w:val="left" w:pos="134"/>
              </w:tabs>
              <w:ind w:left="420"/>
              <w:jc w:val="both"/>
              <w:rPr>
                <w:lang w:val="ru-RU"/>
              </w:rPr>
            </w:pPr>
            <w:r w:rsidRPr="00A2223C">
              <w:t>&gt;</w:t>
            </w:r>
            <w:r w:rsidRPr="00A2223C">
              <w:rPr>
                <w:lang w:val="ru-RU"/>
              </w:rPr>
              <w:t>300</w:t>
            </w:r>
          </w:p>
        </w:tc>
        <w:tc>
          <w:tcPr>
            <w:tcW w:w="1560" w:type="dxa"/>
          </w:tcPr>
          <w:p w:rsidR="002D42E0" w:rsidRPr="00A2223C" w:rsidRDefault="002D42E0" w:rsidP="00C13E0D">
            <w:pPr>
              <w:pStyle w:val="TableParagraph"/>
              <w:tabs>
                <w:tab w:val="left" w:pos="0"/>
                <w:tab w:val="left" w:pos="134"/>
              </w:tabs>
              <w:ind w:left="123" w:firstLine="17"/>
              <w:jc w:val="both"/>
            </w:pPr>
            <w:r w:rsidRPr="00A2223C">
              <w:t>н/д</w:t>
            </w:r>
          </w:p>
        </w:tc>
      </w:tr>
      <w:tr w:rsidR="002D42E0" w:rsidRPr="00C13E0D" w:rsidTr="002D42E0">
        <w:trPr>
          <w:trHeight w:val="439"/>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Количество</w:t>
            </w:r>
            <w:r w:rsidRPr="00A2223C">
              <w:rPr>
                <w:b/>
                <w:bCs/>
                <w:spacing w:val="-4"/>
                <w:sz w:val="28"/>
                <w:szCs w:val="28"/>
                <w:lang w:val="ru-RU"/>
              </w:rPr>
              <w:t xml:space="preserve"> </w:t>
            </w:r>
            <w:r w:rsidRPr="00A2223C">
              <w:rPr>
                <w:b/>
                <w:bCs/>
                <w:sz w:val="28"/>
                <w:szCs w:val="28"/>
                <w:lang w:val="ru-RU"/>
              </w:rPr>
              <w:t>заводов</w:t>
            </w:r>
            <w:r w:rsidRPr="00A2223C">
              <w:rPr>
                <w:b/>
                <w:bCs/>
                <w:spacing w:val="-3"/>
                <w:sz w:val="28"/>
                <w:szCs w:val="28"/>
                <w:lang w:val="ru-RU"/>
              </w:rPr>
              <w:t xml:space="preserve"> </w:t>
            </w:r>
            <w:r w:rsidRPr="00A2223C">
              <w:rPr>
                <w:b/>
                <w:bCs/>
                <w:sz w:val="28"/>
                <w:szCs w:val="28"/>
                <w:lang w:val="ru-RU"/>
              </w:rPr>
              <w:t>по</w:t>
            </w:r>
          </w:p>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сжиганию</w:t>
            </w:r>
            <w:r w:rsidRPr="00A2223C">
              <w:rPr>
                <w:b/>
                <w:bCs/>
                <w:spacing w:val="-4"/>
                <w:sz w:val="28"/>
                <w:szCs w:val="28"/>
                <w:lang w:val="ru-RU"/>
              </w:rPr>
              <w:t xml:space="preserve"> </w:t>
            </w:r>
            <w:r w:rsidRPr="00A2223C">
              <w:rPr>
                <w:b/>
                <w:bCs/>
                <w:sz w:val="28"/>
                <w:szCs w:val="28"/>
                <w:lang w:val="ru-RU"/>
              </w:rPr>
              <w:t>мусора</w:t>
            </w:r>
          </w:p>
        </w:tc>
        <w:tc>
          <w:tcPr>
            <w:tcW w:w="1559" w:type="dxa"/>
          </w:tcPr>
          <w:p w:rsidR="002D42E0" w:rsidRPr="00A2223C" w:rsidRDefault="002D42E0" w:rsidP="00C13E0D">
            <w:pPr>
              <w:pStyle w:val="TableParagraph"/>
              <w:tabs>
                <w:tab w:val="left" w:pos="0"/>
                <w:tab w:val="left" w:pos="134"/>
              </w:tabs>
              <w:ind w:left="116" w:firstLine="17"/>
              <w:jc w:val="both"/>
            </w:pPr>
            <w:r w:rsidRPr="00A2223C">
              <w:t>10</w:t>
            </w:r>
          </w:p>
        </w:tc>
        <w:tc>
          <w:tcPr>
            <w:tcW w:w="1701" w:type="dxa"/>
          </w:tcPr>
          <w:p w:rsidR="002D42E0" w:rsidRPr="00A2223C" w:rsidRDefault="002D42E0" w:rsidP="00C13E0D">
            <w:pPr>
              <w:pStyle w:val="TableParagraph"/>
              <w:tabs>
                <w:tab w:val="left" w:pos="0"/>
                <w:tab w:val="left" w:pos="134"/>
              </w:tabs>
              <w:ind w:left="192" w:firstLine="17"/>
              <w:jc w:val="both"/>
            </w:pPr>
            <w:r w:rsidRPr="00A2223C">
              <w:t>н/д</w:t>
            </w:r>
          </w:p>
        </w:tc>
        <w:tc>
          <w:tcPr>
            <w:tcW w:w="1701" w:type="dxa"/>
          </w:tcPr>
          <w:p w:rsidR="002D42E0" w:rsidRPr="00A2223C" w:rsidRDefault="002D42E0" w:rsidP="00C13E0D">
            <w:pPr>
              <w:pStyle w:val="TableParagraph"/>
              <w:tabs>
                <w:tab w:val="left" w:pos="0"/>
                <w:tab w:val="left" w:pos="134"/>
              </w:tabs>
              <w:ind w:left="324" w:firstLine="17"/>
              <w:jc w:val="both"/>
            </w:pPr>
            <w:r w:rsidRPr="00A2223C">
              <w:t>н/д</w:t>
            </w:r>
          </w:p>
        </w:tc>
        <w:tc>
          <w:tcPr>
            <w:tcW w:w="1559" w:type="dxa"/>
          </w:tcPr>
          <w:p w:rsidR="002D42E0" w:rsidRPr="00A2223C" w:rsidRDefault="002D42E0" w:rsidP="00C13E0D">
            <w:pPr>
              <w:pStyle w:val="TableParagraph"/>
              <w:tabs>
                <w:tab w:val="left" w:pos="0"/>
                <w:tab w:val="left" w:pos="134"/>
              </w:tabs>
              <w:ind w:left="113" w:firstLine="17"/>
              <w:jc w:val="both"/>
            </w:pPr>
            <w:r w:rsidRPr="00A2223C">
              <w:t>н/д</w:t>
            </w:r>
          </w:p>
        </w:tc>
        <w:tc>
          <w:tcPr>
            <w:tcW w:w="1559" w:type="dxa"/>
          </w:tcPr>
          <w:p w:rsidR="002D42E0" w:rsidRPr="00A2223C" w:rsidRDefault="002D42E0" w:rsidP="00C13E0D">
            <w:pPr>
              <w:pStyle w:val="TableParagraph"/>
              <w:tabs>
                <w:tab w:val="left" w:pos="0"/>
                <w:tab w:val="left" w:pos="134"/>
              </w:tabs>
              <w:ind w:left="152" w:firstLine="17"/>
              <w:jc w:val="both"/>
            </w:pPr>
            <w:r w:rsidRPr="00A2223C">
              <w:t>127</w:t>
            </w:r>
          </w:p>
        </w:tc>
        <w:tc>
          <w:tcPr>
            <w:tcW w:w="1560" w:type="dxa"/>
          </w:tcPr>
          <w:p w:rsidR="002D42E0" w:rsidRPr="00A2223C" w:rsidRDefault="002D42E0" w:rsidP="00C13E0D">
            <w:pPr>
              <w:pStyle w:val="TableParagraph"/>
              <w:tabs>
                <w:tab w:val="left" w:pos="0"/>
                <w:tab w:val="left" w:pos="134"/>
              </w:tabs>
              <w:ind w:left="123" w:firstLine="17"/>
              <w:jc w:val="both"/>
            </w:pPr>
            <w:r w:rsidRPr="00A2223C">
              <w:t>н/д</w:t>
            </w:r>
          </w:p>
        </w:tc>
      </w:tr>
      <w:tr w:rsidR="002D42E0" w:rsidRPr="00C13E0D" w:rsidTr="002D42E0">
        <w:trPr>
          <w:trHeight w:val="439"/>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Количество</w:t>
            </w:r>
            <w:r w:rsidRPr="00A2223C">
              <w:rPr>
                <w:b/>
                <w:bCs/>
                <w:spacing w:val="-4"/>
                <w:sz w:val="28"/>
                <w:szCs w:val="28"/>
                <w:lang w:val="ru-RU"/>
              </w:rPr>
              <w:t xml:space="preserve"> </w:t>
            </w:r>
            <w:r w:rsidRPr="00A2223C">
              <w:rPr>
                <w:b/>
                <w:bCs/>
                <w:sz w:val="28"/>
                <w:szCs w:val="28"/>
                <w:lang w:val="ru-RU"/>
              </w:rPr>
              <w:t>мусора</w:t>
            </w:r>
            <w:r w:rsidRPr="00A2223C">
              <w:rPr>
                <w:b/>
                <w:bCs/>
                <w:spacing w:val="-3"/>
                <w:sz w:val="28"/>
                <w:szCs w:val="28"/>
                <w:lang w:val="ru-RU"/>
              </w:rPr>
              <w:t xml:space="preserve"> </w:t>
            </w:r>
            <w:r w:rsidRPr="00A2223C">
              <w:rPr>
                <w:b/>
                <w:bCs/>
                <w:sz w:val="28"/>
                <w:szCs w:val="28"/>
                <w:lang w:val="ru-RU"/>
              </w:rPr>
              <w:t>на</w:t>
            </w:r>
          </w:p>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человека,</w:t>
            </w:r>
            <w:r w:rsidRPr="00A2223C">
              <w:rPr>
                <w:b/>
                <w:bCs/>
                <w:spacing w:val="-2"/>
                <w:sz w:val="28"/>
                <w:szCs w:val="28"/>
                <w:lang w:val="ru-RU"/>
              </w:rPr>
              <w:t xml:space="preserve"> </w:t>
            </w:r>
            <w:r w:rsidRPr="00A2223C">
              <w:rPr>
                <w:b/>
                <w:bCs/>
                <w:sz w:val="28"/>
                <w:szCs w:val="28"/>
                <w:lang w:val="ru-RU"/>
              </w:rPr>
              <w:t>тонн</w:t>
            </w:r>
            <w:r w:rsidRPr="00A2223C">
              <w:rPr>
                <w:b/>
                <w:bCs/>
                <w:spacing w:val="-3"/>
                <w:sz w:val="28"/>
                <w:szCs w:val="28"/>
                <w:lang w:val="ru-RU"/>
              </w:rPr>
              <w:t xml:space="preserve"> </w:t>
            </w:r>
            <w:r w:rsidRPr="00A2223C">
              <w:rPr>
                <w:b/>
                <w:bCs/>
                <w:sz w:val="28"/>
                <w:szCs w:val="28"/>
                <w:lang w:val="ru-RU"/>
              </w:rPr>
              <w:t>на</w:t>
            </w:r>
            <w:r w:rsidRPr="00A2223C">
              <w:rPr>
                <w:b/>
                <w:bCs/>
                <w:spacing w:val="-2"/>
                <w:sz w:val="28"/>
                <w:szCs w:val="28"/>
                <w:lang w:val="ru-RU"/>
              </w:rPr>
              <w:t xml:space="preserve"> </w:t>
            </w:r>
            <w:r w:rsidRPr="00A2223C">
              <w:rPr>
                <w:b/>
                <w:bCs/>
                <w:sz w:val="28"/>
                <w:szCs w:val="28"/>
                <w:lang w:val="ru-RU"/>
              </w:rPr>
              <w:t>человека</w:t>
            </w:r>
          </w:p>
        </w:tc>
        <w:tc>
          <w:tcPr>
            <w:tcW w:w="1559" w:type="dxa"/>
          </w:tcPr>
          <w:p w:rsidR="002D42E0" w:rsidRPr="00A2223C" w:rsidRDefault="002D42E0" w:rsidP="00C13E0D">
            <w:pPr>
              <w:pStyle w:val="TableParagraph"/>
              <w:tabs>
                <w:tab w:val="left" w:pos="0"/>
                <w:tab w:val="left" w:pos="134"/>
              </w:tabs>
              <w:ind w:left="116" w:firstLine="17"/>
              <w:jc w:val="both"/>
            </w:pPr>
            <w:r w:rsidRPr="00A2223C">
              <w:t>0,48</w:t>
            </w:r>
          </w:p>
        </w:tc>
        <w:tc>
          <w:tcPr>
            <w:tcW w:w="1701" w:type="dxa"/>
          </w:tcPr>
          <w:p w:rsidR="002D42E0" w:rsidRPr="00A2223C" w:rsidRDefault="002D42E0" w:rsidP="00C13E0D">
            <w:pPr>
              <w:pStyle w:val="TableParagraph"/>
              <w:tabs>
                <w:tab w:val="left" w:pos="0"/>
                <w:tab w:val="left" w:pos="134"/>
              </w:tabs>
              <w:ind w:left="192" w:firstLine="17"/>
              <w:jc w:val="both"/>
            </w:pPr>
            <w:r w:rsidRPr="00A2223C">
              <w:t>0,82</w:t>
            </w:r>
          </w:p>
        </w:tc>
        <w:tc>
          <w:tcPr>
            <w:tcW w:w="1701" w:type="dxa"/>
          </w:tcPr>
          <w:p w:rsidR="002D42E0" w:rsidRPr="00A2223C" w:rsidRDefault="002D42E0" w:rsidP="00C13E0D">
            <w:pPr>
              <w:pStyle w:val="TableParagraph"/>
              <w:tabs>
                <w:tab w:val="left" w:pos="0"/>
                <w:tab w:val="left" w:pos="134"/>
              </w:tabs>
              <w:ind w:left="324" w:firstLine="17"/>
              <w:jc w:val="both"/>
            </w:pPr>
            <w:r w:rsidRPr="00A2223C">
              <w:t>0,5</w:t>
            </w:r>
          </w:p>
        </w:tc>
        <w:tc>
          <w:tcPr>
            <w:tcW w:w="1559" w:type="dxa"/>
          </w:tcPr>
          <w:p w:rsidR="002D42E0" w:rsidRPr="00A2223C" w:rsidRDefault="002D42E0" w:rsidP="00C13E0D">
            <w:pPr>
              <w:pStyle w:val="TableParagraph"/>
              <w:tabs>
                <w:tab w:val="left" w:pos="0"/>
                <w:tab w:val="left" w:pos="134"/>
              </w:tabs>
              <w:ind w:left="113" w:firstLine="17"/>
              <w:jc w:val="both"/>
              <w:rPr>
                <w:lang w:val="ru-RU"/>
              </w:rPr>
            </w:pPr>
            <w:r w:rsidRPr="00A2223C">
              <w:t>0,633</w:t>
            </w:r>
          </w:p>
        </w:tc>
        <w:tc>
          <w:tcPr>
            <w:tcW w:w="1559" w:type="dxa"/>
          </w:tcPr>
          <w:p w:rsidR="002D42E0" w:rsidRPr="00A2223C" w:rsidRDefault="002D42E0" w:rsidP="00C13E0D">
            <w:pPr>
              <w:pStyle w:val="TableParagraph"/>
              <w:tabs>
                <w:tab w:val="left" w:pos="0"/>
                <w:tab w:val="left" w:pos="134"/>
              </w:tabs>
              <w:ind w:left="152" w:firstLine="17"/>
              <w:jc w:val="both"/>
              <w:rPr>
                <w:lang w:val="ru-RU"/>
              </w:rPr>
            </w:pPr>
            <w:r w:rsidRPr="00A2223C">
              <w:t>0,514</w:t>
            </w:r>
          </w:p>
        </w:tc>
        <w:tc>
          <w:tcPr>
            <w:tcW w:w="1560" w:type="dxa"/>
          </w:tcPr>
          <w:p w:rsidR="002D42E0" w:rsidRPr="00A2223C" w:rsidRDefault="002D42E0" w:rsidP="00C13E0D">
            <w:pPr>
              <w:pStyle w:val="TableParagraph"/>
              <w:tabs>
                <w:tab w:val="left" w:pos="0"/>
                <w:tab w:val="left" w:pos="134"/>
              </w:tabs>
              <w:ind w:left="123" w:firstLine="17"/>
              <w:jc w:val="both"/>
            </w:pPr>
            <w:r w:rsidRPr="00A2223C">
              <w:t>0,49</w:t>
            </w:r>
          </w:p>
        </w:tc>
      </w:tr>
      <w:tr w:rsidR="002D42E0" w:rsidRPr="00C13E0D" w:rsidTr="002D42E0">
        <w:trPr>
          <w:trHeight w:val="439"/>
        </w:trPr>
        <w:tc>
          <w:tcPr>
            <w:tcW w:w="5424" w:type="dxa"/>
          </w:tcPr>
          <w:p w:rsidR="002D42E0" w:rsidRPr="00A2223C" w:rsidRDefault="002D42E0" w:rsidP="00C13E0D">
            <w:pPr>
              <w:pStyle w:val="TableParagraph"/>
              <w:tabs>
                <w:tab w:val="left" w:pos="0"/>
                <w:tab w:val="left" w:pos="851"/>
              </w:tabs>
              <w:ind w:left="107" w:firstLine="34"/>
              <w:jc w:val="both"/>
              <w:rPr>
                <w:b/>
                <w:bCs/>
                <w:sz w:val="28"/>
                <w:szCs w:val="28"/>
                <w:lang w:val="ru-RU"/>
              </w:rPr>
            </w:pPr>
            <w:r w:rsidRPr="00A2223C">
              <w:rPr>
                <w:b/>
                <w:bCs/>
                <w:sz w:val="28"/>
                <w:szCs w:val="28"/>
                <w:lang w:val="ru-RU"/>
              </w:rPr>
              <w:t>Затраты</w:t>
            </w:r>
            <w:r w:rsidRPr="00A2223C">
              <w:rPr>
                <w:b/>
                <w:bCs/>
                <w:spacing w:val="-2"/>
                <w:sz w:val="28"/>
                <w:szCs w:val="28"/>
                <w:lang w:val="ru-RU"/>
              </w:rPr>
              <w:t xml:space="preserve"> </w:t>
            </w:r>
            <w:r w:rsidRPr="00A2223C">
              <w:rPr>
                <w:b/>
                <w:bCs/>
                <w:sz w:val="28"/>
                <w:szCs w:val="28"/>
                <w:lang w:val="ru-RU"/>
              </w:rPr>
              <w:t>на мусор, в</w:t>
            </w:r>
            <w:r w:rsidRPr="00A2223C">
              <w:rPr>
                <w:b/>
                <w:bCs/>
                <w:spacing w:val="-1"/>
                <w:sz w:val="28"/>
                <w:szCs w:val="28"/>
                <w:lang w:val="ru-RU"/>
              </w:rPr>
              <w:t xml:space="preserve"> </w:t>
            </w:r>
            <w:r w:rsidRPr="00A2223C">
              <w:rPr>
                <w:b/>
                <w:bCs/>
                <w:sz w:val="28"/>
                <w:szCs w:val="28"/>
                <w:lang w:val="ru-RU"/>
              </w:rPr>
              <w:t>% от зарплаты</w:t>
            </w:r>
          </w:p>
        </w:tc>
        <w:tc>
          <w:tcPr>
            <w:tcW w:w="1559" w:type="dxa"/>
          </w:tcPr>
          <w:p w:rsidR="002D42E0" w:rsidRPr="00A2223C" w:rsidRDefault="002D42E0" w:rsidP="00C13E0D">
            <w:pPr>
              <w:pStyle w:val="TableParagraph"/>
              <w:tabs>
                <w:tab w:val="left" w:pos="0"/>
                <w:tab w:val="left" w:pos="134"/>
              </w:tabs>
              <w:ind w:left="293" w:firstLine="17"/>
              <w:jc w:val="both"/>
            </w:pPr>
            <w:r w:rsidRPr="00A2223C">
              <w:t>~0,3%</w:t>
            </w:r>
          </w:p>
        </w:tc>
        <w:tc>
          <w:tcPr>
            <w:tcW w:w="1701" w:type="dxa"/>
          </w:tcPr>
          <w:p w:rsidR="002D42E0" w:rsidRPr="00A2223C" w:rsidRDefault="002D42E0" w:rsidP="00C13E0D">
            <w:pPr>
              <w:pStyle w:val="TableParagraph"/>
              <w:tabs>
                <w:tab w:val="left" w:pos="0"/>
                <w:tab w:val="left" w:pos="134"/>
              </w:tabs>
              <w:ind w:left="192" w:firstLine="17"/>
              <w:jc w:val="both"/>
            </w:pPr>
            <w:r w:rsidRPr="00A2223C">
              <w:t>0.3%-0,5%</w:t>
            </w:r>
          </w:p>
        </w:tc>
        <w:tc>
          <w:tcPr>
            <w:tcW w:w="1701" w:type="dxa"/>
          </w:tcPr>
          <w:p w:rsidR="002D42E0" w:rsidRPr="00A2223C" w:rsidRDefault="002D42E0" w:rsidP="00C13E0D">
            <w:pPr>
              <w:pStyle w:val="TableParagraph"/>
              <w:tabs>
                <w:tab w:val="left" w:pos="0"/>
                <w:tab w:val="left" w:pos="134"/>
              </w:tabs>
              <w:ind w:left="324" w:firstLine="17"/>
              <w:jc w:val="both"/>
            </w:pPr>
            <w:r w:rsidRPr="00A2223C">
              <w:t>н/д</w:t>
            </w:r>
          </w:p>
        </w:tc>
        <w:tc>
          <w:tcPr>
            <w:tcW w:w="1559" w:type="dxa"/>
          </w:tcPr>
          <w:p w:rsidR="002D42E0" w:rsidRPr="00A2223C" w:rsidRDefault="002D42E0" w:rsidP="00C13E0D">
            <w:pPr>
              <w:pStyle w:val="TableParagraph"/>
              <w:tabs>
                <w:tab w:val="left" w:pos="0"/>
                <w:tab w:val="left" w:pos="134"/>
              </w:tabs>
              <w:ind w:left="113" w:firstLine="17"/>
              <w:jc w:val="both"/>
            </w:pPr>
            <w:r w:rsidRPr="00A2223C">
              <w:t>0,33%-0,66%</w:t>
            </w:r>
          </w:p>
        </w:tc>
        <w:tc>
          <w:tcPr>
            <w:tcW w:w="1559" w:type="dxa"/>
          </w:tcPr>
          <w:p w:rsidR="002D42E0" w:rsidRPr="00A2223C" w:rsidRDefault="002D42E0" w:rsidP="00C13E0D">
            <w:pPr>
              <w:pStyle w:val="TableParagraph"/>
              <w:tabs>
                <w:tab w:val="left" w:pos="0"/>
                <w:tab w:val="left" w:pos="134"/>
              </w:tabs>
              <w:ind w:left="152" w:firstLine="17"/>
              <w:jc w:val="both"/>
            </w:pPr>
            <w:r w:rsidRPr="00A2223C">
              <w:t>0,3%</w:t>
            </w:r>
          </w:p>
        </w:tc>
        <w:tc>
          <w:tcPr>
            <w:tcW w:w="1560" w:type="dxa"/>
          </w:tcPr>
          <w:p w:rsidR="002D42E0" w:rsidRPr="00A2223C" w:rsidRDefault="002D42E0" w:rsidP="00C13E0D">
            <w:pPr>
              <w:pStyle w:val="TableParagraph"/>
              <w:tabs>
                <w:tab w:val="left" w:pos="0"/>
                <w:tab w:val="left" w:pos="134"/>
              </w:tabs>
              <w:ind w:left="123" w:firstLine="17"/>
              <w:jc w:val="both"/>
            </w:pPr>
            <w:r w:rsidRPr="00A2223C">
              <w:t>н/д</w:t>
            </w:r>
          </w:p>
        </w:tc>
      </w:tr>
    </w:tbl>
    <w:p w:rsidR="00F66F5D" w:rsidRPr="00C13E0D" w:rsidRDefault="00F66F5D" w:rsidP="00C13E0D">
      <w:pPr>
        <w:tabs>
          <w:tab w:val="left" w:pos="0"/>
          <w:tab w:val="left" w:pos="851"/>
        </w:tabs>
        <w:ind w:firstLine="851"/>
        <w:jc w:val="both"/>
        <w:rPr>
          <w:rFonts w:ascii="Times New Roman" w:hAnsi="Times New Roman" w:cs="Times New Roman"/>
          <w:color w:val="auto"/>
          <w:sz w:val="28"/>
          <w:szCs w:val="28"/>
        </w:rPr>
        <w:sectPr w:rsidR="00F66F5D" w:rsidRPr="00C13E0D" w:rsidSect="00F66F5D">
          <w:footerReference w:type="default" r:id="rId21"/>
          <w:type w:val="nextColumn"/>
          <w:pgSz w:w="16840" w:h="11910" w:orient="landscape"/>
          <w:pgMar w:top="993" w:right="900" w:bottom="709" w:left="920" w:header="0" w:footer="965" w:gutter="0"/>
          <w:cols w:space="720"/>
        </w:sectPr>
      </w:pPr>
    </w:p>
    <w:p w:rsidR="005D441E" w:rsidRPr="00C13E0D" w:rsidRDefault="005D441E" w:rsidP="00A2223C">
      <w:pPr>
        <w:pStyle w:val="11"/>
        <w:shd w:val="clear" w:color="auto" w:fill="auto"/>
        <w:tabs>
          <w:tab w:val="left" w:pos="0"/>
          <w:tab w:val="left" w:pos="607"/>
          <w:tab w:val="left" w:pos="851"/>
          <w:tab w:val="left" w:pos="9356"/>
        </w:tabs>
        <w:ind w:firstLine="851"/>
        <w:jc w:val="right"/>
        <w:rPr>
          <w:color w:val="auto"/>
        </w:rPr>
      </w:pPr>
      <w:r w:rsidRPr="00C13E0D">
        <w:rPr>
          <w:color w:val="auto"/>
        </w:rPr>
        <w:lastRenderedPageBreak/>
        <w:t xml:space="preserve">Приложение </w:t>
      </w:r>
      <w:r w:rsidR="008253C2" w:rsidRPr="00C13E0D">
        <w:rPr>
          <w:color w:val="auto"/>
        </w:rPr>
        <w:t>5</w:t>
      </w:r>
    </w:p>
    <w:p w:rsidR="005D441E" w:rsidRPr="00C13E0D" w:rsidRDefault="005D441E" w:rsidP="00A2223C">
      <w:pPr>
        <w:pStyle w:val="11"/>
        <w:shd w:val="clear" w:color="auto" w:fill="auto"/>
        <w:tabs>
          <w:tab w:val="left" w:pos="0"/>
          <w:tab w:val="left" w:pos="9356"/>
        </w:tabs>
        <w:ind w:firstLine="851"/>
        <w:jc w:val="center"/>
        <w:rPr>
          <w:color w:val="auto"/>
        </w:rPr>
      </w:pPr>
      <w:r w:rsidRPr="00C13E0D">
        <w:rPr>
          <w:color w:val="auto"/>
        </w:rPr>
        <w:t>Анкетирование</w:t>
      </w:r>
    </w:p>
    <w:p w:rsidR="005D441E" w:rsidRPr="00C13E0D" w:rsidRDefault="005D441E" w:rsidP="00C13E0D">
      <w:pPr>
        <w:pStyle w:val="11"/>
        <w:shd w:val="clear" w:color="auto" w:fill="auto"/>
        <w:tabs>
          <w:tab w:val="left" w:pos="0"/>
          <w:tab w:val="left" w:pos="607"/>
          <w:tab w:val="left" w:pos="851"/>
          <w:tab w:val="left" w:pos="9356"/>
        </w:tabs>
        <w:ind w:firstLine="851"/>
        <w:rPr>
          <w:color w:val="auto"/>
          <w:lang w:val="en-US"/>
        </w:rPr>
      </w:pPr>
    </w:p>
    <w:tbl>
      <w:tblPr>
        <w:tblStyle w:val="af7"/>
        <w:tblW w:w="14901" w:type="dxa"/>
        <w:tblLook w:val="04A0"/>
      </w:tblPr>
      <w:tblGrid>
        <w:gridCol w:w="6727"/>
        <w:gridCol w:w="838"/>
        <w:gridCol w:w="843"/>
        <w:gridCol w:w="1878"/>
        <w:gridCol w:w="4615"/>
      </w:tblGrid>
      <w:tr w:rsidR="008253C2" w:rsidRPr="00C13E0D" w:rsidTr="008253C2">
        <w:tc>
          <w:tcPr>
            <w:tcW w:w="6912"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p>
        </w:tc>
        <w:tc>
          <w:tcPr>
            <w:tcW w:w="851" w:type="dxa"/>
            <w:vAlign w:val="bottom"/>
          </w:tcPr>
          <w:p w:rsidR="008253C2" w:rsidRPr="00A2223C" w:rsidRDefault="008253C2" w:rsidP="00A2223C">
            <w:pPr>
              <w:pStyle w:val="11"/>
              <w:shd w:val="clear" w:color="auto" w:fill="auto"/>
              <w:tabs>
                <w:tab w:val="left" w:pos="0"/>
                <w:tab w:val="left" w:pos="607"/>
                <w:tab w:val="left" w:pos="851"/>
                <w:tab w:val="left" w:pos="9356"/>
              </w:tabs>
              <w:ind w:firstLine="0"/>
              <w:jc w:val="center"/>
              <w:rPr>
                <w:b/>
                <w:bCs/>
                <w:color w:val="auto"/>
                <w:lang w:val="en-US"/>
              </w:rPr>
            </w:pPr>
            <w:r w:rsidRPr="00A2223C">
              <w:rPr>
                <w:b/>
                <w:bCs/>
                <w:color w:val="auto"/>
                <w:lang w:bidi="ar-SA"/>
              </w:rPr>
              <w:t>Да</w:t>
            </w:r>
          </w:p>
        </w:tc>
        <w:tc>
          <w:tcPr>
            <w:tcW w:w="850" w:type="dxa"/>
            <w:vAlign w:val="bottom"/>
          </w:tcPr>
          <w:p w:rsidR="008253C2" w:rsidRPr="00A2223C" w:rsidRDefault="008253C2" w:rsidP="00A2223C">
            <w:pPr>
              <w:pStyle w:val="11"/>
              <w:shd w:val="clear" w:color="auto" w:fill="auto"/>
              <w:tabs>
                <w:tab w:val="left" w:pos="0"/>
                <w:tab w:val="left" w:pos="607"/>
                <w:tab w:val="left" w:pos="851"/>
                <w:tab w:val="left" w:pos="9356"/>
              </w:tabs>
              <w:ind w:firstLine="0"/>
              <w:jc w:val="center"/>
              <w:rPr>
                <w:b/>
                <w:bCs/>
                <w:color w:val="auto"/>
                <w:lang w:val="en-US"/>
              </w:rPr>
            </w:pPr>
            <w:r w:rsidRPr="00A2223C">
              <w:rPr>
                <w:b/>
                <w:bCs/>
                <w:color w:val="auto"/>
                <w:lang w:bidi="ar-SA"/>
              </w:rPr>
              <w:t>Нет</w:t>
            </w:r>
          </w:p>
        </w:tc>
        <w:tc>
          <w:tcPr>
            <w:tcW w:w="1643" w:type="dxa"/>
            <w:vAlign w:val="bottom"/>
          </w:tcPr>
          <w:p w:rsidR="008253C2" w:rsidRPr="00A2223C" w:rsidRDefault="008253C2" w:rsidP="00A2223C">
            <w:pPr>
              <w:pStyle w:val="11"/>
              <w:shd w:val="clear" w:color="auto" w:fill="auto"/>
              <w:tabs>
                <w:tab w:val="left" w:pos="0"/>
                <w:tab w:val="left" w:pos="607"/>
                <w:tab w:val="left" w:pos="851"/>
                <w:tab w:val="left" w:pos="9356"/>
              </w:tabs>
              <w:ind w:firstLine="0"/>
              <w:jc w:val="center"/>
              <w:rPr>
                <w:b/>
                <w:bCs/>
                <w:color w:val="auto"/>
                <w:lang w:val="en-US"/>
              </w:rPr>
            </w:pPr>
            <w:r w:rsidRPr="00A2223C">
              <w:rPr>
                <w:b/>
                <w:bCs/>
                <w:color w:val="auto"/>
                <w:lang w:bidi="ar-SA"/>
              </w:rPr>
              <w:t>Затрудняюсь ответить</w:t>
            </w:r>
          </w:p>
        </w:tc>
        <w:tc>
          <w:tcPr>
            <w:tcW w:w="4645" w:type="dxa"/>
            <w:vMerge w:val="restart"/>
          </w:tcPr>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p>
          <w:p w:rsidR="008253C2" w:rsidRDefault="008253C2" w:rsidP="00C13E0D">
            <w:pPr>
              <w:pStyle w:val="11"/>
              <w:shd w:val="clear" w:color="auto" w:fill="auto"/>
              <w:tabs>
                <w:tab w:val="left" w:pos="0"/>
                <w:tab w:val="left" w:pos="607"/>
                <w:tab w:val="left" w:pos="851"/>
                <w:tab w:val="left" w:pos="9356"/>
              </w:tabs>
              <w:ind w:firstLine="0"/>
              <w:rPr>
                <w:color w:val="auto"/>
              </w:rPr>
            </w:pPr>
          </w:p>
          <w:p w:rsidR="00A2223C" w:rsidRDefault="00A2223C" w:rsidP="00C13E0D">
            <w:pPr>
              <w:pStyle w:val="11"/>
              <w:shd w:val="clear" w:color="auto" w:fill="auto"/>
              <w:tabs>
                <w:tab w:val="left" w:pos="0"/>
                <w:tab w:val="left" w:pos="607"/>
                <w:tab w:val="left" w:pos="851"/>
                <w:tab w:val="left" w:pos="9356"/>
              </w:tabs>
              <w:ind w:firstLine="0"/>
              <w:rPr>
                <w:color w:val="auto"/>
              </w:rPr>
            </w:pPr>
          </w:p>
          <w:p w:rsidR="00A2223C" w:rsidRDefault="00A2223C" w:rsidP="00C13E0D">
            <w:pPr>
              <w:pStyle w:val="11"/>
              <w:shd w:val="clear" w:color="auto" w:fill="auto"/>
              <w:tabs>
                <w:tab w:val="left" w:pos="0"/>
                <w:tab w:val="left" w:pos="607"/>
                <w:tab w:val="left" w:pos="851"/>
                <w:tab w:val="left" w:pos="9356"/>
              </w:tabs>
              <w:ind w:firstLine="0"/>
              <w:rPr>
                <w:color w:val="auto"/>
              </w:rPr>
            </w:pPr>
          </w:p>
          <w:p w:rsidR="00A2223C" w:rsidRDefault="00A2223C" w:rsidP="00C13E0D">
            <w:pPr>
              <w:pStyle w:val="11"/>
              <w:shd w:val="clear" w:color="auto" w:fill="auto"/>
              <w:tabs>
                <w:tab w:val="left" w:pos="0"/>
                <w:tab w:val="left" w:pos="607"/>
                <w:tab w:val="left" w:pos="851"/>
                <w:tab w:val="left" w:pos="9356"/>
              </w:tabs>
              <w:ind w:firstLine="0"/>
              <w:rPr>
                <w:color w:val="auto"/>
              </w:rPr>
            </w:pPr>
          </w:p>
          <w:p w:rsidR="00A2223C" w:rsidRPr="00A2223C" w:rsidRDefault="00A2223C" w:rsidP="00C13E0D">
            <w:pPr>
              <w:pStyle w:val="11"/>
              <w:shd w:val="clear" w:color="auto" w:fill="auto"/>
              <w:tabs>
                <w:tab w:val="left" w:pos="0"/>
                <w:tab w:val="left" w:pos="607"/>
                <w:tab w:val="left" w:pos="851"/>
                <w:tab w:val="left" w:pos="9356"/>
              </w:tabs>
              <w:ind w:firstLine="0"/>
              <w:rPr>
                <w:color w:val="auto"/>
              </w:rPr>
            </w:pPr>
          </w:p>
          <w:p w:rsidR="008253C2" w:rsidRPr="00C13E0D" w:rsidRDefault="008253C2" w:rsidP="00A2223C">
            <w:pPr>
              <w:pStyle w:val="11"/>
              <w:shd w:val="clear" w:color="auto" w:fill="auto"/>
              <w:tabs>
                <w:tab w:val="left" w:pos="0"/>
                <w:tab w:val="left" w:pos="607"/>
                <w:tab w:val="left" w:pos="851"/>
                <w:tab w:val="left" w:pos="9356"/>
              </w:tabs>
              <w:ind w:firstLine="0"/>
              <w:jc w:val="center"/>
              <w:rPr>
                <w:color w:val="auto"/>
                <w:lang w:val="en-US"/>
              </w:rPr>
            </w:pPr>
            <w:r w:rsidRPr="00C13E0D">
              <w:rPr>
                <w:noProof/>
                <w:color w:val="auto"/>
                <w:lang w:bidi="ar-SA"/>
              </w:rPr>
              <w:drawing>
                <wp:inline distT="0" distB="0" distL="0" distR="0">
                  <wp:extent cx="2387600" cy="2387600"/>
                  <wp:effectExtent l="0" t="0" r="0" b="0"/>
                  <wp:docPr id="82877342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5366" cy="2395366"/>
                          </a:xfrm>
                          <a:prstGeom prst="rect">
                            <a:avLst/>
                          </a:prstGeom>
                          <a:noFill/>
                          <a:ln>
                            <a:noFill/>
                          </a:ln>
                        </pic:spPr>
                      </pic:pic>
                    </a:graphicData>
                  </a:graphic>
                </wp:inline>
              </w:drawing>
            </w:r>
          </w:p>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p>
        </w:tc>
      </w:tr>
      <w:tr w:rsidR="008253C2" w:rsidRPr="00C13E0D" w:rsidTr="008253C2">
        <w:trPr>
          <w:trHeight w:val="351"/>
        </w:trPr>
        <w:tc>
          <w:tcPr>
            <w:tcW w:w="6912" w:type="dxa"/>
            <w:vAlign w:val="bottom"/>
          </w:tcPr>
          <w:p w:rsidR="008253C2" w:rsidRPr="00A2223C" w:rsidRDefault="008253C2" w:rsidP="00C13E0D">
            <w:pPr>
              <w:widowControl/>
              <w:tabs>
                <w:tab w:val="left" w:pos="0"/>
                <w:tab w:val="left" w:pos="851"/>
                <w:tab w:val="left" w:pos="9356"/>
              </w:tabs>
              <w:jc w:val="both"/>
              <w:rPr>
                <w:rFonts w:ascii="Times New Roman" w:hAnsi="Times New Roman" w:cs="Times New Roman"/>
                <w:color w:val="auto"/>
                <w:sz w:val="28"/>
                <w:szCs w:val="28"/>
              </w:rPr>
            </w:pPr>
            <w:r w:rsidRPr="00A2223C">
              <w:rPr>
                <w:rFonts w:ascii="Times New Roman" w:eastAsia="Times New Roman" w:hAnsi="Times New Roman" w:cs="Times New Roman"/>
                <w:color w:val="auto"/>
                <w:sz w:val="28"/>
                <w:szCs w:val="28"/>
                <w:lang w:bidi="ar-SA"/>
              </w:rPr>
              <w:t>Известно ли вам о  классификации мусорных отходов и способах их утилизации</w:t>
            </w:r>
          </w:p>
        </w:tc>
        <w:tc>
          <w:tcPr>
            <w:tcW w:w="851"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lang w:bidi="ar-SA"/>
              </w:rPr>
            </w:pPr>
            <w:r w:rsidRPr="00C13E0D">
              <w:rPr>
                <w:color w:val="auto"/>
              </w:rPr>
              <w:t>18</w:t>
            </w:r>
          </w:p>
        </w:tc>
        <w:tc>
          <w:tcPr>
            <w:tcW w:w="850"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lang w:bidi="ar-SA"/>
              </w:rPr>
            </w:pPr>
            <w:r w:rsidRPr="00C13E0D">
              <w:rPr>
                <w:color w:val="auto"/>
              </w:rPr>
              <w:t>6</w:t>
            </w:r>
          </w:p>
        </w:tc>
        <w:tc>
          <w:tcPr>
            <w:tcW w:w="1643"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lang w:bidi="ar-SA"/>
              </w:rPr>
            </w:pPr>
            <w:r w:rsidRPr="00C13E0D">
              <w:rPr>
                <w:color w:val="auto"/>
              </w:rPr>
              <w:t>55</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vAlign w:val="bottom"/>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A2223C">
              <w:rPr>
                <w:rFonts w:ascii="Times New Roman" w:eastAsia="Times New Roman" w:hAnsi="Times New Roman" w:cs="Times New Roman"/>
                <w:color w:val="auto"/>
                <w:sz w:val="28"/>
                <w:szCs w:val="28"/>
                <w:lang w:bidi="ar-SA"/>
              </w:rPr>
              <w:t>Обращаете ли вы внимание на надписи на упаковках, напоминающие о способах утилизации?</w:t>
            </w:r>
          </w:p>
        </w:tc>
        <w:tc>
          <w:tcPr>
            <w:tcW w:w="851"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12</w:t>
            </w:r>
          </w:p>
        </w:tc>
        <w:tc>
          <w:tcPr>
            <w:tcW w:w="850"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54</w:t>
            </w:r>
          </w:p>
        </w:tc>
        <w:tc>
          <w:tcPr>
            <w:tcW w:w="1643"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13</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vAlign w:val="bottom"/>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A2223C">
              <w:rPr>
                <w:rFonts w:ascii="Times New Roman" w:hAnsi="Times New Roman" w:cs="Times New Roman"/>
                <w:color w:val="auto"/>
                <w:sz w:val="28"/>
                <w:szCs w:val="28"/>
              </w:rPr>
              <w:t>Знаете ли вы о том, какие отходы подлежат специальной утилизации (их нельзя выбрасывать вместе с обычным бытовым мусором)?</w:t>
            </w:r>
          </w:p>
        </w:tc>
        <w:tc>
          <w:tcPr>
            <w:tcW w:w="851"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65</w:t>
            </w:r>
          </w:p>
        </w:tc>
        <w:tc>
          <w:tcPr>
            <w:tcW w:w="850"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12</w:t>
            </w:r>
          </w:p>
        </w:tc>
        <w:tc>
          <w:tcPr>
            <w:tcW w:w="1643"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2</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vAlign w:val="bottom"/>
          </w:tcPr>
          <w:p w:rsidR="008253C2" w:rsidRPr="00A2223C" w:rsidRDefault="008253C2" w:rsidP="00C13E0D">
            <w:pPr>
              <w:widowControl/>
              <w:tabs>
                <w:tab w:val="left" w:pos="0"/>
                <w:tab w:val="left" w:pos="851"/>
                <w:tab w:val="left" w:pos="9356"/>
              </w:tabs>
              <w:jc w:val="both"/>
              <w:rPr>
                <w:rFonts w:ascii="Times New Roman" w:hAnsi="Times New Roman" w:cs="Times New Roman"/>
                <w:color w:val="auto"/>
                <w:sz w:val="28"/>
                <w:szCs w:val="28"/>
              </w:rPr>
            </w:pPr>
            <w:r w:rsidRPr="00A2223C">
              <w:rPr>
                <w:rFonts w:ascii="Times New Roman" w:eastAsia="Times New Roman" w:hAnsi="Times New Roman" w:cs="Times New Roman"/>
                <w:color w:val="auto"/>
                <w:sz w:val="28"/>
                <w:szCs w:val="28"/>
              </w:rPr>
              <w:t xml:space="preserve">Сдавали ли вы когда - </w:t>
            </w:r>
            <w:proofErr w:type="spellStart"/>
            <w:r w:rsidRPr="00A2223C">
              <w:rPr>
                <w:rFonts w:ascii="Times New Roman" w:eastAsia="Times New Roman" w:hAnsi="Times New Roman" w:cs="Times New Roman"/>
                <w:color w:val="auto"/>
                <w:sz w:val="28"/>
                <w:szCs w:val="28"/>
              </w:rPr>
              <w:t>нибудь</w:t>
            </w:r>
            <w:proofErr w:type="spellEnd"/>
            <w:r w:rsidRPr="00A2223C">
              <w:rPr>
                <w:rFonts w:ascii="Times New Roman" w:eastAsia="Times New Roman" w:hAnsi="Times New Roman" w:cs="Times New Roman"/>
                <w:color w:val="auto"/>
                <w:sz w:val="28"/>
                <w:szCs w:val="28"/>
              </w:rPr>
              <w:t xml:space="preserve"> в пункты приема батарейки, энергосберегающие лампы и градусники?</w:t>
            </w:r>
          </w:p>
        </w:tc>
        <w:tc>
          <w:tcPr>
            <w:tcW w:w="851"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4</w:t>
            </w:r>
          </w:p>
        </w:tc>
        <w:tc>
          <w:tcPr>
            <w:tcW w:w="850"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75</w:t>
            </w:r>
          </w:p>
        </w:tc>
        <w:tc>
          <w:tcPr>
            <w:tcW w:w="1643"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0</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vAlign w:val="bottom"/>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color w:val="auto"/>
                <w:sz w:val="28"/>
                <w:szCs w:val="28"/>
              </w:rPr>
            </w:pPr>
            <w:r w:rsidRPr="00A2223C">
              <w:rPr>
                <w:rFonts w:ascii="Times New Roman" w:eastAsia="Times New Roman" w:hAnsi="Times New Roman" w:cs="Times New Roman"/>
                <w:color w:val="auto"/>
                <w:sz w:val="28"/>
                <w:szCs w:val="28"/>
              </w:rPr>
              <w:t>Знаете ли вы о методе раздельного сбора отходов?</w:t>
            </w:r>
          </w:p>
        </w:tc>
        <w:tc>
          <w:tcPr>
            <w:tcW w:w="851"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55</w:t>
            </w:r>
          </w:p>
        </w:tc>
        <w:tc>
          <w:tcPr>
            <w:tcW w:w="850"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14</w:t>
            </w:r>
          </w:p>
        </w:tc>
        <w:tc>
          <w:tcPr>
            <w:tcW w:w="1643" w:type="dxa"/>
            <w:vAlign w:val="bottom"/>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10</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color w:val="auto"/>
                <w:sz w:val="28"/>
                <w:szCs w:val="28"/>
              </w:rPr>
            </w:pPr>
            <w:r w:rsidRPr="00A2223C">
              <w:rPr>
                <w:rFonts w:ascii="Times New Roman" w:hAnsi="Times New Roman" w:cs="Times New Roman"/>
                <w:color w:val="auto"/>
                <w:sz w:val="28"/>
                <w:szCs w:val="28"/>
              </w:rPr>
              <w:t>Сортирует ли ваша семья мусор для последующей утилизации в специализированных контейнерах?</w:t>
            </w:r>
          </w:p>
        </w:tc>
        <w:tc>
          <w:tcPr>
            <w:tcW w:w="851"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16</w:t>
            </w:r>
          </w:p>
        </w:tc>
        <w:tc>
          <w:tcPr>
            <w:tcW w:w="850"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59</w:t>
            </w:r>
          </w:p>
        </w:tc>
        <w:tc>
          <w:tcPr>
            <w:tcW w:w="1643"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4</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hAnsi="Times New Roman" w:cs="Times New Roman"/>
                <w:color w:val="auto"/>
                <w:sz w:val="28"/>
                <w:szCs w:val="28"/>
              </w:rPr>
            </w:pPr>
            <w:r w:rsidRPr="006A3DEF">
              <w:rPr>
                <w:rFonts w:ascii="Times New Roman" w:hAnsi="Times New Roman" w:cs="Times New Roman"/>
                <w:color w:val="auto"/>
                <w:sz w:val="28"/>
                <w:szCs w:val="28"/>
              </w:rPr>
              <w:t>Каковы причины нежелания сортировать отходы в вашей семье?</w:t>
            </w:r>
          </w:p>
        </w:tc>
        <w:tc>
          <w:tcPr>
            <w:tcW w:w="851"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p>
        </w:tc>
        <w:tc>
          <w:tcPr>
            <w:tcW w:w="850"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p>
        </w:tc>
        <w:tc>
          <w:tcPr>
            <w:tcW w:w="1643"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hAnsi="Times New Roman" w:cs="Times New Roman"/>
                <w:color w:val="auto"/>
                <w:sz w:val="28"/>
                <w:szCs w:val="28"/>
              </w:rPr>
            </w:pPr>
            <w:r w:rsidRPr="006A3DEF">
              <w:rPr>
                <w:rFonts w:ascii="Times New Roman" w:eastAsia="Times New Roman" w:hAnsi="Times New Roman" w:cs="Times New Roman"/>
                <w:sz w:val="28"/>
                <w:szCs w:val="28"/>
                <w:lang w:bidi="ar-SA"/>
              </w:rPr>
              <w:t>Отсутс</w:t>
            </w:r>
            <w:r w:rsidRPr="00A2223C">
              <w:rPr>
                <w:rFonts w:ascii="Times New Roman" w:eastAsia="Times New Roman" w:hAnsi="Times New Roman" w:cs="Times New Roman"/>
                <w:sz w:val="28"/>
                <w:szCs w:val="28"/>
                <w:lang w:bidi="ar-SA"/>
              </w:rPr>
              <w:t>т</w:t>
            </w:r>
            <w:r w:rsidRPr="006A3DEF">
              <w:rPr>
                <w:rFonts w:ascii="Times New Roman" w:eastAsia="Times New Roman" w:hAnsi="Times New Roman" w:cs="Times New Roman"/>
                <w:sz w:val="28"/>
                <w:szCs w:val="28"/>
                <w:lang w:bidi="ar-SA"/>
              </w:rPr>
              <w:t>вие условий для сортировки</w:t>
            </w:r>
            <w:r w:rsidRPr="00A2223C">
              <w:rPr>
                <w:rFonts w:ascii="Times New Roman" w:eastAsia="Times New Roman" w:hAnsi="Times New Roman" w:cs="Times New Roman"/>
                <w:sz w:val="28"/>
                <w:szCs w:val="28"/>
                <w:lang w:bidi="ar-SA"/>
              </w:rPr>
              <w:t xml:space="preserve"> в домашних условиях</w:t>
            </w:r>
          </w:p>
        </w:tc>
        <w:tc>
          <w:tcPr>
            <w:tcW w:w="3344" w:type="dxa"/>
            <w:gridSpan w:val="3"/>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50</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sz w:val="28"/>
                <w:szCs w:val="28"/>
                <w:lang w:bidi="ar-SA"/>
              </w:rPr>
            </w:pPr>
            <w:r w:rsidRPr="006A3DEF">
              <w:rPr>
                <w:rFonts w:ascii="Times New Roman" w:eastAsia="Times New Roman" w:hAnsi="Times New Roman" w:cs="Times New Roman"/>
                <w:sz w:val="28"/>
                <w:szCs w:val="28"/>
                <w:lang w:bidi="ar-SA"/>
              </w:rPr>
              <w:t>Не хочу тратить на это много времени</w:t>
            </w:r>
          </w:p>
        </w:tc>
        <w:tc>
          <w:tcPr>
            <w:tcW w:w="3344" w:type="dxa"/>
            <w:gridSpan w:val="3"/>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rPr>
              <w:t>7</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sz w:val="28"/>
                <w:szCs w:val="28"/>
                <w:lang w:bidi="ar-SA"/>
              </w:rPr>
            </w:pPr>
            <w:r w:rsidRPr="00A2223C">
              <w:rPr>
                <w:rFonts w:ascii="Times New Roman" w:eastAsia="Times New Roman" w:hAnsi="Times New Roman" w:cs="Times New Roman"/>
                <w:sz w:val="28"/>
                <w:szCs w:val="28"/>
                <w:lang w:bidi="ar-SA"/>
              </w:rPr>
              <w:t>Нет привычки сортировать</w:t>
            </w:r>
          </w:p>
        </w:tc>
        <w:tc>
          <w:tcPr>
            <w:tcW w:w="3344" w:type="dxa"/>
            <w:gridSpan w:val="3"/>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lang w:val="en-US"/>
              </w:rPr>
              <w:t>12</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eastAsia="Times New Roman" w:hAnsi="Times New Roman" w:cs="Times New Roman"/>
                <w:sz w:val="28"/>
                <w:szCs w:val="28"/>
                <w:lang w:bidi="ar-SA"/>
              </w:rPr>
            </w:pPr>
            <w:r w:rsidRPr="00A2223C">
              <w:rPr>
                <w:rFonts w:ascii="Times New Roman" w:hAnsi="Times New Roman" w:cs="Times New Roman"/>
                <w:color w:val="auto"/>
                <w:sz w:val="28"/>
                <w:szCs w:val="28"/>
              </w:rPr>
              <w:t>Вторичное сырье является не пригодным</w:t>
            </w:r>
          </w:p>
        </w:tc>
        <w:tc>
          <w:tcPr>
            <w:tcW w:w="3344" w:type="dxa"/>
            <w:gridSpan w:val="3"/>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rPr>
                <w:color w:val="auto"/>
                <w:lang w:val="en-US"/>
              </w:rPr>
              <w:t>10</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hAnsi="Times New Roman" w:cs="Times New Roman"/>
                <w:color w:val="auto"/>
                <w:sz w:val="28"/>
                <w:szCs w:val="28"/>
              </w:rPr>
            </w:pPr>
            <w:r w:rsidRPr="00A2223C">
              <w:rPr>
                <w:rFonts w:ascii="Times New Roman" w:hAnsi="Times New Roman" w:cs="Times New Roman"/>
                <w:sz w:val="28"/>
                <w:szCs w:val="28"/>
              </w:rPr>
              <w:t>Есть ли специализированные баки для раздельного сбора отходов в удобном для вас расположении?</w:t>
            </w:r>
          </w:p>
        </w:tc>
        <w:tc>
          <w:tcPr>
            <w:tcW w:w="851"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r w:rsidRPr="00C13E0D">
              <w:t>45</w:t>
            </w:r>
          </w:p>
        </w:tc>
        <w:tc>
          <w:tcPr>
            <w:tcW w:w="850"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t>24</w:t>
            </w:r>
          </w:p>
        </w:tc>
        <w:tc>
          <w:tcPr>
            <w:tcW w:w="1643" w:type="dxa"/>
          </w:tcPr>
          <w:p w:rsidR="008253C2" w:rsidRPr="00C13E0D" w:rsidRDefault="008253C2" w:rsidP="00C13E0D">
            <w:pPr>
              <w:pStyle w:val="11"/>
              <w:shd w:val="clear" w:color="auto" w:fill="auto"/>
              <w:tabs>
                <w:tab w:val="left" w:pos="0"/>
                <w:tab w:val="left" w:pos="607"/>
                <w:tab w:val="left" w:pos="851"/>
                <w:tab w:val="left" w:pos="9356"/>
              </w:tabs>
              <w:ind w:firstLine="0"/>
              <w:rPr>
                <w:color w:val="auto"/>
              </w:rPr>
            </w:pPr>
            <w:r w:rsidRPr="00C13E0D">
              <w:t>0</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r w:rsidR="008253C2" w:rsidRPr="00C13E0D" w:rsidTr="008253C2">
        <w:tc>
          <w:tcPr>
            <w:tcW w:w="6912" w:type="dxa"/>
          </w:tcPr>
          <w:p w:rsidR="008253C2" w:rsidRPr="00A2223C" w:rsidRDefault="008253C2" w:rsidP="00C13E0D">
            <w:pPr>
              <w:widowControl/>
              <w:tabs>
                <w:tab w:val="left" w:pos="0"/>
                <w:tab w:val="left" w:pos="851"/>
                <w:tab w:val="left" w:pos="9356"/>
              </w:tabs>
              <w:jc w:val="both"/>
              <w:rPr>
                <w:rFonts w:ascii="Times New Roman" w:hAnsi="Times New Roman" w:cs="Times New Roman"/>
                <w:sz w:val="28"/>
                <w:szCs w:val="28"/>
              </w:rPr>
            </w:pPr>
            <w:r w:rsidRPr="00A2223C">
              <w:rPr>
                <w:rFonts w:ascii="Times New Roman" w:hAnsi="Times New Roman" w:cs="Times New Roman"/>
                <w:color w:val="auto"/>
                <w:sz w:val="28"/>
                <w:szCs w:val="28"/>
              </w:rPr>
              <w:t>Готовы ли вы сортировать мусор, если будут созданы условия для этого?</w:t>
            </w:r>
          </w:p>
        </w:tc>
        <w:tc>
          <w:tcPr>
            <w:tcW w:w="851" w:type="dxa"/>
          </w:tcPr>
          <w:p w:rsidR="008253C2" w:rsidRPr="00C13E0D" w:rsidRDefault="008253C2" w:rsidP="00C13E0D">
            <w:pPr>
              <w:tabs>
                <w:tab w:val="left" w:pos="0"/>
                <w:tab w:val="left" w:pos="318"/>
                <w:tab w:val="left" w:pos="851"/>
                <w:tab w:val="left" w:pos="9356"/>
              </w:tabs>
              <w:jc w:val="both"/>
              <w:rPr>
                <w:rFonts w:ascii="Times New Roman" w:hAnsi="Times New Roman" w:cs="Times New Roman"/>
                <w:color w:val="auto"/>
                <w:sz w:val="28"/>
                <w:szCs w:val="28"/>
                <w:lang w:val="en-US"/>
              </w:rPr>
            </w:pPr>
            <w:r w:rsidRPr="00C13E0D">
              <w:rPr>
                <w:rFonts w:ascii="Times New Roman" w:hAnsi="Times New Roman" w:cs="Times New Roman"/>
                <w:color w:val="auto"/>
                <w:sz w:val="28"/>
                <w:szCs w:val="28"/>
              </w:rPr>
              <w:t>74</w:t>
            </w:r>
          </w:p>
          <w:p w:rsidR="008253C2" w:rsidRPr="00C13E0D" w:rsidRDefault="008253C2" w:rsidP="00C13E0D">
            <w:pPr>
              <w:pStyle w:val="11"/>
              <w:shd w:val="clear" w:color="auto" w:fill="auto"/>
              <w:tabs>
                <w:tab w:val="left" w:pos="0"/>
                <w:tab w:val="left" w:pos="607"/>
                <w:tab w:val="left" w:pos="851"/>
                <w:tab w:val="left" w:pos="9356"/>
              </w:tabs>
              <w:ind w:firstLine="0"/>
            </w:pPr>
          </w:p>
        </w:tc>
        <w:tc>
          <w:tcPr>
            <w:tcW w:w="850" w:type="dxa"/>
          </w:tcPr>
          <w:p w:rsidR="008253C2" w:rsidRPr="00C13E0D" w:rsidRDefault="008253C2" w:rsidP="00C13E0D">
            <w:pPr>
              <w:pStyle w:val="11"/>
              <w:shd w:val="clear" w:color="auto" w:fill="auto"/>
              <w:tabs>
                <w:tab w:val="left" w:pos="0"/>
                <w:tab w:val="left" w:pos="607"/>
                <w:tab w:val="left" w:pos="851"/>
                <w:tab w:val="left" w:pos="9356"/>
              </w:tabs>
              <w:ind w:firstLine="0"/>
            </w:pPr>
            <w:r w:rsidRPr="00C13E0D">
              <w:rPr>
                <w:color w:val="auto"/>
              </w:rPr>
              <w:t>0</w:t>
            </w:r>
          </w:p>
        </w:tc>
        <w:tc>
          <w:tcPr>
            <w:tcW w:w="1643" w:type="dxa"/>
          </w:tcPr>
          <w:p w:rsidR="008253C2" w:rsidRPr="00C13E0D" w:rsidRDefault="008253C2" w:rsidP="00C13E0D">
            <w:pPr>
              <w:pStyle w:val="11"/>
              <w:shd w:val="clear" w:color="auto" w:fill="auto"/>
              <w:tabs>
                <w:tab w:val="left" w:pos="0"/>
                <w:tab w:val="left" w:pos="607"/>
                <w:tab w:val="left" w:pos="851"/>
                <w:tab w:val="left" w:pos="9356"/>
              </w:tabs>
              <w:ind w:firstLine="0"/>
            </w:pPr>
            <w:r w:rsidRPr="00C13E0D">
              <w:rPr>
                <w:color w:val="auto"/>
              </w:rPr>
              <w:t>5</w:t>
            </w:r>
          </w:p>
        </w:tc>
        <w:tc>
          <w:tcPr>
            <w:tcW w:w="4645" w:type="dxa"/>
            <w:vMerge/>
          </w:tcPr>
          <w:p w:rsidR="008253C2" w:rsidRPr="00C13E0D" w:rsidRDefault="008253C2" w:rsidP="00C13E0D">
            <w:pPr>
              <w:pStyle w:val="11"/>
              <w:shd w:val="clear" w:color="auto" w:fill="auto"/>
              <w:tabs>
                <w:tab w:val="left" w:pos="0"/>
                <w:tab w:val="left" w:pos="607"/>
                <w:tab w:val="left" w:pos="851"/>
                <w:tab w:val="left" w:pos="9356"/>
              </w:tabs>
              <w:ind w:firstLine="0"/>
              <w:rPr>
                <w:noProof/>
                <w:color w:val="auto"/>
              </w:rPr>
            </w:pPr>
          </w:p>
        </w:tc>
      </w:tr>
    </w:tbl>
    <w:p w:rsidR="00A2223C" w:rsidRDefault="00A2223C" w:rsidP="00C13E0D">
      <w:pPr>
        <w:pStyle w:val="11"/>
        <w:shd w:val="clear" w:color="auto" w:fill="auto"/>
        <w:tabs>
          <w:tab w:val="left" w:pos="0"/>
          <w:tab w:val="left" w:pos="607"/>
          <w:tab w:val="left" w:pos="851"/>
          <w:tab w:val="left" w:pos="9356"/>
        </w:tabs>
        <w:ind w:firstLine="0"/>
        <w:rPr>
          <w:color w:val="auto"/>
          <w:lang w:val="en-US"/>
        </w:rPr>
        <w:sectPr w:rsidR="00A2223C" w:rsidSect="008253C2">
          <w:pgSz w:w="16840" w:h="11900" w:orient="landscape" w:code="9"/>
          <w:pgMar w:top="1134" w:right="701" w:bottom="1134" w:left="1701" w:header="703" w:footer="6" w:gutter="0"/>
          <w:cols w:space="720"/>
          <w:noEndnote/>
          <w:docGrid w:linePitch="360"/>
        </w:sectPr>
      </w:pPr>
    </w:p>
    <w:p w:rsidR="00A2223C" w:rsidRDefault="005D441E" w:rsidP="00A2223C">
      <w:pPr>
        <w:pStyle w:val="11"/>
        <w:shd w:val="clear" w:color="auto" w:fill="auto"/>
        <w:tabs>
          <w:tab w:val="left" w:pos="0"/>
          <w:tab w:val="left" w:pos="607"/>
          <w:tab w:val="left" w:pos="851"/>
          <w:tab w:val="left" w:pos="9356"/>
        </w:tabs>
        <w:ind w:firstLine="426"/>
        <w:jc w:val="center"/>
        <w:rPr>
          <w:b/>
          <w:bCs/>
          <w:color w:val="auto"/>
        </w:rPr>
      </w:pPr>
      <w:r w:rsidRPr="00C13E0D">
        <w:rPr>
          <w:b/>
          <w:bCs/>
          <w:color w:val="auto"/>
        </w:rPr>
        <w:lastRenderedPageBreak/>
        <w:t xml:space="preserve">Известно ли вам о  </w:t>
      </w:r>
      <w:proofErr w:type="spellStart"/>
      <w:r w:rsidRPr="00C13E0D">
        <w:rPr>
          <w:b/>
          <w:bCs/>
          <w:color w:val="auto"/>
        </w:rPr>
        <w:t>классиф</w:t>
      </w:r>
      <w:proofErr w:type="spellEnd"/>
    </w:p>
    <w:p w:rsidR="005D441E" w:rsidRPr="00C13E0D" w:rsidRDefault="005D441E" w:rsidP="00A2223C">
      <w:pPr>
        <w:pStyle w:val="11"/>
        <w:shd w:val="clear" w:color="auto" w:fill="auto"/>
        <w:tabs>
          <w:tab w:val="left" w:pos="0"/>
          <w:tab w:val="left" w:pos="607"/>
          <w:tab w:val="left" w:pos="851"/>
          <w:tab w:val="left" w:pos="9356"/>
        </w:tabs>
        <w:ind w:firstLine="426"/>
        <w:jc w:val="center"/>
        <w:rPr>
          <w:b/>
          <w:bCs/>
          <w:color w:val="auto"/>
        </w:rPr>
      </w:pPr>
      <w:proofErr w:type="spellStart"/>
      <w:r w:rsidRPr="00C13E0D">
        <w:rPr>
          <w:b/>
          <w:bCs/>
          <w:color w:val="auto"/>
        </w:rPr>
        <w:t>икации</w:t>
      </w:r>
      <w:proofErr w:type="spellEnd"/>
      <w:r w:rsidRPr="00C13E0D">
        <w:rPr>
          <w:b/>
          <w:bCs/>
          <w:color w:val="auto"/>
        </w:rPr>
        <w:t xml:space="preserve"> отходов и способах их утилизации?</w:t>
      </w:r>
    </w:p>
    <w:p w:rsidR="008253C2" w:rsidRPr="00C13E0D" w:rsidRDefault="008253C2" w:rsidP="00C13E0D">
      <w:pPr>
        <w:pStyle w:val="11"/>
        <w:shd w:val="clear" w:color="auto" w:fill="auto"/>
        <w:tabs>
          <w:tab w:val="left" w:pos="0"/>
          <w:tab w:val="left" w:pos="607"/>
          <w:tab w:val="left" w:pos="851"/>
          <w:tab w:val="left" w:pos="9356"/>
        </w:tabs>
        <w:ind w:firstLine="851"/>
        <w:rPr>
          <w:b/>
          <w:bCs/>
          <w:color w:val="auto"/>
        </w:rPr>
      </w:pPr>
    </w:p>
    <w:p w:rsidR="005D441E" w:rsidRPr="00C13E0D" w:rsidRDefault="005D441E" w:rsidP="00C13E0D">
      <w:pPr>
        <w:pStyle w:val="11"/>
        <w:shd w:val="clear" w:color="auto" w:fill="auto"/>
        <w:tabs>
          <w:tab w:val="left" w:pos="0"/>
          <w:tab w:val="left" w:pos="607"/>
          <w:tab w:val="left" w:pos="851"/>
          <w:tab w:val="left" w:pos="9356"/>
        </w:tabs>
        <w:ind w:hanging="142"/>
        <w:rPr>
          <w:color w:val="auto"/>
        </w:rPr>
      </w:pPr>
      <w:r w:rsidRPr="00C13E0D">
        <w:rPr>
          <w:noProof/>
          <w:color w:val="auto"/>
          <w:lang w:bidi="ar-SA"/>
        </w:rPr>
        <w:drawing>
          <wp:inline distT="0" distB="0" distL="0" distR="0">
            <wp:extent cx="5885645" cy="2803525"/>
            <wp:effectExtent l="0" t="0" r="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C13E0D">
        <w:rPr>
          <w:color w:val="auto"/>
        </w:rPr>
        <w:t xml:space="preserve"> </w:t>
      </w:r>
    </w:p>
    <w:p w:rsidR="005D441E" w:rsidRPr="00C13E0D" w:rsidRDefault="005D441E" w:rsidP="00C13E0D">
      <w:pPr>
        <w:pStyle w:val="11"/>
        <w:shd w:val="clear" w:color="auto" w:fill="auto"/>
        <w:tabs>
          <w:tab w:val="left" w:pos="0"/>
          <w:tab w:val="left" w:pos="607"/>
          <w:tab w:val="left" w:pos="851"/>
          <w:tab w:val="left" w:pos="9356"/>
        </w:tabs>
        <w:ind w:firstLine="851"/>
        <w:rPr>
          <w:b/>
          <w:bCs/>
          <w:color w:val="auto"/>
        </w:rPr>
      </w:pPr>
    </w:p>
    <w:p w:rsidR="005D441E" w:rsidRDefault="005D441E" w:rsidP="00C13E0D">
      <w:pPr>
        <w:pStyle w:val="11"/>
        <w:shd w:val="clear" w:color="auto" w:fill="auto"/>
        <w:tabs>
          <w:tab w:val="left" w:pos="0"/>
          <w:tab w:val="left" w:pos="607"/>
          <w:tab w:val="left" w:pos="851"/>
          <w:tab w:val="left" w:pos="9356"/>
        </w:tabs>
        <w:ind w:firstLine="851"/>
        <w:rPr>
          <w:b/>
          <w:bCs/>
          <w:color w:val="auto"/>
        </w:rPr>
      </w:pPr>
      <w:r w:rsidRPr="00C13E0D">
        <w:rPr>
          <w:b/>
          <w:bCs/>
          <w:color w:val="auto"/>
        </w:rPr>
        <w:t>Обращаете ли вы внимание на надписи на упаковках, напоминающие о способах утилизации?</w:t>
      </w:r>
    </w:p>
    <w:p w:rsidR="00A2223C" w:rsidRPr="00C13E0D" w:rsidRDefault="00A2223C" w:rsidP="00C13E0D">
      <w:pPr>
        <w:pStyle w:val="11"/>
        <w:shd w:val="clear" w:color="auto" w:fill="auto"/>
        <w:tabs>
          <w:tab w:val="left" w:pos="0"/>
          <w:tab w:val="left" w:pos="607"/>
          <w:tab w:val="left" w:pos="851"/>
          <w:tab w:val="left" w:pos="9356"/>
        </w:tabs>
        <w:ind w:firstLine="851"/>
        <w:rPr>
          <w:b/>
          <w:bCs/>
          <w:color w:val="auto"/>
        </w:rPr>
      </w:pPr>
    </w:p>
    <w:p w:rsidR="005D441E" w:rsidRPr="00C13E0D" w:rsidRDefault="005D441E" w:rsidP="00C13E0D">
      <w:pPr>
        <w:pStyle w:val="11"/>
        <w:shd w:val="clear" w:color="auto" w:fill="auto"/>
        <w:tabs>
          <w:tab w:val="left" w:pos="0"/>
          <w:tab w:val="left" w:pos="607"/>
          <w:tab w:val="left" w:pos="851"/>
          <w:tab w:val="left" w:pos="9356"/>
        </w:tabs>
        <w:ind w:firstLine="0"/>
        <w:rPr>
          <w:color w:val="auto"/>
        </w:rPr>
      </w:pPr>
      <w:r w:rsidRPr="00C13E0D">
        <w:rPr>
          <w:noProof/>
          <w:color w:val="auto"/>
          <w:lang w:bidi="ar-SA"/>
        </w:rPr>
        <w:drawing>
          <wp:inline distT="0" distB="0" distL="0" distR="0">
            <wp:extent cx="5795028" cy="3373755"/>
            <wp:effectExtent l="0" t="0" r="0"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D441E" w:rsidRDefault="005D441E" w:rsidP="00A2223C">
      <w:pPr>
        <w:pStyle w:val="11"/>
        <w:shd w:val="clear" w:color="auto" w:fill="auto"/>
        <w:tabs>
          <w:tab w:val="left" w:pos="0"/>
          <w:tab w:val="left" w:pos="607"/>
          <w:tab w:val="left" w:pos="851"/>
          <w:tab w:val="left" w:pos="9356"/>
        </w:tabs>
        <w:rPr>
          <w:color w:val="auto"/>
        </w:rPr>
      </w:pPr>
    </w:p>
    <w:p w:rsidR="00A2223C" w:rsidRPr="00C13E0D" w:rsidRDefault="00A2223C" w:rsidP="00A2223C">
      <w:pPr>
        <w:pStyle w:val="11"/>
        <w:shd w:val="clear" w:color="auto" w:fill="auto"/>
        <w:tabs>
          <w:tab w:val="left" w:pos="0"/>
          <w:tab w:val="left" w:pos="607"/>
          <w:tab w:val="left" w:pos="851"/>
          <w:tab w:val="left" w:pos="9356"/>
        </w:tabs>
        <w:rPr>
          <w:color w:val="auto"/>
        </w:rPr>
      </w:pPr>
    </w:p>
    <w:p w:rsidR="005D441E" w:rsidRDefault="005D441E" w:rsidP="00C13E0D">
      <w:pPr>
        <w:pStyle w:val="11"/>
        <w:shd w:val="clear" w:color="auto" w:fill="auto"/>
        <w:tabs>
          <w:tab w:val="left" w:pos="0"/>
          <w:tab w:val="left" w:pos="607"/>
          <w:tab w:val="left" w:pos="851"/>
          <w:tab w:val="left" w:pos="9356"/>
        </w:tabs>
        <w:ind w:firstLine="851"/>
        <w:rPr>
          <w:color w:val="auto"/>
        </w:rPr>
      </w:pPr>
    </w:p>
    <w:p w:rsidR="00A2223C" w:rsidRDefault="00A2223C" w:rsidP="00C13E0D">
      <w:pPr>
        <w:pStyle w:val="11"/>
        <w:shd w:val="clear" w:color="auto" w:fill="auto"/>
        <w:tabs>
          <w:tab w:val="left" w:pos="0"/>
          <w:tab w:val="left" w:pos="607"/>
          <w:tab w:val="left" w:pos="851"/>
          <w:tab w:val="left" w:pos="9356"/>
        </w:tabs>
        <w:ind w:firstLine="851"/>
        <w:rPr>
          <w:color w:val="auto"/>
        </w:rPr>
      </w:pPr>
    </w:p>
    <w:p w:rsidR="00A2223C" w:rsidRDefault="00A2223C" w:rsidP="00C13E0D">
      <w:pPr>
        <w:pStyle w:val="11"/>
        <w:shd w:val="clear" w:color="auto" w:fill="auto"/>
        <w:tabs>
          <w:tab w:val="left" w:pos="0"/>
          <w:tab w:val="left" w:pos="607"/>
          <w:tab w:val="left" w:pos="851"/>
          <w:tab w:val="left" w:pos="9356"/>
        </w:tabs>
        <w:ind w:firstLine="851"/>
        <w:rPr>
          <w:color w:val="auto"/>
        </w:rPr>
      </w:pPr>
    </w:p>
    <w:p w:rsidR="00A2223C" w:rsidRDefault="00A2223C" w:rsidP="00C13E0D">
      <w:pPr>
        <w:pStyle w:val="11"/>
        <w:shd w:val="clear" w:color="auto" w:fill="auto"/>
        <w:tabs>
          <w:tab w:val="left" w:pos="0"/>
          <w:tab w:val="left" w:pos="607"/>
          <w:tab w:val="left" w:pos="851"/>
          <w:tab w:val="left" w:pos="9356"/>
        </w:tabs>
        <w:ind w:firstLine="851"/>
        <w:rPr>
          <w:color w:val="auto"/>
        </w:rPr>
      </w:pPr>
    </w:p>
    <w:p w:rsidR="00A2223C" w:rsidRPr="00C13E0D" w:rsidRDefault="00A2223C" w:rsidP="00C13E0D">
      <w:pPr>
        <w:pStyle w:val="11"/>
        <w:shd w:val="clear" w:color="auto" w:fill="auto"/>
        <w:tabs>
          <w:tab w:val="left" w:pos="0"/>
          <w:tab w:val="left" w:pos="607"/>
          <w:tab w:val="left" w:pos="851"/>
          <w:tab w:val="left" w:pos="9356"/>
        </w:tabs>
        <w:ind w:firstLine="851"/>
        <w:rPr>
          <w:color w:val="auto"/>
        </w:rPr>
      </w:pPr>
    </w:p>
    <w:p w:rsidR="005D441E" w:rsidRPr="00C13E0D" w:rsidRDefault="005D441E" w:rsidP="00C13E0D">
      <w:pPr>
        <w:pStyle w:val="11"/>
        <w:shd w:val="clear" w:color="auto" w:fill="auto"/>
        <w:tabs>
          <w:tab w:val="left" w:pos="0"/>
          <w:tab w:val="left" w:pos="607"/>
          <w:tab w:val="left" w:pos="851"/>
          <w:tab w:val="left" w:pos="9356"/>
        </w:tabs>
        <w:ind w:firstLine="851"/>
        <w:rPr>
          <w:color w:val="auto"/>
        </w:rPr>
      </w:pPr>
    </w:p>
    <w:p w:rsidR="005D441E" w:rsidRPr="00C13E0D" w:rsidRDefault="005D441E" w:rsidP="00C13E0D">
      <w:pPr>
        <w:pStyle w:val="11"/>
        <w:shd w:val="clear" w:color="auto" w:fill="auto"/>
        <w:tabs>
          <w:tab w:val="left" w:pos="0"/>
          <w:tab w:val="left" w:pos="607"/>
          <w:tab w:val="left" w:pos="851"/>
          <w:tab w:val="left" w:pos="9356"/>
        </w:tabs>
        <w:ind w:firstLine="851"/>
        <w:rPr>
          <w:color w:val="auto"/>
        </w:rPr>
      </w:pPr>
    </w:p>
    <w:p w:rsidR="005D441E" w:rsidRPr="000E1068" w:rsidRDefault="005D441E" w:rsidP="00A2223C">
      <w:pPr>
        <w:pStyle w:val="11"/>
        <w:shd w:val="clear" w:color="auto" w:fill="auto"/>
        <w:tabs>
          <w:tab w:val="left" w:pos="0"/>
          <w:tab w:val="left" w:pos="607"/>
          <w:tab w:val="left" w:pos="851"/>
          <w:tab w:val="left" w:pos="9356"/>
        </w:tabs>
        <w:ind w:firstLine="426"/>
        <w:jc w:val="center"/>
        <w:rPr>
          <w:b/>
          <w:bCs/>
          <w:color w:val="auto"/>
        </w:rPr>
      </w:pPr>
      <w:r w:rsidRPr="00C13E0D">
        <w:rPr>
          <w:b/>
          <w:bCs/>
          <w:color w:val="auto"/>
        </w:rPr>
        <w:t>Знаете ли вы о том, какие отходы подлежат специальной утилизации (их нельзя выбрасывать вместе с обычным бытовым мусором)?</w:t>
      </w:r>
    </w:p>
    <w:p w:rsidR="008253C2" w:rsidRPr="000E1068" w:rsidRDefault="008253C2" w:rsidP="00C13E0D">
      <w:pPr>
        <w:pStyle w:val="11"/>
        <w:shd w:val="clear" w:color="auto" w:fill="auto"/>
        <w:tabs>
          <w:tab w:val="left" w:pos="0"/>
          <w:tab w:val="left" w:pos="607"/>
          <w:tab w:val="left" w:pos="851"/>
          <w:tab w:val="left" w:pos="9356"/>
        </w:tabs>
        <w:ind w:firstLine="426"/>
        <w:rPr>
          <w:b/>
          <w:bCs/>
          <w:color w:val="auto"/>
        </w:rPr>
      </w:pPr>
    </w:p>
    <w:p w:rsidR="005D441E" w:rsidRPr="00C13E0D" w:rsidRDefault="005D441E" w:rsidP="00C13E0D">
      <w:pPr>
        <w:pStyle w:val="11"/>
        <w:shd w:val="clear" w:color="auto" w:fill="auto"/>
        <w:tabs>
          <w:tab w:val="left" w:pos="0"/>
          <w:tab w:val="left" w:pos="607"/>
          <w:tab w:val="left" w:pos="851"/>
          <w:tab w:val="left" w:pos="9356"/>
        </w:tabs>
        <w:ind w:firstLine="0"/>
        <w:rPr>
          <w:color w:val="auto"/>
          <w:lang w:val="en-US"/>
        </w:rPr>
      </w:pPr>
      <w:r w:rsidRPr="00C13E0D">
        <w:rPr>
          <w:noProof/>
          <w:color w:val="auto"/>
          <w:lang w:bidi="ar-SA"/>
        </w:rPr>
        <w:drawing>
          <wp:inline distT="0" distB="0" distL="0" distR="0">
            <wp:extent cx="5795493" cy="3023870"/>
            <wp:effectExtent l="0" t="0" r="0" b="0"/>
            <wp:docPr id="1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p>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p>
    <w:p w:rsidR="008253C2" w:rsidRPr="00C13E0D" w:rsidRDefault="008253C2" w:rsidP="00C13E0D">
      <w:pPr>
        <w:pStyle w:val="11"/>
        <w:shd w:val="clear" w:color="auto" w:fill="auto"/>
        <w:tabs>
          <w:tab w:val="left" w:pos="0"/>
          <w:tab w:val="left" w:pos="607"/>
          <w:tab w:val="left" w:pos="851"/>
          <w:tab w:val="left" w:pos="9356"/>
        </w:tabs>
        <w:ind w:firstLine="0"/>
        <w:rPr>
          <w:color w:val="auto"/>
          <w:lang w:val="en-US"/>
        </w:rPr>
      </w:pPr>
    </w:p>
    <w:p w:rsidR="005D441E" w:rsidRPr="000E1068" w:rsidRDefault="005D441E" w:rsidP="00C13E0D">
      <w:pPr>
        <w:pStyle w:val="11"/>
        <w:shd w:val="clear" w:color="auto" w:fill="auto"/>
        <w:tabs>
          <w:tab w:val="left" w:pos="0"/>
        </w:tabs>
        <w:ind w:firstLine="851"/>
        <w:rPr>
          <w:b/>
          <w:bCs/>
          <w:color w:val="auto"/>
        </w:rPr>
      </w:pPr>
      <w:r w:rsidRPr="00C13E0D">
        <w:rPr>
          <w:b/>
          <w:bCs/>
          <w:color w:val="auto"/>
        </w:rPr>
        <w:t xml:space="preserve">Сдавали ли вы когда - </w:t>
      </w:r>
      <w:proofErr w:type="spellStart"/>
      <w:r w:rsidRPr="00C13E0D">
        <w:rPr>
          <w:b/>
          <w:bCs/>
          <w:color w:val="auto"/>
        </w:rPr>
        <w:t>нибудь</w:t>
      </w:r>
      <w:proofErr w:type="spellEnd"/>
      <w:r w:rsidRPr="00C13E0D">
        <w:rPr>
          <w:b/>
          <w:bCs/>
          <w:color w:val="auto"/>
        </w:rPr>
        <w:t xml:space="preserve"> в пункты приема батарейки, энергосберегающие лампы и градусники?</w:t>
      </w:r>
    </w:p>
    <w:p w:rsidR="009E6560" w:rsidRDefault="009E6560" w:rsidP="00C13E0D">
      <w:pPr>
        <w:pStyle w:val="11"/>
        <w:shd w:val="clear" w:color="auto" w:fill="auto"/>
        <w:tabs>
          <w:tab w:val="left" w:pos="0"/>
          <w:tab w:val="left" w:pos="607"/>
          <w:tab w:val="left" w:pos="851"/>
        </w:tabs>
        <w:ind w:firstLine="851"/>
        <w:rPr>
          <w:b/>
          <w:bCs/>
          <w:color w:val="auto"/>
        </w:rPr>
      </w:pPr>
    </w:p>
    <w:p w:rsidR="00A2223C" w:rsidRPr="00A2223C" w:rsidRDefault="00A2223C" w:rsidP="00C13E0D">
      <w:pPr>
        <w:pStyle w:val="11"/>
        <w:shd w:val="clear" w:color="auto" w:fill="auto"/>
        <w:tabs>
          <w:tab w:val="left" w:pos="0"/>
          <w:tab w:val="left" w:pos="607"/>
          <w:tab w:val="left" w:pos="851"/>
        </w:tabs>
        <w:ind w:firstLine="851"/>
        <w:rPr>
          <w:b/>
          <w:bCs/>
          <w:color w:val="auto"/>
        </w:rPr>
      </w:pPr>
    </w:p>
    <w:p w:rsidR="005D441E" w:rsidRPr="00C13E0D" w:rsidRDefault="005D441E" w:rsidP="00A2223C">
      <w:pPr>
        <w:pStyle w:val="11"/>
        <w:shd w:val="clear" w:color="auto" w:fill="auto"/>
        <w:tabs>
          <w:tab w:val="left" w:pos="0"/>
          <w:tab w:val="left" w:pos="607"/>
          <w:tab w:val="left" w:pos="851"/>
        </w:tabs>
        <w:ind w:firstLine="0"/>
        <w:rPr>
          <w:color w:val="auto"/>
        </w:rPr>
      </w:pPr>
      <w:r w:rsidRPr="00C13E0D">
        <w:rPr>
          <w:noProof/>
          <w:color w:val="auto"/>
          <w:lang w:bidi="ar-SA"/>
        </w:rPr>
        <w:drawing>
          <wp:inline distT="0" distB="0" distL="0" distR="0">
            <wp:extent cx="5795010" cy="3303905"/>
            <wp:effectExtent l="0" t="0" r="0" b="0"/>
            <wp:docPr id="2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D441E" w:rsidRPr="00C13E0D" w:rsidRDefault="005D441E" w:rsidP="00C13E0D">
      <w:pPr>
        <w:pStyle w:val="11"/>
        <w:shd w:val="clear" w:color="auto" w:fill="auto"/>
        <w:tabs>
          <w:tab w:val="left" w:pos="0"/>
          <w:tab w:val="left" w:pos="607"/>
          <w:tab w:val="left" w:pos="851"/>
        </w:tabs>
        <w:ind w:firstLine="851"/>
        <w:rPr>
          <w:color w:val="auto"/>
        </w:rPr>
      </w:pPr>
    </w:p>
    <w:p w:rsidR="00446F5D" w:rsidRDefault="00446F5D" w:rsidP="00C13E0D">
      <w:pPr>
        <w:pStyle w:val="11"/>
        <w:shd w:val="clear" w:color="auto" w:fill="auto"/>
        <w:tabs>
          <w:tab w:val="left" w:pos="0"/>
          <w:tab w:val="left" w:pos="607"/>
          <w:tab w:val="left" w:pos="851"/>
        </w:tabs>
        <w:ind w:firstLine="851"/>
        <w:rPr>
          <w:b/>
          <w:bCs/>
          <w:color w:val="auto"/>
        </w:rPr>
      </w:pPr>
    </w:p>
    <w:p w:rsidR="00A2223C" w:rsidRDefault="00A2223C" w:rsidP="00C13E0D">
      <w:pPr>
        <w:pStyle w:val="11"/>
        <w:shd w:val="clear" w:color="auto" w:fill="auto"/>
        <w:tabs>
          <w:tab w:val="left" w:pos="0"/>
          <w:tab w:val="left" w:pos="607"/>
          <w:tab w:val="left" w:pos="851"/>
        </w:tabs>
        <w:ind w:firstLine="851"/>
        <w:rPr>
          <w:b/>
          <w:bCs/>
          <w:color w:val="auto"/>
        </w:rPr>
      </w:pPr>
    </w:p>
    <w:p w:rsidR="00A2223C" w:rsidRPr="00C13E0D" w:rsidRDefault="00A2223C" w:rsidP="00C13E0D">
      <w:pPr>
        <w:pStyle w:val="11"/>
        <w:shd w:val="clear" w:color="auto" w:fill="auto"/>
        <w:tabs>
          <w:tab w:val="left" w:pos="0"/>
          <w:tab w:val="left" w:pos="607"/>
          <w:tab w:val="left" w:pos="851"/>
        </w:tabs>
        <w:ind w:firstLine="851"/>
        <w:rPr>
          <w:b/>
          <w:bCs/>
          <w:color w:val="auto"/>
        </w:rPr>
      </w:pPr>
    </w:p>
    <w:p w:rsidR="005D441E" w:rsidRPr="00C13E0D" w:rsidRDefault="009E6560" w:rsidP="00A2223C">
      <w:pPr>
        <w:pStyle w:val="11"/>
        <w:shd w:val="clear" w:color="auto" w:fill="auto"/>
        <w:tabs>
          <w:tab w:val="left" w:pos="0"/>
          <w:tab w:val="left" w:pos="607"/>
          <w:tab w:val="left" w:pos="851"/>
        </w:tabs>
        <w:ind w:firstLine="851"/>
        <w:jc w:val="center"/>
        <w:rPr>
          <w:b/>
          <w:bCs/>
          <w:color w:val="auto"/>
        </w:rPr>
      </w:pPr>
      <w:r w:rsidRPr="00C13E0D">
        <w:rPr>
          <w:b/>
          <w:bCs/>
          <w:color w:val="auto"/>
        </w:rPr>
        <w:lastRenderedPageBreak/>
        <w:t>Знаете ли вы о методе раздельного сбора отходов?</w:t>
      </w:r>
    </w:p>
    <w:p w:rsidR="009E6560" w:rsidRPr="00C13E0D" w:rsidRDefault="009E6560" w:rsidP="00C13E0D">
      <w:pPr>
        <w:pStyle w:val="11"/>
        <w:shd w:val="clear" w:color="auto" w:fill="auto"/>
        <w:tabs>
          <w:tab w:val="left" w:pos="0"/>
          <w:tab w:val="left" w:pos="607"/>
          <w:tab w:val="left" w:pos="851"/>
        </w:tabs>
        <w:ind w:firstLine="851"/>
        <w:rPr>
          <w:b/>
          <w:bCs/>
          <w:color w:val="auto"/>
        </w:rPr>
      </w:pPr>
    </w:p>
    <w:p w:rsidR="005D441E" w:rsidRPr="00C13E0D" w:rsidRDefault="005D441E" w:rsidP="00A2223C">
      <w:pPr>
        <w:pStyle w:val="11"/>
        <w:shd w:val="clear" w:color="auto" w:fill="auto"/>
        <w:tabs>
          <w:tab w:val="left" w:pos="0"/>
          <w:tab w:val="left" w:pos="607"/>
          <w:tab w:val="left" w:pos="851"/>
          <w:tab w:val="left" w:pos="9356"/>
        </w:tabs>
        <w:ind w:firstLine="0"/>
        <w:rPr>
          <w:color w:val="auto"/>
          <w:lang w:val="en-US"/>
        </w:rPr>
      </w:pPr>
      <w:r w:rsidRPr="00C13E0D">
        <w:rPr>
          <w:noProof/>
          <w:color w:val="auto"/>
          <w:lang w:bidi="ar-SA"/>
        </w:rPr>
        <w:drawing>
          <wp:inline distT="0" distB="0" distL="0" distR="0">
            <wp:extent cx="5846445" cy="2884805"/>
            <wp:effectExtent l="0" t="0" r="0" b="0"/>
            <wp:docPr id="201743596"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56556F3-1483-9165-F430-F718272E3C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E6560" w:rsidRPr="00C13E0D" w:rsidRDefault="009E6560" w:rsidP="00C13E0D">
      <w:pPr>
        <w:pStyle w:val="11"/>
        <w:shd w:val="clear" w:color="auto" w:fill="auto"/>
        <w:tabs>
          <w:tab w:val="left" w:pos="0"/>
          <w:tab w:val="left" w:pos="607"/>
          <w:tab w:val="left" w:pos="851"/>
          <w:tab w:val="left" w:pos="9356"/>
        </w:tabs>
        <w:ind w:hanging="284"/>
        <w:rPr>
          <w:color w:val="auto"/>
          <w:lang w:val="en-US"/>
        </w:rPr>
      </w:pPr>
    </w:p>
    <w:p w:rsidR="009E6560" w:rsidRDefault="009E6560" w:rsidP="00C13E0D">
      <w:pPr>
        <w:pStyle w:val="11"/>
        <w:shd w:val="clear" w:color="auto" w:fill="auto"/>
        <w:tabs>
          <w:tab w:val="left" w:pos="0"/>
          <w:tab w:val="left" w:pos="607"/>
          <w:tab w:val="left" w:pos="851"/>
          <w:tab w:val="left" w:pos="9356"/>
        </w:tabs>
        <w:ind w:hanging="284"/>
        <w:rPr>
          <w:color w:val="auto"/>
        </w:rPr>
      </w:pPr>
    </w:p>
    <w:p w:rsidR="00A2223C" w:rsidRDefault="00A2223C" w:rsidP="00C13E0D">
      <w:pPr>
        <w:pStyle w:val="11"/>
        <w:shd w:val="clear" w:color="auto" w:fill="auto"/>
        <w:tabs>
          <w:tab w:val="left" w:pos="0"/>
          <w:tab w:val="left" w:pos="607"/>
          <w:tab w:val="left" w:pos="851"/>
          <w:tab w:val="left" w:pos="9356"/>
        </w:tabs>
        <w:ind w:hanging="284"/>
        <w:rPr>
          <w:color w:val="auto"/>
        </w:rPr>
      </w:pPr>
    </w:p>
    <w:p w:rsidR="00A2223C" w:rsidRPr="00A2223C" w:rsidRDefault="00A2223C" w:rsidP="00A2223C">
      <w:pPr>
        <w:pStyle w:val="11"/>
        <w:tabs>
          <w:tab w:val="left" w:pos="0"/>
          <w:tab w:val="left" w:pos="607"/>
          <w:tab w:val="left" w:pos="851"/>
          <w:tab w:val="left" w:pos="9356"/>
        </w:tabs>
        <w:ind w:firstLine="0"/>
        <w:jc w:val="center"/>
        <w:rPr>
          <w:b/>
          <w:bCs/>
          <w:color w:val="auto"/>
        </w:rPr>
      </w:pPr>
      <w:r w:rsidRPr="00A2223C">
        <w:rPr>
          <w:b/>
          <w:bCs/>
          <w:color w:val="auto"/>
        </w:rPr>
        <w:t>Сортирует ли ваша семья мусор для последующей утилизации в специализированных контейнерах?</w:t>
      </w:r>
    </w:p>
    <w:p w:rsidR="00A2223C" w:rsidRPr="00A2223C" w:rsidRDefault="00A2223C" w:rsidP="00C13E0D">
      <w:pPr>
        <w:pStyle w:val="11"/>
        <w:shd w:val="clear" w:color="auto" w:fill="auto"/>
        <w:tabs>
          <w:tab w:val="left" w:pos="0"/>
          <w:tab w:val="left" w:pos="607"/>
          <w:tab w:val="left" w:pos="851"/>
          <w:tab w:val="left" w:pos="9356"/>
        </w:tabs>
        <w:ind w:hanging="284"/>
        <w:rPr>
          <w:color w:val="auto"/>
        </w:rPr>
      </w:pPr>
    </w:p>
    <w:p w:rsidR="009E6560" w:rsidRPr="00A2223C" w:rsidRDefault="009E6560" w:rsidP="00C13E0D">
      <w:pPr>
        <w:pStyle w:val="11"/>
        <w:shd w:val="clear" w:color="auto" w:fill="auto"/>
        <w:tabs>
          <w:tab w:val="left" w:pos="0"/>
          <w:tab w:val="left" w:pos="607"/>
          <w:tab w:val="left" w:pos="851"/>
          <w:tab w:val="left" w:pos="9356"/>
        </w:tabs>
        <w:ind w:hanging="284"/>
        <w:rPr>
          <w:color w:val="auto"/>
        </w:rPr>
      </w:pPr>
    </w:p>
    <w:p w:rsidR="005D441E" w:rsidRPr="00C13E0D" w:rsidRDefault="005D441E" w:rsidP="00C13E0D">
      <w:pPr>
        <w:pStyle w:val="11"/>
        <w:shd w:val="clear" w:color="auto" w:fill="auto"/>
        <w:tabs>
          <w:tab w:val="left" w:pos="0"/>
          <w:tab w:val="left" w:pos="607"/>
          <w:tab w:val="left" w:pos="851"/>
          <w:tab w:val="left" w:pos="9356"/>
        </w:tabs>
        <w:ind w:firstLine="0"/>
        <w:rPr>
          <w:color w:val="auto"/>
        </w:rPr>
      </w:pPr>
      <w:r w:rsidRPr="00C13E0D">
        <w:rPr>
          <w:noProof/>
          <w:color w:val="auto"/>
          <w:lang w:bidi="ar-SA"/>
        </w:rPr>
        <w:drawing>
          <wp:inline distT="0" distB="0" distL="0" distR="0">
            <wp:extent cx="5847009" cy="3519170"/>
            <wp:effectExtent l="0" t="0" r="0" b="0"/>
            <wp:docPr id="1928795265"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7A25444-6F38-1DA9-4869-9E9E1CCFD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6560" w:rsidRDefault="009E6560" w:rsidP="00C13E0D">
      <w:pPr>
        <w:pStyle w:val="11"/>
        <w:shd w:val="clear" w:color="auto" w:fill="auto"/>
        <w:tabs>
          <w:tab w:val="left" w:pos="0"/>
          <w:tab w:val="left" w:pos="607"/>
          <w:tab w:val="left" w:pos="851"/>
          <w:tab w:val="left" w:pos="9356"/>
        </w:tabs>
        <w:ind w:firstLine="0"/>
        <w:rPr>
          <w:color w:val="auto"/>
        </w:rPr>
      </w:pPr>
    </w:p>
    <w:p w:rsidR="00A2223C" w:rsidRDefault="00A2223C" w:rsidP="00C13E0D">
      <w:pPr>
        <w:pStyle w:val="11"/>
        <w:shd w:val="clear" w:color="auto" w:fill="auto"/>
        <w:tabs>
          <w:tab w:val="left" w:pos="0"/>
          <w:tab w:val="left" w:pos="607"/>
          <w:tab w:val="left" w:pos="851"/>
          <w:tab w:val="left" w:pos="9356"/>
        </w:tabs>
        <w:ind w:firstLine="0"/>
        <w:rPr>
          <w:color w:val="auto"/>
        </w:rPr>
      </w:pPr>
    </w:p>
    <w:p w:rsidR="00A2223C" w:rsidRDefault="00A2223C" w:rsidP="00C13E0D">
      <w:pPr>
        <w:pStyle w:val="11"/>
        <w:shd w:val="clear" w:color="auto" w:fill="auto"/>
        <w:tabs>
          <w:tab w:val="left" w:pos="0"/>
          <w:tab w:val="left" w:pos="607"/>
          <w:tab w:val="left" w:pos="851"/>
          <w:tab w:val="left" w:pos="9356"/>
        </w:tabs>
        <w:ind w:firstLine="0"/>
        <w:rPr>
          <w:color w:val="auto"/>
        </w:rPr>
      </w:pPr>
    </w:p>
    <w:p w:rsidR="00A2223C" w:rsidRPr="00C13E0D" w:rsidRDefault="00A2223C" w:rsidP="00C13E0D">
      <w:pPr>
        <w:pStyle w:val="11"/>
        <w:shd w:val="clear" w:color="auto" w:fill="auto"/>
        <w:tabs>
          <w:tab w:val="left" w:pos="0"/>
          <w:tab w:val="left" w:pos="607"/>
          <w:tab w:val="left" w:pos="851"/>
          <w:tab w:val="left" w:pos="9356"/>
        </w:tabs>
        <w:ind w:firstLine="0"/>
        <w:rPr>
          <w:color w:val="auto"/>
        </w:rPr>
      </w:pPr>
    </w:p>
    <w:p w:rsidR="00EE5CE7" w:rsidRDefault="00EE5CE7" w:rsidP="00A2223C">
      <w:pPr>
        <w:pStyle w:val="11"/>
        <w:tabs>
          <w:tab w:val="left" w:pos="0"/>
          <w:tab w:val="left" w:pos="851"/>
          <w:tab w:val="left" w:pos="1134"/>
          <w:tab w:val="left" w:pos="9356"/>
        </w:tabs>
        <w:ind w:firstLine="851"/>
        <w:rPr>
          <w:b/>
          <w:bCs/>
          <w:color w:val="auto"/>
        </w:rPr>
      </w:pPr>
    </w:p>
    <w:p w:rsidR="00EE5CE7" w:rsidRDefault="00EE5CE7" w:rsidP="00A2223C">
      <w:pPr>
        <w:pStyle w:val="11"/>
        <w:tabs>
          <w:tab w:val="left" w:pos="0"/>
          <w:tab w:val="left" w:pos="851"/>
          <w:tab w:val="left" w:pos="1134"/>
          <w:tab w:val="left" w:pos="9356"/>
        </w:tabs>
        <w:ind w:firstLine="851"/>
        <w:rPr>
          <w:b/>
          <w:bCs/>
          <w:color w:val="auto"/>
        </w:rPr>
      </w:pPr>
    </w:p>
    <w:p w:rsidR="00A2223C" w:rsidRDefault="00A2223C" w:rsidP="00EE5CE7">
      <w:pPr>
        <w:pStyle w:val="11"/>
        <w:tabs>
          <w:tab w:val="left" w:pos="0"/>
          <w:tab w:val="left" w:pos="851"/>
          <w:tab w:val="left" w:pos="1134"/>
          <w:tab w:val="left" w:pos="9356"/>
        </w:tabs>
        <w:ind w:firstLine="142"/>
        <w:rPr>
          <w:b/>
          <w:bCs/>
          <w:color w:val="auto"/>
        </w:rPr>
      </w:pPr>
      <w:r w:rsidRPr="009E6560">
        <w:rPr>
          <w:b/>
          <w:bCs/>
          <w:color w:val="auto"/>
        </w:rPr>
        <w:lastRenderedPageBreak/>
        <w:t>Каковы причины нежелания сортировать отходы в вашей семье?</w:t>
      </w:r>
    </w:p>
    <w:p w:rsidR="00A2223C" w:rsidRPr="009E6560" w:rsidRDefault="00A2223C" w:rsidP="00A2223C">
      <w:pPr>
        <w:pStyle w:val="11"/>
        <w:tabs>
          <w:tab w:val="left" w:pos="0"/>
          <w:tab w:val="left" w:pos="851"/>
          <w:tab w:val="left" w:pos="1134"/>
          <w:tab w:val="left" w:pos="9356"/>
        </w:tabs>
        <w:ind w:firstLine="851"/>
        <w:rPr>
          <w:b/>
          <w:bCs/>
          <w:color w:val="auto"/>
        </w:rPr>
      </w:pPr>
    </w:p>
    <w:p w:rsidR="00A2223C" w:rsidRPr="00C13E0D" w:rsidRDefault="00A2223C" w:rsidP="00A2223C">
      <w:pPr>
        <w:pStyle w:val="11"/>
        <w:tabs>
          <w:tab w:val="left" w:pos="0"/>
          <w:tab w:val="left" w:pos="851"/>
          <w:tab w:val="left" w:pos="1134"/>
          <w:tab w:val="left" w:pos="9356"/>
        </w:tabs>
        <w:ind w:firstLine="0"/>
        <w:rPr>
          <w:noProof/>
        </w:rPr>
      </w:pPr>
      <w:r w:rsidRPr="00C13E0D">
        <w:rPr>
          <w:noProof/>
          <w:lang w:bidi="ar-SA"/>
        </w:rPr>
        <w:drawing>
          <wp:inline distT="0" distB="0" distL="0" distR="0">
            <wp:extent cx="5808372" cy="4003040"/>
            <wp:effectExtent l="0" t="0" r="0" b="0"/>
            <wp:docPr id="57454563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2BBC862-8042-D469-CA76-D791BFA4F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C13E0D">
        <w:rPr>
          <w:noProof/>
        </w:rPr>
        <w:t xml:space="preserve"> </w:t>
      </w:r>
    </w:p>
    <w:p w:rsidR="009E6560" w:rsidRPr="00C13E0D" w:rsidRDefault="009E6560" w:rsidP="00C13E0D">
      <w:pPr>
        <w:pStyle w:val="11"/>
        <w:shd w:val="clear" w:color="auto" w:fill="auto"/>
        <w:tabs>
          <w:tab w:val="left" w:pos="0"/>
          <w:tab w:val="left" w:pos="607"/>
          <w:tab w:val="left" w:pos="851"/>
          <w:tab w:val="left" w:pos="9356"/>
        </w:tabs>
        <w:ind w:firstLine="0"/>
        <w:rPr>
          <w:color w:val="auto"/>
        </w:rPr>
      </w:pPr>
    </w:p>
    <w:p w:rsidR="009E6560" w:rsidRPr="00C13E0D" w:rsidRDefault="009E6560" w:rsidP="00C13E0D">
      <w:pPr>
        <w:pStyle w:val="11"/>
        <w:shd w:val="clear" w:color="auto" w:fill="auto"/>
        <w:tabs>
          <w:tab w:val="left" w:pos="0"/>
          <w:tab w:val="left" w:pos="607"/>
          <w:tab w:val="left" w:pos="851"/>
          <w:tab w:val="left" w:pos="9356"/>
        </w:tabs>
        <w:ind w:firstLine="0"/>
        <w:rPr>
          <w:color w:val="auto"/>
        </w:rPr>
      </w:pPr>
    </w:p>
    <w:p w:rsidR="00EE5CE7" w:rsidRPr="009E6560" w:rsidRDefault="00EE5CE7" w:rsidP="00EE5CE7">
      <w:pPr>
        <w:pStyle w:val="11"/>
        <w:tabs>
          <w:tab w:val="left" w:pos="0"/>
          <w:tab w:val="left" w:pos="851"/>
          <w:tab w:val="left" w:pos="1134"/>
          <w:tab w:val="left" w:pos="9356"/>
        </w:tabs>
        <w:rPr>
          <w:b/>
          <w:bCs/>
          <w:noProof/>
          <w:color w:val="auto"/>
        </w:rPr>
      </w:pPr>
      <w:r w:rsidRPr="009E6560">
        <w:rPr>
          <w:b/>
          <w:bCs/>
          <w:noProof/>
          <w:color w:val="auto"/>
        </w:rPr>
        <w:t>Есть ли специализированные баки для раздельного сбора отходов в удобном для вас расположении?</w:t>
      </w:r>
    </w:p>
    <w:p w:rsidR="00EE5CE7" w:rsidRPr="00C13E0D" w:rsidRDefault="00EE5CE7" w:rsidP="00EE5CE7">
      <w:pPr>
        <w:pStyle w:val="11"/>
        <w:tabs>
          <w:tab w:val="left" w:pos="0"/>
          <w:tab w:val="left" w:pos="851"/>
          <w:tab w:val="left" w:pos="1134"/>
          <w:tab w:val="left" w:pos="9356"/>
        </w:tabs>
        <w:ind w:firstLine="0"/>
        <w:rPr>
          <w:noProof/>
          <w:color w:val="auto"/>
        </w:rPr>
      </w:pPr>
    </w:p>
    <w:p w:rsidR="00EE5CE7" w:rsidRPr="00C13E0D" w:rsidRDefault="00EE5CE7" w:rsidP="00EE5CE7">
      <w:pPr>
        <w:pStyle w:val="11"/>
        <w:tabs>
          <w:tab w:val="left" w:pos="0"/>
          <w:tab w:val="left" w:pos="851"/>
          <w:tab w:val="left" w:pos="1134"/>
          <w:tab w:val="left" w:pos="9356"/>
        </w:tabs>
        <w:ind w:firstLine="0"/>
        <w:rPr>
          <w:noProof/>
          <w:color w:val="auto"/>
        </w:rPr>
      </w:pPr>
    </w:p>
    <w:p w:rsidR="00EE5CE7" w:rsidRPr="00C13E0D" w:rsidRDefault="00EE5CE7" w:rsidP="00EE5CE7">
      <w:pPr>
        <w:pStyle w:val="11"/>
        <w:tabs>
          <w:tab w:val="left" w:pos="0"/>
          <w:tab w:val="left" w:pos="851"/>
          <w:tab w:val="left" w:pos="1134"/>
          <w:tab w:val="left" w:pos="9356"/>
        </w:tabs>
        <w:ind w:firstLine="0"/>
        <w:rPr>
          <w:color w:val="auto"/>
        </w:rPr>
      </w:pPr>
      <w:r w:rsidRPr="00C13E0D">
        <w:rPr>
          <w:noProof/>
          <w:color w:val="auto"/>
          <w:lang w:bidi="ar-SA"/>
        </w:rPr>
        <w:drawing>
          <wp:inline distT="0" distB="0" distL="0" distR="0">
            <wp:extent cx="5705341" cy="2965450"/>
            <wp:effectExtent l="0" t="0" r="0" b="0"/>
            <wp:docPr id="1459958770"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0B53213-9A9D-E056-0478-02E66F8EE9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E5CE7" w:rsidRPr="00C13E0D" w:rsidRDefault="00EE5CE7" w:rsidP="00EE5CE7">
      <w:pPr>
        <w:pStyle w:val="11"/>
        <w:tabs>
          <w:tab w:val="left" w:pos="0"/>
          <w:tab w:val="left" w:pos="851"/>
          <w:tab w:val="left" w:pos="1134"/>
          <w:tab w:val="left" w:pos="9356"/>
        </w:tabs>
        <w:ind w:firstLine="0"/>
        <w:rPr>
          <w:color w:val="auto"/>
        </w:rPr>
      </w:pPr>
    </w:p>
    <w:p w:rsidR="00EE5CE7" w:rsidRPr="00C13E0D" w:rsidRDefault="00EE5CE7" w:rsidP="00EE5CE7">
      <w:pPr>
        <w:pStyle w:val="11"/>
        <w:tabs>
          <w:tab w:val="left" w:pos="0"/>
          <w:tab w:val="left" w:pos="851"/>
          <w:tab w:val="left" w:pos="1134"/>
          <w:tab w:val="left" w:pos="9356"/>
        </w:tabs>
        <w:ind w:firstLine="0"/>
        <w:rPr>
          <w:color w:val="auto"/>
        </w:rPr>
      </w:pPr>
    </w:p>
    <w:p w:rsidR="00A2223C" w:rsidRDefault="00A2223C" w:rsidP="00C13E0D">
      <w:pPr>
        <w:pStyle w:val="11"/>
        <w:shd w:val="clear" w:color="auto" w:fill="auto"/>
        <w:tabs>
          <w:tab w:val="left" w:pos="0"/>
          <w:tab w:val="left" w:pos="607"/>
          <w:tab w:val="left" w:pos="851"/>
          <w:tab w:val="left" w:pos="9356"/>
        </w:tabs>
        <w:ind w:firstLine="0"/>
        <w:rPr>
          <w:color w:val="auto"/>
        </w:rPr>
        <w:sectPr w:rsidR="00A2223C" w:rsidSect="00A2223C">
          <w:pgSz w:w="11900" w:h="16840" w:code="9"/>
          <w:pgMar w:top="993" w:right="1268" w:bottom="701" w:left="1843" w:header="703" w:footer="6" w:gutter="0"/>
          <w:cols w:space="720"/>
          <w:noEndnote/>
          <w:docGrid w:linePitch="360"/>
        </w:sectPr>
      </w:pPr>
    </w:p>
    <w:p w:rsidR="009E6560" w:rsidRPr="00C13E0D" w:rsidRDefault="005D441E" w:rsidP="00EE5CE7">
      <w:pPr>
        <w:pStyle w:val="11"/>
        <w:tabs>
          <w:tab w:val="left" w:pos="0"/>
          <w:tab w:val="left" w:pos="851"/>
          <w:tab w:val="left" w:pos="1134"/>
          <w:tab w:val="left" w:pos="9356"/>
        </w:tabs>
        <w:ind w:firstLine="0"/>
        <w:jc w:val="right"/>
        <w:rPr>
          <w:color w:val="auto"/>
        </w:rPr>
      </w:pPr>
      <w:r w:rsidRPr="00C13E0D">
        <w:rPr>
          <w:noProof/>
        </w:rPr>
        <w:lastRenderedPageBreak/>
        <w:t xml:space="preserve">  </w:t>
      </w:r>
      <w:r w:rsidRPr="00C13E0D">
        <w:rPr>
          <w:noProof/>
          <w:color w:val="auto"/>
        </w:rPr>
        <w:t xml:space="preserve"> </w:t>
      </w:r>
      <w:r w:rsidR="009E6560" w:rsidRPr="00C13E0D">
        <w:rPr>
          <w:color w:val="auto"/>
        </w:rPr>
        <w:t xml:space="preserve">Приложение </w:t>
      </w:r>
      <w:r w:rsidR="00446F5D" w:rsidRPr="00C13E0D">
        <w:rPr>
          <w:color w:val="auto"/>
        </w:rPr>
        <w:t>6</w:t>
      </w:r>
    </w:p>
    <w:p w:rsidR="009E6560" w:rsidRPr="00C13E0D" w:rsidRDefault="009E6560" w:rsidP="00C13E0D">
      <w:pPr>
        <w:pStyle w:val="11"/>
        <w:tabs>
          <w:tab w:val="left" w:pos="0"/>
          <w:tab w:val="left" w:pos="851"/>
          <w:tab w:val="left" w:pos="1134"/>
          <w:tab w:val="left" w:pos="9356"/>
        </w:tabs>
        <w:ind w:firstLine="0"/>
        <w:rPr>
          <w:color w:val="auto"/>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rPr>
      </w:pPr>
      <w:r w:rsidRPr="00C13E0D">
        <w:rPr>
          <w:color w:val="auto"/>
        </w:rPr>
        <w:t>Характеристика мусорной корзины семьи из 4 человек (в %)</w:t>
      </w:r>
    </w:p>
    <w:p w:rsidR="00F93A05" w:rsidRPr="00C13E0D" w:rsidRDefault="00F93A05" w:rsidP="00C13E0D">
      <w:pPr>
        <w:pStyle w:val="11"/>
        <w:shd w:val="clear" w:color="auto" w:fill="auto"/>
        <w:tabs>
          <w:tab w:val="left" w:pos="0"/>
          <w:tab w:val="left" w:pos="607"/>
          <w:tab w:val="left" w:pos="851"/>
          <w:tab w:val="left" w:pos="9356"/>
        </w:tabs>
        <w:ind w:firstLine="851"/>
        <w:rPr>
          <w:color w:val="auto"/>
        </w:rPr>
      </w:pPr>
    </w:p>
    <w:p w:rsidR="00F93A05" w:rsidRPr="00C13E0D" w:rsidRDefault="00F93A05" w:rsidP="00C13E0D">
      <w:pPr>
        <w:pStyle w:val="11"/>
        <w:shd w:val="clear" w:color="auto" w:fill="auto"/>
        <w:tabs>
          <w:tab w:val="left" w:pos="0"/>
          <w:tab w:val="left" w:pos="9356"/>
        </w:tabs>
        <w:ind w:firstLine="0"/>
        <w:rPr>
          <w:color w:val="auto"/>
        </w:rPr>
      </w:pPr>
      <w:r w:rsidRPr="00C13E0D">
        <w:rPr>
          <w:noProof/>
          <w:color w:val="auto"/>
          <w:lang w:bidi="ar-SA"/>
        </w:rPr>
        <w:drawing>
          <wp:inline distT="0" distB="0" distL="0" distR="0">
            <wp:extent cx="9152730" cy="4230477"/>
            <wp:effectExtent l="0" t="0" r="0" b="0"/>
            <wp:docPr id="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93A05" w:rsidRPr="00C13E0D" w:rsidRDefault="00F93A05" w:rsidP="00C13E0D">
      <w:pPr>
        <w:pStyle w:val="11"/>
        <w:shd w:val="clear" w:color="auto" w:fill="auto"/>
        <w:tabs>
          <w:tab w:val="left" w:pos="0"/>
          <w:tab w:val="left" w:pos="607"/>
          <w:tab w:val="left" w:pos="851"/>
          <w:tab w:val="left" w:pos="9356"/>
        </w:tabs>
        <w:ind w:firstLine="851"/>
        <w:rPr>
          <w:color w:val="auto"/>
          <w:lang w:val="en-US"/>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val="en-US"/>
        </w:rPr>
      </w:pPr>
    </w:p>
    <w:p w:rsidR="00F66F5D" w:rsidRPr="00C13E0D" w:rsidRDefault="00F66F5D" w:rsidP="00C13E0D">
      <w:pPr>
        <w:pStyle w:val="11"/>
        <w:shd w:val="clear" w:color="auto" w:fill="auto"/>
        <w:tabs>
          <w:tab w:val="left" w:pos="0"/>
          <w:tab w:val="left" w:pos="607"/>
          <w:tab w:val="left" w:pos="851"/>
          <w:tab w:val="left" w:pos="9356"/>
        </w:tabs>
        <w:ind w:firstLine="851"/>
        <w:rPr>
          <w:color w:val="auto"/>
          <w:lang w:val="en-US"/>
        </w:rPr>
        <w:sectPr w:rsidR="00F66F5D" w:rsidRPr="00C13E0D" w:rsidSect="00A2223C">
          <w:pgSz w:w="16840" w:h="11900" w:orient="landscape" w:code="9"/>
          <w:pgMar w:top="1134" w:right="701" w:bottom="1134" w:left="1701" w:header="703" w:footer="6" w:gutter="0"/>
          <w:cols w:space="720"/>
          <w:noEndnote/>
          <w:docGrid w:linePitch="360"/>
        </w:sectPr>
      </w:pPr>
    </w:p>
    <w:p w:rsidR="00F132DE" w:rsidRPr="00C13E0D" w:rsidRDefault="00F132DE" w:rsidP="00C13E0D">
      <w:pPr>
        <w:pStyle w:val="11"/>
        <w:shd w:val="clear" w:color="auto" w:fill="auto"/>
        <w:tabs>
          <w:tab w:val="left" w:pos="0"/>
          <w:tab w:val="left" w:pos="607"/>
          <w:tab w:val="left" w:pos="851"/>
          <w:tab w:val="left" w:pos="9356"/>
        </w:tabs>
        <w:ind w:firstLine="851"/>
        <w:rPr>
          <w:b/>
          <w:bCs/>
          <w:color w:val="auto"/>
        </w:rPr>
      </w:pPr>
      <w:r w:rsidRPr="00C13E0D">
        <w:rPr>
          <w:b/>
          <w:bCs/>
          <w:color w:val="auto"/>
        </w:rPr>
        <w:lastRenderedPageBreak/>
        <w:t xml:space="preserve">Анализ мусорной корзины семьи из 4 человек  по месяцам </w:t>
      </w:r>
    </w:p>
    <w:p w:rsidR="00446F5D" w:rsidRPr="00C13E0D" w:rsidRDefault="00446F5D" w:rsidP="00C13E0D">
      <w:pPr>
        <w:pStyle w:val="11"/>
        <w:shd w:val="clear" w:color="auto" w:fill="auto"/>
        <w:tabs>
          <w:tab w:val="left" w:pos="0"/>
          <w:tab w:val="left" w:pos="607"/>
          <w:tab w:val="left" w:pos="851"/>
          <w:tab w:val="left" w:pos="9356"/>
        </w:tabs>
        <w:ind w:firstLine="851"/>
        <w:rPr>
          <w:color w:val="auto"/>
        </w:rPr>
      </w:pPr>
    </w:p>
    <w:tbl>
      <w:tblPr>
        <w:tblW w:w="0" w:type="auto"/>
        <w:tblInd w:w="103" w:type="dxa"/>
        <w:tblLayout w:type="fixed"/>
        <w:tblLook w:val="04A0"/>
      </w:tblPr>
      <w:tblGrid>
        <w:gridCol w:w="3407"/>
        <w:gridCol w:w="1134"/>
        <w:gridCol w:w="1276"/>
        <w:gridCol w:w="1276"/>
        <w:gridCol w:w="2326"/>
      </w:tblGrid>
      <w:tr w:rsidR="009363DB" w:rsidRPr="00C13E0D" w:rsidTr="007C7199">
        <w:trPr>
          <w:trHeight w:val="1439"/>
        </w:trPr>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Общий вес в гр.</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Пищевые отходы, </w:t>
            </w:r>
            <w:proofErr w:type="spellStart"/>
            <w:r w:rsidRPr="00C13E0D">
              <w:rPr>
                <w:rFonts w:ascii="Times New Roman" w:eastAsia="Times New Roman" w:hAnsi="Times New Roman" w:cs="Times New Roman"/>
                <w:color w:val="auto"/>
                <w:sz w:val="28"/>
                <w:szCs w:val="28"/>
                <w:lang w:bidi="ar-SA"/>
              </w:rPr>
              <w:t>гр</w:t>
            </w:r>
            <w:proofErr w:type="spellEnd"/>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Стекло, металл, пластик, </w:t>
            </w:r>
            <w:proofErr w:type="spellStart"/>
            <w:r w:rsidRPr="00C13E0D">
              <w:rPr>
                <w:rFonts w:ascii="Times New Roman" w:eastAsia="Times New Roman" w:hAnsi="Times New Roman" w:cs="Times New Roman"/>
                <w:color w:val="auto"/>
                <w:sz w:val="28"/>
                <w:szCs w:val="28"/>
                <w:lang w:bidi="ar-SA"/>
              </w:rPr>
              <w:t>гр</w:t>
            </w:r>
            <w:proofErr w:type="spellEnd"/>
          </w:p>
        </w:tc>
        <w:tc>
          <w:tcPr>
            <w:tcW w:w="2326" w:type="dxa"/>
            <w:tcBorders>
              <w:top w:val="single" w:sz="4"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 Упаковочная бумага, картон, макулатура и пр. в </w:t>
            </w:r>
            <w:proofErr w:type="spellStart"/>
            <w:r w:rsidRPr="00C13E0D">
              <w:rPr>
                <w:rFonts w:ascii="Times New Roman" w:eastAsia="Times New Roman" w:hAnsi="Times New Roman" w:cs="Times New Roman"/>
                <w:color w:val="auto"/>
                <w:sz w:val="28"/>
                <w:szCs w:val="28"/>
                <w:lang w:bidi="ar-SA"/>
              </w:rPr>
              <w:t>гр</w:t>
            </w:r>
            <w:proofErr w:type="spellEnd"/>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Январь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40553</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21637</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12694</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6222</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Февраль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35770</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18216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11743</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5811</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Март</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43206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23641</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13256</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6309</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Апрель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39922</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21777</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12242</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5903</w:t>
            </w:r>
          </w:p>
        </w:tc>
      </w:tr>
      <w:tr w:rsidR="009363DB" w:rsidRPr="00C13E0D" w:rsidTr="007C7199">
        <w:trPr>
          <w:trHeight w:val="77"/>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Май</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44695</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25666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13386</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5643</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Июнь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46358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26490</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12488</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7380</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Июль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47048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29101</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11901</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6046</w:t>
            </w:r>
          </w:p>
        </w:tc>
      </w:tr>
      <w:tr w:rsidR="009363DB" w:rsidRPr="00C13E0D" w:rsidTr="007C7199">
        <w:trPr>
          <w:trHeight w:val="77"/>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Август</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52471</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34578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12028</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5865</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Сентябрь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46652</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28983</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12612</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5057</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Октябрь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40492</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20689</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14713</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5090</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Ноябрь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37089</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17836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13769</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5484</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Декабрь</w:t>
            </w:r>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44070</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23594</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14199</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6277</w:t>
            </w:r>
          </w:p>
        </w:tc>
      </w:tr>
      <w:tr w:rsidR="009363DB" w:rsidRPr="00C13E0D" w:rsidTr="007C7199">
        <w:trPr>
          <w:trHeight w:val="300"/>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Общий вес на 4 чел в </w:t>
            </w:r>
            <w:proofErr w:type="spellStart"/>
            <w:r w:rsidRPr="00C13E0D">
              <w:rPr>
                <w:rFonts w:ascii="Times New Roman" w:eastAsia="Times New Roman" w:hAnsi="Times New Roman" w:cs="Times New Roman"/>
                <w:color w:val="auto"/>
                <w:sz w:val="28"/>
                <w:szCs w:val="28"/>
                <w:lang w:bidi="ar-SA"/>
              </w:rPr>
              <w:t>гр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518326</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292208</w:t>
            </w:r>
          </w:p>
        </w:tc>
        <w:tc>
          <w:tcPr>
            <w:tcW w:w="127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155031</w:t>
            </w:r>
          </w:p>
        </w:tc>
        <w:tc>
          <w:tcPr>
            <w:tcW w:w="2326"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71087</w:t>
            </w:r>
          </w:p>
        </w:tc>
      </w:tr>
      <w:tr w:rsidR="009363DB" w:rsidRPr="00C13E0D" w:rsidTr="007C7199">
        <w:trPr>
          <w:trHeight w:val="300"/>
        </w:trPr>
        <w:tc>
          <w:tcPr>
            <w:tcW w:w="3407" w:type="dxa"/>
            <w:tcBorders>
              <w:top w:val="nil"/>
              <w:left w:val="single" w:sz="4" w:space="0" w:color="auto"/>
              <w:bottom w:val="nil"/>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Общий вес на 4 чел </w:t>
            </w:r>
            <w:proofErr w:type="gramStart"/>
            <w:r w:rsidRPr="00C13E0D">
              <w:rPr>
                <w:rFonts w:ascii="Times New Roman" w:eastAsia="Times New Roman" w:hAnsi="Times New Roman" w:cs="Times New Roman"/>
                <w:color w:val="auto"/>
                <w:sz w:val="28"/>
                <w:szCs w:val="28"/>
                <w:lang w:bidi="ar-SA"/>
              </w:rPr>
              <w:t>в</w:t>
            </w:r>
            <w:proofErr w:type="gramEnd"/>
            <w:r w:rsidRPr="00C13E0D">
              <w:rPr>
                <w:rFonts w:ascii="Times New Roman" w:eastAsia="Times New Roman" w:hAnsi="Times New Roman" w:cs="Times New Roman"/>
                <w:color w:val="auto"/>
                <w:sz w:val="28"/>
                <w:szCs w:val="28"/>
                <w:lang w:bidi="ar-SA"/>
              </w:rPr>
              <w:t xml:space="preserve"> %</w:t>
            </w:r>
          </w:p>
        </w:tc>
        <w:tc>
          <w:tcPr>
            <w:tcW w:w="1134" w:type="dxa"/>
            <w:tcBorders>
              <w:top w:val="nil"/>
              <w:left w:val="nil"/>
              <w:bottom w:val="nil"/>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100</w:t>
            </w:r>
          </w:p>
        </w:tc>
        <w:tc>
          <w:tcPr>
            <w:tcW w:w="1276" w:type="dxa"/>
            <w:tcBorders>
              <w:top w:val="nil"/>
              <w:left w:val="nil"/>
              <w:bottom w:val="nil"/>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56</w:t>
            </w:r>
          </w:p>
        </w:tc>
        <w:tc>
          <w:tcPr>
            <w:tcW w:w="1276" w:type="dxa"/>
            <w:tcBorders>
              <w:top w:val="nil"/>
              <w:left w:val="nil"/>
              <w:bottom w:val="nil"/>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30</w:t>
            </w:r>
          </w:p>
        </w:tc>
        <w:tc>
          <w:tcPr>
            <w:tcW w:w="2326" w:type="dxa"/>
            <w:tcBorders>
              <w:top w:val="nil"/>
              <w:left w:val="nil"/>
              <w:bottom w:val="nil"/>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14</w:t>
            </w:r>
          </w:p>
        </w:tc>
      </w:tr>
      <w:tr w:rsidR="007C7199" w:rsidRPr="00C13E0D" w:rsidTr="007C7199">
        <w:trPr>
          <w:trHeight w:val="87"/>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7C7199" w:rsidRPr="00C13E0D" w:rsidRDefault="007C7199"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134" w:type="dxa"/>
            <w:tcBorders>
              <w:top w:val="nil"/>
              <w:left w:val="nil"/>
              <w:bottom w:val="single" w:sz="4" w:space="0" w:color="auto"/>
              <w:right w:val="single" w:sz="4" w:space="0" w:color="auto"/>
            </w:tcBorders>
            <w:shd w:val="clear" w:color="auto" w:fill="auto"/>
            <w:noWrap/>
            <w:vAlign w:val="bottom"/>
            <w:hideMark/>
          </w:tcPr>
          <w:p w:rsidR="007C7199" w:rsidRPr="00C13E0D" w:rsidRDefault="007C7199"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276" w:type="dxa"/>
            <w:tcBorders>
              <w:top w:val="nil"/>
              <w:left w:val="nil"/>
              <w:bottom w:val="single" w:sz="4" w:space="0" w:color="auto"/>
              <w:right w:val="single" w:sz="4" w:space="0" w:color="auto"/>
            </w:tcBorders>
            <w:shd w:val="clear" w:color="auto" w:fill="auto"/>
            <w:noWrap/>
            <w:vAlign w:val="bottom"/>
            <w:hideMark/>
          </w:tcPr>
          <w:p w:rsidR="007C7199" w:rsidRPr="00C13E0D" w:rsidRDefault="007C7199"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276" w:type="dxa"/>
            <w:tcBorders>
              <w:top w:val="nil"/>
              <w:left w:val="nil"/>
              <w:bottom w:val="single" w:sz="4" w:space="0" w:color="auto"/>
              <w:right w:val="single" w:sz="4" w:space="0" w:color="auto"/>
            </w:tcBorders>
            <w:shd w:val="clear" w:color="auto" w:fill="auto"/>
            <w:noWrap/>
            <w:vAlign w:val="bottom"/>
            <w:hideMark/>
          </w:tcPr>
          <w:p w:rsidR="007C7199" w:rsidRPr="00C13E0D" w:rsidRDefault="007C7199"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2326" w:type="dxa"/>
            <w:tcBorders>
              <w:top w:val="nil"/>
              <w:left w:val="nil"/>
              <w:bottom w:val="single" w:sz="4" w:space="0" w:color="auto"/>
              <w:right w:val="single" w:sz="4" w:space="0" w:color="auto"/>
            </w:tcBorders>
            <w:shd w:val="clear" w:color="auto" w:fill="auto"/>
            <w:noWrap/>
            <w:vAlign w:val="bottom"/>
            <w:hideMark/>
          </w:tcPr>
          <w:p w:rsidR="007C7199" w:rsidRPr="00C13E0D" w:rsidRDefault="007C7199"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bl>
    <w:p w:rsidR="00F132DE" w:rsidRPr="00C13E0D" w:rsidRDefault="00F132DE" w:rsidP="00C13E0D">
      <w:pPr>
        <w:pStyle w:val="11"/>
        <w:shd w:val="clear" w:color="auto" w:fill="auto"/>
        <w:tabs>
          <w:tab w:val="left" w:pos="0"/>
          <w:tab w:val="left" w:pos="607"/>
          <w:tab w:val="left" w:pos="851"/>
          <w:tab w:val="left" w:pos="9356"/>
        </w:tabs>
        <w:ind w:firstLine="851"/>
        <w:rPr>
          <w:color w:val="auto"/>
        </w:rPr>
      </w:pPr>
    </w:p>
    <w:p w:rsidR="00F132DE" w:rsidRPr="00C13E0D" w:rsidRDefault="007C7199" w:rsidP="00C13E0D">
      <w:pPr>
        <w:pStyle w:val="11"/>
        <w:shd w:val="clear" w:color="auto" w:fill="auto"/>
        <w:tabs>
          <w:tab w:val="left" w:pos="0"/>
          <w:tab w:val="left" w:pos="607"/>
          <w:tab w:val="left" w:pos="851"/>
          <w:tab w:val="left" w:pos="9356"/>
        </w:tabs>
        <w:ind w:firstLine="0"/>
        <w:rPr>
          <w:color w:val="auto"/>
        </w:rPr>
      </w:pPr>
      <w:r w:rsidRPr="00C13E0D">
        <w:rPr>
          <w:noProof/>
          <w:color w:val="auto"/>
          <w:lang w:bidi="ar-SA"/>
        </w:rPr>
        <w:drawing>
          <wp:inline distT="0" distB="0" distL="0" distR="0">
            <wp:extent cx="5909310" cy="2506860"/>
            <wp:effectExtent l="19050" t="0" r="15240" b="774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C7199" w:rsidRPr="00C13E0D" w:rsidRDefault="007C7199"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93A05" w:rsidRPr="00C13E0D" w:rsidRDefault="00F93A05" w:rsidP="00C13E0D">
      <w:pPr>
        <w:pStyle w:val="11"/>
        <w:shd w:val="clear" w:color="auto" w:fill="auto"/>
        <w:tabs>
          <w:tab w:val="left" w:pos="0"/>
          <w:tab w:val="left" w:pos="607"/>
          <w:tab w:val="left" w:pos="851"/>
          <w:tab w:val="left" w:pos="9356"/>
        </w:tabs>
        <w:ind w:firstLine="851"/>
        <w:rPr>
          <w:color w:val="auto"/>
          <w:lang w:bidi="ar-SA"/>
        </w:rPr>
      </w:pPr>
    </w:p>
    <w:p w:rsidR="00F132DE" w:rsidRPr="00C13E0D" w:rsidRDefault="00F132DE" w:rsidP="00C13E0D">
      <w:pPr>
        <w:pStyle w:val="11"/>
        <w:shd w:val="clear" w:color="auto" w:fill="auto"/>
        <w:tabs>
          <w:tab w:val="left" w:pos="0"/>
          <w:tab w:val="left" w:pos="607"/>
          <w:tab w:val="left" w:pos="851"/>
          <w:tab w:val="left" w:pos="9356"/>
        </w:tabs>
        <w:ind w:firstLine="851"/>
        <w:rPr>
          <w:color w:val="auto"/>
        </w:rPr>
      </w:pPr>
    </w:p>
    <w:p w:rsidR="00F132DE" w:rsidRPr="00C13E0D" w:rsidRDefault="00F132DE" w:rsidP="00C13E0D">
      <w:pPr>
        <w:pStyle w:val="11"/>
        <w:shd w:val="clear" w:color="auto" w:fill="auto"/>
        <w:tabs>
          <w:tab w:val="left" w:pos="0"/>
          <w:tab w:val="left" w:pos="607"/>
          <w:tab w:val="left" w:pos="851"/>
          <w:tab w:val="left" w:pos="9356"/>
        </w:tabs>
        <w:ind w:firstLine="851"/>
        <w:rPr>
          <w:color w:val="auto"/>
        </w:rPr>
      </w:pPr>
      <w:r w:rsidRPr="00C13E0D">
        <w:rPr>
          <w:color w:val="auto"/>
        </w:rPr>
        <w:t xml:space="preserve">Анализ мусорной корзины семьи из 4 человек  по дням недели за год в граммах </w:t>
      </w:r>
    </w:p>
    <w:tbl>
      <w:tblPr>
        <w:tblW w:w="9451" w:type="dxa"/>
        <w:tblInd w:w="108" w:type="dxa"/>
        <w:tblLook w:val="04A0"/>
      </w:tblPr>
      <w:tblGrid>
        <w:gridCol w:w="2977"/>
        <w:gridCol w:w="1377"/>
        <w:gridCol w:w="1558"/>
        <w:gridCol w:w="1612"/>
        <w:gridCol w:w="1927"/>
      </w:tblGrid>
      <w:tr w:rsidR="009363DB" w:rsidRPr="00C13E0D" w:rsidTr="00E34931">
        <w:trPr>
          <w:trHeight w:val="1500"/>
        </w:trPr>
        <w:tc>
          <w:tcPr>
            <w:tcW w:w="297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w:t>
            </w:r>
          </w:p>
        </w:tc>
        <w:tc>
          <w:tcPr>
            <w:tcW w:w="1377" w:type="dxa"/>
            <w:tcBorders>
              <w:top w:val="single" w:sz="8"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Общий вес в гр.</w:t>
            </w:r>
          </w:p>
        </w:tc>
        <w:tc>
          <w:tcPr>
            <w:tcW w:w="1558" w:type="dxa"/>
            <w:tcBorders>
              <w:top w:val="single" w:sz="8"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Пищевые отходы, </w:t>
            </w:r>
            <w:proofErr w:type="spellStart"/>
            <w:r w:rsidRPr="00C13E0D">
              <w:rPr>
                <w:rFonts w:ascii="Times New Roman" w:eastAsia="Times New Roman" w:hAnsi="Times New Roman" w:cs="Times New Roman"/>
                <w:color w:val="auto"/>
                <w:sz w:val="28"/>
                <w:szCs w:val="28"/>
                <w:lang w:bidi="ar-SA"/>
              </w:rPr>
              <w:t>гр</w:t>
            </w:r>
            <w:proofErr w:type="spellEnd"/>
          </w:p>
        </w:tc>
        <w:tc>
          <w:tcPr>
            <w:tcW w:w="1612" w:type="dxa"/>
            <w:tcBorders>
              <w:top w:val="single" w:sz="8" w:space="0" w:color="auto"/>
              <w:left w:val="nil"/>
              <w:bottom w:val="single" w:sz="4" w:space="0" w:color="auto"/>
              <w:right w:val="single" w:sz="4"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Стекло, металл, пластик,</w:t>
            </w:r>
            <w:r w:rsidR="004745B5" w:rsidRPr="00C13E0D">
              <w:rPr>
                <w:rFonts w:ascii="Times New Roman" w:eastAsia="Times New Roman" w:hAnsi="Times New Roman" w:cs="Times New Roman"/>
                <w:color w:val="auto"/>
                <w:sz w:val="28"/>
                <w:szCs w:val="28"/>
                <w:lang w:bidi="ar-SA"/>
              </w:rPr>
              <w:t xml:space="preserve"> </w:t>
            </w:r>
            <w:proofErr w:type="spellStart"/>
            <w:r w:rsidRPr="00C13E0D">
              <w:rPr>
                <w:rFonts w:ascii="Times New Roman" w:eastAsia="Times New Roman" w:hAnsi="Times New Roman" w:cs="Times New Roman"/>
                <w:color w:val="auto"/>
                <w:sz w:val="28"/>
                <w:szCs w:val="28"/>
                <w:lang w:bidi="ar-SA"/>
              </w:rPr>
              <w:t>гр</w:t>
            </w:r>
            <w:proofErr w:type="spellEnd"/>
          </w:p>
        </w:tc>
        <w:tc>
          <w:tcPr>
            <w:tcW w:w="1927" w:type="dxa"/>
            <w:tcBorders>
              <w:top w:val="single" w:sz="8" w:space="0" w:color="auto"/>
              <w:left w:val="nil"/>
              <w:bottom w:val="single" w:sz="4" w:space="0" w:color="auto"/>
              <w:right w:val="single" w:sz="8" w:space="0" w:color="auto"/>
            </w:tcBorders>
            <w:shd w:val="clear" w:color="auto" w:fill="auto"/>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 xml:space="preserve">Упаковочная бумага, картон, макулатура и </w:t>
            </w:r>
            <w:proofErr w:type="spellStart"/>
            <w:r w:rsidRPr="00C13E0D">
              <w:rPr>
                <w:rFonts w:ascii="Times New Roman" w:eastAsia="Times New Roman" w:hAnsi="Times New Roman" w:cs="Times New Roman"/>
                <w:color w:val="auto"/>
                <w:sz w:val="28"/>
                <w:szCs w:val="28"/>
                <w:lang w:bidi="ar-SA"/>
              </w:rPr>
              <w:t>пр</w:t>
            </w:r>
            <w:proofErr w:type="spellEnd"/>
            <w:r w:rsidRPr="00C13E0D">
              <w:rPr>
                <w:rFonts w:ascii="Times New Roman" w:eastAsia="Times New Roman" w:hAnsi="Times New Roman" w:cs="Times New Roman"/>
                <w:color w:val="auto"/>
                <w:sz w:val="28"/>
                <w:szCs w:val="28"/>
                <w:lang w:bidi="ar-SA"/>
              </w:rPr>
              <w:t xml:space="preserve"> в </w:t>
            </w:r>
            <w:proofErr w:type="spellStart"/>
            <w:r w:rsidRPr="00C13E0D">
              <w:rPr>
                <w:rFonts w:ascii="Times New Roman" w:eastAsia="Times New Roman" w:hAnsi="Times New Roman" w:cs="Times New Roman"/>
                <w:color w:val="auto"/>
                <w:sz w:val="28"/>
                <w:szCs w:val="28"/>
                <w:lang w:bidi="ar-SA"/>
              </w:rPr>
              <w:t>гр</w:t>
            </w:r>
            <w:proofErr w:type="spellEnd"/>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Понедельник</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76399</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42300</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24273</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9826</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Вторник</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69950</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37359</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23124</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9467</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Среда</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70119</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39214</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21035</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9870</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Четверг</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69156</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37896</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21733</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9527</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Пятница</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76729</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45378</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21203</w:t>
            </w:r>
          </w:p>
        </w:tc>
        <w:tc>
          <w:tcPr>
            <w:tcW w:w="192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10148</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Суббота</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80560</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45506</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22689</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12365</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Воскресенье</w:t>
            </w:r>
          </w:p>
        </w:tc>
        <w:tc>
          <w:tcPr>
            <w:tcW w:w="1377"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75413</w:t>
            </w:r>
          </w:p>
        </w:tc>
        <w:tc>
          <w:tcPr>
            <w:tcW w:w="1558"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44555</w:t>
            </w:r>
          </w:p>
        </w:tc>
        <w:tc>
          <w:tcPr>
            <w:tcW w:w="1612" w:type="dxa"/>
            <w:tcBorders>
              <w:top w:val="nil"/>
              <w:left w:val="nil"/>
              <w:bottom w:val="single" w:sz="4" w:space="0" w:color="auto"/>
              <w:right w:val="single" w:sz="4"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20974</w:t>
            </w:r>
          </w:p>
        </w:tc>
        <w:tc>
          <w:tcPr>
            <w:tcW w:w="1927" w:type="dxa"/>
            <w:tcBorders>
              <w:top w:val="nil"/>
              <w:left w:val="nil"/>
              <w:bottom w:val="single" w:sz="4" w:space="0" w:color="auto"/>
              <w:right w:val="single" w:sz="8" w:space="0" w:color="auto"/>
            </w:tcBorders>
            <w:shd w:val="clear" w:color="auto" w:fill="auto"/>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9884</w:t>
            </w:r>
          </w:p>
        </w:tc>
      </w:tr>
      <w:tr w:rsidR="009363DB" w:rsidRPr="00C13E0D" w:rsidTr="00E34931">
        <w:trPr>
          <w:trHeight w:val="300"/>
        </w:trPr>
        <w:tc>
          <w:tcPr>
            <w:tcW w:w="2977" w:type="dxa"/>
            <w:tcBorders>
              <w:top w:val="nil"/>
              <w:left w:val="single" w:sz="8" w:space="0" w:color="auto"/>
              <w:bottom w:val="single" w:sz="4" w:space="0" w:color="auto"/>
              <w:right w:val="single" w:sz="4" w:space="0" w:color="auto"/>
            </w:tcBorders>
            <w:shd w:val="clear" w:color="000000" w:fill="D8D8D8"/>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Общий вес на 4 чел. в гр.</w:t>
            </w:r>
          </w:p>
        </w:tc>
        <w:tc>
          <w:tcPr>
            <w:tcW w:w="1377" w:type="dxa"/>
            <w:tcBorders>
              <w:top w:val="nil"/>
              <w:left w:val="nil"/>
              <w:bottom w:val="single" w:sz="4" w:space="0" w:color="auto"/>
              <w:right w:val="single" w:sz="4" w:space="0" w:color="auto"/>
            </w:tcBorders>
            <w:shd w:val="clear" w:color="000000" w:fill="D8D8D8"/>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518326</w:t>
            </w:r>
          </w:p>
        </w:tc>
        <w:tc>
          <w:tcPr>
            <w:tcW w:w="1558" w:type="dxa"/>
            <w:tcBorders>
              <w:top w:val="nil"/>
              <w:left w:val="nil"/>
              <w:bottom w:val="single" w:sz="4" w:space="0" w:color="auto"/>
              <w:right w:val="single" w:sz="4" w:space="0" w:color="auto"/>
            </w:tcBorders>
            <w:shd w:val="clear" w:color="000000" w:fill="D8D8D8"/>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292208</w:t>
            </w:r>
          </w:p>
        </w:tc>
        <w:tc>
          <w:tcPr>
            <w:tcW w:w="1612" w:type="dxa"/>
            <w:tcBorders>
              <w:top w:val="nil"/>
              <w:left w:val="nil"/>
              <w:bottom w:val="single" w:sz="4" w:space="0" w:color="auto"/>
              <w:right w:val="single" w:sz="4" w:space="0" w:color="auto"/>
            </w:tcBorders>
            <w:shd w:val="clear" w:color="000000" w:fill="D8D8D8"/>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155031</w:t>
            </w:r>
          </w:p>
        </w:tc>
        <w:tc>
          <w:tcPr>
            <w:tcW w:w="1927" w:type="dxa"/>
            <w:tcBorders>
              <w:top w:val="nil"/>
              <w:left w:val="nil"/>
              <w:bottom w:val="single" w:sz="4" w:space="0" w:color="auto"/>
              <w:right w:val="single" w:sz="8" w:space="0" w:color="auto"/>
            </w:tcBorders>
            <w:shd w:val="clear" w:color="000000" w:fill="D8D8D8"/>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71087</w:t>
            </w:r>
          </w:p>
        </w:tc>
      </w:tr>
      <w:tr w:rsidR="009363DB" w:rsidRPr="00C13E0D" w:rsidTr="00E34931">
        <w:trPr>
          <w:trHeight w:val="315"/>
        </w:trPr>
        <w:tc>
          <w:tcPr>
            <w:tcW w:w="2977" w:type="dxa"/>
            <w:tcBorders>
              <w:top w:val="nil"/>
              <w:left w:val="single" w:sz="8" w:space="0" w:color="auto"/>
              <w:bottom w:val="single" w:sz="4" w:space="0" w:color="auto"/>
              <w:right w:val="single" w:sz="4" w:space="0" w:color="auto"/>
            </w:tcBorders>
            <w:shd w:val="clear" w:color="000000" w:fill="BFBFBF"/>
            <w:noWrap/>
            <w:vAlign w:val="bottom"/>
            <w:hideMark/>
          </w:tcPr>
          <w:p w:rsidR="00F132DE" w:rsidRPr="00C13E0D" w:rsidRDefault="00F132DE" w:rsidP="00C13E0D">
            <w:pPr>
              <w:widowControl/>
              <w:tabs>
                <w:tab w:val="left" w:pos="0"/>
                <w:tab w:val="left" w:pos="851"/>
                <w:tab w:val="left" w:pos="9356"/>
              </w:tabs>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Общий вес на 4 чел. в %</w:t>
            </w:r>
          </w:p>
        </w:tc>
        <w:tc>
          <w:tcPr>
            <w:tcW w:w="1377" w:type="dxa"/>
            <w:tcBorders>
              <w:top w:val="nil"/>
              <w:left w:val="nil"/>
              <w:bottom w:val="single" w:sz="8" w:space="0" w:color="auto"/>
              <w:right w:val="single" w:sz="4" w:space="0" w:color="auto"/>
            </w:tcBorders>
            <w:shd w:val="clear" w:color="000000" w:fill="BFBFBF"/>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100</w:t>
            </w:r>
          </w:p>
        </w:tc>
        <w:tc>
          <w:tcPr>
            <w:tcW w:w="1558" w:type="dxa"/>
            <w:tcBorders>
              <w:top w:val="nil"/>
              <w:left w:val="nil"/>
              <w:bottom w:val="single" w:sz="8" w:space="0" w:color="auto"/>
              <w:right w:val="single" w:sz="4" w:space="0" w:color="auto"/>
            </w:tcBorders>
            <w:shd w:val="clear" w:color="000000" w:fill="BFBFBF"/>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56</w:t>
            </w:r>
          </w:p>
        </w:tc>
        <w:tc>
          <w:tcPr>
            <w:tcW w:w="1612" w:type="dxa"/>
            <w:tcBorders>
              <w:top w:val="nil"/>
              <w:left w:val="nil"/>
              <w:bottom w:val="single" w:sz="8" w:space="0" w:color="auto"/>
              <w:right w:val="single" w:sz="4" w:space="0" w:color="auto"/>
            </w:tcBorders>
            <w:shd w:val="clear" w:color="000000" w:fill="BFBFBF"/>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30</w:t>
            </w:r>
          </w:p>
        </w:tc>
        <w:tc>
          <w:tcPr>
            <w:tcW w:w="1927" w:type="dxa"/>
            <w:tcBorders>
              <w:top w:val="nil"/>
              <w:left w:val="nil"/>
              <w:bottom w:val="single" w:sz="8" w:space="0" w:color="auto"/>
              <w:right w:val="single" w:sz="8" w:space="0" w:color="auto"/>
            </w:tcBorders>
            <w:shd w:val="clear" w:color="000000" w:fill="BFBFBF"/>
            <w:noWrap/>
            <w:vAlign w:val="bottom"/>
            <w:hideMark/>
          </w:tcPr>
          <w:p w:rsidR="00F132DE" w:rsidRPr="00C13E0D" w:rsidRDefault="00F132DE" w:rsidP="00CA21D6">
            <w:pPr>
              <w:widowControl/>
              <w:tabs>
                <w:tab w:val="left" w:pos="0"/>
                <w:tab w:val="left" w:pos="851"/>
                <w:tab w:val="left" w:pos="9356"/>
              </w:tabs>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color w:val="auto"/>
                <w:sz w:val="28"/>
                <w:szCs w:val="28"/>
                <w:lang w:bidi="ar-SA"/>
              </w:rPr>
              <w:t>14</w:t>
            </w: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1C5FF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r w:rsidRPr="00C13E0D">
              <w:rPr>
                <w:rFonts w:ascii="Times New Roman" w:eastAsia="Times New Roman" w:hAnsi="Times New Roman" w:cs="Times New Roman"/>
                <w:noProof/>
                <w:color w:val="auto"/>
                <w:sz w:val="28"/>
                <w:szCs w:val="28"/>
                <w:lang w:bidi="ar-SA"/>
              </w:rPr>
              <w:drawing>
                <wp:anchor distT="0" distB="0" distL="114300" distR="114300" simplePos="0" relativeHeight="251660288" behindDoc="0" locked="0" layoutInCell="1" allowOverlap="1">
                  <wp:simplePos x="0" y="0"/>
                  <wp:positionH relativeFrom="column">
                    <wp:posOffset>20955</wp:posOffset>
                  </wp:positionH>
                  <wp:positionV relativeFrom="paragraph">
                    <wp:posOffset>6350</wp:posOffset>
                  </wp:positionV>
                  <wp:extent cx="5791200" cy="3599180"/>
                  <wp:effectExtent l="19050" t="0" r="19050" b="1270"/>
                  <wp:wrapNone/>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bl>
            <w:tblPr>
              <w:tblW w:w="0" w:type="auto"/>
              <w:tblCellSpacing w:w="0" w:type="dxa"/>
              <w:tblCellMar>
                <w:left w:w="0" w:type="dxa"/>
                <w:right w:w="0" w:type="dxa"/>
              </w:tblCellMar>
              <w:tblLook w:val="04A0"/>
            </w:tblPr>
            <w:tblGrid>
              <w:gridCol w:w="2580"/>
            </w:tblGrid>
            <w:tr w:rsidR="009363DB" w:rsidRPr="00C13E0D" w:rsidTr="00E34931">
              <w:trPr>
                <w:trHeight w:val="300"/>
                <w:tblCellSpacing w:w="0" w:type="dxa"/>
              </w:trPr>
              <w:tc>
                <w:tcPr>
                  <w:tcW w:w="2580"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bl>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r w:rsidR="009363DB" w:rsidRPr="00C13E0D" w:rsidTr="00E34931">
        <w:trPr>
          <w:trHeight w:val="300"/>
        </w:trPr>
        <w:tc>
          <w:tcPr>
            <w:tcW w:w="29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37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558"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612"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c>
          <w:tcPr>
            <w:tcW w:w="1927" w:type="dxa"/>
            <w:tcBorders>
              <w:top w:val="nil"/>
              <w:left w:val="nil"/>
              <w:bottom w:val="nil"/>
              <w:right w:val="nil"/>
            </w:tcBorders>
            <w:shd w:val="clear" w:color="auto" w:fill="auto"/>
            <w:noWrap/>
            <w:vAlign w:val="bottom"/>
            <w:hideMark/>
          </w:tcPr>
          <w:p w:rsidR="00F132DE" w:rsidRPr="00C13E0D" w:rsidRDefault="00F132DE" w:rsidP="00C13E0D">
            <w:pPr>
              <w:widowControl/>
              <w:tabs>
                <w:tab w:val="left" w:pos="0"/>
                <w:tab w:val="left" w:pos="851"/>
                <w:tab w:val="left" w:pos="9356"/>
              </w:tabs>
              <w:ind w:firstLine="851"/>
              <w:jc w:val="both"/>
              <w:rPr>
                <w:rFonts w:ascii="Times New Roman" w:eastAsia="Times New Roman" w:hAnsi="Times New Roman" w:cs="Times New Roman"/>
                <w:color w:val="auto"/>
                <w:sz w:val="28"/>
                <w:szCs w:val="28"/>
                <w:lang w:bidi="ar-SA"/>
              </w:rPr>
            </w:pPr>
          </w:p>
        </w:tc>
      </w:tr>
    </w:tbl>
    <w:p w:rsidR="004745B5" w:rsidRPr="00C13E0D" w:rsidRDefault="004745B5" w:rsidP="00C13E0D">
      <w:pPr>
        <w:pStyle w:val="11"/>
        <w:shd w:val="clear" w:color="auto" w:fill="auto"/>
        <w:tabs>
          <w:tab w:val="left" w:pos="0"/>
          <w:tab w:val="left" w:pos="607"/>
          <w:tab w:val="left" w:pos="851"/>
          <w:tab w:val="left" w:pos="9356"/>
        </w:tabs>
        <w:ind w:firstLine="851"/>
        <w:rPr>
          <w:color w:val="auto"/>
        </w:rPr>
      </w:pPr>
    </w:p>
    <w:p w:rsidR="004745B5" w:rsidRPr="00C13E0D" w:rsidRDefault="004745B5" w:rsidP="00C13E0D">
      <w:pPr>
        <w:pStyle w:val="11"/>
        <w:shd w:val="clear" w:color="auto" w:fill="auto"/>
        <w:tabs>
          <w:tab w:val="left" w:pos="0"/>
          <w:tab w:val="left" w:pos="607"/>
          <w:tab w:val="left" w:pos="851"/>
          <w:tab w:val="left" w:pos="9356"/>
        </w:tabs>
        <w:ind w:firstLine="851"/>
        <w:rPr>
          <w:color w:val="auto"/>
        </w:rPr>
      </w:pPr>
    </w:p>
    <w:p w:rsidR="004745B5" w:rsidRPr="00C13E0D" w:rsidRDefault="004745B5" w:rsidP="00C13E0D">
      <w:pPr>
        <w:pStyle w:val="11"/>
        <w:shd w:val="clear" w:color="auto" w:fill="auto"/>
        <w:tabs>
          <w:tab w:val="left" w:pos="0"/>
          <w:tab w:val="left" w:pos="607"/>
          <w:tab w:val="left" w:pos="851"/>
          <w:tab w:val="left" w:pos="9356"/>
        </w:tabs>
        <w:ind w:firstLine="851"/>
        <w:rPr>
          <w:color w:val="auto"/>
        </w:rPr>
      </w:pPr>
    </w:p>
    <w:p w:rsidR="004745B5" w:rsidRPr="00C13E0D" w:rsidRDefault="004745B5" w:rsidP="00C13E0D">
      <w:pPr>
        <w:pStyle w:val="11"/>
        <w:shd w:val="clear" w:color="auto" w:fill="auto"/>
        <w:tabs>
          <w:tab w:val="left" w:pos="0"/>
          <w:tab w:val="left" w:pos="607"/>
          <w:tab w:val="left" w:pos="851"/>
          <w:tab w:val="left" w:pos="9356"/>
        </w:tabs>
        <w:ind w:firstLine="851"/>
        <w:rPr>
          <w:color w:val="auto"/>
        </w:rPr>
      </w:pPr>
    </w:p>
    <w:p w:rsidR="004745B5" w:rsidRPr="00C13E0D" w:rsidRDefault="004745B5" w:rsidP="00C13E0D">
      <w:pPr>
        <w:pStyle w:val="11"/>
        <w:shd w:val="clear" w:color="auto" w:fill="auto"/>
        <w:tabs>
          <w:tab w:val="left" w:pos="0"/>
          <w:tab w:val="left" w:pos="607"/>
          <w:tab w:val="left" w:pos="851"/>
          <w:tab w:val="left" w:pos="9356"/>
        </w:tabs>
        <w:ind w:firstLine="851"/>
        <w:rPr>
          <w:color w:val="auto"/>
        </w:rPr>
      </w:pPr>
    </w:p>
    <w:sectPr w:rsidR="004745B5" w:rsidRPr="00C13E0D" w:rsidSect="008253C2">
      <w:pgSz w:w="11900" w:h="16840"/>
      <w:pgMar w:top="1134" w:right="701" w:bottom="1134" w:left="1701" w:header="701"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685" w:rsidRDefault="00353685" w:rsidP="00065949">
      <w:r>
        <w:separator/>
      </w:r>
    </w:p>
  </w:endnote>
  <w:endnote w:type="continuationSeparator" w:id="0">
    <w:p w:rsidR="00353685" w:rsidRDefault="00353685" w:rsidP="00065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37440"/>
      <w:docPartObj>
        <w:docPartGallery w:val="Page Numbers (Bottom of Page)"/>
        <w:docPartUnique/>
      </w:docPartObj>
    </w:sdtPr>
    <w:sdtContent>
      <w:p w:rsidR="00865808" w:rsidRDefault="0053258A">
        <w:pPr>
          <w:pStyle w:val="af1"/>
          <w:jc w:val="center"/>
        </w:pPr>
        <w:r>
          <w:fldChar w:fldCharType="begin"/>
        </w:r>
        <w:r w:rsidR="00865808">
          <w:instrText xml:space="preserve"> PAGE   \* MERGEFORMAT </w:instrText>
        </w:r>
        <w:r>
          <w:fldChar w:fldCharType="separate"/>
        </w:r>
        <w:r w:rsidR="000E1068">
          <w:rPr>
            <w:noProof/>
          </w:rPr>
          <w:t>3</w:t>
        </w:r>
        <w:r>
          <w:rPr>
            <w:noProof/>
          </w:rPr>
          <w:fldChar w:fldCharType="end"/>
        </w:r>
      </w:p>
    </w:sdtContent>
  </w:sdt>
  <w:p w:rsidR="00865808" w:rsidRDefault="00865808">
    <w:pPr>
      <w:spacing w:line="14" w:lineRule="exact"/>
    </w:pPr>
  </w:p>
  <w:p w:rsidR="00E94123" w:rsidRDefault="00E941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F5D" w:rsidRDefault="0053258A">
    <w:pPr>
      <w:pStyle w:val="af3"/>
      <w:spacing w:line="14" w:lineRule="auto"/>
      <w:rPr>
        <w:sz w:val="20"/>
      </w:rPr>
    </w:pPr>
    <w:r w:rsidRPr="0053258A">
      <w:pict>
        <v:shapetype id="_x0000_t202" coordsize="21600,21600" o:spt="202" path="m,l,21600r21600,l21600,xe">
          <v:stroke joinstyle="miter"/>
          <v:path gradientshapeok="t" o:connecttype="rect"/>
        </v:shapetype>
        <v:shape id="_x0000_s1025" type="#_x0000_t202" style="position:absolute;left:0;text-align:left;margin-left:771.1pt;margin-top:534.2pt;width:17.3pt;height:13.05pt;z-index:-251658752;mso-position-horizontal-relative:page;mso-position-vertical-relative:page" filled="f" stroked="f">
          <v:textbox style="mso-next-textbox:#_x0000_s1025" inset="0,0,0,0">
            <w:txbxContent>
              <w:p w:rsidR="00F66F5D" w:rsidRDefault="0053258A">
                <w:pPr>
                  <w:pStyle w:val="af3"/>
                  <w:spacing w:line="245" w:lineRule="exact"/>
                  <w:ind w:left="60"/>
                </w:pPr>
                <w:r>
                  <w:fldChar w:fldCharType="begin"/>
                </w:r>
                <w:r w:rsidR="00F66F5D">
                  <w:instrText xml:space="preserve"> PAGE </w:instrText>
                </w:r>
                <w:r>
                  <w:fldChar w:fldCharType="separate"/>
                </w:r>
                <w:r w:rsidR="000E1068">
                  <w:rPr>
                    <w:noProof/>
                  </w:rPr>
                  <w:t>37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685" w:rsidRDefault="00353685"/>
  </w:footnote>
  <w:footnote w:type="continuationSeparator" w:id="0">
    <w:p w:rsidR="00353685" w:rsidRDefault="003536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C41"/>
    <w:multiLevelType w:val="multilevel"/>
    <w:tmpl w:val="9CCA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D4505"/>
    <w:multiLevelType w:val="multilevel"/>
    <w:tmpl w:val="102E1380"/>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A573EF0"/>
    <w:multiLevelType w:val="multilevel"/>
    <w:tmpl w:val="67CC9EF6"/>
    <w:lvl w:ilvl="0">
      <w:start w:val="1"/>
      <w:numFmt w:val="decimal"/>
      <w:lvlText w:val="%1."/>
      <w:lvlJc w:val="left"/>
      <w:pPr>
        <w:ind w:left="432" w:hanging="432"/>
      </w:pPr>
      <w:rPr>
        <w:rFonts w:hint="default"/>
      </w:rPr>
    </w:lvl>
    <w:lvl w:ilvl="1">
      <w:start w:val="4"/>
      <w:numFmt w:val="decimal"/>
      <w:lvlText w:val="%1.%2."/>
      <w:lvlJc w:val="left"/>
      <w:pPr>
        <w:ind w:left="940" w:hanging="7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3120" w:hanging="180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abstractNum w:abstractNumId="3">
    <w:nsid w:val="210624A8"/>
    <w:multiLevelType w:val="hybridMultilevel"/>
    <w:tmpl w:val="DF2AD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633C68"/>
    <w:multiLevelType w:val="hybridMultilevel"/>
    <w:tmpl w:val="065A1B06"/>
    <w:lvl w:ilvl="0" w:tplc="C31C9B1C">
      <w:start w:val="1"/>
      <w:numFmt w:val="decimal"/>
      <w:lvlText w:val="%1."/>
      <w:lvlJc w:val="left"/>
      <w:pPr>
        <w:ind w:left="1212"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EAE7A4C"/>
    <w:multiLevelType w:val="multilevel"/>
    <w:tmpl w:val="B89E095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D00C57"/>
    <w:multiLevelType w:val="multilevel"/>
    <w:tmpl w:val="B89E09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5A18B9"/>
    <w:multiLevelType w:val="hybridMultilevel"/>
    <w:tmpl w:val="1C425924"/>
    <w:lvl w:ilvl="0" w:tplc="FC1662A0">
      <w:start w:val="1"/>
      <w:numFmt w:val="bullet"/>
      <w:lvlText w:val=""/>
      <w:lvlJc w:val="left"/>
      <w:pPr>
        <w:ind w:left="420" w:hanging="360"/>
      </w:pPr>
      <w:rPr>
        <w:rFonts w:ascii="Wingdings" w:eastAsia="Times New Roman" w:hAnsi="Wingdings"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329E22A2"/>
    <w:multiLevelType w:val="hybridMultilevel"/>
    <w:tmpl w:val="BB9A93FC"/>
    <w:lvl w:ilvl="0" w:tplc="C0E8FC80">
      <w:numFmt w:val="bullet"/>
      <w:lvlText w:val=""/>
      <w:lvlJc w:val="left"/>
      <w:pPr>
        <w:ind w:left="142" w:hanging="284"/>
      </w:pPr>
      <w:rPr>
        <w:rFonts w:ascii="Wingdings" w:eastAsia="Wingdings" w:hAnsi="Wingdings" w:cs="Wingdings" w:hint="default"/>
        <w:w w:val="100"/>
        <w:sz w:val="24"/>
        <w:szCs w:val="24"/>
        <w:lang w:val="ru-RU" w:eastAsia="en-US" w:bidi="ar-SA"/>
      </w:rPr>
    </w:lvl>
    <w:lvl w:ilvl="1" w:tplc="77C8C79E">
      <w:numFmt w:val="bullet"/>
      <w:lvlText w:val="o"/>
      <w:lvlJc w:val="left"/>
      <w:pPr>
        <w:ind w:left="850" w:hanging="336"/>
      </w:pPr>
      <w:rPr>
        <w:rFonts w:ascii="Courier New" w:eastAsia="Courier New" w:hAnsi="Courier New" w:cs="Courier New" w:hint="default"/>
        <w:w w:val="100"/>
        <w:sz w:val="22"/>
        <w:szCs w:val="22"/>
        <w:lang w:val="ru-RU" w:eastAsia="en-US" w:bidi="ar-SA"/>
      </w:rPr>
    </w:lvl>
    <w:lvl w:ilvl="2" w:tplc="79A2D6D2">
      <w:numFmt w:val="bullet"/>
      <w:lvlText w:val="•"/>
      <w:lvlJc w:val="left"/>
      <w:pPr>
        <w:ind w:left="706" w:hanging="336"/>
      </w:pPr>
      <w:rPr>
        <w:rFonts w:hint="default"/>
        <w:lang w:val="ru-RU" w:eastAsia="en-US" w:bidi="ar-SA"/>
      </w:rPr>
    </w:lvl>
    <w:lvl w:ilvl="3" w:tplc="E4F67378">
      <w:numFmt w:val="bullet"/>
      <w:lvlText w:val="•"/>
      <w:lvlJc w:val="left"/>
      <w:pPr>
        <w:ind w:left="552" w:hanging="336"/>
      </w:pPr>
      <w:rPr>
        <w:rFonts w:hint="default"/>
        <w:lang w:val="ru-RU" w:eastAsia="en-US" w:bidi="ar-SA"/>
      </w:rPr>
    </w:lvl>
    <w:lvl w:ilvl="4" w:tplc="497466EA">
      <w:numFmt w:val="bullet"/>
      <w:lvlText w:val="•"/>
      <w:lvlJc w:val="left"/>
      <w:pPr>
        <w:ind w:left="398" w:hanging="336"/>
      </w:pPr>
      <w:rPr>
        <w:rFonts w:hint="default"/>
        <w:lang w:val="ru-RU" w:eastAsia="en-US" w:bidi="ar-SA"/>
      </w:rPr>
    </w:lvl>
    <w:lvl w:ilvl="5" w:tplc="95B25BEA">
      <w:numFmt w:val="bullet"/>
      <w:lvlText w:val="•"/>
      <w:lvlJc w:val="left"/>
      <w:pPr>
        <w:ind w:left="245" w:hanging="336"/>
      </w:pPr>
      <w:rPr>
        <w:rFonts w:hint="default"/>
        <w:lang w:val="ru-RU" w:eastAsia="en-US" w:bidi="ar-SA"/>
      </w:rPr>
    </w:lvl>
    <w:lvl w:ilvl="6" w:tplc="A8B248BA">
      <w:numFmt w:val="bullet"/>
      <w:lvlText w:val="•"/>
      <w:lvlJc w:val="left"/>
      <w:pPr>
        <w:ind w:left="91" w:hanging="336"/>
      </w:pPr>
      <w:rPr>
        <w:rFonts w:hint="default"/>
        <w:lang w:val="ru-RU" w:eastAsia="en-US" w:bidi="ar-SA"/>
      </w:rPr>
    </w:lvl>
    <w:lvl w:ilvl="7" w:tplc="8A961C64">
      <w:numFmt w:val="bullet"/>
      <w:lvlText w:val="•"/>
      <w:lvlJc w:val="left"/>
      <w:pPr>
        <w:ind w:left="-63" w:hanging="336"/>
      </w:pPr>
      <w:rPr>
        <w:rFonts w:hint="default"/>
        <w:lang w:val="ru-RU" w:eastAsia="en-US" w:bidi="ar-SA"/>
      </w:rPr>
    </w:lvl>
    <w:lvl w:ilvl="8" w:tplc="73D2AF4C">
      <w:numFmt w:val="bullet"/>
      <w:lvlText w:val="•"/>
      <w:lvlJc w:val="left"/>
      <w:pPr>
        <w:ind w:left="-216" w:hanging="336"/>
      </w:pPr>
      <w:rPr>
        <w:rFonts w:hint="default"/>
        <w:lang w:val="ru-RU" w:eastAsia="en-US" w:bidi="ar-SA"/>
      </w:rPr>
    </w:lvl>
  </w:abstractNum>
  <w:abstractNum w:abstractNumId="9">
    <w:nsid w:val="35BE77FF"/>
    <w:multiLevelType w:val="multilevel"/>
    <w:tmpl w:val="6AACDF4E"/>
    <w:lvl w:ilvl="0">
      <w:start w:val="2"/>
      <w:numFmt w:val="decimal"/>
      <w:lvlText w:val="%1."/>
      <w:lvlJc w:val="left"/>
      <w:pPr>
        <w:ind w:left="432" w:hanging="432"/>
      </w:pPr>
      <w:rPr>
        <w:rFonts w:hint="default"/>
      </w:rPr>
    </w:lvl>
    <w:lvl w:ilvl="1">
      <w:start w:val="1"/>
      <w:numFmt w:val="decimal"/>
      <w:lvlText w:val="%1.%2."/>
      <w:lvlJc w:val="left"/>
      <w:pPr>
        <w:ind w:left="940" w:hanging="7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3120" w:hanging="180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abstractNum w:abstractNumId="10">
    <w:nsid w:val="38CD540B"/>
    <w:multiLevelType w:val="multilevel"/>
    <w:tmpl w:val="C9B4891C"/>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38F71040"/>
    <w:multiLevelType w:val="hybridMultilevel"/>
    <w:tmpl w:val="43FA4CA0"/>
    <w:lvl w:ilvl="0" w:tplc="F8963BDC">
      <w:start w:val="1"/>
      <w:numFmt w:val="decimal"/>
      <w:lvlText w:val="%1."/>
      <w:lvlJc w:val="left"/>
      <w:pPr>
        <w:tabs>
          <w:tab w:val="num" w:pos="720"/>
        </w:tabs>
        <w:ind w:left="720" w:hanging="360"/>
      </w:pPr>
    </w:lvl>
    <w:lvl w:ilvl="1" w:tplc="BF0A79A0" w:tentative="1">
      <w:start w:val="1"/>
      <w:numFmt w:val="decimal"/>
      <w:lvlText w:val="%2."/>
      <w:lvlJc w:val="left"/>
      <w:pPr>
        <w:tabs>
          <w:tab w:val="num" w:pos="1440"/>
        </w:tabs>
        <w:ind w:left="1440" w:hanging="360"/>
      </w:pPr>
    </w:lvl>
    <w:lvl w:ilvl="2" w:tplc="5AE684FA" w:tentative="1">
      <w:start w:val="1"/>
      <w:numFmt w:val="decimal"/>
      <w:lvlText w:val="%3."/>
      <w:lvlJc w:val="left"/>
      <w:pPr>
        <w:tabs>
          <w:tab w:val="num" w:pos="2160"/>
        </w:tabs>
        <w:ind w:left="2160" w:hanging="360"/>
      </w:pPr>
    </w:lvl>
    <w:lvl w:ilvl="3" w:tplc="FBDCB25E" w:tentative="1">
      <w:start w:val="1"/>
      <w:numFmt w:val="decimal"/>
      <w:lvlText w:val="%4."/>
      <w:lvlJc w:val="left"/>
      <w:pPr>
        <w:tabs>
          <w:tab w:val="num" w:pos="2880"/>
        </w:tabs>
        <w:ind w:left="2880" w:hanging="360"/>
      </w:pPr>
    </w:lvl>
    <w:lvl w:ilvl="4" w:tplc="3808F966" w:tentative="1">
      <w:start w:val="1"/>
      <w:numFmt w:val="decimal"/>
      <w:lvlText w:val="%5."/>
      <w:lvlJc w:val="left"/>
      <w:pPr>
        <w:tabs>
          <w:tab w:val="num" w:pos="3600"/>
        </w:tabs>
        <w:ind w:left="3600" w:hanging="360"/>
      </w:pPr>
    </w:lvl>
    <w:lvl w:ilvl="5" w:tplc="8ACC3FBE" w:tentative="1">
      <w:start w:val="1"/>
      <w:numFmt w:val="decimal"/>
      <w:lvlText w:val="%6."/>
      <w:lvlJc w:val="left"/>
      <w:pPr>
        <w:tabs>
          <w:tab w:val="num" w:pos="4320"/>
        </w:tabs>
        <w:ind w:left="4320" w:hanging="360"/>
      </w:pPr>
    </w:lvl>
    <w:lvl w:ilvl="6" w:tplc="A8EE6760" w:tentative="1">
      <w:start w:val="1"/>
      <w:numFmt w:val="decimal"/>
      <w:lvlText w:val="%7."/>
      <w:lvlJc w:val="left"/>
      <w:pPr>
        <w:tabs>
          <w:tab w:val="num" w:pos="5040"/>
        </w:tabs>
        <w:ind w:left="5040" w:hanging="360"/>
      </w:pPr>
    </w:lvl>
    <w:lvl w:ilvl="7" w:tplc="4D38E888" w:tentative="1">
      <w:start w:val="1"/>
      <w:numFmt w:val="decimal"/>
      <w:lvlText w:val="%8."/>
      <w:lvlJc w:val="left"/>
      <w:pPr>
        <w:tabs>
          <w:tab w:val="num" w:pos="5760"/>
        </w:tabs>
        <w:ind w:left="5760" w:hanging="360"/>
      </w:pPr>
    </w:lvl>
    <w:lvl w:ilvl="8" w:tplc="5B9AB96A" w:tentative="1">
      <w:start w:val="1"/>
      <w:numFmt w:val="decimal"/>
      <w:lvlText w:val="%9."/>
      <w:lvlJc w:val="left"/>
      <w:pPr>
        <w:tabs>
          <w:tab w:val="num" w:pos="6480"/>
        </w:tabs>
        <w:ind w:left="6480" w:hanging="360"/>
      </w:pPr>
    </w:lvl>
  </w:abstractNum>
  <w:abstractNum w:abstractNumId="12">
    <w:nsid w:val="3AB166E2"/>
    <w:multiLevelType w:val="multilevel"/>
    <w:tmpl w:val="6026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D70CE4"/>
    <w:multiLevelType w:val="hybridMultilevel"/>
    <w:tmpl w:val="0F522AE6"/>
    <w:lvl w:ilvl="0" w:tplc="2D4ADF02">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E8C14D4"/>
    <w:multiLevelType w:val="multilevel"/>
    <w:tmpl w:val="68B0B0DA"/>
    <w:lvl w:ilvl="0">
      <w:start w:val="1"/>
      <w:numFmt w:val="decimal"/>
      <w:lvlText w:val="%1."/>
      <w:lvlJc w:val="left"/>
      <w:pPr>
        <w:ind w:left="432" w:hanging="432"/>
      </w:pPr>
      <w:rPr>
        <w:rFonts w:hint="default"/>
      </w:rPr>
    </w:lvl>
    <w:lvl w:ilvl="1">
      <w:start w:val="3"/>
      <w:numFmt w:val="decimal"/>
      <w:lvlText w:val="%1.%2."/>
      <w:lvlJc w:val="left"/>
      <w:pPr>
        <w:ind w:left="940" w:hanging="7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740" w:hanging="108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3120" w:hanging="180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920" w:hanging="2160"/>
      </w:pPr>
      <w:rPr>
        <w:rFonts w:hint="default"/>
      </w:rPr>
    </w:lvl>
  </w:abstractNum>
  <w:abstractNum w:abstractNumId="15">
    <w:nsid w:val="53D716E1"/>
    <w:multiLevelType w:val="multilevel"/>
    <w:tmpl w:val="BFF6C7D8"/>
    <w:lvl w:ilvl="0">
      <w:start w:val="2"/>
      <w:numFmt w:val="decimal"/>
      <w:lvlText w:val="%1."/>
      <w:lvlJc w:val="left"/>
      <w:pPr>
        <w:ind w:left="432" w:hanging="432"/>
      </w:pPr>
      <w:rPr>
        <w:rFonts w:hint="default"/>
        <w:color w:val="000000"/>
      </w:rPr>
    </w:lvl>
    <w:lvl w:ilvl="1">
      <w:start w:val="3"/>
      <w:numFmt w:val="decimal"/>
      <w:lvlText w:val="%1.%2."/>
      <w:lvlJc w:val="left"/>
      <w:pPr>
        <w:ind w:left="1660" w:hanging="720"/>
      </w:pPr>
      <w:rPr>
        <w:rFonts w:hint="default"/>
        <w:color w:val="000000"/>
      </w:rPr>
    </w:lvl>
    <w:lvl w:ilvl="2">
      <w:start w:val="1"/>
      <w:numFmt w:val="decimal"/>
      <w:lvlText w:val="%1.%2.%3."/>
      <w:lvlJc w:val="left"/>
      <w:pPr>
        <w:ind w:left="2600" w:hanging="720"/>
      </w:pPr>
      <w:rPr>
        <w:rFonts w:hint="default"/>
        <w:color w:val="000000"/>
      </w:rPr>
    </w:lvl>
    <w:lvl w:ilvl="3">
      <w:start w:val="1"/>
      <w:numFmt w:val="decimal"/>
      <w:lvlText w:val="%1.%2.%3.%4."/>
      <w:lvlJc w:val="left"/>
      <w:pPr>
        <w:ind w:left="3900" w:hanging="1080"/>
      </w:pPr>
      <w:rPr>
        <w:rFonts w:hint="default"/>
        <w:color w:val="000000"/>
      </w:rPr>
    </w:lvl>
    <w:lvl w:ilvl="4">
      <w:start w:val="1"/>
      <w:numFmt w:val="decimal"/>
      <w:lvlText w:val="%1.%2.%3.%4.%5."/>
      <w:lvlJc w:val="left"/>
      <w:pPr>
        <w:ind w:left="4840" w:hanging="1080"/>
      </w:pPr>
      <w:rPr>
        <w:rFonts w:hint="default"/>
        <w:color w:val="000000"/>
      </w:rPr>
    </w:lvl>
    <w:lvl w:ilvl="5">
      <w:start w:val="1"/>
      <w:numFmt w:val="decimal"/>
      <w:lvlText w:val="%1.%2.%3.%4.%5.%6."/>
      <w:lvlJc w:val="left"/>
      <w:pPr>
        <w:ind w:left="6140" w:hanging="1440"/>
      </w:pPr>
      <w:rPr>
        <w:rFonts w:hint="default"/>
        <w:color w:val="000000"/>
      </w:rPr>
    </w:lvl>
    <w:lvl w:ilvl="6">
      <w:start w:val="1"/>
      <w:numFmt w:val="decimal"/>
      <w:lvlText w:val="%1.%2.%3.%4.%5.%6.%7."/>
      <w:lvlJc w:val="left"/>
      <w:pPr>
        <w:ind w:left="7440" w:hanging="1800"/>
      </w:pPr>
      <w:rPr>
        <w:rFonts w:hint="default"/>
        <w:color w:val="000000"/>
      </w:rPr>
    </w:lvl>
    <w:lvl w:ilvl="7">
      <w:start w:val="1"/>
      <w:numFmt w:val="decimal"/>
      <w:lvlText w:val="%1.%2.%3.%4.%5.%6.%7.%8."/>
      <w:lvlJc w:val="left"/>
      <w:pPr>
        <w:ind w:left="8380" w:hanging="1800"/>
      </w:pPr>
      <w:rPr>
        <w:rFonts w:hint="default"/>
        <w:color w:val="000000"/>
      </w:rPr>
    </w:lvl>
    <w:lvl w:ilvl="8">
      <w:start w:val="1"/>
      <w:numFmt w:val="decimal"/>
      <w:lvlText w:val="%1.%2.%3.%4.%5.%6.%7.%8.%9."/>
      <w:lvlJc w:val="left"/>
      <w:pPr>
        <w:ind w:left="9680" w:hanging="2160"/>
      </w:pPr>
      <w:rPr>
        <w:rFonts w:hint="default"/>
        <w:color w:val="000000"/>
      </w:rPr>
    </w:lvl>
  </w:abstractNum>
  <w:abstractNum w:abstractNumId="16">
    <w:nsid w:val="5D7C1599"/>
    <w:multiLevelType w:val="hybridMultilevel"/>
    <w:tmpl w:val="CAE06830"/>
    <w:lvl w:ilvl="0" w:tplc="271A7480">
      <w:start w:val="1"/>
      <w:numFmt w:val="decimal"/>
      <w:lvlText w:val="%1."/>
      <w:lvlJc w:val="left"/>
      <w:pPr>
        <w:ind w:left="1283" w:hanging="43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5D32E08"/>
    <w:multiLevelType w:val="multilevel"/>
    <w:tmpl w:val="64AE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B5E4106"/>
    <w:multiLevelType w:val="hybridMultilevel"/>
    <w:tmpl w:val="203CEEF6"/>
    <w:lvl w:ilvl="0" w:tplc="BE3A5ED2">
      <w:start w:val="1"/>
      <w:numFmt w:val="decimal"/>
      <w:lvlText w:val="%1."/>
      <w:lvlJc w:val="left"/>
      <w:pPr>
        <w:ind w:left="1211" w:hanging="360"/>
      </w:pPr>
      <w:rPr>
        <w:rFonts w:eastAsia="Times New Roman" w:hint="default"/>
        <w:color w:val="231F20"/>
        <w:w w:val="11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416409A"/>
    <w:multiLevelType w:val="hybridMultilevel"/>
    <w:tmpl w:val="230C016A"/>
    <w:lvl w:ilvl="0" w:tplc="95F41544">
      <w:start w:val="1"/>
      <w:numFmt w:val="bullet"/>
      <w:lvlText w:val="•"/>
      <w:lvlJc w:val="left"/>
      <w:pPr>
        <w:tabs>
          <w:tab w:val="num" w:pos="720"/>
        </w:tabs>
        <w:ind w:left="720" w:hanging="360"/>
      </w:pPr>
      <w:rPr>
        <w:rFonts w:ascii="Arial" w:hAnsi="Arial" w:hint="default"/>
      </w:rPr>
    </w:lvl>
    <w:lvl w:ilvl="1" w:tplc="188AD82E" w:tentative="1">
      <w:start w:val="1"/>
      <w:numFmt w:val="bullet"/>
      <w:lvlText w:val="•"/>
      <w:lvlJc w:val="left"/>
      <w:pPr>
        <w:tabs>
          <w:tab w:val="num" w:pos="1440"/>
        </w:tabs>
        <w:ind w:left="1440" w:hanging="360"/>
      </w:pPr>
      <w:rPr>
        <w:rFonts w:ascii="Arial" w:hAnsi="Arial" w:hint="default"/>
      </w:rPr>
    </w:lvl>
    <w:lvl w:ilvl="2" w:tplc="E3EC68E6" w:tentative="1">
      <w:start w:val="1"/>
      <w:numFmt w:val="bullet"/>
      <w:lvlText w:val="•"/>
      <w:lvlJc w:val="left"/>
      <w:pPr>
        <w:tabs>
          <w:tab w:val="num" w:pos="2160"/>
        </w:tabs>
        <w:ind w:left="2160" w:hanging="360"/>
      </w:pPr>
      <w:rPr>
        <w:rFonts w:ascii="Arial" w:hAnsi="Arial" w:hint="default"/>
      </w:rPr>
    </w:lvl>
    <w:lvl w:ilvl="3" w:tplc="B6046E90" w:tentative="1">
      <w:start w:val="1"/>
      <w:numFmt w:val="bullet"/>
      <w:lvlText w:val="•"/>
      <w:lvlJc w:val="left"/>
      <w:pPr>
        <w:tabs>
          <w:tab w:val="num" w:pos="2880"/>
        </w:tabs>
        <w:ind w:left="2880" w:hanging="360"/>
      </w:pPr>
      <w:rPr>
        <w:rFonts w:ascii="Arial" w:hAnsi="Arial" w:hint="default"/>
      </w:rPr>
    </w:lvl>
    <w:lvl w:ilvl="4" w:tplc="0A2A3418" w:tentative="1">
      <w:start w:val="1"/>
      <w:numFmt w:val="bullet"/>
      <w:lvlText w:val="•"/>
      <w:lvlJc w:val="left"/>
      <w:pPr>
        <w:tabs>
          <w:tab w:val="num" w:pos="3600"/>
        </w:tabs>
        <w:ind w:left="3600" w:hanging="360"/>
      </w:pPr>
      <w:rPr>
        <w:rFonts w:ascii="Arial" w:hAnsi="Arial" w:hint="default"/>
      </w:rPr>
    </w:lvl>
    <w:lvl w:ilvl="5" w:tplc="E020A5BE" w:tentative="1">
      <w:start w:val="1"/>
      <w:numFmt w:val="bullet"/>
      <w:lvlText w:val="•"/>
      <w:lvlJc w:val="left"/>
      <w:pPr>
        <w:tabs>
          <w:tab w:val="num" w:pos="4320"/>
        </w:tabs>
        <w:ind w:left="4320" w:hanging="360"/>
      </w:pPr>
      <w:rPr>
        <w:rFonts w:ascii="Arial" w:hAnsi="Arial" w:hint="default"/>
      </w:rPr>
    </w:lvl>
    <w:lvl w:ilvl="6" w:tplc="15F493AA" w:tentative="1">
      <w:start w:val="1"/>
      <w:numFmt w:val="bullet"/>
      <w:lvlText w:val="•"/>
      <w:lvlJc w:val="left"/>
      <w:pPr>
        <w:tabs>
          <w:tab w:val="num" w:pos="5040"/>
        </w:tabs>
        <w:ind w:left="5040" w:hanging="360"/>
      </w:pPr>
      <w:rPr>
        <w:rFonts w:ascii="Arial" w:hAnsi="Arial" w:hint="default"/>
      </w:rPr>
    </w:lvl>
    <w:lvl w:ilvl="7" w:tplc="701C4CC8" w:tentative="1">
      <w:start w:val="1"/>
      <w:numFmt w:val="bullet"/>
      <w:lvlText w:val="•"/>
      <w:lvlJc w:val="left"/>
      <w:pPr>
        <w:tabs>
          <w:tab w:val="num" w:pos="5760"/>
        </w:tabs>
        <w:ind w:left="5760" w:hanging="360"/>
      </w:pPr>
      <w:rPr>
        <w:rFonts w:ascii="Arial" w:hAnsi="Arial" w:hint="default"/>
      </w:rPr>
    </w:lvl>
    <w:lvl w:ilvl="8" w:tplc="EA4ADDF8" w:tentative="1">
      <w:start w:val="1"/>
      <w:numFmt w:val="bullet"/>
      <w:lvlText w:val="•"/>
      <w:lvlJc w:val="left"/>
      <w:pPr>
        <w:tabs>
          <w:tab w:val="num" w:pos="6480"/>
        </w:tabs>
        <w:ind w:left="6480" w:hanging="360"/>
      </w:pPr>
      <w:rPr>
        <w:rFonts w:ascii="Arial" w:hAnsi="Arial" w:hint="default"/>
      </w:rPr>
    </w:lvl>
  </w:abstractNum>
  <w:abstractNum w:abstractNumId="20">
    <w:nsid w:val="743F698B"/>
    <w:multiLevelType w:val="multilevel"/>
    <w:tmpl w:val="9A8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BA559F"/>
    <w:multiLevelType w:val="hybridMultilevel"/>
    <w:tmpl w:val="47700E96"/>
    <w:lvl w:ilvl="0" w:tplc="31F8852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1"/>
  </w:num>
  <w:num w:numId="3">
    <w:abstractNumId w:val="10"/>
  </w:num>
  <w:num w:numId="4">
    <w:abstractNumId w:val="2"/>
  </w:num>
  <w:num w:numId="5">
    <w:abstractNumId w:val="16"/>
  </w:num>
  <w:num w:numId="6">
    <w:abstractNumId w:val="14"/>
  </w:num>
  <w:num w:numId="7">
    <w:abstractNumId w:val="1"/>
  </w:num>
  <w:num w:numId="8">
    <w:abstractNumId w:val="11"/>
  </w:num>
  <w:num w:numId="9">
    <w:abstractNumId w:val="19"/>
  </w:num>
  <w:num w:numId="10">
    <w:abstractNumId w:val="18"/>
  </w:num>
  <w:num w:numId="11">
    <w:abstractNumId w:val="3"/>
  </w:num>
  <w:num w:numId="12">
    <w:abstractNumId w:val="6"/>
  </w:num>
  <w:num w:numId="13">
    <w:abstractNumId w:val="17"/>
  </w:num>
  <w:num w:numId="14">
    <w:abstractNumId w:val="12"/>
  </w:num>
  <w:num w:numId="15">
    <w:abstractNumId w:val="5"/>
  </w:num>
  <w:num w:numId="16">
    <w:abstractNumId w:val="13"/>
  </w:num>
  <w:num w:numId="17">
    <w:abstractNumId w:val="8"/>
  </w:num>
  <w:num w:numId="18">
    <w:abstractNumId w:val="7"/>
  </w:num>
  <w:num w:numId="19">
    <w:abstractNumId w:val="4"/>
  </w:num>
  <w:num w:numId="20">
    <w:abstractNumId w:val="9"/>
  </w:num>
  <w:num w:numId="21">
    <w:abstractNumId w:val="15"/>
  </w:num>
  <w:num w:numId="22">
    <w:abstractNumId w:val="2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20"/>
  <w:drawingGridVerticalSpacing w:val="181"/>
  <w:displayHorizont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doNotExpandShiftReturn/>
  </w:compat>
  <w:rsids>
    <w:rsidRoot w:val="00065949"/>
    <w:rsid w:val="00002418"/>
    <w:rsid w:val="00013773"/>
    <w:rsid w:val="00016D18"/>
    <w:rsid w:val="00024860"/>
    <w:rsid w:val="00037511"/>
    <w:rsid w:val="00040233"/>
    <w:rsid w:val="00042EEF"/>
    <w:rsid w:val="00050C58"/>
    <w:rsid w:val="0005218F"/>
    <w:rsid w:val="0005484E"/>
    <w:rsid w:val="00065949"/>
    <w:rsid w:val="0007103B"/>
    <w:rsid w:val="00073CFA"/>
    <w:rsid w:val="00076E21"/>
    <w:rsid w:val="00083FBC"/>
    <w:rsid w:val="000873BA"/>
    <w:rsid w:val="00092E5E"/>
    <w:rsid w:val="00093509"/>
    <w:rsid w:val="00095062"/>
    <w:rsid w:val="000A7565"/>
    <w:rsid w:val="000B14E8"/>
    <w:rsid w:val="000C690D"/>
    <w:rsid w:val="000E1068"/>
    <w:rsid w:val="000E2148"/>
    <w:rsid w:val="000E2F93"/>
    <w:rsid w:val="00110CC5"/>
    <w:rsid w:val="00111454"/>
    <w:rsid w:val="00120612"/>
    <w:rsid w:val="00121797"/>
    <w:rsid w:val="00134EC6"/>
    <w:rsid w:val="00136A31"/>
    <w:rsid w:val="00150135"/>
    <w:rsid w:val="00153797"/>
    <w:rsid w:val="001545EF"/>
    <w:rsid w:val="00155B86"/>
    <w:rsid w:val="00173F9D"/>
    <w:rsid w:val="001772F4"/>
    <w:rsid w:val="00191C64"/>
    <w:rsid w:val="00193158"/>
    <w:rsid w:val="00197DC3"/>
    <w:rsid w:val="001A02C8"/>
    <w:rsid w:val="001C5FFE"/>
    <w:rsid w:val="001E47EC"/>
    <w:rsid w:val="001F1CCD"/>
    <w:rsid w:val="00203CCC"/>
    <w:rsid w:val="002054A2"/>
    <w:rsid w:val="00206348"/>
    <w:rsid w:val="0020670F"/>
    <w:rsid w:val="0021577A"/>
    <w:rsid w:val="00217B08"/>
    <w:rsid w:val="00224AC8"/>
    <w:rsid w:val="00226A0C"/>
    <w:rsid w:val="002413E7"/>
    <w:rsid w:val="002417BC"/>
    <w:rsid w:val="00246D42"/>
    <w:rsid w:val="00247FF5"/>
    <w:rsid w:val="00250126"/>
    <w:rsid w:val="002502D1"/>
    <w:rsid w:val="00261C98"/>
    <w:rsid w:val="002728D5"/>
    <w:rsid w:val="00276AF9"/>
    <w:rsid w:val="00280852"/>
    <w:rsid w:val="00282970"/>
    <w:rsid w:val="00282A3A"/>
    <w:rsid w:val="00293535"/>
    <w:rsid w:val="00297042"/>
    <w:rsid w:val="002A472B"/>
    <w:rsid w:val="002B047E"/>
    <w:rsid w:val="002B0A5E"/>
    <w:rsid w:val="002B60C0"/>
    <w:rsid w:val="002B7A0F"/>
    <w:rsid w:val="002D42E0"/>
    <w:rsid w:val="002E0F92"/>
    <w:rsid w:val="0030082A"/>
    <w:rsid w:val="00304251"/>
    <w:rsid w:val="00305544"/>
    <w:rsid w:val="00306F58"/>
    <w:rsid w:val="00317615"/>
    <w:rsid w:val="00340700"/>
    <w:rsid w:val="00353685"/>
    <w:rsid w:val="00355471"/>
    <w:rsid w:val="003958CA"/>
    <w:rsid w:val="003A3730"/>
    <w:rsid w:val="003B007C"/>
    <w:rsid w:val="003D4969"/>
    <w:rsid w:val="003E2665"/>
    <w:rsid w:val="003E55F1"/>
    <w:rsid w:val="003F3DDF"/>
    <w:rsid w:val="003F7B30"/>
    <w:rsid w:val="004071C9"/>
    <w:rsid w:val="00407651"/>
    <w:rsid w:val="0041259A"/>
    <w:rsid w:val="00420849"/>
    <w:rsid w:val="004250C8"/>
    <w:rsid w:val="00444189"/>
    <w:rsid w:val="00444822"/>
    <w:rsid w:val="00446F5D"/>
    <w:rsid w:val="00471649"/>
    <w:rsid w:val="004745B5"/>
    <w:rsid w:val="00485E75"/>
    <w:rsid w:val="004B4DAA"/>
    <w:rsid w:val="004C41C5"/>
    <w:rsid w:val="004D1ABC"/>
    <w:rsid w:val="004E66E3"/>
    <w:rsid w:val="00507818"/>
    <w:rsid w:val="00507E84"/>
    <w:rsid w:val="0051305C"/>
    <w:rsid w:val="00520FE3"/>
    <w:rsid w:val="00530E4B"/>
    <w:rsid w:val="0053192D"/>
    <w:rsid w:val="0053258A"/>
    <w:rsid w:val="00546763"/>
    <w:rsid w:val="005506AC"/>
    <w:rsid w:val="005511FA"/>
    <w:rsid w:val="00557E7E"/>
    <w:rsid w:val="00557FEA"/>
    <w:rsid w:val="005631A2"/>
    <w:rsid w:val="005711A8"/>
    <w:rsid w:val="00594876"/>
    <w:rsid w:val="00595656"/>
    <w:rsid w:val="005962E7"/>
    <w:rsid w:val="005A5F3D"/>
    <w:rsid w:val="005A6BCF"/>
    <w:rsid w:val="005B4DF4"/>
    <w:rsid w:val="005C21CC"/>
    <w:rsid w:val="005C68C7"/>
    <w:rsid w:val="005D441E"/>
    <w:rsid w:val="005E3932"/>
    <w:rsid w:val="005E6030"/>
    <w:rsid w:val="005F2B27"/>
    <w:rsid w:val="005F36E4"/>
    <w:rsid w:val="00602F6B"/>
    <w:rsid w:val="00607F37"/>
    <w:rsid w:val="0061596E"/>
    <w:rsid w:val="006243BF"/>
    <w:rsid w:val="006406CB"/>
    <w:rsid w:val="0065291B"/>
    <w:rsid w:val="00663A97"/>
    <w:rsid w:val="00674197"/>
    <w:rsid w:val="00683CE3"/>
    <w:rsid w:val="00683E56"/>
    <w:rsid w:val="00685AE7"/>
    <w:rsid w:val="006A1FAA"/>
    <w:rsid w:val="006A3DEF"/>
    <w:rsid w:val="006B180B"/>
    <w:rsid w:val="006B3663"/>
    <w:rsid w:val="006C5FB6"/>
    <w:rsid w:val="006C7487"/>
    <w:rsid w:val="00706318"/>
    <w:rsid w:val="007074B3"/>
    <w:rsid w:val="00707CB2"/>
    <w:rsid w:val="00712F71"/>
    <w:rsid w:val="00713AB6"/>
    <w:rsid w:val="00714E26"/>
    <w:rsid w:val="007157A3"/>
    <w:rsid w:val="0072094B"/>
    <w:rsid w:val="00731D70"/>
    <w:rsid w:val="007329C3"/>
    <w:rsid w:val="00735815"/>
    <w:rsid w:val="00744997"/>
    <w:rsid w:val="00746CD1"/>
    <w:rsid w:val="007675DD"/>
    <w:rsid w:val="007727B4"/>
    <w:rsid w:val="007809B1"/>
    <w:rsid w:val="007C0A28"/>
    <w:rsid w:val="007C21F2"/>
    <w:rsid w:val="007C55B9"/>
    <w:rsid w:val="007C7199"/>
    <w:rsid w:val="007D301E"/>
    <w:rsid w:val="007D597A"/>
    <w:rsid w:val="007E2F62"/>
    <w:rsid w:val="007E4B3B"/>
    <w:rsid w:val="008019E1"/>
    <w:rsid w:val="008033E1"/>
    <w:rsid w:val="00807683"/>
    <w:rsid w:val="008109CE"/>
    <w:rsid w:val="0081263D"/>
    <w:rsid w:val="008166F4"/>
    <w:rsid w:val="00816A63"/>
    <w:rsid w:val="00817768"/>
    <w:rsid w:val="00820B79"/>
    <w:rsid w:val="008253C2"/>
    <w:rsid w:val="00826790"/>
    <w:rsid w:val="008347BA"/>
    <w:rsid w:val="00865808"/>
    <w:rsid w:val="00870D91"/>
    <w:rsid w:val="008712DE"/>
    <w:rsid w:val="00876C98"/>
    <w:rsid w:val="008959F6"/>
    <w:rsid w:val="008A091C"/>
    <w:rsid w:val="008B7ED9"/>
    <w:rsid w:val="008C0127"/>
    <w:rsid w:val="008C2D16"/>
    <w:rsid w:val="008D046F"/>
    <w:rsid w:val="008D4E74"/>
    <w:rsid w:val="008D64CD"/>
    <w:rsid w:val="008F163C"/>
    <w:rsid w:val="00911E28"/>
    <w:rsid w:val="009363DB"/>
    <w:rsid w:val="00936DCC"/>
    <w:rsid w:val="009404D2"/>
    <w:rsid w:val="009432A1"/>
    <w:rsid w:val="00943B48"/>
    <w:rsid w:val="00944609"/>
    <w:rsid w:val="00960B59"/>
    <w:rsid w:val="009621A8"/>
    <w:rsid w:val="00963246"/>
    <w:rsid w:val="00975C75"/>
    <w:rsid w:val="00987058"/>
    <w:rsid w:val="00997617"/>
    <w:rsid w:val="009D5779"/>
    <w:rsid w:val="009E6560"/>
    <w:rsid w:val="009F0EDB"/>
    <w:rsid w:val="00A0461D"/>
    <w:rsid w:val="00A05A99"/>
    <w:rsid w:val="00A166B3"/>
    <w:rsid w:val="00A2223C"/>
    <w:rsid w:val="00A27599"/>
    <w:rsid w:val="00A3419E"/>
    <w:rsid w:val="00A52F2C"/>
    <w:rsid w:val="00A57512"/>
    <w:rsid w:val="00A57C16"/>
    <w:rsid w:val="00A636E6"/>
    <w:rsid w:val="00A644A0"/>
    <w:rsid w:val="00A64D0B"/>
    <w:rsid w:val="00A74F17"/>
    <w:rsid w:val="00A77666"/>
    <w:rsid w:val="00A77B86"/>
    <w:rsid w:val="00A81474"/>
    <w:rsid w:val="00A825E8"/>
    <w:rsid w:val="00A95C99"/>
    <w:rsid w:val="00A973A2"/>
    <w:rsid w:val="00AA013C"/>
    <w:rsid w:val="00AB208E"/>
    <w:rsid w:val="00AB6DC6"/>
    <w:rsid w:val="00AC150D"/>
    <w:rsid w:val="00AC2B59"/>
    <w:rsid w:val="00AC4918"/>
    <w:rsid w:val="00B11AAA"/>
    <w:rsid w:val="00B20C9E"/>
    <w:rsid w:val="00B47B9B"/>
    <w:rsid w:val="00B55581"/>
    <w:rsid w:val="00B60F17"/>
    <w:rsid w:val="00B63275"/>
    <w:rsid w:val="00B7115F"/>
    <w:rsid w:val="00B8027A"/>
    <w:rsid w:val="00B83BA0"/>
    <w:rsid w:val="00B91334"/>
    <w:rsid w:val="00BA2BEB"/>
    <w:rsid w:val="00BB0A7B"/>
    <w:rsid w:val="00BB1F28"/>
    <w:rsid w:val="00BB3596"/>
    <w:rsid w:val="00BB5A6E"/>
    <w:rsid w:val="00BC05FA"/>
    <w:rsid w:val="00BC343D"/>
    <w:rsid w:val="00BE0BBD"/>
    <w:rsid w:val="00BE7107"/>
    <w:rsid w:val="00BF040C"/>
    <w:rsid w:val="00C04CAE"/>
    <w:rsid w:val="00C13E0D"/>
    <w:rsid w:val="00C3666C"/>
    <w:rsid w:val="00C462B5"/>
    <w:rsid w:val="00C55C17"/>
    <w:rsid w:val="00C65F74"/>
    <w:rsid w:val="00C93495"/>
    <w:rsid w:val="00CA1F98"/>
    <w:rsid w:val="00CA21CD"/>
    <w:rsid w:val="00CA21D6"/>
    <w:rsid w:val="00CA69BB"/>
    <w:rsid w:val="00CC09EF"/>
    <w:rsid w:val="00CC19A5"/>
    <w:rsid w:val="00CF55E7"/>
    <w:rsid w:val="00CF5E47"/>
    <w:rsid w:val="00D0314B"/>
    <w:rsid w:val="00D06090"/>
    <w:rsid w:val="00D0764F"/>
    <w:rsid w:val="00D13698"/>
    <w:rsid w:val="00D237AD"/>
    <w:rsid w:val="00D34919"/>
    <w:rsid w:val="00D61557"/>
    <w:rsid w:val="00D6620C"/>
    <w:rsid w:val="00D86E40"/>
    <w:rsid w:val="00D92BDF"/>
    <w:rsid w:val="00DB1771"/>
    <w:rsid w:val="00DC39F5"/>
    <w:rsid w:val="00DC3BAD"/>
    <w:rsid w:val="00DD228C"/>
    <w:rsid w:val="00DD4467"/>
    <w:rsid w:val="00DD5235"/>
    <w:rsid w:val="00DD6C71"/>
    <w:rsid w:val="00E34931"/>
    <w:rsid w:val="00E34D09"/>
    <w:rsid w:val="00E55E16"/>
    <w:rsid w:val="00E6737C"/>
    <w:rsid w:val="00E755E1"/>
    <w:rsid w:val="00E83ECA"/>
    <w:rsid w:val="00E94123"/>
    <w:rsid w:val="00EA0FD0"/>
    <w:rsid w:val="00EA344A"/>
    <w:rsid w:val="00EB15E2"/>
    <w:rsid w:val="00EB5B73"/>
    <w:rsid w:val="00EC6939"/>
    <w:rsid w:val="00ED2F76"/>
    <w:rsid w:val="00ED3FE9"/>
    <w:rsid w:val="00EE5CE7"/>
    <w:rsid w:val="00EE5FF6"/>
    <w:rsid w:val="00EF6100"/>
    <w:rsid w:val="00F02125"/>
    <w:rsid w:val="00F06655"/>
    <w:rsid w:val="00F11BFA"/>
    <w:rsid w:val="00F132DE"/>
    <w:rsid w:val="00F60FE0"/>
    <w:rsid w:val="00F620AD"/>
    <w:rsid w:val="00F66F5D"/>
    <w:rsid w:val="00F70F95"/>
    <w:rsid w:val="00F77362"/>
    <w:rsid w:val="00F86438"/>
    <w:rsid w:val="00F93A05"/>
    <w:rsid w:val="00F93F03"/>
    <w:rsid w:val="00F95CA9"/>
    <w:rsid w:val="00FA15D5"/>
    <w:rsid w:val="00FA4FD0"/>
    <w:rsid w:val="00FA5B5A"/>
    <w:rsid w:val="00FB47AF"/>
    <w:rsid w:val="00FC4840"/>
    <w:rsid w:val="00FE5197"/>
    <w:rsid w:val="00FE5AB5"/>
    <w:rsid w:val="00FE6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3E0D"/>
    <w:rPr>
      <w:color w:val="000000"/>
    </w:rPr>
  </w:style>
  <w:style w:type="paragraph" w:styleId="1">
    <w:name w:val="heading 1"/>
    <w:basedOn w:val="a"/>
    <w:link w:val="10"/>
    <w:uiPriority w:val="9"/>
    <w:qFormat/>
    <w:rsid w:val="00E34D09"/>
    <w:pPr>
      <w:widowControl/>
      <w:pBdr>
        <w:bottom w:val="single" w:sz="12" w:space="2" w:color="E74C3C"/>
      </w:pBdr>
      <w:shd w:val="clear" w:color="auto" w:fill="FFFFFF"/>
      <w:ind w:firstLine="851"/>
      <w:jc w:val="both"/>
      <w:outlineLvl w:val="0"/>
    </w:pPr>
    <w:rPr>
      <w:rFonts w:ascii="Times New Roman" w:eastAsia="Times New Roman" w:hAnsi="Times New Roman" w:cs="Times New Roman"/>
      <w:bCs/>
      <w:kern w:val="36"/>
      <w:sz w:val="28"/>
      <w:szCs w:val="28"/>
      <w:lang w:bidi="ar-SA"/>
    </w:rPr>
  </w:style>
  <w:style w:type="paragraph" w:styleId="2">
    <w:name w:val="heading 2"/>
    <w:basedOn w:val="a"/>
    <w:next w:val="a"/>
    <w:link w:val="20"/>
    <w:uiPriority w:val="9"/>
    <w:qFormat/>
    <w:rsid w:val="007D597A"/>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
    <w:next w:val="a"/>
    <w:link w:val="30"/>
    <w:uiPriority w:val="9"/>
    <w:unhideWhenUsed/>
    <w:qFormat/>
    <w:rsid w:val="000E2F93"/>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unhideWhenUsed/>
    <w:qFormat/>
    <w:rsid w:val="000E2F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D09"/>
    <w:rPr>
      <w:rFonts w:ascii="Times New Roman" w:eastAsia="Times New Roman" w:hAnsi="Times New Roman" w:cs="Times New Roman"/>
      <w:bCs/>
      <w:color w:val="000000"/>
      <w:kern w:val="36"/>
      <w:sz w:val="28"/>
      <w:szCs w:val="28"/>
      <w:shd w:val="clear" w:color="auto" w:fill="FFFFFF"/>
      <w:lang w:bidi="ar-SA"/>
    </w:rPr>
  </w:style>
  <w:style w:type="character" w:customStyle="1" w:styleId="21">
    <w:name w:val="Заголовок №2_"/>
    <w:basedOn w:val="a0"/>
    <w:link w:val="22"/>
    <w:rsid w:val="00065949"/>
    <w:rPr>
      <w:rFonts w:ascii="Times New Roman" w:eastAsia="Times New Roman" w:hAnsi="Times New Roman" w:cs="Times New Roman"/>
      <w:b/>
      <w:bCs/>
      <w:i w:val="0"/>
      <w:iCs w:val="0"/>
      <w:smallCaps w:val="0"/>
      <w:strike w:val="0"/>
      <w:sz w:val="32"/>
      <w:szCs w:val="32"/>
      <w:u w:val="none"/>
    </w:rPr>
  </w:style>
  <w:style w:type="paragraph" w:customStyle="1" w:styleId="22">
    <w:name w:val="Заголовок №2"/>
    <w:basedOn w:val="a"/>
    <w:link w:val="21"/>
    <w:rsid w:val="00065949"/>
    <w:pPr>
      <w:shd w:val="clear" w:color="auto" w:fill="FFFFFF"/>
      <w:spacing w:after="240"/>
      <w:ind w:left="3000" w:right="100"/>
      <w:outlineLvl w:val="1"/>
    </w:pPr>
    <w:rPr>
      <w:rFonts w:ascii="Times New Roman" w:eastAsia="Times New Roman" w:hAnsi="Times New Roman" w:cs="Times New Roman"/>
      <w:b/>
      <w:bCs/>
      <w:sz w:val="32"/>
      <w:szCs w:val="32"/>
    </w:rPr>
  </w:style>
  <w:style w:type="character" w:customStyle="1" w:styleId="a3">
    <w:name w:val="Основной текст_"/>
    <w:basedOn w:val="a0"/>
    <w:link w:val="11"/>
    <w:rsid w:val="00065949"/>
    <w:rPr>
      <w:rFonts w:ascii="Times New Roman" w:eastAsia="Times New Roman" w:hAnsi="Times New Roman" w:cs="Times New Roman"/>
      <w:b w:val="0"/>
      <w:bCs w:val="0"/>
      <w:i w:val="0"/>
      <w:iCs w:val="0"/>
      <w:smallCaps w:val="0"/>
      <w:strike w:val="0"/>
      <w:sz w:val="28"/>
      <w:szCs w:val="28"/>
      <w:u w:val="none"/>
    </w:rPr>
  </w:style>
  <w:style w:type="paragraph" w:customStyle="1" w:styleId="11">
    <w:name w:val="Основной текст1"/>
    <w:basedOn w:val="a"/>
    <w:link w:val="a3"/>
    <w:rsid w:val="00065949"/>
    <w:pPr>
      <w:shd w:val="clear" w:color="auto" w:fill="FFFFFF"/>
      <w:ind w:firstLine="220"/>
      <w:jc w:val="both"/>
    </w:pPr>
    <w:rPr>
      <w:rFonts w:ascii="Times New Roman" w:eastAsia="Times New Roman" w:hAnsi="Times New Roman" w:cs="Times New Roman"/>
      <w:sz w:val="28"/>
      <w:szCs w:val="28"/>
    </w:rPr>
  </w:style>
  <w:style w:type="character" w:customStyle="1" w:styleId="23">
    <w:name w:val="Основной текст (2)_"/>
    <w:basedOn w:val="a0"/>
    <w:link w:val="24"/>
    <w:rsid w:val="00065949"/>
    <w:rPr>
      <w:rFonts w:ascii="Arial" w:eastAsia="Arial" w:hAnsi="Arial" w:cs="Arial"/>
      <w:b w:val="0"/>
      <w:bCs w:val="0"/>
      <w:i w:val="0"/>
      <w:iCs w:val="0"/>
      <w:smallCaps w:val="0"/>
      <w:strike w:val="0"/>
      <w:sz w:val="22"/>
      <w:szCs w:val="22"/>
      <w:u w:val="none"/>
    </w:rPr>
  </w:style>
  <w:style w:type="paragraph" w:customStyle="1" w:styleId="24">
    <w:name w:val="Основной текст (2)"/>
    <w:basedOn w:val="a"/>
    <w:link w:val="23"/>
    <w:rsid w:val="00065949"/>
    <w:pPr>
      <w:shd w:val="clear" w:color="auto" w:fill="FFFFFF"/>
      <w:spacing w:after="80"/>
    </w:pPr>
    <w:rPr>
      <w:rFonts w:ascii="Arial" w:eastAsia="Arial" w:hAnsi="Arial" w:cs="Arial"/>
      <w:sz w:val="22"/>
      <w:szCs w:val="22"/>
    </w:rPr>
  </w:style>
  <w:style w:type="character" w:customStyle="1" w:styleId="12">
    <w:name w:val="Заголовок №1_"/>
    <w:basedOn w:val="a0"/>
    <w:link w:val="13"/>
    <w:rsid w:val="00065949"/>
    <w:rPr>
      <w:rFonts w:ascii="Times New Roman" w:eastAsia="Times New Roman" w:hAnsi="Times New Roman" w:cs="Times New Roman"/>
      <w:b/>
      <w:bCs/>
      <w:i w:val="0"/>
      <w:iCs w:val="0"/>
      <w:smallCaps w:val="0"/>
      <w:strike w:val="0"/>
      <w:sz w:val="36"/>
      <w:szCs w:val="36"/>
      <w:u w:val="none"/>
    </w:rPr>
  </w:style>
  <w:style w:type="paragraph" w:customStyle="1" w:styleId="13">
    <w:name w:val="Заголовок №1"/>
    <w:basedOn w:val="a"/>
    <w:link w:val="12"/>
    <w:rsid w:val="00065949"/>
    <w:pPr>
      <w:shd w:val="clear" w:color="auto" w:fill="FFFFFF"/>
      <w:jc w:val="center"/>
      <w:outlineLvl w:val="0"/>
    </w:pPr>
    <w:rPr>
      <w:rFonts w:ascii="Times New Roman" w:eastAsia="Times New Roman" w:hAnsi="Times New Roman" w:cs="Times New Roman"/>
      <w:b/>
      <w:bCs/>
      <w:sz w:val="36"/>
      <w:szCs w:val="36"/>
    </w:rPr>
  </w:style>
  <w:style w:type="character" w:customStyle="1" w:styleId="a4">
    <w:name w:val="Оглавление_"/>
    <w:basedOn w:val="a0"/>
    <w:link w:val="a5"/>
    <w:rsid w:val="00065949"/>
    <w:rPr>
      <w:rFonts w:ascii="Times New Roman" w:eastAsia="Times New Roman" w:hAnsi="Times New Roman" w:cs="Times New Roman"/>
      <w:b w:val="0"/>
      <w:bCs w:val="0"/>
      <w:i w:val="0"/>
      <w:iCs w:val="0"/>
      <w:smallCaps w:val="0"/>
      <w:strike w:val="0"/>
      <w:sz w:val="30"/>
      <w:szCs w:val="30"/>
      <w:u w:val="none"/>
    </w:rPr>
  </w:style>
  <w:style w:type="paragraph" w:customStyle="1" w:styleId="a5">
    <w:name w:val="Оглавление"/>
    <w:basedOn w:val="a"/>
    <w:link w:val="a4"/>
    <w:rsid w:val="00065949"/>
    <w:pPr>
      <w:shd w:val="clear" w:color="auto" w:fill="FFFFFF"/>
      <w:ind w:left="580" w:firstLine="40"/>
      <w:jc w:val="both"/>
    </w:pPr>
    <w:rPr>
      <w:rFonts w:ascii="Times New Roman" w:eastAsia="Times New Roman" w:hAnsi="Times New Roman" w:cs="Times New Roman"/>
      <w:sz w:val="30"/>
      <w:szCs w:val="30"/>
    </w:rPr>
  </w:style>
  <w:style w:type="character" w:customStyle="1" w:styleId="25">
    <w:name w:val="Колонтитул (2)_"/>
    <w:basedOn w:val="a0"/>
    <w:link w:val="26"/>
    <w:rsid w:val="00065949"/>
    <w:rPr>
      <w:rFonts w:ascii="Times New Roman" w:eastAsia="Times New Roman" w:hAnsi="Times New Roman" w:cs="Times New Roman"/>
      <w:b w:val="0"/>
      <w:bCs w:val="0"/>
      <w:i w:val="0"/>
      <w:iCs w:val="0"/>
      <w:smallCaps w:val="0"/>
      <w:strike w:val="0"/>
      <w:sz w:val="20"/>
      <w:szCs w:val="20"/>
      <w:u w:val="none"/>
    </w:rPr>
  </w:style>
  <w:style w:type="paragraph" w:customStyle="1" w:styleId="26">
    <w:name w:val="Колонтитул (2)"/>
    <w:basedOn w:val="a"/>
    <w:link w:val="25"/>
    <w:rsid w:val="00065949"/>
    <w:pPr>
      <w:shd w:val="clear" w:color="auto" w:fill="FFFFFF"/>
    </w:pPr>
    <w:rPr>
      <w:rFonts w:ascii="Times New Roman" w:eastAsia="Times New Roman" w:hAnsi="Times New Roman" w:cs="Times New Roman"/>
      <w:sz w:val="20"/>
      <w:szCs w:val="20"/>
    </w:rPr>
  </w:style>
  <w:style w:type="character" w:customStyle="1" w:styleId="a6">
    <w:name w:val="Другое_"/>
    <w:basedOn w:val="a0"/>
    <w:link w:val="a7"/>
    <w:rsid w:val="00065949"/>
    <w:rPr>
      <w:rFonts w:ascii="Times New Roman" w:eastAsia="Times New Roman" w:hAnsi="Times New Roman" w:cs="Times New Roman"/>
      <w:b w:val="0"/>
      <w:bCs w:val="0"/>
      <w:i w:val="0"/>
      <w:iCs w:val="0"/>
      <w:smallCaps w:val="0"/>
      <w:strike w:val="0"/>
      <w:sz w:val="28"/>
      <w:szCs w:val="28"/>
      <w:u w:val="none"/>
    </w:rPr>
  </w:style>
  <w:style w:type="paragraph" w:customStyle="1" w:styleId="a7">
    <w:name w:val="Другое"/>
    <w:basedOn w:val="a"/>
    <w:link w:val="a6"/>
    <w:rsid w:val="00065949"/>
    <w:pPr>
      <w:shd w:val="clear" w:color="auto" w:fill="FFFFFF"/>
      <w:ind w:firstLine="220"/>
      <w:jc w:val="both"/>
    </w:pPr>
    <w:rPr>
      <w:rFonts w:ascii="Times New Roman" w:eastAsia="Times New Roman" w:hAnsi="Times New Roman" w:cs="Times New Roman"/>
      <w:sz w:val="28"/>
      <w:szCs w:val="28"/>
    </w:rPr>
  </w:style>
  <w:style w:type="character" w:customStyle="1" w:styleId="a8">
    <w:name w:val="Подпись к таблице_"/>
    <w:basedOn w:val="a0"/>
    <w:link w:val="a9"/>
    <w:rsid w:val="00065949"/>
    <w:rPr>
      <w:rFonts w:ascii="Times New Roman" w:eastAsia="Times New Roman" w:hAnsi="Times New Roman" w:cs="Times New Roman"/>
      <w:b w:val="0"/>
      <w:bCs w:val="0"/>
      <w:i w:val="0"/>
      <w:iCs w:val="0"/>
      <w:smallCaps w:val="0"/>
      <w:strike w:val="0"/>
      <w:sz w:val="28"/>
      <w:szCs w:val="28"/>
      <w:u w:val="none"/>
    </w:rPr>
  </w:style>
  <w:style w:type="paragraph" w:customStyle="1" w:styleId="a9">
    <w:name w:val="Подпись к таблице"/>
    <w:basedOn w:val="a"/>
    <w:link w:val="a8"/>
    <w:rsid w:val="00065949"/>
    <w:pPr>
      <w:shd w:val="clear" w:color="auto" w:fill="FFFFFF"/>
    </w:pPr>
    <w:rPr>
      <w:rFonts w:ascii="Times New Roman" w:eastAsia="Times New Roman" w:hAnsi="Times New Roman" w:cs="Times New Roman"/>
      <w:sz w:val="28"/>
      <w:szCs w:val="28"/>
    </w:rPr>
  </w:style>
  <w:style w:type="character" w:customStyle="1" w:styleId="31">
    <w:name w:val="Заголовок №3_"/>
    <w:basedOn w:val="a0"/>
    <w:link w:val="32"/>
    <w:rsid w:val="00065949"/>
    <w:rPr>
      <w:rFonts w:ascii="Times New Roman" w:eastAsia="Times New Roman" w:hAnsi="Times New Roman" w:cs="Times New Roman"/>
      <w:b/>
      <w:bCs/>
      <w:i w:val="0"/>
      <w:iCs w:val="0"/>
      <w:smallCaps w:val="0"/>
      <w:strike w:val="0"/>
      <w:sz w:val="28"/>
      <w:szCs w:val="28"/>
      <w:u w:val="none"/>
    </w:rPr>
  </w:style>
  <w:style w:type="paragraph" w:customStyle="1" w:styleId="32">
    <w:name w:val="Заголовок №3"/>
    <w:basedOn w:val="a"/>
    <w:link w:val="31"/>
    <w:rsid w:val="00065949"/>
    <w:pPr>
      <w:shd w:val="clear" w:color="auto" w:fill="FFFFFF"/>
      <w:spacing w:after="300"/>
      <w:ind w:left="2580"/>
      <w:jc w:val="both"/>
      <w:outlineLvl w:val="2"/>
    </w:pPr>
    <w:rPr>
      <w:rFonts w:ascii="Times New Roman" w:eastAsia="Times New Roman" w:hAnsi="Times New Roman" w:cs="Times New Roman"/>
      <w:b/>
      <w:bCs/>
      <w:sz w:val="28"/>
      <w:szCs w:val="28"/>
    </w:rPr>
  </w:style>
  <w:style w:type="character" w:styleId="aa">
    <w:name w:val="Hyperlink"/>
    <w:basedOn w:val="a0"/>
    <w:uiPriority w:val="99"/>
    <w:unhideWhenUsed/>
    <w:rsid w:val="005F36E4"/>
    <w:rPr>
      <w:color w:val="0000FF"/>
      <w:u w:val="single"/>
    </w:rPr>
  </w:style>
  <w:style w:type="paragraph" w:styleId="ab">
    <w:name w:val="Normal (Web)"/>
    <w:basedOn w:val="a"/>
    <w:uiPriority w:val="99"/>
    <w:unhideWhenUsed/>
    <w:rsid w:val="008109CE"/>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Balloon Text"/>
    <w:basedOn w:val="a"/>
    <w:link w:val="ad"/>
    <w:uiPriority w:val="99"/>
    <w:semiHidden/>
    <w:unhideWhenUsed/>
    <w:rsid w:val="0053192D"/>
    <w:rPr>
      <w:rFonts w:ascii="Tahoma" w:hAnsi="Tahoma" w:cs="Tahoma"/>
      <w:sz w:val="16"/>
      <w:szCs w:val="16"/>
    </w:rPr>
  </w:style>
  <w:style w:type="character" w:customStyle="1" w:styleId="ad">
    <w:name w:val="Текст выноски Знак"/>
    <w:basedOn w:val="a0"/>
    <w:link w:val="ac"/>
    <w:uiPriority w:val="99"/>
    <w:semiHidden/>
    <w:rsid w:val="0053192D"/>
    <w:rPr>
      <w:rFonts w:ascii="Tahoma" w:hAnsi="Tahoma" w:cs="Tahoma"/>
      <w:color w:val="000000"/>
      <w:sz w:val="16"/>
      <w:szCs w:val="16"/>
    </w:rPr>
  </w:style>
  <w:style w:type="paragraph" w:styleId="ae">
    <w:name w:val="List Paragraph"/>
    <w:basedOn w:val="a"/>
    <w:uiPriority w:val="1"/>
    <w:qFormat/>
    <w:rsid w:val="00AC2B59"/>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x-btn-inner">
    <w:name w:val="x-btn-inner"/>
    <w:basedOn w:val="a0"/>
    <w:rsid w:val="00191C64"/>
  </w:style>
  <w:style w:type="character" w:styleId="af">
    <w:name w:val="Strong"/>
    <w:basedOn w:val="a0"/>
    <w:uiPriority w:val="22"/>
    <w:qFormat/>
    <w:rsid w:val="008C2D16"/>
    <w:rPr>
      <w:b/>
      <w:bCs/>
    </w:rPr>
  </w:style>
  <w:style w:type="character" w:styleId="af0">
    <w:name w:val="Emphasis"/>
    <w:basedOn w:val="a0"/>
    <w:uiPriority w:val="20"/>
    <w:qFormat/>
    <w:rsid w:val="008C2D16"/>
    <w:rPr>
      <w:i/>
      <w:iCs/>
    </w:rPr>
  </w:style>
  <w:style w:type="paragraph" w:styleId="af1">
    <w:name w:val="footer"/>
    <w:basedOn w:val="a"/>
    <w:link w:val="af2"/>
    <w:uiPriority w:val="99"/>
    <w:unhideWhenUsed/>
    <w:rsid w:val="00F132DE"/>
    <w:pPr>
      <w:tabs>
        <w:tab w:val="center" w:pos="4677"/>
        <w:tab w:val="right" w:pos="9355"/>
      </w:tabs>
    </w:pPr>
  </w:style>
  <w:style w:type="character" w:customStyle="1" w:styleId="af2">
    <w:name w:val="Нижний колонтитул Знак"/>
    <w:basedOn w:val="a0"/>
    <w:link w:val="af1"/>
    <w:uiPriority w:val="99"/>
    <w:rsid w:val="00F132DE"/>
    <w:rPr>
      <w:color w:val="000000"/>
    </w:rPr>
  </w:style>
  <w:style w:type="character" w:customStyle="1" w:styleId="20">
    <w:name w:val="Заголовок 2 Знак"/>
    <w:basedOn w:val="a0"/>
    <w:link w:val="2"/>
    <w:rsid w:val="007D597A"/>
    <w:rPr>
      <w:rFonts w:ascii="Arial" w:eastAsia="Times New Roman" w:hAnsi="Arial" w:cs="Arial"/>
      <w:b/>
      <w:bCs/>
      <w:i/>
      <w:iCs/>
      <w:sz w:val="28"/>
      <w:szCs w:val="28"/>
      <w:lang w:bidi="ar-SA"/>
    </w:rPr>
  </w:style>
  <w:style w:type="paragraph" w:customStyle="1" w:styleId="Default">
    <w:name w:val="Default"/>
    <w:rsid w:val="001E47EC"/>
    <w:pPr>
      <w:widowControl/>
      <w:autoSpaceDE w:val="0"/>
      <w:autoSpaceDN w:val="0"/>
      <w:adjustRightInd w:val="0"/>
    </w:pPr>
    <w:rPr>
      <w:rFonts w:ascii="Times New Roman" w:hAnsi="Times New Roman" w:cs="Times New Roman"/>
      <w:color w:val="000000"/>
      <w:lang w:bidi="ar-SA"/>
    </w:rPr>
  </w:style>
  <w:style w:type="character" w:customStyle="1" w:styleId="UnresolvedMention">
    <w:name w:val="Unresolved Mention"/>
    <w:basedOn w:val="a0"/>
    <w:uiPriority w:val="99"/>
    <w:semiHidden/>
    <w:unhideWhenUsed/>
    <w:rsid w:val="005A6BCF"/>
    <w:rPr>
      <w:color w:val="605E5C"/>
      <w:shd w:val="clear" w:color="auto" w:fill="E1DFDD"/>
    </w:rPr>
  </w:style>
  <w:style w:type="paragraph" w:styleId="af3">
    <w:name w:val="Body Text"/>
    <w:basedOn w:val="a"/>
    <w:link w:val="af4"/>
    <w:uiPriority w:val="1"/>
    <w:qFormat/>
    <w:rsid w:val="000E2F93"/>
    <w:pPr>
      <w:autoSpaceDE w:val="0"/>
      <w:autoSpaceDN w:val="0"/>
      <w:ind w:left="212" w:firstLine="708"/>
      <w:jc w:val="both"/>
    </w:pPr>
    <w:rPr>
      <w:rFonts w:ascii="Times New Roman" w:eastAsia="Times New Roman" w:hAnsi="Times New Roman" w:cs="Times New Roman"/>
      <w:color w:val="auto"/>
      <w:sz w:val="22"/>
      <w:szCs w:val="22"/>
      <w:lang w:eastAsia="en-US" w:bidi="ar-SA"/>
    </w:rPr>
  </w:style>
  <w:style w:type="character" w:customStyle="1" w:styleId="af4">
    <w:name w:val="Основной текст Знак"/>
    <w:basedOn w:val="a0"/>
    <w:link w:val="af3"/>
    <w:uiPriority w:val="1"/>
    <w:rsid w:val="000E2F93"/>
    <w:rPr>
      <w:rFonts w:ascii="Times New Roman" w:eastAsia="Times New Roman" w:hAnsi="Times New Roman" w:cs="Times New Roman"/>
      <w:sz w:val="22"/>
      <w:szCs w:val="22"/>
      <w:lang w:eastAsia="en-US" w:bidi="ar-SA"/>
    </w:rPr>
  </w:style>
  <w:style w:type="character" w:customStyle="1" w:styleId="30">
    <w:name w:val="Заголовок 3 Знак"/>
    <w:basedOn w:val="a0"/>
    <w:link w:val="3"/>
    <w:uiPriority w:val="9"/>
    <w:rsid w:val="000E2F93"/>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0E2F93"/>
    <w:rPr>
      <w:rFonts w:asciiTheme="majorHAnsi" w:eastAsiaTheme="majorEastAsia" w:hAnsiTheme="majorHAnsi" w:cstheme="majorBidi"/>
      <w:i/>
      <w:iCs/>
      <w:color w:val="365F91" w:themeColor="accent1" w:themeShade="BF"/>
    </w:rPr>
  </w:style>
  <w:style w:type="table" w:customStyle="1" w:styleId="TableNormal">
    <w:name w:val="Table Normal"/>
    <w:uiPriority w:val="2"/>
    <w:semiHidden/>
    <w:unhideWhenUsed/>
    <w:qFormat/>
    <w:rsid w:val="000E2F93"/>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2F93"/>
    <w:pPr>
      <w:autoSpaceDE w:val="0"/>
      <w:autoSpaceDN w:val="0"/>
    </w:pPr>
    <w:rPr>
      <w:rFonts w:ascii="Times New Roman" w:eastAsia="Times New Roman" w:hAnsi="Times New Roman" w:cs="Times New Roman"/>
      <w:color w:val="auto"/>
      <w:sz w:val="22"/>
      <w:szCs w:val="22"/>
      <w:lang w:eastAsia="en-US" w:bidi="ar-SA"/>
    </w:rPr>
  </w:style>
  <w:style w:type="paragraph" w:styleId="af5">
    <w:name w:val="header"/>
    <w:basedOn w:val="a"/>
    <w:link w:val="af6"/>
    <w:uiPriority w:val="99"/>
    <w:unhideWhenUsed/>
    <w:rsid w:val="000E2F93"/>
    <w:pPr>
      <w:tabs>
        <w:tab w:val="center" w:pos="4677"/>
        <w:tab w:val="right" w:pos="9355"/>
      </w:tabs>
    </w:pPr>
  </w:style>
  <w:style w:type="character" w:customStyle="1" w:styleId="af6">
    <w:name w:val="Верхний колонтитул Знак"/>
    <w:basedOn w:val="a0"/>
    <w:link w:val="af5"/>
    <w:uiPriority w:val="99"/>
    <w:rsid w:val="000E2F93"/>
    <w:rPr>
      <w:color w:val="000000"/>
    </w:rPr>
  </w:style>
  <w:style w:type="character" w:customStyle="1" w:styleId="btn">
    <w:name w:val="btn"/>
    <w:basedOn w:val="a0"/>
    <w:rsid w:val="00EE5FF6"/>
  </w:style>
  <w:style w:type="character" w:customStyle="1" w:styleId="date">
    <w:name w:val="date"/>
    <w:basedOn w:val="a0"/>
    <w:rsid w:val="00EE5FF6"/>
  </w:style>
  <w:style w:type="table" w:styleId="af7">
    <w:name w:val="Table Grid"/>
    <w:basedOn w:val="a1"/>
    <w:uiPriority w:val="59"/>
    <w:rsid w:val="008253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459331">
      <w:bodyDiv w:val="1"/>
      <w:marLeft w:val="0"/>
      <w:marRight w:val="0"/>
      <w:marTop w:val="0"/>
      <w:marBottom w:val="0"/>
      <w:divBdr>
        <w:top w:val="none" w:sz="0" w:space="0" w:color="auto"/>
        <w:left w:val="none" w:sz="0" w:space="0" w:color="auto"/>
        <w:bottom w:val="none" w:sz="0" w:space="0" w:color="auto"/>
        <w:right w:val="none" w:sz="0" w:space="0" w:color="auto"/>
      </w:divBdr>
    </w:div>
    <w:div w:id="139927806">
      <w:bodyDiv w:val="1"/>
      <w:marLeft w:val="0"/>
      <w:marRight w:val="0"/>
      <w:marTop w:val="0"/>
      <w:marBottom w:val="0"/>
      <w:divBdr>
        <w:top w:val="none" w:sz="0" w:space="0" w:color="auto"/>
        <w:left w:val="none" w:sz="0" w:space="0" w:color="auto"/>
        <w:bottom w:val="none" w:sz="0" w:space="0" w:color="auto"/>
        <w:right w:val="none" w:sz="0" w:space="0" w:color="auto"/>
      </w:divBdr>
    </w:div>
    <w:div w:id="166604720">
      <w:bodyDiv w:val="1"/>
      <w:marLeft w:val="0"/>
      <w:marRight w:val="0"/>
      <w:marTop w:val="0"/>
      <w:marBottom w:val="0"/>
      <w:divBdr>
        <w:top w:val="none" w:sz="0" w:space="0" w:color="auto"/>
        <w:left w:val="none" w:sz="0" w:space="0" w:color="auto"/>
        <w:bottom w:val="none" w:sz="0" w:space="0" w:color="auto"/>
        <w:right w:val="none" w:sz="0" w:space="0" w:color="auto"/>
      </w:divBdr>
    </w:div>
    <w:div w:id="180828011">
      <w:bodyDiv w:val="1"/>
      <w:marLeft w:val="0"/>
      <w:marRight w:val="0"/>
      <w:marTop w:val="0"/>
      <w:marBottom w:val="0"/>
      <w:divBdr>
        <w:top w:val="none" w:sz="0" w:space="0" w:color="auto"/>
        <w:left w:val="none" w:sz="0" w:space="0" w:color="auto"/>
        <w:bottom w:val="none" w:sz="0" w:space="0" w:color="auto"/>
        <w:right w:val="none" w:sz="0" w:space="0" w:color="auto"/>
      </w:divBdr>
    </w:div>
    <w:div w:id="196628128">
      <w:bodyDiv w:val="1"/>
      <w:marLeft w:val="0"/>
      <w:marRight w:val="0"/>
      <w:marTop w:val="0"/>
      <w:marBottom w:val="0"/>
      <w:divBdr>
        <w:top w:val="none" w:sz="0" w:space="0" w:color="auto"/>
        <w:left w:val="none" w:sz="0" w:space="0" w:color="auto"/>
        <w:bottom w:val="none" w:sz="0" w:space="0" w:color="auto"/>
        <w:right w:val="none" w:sz="0" w:space="0" w:color="auto"/>
      </w:divBdr>
    </w:div>
    <w:div w:id="310792829">
      <w:bodyDiv w:val="1"/>
      <w:marLeft w:val="0"/>
      <w:marRight w:val="0"/>
      <w:marTop w:val="0"/>
      <w:marBottom w:val="0"/>
      <w:divBdr>
        <w:top w:val="none" w:sz="0" w:space="0" w:color="auto"/>
        <w:left w:val="none" w:sz="0" w:space="0" w:color="auto"/>
        <w:bottom w:val="none" w:sz="0" w:space="0" w:color="auto"/>
        <w:right w:val="none" w:sz="0" w:space="0" w:color="auto"/>
      </w:divBdr>
    </w:div>
    <w:div w:id="376664814">
      <w:bodyDiv w:val="1"/>
      <w:marLeft w:val="0"/>
      <w:marRight w:val="0"/>
      <w:marTop w:val="0"/>
      <w:marBottom w:val="0"/>
      <w:divBdr>
        <w:top w:val="none" w:sz="0" w:space="0" w:color="auto"/>
        <w:left w:val="none" w:sz="0" w:space="0" w:color="auto"/>
        <w:bottom w:val="none" w:sz="0" w:space="0" w:color="auto"/>
        <w:right w:val="none" w:sz="0" w:space="0" w:color="auto"/>
      </w:divBdr>
    </w:div>
    <w:div w:id="382949309">
      <w:bodyDiv w:val="1"/>
      <w:marLeft w:val="0"/>
      <w:marRight w:val="0"/>
      <w:marTop w:val="0"/>
      <w:marBottom w:val="0"/>
      <w:divBdr>
        <w:top w:val="none" w:sz="0" w:space="0" w:color="auto"/>
        <w:left w:val="none" w:sz="0" w:space="0" w:color="auto"/>
        <w:bottom w:val="none" w:sz="0" w:space="0" w:color="auto"/>
        <w:right w:val="none" w:sz="0" w:space="0" w:color="auto"/>
      </w:divBdr>
    </w:div>
    <w:div w:id="412702676">
      <w:bodyDiv w:val="1"/>
      <w:marLeft w:val="0"/>
      <w:marRight w:val="0"/>
      <w:marTop w:val="0"/>
      <w:marBottom w:val="0"/>
      <w:divBdr>
        <w:top w:val="none" w:sz="0" w:space="0" w:color="auto"/>
        <w:left w:val="none" w:sz="0" w:space="0" w:color="auto"/>
        <w:bottom w:val="none" w:sz="0" w:space="0" w:color="auto"/>
        <w:right w:val="none" w:sz="0" w:space="0" w:color="auto"/>
      </w:divBdr>
    </w:div>
    <w:div w:id="420414936">
      <w:bodyDiv w:val="1"/>
      <w:marLeft w:val="0"/>
      <w:marRight w:val="0"/>
      <w:marTop w:val="0"/>
      <w:marBottom w:val="0"/>
      <w:divBdr>
        <w:top w:val="none" w:sz="0" w:space="0" w:color="auto"/>
        <w:left w:val="none" w:sz="0" w:space="0" w:color="auto"/>
        <w:bottom w:val="none" w:sz="0" w:space="0" w:color="auto"/>
        <w:right w:val="none" w:sz="0" w:space="0" w:color="auto"/>
      </w:divBdr>
      <w:divsChild>
        <w:div w:id="408617882">
          <w:marLeft w:val="0"/>
          <w:marRight w:val="0"/>
          <w:marTop w:val="0"/>
          <w:marBottom w:val="450"/>
          <w:divBdr>
            <w:top w:val="none" w:sz="0" w:space="0" w:color="auto"/>
            <w:left w:val="none" w:sz="0" w:space="0" w:color="auto"/>
            <w:bottom w:val="single" w:sz="12" w:space="14" w:color="0088CC"/>
            <w:right w:val="none" w:sz="0" w:space="0" w:color="auto"/>
          </w:divBdr>
        </w:div>
        <w:div w:id="946352033">
          <w:marLeft w:val="0"/>
          <w:marRight w:val="0"/>
          <w:marTop w:val="0"/>
          <w:marBottom w:val="0"/>
          <w:divBdr>
            <w:top w:val="none" w:sz="0" w:space="0" w:color="auto"/>
            <w:left w:val="none" w:sz="0" w:space="0" w:color="auto"/>
            <w:bottom w:val="none" w:sz="0" w:space="0" w:color="auto"/>
            <w:right w:val="none" w:sz="0" w:space="0" w:color="auto"/>
          </w:divBdr>
        </w:div>
        <w:div w:id="1157259309">
          <w:marLeft w:val="0"/>
          <w:marRight w:val="0"/>
          <w:marTop w:val="0"/>
          <w:marBottom w:val="90"/>
          <w:divBdr>
            <w:top w:val="none" w:sz="0" w:space="0" w:color="auto"/>
            <w:left w:val="none" w:sz="0" w:space="0" w:color="auto"/>
            <w:bottom w:val="none" w:sz="0" w:space="0" w:color="auto"/>
            <w:right w:val="none" w:sz="0" w:space="0" w:color="auto"/>
          </w:divBdr>
        </w:div>
        <w:div w:id="1100032040">
          <w:marLeft w:val="0"/>
          <w:marRight w:val="0"/>
          <w:marTop w:val="0"/>
          <w:marBottom w:val="300"/>
          <w:divBdr>
            <w:top w:val="none" w:sz="0" w:space="0" w:color="auto"/>
            <w:left w:val="none" w:sz="0" w:space="0" w:color="auto"/>
            <w:bottom w:val="none" w:sz="0" w:space="0" w:color="auto"/>
            <w:right w:val="none" w:sz="0" w:space="0" w:color="auto"/>
          </w:divBdr>
        </w:div>
      </w:divsChild>
    </w:div>
    <w:div w:id="475727328">
      <w:bodyDiv w:val="1"/>
      <w:marLeft w:val="0"/>
      <w:marRight w:val="0"/>
      <w:marTop w:val="0"/>
      <w:marBottom w:val="0"/>
      <w:divBdr>
        <w:top w:val="none" w:sz="0" w:space="0" w:color="auto"/>
        <w:left w:val="none" w:sz="0" w:space="0" w:color="auto"/>
        <w:bottom w:val="none" w:sz="0" w:space="0" w:color="auto"/>
        <w:right w:val="none" w:sz="0" w:space="0" w:color="auto"/>
      </w:divBdr>
    </w:div>
    <w:div w:id="570425790">
      <w:bodyDiv w:val="1"/>
      <w:marLeft w:val="0"/>
      <w:marRight w:val="0"/>
      <w:marTop w:val="0"/>
      <w:marBottom w:val="0"/>
      <w:divBdr>
        <w:top w:val="none" w:sz="0" w:space="0" w:color="auto"/>
        <w:left w:val="none" w:sz="0" w:space="0" w:color="auto"/>
        <w:bottom w:val="none" w:sz="0" w:space="0" w:color="auto"/>
        <w:right w:val="none" w:sz="0" w:space="0" w:color="auto"/>
      </w:divBdr>
    </w:div>
    <w:div w:id="581571797">
      <w:bodyDiv w:val="1"/>
      <w:marLeft w:val="0"/>
      <w:marRight w:val="0"/>
      <w:marTop w:val="0"/>
      <w:marBottom w:val="0"/>
      <w:divBdr>
        <w:top w:val="none" w:sz="0" w:space="0" w:color="auto"/>
        <w:left w:val="none" w:sz="0" w:space="0" w:color="auto"/>
        <w:bottom w:val="none" w:sz="0" w:space="0" w:color="auto"/>
        <w:right w:val="none" w:sz="0" w:space="0" w:color="auto"/>
      </w:divBdr>
    </w:div>
    <w:div w:id="586157587">
      <w:bodyDiv w:val="1"/>
      <w:marLeft w:val="0"/>
      <w:marRight w:val="0"/>
      <w:marTop w:val="0"/>
      <w:marBottom w:val="0"/>
      <w:divBdr>
        <w:top w:val="none" w:sz="0" w:space="0" w:color="auto"/>
        <w:left w:val="none" w:sz="0" w:space="0" w:color="auto"/>
        <w:bottom w:val="none" w:sz="0" w:space="0" w:color="auto"/>
        <w:right w:val="none" w:sz="0" w:space="0" w:color="auto"/>
      </w:divBdr>
      <w:divsChild>
        <w:div w:id="1813717809">
          <w:blockQuote w:val="1"/>
          <w:marLeft w:val="150"/>
          <w:marRight w:val="150"/>
          <w:marTop w:val="360"/>
          <w:marBottom w:val="360"/>
          <w:divBdr>
            <w:top w:val="none" w:sz="0" w:space="6" w:color="auto"/>
            <w:left w:val="single" w:sz="6" w:space="8" w:color="D2CCB1"/>
            <w:bottom w:val="none" w:sz="0" w:space="6" w:color="auto"/>
            <w:right w:val="none" w:sz="0" w:space="8" w:color="auto"/>
          </w:divBdr>
        </w:div>
      </w:divsChild>
    </w:div>
    <w:div w:id="586766796">
      <w:bodyDiv w:val="1"/>
      <w:marLeft w:val="0"/>
      <w:marRight w:val="0"/>
      <w:marTop w:val="0"/>
      <w:marBottom w:val="0"/>
      <w:divBdr>
        <w:top w:val="none" w:sz="0" w:space="0" w:color="auto"/>
        <w:left w:val="none" w:sz="0" w:space="0" w:color="auto"/>
        <w:bottom w:val="none" w:sz="0" w:space="0" w:color="auto"/>
        <w:right w:val="none" w:sz="0" w:space="0" w:color="auto"/>
      </w:divBdr>
    </w:div>
    <w:div w:id="678197823">
      <w:bodyDiv w:val="1"/>
      <w:marLeft w:val="0"/>
      <w:marRight w:val="0"/>
      <w:marTop w:val="0"/>
      <w:marBottom w:val="0"/>
      <w:divBdr>
        <w:top w:val="none" w:sz="0" w:space="0" w:color="auto"/>
        <w:left w:val="none" w:sz="0" w:space="0" w:color="auto"/>
        <w:bottom w:val="none" w:sz="0" w:space="0" w:color="auto"/>
        <w:right w:val="none" w:sz="0" w:space="0" w:color="auto"/>
      </w:divBdr>
    </w:div>
    <w:div w:id="698167136">
      <w:bodyDiv w:val="1"/>
      <w:marLeft w:val="0"/>
      <w:marRight w:val="0"/>
      <w:marTop w:val="0"/>
      <w:marBottom w:val="0"/>
      <w:divBdr>
        <w:top w:val="none" w:sz="0" w:space="0" w:color="auto"/>
        <w:left w:val="none" w:sz="0" w:space="0" w:color="auto"/>
        <w:bottom w:val="none" w:sz="0" w:space="0" w:color="auto"/>
        <w:right w:val="none" w:sz="0" w:space="0" w:color="auto"/>
      </w:divBdr>
    </w:div>
    <w:div w:id="733625778">
      <w:bodyDiv w:val="1"/>
      <w:marLeft w:val="0"/>
      <w:marRight w:val="0"/>
      <w:marTop w:val="0"/>
      <w:marBottom w:val="0"/>
      <w:divBdr>
        <w:top w:val="none" w:sz="0" w:space="0" w:color="auto"/>
        <w:left w:val="none" w:sz="0" w:space="0" w:color="auto"/>
        <w:bottom w:val="none" w:sz="0" w:space="0" w:color="auto"/>
        <w:right w:val="none" w:sz="0" w:space="0" w:color="auto"/>
      </w:divBdr>
    </w:div>
    <w:div w:id="746652124">
      <w:bodyDiv w:val="1"/>
      <w:marLeft w:val="0"/>
      <w:marRight w:val="0"/>
      <w:marTop w:val="0"/>
      <w:marBottom w:val="0"/>
      <w:divBdr>
        <w:top w:val="none" w:sz="0" w:space="0" w:color="auto"/>
        <w:left w:val="none" w:sz="0" w:space="0" w:color="auto"/>
        <w:bottom w:val="none" w:sz="0" w:space="0" w:color="auto"/>
        <w:right w:val="none" w:sz="0" w:space="0" w:color="auto"/>
      </w:divBdr>
    </w:div>
    <w:div w:id="761296318">
      <w:bodyDiv w:val="1"/>
      <w:marLeft w:val="0"/>
      <w:marRight w:val="0"/>
      <w:marTop w:val="0"/>
      <w:marBottom w:val="0"/>
      <w:divBdr>
        <w:top w:val="none" w:sz="0" w:space="0" w:color="auto"/>
        <w:left w:val="none" w:sz="0" w:space="0" w:color="auto"/>
        <w:bottom w:val="none" w:sz="0" w:space="0" w:color="auto"/>
        <w:right w:val="none" w:sz="0" w:space="0" w:color="auto"/>
      </w:divBdr>
    </w:div>
    <w:div w:id="807282687">
      <w:bodyDiv w:val="1"/>
      <w:marLeft w:val="0"/>
      <w:marRight w:val="0"/>
      <w:marTop w:val="0"/>
      <w:marBottom w:val="0"/>
      <w:divBdr>
        <w:top w:val="none" w:sz="0" w:space="0" w:color="auto"/>
        <w:left w:val="none" w:sz="0" w:space="0" w:color="auto"/>
        <w:bottom w:val="none" w:sz="0" w:space="0" w:color="auto"/>
        <w:right w:val="none" w:sz="0" w:space="0" w:color="auto"/>
      </w:divBdr>
    </w:div>
    <w:div w:id="918825444">
      <w:bodyDiv w:val="1"/>
      <w:marLeft w:val="0"/>
      <w:marRight w:val="0"/>
      <w:marTop w:val="0"/>
      <w:marBottom w:val="0"/>
      <w:divBdr>
        <w:top w:val="none" w:sz="0" w:space="0" w:color="auto"/>
        <w:left w:val="none" w:sz="0" w:space="0" w:color="auto"/>
        <w:bottom w:val="none" w:sz="0" w:space="0" w:color="auto"/>
        <w:right w:val="none" w:sz="0" w:space="0" w:color="auto"/>
      </w:divBdr>
    </w:div>
    <w:div w:id="919098606">
      <w:bodyDiv w:val="1"/>
      <w:marLeft w:val="0"/>
      <w:marRight w:val="0"/>
      <w:marTop w:val="0"/>
      <w:marBottom w:val="0"/>
      <w:divBdr>
        <w:top w:val="none" w:sz="0" w:space="0" w:color="auto"/>
        <w:left w:val="none" w:sz="0" w:space="0" w:color="auto"/>
        <w:bottom w:val="none" w:sz="0" w:space="0" w:color="auto"/>
        <w:right w:val="none" w:sz="0" w:space="0" w:color="auto"/>
      </w:divBdr>
    </w:div>
    <w:div w:id="967513623">
      <w:bodyDiv w:val="1"/>
      <w:marLeft w:val="0"/>
      <w:marRight w:val="0"/>
      <w:marTop w:val="0"/>
      <w:marBottom w:val="0"/>
      <w:divBdr>
        <w:top w:val="none" w:sz="0" w:space="0" w:color="auto"/>
        <w:left w:val="none" w:sz="0" w:space="0" w:color="auto"/>
        <w:bottom w:val="none" w:sz="0" w:space="0" w:color="auto"/>
        <w:right w:val="none" w:sz="0" w:space="0" w:color="auto"/>
      </w:divBdr>
    </w:div>
    <w:div w:id="995492061">
      <w:bodyDiv w:val="1"/>
      <w:marLeft w:val="0"/>
      <w:marRight w:val="0"/>
      <w:marTop w:val="0"/>
      <w:marBottom w:val="0"/>
      <w:divBdr>
        <w:top w:val="none" w:sz="0" w:space="0" w:color="auto"/>
        <w:left w:val="none" w:sz="0" w:space="0" w:color="auto"/>
        <w:bottom w:val="none" w:sz="0" w:space="0" w:color="auto"/>
        <w:right w:val="none" w:sz="0" w:space="0" w:color="auto"/>
      </w:divBdr>
    </w:div>
    <w:div w:id="1000473401">
      <w:bodyDiv w:val="1"/>
      <w:marLeft w:val="0"/>
      <w:marRight w:val="0"/>
      <w:marTop w:val="0"/>
      <w:marBottom w:val="0"/>
      <w:divBdr>
        <w:top w:val="none" w:sz="0" w:space="0" w:color="auto"/>
        <w:left w:val="none" w:sz="0" w:space="0" w:color="auto"/>
        <w:bottom w:val="none" w:sz="0" w:space="0" w:color="auto"/>
        <w:right w:val="none" w:sz="0" w:space="0" w:color="auto"/>
      </w:divBdr>
      <w:divsChild>
        <w:div w:id="818227515">
          <w:marLeft w:val="0"/>
          <w:marRight w:val="0"/>
          <w:marTop w:val="0"/>
          <w:marBottom w:val="0"/>
          <w:divBdr>
            <w:top w:val="none" w:sz="0" w:space="0" w:color="auto"/>
            <w:left w:val="none" w:sz="0" w:space="0" w:color="auto"/>
            <w:bottom w:val="none" w:sz="0" w:space="0" w:color="auto"/>
            <w:right w:val="none" w:sz="0" w:space="0" w:color="auto"/>
          </w:divBdr>
          <w:divsChild>
            <w:div w:id="1267537653">
              <w:marLeft w:val="0"/>
              <w:marRight w:val="0"/>
              <w:marTop w:val="0"/>
              <w:marBottom w:val="0"/>
              <w:divBdr>
                <w:top w:val="none" w:sz="0" w:space="0" w:color="auto"/>
                <w:left w:val="none" w:sz="0" w:space="0" w:color="auto"/>
                <w:bottom w:val="none" w:sz="0" w:space="0" w:color="auto"/>
                <w:right w:val="none" w:sz="0" w:space="0" w:color="auto"/>
              </w:divBdr>
              <w:divsChild>
                <w:div w:id="971977343">
                  <w:marLeft w:val="0"/>
                  <w:marRight w:val="0"/>
                  <w:marTop w:val="0"/>
                  <w:marBottom w:val="0"/>
                  <w:divBdr>
                    <w:top w:val="none" w:sz="0" w:space="0" w:color="auto"/>
                    <w:left w:val="none" w:sz="0" w:space="0" w:color="auto"/>
                    <w:bottom w:val="none" w:sz="0" w:space="0" w:color="auto"/>
                    <w:right w:val="none" w:sz="0" w:space="0" w:color="auto"/>
                  </w:divBdr>
                  <w:divsChild>
                    <w:div w:id="1970433497">
                      <w:marLeft w:val="0"/>
                      <w:marRight w:val="0"/>
                      <w:marTop w:val="0"/>
                      <w:marBottom w:val="0"/>
                      <w:divBdr>
                        <w:top w:val="none" w:sz="0" w:space="0" w:color="auto"/>
                        <w:left w:val="none" w:sz="0" w:space="0" w:color="auto"/>
                        <w:bottom w:val="none" w:sz="0" w:space="0" w:color="auto"/>
                        <w:right w:val="none" w:sz="0" w:space="0" w:color="auto"/>
                      </w:divBdr>
                    </w:div>
                    <w:div w:id="874344240">
                      <w:marLeft w:val="0"/>
                      <w:marRight w:val="0"/>
                      <w:marTop w:val="0"/>
                      <w:marBottom w:val="0"/>
                      <w:divBdr>
                        <w:top w:val="none" w:sz="0" w:space="0" w:color="auto"/>
                        <w:left w:val="none" w:sz="0" w:space="0" w:color="auto"/>
                        <w:bottom w:val="none" w:sz="0" w:space="0" w:color="auto"/>
                        <w:right w:val="none" w:sz="0" w:space="0" w:color="auto"/>
                      </w:divBdr>
                      <w:divsChild>
                        <w:div w:id="442265939">
                          <w:marLeft w:val="0"/>
                          <w:marRight w:val="0"/>
                          <w:marTop w:val="0"/>
                          <w:marBottom w:val="0"/>
                          <w:divBdr>
                            <w:top w:val="none" w:sz="0" w:space="0" w:color="auto"/>
                            <w:left w:val="none" w:sz="0" w:space="0" w:color="auto"/>
                            <w:bottom w:val="none" w:sz="0" w:space="0" w:color="auto"/>
                            <w:right w:val="none" w:sz="0" w:space="0" w:color="auto"/>
                          </w:divBdr>
                          <w:divsChild>
                            <w:div w:id="14752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461171">
      <w:bodyDiv w:val="1"/>
      <w:marLeft w:val="0"/>
      <w:marRight w:val="0"/>
      <w:marTop w:val="0"/>
      <w:marBottom w:val="0"/>
      <w:divBdr>
        <w:top w:val="none" w:sz="0" w:space="0" w:color="auto"/>
        <w:left w:val="none" w:sz="0" w:space="0" w:color="auto"/>
        <w:bottom w:val="none" w:sz="0" w:space="0" w:color="auto"/>
        <w:right w:val="none" w:sz="0" w:space="0" w:color="auto"/>
      </w:divBdr>
    </w:div>
    <w:div w:id="1048915042">
      <w:bodyDiv w:val="1"/>
      <w:marLeft w:val="0"/>
      <w:marRight w:val="0"/>
      <w:marTop w:val="0"/>
      <w:marBottom w:val="0"/>
      <w:divBdr>
        <w:top w:val="none" w:sz="0" w:space="0" w:color="auto"/>
        <w:left w:val="none" w:sz="0" w:space="0" w:color="auto"/>
        <w:bottom w:val="none" w:sz="0" w:space="0" w:color="auto"/>
        <w:right w:val="none" w:sz="0" w:space="0" w:color="auto"/>
      </w:divBdr>
      <w:divsChild>
        <w:div w:id="394545525">
          <w:marLeft w:val="547"/>
          <w:marRight w:val="0"/>
          <w:marTop w:val="0"/>
          <w:marBottom w:val="0"/>
          <w:divBdr>
            <w:top w:val="none" w:sz="0" w:space="0" w:color="auto"/>
            <w:left w:val="none" w:sz="0" w:space="0" w:color="auto"/>
            <w:bottom w:val="none" w:sz="0" w:space="0" w:color="auto"/>
            <w:right w:val="none" w:sz="0" w:space="0" w:color="auto"/>
          </w:divBdr>
        </w:div>
      </w:divsChild>
    </w:div>
    <w:div w:id="1053848274">
      <w:bodyDiv w:val="1"/>
      <w:marLeft w:val="0"/>
      <w:marRight w:val="0"/>
      <w:marTop w:val="0"/>
      <w:marBottom w:val="0"/>
      <w:divBdr>
        <w:top w:val="none" w:sz="0" w:space="0" w:color="auto"/>
        <w:left w:val="none" w:sz="0" w:space="0" w:color="auto"/>
        <w:bottom w:val="none" w:sz="0" w:space="0" w:color="auto"/>
        <w:right w:val="none" w:sz="0" w:space="0" w:color="auto"/>
      </w:divBdr>
    </w:div>
    <w:div w:id="1069310065">
      <w:bodyDiv w:val="1"/>
      <w:marLeft w:val="0"/>
      <w:marRight w:val="0"/>
      <w:marTop w:val="0"/>
      <w:marBottom w:val="0"/>
      <w:divBdr>
        <w:top w:val="none" w:sz="0" w:space="0" w:color="auto"/>
        <w:left w:val="none" w:sz="0" w:space="0" w:color="auto"/>
        <w:bottom w:val="none" w:sz="0" w:space="0" w:color="auto"/>
        <w:right w:val="none" w:sz="0" w:space="0" w:color="auto"/>
      </w:divBdr>
    </w:div>
    <w:div w:id="1077751108">
      <w:bodyDiv w:val="1"/>
      <w:marLeft w:val="0"/>
      <w:marRight w:val="0"/>
      <w:marTop w:val="0"/>
      <w:marBottom w:val="0"/>
      <w:divBdr>
        <w:top w:val="none" w:sz="0" w:space="0" w:color="auto"/>
        <w:left w:val="none" w:sz="0" w:space="0" w:color="auto"/>
        <w:bottom w:val="none" w:sz="0" w:space="0" w:color="auto"/>
        <w:right w:val="none" w:sz="0" w:space="0" w:color="auto"/>
      </w:divBdr>
    </w:div>
    <w:div w:id="1130784245">
      <w:bodyDiv w:val="1"/>
      <w:marLeft w:val="0"/>
      <w:marRight w:val="0"/>
      <w:marTop w:val="0"/>
      <w:marBottom w:val="0"/>
      <w:divBdr>
        <w:top w:val="none" w:sz="0" w:space="0" w:color="auto"/>
        <w:left w:val="none" w:sz="0" w:space="0" w:color="auto"/>
        <w:bottom w:val="none" w:sz="0" w:space="0" w:color="auto"/>
        <w:right w:val="none" w:sz="0" w:space="0" w:color="auto"/>
      </w:divBdr>
    </w:div>
    <w:div w:id="1134983436">
      <w:bodyDiv w:val="1"/>
      <w:marLeft w:val="0"/>
      <w:marRight w:val="0"/>
      <w:marTop w:val="0"/>
      <w:marBottom w:val="0"/>
      <w:divBdr>
        <w:top w:val="none" w:sz="0" w:space="0" w:color="auto"/>
        <w:left w:val="none" w:sz="0" w:space="0" w:color="auto"/>
        <w:bottom w:val="none" w:sz="0" w:space="0" w:color="auto"/>
        <w:right w:val="none" w:sz="0" w:space="0" w:color="auto"/>
      </w:divBdr>
    </w:div>
    <w:div w:id="1135945775">
      <w:bodyDiv w:val="1"/>
      <w:marLeft w:val="0"/>
      <w:marRight w:val="0"/>
      <w:marTop w:val="0"/>
      <w:marBottom w:val="0"/>
      <w:divBdr>
        <w:top w:val="none" w:sz="0" w:space="0" w:color="auto"/>
        <w:left w:val="none" w:sz="0" w:space="0" w:color="auto"/>
        <w:bottom w:val="none" w:sz="0" w:space="0" w:color="auto"/>
        <w:right w:val="none" w:sz="0" w:space="0" w:color="auto"/>
      </w:divBdr>
    </w:div>
    <w:div w:id="1136099301">
      <w:bodyDiv w:val="1"/>
      <w:marLeft w:val="0"/>
      <w:marRight w:val="0"/>
      <w:marTop w:val="0"/>
      <w:marBottom w:val="0"/>
      <w:divBdr>
        <w:top w:val="none" w:sz="0" w:space="0" w:color="auto"/>
        <w:left w:val="none" w:sz="0" w:space="0" w:color="auto"/>
        <w:bottom w:val="none" w:sz="0" w:space="0" w:color="auto"/>
        <w:right w:val="none" w:sz="0" w:space="0" w:color="auto"/>
      </w:divBdr>
    </w:div>
    <w:div w:id="1161969175">
      <w:bodyDiv w:val="1"/>
      <w:marLeft w:val="0"/>
      <w:marRight w:val="0"/>
      <w:marTop w:val="0"/>
      <w:marBottom w:val="0"/>
      <w:divBdr>
        <w:top w:val="none" w:sz="0" w:space="0" w:color="auto"/>
        <w:left w:val="none" w:sz="0" w:space="0" w:color="auto"/>
        <w:bottom w:val="none" w:sz="0" w:space="0" w:color="auto"/>
        <w:right w:val="none" w:sz="0" w:space="0" w:color="auto"/>
      </w:divBdr>
    </w:div>
    <w:div w:id="1175076869">
      <w:bodyDiv w:val="1"/>
      <w:marLeft w:val="0"/>
      <w:marRight w:val="0"/>
      <w:marTop w:val="0"/>
      <w:marBottom w:val="0"/>
      <w:divBdr>
        <w:top w:val="none" w:sz="0" w:space="0" w:color="auto"/>
        <w:left w:val="none" w:sz="0" w:space="0" w:color="auto"/>
        <w:bottom w:val="none" w:sz="0" w:space="0" w:color="auto"/>
        <w:right w:val="none" w:sz="0" w:space="0" w:color="auto"/>
      </w:divBdr>
    </w:div>
    <w:div w:id="1181160723">
      <w:bodyDiv w:val="1"/>
      <w:marLeft w:val="0"/>
      <w:marRight w:val="0"/>
      <w:marTop w:val="0"/>
      <w:marBottom w:val="0"/>
      <w:divBdr>
        <w:top w:val="none" w:sz="0" w:space="0" w:color="auto"/>
        <w:left w:val="none" w:sz="0" w:space="0" w:color="auto"/>
        <w:bottom w:val="none" w:sz="0" w:space="0" w:color="auto"/>
        <w:right w:val="none" w:sz="0" w:space="0" w:color="auto"/>
      </w:divBdr>
    </w:div>
    <w:div w:id="1218318528">
      <w:bodyDiv w:val="1"/>
      <w:marLeft w:val="0"/>
      <w:marRight w:val="0"/>
      <w:marTop w:val="0"/>
      <w:marBottom w:val="0"/>
      <w:divBdr>
        <w:top w:val="none" w:sz="0" w:space="0" w:color="auto"/>
        <w:left w:val="none" w:sz="0" w:space="0" w:color="auto"/>
        <w:bottom w:val="none" w:sz="0" w:space="0" w:color="auto"/>
        <w:right w:val="none" w:sz="0" w:space="0" w:color="auto"/>
      </w:divBdr>
    </w:div>
    <w:div w:id="1227374517">
      <w:bodyDiv w:val="1"/>
      <w:marLeft w:val="0"/>
      <w:marRight w:val="0"/>
      <w:marTop w:val="0"/>
      <w:marBottom w:val="0"/>
      <w:divBdr>
        <w:top w:val="none" w:sz="0" w:space="0" w:color="auto"/>
        <w:left w:val="none" w:sz="0" w:space="0" w:color="auto"/>
        <w:bottom w:val="none" w:sz="0" w:space="0" w:color="auto"/>
        <w:right w:val="none" w:sz="0" w:space="0" w:color="auto"/>
      </w:divBdr>
    </w:div>
    <w:div w:id="1291084194">
      <w:bodyDiv w:val="1"/>
      <w:marLeft w:val="0"/>
      <w:marRight w:val="0"/>
      <w:marTop w:val="0"/>
      <w:marBottom w:val="0"/>
      <w:divBdr>
        <w:top w:val="none" w:sz="0" w:space="0" w:color="auto"/>
        <w:left w:val="none" w:sz="0" w:space="0" w:color="auto"/>
        <w:bottom w:val="none" w:sz="0" w:space="0" w:color="auto"/>
        <w:right w:val="none" w:sz="0" w:space="0" w:color="auto"/>
      </w:divBdr>
    </w:div>
    <w:div w:id="1294559879">
      <w:bodyDiv w:val="1"/>
      <w:marLeft w:val="0"/>
      <w:marRight w:val="0"/>
      <w:marTop w:val="0"/>
      <w:marBottom w:val="0"/>
      <w:divBdr>
        <w:top w:val="none" w:sz="0" w:space="0" w:color="auto"/>
        <w:left w:val="none" w:sz="0" w:space="0" w:color="auto"/>
        <w:bottom w:val="none" w:sz="0" w:space="0" w:color="auto"/>
        <w:right w:val="none" w:sz="0" w:space="0" w:color="auto"/>
      </w:divBdr>
    </w:div>
    <w:div w:id="1399666899">
      <w:bodyDiv w:val="1"/>
      <w:marLeft w:val="0"/>
      <w:marRight w:val="0"/>
      <w:marTop w:val="0"/>
      <w:marBottom w:val="0"/>
      <w:divBdr>
        <w:top w:val="none" w:sz="0" w:space="0" w:color="auto"/>
        <w:left w:val="none" w:sz="0" w:space="0" w:color="auto"/>
        <w:bottom w:val="none" w:sz="0" w:space="0" w:color="auto"/>
        <w:right w:val="none" w:sz="0" w:space="0" w:color="auto"/>
      </w:divBdr>
    </w:div>
    <w:div w:id="1501385447">
      <w:bodyDiv w:val="1"/>
      <w:marLeft w:val="0"/>
      <w:marRight w:val="0"/>
      <w:marTop w:val="0"/>
      <w:marBottom w:val="0"/>
      <w:divBdr>
        <w:top w:val="none" w:sz="0" w:space="0" w:color="auto"/>
        <w:left w:val="none" w:sz="0" w:space="0" w:color="auto"/>
        <w:bottom w:val="none" w:sz="0" w:space="0" w:color="auto"/>
        <w:right w:val="none" w:sz="0" w:space="0" w:color="auto"/>
      </w:divBdr>
    </w:div>
    <w:div w:id="1623264375">
      <w:bodyDiv w:val="1"/>
      <w:marLeft w:val="0"/>
      <w:marRight w:val="0"/>
      <w:marTop w:val="0"/>
      <w:marBottom w:val="0"/>
      <w:divBdr>
        <w:top w:val="none" w:sz="0" w:space="0" w:color="auto"/>
        <w:left w:val="none" w:sz="0" w:space="0" w:color="auto"/>
        <w:bottom w:val="none" w:sz="0" w:space="0" w:color="auto"/>
        <w:right w:val="none" w:sz="0" w:space="0" w:color="auto"/>
      </w:divBdr>
    </w:div>
    <w:div w:id="1624076298">
      <w:bodyDiv w:val="1"/>
      <w:marLeft w:val="0"/>
      <w:marRight w:val="0"/>
      <w:marTop w:val="0"/>
      <w:marBottom w:val="0"/>
      <w:divBdr>
        <w:top w:val="none" w:sz="0" w:space="0" w:color="auto"/>
        <w:left w:val="none" w:sz="0" w:space="0" w:color="auto"/>
        <w:bottom w:val="none" w:sz="0" w:space="0" w:color="auto"/>
        <w:right w:val="none" w:sz="0" w:space="0" w:color="auto"/>
      </w:divBdr>
    </w:div>
    <w:div w:id="1651135874">
      <w:bodyDiv w:val="1"/>
      <w:marLeft w:val="0"/>
      <w:marRight w:val="0"/>
      <w:marTop w:val="0"/>
      <w:marBottom w:val="0"/>
      <w:divBdr>
        <w:top w:val="none" w:sz="0" w:space="0" w:color="auto"/>
        <w:left w:val="none" w:sz="0" w:space="0" w:color="auto"/>
        <w:bottom w:val="none" w:sz="0" w:space="0" w:color="auto"/>
        <w:right w:val="none" w:sz="0" w:space="0" w:color="auto"/>
      </w:divBdr>
    </w:div>
    <w:div w:id="1666545086">
      <w:bodyDiv w:val="1"/>
      <w:marLeft w:val="0"/>
      <w:marRight w:val="0"/>
      <w:marTop w:val="0"/>
      <w:marBottom w:val="0"/>
      <w:divBdr>
        <w:top w:val="none" w:sz="0" w:space="0" w:color="auto"/>
        <w:left w:val="none" w:sz="0" w:space="0" w:color="auto"/>
        <w:bottom w:val="none" w:sz="0" w:space="0" w:color="auto"/>
        <w:right w:val="none" w:sz="0" w:space="0" w:color="auto"/>
      </w:divBdr>
    </w:div>
    <w:div w:id="1668048497">
      <w:bodyDiv w:val="1"/>
      <w:marLeft w:val="0"/>
      <w:marRight w:val="0"/>
      <w:marTop w:val="0"/>
      <w:marBottom w:val="0"/>
      <w:divBdr>
        <w:top w:val="none" w:sz="0" w:space="0" w:color="auto"/>
        <w:left w:val="none" w:sz="0" w:space="0" w:color="auto"/>
        <w:bottom w:val="none" w:sz="0" w:space="0" w:color="auto"/>
        <w:right w:val="none" w:sz="0" w:space="0" w:color="auto"/>
      </w:divBdr>
    </w:div>
    <w:div w:id="1697273725">
      <w:bodyDiv w:val="1"/>
      <w:marLeft w:val="0"/>
      <w:marRight w:val="0"/>
      <w:marTop w:val="0"/>
      <w:marBottom w:val="0"/>
      <w:divBdr>
        <w:top w:val="none" w:sz="0" w:space="0" w:color="auto"/>
        <w:left w:val="none" w:sz="0" w:space="0" w:color="auto"/>
        <w:bottom w:val="none" w:sz="0" w:space="0" w:color="auto"/>
        <w:right w:val="none" w:sz="0" w:space="0" w:color="auto"/>
      </w:divBdr>
    </w:div>
    <w:div w:id="1697997648">
      <w:bodyDiv w:val="1"/>
      <w:marLeft w:val="0"/>
      <w:marRight w:val="0"/>
      <w:marTop w:val="0"/>
      <w:marBottom w:val="0"/>
      <w:divBdr>
        <w:top w:val="none" w:sz="0" w:space="0" w:color="auto"/>
        <w:left w:val="none" w:sz="0" w:space="0" w:color="auto"/>
        <w:bottom w:val="none" w:sz="0" w:space="0" w:color="auto"/>
        <w:right w:val="none" w:sz="0" w:space="0" w:color="auto"/>
      </w:divBdr>
    </w:div>
    <w:div w:id="1716585975">
      <w:bodyDiv w:val="1"/>
      <w:marLeft w:val="0"/>
      <w:marRight w:val="0"/>
      <w:marTop w:val="0"/>
      <w:marBottom w:val="0"/>
      <w:divBdr>
        <w:top w:val="none" w:sz="0" w:space="0" w:color="auto"/>
        <w:left w:val="none" w:sz="0" w:space="0" w:color="auto"/>
        <w:bottom w:val="none" w:sz="0" w:space="0" w:color="auto"/>
        <w:right w:val="none" w:sz="0" w:space="0" w:color="auto"/>
      </w:divBdr>
    </w:div>
    <w:div w:id="1781292054">
      <w:bodyDiv w:val="1"/>
      <w:marLeft w:val="0"/>
      <w:marRight w:val="0"/>
      <w:marTop w:val="0"/>
      <w:marBottom w:val="0"/>
      <w:divBdr>
        <w:top w:val="none" w:sz="0" w:space="0" w:color="auto"/>
        <w:left w:val="none" w:sz="0" w:space="0" w:color="auto"/>
        <w:bottom w:val="none" w:sz="0" w:space="0" w:color="auto"/>
        <w:right w:val="none" w:sz="0" w:space="0" w:color="auto"/>
      </w:divBdr>
    </w:div>
    <w:div w:id="1782533062">
      <w:bodyDiv w:val="1"/>
      <w:marLeft w:val="0"/>
      <w:marRight w:val="0"/>
      <w:marTop w:val="0"/>
      <w:marBottom w:val="0"/>
      <w:divBdr>
        <w:top w:val="none" w:sz="0" w:space="0" w:color="auto"/>
        <w:left w:val="none" w:sz="0" w:space="0" w:color="auto"/>
        <w:bottom w:val="none" w:sz="0" w:space="0" w:color="auto"/>
        <w:right w:val="none" w:sz="0" w:space="0" w:color="auto"/>
      </w:divBdr>
    </w:div>
    <w:div w:id="1919634778">
      <w:bodyDiv w:val="1"/>
      <w:marLeft w:val="0"/>
      <w:marRight w:val="0"/>
      <w:marTop w:val="0"/>
      <w:marBottom w:val="0"/>
      <w:divBdr>
        <w:top w:val="none" w:sz="0" w:space="0" w:color="auto"/>
        <w:left w:val="none" w:sz="0" w:space="0" w:color="auto"/>
        <w:bottom w:val="none" w:sz="0" w:space="0" w:color="auto"/>
        <w:right w:val="none" w:sz="0" w:space="0" w:color="auto"/>
      </w:divBdr>
    </w:div>
    <w:div w:id="1921788511">
      <w:bodyDiv w:val="1"/>
      <w:marLeft w:val="0"/>
      <w:marRight w:val="0"/>
      <w:marTop w:val="0"/>
      <w:marBottom w:val="0"/>
      <w:divBdr>
        <w:top w:val="none" w:sz="0" w:space="0" w:color="auto"/>
        <w:left w:val="none" w:sz="0" w:space="0" w:color="auto"/>
        <w:bottom w:val="none" w:sz="0" w:space="0" w:color="auto"/>
        <w:right w:val="none" w:sz="0" w:space="0" w:color="auto"/>
      </w:divBdr>
      <w:divsChild>
        <w:div w:id="1127507338">
          <w:marLeft w:val="0"/>
          <w:marRight w:val="0"/>
          <w:marTop w:val="0"/>
          <w:marBottom w:val="450"/>
          <w:divBdr>
            <w:top w:val="none" w:sz="0" w:space="0" w:color="auto"/>
            <w:left w:val="none" w:sz="0" w:space="0" w:color="auto"/>
            <w:bottom w:val="none" w:sz="0" w:space="0" w:color="auto"/>
            <w:right w:val="none" w:sz="0" w:space="0" w:color="auto"/>
          </w:divBdr>
        </w:div>
      </w:divsChild>
    </w:div>
    <w:div w:id="2065063605">
      <w:bodyDiv w:val="1"/>
      <w:marLeft w:val="0"/>
      <w:marRight w:val="0"/>
      <w:marTop w:val="0"/>
      <w:marBottom w:val="0"/>
      <w:divBdr>
        <w:top w:val="none" w:sz="0" w:space="0" w:color="auto"/>
        <w:left w:val="none" w:sz="0" w:space="0" w:color="auto"/>
        <w:bottom w:val="none" w:sz="0" w:space="0" w:color="auto"/>
        <w:right w:val="none" w:sz="0" w:space="0" w:color="auto"/>
      </w:divBdr>
    </w:div>
    <w:div w:id="209049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0%BD%D0%B0%D0%BB%D0%B8%D0%B7%D0%B0%D1%86%D0%B8%D1%8F" TargetMode="External"/><Relationship Id="rId13" Type="http://schemas.openxmlformats.org/officeDocument/2006/relationships/hyperlink" Target="https://lindeal.com/tag/netherlands" TargetMode="External"/><Relationship Id="rId18" Type="http://schemas.openxmlformats.org/officeDocument/2006/relationships/hyperlink" Target="https://doi.org/10.23947/2413-1474-2020-4-4-47-56"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ndeal.com/tag/watch" TargetMode="External"/><Relationship Id="rId17" Type="http://schemas.openxmlformats.org/officeDocument/2006/relationships/hyperlink" Target="https://doi.org/10.23947/2413-1474-2020-4-4-47-56" TargetMode="External"/><Relationship Id="rId25" Type="http://schemas.openxmlformats.org/officeDocument/2006/relationships/chart" Target="charts/chart3.xml"/><Relationship Id="rId33"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hyperlink" Target="https://es-russia.com/blog/pravila-sortirovki-otkhodov/" TargetMode="External"/><Relationship Id="rId20" Type="http://schemas.openxmlformats.org/officeDocument/2006/relationships/image" Target="media/image1.jpeg"/><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deal.com/tag/technology" TargetMode="External"/><Relationship Id="rId24" Type="http://schemas.openxmlformats.org/officeDocument/2006/relationships/chart" Target="charts/chart2.xml"/><Relationship Id="rId32"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hyperlink" Target="https://www.banki.ru/news/lenta/?id=10945134" TargetMode="External"/><Relationship Id="rId23" Type="http://schemas.openxmlformats.org/officeDocument/2006/relationships/chart" Target="charts/chart1.xml"/><Relationship Id="rId28" Type="http://schemas.openxmlformats.org/officeDocument/2006/relationships/chart" Target="charts/chart6.xml"/><Relationship Id="rId10" Type="http://schemas.openxmlformats.org/officeDocument/2006/relationships/hyperlink" Target="https://lindeal.com/tag/tires" TargetMode="External"/><Relationship Id="rId19" Type="http://schemas.openxmlformats.org/officeDocument/2006/relationships/footer" Target="footer1.xm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ru.wikipedia.org/wiki/%D0%9C%D0%B0%D0%BA%D1%83%D0%BB%D0%B0%D1%82%D1%83%D1%80%D0%B0" TargetMode="External"/><Relationship Id="rId14" Type="http://schemas.openxmlformats.org/officeDocument/2006/relationships/hyperlink" Target="http://biotech2030.ru/wp-content/uploads/2018/04/Othody-v-RF.pdf" TargetMode="External"/><Relationship Id="rId22" Type="http://schemas.openxmlformats.org/officeDocument/2006/relationships/image" Target="media/image2.gif"/><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5"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Desktop\&#1084;&#1091;&#1089;&#1086;&#1088;\&#1082;&#1085;&#1080;&#1075;&#1072;%20&#1091;&#1095;&#1077;&#1090;&#1072;%20&#1084;&#1091;&#1089;&#1086;&#1088;&#1072;%20&#1079;&#1072;%20&#1075;&#1086;&#1076;%20&#1080;%20&#1088;&#1072;&#1089;&#1095;&#1077;&#1090;&#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a:t>18 человек</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806-4511-918A-CC95BD42E249}"/>
                </c:ext>
              </c:extLst>
            </c:dLbl>
            <c:dLbl>
              <c:idx val="1"/>
              <c:tx>
                <c:rich>
                  <a:bodyPr/>
                  <a:lstStyle/>
                  <a:p>
                    <a:r>
                      <a:rPr lang="ru-RU"/>
                      <a:t>6 </a:t>
                    </a:r>
                  </a:p>
                  <a:p>
                    <a:r>
                      <a:rPr lang="ru-RU"/>
                      <a:t>человек</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806-4511-918A-CC95BD42E249}"/>
                </c:ext>
              </c:extLst>
            </c:dLbl>
            <c:dLbl>
              <c:idx val="2"/>
              <c:layout>
                <c:manualLayout>
                  <c:x val="1.0995896639679574E-3"/>
                  <c:y val="6.4932427859125137E-4"/>
                </c:manualLayout>
              </c:layout>
              <c:tx>
                <c:rich>
                  <a:bodyPr/>
                  <a:lstStyle/>
                  <a:p>
                    <a:r>
                      <a:rPr lang="ru-RU"/>
                      <a:t>55 человек</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806-4511-918A-CC95BD42E249}"/>
                </c:ext>
              </c:extLst>
            </c:dLbl>
            <c:spPr>
              <a:noFill/>
              <a:ln>
                <a:noFill/>
              </a:ln>
              <a:effectLst/>
            </c:spPr>
            <c:txPr>
              <a:bodyPr/>
              <a:lstStyle/>
              <a:p>
                <a:pPr>
                  <a:defRPr sz="1400" b="1"/>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анкет!$B$2:$D$2</c:f>
              <c:numCache>
                <c:formatCode>General</c:formatCode>
                <c:ptCount val="3"/>
                <c:pt idx="0">
                  <c:v>18</c:v>
                </c:pt>
                <c:pt idx="1">
                  <c:v>6</c:v>
                </c:pt>
                <c:pt idx="2">
                  <c:v>55</c:v>
                </c:pt>
              </c:numCache>
            </c:numRef>
          </c:val>
          <c:extLst xmlns:c16r2="http://schemas.microsoft.com/office/drawing/2015/06/chart">
            <c:ext xmlns:c16="http://schemas.microsoft.com/office/drawing/2014/chart" uri="{C3380CC4-5D6E-409C-BE32-E72D297353CC}">
              <c16:uniqueId val="{00000003-3806-4511-918A-CC95BD42E249}"/>
            </c:ext>
          </c:extLst>
        </c:ser>
        <c:gapWidth val="100"/>
        <c:axId val="100036992"/>
        <c:axId val="100038528"/>
      </c:barChart>
      <c:catAx>
        <c:axId val="100036992"/>
        <c:scaling>
          <c:orientation val="minMax"/>
        </c:scaling>
        <c:axPos val="b"/>
        <c:numFmt formatCode="General" sourceLinked="0"/>
        <c:tickLblPos val="nextTo"/>
        <c:txPr>
          <a:bodyPr/>
          <a:lstStyle/>
          <a:p>
            <a:pPr>
              <a:defRPr sz="1200" b="1"/>
            </a:pPr>
            <a:endParaRPr lang="ru-RU"/>
          </a:p>
        </c:txPr>
        <c:crossAx val="100038528"/>
        <c:crosses val="autoZero"/>
        <c:auto val="1"/>
        <c:lblAlgn val="ctr"/>
        <c:lblOffset val="100"/>
      </c:catAx>
      <c:valAx>
        <c:axId val="100038528"/>
        <c:scaling>
          <c:orientation val="minMax"/>
        </c:scaling>
        <c:axPos val="l"/>
        <c:majorGridlines/>
        <c:numFmt formatCode="General" sourceLinked="1"/>
        <c:tickLblPos val="nextTo"/>
        <c:crossAx val="100036992"/>
        <c:crosses val="autoZero"/>
        <c:crossBetween val="between"/>
      </c:valAx>
      <c:spPr>
        <a:ln>
          <a:solidFill>
            <a:schemeClr val="tx1"/>
          </a:solidFill>
        </a:ln>
      </c:spPr>
    </c:plotArea>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roundedCorners val="1"/>
  <c:chart>
    <c:plotArea>
      <c:layout>
        <c:manualLayout>
          <c:layoutTarget val="inner"/>
          <c:xMode val="edge"/>
          <c:yMode val="edge"/>
          <c:x val="9.2395890127261252E-2"/>
          <c:y val="3.6553311270873981E-2"/>
          <c:w val="0.5460100337699334"/>
          <c:h val="0.65271354873744158"/>
        </c:manualLayout>
      </c:layout>
      <c:lineChart>
        <c:grouping val="standard"/>
        <c:ser>
          <c:idx val="0"/>
          <c:order val="0"/>
          <c:tx>
            <c:v>Общий вес ТБО в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расчеты.xlsx]Лист2'!$B$2:$B$13</c:f>
              <c:numCache>
                <c:formatCode>General</c:formatCode>
                <c:ptCount val="12"/>
                <c:pt idx="0">
                  <c:v>40553</c:v>
                </c:pt>
                <c:pt idx="1">
                  <c:v>35770</c:v>
                </c:pt>
                <c:pt idx="2">
                  <c:v>43206</c:v>
                </c:pt>
                <c:pt idx="3">
                  <c:v>39922</c:v>
                </c:pt>
                <c:pt idx="4">
                  <c:v>44695</c:v>
                </c:pt>
                <c:pt idx="5">
                  <c:v>46358</c:v>
                </c:pt>
                <c:pt idx="6">
                  <c:v>47048</c:v>
                </c:pt>
                <c:pt idx="7">
                  <c:v>52471</c:v>
                </c:pt>
                <c:pt idx="8">
                  <c:v>46652</c:v>
                </c:pt>
                <c:pt idx="9">
                  <c:v>39486</c:v>
                </c:pt>
                <c:pt idx="10">
                  <c:v>37089</c:v>
                </c:pt>
                <c:pt idx="11">
                  <c:v>44070</c:v>
                </c:pt>
              </c:numCache>
            </c:numRef>
          </c:val>
          <c:extLst xmlns:c16r2="http://schemas.microsoft.com/office/drawing/2015/06/chart">
            <c:ext xmlns:c16="http://schemas.microsoft.com/office/drawing/2014/chart" uri="{C3380CC4-5D6E-409C-BE32-E72D297353CC}">
              <c16:uniqueId val="{00000000-882F-48F9-80F7-F983ED184FB1}"/>
            </c:ext>
          </c:extLst>
        </c:ser>
        <c:ser>
          <c:idx val="1"/>
          <c:order val="1"/>
          <c:tx>
            <c:v>Пищевые отходы,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расчеты.xlsx]Лист2'!$C$2:$C$13</c:f>
              <c:numCache>
                <c:formatCode>General</c:formatCode>
                <c:ptCount val="12"/>
                <c:pt idx="0">
                  <c:v>21637</c:v>
                </c:pt>
                <c:pt idx="1">
                  <c:v>18216</c:v>
                </c:pt>
                <c:pt idx="2">
                  <c:v>23641</c:v>
                </c:pt>
                <c:pt idx="3">
                  <c:v>21777</c:v>
                </c:pt>
                <c:pt idx="4">
                  <c:v>25666</c:v>
                </c:pt>
                <c:pt idx="5">
                  <c:v>26490</c:v>
                </c:pt>
                <c:pt idx="6">
                  <c:v>29101</c:v>
                </c:pt>
                <c:pt idx="7">
                  <c:v>34578</c:v>
                </c:pt>
                <c:pt idx="8">
                  <c:v>28983</c:v>
                </c:pt>
                <c:pt idx="9">
                  <c:v>20236</c:v>
                </c:pt>
                <c:pt idx="10">
                  <c:v>17836</c:v>
                </c:pt>
                <c:pt idx="11">
                  <c:v>23594</c:v>
                </c:pt>
              </c:numCache>
            </c:numRef>
          </c:val>
          <c:extLst xmlns:c16r2="http://schemas.microsoft.com/office/drawing/2015/06/chart">
            <c:ext xmlns:c16="http://schemas.microsoft.com/office/drawing/2014/chart" uri="{C3380CC4-5D6E-409C-BE32-E72D297353CC}">
              <c16:uniqueId val="{00000001-882F-48F9-80F7-F983ED184FB1}"/>
            </c:ext>
          </c:extLst>
        </c:ser>
        <c:ser>
          <c:idx val="2"/>
          <c:order val="2"/>
          <c:tx>
            <c:v>Стекло, металл, пластик в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расчеты.xlsx]Лист2'!$D$2:$D$13</c:f>
              <c:numCache>
                <c:formatCode>General</c:formatCode>
                <c:ptCount val="12"/>
                <c:pt idx="0">
                  <c:v>12694</c:v>
                </c:pt>
                <c:pt idx="1">
                  <c:v>11743</c:v>
                </c:pt>
                <c:pt idx="2">
                  <c:v>13256</c:v>
                </c:pt>
                <c:pt idx="3">
                  <c:v>12242</c:v>
                </c:pt>
                <c:pt idx="4">
                  <c:v>13386</c:v>
                </c:pt>
                <c:pt idx="5">
                  <c:v>12488</c:v>
                </c:pt>
                <c:pt idx="6">
                  <c:v>11901</c:v>
                </c:pt>
                <c:pt idx="7">
                  <c:v>12028</c:v>
                </c:pt>
                <c:pt idx="8">
                  <c:v>12612</c:v>
                </c:pt>
                <c:pt idx="9">
                  <c:v>14305</c:v>
                </c:pt>
                <c:pt idx="10">
                  <c:v>13769</c:v>
                </c:pt>
                <c:pt idx="11">
                  <c:v>14199</c:v>
                </c:pt>
              </c:numCache>
            </c:numRef>
          </c:val>
          <c:extLst xmlns:c16r2="http://schemas.microsoft.com/office/drawing/2015/06/chart">
            <c:ext xmlns:c16="http://schemas.microsoft.com/office/drawing/2014/chart" uri="{C3380CC4-5D6E-409C-BE32-E72D297353CC}">
              <c16:uniqueId val="{00000002-882F-48F9-80F7-F983ED184FB1}"/>
            </c:ext>
          </c:extLst>
        </c:ser>
        <c:ser>
          <c:idx val="3"/>
          <c:order val="3"/>
          <c:tx>
            <c:v>Упаковочная бумага, картон, макулатура и пр в гр</c:v>
          </c:tx>
          <c:marker>
            <c:symbol val="none"/>
          </c:marker>
          <c:cat>
            <c:strRef>
              <c:f>'[книга учета мусора за год и расчеты.xlsx]Лист2'!$A$2:$A$13</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'[книга учета мусора за год и расчеты.xlsx]Лист2'!$E$2:$E$13</c:f>
              <c:numCache>
                <c:formatCode>General</c:formatCode>
                <c:ptCount val="12"/>
                <c:pt idx="0">
                  <c:v>6222</c:v>
                </c:pt>
                <c:pt idx="1">
                  <c:v>5811</c:v>
                </c:pt>
                <c:pt idx="2">
                  <c:v>6309</c:v>
                </c:pt>
                <c:pt idx="3">
                  <c:v>5903</c:v>
                </c:pt>
                <c:pt idx="4">
                  <c:v>5643</c:v>
                </c:pt>
                <c:pt idx="5">
                  <c:v>7380</c:v>
                </c:pt>
                <c:pt idx="6">
                  <c:v>6046</c:v>
                </c:pt>
                <c:pt idx="7">
                  <c:v>5865</c:v>
                </c:pt>
                <c:pt idx="8">
                  <c:v>5057</c:v>
                </c:pt>
                <c:pt idx="9">
                  <c:v>4945</c:v>
                </c:pt>
                <c:pt idx="10">
                  <c:v>5484</c:v>
                </c:pt>
                <c:pt idx="11">
                  <c:v>6277</c:v>
                </c:pt>
              </c:numCache>
            </c:numRef>
          </c:val>
          <c:extLst xmlns:c16r2="http://schemas.microsoft.com/office/drawing/2015/06/chart">
            <c:ext xmlns:c16="http://schemas.microsoft.com/office/drawing/2014/chart" uri="{C3380CC4-5D6E-409C-BE32-E72D297353CC}">
              <c16:uniqueId val="{00000003-882F-48F9-80F7-F983ED184FB1}"/>
            </c:ext>
          </c:extLst>
        </c:ser>
        <c:marker val="1"/>
        <c:axId val="100370304"/>
        <c:axId val="100371840"/>
      </c:lineChart>
      <c:catAx>
        <c:axId val="100370304"/>
        <c:scaling>
          <c:orientation val="minMax"/>
        </c:scaling>
        <c:axPos val="b"/>
        <c:numFmt formatCode="General" sourceLinked="0"/>
        <c:tickLblPos val="nextTo"/>
        <c:txPr>
          <a:bodyPr/>
          <a:lstStyle/>
          <a:p>
            <a:pPr>
              <a:defRPr sz="1200"/>
            </a:pPr>
            <a:endParaRPr lang="ru-RU"/>
          </a:p>
        </c:txPr>
        <c:crossAx val="100371840"/>
        <c:crosses val="autoZero"/>
        <c:auto val="1"/>
        <c:lblAlgn val="ctr"/>
        <c:lblOffset val="100"/>
      </c:catAx>
      <c:valAx>
        <c:axId val="100371840"/>
        <c:scaling>
          <c:orientation val="minMax"/>
        </c:scaling>
        <c:axPos val="l"/>
        <c:majorGridlines/>
        <c:numFmt formatCode="General" sourceLinked="1"/>
        <c:tickLblPos val="nextTo"/>
        <c:txPr>
          <a:bodyPr/>
          <a:lstStyle/>
          <a:p>
            <a:pPr>
              <a:defRPr sz="1200"/>
            </a:pPr>
            <a:endParaRPr lang="ru-RU"/>
          </a:p>
        </c:txPr>
        <c:crossAx val="100370304"/>
        <c:crosses val="autoZero"/>
        <c:crossBetween val="between"/>
      </c:valAx>
    </c:plotArea>
    <c:legend>
      <c:legendPos val="r"/>
      <c:layout>
        <c:manualLayout>
          <c:xMode val="edge"/>
          <c:yMode val="edge"/>
          <c:x val="0.61762545382310907"/>
          <c:y val="0"/>
          <c:w val="0.38022747156605635"/>
          <c:h val="1"/>
        </c:manualLayout>
      </c:layout>
      <c:txPr>
        <a:bodyPr/>
        <a:lstStyle/>
        <a:p>
          <a:pPr>
            <a:defRPr sz="1300"/>
          </a:pPr>
          <a:endParaRPr lang="ru-RU"/>
        </a:p>
      </c:txPr>
    </c:legend>
    <c:plotVisOnly val="1"/>
    <c:dispBlanksAs val="gap"/>
  </c:chart>
  <c:spPr>
    <a:noFill/>
    <a:ln cap="sq" cmpd="sng">
      <a:solidFill>
        <a:schemeClr val="tx1"/>
      </a:solidFill>
      <a:miter lim="800000"/>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034951881014791"/>
          <c:y val="6.2412866996277051E-2"/>
          <c:w val="0.5010949256342957"/>
          <c:h val="0.71598089483000671"/>
        </c:manualLayout>
      </c:layout>
      <c:lineChart>
        <c:grouping val="standard"/>
        <c:ser>
          <c:idx val="0"/>
          <c:order val="0"/>
          <c:tx>
            <c:strRef>
              <c:f>нед!$C$4</c:f>
              <c:strCache>
                <c:ptCount val="1"/>
                <c:pt idx="0">
                  <c:v>Вес ТБО в 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нед!$C$5:$C$11</c:f>
              <c:numCache>
                <c:formatCode>General</c:formatCode>
                <c:ptCount val="7"/>
                <c:pt idx="0">
                  <c:v>76399</c:v>
                </c:pt>
                <c:pt idx="1">
                  <c:v>69950</c:v>
                </c:pt>
                <c:pt idx="2">
                  <c:v>70119</c:v>
                </c:pt>
                <c:pt idx="3">
                  <c:v>69156</c:v>
                </c:pt>
                <c:pt idx="4">
                  <c:v>76729</c:v>
                </c:pt>
                <c:pt idx="5">
                  <c:v>80560</c:v>
                </c:pt>
                <c:pt idx="6">
                  <c:v>75413</c:v>
                </c:pt>
              </c:numCache>
            </c:numRef>
          </c:val>
          <c:extLst xmlns:c16r2="http://schemas.microsoft.com/office/drawing/2015/06/chart">
            <c:ext xmlns:c16="http://schemas.microsoft.com/office/drawing/2014/chart" uri="{C3380CC4-5D6E-409C-BE32-E72D297353CC}">
              <c16:uniqueId val="{00000000-EB54-4A02-8052-7E84D01B25FA}"/>
            </c:ext>
          </c:extLst>
        </c:ser>
        <c:ser>
          <c:idx val="1"/>
          <c:order val="1"/>
          <c:tx>
            <c:strRef>
              <c:f>нед!$D$4</c:f>
              <c:strCache>
                <c:ptCount val="1"/>
                <c:pt idx="0">
                  <c:v>Пищевые отходы, 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нед!$D$5:$D$11</c:f>
              <c:numCache>
                <c:formatCode>General</c:formatCode>
                <c:ptCount val="7"/>
                <c:pt idx="0">
                  <c:v>42300</c:v>
                </c:pt>
                <c:pt idx="1">
                  <c:v>37359</c:v>
                </c:pt>
                <c:pt idx="2">
                  <c:v>39214</c:v>
                </c:pt>
                <c:pt idx="3">
                  <c:v>37896</c:v>
                </c:pt>
                <c:pt idx="4">
                  <c:v>45378</c:v>
                </c:pt>
                <c:pt idx="5">
                  <c:v>45506</c:v>
                </c:pt>
                <c:pt idx="6">
                  <c:v>44555</c:v>
                </c:pt>
              </c:numCache>
            </c:numRef>
          </c:val>
          <c:extLst xmlns:c16r2="http://schemas.microsoft.com/office/drawing/2015/06/chart">
            <c:ext xmlns:c16="http://schemas.microsoft.com/office/drawing/2014/chart" uri="{C3380CC4-5D6E-409C-BE32-E72D297353CC}">
              <c16:uniqueId val="{00000001-EB54-4A02-8052-7E84D01B25FA}"/>
            </c:ext>
          </c:extLst>
        </c:ser>
        <c:ser>
          <c:idx val="2"/>
          <c:order val="2"/>
          <c:tx>
            <c:strRef>
              <c:f>нед!$E$4</c:f>
              <c:strCache>
                <c:ptCount val="1"/>
                <c:pt idx="0">
                  <c:v>Стекло, металл, пластик,гр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нед!$E$5:$E$11</c:f>
              <c:numCache>
                <c:formatCode>General</c:formatCode>
                <c:ptCount val="7"/>
                <c:pt idx="0">
                  <c:v>24273</c:v>
                </c:pt>
                <c:pt idx="1">
                  <c:v>23124</c:v>
                </c:pt>
                <c:pt idx="2">
                  <c:v>21035</c:v>
                </c:pt>
                <c:pt idx="3">
                  <c:v>21733</c:v>
                </c:pt>
                <c:pt idx="4">
                  <c:v>21203</c:v>
                </c:pt>
                <c:pt idx="5">
                  <c:v>22689</c:v>
                </c:pt>
                <c:pt idx="6">
                  <c:v>20974</c:v>
                </c:pt>
              </c:numCache>
            </c:numRef>
          </c:val>
          <c:extLst xmlns:c16r2="http://schemas.microsoft.com/office/drawing/2015/06/chart">
            <c:ext xmlns:c16="http://schemas.microsoft.com/office/drawing/2014/chart" uri="{C3380CC4-5D6E-409C-BE32-E72D297353CC}">
              <c16:uniqueId val="{00000002-EB54-4A02-8052-7E84D01B25FA}"/>
            </c:ext>
          </c:extLst>
        </c:ser>
        <c:ser>
          <c:idx val="3"/>
          <c:order val="3"/>
          <c:tx>
            <c:strRef>
              <c:f>нед!$F$4</c:f>
              <c:strCache>
                <c:ptCount val="1"/>
                <c:pt idx="0">
                  <c:v> Упаковочная бумага, картон, макулатура и пр в гр</c:v>
                </c:pt>
              </c:strCache>
            </c:strRef>
          </c:tx>
          <c:marker>
            <c:symbol val="none"/>
          </c:marker>
          <c:cat>
            <c:strRef>
              <c:f>нед!$B$5:$B$11</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нед!$F$5:$F$11</c:f>
              <c:numCache>
                <c:formatCode>General</c:formatCode>
                <c:ptCount val="7"/>
                <c:pt idx="0">
                  <c:v>9826</c:v>
                </c:pt>
                <c:pt idx="1">
                  <c:v>9467</c:v>
                </c:pt>
                <c:pt idx="2">
                  <c:v>9870</c:v>
                </c:pt>
                <c:pt idx="3">
                  <c:v>9527</c:v>
                </c:pt>
                <c:pt idx="4">
                  <c:v>10148</c:v>
                </c:pt>
                <c:pt idx="5">
                  <c:v>12365</c:v>
                </c:pt>
                <c:pt idx="6">
                  <c:v>9884</c:v>
                </c:pt>
              </c:numCache>
            </c:numRef>
          </c:val>
          <c:extLst xmlns:c16r2="http://schemas.microsoft.com/office/drawing/2015/06/chart">
            <c:ext xmlns:c16="http://schemas.microsoft.com/office/drawing/2014/chart" uri="{C3380CC4-5D6E-409C-BE32-E72D297353CC}">
              <c16:uniqueId val="{00000003-EB54-4A02-8052-7E84D01B25FA}"/>
            </c:ext>
          </c:extLst>
        </c:ser>
        <c:marker val="1"/>
        <c:axId val="100503936"/>
        <c:axId val="100505472"/>
      </c:lineChart>
      <c:catAx>
        <c:axId val="100503936"/>
        <c:scaling>
          <c:orientation val="minMax"/>
        </c:scaling>
        <c:axPos val="b"/>
        <c:numFmt formatCode="General" sourceLinked="0"/>
        <c:tickLblPos val="nextTo"/>
        <c:txPr>
          <a:bodyPr/>
          <a:lstStyle/>
          <a:p>
            <a:pPr>
              <a:defRPr sz="1200"/>
            </a:pPr>
            <a:endParaRPr lang="ru-RU"/>
          </a:p>
        </c:txPr>
        <c:crossAx val="100505472"/>
        <c:crosses val="autoZero"/>
        <c:auto val="1"/>
        <c:lblAlgn val="ctr"/>
        <c:lblOffset val="100"/>
      </c:catAx>
      <c:valAx>
        <c:axId val="100505472"/>
        <c:scaling>
          <c:orientation val="minMax"/>
        </c:scaling>
        <c:axPos val="l"/>
        <c:majorGridlines/>
        <c:numFmt formatCode="General" sourceLinked="1"/>
        <c:tickLblPos val="nextTo"/>
        <c:txPr>
          <a:bodyPr/>
          <a:lstStyle/>
          <a:p>
            <a:pPr>
              <a:defRPr sz="1200"/>
            </a:pPr>
            <a:endParaRPr lang="ru-RU"/>
          </a:p>
        </c:txPr>
        <c:crossAx val="100503936"/>
        <c:crosses val="autoZero"/>
        <c:crossBetween val="between"/>
      </c:valAx>
    </c:plotArea>
    <c:legend>
      <c:legendPos val="r"/>
      <c:layout>
        <c:manualLayout>
          <c:xMode val="edge"/>
          <c:yMode val="edge"/>
          <c:x val="0.6472919256803451"/>
          <c:y val="0"/>
          <c:w val="0.33734534534534827"/>
          <c:h val="0.93578302712160977"/>
        </c:manualLayout>
      </c:layout>
      <c:txPr>
        <a:bodyPr/>
        <a:lstStyle/>
        <a:p>
          <a:pPr>
            <a:defRPr sz="1400"/>
          </a:pPr>
          <a:endParaRPr lang="ru-RU"/>
        </a:p>
      </c:txPr>
    </c:legend>
    <c:plotVisOnly val="1"/>
    <c:dispBlanksAs val="gap"/>
  </c:chart>
  <c:spPr>
    <a:ln>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layout>
                <c:manualLayout>
                  <c:x val="0"/>
                  <c:y val="6.5184432169063405E-17"/>
                </c:manualLayout>
              </c:layout>
              <c:tx>
                <c:rich>
                  <a:bodyPr/>
                  <a:lstStyle/>
                  <a:p>
                    <a:r>
                      <a:rPr lang="ru-RU"/>
                      <a:t>12 человек </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136-4E4C-A4A5-85333A874F7D}"/>
                </c:ext>
              </c:extLst>
            </c:dLbl>
            <c:dLbl>
              <c:idx val="1"/>
              <c:layout>
                <c:manualLayout>
                  <c:x val="-9.4184236360126527E-3"/>
                  <c:y val="-2.4376552930883639E-3"/>
                </c:manualLayout>
              </c:layout>
              <c:tx>
                <c:rich>
                  <a:bodyPr/>
                  <a:lstStyle/>
                  <a:p>
                    <a:r>
                      <a:rPr lang="ru-RU"/>
                      <a:t>54 человека</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136-4E4C-A4A5-85333A874F7D}"/>
                </c:ext>
              </c:extLst>
            </c:dLbl>
            <c:dLbl>
              <c:idx val="2"/>
              <c:layout>
                <c:manualLayout>
                  <c:x val="-5.7931725670441433E-4"/>
                  <c:y val="-1.4657567804024496E-2"/>
                </c:manualLayout>
              </c:layout>
              <c:tx>
                <c:rich>
                  <a:bodyPr/>
                  <a:lstStyle/>
                  <a:p>
                    <a:r>
                      <a:rPr lang="ru-RU" sz="1400"/>
                      <a:t>13  человек	</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136-4E4C-A4A5-85333A874F7D}"/>
                </c:ext>
              </c:extLst>
            </c:dLbl>
            <c:spPr>
              <a:noFill/>
              <a:ln>
                <a:noFill/>
              </a:ln>
              <a:effectLst/>
            </c:spPr>
            <c:txPr>
              <a:bodyPr/>
              <a:lstStyle/>
              <a:p>
                <a:pPr>
                  <a:defRPr sz="1400" b="1"/>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анкет!$B$3:$D$3</c:f>
              <c:numCache>
                <c:formatCode>General</c:formatCode>
                <c:ptCount val="3"/>
                <c:pt idx="0">
                  <c:v>12</c:v>
                </c:pt>
                <c:pt idx="1">
                  <c:v>54</c:v>
                </c:pt>
                <c:pt idx="2">
                  <c:v>13</c:v>
                </c:pt>
              </c:numCache>
            </c:numRef>
          </c:val>
          <c:extLst xmlns:c16r2="http://schemas.microsoft.com/office/drawing/2015/06/chart">
            <c:ext xmlns:c16="http://schemas.microsoft.com/office/drawing/2014/chart" uri="{C3380CC4-5D6E-409C-BE32-E72D297353CC}">
              <c16:uniqueId val="{00000003-7136-4E4C-A4A5-85333A874F7D}"/>
            </c:ext>
          </c:extLst>
        </c:ser>
        <c:gapWidth val="100"/>
        <c:axId val="100053376"/>
        <c:axId val="100051584"/>
      </c:barChart>
      <c:valAx>
        <c:axId val="100051584"/>
        <c:scaling>
          <c:orientation val="minMax"/>
        </c:scaling>
        <c:axPos val="l"/>
        <c:majorGridlines/>
        <c:numFmt formatCode="General" sourceLinked="1"/>
        <c:tickLblPos val="nextTo"/>
        <c:crossAx val="100053376"/>
        <c:crosses val="autoZero"/>
        <c:crossBetween val="between"/>
      </c:valAx>
      <c:catAx>
        <c:axId val="100053376"/>
        <c:scaling>
          <c:orientation val="minMax"/>
        </c:scaling>
        <c:axPos val="b"/>
        <c:numFmt formatCode="General" sourceLinked="0"/>
        <c:tickLblPos val="nextTo"/>
        <c:txPr>
          <a:bodyPr/>
          <a:lstStyle/>
          <a:p>
            <a:pPr>
              <a:defRPr sz="1200" b="1"/>
            </a:pPr>
            <a:endParaRPr lang="ru-RU"/>
          </a:p>
        </c:txPr>
        <c:crossAx val="100051584"/>
        <c:crosses val="autoZero"/>
        <c:auto val="1"/>
        <c:lblAlgn val="ctr"/>
        <c:lblOffset val="100"/>
      </c:catAx>
      <c:spPr>
        <a:ln>
          <a:solidFill>
            <a:schemeClr val="tx1"/>
          </a:solidFill>
        </a:ln>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tx>
                <c:rich>
                  <a:bodyPr/>
                  <a:lstStyle/>
                  <a:p>
                    <a:r>
                      <a:rPr lang="ru-RU"/>
                      <a:t>65 человек</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D6A-4FA4-89CE-F8DBC7A7C7FC}"/>
                </c:ext>
              </c:extLst>
            </c:dLbl>
            <c:dLbl>
              <c:idx val="1"/>
              <c:tx>
                <c:rich>
                  <a:bodyPr/>
                  <a:lstStyle/>
                  <a:p>
                    <a:r>
                      <a:rPr lang="ru-RU"/>
                      <a:t>12 человек</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D6A-4FA4-89CE-F8DBC7A7C7FC}"/>
                </c:ext>
              </c:extLst>
            </c:dLbl>
            <c:dLbl>
              <c:idx val="2"/>
              <c:tx>
                <c:rich>
                  <a:bodyPr/>
                  <a:lstStyle/>
                  <a:p>
                    <a:r>
                      <a:rPr lang="ru-RU"/>
                      <a:t>2 человек</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D6A-4FA4-89CE-F8DBC7A7C7FC}"/>
                </c:ext>
              </c:extLst>
            </c:dLbl>
            <c:spPr>
              <a:noFill/>
              <a:ln>
                <a:noFill/>
              </a:ln>
              <a:effectLst/>
            </c:spPr>
            <c:txPr>
              <a:bodyPr/>
              <a:lstStyle/>
              <a:p>
                <a:pPr>
                  <a:defRPr sz="14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анкет!$B$4:$D$4</c:f>
              <c:numCache>
                <c:formatCode>General</c:formatCode>
                <c:ptCount val="3"/>
                <c:pt idx="0">
                  <c:v>65</c:v>
                </c:pt>
                <c:pt idx="1">
                  <c:v>12</c:v>
                </c:pt>
                <c:pt idx="2">
                  <c:v>2</c:v>
                </c:pt>
              </c:numCache>
            </c:numRef>
          </c:val>
          <c:extLst xmlns:c16r2="http://schemas.microsoft.com/office/drawing/2015/06/chart">
            <c:ext xmlns:c16="http://schemas.microsoft.com/office/drawing/2014/chart" uri="{C3380CC4-5D6E-409C-BE32-E72D297353CC}">
              <c16:uniqueId val="{00000003-BD6A-4FA4-89CE-F8DBC7A7C7FC}"/>
            </c:ext>
          </c:extLst>
        </c:ser>
        <c:gapWidth val="100"/>
        <c:axId val="100096640"/>
        <c:axId val="100095104"/>
      </c:barChart>
      <c:valAx>
        <c:axId val="100095104"/>
        <c:scaling>
          <c:orientation val="minMax"/>
        </c:scaling>
        <c:axPos val="l"/>
        <c:majorGridlines/>
        <c:numFmt formatCode="General" sourceLinked="1"/>
        <c:tickLblPos val="nextTo"/>
        <c:crossAx val="100096640"/>
        <c:crosses val="autoZero"/>
        <c:crossBetween val="between"/>
      </c:valAx>
      <c:catAx>
        <c:axId val="100096640"/>
        <c:scaling>
          <c:orientation val="minMax"/>
        </c:scaling>
        <c:axPos val="b"/>
        <c:numFmt formatCode="General" sourceLinked="0"/>
        <c:tickLblPos val="nextTo"/>
        <c:txPr>
          <a:bodyPr/>
          <a:lstStyle/>
          <a:p>
            <a:pPr>
              <a:defRPr sz="1200"/>
            </a:pPr>
            <a:endParaRPr lang="ru-RU"/>
          </a:p>
        </c:txPr>
        <c:crossAx val="100095104"/>
        <c:crosses val="autoZero"/>
        <c:auto val="1"/>
        <c:lblAlgn val="ctr"/>
        <c:lblOffset val="100"/>
      </c:catAx>
      <c:spPr>
        <a:ln>
          <a:solidFill>
            <a:schemeClr val="tx1"/>
          </a:solidFill>
        </a:ln>
      </c:spPr>
    </c:plotArea>
    <c:plotVisOnly val="1"/>
    <c:dispBlanksAs val="gap"/>
  </c:chart>
  <c:txPr>
    <a:bodyPr/>
    <a:lstStyle/>
    <a:p>
      <a:pPr>
        <a:defRPr sz="1200" b="1"/>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dLbl>
              <c:idx val="0"/>
              <c:layout>
                <c:manualLayout>
                  <c:x val="-6.2500000000000021E-3"/>
                  <c:y val="-0.10498687664041999"/>
                </c:manualLayout>
              </c:layout>
              <c:tx>
                <c:rich>
                  <a:bodyPr/>
                  <a:lstStyle/>
                  <a:p>
                    <a:r>
                      <a:rPr lang="ru-RU" sz="1200"/>
                      <a:t>4</a:t>
                    </a:r>
                    <a:r>
                      <a:rPr lang="ru-RU"/>
                      <a:t> человека</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CBC-49ED-BAA5-5ABD96F3FFB3}"/>
                </c:ext>
              </c:extLst>
            </c:dLbl>
            <c:dLbl>
              <c:idx val="1"/>
              <c:tx>
                <c:rich>
                  <a:bodyPr/>
                  <a:lstStyle/>
                  <a:p>
                    <a:r>
                      <a:rPr lang="ru-RU" sz="1200"/>
                      <a:t>7</a:t>
                    </a:r>
                    <a:r>
                      <a:rPr lang="ru-RU"/>
                      <a:t>5 человека</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CBC-49ED-BAA5-5ABD96F3FFB3}"/>
                </c:ext>
              </c:extLst>
            </c:dLbl>
            <c:spPr>
              <a:noFill/>
              <a:ln>
                <a:noFill/>
              </a:ln>
              <a:effectLst/>
            </c:spPr>
            <c:txPr>
              <a:bodyPr/>
              <a:lstStyle/>
              <a:p>
                <a:pPr>
                  <a:defRPr sz="1400"/>
                </a:pPr>
                <a:endParaRPr lang="ru-RU"/>
              </a:p>
            </c:txPr>
            <c:showVal val="1"/>
            <c:extLst xmlns:c16r2="http://schemas.microsoft.com/office/drawing/2015/06/chart">
              <c:ext xmlns:c15="http://schemas.microsoft.com/office/drawing/2012/chart" uri="{CE6537A1-D6FC-4f65-9D91-7224C49458BB}">
                <c15:showLeaderLines val="0"/>
              </c:ext>
            </c:extLst>
          </c:dLbls>
          <c:cat>
            <c:strRef>
              <c:f>анкет!$B$1:$D$1</c:f>
              <c:strCache>
                <c:ptCount val="3"/>
                <c:pt idx="0">
                  <c:v>Да</c:v>
                </c:pt>
                <c:pt idx="1">
                  <c:v>Нет </c:v>
                </c:pt>
                <c:pt idx="2">
                  <c:v>Что-то слышал, но затрудняюсь ответить</c:v>
                </c:pt>
              </c:strCache>
            </c:strRef>
          </c:cat>
          <c:val>
            <c:numRef>
              <c:f>анкет!$B$6:$D$6</c:f>
              <c:numCache>
                <c:formatCode>General</c:formatCode>
                <c:ptCount val="3"/>
                <c:pt idx="0">
                  <c:v>4</c:v>
                </c:pt>
                <c:pt idx="1">
                  <c:v>75</c:v>
                </c:pt>
              </c:numCache>
            </c:numRef>
          </c:val>
          <c:extLst xmlns:c16r2="http://schemas.microsoft.com/office/drawing/2015/06/chart">
            <c:ext xmlns:c16="http://schemas.microsoft.com/office/drawing/2014/chart" uri="{C3380CC4-5D6E-409C-BE32-E72D297353CC}">
              <c16:uniqueId val="{00000002-1CBC-49ED-BAA5-5ABD96F3FFB3}"/>
            </c:ext>
          </c:extLst>
        </c:ser>
        <c:gapWidth val="100"/>
        <c:axId val="100135680"/>
        <c:axId val="100113408"/>
      </c:barChart>
      <c:valAx>
        <c:axId val="100113408"/>
        <c:scaling>
          <c:orientation val="minMax"/>
        </c:scaling>
        <c:axPos val="l"/>
        <c:majorGridlines/>
        <c:numFmt formatCode="General" sourceLinked="1"/>
        <c:tickLblPos val="nextTo"/>
        <c:crossAx val="100135680"/>
        <c:crosses val="autoZero"/>
        <c:crossBetween val="between"/>
      </c:valAx>
      <c:catAx>
        <c:axId val="100135680"/>
        <c:scaling>
          <c:orientation val="minMax"/>
        </c:scaling>
        <c:axPos val="b"/>
        <c:numFmt formatCode="General" sourceLinked="0"/>
        <c:tickLblPos val="nextTo"/>
        <c:crossAx val="100113408"/>
        <c:crosses val="autoZero"/>
        <c:auto val="1"/>
        <c:lblAlgn val="ctr"/>
        <c:lblOffset val="100"/>
      </c:catAx>
      <c:spPr>
        <a:ln>
          <a:noFill/>
        </a:ln>
      </c:spPr>
    </c:plotArea>
    <c:plotVisOnly val="1"/>
    <c:dispBlanksAs val="gap"/>
  </c:chart>
  <c:txPr>
    <a:bodyPr/>
    <a:lstStyle/>
    <a:p>
      <a:pPr>
        <a:defRPr sz="1200" b="1"/>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Лист1!$A$2</c:f>
              <c:strCache>
                <c:ptCount val="1"/>
                <c:pt idx="0">
                  <c:v>Знаете ли вы о методе раздельного сбора отходов?</c:v>
                </c:pt>
              </c:strCache>
            </c:strRef>
          </c:tx>
          <c:spPr>
            <a:solidFill>
              <a:schemeClr val="accent1"/>
            </a:solidFill>
            <a:ln>
              <a:noFill/>
            </a:ln>
            <a:effectLst/>
          </c:spPr>
          <c:dLbls>
            <c:dLbl>
              <c:idx val="0"/>
              <c:tx>
                <c:rich>
                  <a:bodyPr/>
                  <a:lstStyle/>
                  <a:p>
                    <a:r>
                      <a:rPr lang="ru-RU"/>
                      <a:t>45</a:t>
                    </a:r>
                    <a:r>
                      <a:rPr lang="ru-RU" baseline="0"/>
                      <a:t> человек</a:t>
                    </a:r>
                    <a:endParaRPr lang="ru-RU"/>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6CAD-4A8E-872A-CE09B6FBF35D}"/>
                </c:ext>
              </c:extLst>
            </c:dLbl>
            <c:dLbl>
              <c:idx val="1"/>
              <c:tx>
                <c:rich>
                  <a:bodyPr/>
                  <a:lstStyle/>
                  <a:p>
                    <a:r>
                      <a:rPr lang="ru-RU"/>
                      <a:t>14</a:t>
                    </a:r>
                    <a:r>
                      <a:rPr lang="ru-RU" baseline="0"/>
                      <a:t> человек</a:t>
                    </a:r>
                    <a:endParaRPr lang="ru-RU"/>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CAD-4A8E-872A-CE09B6FBF35D}"/>
                </c:ext>
              </c:extLst>
            </c:dLbl>
            <c:dLbl>
              <c:idx val="2"/>
              <c:tx>
                <c:rich>
                  <a:bodyPr/>
                  <a:lstStyle/>
                  <a:p>
                    <a:r>
                      <a:rPr lang="ru-RU"/>
                      <a:t>10 человек</a:t>
                    </a:r>
                  </a:p>
                </c:rich>
              </c:tx>
              <c:dLblPos val="outEnd"/>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6CAD-4A8E-872A-CE09B6FBF35D}"/>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Лист1!$B$1:$D$1</c:f>
              <c:strCache>
                <c:ptCount val="3"/>
                <c:pt idx="0">
                  <c:v>Да</c:v>
                </c:pt>
                <c:pt idx="1">
                  <c:v>Нет</c:v>
                </c:pt>
                <c:pt idx="2">
                  <c:v>Затрудняюсь ответить</c:v>
                </c:pt>
              </c:strCache>
            </c:strRef>
          </c:cat>
          <c:val>
            <c:numRef>
              <c:f>Лист1!$B$2:$D$2</c:f>
              <c:numCache>
                <c:formatCode>General</c:formatCode>
                <c:ptCount val="3"/>
                <c:pt idx="0">
                  <c:v>55</c:v>
                </c:pt>
                <c:pt idx="1">
                  <c:v>14</c:v>
                </c:pt>
                <c:pt idx="2">
                  <c:v>10</c:v>
                </c:pt>
              </c:numCache>
            </c:numRef>
          </c:val>
          <c:extLst xmlns:c16r2="http://schemas.microsoft.com/office/drawing/2015/06/chart">
            <c:ext xmlns:c16="http://schemas.microsoft.com/office/drawing/2014/chart" uri="{C3380CC4-5D6E-409C-BE32-E72D297353CC}">
              <c16:uniqueId val="{00000003-6CAD-4A8E-872A-CE09B6FBF35D}"/>
            </c:ext>
          </c:extLst>
        </c:ser>
        <c:dLbls>
          <c:showVal val="1"/>
        </c:dLbls>
        <c:gapWidth val="219"/>
        <c:overlap val="-27"/>
        <c:axId val="100239232"/>
        <c:axId val="100240768"/>
      </c:barChart>
      <c:catAx>
        <c:axId val="1002392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ru-RU"/>
          </a:p>
        </c:txPr>
        <c:crossAx val="100240768"/>
        <c:crosses val="autoZero"/>
        <c:auto val="1"/>
        <c:lblAlgn val="ctr"/>
        <c:lblOffset val="100"/>
      </c:catAx>
      <c:valAx>
        <c:axId val="1002407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ru-RU"/>
          </a:p>
        </c:txPr>
        <c:crossAx val="1002392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400" b="1">
          <a:solidFill>
            <a:sysClr val="windowText" lastClr="000000"/>
          </a:solidFill>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Лист1!$A$5</c:f>
              <c:strCache>
                <c:ptCount val="1"/>
                <c:pt idx="0">
                  <c:v>Сортирует ли ваша семья мусор для последующей утилизации в специализированных контейнерах?</c:v>
                </c:pt>
              </c:strCache>
            </c:strRef>
          </c:tx>
          <c:spPr>
            <a:solidFill>
              <a:schemeClr val="accent1"/>
            </a:solidFill>
            <a:ln>
              <a:noFill/>
            </a:ln>
            <a:effectLst/>
          </c:spPr>
          <c:dLbls>
            <c:dLbl>
              <c:idx val="0"/>
              <c:tx>
                <c:rich>
                  <a:bodyPr/>
                  <a:lstStyle/>
                  <a:p>
                    <a:r>
                      <a:rPr lang="ru-RU"/>
                      <a:t>16 человек</a:t>
                    </a:r>
                  </a:p>
                </c:rich>
              </c:tx>
              <c:dLblPos val="outEnd"/>
              <c:showVal val="1"/>
              <c:extLst xmlns:c16r2="http://schemas.microsoft.com/office/drawing/2015/06/chart">
                <c:ext xmlns:c15="http://schemas.microsoft.com/office/drawing/2012/chart" uri="{CE6537A1-D6FC-4f65-9D91-7224C49458BB}">
                  <c15:showDataLabelsRange val="1"/>
                </c:ext>
                <c:ext xmlns:c16="http://schemas.microsoft.com/office/drawing/2014/chart" uri="{C3380CC4-5D6E-409C-BE32-E72D297353CC}">
                  <c16:uniqueId val="{00000000-0DBF-4124-A3AA-111139BDDD47}"/>
                </c:ext>
              </c:extLst>
            </c:dLbl>
            <c:dLbl>
              <c:idx val="1"/>
              <c:tx>
                <c:rich>
                  <a:bodyPr/>
                  <a:lstStyle/>
                  <a:p>
                    <a:r>
                      <a:rPr lang="ru-RU"/>
                      <a:t>59 человек</a:t>
                    </a:r>
                  </a:p>
                </c:rich>
              </c:tx>
              <c:dLblPos val="outEnd"/>
              <c:showVal val="1"/>
              <c:extLst xmlns:c16r2="http://schemas.microsoft.com/office/drawing/2015/06/chart">
                <c:ext xmlns:c15="http://schemas.microsoft.com/office/drawing/2012/chart" uri="{CE6537A1-D6FC-4f65-9D91-7224C49458BB}">
                  <c15:showDataLabelsRange val="1"/>
                </c:ext>
                <c:ext xmlns:c16="http://schemas.microsoft.com/office/drawing/2014/chart" uri="{C3380CC4-5D6E-409C-BE32-E72D297353CC}">
                  <c16:uniqueId val="{00000001-0DBF-4124-A3AA-111139BDDD47}"/>
                </c:ext>
              </c:extLst>
            </c:dLbl>
            <c:dLbl>
              <c:idx val="2"/>
              <c:tx>
                <c:rich>
                  <a:bodyPr/>
                  <a:lstStyle/>
                  <a:p>
                    <a:r>
                      <a:rPr lang="ru-RU"/>
                      <a:t>4 человека</a:t>
                    </a:r>
                  </a:p>
                </c:rich>
              </c:tx>
              <c:dLblPos val="outEnd"/>
              <c:showVal val="1"/>
              <c:extLst xmlns:c16r2="http://schemas.microsoft.com/office/drawing/2015/06/chart">
                <c:ext xmlns:c15="http://schemas.microsoft.com/office/drawing/2012/chart" uri="{CE6537A1-D6FC-4f65-9D91-7224C49458BB}">
                  <c15:showDataLabelsRange val="1"/>
                </c:ext>
                <c:ext xmlns:c16="http://schemas.microsoft.com/office/drawing/2014/chart" uri="{C3380CC4-5D6E-409C-BE32-E72D297353CC}">
                  <c16:uniqueId val="{00000002-0DBF-4124-A3AA-111139BDDD47}"/>
                </c:ext>
              </c:extLst>
            </c:dLbl>
            <c:spPr>
              <a:noFill/>
              <a:ln>
                <a:noFill/>
              </a:ln>
              <a:effectLst/>
            </c:spPr>
            <c:txPr>
              <a:bodyPr rot="0" spcFirstLastPara="1" vertOverflow="ellipsis" vert="horz" wrap="square" anchor="ctr" anchorCtr="1"/>
              <a:lstStyle/>
              <a:p>
                <a:pPr>
                  <a:defRPr sz="1400" b="1"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val>
            <c:numRef>
              <c:f>Лист1!$B$5:$D$5</c:f>
              <c:numCache>
                <c:formatCode>General</c:formatCode>
                <c:ptCount val="3"/>
                <c:pt idx="0">
                  <c:v>16</c:v>
                </c:pt>
                <c:pt idx="1">
                  <c:v>59</c:v>
                </c:pt>
                <c:pt idx="2">
                  <c:v>4</c:v>
                </c:pt>
              </c:numCache>
            </c:numRef>
          </c:val>
          <c:extLst xmlns:c16r2="http://schemas.microsoft.com/office/drawing/2015/06/chart">
            <c:ext xmlns:c15="http://schemas.microsoft.com/office/drawing/2012/chart" uri="{02D57815-91ED-43cb-92C2-25804820EDAC}">
              <c15:filteredCategoryTitle>
                <c15:cat>
                  <c:multiLvlStrRef>
                    <c:extLst>
                      <c:ext uri="{02D57815-91ED-43cb-92C2-25804820EDAC}">
                        <c15:formulaRef>
                          <c15:sqref>Лист1!#REF!</c15:sqref>
                        </c15:formulaRef>
                      </c:ext>
                    </c:extLst>
                  </c:multiLvlStrRef>
                </c15:cat>
              </c15:filteredCategoryTitle>
            </c:ext>
            <c:ext xmlns:c16="http://schemas.microsoft.com/office/drawing/2014/chart" uri="{C3380CC4-5D6E-409C-BE32-E72D297353CC}">
              <c16:uniqueId val="{00000003-0DBF-4124-A3AA-111139BDDD47}"/>
            </c:ext>
          </c:extLst>
        </c:ser>
        <c:dLbls>
          <c:showVal val="1"/>
        </c:dLbls>
        <c:gapWidth val="219"/>
        <c:overlap val="-27"/>
        <c:axId val="100426496"/>
        <c:axId val="100428416"/>
      </c:barChart>
      <c:catAx>
        <c:axId val="100426496"/>
        <c:scaling>
          <c:orientation val="minMax"/>
        </c:scaling>
        <c:axPos val="b"/>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ru-RU"/>
                  <a:t>Да                                                  Нет                              Затрудняюсь ответить</a:t>
                </a:r>
              </a:p>
            </c:rich>
          </c:tx>
          <c:layout>
            <c:manualLayout>
              <c:xMode val="edge"/>
              <c:yMode val="edge"/>
              <c:x val="0.20832042221137453"/>
              <c:y val="0.92474263465334772"/>
            </c:manualLayout>
          </c:layout>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100428416"/>
        <c:crosses val="autoZero"/>
        <c:auto val="1"/>
        <c:lblAlgn val="ctr"/>
        <c:lblOffset val="100"/>
      </c:catAx>
      <c:valAx>
        <c:axId val="1004284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ru-RU"/>
          </a:p>
        </c:txPr>
        <c:crossAx val="10042649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400" b="1"/>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590-46B8-B13F-CECE600A234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590-46B8-B13F-CECE600A234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8590-46B8-B13F-CECE600A234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8590-46B8-B13F-CECE600A234A}"/>
              </c:ext>
            </c:extLst>
          </c:dPt>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mn-lt"/>
                    <a:ea typeface="+mn-ea"/>
                    <a:cs typeface="+mn-cs"/>
                  </a:defRPr>
                </a:pPr>
                <a:endParaRPr lang="ru-RU"/>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Нет условий для сортровки</c:v>
                </c:pt>
                <c:pt idx="1">
                  <c:v>Не хочу тратить на это много времени</c:v>
                </c:pt>
                <c:pt idx="2">
                  <c:v>Нет привычки сортировать</c:v>
                </c:pt>
                <c:pt idx="3">
                  <c:v>Вторичное сырье является не пригодным</c:v>
                </c:pt>
              </c:strCache>
            </c:strRef>
          </c:cat>
          <c:val>
            <c:numRef>
              <c:f>Лист1!$B$2:$B$5</c:f>
              <c:numCache>
                <c:formatCode>General</c:formatCode>
                <c:ptCount val="4"/>
                <c:pt idx="0">
                  <c:v>50</c:v>
                </c:pt>
                <c:pt idx="1">
                  <c:v>7</c:v>
                </c:pt>
                <c:pt idx="2">
                  <c:v>12</c:v>
                </c:pt>
                <c:pt idx="3">
                  <c:v>10</c:v>
                </c:pt>
              </c:numCache>
            </c:numRef>
          </c:val>
          <c:extLst xmlns:c16r2="http://schemas.microsoft.com/office/drawing/2015/06/chart">
            <c:ext xmlns:c16="http://schemas.microsoft.com/office/drawing/2014/chart" uri="{C3380CC4-5D6E-409C-BE32-E72D297353CC}">
              <c16:uniqueId val="{00000008-8590-46B8-B13F-CECE600A234A}"/>
            </c:ext>
          </c:extLst>
        </c:ser>
        <c:dLbls>
          <c:showVal val="1"/>
        </c:dLbls>
        <c:firstSliceAng val="0"/>
      </c:pieChart>
      <c:spPr>
        <a:noFill/>
        <a:ln>
          <a:noFill/>
        </a:ln>
        <a:effectLst/>
      </c:spPr>
    </c:plotArea>
    <c:legend>
      <c:legendPos val="r"/>
      <c:layout>
        <c:manualLayout>
          <c:xMode val="edge"/>
          <c:yMode val="edge"/>
          <c:x val="0.65665027073127213"/>
          <c:y val="3.9388321975448129E-2"/>
          <c:w val="0.32668306260206148"/>
          <c:h val="0.90438896931605495"/>
        </c:manualLayout>
      </c:layout>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ru-RU"/>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tx>
            <c:strRef>
              <c:f>Лист1!$A$4</c:f>
              <c:strCache>
                <c:ptCount val="1"/>
                <c:pt idx="0">
                  <c:v>Есть ли специализированные баки для раздельного сбора отходов в удобном для вас расположении?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Лист1!$B$3:$D$3</c:f>
              <c:strCache>
                <c:ptCount val="3"/>
                <c:pt idx="0">
                  <c:v>Да</c:v>
                </c:pt>
                <c:pt idx="1">
                  <c:v>Нет</c:v>
                </c:pt>
                <c:pt idx="2">
                  <c:v>Затрудняюсь ответить</c:v>
                </c:pt>
              </c:strCache>
            </c:strRef>
          </c:cat>
          <c:val>
            <c:numRef>
              <c:f>Лист1!$B$4:$D$4</c:f>
              <c:numCache>
                <c:formatCode>General</c:formatCode>
                <c:ptCount val="3"/>
                <c:pt idx="0">
                  <c:v>45</c:v>
                </c:pt>
                <c:pt idx="1">
                  <c:v>34</c:v>
                </c:pt>
                <c:pt idx="2">
                  <c:v>0</c:v>
                </c:pt>
              </c:numCache>
            </c:numRef>
          </c:val>
          <c:extLst xmlns:c16r2="http://schemas.microsoft.com/office/drawing/2015/06/chart">
            <c:ext xmlns:c16="http://schemas.microsoft.com/office/drawing/2014/chart" uri="{C3380CC4-5D6E-409C-BE32-E72D297353CC}">
              <c16:uniqueId val="{00000000-6501-47E6-AA2C-93DDEF529FEE}"/>
            </c:ext>
          </c:extLst>
        </c:ser>
        <c:dLbls>
          <c:showVal val="1"/>
        </c:dLbls>
        <c:gapWidth val="219"/>
        <c:overlap val="-27"/>
        <c:axId val="100299136"/>
        <c:axId val="100300672"/>
      </c:barChart>
      <c:catAx>
        <c:axId val="100299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ru-RU"/>
          </a:p>
        </c:txPr>
        <c:crossAx val="100300672"/>
        <c:crosses val="autoZero"/>
        <c:auto val="1"/>
        <c:lblAlgn val="ctr"/>
        <c:lblOffset val="100"/>
      </c:catAx>
      <c:valAx>
        <c:axId val="100300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29913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autoTitleDeleted val="1"/>
    <c:plotArea>
      <c:layout/>
      <c:pieChart>
        <c:varyColors val="1"/>
        <c:ser>
          <c:idx val="0"/>
          <c:order val="0"/>
          <c:tx>
            <c:strRef>
              <c:f>сред!$C$15:$E$15</c:f>
              <c:strCache>
                <c:ptCount val="1"/>
                <c:pt idx="0">
                  <c:v>56 30 14</c:v>
                </c:pt>
              </c:strCache>
            </c:strRef>
          </c:tx>
          <c:dLbls>
            <c:dLbl>
              <c:idx val="0"/>
              <c:tx>
                <c:rich>
                  <a:bodyPr/>
                  <a:lstStyle/>
                  <a:p>
                    <a:r>
                      <a:rPr lang="en-US" sz="1400"/>
                      <a:t>5</a:t>
                    </a:r>
                    <a:r>
                      <a:rPr lang="en-US"/>
                      <a:t>6</a:t>
                    </a:r>
                  </a:p>
                  <a:p>
                    <a:r>
                      <a:rPr lang="en-US"/>
                      <a:t>%</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3FE4-4BA0-AB9F-C71FD253A421}"/>
                </c:ext>
              </c:extLst>
            </c:dLbl>
            <c:dLbl>
              <c:idx val="1"/>
              <c:tx>
                <c:rich>
                  <a:bodyPr/>
                  <a:lstStyle/>
                  <a:p>
                    <a:r>
                      <a:rPr lang="en-US" sz="1400"/>
                      <a:t>3</a:t>
                    </a:r>
                    <a:r>
                      <a:rPr lang="en-US"/>
                      <a:t>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FE4-4BA0-AB9F-C71FD253A421}"/>
                </c:ext>
              </c:extLst>
            </c:dLbl>
            <c:dLbl>
              <c:idx val="2"/>
              <c:tx>
                <c:rich>
                  <a:bodyPr/>
                  <a:lstStyle/>
                  <a:p>
                    <a:r>
                      <a:rPr lang="en-US" sz="1400"/>
                      <a:t>1</a:t>
                    </a:r>
                    <a:r>
                      <a:rPr lang="en-US"/>
                      <a:t>4%</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FE4-4BA0-AB9F-C71FD253A421}"/>
                </c:ext>
              </c:extLst>
            </c:dLbl>
            <c:numFmt formatCode="0%" sourceLinked="0"/>
            <c:spPr>
              <a:noFill/>
              <a:ln>
                <a:noFill/>
              </a:ln>
              <a:effectLst/>
            </c:spPr>
            <c:txPr>
              <a:bodyPr/>
              <a:lstStyle/>
              <a:p>
                <a:pPr>
                  <a:defRPr sz="1400" b="1"/>
                </a:pPr>
                <a:endParaRPr lang="ru-RU"/>
              </a:p>
            </c:txPr>
            <c:showVal val="1"/>
            <c:showLeaderLines val="1"/>
            <c:extLst xmlns:c16r2="http://schemas.microsoft.com/office/drawing/2015/06/chart">
              <c:ext xmlns:c15="http://schemas.microsoft.com/office/drawing/2012/chart" uri="{CE6537A1-D6FC-4f65-9D91-7224C49458BB}"/>
            </c:extLst>
          </c:dLbls>
          <c:cat>
            <c:strRef>
              <c:f>сред!$C$1:$E$1</c:f>
              <c:strCache>
                <c:ptCount val="3"/>
                <c:pt idx="0">
                  <c:v>Пищевые отходы, гр</c:v>
                </c:pt>
                <c:pt idx="1">
                  <c:v>Стекло, металл, пластик,гр</c:v>
                </c:pt>
                <c:pt idx="2">
                  <c:v> Упаковочная бумага, картон, макулатура и пр в гр</c:v>
                </c:pt>
              </c:strCache>
            </c:strRef>
          </c:cat>
          <c:val>
            <c:numRef>
              <c:f>сред!$C$15:$E$15</c:f>
              <c:numCache>
                <c:formatCode>0</c:formatCode>
                <c:ptCount val="3"/>
                <c:pt idx="0">
                  <c:v>56.375331355170303</c:v>
                </c:pt>
                <c:pt idx="1">
                  <c:v>29.909940848037689</c:v>
                </c:pt>
                <c:pt idx="2">
                  <c:v>13.714727796791948</c:v>
                </c:pt>
              </c:numCache>
            </c:numRef>
          </c:val>
          <c:extLst xmlns:c16r2="http://schemas.microsoft.com/office/drawing/2015/06/chart">
            <c:ext xmlns:c16="http://schemas.microsoft.com/office/drawing/2014/chart" uri="{C3380CC4-5D6E-409C-BE32-E72D297353CC}">
              <c16:uniqueId val="{00000003-3FE4-4BA0-AB9F-C71FD253A421}"/>
            </c:ext>
          </c:extLst>
        </c:ser>
        <c:firstSliceAng val="0"/>
      </c:pieChart>
    </c:plotArea>
    <c:legend>
      <c:legendPos val="r"/>
      <c:layout>
        <c:manualLayout>
          <c:xMode val="edge"/>
          <c:yMode val="edge"/>
          <c:x val="0.72013323492407089"/>
          <c:y val="6.542501010549906E-2"/>
          <c:w val="0.27154094810513901"/>
          <c:h val="0.72805121065060552"/>
        </c:manualLayout>
      </c:layout>
      <c:txPr>
        <a:bodyPr/>
        <a:lstStyle/>
        <a:p>
          <a:pPr rtl="0">
            <a:defRPr sz="1400" b="1" baseline="0"/>
          </a:pPr>
          <a:endParaRPr lang="ru-RU"/>
        </a:p>
      </c:txPr>
    </c:legend>
    <c:plotVisOnly val="1"/>
    <c:dispBlanksAs val="zero"/>
  </c:chart>
  <c:spPr>
    <a:ln>
      <a:solidFill>
        <a:sysClr val="windowText" lastClr="000000"/>
      </a:solid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32898-7582-42BE-B12A-C50B4D5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21889</TotalTime>
  <Pages>1</Pages>
  <Words>9658</Words>
  <Characters>55055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Automatically generated PDF from existing images.</vt:lpstr>
    </vt:vector>
  </TitlesOfParts>
  <Company/>
  <LinksUpToDate>false</LinksUpToDate>
  <CharactersWithSpaces>64584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Automatically generated PDF from existing images.</dc:title>
  <dc:subject>Images converted to PDF format.</dc:subject>
  <dc:creator>1</dc:creator>
  <cp:keywords>MRVF8E5.jpg, MRVF8E51.jpg, MRVF8E52.jpg, MRVF8E53.jpg, MRVF8E54.jpg, MRVF8E55.jpg, MRVF8E56.jpg, MRVF8E57.jpg, MRVF8E58.jpg, MRVF8E59.jpg, MRVF8E510.jpg, MRVF8E511.jpg, MRVF8E512.jpg, MRVF8E513.jpg, MRVF8E514.jpg, MRVF8E515.jpg, MRVF8E516.jpg, MRVF8E517.jpg, MRVF8E518.jpg, MRVF8E519.jpg, MRVF8E520.jpg</cp:keywords>
  <cp:lastModifiedBy>user</cp:lastModifiedBy>
  <cp:revision>68</cp:revision>
  <cp:lastPrinted>2024-10-08T09:41:00Z</cp:lastPrinted>
  <dcterms:created xsi:type="dcterms:W3CDTF">2019-01-10T06:20:00Z</dcterms:created>
  <dcterms:modified xsi:type="dcterms:W3CDTF">2024-12-25T10:56:00Z</dcterms:modified>
</cp:coreProperties>
</file>