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512BB" w14:textId="77777777" w:rsidR="00700B64" w:rsidRPr="00700B64" w:rsidRDefault="00700B64" w:rsidP="00CA3C3F">
      <w:pPr>
        <w:spacing w:after="0" w:line="240" w:lineRule="auto"/>
        <w:rPr>
          <w:rFonts w:ascii="Times New Roman" w:eastAsia="Times New Roman" w:hAnsi="Times New Roman" w:cs="Times New Roman"/>
          <w:iCs/>
          <w:sz w:val="28"/>
          <w:szCs w:val="28"/>
          <w:lang w:eastAsia="ru-RU"/>
        </w:rPr>
      </w:pPr>
    </w:p>
    <w:p w14:paraId="12FC4A4E" w14:textId="77777777" w:rsidR="00700B64" w:rsidRPr="00700B64" w:rsidRDefault="00700B64" w:rsidP="00700B64">
      <w:pPr>
        <w:spacing w:after="0" w:line="240" w:lineRule="auto"/>
        <w:jc w:val="center"/>
        <w:rPr>
          <w:rFonts w:ascii="Times New Roman" w:eastAsia="Times New Roman" w:hAnsi="Times New Roman" w:cs="Times New Roman"/>
          <w:iCs/>
          <w:sz w:val="28"/>
          <w:szCs w:val="28"/>
          <w:lang w:eastAsia="ru-RU"/>
        </w:rPr>
      </w:pPr>
    </w:p>
    <w:p w14:paraId="3D3EE143" w14:textId="117153F4" w:rsidR="008953E5" w:rsidRPr="00D12AA6" w:rsidRDefault="008953E5" w:rsidP="008953E5">
      <w:pPr>
        <w:spacing w:after="0" w:line="360" w:lineRule="auto"/>
        <w:ind w:firstLine="567"/>
        <w:jc w:val="center"/>
        <w:rPr>
          <w:rFonts w:ascii="Times New Roman" w:hAnsi="Times New Roman" w:cs="Times New Roman"/>
          <w:b/>
          <w:bCs/>
          <w:sz w:val="28"/>
          <w:szCs w:val="28"/>
        </w:rPr>
      </w:pPr>
      <w:r w:rsidRPr="00D12AA6">
        <w:rPr>
          <w:rFonts w:ascii="Times New Roman" w:hAnsi="Times New Roman" w:cs="Times New Roman"/>
          <w:b/>
          <w:bCs/>
          <w:sz w:val="28"/>
          <w:szCs w:val="28"/>
        </w:rPr>
        <w:t xml:space="preserve">Муниципальное </w:t>
      </w:r>
      <w:r w:rsidR="00D12AA6" w:rsidRPr="00D12AA6">
        <w:rPr>
          <w:rFonts w:ascii="Times New Roman" w:hAnsi="Times New Roman" w:cs="Times New Roman"/>
          <w:b/>
          <w:bCs/>
          <w:sz w:val="28"/>
          <w:szCs w:val="28"/>
        </w:rPr>
        <w:t>автономное</w:t>
      </w:r>
      <w:r w:rsidRPr="00D12AA6">
        <w:rPr>
          <w:rFonts w:ascii="Times New Roman" w:hAnsi="Times New Roman" w:cs="Times New Roman"/>
          <w:b/>
          <w:bCs/>
          <w:sz w:val="28"/>
          <w:szCs w:val="28"/>
        </w:rPr>
        <w:t xml:space="preserve"> общеобразовательное учреждение</w:t>
      </w:r>
    </w:p>
    <w:p w14:paraId="30548CCD" w14:textId="4540234B" w:rsidR="008953E5" w:rsidRDefault="008953E5" w:rsidP="008953E5">
      <w:pPr>
        <w:spacing w:after="0" w:line="360" w:lineRule="auto"/>
        <w:ind w:firstLine="567"/>
        <w:jc w:val="center"/>
        <w:rPr>
          <w:rFonts w:ascii="Times New Roman" w:hAnsi="Times New Roman" w:cs="Times New Roman"/>
          <w:b/>
          <w:bCs/>
          <w:sz w:val="28"/>
          <w:szCs w:val="28"/>
        </w:rPr>
      </w:pPr>
      <w:r w:rsidRPr="00D12AA6">
        <w:rPr>
          <w:rFonts w:ascii="Times New Roman" w:hAnsi="Times New Roman" w:cs="Times New Roman"/>
          <w:b/>
          <w:bCs/>
          <w:sz w:val="28"/>
          <w:szCs w:val="28"/>
        </w:rPr>
        <w:t>«</w:t>
      </w:r>
      <w:r w:rsidR="00D12AA6" w:rsidRPr="00D12AA6">
        <w:rPr>
          <w:rFonts w:ascii="Times New Roman" w:hAnsi="Times New Roman" w:cs="Times New Roman"/>
          <w:b/>
          <w:bCs/>
          <w:sz w:val="28"/>
          <w:szCs w:val="28"/>
        </w:rPr>
        <w:t>Гимназия</w:t>
      </w:r>
      <w:r w:rsidRPr="00D12AA6">
        <w:rPr>
          <w:rFonts w:ascii="Times New Roman" w:hAnsi="Times New Roman" w:cs="Times New Roman"/>
          <w:b/>
          <w:bCs/>
          <w:sz w:val="28"/>
          <w:szCs w:val="28"/>
        </w:rPr>
        <w:t xml:space="preserve"> № </w:t>
      </w:r>
      <w:r w:rsidR="00D12AA6" w:rsidRPr="00D12AA6">
        <w:rPr>
          <w:rFonts w:ascii="Times New Roman" w:hAnsi="Times New Roman" w:cs="Times New Roman"/>
          <w:b/>
          <w:bCs/>
          <w:sz w:val="28"/>
          <w:szCs w:val="28"/>
        </w:rPr>
        <w:t>23</w:t>
      </w:r>
      <w:r w:rsidRPr="00D12AA6">
        <w:rPr>
          <w:rFonts w:ascii="Times New Roman" w:hAnsi="Times New Roman" w:cs="Times New Roman"/>
          <w:b/>
          <w:bCs/>
          <w:sz w:val="28"/>
          <w:szCs w:val="28"/>
        </w:rPr>
        <w:t>»</w:t>
      </w:r>
    </w:p>
    <w:p w14:paraId="4896C70B" w14:textId="5B39E984" w:rsidR="003A3D0D" w:rsidRPr="003A3D0D" w:rsidRDefault="003A3D0D" w:rsidP="008953E5">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Челябинская область </w:t>
      </w:r>
      <w:proofErr w:type="spellStart"/>
      <w:r>
        <w:rPr>
          <w:rFonts w:ascii="Times New Roman" w:hAnsi="Times New Roman" w:cs="Times New Roman"/>
          <w:b/>
          <w:bCs/>
          <w:sz w:val="28"/>
          <w:szCs w:val="28"/>
        </w:rPr>
        <w:t>г.Троицк</w:t>
      </w:r>
      <w:proofErr w:type="spellEnd"/>
    </w:p>
    <w:p w14:paraId="36AA568F" w14:textId="77777777" w:rsidR="008953E5" w:rsidRPr="00D12AA6" w:rsidRDefault="008953E5" w:rsidP="008953E5">
      <w:pPr>
        <w:spacing w:after="0"/>
        <w:rPr>
          <w:rFonts w:ascii="Times New Roman" w:hAnsi="Times New Roman" w:cs="Times New Roman"/>
          <w:b/>
          <w:bCs/>
          <w:sz w:val="28"/>
          <w:szCs w:val="28"/>
        </w:rPr>
      </w:pPr>
    </w:p>
    <w:p w14:paraId="3FC78DBB" w14:textId="77777777" w:rsidR="008953E5" w:rsidRPr="00216A74" w:rsidRDefault="008953E5" w:rsidP="008953E5">
      <w:pPr>
        <w:rPr>
          <w:rFonts w:ascii="Times New Roman" w:hAnsi="Times New Roman" w:cs="Times New Roman"/>
        </w:rPr>
      </w:pPr>
    </w:p>
    <w:p w14:paraId="65951A58" w14:textId="77777777" w:rsidR="008953E5" w:rsidRPr="00216A74" w:rsidRDefault="008953E5" w:rsidP="008953E5">
      <w:pPr>
        <w:rPr>
          <w:rFonts w:ascii="Times New Roman" w:hAnsi="Times New Roman" w:cs="Times New Roman"/>
        </w:rPr>
      </w:pPr>
    </w:p>
    <w:p w14:paraId="242092E3" w14:textId="77777777" w:rsidR="008953E5" w:rsidRDefault="008953E5" w:rsidP="008953E5">
      <w:pPr>
        <w:rPr>
          <w:rFonts w:ascii="Times New Roman" w:hAnsi="Times New Roman" w:cs="Times New Roman"/>
        </w:rPr>
      </w:pPr>
    </w:p>
    <w:p w14:paraId="45E5FBBA" w14:textId="77777777" w:rsidR="008953E5" w:rsidRDefault="008953E5" w:rsidP="008953E5">
      <w:pPr>
        <w:rPr>
          <w:rFonts w:ascii="Times New Roman" w:hAnsi="Times New Roman" w:cs="Times New Roman"/>
        </w:rPr>
      </w:pPr>
    </w:p>
    <w:p w14:paraId="22F6DD19" w14:textId="77777777" w:rsidR="008953E5" w:rsidRDefault="008953E5" w:rsidP="008953E5">
      <w:pPr>
        <w:rPr>
          <w:rFonts w:ascii="Times New Roman" w:hAnsi="Times New Roman" w:cs="Times New Roman"/>
        </w:rPr>
      </w:pPr>
    </w:p>
    <w:p w14:paraId="738CC957" w14:textId="77777777" w:rsidR="008953E5" w:rsidRPr="00216A74" w:rsidRDefault="008953E5" w:rsidP="008953E5">
      <w:pPr>
        <w:rPr>
          <w:rFonts w:ascii="Times New Roman" w:hAnsi="Times New Roman" w:cs="Times New Roman"/>
        </w:rPr>
      </w:pPr>
    </w:p>
    <w:p w14:paraId="7B1516D2" w14:textId="3FEC6348" w:rsidR="008953E5" w:rsidRPr="008953E5" w:rsidRDefault="00D12AA6" w:rsidP="008953E5">
      <w:pPr>
        <w:spacing w:line="360" w:lineRule="auto"/>
        <w:jc w:val="center"/>
        <w:rPr>
          <w:rFonts w:ascii="Times New Roman" w:hAnsi="Times New Roman" w:cs="Times New Roman"/>
          <w:sz w:val="32"/>
          <w:szCs w:val="32"/>
          <w:lang w:eastAsia="ru-RU"/>
        </w:rPr>
      </w:pPr>
      <w:r>
        <w:rPr>
          <w:rFonts w:ascii="Times New Roman" w:hAnsi="Times New Roman" w:cs="Times New Roman"/>
          <w:sz w:val="32"/>
          <w:szCs w:val="32"/>
        </w:rPr>
        <w:t>«</w:t>
      </w:r>
      <w:r w:rsidR="008953E5" w:rsidRPr="008953E5">
        <w:rPr>
          <w:rFonts w:ascii="Times New Roman" w:hAnsi="Times New Roman" w:cs="Times New Roman"/>
          <w:sz w:val="32"/>
          <w:szCs w:val="32"/>
        </w:rPr>
        <w:t>Способы очистки водопроводной воды</w:t>
      </w:r>
      <w:r>
        <w:rPr>
          <w:rFonts w:ascii="Times New Roman" w:hAnsi="Times New Roman" w:cs="Times New Roman"/>
          <w:sz w:val="32"/>
          <w:szCs w:val="32"/>
        </w:rPr>
        <w:t>»</w:t>
      </w:r>
    </w:p>
    <w:p w14:paraId="34310285" w14:textId="77777777" w:rsidR="008953E5" w:rsidRPr="00216A74" w:rsidRDefault="008953E5" w:rsidP="008953E5">
      <w:pPr>
        <w:jc w:val="center"/>
        <w:rPr>
          <w:rFonts w:ascii="Times New Roman" w:hAnsi="Times New Roman" w:cs="Times New Roman"/>
          <w:sz w:val="36"/>
          <w:szCs w:val="36"/>
        </w:rPr>
      </w:pPr>
    </w:p>
    <w:p w14:paraId="573A7711" w14:textId="77777777" w:rsidR="008953E5" w:rsidRDefault="008953E5" w:rsidP="008953E5">
      <w:pPr>
        <w:jc w:val="center"/>
        <w:rPr>
          <w:rFonts w:ascii="Times New Roman" w:hAnsi="Times New Roman" w:cs="Times New Roman"/>
          <w:sz w:val="36"/>
          <w:szCs w:val="36"/>
        </w:rPr>
      </w:pPr>
    </w:p>
    <w:p w14:paraId="7EDAA872" w14:textId="77777777" w:rsidR="008953E5" w:rsidRDefault="008953E5" w:rsidP="003A3D0D">
      <w:pPr>
        <w:rPr>
          <w:rFonts w:ascii="Times New Roman" w:hAnsi="Times New Roman" w:cs="Times New Roman"/>
          <w:sz w:val="36"/>
          <w:szCs w:val="36"/>
        </w:rPr>
      </w:pPr>
    </w:p>
    <w:p w14:paraId="257D069E" w14:textId="77777777" w:rsidR="008953E5" w:rsidRPr="00216A74" w:rsidRDefault="008953E5" w:rsidP="008953E5">
      <w:pPr>
        <w:jc w:val="center"/>
        <w:rPr>
          <w:rFonts w:ascii="Times New Roman" w:hAnsi="Times New Roman" w:cs="Times New Roman"/>
          <w:sz w:val="36"/>
          <w:szCs w:val="36"/>
        </w:rPr>
      </w:pPr>
    </w:p>
    <w:p w14:paraId="2FD75C0A" w14:textId="3B1D8E7F" w:rsidR="00D12AA6" w:rsidRDefault="00D12AA6" w:rsidP="00D12AA6">
      <w:pPr>
        <w:ind w:right="34"/>
        <w:jc w:val="right"/>
        <w:rPr>
          <w:rFonts w:ascii="Times New Roman" w:hAnsi="Times New Roman" w:cs="Times New Roman"/>
          <w:bCs/>
          <w:sz w:val="28"/>
          <w:szCs w:val="28"/>
        </w:rPr>
      </w:pPr>
      <w:r w:rsidRPr="001464E1">
        <w:rPr>
          <w:rFonts w:ascii="Times New Roman" w:hAnsi="Times New Roman" w:cs="Times New Roman"/>
          <w:b/>
          <w:bCs/>
          <w:sz w:val="28"/>
          <w:szCs w:val="28"/>
        </w:rPr>
        <w:t xml:space="preserve">Выполнила: </w:t>
      </w:r>
      <w:proofErr w:type="spellStart"/>
      <w:r>
        <w:rPr>
          <w:rFonts w:ascii="Times New Roman" w:hAnsi="Times New Roman" w:cs="Times New Roman"/>
          <w:bCs/>
          <w:sz w:val="28"/>
          <w:szCs w:val="28"/>
        </w:rPr>
        <w:t>Амбурцева</w:t>
      </w:r>
      <w:proofErr w:type="spellEnd"/>
      <w:r>
        <w:rPr>
          <w:rFonts w:ascii="Times New Roman" w:hAnsi="Times New Roman" w:cs="Times New Roman"/>
          <w:bCs/>
          <w:sz w:val="28"/>
          <w:szCs w:val="28"/>
        </w:rPr>
        <w:t xml:space="preserve"> Елизавета</w:t>
      </w:r>
      <w:r w:rsidRPr="001464E1">
        <w:rPr>
          <w:rFonts w:ascii="Times New Roman" w:hAnsi="Times New Roman" w:cs="Times New Roman"/>
          <w:bCs/>
          <w:sz w:val="28"/>
          <w:szCs w:val="28"/>
        </w:rPr>
        <w:t>,</w:t>
      </w:r>
      <w:r>
        <w:rPr>
          <w:rFonts w:ascii="Times New Roman" w:hAnsi="Times New Roman" w:cs="Times New Roman"/>
          <w:bCs/>
          <w:sz w:val="28"/>
          <w:szCs w:val="28"/>
        </w:rPr>
        <w:t xml:space="preserve"> 9 А класс</w:t>
      </w:r>
      <w:r w:rsidRPr="001464E1">
        <w:rPr>
          <w:rFonts w:ascii="Times New Roman" w:hAnsi="Times New Roman" w:cs="Times New Roman"/>
          <w:bCs/>
          <w:sz w:val="28"/>
          <w:szCs w:val="28"/>
        </w:rPr>
        <w:t xml:space="preserve"> </w:t>
      </w:r>
    </w:p>
    <w:p w14:paraId="67ACAB0F" w14:textId="77777777" w:rsidR="003A3D0D" w:rsidRDefault="00D12AA6" w:rsidP="00D12AA6">
      <w:pPr>
        <w:ind w:right="34"/>
        <w:jc w:val="center"/>
        <w:rPr>
          <w:rFonts w:ascii="Times New Roman" w:hAnsi="Times New Roman" w:cs="Times New Roman"/>
          <w:bCs/>
          <w:sz w:val="28"/>
          <w:szCs w:val="28"/>
        </w:rPr>
      </w:pPr>
      <w:r>
        <w:rPr>
          <w:rFonts w:ascii="Times New Roman" w:hAnsi="Times New Roman" w:cs="Times New Roman"/>
          <w:bCs/>
          <w:sz w:val="28"/>
          <w:szCs w:val="28"/>
        </w:rPr>
        <w:t xml:space="preserve">                   МАОУ «Гимназия №23»</w:t>
      </w:r>
    </w:p>
    <w:p w14:paraId="29689577" w14:textId="5BEAEF18" w:rsidR="003A3D0D" w:rsidRDefault="003A3D0D" w:rsidP="00D12AA6">
      <w:pPr>
        <w:ind w:right="34"/>
        <w:jc w:val="center"/>
        <w:rPr>
          <w:rFonts w:ascii="Times New Roman" w:hAnsi="Times New Roman" w:cs="Times New Roman"/>
          <w:bCs/>
          <w:sz w:val="28"/>
          <w:szCs w:val="28"/>
        </w:rPr>
      </w:pPr>
      <w:r>
        <w:rPr>
          <w:rFonts w:ascii="Times New Roman" w:hAnsi="Times New Roman" w:cs="Times New Roman"/>
          <w:bCs/>
          <w:sz w:val="28"/>
          <w:szCs w:val="28"/>
        </w:rPr>
        <w:t xml:space="preserve">                                    </w:t>
      </w:r>
      <w:r w:rsidRPr="008F1BFD">
        <w:rPr>
          <w:rFonts w:ascii="Times New Roman" w:hAnsi="Times New Roman" w:cs="Times New Roman"/>
          <w:b/>
          <w:sz w:val="28"/>
          <w:szCs w:val="28"/>
        </w:rPr>
        <w:t>Руководитель:</w:t>
      </w:r>
      <w:r>
        <w:rPr>
          <w:rFonts w:ascii="Times New Roman" w:hAnsi="Times New Roman" w:cs="Times New Roman"/>
          <w:bCs/>
          <w:sz w:val="28"/>
          <w:szCs w:val="28"/>
        </w:rPr>
        <w:t xml:space="preserve"> Кондратенко Елена </w:t>
      </w:r>
    </w:p>
    <w:p w14:paraId="5CE1A72C" w14:textId="5EE340FC" w:rsidR="003A3D0D" w:rsidRDefault="003A3D0D" w:rsidP="00D12AA6">
      <w:pPr>
        <w:ind w:right="34"/>
        <w:jc w:val="center"/>
        <w:rPr>
          <w:rFonts w:ascii="Times New Roman" w:hAnsi="Times New Roman" w:cs="Times New Roman"/>
          <w:bCs/>
          <w:sz w:val="28"/>
          <w:szCs w:val="28"/>
        </w:rPr>
      </w:pPr>
      <w:r>
        <w:rPr>
          <w:rFonts w:ascii="Times New Roman" w:hAnsi="Times New Roman" w:cs="Times New Roman"/>
          <w:bCs/>
          <w:sz w:val="28"/>
          <w:szCs w:val="28"/>
        </w:rPr>
        <w:t xml:space="preserve">                             Викторовна, учитель биологии </w:t>
      </w:r>
    </w:p>
    <w:p w14:paraId="6875696F" w14:textId="4F40F882" w:rsidR="00D12AA6" w:rsidRPr="001464E1" w:rsidRDefault="003A3D0D" w:rsidP="00D12AA6">
      <w:pPr>
        <w:ind w:right="34"/>
        <w:jc w:val="center"/>
        <w:rPr>
          <w:rFonts w:ascii="Times New Roman" w:hAnsi="Times New Roman" w:cs="Times New Roman"/>
          <w:bCs/>
          <w:sz w:val="28"/>
          <w:szCs w:val="28"/>
        </w:rPr>
      </w:pPr>
      <w:r>
        <w:rPr>
          <w:rFonts w:ascii="Times New Roman" w:hAnsi="Times New Roman" w:cs="Times New Roman"/>
          <w:bCs/>
          <w:sz w:val="28"/>
          <w:szCs w:val="28"/>
        </w:rPr>
        <w:t xml:space="preserve">                    МАОУ «Гимназия №23»</w:t>
      </w:r>
    </w:p>
    <w:p w14:paraId="2D781170" w14:textId="0C022C25" w:rsidR="008953E5" w:rsidRPr="001A7667" w:rsidRDefault="008953E5" w:rsidP="00D12AA6">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                                         </w:t>
      </w:r>
    </w:p>
    <w:p w14:paraId="228DDDD9" w14:textId="77777777" w:rsidR="008953E5" w:rsidRPr="00216A74" w:rsidRDefault="008953E5" w:rsidP="008953E5">
      <w:pPr>
        <w:rPr>
          <w:rFonts w:ascii="Times New Roman" w:hAnsi="Times New Roman" w:cs="Times New Roman"/>
        </w:rPr>
      </w:pPr>
    </w:p>
    <w:p w14:paraId="37848AC0" w14:textId="79525906" w:rsidR="008953E5" w:rsidRDefault="008953E5" w:rsidP="008953E5">
      <w:pPr>
        <w:jc w:val="center"/>
        <w:rPr>
          <w:rFonts w:ascii="Times New Roman" w:hAnsi="Times New Roman" w:cs="Times New Roman"/>
        </w:rPr>
      </w:pPr>
    </w:p>
    <w:p w14:paraId="672E2820" w14:textId="70C631A8" w:rsidR="00CA3C3F" w:rsidRDefault="00CA3C3F" w:rsidP="008953E5">
      <w:pPr>
        <w:jc w:val="center"/>
        <w:rPr>
          <w:rFonts w:ascii="Times New Roman" w:hAnsi="Times New Roman" w:cs="Times New Roman"/>
        </w:rPr>
      </w:pPr>
    </w:p>
    <w:p w14:paraId="235D6219" w14:textId="77777777" w:rsidR="00CA3C3F" w:rsidRDefault="00CA3C3F" w:rsidP="008953E5">
      <w:pPr>
        <w:jc w:val="center"/>
        <w:rPr>
          <w:rFonts w:ascii="Times New Roman" w:hAnsi="Times New Roman" w:cs="Times New Roman"/>
        </w:rPr>
      </w:pPr>
    </w:p>
    <w:p w14:paraId="13B341FA" w14:textId="7EA33305" w:rsidR="008953E5" w:rsidRPr="00D12AA6" w:rsidRDefault="008953E5" w:rsidP="00D12AA6">
      <w:pPr>
        <w:spacing w:after="0"/>
        <w:jc w:val="center"/>
        <w:rPr>
          <w:rFonts w:ascii="Times New Roman" w:hAnsi="Times New Roman" w:cs="Times New Roman"/>
          <w:b/>
          <w:bCs/>
          <w:sz w:val="28"/>
          <w:szCs w:val="28"/>
        </w:rPr>
      </w:pPr>
      <w:r w:rsidRPr="00D12AA6">
        <w:rPr>
          <w:rFonts w:ascii="Times New Roman" w:hAnsi="Times New Roman" w:cs="Times New Roman"/>
          <w:b/>
          <w:bCs/>
          <w:sz w:val="28"/>
          <w:szCs w:val="28"/>
        </w:rPr>
        <w:t>Троицк-202</w:t>
      </w:r>
      <w:r w:rsidR="003A3D0D">
        <w:rPr>
          <w:rFonts w:ascii="Times New Roman" w:hAnsi="Times New Roman" w:cs="Times New Roman"/>
          <w:b/>
          <w:bCs/>
          <w:sz w:val="28"/>
          <w:szCs w:val="28"/>
        </w:rPr>
        <w:t>5</w:t>
      </w:r>
      <w:r w:rsidRPr="00D12AA6">
        <w:rPr>
          <w:rFonts w:ascii="Times New Roman" w:hAnsi="Times New Roman" w:cs="Times New Roman"/>
          <w:b/>
          <w:bCs/>
          <w:sz w:val="28"/>
          <w:szCs w:val="28"/>
        </w:rPr>
        <w:t xml:space="preserve"> г.</w:t>
      </w:r>
    </w:p>
    <w:p w14:paraId="37571D3B" w14:textId="77777777" w:rsidR="00CA3C3F" w:rsidRPr="008953E5" w:rsidRDefault="00CA3C3F" w:rsidP="008953E5">
      <w:pPr>
        <w:spacing w:after="0"/>
        <w:jc w:val="center"/>
        <w:rPr>
          <w:rFonts w:ascii="Times New Roman" w:hAnsi="Times New Roman" w:cs="Times New Roman"/>
          <w:b/>
          <w:sz w:val="24"/>
          <w:szCs w:val="24"/>
        </w:rPr>
      </w:pPr>
    </w:p>
    <w:p w14:paraId="3EC471D6" w14:textId="0E8EB49A" w:rsidR="001648F4" w:rsidRPr="00B61246" w:rsidRDefault="001648F4" w:rsidP="005D011A">
      <w:pPr>
        <w:spacing w:after="0"/>
        <w:jc w:val="both"/>
        <w:rPr>
          <w:rFonts w:ascii="Times New Roman" w:hAnsi="Times New Roman" w:cs="Times New Roman"/>
          <w:b/>
          <w:sz w:val="28"/>
          <w:szCs w:val="28"/>
        </w:rPr>
      </w:pPr>
      <w:r w:rsidRPr="00B61246">
        <w:rPr>
          <w:rFonts w:ascii="Times New Roman" w:hAnsi="Times New Roman" w:cs="Times New Roman"/>
          <w:b/>
          <w:sz w:val="28"/>
          <w:szCs w:val="28"/>
        </w:rPr>
        <w:t xml:space="preserve">   Содержание</w:t>
      </w:r>
    </w:p>
    <w:p w14:paraId="2B1AACF3" w14:textId="40F072B5" w:rsidR="00EB646A" w:rsidRPr="00B61246" w:rsidRDefault="001648F4" w:rsidP="005D011A">
      <w:pPr>
        <w:spacing w:after="0"/>
        <w:jc w:val="both"/>
        <w:rPr>
          <w:rFonts w:ascii="Times New Roman" w:hAnsi="Times New Roman" w:cs="Times New Roman"/>
          <w:sz w:val="28"/>
          <w:szCs w:val="28"/>
        </w:rPr>
      </w:pPr>
      <w:r w:rsidRPr="00B61246">
        <w:rPr>
          <w:rFonts w:ascii="Times New Roman" w:hAnsi="Times New Roman" w:cs="Times New Roman"/>
          <w:sz w:val="28"/>
          <w:szCs w:val="28"/>
        </w:rPr>
        <w:t>Введение………………………………………………………</w:t>
      </w:r>
      <w:r w:rsidR="005D011A" w:rsidRPr="00B61246">
        <w:rPr>
          <w:rFonts w:ascii="Times New Roman" w:hAnsi="Times New Roman" w:cs="Times New Roman"/>
          <w:sz w:val="28"/>
          <w:szCs w:val="28"/>
        </w:rPr>
        <w:t>……</w:t>
      </w:r>
      <w:proofErr w:type="gramStart"/>
      <w:r w:rsidR="005D011A" w:rsidRPr="00B61246">
        <w:rPr>
          <w:rFonts w:ascii="Times New Roman" w:hAnsi="Times New Roman" w:cs="Times New Roman"/>
          <w:sz w:val="28"/>
          <w:szCs w:val="28"/>
        </w:rPr>
        <w:t>…….</w:t>
      </w:r>
      <w:proofErr w:type="gramEnd"/>
      <w:r w:rsidR="005D011A" w:rsidRPr="00B61246">
        <w:rPr>
          <w:rFonts w:ascii="Times New Roman" w:hAnsi="Times New Roman" w:cs="Times New Roman"/>
          <w:sz w:val="28"/>
          <w:szCs w:val="28"/>
        </w:rPr>
        <w:t>.</w:t>
      </w:r>
      <w:r w:rsidRPr="00B61246">
        <w:rPr>
          <w:rFonts w:ascii="Times New Roman" w:hAnsi="Times New Roman" w:cs="Times New Roman"/>
          <w:sz w:val="28"/>
          <w:szCs w:val="28"/>
        </w:rPr>
        <w:t>……</w:t>
      </w:r>
      <w:r w:rsidR="00EB646A" w:rsidRPr="00B61246">
        <w:rPr>
          <w:rFonts w:ascii="Times New Roman" w:hAnsi="Times New Roman" w:cs="Times New Roman"/>
          <w:sz w:val="28"/>
          <w:szCs w:val="28"/>
        </w:rPr>
        <w:t>.</w:t>
      </w:r>
      <w:r w:rsidR="00B61246">
        <w:rPr>
          <w:rFonts w:ascii="Times New Roman" w:hAnsi="Times New Roman" w:cs="Times New Roman"/>
          <w:sz w:val="28"/>
          <w:szCs w:val="28"/>
        </w:rPr>
        <w:t>.</w:t>
      </w:r>
      <w:r w:rsidRPr="00B61246">
        <w:rPr>
          <w:rFonts w:ascii="Times New Roman" w:hAnsi="Times New Roman" w:cs="Times New Roman"/>
          <w:sz w:val="28"/>
          <w:szCs w:val="28"/>
        </w:rPr>
        <w:t>3</w:t>
      </w:r>
    </w:p>
    <w:p w14:paraId="3BFDB1F6" w14:textId="137BC394" w:rsidR="001648F4" w:rsidRPr="00B61246" w:rsidRDefault="004B6309" w:rsidP="005D011A">
      <w:pPr>
        <w:spacing w:after="0"/>
        <w:jc w:val="both"/>
        <w:rPr>
          <w:rFonts w:ascii="Times New Roman" w:hAnsi="Times New Roman" w:cs="Times New Roman"/>
          <w:sz w:val="28"/>
          <w:szCs w:val="28"/>
        </w:rPr>
      </w:pPr>
      <w:r>
        <w:rPr>
          <w:rFonts w:ascii="Times New Roman" w:hAnsi="Times New Roman" w:cs="Times New Roman"/>
          <w:sz w:val="28"/>
          <w:szCs w:val="28"/>
        </w:rPr>
        <w:t>Обзор литературы</w:t>
      </w:r>
      <w:r w:rsidR="003F43C5">
        <w:rPr>
          <w:rFonts w:ascii="Times New Roman" w:hAnsi="Times New Roman" w:cs="Times New Roman"/>
          <w:sz w:val="28"/>
          <w:szCs w:val="28"/>
        </w:rPr>
        <w:t>……………………………………………………………….</w:t>
      </w:r>
    </w:p>
    <w:p w14:paraId="761AE05B" w14:textId="3098BD93" w:rsidR="001648F4" w:rsidRDefault="00EB646A"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1.</w:t>
      </w:r>
      <w:r w:rsidR="00F76189" w:rsidRPr="00B61246">
        <w:rPr>
          <w:rFonts w:ascii="Times New Roman" w:hAnsi="Times New Roman" w:cs="Times New Roman"/>
          <w:sz w:val="28"/>
          <w:szCs w:val="28"/>
        </w:rPr>
        <w:t xml:space="preserve">Способы </w:t>
      </w:r>
      <w:proofErr w:type="gramStart"/>
      <w:r w:rsidR="00F76189" w:rsidRPr="00B61246">
        <w:rPr>
          <w:rFonts w:ascii="Times New Roman" w:hAnsi="Times New Roman" w:cs="Times New Roman"/>
          <w:sz w:val="28"/>
          <w:szCs w:val="28"/>
        </w:rPr>
        <w:t xml:space="preserve">очистки  </w:t>
      </w:r>
      <w:r w:rsidRPr="00B61246">
        <w:rPr>
          <w:rFonts w:ascii="Times New Roman" w:hAnsi="Times New Roman" w:cs="Times New Roman"/>
          <w:sz w:val="28"/>
          <w:szCs w:val="28"/>
        </w:rPr>
        <w:t>водопроводной</w:t>
      </w:r>
      <w:proofErr w:type="gramEnd"/>
      <w:r w:rsidRPr="00B61246">
        <w:rPr>
          <w:rFonts w:ascii="Times New Roman" w:hAnsi="Times New Roman" w:cs="Times New Roman"/>
          <w:sz w:val="28"/>
          <w:szCs w:val="28"/>
        </w:rPr>
        <w:t xml:space="preserve">   </w:t>
      </w:r>
      <w:r w:rsidR="00F76189" w:rsidRPr="00B61246">
        <w:rPr>
          <w:rFonts w:ascii="Times New Roman" w:hAnsi="Times New Roman" w:cs="Times New Roman"/>
          <w:sz w:val="28"/>
          <w:szCs w:val="28"/>
        </w:rPr>
        <w:t>воды</w:t>
      </w:r>
      <w:r w:rsidR="001648F4"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10545F" w:rsidRPr="00B61246">
        <w:rPr>
          <w:rFonts w:ascii="Times New Roman" w:hAnsi="Times New Roman" w:cs="Times New Roman"/>
          <w:sz w:val="28"/>
          <w:szCs w:val="28"/>
        </w:rPr>
        <w:t>……</w:t>
      </w:r>
      <w:r w:rsidRPr="00B61246">
        <w:rPr>
          <w:rFonts w:ascii="Times New Roman" w:hAnsi="Times New Roman" w:cs="Times New Roman"/>
          <w:sz w:val="28"/>
          <w:szCs w:val="28"/>
        </w:rPr>
        <w:t>…</w:t>
      </w:r>
      <w:r w:rsidR="0010545F" w:rsidRPr="00B61246">
        <w:rPr>
          <w:rFonts w:ascii="Times New Roman" w:hAnsi="Times New Roman" w:cs="Times New Roman"/>
          <w:sz w:val="28"/>
          <w:szCs w:val="28"/>
        </w:rPr>
        <w:t>…</w:t>
      </w:r>
      <w:r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B61246">
        <w:rPr>
          <w:rFonts w:ascii="Times New Roman" w:hAnsi="Times New Roman" w:cs="Times New Roman"/>
          <w:sz w:val="28"/>
          <w:szCs w:val="28"/>
        </w:rPr>
        <w:t>.</w:t>
      </w:r>
      <w:r w:rsidR="0010545F" w:rsidRPr="00B61246">
        <w:rPr>
          <w:rFonts w:ascii="Times New Roman" w:hAnsi="Times New Roman" w:cs="Times New Roman"/>
          <w:sz w:val="28"/>
          <w:szCs w:val="28"/>
        </w:rPr>
        <w:t>4</w:t>
      </w:r>
    </w:p>
    <w:p w14:paraId="6EAD7795" w14:textId="6FEA5D7C" w:rsidR="003F43C5" w:rsidRDefault="003F43C5" w:rsidP="003F43C5">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1.1</w:t>
      </w:r>
      <w:r w:rsidRPr="003F43C5">
        <w:rPr>
          <w:rFonts w:ascii="Times New Roman" w:hAnsi="Times New Roman" w:cs="Times New Roman"/>
          <w:b/>
          <w:sz w:val="28"/>
          <w:szCs w:val="28"/>
        </w:rPr>
        <w:t xml:space="preserve"> </w:t>
      </w:r>
      <w:r w:rsidRPr="003F43C5">
        <w:rPr>
          <w:rFonts w:ascii="Times New Roman" w:hAnsi="Times New Roman" w:cs="Times New Roman"/>
          <w:bCs/>
          <w:sz w:val="28"/>
          <w:szCs w:val="28"/>
        </w:rPr>
        <w:t>Очистка воды без применения фильтров</w:t>
      </w:r>
      <w:r>
        <w:rPr>
          <w:rFonts w:ascii="Times New Roman" w:hAnsi="Times New Roman" w:cs="Times New Roman"/>
          <w:bCs/>
          <w:sz w:val="28"/>
          <w:szCs w:val="28"/>
        </w:rPr>
        <w:t>……………………………</w:t>
      </w:r>
      <w:proofErr w:type="gramStart"/>
      <w:r>
        <w:rPr>
          <w:rFonts w:ascii="Times New Roman" w:hAnsi="Times New Roman" w:cs="Times New Roman"/>
          <w:bCs/>
          <w:sz w:val="28"/>
          <w:szCs w:val="28"/>
        </w:rPr>
        <w:t>…….</w:t>
      </w:r>
      <w:proofErr w:type="gramEnd"/>
      <w:r>
        <w:rPr>
          <w:rFonts w:ascii="Times New Roman" w:hAnsi="Times New Roman" w:cs="Times New Roman"/>
          <w:bCs/>
          <w:sz w:val="28"/>
          <w:szCs w:val="28"/>
        </w:rPr>
        <w:t>.4</w:t>
      </w:r>
    </w:p>
    <w:p w14:paraId="0D115DA7" w14:textId="4B2752DB" w:rsidR="003F43C5" w:rsidRDefault="003F43C5" w:rsidP="003F43C5">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1.2 </w:t>
      </w:r>
      <w:r w:rsidRPr="00B61246">
        <w:rPr>
          <w:rFonts w:ascii="Times New Roman" w:hAnsi="Times New Roman" w:cs="Times New Roman"/>
          <w:b/>
          <w:sz w:val="28"/>
          <w:szCs w:val="28"/>
        </w:rPr>
        <w:t xml:space="preserve"> </w:t>
      </w:r>
      <w:r w:rsidRPr="003F43C5">
        <w:rPr>
          <w:rFonts w:ascii="Times New Roman" w:hAnsi="Times New Roman" w:cs="Times New Roman"/>
          <w:bCs/>
          <w:sz w:val="28"/>
          <w:szCs w:val="28"/>
        </w:rPr>
        <w:t>Очистка воды с применением фильтров</w:t>
      </w:r>
      <w:r>
        <w:rPr>
          <w:rFonts w:ascii="Times New Roman" w:hAnsi="Times New Roman" w:cs="Times New Roman"/>
          <w:bCs/>
          <w:sz w:val="28"/>
          <w:szCs w:val="28"/>
        </w:rPr>
        <w:t>…………………………………..</w:t>
      </w:r>
      <w:r w:rsidR="00445E97">
        <w:rPr>
          <w:rFonts w:ascii="Times New Roman" w:hAnsi="Times New Roman" w:cs="Times New Roman"/>
          <w:bCs/>
          <w:sz w:val="28"/>
          <w:szCs w:val="28"/>
        </w:rPr>
        <w:t>8</w:t>
      </w:r>
    </w:p>
    <w:p w14:paraId="03C3A02C" w14:textId="77B59049" w:rsidR="003F43C5" w:rsidRPr="003F43C5" w:rsidRDefault="003F43C5" w:rsidP="003F43C5">
      <w:pPr>
        <w:spacing w:after="0" w:line="360" w:lineRule="auto"/>
        <w:jc w:val="both"/>
        <w:rPr>
          <w:rFonts w:ascii="Times New Roman" w:hAnsi="Times New Roman" w:cs="Times New Roman"/>
          <w:b/>
          <w:sz w:val="28"/>
          <w:szCs w:val="28"/>
        </w:rPr>
      </w:pPr>
      <w:r>
        <w:rPr>
          <w:rFonts w:ascii="Times New Roman" w:hAnsi="Times New Roman" w:cs="Times New Roman"/>
          <w:bCs/>
          <w:sz w:val="28"/>
          <w:szCs w:val="28"/>
        </w:rPr>
        <w:t xml:space="preserve">1.3 </w:t>
      </w:r>
      <w:r w:rsidRPr="003F43C5">
        <w:rPr>
          <w:rFonts w:ascii="Times New Roman" w:hAnsi="Times New Roman" w:cs="Times New Roman"/>
          <w:bCs/>
          <w:sz w:val="28"/>
          <w:szCs w:val="28"/>
        </w:rPr>
        <w:t>Разновидности фильтров</w:t>
      </w:r>
      <w:r>
        <w:rPr>
          <w:rFonts w:ascii="Times New Roman" w:hAnsi="Times New Roman" w:cs="Times New Roman"/>
          <w:bCs/>
          <w:sz w:val="28"/>
          <w:szCs w:val="28"/>
        </w:rPr>
        <w:t>……………………………………………………</w:t>
      </w:r>
      <w:r w:rsidR="00445E97">
        <w:rPr>
          <w:rFonts w:ascii="Times New Roman" w:hAnsi="Times New Roman" w:cs="Times New Roman"/>
          <w:bCs/>
          <w:sz w:val="28"/>
          <w:szCs w:val="28"/>
        </w:rPr>
        <w:t>8</w:t>
      </w:r>
    </w:p>
    <w:p w14:paraId="001DF76D" w14:textId="0ACFC9E5" w:rsidR="001648F4" w:rsidRPr="00B61246" w:rsidRDefault="00EB646A"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2. </w:t>
      </w:r>
      <w:r w:rsidR="004B6309">
        <w:rPr>
          <w:rFonts w:ascii="Times New Roman" w:hAnsi="Times New Roman" w:cs="Times New Roman"/>
          <w:sz w:val="28"/>
          <w:szCs w:val="28"/>
        </w:rPr>
        <w:t>Собственные исследования</w:t>
      </w:r>
      <w:r w:rsidR="003F43C5">
        <w:rPr>
          <w:rFonts w:ascii="Times New Roman" w:hAnsi="Times New Roman" w:cs="Times New Roman"/>
          <w:sz w:val="28"/>
          <w:szCs w:val="28"/>
        </w:rPr>
        <w:t>…………………………………………………..</w:t>
      </w:r>
      <w:r w:rsidR="00D5108C">
        <w:rPr>
          <w:rFonts w:ascii="Times New Roman" w:hAnsi="Times New Roman" w:cs="Times New Roman"/>
          <w:sz w:val="28"/>
          <w:szCs w:val="28"/>
        </w:rPr>
        <w:t>11</w:t>
      </w:r>
    </w:p>
    <w:p w14:paraId="18A9C786" w14:textId="3BD33E38" w:rsidR="001648F4" w:rsidRPr="00B61246" w:rsidRDefault="00EB646A"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2.1 </w:t>
      </w:r>
      <w:r w:rsidR="00886133" w:rsidRPr="00B61246">
        <w:rPr>
          <w:rFonts w:ascii="Times New Roman" w:hAnsi="Times New Roman" w:cs="Times New Roman"/>
          <w:sz w:val="28"/>
          <w:szCs w:val="28"/>
        </w:rPr>
        <w:t>Отбор проб воды для анализа……………………………</w:t>
      </w:r>
      <w:r w:rsidR="005D011A" w:rsidRPr="00B61246">
        <w:rPr>
          <w:rFonts w:ascii="Times New Roman" w:hAnsi="Times New Roman" w:cs="Times New Roman"/>
          <w:sz w:val="28"/>
          <w:szCs w:val="28"/>
        </w:rPr>
        <w:t>……….</w:t>
      </w:r>
      <w:r w:rsidR="00886133" w:rsidRPr="00B61246">
        <w:rPr>
          <w:rFonts w:ascii="Times New Roman" w:hAnsi="Times New Roman" w:cs="Times New Roman"/>
          <w:sz w:val="28"/>
          <w:szCs w:val="28"/>
        </w:rPr>
        <w:t>………</w:t>
      </w:r>
      <w:r w:rsidR="008953E5"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886133" w:rsidRPr="00B61246">
        <w:rPr>
          <w:rFonts w:ascii="Times New Roman" w:hAnsi="Times New Roman" w:cs="Times New Roman"/>
          <w:sz w:val="28"/>
          <w:szCs w:val="28"/>
        </w:rPr>
        <w:t>11</w:t>
      </w:r>
    </w:p>
    <w:p w14:paraId="445818A0" w14:textId="40346AEC" w:rsidR="001648F4" w:rsidRPr="00B61246" w:rsidRDefault="00EB646A"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2.2</w:t>
      </w:r>
      <w:r w:rsidR="00886133" w:rsidRPr="00B61246">
        <w:rPr>
          <w:rFonts w:ascii="Times New Roman" w:hAnsi="Times New Roman" w:cs="Times New Roman"/>
          <w:sz w:val="28"/>
          <w:szCs w:val="28"/>
        </w:rPr>
        <w:t>.</w:t>
      </w:r>
      <w:r w:rsidR="00B61246">
        <w:rPr>
          <w:rFonts w:ascii="Times New Roman" w:hAnsi="Times New Roman" w:cs="Times New Roman"/>
          <w:sz w:val="28"/>
          <w:szCs w:val="28"/>
        </w:rPr>
        <w:t xml:space="preserve"> </w:t>
      </w:r>
      <w:r w:rsidR="00886133" w:rsidRPr="00B61246">
        <w:rPr>
          <w:rFonts w:ascii="Times New Roman" w:hAnsi="Times New Roman" w:cs="Times New Roman"/>
          <w:sz w:val="28"/>
          <w:szCs w:val="28"/>
        </w:rPr>
        <w:t>Очистка</w:t>
      </w:r>
      <w:r w:rsidR="003B6458" w:rsidRPr="00B61246">
        <w:rPr>
          <w:rFonts w:ascii="Times New Roman" w:hAnsi="Times New Roman" w:cs="Times New Roman"/>
          <w:sz w:val="28"/>
          <w:szCs w:val="28"/>
        </w:rPr>
        <w:t>..……………………</w:t>
      </w:r>
      <w:r w:rsidR="00264CF3" w:rsidRPr="00B61246">
        <w:rPr>
          <w:rFonts w:ascii="Times New Roman" w:hAnsi="Times New Roman" w:cs="Times New Roman"/>
          <w:sz w:val="28"/>
          <w:szCs w:val="28"/>
        </w:rPr>
        <w:t>…………………………...</w:t>
      </w:r>
      <w:r w:rsidR="003B6458"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8953E5"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3B6458" w:rsidRPr="00B61246">
        <w:rPr>
          <w:rFonts w:ascii="Times New Roman" w:hAnsi="Times New Roman" w:cs="Times New Roman"/>
          <w:sz w:val="28"/>
          <w:szCs w:val="28"/>
        </w:rPr>
        <w:t>11</w:t>
      </w:r>
    </w:p>
    <w:p w14:paraId="02B59C22" w14:textId="605F5D89" w:rsidR="003B6458" w:rsidRPr="00B61246" w:rsidRDefault="00EB646A"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2.3</w:t>
      </w:r>
      <w:r w:rsidR="005D011A" w:rsidRPr="00B61246">
        <w:rPr>
          <w:rFonts w:ascii="Times New Roman" w:hAnsi="Times New Roman" w:cs="Times New Roman"/>
          <w:sz w:val="28"/>
          <w:szCs w:val="28"/>
        </w:rPr>
        <w:t xml:space="preserve"> </w:t>
      </w:r>
      <w:r w:rsidR="005D011A" w:rsidRPr="00B61246">
        <w:rPr>
          <w:rFonts w:ascii="Times New Roman" w:hAnsi="Times New Roman" w:cs="Times New Roman"/>
          <w:bCs/>
          <w:sz w:val="28"/>
          <w:szCs w:val="28"/>
        </w:rPr>
        <w:t>Исследование органолептических показателей воды</w:t>
      </w:r>
      <w:r w:rsidR="005D011A" w:rsidRPr="00B61246">
        <w:rPr>
          <w:rFonts w:ascii="Times New Roman" w:hAnsi="Times New Roman" w:cs="Times New Roman"/>
          <w:sz w:val="28"/>
          <w:szCs w:val="28"/>
        </w:rPr>
        <w:t xml:space="preserve"> </w:t>
      </w:r>
      <w:r w:rsidR="003B6458" w:rsidRPr="00B61246">
        <w:rPr>
          <w:rFonts w:ascii="Times New Roman" w:hAnsi="Times New Roman" w:cs="Times New Roman"/>
          <w:sz w:val="28"/>
          <w:szCs w:val="28"/>
        </w:rPr>
        <w:t>.</w:t>
      </w:r>
      <w:r w:rsidR="001648F4" w:rsidRPr="00B61246">
        <w:rPr>
          <w:rFonts w:ascii="Times New Roman" w:hAnsi="Times New Roman" w:cs="Times New Roman"/>
          <w:sz w:val="28"/>
          <w:szCs w:val="28"/>
        </w:rPr>
        <w:t>……</w:t>
      </w:r>
      <w:r w:rsidR="00264CF3"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1648F4" w:rsidRPr="00B61246">
        <w:rPr>
          <w:rFonts w:ascii="Times New Roman" w:hAnsi="Times New Roman" w:cs="Times New Roman"/>
          <w:sz w:val="28"/>
          <w:szCs w:val="28"/>
        </w:rPr>
        <w:t>.</w:t>
      </w:r>
      <w:r w:rsidR="003B6458" w:rsidRPr="00B61246">
        <w:rPr>
          <w:rFonts w:ascii="Times New Roman" w:hAnsi="Times New Roman" w:cs="Times New Roman"/>
          <w:sz w:val="28"/>
          <w:szCs w:val="28"/>
        </w:rPr>
        <w:t>..</w:t>
      </w:r>
      <w:r w:rsidR="008953E5"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3B6458" w:rsidRPr="00B61246">
        <w:rPr>
          <w:rFonts w:ascii="Times New Roman" w:hAnsi="Times New Roman" w:cs="Times New Roman"/>
          <w:sz w:val="28"/>
          <w:szCs w:val="28"/>
        </w:rPr>
        <w:t>1</w:t>
      </w:r>
      <w:r w:rsidR="00D5108C">
        <w:rPr>
          <w:rFonts w:ascii="Times New Roman" w:hAnsi="Times New Roman" w:cs="Times New Roman"/>
          <w:sz w:val="28"/>
          <w:szCs w:val="28"/>
        </w:rPr>
        <w:t>3</w:t>
      </w:r>
    </w:p>
    <w:p w14:paraId="0FF661C9" w14:textId="7C22AC76" w:rsidR="00264CF3" w:rsidRPr="00B61246" w:rsidRDefault="00EB646A"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2.4 </w:t>
      </w:r>
      <w:r w:rsidR="00264CF3" w:rsidRPr="00B61246">
        <w:rPr>
          <w:rFonts w:ascii="Times New Roman" w:hAnsi="Times New Roman" w:cs="Times New Roman"/>
          <w:sz w:val="28"/>
          <w:szCs w:val="28"/>
        </w:rPr>
        <w:t>Химический анализ</w:t>
      </w:r>
      <w:r w:rsidR="005D011A" w:rsidRPr="00B61246">
        <w:rPr>
          <w:rFonts w:ascii="Times New Roman" w:hAnsi="Times New Roman" w:cs="Times New Roman"/>
          <w:sz w:val="28"/>
          <w:szCs w:val="28"/>
        </w:rPr>
        <w:t>……………</w:t>
      </w:r>
      <w:r w:rsid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8F1BFD">
        <w:rPr>
          <w:rFonts w:ascii="Times New Roman" w:hAnsi="Times New Roman" w:cs="Times New Roman"/>
          <w:sz w:val="28"/>
          <w:szCs w:val="28"/>
        </w:rPr>
        <w:t>...</w:t>
      </w:r>
      <w:r w:rsidR="008F1BFD" w:rsidRPr="00B61246">
        <w:rPr>
          <w:rFonts w:ascii="Times New Roman" w:hAnsi="Times New Roman" w:cs="Times New Roman"/>
          <w:sz w:val="28"/>
          <w:szCs w:val="28"/>
        </w:rPr>
        <w:t>….</w:t>
      </w:r>
      <w:r w:rsidR="00D5108C">
        <w:rPr>
          <w:rFonts w:ascii="Times New Roman" w:hAnsi="Times New Roman" w:cs="Times New Roman"/>
          <w:sz w:val="28"/>
          <w:szCs w:val="28"/>
        </w:rPr>
        <w:t>14</w:t>
      </w:r>
    </w:p>
    <w:p w14:paraId="0C338086" w14:textId="62A5FB7E" w:rsidR="001648F4" w:rsidRPr="00B61246" w:rsidRDefault="00264CF3"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2.5 </w:t>
      </w:r>
      <w:r w:rsidR="003B6458" w:rsidRPr="00B61246">
        <w:rPr>
          <w:rFonts w:ascii="Times New Roman" w:hAnsi="Times New Roman" w:cs="Times New Roman"/>
          <w:sz w:val="28"/>
          <w:szCs w:val="28"/>
        </w:rPr>
        <w:t>Инструментальный анализ</w:t>
      </w:r>
      <w:r w:rsidR="001656B0" w:rsidRPr="00B61246">
        <w:rPr>
          <w:rFonts w:ascii="Times New Roman" w:hAnsi="Times New Roman" w:cs="Times New Roman"/>
          <w:sz w:val="28"/>
          <w:szCs w:val="28"/>
        </w:rPr>
        <w:t>………</w:t>
      </w:r>
      <w:r w:rsidRPr="00B61246">
        <w:rPr>
          <w:rFonts w:ascii="Times New Roman" w:hAnsi="Times New Roman" w:cs="Times New Roman"/>
          <w:sz w:val="28"/>
          <w:szCs w:val="28"/>
        </w:rPr>
        <w:t>…………………..</w:t>
      </w:r>
      <w:r w:rsidR="001656B0"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1656B0" w:rsidRPr="00B61246">
        <w:rPr>
          <w:rFonts w:ascii="Times New Roman" w:hAnsi="Times New Roman" w:cs="Times New Roman"/>
          <w:sz w:val="28"/>
          <w:szCs w:val="28"/>
        </w:rPr>
        <w:t>1</w:t>
      </w:r>
      <w:r w:rsidR="00D5108C">
        <w:rPr>
          <w:rFonts w:ascii="Times New Roman" w:hAnsi="Times New Roman" w:cs="Times New Roman"/>
          <w:sz w:val="28"/>
          <w:szCs w:val="28"/>
        </w:rPr>
        <w:t>6</w:t>
      </w:r>
    </w:p>
    <w:p w14:paraId="2ED642B0" w14:textId="56B34F2C" w:rsidR="001648F4" w:rsidRPr="00B61246" w:rsidRDefault="001648F4"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8"/>
        </w:rPr>
        <w:t>Заключени</w:t>
      </w:r>
      <w:r w:rsidR="001656B0" w:rsidRPr="00B61246">
        <w:rPr>
          <w:rFonts w:ascii="Times New Roman" w:hAnsi="Times New Roman" w:cs="Times New Roman"/>
          <w:sz w:val="28"/>
          <w:szCs w:val="28"/>
        </w:rPr>
        <w:t>е………………………………………………</w:t>
      </w:r>
      <w:r w:rsidR="005D011A" w:rsidRPr="00B61246">
        <w:rPr>
          <w:rFonts w:ascii="Times New Roman" w:hAnsi="Times New Roman" w:cs="Times New Roman"/>
          <w:sz w:val="28"/>
          <w:szCs w:val="28"/>
        </w:rPr>
        <w:t>………….</w:t>
      </w:r>
      <w:r w:rsidR="001656B0" w:rsidRPr="00B61246">
        <w:rPr>
          <w:rFonts w:ascii="Times New Roman" w:hAnsi="Times New Roman" w:cs="Times New Roman"/>
          <w:sz w:val="28"/>
          <w:szCs w:val="28"/>
        </w:rPr>
        <w:t>……</w:t>
      </w:r>
      <w:r w:rsidR="00EB646A" w:rsidRPr="00B61246">
        <w:rPr>
          <w:rFonts w:ascii="Times New Roman" w:hAnsi="Times New Roman" w:cs="Times New Roman"/>
          <w:sz w:val="28"/>
          <w:szCs w:val="28"/>
        </w:rPr>
        <w:t>…</w:t>
      </w:r>
      <w:r w:rsidR="00D5108C">
        <w:rPr>
          <w:rFonts w:ascii="Times New Roman" w:hAnsi="Times New Roman" w:cs="Times New Roman"/>
          <w:sz w:val="28"/>
          <w:szCs w:val="28"/>
        </w:rPr>
        <w:t>…..</w:t>
      </w:r>
      <w:r w:rsidR="001656B0" w:rsidRPr="00B61246">
        <w:rPr>
          <w:rFonts w:ascii="Times New Roman" w:hAnsi="Times New Roman" w:cs="Times New Roman"/>
          <w:sz w:val="28"/>
          <w:szCs w:val="28"/>
        </w:rPr>
        <w:t>1</w:t>
      </w:r>
      <w:r w:rsidR="00D5108C">
        <w:rPr>
          <w:rFonts w:ascii="Times New Roman" w:hAnsi="Times New Roman" w:cs="Times New Roman"/>
          <w:sz w:val="28"/>
          <w:szCs w:val="28"/>
        </w:rPr>
        <w:t>7</w:t>
      </w:r>
    </w:p>
    <w:p w14:paraId="6CC938A3" w14:textId="39244411" w:rsidR="001648F4" w:rsidRPr="00B61246" w:rsidRDefault="00B61246" w:rsidP="003F43C5">
      <w:pPr>
        <w:spacing w:after="0" w:line="360" w:lineRule="auto"/>
        <w:jc w:val="both"/>
        <w:rPr>
          <w:rFonts w:ascii="Times New Roman" w:hAnsi="Times New Roman" w:cs="Times New Roman"/>
          <w:sz w:val="28"/>
          <w:szCs w:val="28"/>
        </w:rPr>
      </w:pPr>
      <w:r w:rsidRPr="00B61246">
        <w:rPr>
          <w:rFonts w:ascii="Times New Roman" w:hAnsi="Times New Roman" w:cs="Times New Roman"/>
          <w:sz w:val="28"/>
          <w:szCs w:val="24"/>
        </w:rPr>
        <w:t>Библиографический список</w:t>
      </w:r>
      <w:r w:rsidRPr="00B61246">
        <w:rPr>
          <w:rFonts w:ascii="Times New Roman" w:hAnsi="Times New Roman" w:cs="Times New Roman"/>
          <w:sz w:val="28"/>
          <w:szCs w:val="28"/>
        </w:rPr>
        <w:t xml:space="preserve"> </w:t>
      </w:r>
      <w:r w:rsidR="00EB646A" w:rsidRPr="00B61246">
        <w:rPr>
          <w:rFonts w:ascii="Times New Roman" w:hAnsi="Times New Roman" w:cs="Times New Roman"/>
          <w:sz w:val="28"/>
          <w:szCs w:val="28"/>
        </w:rPr>
        <w:t>………………</w:t>
      </w:r>
      <w:r>
        <w:rPr>
          <w:rFonts w:ascii="Times New Roman" w:hAnsi="Times New Roman" w:cs="Times New Roman"/>
          <w:sz w:val="28"/>
          <w:szCs w:val="28"/>
        </w:rPr>
        <w:t>………….</w:t>
      </w:r>
      <w:r w:rsidR="00EB646A"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1656B0" w:rsidRPr="00B61246">
        <w:rPr>
          <w:rFonts w:ascii="Times New Roman" w:hAnsi="Times New Roman" w:cs="Times New Roman"/>
          <w:sz w:val="28"/>
          <w:szCs w:val="28"/>
        </w:rPr>
        <w:t>………</w:t>
      </w:r>
      <w:r w:rsidR="008953E5"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1656B0" w:rsidRPr="00B61246">
        <w:rPr>
          <w:rFonts w:ascii="Times New Roman" w:hAnsi="Times New Roman" w:cs="Times New Roman"/>
          <w:sz w:val="28"/>
          <w:szCs w:val="28"/>
        </w:rPr>
        <w:t>1</w:t>
      </w:r>
      <w:r w:rsidR="00D5108C">
        <w:rPr>
          <w:rFonts w:ascii="Times New Roman" w:hAnsi="Times New Roman" w:cs="Times New Roman"/>
          <w:sz w:val="28"/>
          <w:szCs w:val="28"/>
        </w:rPr>
        <w:t>8</w:t>
      </w:r>
    </w:p>
    <w:p w14:paraId="7E8EA695" w14:textId="17296C21" w:rsidR="001648F4" w:rsidRPr="00B61246" w:rsidRDefault="001648F4" w:rsidP="005D011A">
      <w:pPr>
        <w:spacing w:after="0"/>
        <w:jc w:val="both"/>
        <w:rPr>
          <w:rFonts w:ascii="Times New Roman" w:hAnsi="Times New Roman" w:cs="Times New Roman"/>
          <w:sz w:val="28"/>
          <w:szCs w:val="28"/>
        </w:rPr>
      </w:pPr>
      <w:r w:rsidRPr="00B61246">
        <w:rPr>
          <w:rFonts w:ascii="Times New Roman" w:hAnsi="Times New Roman" w:cs="Times New Roman"/>
          <w:sz w:val="28"/>
          <w:szCs w:val="28"/>
        </w:rPr>
        <w:t>Приложен</w:t>
      </w:r>
      <w:r w:rsidR="00EF6A44" w:rsidRPr="00B61246">
        <w:rPr>
          <w:rFonts w:ascii="Times New Roman" w:hAnsi="Times New Roman" w:cs="Times New Roman"/>
          <w:sz w:val="28"/>
          <w:szCs w:val="28"/>
        </w:rPr>
        <w:t>ия……………………………………………………</w:t>
      </w:r>
      <w:r w:rsidR="005D011A" w:rsidRPr="00B61246">
        <w:rPr>
          <w:rFonts w:ascii="Times New Roman" w:hAnsi="Times New Roman" w:cs="Times New Roman"/>
          <w:sz w:val="28"/>
          <w:szCs w:val="28"/>
        </w:rPr>
        <w:t>…………</w:t>
      </w:r>
      <w:r w:rsidR="008953E5" w:rsidRPr="00B61246">
        <w:rPr>
          <w:rFonts w:ascii="Times New Roman" w:hAnsi="Times New Roman" w:cs="Times New Roman"/>
          <w:sz w:val="28"/>
          <w:szCs w:val="28"/>
        </w:rPr>
        <w:t>…</w:t>
      </w:r>
      <w:r w:rsidR="00EB646A" w:rsidRPr="00B61246">
        <w:rPr>
          <w:rFonts w:ascii="Times New Roman" w:hAnsi="Times New Roman" w:cs="Times New Roman"/>
          <w:sz w:val="28"/>
          <w:szCs w:val="28"/>
        </w:rPr>
        <w:t>….</w:t>
      </w:r>
      <w:r w:rsidR="005D011A" w:rsidRPr="00B61246">
        <w:rPr>
          <w:rFonts w:ascii="Times New Roman" w:hAnsi="Times New Roman" w:cs="Times New Roman"/>
          <w:sz w:val="28"/>
          <w:szCs w:val="28"/>
        </w:rPr>
        <w:t>.</w:t>
      </w:r>
      <w:r w:rsidR="00EF6A44" w:rsidRPr="00B61246">
        <w:rPr>
          <w:rFonts w:ascii="Times New Roman" w:hAnsi="Times New Roman" w:cs="Times New Roman"/>
          <w:sz w:val="28"/>
          <w:szCs w:val="28"/>
        </w:rPr>
        <w:t>1</w:t>
      </w:r>
      <w:r w:rsidR="00D5108C">
        <w:rPr>
          <w:rFonts w:ascii="Times New Roman" w:hAnsi="Times New Roman" w:cs="Times New Roman"/>
          <w:sz w:val="28"/>
          <w:szCs w:val="28"/>
        </w:rPr>
        <w:t>9</w:t>
      </w:r>
    </w:p>
    <w:p w14:paraId="419990CC" w14:textId="77777777" w:rsidR="00BE48C8" w:rsidRPr="00B61246" w:rsidRDefault="00BE48C8" w:rsidP="005D011A">
      <w:pPr>
        <w:spacing w:after="0"/>
        <w:jc w:val="both"/>
        <w:rPr>
          <w:rFonts w:ascii="Times New Roman" w:hAnsi="Times New Roman" w:cs="Times New Roman"/>
          <w:sz w:val="28"/>
          <w:szCs w:val="28"/>
        </w:rPr>
      </w:pPr>
    </w:p>
    <w:p w14:paraId="3B54C6E3" w14:textId="77777777" w:rsidR="001648F4" w:rsidRPr="00B61246" w:rsidRDefault="001648F4" w:rsidP="005D011A">
      <w:pPr>
        <w:spacing w:after="0"/>
        <w:jc w:val="both"/>
        <w:rPr>
          <w:rFonts w:ascii="Times New Roman" w:hAnsi="Times New Roman" w:cs="Times New Roman"/>
          <w:b/>
          <w:sz w:val="28"/>
          <w:szCs w:val="28"/>
        </w:rPr>
      </w:pPr>
    </w:p>
    <w:p w14:paraId="3E5ED811" w14:textId="77777777" w:rsidR="001648F4" w:rsidRPr="00B61246" w:rsidRDefault="001648F4" w:rsidP="00AB66A3">
      <w:pPr>
        <w:spacing w:after="0"/>
        <w:jc w:val="both"/>
        <w:rPr>
          <w:rFonts w:ascii="Times New Roman" w:hAnsi="Times New Roman" w:cs="Times New Roman"/>
          <w:b/>
          <w:sz w:val="28"/>
          <w:szCs w:val="28"/>
        </w:rPr>
      </w:pPr>
    </w:p>
    <w:p w14:paraId="5793E9B4" w14:textId="77777777" w:rsidR="001648F4" w:rsidRPr="008E35E2" w:rsidRDefault="001648F4" w:rsidP="00AB66A3">
      <w:pPr>
        <w:spacing w:after="0"/>
        <w:jc w:val="both"/>
        <w:rPr>
          <w:rFonts w:ascii="Times New Roman" w:hAnsi="Times New Roman" w:cs="Times New Roman"/>
          <w:b/>
          <w:sz w:val="24"/>
          <w:szCs w:val="24"/>
        </w:rPr>
      </w:pPr>
    </w:p>
    <w:p w14:paraId="60797CF3" w14:textId="77777777" w:rsidR="001648F4" w:rsidRPr="008E35E2" w:rsidRDefault="001648F4" w:rsidP="00AB66A3">
      <w:pPr>
        <w:spacing w:after="0"/>
        <w:jc w:val="both"/>
        <w:rPr>
          <w:rFonts w:ascii="Times New Roman" w:hAnsi="Times New Roman" w:cs="Times New Roman"/>
          <w:b/>
          <w:sz w:val="24"/>
          <w:szCs w:val="24"/>
        </w:rPr>
      </w:pPr>
    </w:p>
    <w:p w14:paraId="2FBB58F6" w14:textId="77777777" w:rsidR="001648F4" w:rsidRPr="008E35E2" w:rsidRDefault="001648F4" w:rsidP="00AB66A3">
      <w:pPr>
        <w:spacing w:after="0"/>
        <w:jc w:val="both"/>
        <w:rPr>
          <w:rFonts w:ascii="Times New Roman" w:hAnsi="Times New Roman" w:cs="Times New Roman"/>
          <w:b/>
          <w:sz w:val="24"/>
          <w:szCs w:val="24"/>
        </w:rPr>
      </w:pPr>
    </w:p>
    <w:p w14:paraId="4150914F" w14:textId="77777777" w:rsidR="001648F4" w:rsidRPr="008E35E2" w:rsidRDefault="001648F4" w:rsidP="00AB66A3">
      <w:pPr>
        <w:spacing w:after="0"/>
        <w:jc w:val="both"/>
        <w:rPr>
          <w:rFonts w:ascii="Times New Roman" w:hAnsi="Times New Roman" w:cs="Times New Roman"/>
          <w:b/>
          <w:sz w:val="24"/>
          <w:szCs w:val="24"/>
        </w:rPr>
      </w:pPr>
    </w:p>
    <w:p w14:paraId="4AE36987" w14:textId="77777777" w:rsidR="001648F4" w:rsidRPr="008E35E2" w:rsidRDefault="001648F4" w:rsidP="00AB66A3">
      <w:pPr>
        <w:spacing w:after="0"/>
        <w:jc w:val="both"/>
        <w:rPr>
          <w:rFonts w:ascii="Times New Roman" w:hAnsi="Times New Roman" w:cs="Times New Roman"/>
          <w:b/>
          <w:sz w:val="24"/>
          <w:szCs w:val="24"/>
        </w:rPr>
      </w:pPr>
    </w:p>
    <w:p w14:paraId="1154341E" w14:textId="77777777" w:rsidR="001648F4" w:rsidRPr="008E35E2" w:rsidRDefault="001648F4" w:rsidP="00AB66A3">
      <w:pPr>
        <w:spacing w:after="0"/>
        <w:jc w:val="both"/>
        <w:rPr>
          <w:rFonts w:ascii="Times New Roman" w:hAnsi="Times New Roman" w:cs="Times New Roman"/>
          <w:b/>
          <w:sz w:val="24"/>
          <w:szCs w:val="24"/>
        </w:rPr>
      </w:pPr>
    </w:p>
    <w:p w14:paraId="66600EBB" w14:textId="77777777" w:rsidR="001648F4" w:rsidRPr="008E35E2" w:rsidRDefault="001648F4" w:rsidP="00AB66A3">
      <w:pPr>
        <w:spacing w:after="0"/>
        <w:jc w:val="both"/>
        <w:rPr>
          <w:rFonts w:ascii="Times New Roman" w:hAnsi="Times New Roman" w:cs="Times New Roman"/>
          <w:b/>
          <w:sz w:val="24"/>
          <w:szCs w:val="24"/>
        </w:rPr>
      </w:pPr>
    </w:p>
    <w:p w14:paraId="0E21FFBE" w14:textId="77777777" w:rsidR="001648F4" w:rsidRPr="008E35E2" w:rsidRDefault="001648F4" w:rsidP="00AB66A3">
      <w:pPr>
        <w:spacing w:after="0"/>
        <w:jc w:val="both"/>
        <w:rPr>
          <w:rFonts w:ascii="Times New Roman" w:hAnsi="Times New Roman" w:cs="Times New Roman"/>
          <w:b/>
          <w:sz w:val="24"/>
          <w:szCs w:val="24"/>
        </w:rPr>
      </w:pPr>
    </w:p>
    <w:p w14:paraId="495CCD67" w14:textId="77777777" w:rsidR="001648F4" w:rsidRPr="008E35E2" w:rsidRDefault="001648F4" w:rsidP="00AB66A3">
      <w:pPr>
        <w:spacing w:after="0"/>
        <w:jc w:val="both"/>
        <w:rPr>
          <w:rFonts w:ascii="Times New Roman" w:hAnsi="Times New Roman" w:cs="Times New Roman"/>
          <w:b/>
          <w:sz w:val="24"/>
          <w:szCs w:val="24"/>
        </w:rPr>
      </w:pPr>
    </w:p>
    <w:p w14:paraId="0840B6CC" w14:textId="77777777" w:rsidR="001648F4" w:rsidRPr="008E35E2" w:rsidRDefault="001648F4" w:rsidP="00AB66A3">
      <w:pPr>
        <w:spacing w:after="0"/>
        <w:jc w:val="both"/>
        <w:rPr>
          <w:rFonts w:ascii="Times New Roman" w:hAnsi="Times New Roman" w:cs="Times New Roman"/>
          <w:b/>
          <w:sz w:val="24"/>
          <w:szCs w:val="24"/>
        </w:rPr>
      </w:pPr>
    </w:p>
    <w:p w14:paraId="35B16370" w14:textId="77777777" w:rsidR="001648F4" w:rsidRPr="008E35E2" w:rsidRDefault="001648F4" w:rsidP="00AB66A3">
      <w:pPr>
        <w:spacing w:after="0"/>
        <w:jc w:val="both"/>
        <w:rPr>
          <w:rFonts w:ascii="Times New Roman" w:hAnsi="Times New Roman" w:cs="Times New Roman"/>
          <w:b/>
          <w:sz w:val="24"/>
          <w:szCs w:val="24"/>
        </w:rPr>
      </w:pPr>
    </w:p>
    <w:p w14:paraId="7140836C" w14:textId="77777777" w:rsidR="001648F4" w:rsidRPr="008E35E2" w:rsidRDefault="001648F4" w:rsidP="00AB66A3">
      <w:pPr>
        <w:spacing w:after="0"/>
        <w:jc w:val="both"/>
        <w:rPr>
          <w:rFonts w:ascii="Times New Roman" w:hAnsi="Times New Roman" w:cs="Times New Roman"/>
          <w:b/>
          <w:sz w:val="24"/>
          <w:szCs w:val="24"/>
        </w:rPr>
      </w:pPr>
    </w:p>
    <w:p w14:paraId="52FEA7DD" w14:textId="77777777" w:rsidR="001648F4" w:rsidRPr="008E35E2" w:rsidRDefault="001648F4" w:rsidP="00AB66A3">
      <w:pPr>
        <w:spacing w:after="0"/>
        <w:jc w:val="both"/>
        <w:rPr>
          <w:rFonts w:ascii="Times New Roman" w:hAnsi="Times New Roman" w:cs="Times New Roman"/>
          <w:b/>
          <w:sz w:val="24"/>
          <w:szCs w:val="24"/>
        </w:rPr>
      </w:pPr>
    </w:p>
    <w:p w14:paraId="0E7ABD34" w14:textId="77777777" w:rsidR="001648F4" w:rsidRPr="008E35E2" w:rsidRDefault="001648F4" w:rsidP="00AB66A3">
      <w:pPr>
        <w:spacing w:after="0"/>
        <w:jc w:val="both"/>
        <w:rPr>
          <w:rFonts w:ascii="Times New Roman" w:hAnsi="Times New Roman" w:cs="Times New Roman"/>
          <w:b/>
          <w:sz w:val="24"/>
          <w:szCs w:val="24"/>
        </w:rPr>
      </w:pPr>
    </w:p>
    <w:p w14:paraId="15B9274B" w14:textId="77777777" w:rsidR="001648F4" w:rsidRPr="008E35E2" w:rsidRDefault="001648F4" w:rsidP="00AB66A3">
      <w:pPr>
        <w:spacing w:after="0"/>
        <w:jc w:val="both"/>
        <w:rPr>
          <w:rFonts w:ascii="Times New Roman" w:hAnsi="Times New Roman" w:cs="Times New Roman"/>
          <w:b/>
          <w:sz w:val="24"/>
          <w:szCs w:val="24"/>
        </w:rPr>
      </w:pPr>
    </w:p>
    <w:p w14:paraId="7B2532F2" w14:textId="77777777" w:rsidR="001648F4" w:rsidRPr="008E35E2" w:rsidRDefault="001648F4" w:rsidP="00AB66A3">
      <w:pPr>
        <w:spacing w:after="0"/>
        <w:jc w:val="both"/>
        <w:rPr>
          <w:rFonts w:ascii="Times New Roman" w:hAnsi="Times New Roman" w:cs="Times New Roman"/>
          <w:b/>
          <w:sz w:val="24"/>
          <w:szCs w:val="24"/>
        </w:rPr>
      </w:pPr>
    </w:p>
    <w:p w14:paraId="5D2071C9" w14:textId="77777777" w:rsidR="001648F4" w:rsidRDefault="001648F4" w:rsidP="00AB66A3">
      <w:pPr>
        <w:spacing w:after="0"/>
        <w:jc w:val="both"/>
        <w:rPr>
          <w:rFonts w:ascii="Times New Roman" w:hAnsi="Times New Roman" w:cs="Times New Roman"/>
          <w:b/>
          <w:sz w:val="24"/>
          <w:szCs w:val="24"/>
        </w:rPr>
      </w:pPr>
    </w:p>
    <w:p w14:paraId="28019B35" w14:textId="60AC0A95" w:rsidR="00EB646A" w:rsidRDefault="00EB646A" w:rsidP="00AB66A3">
      <w:pPr>
        <w:spacing w:after="0"/>
        <w:jc w:val="both"/>
        <w:rPr>
          <w:rFonts w:ascii="Times New Roman" w:hAnsi="Times New Roman" w:cs="Times New Roman"/>
          <w:b/>
          <w:sz w:val="24"/>
          <w:szCs w:val="24"/>
        </w:rPr>
      </w:pPr>
    </w:p>
    <w:p w14:paraId="708F5162" w14:textId="77777777" w:rsidR="0010545F" w:rsidRPr="008E35E2" w:rsidRDefault="0010545F" w:rsidP="00AB66A3">
      <w:pPr>
        <w:spacing w:after="0"/>
        <w:jc w:val="both"/>
        <w:rPr>
          <w:rFonts w:ascii="Times New Roman" w:hAnsi="Times New Roman" w:cs="Times New Roman"/>
          <w:b/>
          <w:sz w:val="24"/>
          <w:szCs w:val="24"/>
        </w:rPr>
      </w:pPr>
    </w:p>
    <w:p w14:paraId="45320C9F" w14:textId="7BE0F775" w:rsidR="004E17BE" w:rsidRPr="00B61246" w:rsidRDefault="004E17BE" w:rsidP="00B61246">
      <w:pPr>
        <w:pStyle w:val="a6"/>
        <w:spacing w:after="0" w:line="360" w:lineRule="auto"/>
        <w:ind w:left="1080"/>
        <w:jc w:val="center"/>
        <w:rPr>
          <w:rFonts w:ascii="Times New Roman" w:hAnsi="Times New Roman" w:cs="Times New Roman"/>
          <w:b/>
          <w:sz w:val="28"/>
          <w:szCs w:val="28"/>
        </w:rPr>
      </w:pPr>
      <w:r w:rsidRPr="00B61246">
        <w:rPr>
          <w:rFonts w:ascii="Times New Roman" w:hAnsi="Times New Roman" w:cs="Times New Roman"/>
          <w:b/>
          <w:sz w:val="28"/>
          <w:szCs w:val="28"/>
        </w:rPr>
        <w:t>Введение</w:t>
      </w:r>
    </w:p>
    <w:p w14:paraId="1F3F4C31" w14:textId="77777777" w:rsidR="00EB646A" w:rsidRPr="00B61246" w:rsidRDefault="00EB646A" w:rsidP="00B61246">
      <w:pPr>
        <w:pStyle w:val="a6"/>
        <w:spacing w:after="0" w:line="360" w:lineRule="auto"/>
        <w:ind w:left="1080"/>
        <w:jc w:val="both"/>
        <w:rPr>
          <w:rFonts w:ascii="Times New Roman" w:hAnsi="Times New Roman" w:cs="Times New Roman"/>
          <w:b/>
          <w:sz w:val="28"/>
          <w:szCs w:val="28"/>
        </w:rPr>
      </w:pPr>
    </w:p>
    <w:p w14:paraId="625579B7" w14:textId="64D7C6E8" w:rsidR="00B46C1F" w:rsidRPr="00B61246" w:rsidRDefault="00215C2D" w:rsidP="003A3D0D">
      <w:pPr>
        <w:spacing w:after="0" w:line="240" w:lineRule="auto"/>
        <w:jc w:val="both"/>
        <w:rPr>
          <w:rFonts w:ascii="Times New Roman" w:hAnsi="Times New Roman" w:cs="Times New Roman"/>
          <w:color w:val="000000"/>
          <w:sz w:val="28"/>
          <w:szCs w:val="28"/>
          <w:bdr w:val="none" w:sz="0" w:space="0" w:color="auto" w:frame="1"/>
          <w:shd w:val="clear" w:color="auto" w:fill="FFFFFF"/>
        </w:rPr>
      </w:pPr>
      <w:r w:rsidRPr="00215C2D">
        <w:rPr>
          <w:rFonts w:ascii="Times New Roman" w:hAnsi="Times New Roman" w:cs="Times New Roman"/>
          <w:color w:val="181818"/>
          <w:sz w:val="28"/>
          <w:szCs w:val="28"/>
          <w:shd w:val="clear" w:color="auto" w:fill="FFFFFF"/>
        </w:rPr>
        <w:t>Вода "из-под крана" используется нами повсеместно. По данным лаборатории питьевого водоснабжения НИИ экологии человека и окружающей среды РАМН, 90% водопроводных сетей подают в дома воду, не отвечающую санитарным нормам. Главная причина наличия в водопроводной воде вредных для здоровья нитратов,</w:t>
      </w:r>
      <w:r>
        <w:rPr>
          <w:rFonts w:ascii="Times New Roman" w:hAnsi="Times New Roman" w:cs="Times New Roman"/>
          <w:color w:val="181818"/>
          <w:sz w:val="28"/>
          <w:szCs w:val="28"/>
          <w:shd w:val="clear" w:color="auto" w:fill="FFFFFF"/>
        </w:rPr>
        <w:t xml:space="preserve"> сульфатов, хлоридов,</w:t>
      </w:r>
      <w:r w:rsidRPr="00215C2D">
        <w:rPr>
          <w:rFonts w:ascii="Times New Roman" w:hAnsi="Times New Roman" w:cs="Times New Roman"/>
          <w:color w:val="181818"/>
          <w:sz w:val="28"/>
          <w:szCs w:val="28"/>
          <w:shd w:val="clear" w:color="auto" w:fill="FFFFFF"/>
        </w:rPr>
        <w:t xml:space="preserve"> пестицидов, нефтепродуктов и солей тяжелых металлов</w:t>
      </w:r>
      <w:r>
        <w:rPr>
          <w:rFonts w:ascii="Times New Roman" w:hAnsi="Times New Roman" w:cs="Times New Roman"/>
          <w:color w:val="181818"/>
          <w:sz w:val="28"/>
          <w:szCs w:val="28"/>
          <w:shd w:val="clear" w:color="auto" w:fill="FFFFFF"/>
        </w:rPr>
        <w:t>.</w:t>
      </w:r>
      <w:r w:rsidRPr="00215C2D">
        <w:rPr>
          <w:rFonts w:ascii="Times New Roman" w:hAnsi="Times New Roman" w:cs="Times New Roman"/>
          <w:color w:val="181818"/>
          <w:sz w:val="28"/>
          <w:szCs w:val="28"/>
          <w:shd w:val="clear" w:color="auto" w:fill="FFFFFF"/>
        </w:rPr>
        <w:t xml:space="preserve"> </w:t>
      </w:r>
      <w:r w:rsidR="0082709B" w:rsidRPr="00B61246">
        <w:rPr>
          <w:rStyle w:val="c8"/>
          <w:rFonts w:ascii="Times New Roman" w:hAnsi="Times New Roman" w:cs="Times New Roman"/>
          <w:color w:val="000000"/>
          <w:sz w:val="28"/>
          <w:szCs w:val="28"/>
          <w:bdr w:val="none" w:sz="0" w:space="0" w:color="auto" w:frame="1"/>
          <w:shd w:val="clear" w:color="auto" w:fill="FFFFFF"/>
        </w:rPr>
        <w:t>По поводу воды, которую мы пьем, проводится множество дискуссий. С экранов телевизоров нам рассказывают об опасностях</w:t>
      </w:r>
      <w:r w:rsidR="004807B5" w:rsidRPr="00B61246">
        <w:rPr>
          <w:rStyle w:val="c8"/>
          <w:rFonts w:ascii="Times New Roman" w:hAnsi="Times New Roman" w:cs="Times New Roman"/>
          <w:color w:val="000000"/>
          <w:sz w:val="28"/>
          <w:szCs w:val="28"/>
          <w:bdr w:val="none" w:sz="0" w:space="0" w:color="auto" w:frame="1"/>
          <w:shd w:val="clear" w:color="auto" w:fill="FFFFFF"/>
        </w:rPr>
        <w:t>,</w:t>
      </w:r>
      <w:r w:rsidR="0082709B" w:rsidRPr="00B61246">
        <w:rPr>
          <w:rStyle w:val="c8"/>
          <w:rFonts w:ascii="Times New Roman" w:hAnsi="Times New Roman" w:cs="Times New Roman"/>
          <w:color w:val="000000"/>
          <w:sz w:val="28"/>
          <w:szCs w:val="28"/>
          <w:bdr w:val="none" w:sz="0" w:space="0" w:color="auto" w:frame="1"/>
          <w:shd w:val="clear" w:color="auto" w:fill="FFFFFF"/>
        </w:rPr>
        <w:t xml:space="preserve"> которыми грозит неочищенная вода. Реклама навязывает различные средства очистки воды. </w:t>
      </w:r>
      <w:r w:rsidRPr="00B61246">
        <w:rPr>
          <w:rStyle w:val="c20"/>
          <w:rFonts w:ascii="Times New Roman" w:hAnsi="Times New Roman" w:cs="Times New Roman"/>
          <w:color w:val="000000"/>
          <w:sz w:val="28"/>
          <w:szCs w:val="28"/>
          <w:bdr w:val="none" w:sz="0" w:space="0" w:color="auto" w:frame="1"/>
          <w:shd w:val="clear" w:color="auto" w:fill="FFFFFF"/>
        </w:rPr>
        <w:t xml:space="preserve"> Актуальность выбранной темы обусловлена тем, что в настоящее время многие люди, опасаясь заражения инфекционными заболеваниями, употребляют только очищенную воду, используя различные средства и способы очистки питьевой воды</w:t>
      </w:r>
      <w:r w:rsidR="00944096" w:rsidRPr="00B61246">
        <w:rPr>
          <w:rFonts w:ascii="Times New Roman" w:hAnsi="Times New Roman" w:cs="Times New Roman"/>
          <w:sz w:val="28"/>
          <w:szCs w:val="28"/>
        </w:rPr>
        <w:t>. Какие способы будут наиболее эффективны и   практичны?</w:t>
      </w:r>
    </w:p>
    <w:p w14:paraId="042B4D62" w14:textId="52B8F208" w:rsidR="006A4273" w:rsidRPr="00B61246" w:rsidRDefault="006A427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sz w:val="28"/>
          <w:szCs w:val="28"/>
        </w:rPr>
        <w:t xml:space="preserve">Цель проекта: </w:t>
      </w:r>
      <w:r w:rsidR="003C12AE" w:rsidRPr="00B61246">
        <w:rPr>
          <w:rFonts w:ascii="Times New Roman" w:hAnsi="Times New Roman" w:cs="Times New Roman"/>
          <w:sz w:val="28"/>
          <w:szCs w:val="28"/>
        </w:rPr>
        <w:t>очистить</w:t>
      </w:r>
      <w:r w:rsidR="00881A6E" w:rsidRPr="00B61246">
        <w:rPr>
          <w:rFonts w:ascii="Times New Roman" w:hAnsi="Times New Roman" w:cs="Times New Roman"/>
          <w:sz w:val="28"/>
          <w:szCs w:val="28"/>
        </w:rPr>
        <w:t xml:space="preserve"> водопроводную воду разными способами</w:t>
      </w:r>
      <w:r w:rsidR="00432E31" w:rsidRPr="00B61246">
        <w:rPr>
          <w:rFonts w:ascii="Times New Roman" w:hAnsi="Times New Roman" w:cs="Times New Roman"/>
          <w:sz w:val="28"/>
          <w:szCs w:val="28"/>
        </w:rPr>
        <w:t>.</w:t>
      </w:r>
    </w:p>
    <w:p w14:paraId="0C444B4C" w14:textId="77777777" w:rsidR="006A4273" w:rsidRPr="00B61246" w:rsidRDefault="006A4273" w:rsidP="003A3D0D">
      <w:pPr>
        <w:spacing w:after="0" w:line="240" w:lineRule="auto"/>
        <w:jc w:val="both"/>
        <w:rPr>
          <w:rStyle w:val="c20"/>
          <w:rFonts w:ascii="Times New Roman" w:hAnsi="Times New Roman" w:cs="Times New Roman"/>
          <w:b/>
          <w:color w:val="000000"/>
          <w:sz w:val="28"/>
          <w:szCs w:val="28"/>
          <w:bdr w:val="none" w:sz="0" w:space="0" w:color="auto" w:frame="1"/>
          <w:shd w:val="clear" w:color="auto" w:fill="FFFFFF"/>
        </w:rPr>
      </w:pPr>
      <w:r w:rsidRPr="00B61246">
        <w:rPr>
          <w:rFonts w:ascii="Times New Roman" w:hAnsi="Times New Roman" w:cs="Times New Roman"/>
          <w:b/>
          <w:sz w:val="28"/>
          <w:szCs w:val="28"/>
        </w:rPr>
        <w:t>Задачи:</w:t>
      </w:r>
    </w:p>
    <w:p w14:paraId="330959E8" w14:textId="208F2041" w:rsidR="0082709B" w:rsidRPr="00B61246" w:rsidRDefault="0082709B" w:rsidP="003A3D0D">
      <w:pPr>
        <w:pStyle w:val="c23"/>
        <w:spacing w:before="0" w:beforeAutospacing="0" w:after="0" w:afterAutospacing="0"/>
        <w:ind w:right="-2"/>
        <w:jc w:val="both"/>
        <w:textAlignment w:val="baseline"/>
        <w:rPr>
          <w:color w:val="000000"/>
          <w:sz w:val="28"/>
          <w:szCs w:val="28"/>
        </w:rPr>
      </w:pPr>
      <w:r w:rsidRPr="00B61246">
        <w:rPr>
          <w:rStyle w:val="c8"/>
          <w:color w:val="000000"/>
          <w:sz w:val="28"/>
          <w:szCs w:val="28"/>
          <w:bdr w:val="none" w:sz="0" w:space="0" w:color="auto" w:frame="1"/>
        </w:rPr>
        <w:t>1)</w:t>
      </w:r>
      <w:r w:rsidR="00EA55CD" w:rsidRPr="00B61246">
        <w:rPr>
          <w:rStyle w:val="c20"/>
          <w:color w:val="000000"/>
          <w:sz w:val="28"/>
          <w:szCs w:val="28"/>
          <w:bdr w:val="none" w:sz="0" w:space="0" w:color="auto" w:frame="1"/>
        </w:rPr>
        <w:t xml:space="preserve">  </w:t>
      </w:r>
      <w:r w:rsidR="00962A1F" w:rsidRPr="00B61246">
        <w:rPr>
          <w:rStyle w:val="c20"/>
          <w:color w:val="000000"/>
          <w:sz w:val="28"/>
          <w:szCs w:val="28"/>
          <w:bdr w:val="none" w:sz="0" w:space="0" w:color="auto" w:frame="1"/>
        </w:rPr>
        <w:t>изучить литературу</w:t>
      </w:r>
      <w:r w:rsidRPr="00B61246">
        <w:rPr>
          <w:rStyle w:val="c20"/>
          <w:color w:val="000000"/>
          <w:sz w:val="28"/>
          <w:szCs w:val="28"/>
          <w:bdr w:val="none" w:sz="0" w:space="0" w:color="auto" w:frame="1"/>
        </w:rPr>
        <w:t xml:space="preserve"> по </w:t>
      </w:r>
      <w:r w:rsidR="00406F31" w:rsidRPr="00B61246">
        <w:rPr>
          <w:rStyle w:val="c20"/>
          <w:color w:val="000000"/>
          <w:sz w:val="28"/>
          <w:szCs w:val="28"/>
          <w:bdr w:val="none" w:sz="0" w:space="0" w:color="auto" w:frame="1"/>
        </w:rPr>
        <w:t>данной теме</w:t>
      </w:r>
      <w:r w:rsidRPr="00B61246">
        <w:rPr>
          <w:rStyle w:val="c20"/>
          <w:color w:val="000000"/>
          <w:sz w:val="28"/>
          <w:szCs w:val="28"/>
          <w:bdr w:val="none" w:sz="0" w:space="0" w:color="auto" w:frame="1"/>
        </w:rPr>
        <w:t>;</w:t>
      </w:r>
    </w:p>
    <w:p w14:paraId="08CAF512" w14:textId="6909144C" w:rsidR="0082709B" w:rsidRPr="00B61246" w:rsidRDefault="006A4273" w:rsidP="003A3D0D">
      <w:pPr>
        <w:pStyle w:val="c23"/>
        <w:spacing w:before="0" w:beforeAutospacing="0" w:after="0" w:afterAutospacing="0"/>
        <w:ind w:right="-2"/>
        <w:jc w:val="both"/>
        <w:textAlignment w:val="baseline"/>
        <w:rPr>
          <w:rStyle w:val="c8"/>
          <w:color w:val="000000"/>
          <w:sz w:val="28"/>
          <w:szCs w:val="28"/>
          <w:bdr w:val="none" w:sz="0" w:space="0" w:color="auto" w:frame="1"/>
        </w:rPr>
      </w:pPr>
      <w:r w:rsidRPr="00B61246">
        <w:rPr>
          <w:rStyle w:val="c8"/>
          <w:color w:val="000000"/>
          <w:sz w:val="28"/>
          <w:szCs w:val="28"/>
          <w:bdr w:val="none" w:sz="0" w:space="0" w:color="auto" w:frame="1"/>
        </w:rPr>
        <w:t xml:space="preserve">2) </w:t>
      </w:r>
      <w:r w:rsidR="00EA55CD" w:rsidRPr="00B61246">
        <w:rPr>
          <w:rStyle w:val="c8"/>
          <w:color w:val="000000"/>
          <w:sz w:val="28"/>
          <w:szCs w:val="28"/>
          <w:bdr w:val="none" w:sz="0" w:space="0" w:color="auto" w:frame="1"/>
        </w:rPr>
        <w:t>и</w:t>
      </w:r>
      <w:r w:rsidR="0082709B" w:rsidRPr="00B61246">
        <w:rPr>
          <w:rStyle w:val="c8"/>
          <w:color w:val="000000"/>
          <w:sz w:val="28"/>
          <w:szCs w:val="28"/>
          <w:bdr w:val="none" w:sz="0" w:space="0" w:color="auto" w:frame="1"/>
        </w:rPr>
        <w:t xml:space="preserve">зучить способы очистки </w:t>
      </w:r>
      <w:r w:rsidR="000E34E3" w:rsidRPr="00B61246">
        <w:rPr>
          <w:rStyle w:val="c8"/>
          <w:color w:val="000000"/>
          <w:sz w:val="28"/>
          <w:szCs w:val="28"/>
          <w:bdr w:val="none" w:sz="0" w:space="0" w:color="auto" w:frame="1"/>
        </w:rPr>
        <w:t>водопроводной</w:t>
      </w:r>
      <w:r w:rsidR="0082709B" w:rsidRPr="00B61246">
        <w:rPr>
          <w:rStyle w:val="c8"/>
          <w:color w:val="000000"/>
          <w:sz w:val="28"/>
          <w:szCs w:val="28"/>
          <w:bdr w:val="none" w:sz="0" w:space="0" w:color="auto" w:frame="1"/>
        </w:rPr>
        <w:t xml:space="preserve"> воды;</w:t>
      </w:r>
    </w:p>
    <w:p w14:paraId="6D287A92" w14:textId="7F86D7A5" w:rsidR="006A4273" w:rsidRPr="00B61246" w:rsidRDefault="00EA55CD" w:rsidP="003A3D0D">
      <w:pPr>
        <w:pStyle w:val="c23"/>
        <w:spacing w:before="0" w:beforeAutospacing="0" w:after="0" w:afterAutospacing="0"/>
        <w:ind w:right="-2"/>
        <w:jc w:val="both"/>
        <w:textAlignment w:val="baseline"/>
        <w:rPr>
          <w:rStyle w:val="c8"/>
          <w:color w:val="000000"/>
          <w:sz w:val="28"/>
          <w:szCs w:val="28"/>
          <w:bdr w:val="none" w:sz="0" w:space="0" w:color="auto" w:frame="1"/>
        </w:rPr>
      </w:pPr>
      <w:r w:rsidRPr="00B61246">
        <w:rPr>
          <w:rStyle w:val="c8"/>
          <w:color w:val="000000"/>
          <w:sz w:val="28"/>
          <w:szCs w:val="28"/>
          <w:bdr w:val="none" w:sz="0" w:space="0" w:color="auto" w:frame="1"/>
        </w:rPr>
        <w:t>3)</w:t>
      </w:r>
      <w:r w:rsidR="00962A1F" w:rsidRPr="00B61246">
        <w:rPr>
          <w:rStyle w:val="c8"/>
          <w:color w:val="000000"/>
          <w:sz w:val="28"/>
          <w:szCs w:val="28"/>
          <w:bdr w:val="none" w:sz="0" w:space="0" w:color="auto" w:frame="1"/>
        </w:rPr>
        <w:t xml:space="preserve"> </w:t>
      </w:r>
      <w:r w:rsidR="000E34E3" w:rsidRPr="00B61246">
        <w:rPr>
          <w:rStyle w:val="c8"/>
          <w:color w:val="000000"/>
          <w:sz w:val="28"/>
          <w:szCs w:val="28"/>
          <w:bdr w:val="none" w:sz="0" w:space="0" w:color="auto" w:frame="1"/>
        </w:rPr>
        <w:t>исследовать очищенную воду</w:t>
      </w:r>
      <w:r w:rsidR="003532D9" w:rsidRPr="00B61246">
        <w:rPr>
          <w:rStyle w:val="c8"/>
          <w:color w:val="000000"/>
          <w:sz w:val="28"/>
          <w:szCs w:val="28"/>
          <w:bdr w:val="none" w:sz="0" w:space="0" w:color="auto" w:frame="1"/>
        </w:rPr>
        <w:t>;</w:t>
      </w:r>
    </w:p>
    <w:p w14:paraId="23BD5AB9" w14:textId="6AF13E41" w:rsidR="009C0661" w:rsidRPr="00B61246" w:rsidRDefault="00EA55CD" w:rsidP="003A3D0D">
      <w:pPr>
        <w:pStyle w:val="c23"/>
        <w:spacing w:before="0" w:beforeAutospacing="0" w:after="0" w:afterAutospacing="0"/>
        <w:ind w:right="-2"/>
        <w:jc w:val="both"/>
        <w:textAlignment w:val="baseline"/>
        <w:rPr>
          <w:sz w:val="28"/>
          <w:szCs w:val="28"/>
        </w:rPr>
      </w:pPr>
      <w:r w:rsidRPr="00B61246">
        <w:rPr>
          <w:rStyle w:val="c8"/>
          <w:color w:val="000000"/>
          <w:sz w:val="28"/>
          <w:szCs w:val="28"/>
          <w:bdr w:val="none" w:sz="0" w:space="0" w:color="auto" w:frame="1"/>
        </w:rPr>
        <w:t xml:space="preserve">4) </w:t>
      </w:r>
      <w:r w:rsidR="009C0661" w:rsidRPr="00B61246">
        <w:rPr>
          <w:sz w:val="28"/>
          <w:szCs w:val="28"/>
        </w:rPr>
        <w:t xml:space="preserve">разработать рекомендации </w:t>
      </w:r>
      <w:r w:rsidR="00881A6E" w:rsidRPr="00B61246">
        <w:rPr>
          <w:sz w:val="28"/>
          <w:szCs w:val="28"/>
        </w:rPr>
        <w:t>по способам очистки воды</w:t>
      </w:r>
      <w:r w:rsidR="003532D9" w:rsidRPr="00B61246">
        <w:rPr>
          <w:sz w:val="28"/>
          <w:szCs w:val="28"/>
        </w:rPr>
        <w:t>.</w:t>
      </w:r>
    </w:p>
    <w:p w14:paraId="72850229" w14:textId="2D943673" w:rsidR="0082709B" w:rsidRPr="00B61246" w:rsidRDefault="0082709B" w:rsidP="003A3D0D">
      <w:pPr>
        <w:pStyle w:val="c23"/>
        <w:spacing w:before="0" w:beforeAutospacing="0" w:after="0" w:afterAutospacing="0"/>
        <w:ind w:right="-2"/>
        <w:jc w:val="both"/>
        <w:textAlignment w:val="baseline"/>
        <w:rPr>
          <w:color w:val="000000"/>
          <w:sz w:val="28"/>
          <w:szCs w:val="28"/>
        </w:rPr>
      </w:pPr>
      <w:r w:rsidRPr="00B61246">
        <w:rPr>
          <w:rStyle w:val="c8"/>
          <w:b/>
          <w:bCs/>
          <w:iCs/>
          <w:color w:val="000000"/>
          <w:sz w:val="28"/>
          <w:szCs w:val="28"/>
          <w:bdr w:val="none" w:sz="0" w:space="0" w:color="auto" w:frame="1"/>
        </w:rPr>
        <w:t>Объект исследования: </w:t>
      </w:r>
      <w:r w:rsidR="003532D9" w:rsidRPr="00B61246">
        <w:rPr>
          <w:rStyle w:val="c8"/>
          <w:color w:val="000000"/>
          <w:sz w:val="28"/>
          <w:szCs w:val="28"/>
          <w:bdr w:val="none" w:sz="0" w:space="0" w:color="auto" w:frame="1"/>
        </w:rPr>
        <w:t>водопроводная вода</w:t>
      </w:r>
      <w:r w:rsidRPr="00B61246">
        <w:rPr>
          <w:rStyle w:val="c8"/>
          <w:color w:val="000000"/>
          <w:sz w:val="28"/>
          <w:szCs w:val="28"/>
          <w:bdr w:val="none" w:sz="0" w:space="0" w:color="auto" w:frame="1"/>
        </w:rPr>
        <w:t>.</w:t>
      </w:r>
    </w:p>
    <w:p w14:paraId="73B0CA90" w14:textId="50EA2A02" w:rsidR="0082709B" w:rsidRPr="00B61246" w:rsidRDefault="0082709B" w:rsidP="003A3D0D">
      <w:pPr>
        <w:pStyle w:val="c23"/>
        <w:spacing w:before="0" w:beforeAutospacing="0" w:after="0" w:afterAutospacing="0"/>
        <w:ind w:right="-2"/>
        <w:jc w:val="both"/>
        <w:textAlignment w:val="baseline"/>
        <w:rPr>
          <w:rStyle w:val="c8"/>
          <w:color w:val="000000"/>
          <w:sz w:val="28"/>
          <w:szCs w:val="28"/>
          <w:bdr w:val="none" w:sz="0" w:space="0" w:color="auto" w:frame="1"/>
        </w:rPr>
      </w:pPr>
      <w:r w:rsidRPr="00B61246">
        <w:rPr>
          <w:rStyle w:val="c8"/>
          <w:b/>
          <w:bCs/>
          <w:iCs/>
          <w:color w:val="000000"/>
          <w:sz w:val="28"/>
          <w:szCs w:val="28"/>
          <w:bdr w:val="none" w:sz="0" w:space="0" w:color="auto" w:frame="1"/>
        </w:rPr>
        <w:t xml:space="preserve">Предмет </w:t>
      </w:r>
      <w:r w:rsidR="00406F31" w:rsidRPr="00B61246">
        <w:rPr>
          <w:rStyle w:val="c8"/>
          <w:b/>
          <w:bCs/>
          <w:iCs/>
          <w:color w:val="000000"/>
          <w:sz w:val="28"/>
          <w:szCs w:val="28"/>
          <w:bdr w:val="none" w:sz="0" w:space="0" w:color="auto" w:frame="1"/>
        </w:rPr>
        <w:t>исследования</w:t>
      </w:r>
      <w:r w:rsidR="00406F31" w:rsidRPr="00B61246">
        <w:rPr>
          <w:rStyle w:val="c8"/>
          <w:b/>
          <w:bCs/>
          <w:i/>
          <w:iCs/>
          <w:color w:val="000000"/>
          <w:sz w:val="28"/>
          <w:szCs w:val="28"/>
          <w:bdr w:val="none" w:sz="0" w:space="0" w:color="auto" w:frame="1"/>
        </w:rPr>
        <w:t>: </w:t>
      </w:r>
      <w:r w:rsidR="00406F31" w:rsidRPr="00B61246">
        <w:rPr>
          <w:rStyle w:val="c8"/>
          <w:color w:val="000000"/>
          <w:sz w:val="28"/>
          <w:szCs w:val="28"/>
          <w:bdr w:val="none" w:sz="0" w:space="0" w:color="auto" w:frame="1"/>
        </w:rPr>
        <w:t>способы</w:t>
      </w:r>
      <w:r w:rsidRPr="00B61246">
        <w:rPr>
          <w:rStyle w:val="c8"/>
          <w:color w:val="000000"/>
          <w:sz w:val="28"/>
          <w:szCs w:val="28"/>
          <w:bdr w:val="none" w:sz="0" w:space="0" w:color="auto" w:frame="1"/>
        </w:rPr>
        <w:t xml:space="preserve"> очистки воды.</w:t>
      </w:r>
    </w:p>
    <w:p w14:paraId="619A6939" w14:textId="162B5D10" w:rsidR="00374EA4" w:rsidRDefault="00374EA4" w:rsidP="003A3D0D">
      <w:pPr>
        <w:spacing w:after="0" w:line="240" w:lineRule="auto"/>
        <w:ind w:left="57"/>
        <w:jc w:val="both"/>
        <w:rPr>
          <w:rFonts w:ascii="Times New Roman" w:eastAsia="Times New Roman" w:hAnsi="Times New Roman" w:cs="Times New Roman"/>
          <w:color w:val="000000"/>
          <w:sz w:val="28"/>
          <w:szCs w:val="28"/>
          <w:lang w:eastAsia="ru-RU"/>
        </w:rPr>
      </w:pPr>
      <w:r w:rsidRPr="00B61246">
        <w:rPr>
          <w:rFonts w:ascii="Times New Roman" w:eastAsia="Times New Roman" w:hAnsi="Times New Roman" w:cs="Times New Roman"/>
          <w:b/>
          <w:bCs/>
          <w:color w:val="000000"/>
          <w:sz w:val="28"/>
          <w:szCs w:val="28"/>
          <w:lang w:eastAsia="ru-RU"/>
        </w:rPr>
        <w:t>Гипотеза:</w:t>
      </w:r>
      <w:r w:rsidRPr="00B61246">
        <w:rPr>
          <w:rFonts w:ascii="Times New Roman" w:eastAsia="Times New Roman" w:hAnsi="Times New Roman" w:cs="Times New Roman"/>
          <w:sz w:val="28"/>
          <w:szCs w:val="28"/>
          <w:lang w:eastAsia="ru-RU"/>
        </w:rPr>
        <w:t xml:space="preserve"> </w:t>
      </w:r>
      <w:r w:rsidRPr="00B61246">
        <w:rPr>
          <w:rFonts w:ascii="Times New Roman" w:eastAsia="Times New Roman" w:hAnsi="Times New Roman" w:cs="Times New Roman"/>
          <w:color w:val="000000"/>
          <w:sz w:val="28"/>
          <w:szCs w:val="28"/>
          <w:lang w:eastAsia="ru-RU"/>
        </w:rPr>
        <w:t>мы предполагаем, что в домашних условиях можно очистить воду разными способами.</w:t>
      </w:r>
    </w:p>
    <w:p w14:paraId="7D637284" w14:textId="55E1E13A" w:rsidR="000A3338" w:rsidRDefault="000A3338" w:rsidP="003A3D0D">
      <w:pPr>
        <w:spacing w:after="0" w:line="240" w:lineRule="auto"/>
        <w:jc w:val="both"/>
        <w:rPr>
          <w:rFonts w:ascii="Times New Roman" w:eastAsia="Times New Roman" w:hAnsi="Times New Roman" w:cs="Times New Roman"/>
          <w:sz w:val="28"/>
          <w:szCs w:val="24"/>
          <w:lang w:eastAsia="ru-RU"/>
        </w:rPr>
      </w:pPr>
      <w:r w:rsidRPr="00B508A4">
        <w:rPr>
          <w:rFonts w:ascii="Times New Roman" w:eastAsia="Times New Roman" w:hAnsi="Times New Roman" w:cs="Times New Roman"/>
          <w:b/>
          <w:sz w:val="28"/>
          <w:szCs w:val="24"/>
          <w:lang w:eastAsia="ru-RU"/>
        </w:rPr>
        <w:t>Методы исследований</w:t>
      </w:r>
      <w:r w:rsidRPr="00B508A4">
        <w:rPr>
          <w:rFonts w:ascii="Times New Roman" w:eastAsia="Times New Roman" w:hAnsi="Times New Roman" w:cs="Times New Roman"/>
          <w:sz w:val="28"/>
          <w:szCs w:val="24"/>
          <w:lang w:eastAsia="ru-RU"/>
        </w:rPr>
        <w:t xml:space="preserve">: изучение литературных данных, </w:t>
      </w:r>
      <w:r w:rsidR="008F5C38">
        <w:rPr>
          <w:rFonts w:ascii="Times New Roman" w:eastAsia="Times New Roman" w:hAnsi="Times New Roman" w:cs="Times New Roman"/>
          <w:sz w:val="28"/>
          <w:szCs w:val="24"/>
          <w:lang w:eastAsia="ru-RU"/>
        </w:rPr>
        <w:t>инструментальный</w:t>
      </w:r>
      <w:r w:rsidRPr="00B508A4">
        <w:rPr>
          <w:rFonts w:ascii="Times New Roman" w:eastAsia="Times New Roman" w:hAnsi="Times New Roman" w:cs="Times New Roman"/>
          <w:sz w:val="28"/>
          <w:szCs w:val="24"/>
          <w:lang w:eastAsia="ru-RU"/>
        </w:rPr>
        <w:t xml:space="preserve">, </w:t>
      </w:r>
      <w:r w:rsidR="008F5C38" w:rsidRPr="00B61246">
        <w:rPr>
          <w:rFonts w:ascii="Times New Roman" w:hAnsi="Times New Roman" w:cs="Times New Roman"/>
          <w:sz w:val="28"/>
          <w:szCs w:val="28"/>
        </w:rPr>
        <w:t>физико-химически</w:t>
      </w:r>
      <w:r w:rsidR="008F5C38">
        <w:rPr>
          <w:rFonts w:ascii="Times New Roman" w:hAnsi="Times New Roman" w:cs="Times New Roman"/>
          <w:sz w:val="28"/>
          <w:szCs w:val="28"/>
        </w:rPr>
        <w:t>й</w:t>
      </w:r>
      <w:r w:rsidRPr="00B508A4">
        <w:rPr>
          <w:rFonts w:ascii="Times New Roman" w:eastAsia="Times New Roman" w:hAnsi="Times New Roman" w:cs="Times New Roman"/>
          <w:sz w:val="28"/>
          <w:szCs w:val="24"/>
          <w:lang w:eastAsia="ru-RU"/>
        </w:rPr>
        <w:t>.</w:t>
      </w:r>
    </w:p>
    <w:p w14:paraId="558A467C" w14:textId="286029D7" w:rsidR="00215C2D" w:rsidRDefault="00215C2D" w:rsidP="003A3D0D">
      <w:pPr>
        <w:spacing w:after="0" w:line="240" w:lineRule="auto"/>
        <w:jc w:val="both"/>
        <w:rPr>
          <w:rFonts w:ascii="Times New Roman" w:eastAsia="Times New Roman" w:hAnsi="Times New Roman" w:cs="Times New Roman"/>
          <w:sz w:val="28"/>
          <w:szCs w:val="24"/>
          <w:lang w:eastAsia="ru-RU"/>
        </w:rPr>
      </w:pPr>
    </w:p>
    <w:p w14:paraId="0C31DC0C" w14:textId="77777777" w:rsidR="002304DB" w:rsidRPr="00B508A4" w:rsidRDefault="002304DB" w:rsidP="003A3D0D">
      <w:pPr>
        <w:spacing w:after="0" w:line="240" w:lineRule="auto"/>
        <w:jc w:val="both"/>
        <w:rPr>
          <w:rFonts w:ascii="Times New Roman" w:eastAsia="Times New Roman" w:hAnsi="Times New Roman" w:cs="Times New Roman"/>
          <w:sz w:val="28"/>
          <w:szCs w:val="24"/>
          <w:lang w:eastAsia="ru-RU"/>
        </w:rPr>
      </w:pPr>
    </w:p>
    <w:p w14:paraId="65C609F2" w14:textId="3A8C6053" w:rsidR="00445E97" w:rsidRDefault="00445E97" w:rsidP="003A3D0D">
      <w:pPr>
        <w:spacing w:after="0" w:line="240" w:lineRule="auto"/>
        <w:jc w:val="center"/>
        <w:rPr>
          <w:rFonts w:ascii="Times New Roman" w:hAnsi="Times New Roman" w:cs="Times New Roman"/>
          <w:b/>
          <w:sz w:val="24"/>
          <w:szCs w:val="24"/>
        </w:rPr>
      </w:pPr>
    </w:p>
    <w:p w14:paraId="3658341C" w14:textId="70D3D57C" w:rsidR="003A3D0D" w:rsidRDefault="003A3D0D" w:rsidP="003A3D0D">
      <w:pPr>
        <w:spacing w:after="0" w:line="240" w:lineRule="auto"/>
        <w:jc w:val="center"/>
        <w:rPr>
          <w:rFonts w:ascii="Times New Roman" w:hAnsi="Times New Roman" w:cs="Times New Roman"/>
          <w:b/>
          <w:sz w:val="24"/>
          <w:szCs w:val="24"/>
        </w:rPr>
      </w:pPr>
    </w:p>
    <w:p w14:paraId="09B1E28C" w14:textId="084CC8F0" w:rsidR="003A3D0D" w:rsidRDefault="003A3D0D" w:rsidP="003A3D0D">
      <w:pPr>
        <w:spacing w:after="0" w:line="240" w:lineRule="auto"/>
        <w:jc w:val="center"/>
        <w:rPr>
          <w:rFonts w:ascii="Times New Roman" w:hAnsi="Times New Roman" w:cs="Times New Roman"/>
          <w:b/>
          <w:sz w:val="24"/>
          <w:szCs w:val="24"/>
        </w:rPr>
      </w:pPr>
    </w:p>
    <w:p w14:paraId="04C55BE2" w14:textId="2262A586" w:rsidR="003A3D0D" w:rsidRDefault="003A3D0D" w:rsidP="003A3D0D">
      <w:pPr>
        <w:spacing w:after="0" w:line="240" w:lineRule="auto"/>
        <w:jc w:val="center"/>
        <w:rPr>
          <w:rFonts w:ascii="Times New Roman" w:hAnsi="Times New Roman" w:cs="Times New Roman"/>
          <w:b/>
          <w:sz w:val="24"/>
          <w:szCs w:val="24"/>
        </w:rPr>
      </w:pPr>
    </w:p>
    <w:p w14:paraId="3D74D6E7" w14:textId="466531DC" w:rsidR="003A3D0D" w:rsidRDefault="003A3D0D" w:rsidP="003A3D0D">
      <w:pPr>
        <w:spacing w:after="0" w:line="240" w:lineRule="auto"/>
        <w:jc w:val="center"/>
        <w:rPr>
          <w:rFonts w:ascii="Times New Roman" w:hAnsi="Times New Roman" w:cs="Times New Roman"/>
          <w:b/>
          <w:sz w:val="24"/>
          <w:szCs w:val="24"/>
        </w:rPr>
      </w:pPr>
    </w:p>
    <w:p w14:paraId="3336ABE0" w14:textId="536C79E1" w:rsidR="003A3D0D" w:rsidRDefault="003A3D0D" w:rsidP="003A3D0D">
      <w:pPr>
        <w:spacing w:after="0" w:line="240" w:lineRule="auto"/>
        <w:jc w:val="center"/>
        <w:rPr>
          <w:rFonts w:ascii="Times New Roman" w:hAnsi="Times New Roman" w:cs="Times New Roman"/>
          <w:b/>
          <w:sz w:val="24"/>
          <w:szCs w:val="24"/>
        </w:rPr>
      </w:pPr>
    </w:p>
    <w:p w14:paraId="038C8DD9" w14:textId="422A80E5" w:rsidR="003A3D0D" w:rsidRDefault="003A3D0D" w:rsidP="003A3D0D">
      <w:pPr>
        <w:spacing w:after="0" w:line="240" w:lineRule="auto"/>
        <w:jc w:val="center"/>
        <w:rPr>
          <w:rFonts w:ascii="Times New Roman" w:hAnsi="Times New Roman" w:cs="Times New Roman"/>
          <w:b/>
          <w:sz w:val="24"/>
          <w:szCs w:val="24"/>
        </w:rPr>
      </w:pPr>
    </w:p>
    <w:p w14:paraId="739F9A78" w14:textId="4CF5E029" w:rsidR="003A3D0D" w:rsidRDefault="003A3D0D" w:rsidP="003A3D0D">
      <w:pPr>
        <w:spacing w:after="0" w:line="240" w:lineRule="auto"/>
        <w:jc w:val="center"/>
        <w:rPr>
          <w:rFonts w:ascii="Times New Roman" w:hAnsi="Times New Roman" w:cs="Times New Roman"/>
          <w:b/>
          <w:sz w:val="24"/>
          <w:szCs w:val="24"/>
        </w:rPr>
      </w:pPr>
    </w:p>
    <w:p w14:paraId="0FA55466" w14:textId="54A375D1" w:rsidR="003A3D0D" w:rsidRDefault="003A3D0D" w:rsidP="003A3D0D">
      <w:pPr>
        <w:spacing w:after="0" w:line="240" w:lineRule="auto"/>
        <w:jc w:val="center"/>
        <w:rPr>
          <w:rFonts w:ascii="Times New Roman" w:hAnsi="Times New Roman" w:cs="Times New Roman"/>
          <w:b/>
          <w:sz w:val="24"/>
          <w:szCs w:val="24"/>
        </w:rPr>
      </w:pPr>
    </w:p>
    <w:p w14:paraId="1DEBA593" w14:textId="743BB94A" w:rsidR="003A3D0D" w:rsidRDefault="003A3D0D" w:rsidP="003A3D0D">
      <w:pPr>
        <w:spacing w:after="0" w:line="240" w:lineRule="auto"/>
        <w:jc w:val="center"/>
        <w:rPr>
          <w:rFonts w:ascii="Times New Roman" w:hAnsi="Times New Roman" w:cs="Times New Roman"/>
          <w:b/>
          <w:sz w:val="24"/>
          <w:szCs w:val="24"/>
        </w:rPr>
      </w:pPr>
    </w:p>
    <w:p w14:paraId="32403143" w14:textId="63AEA809" w:rsidR="003A3D0D" w:rsidRDefault="003A3D0D" w:rsidP="003A3D0D">
      <w:pPr>
        <w:spacing w:after="0" w:line="240" w:lineRule="auto"/>
        <w:jc w:val="center"/>
        <w:rPr>
          <w:rFonts w:ascii="Times New Roman" w:hAnsi="Times New Roman" w:cs="Times New Roman"/>
          <w:b/>
          <w:sz w:val="24"/>
          <w:szCs w:val="24"/>
        </w:rPr>
      </w:pPr>
    </w:p>
    <w:p w14:paraId="3E715329" w14:textId="1C902955" w:rsidR="003A3D0D" w:rsidRDefault="003A3D0D" w:rsidP="003A3D0D">
      <w:pPr>
        <w:spacing w:after="0" w:line="240" w:lineRule="auto"/>
        <w:jc w:val="center"/>
        <w:rPr>
          <w:rFonts w:ascii="Times New Roman" w:hAnsi="Times New Roman" w:cs="Times New Roman"/>
          <w:b/>
          <w:sz w:val="24"/>
          <w:szCs w:val="24"/>
        </w:rPr>
      </w:pPr>
    </w:p>
    <w:p w14:paraId="618E68C2" w14:textId="2F55D43D" w:rsidR="003A3D0D" w:rsidRDefault="003A3D0D" w:rsidP="003A3D0D">
      <w:pPr>
        <w:spacing w:after="0" w:line="240" w:lineRule="auto"/>
        <w:jc w:val="center"/>
        <w:rPr>
          <w:rFonts w:ascii="Times New Roman" w:hAnsi="Times New Roman" w:cs="Times New Roman"/>
          <w:b/>
          <w:sz w:val="24"/>
          <w:szCs w:val="24"/>
        </w:rPr>
      </w:pPr>
    </w:p>
    <w:p w14:paraId="0ABBE202" w14:textId="64DA22E4" w:rsidR="003A3D0D" w:rsidRDefault="003A3D0D" w:rsidP="003A3D0D">
      <w:pPr>
        <w:spacing w:after="0" w:line="240" w:lineRule="auto"/>
        <w:jc w:val="center"/>
        <w:rPr>
          <w:rFonts w:ascii="Times New Roman" w:hAnsi="Times New Roman" w:cs="Times New Roman"/>
          <w:b/>
          <w:sz w:val="24"/>
          <w:szCs w:val="24"/>
        </w:rPr>
      </w:pPr>
    </w:p>
    <w:p w14:paraId="1F797F90" w14:textId="131F7F06" w:rsidR="003A3D0D" w:rsidRDefault="003A3D0D" w:rsidP="003A3D0D">
      <w:pPr>
        <w:spacing w:after="0" w:line="240" w:lineRule="auto"/>
        <w:jc w:val="center"/>
        <w:rPr>
          <w:rFonts w:ascii="Times New Roman" w:hAnsi="Times New Roman" w:cs="Times New Roman"/>
          <w:b/>
          <w:sz w:val="24"/>
          <w:szCs w:val="24"/>
        </w:rPr>
      </w:pPr>
    </w:p>
    <w:p w14:paraId="3A58B623" w14:textId="77777777" w:rsidR="003A3D0D" w:rsidRPr="00445E97" w:rsidRDefault="003A3D0D" w:rsidP="003A3D0D">
      <w:pPr>
        <w:spacing w:after="0" w:line="240" w:lineRule="auto"/>
        <w:jc w:val="center"/>
        <w:rPr>
          <w:rFonts w:ascii="Times New Roman" w:hAnsi="Times New Roman" w:cs="Times New Roman"/>
          <w:b/>
          <w:sz w:val="24"/>
          <w:szCs w:val="24"/>
        </w:rPr>
      </w:pPr>
    </w:p>
    <w:p w14:paraId="006B382F" w14:textId="2532A0C8" w:rsidR="004B6309" w:rsidRPr="002304DB" w:rsidRDefault="004B6309" w:rsidP="003A3D0D">
      <w:pPr>
        <w:pStyle w:val="a6"/>
        <w:numPr>
          <w:ilvl w:val="0"/>
          <w:numId w:val="27"/>
        </w:numPr>
        <w:spacing w:after="0" w:line="240" w:lineRule="auto"/>
        <w:jc w:val="center"/>
        <w:rPr>
          <w:rFonts w:ascii="Times New Roman" w:hAnsi="Times New Roman" w:cs="Times New Roman"/>
          <w:b/>
          <w:sz w:val="24"/>
          <w:szCs w:val="24"/>
        </w:rPr>
      </w:pPr>
      <w:r w:rsidRPr="002304DB">
        <w:rPr>
          <w:rFonts w:ascii="Times New Roman" w:hAnsi="Times New Roman" w:cs="Times New Roman"/>
          <w:b/>
          <w:sz w:val="24"/>
          <w:szCs w:val="24"/>
        </w:rPr>
        <w:lastRenderedPageBreak/>
        <w:t>ОБЗОР ЛИТЕРАТУРЫ</w:t>
      </w:r>
    </w:p>
    <w:p w14:paraId="29023CC4" w14:textId="77777777" w:rsidR="00215C2D" w:rsidRDefault="00215C2D" w:rsidP="003A3D0D">
      <w:pPr>
        <w:pStyle w:val="a6"/>
        <w:spacing w:after="0" w:line="240" w:lineRule="auto"/>
        <w:rPr>
          <w:rFonts w:ascii="Times New Roman" w:hAnsi="Times New Roman" w:cs="Times New Roman"/>
          <w:b/>
          <w:sz w:val="24"/>
          <w:szCs w:val="24"/>
        </w:rPr>
      </w:pPr>
    </w:p>
    <w:p w14:paraId="1DE2575B" w14:textId="77777777" w:rsidR="00B171ED" w:rsidRPr="00B61246" w:rsidRDefault="00B171ED" w:rsidP="003A3D0D">
      <w:pPr>
        <w:pStyle w:val="c23"/>
        <w:spacing w:before="0" w:beforeAutospacing="0" w:after="0" w:afterAutospacing="0"/>
        <w:ind w:right="-2"/>
        <w:textAlignment w:val="baseline"/>
        <w:rPr>
          <w:b/>
          <w:sz w:val="28"/>
          <w:szCs w:val="28"/>
        </w:rPr>
      </w:pPr>
    </w:p>
    <w:p w14:paraId="0F3DF8E1" w14:textId="0C4ED4BE" w:rsidR="00B171ED" w:rsidRPr="00B61246" w:rsidRDefault="004E17BE"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sz w:val="28"/>
          <w:szCs w:val="28"/>
        </w:rPr>
        <w:t>1.</w:t>
      </w:r>
      <w:r w:rsidR="00B171ED" w:rsidRPr="00B61246">
        <w:rPr>
          <w:rFonts w:ascii="Times New Roman" w:hAnsi="Times New Roman" w:cs="Times New Roman"/>
          <w:sz w:val="28"/>
          <w:szCs w:val="28"/>
        </w:rPr>
        <w:t xml:space="preserve"> </w:t>
      </w:r>
      <w:r w:rsidR="00B171ED" w:rsidRPr="00B61246">
        <w:rPr>
          <w:rFonts w:ascii="Times New Roman" w:hAnsi="Times New Roman" w:cs="Times New Roman"/>
          <w:b/>
          <w:sz w:val="28"/>
          <w:szCs w:val="28"/>
        </w:rPr>
        <w:t>Способы очистки воды</w:t>
      </w:r>
    </w:p>
    <w:p w14:paraId="578199C4" w14:textId="77777777" w:rsidR="00367228" w:rsidRPr="00B61246" w:rsidRDefault="00793C52"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Мы живем в XXI веке. Наше воображение поражает стремительно развивающаяся промышленность. а также разнообразие соединений веществ в воде, которые являются последствием техногенного и биологического загрязнения. С ростом количества загрязнений растёт </w:t>
      </w:r>
      <w:r w:rsidR="00406F31" w:rsidRPr="00B61246">
        <w:rPr>
          <w:rFonts w:ascii="Times New Roman" w:hAnsi="Times New Roman" w:cs="Times New Roman"/>
          <w:sz w:val="28"/>
          <w:szCs w:val="28"/>
        </w:rPr>
        <w:t>и потребность</w:t>
      </w:r>
      <w:r w:rsidRPr="00B61246">
        <w:rPr>
          <w:rFonts w:ascii="Times New Roman" w:hAnsi="Times New Roman" w:cs="Times New Roman"/>
          <w:sz w:val="28"/>
          <w:szCs w:val="28"/>
        </w:rPr>
        <w:t xml:space="preserve"> в качественной очистке воды, </w:t>
      </w:r>
      <w:r w:rsidR="00406F31" w:rsidRPr="00B61246">
        <w:rPr>
          <w:rFonts w:ascii="Times New Roman" w:hAnsi="Times New Roman" w:cs="Times New Roman"/>
          <w:sz w:val="28"/>
          <w:szCs w:val="28"/>
        </w:rPr>
        <w:t>которая с</w:t>
      </w:r>
      <w:r w:rsidRPr="00B61246">
        <w:rPr>
          <w:rFonts w:ascii="Times New Roman" w:hAnsi="Times New Roman" w:cs="Times New Roman"/>
          <w:sz w:val="28"/>
          <w:szCs w:val="28"/>
        </w:rPr>
        <w:t xml:space="preserve"> годами прошла путь </w:t>
      </w:r>
      <w:r w:rsidR="00406F31" w:rsidRPr="00B61246">
        <w:rPr>
          <w:rFonts w:ascii="Times New Roman" w:hAnsi="Times New Roman" w:cs="Times New Roman"/>
          <w:sz w:val="28"/>
          <w:szCs w:val="28"/>
        </w:rPr>
        <w:t>от простейших</w:t>
      </w:r>
      <w:r w:rsidRPr="00B61246">
        <w:rPr>
          <w:rFonts w:ascii="Times New Roman" w:hAnsi="Times New Roman" w:cs="Times New Roman"/>
          <w:sz w:val="28"/>
          <w:szCs w:val="28"/>
        </w:rPr>
        <w:t xml:space="preserve"> моделей из мешковины с песком до </w:t>
      </w:r>
      <w:proofErr w:type="spellStart"/>
      <w:r w:rsidRPr="00B61246">
        <w:rPr>
          <w:rFonts w:ascii="Times New Roman" w:hAnsi="Times New Roman" w:cs="Times New Roman"/>
          <w:sz w:val="28"/>
          <w:szCs w:val="28"/>
        </w:rPr>
        <w:t>напылённых</w:t>
      </w:r>
      <w:proofErr w:type="spellEnd"/>
      <w:r w:rsidRPr="00B61246">
        <w:rPr>
          <w:rFonts w:ascii="Times New Roman" w:hAnsi="Times New Roman" w:cs="Times New Roman"/>
          <w:sz w:val="28"/>
          <w:szCs w:val="28"/>
        </w:rPr>
        <w:t xml:space="preserve"> плёнок и полимерных адсорбентов. Есть надежда, что скоро доберёмся до реальных нанотехнологий.  </w:t>
      </w:r>
      <w:r w:rsidR="00367228" w:rsidRPr="00B61246">
        <w:rPr>
          <w:rFonts w:ascii="Times New Roman" w:hAnsi="Times New Roman" w:cs="Times New Roman"/>
          <w:sz w:val="28"/>
          <w:szCs w:val="28"/>
        </w:rPr>
        <w:t>Первые способы очистки воды, дошедшие до нас, относятся к 2000 г. до н. э. С</w:t>
      </w:r>
      <w:r w:rsidR="00B171ED" w:rsidRPr="00B61246">
        <w:rPr>
          <w:rFonts w:ascii="Times New Roman" w:hAnsi="Times New Roman" w:cs="Times New Roman"/>
          <w:sz w:val="28"/>
          <w:szCs w:val="28"/>
        </w:rPr>
        <w:t xml:space="preserve"> помощью иероглифов изображены методы кипячения воды, путём помещения в воду горячих металлических инструментов, и фильтрации воды через древесный уголь и песок.</w:t>
      </w:r>
    </w:p>
    <w:p w14:paraId="21F4DFBA" w14:textId="09F4C57E" w:rsidR="00367228" w:rsidRPr="00B61246" w:rsidRDefault="00367228"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1.1. </w:t>
      </w:r>
      <w:r w:rsidR="00B105EE" w:rsidRPr="00B61246">
        <w:rPr>
          <w:rFonts w:ascii="Times New Roman" w:hAnsi="Times New Roman" w:cs="Times New Roman"/>
          <w:b/>
          <w:sz w:val="28"/>
          <w:szCs w:val="28"/>
        </w:rPr>
        <w:t>Очистка воды б</w:t>
      </w:r>
      <w:r w:rsidRPr="00B61246">
        <w:rPr>
          <w:rFonts w:ascii="Times New Roman" w:hAnsi="Times New Roman" w:cs="Times New Roman"/>
          <w:b/>
          <w:sz w:val="28"/>
          <w:szCs w:val="28"/>
        </w:rPr>
        <w:t>ез применения фильтров.</w:t>
      </w:r>
    </w:p>
    <w:p w14:paraId="4A37AF26" w14:textId="77777777" w:rsidR="00367228" w:rsidRPr="00B61246" w:rsidRDefault="00367228" w:rsidP="003A3D0D">
      <w:pPr>
        <w:pStyle w:val="a6"/>
        <w:numPr>
          <w:ilvl w:val="0"/>
          <w:numId w:val="9"/>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Кипячение.</w:t>
      </w:r>
    </w:p>
    <w:p w14:paraId="554710B5" w14:textId="77777777" w:rsidR="00367228" w:rsidRPr="00B61246" w:rsidRDefault="0018626E"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Самый простой и известный способ</w:t>
      </w:r>
      <w:r w:rsidR="00367228" w:rsidRPr="00B61246">
        <w:rPr>
          <w:rFonts w:ascii="Times New Roman" w:hAnsi="Times New Roman" w:cs="Times New Roman"/>
          <w:sz w:val="28"/>
          <w:szCs w:val="28"/>
        </w:rPr>
        <w:t xml:space="preserve"> очистки во</w:t>
      </w:r>
      <w:r w:rsidRPr="00B61246">
        <w:rPr>
          <w:rFonts w:ascii="Times New Roman" w:hAnsi="Times New Roman" w:cs="Times New Roman"/>
          <w:sz w:val="28"/>
          <w:szCs w:val="28"/>
        </w:rPr>
        <w:t xml:space="preserve">ды. Кипячение позволяет </w:t>
      </w:r>
      <w:r w:rsidR="00406F31" w:rsidRPr="00B61246">
        <w:rPr>
          <w:rFonts w:ascii="Times New Roman" w:hAnsi="Times New Roman" w:cs="Times New Roman"/>
          <w:sz w:val="28"/>
          <w:szCs w:val="28"/>
        </w:rPr>
        <w:t>уничтожать вирусы</w:t>
      </w:r>
      <w:r w:rsidRPr="00B61246">
        <w:rPr>
          <w:rFonts w:ascii="Times New Roman" w:hAnsi="Times New Roman" w:cs="Times New Roman"/>
          <w:sz w:val="28"/>
          <w:szCs w:val="28"/>
        </w:rPr>
        <w:t xml:space="preserve">, бактерии, удалять хлор и </w:t>
      </w:r>
      <w:r w:rsidR="00406F31" w:rsidRPr="00B61246">
        <w:rPr>
          <w:rFonts w:ascii="Times New Roman" w:hAnsi="Times New Roman" w:cs="Times New Roman"/>
          <w:sz w:val="28"/>
          <w:szCs w:val="28"/>
        </w:rPr>
        <w:t>другие низкотемпературные</w:t>
      </w:r>
      <w:r w:rsidRPr="00B61246">
        <w:rPr>
          <w:rFonts w:ascii="Times New Roman" w:hAnsi="Times New Roman" w:cs="Times New Roman"/>
          <w:sz w:val="28"/>
          <w:szCs w:val="28"/>
        </w:rPr>
        <w:t xml:space="preserve"> </w:t>
      </w:r>
      <w:proofErr w:type="spellStart"/>
      <w:r w:rsidRPr="00B61246">
        <w:rPr>
          <w:rFonts w:ascii="Times New Roman" w:hAnsi="Times New Roman" w:cs="Times New Roman"/>
          <w:sz w:val="28"/>
          <w:szCs w:val="28"/>
        </w:rPr>
        <w:t>газы</w:t>
      </w:r>
      <w:proofErr w:type="spellEnd"/>
      <w:r w:rsidR="00367228" w:rsidRPr="00B61246">
        <w:rPr>
          <w:rFonts w:ascii="Times New Roman" w:hAnsi="Times New Roman" w:cs="Times New Roman"/>
          <w:sz w:val="28"/>
          <w:szCs w:val="28"/>
        </w:rPr>
        <w:t xml:space="preserve"> (радон, аммиак и др.)</w:t>
      </w:r>
      <w:r w:rsidRPr="00B61246">
        <w:rPr>
          <w:rFonts w:ascii="Times New Roman" w:hAnsi="Times New Roman" w:cs="Times New Roman"/>
          <w:sz w:val="28"/>
          <w:szCs w:val="28"/>
        </w:rPr>
        <w:t>. Однако кипячение имеет ряд побочных эффектов:</w:t>
      </w:r>
    </w:p>
    <w:p w14:paraId="2258C9AC" w14:textId="77777777" w:rsidR="00367228" w:rsidRPr="00B61246" w:rsidRDefault="00204DE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ч</w:t>
      </w:r>
      <w:r w:rsidR="00367228" w:rsidRPr="00B61246">
        <w:rPr>
          <w:rFonts w:ascii="Times New Roman" w:hAnsi="Times New Roman" w:cs="Times New Roman"/>
          <w:sz w:val="28"/>
          <w:szCs w:val="28"/>
        </w:rPr>
        <w:t>ем больше мы кипятим воду, тем больше погибает в ней патогенных организмов, однако при этом вода становится менее п</w:t>
      </w:r>
      <w:r w:rsidRPr="00B61246">
        <w:rPr>
          <w:rFonts w:ascii="Times New Roman" w:hAnsi="Times New Roman" w:cs="Times New Roman"/>
          <w:sz w:val="28"/>
          <w:szCs w:val="28"/>
        </w:rPr>
        <w:t>олезной для организма человека;</w:t>
      </w:r>
    </w:p>
    <w:p w14:paraId="433D7DC3" w14:textId="77777777" w:rsidR="00367228" w:rsidRPr="00B61246" w:rsidRDefault="0036722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 при кипячении происходит испарение воды, что приводит к повышению </w:t>
      </w:r>
      <w:r w:rsidR="00204DE0" w:rsidRPr="00B61246">
        <w:rPr>
          <w:rFonts w:ascii="Times New Roman" w:hAnsi="Times New Roman" w:cs="Times New Roman"/>
          <w:sz w:val="28"/>
          <w:szCs w:val="28"/>
        </w:rPr>
        <w:t xml:space="preserve">концентрации солей. </w:t>
      </w:r>
      <w:r w:rsidRPr="00B61246">
        <w:rPr>
          <w:rFonts w:ascii="Times New Roman" w:hAnsi="Times New Roman" w:cs="Times New Roman"/>
          <w:sz w:val="28"/>
          <w:szCs w:val="28"/>
        </w:rPr>
        <w:t xml:space="preserve"> Накапливаясь в организме человека, соли приводят к различным заболеваниям — начиная от болезней суставов, образованию камней в почках и окаменению (циррозу) печени, и заканчивая артери</w:t>
      </w:r>
      <w:r w:rsidR="00204DE0" w:rsidRPr="00B61246">
        <w:rPr>
          <w:rFonts w:ascii="Times New Roman" w:hAnsi="Times New Roman" w:cs="Times New Roman"/>
          <w:sz w:val="28"/>
          <w:szCs w:val="28"/>
        </w:rPr>
        <w:t>осклерозом, инфарктом и мн. др.</w:t>
      </w:r>
    </w:p>
    <w:p w14:paraId="290E771C" w14:textId="77777777" w:rsidR="00367228" w:rsidRPr="00B61246" w:rsidRDefault="00204DE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есть</w:t>
      </w:r>
      <w:r w:rsidR="00367228" w:rsidRPr="00B61246">
        <w:rPr>
          <w:rFonts w:ascii="Times New Roman" w:hAnsi="Times New Roman" w:cs="Times New Roman"/>
          <w:sz w:val="28"/>
          <w:szCs w:val="28"/>
        </w:rPr>
        <w:t xml:space="preserve"> виды вирусов могут перенести кипячение воды, поскольку для их уничтожения требу</w:t>
      </w:r>
      <w:r w:rsidRPr="00B61246">
        <w:rPr>
          <w:rFonts w:ascii="Times New Roman" w:hAnsi="Times New Roman" w:cs="Times New Roman"/>
          <w:sz w:val="28"/>
          <w:szCs w:val="28"/>
        </w:rPr>
        <w:t>ются более высокие температуры.</w:t>
      </w:r>
    </w:p>
    <w:p w14:paraId="2AFC3BC6" w14:textId="77777777" w:rsidR="00367228" w:rsidRPr="00B61246" w:rsidRDefault="00204DE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лабораторн</w:t>
      </w:r>
      <w:r w:rsidR="000A0456" w:rsidRPr="00B61246">
        <w:rPr>
          <w:rFonts w:ascii="Times New Roman" w:hAnsi="Times New Roman" w:cs="Times New Roman"/>
          <w:sz w:val="28"/>
          <w:szCs w:val="28"/>
        </w:rPr>
        <w:t xml:space="preserve">ые </w:t>
      </w:r>
      <w:r w:rsidR="00406F31" w:rsidRPr="00B61246">
        <w:rPr>
          <w:rFonts w:ascii="Times New Roman" w:hAnsi="Times New Roman" w:cs="Times New Roman"/>
          <w:sz w:val="28"/>
          <w:szCs w:val="28"/>
        </w:rPr>
        <w:t>исследования подтвердили</w:t>
      </w:r>
      <w:r w:rsidR="00367228" w:rsidRPr="00B61246">
        <w:rPr>
          <w:rFonts w:ascii="Times New Roman" w:hAnsi="Times New Roman" w:cs="Times New Roman"/>
          <w:sz w:val="28"/>
          <w:szCs w:val="28"/>
        </w:rPr>
        <w:t xml:space="preserve"> тот факт, что после кипячения водопроводной воды образуется дополнительный хлороформ, даже если перед кипячением воды была освобождена от хлороформа продувкой инертным газом. Это опасное для здоровья канцерогенное вещество может вызыв</w:t>
      </w:r>
      <w:r w:rsidRPr="00B61246">
        <w:rPr>
          <w:rFonts w:ascii="Times New Roman" w:hAnsi="Times New Roman" w:cs="Times New Roman"/>
          <w:sz w:val="28"/>
          <w:szCs w:val="28"/>
        </w:rPr>
        <w:t>ать онкологические заболевания.</w:t>
      </w:r>
    </w:p>
    <w:p w14:paraId="298DE32A" w14:textId="77777777" w:rsidR="00367228" w:rsidRPr="00B61246" w:rsidRDefault="00367228" w:rsidP="003A3D0D">
      <w:pPr>
        <w:pStyle w:val="a6"/>
        <w:numPr>
          <w:ilvl w:val="0"/>
          <w:numId w:val="9"/>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Отстаивание.</w:t>
      </w:r>
    </w:p>
    <w:p w14:paraId="435079A1" w14:textId="77777777" w:rsidR="00367228" w:rsidRPr="00B61246" w:rsidRDefault="00204DE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П</w:t>
      </w:r>
      <w:r w:rsidR="00367228" w:rsidRPr="00B61246">
        <w:rPr>
          <w:rFonts w:ascii="Times New Roman" w:hAnsi="Times New Roman" w:cs="Times New Roman"/>
          <w:sz w:val="28"/>
          <w:szCs w:val="28"/>
        </w:rPr>
        <w:t>рименяют для удаления из воды хлора. Для отстаивания водопроводную воду наливают в большое ведро или банку и оставляют на 8-12 часов. Без дополнительного перемешивания воды удаление газообразного хлора происходит примерно с 1/3 глубины от поверхности воды, поэтому для получения заметного эффекта необходимо следовать разработанным методикам отстаивания.</w:t>
      </w:r>
    </w:p>
    <w:p w14:paraId="0156F83F" w14:textId="77777777" w:rsidR="00367228" w:rsidRPr="00B61246" w:rsidRDefault="00204DE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С</w:t>
      </w:r>
      <w:r w:rsidR="00367228" w:rsidRPr="00B61246">
        <w:rPr>
          <w:rFonts w:ascii="Times New Roman" w:hAnsi="Times New Roman" w:cs="Times New Roman"/>
          <w:sz w:val="28"/>
          <w:szCs w:val="28"/>
        </w:rPr>
        <w:t xml:space="preserve">оли тяжелых металлов самостоятельно из отстоянной воды не исчезнут — в лучшем случае они осядут на дне. Поэтому следует использовать лишь 2/3 содержимого банки, стараясь не взбалтывать ее в процессе переливания воды, </w:t>
      </w:r>
      <w:r w:rsidR="00367228" w:rsidRPr="00B61246">
        <w:rPr>
          <w:rFonts w:ascii="Times New Roman" w:hAnsi="Times New Roman" w:cs="Times New Roman"/>
          <w:sz w:val="28"/>
          <w:szCs w:val="28"/>
        </w:rPr>
        <w:lastRenderedPageBreak/>
        <w:t>чтобы осадок на дне не смешался</w:t>
      </w:r>
      <w:r w:rsidRPr="00B61246">
        <w:rPr>
          <w:rFonts w:ascii="Times New Roman" w:hAnsi="Times New Roman" w:cs="Times New Roman"/>
          <w:sz w:val="28"/>
          <w:szCs w:val="28"/>
        </w:rPr>
        <w:t xml:space="preserve"> с более-менее очищенной водой.  </w:t>
      </w:r>
      <w:r w:rsidR="00367228" w:rsidRPr="00B61246">
        <w:rPr>
          <w:rFonts w:ascii="Times New Roman" w:hAnsi="Times New Roman" w:cs="Times New Roman"/>
          <w:sz w:val="28"/>
          <w:szCs w:val="28"/>
        </w:rPr>
        <w:t>Для усиления эффекта воду так же настаивают на кремнии и/или шунгите. После отстаивания воду обычно подвергают кипячению.</w:t>
      </w:r>
    </w:p>
    <w:p w14:paraId="007E4BCD" w14:textId="77777777" w:rsidR="00367228" w:rsidRPr="00B61246" w:rsidRDefault="00367228" w:rsidP="003A3D0D">
      <w:pPr>
        <w:pStyle w:val="a6"/>
        <w:numPr>
          <w:ilvl w:val="0"/>
          <w:numId w:val="9"/>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Заморозка или вымораживание.</w:t>
      </w:r>
    </w:p>
    <w:p w14:paraId="082EB2D2" w14:textId="77777777" w:rsidR="00367228" w:rsidRPr="00B61246" w:rsidRDefault="00204DE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П</w:t>
      </w:r>
      <w:r w:rsidR="00367228" w:rsidRPr="00B61246">
        <w:rPr>
          <w:rFonts w:ascii="Times New Roman" w:hAnsi="Times New Roman" w:cs="Times New Roman"/>
          <w:sz w:val="28"/>
          <w:szCs w:val="28"/>
        </w:rPr>
        <w:t xml:space="preserve">рименяют </w:t>
      </w:r>
      <w:r w:rsidRPr="00B61246">
        <w:rPr>
          <w:rFonts w:ascii="Times New Roman" w:hAnsi="Times New Roman" w:cs="Times New Roman"/>
          <w:sz w:val="28"/>
          <w:szCs w:val="28"/>
        </w:rPr>
        <w:t xml:space="preserve">этот способ </w:t>
      </w:r>
      <w:r w:rsidR="00367228" w:rsidRPr="00B61246">
        <w:rPr>
          <w:rFonts w:ascii="Times New Roman" w:hAnsi="Times New Roman" w:cs="Times New Roman"/>
          <w:sz w:val="28"/>
          <w:szCs w:val="28"/>
        </w:rPr>
        <w:t xml:space="preserve">для эффективной очистки воды с помощью ее перекристаллизации. Вымораживание гораздо эффективнее кипячения и перегонки, поскольку фенол, </w:t>
      </w:r>
      <w:proofErr w:type="spellStart"/>
      <w:r w:rsidR="00367228" w:rsidRPr="00B61246">
        <w:rPr>
          <w:rFonts w:ascii="Times New Roman" w:hAnsi="Times New Roman" w:cs="Times New Roman"/>
          <w:sz w:val="28"/>
          <w:szCs w:val="28"/>
        </w:rPr>
        <w:t>хлорфенолы</w:t>
      </w:r>
      <w:proofErr w:type="spellEnd"/>
      <w:r w:rsidR="00367228" w:rsidRPr="00B61246">
        <w:rPr>
          <w:rFonts w:ascii="Times New Roman" w:hAnsi="Times New Roman" w:cs="Times New Roman"/>
          <w:sz w:val="28"/>
          <w:szCs w:val="28"/>
        </w:rPr>
        <w:t xml:space="preserve"> и легкая хлорорганика перег</w:t>
      </w:r>
      <w:r w:rsidRPr="00B61246">
        <w:rPr>
          <w:rFonts w:ascii="Times New Roman" w:hAnsi="Times New Roman" w:cs="Times New Roman"/>
          <w:sz w:val="28"/>
          <w:szCs w:val="28"/>
        </w:rPr>
        <w:t>оняются вместе с водяным паром. Этот способ очистки</w:t>
      </w:r>
      <w:r w:rsidR="00367228" w:rsidRPr="00B61246">
        <w:rPr>
          <w:rFonts w:ascii="Times New Roman" w:hAnsi="Times New Roman" w:cs="Times New Roman"/>
          <w:sz w:val="28"/>
          <w:szCs w:val="28"/>
        </w:rPr>
        <w:t xml:space="preserve"> основывается на химическом законе, согласно которому при замерзании жидкости прежде всего в наиболее холодном месте кристаллизуется основное вещество (вода), а затем в наименее холодном месте затвердевает все, что было растворено в основном веществе (примеси). То есть чистая пресная вода замерзнет быстрее, чем вода с примесями солей. Этому закону подчиняются все жидкие вещества. Самое главное — обеспечить медленное замораживание воды, и вести его так, чтобы в одном месте сосуда его было больше, чем в друг</w:t>
      </w:r>
      <w:r w:rsidR="000A0456" w:rsidRPr="00B61246">
        <w:rPr>
          <w:rFonts w:ascii="Times New Roman" w:hAnsi="Times New Roman" w:cs="Times New Roman"/>
          <w:sz w:val="28"/>
          <w:szCs w:val="28"/>
        </w:rPr>
        <w:t>ом</w:t>
      </w:r>
      <w:r w:rsidR="00367228" w:rsidRPr="00B61246">
        <w:rPr>
          <w:rFonts w:ascii="Times New Roman" w:hAnsi="Times New Roman" w:cs="Times New Roman"/>
          <w:sz w:val="28"/>
          <w:szCs w:val="28"/>
        </w:rPr>
        <w:t>.</w:t>
      </w:r>
    </w:p>
    <w:p w14:paraId="028EDBE0" w14:textId="77777777" w:rsidR="00367228" w:rsidRPr="00B61246" w:rsidRDefault="000A0456"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К</w:t>
      </w:r>
      <w:r w:rsidR="00367228" w:rsidRPr="00B61246">
        <w:rPr>
          <w:rFonts w:ascii="Times New Roman" w:hAnsi="Times New Roman" w:cs="Times New Roman"/>
          <w:sz w:val="28"/>
          <w:szCs w:val="28"/>
        </w:rPr>
        <w:t xml:space="preserve">огда вода наполовину замерзнет, незамерзшую воду вылейте (в ней остались все вредные примеси), а замороженную воду можно растопить и использовать </w:t>
      </w:r>
      <w:r w:rsidRPr="00B61246">
        <w:rPr>
          <w:rFonts w:ascii="Times New Roman" w:hAnsi="Times New Roman" w:cs="Times New Roman"/>
          <w:sz w:val="28"/>
          <w:szCs w:val="28"/>
        </w:rPr>
        <w:t>для питья и приготовления пищи.</w:t>
      </w:r>
    </w:p>
    <w:p w14:paraId="3D95C057" w14:textId="77777777" w:rsidR="00367228" w:rsidRPr="00B61246" w:rsidRDefault="0036722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Размороженная (талая) вода, выпитая сразу после оттаивания, является чрезвычайно полезной и целебной, она способна ускорить восстановительные процессы в организме, повысить работоспособность, облегчить состояние при различных заболеваниях.</w:t>
      </w:r>
    </w:p>
    <w:p w14:paraId="25002850" w14:textId="77777777" w:rsidR="00FA6DEF" w:rsidRPr="00B61246" w:rsidRDefault="00FA6DEF" w:rsidP="003A3D0D">
      <w:pPr>
        <w:pStyle w:val="a6"/>
        <w:numPr>
          <w:ilvl w:val="0"/>
          <w:numId w:val="9"/>
        </w:numPr>
        <w:spacing w:line="240" w:lineRule="auto"/>
        <w:ind w:left="0" w:firstLine="360"/>
        <w:rPr>
          <w:rFonts w:ascii="Times New Roman" w:hAnsi="Times New Roman" w:cs="Times New Roman"/>
          <w:sz w:val="28"/>
          <w:szCs w:val="28"/>
        </w:rPr>
      </w:pPr>
      <w:r w:rsidRPr="00B61246">
        <w:rPr>
          <w:rFonts w:ascii="Times New Roman" w:hAnsi="Times New Roman" w:cs="Times New Roman"/>
          <w:sz w:val="28"/>
          <w:szCs w:val="28"/>
        </w:rPr>
        <w:t xml:space="preserve">Адсорбенты - это искусственные или природные тела с развитой поверхностью, создаваемой капиллярами или кристаллической решеткой, которая хорошо поглощает (абсорбирует) вещества из газов и жидкостей. Сведения о применении твердых тел с развитой поверхностью пришли к нам из глубокой древности. 1771 году ученым К. </w:t>
      </w:r>
      <w:proofErr w:type="spellStart"/>
      <w:r w:rsidRPr="00B61246">
        <w:rPr>
          <w:rFonts w:ascii="Times New Roman" w:hAnsi="Times New Roman" w:cs="Times New Roman"/>
          <w:sz w:val="28"/>
          <w:szCs w:val="28"/>
        </w:rPr>
        <w:t>Шееле</w:t>
      </w:r>
      <w:proofErr w:type="spellEnd"/>
      <w:r w:rsidRPr="00B61246">
        <w:rPr>
          <w:rFonts w:ascii="Times New Roman" w:hAnsi="Times New Roman" w:cs="Times New Roman"/>
          <w:sz w:val="28"/>
          <w:szCs w:val="28"/>
        </w:rPr>
        <w:t xml:space="preserve"> было установлено, что древесный уголь способен поглощать </w:t>
      </w:r>
      <w:proofErr w:type="spellStart"/>
      <w:r w:rsidRPr="00B61246">
        <w:rPr>
          <w:rFonts w:ascii="Times New Roman" w:hAnsi="Times New Roman" w:cs="Times New Roman"/>
          <w:sz w:val="28"/>
          <w:szCs w:val="28"/>
        </w:rPr>
        <w:t>газы</w:t>
      </w:r>
      <w:proofErr w:type="spellEnd"/>
      <w:r w:rsidRPr="00B61246">
        <w:rPr>
          <w:rFonts w:ascii="Times New Roman" w:hAnsi="Times New Roman" w:cs="Times New Roman"/>
          <w:sz w:val="28"/>
          <w:szCs w:val="28"/>
        </w:rPr>
        <w:t xml:space="preserve">. Промышленное развитие адсорбционный метод получил с открытия в 1785 году Т. </w:t>
      </w:r>
      <w:proofErr w:type="spellStart"/>
      <w:r w:rsidRPr="00B61246">
        <w:rPr>
          <w:rFonts w:ascii="Times New Roman" w:hAnsi="Times New Roman" w:cs="Times New Roman"/>
          <w:sz w:val="28"/>
          <w:szCs w:val="28"/>
        </w:rPr>
        <w:t>Е.Ловицем</w:t>
      </w:r>
      <w:proofErr w:type="spellEnd"/>
      <w:r w:rsidRPr="00B61246">
        <w:rPr>
          <w:rFonts w:ascii="Times New Roman" w:hAnsi="Times New Roman" w:cs="Times New Roman"/>
          <w:sz w:val="28"/>
          <w:szCs w:val="28"/>
        </w:rPr>
        <w:t xml:space="preserve"> способности древесного угля поглощать из раствора органические примеси. Адсорбенты эффективно применяются во всех областях промышленности. К ним относят кремний, активированный уголь и шунгит.</w:t>
      </w:r>
    </w:p>
    <w:p w14:paraId="59FB7F5D" w14:textId="77777777" w:rsidR="000A0456" w:rsidRPr="00B61246" w:rsidRDefault="00367228" w:rsidP="003A3D0D">
      <w:pPr>
        <w:pStyle w:val="a6"/>
        <w:numPr>
          <w:ilvl w:val="0"/>
          <w:numId w:val="9"/>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Очистка воды с помощью шунгита. </w:t>
      </w:r>
    </w:p>
    <w:p w14:paraId="2051E8CE" w14:textId="77777777" w:rsidR="00367228" w:rsidRPr="00B61246" w:rsidRDefault="0036722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В последнее время все более популярным становится очистка воды с помощью шунгита. </w:t>
      </w:r>
      <w:r w:rsidR="00FA6DEF" w:rsidRPr="00B61246">
        <w:rPr>
          <w:rFonts w:ascii="Times New Roman" w:hAnsi="Times New Roman" w:cs="Times New Roman"/>
          <w:sz w:val="28"/>
          <w:szCs w:val="28"/>
        </w:rPr>
        <w:t xml:space="preserve">Шунгит- это древняя углеродсодержащая порода с возрастом около 2 млрд. лет. Это твердый остаток древнейшей нефти. Порода получила свое название 130 лет назад, но до последнего времени не использовалась. Шунгит как сорбент характеризуется высокой механической прочностью и малой </w:t>
      </w:r>
      <w:proofErr w:type="spellStart"/>
      <w:r w:rsidR="00FA6DEF" w:rsidRPr="00B61246">
        <w:rPr>
          <w:rFonts w:ascii="Times New Roman" w:hAnsi="Times New Roman" w:cs="Times New Roman"/>
          <w:sz w:val="28"/>
          <w:szCs w:val="28"/>
        </w:rPr>
        <w:t>истираемостью</w:t>
      </w:r>
      <w:proofErr w:type="spellEnd"/>
      <w:r w:rsidR="00FA6DEF" w:rsidRPr="00B61246">
        <w:rPr>
          <w:rFonts w:ascii="Times New Roman" w:hAnsi="Times New Roman" w:cs="Times New Roman"/>
          <w:sz w:val="28"/>
          <w:szCs w:val="28"/>
        </w:rPr>
        <w:t xml:space="preserve">; способностью к сорбции многих загрязняющих веществ, способен очищать воду от нефтепродуктов до ПДК. </w:t>
      </w:r>
      <w:r w:rsidR="008E35E2" w:rsidRPr="00B61246">
        <w:rPr>
          <w:rFonts w:ascii="Times New Roman" w:hAnsi="Times New Roman" w:cs="Times New Roman"/>
          <w:sz w:val="28"/>
          <w:szCs w:val="28"/>
        </w:rPr>
        <w:t xml:space="preserve">Об удивительных свойствах шунгита было известно в России очень давно, только называли его «аспидный камень». По приказу Петра I каждый его солдат был обязан носить с собой в походном ранце «аспидный камень», чтобы опуская в котелок с водой эти каменные кусочки, получить обеззараженную воду. </w:t>
      </w:r>
      <w:r w:rsidRPr="00B61246">
        <w:rPr>
          <w:rFonts w:ascii="Times New Roman" w:hAnsi="Times New Roman" w:cs="Times New Roman"/>
          <w:sz w:val="28"/>
          <w:szCs w:val="28"/>
        </w:rPr>
        <w:t xml:space="preserve">Для очистки </w:t>
      </w:r>
      <w:r w:rsidRPr="00B61246">
        <w:rPr>
          <w:rFonts w:ascii="Times New Roman" w:hAnsi="Times New Roman" w:cs="Times New Roman"/>
          <w:sz w:val="28"/>
          <w:szCs w:val="28"/>
        </w:rPr>
        <w:lastRenderedPageBreak/>
        <w:t>рекомендуют использовать крупные камни, тогда они реже будут нуждаться в замене на новые. Алгоритм очистки следующий: На каждый литр воды берут 100 граммовый камень шунгита. Воду наливают в емкость с камнями на три дня (не более!), после чего вода сливается так же, как и при приготовлении кремниевой воды.</w:t>
      </w:r>
    </w:p>
    <w:p w14:paraId="015CEE66" w14:textId="77777777" w:rsidR="00367228" w:rsidRPr="00B61246" w:rsidRDefault="0036722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Вода, настоянная на шунгите имеет противопоказания: склонность к онкологическим заболеваниям, </w:t>
      </w:r>
      <w:proofErr w:type="spellStart"/>
      <w:r w:rsidRPr="00B61246">
        <w:rPr>
          <w:rFonts w:ascii="Times New Roman" w:hAnsi="Times New Roman" w:cs="Times New Roman"/>
          <w:sz w:val="28"/>
          <w:szCs w:val="28"/>
        </w:rPr>
        <w:t>тромбообразованиям</w:t>
      </w:r>
      <w:proofErr w:type="spellEnd"/>
      <w:r w:rsidRPr="00B61246">
        <w:rPr>
          <w:rFonts w:ascii="Times New Roman" w:hAnsi="Times New Roman" w:cs="Times New Roman"/>
          <w:sz w:val="28"/>
          <w:szCs w:val="28"/>
        </w:rPr>
        <w:t>, повышенной кислотности и наличие болезней в стадии обострения.</w:t>
      </w:r>
    </w:p>
    <w:p w14:paraId="65325E13" w14:textId="77777777" w:rsidR="000A0456" w:rsidRPr="00B61246" w:rsidRDefault="00367228" w:rsidP="003A3D0D">
      <w:pPr>
        <w:pStyle w:val="a6"/>
        <w:numPr>
          <w:ilvl w:val="0"/>
          <w:numId w:val="22"/>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Очистка воды активированным углем. </w:t>
      </w:r>
    </w:p>
    <w:p w14:paraId="584FE062" w14:textId="77777777" w:rsidR="00367228" w:rsidRPr="00B61246" w:rsidRDefault="0036722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Для очистки воды вы можете воспользоваться активированным углем – он составляет основу большинства фильтров. Уголь является прекрасным нейтрализатором неприятных запахов (например, старых ржавых труб, хлора).</w:t>
      </w:r>
      <w:r w:rsidR="000A0456" w:rsidRPr="00B61246">
        <w:rPr>
          <w:rFonts w:ascii="Times New Roman" w:hAnsi="Times New Roman" w:cs="Times New Roman"/>
          <w:sz w:val="28"/>
          <w:szCs w:val="28"/>
        </w:rPr>
        <w:t xml:space="preserve"> Широкое применение активных углей в качестве адсорбентов обусловлено целым комплексом ценных свойств: высокоразвитой полидисперсной пористой структурой, сложной, но сравнительно легко регулируемой химией поверхности. </w:t>
      </w:r>
      <w:r w:rsidRPr="00B61246">
        <w:rPr>
          <w:rFonts w:ascii="Times New Roman" w:hAnsi="Times New Roman" w:cs="Times New Roman"/>
          <w:sz w:val="28"/>
          <w:szCs w:val="28"/>
        </w:rPr>
        <w:t>Кроме этого уголь впитывает вредные вещества из водопроводной воды.</w:t>
      </w:r>
      <w:r w:rsidR="000A0456" w:rsidRPr="00B61246">
        <w:rPr>
          <w:rFonts w:ascii="Times New Roman" w:hAnsi="Times New Roman" w:cs="Times New Roman"/>
          <w:sz w:val="28"/>
          <w:szCs w:val="28"/>
        </w:rPr>
        <w:t xml:space="preserve"> </w:t>
      </w:r>
      <w:r w:rsidRPr="00B61246">
        <w:rPr>
          <w:rFonts w:ascii="Times New Roman" w:hAnsi="Times New Roman" w:cs="Times New Roman"/>
          <w:sz w:val="28"/>
          <w:szCs w:val="28"/>
        </w:rPr>
        <w:t>Поместите таблетки активированного угля (из расчета 1 таблетка на 1 литр воды) в марлю, заверните и поместите в емкость с водой. Уже через 8 часов будет готова чистая вода.</w:t>
      </w:r>
    </w:p>
    <w:p w14:paraId="0B6000F9" w14:textId="77777777" w:rsidR="000A0456" w:rsidRPr="00B61246" w:rsidRDefault="00367228" w:rsidP="003A3D0D">
      <w:pPr>
        <w:pStyle w:val="a6"/>
        <w:numPr>
          <w:ilvl w:val="0"/>
          <w:numId w:val="9"/>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Очистка воды серебром. </w:t>
      </w:r>
    </w:p>
    <w:p w14:paraId="7D11FD1C" w14:textId="77777777" w:rsidR="00367228" w:rsidRPr="00B61246" w:rsidRDefault="0036722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Серебром можно очищать воду, освобождая ее от химических соединений, вирусов и патогенных микроорганизмов. По антибактерицидному действию серебро обогнало карболовую кислоту и хлорку.</w:t>
      </w:r>
    </w:p>
    <w:p w14:paraId="36282544" w14:textId="77777777" w:rsidR="00367228" w:rsidRPr="00B61246" w:rsidRDefault="0036722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Поместите в емкость с водой на ночь серебряную ложку, монету или другой предмет. Через 10-12 часов очищенная вода будет готова к употреблению. Полезные свойства такая вода сохраняет продолжительное время.</w:t>
      </w:r>
    </w:p>
    <w:p w14:paraId="3D2A728D" w14:textId="77777777" w:rsidR="000A0456" w:rsidRPr="00B61246" w:rsidRDefault="000A0456" w:rsidP="003A3D0D">
      <w:pPr>
        <w:pStyle w:val="a6"/>
        <w:numPr>
          <w:ilvl w:val="0"/>
          <w:numId w:val="9"/>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Дистилляция. </w:t>
      </w:r>
    </w:p>
    <w:p w14:paraId="207964B0" w14:textId="77777777" w:rsidR="000A0456" w:rsidRPr="00B61246" w:rsidRDefault="000A0456"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Менее распространенный вид очистки воды. В дистилляционных системах вода сначала испаряется, а затем конденсируется. При этом происходит разделение жидких многокомпонентных смесей на отличающиеся по составу фракции путем частичного испарения смеси и конденсации образующихся паров. Дистилляцией можно отделить жидкость от растворенных в ней твердых веществ или жидкостей с сильно отличающимися температурами кипения.</w:t>
      </w:r>
    </w:p>
    <w:p w14:paraId="0451A4FD" w14:textId="77777777" w:rsidR="00FA6DEF" w:rsidRPr="00B61246" w:rsidRDefault="00FA6DEF" w:rsidP="003A3D0D">
      <w:pPr>
        <w:pStyle w:val="a6"/>
        <w:numPr>
          <w:ilvl w:val="0"/>
          <w:numId w:val="9"/>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Народные методы очистки воды:</w:t>
      </w:r>
    </w:p>
    <w:p w14:paraId="4B3323E6" w14:textId="77777777" w:rsidR="00FA6DEF" w:rsidRPr="00B61246" w:rsidRDefault="00FA6DEF"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очистка воды гроздью рябины — гроздь рябины следует опустить на два-три часа в воду.</w:t>
      </w:r>
    </w:p>
    <w:p w14:paraId="03F50BEB" w14:textId="77777777" w:rsidR="00FA6DEF" w:rsidRPr="00B61246" w:rsidRDefault="00FA6DEF"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очистка корой ивы, луковой шелухой, ветками можжевельника и листьями черемухи — процесс очищения длится 12 часов.</w:t>
      </w:r>
    </w:p>
    <w:p w14:paraId="6AD6F648" w14:textId="77777777" w:rsidR="00FA6DEF" w:rsidRPr="00B61246" w:rsidRDefault="00FA6DEF"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очистка уксусом, йодом. Вещество помещают в воду на 2-6 часов из расчета: 1 чайная ложку уксуса, либо 3 капли 5%-го йода на 1 литр воды. При этом, хлор и некоторые микробы в воде все равно остаются.</w:t>
      </w:r>
    </w:p>
    <w:p w14:paraId="098DF956" w14:textId="77777777" w:rsidR="008953E5" w:rsidRPr="00B61246" w:rsidRDefault="008953E5" w:rsidP="003A3D0D">
      <w:pPr>
        <w:pStyle w:val="a6"/>
        <w:spacing w:after="0" w:line="240" w:lineRule="auto"/>
        <w:ind w:left="360"/>
        <w:jc w:val="both"/>
        <w:rPr>
          <w:rFonts w:ascii="Times New Roman" w:hAnsi="Times New Roman" w:cs="Times New Roman"/>
          <w:b/>
          <w:sz w:val="28"/>
          <w:szCs w:val="28"/>
        </w:rPr>
      </w:pPr>
    </w:p>
    <w:p w14:paraId="53B32609" w14:textId="221EFDE7" w:rsidR="001648F4" w:rsidRPr="00B61246" w:rsidRDefault="00FA6DEF"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1</w:t>
      </w:r>
      <w:r w:rsidR="003C12AE" w:rsidRPr="00B61246">
        <w:rPr>
          <w:rFonts w:ascii="Times New Roman" w:hAnsi="Times New Roman" w:cs="Times New Roman"/>
          <w:b/>
          <w:sz w:val="28"/>
          <w:szCs w:val="28"/>
        </w:rPr>
        <w:t>.2</w:t>
      </w:r>
      <w:r w:rsidR="00793C52" w:rsidRPr="00B61246">
        <w:rPr>
          <w:rFonts w:ascii="Times New Roman" w:hAnsi="Times New Roman" w:cs="Times New Roman"/>
          <w:b/>
          <w:sz w:val="28"/>
          <w:szCs w:val="28"/>
        </w:rPr>
        <w:t xml:space="preserve"> Очистка воды с применением фильтров.</w:t>
      </w:r>
    </w:p>
    <w:p w14:paraId="1AC7071B" w14:textId="77777777" w:rsidR="004F20A3" w:rsidRPr="00B61246" w:rsidRDefault="00406F31"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lastRenderedPageBreak/>
        <w:t>Это устройства</w:t>
      </w:r>
      <w:r w:rsidR="001648F4" w:rsidRPr="00B61246">
        <w:rPr>
          <w:rFonts w:ascii="Times New Roman" w:hAnsi="Times New Roman" w:cs="Times New Roman"/>
          <w:sz w:val="28"/>
          <w:szCs w:val="28"/>
        </w:rPr>
        <w:t xml:space="preserve"> для очистки воды от механических, нерастворимых частиц, примесей, хлора и его производных, а также от вирусов, бактерий, тяжелых металлов и т.д. </w:t>
      </w:r>
      <w:r w:rsidR="004F20A3" w:rsidRPr="00B61246">
        <w:rPr>
          <w:rFonts w:ascii="Times New Roman" w:hAnsi="Times New Roman" w:cs="Times New Roman"/>
          <w:sz w:val="28"/>
          <w:szCs w:val="28"/>
        </w:rPr>
        <w:t xml:space="preserve">По качеству очистки бытовые </w:t>
      </w:r>
      <w:r w:rsidRPr="00B61246">
        <w:rPr>
          <w:rFonts w:ascii="Times New Roman" w:hAnsi="Times New Roman" w:cs="Times New Roman"/>
          <w:sz w:val="28"/>
          <w:szCs w:val="28"/>
        </w:rPr>
        <w:t>фильтры условно</w:t>
      </w:r>
      <w:r w:rsidR="001648F4" w:rsidRPr="00B61246">
        <w:rPr>
          <w:rFonts w:ascii="Times New Roman" w:hAnsi="Times New Roman" w:cs="Times New Roman"/>
          <w:sz w:val="28"/>
          <w:szCs w:val="28"/>
        </w:rPr>
        <w:t xml:space="preserve"> можно разделить на 3 категории</w:t>
      </w:r>
      <w:r w:rsidR="004F20A3" w:rsidRPr="00B61246">
        <w:rPr>
          <w:rFonts w:ascii="Times New Roman" w:hAnsi="Times New Roman" w:cs="Times New Roman"/>
          <w:sz w:val="28"/>
          <w:szCs w:val="28"/>
        </w:rPr>
        <w:t>:</w:t>
      </w:r>
    </w:p>
    <w:p w14:paraId="6068567F" w14:textId="77777777" w:rsidR="004F20A3" w:rsidRPr="00B61246" w:rsidRDefault="001648F4" w:rsidP="003A3D0D">
      <w:pPr>
        <w:pStyle w:val="a6"/>
        <w:numPr>
          <w:ilvl w:val="0"/>
          <w:numId w:val="7"/>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простейшие бытовые фильтры, </w:t>
      </w:r>
    </w:p>
    <w:p w14:paraId="1DCB2F1D" w14:textId="77777777" w:rsidR="004F20A3" w:rsidRPr="00B61246" w:rsidRDefault="004F20A3" w:rsidP="003A3D0D">
      <w:pPr>
        <w:pStyle w:val="a6"/>
        <w:numPr>
          <w:ilvl w:val="0"/>
          <w:numId w:val="7"/>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фильтры средней степени очистки </w:t>
      </w:r>
    </w:p>
    <w:p w14:paraId="16DB315F" w14:textId="77777777" w:rsidR="004F20A3" w:rsidRPr="00B61246" w:rsidRDefault="004F20A3" w:rsidP="003A3D0D">
      <w:pPr>
        <w:pStyle w:val="a6"/>
        <w:numPr>
          <w:ilvl w:val="0"/>
          <w:numId w:val="7"/>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фильтры </w:t>
      </w:r>
      <w:r w:rsidR="001648F4" w:rsidRPr="00B61246">
        <w:rPr>
          <w:rFonts w:ascii="Times New Roman" w:hAnsi="Times New Roman" w:cs="Times New Roman"/>
          <w:sz w:val="28"/>
          <w:szCs w:val="28"/>
        </w:rPr>
        <w:t xml:space="preserve">высшей степени очистки. </w:t>
      </w:r>
    </w:p>
    <w:p w14:paraId="7201C813" w14:textId="77777777" w:rsidR="001648F4" w:rsidRPr="00B61246" w:rsidRDefault="002543C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К лучшей</w:t>
      </w:r>
      <w:r w:rsidR="001648F4" w:rsidRPr="00B61246">
        <w:rPr>
          <w:rFonts w:ascii="Times New Roman" w:hAnsi="Times New Roman" w:cs="Times New Roman"/>
          <w:sz w:val="28"/>
          <w:szCs w:val="28"/>
        </w:rPr>
        <w:t xml:space="preserve"> степени очистки относится очистка обратноосмотическими бытовыми фильтрами — наиболее качественная и передовая технология на сегодняшний день. К простейшим относятся кувшины и насадки.</w:t>
      </w:r>
    </w:p>
    <w:p w14:paraId="6DEB8BFD" w14:textId="331E5E86" w:rsidR="001648F4" w:rsidRPr="00B61246" w:rsidRDefault="001E3BE2"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1.</w:t>
      </w:r>
      <w:r w:rsidR="003C12AE" w:rsidRPr="00B61246">
        <w:rPr>
          <w:rFonts w:ascii="Times New Roman" w:hAnsi="Times New Roman" w:cs="Times New Roman"/>
          <w:b/>
          <w:sz w:val="28"/>
          <w:szCs w:val="28"/>
        </w:rPr>
        <w:t xml:space="preserve">3 </w:t>
      </w:r>
      <w:r w:rsidR="001648F4" w:rsidRPr="00B61246">
        <w:rPr>
          <w:rFonts w:ascii="Times New Roman" w:hAnsi="Times New Roman" w:cs="Times New Roman"/>
          <w:b/>
          <w:sz w:val="28"/>
          <w:szCs w:val="28"/>
        </w:rPr>
        <w:t>Разновидности фильтров</w:t>
      </w:r>
    </w:p>
    <w:p w14:paraId="0066508A" w14:textId="77777777" w:rsidR="0058231B" w:rsidRPr="00B61246" w:rsidRDefault="0058231B"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Время не стоит на месте. Совершенствуется техника. Поэтому, стоит ожидать, что и фильтры для очистки воды будут изменяться, и становиться более технологичными. Ныне существующие фильтры можно разделить на следующие виды:</w:t>
      </w:r>
    </w:p>
    <w:p w14:paraId="702C79B3" w14:textId="77777777" w:rsidR="001648F4" w:rsidRPr="00B61246" w:rsidRDefault="001648F4" w:rsidP="003A3D0D">
      <w:pPr>
        <w:pStyle w:val="a6"/>
        <w:numPr>
          <w:ilvl w:val="0"/>
          <w:numId w:val="12"/>
        </w:num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Механические</w:t>
      </w:r>
    </w:p>
    <w:p w14:paraId="7545B160" w14:textId="77777777" w:rsidR="001648F4" w:rsidRPr="00B61246" w:rsidRDefault="00030084"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Очистка</w:t>
      </w:r>
      <w:r w:rsidR="001648F4" w:rsidRPr="00B61246">
        <w:rPr>
          <w:rFonts w:ascii="Times New Roman" w:hAnsi="Times New Roman" w:cs="Times New Roman"/>
          <w:sz w:val="28"/>
          <w:szCs w:val="28"/>
        </w:rPr>
        <w:t xml:space="preserve"> воды</w:t>
      </w:r>
      <w:r w:rsidRPr="00B61246">
        <w:rPr>
          <w:rFonts w:ascii="Times New Roman" w:hAnsi="Times New Roman" w:cs="Times New Roman"/>
          <w:sz w:val="28"/>
          <w:szCs w:val="28"/>
        </w:rPr>
        <w:t xml:space="preserve"> с помощью этих фильтров проходит</w:t>
      </w:r>
      <w:r w:rsidR="001648F4" w:rsidRPr="00B61246">
        <w:rPr>
          <w:rFonts w:ascii="Times New Roman" w:hAnsi="Times New Roman" w:cs="Times New Roman"/>
          <w:sz w:val="28"/>
          <w:szCs w:val="28"/>
        </w:rPr>
        <w:t xml:space="preserve"> несколько стадий. Сначала удаляются механические загрязнения, то есть вещества, находящиеся в воде в виде взвеси, а не раствора. Для удаления из воды крупных частиц (свыше 5-50 микрон) используют сетчатые или дисковые фильтры грубой очистки, или </w:t>
      </w:r>
      <w:proofErr w:type="spellStart"/>
      <w:r w:rsidR="001648F4" w:rsidRPr="00B61246">
        <w:rPr>
          <w:rFonts w:ascii="Times New Roman" w:hAnsi="Times New Roman" w:cs="Times New Roman"/>
          <w:sz w:val="28"/>
          <w:szCs w:val="28"/>
        </w:rPr>
        <w:t>предфильтры</w:t>
      </w:r>
      <w:proofErr w:type="spellEnd"/>
      <w:r w:rsidR="001648F4" w:rsidRPr="00B61246">
        <w:rPr>
          <w:rFonts w:ascii="Times New Roman" w:hAnsi="Times New Roman" w:cs="Times New Roman"/>
          <w:sz w:val="28"/>
          <w:szCs w:val="28"/>
        </w:rPr>
        <w:t>, подсоединяемые к водопроводу. Для очистки от грубых примесей в многоступенчатых фильтрах применяются намоточные картриджи из полипропилена или из полимерной пены. Эти фильтры предназначены для защиты сантехники и бытовой техники.</w:t>
      </w:r>
    </w:p>
    <w:p w14:paraId="0DB2A6F1" w14:textId="77777777" w:rsidR="001648F4" w:rsidRPr="00B61246" w:rsidRDefault="001648F4" w:rsidP="003A3D0D">
      <w:pPr>
        <w:pStyle w:val="a6"/>
        <w:numPr>
          <w:ilvl w:val="0"/>
          <w:numId w:val="13"/>
        </w:num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Ионообменные</w:t>
      </w:r>
    </w:p>
    <w:p w14:paraId="19BB10CB" w14:textId="785035F4" w:rsidR="00D42715" w:rsidRDefault="001648F4"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Ионный обмен как метод обработки вод</w:t>
      </w:r>
      <w:r w:rsidR="00030084" w:rsidRPr="00B61246">
        <w:rPr>
          <w:rFonts w:ascii="Times New Roman" w:hAnsi="Times New Roman" w:cs="Times New Roman"/>
          <w:sz w:val="28"/>
          <w:szCs w:val="28"/>
        </w:rPr>
        <w:t>ы применяется</w:t>
      </w:r>
      <w:r w:rsidRPr="00B61246">
        <w:rPr>
          <w:rFonts w:ascii="Times New Roman" w:hAnsi="Times New Roman" w:cs="Times New Roman"/>
          <w:sz w:val="28"/>
          <w:szCs w:val="28"/>
        </w:rPr>
        <w:t xml:space="preserve"> в основном для умягчения воды. </w:t>
      </w:r>
      <w:r w:rsidR="00030084" w:rsidRPr="00B61246">
        <w:rPr>
          <w:rFonts w:ascii="Times New Roman" w:hAnsi="Times New Roman" w:cs="Times New Roman"/>
          <w:sz w:val="28"/>
          <w:szCs w:val="28"/>
        </w:rPr>
        <w:t xml:space="preserve">Ионообменные фильтры представляют собой специальную очистительную систему, которая включает в себя пластиковый или стальной корпус, картридж со смолой, распределительные устройства и емкость для регенерирующего раствора. В центре расположен фильтрующий блок. Его изготовляют на основе ионообменного сырья с волокнистой структурой.  </w:t>
      </w:r>
      <w:r w:rsidR="00D42715" w:rsidRPr="00B61246">
        <w:rPr>
          <w:rFonts w:ascii="Times New Roman" w:hAnsi="Times New Roman" w:cs="Times New Roman"/>
          <w:sz w:val="28"/>
          <w:szCs w:val="28"/>
        </w:rPr>
        <w:t xml:space="preserve">Такие фильтры применимы в том случае, когда показатель минерализации достигает 100 мг солей на литр жидкости. Наиболее эффективными считаются фильтры с использованием водородных смол. Тяжёлые металлы и радиоактивные вещества, проходя через такой фильтр, захватываются и заменяются на безопасный водород. Благодаря ионному обмену вода освобождается от излишнего количества солей кальция и магния и приобретает слабокислую реакцию. В то время как в натриевых фильтрах происходит обмен ионов металла на ионы натрия, что ведёт к переизбытку солей и возникновению щелочных реакций. В результате такой очистки происходит изменение кислотно-щелочного баланса воды, приводящее, в свою очередь, к нарушению обменных процессов в организме. </w:t>
      </w:r>
    </w:p>
    <w:p w14:paraId="3832B84B" w14:textId="0CD4E965" w:rsidR="003A3D0D" w:rsidRDefault="003A3D0D" w:rsidP="003A3D0D">
      <w:pPr>
        <w:spacing w:after="0" w:line="240" w:lineRule="auto"/>
        <w:jc w:val="both"/>
        <w:rPr>
          <w:rFonts w:ascii="Times New Roman" w:hAnsi="Times New Roman" w:cs="Times New Roman"/>
          <w:sz w:val="28"/>
          <w:szCs w:val="28"/>
        </w:rPr>
      </w:pPr>
    </w:p>
    <w:p w14:paraId="5F0A7A7E" w14:textId="77777777" w:rsidR="003A3D0D" w:rsidRPr="00B61246" w:rsidRDefault="003A3D0D" w:rsidP="003A3D0D">
      <w:pPr>
        <w:spacing w:after="0" w:line="240" w:lineRule="auto"/>
        <w:jc w:val="both"/>
        <w:rPr>
          <w:rFonts w:ascii="Times New Roman" w:hAnsi="Times New Roman" w:cs="Times New Roman"/>
          <w:sz w:val="28"/>
          <w:szCs w:val="28"/>
        </w:rPr>
      </w:pPr>
    </w:p>
    <w:p w14:paraId="387FF9CA" w14:textId="77777777" w:rsidR="001648F4" w:rsidRPr="00B61246" w:rsidRDefault="0058231B" w:rsidP="003A3D0D">
      <w:pPr>
        <w:pStyle w:val="a6"/>
        <w:numPr>
          <w:ilvl w:val="0"/>
          <w:numId w:val="13"/>
        </w:num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lastRenderedPageBreak/>
        <w:t>Фильтры о</w:t>
      </w:r>
      <w:r w:rsidR="001648F4" w:rsidRPr="00B61246">
        <w:rPr>
          <w:rFonts w:ascii="Times New Roman" w:hAnsi="Times New Roman" w:cs="Times New Roman"/>
          <w:b/>
          <w:sz w:val="28"/>
          <w:szCs w:val="28"/>
        </w:rPr>
        <w:t>братного осмоса</w:t>
      </w:r>
    </w:p>
    <w:p w14:paraId="209E7D25" w14:textId="77777777" w:rsidR="001648F4" w:rsidRPr="00B61246" w:rsidRDefault="001648F4"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 Системы обратного осмоса обеспечивают самую лучшую фильтрацию воды. Удаляются бактерии и вирусы, все вредные вещества (нитраты, нитриты, мышьяк, цианиды, асбест, фтор, свинец, сульфаты, железо, хлор и т.п.), которые могут быть в водопроводной воде.</w:t>
      </w:r>
      <w:r w:rsidR="00D42715" w:rsidRPr="00B61246">
        <w:rPr>
          <w:rFonts w:ascii="Times New Roman" w:hAnsi="Times New Roman" w:cs="Times New Roman"/>
          <w:sz w:val="28"/>
          <w:szCs w:val="28"/>
        </w:rPr>
        <w:t xml:space="preserve"> </w:t>
      </w:r>
      <w:r w:rsidRPr="00B61246">
        <w:rPr>
          <w:rFonts w:ascii="Times New Roman" w:hAnsi="Times New Roman" w:cs="Times New Roman"/>
          <w:sz w:val="28"/>
          <w:szCs w:val="28"/>
        </w:rPr>
        <w:t>Поэтому это самая эффективная очистка воды, которая не имеет аналогов. Поток воды продавливается через обратноосмотическую мембрану. Происходит полное удаление солей из жидкости. Однако вода, очищенная данным методом, не пригодна для употребления в пищу из-за почти полного отсутствия солей, поэтому после очистки её обычно подвергают минерализации.</w:t>
      </w:r>
    </w:p>
    <w:p w14:paraId="7B33C835" w14:textId="77777777" w:rsidR="001648F4" w:rsidRPr="00B61246" w:rsidRDefault="001648F4" w:rsidP="003A3D0D">
      <w:pPr>
        <w:pStyle w:val="a6"/>
        <w:numPr>
          <w:ilvl w:val="0"/>
          <w:numId w:val="15"/>
        </w:num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Биологические</w:t>
      </w:r>
    </w:p>
    <w:p w14:paraId="0C949C4F" w14:textId="77777777" w:rsidR="001648F4" w:rsidRPr="00B61246" w:rsidRDefault="001648F4"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При биологической фильтрации воды происходит очистка воды микроорганизмами, принимающими активное участие в обменных процессах. Если механическая фильтрация справляется только с нерастворимой органикой (кусочки корма, остатки растений и т. п.), то бактерии очищают воду от органических веществ, растворившихся в ней, путем разложения их на нитраты. Биологическая очистка применяется в основном в аквариумных фильтрах и в установках очистки сточных вод.</w:t>
      </w:r>
    </w:p>
    <w:p w14:paraId="3C3D2A56" w14:textId="77777777" w:rsidR="001648F4" w:rsidRPr="00B61246" w:rsidRDefault="001648F4" w:rsidP="003A3D0D">
      <w:pPr>
        <w:pStyle w:val="a6"/>
        <w:numPr>
          <w:ilvl w:val="0"/>
          <w:numId w:val="16"/>
        </w:num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Физико-химические</w:t>
      </w:r>
    </w:p>
    <w:p w14:paraId="0FAFF272" w14:textId="2F1D0323" w:rsidR="001648F4" w:rsidRPr="00B61246" w:rsidRDefault="001648F4"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Из физико-химических методов распространён метод сорбция — процесс избирательного поглощения примесей из жидкостей или газов поверхностями твердых материалов (адсорбентов). Особенностью адсорбционных методов улавливания примесей является их относительно высокая эффективность при малых концентрациях примесей при значительных расходах перерабатываемых потоков. В качестве адсорбентов используются мелкодисперсные материалы: зола, торф, опилки, шлаки и глина. Наиболее эффективным сорбентом является активированный уголь. Сорбцию применяют для очистки воды от растворимых примесей. </w:t>
      </w:r>
    </w:p>
    <w:p w14:paraId="7189F3E3" w14:textId="77777777" w:rsidR="0010545F" w:rsidRPr="00B61246" w:rsidRDefault="0010545F" w:rsidP="003A3D0D">
      <w:pPr>
        <w:spacing w:after="0" w:line="240" w:lineRule="auto"/>
        <w:jc w:val="both"/>
        <w:rPr>
          <w:rFonts w:ascii="Times New Roman" w:hAnsi="Times New Roman" w:cs="Times New Roman"/>
          <w:sz w:val="28"/>
          <w:szCs w:val="28"/>
        </w:rPr>
      </w:pPr>
    </w:p>
    <w:p w14:paraId="387A0331" w14:textId="78DBACC8" w:rsidR="003C12AE" w:rsidRDefault="003C12AE" w:rsidP="003A3D0D">
      <w:pPr>
        <w:pStyle w:val="a6"/>
        <w:spacing w:after="0" w:line="240" w:lineRule="auto"/>
        <w:ind w:left="1080"/>
        <w:jc w:val="both"/>
        <w:rPr>
          <w:rFonts w:ascii="Times New Roman" w:hAnsi="Times New Roman" w:cs="Times New Roman"/>
          <w:b/>
          <w:sz w:val="28"/>
          <w:szCs w:val="28"/>
        </w:rPr>
      </w:pPr>
    </w:p>
    <w:p w14:paraId="1E807EE7" w14:textId="42911C57" w:rsidR="00D5108C" w:rsidRDefault="00D5108C" w:rsidP="003A3D0D">
      <w:pPr>
        <w:pStyle w:val="a6"/>
        <w:spacing w:after="0" w:line="240" w:lineRule="auto"/>
        <w:ind w:left="1080"/>
        <w:jc w:val="both"/>
        <w:rPr>
          <w:rFonts w:ascii="Times New Roman" w:hAnsi="Times New Roman" w:cs="Times New Roman"/>
          <w:b/>
          <w:sz w:val="28"/>
          <w:szCs w:val="28"/>
        </w:rPr>
      </w:pPr>
    </w:p>
    <w:p w14:paraId="53F906D4" w14:textId="1387C8F6" w:rsidR="00D5108C" w:rsidRDefault="00D5108C" w:rsidP="003A3D0D">
      <w:pPr>
        <w:pStyle w:val="a6"/>
        <w:spacing w:after="0" w:line="240" w:lineRule="auto"/>
        <w:ind w:left="1080"/>
        <w:jc w:val="both"/>
        <w:rPr>
          <w:rFonts w:ascii="Times New Roman" w:hAnsi="Times New Roman" w:cs="Times New Roman"/>
          <w:b/>
          <w:sz w:val="28"/>
          <w:szCs w:val="28"/>
        </w:rPr>
      </w:pPr>
    </w:p>
    <w:p w14:paraId="5B3545F4" w14:textId="300A1375" w:rsidR="00D5108C" w:rsidRDefault="00D5108C" w:rsidP="003A3D0D">
      <w:pPr>
        <w:pStyle w:val="a6"/>
        <w:spacing w:after="0" w:line="240" w:lineRule="auto"/>
        <w:ind w:left="1080"/>
        <w:jc w:val="both"/>
        <w:rPr>
          <w:rFonts w:ascii="Times New Roman" w:hAnsi="Times New Roman" w:cs="Times New Roman"/>
          <w:b/>
          <w:sz w:val="28"/>
          <w:szCs w:val="28"/>
        </w:rPr>
      </w:pPr>
    </w:p>
    <w:p w14:paraId="0D99479F" w14:textId="4C5D699D" w:rsidR="003A3D0D" w:rsidRDefault="003A3D0D" w:rsidP="003A3D0D">
      <w:pPr>
        <w:pStyle w:val="a6"/>
        <w:spacing w:after="0" w:line="240" w:lineRule="auto"/>
        <w:ind w:left="1080"/>
        <w:jc w:val="both"/>
        <w:rPr>
          <w:rFonts w:ascii="Times New Roman" w:hAnsi="Times New Roman" w:cs="Times New Roman"/>
          <w:b/>
          <w:sz w:val="28"/>
          <w:szCs w:val="28"/>
        </w:rPr>
      </w:pPr>
    </w:p>
    <w:p w14:paraId="36A9977C" w14:textId="232535A8" w:rsidR="003A3D0D" w:rsidRDefault="003A3D0D" w:rsidP="003A3D0D">
      <w:pPr>
        <w:pStyle w:val="a6"/>
        <w:spacing w:after="0" w:line="240" w:lineRule="auto"/>
        <w:ind w:left="1080"/>
        <w:jc w:val="both"/>
        <w:rPr>
          <w:rFonts w:ascii="Times New Roman" w:hAnsi="Times New Roman" w:cs="Times New Roman"/>
          <w:b/>
          <w:sz w:val="28"/>
          <w:szCs w:val="28"/>
        </w:rPr>
      </w:pPr>
    </w:p>
    <w:p w14:paraId="65883E0D" w14:textId="36C178A0" w:rsidR="003A3D0D" w:rsidRDefault="003A3D0D" w:rsidP="003A3D0D">
      <w:pPr>
        <w:pStyle w:val="a6"/>
        <w:spacing w:after="0" w:line="240" w:lineRule="auto"/>
        <w:ind w:left="1080"/>
        <w:jc w:val="both"/>
        <w:rPr>
          <w:rFonts w:ascii="Times New Roman" w:hAnsi="Times New Roman" w:cs="Times New Roman"/>
          <w:b/>
          <w:sz w:val="28"/>
          <w:szCs w:val="28"/>
        </w:rPr>
      </w:pPr>
    </w:p>
    <w:p w14:paraId="373D6E4A" w14:textId="4ABCD065" w:rsidR="003A3D0D" w:rsidRDefault="003A3D0D" w:rsidP="003A3D0D">
      <w:pPr>
        <w:pStyle w:val="a6"/>
        <w:spacing w:after="0" w:line="240" w:lineRule="auto"/>
        <w:ind w:left="1080"/>
        <w:jc w:val="both"/>
        <w:rPr>
          <w:rFonts w:ascii="Times New Roman" w:hAnsi="Times New Roman" w:cs="Times New Roman"/>
          <w:b/>
          <w:sz w:val="28"/>
          <w:szCs w:val="28"/>
        </w:rPr>
      </w:pPr>
    </w:p>
    <w:p w14:paraId="48937F6B" w14:textId="5D8C05B5" w:rsidR="003A3D0D" w:rsidRDefault="003A3D0D" w:rsidP="003A3D0D">
      <w:pPr>
        <w:pStyle w:val="a6"/>
        <w:spacing w:after="0" w:line="240" w:lineRule="auto"/>
        <w:ind w:left="1080"/>
        <w:jc w:val="both"/>
        <w:rPr>
          <w:rFonts w:ascii="Times New Roman" w:hAnsi="Times New Roman" w:cs="Times New Roman"/>
          <w:b/>
          <w:sz w:val="28"/>
          <w:szCs w:val="28"/>
        </w:rPr>
      </w:pPr>
    </w:p>
    <w:p w14:paraId="5FC3E8CA" w14:textId="79C666C5" w:rsidR="003A3D0D" w:rsidRDefault="003A3D0D" w:rsidP="003A3D0D">
      <w:pPr>
        <w:pStyle w:val="a6"/>
        <w:spacing w:after="0" w:line="240" w:lineRule="auto"/>
        <w:ind w:left="1080"/>
        <w:jc w:val="both"/>
        <w:rPr>
          <w:rFonts w:ascii="Times New Roman" w:hAnsi="Times New Roman" w:cs="Times New Roman"/>
          <w:b/>
          <w:sz w:val="28"/>
          <w:szCs w:val="28"/>
        </w:rPr>
      </w:pPr>
    </w:p>
    <w:p w14:paraId="4B618828" w14:textId="77B13248" w:rsidR="003A3D0D" w:rsidRDefault="003A3D0D" w:rsidP="003A3D0D">
      <w:pPr>
        <w:pStyle w:val="a6"/>
        <w:spacing w:after="0" w:line="240" w:lineRule="auto"/>
        <w:ind w:left="1080"/>
        <w:jc w:val="both"/>
        <w:rPr>
          <w:rFonts w:ascii="Times New Roman" w:hAnsi="Times New Roman" w:cs="Times New Roman"/>
          <w:b/>
          <w:sz w:val="28"/>
          <w:szCs w:val="28"/>
        </w:rPr>
      </w:pPr>
    </w:p>
    <w:p w14:paraId="63E2E67F" w14:textId="12B1772C" w:rsidR="003A3D0D" w:rsidRDefault="003A3D0D" w:rsidP="003A3D0D">
      <w:pPr>
        <w:pStyle w:val="a6"/>
        <w:spacing w:after="0" w:line="240" w:lineRule="auto"/>
        <w:ind w:left="1080"/>
        <w:jc w:val="both"/>
        <w:rPr>
          <w:rFonts w:ascii="Times New Roman" w:hAnsi="Times New Roman" w:cs="Times New Roman"/>
          <w:b/>
          <w:sz w:val="28"/>
          <w:szCs w:val="28"/>
        </w:rPr>
      </w:pPr>
    </w:p>
    <w:p w14:paraId="3D358F14" w14:textId="4ABEBFAB" w:rsidR="003A3D0D" w:rsidRDefault="003A3D0D" w:rsidP="003A3D0D">
      <w:pPr>
        <w:pStyle w:val="a6"/>
        <w:spacing w:after="0" w:line="240" w:lineRule="auto"/>
        <w:ind w:left="1080"/>
        <w:jc w:val="both"/>
        <w:rPr>
          <w:rFonts w:ascii="Times New Roman" w:hAnsi="Times New Roman" w:cs="Times New Roman"/>
          <w:b/>
          <w:sz w:val="28"/>
          <w:szCs w:val="28"/>
        </w:rPr>
      </w:pPr>
    </w:p>
    <w:p w14:paraId="12CBCEF4" w14:textId="2FCF1339" w:rsidR="003A3D0D" w:rsidRDefault="003A3D0D" w:rsidP="003A3D0D">
      <w:pPr>
        <w:pStyle w:val="a6"/>
        <w:spacing w:after="0" w:line="240" w:lineRule="auto"/>
        <w:ind w:left="1080"/>
        <w:jc w:val="both"/>
        <w:rPr>
          <w:rFonts w:ascii="Times New Roman" w:hAnsi="Times New Roman" w:cs="Times New Roman"/>
          <w:b/>
          <w:sz w:val="28"/>
          <w:szCs w:val="28"/>
        </w:rPr>
      </w:pPr>
    </w:p>
    <w:p w14:paraId="125A6EF2" w14:textId="77777777" w:rsidR="003A3D0D" w:rsidRDefault="003A3D0D" w:rsidP="003A3D0D">
      <w:pPr>
        <w:pStyle w:val="a6"/>
        <w:spacing w:after="0" w:line="240" w:lineRule="auto"/>
        <w:ind w:left="1080"/>
        <w:jc w:val="both"/>
        <w:rPr>
          <w:rFonts w:ascii="Times New Roman" w:hAnsi="Times New Roman" w:cs="Times New Roman"/>
          <w:b/>
          <w:sz w:val="28"/>
          <w:szCs w:val="28"/>
        </w:rPr>
      </w:pPr>
    </w:p>
    <w:p w14:paraId="40E00955" w14:textId="77777777" w:rsidR="00D5108C" w:rsidRPr="00B61246" w:rsidRDefault="00D5108C" w:rsidP="003A3D0D">
      <w:pPr>
        <w:pStyle w:val="a6"/>
        <w:spacing w:after="0" w:line="240" w:lineRule="auto"/>
        <w:ind w:left="1080"/>
        <w:jc w:val="both"/>
        <w:rPr>
          <w:rFonts w:ascii="Times New Roman" w:hAnsi="Times New Roman" w:cs="Times New Roman"/>
          <w:b/>
          <w:sz w:val="28"/>
          <w:szCs w:val="28"/>
        </w:rPr>
      </w:pPr>
    </w:p>
    <w:p w14:paraId="16F89C5A" w14:textId="0E42EC90" w:rsidR="0073505B" w:rsidRPr="00B61246" w:rsidRDefault="0073505B" w:rsidP="003A3D0D">
      <w:pPr>
        <w:pStyle w:val="a6"/>
        <w:spacing w:after="0" w:line="240" w:lineRule="auto"/>
        <w:ind w:left="1080"/>
        <w:jc w:val="both"/>
        <w:rPr>
          <w:rFonts w:ascii="Times New Roman" w:hAnsi="Times New Roman" w:cs="Times New Roman"/>
          <w:b/>
          <w:sz w:val="28"/>
          <w:szCs w:val="28"/>
        </w:rPr>
      </w:pPr>
      <w:r w:rsidRPr="00B61246">
        <w:rPr>
          <w:rFonts w:ascii="Times New Roman" w:hAnsi="Times New Roman" w:cs="Times New Roman"/>
          <w:b/>
          <w:sz w:val="28"/>
          <w:szCs w:val="28"/>
        </w:rPr>
        <w:t>Практическая часть</w:t>
      </w:r>
      <w:r w:rsidR="008E35E2" w:rsidRPr="00B61246">
        <w:rPr>
          <w:rFonts w:ascii="Times New Roman" w:hAnsi="Times New Roman" w:cs="Times New Roman"/>
          <w:b/>
          <w:sz w:val="28"/>
          <w:szCs w:val="28"/>
        </w:rPr>
        <w:t xml:space="preserve"> </w:t>
      </w:r>
    </w:p>
    <w:p w14:paraId="5A92D6ED" w14:textId="48E52B57" w:rsidR="00313292" w:rsidRPr="00B61246" w:rsidRDefault="007512B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Мы </w:t>
      </w:r>
      <w:r w:rsidR="005D0F1F" w:rsidRPr="00B61246">
        <w:rPr>
          <w:rFonts w:ascii="Times New Roman" w:hAnsi="Times New Roman" w:cs="Times New Roman"/>
          <w:sz w:val="28"/>
          <w:szCs w:val="28"/>
        </w:rPr>
        <w:t>используем для</w:t>
      </w:r>
      <w:r w:rsidR="00557E31" w:rsidRPr="00B61246">
        <w:rPr>
          <w:rFonts w:ascii="Times New Roman" w:hAnsi="Times New Roman" w:cs="Times New Roman"/>
          <w:sz w:val="28"/>
          <w:szCs w:val="28"/>
        </w:rPr>
        <w:t xml:space="preserve"> питья и приготовления пищи </w:t>
      </w:r>
      <w:r w:rsidR="005D0F1F" w:rsidRPr="00B61246">
        <w:rPr>
          <w:rFonts w:ascii="Times New Roman" w:hAnsi="Times New Roman" w:cs="Times New Roman"/>
          <w:sz w:val="28"/>
          <w:szCs w:val="28"/>
        </w:rPr>
        <w:t>водопроводную воду</w:t>
      </w:r>
      <w:r w:rsidR="00557E31" w:rsidRPr="00B61246">
        <w:rPr>
          <w:rFonts w:ascii="Times New Roman" w:hAnsi="Times New Roman" w:cs="Times New Roman"/>
          <w:sz w:val="28"/>
          <w:szCs w:val="28"/>
        </w:rPr>
        <w:t>. Я решил</w:t>
      </w:r>
      <w:r w:rsidRPr="00B61246">
        <w:rPr>
          <w:rFonts w:ascii="Times New Roman" w:hAnsi="Times New Roman" w:cs="Times New Roman"/>
          <w:sz w:val="28"/>
          <w:szCs w:val="28"/>
        </w:rPr>
        <w:t>а</w:t>
      </w:r>
      <w:r w:rsidR="00557E31" w:rsidRPr="00B61246">
        <w:rPr>
          <w:rFonts w:ascii="Times New Roman" w:hAnsi="Times New Roman" w:cs="Times New Roman"/>
          <w:sz w:val="28"/>
          <w:szCs w:val="28"/>
        </w:rPr>
        <w:t xml:space="preserve"> исследовать качество этой воды</w:t>
      </w:r>
      <w:r w:rsidR="00B105EE" w:rsidRPr="00B61246">
        <w:rPr>
          <w:rFonts w:ascii="Times New Roman" w:hAnsi="Times New Roman" w:cs="Times New Roman"/>
          <w:sz w:val="28"/>
          <w:szCs w:val="28"/>
        </w:rPr>
        <w:t>,</w:t>
      </w:r>
      <w:r w:rsidR="00313292" w:rsidRPr="00B61246">
        <w:rPr>
          <w:rFonts w:ascii="Times New Roman" w:hAnsi="Times New Roman" w:cs="Times New Roman"/>
          <w:sz w:val="28"/>
          <w:szCs w:val="28"/>
        </w:rPr>
        <w:t xml:space="preserve"> неочищенной и очищенной различными способами</w:t>
      </w:r>
      <w:r w:rsidR="00B105EE" w:rsidRPr="00B61246">
        <w:rPr>
          <w:rFonts w:ascii="Times New Roman" w:hAnsi="Times New Roman" w:cs="Times New Roman"/>
          <w:sz w:val="28"/>
          <w:szCs w:val="28"/>
        </w:rPr>
        <w:t>,</w:t>
      </w:r>
      <w:r w:rsidR="00557E31" w:rsidRPr="00B61246">
        <w:rPr>
          <w:rFonts w:ascii="Times New Roman" w:hAnsi="Times New Roman" w:cs="Times New Roman"/>
          <w:sz w:val="28"/>
          <w:szCs w:val="28"/>
        </w:rPr>
        <w:t xml:space="preserve"> </w:t>
      </w:r>
      <w:r w:rsidR="00313292" w:rsidRPr="00B61246">
        <w:rPr>
          <w:rFonts w:ascii="Times New Roman" w:hAnsi="Times New Roman" w:cs="Times New Roman"/>
          <w:sz w:val="28"/>
          <w:szCs w:val="28"/>
        </w:rPr>
        <w:t>на базе школьной лаборатории М</w:t>
      </w:r>
      <w:r w:rsidR="00D5108C">
        <w:rPr>
          <w:rFonts w:ascii="Times New Roman" w:hAnsi="Times New Roman" w:cs="Times New Roman"/>
          <w:sz w:val="28"/>
          <w:szCs w:val="28"/>
        </w:rPr>
        <w:t>А</w:t>
      </w:r>
      <w:r w:rsidR="00313292" w:rsidRPr="00B61246">
        <w:rPr>
          <w:rFonts w:ascii="Times New Roman" w:hAnsi="Times New Roman" w:cs="Times New Roman"/>
          <w:sz w:val="28"/>
          <w:szCs w:val="28"/>
        </w:rPr>
        <w:t xml:space="preserve">ОУ </w:t>
      </w:r>
      <w:r w:rsidR="00D5108C">
        <w:rPr>
          <w:rFonts w:ascii="Times New Roman" w:hAnsi="Times New Roman" w:cs="Times New Roman"/>
          <w:sz w:val="28"/>
          <w:szCs w:val="28"/>
        </w:rPr>
        <w:t>Гимназия</w:t>
      </w:r>
      <w:r w:rsidR="00313292" w:rsidRPr="00B61246">
        <w:rPr>
          <w:rFonts w:ascii="Times New Roman" w:hAnsi="Times New Roman" w:cs="Times New Roman"/>
          <w:sz w:val="28"/>
          <w:szCs w:val="28"/>
        </w:rPr>
        <w:t xml:space="preserve"> №</w:t>
      </w:r>
      <w:r w:rsidR="00D5108C">
        <w:rPr>
          <w:rFonts w:ascii="Times New Roman" w:hAnsi="Times New Roman" w:cs="Times New Roman"/>
          <w:sz w:val="28"/>
          <w:szCs w:val="28"/>
        </w:rPr>
        <w:t>23</w:t>
      </w:r>
      <w:r w:rsidR="00313292" w:rsidRPr="00B61246">
        <w:rPr>
          <w:rFonts w:ascii="Times New Roman" w:hAnsi="Times New Roman" w:cs="Times New Roman"/>
          <w:sz w:val="28"/>
          <w:szCs w:val="28"/>
        </w:rPr>
        <w:t xml:space="preserve"> физико-химич</w:t>
      </w:r>
      <w:r w:rsidR="00201A07" w:rsidRPr="00B61246">
        <w:rPr>
          <w:rFonts w:ascii="Times New Roman" w:hAnsi="Times New Roman" w:cs="Times New Roman"/>
          <w:sz w:val="28"/>
          <w:szCs w:val="28"/>
        </w:rPr>
        <w:t>ескими методами. Органолептическим способом</w:t>
      </w:r>
      <w:r w:rsidR="00313292" w:rsidRPr="00B61246">
        <w:rPr>
          <w:rFonts w:ascii="Times New Roman" w:hAnsi="Times New Roman" w:cs="Times New Roman"/>
          <w:sz w:val="28"/>
          <w:szCs w:val="28"/>
        </w:rPr>
        <w:t xml:space="preserve"> проводили определение прозрачности, цветности, запаха</w:t>
      </w:r>
      <w:r w:rsidR="00201A07" w:rsidRPr="00B61246">
        <w:rPr>
          <w:rFonts w:ascii="Times New Roman" w:hAnsi="Times New Roman" w:cs="Times New Roman"/>
          <w:sz w:val="28"/>
          <w:szCs w:val="28"/>
        </w:rPr>
        <w:t xml:space="preserve"> исследуемых проб. Химическим способом определяли наличие хлоридов, сульфатов, </w:t>
      </w:r>
      <w:r w:rsidR="00E52875" w:rsidRPr="00B61246">
        <w:rPr>
          <w:rFonts w:ascii="Times New Roman" w:hAnsi="Times New Roman" w:cs="Times New Roman"/>
          <w:sz w:val="28"/>
          <w:szCs w:val="28"/>
        </w:rPr>
        <w:t>катионов</w:t>
      </w:r>
      <w:r w:rsidR="00201A07" w:rsidRPr="00B61246">
        <w:rPr>
          <w:rFonts w:ascii="Times New Roman" w:hAnsi="Times New Roman" w:cs="Times New Roman"/>
          <w:sz w:val="28"/>
          <w:szCs w:val="28"/>
        </w:rPr>
        <w:t xml:space="preserve"> меди</w:t>
      </w:r>
      <w:r w:rsidR="00E52875" w:rsidRPr="00B61246">
        <w:rPr>
          <w:rFonts w:ascii="Times New Roman" w:hAnsi="Times New Roman" w:cs="Times New Roman"/>
          <w:sz w:val="28"/>
          <w:szCs w:val="28"/>
        </w:rPr>
        <w:t>, окисляемость.</w:t>
      </w:r>
      <w:r w:rsidR="00201A07" w:rsidRPr="00B61246">
        <w:rPr>
          <w:rFonts w:ascii="Times New Roman" w:hAnsi="Times New Roman" w:cs="Times New Roman"/>
          <w:sz w:val="28"/>
          <w:szCs w:val="28"/>
        </w:rPr>
        <w:t xml:space="preserve"> Инструментальным способом</w:t>
      </w:r>
      <w:r w:rsidR="00313292" w:rsidRPr="00B61246">
        <w:rPr>
          <w:rFonts w:ascii="Times New Roman" w:hAnsi="Times New Roman" w:cs="Times New Roman"/>
          <w:sz w:val="28"/>
          <w:szCs w:val="28"/>
        </w:rPr>
        <w:t xml:space="preserve"> – водородный п</w:t>
      </w:r>
      <w:r w:rsidR="00201A07" w:rsidRPr="00B61246">
        <w:rPr>
          <w:rFonts w:ascii="Times New Roman" w:hAnsi="Times New Roman" w:cs="Times New Roman"/>
          <w:sz w:val="28"/>
          <w:szCs w:val="28"/>
        </w:rPr>
        <w:t>оказатель (</w:t>
      </w:r>
      <w:proofErr w:type="spellStart"/>
      <w:r w:rsidR="00201A07" w:rsidRPr="00B61246">
        <w:rPr>
          <w:rFonts w:ascii="Times New Roman" w:hAnsi="Times New Roman" w:cs="Times New Roman"/>
          <w:sz w:val="28"/>
          <w:szCs w:val="28"/>
        </w:rPr>
        <w:t>pH</w:t>
      </w:r>
      <w:proofErr w:type="spellEnd"/>
      <w:r w:rsidR="00201A07" w:rsidRPr="00B61246">
        <w:rPr>
          <w:rFonts w:ascii="Times New Roman" w:hAnsi="Times New Roman" w:cs="Times New Roman"/>
          <w:sz w:val="28"/>
          <w:szCs w:val="28"/>
        </w:rPr>
        <w:t>)</w:t>
      </w:r>
      <w:r w:rsidR="00AA76BA" w:rsidRPr="00B61246">
        <w:rPr>
          <w:rFonts w:ascii="Times New Roman" w:hAnsi="Times New Roman" w:cs="Times New Roman"/>
          <w:sz w:val="28"/>
          <w:szCs w:val="28"/>
        </w:rPr>
        <w:t xml:space="preserve"> и </w:t>
      </w:r>
      <w:r w:rsidR="00201A07" w:rsidRPr="00B61246">
        <w:rPr>
          <w:rFonts w:ascii="Times New Roman" w:hAnsi="Times New Roman" w:cs="Times New Roman"/>
          <w:sz w:val="28"/>
          <w:szCs w:val="28"/>
        </w:rPr>
        <w:t xml:space="preserve"> жесткость</w:t>
      </w:r>
      <w:r w:rsidR="00313292" w:rsidRPr="00B61246">
        <w:rPr>
          <w:rFonts w:ascii="Times New Roman" w:hAnsi="Times New Roman" w:cs="Times New Roman"/>
          <w:sz w:val="28"/>
          <w:szCs w:val="28"/>
        </w:rPr>
        <w:t>.</w:t>
      </w:r>
    </w:p>
    <w:p w14:paraId="4E4C1EB5" w14:textId="57610140" w:rsidR="00B105EE" w:rsidRPr="00B61246" w:rsidRDefault="005D0F1F"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2</w:t>
      </w:r>
      <w:r w:rsidR="00B105EE" w:rsidRPr="00B61246">
        <w:rPr>
          <w:rFonts w:ascii="Times New Roman" w:hAnsi="Times New Roman" w:cs="Times New Roman"/>
          <w:b/>
          <w:sz w:val="28"/>
          <w:szCs w:val="28"/>
        </w:rPr>
        <w:t>. Отбор проб воды для анализа.</w:t>
      </w:r>
    </w:p>
    <w:p w14:paraId="21C89969" w14:textId="5F5EB407" w:rsidR="00264CF3" w:rsidRPr="00B61246" w:rsidRDefault="00201A07"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Для анализа качества воды была взята </w:t>
      </w:r>
      <w:r w:rsidR="00A30666" w:rsidRPr="00B61246">
        <w:rPr>
          <w:rFonts w:ascii="Times New Roman" w:hAnsi="Times New Roman" w:cs="Times New Roman"/>
          <w:sz w:val="28"/>
          <w:szCs w:val="28"/>
        </w:rPr>
        <w:t>проба из</w:t>
      </w:r>
      <w:r w:rsidR="00D847F1" w:rsidRPr="00B61246">
        <w:rPr>
          <w:rFonts w:ascii="Times New Roman" w:hAnsi="Times New Roman" w:cs="Times New Roman"/>
          <w:sz w:val="28"/>
          <w:szCs w:val="28"/>
        </w:rPr>
        <w:t xml:space="preserve">-под крана </w:t>
      </w:r>
      <w:r w:rsidR="00E52875" w:rsidRPr="00B61246">
        <w:rPr>
          <w:rFonts w:ascii="Times New Roman" w:hAnsi="Times New Roman" w:cs="Times New Roman"/>
          <w:sz w:val="28"/>
          <w:szCs w:val="28"/>
        </w:rPr>
        <w:t>квартиры</w:t>
      </w:r>
      <w:r w:rsidR="00A30666" w:rsidRPr="00B61246">
        <w:rPr>
          <w:rFonts w:ascii="Times New Roman" w:hAnsi="Times New Roman" w:cs="Times New Roman"/>
          <w:sz w:val="28"/>
          <w:szCs w:val="28"/>
        </w:rPr>
        <w:t xml:space="preserve"> дома 15</w:t>
      </w:r>
      <w:r w:rsidR="00A30666" w:rsidRPr="00B61246">
        <w:rPr>
          <w:rFonts w:ascii="Times New Roman" w:hAnsi="Times New Roman" w:cs="Times New Roman"/>
          <w:color w:val="000000"/>
          <w:spacing w:val="-2"/>
          <w:sz w:val="28"/>
          <w:szCs w:val="28"/>
          <w:shd w:val="clear" w:color="auto" w:fill="FFFFFF"/>
        </w:rPr>
        <w:t xml:space="preserve"> микрорайона 2</w:t>
      </w:r>
      <w:r w:rsidR="00A30666" w:rsidRPr="00B61246">
        <w:rPr>
          <w:rFonts w:ascii="Times New Roman" w:hAnsi="Times New Roman" w:cs="Times New Roman"/>
          <w:sz w:val="28"/>
          <w:szCs w:val="28"/>
        </w:rPr>
        <w:t>,</w:t>
      </w:r>
      <w:r w:rsidR="00D847F1" w:rsidRPr="00B61246">
        <w:rPr>
          <w:rFonts w:ascii="Times New Roman" w:hAnsi="Times New Roman" w:cs="Times New Roman"/>
          <w:sz w:val="28"/>
          <w:szCs w:val="28"/>
        </w:rPr>
        <w:t xml:space="preserve"> куда вода </w:t>
      </w:r>
      <w:r w:rsidR="00264CF3" w:rsidRPr="00B61246">
        <w:rPr>
          <w:rFonts w:ascii="Times New Roman" w:hAnsi="Times New Roman" w:cs="Times New Roman"/>
          <w:sz w:val="28"/>
          <w:szCs w:val="28"/>
        </w:rPr>
        <w:t>подаётся МУП «</w:t>
      </w:r>
      <w:proofErr w:type="spellStart"/>
      <w:r w:rsidR="00264CF3" w:rsidRPr="00B61246">
        <w:rPr>
          <w:rFonts w:ascii="Times New Roman" w:hAnsi="Times New Roman" w:cs="Times New Roman"/>
          <w:sz w:val="28"/>
          <w:szCs w:val="28"/>
        </w:rPr>
        <w:t>Троицкводоканал</w:t>
      </w:r>
      <w:proofErr w:type="spellEnd"/>
      <w:r w:rsidR="00264CF3" w:rsidRPr="00B61246">
        <w:rPr>
          <w:rFonts w:ascii="Times New Roman" w:hAnsi="Times New Roman" w:cs="Times New Roman"/>
          <w:sz w:val="28"/>
          <w:szCs w:val="28"/>
        </w:rPr>
        <w:t>» населению города Троицка.</w:t>
      </w:r>
    </w:p>
    <w:p w14:paraId="2859495D" w14:textId="033EF84F" w:rsidR="00D847F1" w:rsidRPr="00B61246" w:rsidRDefault="00264CF3"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 </w:t>
      </w:r>
      <w:r w:rsidR="005D0F1F" w:rsidRPr="00B61246">
        <w:rPr>
          <w:rFonts w:ascii="Times New Roman" w:hAnsi="Times New Roman" w:cs="Times New Roman"/>
          <w:b/>
          <w:sz w:val="28"/>
          <w:szCs w:val="28"/>
        </w:rPr>
        <w:t>2</w:t>
      </w:r>
      <w:r w:rsidR="007512B0" w:rsidRPr="00B61246">
        <w:rPr>
          <w:rFonts w:ascii="Times New Roman" w:hAnsi="Times New Roman" w:cs="Times New Roman"/>
          <w:b/>
          <w:sz w:val="28"/>
          <w:szCs w:val="28"/>
        </w:rPr>
        <w:t>.</w:t>
      </w:r>
      <w:r w:rsidR="00B105EE" w:rsidRPr="00B61246">
        <w:rPr>
          <w:rFonts w:ascii="Times New Roman" w:hAnsi="Times New Roman" w:cs="Times New Roman"/>
          <w:b/>
          <w:sz w:val="28"/>
          <w:szCs w:val="28"/>
        </w:rPr>
        <w:t xml:space="preserve">1.  </w:t>
      </w:r>
      <w:r w:rsidR="00D847F1" w:rsidRPr="00B61246">
        <w:rPr>
          <w:rFonts w:ascii="Times New Roman" w:hAnsi="Times New Roman" w:cs="Times New Roman"/>
          <w:b/>
          <w:sz w:val="28"/>
          <w:szCs w:val="28"/>
        </w:rPr>
        <w:t>Порядок отбора пробы из-под крана для химического анализа:</w:t>
      </w:r>
    </w:p>
    <w:p w14:paraId="04602DA9" w14:textId="77777777" w:rsidR="00D847F1" w:rsidRPr="00B61246" w:rsidRDefault="00D847F1" w:rsidP="003A3D0D">
      <w:pPr>
        <w:pStyle w:val="a6"/>
        <w:numPr>
          <w:ilvl w:val="0"/>
          <w:numId w:val="18"/>
        </w:numPr>
        <w:spacing w:after="0" w:line="240" w:lineRule="auto"/>
        <w:ind w:left="0" w:firstLine="207"/>
        <w:jc w:val="both"/>
        <w:rPr>
          <w:rFonts w:ascii="Times New Roman" w:hAnsi="Times New Roman" w:cs="Times New Roman"/>
          <w:sz w:val="28"/>
          <w:szCs w:val="28"/>
        </w:rPr>
      </w:pPr>
      <w:r w:rsidRPr="00B61246">
        <w:rPr>
          <w:rFonts w:ascii="Times New Roman" w:hAnsi="Times New Roman" w:cs="Times New Roman"/>
          <w:sz w:val="28"/>
          <w:szCs w:val="28"/>
        </w:rPr>
        <w:t xml:space="preserve">Для забора анализа используется пластиковая или стеклянная емкость из-под воды объемом 1,5-2 литра. </w:t>
      </w:r>
    </w:p>
    <w:p w14:paraId="78C45AB2" w14:textId="77777777" w:rsidR="00D847F1" w:rsidRPr="00B61246" w:rsidRDefault="00D847F1" w:rsidP="003A3D0D">
      <w:pPr>
        <w:pStyle w:val="a6"/>
        <w:numPr>
          <w:ilvl w:val="0"/>
          <w:numId w:val="18"/>
        </w:numPr>
        <w:spacing w:after="0" w:line="240" w:lineRule="auto"/>
        <w:ind w:left="0" w:firstLine="207"/>
        <w:jc w:val="both"/>
        <w:rPr>
          <w:rFonts w:ascii="Times New Roman" w:hAnsi="Times New Roman" w:cs="Times New Roman"/>
          <w:sz w:val="28"/>
          <w:szCs w:val="28"/>
        </w:rPr>
      </w:pPr>
      <w:r w:rsidRPr="00B61246">
        <w:rPr>
          <w:rFonts w:ascii="Times New Roman" w:hAnsi="Times New Roman" w:cs="Times New Roman"/>
          <w:sz w:val="28"/>
          <w:szCs w:val="28"/>
        </w:rPr>
        <w:t xml:space="preserve">Включить воду в кране. Дайте воде стечь в течение 10-15 минут. </w:t>
      </w:r>
    </w:p>
    <w:p w14:paraId="1FD8689C" w14:textId="77777777" w:rsidR="00D847F1" w:rsidRPr="00B61246" w:rsidRDefault="00D847F1" w:rsidP="003A3D0D">
      <w:pPr>
        <w:pStyle w:val="a6"/>
        <w:numPr>
          <w:ilvl w:val="0"/>
          <w:numId w:val="18"/>
        </w:numPr>
        <w:spacing w:after="0" w:line="240" w:lineRule="auto"/>
        <w:ind w:left="0" w:firstLine="207"/>
        <w:jc w:val="both"/>
        <w:rPr>
          <w:rFonts w:ascii="Times New Roman" w:hAnsi="Times New Roman" w:cs="Times New Roman"/>
          <w:sz w:val="28"/>
          <w:szCs w:val="28"/>
        </w:rPr>
      </w:pPr>
      <w:r w:rsidRPr="00B61246">
        <w:rPr>
          <w:rFonts w:ascii="Times New Roman" w:hAnsi="Times New Roman" w:cs="Times New Roman"/>
          <w:sz w:val="28"/>
          <w:szCs w:val="28"/>
        </w:rPr>
        <w:t xml:space="preserve">Ополоснуть тару этой же проточной водой, после чего аккуратно налить воду в емкость, пустив струю по ее стенке так, чтобы избежать </w:t>
      </w:r>
      <w:proofErr w:type="spellStart"/>
      <w:r w:rsidRPr="00B61246">
        <w:rPr>
          <w:rFonts w:ascii="Times New Roman" w:hAnsi="Times New Roman" w:cs="Times New Roman"/>
          <w:sz w:val="28"/>
          <w:szCs w:val="28"/>
        </w:rPr>
        <w:t>пузырения</w:t>
      </w:r>
      <w:proofErr w:type="spellEnd"/>
      <w:r w:rsidRPr="00B61246">
        <w:rPr>
          <w:rFonts w:ascii="Times New Roman" w:hAnsi="Times New Roman" w:cs="Times New Roman"/>
          <w:sz w:val="28"/>
          <w:szCs w:val="28"/>
        </w:rPr>
        <w:t xml:space="preserve">. </w:t>
      </w:r>
    </w:p>
    <w:p w14:paraId="4C31EB95" w14:textId="77777777" w:rsidR="00D847F1" w:rsidRPr="00B61246" w:rsidRDefault="00D847F1" w:rsidP="003A3D0D">
      <w:pPr>
        <w:pStyle w:val="a6"/>
        <w:numPr>
          <w:ilvl w:val="0"/>
          <w:numId w:val="18"/>
        </w:numPr>
        <w:spacing w:after="0" w:line="240" w:lineRule="auto"/>
        <w:ind w:left="0" w:firstLine="207"/>
        <w:jc w:val="both"/>
        <w:rPr>
          <w:rFonts w:ascii="Times New Roman" w:hAnsi="Times New Roman" w:cs="Times New Roman"/>
          <w:sz w:val="28"/>
          <w:szCs w:val="28"/>
        </w:rPr>
      </w:pPr>
      <w:r w:rsidRPr="00B61246">
        <w:rPr>
          <w:rFonts w:ascii="Times New Roman" w:hAnsi="Times New Roman" w:cs="Times New Roman"/>
          <w:sz w:val="28"/>
          <w:szCs w:val="28"/>
        </w:rPr>
        <w:t>Во время отбора пробы нельзя допустить, чтобы горлышко бутылки не соприкасалось с краном или раковиной.</w:t>
      </w:r>
    </w:p>
    <w:p w14:paraId="29DEC21D" w14:textId="71EF3FDC" w:rsidR="006B7E34" w:rsidRPr="00B61246" w:rsidRDefault="00F023C6" w:rsidP="003A3D0D">
      <w:pPr>
        <w:pStyle w:val="a6"/>
        <w:numPr>
          <w:ilvl w:val="0"/>
          <w:numId w:val="18"/>
        </w:numPr>
        <w:spacing w:after="0" w:line="240" w:lineRule="auto"/>
        <w:ind w:left="0" w:firstLine="207"/>
        <w:jc w:val="both"/>
        <w:rPr>
          <w:rFonts w:ascii="Times New Roman" w:hAnsi="Times New Roman" w:cs="Times New Roman"/>
          <w:sz w:val="28"/>
          <w:szCs w:val="28"/>
        </w:rPr>
      </w:pPr>
      <w:r w:rsidRPr="00B61246">
        <w:rPr>
          <w:rFonts w:ascii="Times New Roman" w:hAnsi="Times New Roman" w:cs="Times New Roman"/>
          <w:sz w:val="28"/>
          <w:szCs w:val="28"/>
        </w:rPr>
        <w:t>Налить воду доверху, после чего сдавить емкость с боков так, чтобы вода немного вылилась из бутылки. В таком состоянии плотно закрутить бутылку крышкой. Такая манипуляция позволит избежать попадания воздуха под крышку бутылки.</w:t>
      </w:r>
    </w:p>
    <w:p w14:paraId="55C79CCF" w14:textId="77777777" w:rsidR="007512B0" w:rsidRPr="00B61246" w:rsidRDefault="007512B0" w:rsidP="003A3D0D">
      <w:pPr>
        <w:pStyle w:val="a6"/>
        <w:spacing w:after="0" w:line="240" w:lineRule="auto"/>
        <w:ind w:left="207"/>
        <w:jc w:val="both"/>
        <w:rPr>
          <w:rFonts w:ascii="Times New Roman" w:hAnsi="Times New Roman" w:cs="Times New Roman"/>
          <w:sz w:val="28"/>
          <w:szCs w:val="28"/>
        </w:rPr>
      </w:pPr>
    </w:p>
    <w:p w14:paraId="61C9A1BC" w14:textId="02A2FB97" w:rsidR="00AB66A3" w:rsidRPr="00B61246" w:rsidRDefault="005D0F1F"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2.2</w:t>
      </w:r>
      <w:r w:rsidR="008628FF" w:rsidRPr="00B61246">
        <w:rPr>
          <w:rFonts w:ascii="Times New Roman" w:hAnsi="Times New Roman" w:cs="Times New Roman"/>
          <w:b/>
          <w:sz w:val="28"/>
          <w:szCs w:val="28"/>
        </w:rPr>
        <w:t>. Очистка</w:t>
      </w:r>
    </w:p>
    <w:p w14:paraId="2FDA5D16" w14:textId="18AFA08E" w:rsidR="003532D9" w:rsidRPr="00B61246" w:rsidRDefault="00F023C6"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После забора пробы воды были доставлены в школьную лабораторию. 1 этап эксперимента заключался в</w:t>
      </w:r>
      <w:r w:rsidR="00705A8E" w:rsidRPr="00B61246">
        <w:rPr>
          <w:rFonts w:ascii="Times New Roman" w:hAnsi="Times New Roman" w:cs="Times New Roman"/>
          <w:sz w:val="28"/>
          <w:szCs w:val="28"/>
        </w:rPr>
        <w:t xml:space="preserve"> очищении воды самыми распространенными </w:t>
      </w:r>
      <w:r w:rsidR="00D64E05" w:rsidRPr="00B61246">
        <w:rPr>
          <w:rFonts w:ascii="Times New Roman" w:hAnsi="Times New Roman" w:cs="Times New Roman"/>
          <w:sz w:val="28"/>
          <w:szCs w:val="28"/>
        </w:rPr>
        <w:t>способами</w:t>
      </w:r>
      <w:r w:rsidR="00705A8E" w:rsidRPr="00B61246">
        <w:rPr>
          <w:rFonts w:ascii="Times New Roman" w:hAnsi="Times New Roman" w:cs="Times New Roman"/>
          <w:sz w:val="28"/>
          <w:szCs w:val="28"/>
        </w:rPr>
        <w:t>: кипячение, вымораживание, фильтрование. А также, шунгитом и активированным углем</w:t>
      </w:r>
      <w:r w:rsidR="00D64E05" w:rsidRPr="00B61246">
        <w:rPr>
          <w:rFonts w:ascii="Times New Roman" w:hAnsi="Times New Roman" w:cs="Times New Roman"/>
          <w:sz w:val="28"/>
          <w:szCs w:val="28"/>
        </w:rPr>
        <w:t xml:space="preserve">. В итоге получилось </w:t>
      </w:r>
      <w:r w:rsidR="00C519E5" w:rsidRPr="00B61246">
        <w:rPr>
          <w:rFonts w:ascii="Times New Roman" w:hAnsi="Times New Roman" w:cs="Times New Roman"/>
          <w:sz w:val="28"/>
          <w:szCs w:val="28"/>
        </w:rPr>
        <w:t xml:space="preserve">6 </w:t>
      </w:r>
      <w:r w:rsidR="00D64E05" w:rsidRPr="00B61246">
        <w:rPr>
          <w:rFonts w:ascii="Times New Roman" w:hAnsi="Times New Roman" w:cs="Times New Roman"/>
          <w:sz w:val="28"/>
          <w:szCs w:val="28"/>
        </w:rPr>
        <w:t xml:space="preserve">образцов для исследования: образец №1 – неочищенная </w:t>
      </w:r>
      <w:r w:rsidR="002F2205" w:rsidRPr="00B61246">
        <w:rPr>
          <w:rFonts w:ascii="Times New Roman" w:hAnsi="Times New Roman" w:cs="Times New Roman"/>
          <w:sz w:val="28"/>
          <w:szCs w:val="28"/>
        </w:rPr>
        <w:t>водопроводная</w:t>
      </w:r>
      <w:r w:rsidR="00D64E05" w:rsidRPr="00B61246">
        <w:rPr>
          <w:rFonts w:ascii="Times New Roman" w:hAnsi="Times New Roman" w:cs="Times New Roman"/>
          <w:sz w:val="28"/>
          <w:szCs w:val="28"/>
        </w:rPr>
        <w:t xml:space="preserve"> вода, образец №2 – вода из фильтра-кувшина «Б</w:t>
      </w:r>
      <w:r w:rsidR="003532D9" w:rsidRPr="00B61246">
        <w:rPr>
          <w:rFonts w:ascii="Times New Roman" w:hAnsi="Times New Roman" w:cs="Times New Roman"/>
          <w:sz w:val="28"/>
          <w:szCs w:val="28"/>
        </w:rPr>
        <w:t>рита</w:t>
      </w:r>
      <w:r w:rsidR="00D64E05" w:rsidRPr="00B61246">
        <w:rPr>
          <w:rFonts w:ascii="Times New Roman" w:hAnsi="Times New Roman" w:cs="Times New Roman"/>
          <w:sz w:val="28"/>
          <w:szCs w:val="28"/>
        </w:rPr>
        <w:t>», образец №</w:t>
      </w:r>
      <w:r w:rsidR="003714BC" w:rsidRPr="00B61246">
        <w:rPr>
          <w:rFonts w:ascii="Times New Roman" w:hAnsi="Times New Roman" w:cs="Times New Roman"/>
          <w:sz w:val="28"/>
          <w:szCs w:val="28"/>
        </w:rPr>
        <w:t>3</w:t>
      </w:r>
      <w:r w:rsidR="00D64E05" w:rsidRPr="00B61246">
        <w:rPr>
          <w:rFonts w:ascii="Times New Roman" w:hAnsi="Times New Roman" w:cs="Times New Roman"/>
          <w:sz w:val="28"/>
          <w:szCs w:val="28"/>
        </w:rPr>
        <w:t xml:space="preserve"> – талая вода, образец №</w:t>
      </w:r>
      <w:r w:rsidR="003714BC" w:rsidRPr="00B61246">
        <w:rPr>
          <w:rFonts w:ascii="Times New Roman" w:hAnsi="Times New Roman" w:cs="Times New Roman"/>
          <w:sz w:val="28"/>
          <w:szCs w:val="28"/>
        </w:rPr>
        <w:t>4</w:t>
      </w:r>
      <w:r w:rsidR="00D64E05" w:rsidRPr="00B61246">
        <w:rPr>
          <w:rFonts w:ascii="Times New Roman" w:hAnsi="Times New Roman" w:cs="Times New Roman"/>
          <w:sz w:val="28"/>
          <w:szCs w:val="28"/>
        </w:rPr>
        <w:t xml:space="preserve"> – вода, очищенная</w:t>
      </w:r>
      <w:r w:rsidR="003714BC" w:rsidRPr="00B61246">
        <w:rPr>
          <w:rFonts w:ascii="Times New Roman" w:hAnsi="Times New Roman" w:cs="Times New Roman"/>
          <w:sz w:val="28"/>
          <w:szCs w:val="28"/>
        </w:rPr>
        <w:t xml:space="preserve"> шунгитом</w:t>
      </w:r>
      <w:r w:rsidR="00D64E05" w:rsidRPr="00B61246">
        <w:rPr>
          <w:rFonts w:ascii="Times New Roman" w:hAnsi="Times New Roman" w:cs="Times New Roman"/>
          <w:sz w:val="28"/>
          <w:szCs w:val="28"/>
        </w:rPr>
        <w:t>, образец №</w:t>
      </w:r>
      <w:r w:rsidR="003714BC" w:rsidRPr="00B61246">
        <w:rPr>
          <w:rFonts w:ascii="Times New Roman" w:hAnsi="Times New Roman" w:cs="Times New Roman"/>
          <w:sz w:val="28"/>
          <w:szCs w:val="28"/>
        </w:rPr>
        <w:t>5</w:t>
      </w:r>
      <w:r w:rsidR="00D64E05" w:rsidRPr="00B61246">
        <w:rPr>
          <w:rFonts w:ascii="Times New Roman" w:hAnsi="Times New Roman" w:cs="Times New Roman"/>
          <w:sz w:val="28"/>
          <w:szCs w:val="28"/>
        </w:rPr>
        <w:t xml:space="preserve"> – </w:t>
      </w:r>
      <w:r w:rsidR="006B7E34" w:rsidRPr="00B61246">
        <w:rPr>
          <w:rFonts w:ascii="Times New Roman" w:hAnsi="Times New Roman" w:cs="Times New Roman"/>
          <w:sz w:val="28"/>
          <w:szCs w:val="28"/>
        </w:rPr>
        <w:t xml:space="preserve">вода, очищенная </w:t>
      </w:r>
      <w:r w:rsidR="003714BC" w:rsidRPr="00B61246">
        <w:rPr>
          <w:rFonts w:ascii="Times New Roman" w:hAnsi="Times New Roman" w:cs="Times New Roman"/>
          <w:sz w:val="28"/>
          <w:szCs w:val="28"/>
        </w:rPr>
        <w:t>активированным углем</w:t>
      </w:r>
      <w:r w:rsidR="006B7E34" w:rsidRPr="00B61246">
        <w:rPr>
          <w:rFonts w:ascii="Times New Roman" w:hAnsi="Times New Roman" w:cs="Times New Roman"/>
          <w:sz w:val="28"/>
          <w:szCs w:val="28"/>
        </w:rPr>
        <w:t xml:space="preserve">, </w:t>
      </w:r>
      <w:r w:rsidR="00D64E05" w:rsidRPr="00B61246">
        <w:rPr>
          <w:rFonts w:ascii="Times New Roman" w:hAnsi="Times New Roman" w:cs="Times New Roman"/>
          <w:sz w:val="28"/>
          <w:szCs w:val="28"/>
        </w:rPr>
        <w:t>образец №</w:t>
      </w:r>
      <w:r w:rsidR="003714BC" w:rsidRPr="00B61246">
        <w:rPr>
          <w:rFonts w:ascii="Times New Roman" w:hAnsi="Times New Roman" w:cs="Times New Roman"/>
          <w:sz w:val="28"/>
          <w:szCs w:val="28"/>
        </w:rPr>
        <w:t>6</w:t>
      </w:r>
      <w:r w:rsidR="00D64E05" w:rsidRPr="00B61246">
        <w:rPr>
          <w:rFonts w:ascii="Times New Roman" w:hAnsi="Times New Roman" w:cs="Times New Roman"/>
          <w:sz w:val="28"/>
          <w:szCs w:val="28"/>
        </w:rPr>
        <w:t xml:space="preserve"> –образец </w:t>
      </w:r>
      <w:r w:rsidR="003714BC" w:rsidRPr="00B61246">
        <w:rPr>
          <w:rFonts w:ascii="Times New Roman" w:hAnsi="Times New Roman" w:cs="Times New Roman"/>
          <w:sz w:val="28"/>
          <w:szCs w:val="28"/>
        </w:rPr>
        <w:t>- кипяченая вода</w:t>
      </w:r>
      <w:r w:rsidR="003532D9" w:rsidRPr="00B61246">
        <w:rPr>
          <w:rFonts w:ascii="Times New Roman" w:hAnsi="Times New Roman" w:cs="Times New Roman"/>
          <w:sz w:val="28"/>
          <w:szCs w:val="28"/>
        </w:rPr>
        <w:t xml:space="preserve"> (прил. №1)</w:t>
      </w:r>
      <w:r w:rsidR="003532D9" w:rsidRPr="00B61246">
        <w:rPr>
          <w:rFonts w:ascii="Times New Roman" w:hAnsi="Times New Roman" w:cs="Times New Roman"/>
          <w:b/>
          <w:sz w:val="28"/>
          <w:szCs w:val="28"/>
        </w:rPr>
        <w:t>.</w:t>
      </w:r>
    </w:p>
    <w:p w14:paraId="0F4E82EA" w14:textId="2E0FD13A" w:rsidR="008E35E2" w:rsidRPr="00B61246" w:rsidRDefault="00D64E05"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Стоит отметить некоторые особенности проведения очистки воды.</w:t>
      </w:r>
    </w:p>
    <w:p w14:paraId="520107C6" w14:textId="77777777" w:rsidR="00D64E05" w:rsidRPr="00B61246" w:rsidRDefault="00D64E05"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Приготовление талой воды: </w:t>
      </w:r>
    </w:p>
    <w:p w14:paraId="0C941CB0" w14:textId="77777777" w:rsidR="00D64E05" w:rsidRPr="00B61246" w:rsidRDefault="00D64E05"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 Взять большую посуду и налить туда воды, не доходя до ее краев примерно сантиметр; </w:t>
      </w:r>
    </w:p>
    <w:p w14:paraId="291D32AD" w14:textId="77777777" w:rsidR="00AB66A3" w:rsidRPr="00B61246" w:rsidRDefault="00AB66A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Оставить</w:t>
      </w:r>
      <w:r w:rsidR="00D64E05" w:rsidRPr="00B61246">
        <w:rPr>
          <w:rFonts w:ascii="Times New Roman" w:hAnsi="Times New Roman" w:cs="Times New Roman"/>
          <w:sz w:val="28"/>
          <w:szCs w:val="28"/>
        </w:rPr>
        <w:t xml:space="preserve"> в морозилке на 4-5 часов. </w:t>
      </w:r>
    </w:p>
    <w:p w14:paraId="602DED2A" w14:textId="77777777" w:rsidR="00AB66A3" w:rsidRPr="00B61246" w:rsidRDefault="00AB66A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w:t>
      </w:r>
      <w:r w:rsidR="00D64E05" w:rsidRPr="00B61246">
        <w:rPr>
          <w:rFonts w:ascii="Times New Roman" w:hAnsi="Times New Roman" w:cs="Times New Roman"/>
          <w:sz w:val="28"/>
          <w:szCs w:val="28"/>
        </w:rPr>
        <w:t xml:space="preserve"> Когда половина вод</w:t>
      </w:r>
      <w:r w:rsidRPr="00B61246">
        <w:rPr>
          <w:rFonts w:ascii="Times New Roman" w:hAnsi="Times New Roman" w:cs="Times New Roman"/>
          <w:sz w:val="28"/>
          <w:szCs w:val="28"/>
        </w:rPr>
        <w:t>ы в посудине замерзнет, разбить</w:t>
      </w:r>
      <w:r w:rsidR="00D64E05" w:rsidRPr="00B61246">
        <w:rPr>
          <w:rFonts w:ascii="Times New Roman" w:hAnsi="Times New Roman" w:cs="Times New Roman"/>
          <w:sz w:val="28"/>
          <w:szCs w:val="28"/>
        </w:rPr>
        <w:t>, о</w:t>
      </w:r>
      <w:r w:rsidRPr="00B61246">
        <w:rPr>
          <w:rFonts w:ascii="Times New Roman" w:hAnsi="Times New Roman" w:cs="Times New Roman"/>
          <w:sz w:val="28"/>
          <w:szCs w:val="28"/>
        </w:rPr>
        <w:t>бразовавшийся сверху лед и слить</w:t>
      </w:r>
      <w:r w:rsidR="00D64E05" w:rsidRPr="00B61246">
        <w:rPr>
          <w:rFonts w:ascii="Times New Roman" w:hAnsi="Times New Roman" w:cs="Times New Roman"/>
          <w:sz w:val="28"/>
          <w:szCs w:val="28"/>
        </w:rPr>
        <w:t xml:space="preserve"> воду со дна. Пить и использовать для приготовления пищи можно </w:t>
      </w:r>
      <w:r w:rsidR="00D64E05" w:rsidRPr="00B61246">
        <w:rPr>
          <w:rFonts w:ascii="Times New Roman" w:hAnsi="Times New Roman" w:cs="Times New Roman"/>
          <w:sz w:val="28"/>
          <w:szCs w:val="28"/>
        </w:rPr>
        <w:lastRenderedPageBreak/>
        <w:t xml:space="preserve">только лед. Причем только прозрачные его части. В остальных частях скопились вредные вещества, поэтому они непригодны для питья. </w:t>
      </w:r>
    </w:p>
    <w:p w14:paraId="5CF047B0" w14:textId="77777777" w:rsidR="00AB66A3" w:rsidRPr="00B61246" w:rsidRDefault="00AB66A3"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Использование активированного угля: </w:t>
      </w:r>
    </w:p>
    <w:p w14:paraId="08FB0634" w14:textId="77777777" w:rsidR="008E35E2" w:rsidRPr="00B61246" w:rsidRDefault="00AB66A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П</w:t>
      </w:r>
      <w:r w:rsidR="008E35E2" w:rsidRPr="00B61246">
        <w:rPr>
          <w:rFonts w:ascii="Times New Roman" w:hAnsi="Times New Roman" w:cs="Times New Roman"/>
          <w:sz w:val="28"/>
          <w:szCs w:val="28"/>
        </w:rPr>
        <w:t>ять</w:t>
      </w:r>
      <w:r w:rsidRPr="00B61246">
        <w:rPr>
          <w:rFonts w:ascii="Times New Roman" w:hAnsi="Times New Roman" w:cs="Times New Roman"/>
          <w:sz w:val="28"/>
          <w:szCs w:val="28"/>
        </w:rPr>
        <w:t xml:space="preserve"> таблеток завернуть в марлю и опустить в емкость с водой. Поставить в прохладное место и подождать</w:t>
      </w:r>
      <w:r w:rsidR="008E35E2" w:rsidRPr="00B61246">
        <w:rPr>
          <w:rFonts w:ascii="Times New Roman" w:hAnsi="Times New Roman" w:cs="Times New Roman"/>
          <w:sz w:val="28"/>
          <w:szCs w:val="28"/>
        </w:rPr>
        <w:t xml:space="preserve"> 10-12 часов. Вода должна обязательно находиться в прохладном помещении, иначе уголь не только не обезвредит воду, а наоборот, будет способствовать размножению бактерий. </w:t>
      </w:r>
    </w:p>
    <w:p w14:paraId="2129B583" w14:textId="77777777" w:rsidR="008E35E2" w:rsidRPr="00B61246" w:rsidRDefault="00AB66A3"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Кипячение</w:t>
      </w:r>
    </w:p>
    <w:p w14:paraId="5825140B" w14:textId="77777777" w:rsidR="00AB66A3" w:rsidRPr="00B61246" w:rsidRDefault="00AB66A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Воду необходимо кипятить</w:t>
      </w:r>
      <w:r w:rsidR="008E35E2" w:rsidRPr="00B61246">
        <w:rPr>
          <w:rFonts w:ascii="Times New Roman" w:hAnsi="Times New Roman" w:cs="Times New Roman"/>
          <w:sz w:val="28"/>
          <w:szCs w:val="28"/>
        </w:rPr>
        <w:t xml:space="preserve"> не менее 10-15 минут. </w:t>
      </w:r>
    </w:p>
    <w:p w14:paraId="217EBF57" w14:textId="0C62D634" w:rsidR="008E35E2" w:rsidRPr="00B61246" w:rsidRDefault="008E35E2"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sz w:val="28"/>
          <w:szCs w:val="28"/>
        </w:rPr>
        <w:t>Очистка с помощью шунгита</w:t>
      </w:r>
      <w:r w:rsidR="00AB66A3" w:rsidRPr="00B61246">
        <w:rPr>
          <w:rFonts w:ascii="Times New Roman" w:hAnsi="Times New Roman" w:cs="Times New Roman"/>
          <w:sz w:val="28"/>
          <w:szCs w:val="28"/>
        </w:rPr>
        <w:t xml:space="preserve"> </w:t>
      </w:r>
    </w:p>
    <w:p w14:paraId="167F422D" w14:textId="77777777" w:rsidR="00AB66A3" w:rsidRPr="00B61246" w:rsidRDefault="00AB66A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Промыть</w:t>
      </w:r>
      <w:r w:rsidR="008E35E2" w:rsidRPr="00B61246">
        <w:rPr>
          <w:rFonts w:ascii="Times New Roman" w:hAnsi="Times New Roman" w:cs="Times New Roman"/>
          <w:sz w:val="28"/>
          <w:szCs w:val="28"/>
        </w:rPr>
        <w:t xml:space="preserve"> камни проточной водой.</w:t>
      </w:r>
    </w:p>
    <w:p w14:paraId="2B1A7C76" w14:textId="77777777" w:rsidR="00AB66A3" w:rsidRPr="00B61246" w:rsidRDefault="00AB66A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Залить</w:t>
      </w:r>
      <w:r w:rsidR="008E35E2" w:rsidRPr="00B61246">
        <w:rPr>
          <w:rFonts w:ascii="Times New Roman" w:hAnsi="Times New Roman" w:cs="Times New Roman"/>
          <w:sz w:val="28"/>
          <w:szCs w:val="28"/>
        </w:rPr>
        <w:t xml:space="preserve"> минералы водой из-под крана из расчета 150гр. на 2-3 литра. </w:t>
      </w:r>
    </w:p>
    <w:p w14:paraId="3225729D" w14:textId="46C02F41" w:rsidR="00C673C6" w:rsidRPr="00B61246" w:rsidRDefault="00AB66A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Настаивать</w:t>
      </w:r>
      <w:r w:rsidR="008E35E2" w:rsidRPr="00B61246">
        <w:rPr>
          <w:rFonts w:ascii="Times New Roman" w:hAnsi="Times New Roman" w:cs="Times New Roman"/>
          <w:sz w:val="28"/>
          <w:szCs w:val="28"/>
        </w:rPr>
        <w:t xml:space="preserve"> 3 дня. </w:t>
      </w:r>
    </w:p>
    <w:p w14:paraId="55E1AA74" w14:textId="1503A6ED" w:rsidR="00804231" w:rsidRPr="00B61246" w:rsidRDefault="00804231" w:rsidP="003A3D0D">
      <w:pPr>
        <w:spacing w:after="0" w:line="240" w:lineRule="auto"/>
        <w:jc w:val="both"/>
        <w:rPr>
          <w:rFonts w:ascii="Times New Roman" w:hAnsi="Times New Roman" w:cs="Times New Roman"/>
          <w:b/>
          <w:bCs/>
          <w:sz w:val="28"/>
          <w:szCs w:val="28"/>
        </w:rPr>
      </w:pPr>
      <w:r w:rsidRPr="00B61246">
        <w:rPr>
          <w:rFonts w:ascii="Times New Roman" w:hAnsi="Times New Roman" w:cs="Times New Roman"/>
          <w:b/>
          <w:bCs/>
          <w:sz w:val="28"/>
          <w:szCs w:val="28"/>
        </w:rPr>
        <w:t>Фильтрование</w:t>
      </w:r>
    </w:p>
    <w:p w14:paraId="1FD7D4F2" w14:textId="7C361FB9" w:rsidR="00804231" w:rsidRPr="00B61246" w:rsidRDefault="00804231" w:rsidP="003A3D0D">
      <w:pPr>
        <w:spacing w:after="0" w:line="240" w:lineRule="auto"/>
        <w:jc w:val="both"/>
        <w:rPr>
          <w:rFonts w:ascii="Times New Roman" w:hAnsi="Times New Roman" w:cs="Times New Roman"/>
          <w:color w:val="000000"/>
          <w:sz w:val="28"/>
          <w:szCs w:val="28"/>
          <w:shd w:val="clear" w:color="auto" w:fill="FFFFFF"/>
        </w:rPr>
      </w:pPr>
      <w:r w:rsidRPr="00B61246">
        <w:rPr>
          <w:rFonts w:ascii="Times New Roman" w:hAnsi="Times New Roman" w:cs="Times New Roman"/>
          <w:sz w:val="28"/>
          <w:szCs w:val="28"/>
        </w:rPr>
        <w:t xml:space="preserve">- </w:t>
      </w:r>
      <w:r w:rsidR="00846000" w:rsidRPr="00B61246">
        <w:rPr>
          <w:rFonts w:ascii="Times New Roman" w:hAnsi="Times New Roman" w:cs="Times New Roman"/>
          <w:color w:val="000000"/>
          <w:sz w:val="28"/>
          <w:szCs w:val="28"/>
          <w:shd w:val="clear" w:color="auto" w:fill="FFFFFF"/>
        </w:rPr>
        <w:t>Залить в ёмкость фильтра</w:t>
      </w:r>
      <w:r w:rsidRPr="00B61246">
        <w:rPr>
          <w:rFonts w:ascii="Times New Roman" w:hAnsi="Times New Roman" w:cs="Times New Roman"/>
          <w:color w:val="000000"/>
          <w:sz w:val="28"/>
          <w:szCs w:val="28"/>
          <w:shd w:val="clear" w:color="auto" w:fill="FFFFFF"/>
        </w:rPr>
        <w:t xml:space="preserve">  воду.</w:t>
      </w:r>
    </w:p>
    <w:p w14:paraId="48278054" w14:textId="4A85B0B7" w:rsidR="00804231" w:rsidRPr="00B61246" w:rsidRDefault="00804231"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color w:val="000000"/>
          <w:sz w:val="28"/>
          <w:szCs w:val="28"/>
          <w:shd w:val="clear" w:color="auto" w:fill="FFFFFF"/>
        </w:rPr>
        <w:t>- Подождать 10 минут.</w:t>
      </w:r>
    </w:p>
    <w:p w14:paraId="50B31E6C" w14:textId="77777777" w:rsidR="00D5108C" w:rsidRPr="00B61246" w:rsidRDefault="00D5108C" w:rsidP="003A3D0D">
      <w:pPr>
        <w:spacing w:after="0" w:line="240" w:lineRule="auto"/>
        <w:jc w:val="both"/>
        <w:rPr>
          <w:rFonts w:ascii="Times New Roman" w:hAnsi="Times New Roman" w:cs="Times New Roman"/>
          <w:sz w:val="28"/>
          <w:szCs w:val="28"/>
        </w:rPr>
      </w:pPr>
    </w:p>
    <w:p w14:paraId="42239967" w14:textId="105203F0" w:rsidR="00264CF3" w:rsidRPr="00B61246" w:rsidRDefault="005D0F1F"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2.3</w:t>
      </w:r>
      <w:r w:rsidR="007512B0" w:rsidRPr="00B61246">
        <w:rPr>
          <w:rFonts w:ascii="Times New Roman" w:hAnsi="Times New Roman" w:cs="Times New Roman"/>
          <w:b/>
          <w:sz w:val="28"/>
          <w:szCs w:val="28"/>
        </w:rPr>
        <w:t>.</w:t>
      </w:r>
      <w:r w:rsidR="008628FF" w:rsidRPr="00B61246">
        <w:rPr>
          <w:rFonts w:ascii="Times New Roman" w:hAnsi="Times New Roman" w:cs="Times New Roman"/>
          <w:b/>
          <w:sz w:val="28"/>
          <w:szCs w:val="28"/>
        </w:rPr>
        <w:t xml:space="preserve"> </w:t>
      </w:r>
      <w:r w:rsidR="00264CF3" w:rsidRPr="00B61246">
        <w:rPr>
          <w:rFonts w:ascii="Times New Roman" w:hAnsi="Times New Roman" w:cs="Times New Roman"/>
          <w:b/>
          <w:sz w:val="28"/>
          <w:szCs w:val="28"/>
        </w:rPr>
        <w:t>Исследование органолептических показателей воды.</w:t>
      </w:r>
    </w:p>
    <w:p w14:paraId="6AC0CCDF" w14:textId="77777777" w:rsidR="00264CF3" w:rsidRPr="00B61246" w:rsidRDefault="00264CF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    Любое знакомство со свойствами воды начинается с определения органолептических показателей, т.е. таких, для определения которых мы пользуемся нашими органами чувств: зрением, обонянием, вкусом.</w:t>
      </w:r>
      <w:r w:rsidRPr="00B61246">
        <w:rPr>
          <w:rFonts w:ascii="Times New Roman" w:hAnsi="Times New Roman" w:cs="Times New Roman"/>
          <w:sz w:val="28"/>
          <w:szCs w:val="28"/>
        </w:rPr>
        <w:tab/>
      </w:r>
    </w:p>
    <w:p w14:paraId="115C28CE" w14:textId="77777777" w:rsidR="00ED216F" w:rsidRPr="00B61246" w:rsidRDefault="00264CF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К органолептическим относятся такие характеристики, как цветность, прозрачность, вкус, количество взвешенных веществ.</w:t>
      </w:r>
    </w:p>
    <w:p w14:paraId="64D273D9" w14:textId="49D1D16D" w:rsidR="00264CF3" w:rsidRPr="00B61246" w:rsidRDefault="00264CF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   1.Определение цветности воды.</w:t>
      </w:r>
    </w:p>
    <w:p w14:paraId="21FD4056" w14:textId="4387DF51" w:rsidR="00ED216F" w:rsidRPr="00B61246" w:rsidRDefault="00264CF3" w:rsidP="003A3D0D">
      <w:pPr>
        <w:spacing w:after="0" w:line="240" w:lineRule="auto"/>
        <w:ind w:firstLine="708"/>
        <w:jc w:val="both"/>
        <w:rPr>
          <w:rFonts w:ascii="Times New Roman" w:hAnsi="Times New Roman" w:cs="Times New Roman"/>
          <w:sz w:val="28"/>
          <w:szCs w:val="28"/>
        </w:rPr>
      </w:pPr>
      <w:r w:rsidRPr="00B61246">
        <w:rPr>
          <w:rFonts w:ascii="Times New Roman" w:hAnsi="Times New Roman" w:cs="Times New Roman"/>
          <w:sz w:val="28"/>
          <w:szCs w:val="28"/>
        </w:rPr>
        <w:t>Качественную оценку цветности производил в сравнении с дистиллированной водой. Для этого в мерный цилиндр налил исследуемую пробу до отметки 50 мл. При дневном освещении рассмотрел</w:t>
      </w:r>
      <w:r w:rsidR="00ED216F" w:rsidRPr="00B61246">
        <w:rPr>
          <w:rFonts w:ascii="Times New Roman" w:hAnsi="Times New Roman" w:cs="Times New Roman"/>
          <w:sz w:val="28"/>
          <w:szCs w:val="28"/>
        </w:rPr>
        <w:t>а</w:t>
      </w:r>
      <w:r w:rsidRPr="00B61246">
        <w:rPr>
          <w:rFonts w:ascii="Times New Roman" w:hAnsi="Times New Roman" w:cs="Times New Roman"/>
          <w:sz w:val="28"/>
          <w:szCs w:val="28"/>
        </w:rPr>
        <w:t xml:space="preserve"> её сверху и сбоку на белом фоне, определил</w:t>
      </w:r>
      <w:r w:rsidR="00ED216F" w:rsidRPr="00B61246">
        <w:rPr>
          <w:rFonts w:ascii="Times New Roman" w:hAnsi="Times New Roman" w:cs="Times New Roman"/>
          <w:sz w:val="28"/>
          <w:szCs w:val="28"/>
        </w:rPr>
        <w:t>а</w:t>
      </w:r>
      <w:r w:rsidRPr="00B61246">
        <w:rPr>
          <w:rFonts w:ascii="Times New Roman" w:hAnsi="Times New Roman" w:cs="Times New Roman"/>
          <w:sz w:val="28"/>
          <w:szCs w:val="28"/>
        </w:rPr>
        <w:t xml:space="preserve"> окраску, используя </w:t>
      </w:r>
      <w:r w:rsidR="00F80EF7" w:rsidRPr="00B61246">
        <w:rPr>
          <w:rFonts w:ascii="Times New Roman" w:hAnsi="Times New Roman" w:cs="Times New Roman"/>
          <w:sz w:val="28"/>
          <w:szCs w:val="28"/>
        </w:rPr>
        <w:t xml:space="preserve">шкалу (приложение </w:t>
      </w:r>
      <w:r w:rsidR="00AB41B0" w:rsidRPr="00B61246">
        <w:rPr>
          <w:rFonts w:ascii="Times New Roman" w:hAnsi="Times New Roman" w:cs="Times New Roman"/>
          <w:sz w:val="28"/>
          <w:szCs w:val="28"/>
        </w:rPr>
        <w:t>2</w:t>
      </w:r>
      <w:r w:rsidR="00F80EF7" w:rsidRPr="00B61246">
        <w:rPr>
          <w:rFonts w:ascii="Times New Roman" w:hAnsi="Times New Roman" w:cs="Times New Roman"/>
          <w:sz w:val="28"/>
          <w:szCs w:val="28"/>
        </w:rPr>
        <w:t>)</w:t>
      </w:r>
      <w:r w:rsidRPr="00B61246">
        <w:rPr>
          <w:rFonts w:ascii="Times New Roman" w:hAnsi="Times New Roman" w:cs="Times New Roman"/>
          <w:sz w:val="28"/>
          <w:szCs w:val="28"/>
        </w:rPr>
        <w:t xml:space="preserve">. При отсутствии окраски вода считается бесцветной. </w:t>
      </w:r>
    </w:p>
    <w:p w14:paraId="0D095A07" w14:textId="63164FF8" w:rsidR="00264CF3" w:rsidRPr="00B61246" w:rsidRDefault="00264CF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bCs/>
          <w:sz w:val="28"/>
          <w:szCs w:val="28"/>
        </w:rPr>
        <w:t>Результат</w:t>
      </w:r>
      <w:r w:rsidR="00ED216F" w:rsidRPr="00B61246">
        <w:rPr>
          <w:rFonts w:ascii="Times New Roman" w:hAnsi="Times New Roman" w:cs="Times New Roman"/>
          <w:sz w:val="28"/>
          <w:szCs w:val="28"/>
        </w:rPr>
        <w:t xml:space="preserve">: </w:t>
      </w:r>
      <w:r w:rsidRPr="00B61246">
        <w:rPr>
          <w:rFonts w:ascii="Times New Roman" w:hAnsi="Times New Roman" w:cs="Times New Roman"/>
          <w:sz w:val="28"/>
          <w:szCs w:val="28"/>
        </w:rPr>
        <w:t>вода бесцветная</w:t>
      </w:r>
      <w:r w:rsidR="003532D9" w:rsidRPr="00B61246">
        <w:rPr>
          <w:rFonts w:ascii="Times New Roman" w:hAnsi="Times New Roman" w:cs="Times New Roman"/>
          <w:sz w:val="28"/>
          <w:szCs w:val="28"/>
        </w:rPr>
        <w:t xml:space="preserve"> (прил. №</w:t>
      </w:r>
      <w:r w:rsidR="00AB41B0" w:rsidRPr="00B61246">
        <w:rPr>
          <w:rFonts w:ascii="Times New Roman" w:hAnsi="Times New Roman" w:cs="Times New Roman"/>
          <w:sz w:val="28"/>
          <w:szCs w:val="28"/>
        </w:rPr>
        <w:t>3</w:t>
      </w:r>
      <w:r w:rsidR="003532D9" w:rsidRPr="00B61246">
        <w:rPr>
          <w:rFonts w:ascii="Times New Roman" w:hAnsi="Times New Roman" w:cs="Times New Roman"/>
          <w:sz w:val="28"/>
          <w:szCs w:val="28"/>
        </w:rPr>
        <w:t>)</w:t>
      </w:r>
      <w:r w:rsidR="003532D9" w:rsidRPr="00B61246">
        <w:rPr>
          <w:rFonts w:ascii="Times New Roman" w:hAnsi="Times New Roman" w:cs="Times New Roman"/>
          <w:b/>
          <w:sz w:val="28"/>
          <w:szCs w:val="28"/>
        </w:rPr>
        <w:t>.</w:t>
      </w:r>
    </w:p>
    <w:p w14:paraId="3ACF8234" w14:textId="77777777" w:rsidR="00264CF3" w:rsidRPr="00B61246" w:rsidRDefault="00264CF3"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2.Исследование прозрачности. </w:t>
      </w:r>
    </w:p>
    <w:p w14:paraId="01D2A36E" w14:textId="02908834" w:rsidR="00264CF3" w:rsidRPr="00B61246" w:rsidRDefault="00264CF3" w:rsidP="003A3D0D">
      <w:pPr>
        <w:spacing w:after="0" w:line="240" w:lineRule="auto"/>
        <w:ind w:firstLine="708"/>
        <w:jc w:val="both"/>
        <w:outlineLvl w:val="0"/>
        <w:rPr>
          <w:rFonts w:ascii="Times New Roman" w:hAnsi="Times New Roman" w:cs="Times New Roman"/>
          <w:sz w:val="28"/>
          <w:szCs w:val="28"/>
        </w:rPr>
      </w:pPr>
      <w:r w:rsidRPr="00B61246">
        <w:rPr>
          <w:rFonts w:ascii="Times New Roman" w:hAnsi="Times New Roman" w:cs="Times New Roman"/>
          <w:sz w:val="28"/>
          <w:szCs w:val="28"/>
        </w:rPr>
        <w:t xml:space="preserve">Анализ на прозрачность определяет, насколько вода прозрачна. На листок с шрифтом поставить пустой стакан. Воду наливать в стакан постепенно, следя за чёткостью шрифта до тех пор, пока буквы станут плохо различимы. Высота столба воды, налитой </w:t>
      </w:r>
      <w:r w:rsidR="00ED216F" w:rsidRPr="00B61246">
        <w:rPr>
          <w:rFonts w:ascii="Times New Roman" w:hAnsi="Times New Roman" w:cs="Times New Roman"/>
          <w:sz w:val="28"/>
          <w:szCs w:val="28"/>
        </w:rPr>
        <w:t>в каждый</w:t>
      </w:r>
      <w:r w:rsidRPr="00B61246">
        <w:rPr>
          <w:rFonts w:ascii="Times New Roman" w:hAnsi="Times New Roman" w:cs="Times New Roman"/>
          <w:sz w:val="28"/>
          <w:szCs w:val="28"/>
        </w:rPr>
        <w:t xml:space="preserve"> стакан, </w:t>
      </w:r>
      <w:r w:rsidR="00ED216F" w:rsidRPr="00B61246">
        <w:rPr>
          <w:rFonts w:ascii="Times New Roman" w:hAnsi="Times New Roman" w:cs="Times New Roman"/>
          <w:sz w:val="28"/>
          <w:szCs w:val="28"/>
        </w:rPr>
        <w:t>выраженной в</w:t>
      </w:r>
      <w:r w:rsidRPr="00B61246">
        <w:rPr>
          <w:rFonts w:ascii="Times New Roman" w:hAnsi="Times New Roman" w:cs="Times New Roman"/>
          <w:sz w:val="28"/>
          <w:szCs w:val="28"/>
        </w:rPr>
        <w:t xml:space="preserve"> сантиметрах, явилась показателем прозрачности.</w:t>
      </w:r>
      <w:r w:rsidRPr="00B61246">
        <w:rPr>
          <w:rFonts w:ascii="Times New Roman" w:hAnsi="Times New Roman" w:cs="Times New Roman"/>
          <w:sz w:val="28"/>
          <w:szCs w:val="28"/>
        </w:rPr>
        <w:tab/>
      </w:r>
      <w:r w:rsidRPr="00B61246">
        <w:rPr>
          <w:rFonts w:ascii="Times New Roman" w:hAnsi="Times New Roman" w:cs="Times New Roman"/>
          <w:sz w:val="28"/>
          <w:szCs w:val="28"/>
        </w:rPr>
        <w:tab/>
      </w:r>
    </w:p>
    <w:p w14:paraId="55E3B9F3" w14:textId="3B56C76A" w:rsidR="00264CF3" w:rsidRPr="00B61246" w:rsidRDefault="00264CF3" w:rsidP="003A3D0D">
      <w:pPr>
        <w:spacing w:after="0" w:line="240" w:lineRule="auto"/>
        <w:jc w:val="both"/>
        <w:outlineLvl w:val="0"/>
        <w:rPr>
          <w:rFonts w:ascii="Times New Roman" w:hAnsi="Times New Roman" w:cs="Times New Roman"/>
          <w:sz w:val="28"/>
          <w:szCs w:val="28"/>
        </w:rPr>
      </w:pPr>
      <w:r w:rsidRPr="00B61246">
        <w:rPr>
          <w:rFonts w:ascii="Times New Roman" w:hAnsi="Times New Roman" w:cs="Times New Roman"/>
          <w:b/>
          <w:bCs/>
          <w:sz w:val="28"/>
          <w:szCs w:val="28"/>
        </w:rPr>
        <w:t>Результат:</w:t>
      </w:r>
      <w:r w:rsidRPr="00B61246">
        <w:rPr>
          <w:rFonts w:ascii="Times New Roman" w:hAnsi="Times New Roman" w:cs="Times New Roman"/>
          <w:sz w:val="28"/>
          <w:szCs w:val="28"/>
        </w:rPr>
        <w:t xml:space="preserve"> </w:t>
      </w:r>
      <w:r w:rsidR="00ED216F" w:rsidRPr="00B61246">
        <w:rPr>
          <w:rFonts w:ascii="Times New Roman" w:hAnsi="Times New Roman" w:cs="Times New Roman"/>
          <w:sz w:val="28"/>
          <w:szCs w:val="28"/>
        </w:rPr>
        <w:t>в</w:t>
      </w:r>
      <w:r w:rsidRPr="00B61246">
        <w:rPr>
          <w:rFonts w:ascii="Times New Roman" w:hAnsi="Times New Roman" w:cs="Times New Roman"/>
          <w:sz w:val="28"/>
          <w:szCs w:val="28"/>
        </w:rPr>
        <w:t>ода прозрачна во всех пробах. Через   воду можно прочитать все до мельчайших буковок</w:t>
      </w:r>
      <w:r w:rsidRPr="00B61246">
        <w:rPr>
          <w:rFonts w:ascii="Times New Roman" w:hAnsi="Times New Roman" w:cs="Times New Roman"/>
          <w:sz w:val="28"/>
          <w:szCs w:val="28"/>
        </w:rPr>
        <w:br/>
        <w:t>3.</w:t>
      </w:r>
      <w:r w:rsidR="00ED216F" w:rsidRPr="00B61246">
        <w:rPr>
          <w:rFonts w:ascii="Times New Roman" w:hAnsi="Times New Roman" w:cs="Times New Roman"/>
          <w:sz w:val="28"/>
          <w:szCs w:val="28"/>
        </w:rPr>
        <w:t xml:space="preserve"> </w:t>
      </w:r>
      <w:r w:rsidRPr="00B61246">
        <w:rPr>
          <w:rFonts w:ascii="Times New Roman" w:hAnsi="Times New Roman" w:cs="Times New Roman"/>
          <w:sz w:val="28"/>
          <w:szCs w:val="28"/>
        </w:rPr>
        <w:t>Исследование запаха вод</w:t>
      </w:r>
      <w:r w:rsidR="003D2EE2" w:rsidRPr="00B61246">
        <w:rPr>
          <w:rFonts w:ascii="Times New Roman" w:hAnsi="Times New Roman" w:cs="Times New Roman"/>
          <w:sz w:val="28"/>
          <w:szCs w:val="28"/>
        </w:rPr>
        <w:t>ы (см. прил. №2)</w:t>
      </w:r>
    </w:p>
    <w:p w14:paraId="3B4931D8" w14:textId="46A63C56" w:rsidR="003D2EE2" w:rsidRPr="00B61246" w:rsidRDefault="003D2EE2" w:rsidP="003A3D0D">
      <w:pPr>
        <w:shd w:val="clear" w:color="auto" w:fill="FFFFFF"/>
        <w:spacing w:after="0" w:line="240" w:lineRule="auto"/>
        <w:jc w:val="both"/>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t xml:space="preserve">     В колбу с притертой пробкой налили исследуемую воду (2/3 объема) и сильно встряхивали в закрытом состоянии. Затем открыли и сразу же отметили характер и интенсивность запаха </w:t>
      </w:r>
      <w:r w:rsidRPr="00B61246">
        <w:rPr>
          <w:rFonts w:ascii="Times New Roman" w:hAnsi="Times New Roman" w:cs="Times New Roman"/>
          <w:sz w:val="28"/>
          <w:szCs w:val="28"/>
        </w:rPr>
        <w:t>(см. прил. №2)</w:t>
      </w:r>
    </w:p>
    <w:tbl>
      <w:tblPr>
        <w:tblW w:w="9480" w:type="dxa"/>
        <w:tblInd w:w="-116" w:type="dxa"/>
        <w:shd w:val="clear" w:color="auto" w:fill="FFFFFF"/>
        <w:tblCellMar>
          <w:left w:w="0" w:type="dxa"/>
          <w:right w:w="0" w:type="dxa"/>
        </w:tblCellMar>
        <w:tblLook w:val="04A0" w:firstRow="1" w:lastRow="0" w:firstColumn="1" w:lastColumn="0" w:noHBand="0" w:noVBand="1"/>
      </w:tblPr>
      <w:tblGrid>
        <w:gridCol w:w="3163"/>
        <w:gridCol w:w="3169"/>
        <w:gridCol w:w="3148"/>
      </w:tblGrid>
      <w:tr w:rsidR="003D2EE2" w:rsidRPr="00B61246" w14:paraId="0334583B"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0A1246" w14:textId="77777777" w:rsidR="003D2EE2" w:rsidRPr="00B61246" w:rsidRDefault="003D2EE2" w:rsidP="003A3D0D">
            <w:pPr>
              <w:spacing w:after="0" w:line="240" w:lineRule="auto"/>
              <w:jc w:val="center"/>
              <w:rPr>
                <w:rFonts w:ascii="Calibri" w:eastAsia="Times New Roman" w:hAnsi="Calibri" w:cs="Calibri"/>
                <w:color w:val="000000"/>
                <w:sz w:val="28"/>
                <w:szCs w:val="28"/>
                <w:lang w:eastAsia="ru-RU"/>
              </w:rPr>
            </w:pPr>
            <w:bookmarkStart w:id="0" w:name="c2453f06e858d2bb11f32775bc5d4f18522ed747"/>
            <w:bookmarkStart w:id="1" w:name="1"/>
            <w:bookmarkEnd w:id="0"/>
            <w:bookmarkEnd w:id="1"/>
            <w:r w:rsidRPr="00B61246">
              <w:rPr>
                <w:rFonts w:ascii="Times New Roman" w:eastAsia="Times New Roman" w:hAnsi="Times New Roman" w:cs="Times New Roman"/>
                <w:color w:val="000000"/>
                <w:sz w:val="28"/>
                <w:szCs w:val="28"/>
                <w:lang w:eastAsia="ru-RU"/>
              </w:rPr>
              <w:t>Запах</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6BC2FF" w14:textId="77777777" w:rsidR="003D2EE2" w:rsidRPr="00B61246" w:rsidRDefault="003D2EE2" w:rsidP="003A3D0D">
            <w:pPr>
              <w:spacing w:after="0" w:line="240" w:lineRule="auto"/>
              <w:jc w:val="center"/>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t>Интенсивность</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2499FD" w14:textId="77777777" w:rsidR="003D2EE2" w:rsidRPr="00B61246" w:rsidRDefault="003D2EE2" w:rsidP="003A3D0D">
            <w:pPr>
              <w:spacing w:after="0" w:line="240" w:lineRule="auto"/>
              <w:jc w:val="center"/>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t>Балл</w:t>
            </w:r>
          </w:p>
        </w:tc>
      </w:tr>
      <w:tr w:rsidR="003D2EE2" w:rsidRPr="00B61246" w14:paraId="1AD23C4D"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297055" w14:textId="77777777" w:rsidR="003D2EE2" w:rsidRPr="00B61246" w:rsidRDefault="003D2EE2" w:rsidP="003A3D0D">
            <w:pPr>
              <w:spacing w:after="0" w:line="240" w:lineRule="auto"/>
              <w:jc w:val="center"/>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t>Отсутствует</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C71664" w14:textId="77777777" w:rsidR="003D2EE2" w:rsidRPr="00B61246" w:rsidRDefault="003D2EE2" w:rsidP="003A3D0D">
            <w:pPr>
              <w:spacing w:after="0" w:line="240" w:lineRule="auto"/>
              <w:jc w:val="center"/>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t>Не ощущается</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B2DCEC" w14:textId="77777777" w:rsidR="003D2EE2" w:rsidRPr="00B61246" w:rsidRDefault="003D2EE2" w:rsidP="003A3D0D">
            <w:pPr>
              <w:spacing w:after="0" w:line="240" w:lineRule="auto"/>
              <w:jc w:val="center"/>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t>0</w:t>
            </w:r>
          </w:p>
        </w:tc>
      </w:tr>
    </w:tbl>
    <w:p w14:paraId="0E602566" w14:textId="77777777" w:rsidR="003D2EE2" w:rsidRPr="00B61246" w:rsidRDefault="003D2EE2" w:rsidP="003A3D0D">
      <w:pPr>
        <w:shd w:val="clear" w:color="auto" w:fill="FFFFFF"/>
        <w:spacing w:after="0" w:line="240" w:lineRule="auto"/>
        <w:jc w:val="both"/>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lastRenderedPageBreak/>
        <w:t>                </w:t>
      </w:r>
    </w:p>
    <w:p w14:paraId="19878237" w14:textId="77777777" w:rsidR="003D2EE2" w:rsidRPr="00B61246" w:rsidRDefault="003D2EE2" w:rsidP="003A3D0D">
      <w:pPr>
        <w:shd w:val="clear" w:color="auto" w:fill="FFFFFF"/>
        <w:spacing w:after="0" w:line="240" w:lineRule="auto"/>
        <w:rPr>
          <w:rFonts w:ascii="Calibri" w:eastAsia="Times New Roman" w:hAnsi="Calibri" w:cs="Calibri"/>
          <w:color w:val="000000"/>
          <w:sz w:val="28"/>
          <w:szCs w:val="28"/>
          <w:lang w:eastAsia="ru-RU"/>
        </w:rPr>
      </w:pPr>
      <w:r w:rsidRPr="00B61246">
        <w:rPr>
          <w:rFonts w:ascii="Times New Roman" w:eastAsia="Times New Roman" w:hAnsi="Times New Roman" w:cs="Times New Roman"/>
          <w:color w:val="000000"/>
          <w:sz w:val="28"/>
          <w:szCs w:val="28"/>
          <w:lang w:eastAsia="ru-RU"/>
        </w:rPr>
        <w:t>По нормам СанПиН 2.1.4.1074-01 запах воды должен быть не более 2 баллов.</w:t>
      </w:r>
    </w:p>
    <w:p w14:paraId="6E3A001F" w14:textId="459427D6" w:rsidR="00264CF3" w:rsidRPr="00D5108C" w:rsidRDefault="00ED216F"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bCs/>
          <w:sz w:val="28"/>
          <w:szCs w:val="28"/>
        </w:rPr>
        <w:t xml:space="preserve">Результат: </w:t>
      </w:r>
      <w:r w:rsidR="00264CF3" w:rsidRPr="00B61246">
        <w:rPr>
          <w:rFonts w:ascii="Times New Roman" w:hAnsi="Times New Roman" w:cs="Times New Roman"/>
          <w:sz w:val="28"/>
          <w:szCs w:val="28"/>
        </w:rPr>
        <w:t>посторонних запахов не обнаружил</w:t>
      </w:r>
      <w:r w:rsidRPr="00B61246">
        <w:rPr>
          <w:rFonts w:ascii="Times New Roman" w:hAnsi="Times New Roman" w:cs="Times New Roman"/>
          <w:sz w:val="28"/>
          <w:szCs w:val="28"/>
        </w:rPr>
        <w:t>а</w:t>
      </w:r>
      <w:r w:rsidR="003D2EE2" w:rsidRPr="00B61246">
        <w:rPr>
          <w:rFonts w:ascii="Times New Roman" w:hAnsi="Times New Roman" w:cs="Times New Roman"/>
          <w:sz w:val="28"/>
          <w:szCs w:val="28"/>
        </w:rPr>
        <w:t xml:space="preserve"> (прил. №3)</w:t>
      </w:r>
      <w:r w:rsidR="003D2EE2" w:rsidRPr="00B61246">
        <w:rPr>
          <w:rFonts w:ascii="Times New Roman" w:hAnsi="Times New Roman" w:cs="Times New Roman"/>
          <w:b/>
          <w:sz w:val="28"/>
          <w:szCs w:val="28"/>
        </w:rPr>
        <w:t>.</w:t>
      </w:r>
      <w:r w:rsidR="00264CF3" w:rsidRPr="00B61246">
        <w:rPr>
          <w:rFonts w:ascii="Times New Roman" w:hAnsi="Times New Roman" w:cs="Times New Roman"/>
          <w:sz w:val="28"/>
          <w:szCs w:val="28"/>
        </w:rPr>
        <w:tab/>
      </w:r>
    </w:p>
    <w:p w14:paraId="7104BBBC" w14:textId="66818912" w:rsidR="00AB66A3" w:rsidRPr="00B61246" w:rsidRDefault="00264CF3"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2.4 </w:t>
      </w:r>
      <w:r w:rsidR="00AB66A3" w:rsidRPr="00B61246">
        <w:rPr>
          <w:rFonts w:ascii="Times New Roman" w:hAnsi="Times New Roman" w:cs="Times New Roman"/>
          <w:b/>
          <w:sz w:val="28"/>
          <w:szCs w:val="28"/>
        </w:rPr>
        <w:t>Химический анализ</w:t>
      </w:r>
      <w:r w:rsidR="00352892" w:rsidRPr="00B61246">
        <w:rPr>
          <w:rFonts w:ascii="Times New Roman" w:hAnsi="Times New Roman" w:cs="Times New Roman"/>
          <w:b/>
          <w:sz w:val="28"/>
          <w:szCs w:val="28"/>
        </w:rPr>
        <w:t xml:space="preserve"> </w:t>
      </w:r>
      <w:r w:rsidR="00352892" w:rsidRPr="00B61246">
        <w:rPr>
          <w:rFonts w:ascii="Times New Roman" w:hAnsi="Times New Roman" w:cs="Times New Roman"/>
          <w:sz w:val="28"/>
          <w:szCs w:val="28"/>
        </w:rPr>
        <w:t>(см. прил. №</w:t>
      </w:r>
      <w:r w:rsidR="003532D9" w:rsidRPr="00B61246">
        <w:rPr>
          <w:rFonts w:ascii="Times New Roman" w:hAnsi="Times New Roman" w:cs="Times New Roman"/>
          <w:sz w:val="28"/>
          <w:szCs w:val="28"/>
        </w:rPr>
        <w:t>4</w:t>
      </w:r>
      <w:r w:rsidR="00352892" w:rsidRPr="00B61246">
        <w:rPr>
          <w:rFonts w:ascii="Times New Roman" w:hAnsi="Times New Roman" w:cs="Times New Roman"/>
          <w:sz w:val="28"/>
          <w:szCs w:val="28"/>
        </w:rPr>
        <w:t>)</w:t>
      </w:r>
    </w:p>
    <w:p w14:paraId="5DA2FEE0" w14:textId="77777777" w:rsidR="00595F00" w:rsidRPr="00B61246" w:rsidRDefault="00595F00"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Экспериментальный опыт №1. «</w:t>
      </w:r>
      <w:bookmarkStart w:id="2" w:name="_Hlk159588874"/>
      <w:r w:rsidRPr="00B61246">
        <w:rPr>
          <w:rFonts w:ascii="Times New Roman" w:hAnsi="Times New Roman" w:cs="Times New Roman"/>
          <w:b/>
          <w:sz w:val="28"/>
          <w:szCs w:val="28"/>
        </w:rPr>
        <w:t>Определение хлоридов»</w:t>
      </w:r>
    </w:p>
    <w:bookmarkEnd w:id="2"/>
    <w:p w14:paraId="7F93E8FD" w14:textId="712D9EB5" w:rsidR="00EB29DA" w:rsidRPr="00B61246" w:rsidRDefault="00595F00" w:rsidP="003A3D0D">
      <w:pPr>
        <w:spacing w:after="0" w:line="240" w:lineRule="auto"/>
        <w:jc w:val="both"/>
        <w:rPr>
          <w:rFonts w:ascii="Times New Roman" w:eastAsia="Times New Roman" w:hAnsi="Times New Roman" w:cs="Times New Roman"/>
          <w:b/>
          <w:color w:val="000000"/>
          <w:sz w:val="28"/>
          <w:szCs w:val="28"/>
          <w:lang w:eastAsia="ru-RU"/>
        </w:rPr>
      </w:pPr>
      <w:r w:rsidRPr="00B61246">
        <w:rPr>
          <w:rFonts w:ascii="Times New Roman" w:hAnsi="Times New Roman" w:cs="Times New Roman"/>
          <w:b/>
          <w:sz w:val="28"/>
          <w:szCs w:val="28"/>
        </w:rPr>
        <w:t xml:space="preserve"> </w:t>
      </w:r>
      <w:r w:rsidRPr="00B61246">
        <w:rPr>
          <w:rFonts w:ascii="Times New Roman" w:hAnsi="Times New Roman" w:cs="Times New Roman"/>
          <w:sz w:val="28"/>
          <w:szCs w:val="28"/>
        </w:rPr>
        <w:t xml:space="preserve">Качественное определение хлоридов </w:t>
      </w:r>
      <w:r w:rsidR="00F80EF7" w:rsidRPr="00B61246">
        <w:rPr>
          <w:rFonts w:ascii="Times New Roman" w:hAnsi="Times New Roman" w:cs="Times New Roman"/>
          <w:sz w:val="28"/>
          <w:szCs w:val="28"/>
        </w:rPr>
        <w:t>с я</w:t>
      </w:r>
      <w:r w:rsidRPr="00B61246">
        <w:rPr>
          <w:rFonts w:ascii="Times New Roman" w:hAnsi="Times New Roman" w:cs="Times New Roman"/>
          <w:sz w:val="28"/>
          <w:szCs w:val="28"/>
        </w:rPr>
        <w:t xml:space="preserve"> </w:t>
      </w:r>
      <w:r w:rsidR="00F80EF7" w:rsidRPr="00B61246">
        <w:rPr>
          <w:rFonts w:ascii="Times New Roman" w:hAnsi="Times New Roman" w:cs="Times New Roman"/>
          <w:sz w:val="28"/>
          <w:szCs w:val="28"/>
        </w:rPr>
        <w:t>произвела</w:t>
      </w:r>
      <w:r w:rsidRPr="00B61246">
        <w:rPr>
          <w:rFonts w:ascii="Times New Roman" w:hAnsi="Times New Roman" w:cs="Times New Roman"/>
          <w:sz w:val="28"/>
          <w:szCs w:val="28"/>
        </w:rPr>
        <w:t xml:space="preserve"> следующим образом. В пробирку отобрал 5 мл воды из каждого образца и добавил 3 капли 10 %-</w:t>
      </w:r>
      <w:proofErr w:type="spellStart"/>
      <w:r w:rsidRPr="00B61246">
        <w:rPr>
          <w:rFonts w:ascii="Times New Roman" w:hAnsi="Times New Roman" w:cs="Times New Roman"/>
          <w:sz w:val="28"/>
          <w:szCs w:val="28"/>
        </w:rPr>
        <w:t>ного</w:t>
      </w:r>
      <w:proofErr w:type="spellEnd"/>
      <w:r w:rsidRPr="00B61246">
        <w:rPr>
          <w:rFonts w:ascii="Times New Roman" w:hAnsi="Times New Roman" w:cs="Times New Roman"/>
          <w:sz w:val="28"/>
          <w:szCs w:val="28"/>
        </w:rPr>
        <w:t xml:space="preserve"> раствора нитрата серебра. Примерное содержание хлоридов определил по осадку или помутнению на основании </w:t>
      </w:r>
      <w:r w:rsidR="007927D0" w:rsidRPr="00B61246">
        <w:rPr>
          <w:rFonts w:ascii="Times New Roman" w:hAnsi="Times New Roman" w:cs="Times New Roman"/>
          <w:sz w:val="28"/>
          <w:szCs w:val="28"/>
        </w:rPr>
        <w:t>таблицы</w:t>
      </w:r>
      <w:r w:rsidR="007927D0" w:rsidRPr="00B61246">
        <w:rPr>
          <w:rFonts w:ascii="Times New Roman" w:eastAsia="Times New Roman" w:hAnsi="Times New Roman" w:cs="Times New Roman"/>
          <w:b/>
          <w:color w:val="000000"/>
          <w:sz w:val="28"/>
          <w:szCs w:val="28"/>
          <w:lang w:eastAsia="ru-RU"/>
        </w:rPr>
        <w:t>.</w:t>
      </w:r>
    </w:p>
    <w:p w14:paraId="5118C0A6" w14:textId="4387EE3A" w:rsidR="00595F00" w:rsidRPr="00B61246" w:rsidRDefault="00EB29DA" w:rsidP="003A3D0D">
      <w:pPr>
        <w:spacing w:after="0" w:line="240" w:lineRule="auto"/>
        <w:jc w:val="both"/>
        <w:rPr>
          <w:rFonts w:ascii="Times New Roman" w:hAnsi="Times New Roman" w:cs="Times New Roman"/>
          <w:sz w:val="28"/>
          <w:szCs w:val="28"/>
        </w:rPr>
      </w:pPr>
      <w:r w:rsidRPr="00B61246">
        <w:rPr>
          <w:rFonts w:ascii="Times New Roman" w:eastAsia="Times New Roman" w:hAnsi="Times New Roman" w:cs="Times New Roman"/>
          <w:b/>
          <w:color w:val="000000"/>
          <w:sz w:val="28"/>
          <w:szCs w:val="28"/>
          <w:lang w:eastAsia="ru-RU"/>
        </w:rPr>
        <w:t xml:space="preserve">                                                                                                                             </w:t>
      </w:r>
    </w:p>
    <w:tbl>
      <w:tblPr>
        <w:tblStyle w:val="a8"/>
        <w:tblW w:w="0" w:type="auto"/>
        <w:tblLook w:val="04A0" w:firstRow="1" w:lastRow="0" w:firstColumn="1" w:lastColumn="0" w:noHBand="0" w:noVBand="1"/>
      </w:tblPr>
      <w:tblGrid>
        <w:gridCol w:w="5070"/>
        <w:gridCol w:w="4216"/>
      </w:tblGrid>
      <w:tr w:rsidR="00595F00" w:rsidRPr="00B61246" w14:paraId="01D93373" w14:textId="77777777" w:rsidTr="00F53448">
        <w:tc>
          <w:tcPr>
            <w:tcW w:w="5070" w:type="dxa"/>
          </w:tcPr>
          <w:p w14:paraId="3DA38203"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b/>
                <w:sz w:val="28"/>
                <w:szCs w:val="28"/>
              </w:rPr>
              <w:t>Осадок или помутнение</w:t>
            </w:r>
          </w:p>
        </w:tc>
        <w:tc>
          <w:tcPr>
            <w:tcW w:w="4216" w:type="dxa"/>
          </w:tcPr>
          <w:p w14:paraId="44BF8189"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b/>
                <w:sz w:val="28"/>
                <w:szCs w:val="28"/>
              </w:rPr>
              <w:t>Концентрация хлоридов, мг/л</w:t>
            </w:r>
          </w:p>
        </w:tc>
      </w:tr>
      <w:tr w:rsidR="00595F00" w:rsidRPr="00B61246" w14:paraId="177EBD6E" w14:textId="77777777" w:rsidTr="00F53448">
        <w:tc>
          <w:tcPr>
            <w:tcW w:w="5070" w:type="dxa"/>
          </w:tcPr>
          <w:p w14:paraId="04976B9E"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Опалесценция или слабая муть</w:t>
            </w:r>
          </w:p>
        </w:tc>
        <w:tc>
          <w:tcPr>
            <w:tcW w:w="4216" w:type="dxa"/>
          </w:tcPr>
          <w:p w14:paraId="40083FA7"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1-10</w:t>
            </w:r>
          </w:p>
        </w:tc>
      </w:tr>
      <w:tr w:rsidR="00595F00" w:rsidRPr="00B61246" w14:paraId="0BA14AFC" w14:textId="77777777" w:rsidTr="00F53448">
        <w:tc>
          <w:tcPr>
            <w:tcW w:w="5070" w:type="dxa"/>
          </w:tcPr>
          <w:p w14:paraId="7435F25C"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Сильная муть</w:t>
            </w:r>
          </w:p>
        </w:tc>
        <w:tc>
          <w:tcPr>
            <w:tcW w:w="4216" w:type="dxa"/>
          </w:tcPr>
          <w:p w14:paraId="549FA59D"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10-50</w:t>
            </w:r>
          </w:p>
        </w:tc>
      </w:tr>
      <w:tr w:rsidR="00595F00" w:rsidRPr="00B61246" w14:paraId="647E0252" w14:textId="77777777" w:rsidTr="00F53448">
        <w:tc>
          <w:tcPr>
            <w:tcW w:w="5070" w:type="dxa"/>
          </w:tcPr>
          <w:p w14:paraId="45C65BF2"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Образуются хлопья, но осаждаются не сразу</w:t>
            </w:r>
          </w:p>
        </w:tc>
        <w:tc>
          <w:tcPr>
            <w:tcW w:w="4216" w:type="dxa"/>
          </w:tcPr>
          <w:p w14:paraId="65C227CE"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50-100</w:t>
            </w:r>
          </w:p>
        </w:tc>
      </w:tr>
      <w:tr w:rsidR="00595F00" w:rsidRPr="00B61246" w14:paraId="2F04F8E9" w14:textId="77777777" w:rsidTr="00F53448">
        <w:tc>
          <w:tcPr>
            <w:tcW w:w="5070" w:type="dxa"/>
          </w:tcPr>
          <w:p w14:paraId="512BE0A0"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Белый объемистый осадок</w:t>
            </w:r>
          </w:p>
        </w:tc>
        <w:tc>
          <w:tcPr>
            <w:tcW w:w="4216" w:type="dxa"/>
          </w:tcPr>
          <w:p w14:paraId="1B5535FD" w14:textId="77777777" w:rsidR="00595F00" w:rsidRPr="00B61246" w:rsidRDefault="00595F00" w:rsidP="003A3D0D">
            <w:pPr>
              <w:jc w:val="both"/>
              <w:rPr>
                <w:rFonts w:ascii="Times New Roman" w:hAnsi="Times New Roman" w:cs="Times New Roman"/>
                <w:sz w:val="28"/>
                <w:szCs w:val="28"/>
              </w:rPr>
            </w:pPr>
            <w:r w:rsidRPr="00B61246">
              <w:rPr>
                <w:rFonts w:ascii="Times New Roman" w:hAnsi="Times New Roman" w:cs="Times New Roman"/>
                <w:sz w:val="28"/>
                <w:szCs w:val="28"/>
              </w:rPr>
              <w:t>Более 100</w:t>
            </w:r>
          </w:p>
        </w:tc>
      </w:tr>
    </w:tbl>
    <w:p w14:paraId="19643FFF" w14:textId="0A3230DE" w:rsidR="009E4BF6" w:rsidRPr="00B61246" w:rsidRDefault="009E4BF6"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                                                                                                                               </w:t>
      </w:r>
    </w:p>
    <w:p w14:paraId="71470F2A" w14:textId="7EDE4F04" w:rsidR="009E4BF6" w:rsidRPr="00B61246" w:rsidRDefault="009E4BF6" w:rsidP="003A3D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1246">
        <w:rPr>
          <w:rFonts w:ascii="Times New Roman" w:eastAsia="Times New Roman" w:hAnsi="Times New Roman" w:cs="Times New Roman"/>
          <w:color w:val="000000"/>
          <w:sz w:val="28"/>
          <w:szCs w:val="28"/>
          <w:lang w:eastAsia="ru-RU"/>
        </w:rPr>
        <w:t xml:space="preserve">Результаты                                                                                                                    </w:t>
      </w:r>
      <w:r w:rsidRPr="00B61246">
        <w:rPr>
          <w:rFonts w:ascii="Times New Roman" w:hAnsi="Times New Roman" w:cs="Times New Roman"/>
          <w:b/>
          <w:sz w:val="28"/>
          <w:szCs w:val="28"/>
        </w:rPr>
        <w:t>Таблица№1</w:t>
      </w:r>
      <w:r w:rsidRPr="00B61246">
        <w:rPr>
          <w:rFonts w:ascii="Times New Roman" w:eastAsia="Times New Roman" w:hAnsi="Times New Roman" w:cs="Times New Roman"/>
          <w:color w:val="000000"/>
          <w:sz w:val="28"/>
          <w:szCs w:val="28"/>
          <w:lang w:eastAsia="ru-RU"/>
        </w:rPr>
        <w:t xml:space="preserve">   </w:t>
      </w:r>
    </w:p>
    <w:tbl>
      <w:tblPr>
        <w:tblStyle w:val="a8"/>
        <w:tblW w:w="0" w:type="auto"/>
        <w:tblLook w:val="04A0" w:firstRow="1" w:lastRow="0" w:firstColumn="1" w:lastColumn="0" w:noHBand="0" w:noVBand="1"/>
      </w:tblPr>
      <w:tblGrid>
        <w:gridCol w:w="3115"/>
        <w:gridCol w:w="3115"/>
        <w:gridCol w:w="3115"/>
      </w:tblGrid>
      <w:tr w:rsidR="009E4BF6" w:rsidRPr="00B61246" w14:paraId="31951914" w14:textId="77777777" w:rsidTr="00116A0F">
        <w:tc>
          <w:tcPr>
            <w:tcW w:w="3115" w:type="dxa"/>
          </w:tcPr>
          <w:p w14:paraId="4E1DAAFA" w14:textId="77777777" w:rsidR="009E4BF6" w:rsidRPr="00B61246" w:rsidRDefault="009E4BF6"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Пробы</w:t>
            </w:r>
          </w:p>
        </w:tc>
        <w:tc>
          <w:tcPr>
            <w:tcW w:w="3115" w:type="dxa"/>
          </w:tcPr>
          <w:p w14:paraId="6335283D" w14:textId="4DCFE76B" w:rsidR="009E4BF6" w:rsidRPr="00B61246" w:rsidRDefault="009E4BF6" w:rsidP="003A3D0D">
            <w:pPr>
              <w:tabs>
                <w:tab w:val="left" w:pos="7890"/>
              </w:tabs>
              <w:rPr>
                <w:rFonts w:ascii="Times New Roman" w:hAnsi="Times New Roman" w:cs="Times New Roman"/>
                <w:sz w:val="28"/>
                <w:szCs w:val="28"/>
                <w:lang w:val="en-US"/>
              </w:rPr>
            </w:pPr>
            <w:r w:rsidRPr="00B61246">
              <w:rPr>
                <w:rFonts w:ascii="Times New Roman" w:hAnsi="Times New Roman" w:cs="Times New Roman"/>
                <w:b/>
                <w:sz w:val="28"/>
                <w:szCs w:val="28"/>
              </w:rPr>
              <w:t>Концентрация</w:t>
            </w:r>
          </w:p>
        </w:tc>
        <w:tc>
          <w:tcPr>
            <w:tcW w:w="3115" w:type="dxa"/>
          </w:tcPr>
          <w:p w14:paraId="095589D3" w14:textId="3F582307" w:rsidR="009E4BF6" w:rsidRPr="00B61246" w:rsidRDefault="009E4BF6" w:rsidP="003A3D0D">
            <w:pPr>
              <w:tabs>
                <w:tab w:val="left" w:pos="7890"/>
              </w:tabs>
              <w:rPr>
                <w:rFonts w:ascii="Times New Roman" w:hAnsi="Times New Roman" w:cs="Times New Roman"/>
                <w:sz w:val="28"/>
                <w:szCs w:val="28"/>
              </w:rPr>
            </w:pPr>
            <w:r w:rsidRPr="00B61246">
              <w:rPr>
                <w:rFonts w:ascii="Times New Roman" w:hAnsi="Times New Roman" w:cs="Times New Roman"/>
                <w:b/>
                <w:sz w:val="28"/>
                <w:szCs w:val="28"/>
              </w:rPr>
              <w:t>Осадок или помутнение</w:t>
            </w:r>
          </w:p>
        </w:tc>
      </w:tr>
      <w:tr w:rsidR="006F1B69" w:rsidRPr="00B61246" w14:paraId="50505762" w14:textId="77777777" w:rsidTr="00116A0F">
        <w:tc>
          <w:tcPr>
            <w:tcW w:w="3115" w:type="dxa"/>
          </w:tcPr>
          <w:p w14:paraId="3FEFDB4C" w14:textId="77777777"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№1 (водопроводная)</w:t>
            </w:r>
          </w:p>
        </w:tc>
        <w:tc>
          <w:tcPr>
            <w:tcW w:w="3115" w:type="dxa"/>
          </w:tcPr>
          <w:p w14:paraId="6FBCD3F0" w14:textId="55AB6546"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1-10 </w:t>
            </w:r>
            <w:r w:rsidRPr="00B61246">
              <w:rPr>
                <w:rFonts w:ascii="Times New Roman" w:hAnsi="Times New Roman" w:cs="Times New Roman"/>
                <w:b/>
                <w:sz w:val="28"/>
                <w:szCs w:val="28"/>
              </w:rPr>
              <w:t>мг/л</w:t>
            </w:r>
          </w:p>
        </w:tc>
        <w:tc>
          <w:tcPr>
            <w:tcW w:w="3115" w:type="dxa"/>
          </w:tcPr>
          <w:p w14:paraId="3A1B9C84" w14:textId="69E0B7C0"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w:t>
            </w:r>
          </w:p>
        </w:tc>
      </w:tr>
      <w:tr w:rsidR="006F1B69" w:rsidRPr="00B61246" w14:paraId="787C2DA8" w14:textId="77777777" w:rsidTr="00116A0F">
        <w:tc>
          <w:tcPr>
            <w:tcW w:w="3115" w:type="dxa"/>
          </w:tcPr>
          <w:p w14:paraId="353525DD" w14:textId="77777777"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№2 (фильтр)</w:t>
            </w:r>
          </w:p>
        </w:tc>
        <w:tc>
          <w:tcPr>
            <w:tcW w:w="3115" w:type="dxa"/>
          </w:tcPr>
          <w:p w14:paraId="52FA7244" w14:textId="01AC15C8"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1-10 </w:t>
            </w:r>
            <w:r w:rsidRPr="00B61246">
              <w:rPr>
                <w:rFonts w:ascii="Times New Roman" w:hAnsi="Times New Roman" w:cs="Times New Roman"/>
                <w:b/>
                <w:sz w:val="28"/>
                <w:szCs w:val="28"/>
              </w:rPr>
              <w:t>мг/л</w:t>
            </w:r>
          </w:p>
        </w:tc>
        <w:tc>
          <w:tcPr>
            <w:tcW w:w="3115" w:type="dxa"/>
          </w:tcPr>
          <w:p w14:paraId="6CFE7284" w14:textId="3D1E2E36"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w:t>
            </w:r>
          </w:p>
        </w:tc>
      </w:tr>
      <w:tr w:rsidR="006F1B69" w:rsidRPr="00B61246" w14:paraId="72C79974" w14:textId="77777777" w:rsidTr="00116A0F">
        <w:tc>
          <w:tcPr>
            <w:tcW w:w="3115" w:type="dxa"/>
          </w:tcPr>
          <w:p w14:paraId="4EF08209" w14:textId="77777777" w:rsidR="006F1B69" w:rsidRPr="00B61246" w:rsidRDefault="006F1B69" w:rsidP="003A3D0D">
            <w:pPr>
              <w:rPr>
                <w:rFonts w:ascii="Times New Roman" w:hAnsi="Times New Roman" w:cs="Times New Roman"/>
                <w:sz w:val="28"/>
                <w:szCs w:val="28"/>
              </w:rPr>
            </w:pPr>
            <w:r w:rsidRPr="00B61246">
              <w:rPr>
                <w:rFonts w:ascii="Times New Roman" w:hAnsi="Times New Roman" w:cs="Times New Roman"/>
                <w:sz w:val="28"/>
                <w:szCs w:val="28"/>
              </w:rPr>
              <w:t>№3 (талая вода)</w:t>
            </w:r>
          </w:p>
        </w:tc>
        <w:tc>
          <w:tcPr>
            <w:tcW w:w="3115" w:type="dxa"/>
          </w:tcPr>
          <w:p w14:paraId="7BB984C8" w14:textId="541FB564"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1-10 </w:t>
            </w:r>
            <w:r w:rsidRPr="00B61246">
              <w:rPr>
                <w:rFonts w:ascii="Times New Roman" w:hAnsi="Times New Roman" w:cs="Times New Roman"/>
                <w:b/>
                <w:sz w:val="28"/>
                <w:szCs w:val="28"/>
              </w:rPr>
              <w:t>мг/л</w:t>
            </w:r>
          </w:p>
        </w:tc>
        <w:tc>
          <w:tcPr>
            <w:tcW w:w="3115" w:type="dxa"/>
          </w:tcPr>
          <w:p w14:paraId="1727F3FB" w14:textId="23700D74"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w:t>
            </w:r>
          </w:p>
        </w:tc>
      </w:tr>
      <w:tr w:rsidR="006F1B69" w:rsidRPr="00B61246" w14:paraId="4090032E" w14:textId="77777777" w:rsidTr="00116A0F">
        <w:tc>
          <w:tcPr>
            <w:tcW w:w="3115" w:type="dxa"/>
          </w:tcPr>
          <w:p w14:paraId="6E56FCF6" w14:textId="427B7EB9" w:rsidR="006F1B69" w:rsidRPr="00B61246" w:rsidRDefault="006F1B69" w:rsidP="003A3D0D">
            <w:pPr>
              <w:rPr>
                <w:rFonts w:ascii="Times New Roman" w:hAnsi="Times New Roman" w:cs="Times New Roman"/>
                <w:sz w:val="28"/>
                <w:szCs w:val="28"/>
              </w:rPr>
            </w:pPr>
            <w:r w:rsidRPr="00B61246">
              <w:rPr>
                <w:rFonts w:ascii="Times New Roman" w:hAnsi="Times New Roman" w:cs="Times New Roman"/>
                <w:sz w:val="28"/>
                <w:szCs w:val="28"/>
              </w:rPr>
              <w:t xml:space="preserve">№4 (шунгит) </w:t>
            </w:r>
          </w:p>
        </w:tc>
        <w:tc>
          <w:tcPr>
            <w:tcW w:w="3115" w:type="dxa"/>
          </w:tcPr>
          <w:p w14:paraId="1A335318" w14:textId="5F7E9119"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1-10 </w:t>
            </w:r>
            <w:r w:rsidRPr="00B61246">
              <w:rPr>
                <w:rFonts w:ascii="Times New Roman" w:hAnsi="Times New Roman" w:cs="Times New Roman"/>
                <w:b/>
                <w:sz w:val="28"/>
                <w:szCs w:val="28"/>
              </w:rPr>
              <w:t>мг/л</w:t>
            </w:r>
          </w:p>
        </w:tc>
        <w:tc>
          <w:tcPr>
            <w:tcW w:w="3115" w:type="dxa"/>
          </w:tcPr>
          <w:p w14:paraId="3E077E96" w14:textId="1CC0EFBD"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w:t>
            </w:r>
          </w:p>
        </w:tc>
      </w:tr>
      <w:tr w:rsidR="006F1B69" w:rsidRPr="00B61246" w14:paraId="3D8E0C13" w14:textId="77777777" w:rsidTr="00116A0F">
        <w:tc>
          <w:tcPr>
            <w:tcW w:w="3115" w:type="dxa"/>
          </w:tcPr>
          <w:p w14:paraId="6FD6C883" w14:textId="675F33E6"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№5 (активированный уголь)</w:t>
            </w:r>
          </w:p>
        </w:tc>
        <w:tc>
          <w:tcPr>
            <w:tcW w:w="3115" w:type="dxa"/>
          </w:tcPr>
          <w:p w14:paraId="1DD72A66" w14:textId="159148C5"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1-10 </w:t>
            </w:r>
            <w:r w:rsidRPr="00B61246">
              <w:rPr>
                <w:rFonts w:ascii="Times New Roman" w:hAnsi="Times New Roman" w:cs="Times New Roman"/>
                <w:b/>
                <w:sz w:val="28"/>
                <w:szCs w:val="28"/>
              </w:rPr>
              <w:t>мг/л</w:t>
            </w:r>
          </w:p>
        </w:tc>
        <w:tc>
          <w:tcPr>
            <w:tcW w:w="3115" w:type="dxa"/>
          </w:tcPr>
          <w:p w14:paraId="6282589B" w14:textId="30B9DBE9"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w:t>
            </w:r>
          </w:p>
        </w:tc>
      </w:tr>
      <w:tr w:rsidR="006F1B69" w:rsidRPr="00B61246" w14:paraId="294EAC5B" w14:textId="77777777" w:rsidTr="00116A0F">
        <w:tc>
          <w:tcPr>
            <w:tcW w:w="3115" w:type="dxa"/>
          </w:tcPr>
          <w:p w14:paraId="0D71FF9C" w14:textId="18942C4E" w:rsidR="006F1B69" w:rsidRPr="00B61246" w:rsidRDefault="006F1B69" w:rsidP="003A3D0D">
            <w:pPr>
              <w:rPr>
                <w:rFonts w:ascii="Times New Roman" w:hAnsi="Times New Roman" w:cs="Times New Roman"/>
                <w:sz w:val="28"/>
                <w:szCs w:val="28"/>
              </w:rPr>
            </w:pPr>
            <w:r w:rsidRPr="00B61246">
              <w:rPr>
                <w:rFonts w:ascii="Times New Roman" w:hAnsi="Times New Roman" w:cs="Times New Roman"/>
                <w:sz w:val="28"/>
                <w:szCs w:val="28"/>
              </w:rPr>
              <w:t>№6 (кипяченая вода)</w:t>
            </w:r>
          </w:p>
        </w:tc>
        <w:tc>
          <w:tcPr>
            <w:tcW w:w="3115" w:type="dxa"/>
          </w:tcPr>
          <w:p w14:paraId="6967BAD1" w14:textId="01A17B7F"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1-10 </w:t>
            </w:r>
            <w:r w:rsidRPr="00B61246">
              <w:rPr>
                <w:rFonts w:ascii="Times New Roman" w:hAnsi="Times New Roman" w:cs="Times New Roman"/>
                <w:b/>
                <w:sz w:val="28"/>
                <w:szCs w:val="28"/>
              </w:rPr>
              <w:t>мг/л</w:t>
            </w:r>
          </w:p>
        </w:tc>
        <w:tc>
          <w:tcPr>
            <w:tcW w:w="3115" w:type="dxa"/>
          </w:tcPr>
          <w:p w14:paraId="4B76D824" w14:textId="6536409A"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w:t>
            </w:r>
          </w:p>
        </w:tc>
      </w:tr>
    </w:tbl>
    <w:p w14:paraId="2E3DD8DA" w14:textId="77777777" w:rsidR="009E4BF6" w:rsidRPr="00B61246" w:rsidRDefault="009E4BF6" w:rsidP="003A3D0D">
      <w:pPr>
        <w:spacing w:after="0" w:line="240" w:lineRule="auto"/>
        <w:jc w:val="both"/>
        <w:rPr>
          <w:rFonts w:ascii="Times New Roman" w:hAnsi="Times New Roman" w:cs="Times New Roman"/>
          <w:b/>
          <w:sz w:val="28"/>
          <w:szCs w:val="28"/>
        </w:rPr>
      </w:pPr>
    </w:p>
    <w:p w14:paraId="6CCDDFDA" w14:textId="084F8137" w:rsidR="00595F00" w:rsidRPr="00B61246" w:rsidRDefault="00595F0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sz w:val="28"/>
          <w:szCs w:val="28"/>
        </w:rPr>
        <w:t xml:space="preserve">Вывод: </w:t>
      </w:r>
      <w:r w:rsidRPr="00B61246">
        <w:rPr>
          <w:rFonts w:ascii="Times New Roman" w:hAnsi="Times New Roman" w:cs="Times New Roman"/>
          <w:sz w:val="28"/>
          <w:szCs w:val="28"/>
        </w:rPr>
        <w:t>после до</w:t>
      </w:r>
      <w:r w:rsidR="006B7E34" w:rsidRPr="00B61246">
        <w:rPr>
          <w:rFonts w:ascii="Times New Roman" w:hAnsi="Times New Roman" w:cs="Times New Roman"/>
          <w:sz w:val="28"/>
          <w:szCs w:val="28"/>
        </w:rPr>
        <w:t xml:space="preserve">бавления нитрата серебра в </w:t>
      </w:r>
      <w:r w:rsidR="00E70D74" w:rsidRPr="00B61246">
        <w:rPr>
          <w:rFonts w:ascii="Times New Roman" w:hAnsi="Times New Roman" w:cs="Times New Roman"/>
          <w:sz w:val="28"/>
          <w:szCs w:val="28"/>
        </w:rPr>
        <w:t>шести</w:t>
      </w:r>
      <w:r w:rsidR="006B7E34" w:rsidRPr="00B61246">
        <w:rPr>
          <w:rFonts w:ascii="Times New Roman" w:hAnsi="Times New Roman" w:cs="Times New Roman"/>
          <w:sz w:val="28"/>
          <w:szCs w:val="28"/>
        </w:rPr>
        <w:t xml:space="preserve"> пробах </w:t>
      </w:r>
      <w:r w:rsidRPr="00B61246">
        <w:rPr>
          <w:rFonts w:ascii="Times New Roman" w:hAnsi="Times New Roman" w:cs="Times New Roman"/>
          <w:sz w:val="28"/>
          <w:szCs w:val="28"/>
        </w:rPr>
        <w:t xml:space="preserve">образовалась </w:t>
      </w:r>
      <w:r w:rsidR="006F1B69" w:rsidRPr="00B61246">
        <w:rPr>
          <w:rFonts w:ascii="Times New Roman" w:hAnsi="Times New Roman" w:cs="Times New Roman"/>
          <w:sz w:val="28"/>
          <w:szCs w:val="28"/>
        </w:rPr>
        <w:t>слабая</w:t>
      </w:r>
      <w:r w:rsidRPr="00B61246">
        <w:rPr>
          <w:rFonts w:ascii="Times New Roman" w:hAnsi="Times New Roman" w:cs="Times New Roman"/>
          <w:sz w:val="28"/>
          <w:szCs w:val="28"/>
        </w:rPr>
        <w:t xml:space="preserve"> муть, что говорит о содержании в ней хлоридов в кол</w:t>
      </w:r>
      <w:r w:rsidR="00FB2CFF" w:rsidRPr="00B61246">
        <w:rPr>
          <w:rFonts w:ascii="Times New Roman" w:hAnsi="Times New Roman" w:cs="Times New Roman"/>
          <w:sz w:val="28"/>
          <w:szCs w:val="28"/>
        </w:rPr>
        <w:t>ичестве 1-</w:t>
      </w:r>
      <w:r w:rsidR="006F1B69" w:rsidRPr="00B61246">
        <w:rPr>
          <w:rFonts w:ascii="Times New Roman" w:hAnsi="Times New Roman" w:cs="Times New Roman"/>
          <w:sz w:val="28"/>
          <w:szCs w:val="28"/>
        </w:rPr>
        <w:t>1</w:t>
      </w:r>
      <w:r w:rsidR="00FB2CFF" w:rsidRPr="00B61246">
        <w:rPr>
          <w:rFonts w:ascii="Times New Roman" w:hAnsi="Times New Roman" w:cs="Times New Roman"/>
          <w:sz w:val="28"/>
          <w:szCs w:val="28"/>
        </w:rPr>
        <w:t>0 мг/л.(прил.№</w:t>
      </w:r>
      <w:r w:rsidR="00AB41B0" w:rsidRPr="00B61246">
        <w:rPr>
          <w:rFonts w:ascii="Times New Roman" w:hAnsi="Times New Roman" w:cs="Times New Roman"/>
          <w:sz w:val="28"/>
          <w:szCs w:val="28"/>
        </w:rPr>
        <w:t>4</w:t>
      </w:r>
      <w:r w:rsidRPr="00B61246">
        <w:rPr>
          <w:rFonts w:ascii="Times New Roman" w:hAnsi="Times New Roman" w:cs="Times New Roman"/>
          <w:sz w:val="28"/>
          <w:szCs w:val="28"/>
        </w:rPr>
        <w:t>)</w:t>
      </w:r>
    </w:p>
    <w:p w14:paraId="32124BE4" w14:textId="77777777" w:rsidR="00D5108C" w:rsidRDefault="00D5108C" w:rsidP="003A3D0D">
      <w:pPr>
        <w:spacing w:after="0" w:line="240" w:lineRule="auto"/>
        <w:jc w:val="both"/>
        <w:rPr>
          <w:rFonts w:ascii="Times New Roman" w:hAnsi="Times New Roman" w:cs="Times New Roman"/>
          <w:b/>
          <w:sz w:val="28"/>
          <w:szCs w:val="28"/>
        </w:rPr>
      </w:pPr>
    </w:p>
    <w:p w14:paraId="60C9BEA0" w14:textId="57B0BB67" w:rsidR="006F1B69" w:rsidRPr="00B61246" w:rsidRDefault="006F1B69"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Экспериментальный опыт №2 «Определение содержания сульфатов».</w:t>
      </w:r>
    </w:p>
    <w:p w14:paraId="36A2E727" w14:textId="77777777" w:rsidR="006F1B69" w:rsidRPr="00B61246" w:rsidRDefault="006F1B69"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В пробирку внесём 10 мл исследуемой воды, 0,5 мл соляной кислоты (1:5) и 2 мл 5%-го раствора хлорида бария, перемешиваем. По характеру выпавшего осадка определяем ориентировочное содержание сульфатов: </w:t>
      </w:r>
    </w:p>
    <w:p w14:paraId="228A93A5" w14:textId="77777777" w:rsidR="006F1B69" w:rsidRPr="00B61246" w:rsidRDefault="006F1B69" w:rsidP="003A3D0D">
      <w:pPr>
        <w:spacing w:after="0" w:line="240" w:lineRule="auto"/>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6771"/>
        <w:gridCol w:w="2515"/>
      </w:tblGrid>
      <w:tr w:rsidR="006F1B69" w:rsidRPr="00B61246" w14:paraId="31EEB34B" w14:textId="77777777" w:rsidTr="008E318A">
        <w:tc>
          <w:tcPr>
            <w:tcW w:w="6771" w:type="dxa"/>
          </w:tcPr>
          <w:p w14:paraId="394ED791"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b/>
                <w:sz w:val="28"/>
                <w:szCs w:val="28"/>
              </w:rPr>
              <w:t>Осадок или помутнение</w:t>
            </w:r>
          </w:p>
        </w:tc>
        <w:tc>
          <w:tcPr>
            <w:tcW w:w="2515" w:type="dxa"/>
          </w:tcPr>
          <w:p w14:paraId="20B0991D"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b/>
                <w:sz w:val="28"/>
                <w:szCs w:val="28"/>
              </w:rPr>
              <w:t>Концентрация сульфатов, мг/л</w:t>
            </w:r>
          </w:p>
        </w:tc>
      </w:tr>
      <w:tr w:rsidR="006F1B69" w:rsidRPr="00B61246" w14:paraId="3BD62A22" w14:textId="77777777" w:rsidTr="008E318A">
        <w:tc>
          <w:tcPr>
            <w:tcW w:w="6771" w:type="dxa"/>
          </w:tcPr>
          <w:p w14:paraId="2D612235"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Отсутствие мути</w:t>
            </w:r>
          </w:p>
        </w:tc>
        <w:tc>
          <w:tcPr>
            <w:tcW w:w="2515" w:type="dxa"/>
          </w:tcPr>
          <w:p w14:paraId="026A1C8E"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 xml:space="preserve">менее 5 </w:t>
            </w:r>
          </w:p>
        </w:tc>
      </w:tr>
      <w:tr w:rsidR="006F1B69" w:rsidRPr="00B61246" w14:paraId="4CBBCF86" w14:textId="77777777" w:rsidTr="008E318A">
        <w:tc>
          <w:tcPr>
            <w:tcW w:w="6771" w:type="dxa"/>
          </w:tcPr>
          <w:p w14:paraId="221B3D30"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Слабая муть, появляющаяся не сразу, а через несколько минут</w:t>
            </w:r>
          </w:p>
        </w:tc>
        <w:tc>
          <w:tcPr>
            <w:tcW w:w="2515" w:type="dxa"/>
          </w:tcPr>
          <w:p w14:paraId="0A0714F6"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5-10</w:t>
            </w:r>
          </w:p>
        </w:tc>
      </w:tr>
      <w:tr w:rsidR="006F1B69" w:rsidRPr="00B61246" w14:paraId="37FEE56C" w14:textId="77777777" w:rsidTr="008E318A">
        <w:tc>
          <w:tcPr>
            <w:tcW w:w="6771" w:type="dxa"/>
          </w:tcPr>
          <w:p w14:paraId="5C151D52"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Слабая муть, появляющаяся сразу</w:t>
            </w:r>
          </w:p>
        </w:tc>
        <w:tc>
          <w:tcPr>
            <w:tcW w:w="2515" w:type="dxa"/>
          </w:tcPr>
          <w:p w14:paraId="3112C43B"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10-100</w:t>
            </w:r>
          </w:p>
        </w:tc>
      </w:tr>
      <w:tr w:rsidR="006F1B69" w:rsidRPr="00B61246" w14:paraId="5891065F" w14:textId="77777777" w:rsidTr="008E318A">
        <w:tc>
          <w:tcPr>
            <w:tcW w:w="6771" w:type="dxa"/>
          </w:tcPr>
          <w:p w14:paraId="48B43FD8"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Сильная, быстро оседающая муть</w:t>
            </w:r>
          </w:p>
        </w:tc>
        <w:tc>
          <w:tcPr>
            <w:tcW w:w="2515" w:type="dxa"/>
          </w:tcPr>
          <w:p w14:paraId="4602129E" w14:textId="77777777" w:rsidR="006F1B69" w:rsidRPr="00B61246" w:rsidRDefault="006F1B69" w:rsidP="003A3D0D">
            <w:pPr>
              <w:jc w:val="both"/>
              <w:rPr>
                <w:rFonts w:ascii="Times New Roman" w:hAnsi="Times New Roman" w:cs="Times New Roman"/>
                <w:sz w:val="28"/>
                <w:szCs w:val="28"/>
              </w:rPr>
            </w:pPr>
            <w:r w:rsidRPr="00B61246">
              <w:rPr>
                <w:rFonts w:ascii="Times New Roman" w:hAnsi="Times New Roman" w:cs="Times New Roman"/>
                <w:sz w:val="28"/>
                <w:szCs w:val="28"/>
              </w:rPr>
              <w:t>Более 100</w:t>
            </w:r>
          </w:p>
        </w:tc>
      </w:tr>
    </w:tbl>
    <w:p w14:paraId="4EAE5595" w14:textId="77777777" w:rsidR="006F1B69" w:rsidRPr="00B61246" w:rsidRDefault="006F1B69"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lastRenderedPageBreak/>
        <w:t xml:space="preserve">                                                                                                                               </w:t>
      </w:r>
    </w:p>
    <w:p w14:paraId="111624A0" w14:textId="77777777" w:rsidR="006F1B69" w:rsidRPr="00B61246" w:rsidRDefault="006F1B69" w:rsidP="003A3D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1246">
        <w:rPr>
          <w:rFonts w:ascii="Times New Roman" w:eastAsia="Times New Roman" w:hAnsi="Times New Roman" w:cs="Times New Roman"/>
          <w:color w:val="000000"/>
          <w:sz w:val="28"/>
          <w:szCs w:val="28"/>
          <w:lang w:eastAsia="ru-RU"/>
        </w:rPr>
        <w:t xml:space="preserve">Результаты                                                                                                                    </w:t>
      </w:r>
      <w:r w:rsidRPr="00B61246">
        <w:rPr>
          <w:rFonts w:ascii="Times New Roman" w:hAnsi="Times New Roman" w:cs="Times New Roman"/>
          <w:b/>
          <w:sz w:val="28"/>
          <w:szCs w:val="28"/>
        </w:rPr>
        <w:t>Таблица№2</w:t>
      </w:r>
      <w:r w:rsidRPr="00B61246">
        <w:rPr>
          <w:rFonts w:ascii="Times New Roman" w:eastAsia="Times New Roman" w:hAnsi="Times New Roman" w:cs="Times New Roman"/>
          <w:color w:val="000000"/>
          <w:sz w:val="28"/>
          <w:szCs w:val="28"/>
          <w:lang w:eastAsia="ru-RU"/>
        </w:rPr>
        <w:t xml:space="preserve">   </w:t>
      </w:r>
    </w:p>
    <w:tbl>
      <w:tblPr>
        <w:tblStyle w:val="a8"/>
        <w:tblW w:w="0" w:type="auto"/>
        <w:tblLook w:val="04A0" w:firstRow="1" w:lastRow="0" w:firstColumn="1" w:lastColumn="0" w:noHBand="0" w:noVBand="1"/>
      </w:tblPr>
      <w:tblGrid>
        <w:gridCol w:w="3115"/>
        <w:gridCol w:w="3115"/>
        <w:gridCol w:w="3115"/>
      </w:tblGrid>
      <w:tr w:rsidR="006F1B69" w:rsidRPr="00B61246" w14:paraId="09EF70CF" w14:textId="77777777" w:rsidTr="008E318A">
        <w:tc>
          <w:tcPr>
            <w:tcW w:w="3115" w:type="dxa"/>
          </w:tcPr>
          <w:p w14:paraId="1987CC65" w14:textId="77777777"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Пробы</w:t>
            </w:r>
          </w:p>
        </w:tc>
        <w:tc>
          <w:tcPr>
            <w:tcW w:w="3115" w:type="dxa"/>
          </w:tcPr>
          <w:p w14:paraId="09B8EFFF" w14:textId="77777777" w:rsidR="006F1B69" w:rsidRPr="00B61246" w:rsidRDefault="006F1B69" w:rsidP="003A3D0D">
            <w:pPr>
              <w:tabs>
                <w:tab w:val="left" w:pos="7890"/>
              </w:tabs>
              <w:rPr>
                <w:rFonts w:ascii="Times New Roman" w:hAnsi="Times New Roman" w:cs="Times New Roman"/>
                <w:sz w:val="28"/>
                <w:szCs w:val="28"/>
                <w:lang w:val="en-US"/>
              </w:rPr>
            </w:pPr>
            <w:r w:rsidRPr="00B61246">
              <w:rPr>
                <w:rFonts w:ascii="Times New Roman" w:hAnsi="Times New Roman" w:cs="Times New Roman"/>
                <w:b/>
                <w:sz w:val="28"/>
                <w:szCs w:val="28"/>
              </w:rPr>
              <w:t>Концентрация</w:t>
            </w:r>
          </w:p>
        </w:tc>
        <w:tc>
          <w:tcPr>
            <w:tcW w:w="3115" w:type="dxa"/>
          </w:tcPr>
          <w:p w14:paraId="16DBD10C" w14:textId="77777777"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b/>
                <w:sz w:val="28"/>
                <w:szCs w:val="28"/>
              </w:rPr>
              <w:t>Осадок или помутнение</w:t>
            </w:r>
          </w:p>
        </w:tc>
      </w:tr>
      <w:tr w:rsidR="006F1B69" w:rsidRPr="00B61246" w14:paraId="06A2D9F8" w14:textId="77777777" w:rsidTr="008E318A">
        <w:tc>
          <w:tcPr>
            <w:tcW w:w="3115" w:type="dxa"/>
          </w:tcPr>
          <w:p w14:paraId="41C7788F" w14:textId="77777777"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№1 (водопроводная)</w:t>
            </w:r>
          </w:p>
        </w:tc>
        <w:tc>
          <w:tcPr>
            <w:tcW w:w="3115" w:type="dxa"/>
          </w:tcPr>
          <w:p w14:paraId="1C68EB1B" w14:textId="78362084"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10-100 </w:t>
            </w:r>
            <w:r w:rsidRPr="00B61246">
              <w:rPr>
                <w:rFonts w:ascii="Times New Roman" w:hAnsi="Times New Roman" w:cs="Times New Roman"/>
                <w:b/>
                <w:sz w:val="28"/>
                <w:szCs w:val="28"/>
              </w:rPr>
              <w:t>мг/л</w:t>
            </w:r>
          </w:p>
        </w:tc>
        <w:tc>
          <w:tcPr>
            <w:tcW w:w="3115" w:type="dxa"/>
          </w:tcPr>
          <w:p w14:paraId="00102688" w14:textId="46EFE1F6"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 появляющаяся сразу</w:t>
            </w:r>
          </w:p>
        </w:tc>
      </w:tr>
      <w:tr w:rsidR="006F1B69" w:rsidRPr="00B61246" w14:paraId="7EB484E6" w14:textId="77777777" w:rsidTr="008E318A">
        <w:tc>
          <w:tcPr>
            <w:tcW w:w="3115" w:type="dxa"/>
          </w:tcPr>
          <w:p w14:paraId="3090B92A" w14:textId="77777777"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№2 (фильтр)</w:t>
            </w:r>
          </w:p>
        </w:tc>
        <w:tc>
          <w:tcPr>
            <w:tcW w:w="3115" w:type="dxa"/>
          </w:tcPr>
          <w:p w14:paraId="3B1C5EFD" w14:textId="61ECFBC2"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10-100 </w:t>
            </w:r>
            <w:r w:rsidRPr="00B61246">
              <w:rPr>
                <w:rFonts w:ascii="Times New Roman" w:hAnsi="Times New Roman" w:cs="Times New Roman"/>
                <w:b/>
                <w:sz w:val="28"/>
                <w:szCs w:val="28"/>
              </w:rPr>
              <w:t>мг/л</w:t>
            </w:r>
          </w:p>
        </w:tc>
        <w:tc>
          <w:tcPr>
            <w:tcW w:w="3115" w:type="dxa"/>
          </w:tcPr>
          <w:p w14:paraId="4A74D24C" w14:textId="066CD652"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 появляющаяся сразу</w:t>
            </w:r>
          </w:p>
        </w:tc>
      </w:tr>
      <w:tr w:rsidR="006F1B69" w:rsidRPr="00B61246" w14:paraId="42BC6DE9" w14:textId="77777777" w:rsidTr="008E318A">
        <w:tc>
          <w:tcPr>
            <w:tcW w:w="3115" w:type="dxa"/>
          </w:tcPr>
          <w:p w14:paraId="6E5B5CD8" w14:textId="77777777" w:rsidR="006F1B69" w:rsidRPr="00B61246" w:rsidRDefault="006F1B69" w:rsidP="003A3D0D">
            <w:pPr>
              <w:rPr>
                <w:rFonts w:ascii="Times New Roman" w:hAnsi="Times New Roman" w:cs="Times New Roman"/>
                <w:sz w:val="28"/>
                <w:szCs w:val="28"/>
              </w:rPr>
            </w:pPr>
            <w:r w:rsidRPr="00B61246">
              <w:rPr>
                <w:rFonts w:ascii="Times New Roman" w:hAnsi="Times New Roman" w:cs="Times New Roman"/>
                <w:sz w:val="28"/>
                <w:szCs w:val="28"/>
              </w:rPr>
              <w:t>№3 (талая вода)</w:t>
            </w:r>
          </w:p>
        </w:tc>
        <w:tc>
          <w:tcPr>
            <w:tcW w:w="3115" w:type="dxa"/>
          </w:tcPr>
          <w:p w14:paraId="4205BCE2" w14:textId="539B777B"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10-100 </w:t>
            </w:r>
            <w:r w:rsidRPr="00B61246">
              <w:rPr>
                <w:rFonts w:ascii="Times New Roman" w:hAnsi="Times New Roman" w:cs="Times New Roman"/>
                <w:b/>
                <w:sz w:val="28"/>
                <w:szCs w:val="28"/>
              </w:rPr>
              <w:t>мг/л</w:t>
            </w:r>
          </w:p>
        </w:tc>
        <w:tc>
          <w:tcPr>
            <w:tcW w:w="3115" w:type="dxa"/>
          </w:tcPr>
          <w:p w14:paraId="712C1206" w14:textId="36DD8061"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 появляющаяся сразу</w:t>
            </w:r>
          </w:p>
        </w:tc>
      </w:tr>
      <w:tr w:rsidR="006F1B69" w:rsidRPr="00B61246" w14:paraId="068059F0" w14:textId="77777777" w:rsidTr="008E318A">
        <w:tc>
          <w:tcPr>
            <w:tcW w:w="3115" w:type="dxa"/>
          </w:tcPr>
          <w:p w14:paraId="51D155B1" w14:textId="77777777" w:rsidR="006F1B69" w:rsidRPr="00B61246" w:rsidRDefault="006F1B69" w:rsidP="003A3D0D">
            <w:pPr>
              <w:rPr>
                <w:rFonts w:ascii="Times New Roman" w:hAnsi="Times New Roman" w:cs="Times New Roman"/>
                <w:sz w:val="28"/>
                <w:szCs w:val="28"/>
              </w:rPr>
            </w:pPr>
            <w:r w:rsidRPr="00B61246">
              <w:rPr>
                <w:rFonts w:ascii="Times New Roman" w:hAnsi="Times New Roman" w:cs="Times New Roman"/>
                <w:sz w:val="28"/>
                <w:szCs w:val="28"/>
              </w:rPr>
              <w:t>№4 (шунгит)</w:t>
            </w:r>
          </w:p>
        </w:tc>
        <w:tc>
          <w:tcPr>
            <w:tcW w:w="3115" w:type="dxa"/>
          </w:tcPr>
          <w:p w14:paraId="66D13D2B" w14:textId="0E4380C1"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10-100 </w:t>
            </w:r>
            <w:r w:rsidRPr="00B61246">
              <w:rPr>
                <w:rFonts w:ascii="Times New Roman" w:hAnsi="Times New Roman" w:cs="Times New Roman"/>
                <w:b/>
                <w:sz w:val="28"/>
                <w:szCs w:val="28"/>
              </w:rPr>
              <w:t>мг/л</w:t>
            </w:r>
          </w:p>
        </w:tc>
        <w:tc>
          <w:tcPr>
            <w:tcW w:w="3115" w:type="dxa"/>
          </w:tcPr>
          <w:p w14:paraId="04247A9C" w14:textId="1CF3AC69"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 появляющаяся сразу</w:t>
            </w:r>
          </w:p>
        </w:tc>
      </w:tr>
      <w:tr w:rsidR="006F1B69" w:rsidRPr="00B61246" w14:paraId="4797DCA6" w14:textId="77777777" w:rsidTr="008E318A">
        <w:tc>
          <w:tcPr>
            <w:tcW w:w="3115" w:type="dxa"/>
          </w:tcPr>
          <w:p w14:paraId="05070690" w14:textId="77777777"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№5 (кипяченая вода)</w:t>
            </w:r>
          </w:p>
        </w:tc>
        <w:tc>
          <w:tcPr>
            <w:tcW w:w="3115" w:type="dxa"/>
          </w:tcPr>
          <w:p w14:paraId="79936287" w14:textId="4EAF2223"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10-100 </w:t>
            </w:r>
            <w:r w:rsidRPr="00B61246">
              <w:rPr>
                <w:rFonts w:ascii="Times New Roman" w:hAnsi="Times New Roman" w:cs="Times New Roman"/>
                <w:b/>
                <w:sz w:val="28"/>
                <w:szCs w:val="28"/>
              </w:rPr>
              <w:t>мг/л</w:t>
            </w:r>
          </w:p>
        </w:tc>
        <w:tc>
          <w:tcPr>
            <w:tcW w:w="3115" w:type="dxa"/>
          </w:tcPr>
          <w:p w14:paraId="2637D94B" w14:textId="23DEF1D0"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Слабая муть, появляющаяся сразу</w:t>
            </w:r>
          </w:p>
        </w:tc>
      </w:tr>
      <w:tr w:rsidR="006F1B69" w:rsidRPr="00B61246" w14:paraId="7BAB98A4" w14:textId="77777777" w:rsidTr="008E318A">
        <w:tc>
          <w:tcPr>
            <w:tcW w:w="3115" w:type="dxa"/>
          </w:tcPr>
          <w:p w14:paraId="27F8B44F" w14:textId="77777777" w:rsidR="006F1B69" w:rsidRPr="00B61246" w:rsidRDefault="006F1B69" w:rsidP="003A3D0D">
            <w:pPr>
              <w:rPr>
                <w:rFonts w:ascii="Times New Roman" w:hAnsi="Times New Roman" w:cs="Times New Roman"/>
                <w:sz w:val="28"/>
                <w:szCs w:val="28"/>
              </w:rPr>
            </w:pPr>
            <w:r w:rsidRPr="00B61246">
              <w:rPr>
                <w:rFonts w:ascii="Times New Roman" w:hAnsi="Times New Roman" w:cs="Times New Roman"/>
                <w:sz w:val="28"/>
                <w:szCs w:val="28"/>
              </w:rPr>
              <w:t>№6 (Активированный уголь)</w:t>
            </w:r>
          </w:p>
        </w:tc>
        <w:tc>
          <w:tcPr>
            <w:tcW w:w="3115" w:type="dxa"/>
          </w:tcPr>
          <w:p w14:paraId="0B29F2AD" w14:textId="2FBD7122" w:rsidR="006F1B69" w:rsidRPr="00B61246" w:rsidRDefault="006F1B69"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 xml:space="preserve">10-100 </w:t>
            </w:r>
            <w:r w:rsidRPr="00B61246">
              <w:rPr>
                <w:rFonts w:ascii="Times New Roman" w:hAnsi="Times New Roman" w:cs="Times New Roman"/>
                <w:b/>
                <w:sz w:val="28"/>
                <w:szCs w:val="28"/>
              </w:rPr>
              <w:t>мг/л</w:t>
            </w:r>
          </w:p>
        </w:tc>
        <w:tc>
          <w:tcPr>
            <w:tcW w:w="3115" w:type="dxa"/>
          </w:tcPr>
          <w:p w14:paraId="634F7E42" w14:textId="110D2AE8" w:rsidR="006F1B69" w:rsidRPr="00B61246" w:rsidRDefault="006F1B69" w:rsidP="003A3D0D">
            <w:pPr>
              <w:tabs>
                <w:tab w:val="left" w:pos="7890"/>
              </w:tabs>
              <w:rPr>
                <w:rFonts w:ascii="Times New Roman" w:hAnsi="Times New Roman" w:cs="Times New Roman"/>
                <w:sz w:val="28"/>
                <w:szCs w:val="28"/>
              </w:rPr>
            </w:pPr>
            <w:bookmarkStart w:id="3" w:name="_Hlk159592537"/>
            <w:r w:rsidRPr="00B61246">
              <w:rPr>
                <w:rFonts w:ascii="Times New Roman" w:hAnsi="Times New Roman" w:cs="Times New Roman"/>
                <w:sz w:val="28"/>
                <w:szCs w:val="28"/>
              </w:rPr>
              <w:t>Слабая муть, появляющаяся сразу</w:t>
            </w:r>
            <w:bookmarkEnd w:id="3"/>
          </w:p>
        </w:tc>
      </w:tr>
    </w:tbl>
    <w:p w14:paraId="4395C327" w14:textId="0E0AAE5B" w:rsidR="003532D9" w:rsidRPr="003F43C5" w:rsidRDefault="006F1B69"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sz w:val="28"/>
          <w:szCs w:val="28"/>
        </w:rPr>
        <w:t xml:space="preserve">Вывод: </w:t>
      </w:r>
      <w:r w:rsidRPr="00B61246">
        <w:rPr>
          <w:rFonts w:ascii="Times New Roman" w:hAnsi="Times New Roman" w:cs="Times New Roman"/>
          <w:sz w:val="28"/>
          <w:szCs w:val="28"/>
        </w:rPr>
        <w:t xml:space="preserve">Слабая муть, появляющаяся сразу </w:t>
      </w:r>
      <w:r w:rsidR="003532D9" w:rsidRPr="00B61246">
        <w:rPr>
          <w:rFonts w:ascii="Times New Roman" w:hAnsi="Times New Roman" w:cs="Times New Roman"/>
          <w:sz w:val="28"/>
          <w:szCs w:val="28"/>
        </w:rPr>
        <w:t>(прил. №</w:t>
      </w:r>
      <w:r w:rsidR="00AB41B0" w:rsidRPr="00B61246">
        <w:rPr>
          <w:rFonts w:ascii="Times New Roman" w:hAnsi="Times New Roman" w:cs="Times New Roman"/>
          <w:sz w:val="28"/>
          <w:szCs w:val="28"/>
        </w:rPr>
        <w:t>4</w:t>
      </w:r>
      <w:r w:rsidR="003532D9" w:rsidRPr="00B61246">
        <w:rPr>
          <w:rFonts w:ascii="Times New Roman" w:hAnsi="Times New Roman" w:cs="Times New Roman"/>
          <w:sz w:val="28"/>
          <w:szCs w:val="28"/>
        </w:rPr>
        <w:t>)</w:t>
      </w:r>
      <w:r w:rsidR="003532D9" w:rsidRPr="00B61246">
        <w:rPr>
          <w:rFonts w:ascii="Times New Roman" w:hAnsi="Times New Roman" w:cs="Times New Roman"/>
          <w:b/>
          <w:sz w:val="28"/>
          <w:szCs w:val="28"/>
        </w:rPr>
        <w:t>.</w:t>
      </w:r>
    </w:p>
    <w:p w14:paraId="7C103376" w14:textId="33B50BE3" w:rsidR="00595F00" w:rsidRPr="00B61246" w:rsidRDefault="00595F00"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Экспериментальный опыт №</w:t>
      </w:r>
      <w:r w:rsidR="006F1B69" w:rsidRPr="00B61246">
        <w:rPr>
          <w:rFonts w:ascii="Times New Roman" w:hAnsi="Times New Roman" w:cs="Times New Roman"/>
          <w:b/>
          <w:sz w:val="28"/>
          <w:szCs w:val="28"/>
        </w:rPr>
        <w:t>3</w:t>
      </w:r>
      <w:r w:rsidRPr="00B61246">
        <w:rPr>
          <w:rFonts w:ascii="Times New Roman" w:hAnsi="Times New Roman" w:cs="Times New Roman"/>
          <w:b/>
          <w:sz w:val="28"/>
          <w:szCs w:val="28"/>
        </w:rPr>
        <w:t>. «Обнаружение катионов меди в воде»</w:t>
      </w:r>
    </w:p>
    <w:p w14:paraId="14933B8B" w14:textId="6B776296" w:rsidR="00595F00" w:rsidRPr="00B61246" w:rsidRDefault="00595F0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В фарфоровую чашку поместил 3-5 мл пробы, осторожно выпарил</w:t>
      </w:r>
      <w:r w:rsidR="00F80EF7" w:rsidRPr="00B61246">
        <w:rPr>
          <w:rFonts w:ascii="Times New Roman" w:hAnsi="Times New Roman" w:cs="Times New Roman"/>
          <w:sz w:val="28"/>
          <w:szCs w:val="28"/>
        </w:rPr>
        <w:t>а</w:t>
      </w:r>
      <w:r w:rsidRPr="00B61246">
        <w:rPr>
          <w:rFonts w:ascii="Times New Roman" w:hAnsi="Times New Roman" w:cs="Times New Roman"/>
          <w:sz w:val="28"/>
          <w:szCs w:val="28"/>
        </w:rPr>
        <w:t xml:space="preserve"> досуха и </w:t>
      </w:r>
      <w:r w:rsidR="005A4914" w:rsidRPr="00B61246">
        <w:rPr>
          <w:rFonts w:ascii="Times New Roman" w:hAnsi="Times New Roman" w:cs="Times New Roman"/>
          <w:sz w:val="28"/>
          <w:szCs w:val="28"/>
        </w:rPr>
        <w:t>нанесла</w:t>
      </w:r>
      <w:r w:rsidRPr="00B61246">
        <w:rPr>
          <w:rFonts w:ascii="Times New Roman" w:hAnsi="Times New Roman" w:cs="Times New Roman"/>
          <w:sz w:val="28"/>
          <w:szCs w:val="28"/>
        </w:rPr>
        <w:t xml:space="preserve"> на периферийную часть пятна каплю концентрированного раствора аммиака. Такой опыт повторил</w:t>
      </w:r>
      <w:r w:rsidR="00F80EF7" w:rsidRPr="00B61246">
        <w:rPr>
          <w:rFonts w:ascii="Times New Roman" w:hAnsi="Times New Roman" w:cs="Times New Roman"/>
          <w:sz w:val="28"/>
          <w:szCs w:val="28"/>
        </w:rPr>
        <w:t>а</w:t>
      </w:r>
      <w:r w:rsidRPr="00B61246">
        <w:rPr>
          <w:rFonts w:ascii="Times New Roman" w:hAnsi="Times New Roman" w:cs="Times New Roman"/>
          <w:sz w:val="28"/>
          <w:szCs w:val="28"/>
        </w:rPr>
        <w:t xml:space="preserve"> с каждым образцом воды. Появление интенсивно-синей или фиолетовой окраски должно свидетельствовать о присутствии ионов меди Cu</w:t>
      </w:r>
      <w:r w:rsidRPr="00B61246">
        <w:rPr>
          <w:rFonts w:ascii="Times New Roman" w:hAnsi="Times New Roman" w:cs="Times New Roman"/>
          <w:sz w:val="28"/>
          <w:szCs w:val="28"/>
          <w:vertAlign w:val="superscript"/>
        </w:rPr>
        <w:t>2+</w:t>
      </w:r>
      <w:r w:rsidRPr="00B61246">
        <w:rPr>
          <w:rFonts w:ascii="Times New Roman" w:hAnsi="Times New Roman" w:cs="Times New Roman"/>
          <w:sz w:val="28"/>
          <w:szCs w:val="28"/>
        </w:rPr>
        <w:t>.</w:t>
      </w:r>
    </w:p>
    <w:p w14:paraId="4FD77D06" w14:textId="549F7A20" w:rsidR="00595F00" w:rsidRPr="00B61246" w:rsidRDefault="00595F00"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Вывод: </w:t>
      </w:r>
      <w:r w:rsidRPr="00B61246">
        <w:rPr>
          <w:rFonts w:ascii="Times New Roman" w:hAnsi="Times New Roman" w:cs="Times New Roman"/>
          <w:sz w:val="28"/>
          <w:szCs w:val="28"/>
        </w:rPr>
        <w:t>при исследовании синее окрашивание не наблюдалось, это говорит о том, что ионов Cu</w:t>
      </w:r>
      <w:r w:rsidRPr="00B61246">
        <w:rPr>
          <w:rFonts w:ascii="Times New Roman" w:hAnsi="Times New Roman" w:cs="Times New Roman"/>
          <w:sz w:val="28"/>
          <w:szCs w:val="28"/>
          <w:vertAlign w:val="superscript"/>
        </w:rPr>
        <w:t>2</w:t>
      </w:r>
      <w:r w:rsidR="00AB41B0" w:rsidRPr="00B61246">
        <w:rPr>
          <w:rFonts w:ascii="Times New Roman" w:hAnsi="Times New Roman" w:cs="Times New Roman"/>
          <w:sz w:val="28"/>
          <w:szCs w:val="28"/>
          <w:vertAlign w:val="superscript"/>
        </w:rPr>
        <w:t>+</w:t>
      </w:r>
      <w:r w:rsidR="00AB41B0" w:rsidRPr="00B61246">
        <w:rPr>
          <w:rFonts w:ascii="Times New Roman" w:hAnsi="Times New Roman" w:cs="Times New Roman"/>
          <w:sz w:val="28"/>
          <w:szCs w:val="28"/>
        </w:rPr>
        <w:t xml:space="preserve"> в</w:t>
      </w:r>
      <w:r w:rsidR="006B7E34" w:rsidRPr="00B61246">
        <w:rPr>
          <w:rFonts w:ascii="Times New Roman" w:hAnsi="Times New Roman" w:cs="Times New Roman"/>
          <w:sz w:val="28"/>
          <w:szCs w:val="28"/>
        </w:rPr>
        <w:t xml:space="preserve"> воде нет (прил.</w:t>
      </w:r>
      <w:r w:rsidR="00FB2CFF" w:rsidRPr="00B61246">
        <w:rPr>
          <w:rFonts w:ascii="Times New Roman" w:hAnsi="Times New Roman" w:cs="Times New Roman"/>
          <w:sz w:val="28"/>
          <w:szCs w:val="28"/>
        </w:rPr>
        <w:t xml:space="preserve"> №</w:t>
      </w:r>
      <w:r w:rsidR="00AB41B0" w:rsidRPr="00B61246">
        <w:rPr>
          <w:rFonts w:ascii="Times New Roman" w:hAnsi="Times New Roman" w:cs="Times New Roman"/>
          <w:sz w:val="28"/>
          <w:szCs w:val="28"/>
        </w:rPr>
        <w:t>4</w:t>
      </w:r>
      <w:r w:rsidRPr="00B61246">
        <w:rPr>
          <w:rFonts w:ascii="Times New Roman" w:hAnsi="Times New Roman" w:cs="Times New Roman"/>
          <w:sz w:val="28"/>
          <w:szCs w:val="28"/>
        </w:rPr>
        <w:t>)</w:t>
      </w:r>
      <w:r w:rsidRPr="00B61246">
        <w:rPr>
          <w:rFonts w:ascii="Times New Roman" w:hAnsi="Times New Roman" w:cs="Times New Roman"/>
          <w:b/>
          <w:sz w:val="28"/>
          <w:szCs w:val="28"/>
        </w:rPr>
        <w:t xml:space="preserve">. </w:t>
      </w:r>
    </w:p>
    <w:p w14:paraId="41CB86AD" w14:textId="77777777" w:rsidR="00F53448" w:rsidRPr="00B61246" w:rsidRDefault="00F53448" w:rsidP="003A3D0D">
      <w:pPr>
        <w:spacing w:after="0" w:line="240" w:lineRule="auto"/>
        <w:jc w:val="both"/>
        <w:rPr>
          <w:rFonts w:ascii="Times New Roman" w:hAnsi="Times New Roman" w:cs="Times New Roman"/>
          <w:b/>
          <w:sz w:val="28"/>
          <w:szCs w:val="28"/>
        </w:rPr>
      </w:pPr>
    </w:p>
    <w:p w14:paraId="37FA6C72" w14:textId="50CCDD0B" w:rsidR="00595F00" w:rsidRPr="00B61246" w:rsidRDefault="00595F00"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Экспериментальный опыт №</w:t>
      </w:r>
      <w:r w:rsidR="00E70D74" w:rsidRPr="00B61246">
        <w:rPr>
          <w:rFonts w:ascii="Times New Roman" w:hAnsi="Times New Roman" w:cs="Times New Roman"/>
          <w:b/>
          <w:sz w:val="28"/>
          <w:szCs w:val="28"/>
        </w:rPr>
        <w:t>4</w:t>
      </w:r>
      <w:r w:rsidRPr="00B61246">
        <w:rPr>
          <w:rFonts w:ascii="Times New Roman" w:hAnsi="Times New Roman" w:cs="Times New Roman"/>
          <w:b/>
          <w:sz w:val="28"/>
          <w:szCs w:val="28"/>
        </w:rPr>
        <w:t xml:space="preserve"> «Определение окисляемости воды».</w:t>
      </w:r>
    </w:p>
    <w:p w14:paraId="1D1F23D6" w14:textId="77777777" w:rsidR="00595F00" w:rsidRPr="00B61246" w:rsidRDefault="00595F0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Это санитарный показатель, который характеризует способность веществ, присутствующих в воде, взаимодействовать с сильными окислителями. Окисляемость отражает степень загрязнения объекта водопользования органическими соединениями. Набираем в пробирку примерно 50 мл испытуемой воды и вносим в опытный образец 1 каплю заранее заготовленного насыщенного раствора перманганата калия. Через час оцениваем изменение цвета раствора. Если раствор остался ярко-розовым – окисляемость низкая, а загрязнение воды минимально. Осветление до красного цвета свидетельствует об умеренной окисляемости, оранжевый говорит о сильном загрязнении воды, а желтый эквивалентен табличке «антисанитарное состояние воды».</w:t>
      </w:r>
    </w:p>
    <w:p w14:paraId="77B34C42" w14:textId="325EEBE4" w:rsidR="00D5108C" w:rsidRDefault="00595F00"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 xml:space="preserve">Вывод: </w:t>
      </w:r>
      <w:r w:rsidRPr="00B61246">
        <w:rPr>
          <w:rFonts w:ascii="Times New Roman" w:hAnsi="Times New Roman" w:cs="Times New Roman"/>
          <w:sz w:val="28"/>
          <w:szCs w:val="28"/>
        </w:rPr>
        <w:t xml:space="preserve">все пробы воды остались ярко-розовым, значит </w:t>
      </w:r>
      <w:bookmarkStart w:id="4" w:name="_Hlk159613779"/>
      <w:r w:rsidRPr="00B61246">
        <w:rPr>
          <w:rFonts w:ascii="Times New Roman" w:hAnsi="Times New Roman" w:cs="Times New Roman"/>
          <w:sz w:val="28"/>
          <w:szCs w:val="28"/>
        </w:rPr>
        <w:t>окисляемость их низкая и загрязнение воды органическими соединениями минимально</w:t>
      </w:r>
      <w:r w:rsidR="003532D9" w:rsidRPr="00B61246">
        <w:rPr>
          <w:rFonts w:ascii="Times New Roman" w:hAnsi="Times New Roman" w:cs="Times New Roman"/>
          <w:sz w:val="28"/>
          <w:szCs w:val="28"/>
        </w:rPr>
        <w:t xml:space="preserve"> </w:t>
      </w:r>
      <w:bookmarkEnd w:id="4"/>
      <w:r w:rsidR="003532D9" w:rsidRPr="00B61246">
        <w:rPr>
          <w:rFonts w:ascii="Times New Roman" w:hAnsi="Times New Roman" w:cs="Times New Roman"/>
          <w:sz w:val="28"/>
          <w:szCs w:val="28"/>
        </w:rPr>
        <w:t>(прил. №</w:t>
      </w:r>
      <w:r w:rsidR="00AB41B0" w:rsidRPr="00B61246">
        <w:rPr>
          <w:rFonts w:ascii="Times New Roman" w:hAnsi="Times New Roman" w:cs="Times New Roman"/>
          <w:sz w:val="28"/>
          <w:szCs w:val="28"/>
        </w:rPr>
        <w:t>4</w:t>
      </w:r>
      <w:r w:rsidR="003532D9" w:rsidRPr="00B61246">
        <w:rPr>
          <w:rFonts w:ascii="Times New Roman" w:hAnsi="Times New Roman" w:cs="Times New Roman"/>
          <w:sz w:val="28"/>
          <w:szCs w:val="28"/>
        </w:rPr>
        <w:t>)</w:t>
      </w:r>
      <w:r w:rsidR="003532D9" w:rsidRPr="00B61246">
        <w:rPr>
          <w:rFonts w:ascii="Times New Roman" w:hAnsi="Times New Roman" w:cs="Times New Roman"/>
          <w:b/>
          <w:sz w:val="28"/>
          <w:szCs w:val="28"/>
        </w:rPr>
        <w:t>.</w:t>
      </w:r>
    </w:p>
    <w:p w14:paraId="7E8C6995" w14:textId="6BBB7E93" w:rsidR="003A3D0D" w:rsidRDefault="003A3D0D" w:rsidP="003A3D0D">
      <w:pPr>
        <w:spacing w:after="0" w:line="240" w:lineRule="auto"/>
        <w:jc w:val="both"/>
        <w:rPr>
          <w:rFonts w:ascii="Times New Roman" w:hAnsi="Times New Roman" w:cs="Times New Roman"/>
          <w:b/>
          <w:sz w:val="28"/>
          <w:szCs w:val="28"/>
        </w:rPr>
      </w:pPr>
    </w:p>
    <w:p w14:paraId="12F3BA93" w14:textId="2B4965E8" w:rsidR="003A3D0D" w:rsidRDefault="003A3D0D" w:rsidP="003A3D0D">
      <w:pPr>
        <w:spacing w:after="0" w:line="240" w:lineRule="auto"/>
        <w:jc w:val="both"/>
        <w:rPr>
          <w:rFonts w:ascii="Times New Roman" w:hAnsi="Times New Roman" w:cs="Times New Roman"/>
          <w:b/>
          <w:sz w:val="28"/>
          <w:szCs w:val="28"/>
        </w:rPr>
      </w:pPr>
    </w:p>
    <w:p w14:paraId="39D73A37" w14:textId="77777777" w:rsidR="003A3D0D" w:rsidRPr="00B61246" w:rsidRDefault="003A3D0D" w:rsidP="003A3D0D">
      <w:pPr>
        <w:spacing w:after="0" w:line="240" w:lineRule="auto"/>
        <w:jc w:val="both"/>
        <w:rPr>
          <w:rFonts w:ascii="Times New Roman" w:hAnsi="Times New Roman" w:cs="Times New Roman"/>
          <w:b/>
          <w:sz w:val="28"/>
          <w:szCs w:val="28"/>
        </w:rPr>
      </w:pPr>
    </w:p>
    <w:p w14:paraId="1E9CDC72" w14:textId="6FB17051" w:rsidR="00F53448" w:rsidRPr="00B61246" w:rsidRDefault="005D0F1F"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sz w:val="28"/>
          <w:szCs w:val="28"/>
        </w:rPr>
        <w:lastRenderedPageBreak/>
        <w:t>2.</w:t>
      </w:r>
      <w:r w:rsidR="00264CF3" w:rsidRPr="00B61246">
        <w:rPr>
          <w:rFonts w:ascii="Times New Roman" w:hAnsi="Times New Roman" w:cs="Times New Roman"/>
          <w:b/>
          <w:sz w:val="28"/>
          <w:szCs w:val="28"/>
        </w:rPr>
        <w:t>5</w:t>
      </w:r>
      <w:r w:rsidR="007512B0" w:rsidRPr="00B61246">
        <w:rPr>
          <w:rFonts w:ascii="Times New Roman" w:hAnsi="Times New Roman" w:cs="Times New Roman"/>
          <w:b/>
          <w:sz w:val="28"/>
          <w:szCs w:val="28"/>
        </w:rPr>
        <w:t>.</w:t>
      </w:r>
      <w:r w:rsidR="00595F00" w:rsidRPr="00B61246">
        <w:rPr>
          <w:rFonts w:ascii="Times New Roman" w:hAnsi="Times New Roman" w:cs="Times New Roman"/>
          <w:sz w:val="28"/>
          <w:szCs w:val="28"/>
        </w:rPr>
        <w:t xml:space="preserve"> </w:t>
      </w:r>
      <w:r w:rsidR="00595F00" w:rsidRPr="00B61246">
        <w:rPr>
          <w:rFonts w:ascii="Times New Roman" w:hAnsi="Times New Roman" w:cs="Times New Roman"/>
          <w:b/>
          <w:sz w:val="28"/>
          <w:szCs w:val="28"/>
        </w:rPr>
        <w:t>Инструментальный анализ</w:t>
      </w:r>
      <w:r w:rsidR="008628FF" w:rsidRPr="00B61246">
        <w:rPr>
          <w:rFonts w:ascii="Times New Roman" w:hAnsi="Times New Roman" w:cs="Times New Roman"/>
          <w:b/>
          <w:sz w:val="28"/>
          <w:szCs w:val="28"/>
        </w:rPr>
        <w:t>.</w:t>
      </w:r>
      <w:r w:rsidR="00AB41B0" w:rsidRPr="00B61246">
        <w:rPr>
          <w:rFonts w:ascii="Times New Roman" w:hAnsi="Times New Roman" w:cs="Times New Roman"/>
          <w:sz w:val="28"/>
          <w:szCs w:val="28"/>
        </w:rPr>
        <w:t xml:space="preserve"> (см. прил. №5)</w:t>
      </w:r>
    </w:p>
    <w:p w14:paraId="73AD1425" w14:textId="28E05055" w:rsidR="00746550" w:rsidRPr="00B61246" w:rsidRDefault="00852498" w:rsidP="003A3D0D">
      <w:pPr>
        <w:spacing w:after="0" w:line="240" w:lineRule="auto"/>
        <w:jc w:val="both"/>
        <w:rPr>
          <w:rFonts w:ascii="Times New Roman" w:hAnsi="Times New Roman" w:cs="Times New Roman"/>
          <w:b/>
          <w:sz w:val="28"/>
          <w:szCs w:val="28"/>
        </w:rPr>
      </w:pPr>
      <w:r w:rsidRPr="00B61246">
        <w:rPr>
          <w:rFonts w:ascii="Times New Roman" w:hAnsi="Times New Roman" w:cs="Times New Roman"/>
          <w:b/>
          <w:sz w:val="28"/>
          <w:szCs w:val="28"/>
        </w:rPr>
        <w:t>Экспериментальный опыт №</w:t>
      </w:r>
      <w:r w:rsidR="00E70D74" w:rsidRPr="00B61246">
        <w:rPr>
          <w:rFonts w:ascii="Times New Roman" w:hAnsi="Times New Roman" w:cs="Times New Roman"/>
          <w:b/>
          <w:sz w:val="28"/>
          <w:szCs w:val="28"/>
        </w:rPr>
        <w:t>5</w:t>
      </w:r>
      <w:r w:rsidR="001F1166" w:rsidRPr="00B61246">
        <w:rPr>
          <w:rFonts w:ascii="Times New Roman" w:hAnsi="Times New Roman" w:cs="Times New Roman"/>
          <w:b/>
          <w:sz w:val="28"/>
          <w:szCs w:val="28"/>
        </w:rPr>
        <w:t>.</w:t>
      </w:r>
    </w:p>
    <w:p w14:paraId="7C714C95" w14:textId="6AB79C88" w:rsidR="00746550" w:rsidRPr="00B61246" w:rsidRDefault="00746550" w:rsidP="003A3D0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B61246">
        <w:rPr>
          <w:rFonts w:ascii="Times New Roman" w:eastAsia="Times New Roman" w:hAnsi="Times New Roman" w:cs="Times New Roman"/>
          <w:b/>
          <w:bCs/>
          <w:color w:val="000000"/>
          <w:sz w:val="28"/>
          <w:szCs w:val="28"/>
          <w:lang w:eastAsia="ru-RU"/>
        </w:rPr>
        <w:t>«Определение кислотности водопроводной воды ( рН раствора)</w:t>
      </w:r>
    </w:p>
    <w:p w14:paraId="2193E5FE" w14:textId="16B06F89" w:rsidR="00746550" w:rsidRPr="00B61246" w:rsidRDefault="00746550" w:rsidP="003A3D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1246">
        <w:rPr>
          <w:rFonts w:ascii="Times New Roman" w:eastAsia="Times New Roman" w:hAnsi="Times New Roman" w:cs="Times New Roman"/>
          <w:color w:val="000000"/>
          <w:sz w:val="28"/>
          <w:szCs w:val="28"/>
          <w:lang w:eastAsia="ru-RU"/>
        </w:rPr>
        <w:t>Материалы для исследования: водопроводная вода, универсальная индикаторная бумага</w:t>
      </w:r>
    </w:p>
    <w:p w14:paraId="41EB1079" w14:textId="1FFFE71E" w:rsidR="00746550" w:rsidRPr="00B61246" w:rsidRDefault="00746550" w:rsidP="003A3D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1246">
        <w:rPr>
          <w:rFonts w:ascii="Times New Roman" w:eastAsia="Times New Roman" w:hAnsi="Times New Roman" w:cs="Times New Roman"/>
          <w:color w:val="000000"/>
          <w:sz w:val="28"/>
          <w:szCs w:val="28"/>
          <w:lang w:eastAsia="ru-RU"/>
        </w:rPr>
        <w:t xml:space="preserve">Ход работы: налила в стаканчики по 10 мл, затем во все образцы добавила индикаторную бумагу и наблюдала за ее окрашиванием. </w:t>
      </w:r>
    </w:p>
    <w:p w14:paraId="4B05832B" w14:textId="758018FC" w:rsidR="00746550" w:rsidRPr="00B61246" w:rsidRDefault="00746550" w:rsidP="003A3D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1246">
        <w:rPr>
          <w:rFonts w:ascii="Times New Roman" w:eastAsia="Times New Roman" w:hAnsi="Times New Roman" w:cs="Times New Roman"/>
          <w:color w:val="000000"/>
          <w:sz w:val="28"/>
          <w:szCs w:val="28"/>
          <w:lang w:eastAsia="ru-RU"/>
        </w:rPr>
        <w:t xml:space="preserve">     </w:t>
      </w:r>
      <w:r w:rsidR="006511FA" w:rsidRPr="00B61246">
        <w:rPr>
          <w:rFonts w:ascii="Times New Roman" w:eastAsia="Times New Roman" w:hAnsi="Times New Roman" w:cs="Times New Roman"/>
          <w:color w:val="000000"/>
          <w:sz w:val="28"/>
          <w:szCs w:val="28"/>
          <w:lang w:eastAsia="ru-RU"/>
        </w:rPr>
        <w:t>Результаты</w:t>
      </w:r>
      <w:r w:rsidRPr="00B61246">
        <w:rPr>
          <w:rFonts w:ascii="Times New Roman" w:eastAsia="Times New Roman" w:hAnsi="Times New Roman" w:cs="Times New Roman"/>
          <w:color w:val="000000"/>
          <w:sz w:val="28"/>
          <w:szCs w:val="28"/>
          <w:lang w:eastAsia="ru-RU"/>
        </w:rPr>
        <w:t xml:space="preserve"> </w:t>
      </w:r>
      <w:r w:rsidR="006511FA" w:rsidRPr="00B61246">
        <w:rPr>
          <w:rFonts w:ascii="Times New Roman" w:eastAsia="Times New Roman" w:hAnsi="Times New Roman" w:cs="Times New Roman"/>
          <w:color w:val="000000"/>
          <w:sz w:val="28"/>
          <w:szCs w:val="28"/>
          <w:lang w:eastAsia="ru-RU"/>
        </w:rPr>
        <w:t xml:space="preserve">                                                        </w:t>
      </w:r>
      <w:r w:rsidRPr="00B61246">
        <w:rPr>
          <w:rFonts w:ascii="Times New Roman" w:eastAsia="Times New Roman" w:hAnsi="Times New Roman" w:cs="Times New Roman"/>
          <w:color w:val="000000"/>
          <w:sz w:val="28"/>
          <w:szCs w:val="28"/>
          <w:lang w:eastAsia="ru-RU"/>
        </w:rPr>
        <w:t xml:space="preserve">                    </w:t>
      </w:r>
      <w:r w:rsidR="001A0885" w:rsidRPr="00B61246">
        <w:rPr>
          <w:rFonts w:ascii="Times New Roman" w:eastAsia="Times New Roman" w:hAnsi="Times New Roman" w:cs="Times New Roman"/>
          <w:color w:val="000000"/>
          <w:sz w:val="28"/>
          <w:szCs w:val="28"/>
          <w:lang w:eastAsia="ru-RU"/>
        </w:rPr>
        <w:t xml:space="preserve">                                            </w:t>
      </w:r>
      <w:r w:rsidRPr="00B61246">
        <w:rPr>
          <w:rFonts w:ascii="Times New Roman" w:eastAsia="Times New Roman" w:hAnsi="Times New Roman" w:cs="Times New Roman"/>
          <w:b/>
          <w:color w:val="000000"/>
          <w:sz w:val="28"/>
          <w:szCs w:val="28"/>
          <w:lang w:eastAsia="ru-RU"/>
        </w:rPr>
        <w:t>Таблица№3</w:t>
      </w:r>
    </w:p>
    <w:tbl>
      <w:tblPr>
        <w:tblStyle w:val="a8"/>
        <w:tblW w:w="0" w:type="auto"/>
        <w:tblLook w:val="04A0" w:firstRow="1" w:lastRow="0" w:firstColumn="1" w:lastColumn="0" w:noHBand="0" w:noVBand="1"/>
      </w:tblPr>
      <w:tblGrid>
        <w:gridCol w:w="3115"/>
        <w:gridCol w:w="3115"/>
        <w:gridCol w:w="3115"/>
      </w:tblGrid>
      <w:tr w:rsidR="00746550" w:rsidRPr="00B61246" w14:paraId="11AAF85A" w14:textId="77777777" w:rsidTr="00116A0F">
        <w:tc>
          <w:tcPr>
            <w:tcW w:w="3115" w:type="dxa"/>
          </w:tcPr>
          <w:p w14:paraId="2D85EE73" w14:textId="197C3DD3" w:rsidR="00746550" w:rsidRPr="00B61246" w:rsidRDefault="00746550"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Пробы</w:t>
            </w:r>
          </w:p>
        </w:tc>
        <w:tc>
          <w:tcPr>
            <w:tcW w:w="3115" w:type="dxa"/>
          </w:tcPr>
          <w:p w14:paraId="061985DA" w14:textId="77777777" w:rsidR="00746550" w:rsidRPr="00B61246" w:rsidRDefault="00746550" w:rsidP="003A3D0D">
            <w:pPr>
              <w:tabs>
                <w:tab w:val="left" w:pos="7890"/>
              </w:tabs>
              <w:rPr>
                <w:rFonts w:ascii="Times New Roman" w:hAnsi="Times New Roman" w:cs="Times New Roman"/>
                <w:sz w:val="28"/>
                <w:szCs w:val="28"/>
                <w:lang w:val="en-US"/>
              </w:rPr>
            </w:pPr>
            <w:r w:rsidRPr="00B61246">
              <w:rPr>
                <w:rFonts w:ascii="Times New Roman" w:hAnsi="Times New Roman" w:cs="Times New Roman"/>
                <w:sz w:val="28"/>
                <w:szCs w:val="28"/>
                <w:lang w:val="en-US"/>
              </w:rPr>
              <w:t>pH</w:t>
            </w:r>
          </w:p>
        </w:tc>
        <w:tc>
          <w:tcPr>
            <w:tcW w:w="3115" w:type="dxa"/>
          </w:tcPr>
          <w:p w14:paraId="1C30A808" w14:textId="77777777" w:rsidR="00746550" w:rsidRPr="00B61246" w:rsidRDefault="00746550"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Среда раствора</w:t>
            </w:r>
          </w:p>
        </w:tc>
      </w:tr>
      <w:tr w:rsidR="00746550" w:rsidRPr="00B61246" w14:paraId="719A3EDB" w14:textId="77777777" w:rsidTr="00116A0F">
        <w:tc>
          <w:tcPr>
            <w:tcW w:w="3115" w:type="dxa"/>
          </w:tcPr>
          <w:p w14:paraId="67064612" w14:textId="1542E638" w:rsidR="00746550" w:rsidRPr="00B61246" w:rsidRDefault="00746550"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№1 (водопроводная)</w:t>
            </w:r>
          </w:p>
        </w:tc>
        <w:tc>
          <w:tcPr>
            <w:tcW w:w="3115" w:type="dxa"/>
          </w:tcPr>
          <w:p w14:paraId="76BB1546" w14:textId="3E1449F1" w:rsidR="00746550" w:rsidRPr="00B61246" w:rsidRDefault="00BD5ECD"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7,02</w:t>
            </w:r>
          </w:p>
        </w:tc>
        <w:tc>
          <w:tcPr>
            <w:tcW w:w="3115" w:type="dxa"/>
          </w:tcPr>
          <w:p w14:paraId="022C1E7C" w14:textId="0BD057BD" w:rsidR="00746550" w:rsidRPr="00B61246" w:rsidRDefault="007B6018"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Нейтральная</w:t>
            </w:r>
          </w:p>
        </w:tc>
      </w:tr>
      <w:tr w:rsidR="00746550" w:rsidRPr="00B61246" w14:paraId="5D5B00DC" w14:textId="77777777" w:rsidTr="00116A0F">
        <w:tc>
          <w:tcPr>
            <w:tcW w:w="3115" w:type="dxa"/>
          </w:tcPr>
          <w:p w14:paraId="456A4029" w14:textId="6246B468" w:rsidR="00746550" w:rsidRPr="00B61246" w:rsidRDefault="00746550"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№2 (</w:t>
            </w:r>
            <w:r w:rsidR="003714BC" w:rsidRPr="00B61246">
              <w:rPr>
                <w:rFonts w:ascii="Times New Roman" w:hAnsi="Times New Roman" w:cs="Times New Roman"/>
                <w:sz w:val="28"/>
                <w:szCs w:val="28"/>
              </w:rPr>
              <w:t xml:space="preserve"> фильтра-кувшина «Барьер)</w:t>
            </w:r>
          </w:p>
        </w:tc>
        <w:tc>
          <w:tcPr>
            <w:tcW w:w="3115" w:type="dxa"/>
          </w:tcPr>
          <w:p w14:paraId="182C4554" w14:textId="5B869958" w:rsidR="00746550" w:rsidRPr="00B61246" w:rsidRDefault="00BD5ECD"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6,1</w:t>
            </w:r>
          </w:p>
        </w:tc>
        <w:tc>
          <w:tcPr>
            <w:tcW w:w="3115" w:type="dxa"/>
          </w:tcPr>
          <w:p w14:paraId="756C7896" w14:textId="1D4D43AD" w:rsidR="00746550" w:rsidRPr="00B61246" w:rsidRDefault="007B6018"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Слабокислая</w:t>
            </w:r>
          </w:p>
        </w:tc>
      </w:tr>
      <w:tr w:rsidR="00746550" w:rsidRPr="00B61246" w14:paraId="35384667" w14:textId="77777777" w:rsidTr="00116A0F">
        <w:tc>
          <w:tcPr>
            <w:tcW w:w="3115" w:type="dxa"/>
          </w:tcPr>
          <w:p w14:paraId="073CE732" w14:textId="66BB4D6E" w:rsidR="00746550" w:rsidRPr="00B61246" w:rsidRDefault="00746550" w:rsidP="003A3D0D">
            <w:pPr>
              <w:rPr>
                <w:rFonts w:ascii="Times New Roman" w:hAnsi="Times New Roman" w:cs="Times New Roman"/>
                <w:sz w:val="28"/>
                <w:szCs w:val="28"/>
              </w:rPr>
            </w:pPr>
            <w:r w:rsidRPr="00B61246">
              <w:rPr>
                <w:rFonts w:ascii="Times New Roman" w:hAnsi="Times New Roman" w:cs="Times New Roman"/>
                <w:sz w:val="28"/>
                <w:szCs w:val="28"/>
              </w:rPr>
              <w:t>№3 (талая вода)</w:t>
            </w:r>
          </w:p>
        </w:tc>
        <w:tc>
          <w:tcPr>
            <w:tcW w:w="3115" w:type="dxa"/>
          </w:tcPr>
          <w:p w14:paraId="467E1286" w14:textId="17BEAEE2" w:rsidR="00746550" w:rsidRPr="00B61246" w:rsidRDefault="00BD5ECD"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6,16</w:t>
            </w:r>
          </w:p>
        </w:tc>
        <w:tc>
          <w:tcPr>
            <w:tcW w:w="3115" w:type="dxa"/>
          </w:tcPr>
          <w:p w14:paraId="6D9982B5" w14:textId="4B842F4F" w:rsidR="00746550" w:rsidRPr="00B61246" w:rsidRDefault="007B6018" w:rsidP="003A3D0D">
            <w:pPr>
              <w:tabs>
                <w:tab w:val="left" w:pos="7890"/>
              </w:tabs>
              <w:rPr>
                <w:rFonts w:ascii="Times New Roman" w:hAnsi="Times New Roman" w:cs="Times New Roman"/>
                <w:sz w:val="28"/>
                <w:szCs w:val="28"/>
              </w:rPr>
            </w:pPr>
            <w:bookmarkStart w:id="5" w:name="_Hlk159585800"/>
            <w:r w:rsidRPr="00B61246">
              <w:rPr>
                <w:rFonts w:ascii="Times New Roman" w:hAnsi="Times New Roman" w:cs="Times New Roman"/>
                <w:sz w:val="28"/>
                <w:szCs w:val="28"/>
              </w:rPr>
              <w:t>Слабок</w:t>
            </w:r>
            <w:r w:rsidR="00746550" w:rsidRPr="00B61246">
              <w:rPr>
                <w:rFonts w:ascii="Times New Roman" w:hAnsi="Times New Roman" w:cs="Times New Roman"/>
                <w:sz w:val="28"/>
                <w:szCs w:val="28"/>
              </w:rPr>
              <w:t>ислая</w:t>
            </w:r>
            <w:bookmarkEnd w:id="5"/>
          </w:p>
        </w:tc>
      </w:tr>
      <w:tr w:rsidR="00746550" w:rsidRPr="00B61246" w14:paraId="0C651EF5" w14:textId="77777777" w:rsidTr="00116A0F">
        <w:tc>
          <w:tcPr>
            <w:tcW w:w="3115" w:type="dxa"/>
          </w:tcPr>
          <w:p w14:paraId="09A30134" w14:textId="3A966115" w:rsidR="00746550" w:rsidRPr="00B61246" w:rsidRDefault="00746550" w:rsidP="003A3D0D">
            <w:pPr>
              <w:rPr>
                <w:rFonts w:ascii="Times New Roman" w:hAnsi="Times New Roman" w:cs="Times New Roman"/>
                <w:sz w:val="28"/>
                <w:szCs w:val="28"/>
              </w:rPr>
            </w:pPr>
            <w:r w:rsidRPr="00B61246">
              <w:rPr>
                <w:rFonts w:ascii="Times New Roman" w:hAnsi="Times New Roman" w:cs="Times New Roman"/>
                <w:sz w:val="28"/>
                <w:szCs w:val="28"/>
              </w:rPr>
              <w:t>№4 (шунгит)</w:t>
            </w:r>
          </w:p>
        </w:tc>
        <w:tc>
          <w:tcPr>
            <w:tcW w:w="3115" w:type="dxa"/>
          </w:tcPr>
          <w:p w14:paraId="4D71E6E8" w14:textId="6F068796" w:rsidR="00746550" w:rsidRPr="00B61246" w:rsidRDefault="00BD5ECD"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6,8</w:t>
            </w:r>
          </w:p>
        </w:tc>
        <w:tc>
          <w:tcPr>
            <w:tcW w:w="3115" w:type="dxa"/>
          </w:tcPr>
          <w:p w14:paraId="25B42E68" w14:textId="0B2D9743" w:rsidR="00746550" w:rsidRPr="00B61246" w:rsidRDefault="007B6018"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Нейтральная</w:t>
            </w:r>
          </w:p>
        </w:tc>
      </w:tr>
      <w:tr w:rsidR="00A74114" w:rsidRPr="00B61246" w14:paraId="70101AD1" w14:textId="77777777" w:rsidTr="00116A0F">
        <w:tc>
          <w:tcPr>
            <w:tcW w:w="3115" w:type="dxa"/>
          </w:tcPr>
          <w:p w14:paraId="1EE72FD6" w14:textId="59C3F99B" w:rsidR="00A74114" w:rsidRPr="00B61246" w:rsidRDefault="00A74114" w:rsidP="003A3D0D">
            <w:pPr>
              <w:rPr>
                <w:rFonts w:ascii="Times New Roman" w:hAnsi="Times New Roman" w:cs="Times New Roman"/>
                <w:sz w:val="28"/>
                <w:szCs w:val="28"/>
              </w:rPr>
            </w:pPr>
            <w:r w:rsidRPr="00B61246">
              <w:rPr>
                <w:rFonts w:ascii="Times New Roman" w:hAnsi="Times New Roman" w:cs="Times New Roman"/>
                <w:sz w:val="28"/>
                <w:szCs w:val="28"/>
              </w:rPr>
              <w:t>№5 (</w:t>
            </w:r>
            <w:r w:rsidR="00451E0E" w:rsidRPr="00B61246">
              <w:rPr>
                <w:rFonts w:ascii="Times New Roman" w:hAnsi="Times New Roman" w:cs="Times New Roman"/>
                <w:sz w:val="28"/>
                <w:szCs w:val="28"/>
              </w:rPr>
              <w:t>а</w:t>
            </w:r>
            <w:r w:rsidRPr="00B61246">
              <w:rPr>
                <w:rFonts w:ascii="Times New Roman" w:hAnsi="Times New Roman" w:cs="Times New Roman"/>
                <w:sz w:val="28"/>
                <w:szCs w:val="28"/>
              </w:rPr>
              <w:t>ктивированный уголь)</w:t>
            </w:r>
          </w:p>
        </w:tc>
        <w:tc>
          <w:tcPr>
            <w:tcW w:w="3115" w:type="dxa"/>
          </w:tcPr>
          <w:p w14:paraId="2622EA0E" w14:textId="2B4FA415" w:rsidR="00A74114" w:rsidRPr="00B61246" w:rsidRDefault="00A74114"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6,46</w:t>
            </w:r>
          </w:p>
        </w:tc>
        <w:tc>
          <w:tcPr>
            <w:tcW w:w="3115" w:type="dxa"/>
          </w:tcPr>
          <w:p w14:paraId="2479CF3D" w14:textId="736C79F6" w:rsidR="00A74114" w:rsidRPr="00B61246" w:rsidRDefault="007B6018"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Слабокислая</w:t>
            </w:r>
          </w:p>
        </w:tc>
      </w:tr>
      <w:tr w:rsidR="00746550" w:rsidRPr="00B61246" w14:paraId="42E5364B" w14:textId="77777777" w:rsidTr="00116A0F">
        <w:tc>
          <w:tcPr>
            <w:tcW w:w="3115" w:type="dxa"/>
          </w:tcPr>
          <w:p w14:paraId="0E801EAB" w14:textId="72B299CF" w:rsidR="00746550" w:rsidRPr="00B61246" w:rsidRDefault="00746550"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w:t>
            </w:r>
            <w:r w:rsidR="00A74114" w:rsidRPr="00B61246">
              <w:rPr>
                <w:rFonts w:ascii="Times New Roman" w:hAnsi="Times New Roman" w:cs="Times New Roman"/>
                <w:sz w:val="28"/>
                <w:szCs w:val="28"/>
              </w:rPr>
              <w:t>6</w:t>
            </w:r>
            <w:r w:rsidRPr="00B61246">
              <w:rPr>
                <w:rFonts w:ascii="Times New Roman" w:hAnsi="Times New Roman" w:cs="Times New Roman"/>
                <w:sz w:val="28"/>
                <w:szCs w:val="28"/>
              </w:rPr>
              <w:t xml:space="preserve"> (кипяченая</w:t>
            </w:r>
            <w:r w:rsidR="001A0885" w:rsidRPr="00B61246">
              <w:rPr>
                <w:rFonts w:ascii="Times New Roman" w:hAnsi="Times New Roman" w:cs="Times New Roman"/>
                <w:sz w:val="28"/>
                <w:szCs w:val="28"/>
              </w:rPr>
              <w:t xml:space="preserve"> вода</w:t>
            </w:r>
            <w:r w:rsidRPr="00B61246">
              <w:rPr>
                <w:rFonts w:ascii="Times New Roman" w:hAnsi="Times New Roman" w:cs="Times New Roman"/>
                <w:sz w:val="28"/>
                <w:szCs w:val="28"/>
              </w:rPr>
              <w:t>)</w:t>
            </w:r>
          </w:p>
        </w:tc>
        <w:tc>
          <w:tcPr>
            <w:tcW w:w="3115" w:type="dxa"/>
          </w:tcPr>
          <w:p w14:paraId="64254A87" w14:textId="535E5595" w:rsidR="00746550" w:rsidRPr="00B61246" w:rsidRDefault="00BD5ECD"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6,21</w:t>
            </w:r>
          </w:p>
        </w:tc>
        <w:tc>
          <w:tcPr>
            <w:tcW w:w="3115" w:type="dxa"/>
          </w:tcPr>
          <w:p w14:paraId="05A91708" w14:textId="5FF857ED" w:rsidR="00746550" w:rsidRPr="00B61246" w:rsidRDefault="007B6018" w:rsidP="003A3D0D">
            <w:pPr>
              <w:tabs>
                <w:tab w:val="left" w:pos="7890"/>
              </w:tabs>
              <w:rPr>
                <w:rFonts w:ascii="Times New Roman" w:hAnsi="Times New Roman" w:cs="Times New Roman"/>
                <w:sz w:val="28"/>
                <w:szCs w:val="28"/>
              </w:rPr>
            </w:pPr>
            <w:r w:rsidRPr="00B61246">
              <w:rPr>
                <w:rFonts w:ascii="Times New Roman" w:hAnsi="Times New Roman" w:cs="Times New Roman"/>
                <w:sz w:val="28"/>
                <w:szCs w:val="28"/>
              </w:rPr>
              <w:t>Слабокислая</w:t>
            </w:r>
          </w:p>
        </w:tc>
      </w:tr>
    </w:tbl>
    <w:p w14:paraId="5251EBB1" w14:textId="77777777" w:rsidR="001A0885" w:rsidRPr="00B61246" w:rsidRDefault="001A0885" w:rsidP="003A3D0D">
      <w:pPr>
        <w:spacing w:after="0" w:line="240" w:lineRule="auto"/>
        <w:jc w:val="both"/>
        <w:rPr>
          <w:rFonts w:ascii="Times New Roman" w:hAnsi="Times New Roman" w:cs="Times New Roman"/>
          <w:sz w:val="28"/>
          <w:szCs w:val="28"/>
        </w:rPr>
      </w:pPr>
    </w:p>
    <w:p w14:paraId="529D31F5" w14:textId="1229B440" w:rsidR="001A0885" w:rsidRPr="00B61246" w:rsidRDefault="001A0885"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Для питьевой и хозяйственно-бытовой воды оптимальным считается уровень рН в диапазоне от 5 до 9 (СанПиН)</w:t>
      </w:r>
      <w:r w:rsidR="00AB41B0" w:rsidRPr="00B61246">
        <w:rPr>
          <w:rFonts w:ascii="Times New Roman" w:hAnsi="Times New Roman" w:cs="Times New Roman"/>
          <w:sz w:val="28"/>
          <w:szCs w:val="28"/>
        </w:rPr>
        <w:t xml:space="preserve"> (прил. №2)</w:t>
      </w:r>
      <w:r w:rsidR="00AB41B0" w:rsidRPr="00B61246">
        <w:rPr>
          <w:rFonts w:ascii="Times New Roman" w:hAnsi="Times New Roman" w:cs="Times New Roman"/>
          <w:b/>
          <w:sz w:val="28"/>
          <w:szCs w:val="28"/>
        </w:rPr>
        <w:t>.</w:t>
      </w:r>
      <w:r w:rsidRPr="00B61246">
        <w:rPr>
          <w:rFonts w:ascii="Times New Roman" w:hAnsi="Times New Roman" w:cs="Times New Roman"/>
          <w:sz w:val="28"/>
          <w:szCs w:val="28"/>
        </w:rPr>
        <w:t xml:space="preserve">  В целом вода с </w:t>
      </w:r>
      <w:proofErr w:type="spellStart"/>
      <w:r w:rsidRPr="00B61246">
        <w:rPr>
          <w:rFonts w:ascii="Times New Roman" w:hAnsi="Times New Roman" w:cs="Times New Roman"/>
          <w:sz w:val="28"/>
          <w:szCs w:val="28"/>
        </w:rPr>
        <w:t>pH</w:t>
      </w:r>
      <w:proofErr w:type="spellEnd"/>
      <w:r w:rsidRPr="00B61246">
        <w:rPr>
          <w:rFonts w:ascii="Times New Roman" w:hAnsi="Times New Roman" w:cs="Times New Roman"/>
          <w:sz w:val="28"/>
          <w:szCs w:val="28"/>
        </w:rPr>
        <w:t xml:space="preserve"> меньше 7</w:t>
      </w:r>
      <w:r w:rsidR="00845D28" w:rsidRPr="00B61246">
        <w:rPr>
          <w:rFonts w:ascii="Times New Roman" w:hAnsi="Times New Roman" w:cs="Times New Roman"/>
          <w:sz w:val="28"/>
          <w:szCs w:val="28"/>
        </w:rPr>
        <w:t>,5</w:t>
      </w:r>
      <w:r w:rsidRPr="00B61246">
        <w:rPr>
          <w:rFonts w:ascii="Times New Roman" w:hAnsi="Times New Roman" w:cs="Times New Roman"/>
          <w:sz w:val="28"/>
          <w:szCs w:val="28"/>
        </w:rPr>
        <w:t xml:space="preserve"> считается кислой, а с рН больше 7</w:t>
      </w:r>
      <w:r w:rsidR="00845D28" w:rsidRPr="00B61246">
        <w:rPr>
          <w:rFonts w:ascii="Times New Roman" w:hAnsi="Times New Roman" w:cs="Times New Roman"/>
          <w:sz w:val="28"/>
          <w:szCs w:val="28"/>
        </w:rPr>
        <w:t>,5</w:t>
      </w:r>
      <w:r w:rsidRPr="00B61246">
        <w:rPr>
          <w:rFonts w:ascii="Times New Roman" w:hAnsi="Times New Roman" w:cs="Times New Roman"/>
          <w:sz w:val="28"/>
          <w:szCs w:val="28"/>
        </w:rPr>
        <w:t xml:space="preserve"> – щелочной. В воде, не содержащей загрязнителей, рН должен составлять около 6, однако, более низкие значения рН (ниже 5) косвенно свидетельствуют, что в воде содержатся оксиды азота или серы.</w:t>
      </w:r>
    </w:p>
    <w:p w14:paraId="6B183B92" w14:textId="77777777" w:rsidR="00595F00" w:rsidRPr="00B61246" w:rsidRDefault="00595F00" w:rsidP="003A3D0D">
      <w:pPr>
        <w:spacing w:after="0" w:line="240" w:lineRule="auto"/>
        <w:jc w:val="both"/>
        <w:rPr>
          <w:rFonts w:ascii="Times New Roman" w:hAnsi="Times New Roman" w:cs="Times New Roman"/>
          <w:sz w:val="28"/>
          <w:szCs w:val="28"/>
        </w:rPr>
      </w:pPr>
    </w:p>
    <w:p w14:paraId="2101104A" w14:textId="1CA8C72C" w:rsidR="00F53448" w:rsidRPr="00B61246" w:rsidRDefault="00595F00" w:rsidP="003A3D0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61246">
        <w:rPr>
          <w:rFonts w:ascii="Times New Roman" w:hAnsi="Times New Roman" w:cs="Times New Roman"/>
          <w:b/>
          <w:sz w:val="28"/>
          <w:szCs w:val="28"/>
        </w:rPr>
        <w:t>Вывод:</w:t>
      </w:r>
      <w:r w:rsidRPr="00B61246">
        <w:rPr>
          <w:rFonts w:ascii="Times New Roman" w:hAnsi="Times New Roman" w:cs="Times New Roman"/>
          <w:sz w:val="28"/>
          <w:szCs w:val="28"/>
        </w:rPr>
        <w:t xml:space="preserve"> результаты исследования проб воды на рН показали, что </w:t>
      </w:r>
      <w:r w:rsidR="00852498" w:rsidRPr="00B61246">
        <w:rPr>
          <w:rFonts w:ascii="Times New Roman" w:hAnsi="Times New Roman" w:cs="Times New Roman"/>
          <w:sz w:val="28"/>
          <w:szCs w:val="28"/>
        </w:rPr>
        <w:t>в</w:t>
      </w:r>
      <w:r w:rsidRPr="00B61246">
        <w:rPr>
          <w:rFonts w:ascii="Times New Roman" w:hAnsi="Times New Roman" w:cs="Times New Roman"/>
          <w:sz w:val="28"/>
          <w:szCs w:val="28"/>
        </w:rPr>
        <w:t>одородный показатель всех проб в пределах нормы и соответствует требованиям СанПиН</w:t>
      </w:r>
      <w:r w:rsidR="00852498" w:rsidRPr="00B61246">
        <w:rPr>
          <w:rFonts w:ascii="Times New Roman" w:hAnsi="Times New Roman" w:cs="Times New Roman"/>
          <w:sz w:val="28"/>
          <w:szCs w:val="28"/>
        </w:rPr>
        <w:t>,</w:t>
      </w:r>
      <w:r w:rsidR="00BF20E9" w:rsidRPr="00B61246">
        <w:rPr>
          <w:rFonts w:ascii="Times New Roman" w:hAnsi="Times New Roman" w:cs="Times New Roman"/>
          <w:sz w:val="28"/>
          <w:szCs w:val="28"/>
        </w:rPr>
        <w:t xml:space="preserve"> </w:t>
      </w:r>
      <w:r w:rsidR="007B6018" w:rsidRPr="00B61246">
        <w:rPr>
          <w:rFonts w:ascii="Times New Roman" w:hAnsi="Times New Roman" w:cs="Times New Roman"/>
          <w:sz w:val="28"/>
          <w:szCs w:val="28"/>
        </w:rPr>
        <w:t>в</w:t>
      </w:r>
      <w:r w:rsidR="00BF20E9" w:rsidRPr="00B61246">
        <w:rPr>
          <w:rFonts w:ascii="Times New Roman" w:hAnsi="Times New Roman" w:cs="Times New Roman"/>
          <w:sz w:val="28"/>
          <w:szCs w:val="28"/>
        </w:rPr>
        <w:t xml:space="preserve"> воде не содержатся загрязнители</w:t>
      </w:r>
      <w:r w:rsidR="003532D9" w:rsidRPr="00B61246">
        <w:rPr>
          <w:rFonts w:ascii="Times New Roman" w:hAnsi="Times New Roman" w:cs="Times New Roman"/>
          <w:sz w:val="28"/>
          <w:szCs w:val="28"/>
        </w:rPr>
        <w:t xml:space="preserve"> (прил. №</w:t>
      </w:r>
      <w:r w:rsidR="00AB41B0" w:rsidRPr="00B61246">
        <w:rPr>
          <w:rFonts w:ascii="Times New Roman" w:hAnsi="Times New Roman" w:cs="Times New Roman"/>
          <w:sz w:val="28"/>
          <w:szCs w:val="28"/>
        </w:rPr>
        <w:t>5</w:t>
      </w:r>
      <w:r w:rsidR="003532D9" w:rsidRPr="00B61246">
        <w:rPr>
          <w:rFonts w:ascii="Times New Roman" w:hAnsi="Times New Roman" w:cs="Times New Roman"/>
          <w:sz w:val="28"/>
          <w:szCs w:val="28"/>
        </w:rPr>
        <w:t>)</w:t>
      </w:r>
      <w:r w:rsidR="003532D9" w:rsidRPr="00B61246">
        <w:rPr>
          <w:rFonts w:ascii="Times New Roman" w:hAnsi="Times New Roman" w:cs="Times New Roman"/>
          <w:b/>
          <w:sz w:val="28"/>
          <w:szCs w:val="28"/>
        </w:rPr>
        <w:t>.</w:t>
      </w:r>
    </w:p>
    <w:p w14:paraId="40DABB41" w14:textId="10E12E05" w:rsidR="00595F00" w:rsidRDefault="00595F0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sz w:val="28"/>
          <w:szCs w:val="28"/>
        </w:rPr>
        <w:t>Экспериментальный опыт №</w:t>
      </w:r>
      <w:r w:rsidR="00E70D74" w:rsidRPr="00B61246">
        <w:rPr>
          <w:rFonts w:ascii="Times New Roman" w:hAnsi="Times New Roman" w:cs="Times New Roman"/>
          <w:b/>
          <w:sz w:val="28"/>
          <w:szCs w:val="28"/>
        </w:rPr>
        <w:t>6</w:t>
      </w:r>
      <w:r w:rsidRPr="00B61246">
        <w:rPr>
          <w:rFonts w:ascii="Times New Roman" w:hAnsi="Times New Roman" w:cs="Times New Roman"/>
          <w:b/>
          <w:sz w:val="28"/>
          <w:szCs w:val="28"/>
        </w:rPr>
        <w:t xml:space="preserve"> «Измерение жесткости воды». </w:t>
      </w:r>
      <w:r w:rsidRPr="00B61246">
        <w:rPr>
          <w:rFonts w:ascii="Times New Roman" w:hAnsi="Times New Roman" w:cs="Times New Roman"/>
          <w:sz w:val="28"/>
          <w:szCs w:val="28"/>
        </w:rPr>
        <w:t>Определить жесткость воды позволяет со</w:t>
      </w:r>
      <w:r w:rsidR="00F53448" w:rsidRPr="00B61246">
        <w:rPr>
          <w:rFonts w:ascii="Times New Roman" w:hAnsi="Times New Roman" w:cs="Times New Roman"/>
          <w:sz w:val="28"/>
          <w:szCs w:val="28"/>
        </w:rPr>
        <w:t>лемер или TDS-метр (см. прил. №</w:t>
      </w:r>
      <w:r w:rsidR="00A513A0" w:rsidRPr="00B61246">
        <w:rPr>
          <w:rFonts w:ascii="Times New Roman" w:hAnsi="Times New Roman" w:cs="Times New Roman"/>
          <w:sz w:val="28"/>
          <w:szCs w:val="28"/>
        </w:rPr>
        <w:t xml:space="preserve"> 4</w:t>
      </w:r>
      <w:r w:rsidRPr="00B61246">
        <w:rPr>
          <w:rFonts w:ascii="Times New Roman" w:hAnsi="Times New Roman" w:cs="Times New Roman"/>
          <w:sz w:val="28"/>
          <w:szCs w:val="28"/>
        </w:rPr>
        <w:t>)</w:t>
      </w:r>
      <w:r w:rsidR="001F1166" w:rsidRPr="00B61246">
        <w:rPr>
          <w:rFonts w:ascii="Times New Roman" w:hAnsi="Times New Roman" w:cs="Times New Roman"/>
          <w:sz w:val="28"/>
          <w:szCs w:val="28"/>
        </w:rPr>
        <w:t xml:space="preserve"> TDS-метр служит для оценки качества питьевой воды. Он показывает количество взвешенных в воде неорганических примесей, в основном солей различных металлов. Отсюда второе название - солемер. В быту применяется для определения качества воды из-под крана</w:t>
      </w:r>
      <w:r w:rsidRPr="00B61246">
        <w:rPr>
          <w:rFonts w:ascii="Times New Roman" w:hAnsi="Times New Roman" w:cs="Times New Roman"/>
          <w:sz w:val="28"/>
          <w:szCs w:val="28"/>
        </w:rPr>
        <w:t>. Стандартами Российской Федерации к употреблению пригодна вода с содержанием примесей не более 1000 мг/л. По стандартам западных стран этот показатель не должен превышать 500 мг/</w:t>
      </w:r>
      <w:r w:rsidR="00C673C6" w:rsidRPr="00B61246">
        <w:rPr>
          <w:rFonts w:ascii="Times New Roman" w:hAnsi="Times New Roman" w:cs="Times New Roman"/>
          <w:sz w:val="28"/>
          <w:szCs w:val="28"/>
        </w:rPr>
        <w:t>л.</w:t>
      </w:r>
      <w:r w:rsidRPr="00B61246">
        <w:rPr>
          <w:rFonts w:ascii="Times New Roman" w:hAnsi="Times New Roman" w:cs="Times New Roman"/>
          <w:sz w:val="28"/>
          <w:szCs w:val="28"/>
        </w:rPr>
        <w:t xml:space="preserve"> Замечено, что мягкая вода, где количество примесей не более 10 мг/л, улучшает вкус пищи и напитков, способствует более быстрому растворению ингредиентов в ней.</w:t>
      </w:r>
    </w:p>
    <w:p w14:paraId="29AF27B8" w14:textId="3F9396A2" w:rsidR="003A3D0D" w:rsidRDefault="003A3D0D" w:rsidP="003A3D0D">
      <w:pPr>
        <w:spacing w:after="0" w:line="240" w:lineRule="auto"/>
        <w:jc w:val="both"/>
        <w:rPr>
          <w:rFonts w:ascii="Times New Roman" w:hAnsi="Times New Roman" w:cs="Times New Roman"/>
          <w:sz w:val="28"/>
          <w:szCs w:val="28"/>
        </w:rPr>
      </w:pPr>
    </w:p>
    <w:p w14:paraId="1C06A80F" w14:textId="466A0DCF" w:rsidR="003A3D0D" w:rsidRDefault="003A3D0D" w:rsidP="003A3D0D">
      <w:pPr>
        <w:spacing w:after="0" w:line="240" w:lineRule="auto"/>
        <w:jc w:val="both"/>
        <w:rPr>
          <w:rFonts w:ascii="Times New Roman" w:hAnsi="Times New Roman" w:cs="Times New Roman"/>
          <w:sz w:val="28"/>
          <w:szCs w:val="28"/>
        </w:rPr>
      </w:pPr>
    </w:p>
    <w:p w14:paraId="6DA0872D" w14:textId="77777777" w:rsidR="003A3D0D" w:rsidRPr="00B61246" w:rsidRDefault="003A3D0D" w:rsidP="003A3D0D">
      <w:pPr>
        <w:spacing w:after="0" w:line="240" w:lineRule="auto"/>
        <w:jc w:val="both"/>
        <w:rPr>
          <w:rFonts w:ascii="Times New Roman" w:hAnsi="Times New Roman" w:cs="Times New Roman"/>
          <w:sz w:val="28"/>
          <w:szCs w:val="28"/>
        </w:rPr>
      </w:pPr>
    </w:p>
    <w:p w14:paraId="36D1411C" w14:textId="1F63B0D0" w:rsidR="00595F00" w:rsidRPr="00B61246" w:rsidRDefault="00595F00" w:rsidP="003A3D0D">
      <w:pPr>
        <w:spacing w:after="0" w:line="240" w:lineRule="auto"/>
        <w:rPr>
          <w:rFonts w:ascii="Times New Roman" w:hAnsi="Times New Roman" w:cs="Times New Roman"/>
          <w:sz w:val="28"/>
          <w:szCs w:val="28"/>
        </w:rPr>
      </w:pPr>
      <w:r w:rsidRPr="00B61246">
        <w:rPr>
          <w:rFonts w:ascii="Times New Roman" w:hAnsi="Times New Roman" w:cs="Times New Roman"/>
          <w:sz w:val="28"/>
          <w:szCs w:val="28"/>
        </w:rPr>
        <w:lastRenderedPageBreak/>
        <w:t xml:space="preserve">Результаты </w:t>
      </w:r>
      <w:r w:rsidR="003D2EE2" w:rsidRPr="00B61246">
        <w:rPr>
          <w:rFonts w:ascii="Times New Roman" w:hAnsi="Times New Roman" w:cs="Times New Roman"/>
          <w:sz w:val="28"/>
          <w:szCs w:val="28"/>
        </w:rPr>
        <w:t>замеров:</w:t>
      </w:r>
      <w:r w:rsidR="003D2EE2" w:rsidRPr="00B61246">
        <w:rPr>
          <w:rFonts w:ascii="Times New Roman" w:eastAsia="Times New Roman" w:hAnsi="Times New Roman" w:cs="Times New Roman"/>
          <w:b/>
          <w:color w:val="000000"/>
          <w:sz w:val="28"/>
          <w:szCs w:val="28"/>
          <w:lang w:eastAsia="ru-RU"/>
        </w:rPr>
        <w:t xml:space="preserve">  </w:t>
      </w:r>
      <w:r w:rsidR="009E4BF6" w:rsidRPr="00B61246">
        <w:rPr>
          <w:rFonts w:ascii="Times New Roman" w:eastAsia="Times New Roman" w:hAnsi="Times New Roman" w:cs="Times New Roman"/>
          <w:b/>
          <w:color w:val="000000"/>
          <w:sz w:val="28"/>
          <w:szCs w:val="28"/>
          <w:lang w:eastAsia="ru-RU"/>
        </w:rPr>
        <w:t xml:space="preserve">                                                                                         Таблица№4</w:t>
      </w:r>
    </w:p>
    <w:tbl>
      <w:tblPr>
        <w:tblStyle w:val="a8"/>
        <w:tblW w:w="0" w:type="auto"/>
        <w:tblLayout w:type="fixed"/>
        <w:tblLook w:val="04A0" w:firstRow="1" w:lastRow="0" w:firstColumn="1" w:lastColumn="0" w:noHBand="0" w:noVBand="1"/>
      </w:tblPr>
      <w:tblGrid>
        <w:gridCol w:w="1084"/>
        <w:gridCol w:w="1380"/>
        <w:gridCol w:w="1359"/>
        <w:gridCol w:w="1056"/>
        <w:gridCol w:w="1212"/>
        <w:gridCol w:w="1417"/>
        <w:gridCol w:w="1417"/>
      </w:tblGrid>
      <w:tr w:rsidR="00BC3350" w:rsidRPr="00B61246" w14:paraId="063ECE2B" w14:textId="77777777" w:rsidTr="00BC3350">
        <w:tc>
          <w:tcPr>
            <w:tcW w:w="1084" w:type="dxa"/>
          </w:tcPr>
          <w:p w14:paraId="14BBA86A" w14:textId="77777777"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 пробы</w:t>
            </w:r>
          </w:p>
        </w:tc>
        <w:tc>
          <w:tcPr>
            <w:tcW w:w="1380" w:type="dxa"/>
          </w:tcPr>
          <w:p w14:paraId="7E38AACB" w14:textId="6CDD9B88"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№1  (</w:t>
            </w:r>
            <w:proofErr w:type="spellStart"/>
            <w:r w:rsidRPr="00B61246">
              <w:rPr>
                <w:rFonts w:ascii="Times New Roman" w:hAnsi="Times New Roman" w:cs="Times New Roman"/>
                <w:sz w:val="28"/>
                <w:szCs w:val="28"/>
              </w:rPr>
              <w:t>водопро</w:t>
            </w:r>
            <w:proofErr w:type="spellEnd"/>
            <w:r w:rsidRPr="00B61246">
              <w:rPr>
                <w:rFonts w:ascii="Times New Roman" w:hAnsi="Times New Roman" w:cs="Times New Roman"/>
                <w:sz w:val="28"/>
                <w:szCs w:val="28"/>
              </w:rPr>
              <w:t>-водная)</w:t>
            </w:r>
          </w:p>
        </w:tc>
        <w:tc>
          <w:tcPr>
            <w:tcW w:w="1359" w:type="dxa"/>
          </w:tcPr>
          <w:p w14:paraId="5EFD281A" w14:textId="258B1D3F"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 xml:space="preserve"> №2  (фильтр)</w:t>
            </w:r>
          </w:p>
        </w:tc>
        <w:tc>
          <w:tcPr>
            <w:tcW w:w="1056" w:type="dxa"/>
          </w:tcPr>
          <w:p w14:paraId="30F85F1D" w14:textId="116AF13B"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 xml:space="preserve"> №3  (талая вода)</w:t>
            </w:r>
          </w:p>
          <w:p w14:paraId="4365A411" w14:textId="77777777" w:rsidR="00BC3350" w:rsidRPr="00B61246" w:rsidRDefault="00BC3350" w:rsidP="003A3D0D">
            <w:pPr>
              <w:jc w:val="both"/>
              <w:rPr>
                <w:rFonts w:ascii="Times New Roman" w:hAnsi="Times New Roman" w:cs="Times New Roman"/>
                <w:sz w:val="28"/>
                <w:szCs w:val="28"/>
              </w:rPr>
            </w:pPr>
          </w:p>
        </w:tc>
        <w:tc>
          <w:tcPr>
            <w:tcW w:w="1212" w:type="dxa"/>
          </w:tcPr>
          <w:p w14:paraId="2D53F36C" w14:textId="2339C642" w:rsidR="00BC3350" w:rsidRPr="00B61246" w:rsidRDefault="00BC3350" w:rsidP="003A3D0D">
            <w:pPr>
              <w:rPr>
                <w:rFonts w:ascii="Times New Roman" w:hAnsi="Times New Roman" w:cs="Times New Roman"/>
                <w:sz w:val="28"/>
                <w:szCs w:val="28"/>
              </w:rPr>
            </w:pPr>
            <w:r w:rsidRPr="00B61246">
              <w:rPr>
                <w:rFonts w:ascii="Times New Roman" w:hAnsi="Times New Roman" w:cs="Times New Roman"/>
                <w:sz w:val="28"/>
                <w:szCs w:val="28"/>
              </w:rPr>
              <w:t>№4 (шунгит)</w:t>
            </w:r>
          </w:p>
          <w:p w14:paraId="08AE4882" w14:textId="77777777" w:rsidR="00BC3350" w:rsidRPr="00B61246" w:rsidRDefault="00BC3350" w:rsidP="003A3D0D">
            <w:pPr>
              <w:jc w:val="both"/>
              <w:rPr>
                <w:rFonts w:ascii="Times New Roman" w:hAnsi="Times New Roman" w:cs="Times New Roman"/>
                <w:sz w:val="28"/>
                <w:szCs w:val="28"/>
              </w:rPr>
            </w:pPr>
          </w:p>
        </w:tc>
        <w:tc>
          <w:tcPr>
            <w:tcW w:w="1417" w:type="dxa"/>
          </w:tcPr>
          <w:p w14:paraId="4D2F0B1D" w14:textId="59458F6A" w:rsidR="00BC3350" w:rsidRPr="00B61246" w:rsidRDefault="00BC3350" w:rsidP="003A3D0D">
            <w:pPr>
              <w:rPr>
                <w:rFonts w:ascii="Times New Roman" w:hAnsi="Times New Roman" w:cs="Times New Roman"/>
                <w:sz w:val="28"/>
                <w:szCs w:val="28"/>
              </w:rPr>
            </w:pPr>
            <w:r w:rsidRPr="00B61246">
              <w:rPr>
                <w:rFonts w:ascii="Times New Roman" w:hAnsi="Times New Roman" w:cs="Times New Roman"/>
                <w:sz w:val="28"/>
                <w:szCs w:val="28"/>
              </w:rPr>
              <w:t>№5 (активированный уголь)</w:t>
            </w:r>
          </w:p>
        </w:tc>
        <w:tc>
          <w:tcPr>
            <w:tcW w:w="1417" w:type="dxa"/>
          </w:tcPr>
          <w:p w14:paraId="212067A3" w14:textId="37F75111" w:rsidR="00BC3350" w:rsidRPr="00B61246" w:rsidRDefault="00BC3350" w:rsidP="003A3D0D">
            <w:pPr>
              <w:rPr>
                <w:rFonts w:ascii="Times New Roman" w:hAnsi="Times New Roman" w:cs="Times New Roman"/>
                <w:sz w:val="28"/>
                <w:szCs w:val="28"/>
              </w:rPr>
            </w:pPr>
            <w:r w:rsidRPr="00B61246">
              <w:rPr>
                <w:rFonts w:ascii="Times New Roman" w:hAnsi="Times New Roman" w:cs="Times New Roman"/>
                <w:sz w:val="28"/>
                <w:szCs w:val="28"/>
              </w:rPr>
              <w:t>№6</w:t>
            </w:r>
            <w:r w:rsidR="00A513A0" w:rsidRPr="00B61246">
              <w:rPr>
                <w:rFonts w:ascii="Times New Roman" w:hAnsi="Times New Roman" w:cs="Times New Roman"/>
                <w:sz w:val="28"/>
                <w:szCs w:val="28"/>
              </w:rPr>
              <w:t xml:space="preserve"> </w:t>
            </w:r>
            <w:r w:rsidRPr="00B61246">
              <w:rPr>
                <w:rFonts w:ascii="Times New Roman" w:hAnsi="Times New Roman" w:cs="Times New Roman"/>
                <w:sz w:val="28"/>
                <w:szCs w:val="28"/>
              </w:rPr>
              <w:t>(кипяченая вода)</w:t>
            </w:r>
          </w:p>
          <w:p w14:paraId="7334ABD5" w14:textId="77777777" w:rsidR="00BC3350" w:rsidRPr="00B61246" w:rsidRDefault="00BC3350" w:rsidP="003A3D0D">
            <w:pPr>
              <w:jc w:val="both"/>
              <w:rPr>
                <w:rFonts w:ascii="Times New Roman" w:hAnsi="Times New Roman" w:cs="Times New Roman"/>
                <w:sz w:val="28"/>
                <w:szCs w:val="28"/>
              </w:rPr>
            </w:pPr>
          </w:p>
        </w:tc>
      </w:tr>
      <w:tr w:rsidR="00BC3350" w:rsidRPr="00B61246" w14:paraId="03A59B12" w14:textId="77777777" w:rsidTr="00BC3350">
        <w:tc>
          <w:tcPr>
            <w:tcW w:w="1084" w:type="dxa"/>
          </w:tcPr>
          <w:p w14:paraId="3277F6FA" w14:textId="787028FE" w:rsidR="00BC3350" w:rsidRPr="00B61246" w:rsidRDefault="003D2EE2" w:rsidP="003A3D0D">
            <w:pPr>
              <w:jc w:val="both"/>
              <w:rPr>
                <w:rFonts w:ascii="Times New Roman" w:hAnsi="Times New Roman" w:cs="Times New Roman"/>
                <w:sz w:val="28"/>
                <w:szCs w:val="28"/>
              </w:rPr>
            </w:pPr>
            <w:r w:rsidRPr="00B61246">
              <w:rPr>
                <w:rFonts w:ascii="Times New Roman" w:hAnsi="Times New Roman" w:cs="Times New Roman"/>
                <w:sz w:val="28"/>
                <w:szCs w:val="28"/>
              </w:rPr>
              <w:t>Значение, мг/л</w:t>
            </w:r>
          </w:p>
        </w:tc>
        <w:tc>
          <w:tcPr>
            <w:tcW w:w="1380" w:type="dxa"/>
          </w:tcPr>
          <w:p w14:paraId="3F4AA6DE" w14:textId="795CD2D5"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50</w:t>
            </w:r>
            <w:r w:rsidR="001B7841" w:rsidRPr="00B61246">
              <w:rPr>
                <w:rFonts w:ascii="Times New Roman" w:hAnsi="Times New Roman" w:cs="Times New Roman"/>
                <w:sz w:val="28"/>
                <w:szCs w:val="28"/>
              </w:rPr>
              <w:t>4</w:t>
            </w:r>
          </w:p>
        </w:tc>
        <w:tc>
          <w:tcPr>
            <w:tcW w:w="1359" w:type="dxa"/>
          </w:tcPr>
          <w:p w14:paraId="2DF06885" w14:textId="03F91B1B"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324</w:t>
            </w:r>
          </w:p>
        </w:tc>
        <w:tc>
          <w:tcPr>
            <w:tcW w:w="1056" w:type="dxa"/>
          </w:tcPr>
          <w:p w14:paraId="7AE66FEF" w14:textId="1CE0E34E"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46</w:t>
            </w:r>
            <w:r w:rsidR="00E00697" w:rsidRPr="00B61246">
              <w:rPr>
                <w:rFonts w:ascii="Times New Roman" w:hAnsi="Times New Roman" w:cs="Times New Roman"/>
                <w:sz w:val="28"/>
                <w:szCs w:val="28"/>
              </w:rPr>
              <w:t>6</w:t>
            </w:r>
          </w:p>
        </w:tc>
        <w:tc>
          <w:tcPr>
            <w:tcW w:w="1212" w:type="dxa"/>
          </w:tcPr>
          <w:p w14:paraId="756117CF" w14:textId="3271CADB"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49</w:t>
            </w:r>
            <w:r w:rsidR="00205074" w:rsidRPr="00B61246">
              <w:rPr>
                <w:rFonts w:ascii="Times New Roman" w:hAnsi="Times New Roman" w:cs="Times New Roman"/>
                <w:sz w:val="28"/>
                <w:szCs w:val="28"/>
              </w:rPr>
              <w:t>3</w:t>
            </w:r>
          </w:p>
        </w:tc>
        <w:tc>
          <w:tcPr>
            <w:tcW w:w="1417" w:type="dxa"/>
          </w:tcPr>
          <w:p w14:paraId="0A7B6308" w14:textId="563A3ADA" w:rsidR="00BC3350" w:rsidRPr="00B61246" w:rsidRDefault="00205074" w:rsidP="003A3D0D">
            <w:pPr>
              <w:jc w:val="both"/>
              <w:rPr>
                <w:rFonts w:ascii="Times New Roman" w:hAnsi="Times New Roman" w:cs="Times New Roman"/>
                <w:sz w:val="28"/>
                <w:szCs w:val="28"/>
              </w:rPr>
            </w:pPr>
            <w:r w:rsidRPr="00B61246">
              <w:rPr>
                <w:rFonts w:ascii="Times New Roman" w:hAnsi="Times New Roman" w:cs="Times New Roman"/>
                <w:sz w:val="28"/>
                <w:szCs w:val="28"/>
              </w:rPr>
              <w:t>499</w:t>
            </w:r>
          </w:p>
        </w:tc>
        <w:tc>
          <w:tcPr>
            <w:tcW w:w="1417" w:type="dxa"/>
          </w:tcPr>
          <w:p w14:paraId="28DB674C" w14:textId="20CA430F" w:rsidR="00BC3350" w:rsidRPr="00B61246" w:rsidRDefault="00BC3350" w:rsidP="003A3D0D">
            <w:pPr>
              <w:jc w:val="both"/>
              <w:rPr>
                <w:rFonts w:ascii="Times New Roman" w:hAnsi="Times New Roman" w:cs="Times New Roman"/>
                <w:sz w:val="28"/>
                <w:szCs w:val="28"/>
              </w:rPr>
            </w:pPr>
            <w:r w:rsidRPr="00B61246">
              <w:rPr>
                <w:rFonts w:ascii="Times New Roman" w:hAnsi="Times New Roman" w:cs="Times New Roman"/>
                <w:sz w:val="28"/>
                <w:szCs w:val="28"/>
              </w:rPr>
              <w:t>412</w:t>
            </w:r>
          </w:p>
        </w:tc>
      </w:tr>
    </w:tbl>
    <w:p w14:paraId="033ABD30" w14:textId="64B1A784" w:rsidR="00595F00" w:rsidRPr="00B61246" w:rsidRDefault="00595F00"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b/>
          <w:bCs/>
          <w:sz w:val="28"/>
          <w:szCs w:val="28"/>
        </w:rPr>
        <w:t>Вывод:</w:t>
      </w:r>
      <w:r w:rsidRPr="00B61246">
        <w:rPr>
          <w:rFonts w:ascii="Times New Roman" w:hAnsi="Times New Roman" w:cs="Times New Roman"/>
          <w:sz w:val="28"/>
          <w:szCs w:val="28"/>
        </w:rPr>
        <w:t xml:space="preserve"> </w:t>
      </w:r>
      <w:r w:rsidR="00852498" w:rsidRPr="00B61246">
        <w:rPr>
          <w:rFonts w:ascii="Times New Roman" w:hAnsi="Times New Roman" w:cs="Times New Roman"/>
          <w:sz w:val="28"/>
          <w:szCs w:val="28"/>
        </w:rPr>
        <w:t xml:space="preserve">жесткость </w:t>
      </w:r>
      <w:r w:rsidR="00E70D74" w:rsidRPr="00B61246">
        <w:rPr>
          <w:rFonts w:ascii="Times New Roman" w:hAnsi="Times New Roman" w:cs="Times New Roman"/>
          <w:sz w:val="28"/>
          <w:szCs w:val="28"/>
        </w:rPr>
        <w:t>водопроводной воды</w:t>
      </w:r>
      <w:r w:rsidR="00852498" w:rsidRPr="00B61246">
        <w:rPr>
          <w:rFonts w:ascii="Times New Roman" w:hAnsi="Times New Roman" w:cs="Times New Roman"/>
          <w:sz w:val="28"/>
          <w:szCs w:val="28"/>
        </w:rPr>
        <w:t xml:space="preserve"> неочищенной воды превышает допустимые значения, после очистки всеми способами вода становится мягче</w:t>
      </w:r>
      <w:r w:rsidR="003532D9" w:rsidRPr="00B61246">
        <w:rPr>
          <w:rFonts w:ascii="Times New Roman" w:hAnsi="Times New Roman" w:cs="Times New Roman"/>
          <w:sz w:val="28"/>
          <w:szCs w:val="28"/>
        </w:rPr>
        <w:t xml:space="preserve"> (прил. №</w:t>
      </w:r>
      <w:r w:rsidR="00AB41B0" w:rsidRPr="00B61246">
        <w:rPr>
          <w:rFonts w:ascii="Times New Roman" w:hAnsi="Times New Roman" w:cs="Times New Roman"/>
          <w:sz w:val="28"/>
          <w:szCs w:val="28"/>
        </w:rPr>
        <w:t>5</w:t>
      </w:r>
      <w:r w:rsidR="003532D9" w:rsidRPr="00B61246">
        <w:rPr>
          <w:rFonts w:ascii="Times New Roman" w:hAnsi="Times New Roman" w:cs="Times New Roman"/>
          <w:sz w:val="28"/>
          <w:szCs w:val="28"/>
        </w:rPr>
        <w:t>)</w:t>
      </w:r>
      <w:r w:rsidR="003532D9" w:rsidRPr="00B61246">
        <w:rPr>
          <w:rFonts w:ascii="Times New Roman" w:hAnsi="Times New Roman" w:cs="Times New Roman"/>
          <w:b/>
          <w:sz w:val="28"/>
          <w:szCs w:val="28"/>
        </w:rPr>
        <w:t>.</w:t>
      </w:r>
    </w:p>
    <w:p w14:paraId="307FDE66" w14:textId="77777777" w:rsidR="001656B0" w:rsidRPr="00B61246" w:rsidRDefault="001656B0" w:rsidP="003A3D0D">
      <w:pPr>
        <w:pStyle w:val="a6"/>
        <w:spacing w:after="0" w:line="240" w:lineRule="auto"/>
        <w:ind w:left="1080"/>
        <w:jc w:val="both"/>
        <w:rPr>
          <w:rFonts w:ascii="Times New Roman" w:hAnsi="Times New Roman" w:cs="Times New Roman"/>
          <w:sz w:val="28"/>
          <w:szCs w:val="28"/>
        </w:rPr>
      </w:pPr>
    </w:p>
    <w:p w14:paraId="69523361" w14:textId="118A0774" w:rsidR="00E6392A" w:rsidRPr="00B61246" w:rsidRDefault="00E6392A" w:rsidP="003A3D0D">
      <w:pPr>
        <w:spacing w:after="0" w:line="240" w:lineRule="auto"/>
        <w:jc w:val="both"/>
        <w:rPr>
          <w:rFonts w:ascii="Times New Roman" w:hAnsi="Times New Roman" w:cs="Times New Roman"/>
          <w:sz w:val="28"/>
          <w:szCs w:val="28"/>
        </w:rPr>
      </w:pPr>
    </w:p>
    <w:p w14:paraId="774CA03D" w14:textId="35C3AF7E" w:rsidR="00E6392A" w:rsidRPr="00B61246" w:rsidRDefault="00E6392A" w:rsidP="003A3D0D">
      <w:pPr>
        <w:spacing w:after="0" w:line="240" w:lineRule="auto"/>
        <w:jc w:val="both"/>
        <w:rPr>
          <w:rFonts w:ascii="Times New Roman" w:hAnsi="Times New Roman" w:cs="Times New Roman"/>
          <w:sz w:val="28"/>
          <w:szCs w:val="28"/>
        </w:rPr>
      </w:pPr>
    </w:p>
    <w:p w14:paraId="2F305668" w14:textId="6C6FA141" w:rsidR="006511FA" w:rsidRPr="00B61246" w:rsidRDefault="006511FA" w:rsidP="003A3D0D">
      <w:pPr>
        <w:spacing w:after="0" w:line="240" w:lineRule="auto"/>
        <w:jc w:val="both"/>
        <w:rPr>
          <w:rFonts w:ascii="Times New Roman" w:hAnsi="Times New Roman" w:cs="Times New Roman"/>
          <w:sz w:val="28"/>
          <w:szCs w:val="28"/>
        </w:rPr>
      </w:pPr>
    </w:p>
    <w:p w14:paraId="118A33C7" w14:textId="7DF101D3" w:rsidR="006511FA" w:rsidRPr="00B61246" w:rsidRDefault="006511FA" w:rsidP="003A3D0D">
      <w:pPr>
        <w:spacing w:after="0" w:line="240" w:lineRule="auto"/>
        <w:jc w:val="both"/>
        <w:rPr>
          <w:rFonts w:ascii="Times New Roman" w:hAnsi="Times New Roman" w:cs="Times New Roman"/>
          <w:sz w:val="28"/>
          <w:szCs w:val="28"/>
        </w:rPr>
      </w:pPr>
    </w:p>
    <w:p w14:paraId="21E0061F" w14:textId="352E6AA2" w:rsidR="006511FA" w:rsidRPr="00B61246" w:rsidRDefault="006511FA" w:rsidP="003A3D0D">
      <w:pPr>
        <w:spacing w:after="0" w:line="240" w:lineRule="auto"/>
        <w:jc w:val="both"/>
        <w:rPr>
          <w:rFonts w:ascii="Times New Roman" w:hAnsi="Times New Roman" w:cs="Times New Roman"/>
          <w:sz w:val="28"/>
          <w:szCs w:val="28"/>
        </w:rPr>
      </w:pPr>
    </w:p>
    <w:p w14:paraId="50BD8671" w14:textId="11DB82BB" w:rsidR="00473FA1" w:rsidRPr="00B61246" w:rsidRDefault="00473FA1" w:rsidP="003A3D0D">
      <w:pPr>
        <w:spacing w:after="0" w:line="240" w:lineRule="auto"/>
        <w:jc w:val="both"/>
        <w:rPr>
          <w:rFonts w:ascii="Times New Roman" w:hAnsi="Times New Roman" w:cs="Times New Roman"/>
          <w:sz w:val="28"/>
          <w:szCs w:val="28"/>
        </w:rPr>
      </w:pPr>
    </w:p>
    <w:p w14:paraId="2D330611" w14:textId="197C949E" w:rsidR="00473FA1" w:rsidRPr="00B61246" w:rsidRDefault="00473FA1" w:rsidP="003A3D0D">
      <w:pPr>
        <w:spacing w:after="0" w:line="240" w:lineRule="auto"/>
        <w:jc w:val="both"/>
        <w:rPr>
          <w:rFonts w:ascii="Times New Roman" w:hAnsi="Times New Roman" w:cs="Times New Roman"/>
          <w:sz w:val="28"/>
          <w:szCs w:val="28"/>
        </w:rPr>
      </w:pPr>
    </w:p>
    <w:p w14:paraId="5B5E2E17" w14:textId="471B0724" w:rsidR="00473FA1" w:rsidRPr="00B61246" w:rsidRDefault="00473FA1" w:rsidP="003A3D0D">
      <w:pPr>
        <w:spacing w:after="0" w:line="240" w:lineRule="auto"/>
        <w:jc w:val="both"/>
        <w:rPr>
          <w:rFonts w:ascii="Times New Roman" w:hAnsi="Times New Roman" w:cs="Times New Roman"/>
          <w:sz w:val="28"/>
          <w:szCs w:val="28"/>
        </w:rPr>
      </w:pPr>
    </w:p>
    <w:p w14:paraId="72EDC14C" w14:textId="261D7CEB" w:rsidR="00473FA1" w:rsidRPr="00B61246" w:rsidRDefault="00473FA1" w:rsidP="003A3D0D">
      <w:pPr>
        <w:spacing w:after="0" w:line="240" w:lineRule="auto"/>
        <w:jc w:val="both"/>
        <w:rPr>
          <w:rFonts w:ascii="Times New Roman" w:hAnsi="Times New Roman" w:cs="Times New Roman"/>
          <w:sz w:val="28"/>
          <w:szCs w:val="28"/>
        </w:rPr>
      </w:pPr>
    </w:p>
    <w:p w14:paraId="544E0409" w14:textId="4FFD9DBE" w:rsidR="00473FA1" w:rsidRPr="00B61246" w:rsidRDefault="00473FA1" w:rsidP="003A3D0D">
      <w:pPr>
        <w:spacing w:after="0" w:line="240" w:lineRule="auto"/>
        <w:jc w:val="both"/>
        <w:rPr>
          <w:rFonts w:ascii="Times New Roman" w:hAnsi="Times New Roman" w:cs="Times New Roman"/>
          <w:sz w:val="28"/>
          <w:szCs w:val="28"/>
        </w:rPr>
      </w:pPr>
    </w:p>
    <w:p w14:paraId="4F995F02" w14:textId="49DEB986" w:rsidR="00473FA1" w:rsidRPr="00B61246" w:rsidRDefault="00473FA1" w:rsidP="003A3D0D">
      <w:pPr>
        <w:spacing w:after="0" w:line="240" w:lineRule="auto"/>
        <w:jc w:val="both"/>
        <w:rPr>
          <w:rFonts w:ascii="Times New Roman" w:hAnsi="Times New Roman" w:cs="Times New Roman"/>
          <w:sz w:val="28"/>
          <w:szCs w:val="28"/>
        </w:rPr>
      </w:pPr>
    </w:p>
    <w:p w14:paraId="7EB5A5D7" w14:textId="426EC667" w:rsidR="006511FA" w:rsidRDefault="006511FA" w:rsidP="003A3D0D">
      <w:pPr>
        <w:spacing w:after="0" w:line="240" w:lineRule="auto"/>
        <w:jc w:val="both"/>
        <w:rPr>
          <w:rFonts w:ascii="Times New Roman" w:hAnsi="Times New Roman" w:cs="Times New Roman"/>
          <w:sz w:val="28"/>
          <w:szCs w:val="28"/>
        </w:rPr>
      </w:pPr>
    </w:p>
    <w:p w14:paraId="2EBE3D67" w14:textId="5346660B" w:rsidR="003A3D0D" w:rsidRDefault="003A3D0D" w:rsidP="003A3D0D">
      <w:pPr>
        <w:spacing w:after="0" w:line="240" w:lineRule="auto"/>
        <w:jc w:val="both"/>
        <w:rPr>
          <w:rFonts w:ascii="Times New Roman" w:hAnsi="Times New Roman" w:cs="Times New Roman"/>
          <w:sz w:val="28"/>
          <w:szCs w:val="28"/>
        </w:rPr>
      </w:pPr>
    </w:p>
    <w:p w14:paraId="4EC594BA" w14:textId="0CE79085" w:rsidR="003A3D0D" w:rsidRDefault="003A3D0D" w:rsidP="003A3D0D">
      <w:pPr>
        <w:spacing w:after="0" w:line="240" w:lineRule="auto"/>
        <w:jc w:val="both"/>
        <w:rPr>
          <w:rFonts w:ascii="Times New Roman" w:hAnsi="Times New Roman" w:cs="Times New Roman"/>
          <w:sz w:val="28"/>
          <w:szCs w:val="28"/>
        </w:rPr>
      </w:pPr>
    </w:p>
    <w:p w14:paraId="2A9FF5D7" w14:textId="55A7036F" w:rsidR="003A3D0D" w:rsidRDefault="003A3D0D" w:rsidP="003A3D0D">
      <w:pPr>
        <w:spacing w:after="0" w:line="240" w:lineRule="auto"/>
        <w:jc w:val="both"/>
        <w:rPr>
          <w:rFonts w:ascii="Times New Roman" w:hAnsi="Times New Roman" w:cs="Times New Roman"/>
          <w:sz w:val="28"/>
          <w:szCs w:val="28"/>
        </w:rPr>
      </w:pPr>
    </w:p>
    <w:p w14:paraId="033B9A5C" w14:textId="209D7784" w:rsidR="003A3D0D" w:rsidRDefault="003A3D0D" w:rsidP="003A3D0D">
      <w:pPr>
        <w:spacing w:after="0" w:line="240" w:lineRule="auto"/>
        <w:jc w:val="both"/>
        <w:rPr>
          <w:rFonts w:ascii="Times New Roman" w:hAnsi="Times New Roman" w:cs="Times New Roman"/>
          <w:sz w:val="28"/>
          <w:szCs w:val="28"/>
        </w:rPr>
      </w:pPr>
    </w:p>
    <w:p w14:paraId="53FED05B" w14:textId="718C15E3" w:rsidR="003A3D0D" w:rsidRDefault="003A3D0D" w:rsidP="003A3D0D">
      <w:pPr>
        <w:spacing w:after="0" w:line="240" w:lineRule="auto"/>
        <w:jc w:val="both"/>
        <w:rPr>
          <w:rFonts w:ascii="Times New Roman" w:hAnsi="Times New Roman" w:cs="Times New Roman"/>
          <w:sz w:val="28"/>
          <w:szCs w:val="28"/>
        </w:rPr>
      </w:pPr>
    </w:p>
    <w:p w14:paraId="263095B6" w14:textId="30EC1E7E" w:rsidR="003A3D0D" w:rsidRDefault="003A3D0D" w:rsidP="003A3D0D">
      <w:pPr>
        <w:spacing w:after="0" w:line="240" w:lineRule="auto"/>
        <w:jc w:val="both"/>
        <w:rPr>
          <w:rFonts w:ascii="Times New Roman" w:hAnsi="Times New Roman" w:cs="Times New Roman"/>
          <w:sz w:val="28"/>
          <w:szCs w:val="28"/>
        </w:rPr>
      </w:pPr>
    </w:p>
    <w:p w14:paraId="6D5A842A" w14:textId="448D2888" w:rsidR="003A3D0D" w:rsidRDefault="003A3D0D" w:rsidP="003A3D0D">
      <w:pPr>
        <w:spacing w:after="0" w:line="240" w:lineRule="auto"/>
        <w:jc w:val="both"/>
        <w:rPr>
          <w:rFonts w:ascii="Times New Roman" w:hAnsi="Times New Roman" w:cs="Times New Roman"/>
          <w:sz w:val="28"/>
          <w:szCs w:val="28"/>
        </w:rPr>
      </w:pPr>
    </w:p>
    <w:p w14:paraId="7658CB2F" w14:textId="4777CBDA" w:rsidR="003A3D0D" w:rsidRDefault="003A3D0D" w:rsidP="003A3D0D">
      <w:pPr>
        <w:spacing w:after="0" w:line="240" w:lineRule="auto"/>
        <w:jc w:val="both"/>
        <w:rPr>
          <w:rFonts w:ascii="Times New Roman" w:hAnsi="Times New Roman" w:cs="Times New Roman"/>
          <w:sz w:val="28"/>
          <w:szCs w:val="28"/>
        </w:rPr>
      </w:pPr>
    </w:p>
    <w:p w14:paraId="59D434BF" w14:textId="3CF87953" w:rsidR="003A3D0D" w:rsidRDefault="003A3D0D" w:rsidP="003A3D0D">
      <w:pPr>
        <w:spacing w:after="0" w:line="240" w:lineRule="auto"/>
        <w:jc w:val="both"/>
        <w:rPr>
          <w:rFonts w:ascii="Times New Roman" w:hAnsi="Times New Roman" w:cs="Times New Roman"/>
          <w:sz w:val="28"/>
          <w:szCs w:val="28"/>
        </w:rPr>
      </w:pPr>
    </w:p>
    <w:p w14:paraId="23533B3F" w14:textId="4B14AE69" w:rsidR="003A3D0D" w:rsidRDefault="003A3D0D" w:rsidP="003A3D0D">
      <w:pPr>
        <w:spacing w:after="0" w:line="240" w:lineRule="auto"/>
        <w:jc w:val="both"/>
        <w:rPr>
          <w:rFonts w:ascii="Times New Roman" w:hAnsi="Times New Roman" w:cs="Times New Roman"/>
          <w:sz w:val="28"/>
          <w:szCs w:val="28"/>
        </w:rPr>
      </w:pPr>
    </w:p>
    <w:p w14:paraId="7373D9C4" w14:textId="3E763C6C" w:rsidR="003A3D0D" w:rsidRDefault="003A3D0D" w:rsidP="003A3D0D">
      <w:pPr>
        <w:spacing w:after="0" w:line="240" w:lineRule="auto"/>
        <w:jc w:val="both"/>
        <w:rPr>
          <w:rFonts w:ascii="Times New Roman" w:hAnsi="Times New Roman" w:cs="Times New Roman"/>
          <w:sz w:val="28"/>
          <w:szCs w:val="28"/>
        </w:rPr>
      </w:pPr>
    </w:p>
    <w:p w14:paraId="58F8DDC4" w14:textId="5E607C92" w:rsidR="003A3D0D" w:rsidRDefault="003A3D0D" w:rsidP="003A3D0D">
      <w:pPr>
        <w:spacing w:after="0" w:line="240" w:lineRule="auto"/>
        <w:jc w:val="both"/>
        <w:rPr>
          <w:rFonts w:ascii="Times New Roman" w:hAnsi="Times New Roman" w:cs="Times New Roman"/>
          <w:sz w:val="28"/>
          <w:szCs w:val="28"/>
        </w:rPr>
      </w:pPr>
    </w:p>
    <w:p w14:paraId="3697DB1C" w14:textId="7ABD947D" w:rsidR="003A3D0D" w:rsidRDefault="003A3D0D" w:rsidP="003A3D0D">
      <w:pPr>
        <w:spacing w:after="0" w:line="240" w:lineRule="auto"/>
        <w:jc w:val="both"/>
        <w:rPr>
          <w:rFonts w:ascii="Times New Roman" w:hAnsi="Times New Roman" w:cs="Times New Roman"/>
          <w:sz w:val="28"/>
          <w:szCs w:val="28"/>
        </w:rPr>
      </w:pPr>
    </w:p>
    <w:p w14:paraId="55F67F03" w14:textId="6C737CD0" w:rsidR="003A3D0D" w:rsidRDefault="003A3D0D" w:rsidP="003A3D0D">
      <w:pPr>
        <w:spacing w:after="0" w:line="240" w:lineRule="auto"/>
        <w:jc w:val="both"/>
        <w:rPr>
          <w:rFonts w:ascii="Times New Roman" w:hAnsi="Times New Roman" w:cs="Times New Roman"/>
          <w:sz w:val="28"/>
          <w:szCs w:val="28"/>
        </w:rPr>
      </w:pPr>
    </w:p>
    <w:p w14:paraId="258838E4" w14:textId="75FB4A15" w:rsidR="003A3D0D" w:rsidRDefault="003A3D0D" w:rsidP="003A3D0D">
      <w:pPr>
        <w:spacing w:after="0" w:line="240" w:lineRule="auto"/>
        <w:jc w:val="both"/>
        <w:rPr>
          <w:rFonts w:ascii="Times New Roman" w:hAnsi="Times New Roman" w:cs="Times New Roman"/>
          <w:sz w:val="28"/>
          <w:szCs w:val="28"/>
        </w:rPr>
      </w:pPr>
    </w:p>
    <w:p w14:paraId="4455FDDE" w14:textId="31F8F967" w:rsidR="003A3D0D" w:rsidRDefault="003A3D0D" w:rsidP="003A3D0D">
      <w:pPr>
        <w:spacing w:after="0" w:line="240" w:lineRule="auto"/>
        <w:jc w:val="both"/>
        <w:rPr>
          <w:rFonts w:ascii="Times New Roman" w:hAnsi="Times New Roman" w:cs="Times New Roman"/>
          <w:sz w:val="28"/>
          <w:szCs w:val="28"/>
        </w:rPr>
      </w:pPr>
    </w:p>
    <w:p w14:paraId="3784B065" w14:textId="786FF392" w:rsidR="003A3D0D" w:rsidRDefault="003A3D0D" w:rsidP="003A3D0D">
      <w:pPr>
        <w:spacing w:after="0" w:line="240" w:lineRule="auto"/>
        <w:jc w:val="both"/>
        <w:rPr>
          <w:rFonts w:ascii="Times New Roman" w:hAnsi="Times New Roman" w:cs="Times New Roman"/>
          <w:sz w:val="28"/>
          <w:szCs w:val="28"/>
        </w:rPr>
      </w:pPr>
    </w:p>
    <w:p w14:paraId="79E022EB" w14:textId="77777777" w:rsidR="003A3D0D" w:rsidRPr="00B61246" w:rsidRDefault="003A3D0D" w:rsidP="003A3D0D">
      <w:pPr>
        <w:spacing w:after="0" w:line="240" w:lineRule="auto"/>
        <w:jc w:val="both"/>
        <w:rPr>
          <w:rFonts w:ascii="Times New Roman" w:hAnsi="Times New Roman" w:cs="Times New Roman"/>
          <w:sz w:val="28"/>
          <w:szCs w:val="28"/>
        </w:rPr>
      </w:pPr>
    </w:p>
    <w:p w14:paraId="63794B1E" w14:textId="3F43A0CE" w:rsidR="006511FA" w:rsidRPr="00B61246" w:rsidRDefault="006511FA" w:rsidP="003A3D0D">
      <w:pPr>
        <w:spacing w:after="0" w:line="240" w:lineRule="auto"/>
        <w:jc w:val="both"/>
        <w:rPr>
          <w:rFonts w:ascii="Times New Roman" w:hAnsi="Times New Roman" w:cs="Times New Roman"/>
          <w:sz w:val="28"/>
          <w:szCs w:val="28"/>
        </w:rPr>
      </w:pPr>
    </w:p>
    <w:p w14:paraId="738D5479" w14:textId="6DB4D0CC" w:rsidR="0057233D" w:rsidRPr="00B61246" w:rsidRDefault="0057233D" w:rsidP="003A3D0D">
      <w:pPr>
        <w:pStyle w:val="a6"/>
        <w:spacing w:after="0" w:line="240" w:lineRule="auto"/>
        <w:ind w:left="1080"/>
        <w:jc w:val="both"/>
        <w:rPr>
          <w:rFonts w:ascii="Times New Roman" w:hAnsi="Times New Roman" w:cs="Times New Roman"/>
          <w:b/>
          <w:sz w:val="28"/>
          <w:szCs w:val="28"/>
        </w:rPr>
      </w:pPr>
      <w:r w:rsidRPr="00B61246">
        <w:rPr>
          <w:rFonts w:ascii="Times New Roman" w:hAnsi="Times New Roman" w:cs="Times New Roman"/>
          <w:b/>
          <w:sz w:val="28"/>
          <w:szCs w:val="28"/>
        </w:rPr>
        <w:lastRenderedPageBreak/>
        <w:t>Заключение</w:t>
      </w:r>
    </w:p>
    <w:p w14:paraId="05056204" w14:textId="77777777" w:rsidR="005D0F1F" w:rsidRPr="00B61246" w:rsidRDefault="005D0F1F" w:rsidP="003A3D0D">
      <w:pPr>
        <w:spacing w:after="0" w:line="240" w:lineRule="auto"/>
        <w:jc w:val="both"/>
        <w:rPr>
          <w:rFonts w:ascii="Times New Roman" w:hAnsi="Times New Roman" w:cs="Times New Roman"/>
          <w:b/>
          <w:sz w:val="28"/>
          <w:szCs w:val="28"/>
        </w:rPr>
      </w:pPr>
    </w:p>
    <w:p w14:paraId="0FEEA4E4" w14:textId="2C0E728F" w:rsidR="0057233D" w:rsidRPr="00B61246" w:rsidRDefault="00B12EB8" w:rsidP="003A3D0D">
      <w:p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При выполнении работы были изучены и опробованы различные способы очистки водопроводной воды (фильтрование, кипячение, замораживание, очистка шунгитом и активированным углем.)</w:t>
      </w:r>
      <w:r w:rsidR="001656B0" w:rsidRPr="00B61246">
        <w:rPr>
          <w:rFonts w:ascii="Times New Roman" w:hAnsi="Times New Roman" w:cs="Times New Roman"/>
          <w:sz w:val="28"/>
          <w:szCs w:val="28"/>
        </w:rPr>
        <w:t xml:space="preserve">. </w:t>
      </w:r>
      <w:r w:rsidR="0057233D" w:rsidRPr="00B61246">
        <w:rPr>
          <w:rFonts w:ascii="Times New Roman" w:hAnsi="Times New Roman" w:cs="Times New Roman"/>
          <w:sz w:val="28"/>
          <w:szCs w:val="28"/>
        </w:rPr>
        <w:t>По   результатам проведенных исследований могу сделать ряд выводов:</w:t>
      </w:r>
    </w:p>
    <w:p w14:paraId="3A05C6E8" w14:textId="35832633" w:rsidR="00495579" w:rsidRPr="00B61246" w:rsidRDefault="00495579" w:rsidP="003A3D0D">
      <w:pPr>
        <w:pStyle w:val="a6"/>
        <w:numPr>
          <w:ilvl w:val="0"/>
          <w:numId w:val="20"/>
        </w:num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B61246">
        <w:rPr>
          <w:rFonts w:ascii="Arial" w:eastAsia="Times New Roman" w:hAnsi="Arial" w:cs="Arial"/>
          <w:color w:val="333333"/>
          <w:sz w:val="28"/>
          <w:szCs w:val="28"/>
          <w:lang w:eastAsia="ru-RU"/>
        </w:rPr>
        <w:t xml:space="preserve"> </w:t>
      </w:r>
      <w:r w:rsidRPr="00B61246">
        <w:rPr>
          <w:rFonts w:ascii="Times New Roman" w:eastAsia="Times New Roman" w:hAnsi="Times New Roman" w:cs="Times New Roman"/>
          <w:color w:val="333333"/>
          <w:sz w:val="28"/>
          <w:szCs w:val="28"/>
          <w:lang w:eastAsia="ru-RU"/>
        </w:rPr>
        <w:t>Поставленная цель достигнута. В условиях школьной лаборатории можно провести простейшие исследования по определению химического состава водопроводной воды.</w:t>
      </w:r>
    </w:p>
    <w:p w14:paraId="4C6374B3" w14:textId="001EA358" w:rsidR="00495579" w:rsidRPr="00B61246" w:rsidRDefault="00495579" w:rsidP="003A3D0D">
      <w:pPr>
        <w:pStyle w:val="a6"/>
        <w:numPr>
          <w:ilvl w:val="0"/>
          <w:numId w:val="20"/>
        </w:numPr>
        <w:shd w:val="clear" w:color="auto" w:fill="FFFFFF"/>
        <w:spacing w:after="0" w:line="240" w:lineRule="auto"/>
        <w:jc w:val="both"/>
        <w:rPr>
          <w:rFonts w:ascii="Times New Roman" w:hAnsi="Times New Roman" w:cs="Times New Roman"/>
          <w:sz w:val="28"/>
          <w:szCs w:val="28"/>
        </w:rPr>
      </w:pPr>
      <w:r w:rsidRPr="00B61246">
        <w:rPr>
          <w:rFonts w:ascii="Times New Roman" w:eastAsia="Times New Roman" w:hAnsi="Times New Roman" w:cs="Times New Roman"/>
          <w:color w:val="333333"/>
          <w:sz w:val="28"/>
          <w:szCs w:val="28"/>
          <w:lang w:eastAsia="ru-RU"/>
        </w:rPr>
        <w:t>В ходе работы над проектом я познакомилась с основными способами очистки водопроводной воды, органолептическими и физико-химическими показателями, определяющими качество питьевой воды, методами отбора проб воды.</w:t>
      </w:r>
    </w:p>
    <w:p w14:paraId="326D193F" w14:textId="04FAF260" w:rsidR="00A513A0" w:rsidRPr="00B61246" w:rsidRDefault="00A513A0" w:rsidP="003A3D0D">
      <w:pPr>
        <w:pStyle w:val="a6"/>
        <w:numPr>
          <w:ilvl w:val="0"/>
          <w:numId w:val="20"/>
        </w:numPr>
        <w:shd w:val="clear" w:color="auto" w:fill="FFFFFF"/>
        <w:spacing w:line="240" w:lineRule="auto"/>
        <w:rPr>
          <w:rFonts w:ascii="Times New Roman" w:hAnsi="Times New Roman" w:cs="Times New Roman"/>
          <w:sz w:val="28"/>
          <w:szCs w:val="28"/>
        </w:rPr>
      </w:pPr>
      <w:r w:rsidRPr="00B61246">
        <w:rPr>
          <w:rFonts w:ascii="Times New Roman" w:hAnsi="Times New Roman" w:cs="Times New Roman"/>
          <w:sz w:val="28"/>
          <w:szCs w:val="28"/>
        </w:rPr>
        <w:t xml:space="preserve">Удалось выяснить, что избавиться от ионов хлора </w:t>
      </w:r>
      <w:r w:rsidRPr="00B61246">
        <w:rPr>
          <w:rFonts w:ascii="Times New Roman" w:hAnsi="Times New Roman" w:cs="Times New Roman"/>
          <w:sz w:val="28"/>
          <w:szCs w:val="28"/>
          <w:lang w:val="en-US"/>
        </w:rPr>
        <w:t>Cl</w:t>
      </w:r>
      <w:r w:rsidRPr="00B61246">
        <w:rPr>
          <w:rFonts w:ascii="Times New Roman" w:hAnsi="Times New Roman" w:cs="Times New Roman"/>
          <w:sz w:val="28"/>
          <w:szCs w:val="28"/>
          <w:vertAlign w:val="superscript"/>
        </w:rPr>
        <w:t>-</w:t>
      </w:r>
      <w:r w:rsidRPr="00B61246">
        <w:rPr>
          <w:rFonts w:ascii="Times New Roman" w:hAnsi="Times New Roman" w:cs="Times New Roman"/>
          <w:sz w:val="28"/>
          <w:szCs w:val="28"/>
        </w:rPr>
        <w:t xml:space="preserve"> и сульфатов SO</w:t>
      </w:r>
      <w:r w:rsidRPr="00B61246">
        <w:rPr>
          <w:rFonts w:ascii="Times New Roman" w:hAnsi="Times New Roman" w:cs="Times New Roman"/>
          <w:sz w:val="28"/>
          <w:szCs w:val="28"/>
          <w:vertAlign w:val="subscript"/>
        </w:rPr>
        <w:t>4</w:t>
      </w:r>
      <w:r w:rsidRPr="00B61246">
        <w:rPr>
          <w:rFonts w:ascii="Times New Roman" w:hAnsi="Times New Roman" w:cs="Times New Roman"/>
          <w:sz w:val="28"/>
          <w:szCs w:val="28"/>
          <w:vertAlign w:val="superscript"/>
        </w:rPr>
        <w:t xml:space="preserve">2- </w:t>
      </w:r>
      <w:r w:rsidRPr="00B61246">
        <w:rPr>
          <w:rFonts w:ascii="Times New Roman" w:hAnsi="Times New Roman" w:cs="Times New Roman"/>
          <w:sz w:val="28"/>
          <w:szCs w:val="28"/>
        </w:rPr>
        <w:t>не позволяет ни один из исследованных способов очистки;</w:t>
      </w:r>
    </w:p>
    <w:p w14:paraId="6DEC2D4D" w14:textId="719AD30D" w:rsidR="0012565F" w:rsidRPr="00B61246" w:rsidRDefault="00495579" w:rsidP="003A3D0D">
      <w:pPr>
        <w:pStyle w:val="a6"/>
        <w:numPr>
          <w:ilvl w:val="0"/>
          <w:numId w:val="20"/>
        </w:numPr>
        <w:spacing w:after="0" w:line="240" w:lineRule="auto"/>
        <w:jc w:val="both"/>
        <w:rPr>
          <w:rFonts w:ascii="Times New Roman" w:hAnsi="Times New Roman" w:cs="Times New Roman"/>
          <w:sz w:val="28"/>
          <w:szCs w:val="28"/>
        </w:rPr>
      </w:pPr>
      <w:r w:rsidRPr="00B61246">
        <w:rPr>
          <w:rFonts w:ascii="Times New Roman" w:eastAsia="Times New Roman" w:hAnsi="Times New Roman" w:cs="Times New Roman"/>
          <w:color w:val="333333"/>
          <w:sz w:val="28"/>
          <w:szCs w:val="28"/>
          <w:lang w:eastAsia="ru-RU"/>
        </w:rPr>
        <w:t xml:space="preserve"> </w:t>
      </w:r>
      <w:r w:rsidR="0012565F" w:rsidRPr="00B61246">
        <w:rPr>
          <w:rFonts w:ascii="Times New Roman" w:hAnsi="Times New Roman" w:cs="Times New Roman"/>
          <w:sz w:val="28"/>
          <w:szCs w:val="28"/>
        </w:rPr>
        <w:t>В школьной лаборатории невозможно определить точное количество примесей, а также провести бактериологический анализ. Все результаты являются приблизительными.</w:t>
      </w:r>
    </w:p>
    <w:p w14:paraId="7D9823C7" w14:textId="74B5DE50" w:rsidR="005D3BF1" w:rsidRPr="00B61246" w:rsidRDefault="00495579" w:rsidP="003A3D0D">
      <w:pPr>
        <w:pStyle w:val="a6"/>
        <w:numPr>
          <w:ilvl w:val="0"/>
          <w:numId w:val="20"/>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Исследуемая водопроводная вода является «жесткой»</w:t>
      </w:r>
      <w:r w:rsidR="0012565F" w:rsidRPr="00B61246">
        <w:rPr>
          <w:rFonts w:ascii="Times New Roman" w:hAnsi="Times New Roman" w:cs="Times New Roman"/>
          <w:sz w:val="28"/>
          <w:szCs w:val="28"/>
        </w:rPr>
        <w:t>,</w:t>
      </w:r>
      <w:r w:rsidRPr="00B61246">
        <w:rPr>
          <w:rFonts w:ascii="Times New Roman" w:hAnsi="Times New Roman" w:cs="Times New Roman"/>
          <w:sz w:val="28"/>
          <w:szCs w:val="28"/>
        </w:rPr>
        <w:t xml:space="preserve"> имеет содержание ионов хлора и сульфат</w:t>
      </w:r>
      <w:r w:rsidR="00A513A0" w:rsidRPr="00B61246">
        <w:rPr>
          <w:rFonts w:ascii="Times New Roman" w:hAnsi="Times New Roman" w:cs="Times New Roman"/>
          <w:sz w:val="28"/>
          <w:szCs w:val="28"/>
        </w:rPr>
        <w:t>ов</w:t>
      </w:r>
      <w:r w:rsidRPr="00B61246">
        <w:rPr>
          <w:rFonts w:ascii="Times New Roman" w:hAnsi="Times New Roman" w:cs="Times New Roman"/>
          <w:sz w:val="28"/>
          <w:szCs w:val="28"/>
        </w:rPr>
        <w:t>, но при этом не содержит катионов меди</w:t>
      </w:r>
      <w:r w:rsidR="005D3BF1" w:rsidRPr="00B61246">
        <w:rPr>
          <w:rFonts w:ascii="Times New Roman" w:hAnsi="Times New Roman" w:cs="Times New Roman"/>
          <w:sz w:val="28"/>
          <w:szCs w:val="28"/>
        </w:rPr>
        <w:t>.</w:t>
      </w:r>
    </w:p>
    <w:p w14:paraId="4DBF9067" w14:textId="0BD30896" w:rsidR="00495579" w:rsidRPr="00B61246" w:rsidRDefault="005D3BF1" w:rsidP="003A3D0D">
      <w:pPr>
        <w:pStyle w:val="a6"/>
        <w:numPr>
          <w:ilvl w:val="0"/>
          <w:numId w:val="20"/>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 Окисляемость низкая, а </w:t>
      </w:r>
      <w:r w:rsidR="00A513A0" w:rsidRPr="00B61246">
        <w:rPr>
          <w:rFonts w:ascii="Times New Roman" w:hAnsi="Times New Roman" w:cs="Times New Roman"/>
          <w:sz w:val="28"/>
          <w:szCs w:val="28"/>
        </w:rPr>
        <w:t>значит загрязнение</w:t>
      </w:r>
      <w:r w:rsidRPr="00B61246">
        <w:rPr>
          <w:rFonts w:ascii="Times New Roman" w:hAnsi="Times New Roman" w:cs="Times New Roman"/>
          <w:sz w:val="28"/>
          <w:szCs w:val="28"/>
        </w:rPr>
        <w:t xml:space="preserve"> воды органическими соединениями минимально.</w:t>
      </w:r>
    </w:p>
    <w:p w14:paraId="1021E832" w14:textId="408124BC" w:rsidR="00495579" w:rsidRPr="00B61246" w:rsidRDefault="00495579" w:rsidP="003A3D0D">
      <w:pPr>
        <w:pStyle w:val="a6"/>
        <w:numPr>
          <w:ilvl w:val="0"/>
          <w:numId w:val="20"/>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 xml:space="preserve">Жесткость (содержание ионов </w:t>
      </w:r>
      <w:r w:rsidR="00553A1D" w:rsidRPr="00B61246">
        <w:rPr>
          <w:rFonts w:ascii="Times New Roman" w:hAnsi="Times New Roman" w:cs="Times New Roman"/>
          <w:sz w:val="28"/>
          <w:szCs w:val="28"/>
        </w:rPr>
        <w:t>Са2+ и Mg2+</w:t>
      </w:r>
      <w:r w:rsidRPr="00B61246">
        <w:rPr>
          <w:rFonts w:ascii="Times New Roman" w:hAnsi="Times New Roman" w:cs="Times New Roman"/>
          <w:sz w:val="28"/>
          <w:szCs w:val="28"/>
        </w:rPr>
        <w:t xml:space="preserve">) снижаются при любом способе очистки, но значительнее всего </w:t>
      </w:r>
      <w:r w:rsidR="001B7841" w:rsidRPr="00B61246">
        <w:rPr>
          <w:rFonts w:ascii="Times New Roman" w:hAnsi="Times New Roman" w:cs="Times New Roman"/>
          <w:sz w:val="28"/>
          <w:szCs w:val="28"/>
        </w:rPr>
        <w:t>- с</w:t>
      </w:r>
      <w:r w:rsidRPr="00B61246">
        <w:rPr>
          <w:rFonts w:ascii="Times New Roman" w:hAnsi="Times New Roman" w:cs="Times New Roman"/>
          <w:sz w:val="28"/>
          <w:szCs w:val="28"/>
        </w:rPr>
        <w:t xml:space="preserve"> помощью </w:t>
      </w:r>
      <w:r w:rsidR="00553A1D" w:rsidRPr="00B61246">
        <w:rPr>
          <w:rFonts w:ascii="Times New Roman" w:hAnsi="Times New Roman" w:cs="Times New Roman"/>
          <w:sz w:val="28"/>
          <w:szCs w:val="28"/>
        </w:rPr>
        <w:t>фильтрования</w:t>
      </w:r>
      <w:r w:rsidRPr="00B61246">
        <w:rPr>
          <w:rFonts w:ascii="Times New Roman" w:hAnsi="Times New Roman" w:cs="Times New Roman"/>
          <w:sz w:val="28"/>
          <w:szCs w:val="28"/>
        </w:rPr>
        <w:t xml:space="preserve"> и кипячения.</w:t>
      </w:r>
    </w:p>
    <w:p w14:paraId="7FD5779D" w14:textId="0B0ECEFA" w:rsidR="00495579" w:rsidRPr="00B61246" w:rsidRDefault="00495579" w:rsidP="003A3D0D">
      <w:pPr>
        <w:pStyle w:val="a6"/>
        <w:numPr>
          <w:ilvl w:val="0"/>
          <w:numId w:val="20"/>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В домашних условиях действительно можно очистить воду с минимальными затратами.</w:t>
      </w:r>
    </w:p>
    <w:p w14:paraId="52270D2F" w14:textId="67515445" w:rsidR="0012565F" w:rsidRPr="00B61246" w:rsidRDefault="0012565F" w:rsidP="003A3D0D">
      <w:pPr>
        <w:pStyle w:val="a6"/>
        <w:numPr>
          <w:ilvl w:val="0"/>
          <w:numId w:val="20"/>
        </w:numPr>
        <w:shd w:val="clear" w:color="auto" w:fill="FFFFFF"/>
        <w:spacing w:after="300" w:line="240" w:lineRule="auto"/>
        <w:jc w:val="both"/>
        <w:rPr>
          <w:rFonts w:ascii="Times New Roman" w:eastAsia="Times New Roman" w:hAnsi="Times New Roman" w:cs="Times New Roman"/>
          <w:color w:val="333333"/>
          <w:sz w:val="28"/>
          <w:szCs w:val="28"/>
          <w:lang w:eastAsia="ru-RU"/>
        </w:rPr>
      </w:pPr>
      <w:r w:rsidRPr="00B61246">
        <w:rPr>
          <w:rFonts w:ascii="Times New Roman" w:eastAsia="Times New Roman" w:hAnsi="Times New Roman" w:cs="Times New Roman"/>
          <w:color w:val="333333"/>
          <w:sz w:val="28"/>
          <w:szCs w:val="28"/>
          <w:lang w:eastAsia="ru-RU"/>
        </w:rPr>
        <w:t>Вода из водопровода соответствует требованиям СанПиНа 1.2.3685-21 «Гигиенические нормативы и требования к обеспечению безопасности и (или) безвредности для человека факторов среды обитания»</w:t>
      </w:r>
      <w:r w:rsidR="00F0147C" w:rsidRPr="00B61246">
        <w:rPr>
          <w:rFonts w:ascii="Times New Roman" w:eastAsia="Times New Roman" w:hAnsi="Times New Roman" w:cs="Times New Roman"/>
          <w:color w:val="333333"/>
          <w:sz w:val="28"/>
          <w:szCs w:val="28"/>
          <w:lang w:eastAsia="ru-RU"/>
        </w:rPr>
        <w:t>.</w:t>
      </w:r>
    </w:p>
    <w:p w14:paraId="3B5ABDBE" w14:textId="3AEE2AB1" w:rsidR="00495579" w:rsidRPr="00B61246" w:rsidRDefault="00F0147C" w:rsidP="003A3D0D">
      <w:pPr>
        <w:pStyle w:val="a6"/>
        <w:numPr>
          <w:ilvl w:val="0"/>
          <w:numId w:val="20"/>
        </w:numPr>
        <w:spacing w:after="0" w:line="240" w:lineRule="auto"/>
        <w:jc w:val="both"/>
        <w:rPr>
          <w:rFonts w:ascii="Times New Roman" w:hAnsi="Times New Roman" w:cs="Times New Roman"/>
          <w:sz w:val="28"/>
          <w:szCs w:val="28"/>
        </w:rPr>
      </w:pPr>
      <w:r w:rsidRPr="00B61246">
        <w:rPr>
          <w:rFonts w:ascii="Times New Roman" w:hAnsi="Times New Roman" w:cs="Times New Roman"/>
          <w:sz w:val="28"/>
          <w:szCs w:val="28"/>
        </w:rPr>
        <w:t>Б</w:t>
      </w:r>
      <w:r w:rsidR="00495579" w:rsidRPr="00B61246">
        <w:rPr>
          <w:rFonts w:ascii="Times New Roman" w:hAnsi="Times New Roman" w:cs="Times New Roman"/>
          <w:sz w:val="28"/>
          <w:szCs w:val="28"/>
        </w:rPr>
        <w:t>ыли сформулированы рекомендации по способам очистки воды в домашних условиях.</w:t>
      </w:r>
    </w:p>
    <w:p w14:paraId="062B7F4E" w14:textId="77777777" w:rsidR="00495579" w:rsidRPr="00B61246" w:rsidRDefault="00495579" w:rsidP="003A3D0D">
      <w:pPr>
        <w:pStyle w:val="a6"/>
        <w:shd w:val="clear" w:color="auto" w:fill="FFFFFF"/>
        <w:spacing w:after="0" w:line="240" w:lineRule="auto"/>
        <w:jc w:val="both"/>
        <w:rPr>
          <w:rFonts w:ascii="Times New Roman" w:hAnsi="Times New Roman" w:cs="Times New Roman"/>
          <w:sz w:val="28"/>
          <w:szCs w:val="28"/>
        </w:rPr>
      </w:pPr>
    </w:p>
    <w:p w14:paraId="087D6778" w14:textId="77777777" w:rsidR="005D0F1F" w:rsidRPr="00B61246" w:rsidRDefault="005D0F1F" w:rsidP="003A3D0D">
      <w:pPr>
        <w:pStyle w:val="a6"/>
        <w:spacing w:after="0" w:line="240" w:lineRule="auto"/>
        <w:ind w:left="0"/>
        <w:jc w:val="both"/>
        <w:rPr>
          <w:rFonts w:ascii="Times New Roman" w:hAnsi="Times New Roman" w:cs="Times New Roman"/>
          <w:sz w:val="28"/>
          <w:szCs w:val="28"/>
        </w:rPr>
      </w:pPr>
    </w:p>
    <w:p w14:paraId="243AAABF" w14:textId="77777777" w:rsidR="0057233D" w:rsidRPr="00B61246" w:rsidRDefault="0057233D" w:rsidP="003A3D0D">
      <w:pPr>
        <w:spacing w:after="0" w:line="240" w:lineRule="auto"/>
        <w:jc w:val="both"/>
        <w:rPr>
          <w:rFonts w:ascii="Times New Roman" w:hAnsi="Times New Roman" w:cs="Times New Roman"/>
          <w:sz w:val="28"/>
          <w:szCs w:val="28"/>
        </w:rPr>
      </w:pPr>
    </w:p>
    <w:p w14:paraId="3DF47D8C" w14:textId="678126B1" w:rsidR="00F837BA" w:rsidRPr="00B61246" w:rsidRDefault="00F837BA" w:rsidP="003A3D0D">
      <w:pPr>
        <w:spacing w:after="0" w:line="240" w:lineRule="auto"/>
        <w:jc w:val="both"/>
        <w:rPr>
          <w:sz w:val="28"/>
          <w:szCs w:val="28"/>
        </w:rPr>
      </w:pPr>
    </w:p>
    <w:p w14:paraId="60B65567" w14:textId="4DF728FC" w:rsidR="00F837BA" w:rsidRPr="00B61246" w:rsidRDefault="00F837BA" w:rsidP="003A3D0D">
      <w:pPr>
        <w:spacing w:after="0" w:line="240" w:lineRule="auto"/>
        <w:jc w:val="both"/>
        <w:rPr>
          <w:sz w:val="28"/>
          <w:szCs w:val="28"/>
        </w:rPr>
      </w:pPr>
    </w:p>
    <w:p w14:paraId="1DEC19D9" w14:textId="05A86C8F" w:rsidR="00F837BA" w:rsidRPr="00B61246" w:rsidRDefault="00F837BA" w:rsidP="003A3D0D">
      <w:pPr>
        <w:spacing w:after="0" w:line="240" w:lineRule="auto"/>
        <w:jc w:val="both"/>
        <w:rPr>
          <w:sz w:val="28"/>
          <w:szCs w:val="28"/>
        </w:rPr>
      </w:pPr>
    </w:p>
    <w:p w14:paraId="29594B72" w14:textId="61B00F4E" w:rsidR="00F837BA" w:rsidRPr="00B61246" w:rsidRDefault="00F837BA" w:rsidP="003A3D0D">
      <w:pPr>
        <w:spacing w:after="0" w:line="240" w:lineRule="auto"/>
        <w:jc w:val="both"/>
        <w:rPr>
          <w:sz w:val="28"/>
          <w:szCs w:val="28"/>
        </w:rPr>
      </w:pPr>
    </w:p>
    <w:p w14:paraId="3A481AB3" w14:textId="7B350610" w:rsidR="00F837BA" w:rsidRPr="00B61246" w:rsidRDefault="00F837BA" w:rsidP="003A3D0D">
      <w:pPr>
        <w:spacing w:after="0" w:line="240" w:lineRule="auto"/>
        <w:jc w:val="both"/>
        <w:rPr>
          <w:sz w:val="28"/>
          <w:szCs w:val="28"/>
        </w:rPr>
      </w:pPr>
    </w:p>
    <w:p w14:paraId="3C368721" w14:textId="12EAC572" w:rsidR="00F837BA" w:rsidRPr="00B61246" w:rsidRDefault="00F837BA" w:rsidP="003A3D0D">
      <w:pPr>
        <w:spacing w:after="0" w:line="240" w:lineRule="auto"/>
        <w:jc w:val="both"/>
        <w:rPr>
          <w:sz w:val="28"/>
          <w:szCs w:val="28"/>
        </w:rPr>
      </w:pPr>
    </w:p>
    <w:p w14:paraId="53A572B1" w14:textId="0D2DC6B2" w:rsidR="00F837BA" w:rsidRPr="00B61246" w:rsidRDefault="00F837BA" w:rsidP="003A3D0D">
      <w:pPr>
        <w:spacing w:after="0" w:line="240" w:lineRule="auto"/>
        <w:jc w:val="both"/>
        <w:rPr>
          <w:sz w:val="28"/>
          <w:szCs w:val="28"/>
        </w:rPr>
      </w:pPr>
    </w:p>
    <w:p w14:paraId="55C3E4B4" w14:textId="5729B910" w:rsidR="003F43C5" w:rsidRDefault="003F43C5" w:rsidP="003A3D0D">
      <w:pPr>
        <w:spacing w:after="0" w:line="240" w:lineRule="auto"/>
        <w:jc w:val="both"/>
        <w:rPr>
          <w:sz w:val="28"/>
          <w:szCs w:val="28"/>
        </w:rPr>
      </w:pPr>
    </w:p>
    <w:p w14:paraId="76AD7553" w14:textId="77777777" w:rsidR="003F43C5" w:rsidRPr="00B61246" w:rsidRDefault="003F43C5" w:rsidP="003A3D0D">
      <w:pPr>
        <w:spacing w:after="0" w:line="240" w:lineRule="auto"/>
        <w:jc w:val="both"/>
        <w:rPr>
          <w:sz w:val="28"/>
          <w:szCs w:val="28"/>
        </w:rPr>
      </w:pPr>
    </w:p>
    <w:p w14:paraId="54435D35" w14:textId="41B35C72" w:rsidR="001656B0" w:rsidRPr="008B2714" w:rsidRDefault="001656B0" w:rsidP="003A3D0D">
      <w:pPr>
        <w:spacing w:after="0" w:line="240" w:lineRule="auto"/>
        <w:jc w:val="center"/>
        <w:rPr>
          <w:rFonts w:ascii="Times New Roman" w:eastAsia="Times New Roman" w:hAnsi="Times New Roman" w:cs="Times New Roman"/>
          <w:b/>
          <w:sz w:val="28"/>
          <w:szCs w:val="28"/>
          <w:lang w:eastAsia="ru-RU"/>
        </w:rPr>
      </w:pPr>
      <w:r w:rsidRPr="00B61246">
        <w:rPr>
          <w:rFonts w:ascii="Times New Roman" w:hAnsi="Times New Roman" w:cs="Times New Roman"/>
          <w:b/>
          <w:sz w:val="28"/>
          <w:szCs w:val="28"/>
        </w:rPr>
        <w:tab/>
      </w:r>
      <w:r w:rsidR="008B2714" w:rsidRPr="00B508A4">
        <w:rPr>
          <w:rFonts w:ascii="Times New Roman" w:eastAsia="Times New Roman" w:hAnsi="Times New Roman" w:cs="Times New Roman"/>
          <w:b/>
          <w:sz w:val="28"/>
          <w:szCs w:val="28"/>
          <w:lang w:eastAsia="ru-RU"/>
        </w:rPr>
        <w:t>Библиографический список</w:t>
      </w:r>
    </w:p>
    <w:p w14:paraId="375B8F99" w14:textId="4AF7B03C" w:rsidR="00583C8E" w:rsidRPr="00560F94" w:rsidRDefault="001656B0" w:rsidP="003A3D0D">
      <w:pPr>
        <w:spacing w:after="0" w:line="240" w:lineRule="auto"/>
        <w:jc w:val="both"/>
        <w:rPr>
          <w:rFonts w:ascii="Times New Roman" w:hAnsi="Times New Roman" w:cs="Times New Roman"/>
          <w:sz w:val="28"/>
          <w:szCs w:val="28"/>
        </w:rPr>
      </w:pPr>
      <w:r w:rsidRPr="00560F94">
        <w:rPr>
          <w:rFonts w:ascii="Times New Roman" w:hAnsi="Times New Roman" w:cs="Times New Roman"/>
          <w:sz w:val="28"/>
          <w:szCs w:val="28"/>
        </w:rPr>
        <w:t>1.</w:t>
      </w:r>
      <w:r w:rsidR="00560F94" w:rsidRPr="00560F94">
        <w:rPr>
          <w:rFonts w:ascii="Times New Roman" w:hAnsi="Times New Roman" w:cs="Times New Roman"/>
          <w:color w:val="333333"/>
          <w:sz w:val="28"/>
          <w:szCs w:val="28"/>
          <w:shd w:val="clear" w:color="auto" w:fill="FFFFFF"/>
        </w:rPr>
        <w:t>Дружинин, С. В. </w:t>
      </w:r>
      <w:r w:rsidR="00560F94">
        <w:rPr>
          <w:rFonts w:ascii="Times New Roman" w:hAnsi="Times New Roman" w:cs="Times New Roman"/>
          <w:color w:val="333333"/>
          <w:sz w:val="28"/>
          <w:szCs w:val="28"/>
          <w:shd w:val="clear" w:color="auto" w:fill="FFFFFF"/>
        </w:rPr>
        <w:t>«</w:t>
      </w:r>
      <w:r w:rsidR="00560F94" w:rsidRPr="00560F94">
        <w:rPr>
          <w:rFonts w:ascii="Times New Roman" w:hAnsi="Times New Roman" w:cs="Times New Roman"/>
          <w:color w:val="333333"/>
          <w:sz w:val="28"/>
          <w:szCs w:val="28"/>
          <w:shd w:val="clear" w:color="auto" w:fill="FFFFFF"/>
        </w:rPr>
        <w:t>Исследование воды и водоемов в условиях школы</w:t>
      </w:r>
      <w:r w:rsidR="00560F94">
        <w:rPr>
          <w:rFonts w:ascii="Times New Roman" w:hAnsi="Times New Roman" w:cs="Times New Roman"/>
          <w:color w:val="333333"/>
          <w:sz w:val="28"/>
          <w:szCs w:val="28"/>
          <w:shd w:val="clear" w:color="auto" w:fill="FFFFFF"/>
        </w:rPr>
        <w:t>»</w:t>
      </w:r>
      <w:r w:rsidR="00560F94" w:rsidRPr="00560F94">
        <w:rPr>
          <w:rFonts w:ascii="Times New Roman" w:hAnsi="Times New Roman" w:cs="Times New Roman"/>
          <w:color w:val="333333"/>
          <w:sz w:val="28"/>
          <w:szCs w:val="28"/>
          <w:shd w:val="clear" w:color="auto" w:fill="FFFFFF"/>
        </w:rPr>
        <w:t> / С. В. Дружинин. - М. : Чистые пруды, 2008.</w:t>
      </w:r>
    </w:p>
    <w:p w14:paraId="4EA0B626" w14:textId="473A8BA1" w:rsidR="00583C8E" w:rsidRDefault="00583C8E" w:rsidP="003A3D0D">
      <w:pPr>
        <w:spacing w:after="0" w:line="240" w:lineRule="auto"/>
        <w:jc w:val="both"/>
        <w:rPr>
          <w:rFonts w:ascii="Times New Roman" w:hAnsi="Times New Roman" w:cs="Times New Roman"/>
          <w:color w:val="000000"/>
          <w:sz w:val="28"/>
          <w:szCs w:val="28"/>
          <w:shd w:val="clear" w:color="auto" w:fill="FFFFFF"/>
        </w:rPr>
      </w:pPr>
      <w:r w:rsidRPr="00B61246">
        <w:rPr>
          <w:rFonts w:ascii="Times New Roman" w:hAnsi="Times New Roman" w:cs="Times New Roman"/>
          <w:sz w:val="28"/>
          <w:szCs w:val="28"/>
        </w:rPr>
        <w:t xml:space="preserve">2. </w:t>
      </w:r>
      <w:r w:rsidR="00471FED" w:rsidRPr="00471FED">
        <w:rPr>
          <w:rFonts w:ascii="Times New Roman" w:hAnsi="Times New Roman" w:cs="Times New Roman"/>
          <w:color w:val="000000"/>
          <w:sz w:val="28"/>
          <w:szCs w:val="28"/>
          <w:shd w:val="clear" w:color="auto" w:fill="FFFFFF"/>
        </w:rPr>
        <w:t>Муравьёв А.Г., Пугал Н.А., Лаврова В.Н. «Экологический практикум»: Учебное пособие с комплектом карт-инструкций / Под ред. к.х.н. А.Г. Муравьёва.</w:t>
      </w:r>
      <w:r w:rsidR="00471FED">
        <w:rPr>
          <w:rFonts w:ascii="Times New Roman" w:hAnsi="Times New Roman" w:cs="Times New Roman"/>
          <w:color w:val="000000"/>
          <w:sz w:val="28"/>
          <w:szCs w:val="28"/>
          <w:shd w:val="clear" w:color="auto" w:fill="FFFFFF"/>
        </w:rPr>
        <w:t>-С.П.: Крисмас,2019.</w:t>
      </w:r>
    </w:p>
    <w:p w14:paraId="2C0B72BC" w14:textId="750AF3B9" w:rsidR="00C61EEE" w:rsidRPr="00B61246" w:rsidRDefault="00C61EEE" w:rsidP="003A3D0D">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3.</w:t>
      </w:r>
      <w:r w:rsidRPr="00C61EEE">
        <w:rPr>
          <w:rFonts w:ascii="Times New Roman" w:hAnsi="Times New Roman" w:cs="Times New Roman"/>
          <w:sz w:val="28"/>
          <w:szCs w:val="28"/>
        </w:rPr>
        <w:t xml:space="preserve"> </w:t>
      </w:r>
      <w:r w:rsidRPr="00B61246">
        <w:rPr>
          <w:rFonts w:ascii="Times New Roman" w:hAnsi="Times New Roman" w:cs="Times New Roman"/>
          <w:sz w:val="28"/>
          <w:szCs w:val="28"/>
        </w:rPr>
        <w:t>«Осторожно! Водопроводная вода! Ее химические загрязнения и способы доочистки в домашних условиях.», авторы: Скоробогатов Г.А., Калинин А.И. – Санкт-Петербург, издательство Санкт-Петербургского университета, 2003.</w:t>
      </w:r>
    </w:p>
    <w:p w14:paraId="0678BA48" w14:textId="4D380410" w:rsidR="00583C8E" w:rsidRPr="00B61246" w:rsidRDefault="00C61EEE" w:rsidP="003A3D0D">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4</w:t>
      </w:r>
      <w:r w:rsidR="00583C8E" w:rsidRPr="00B61246">
        <w:rPr>
          <w:rFonts w:ascii="Times New Roman" w:hAnsi="Times New Roman" w:cs="Times New Roman"/>
          <w:sz w:val="28"/>
          <w:szCs w:val="28"/>
        </w:rPr>
        <w:t>.Государственное санитарно-эпидемиологическое нормирование РФ</w:t>
      </w:r>
      <w:r w:rsidR="009818A6" w:rsidRPr="00B61246">
        <w:rPr>
          <w:rFonts w:ascii="Times New Roman" w:hAnsi="Times New Roman" w:cs="Times New Roman"/>
          <w:sz w:val="28"/>
          <w:szCs w:val="28"/>
        </w:rPr>
        <w:t>.</w:t>
      </w:r>
      <w:r w:rsidR="009818A6" w:rsidRPr="00B61246">
        <w:rPr>
          <w:rFonts w:ascii="Times New Roman" w:eastAsiaTheme="minorEastAsia" w:hAnsi="Times New Roman" w:cs="Times New Roman"/>
          <w:color w:val="000000" w:themeColor="text1"/>
          <w:kern w:val="24"/>
          <w:sz w:val="28"/>
          <w:szCs w:val="28"/>
        </w:rPr>
        <w:t xml:space="preserve"> [Интернет-ресурс] - </w:t>
      </w:r>
      <w:r w:rsidR="009818A6" w:rsidRPr="00B61246">
        <w:rPr>
          <w:rFonts w:ascii="Times New Roman" w:hAnsi="Times New Roman" w:cs="Times New Roman"/>
          <w:sz w:val="28"/>
          <w:szCs w:val="28"/>
        </w:rPr>
        <w:t>(</w:t>
      </w:r>
      <w:hyperlink r:id="rId7" w:history="1">
        <w:r w:rsidR="00583C8E" w:rsidRPr="00B61246">
          <w:rPr>
            <w:rStyle w:val="a7"/>
            <w:rFonts w:ascii="Times New Roman" w:hAnsi="Times New Roman" w:cs="Times New Roman"/>
            <w:sz w:val="28"/>
            <w:szCs w:val="28"/>
          </w:rPr>
          <w:t>http://base1.gostedu.ru/9/9742</w:t>
        </w:r>
      </w:hyperlink>
      <w:r w:rsidR="00583C8E" w:rsidRPr="00B61246">
        <w:rPr>
          <w:rFonts w:ascii="Times New Roman" w:hAnsi="Times New Roman" w:cs="Times New Roman"/>
          <w:sz w:val="28"/>
          <w:szCs w:val="28"/>
        </w:rPr>
        <w:t xml:space="preserve">)     </w:t>
      </w:r>
    </w:p>
    <w:p w14:paraId="608F13E7" w14:textId="2B017EF4" w:rsidR="00583C8E" w:rsidRPr="00B61246" w:rsidRDefault="00C61EEE" w:rsidP="003A3D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583C8E" w:rsidRPr="00B61246">
        <w:rPr>
          <w:rFonts w:ascii="Times New Roman" w:hAnsi="Times New Roman" w:cs="Times New Roman"/>
          <w:sz w:val="28"/>
          <w:szCs w:val="28"/>
        </w:rPr>
        <w:t>.Статья</w:t>
      </w:r>
      <w:r w:rsidR="009818A6" w:rsidRPr="00B61246">
        <w:rPr>
          <w:rFonts w:ascii="Times New Roman" w:hAnsi="Times New Roman" w:cs="Times New Roman"/>
          <w:sz w:val="28"/>
          <w:szCs w:val="28"/>
        </w:rPr>
        <w:t xml:space="preserve"> </w:t>
      </w:r>
      <w:r w:rsidR="00583C8E" w:rsidRPr="00B61246">
        <w:rPr>
          <w:rFonts w:ascii="Times New Roman" w:hAnsi="Times New Roman" w:cs="Times New Roman"/>
          <w:sz w:val="28"/>
          <w:szCs w:val="28"/>
        </w:rPr>
        <w:t>«Качество водопроводной воды</w:t>
      </w:r>
      <w:r w:rsidR="009818A6" w:rsidRPr="00B61246">
        <w:rPr>
          <w:rFonts w:ascii="Times New Roman" w:hAnsi="Times New Roman" w:cs="Times New Roman"/>
          <w:sz w:val="28"/>
          <w:szCs w:val="28"/>
        </w:rPr>
        <w:t>».</w:t>
      </w:r>
      <w:r w:rsidR="00A11DAA">
        <w:rPr>
          <w:rFonts w:ascii="Times New Roman" w:hAnsi="Times New Roman" w:cs="Times New Roman"/>
          <w:sz w:val="28"/>
          <w:szCs w:val="28"/>
        </w:rPr>
        <w:t xml:space="preserve"> </w:t>
      </w:r>
      <w:r w:rsidR="009818A6" w:rsidRPr="00B61246">
        <w:rPr>
          <w:rFonts w:ascii="Times New Roman" w:eastAsiaTheme="minorEastAsia" w:hAnsi="Times New Roman" w:cs="Times New Roman"/>
          <w:color w:val="000000" w:themeColor="text1"/>
          <w:kern w:val="24"/>
          <w:sz w:val="28"/>
          <w:szCs w:val="28"/>
        </w:rPr>
        <w:t>[Интернет-ресурс] -</w:t>
      </w:r>
      <w:r w:rsidR="00583C8E" w:rsidRPr="00B61246">
        <w:rPr>
          <w:rFonts w:ascii="Times New Roman" w:hAnsi="Times New Roman" w:cs="Times New Roman"/>
          <w:sz w:val="28"/>
          <w:szCs w:val="28"/>
        </w:rPr>
        <w:t xml:space="preserve"> http://</w:t>
      </w:r>
      <w:r w:rsidR="009818A6" w:rsidRPr="00B61246">
        <w:rPr>
          <w:rFonts w:ascii="Times New Roman" w:hAnsi="Times New Roman" w:cs="Times New Roman"/>
          <w:sz w:val="28"/>
          <w:szCs w:val="28"/>
        </w:rPr>
        <w:t xml:space="preserve"> </w:t>
      </w:r>
      <w:r w:rsidR="00583C8E" w:rsidRPr="00B61246">
        <w:rPr>
          <w:rFonts w:ascii="Times New Roman" w:hAnsi="Times New Roman" w:cs="Times New Roman"/>
          <w:sz w:val="28"/>
          <w:szCs w:val="28"/>
        </w:rPr>
        <w:t>vodaexpress.ru</w:t>
      </w:r>
      <w:r w:rsidR="009818A6" w:rsidRPr="00B61246">
        <w:rPr>
          <w:rFonts w:ascii="Times New Roman" w:hAnsi="Times New Roman" w:cs="Times New Roman"/>
          <w:sz w:val="28"/>
          <w:szCs w:val="28"/>
        </w:rPr>
        <w:t xml:space="preserve"> </w:t>
      </w:r>
      <w:r w:rsidR="00583C8E" w:rsidRPr="00B61246">
        <w:rPr>
          <w:rFonts w:ascii="Times New Roman" w:hAnsi="Times New Roman" w:cs="Times New Roman"/>
          <w:sz w:val="28"/>
          <w:szCs w:val="28"/>
        </w:rPr>
        <w:t>/</w:t>
      </w:r>
      <w:proofErr w:type="spellStart"/>
      <w:r w:rsidR="00583C8E" w:rsidRPr="00B61246">
        <w:rPr>
          <w:rFonts w:ascii="Times New Roman" w:hAnsi="Times New Roman" w:cs="Times New Roman"/>
          <w:sz w:val="28"/>
          <w:szCs w:val="28"/>
        </w:rPr>
        <w:t>stati</w:t>
      </w:r>
      <w:proofErr w:type="spellEnd"/>
      <w:r w:rsidR="00583C8E" w:rsidRPr="00B61246">
        <w:rPr>
          <w:rFonts w:ascii="Times New Roman" w:hAnsi="Times New Roman" w:cs="Times New Roman"/>
          <w:sz w:val="28"/>
          <w:szCs w:val="28"/>
        </w:rPr>
        <w:t>/</w:t>
      </w:r>
      <w:r w:rsidR="009818A6" w:rsidRPr="00B61246">
        <w:rPr>
          <w:rFonts w:ascii="Times New Roman" w:hAnsi="Times New Roman" w:cs="Times New Roman"/>
          <w:sz w:val="28"/>
          <w:szCs w:val="28"/>
        </w:rPr>
        <w:t xml:space="preserve"> </w:t>
      </w:r>
      <w:r w:rsidR="00583C8E" w:rsidRPr="00B61246">
        <w:rPr>
          <w:rFonts w:ascii="Times New Roman" w:hAnsi="Times New Roman" w:cs="Times New Roman"/>
          <w:sz w:val="28"/>
          <w:szCs w:val="28"/>
        </w:rPr>
        <w:t>kachestvo-vodoprovodnoy-vody.html.</w:t>
      </w:r>
    </w:p>
    <w:p w14:paraId="263E00D7" w14:textId="707E5B62" w:rsidR="00583C8E" w:rsidRPr="00B61246" w:rsidRDefault="00C61EEE" w:rsidP="003A3D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583C8E" w:rsidRPr="00B61246">
        <w:rPr>
          <w:rFonts w:ascii="Times New Roman" w:hAnsi="Times New Roman" w:cs="Times New Roman"/>
          <w:sz w:val="28"/>
          <w:szCs w:val="28"/>
        </w:rPr>
        <w:t>.TDS метр: принцип работы, использование, характеристики, уход</w:t>
      </w:r>
      <w:r w:rsidR="009818A6" w:rsidRPr="00B61246">
        <w:rPr>
          <w:rFonts w:ascii="Times New Roman" w:hAnsi="Times New Roman" w:cs="Times New Roman"/>
          <w:sz w:val="28"/>
          <w:szCs w:val="28"/>
        </w:rPr>
        <w:t>.</w:t>
      </w:r>
      <w:r w:rsidR="009818A6" w:rsidRPr="00B61246">
        <w:rPr>
          <w:rFonts w:ascii="Times New Roman" w:eastAsiaTheme="minorEastAsia" w:hAnsi="Times New Roman" w:cs="Times New Roman"/>
          <w:color w:val="000000" w:themeColor="text1"/>
          <w:kern w:val="24"/>
          <w:sz w:val="28"/>
          <w:szCs w:val="28"/>
        </w:rPr>
        <w:t xml:space="preserve"> [Интернет-ресурс] -</w:t>
      </w:r>
      <w:r w:rsidR="00583C8E" w:rsidRPr="00B61246">
        <w:rPr>
          <w:rFonts w:ascii="Times New Roman" w:hAnsi="Times New Roman" w:cs="Times New Roman"/>
          <w:sz w:val="28"/>
          <w:szCs w:val="28"/>
        </w:rPr>
        <w:t xml:space="preserve"> (</w:t>
      </w:r>
      <w:hyperlink r:id="rId8" w:history="1">
        <w:r w:rsidR="00583C8E" w:rsidRPr="00B61246">
          <w:rPr>
            <w:rStyle w:val="a7"/>
            <w:rFonts w:ascii="Times New Roman" w:hAnsi="Times New Roman" w:cs="Times New Roman"/>
            <w:sz w:val="28"/>
            <w:szCs w:val="28"/>
          </w:rPr>
          <w:t>http://oskada.ru/analiz-i-kontrol-kachestva-vody/tds-metr-princip-raboty-ispolzovanie-xarakteristiki-uxod.htmlttp://oskada.ru/analiz-i-kontrol-kachestva-vody/tds-metr-princip-raboty-ispolzovanie-xarakteristiki-uxod.html</w:t>
        </w:r>
      </w:hyperlink>
      <w:r w:rsidR="00583C8E" w:rsidRPr="00B61246">
        <w:rPr>
          <w:rFonts w:ascii="Times New Roman" w:hAnsi="Times New Roman" w:cs="Times New Roman"/>
          <w:sz w:val="28"/>
          <w:szCs w:val="28"/>
        </w:rPr>
        <w:t xml:space="preserve">)    </w:t>
      </w:r>
    </w:p>
    <w:p w14:paraId="33B2F579" w14:textId="0B615906" w:rsidR="001656B0" w:rsidRPr="00B61246" w:rsidRDefault="00583C8E" w:rsidP="003A3D0D">
      <w:pPr>
        <w:spacing w:after="0" w:line="240" w:lineRule="auto"/>
        <w:rPr>
          <w:rStyle w:val="a7"/>
          <w:rFonts w:ascii="Times New Roman" w:hAnsi="Times New Roman" w:cs="Times New Roman"/>
          <w:color w:val="auto"/>
          <w:sz w:val="28"/>
          <w:szCs w:val="28"/>
        </w:rPr>
      </w:pPr>
      <w:r w:rsidRPr="00B61246">
        <w:rPr>
          <w:rFonts w:ascii="Times New Roman" w:hAnsi="Times New Roman" w:cs="Times New Roman"/>
          <w:sz w:val="28"/>
          <w:szCs w:val="28"/>
        </w:rPr>
        <w:t>7. В</w:t>
      </w:r>
      <w:r w:rsidR="001656B0" w:rsidRPr="00B61246">
        <w:rPr>
          <w:rFonts w:ascii="Times New Roman" w:hAnsi="Times New Roman" w:cs="Times New Roman"/>
          <w:sz w:val="28"/>
          <w:szCs w:val="28"/>
        </w:rPr>
        <w:t>икипедия</w:t>
      </w:r>
      <w:r w:rsidR="009818A6" w:rsidRPr="00B61246">
        <w:rPr>
          <w:rFonts w:ascii="Times New Roman" w:eastAsiaTheme="minorEastAsia" w:hAnsi="Times New Roman" w:cs="Times New Roman"/>
          <w:color w:val="000000" w:themeColor="text1"/>
          <w:kern w:val="24"/>
          <w:sz w:val="28"/>
          <w:szCs w:val="28"/>
        </w:rPr>
        <w:t xml:space="preserve"> [Интернет-ресурс] -</w:t>
      </w:r>
      <w:hyperlink w:history="1">
        <w:r w:rsidR="00A11DAA" w:rsidRPr="00423797">
          <w:rPr>
            <w:rStyle w:val="a7"/>
            <w:rFonts w:ascii="Times New Roman" w:hAnsi="Times New Roman" w:cs="Times New Roman"/>
            <w:sz w:val="28"/>
            <w:szCs w:val="28"/>
          </w:rPr>
          <w:t xml:space="preserve">https://ru.wikipedia. </w:t>
        </w:r>
        <w:proofErr w:type="spellStart"/>
        <w:r w:rsidR="00A11DAA" w:rsidRPr="00423797">
          <w:rPr>
            <w:rStyle w:val="a7"/>
            <w:rFonts w:ascii="Times New Roman" w:hAnsi="Times New Roman" w:cs="Times New Roman"/>
            <w:sz w:val="28"/>
            <w:szCs w:val="28"/>
          </w:rPr>
          <w:t>org</w:t>
        </w:r>
        <w:proofErr w:type="spellEnd"/>
        <w:r w:rsidR="00A11DAA" w:rsidRPr="00423797">
          <w:rPr>
            <w:rStyle w:val="a7"/>
            <w:rFonts w:ascii="Times New Roman" w:hAnsi="Times New Roman" w:cs="Times New Roman"/>
            <w:sz w:val="28"/>
            <w:szCs w:val="28"/>
          </w:rPr>
          <w:t>/</w:t>
        </w:r>
        <w:proofErr w:type="spellStart"/>
        <w:r w:rsidR="00A11DAA" w:rsidRPr="00423797">
          <w:rPr>
            <w:rStyle w:val="a7"/>
            <w:rFonts w:ascii="Times New Roman" w:hAnsi="Times New Roman" w:cs="Times New Roman"/>
            <w:sz w:val="28"/>
            <w:szCs w:val="28"/>
          </w:rPr>
          <w:t>wiki</w:t>
        </w:r>
        <w:proofErr w:type="spellEnd"/>
        <w:r w:rsidR="00A11DAA" w:rsidRPr="00423797">
          <w:rPr>
            <w:rStyle w:val="a7"/>
            <w:rFonts w:ascii="Times New Roman" w:hAnsi="Times New Roman" w:cs="Times New Roman"/>
            <w:sz w:val="28"/>
            <w:szCs w:val="28"/>
          </w:rPr>
          <w:t xml:space="preserve">/ </w:t>
        </w:r>
      </w:hyperlink>
    </w:p>
    <w:p w14:paraId="737FF3BA" w14:textId="114B1A01" w:rsidR="00583C8E" w:rsidRPr="00B61246" w:rsidRDefault="00C61EEE" w:rsidP="003A3D0D">
      <w:pPr>
        <w:spacing w:after="0" w:line="240" w:lineRule="auto"/>
        <w:jc w:val="both"/>
        <w:rPr>
          <w:rFonts w:ascii="Times New Roman" w:hAnsi="Times New Roman" w:cs="Times New Roman"/>
          <w:sz w:val="28"/>
          <w:szCs w:val="28"/>
        </w:rPr>
      </w:pPr>
      <w:r>
        <w:rPr>
          <w:rStyle w:val="a7"/>
          <w:rFonts w:ascii="Times New Roman" w:hAnsi="Times New Roman" w:cs="Times New Roman"/>
          <w:color w:val="auto"/>
          <w:sz w:val="28"/>
          <w:szCs w:val="28"/>
          <w:u w:val="none"/>
        </w:rPr>
        <w:t>8</w:t>
      </w:r>
      <w:r w:rsidR="001656B0" w:rsidRPr="00B61246">
        <w:rPr>
          <w:rStyle w:val="a7"/>
          <w:rFonts w:ascii="Times New Roman" w:hAnsi="Times New Roman" w:cs="Times New Roman"/>
          <w:color w:val="auto"/>
          <w:sz w:val="28"/>
          <w:szCs w:val="28"/>
          <w:u w:val="none"/>
        </w:rPr>
        <w:t>.</w:t>
      </w:r>
      <w:r w:rsidR="00583C8E" w:rsidRPr="00B61246">
        <w:rPr>
          <w:rStyle w:val="a7"/>
          <w:rFonts w:ascii="Times New Roman" w:hAnsi="Times New Roman" w:cs="Times New Roman"/>
          <w:color w:val="auto"/>
          <w:sz w:val="28"/>
          <w:szCs w:val="28"/>
          <w:u w:val="none"/>
        </w:rPr>
        <w:t>О</w:t>
      </w:r>
      <w:r w:rsidR="00583C8E" w:rsidRPr="00B61246">
        <w:rPr>
          <w:rFonts w:ascii="Times New Roman" w:hAnsi="Times New Roman" w:cs="Times New Roman"/>
          <w:sz w:val="28"/>
          <w:szCs w:val="28"/>
        </w:rPr>
        <w:t xml:space="preserve"> воде</w:t>
      </w:r>
      <w:r w:rsidR="00352892" w:rsidRPr="00B61246">
        <w:rPr>
          <w:rFonts w:ascii="Times New Roman" w:hAnsi="Times New Roman" w:cs="Times New Roman"/>
          <w:sz w:val="28"/>
          <w:szCs w:val="28"/>
        </w:rPr>
        <w:t>.</w:t>
      </w:r>
      <w:r w:rsidR="00352892" w:rsidRPr="00B61246">
        <w:rPr>
          <w:rFonts w:ascii="Times New Roman" w:hAnsi="Times New Roman" w:cs="Times New Roman"/>
          <w:sz w:val="28"/>
          <w:szCs w:val="28"/>
          <w:lang w:val="en-US"/>
        </w:rPr>
        <w:t>net</w:t>
      </w:r>
      <w:r w:rsidR="009818A6" w:rsidRPr="00B61246">
        <w:rPr>
          <w:rFonts w:ascii="Times New Roman" w:hAnsi="Times New Roman" w:cs="Times New Roman"/>
          <w:sz w:val="28"/>
          <w:szCs w:val="28"/>
        </w:rPr>
        <w:t xml:space="preserve"> </w:t>
      </w:r>
      <w:r w:rsidR="009818A6" w:rsidRPr="00B61246">
        <w:rPr>
          <w:rFonts w:ascii="Times New Roman" w:eastAsiaTheme="minorEastAsia" w:hAnsi="Times New Roman" w:cs="Times New Roman"/>
          <w:color w:val="000000" w:themeColor="text1"/>
          <w:kern w:val="24"/>
          <w:sz w:val="28"/>
          <w:szCs w:val="28"/>
        </w:rPr>
        <w:t>[Интернет-ресурс] -</w:t>
      </w:r>
      <w:r w:rsidR="00583C8E" w:rsidRPr="00B61246">
        <w:rPr>
          <w:rFonts w:ascii="Times New Roman" w:hAnsi="Times New Roman" w:cs="Times New Roman"/>
          <w:sz w:val="28"/>
          <w:szCs w:val="28"/>
        </w:rPr>
        <w:t xml:space="preserve">   </w:t>
      </w:r>
      <w:hyperlink r:id="rId9" w:history="1">
        <w:r w:rsidR="00583C8E" w:rsidRPr="00B61246">
          <w:rPr>
            <w:rStyle w:val="a7"/>
            <w:rFonts w:ascii="Times New Roman" w:hAnsi="Times New Roman" w:cs="Times New Roman"/>
            <w:sz w:val="28"/>
            <w:szCs w:val="28"/>
          </w:rPr>
          <w:t>https://o-vode.net/ochistka/v-domashnih-usloviyah</w:t>
        </w:r>
      </w:hyperlink>
    </w:p>
    <w:p w14:paraId="6F8FDEC9" w14:textId="7D62BEED" w:rsidR="00374EA4" w:rsidRPr="00B61246" w:rsidRDefault="00374EA4" w:rsidP="003A3D0D">
      <w:pPr>
        <w:spacing w:after="0" w:line="240" w:lineRule="auto"/>
        <w:jc w:val="both"/>
        <w:rPr>
          <w:rFonts w:ascii="Times New Roman" w:hAnsi="Times New Roman" w:cs="Times New Roman"/>
          <w:sz w:val="28"/>
          <w:szCs w:val="28"/>
        </w:rPr>
      </w:pPr>
    </w:p>
    <w:p w14:paraId="6AA6C7BC" w14:textId="3C99C1C6" w:rsidR="00374EA4" w:rsidRPr="00B61246" w:rsidRDefault="00374EA4" w:rsidP="003A3D0D">
      <w:pPr>
        <w:spacing w:after="0" w:line="240" w:lineRule="auto"/>
        <w:jc w:val="both"/>
        <w:rPr>
          <w:rFonts w:ascii="Times New Roman" w:hAnsi="Times New Roman" w:cs="Times New Roman"/>
          <w:sz w:val="28"/>
          <w:szCs w:val="28"/>
        </w:rPr>
      </w:pPr>
    </w:p>
    <w:p w14:paraId="71AB8F49" w14:textId="5DA4D2DD" w:rsidR="009818A6" w:rsidRPr="00B61246" w:rsidRDefault="009818A6" w:rsidP="003A3D0D">
      <w:pPr>
        <w:spacing w:after="0" w:line="240" w:lineRule="auto"/>
        <w:jc w:val="both"/>
        <w:rPr>
          <w:rFonts w:ascii="Times New Roman" w:hAnsi="Times New Roman" w:cs="Times New Roman"/>
          <w:sz w:val="28"/>
          <w:szCs w:val="28"/>
        </w:rPr>
      </w:pPr>
    </w:p>
    <w:p w14:paraId="173A3F21" w14:textId="30949C79" w:rsidR="009818A6" w:rsidRPr="00B61246" w:rsidRDefault="009818A6" w:rsidP="003A3D0D">
      <w:pPr>
        <w:spacing w:after="0" w:line="240" w:lineRule="auto"/>
        <w:jc w:val="both"/>
        <w:rPr>
          <w:rFonts w:ascii="Times New Roman" w:hAnsi="Times New Roman" w:cs="Times New Roman"/>
          <w:sz w:val="28"/>
          <w:szCs w:val="28"/>
        </w:rPr>
      </w:pPr>
    </w:p>
    <w:p w14:paraId="50438C5F" w14:textId="4A6CFE1D" w:rsidR="009818A6" w:rsidRPr="00B61246" w:rsidRDefault="009818A6" w:rsidP="003A3D0D">
      <w:pPr>
        <w:spacing w:after="0" w:line="240" w:lineRule="auto"/>
        <w:jc w:val="both"/>
        <w:rPr>
          <w:rFonts w:ascii="Times New Roman" w:hAnsi="Times New Roman" w:cs="Times New Roman"/>
          <w:sz w:val="28"/>
          <w:szCs w:val="28"/>
        </w:rPr>
      </w:pPr>
    </w:p>
    <w:p w14:paraId="525D8410" w14:textId="68A0385F" w:rsidR="009818A6" w:rsidRDefault="009818A6" w:rsidP="003A3D0D">
      <w:pPr>
        <w:spacing w:after="0" w:line="240" w:lineRule="auto"/>
        <w:jc w:val="both"/>
        <w:rPr>
          <w:rFonts w:ascii="Times New Roman" w:hAnsi="Times New Roman" w:cs="Times New Roman"/>
          <w:sz w:val="24"/>
          <w:szCs w:val="24"/>
        </w:rPr>
      </w:pPr>
    </w:p>
    <w:p w14:paraId="659F7731" w14:textId="31AC751C" w:rsidR="009818A6" w:rsidRDefault="009818A6" w:rsidP="003A3D0D">
      <w:pPr>
        <w:spacing w:after="0" w:line="240" w:lineRule="auto"/>
        <w:jc w:val="both"/>
        <w:rPr>
          <w:rFonts w:ascii="Times New Roman" w:hAnsi="Times New Roman" w:cs="Times New Roman"/>
          <w:sz w:val="24"/>
          <w:szCs w:val="24"/>
        </w:rPr>
      </w:pPr>
    </w:p>
    <w:p w14:paraId="401572A3" w14:textId="26A88D61" w:rsidR="009818A6" w:rsidRDefault="009818A6" w:rsidP="00583C8E">
      <w:pPr>
        <w:spacing w:after="0"/>
        <w:jc w:val="both"/>
        <w:rPr>
          <w:rFonts w:ascii="Times New Roman" w:hAnsi="Times New Roman" w:cs="Times New Roman"/>
          <w:sz w:val="24"/>
          <w:szCs w:val="24"/>
        </w:rPr>
      </w:pPr>
    </w:p>
    <w:p w14:paraId="2B448D65" w14:textId="7FF11648" w:rsidR="003A3D0D" w:rsidRDefault="003A3D0D" w:rsidP="00583C8E">
      <w:pPr>
        <w:spacing w:after="0"/>
        <w:jc w:val="both"/>
        <w:rPr>
          <w:rFonts w:ascii="Times New Roman" w:hAnsi="Times New Roman" w:cs="Times New Roman"/>
          <w:sz w:val="24"/>
          <w:szCs w:val="24"/>
        </w:rPr>
      </w:pPr>
    </w:p>
    <w:p w14:paraId="5EF0CA01" w14:textId="56828053" w:rsidR="003A3D0D" w:rsidRDefault="003A3D0D" w:rsidP="00583C8E">
      <w:pPr>
        <w:spacing w:after="0"/>
        <w:jc w:val="both"/>
        <w:rPr>
          <w:rFonts w:ascii="Times New Roman" w:hAnsi="Times New Roman" w:cs="Times New Roman"/>
          <w:sz w:val="24"/>
          <w:szCs w:val="24"/>
        </w:rPr>
      </w:pPr>
    </w:p>
    <w:p w14:paraId="6781C292" w14:textId="781253BF" w:rsidR="003A3D0D" w:rsidRDefault="003A3D0D" w:rsidP="00583C8E">
      <w:pPr>
        <w:spacing w:after="0"/>
        <w:jc w:val="both"/>
        <w:rPr>
          <w:rFonts w:ascii="Times New Roman" w:hAnsi="Times New Roman" w:cs="Times New Roman"/>
          <w:sz w:val="24"/>
          <w:szCs w:val="24"/>
        </w:rPr>
      </w:pPr>
    </w:p>
    <w:p w14:paraId="7223B820" w14:textId="5F5B99A3" w:rsidR="003A3D0D" w:rsidRDefault="003A3D0D" w:rsidP="00583C8E">
      <w:pPr>
        <w:spacing w:after="0"/>
        <w:jc w:val="both"/>
        <w:rPr>
          <w:rFonts w:ascii="Times New Roman" w:hAnsi="Times New Roman" w:cs="Times New Roman"/>
          <w:sz w:val="24"/>
          <w:szCs w:val="24"/>
        </w:rPr>
      </w:pPr>
    </w:p>
    <w:p w14:paraId="5821DF59" w14:textId="26825112" w:rsidR="003A3D0D" w:rsidRDefault="003A3D0D" w:rsidP="00583C8E">
      <w:pPr>
        <w:spacing w:after="0"/>
        <w:jc w:val="both"/>
        <w:rPr>
          <w:rFonts w:ascii="Times New Roman" w:hAnsi="Times New Roman" w:cs="Times New Roman"/>
          <w:sz w:val="24"/>
          <w:szCs w:val="24"/>
        </w:rPr>
      </w:pPr>
    </w:p>
    <w:p w14:paraId="706CDD0D" w14:textId="1B6940CC" w:rsidR="003A3D0D" w:rsidRDefault="003A3D0D" w:rsidP="00583C8E">
      <w:pPr>
        <w:spacing w:after="0"/>
        <w:jc w:val="both"/>
        <w:rPr>
          <w:rFonts w:ascii="Times New Roman" w:hAnsi="Times New Roman" w:cs="Times New Roman"/>
          <w:sz w:val="24"/>
          <w:szCs w:val="24"/>
        </w:rPr>
      </w:pPr>
    </w:p>
    <w:p w14:paraId="2FE79C5D" w14:textId="636675D9" w:rsidR="003A3D0D" w:rsidRDefault="003A3D0D" w:rsidP="00583C8E">
      <w:pPr>
        <w:spacing w:after="0"/>
        <w:jc w:val="both"/>
        <w:rPr>
          <w:rFonts w:ascii="Times New Roman" w:hAnsi="Times New Roman" w:cs="Times New Roman"/>
          <w:sz w:val="24"/>
          <w:szCs w:val="24"/>
        </w:rPr>
      </w:pPr>
    </w:p>
    <w:p w14:paraId="6CC3EC68" w14:textId="3351452C" w:rsidR="003A3D0D" w:rsidRDefault="003A3D0D" w:rsidP="00583C8E">
      <w:pPr>
        <w:spacing w:after="0"/>
        <w:jc w:val="both"/>
        <w:rPr>
          <w:rFonts w:ascii="Times New Roman" w:hAnsi="Times New Roman" w:cs="Times New Roman"/>
          <w:sz w:val="24"/>
          <w:szCs w:val="24"/>
        </w:rPr>
      </w:pPr>
    </w:p>
    <w:p w14:paraId="4FD77855" w14:textId="18303C6F" w:rsidR="003A3D0D" w:rsidRDefault="003A3D0D" w:rsidP="00583C8E">
      <w:pPr>
        <w:spacing w:after="0"/>
        <w:jc w:val="both"/>
        <w:rPr>
          <w:rFonts w:ascii="Times New Roman" w:hAnsi="Times New Roman" w:cs="Times New Roman"/>
          <w:sz w:val="24"/>
          <w:szCs w:val="24"/>
        </w:rPr>
      </w:pPr>
    </w:p>
    <w:p w14:paraId="0D8B22DA" w14:textId="2DC4C556" w:rsidR="003A3D0D" w:rsidRDefault="003A3D0D" w:rsidP="00583C8E">
      <w:pPr>
        <w:spacing w:after="0"/>
        <w:jc w:val="both"/>
        <w:rPr>
          <w:rFonts w:ascii="Times New Roman" w:hAnsi="Times New Roman" w:cs="Times New Roman"/>
          <w:sz w:val="24"/>
          <w:szCs w:val="24"/>
        </w:rPr>
      </w:pPr>
    </w:p>
    <w:p w14:paraId="70D33A4C" w14:textId="72706F71" w:rsidR="003A3D0D" w:rsidRDefault="003A3D0D" w:rsidP="00583C8E">
      <w:pPr>
        <w:spacing w:after="0"/>
        <w:jc w:val="both"/>
        <w:rPr>
          <w:rFonts w:ascii="Times New Roman" w:hAnsi="Times New Roman" w:cs="Times New Roman"/>
          <w:sz w:val="24"/>
          <w:szCs w:val="24"/>
        </w:rPr>
      </w:pPr>
    </w:p>
    <w:p w14:paraId="5E702960" w14:textId="0FF0344D" w:rsidR="003A3D0D" w:rsidRDefault="003A3D0D" w:rsidP="00583C8E">
      <w:pPr>
        <w:spacing w:after="0"/>
        <w:jc w:val="both"/>
        <w:rPr>
          <w:rFonts w:ascii="Times New Roman" w:hAnsi="Times New Roman" w:cs="Times New Roman"/>
          <w:sz w:val="24"/>
          <w:szCs w:val="24"/>
        </w:rPr>
      </w:pPr>
    </w:p>
    <w:p w14:paraId="0D131B15" w14:textId="77777777" w:rsidR="003A3D0D" w:rsidRDefault="003A3D0D" w:rsidP="00583C8E">
      <w:pPr>
        <w:spacing w:after="0"/>
        <w:jc w:val="both"/>
        <w:rPr>
          <w:rFonts w:ascii="Times New Roman" w:hAnsi="Times New Roman" w:cs="Times New Roman"/>
          <w:sz w:val="24"/>
          <w:szCs w:val="24"/>
        </w:rPr>
      </w:pPr>
    </w:p>
    <w:p w14:paraId="7C645A50" w14:textId="77777777" w:rsidR="00AA1437" w:rsidRDefault="00AA1437" w:rsidP="00583C8E">
      <w:pPr>
        <w:spacing w:after="0"/>
        <w:jc w:val="both"/>
        <w:rPr>
          <w:rFonts w:ascii="Times New Roman" w:hAnsi="Times New Roman" w:cs="Times New Roman"/>
          <w:sz w:val="24"/>
          <w:szCs w:val="24"/>
        </w:rPr>
      </w:pPr>
    </w:p>
    <w:p w14:paraId="50F335A0" w14:textId="77777777" w:rsidR="00B376A0" w:rsidRDefault="00B376A0" w:rsidP="00583C8E">
      <w:pPr>
        <w:spacing w:after="0"/>
        <w:jc w:val="both"/>
        <w:rPr>
          <w:rFonts w:ascii="Times New Roman" w:hAnsi="Times New Roman" w:cs="Times New Roman"/>
          <w:sz w:val="24"/>
          <w:szCs w:val="24"/>
        </w:rPr>
      </w:pPr>
    </w:p>
    <w:p w14:paraId="7BE09859" w14:textId="4ABAE98A" w:rsidR="00352892" w:rsidRDefault="00374EA4" w:rsidP="00374EA4">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14:paraId="71E7D35E" w14:textId="77777777" w:rsidR="00473FA1" w:rsidRDefault="00473FA1" w:rsidP="00473FA1">
      <w:pPr>
        <w:spacing w:after="0"/>
        <w:jc w:val="right"/>
        <w:rPr>
          <w:rFonts w:ascii="Times New Roman" w:hAnsi="Times New Roman" w:cs="Times New Roman"/>
          <w:sz w:val="24"/>
          <w:szCs w:val="24"/>
        </w:rPr>
      </w:pPr>
    </w:p>
    <w:p w14:paraId="4E7F566D" w14:textId="77777777" w:rsidR="00473FA1" w:rsidRDefault="00473FA1" w:rsidP="003532D9">
      <w:pPr>
        <w:spacing w:after="0"/>
        <w:rPr>
          <w:rFonts w:ascii="Times New Roman" w:hAnsi="Times New Roman" w:cs="Times New Roman"/>
          <w:b/>
          <w:bCs/>
          <w:sz w:val="28"/>
          <w:szCs w:val="28"/>
        </w:rPr>
      </w:pPr>
    </w:p>
    <w:p w14:paraId="17D26863" w14:textId="49840238" w:rsidR="006153A9" w:rsidRPr="00B376A0" w:rsidRDefault="001A0885" w:rsidP="00B376A0">
      <w:pPr>
        <w:spacing w:after="0"/>
        <w:jc w:val="center"/>
        <w:rPr>
          <w:rFonts w:ascii="Times New Roman" w:hAnsi="Times New Roman" w:cs="Times New Roman"/>
          <w:b/>
          <w:bCs/>
          <w:sz w:val="28"/>
          <w:szCs w:val="28"/>
        </w:rPr>
      </w:pPr>
      <w:r w:rsidRPr="001A0885">
        <w:rPr>
          <w:rFonts w:ascii="Times New Roman" w:hAnsi="Times New Roman" w:cs="Times New Roman"/>
          <w:b/>
          <w:bCs/>
          <w:sz w:val="28"/>
          <w:szCs w:val="28"/>
        </w:rPr>
        <w:t>Очищение воды</w:t>
      </w:r>
    </w:p>
    <w:p w14:paraId="2E9E0025" w14:textId="77777777" w:rsidR="006153A9" w:rsidRDefault="006153A9" w:rsidP="006153A9">
      <w:pPr>
        <w:spacing w:after="0"/>
        <w:rPr>
          <w:rFonts w:ascii="Times New Roman" w:hAnsi="Times New Roman" w:cs="Times New Roman"/>
          <w:sz w:val="24"/>
          <w:szCs w:val="24"/>
        </w:rPr>
      </w:pPr>
    </w:p>
    <w:p w14:paraId="6A28DFF7" w14:textId="377B4249" w:rsidR="006153A9" w:rsidRDefault="00290E2B" w:rsidP="006153A9">
      <w:pPr>
        <w:spacing w:after="0"/>
        <w:rPr>
          <w:noProof/>
        </w:rPr>
      </w:pPr>
      <w:r>
        <w:rPr>
          <w:rFonts w:ascii="Times New Roman" w:hAnsi="Times New Roman" w:cs="Times New Roman"/>
          <w:sz w:val="24"/>
          <w:szCs w:val="24"/>
        </w:rPr>
        <w:t xml:space="preserve"> </w:t>
      </w:r>
      <w:r w:rsidR="00473FA1">
        <w:rPr>
          <w:noProof/>
        </w:rPr>
        <w:drawing>
          <wp:inline distT="0" distB="0" distL="0" distR="0" wp14:anchorId="14EA062C" wp14:editId="3AA073E9">
            <wp:extent cx="3401947" cy="2551369"/>
            <wp:effectExtent l="63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18283" cy="2563621"/>
                    </a:xfrm>
                    <a:prstGeom prst="rect">
                      <a:avLst/>
                    </a:prstGeom>
                    <a:noFill/>
                    <a:ln>
                      <a:noFill/>
                    </a:ln>
                  </pic:spPr>
                </pic:pic>
              </a:graphicData>
            </a:graphic>
          </wp:inline>
        </w:drawing>
      </w:r>
      <w:r w:rsidR="00AB01F3">
        <w:rPr>
          <w:rFonts w:ascii="Times New Roman" w:hAnsi="Times New Roman" w:cs="Times New Roman"/>
          <w:sz w:val="24"/>
          <w:szCs w:val="24"/>
        </w:rPr>
        <w:t xml:space="preserve">   </w:t>
      </w:r>
      <w:r w:rsidR="0006269B">
        <w:rPr>
          <w:rFonts w:ascii="Times New Roman" w:hAnsi="Times New Roman" w:cs="Times New Roman"/>
          <w:sz w:val="24"/>
          <w:szCs w:val="24"/>
        </w:rPr>
        <w:t xml:space="preserve">  </w:t>
      </w:r>
      <w:r w:rsidR="006153A9" w:rsidRPr="006153A9">
        <w:rPr>
          <w:noProof/>
        </w:rPr>
        <w:t xml:space="preserve"> </w:t>
      </w:r>
      <w:r w:rsidR="006153A9">
        <w:rPr>
          <w:noProof/>
        </w:rPr>
        <w:t xml:space="preserve">   </w:t>
      </w:r>
      <w:r w:rsidR="00B376A0">
        <w:rPr>
          <w:noProof/>
        </w:rPr>
        <w:drawing>
          <wp:inline distT="0" distB="0" distL="0" distR="0" wp14:anchorId="0EAAB500" wp14:editId="68FAE18E">
            <wp:extent cx="2530862" cy="337439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00" cy="3413639"/>
                    </a:xfrm>
                    <a:prstGeom prst="rect">
                      <a:avLst/>
                    </a:prstGeom>
                    <a:noFill/>
                    <a:ln>
                      <a:noFill/>
                    </a:ln>
                  </pic:spPr>
                </pic:pic>
              </a:graphicData>
            </a:graphic>
          </wp:inline>
        </w:drawing>
      </w:r>
    </w:p>
    <w:p w14:paraId="100DB95B" w14:textId="21787B0F" w:rsidR="006153A9" w:rsidRDefault="006153A9" w:rsidP="006153A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B376A0">
        <w:rPr>
          <w:rFonts w:ascii="Times New Roman" w:hAnsi="Times New Roman" w:cs="Times New Roman"/>
          <w:b/>
          <w:sz w:val="24"/>
          <w:szCs w:val="24"/>
        </w:rPr>
        <w:t xml:space="preserve">             </w:t>
      </w:r>
      <w:r w:rsidR="001B7841">
        <w:rPr>
          <w:rFonts w:ascii="Times New Roman" w:hAnsi="Times New Roman" w:cs="Times New Roman"/>
          <w:b/>
          <w:sz w:val="24"/>
          <w:szCs w:val="24"/>
        </w:rPr>
        <w:t>Фильтрование</w:t>
      </w:r>
      <w:r>
        <w:rPr>
          <w:rFonts w:ascii="Times New Roman" w:hAnsi="Times New Roman" w:cs="Times New Roman"/>
          <w:b/>
          <w:sz w:val="24"/>
          <w:szCs w:val="24"/>
        </w:rPr>
        <w:t xml:space="preserve">                 </w:t>
      </w:r>
      <w:r w:rsidR="00B376A0">
        <w:rPr>
          <w:rFonts w:ascii="Times New Roman" w:hAnsi="Times New Roman" w:cs="Times New Roman"/>
          <w:b/>
          <w:sz w:val="24"/>
          <w:szCs w:val="24"/>
        </w:rPr>
        <w:t xml:space="preserve">                              </w:t>
      </w:r>
      <w:bookmarkStart w:id="6" w:name="_Hlk159625982"/>
      <w:r>
        <w:rPr>
          <w:rFonts w:ascii="Times New Roman" w:hAnsi="Times New Roman" w:cs="Times New Roman"/>
          <w:b/>
          <w:sz w:val="24"/>
          <w:szCs w:val="24"/>
        </w:rPr>
        <w:t>Очи</w:t>
      </w:r>
      <w:r w:rsidR="006723A0">
        <w:rPr>
          <w:rFonts w:ascii="Times New Roman" w:hAnsi="Times New Roman" w:cs="Times New Roman"/>
          <w:b/>
          <w:sz w:val="24"/>
          <w:szCs w:val="24"/>
        </w:rPr>
        <w:t>стка</w:t>
      </w:r>
      <w:r>
        <w:rPr>
          <w:rFonts w:ascii="Times New Roman" w:hAnsi="Times New Roman" w:cs="Times New Roman"/>
          <w:b/>
          <w:sz w:val="24"/>
          <w:szCs w:val="24"/>
        </w:rPr>
        <w:t xml:space="preserve"> активированным         </w:t>
      </w:r>
    </w:p>
    <w:p w14:paraId="4FE6D7BD" w14:textId="5F452A64" w:rsidR="006153A9" w:rsidRDefault="006153A9" w:rsidP="006153A9">
      <w:pPr>
        <w:spacing w:after="0"/>
        <w:rPr>
          <w:noProof/>
        </w:rPr>
      </w:pPr>
      <w:r>
        <w:rPr>
          <w:rFonts w:ascii="Times New Roman" w:hAnsi="Times New Roman" w:cs="Times New Roman"/>
          <w:b/>
          <w:sz w:val="24"/>
          <w:szCs w:val="24"/>
        </w:rPr>
        <w:t xml:space="preserve">                                                                 </w:t>
      </w:r>
      <w:r w:rsidR="00B376A0">
        <w:rPr>
          <w:rFonts w:ascii="Times New Roman" w:hAnsi="Times New Roman" w:cs="Times New Roman"/>
          <w:b/>
          <w:sz w:val="24"/>
          <w:szCs w:val="24"/>
        </w:rPr>
        <w:t xml:space="preserve">                                           </w:t>
      </w:r>
      <w:r>
        <w:rPr>
          <w:rFonts w:ascii="Times New Roman" w:hAnsi="Times New Roman" w:cs="Times New Roman"/>
          <w:b/>
          <w:sz w:val="24"/>
          <w:szCs w:val="24"/>
        </w:rPr>
        <w:t xml:space="preserve">углем                                                </w:t>
      </w:r>
    </w:p>
    <w:bookmarkEnd w:id="6"/>
    <w:p w14:paraId="5BB3DCEF" w14:textId="1E2FAC52" w:rsidR="006153A9" w:rsidRDefault="006153A9" w:rsidP="006153A9">
      <w:pPr>
        <w:spacing w:after="0"/>
        <w:rPr>
          <w:noProof/>
        </w:rPr>
      </w:pPr>
    </w:p>
    <w:p w14:paraId="25F2840E" w14:textId="205D9035" w:rsidR="006153A9" w:rsidRDefault="009D7E7C" w:rsidP="006153A9">
      <w:pPr>
        <w:spacing w:after="0"/>
        <w:rPr>
          <w:noProof/>
        </w:rPr>
      </w:pPr>
      <w:r>
        <w:rPr>
          <w:noProof/>
        </w:rPr>
        <w:drawing>
          <wp:inline distT="0" distB="0" distL="0" distR="0" wp14:anchorId="0440DEC8" wp14:editId="18C455D2">
            <wp:extent cx="2409825" cy="32079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7397" cy="3231298"/>
                    </a:xfrm>
                    <a:prstGeom prst="rect">
                      <a:avLst/>
                    </a:prstGeom>
                    <a:noFill/>
                  </pic:spPr>
                </pic:pic>
              </a:graphicData>
            </a:graphic>
          </wp:inline>
        </w:drawing>
      </w:r>
      <w:r>
        <w:rPr>
          <w:noProof/>
        </w:rPr>
        <w:t xml:space="preserve">                </w:t>
      </w:r>
      <w:r>
        <w:rPr>
          <w:noProof/>
        </w:rPr>
        <w:drawing>
          <wp:inline distT="0" distB="0" distL="0" distR="0" wp14:anchorId="4071FDA5" wp14:editId="701C8C37">
            <wp:extent cx="2342356" cy="3123141"/>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704" cy="3135605"/>
                    </a:xfrm>
                    <a:prstGeom prst="rect">
                      <a:avLst/>
                    </a:prstGeom>
                    <a:noFill/>
                  </pic:spPr>
                </pic:pic>
              </a:graphicData>
            </a:graphic>
          </wp:inline>
        </w:drawing>
      </w:r>
    </w:p>
    <w:p w14:paraId="378ED29A" w14:textId="7F2774C7" w:rsidR="009D7E7C" w:rsidRPr="009D7E7C" w:rsidRDefault="009D7E7C" w:rsidP="006153A9">
      <w:pPr>
        <w:spacing w:after="0"/>
        <w:rPr>
          <w:rFonts w:ascii="Times New Roman" w:hAnsi="Times New Roman" w:cs="Times New Roman"/>
          <w:b/>
          <w:bCs/>
          <w:noProof/>
          <w:sz w:val="24"/>
          <w:szCs w:val="24"/>
        </w:rPr>
      </w:pPr>
      <w:r w:rsidRPr="009D7E7C">
        <w:rPr>
          <w:rFonts w:ascii="Times New Roman" w:hAnsi="Times New Roman" w:cs="Times New Roman"/>
          <w:b/>
          <w:bCs/>
          <w:noProof/>
          <w:sz w:val="24"/>
          <w:szCs w:val="24"/>
        </w:rPr>
        <w:t xml:space="preserve">               Очистка шунгитом</w:t>
      </w:r>
    </w:p>
    <w:p w14:paraId="7E461F52" w14:textId="0C31F0D9" w:rsidR="003D3BF8" w:rsidRPr="00374EA4" w:rsidRDefault="006153A9" w:rsidP="006153A9">
      <w:pPr>
        <w:spacing w:after="0"/>
        <w:rPr>
          <w:rFonts w:ascii="Times New Roman" w:hAnsi="Times New Roman" w:cs="Times New Roman"/>
          <w:b/>
          <w:sz w:val="24"/>
          <w:szCs w:val="24"/>
        </w:rPr>
      </w:pPr>
      <w:r>
        <w:rPr>
          <w:noProof/>
        </w:rPr>
        <w:lastRenderedPageBreak/>
        <w:drawing>
          <wp:inline distT="0" distB="0" distL="0" distR="0" wp14:anchorId="03B3FFFF" wp14:editId="31F15257">
            <wp:extent cx="2397031" cy="3195955"/>
            <wp:effectExtent l="0" t="0" r="381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206" cy="3230854"/>
                    </a:xfrm>
                    <a:prstGeom prst="rect">
                      <a:avLst/>
                    </a:prstGeom>
                    <a:noFill/>
                    <a:ln>
                      <a:noFill/>
                    </a:ln>
                  </pic:spPr>
                </pic:pic>
              </a:graphicData>
            </a:graphic>
          </wp:inline>
        </w:drawing>
      </w:r>
      <w:r w:rsidR="00352892">
        <w:rPr>
          <w:rFonts w:ascii="Times New Roman" w:hAnsi="Times New Roman" w:cs="Times New Roman"/>
          <w:sz w:val="24"/>
          <w:szCs w:val="24"/>
        </w:rPr>
        <w:t xml:space="preserve"> </w:t>
      </w:r>
      <w:r w:rsidR="003D3BF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B376A0">
        <w:rPr>
          <w:noProof/>
        </w:rPr>
        <w:drawing>
          <wp:inline distT="0" distB="0" distL="0" distR="0" wp14:anchorId="02DBFB3B" wp14:editId="65FDB398">
            <wp:extent cx="2436090" cy="3248033"/>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853" cy="3302382"/>
                    </a:xfrm>
                    <a:prstGeom prst="rect">
                      <a:avLst/>
                    </a:prstGeom>
                    <a:noFill/>
                    <a:ln>
                      <a:noFill/>
                    </a:ln>
                  </pic:spPr>
                </pic:pic>
              </a:graphicData>
            </a:graphic>
          </wp:inline>
        </w:drawing>
      </w:r>
    </w:p>
    <w:p w14:paraId="50457124" w14:textId="359A4007" w:rsidR="001A0885" w:rsidRDefault="006153A9" w:rsidP="00583C8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376A0">
        <w:rPr>
          <w:rFonts w:ascii="Times New Roman" w:hAnsi="Times New Roman" w:cs="Times New Roman"/>
          <w:b/>
          <w:bCs/>
          <w:sz w:val="24"/>
          <w:szCs w:val="24"/>
        </w:rPr>
        <w:t xml:space="preserve"> </w:t>
      </w:r>
      <w:r w:rsidR="00B376A0">
        <w:rPr>
          <w:rFonts w:ascii="Times New Roman" w:hAnsi="Times New Roman" w:cs="Times New Roman"/>
          <w:b/>
          <w:bCs/>
          <w:sz w:val="24"/>
          <w:szCs w:val="24"/>
        </w:rPr>
        <w:t xml:space="preserve">             </w:t>
      </w:r>
      <w:r w:rsidRPr="00B376A0">
        <w:rPr>
          <w:rFonts w:ascii="Times New Roman" w:hAnsi="Times New Roman" w:cs="Times New Roman"/>
          <w:b/>
          <w:bCs/>
          <w:sz w:val="24"/>
          <w:szCs w:val="24"/>
        </w:rPr>
        <w:t xml:space="preserve">   Кипячение</w:t>
      </w:r>
      <w:r w:rsidR="00B376A0" w:rsidRPr="00B376A0">
        <w:rPr>
          <w:rFonts w:ascii="Times New Roman" w:hAnsi="Times New Roman" w:cs="Times New Roman"/>
          <w:b/>
          <w:bCs/>
          <w:sz w:val="24"/>
          <w:szCs w:val="24"/>
        </w:rPr>
        <w:t xml:space="preserve">                                                      </w:t>
      </w:r>
      <w:r w:rsidR="00B376A0">
        <w:rPr>
          <w:rFonts w:ascii="Times New Roman" w:hAnsi="Times New Roman" w:cs="Times New Roman"/>
          <w:b/>
          <w:sz w:val="24"/>
          <w:szCs w:val="24"/>
        </w:rPr>
        <w:t>Вымораживание</w:t>
      </w:r>
    </w:p>
    <w:p w14:paraId="482E73DC" w14:textId="77777777" w:rsidR="001A0885" w:rsidRDefault="001A0885" w:rsidP="00583C8E">
      <w:pPr>
        <w:spacing w:after="0"/>
        <w:rPr>
          <w:rFonts w:ascii="Times New Roman" w:hAnsi="Times New Roman" w:cs="Times New Roman"/>
          <w:sz w:val="24"/>
          <w:szCs w:val="24"/>
        </w:rPr>
      </w:pPr>
    </w:p>
    <w:p w14:paraId="7FB554A2" w14:textId="563510BE" w:rsidR="00473FA1" w:rsidRDefault="00473FA1" w:rsidP="001A0885">
      <w:pPr>
        <w:spacing w:after="0"/>
        <w:jc w:val="right"/>
        <w:rPr>
          <w:rFonts w:ascii="Times New Roman" w:hAnsi="Times New Roman" w:cs="Times New Roman"/>
          <w:sz w:val="24"/>
          <w:szCs w:val="24"/>
        </w:rPr>
      </w:pPr>
    </w:p>
    <w:p w14:paraId="6005BF4C" w14:textId="77777777" w:rsidR="006153A9" w:rsidRDefault="006153A9" w:rsidP="009D7E7C">
      <w:pPr>
        <w:spacing w:after="0"/>
        <w:rPr>
          <w:rFonts w:ascii="Times New Roman" w:hAnsi="Times New Roman" w:cs="Times New Roman"/>
          <w:sz w:val="24"/>
          <w:szCs w:val="24"/>
        </w:rPr>
      </w:pPr>
    </w:p>
    <w:p w14:paraId="51DCBA84" w14:textId="42268C07" w:rsidR="00473FA1" w:rsidRDefault="00473FA1" w:rsidP="001A0885">
      <w:pPr>
        <w:spacing w:after="0"/>
        <w:jc w:val="right"/>
        <w:rPr>
          <w:rFonts w:ascii="Times New Roman" w:hAnsi="Times New Roman" w:cs="Times New Roman"/>
          <w:sz w:val="24"/>
          <w:szCs w:val="24"/>
        </w:rPr>
      </w:pPr>
    </w:p>
    <w:p w14:paraId="52D03EC9" w14:textId="3941AAFA" w:rsidR="00473FA1" w:rsidRDefault="00B376A0" w:rsidP="001A0885">
      <w:pPr>
        <w:spacing w:after="0"/>
        <w:jc w:val="right"/>
        <w:rPr>
          <w:rFonts w:ascii="Times New Roman" w:hAnsi="Times New Roman" w:cs="Times New Roman"/>
          <w:sz w:val="24"/>
          <w:szCs w:val="24"/>
        </w:rPr>
      </w:pPr>
      <w:r>
        <w:rPr>
          <w:noProof/>
        </w:rPr>
        <w:drawing>
          <wp:inline distT="0" distB="0" distL="0" distR="0" wp14:anchorId="2749119D" wp14:editId="393570E1">
            <wp:extent cx="5905028" cy="4428613"/>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5431" cy="4436415"/>
                    </a:xfrm>
                    <a:prstGeom prst="rect">
                      <a:avLst/>
                    </a:prstGeom>
                    <a:noFill/>
                    <a:ln>
                      <a:noFill/>
                    </a:ln>
                  </pic:spPr>
                </pic:pic>
              </a:graphicData>
            </a:graphic>
          </wp:inline>
        </w:drawing>
      </w:r>
    </w:p>
    <w:p w14:paraId="7B87890B" w14:textId="0F333647" w:rsidR="003532D9" w:rsidRPr="009D7E7C" w:rsidRDefault="009D7E7C" w:rsidP="009D7E7C">
      <w:pPr>
        <w:spacing w:after="0"/>
        <w:jc w:val="center"/>
        <w:rPr>
          <w:rFonts w:ascii="Times New Roman" w:hAnsi="Times New Roman" w:cs="Times New Roman"/>
          <w:b/>
          <w:bCs/>
          <w:sz w:val="24"/>
          <w:szCs w:val="24"/>
        </w:rPr>
      </w:pPr>
      <w:r w:rsidRPr="00B376A0">
        <w:rPr>
          <w:rFonts w:ascii="Times New Roman" w:hAnsi="Times New Roman" w:cs="Times New Roman"/>
          <w:b/>
          <w:bCs/>
          <w:sz w:val="24"/>
          <w:szCs w:val="24"/>
        </w:rPr>
        <w:t>Образцы воды</w:t>
      </w:r>
    </w:p>
    <w:p w14:paraId="7C19F904" w14:textId="77777777" w:rsidR="003532D9" w:rsidRDefault="003532D9" w:rsidP="0086043C">
      <w:pPr>
        <w:spacing w:after="0"/>
        <w:rPr>
          <w:rFonts w:ascii="Times New Roman" w:hAnsi="Times New Roman" w:cs="Times New Roman"/>
          <w:sz w:val="24"/>
          <w:szCs w:val="24"/>
        </w:rPr>
      </w:pPr>
    </w:p>
    <w:p w14:paraId="1893A3BA" w14:textId="24692F13" w:rsidR="003532D9" w:rsidRPr="00561EC0" w:rsidRDefault="003532D9" w:rsidP="003532D9">
      <w:pPr>
        <w:spacing w:after="0"/>
        <w:jc w:val="right"/>
        <w:rPr>
          <w:rFonts w:ascii="Times New Roman" w:hAnsi="Times New Roman" w:cs="Times New Roman"/>
          <w:sz w:val="24"/>
          <w:szCs w:val="24"/>
        </w:rPr>
      </w:pPr>
      <w:r w:rsidRPr="00561EC0">
        <w:rPr>
          <w:rFonts w:ascii="Times New Roman" w:hAnsi="Times New Roman" w:cs="Times New Roman"/>
          <w:sz w:val="24"/>
          <w:szCs w:val="24"/>
        </w:rPr>
        <w:lastRenderedPageBreak/>
        <w:t>Приложение 2</w:t>
      </w:r>
    </w:p>
    <w:p w14:paraId="53B17F02" w14:textId="0FDC40DA" w:rsidR="003D2EE2" w:rsidRPr="00561EC0" w:rsidRDefault="003D2EE2" w:rsidP="003D2EE2">
      <w:pPr>
        <w:shd w:val="clear" w:color="auto" w:fill="FFFFFF"/>
        <w:spacing w:after="0" w:line="240" w:lineRule="auto"/>
        <w:jc w:val="both"/>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Силу запаха оценивают по пятибалльной шкале.</w:t>
      </w:r>
    </w:p>
    <w:tbl>
      <w:tblPr>
        <w:tblW w:w="9480" w:type="dxa"/>
        <w:tblInd w:w="-116" w:type="dxa"/>
        <w:shd w:val="clear" w:color="auto" w:fill="FFFFFF"/>
        <w:tblCellMar>
          <w:left w:w="0" w:type="dxa"/>
          <w:right w:w="0" w:type="dxa"/>
        </w:tblCellMar>
        <w:tblLook w:val="04A0" w:firstRow="1" w:lastRow="0" w:firstColumn="1" w:lastColumn="0" w:noHBand="0" w:noVBand="1"/>
      </w:tblPr>
      <w:tblGrid>
        <w:gridCol w:w="3161"/>
        <w:gridCol w:w="4432"/>
        <w:gridCol w:w="1887"/>
      </w:tblGrid>
      <w:tr w:rsidR="003D2EE2" w:rsidRPr="00561EC0" w14:paraId="69E82B69"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62642A"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bookmarkStart w:id="7" w:name="f309fbe38ecae623ea197d9c779257e6563d7e28"/>
            <w:bookmarkStart w:id="8" w:name="0"/>
            <w:bookmarkEnd w:id="7"/>
            <w:bookmarkEnd w:id="8"/>
            <w:r w:rsidRPr="00561EC0">
              <w:rPr>
                <w:rFonts w:ascii="Times New Roman" w:eastAsia="Times New Roman" w:hAnsi="Times New Roman" w:cs="Times New Roman"/>
                <w:color w:val="000000"/>
                <w:sz w:val="24"/>
                <w:szCs w:val="24"/>
                <w:lang w:eastAsia="ru-RU"/>
              </w:rPr>
              <w:t>Запах (вкус)</w:t>
            </w: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A9836F"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Интенсивность</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2433E8"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Оценка в баллах</w:t>
            </w:r>
          </w:p>
        </w:tc>
      </w:tr>
      <w:tr w:rsidR="003D2EE2" w:rsidRPr="00561EC0" w14:paraId="45F0C101"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D65D13"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Отсутствует</w:t>
            </w: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BD5407"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Не ощущается</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4D7E3C"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0</w:t>
            </w:r>
          </w:p>
        </w:tc>
      </w:tr>
      <w:tr w:rsidR="003D2EE2" w:rsidRPr="00561EC0" w14:paraId="55370036"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290AD8"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Очень слабый</w:t>
            </w: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91E540" w14:textId="77777777" w:rsidR="003D2EE2" w:rsidRPr="00561EC0" w:rsidRDefault="003D2EE2" w:rsidP="006B10B3">
            <w:pPr>
              <w:spacing w:after="0" w:line="240" w:lineRule="auto"/>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Обнаруживается только</w:t>
            </w:r>
          </w:p>
          <w:p w14:paraId="5514877D"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опытным исследователем.</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9EABF1"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1</w:t>
            </w:r>
          </w:p>
        </w:tc>
      </w:tr>
      <w:tr w:rsidR="003D2EE2" w:rsidRPr="00561EC0" w14:paraId="425B4A4B"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0FF248"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Слабый</w:t>
            </w: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CE85C2" w14:textId="77777777" w:rsidR="003D2EE2" w:rsidRPr="00561EC0" w:rsidRDefault="003D2EE2" w:rsidP="006B10B3">
            <w:pPr>
              <w:spacing w:after="0" w:line="240" w:lineRule="auto"/>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Обнаруживается потребителем</w:t>
            </w:r>
          </w:p>
          <w:p w14:paraId="5DEE0F88" w14:textId="77777777" w:rsidR="003D2EE2" w:rsidRPr="00561EC0" w:rsidRDefault="003D2EE2" w:rsidP="006B10B3">
            <w:pPr>
              <w:spacing w:after="0" w:line="240" w:lineRule="auto"/>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в том случае, если обратить</w:t>
            </w:r>
          </w:p>
          <w:p w14:paraId="10D6CD1E"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его внимание.</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87C347"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2</w:t>
            </w:r>
          </w:p>
        </w:tc>
      </w:tr>
      <w:tr w:rsidR="003D2EE2" w:rsidRPr="00561EC0" w14:paraId="0E7D7C0A"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3DEE5F"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Заметный</w:t>
            </w: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EE8529"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Легко обнаруживается потребителем.</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7736C9"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3</w:t>
            </w:r>
          </w:p>
        </w:tc>
      </w:tr>
      <w:tr w:rsidR="003D2EE2" w:rsidRPr="00561EC0" w14:paraId="2124AE14"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0C35E4"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Отчетливый.</w:t>
            </w: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7C56C1"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Вода непригодна для питья.</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18E562"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4</w:t>
            </w:r>
          </w:p>
        </w:tc>
      </w:tr>
      <w:tr w:rsidR="003D2EE2" w:rsidRPr="00561EC0" w14:paraId="4F492C11" w14:textId="77777777" w:rsidTr="006B10B3">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370810"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Очень сильный</w:t>
            </w:r>
          </w:p>
        </w:tc>
        <w:tc>
          <w:tcPr>
            <w:tcW w:w="44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D1CA3"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Вода непригодна для питья.</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480765B" w14:textId="77777777" w:rsidR="003D2EE2" w:rsidRPr="00561EC0" w:rsidRDefault="003D2EE2" w:rsidP="006B10B3">
            <w:pPr>
              <w:spacing w:after="0" w:line="0" w:lineRule="atLeast"/>
              <w:jc w:val="center"/>
              <w:rPr>
                <w:rFonts w:ascii="Calibri" w:eastAsia="Times New Roman" w:hAnsi="Calibri" w:cs="Calibri"/>
                <w:color w:val="000000"/>
                <w:sz w:val="24"/>
                <w:szCs w:val="24"/>
                <w:lang w:eastAsia="ru-RU"/>
              </w:rPr>
            </w:pPr>
            <w:r w:rsidRPr="00561EC0">
              <w:rPr>
                <w:rFonts w:ascii="Times New Roman" w:eastAsia="Times New Roman" w:hAnsi="Times New Roman" w:cs="Times New Roman"/>
                <w:color w:val="000000"/>
                <w:sz w:val="24"/>
                <w:szCs w:val="24"/>
                <w:lang w:eastAsia="ru-RU"/>
              </w:rPr>
              <w:t>5</w:t>
            </w:r>
          </w:p>
        </w:tc>
      </w:tr>
    </w:tbl>
    <w:p w14:paraId="723FA811" w14:textId="77777777" w:rsidR="0086043C" w:rsidRDefault="0086043C" w:rsidP="003532D9">
      <w:pPr>
        <w:spacing w:after="0"/>
        <w:jc w:val="right"/>
        <w:rPr>
          <w:rFonts w:ascii="Times New Roman" w:hAnsi="Times New Roman" w:cs="Times New Roman"/>
          <w:sz w:val="24"/>
          <w:szCs w:val="24"/>
        </w:rPr>
      </w:pPr>
    </w:p>
    <w:p w14:paraId="6B638806" w14:textId="7E91C1FE" w:rsidR="00473FA1" w:rsidRDefault="007B6018" w:rsidP="007B6018">
      <w:pPr>
        <w:spacing w:after="0"/>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8CC25C2" wp14:editId="3569AEFD">
            <wp:extent cx="2988382" cy="223836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9464" cy="2246668"/>
                    </a:xfrm>
                    <a:prstGeom prst="rect">
                      <a:avLst/>
                    </a:prstGeom>
                    <a:noFill/>
                  </pic:spPr>
                </pic:pic>
              </a:graphicData>
            </a:graphic>
          </wp:inline>
        </w:drawing>
      </w:r>
      <w:r w:rsidRPr="007B6018">
        <w:rPr>
          <w:rFonts w:ascii="Times New Roman" w:hAnsi="Times New Roman" w:cs="Times New Roman"/>
          <w:b/>
          <w:noProof/>
          <w:sz w:val="24"/>
          <w:szCs w:val="24"/>
        </w:rPr>
        <w:drawing>
          <wp:inline distT="0" distB="0" distL="0" distR="0" wp14:anchorId="1400248D" wp14:editId="2DCF6DBF">
            <wp:extent cx="2666852" cy="21996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2905" cy="2204633"/>
                    </a:xfrm>
                    <a:prstGeom prst="rect">
                      <a:avLst/>
                    </a:prstGeom>
                  </pic:spPr>
                </pic:pic>
              </a:graphicData>
            </a:graphic>
          </wp:inline>
        </w:drawing>
      </w:r>
      <w:r w:rsidRPr="007B6018">
        <w:rPr>
          <w:rFonts w:ascii="Times New Roman" w:hAnsi="Times New Roman" w:cs="Times New Roman"/>
          <w:b/>
          <w:noProof/>
          <w:sz w:val="24"/>
          <w:szCs w:val="24"/>
        </w:rPr>
        <w:t xml:space="preserve"> </w:t>
      </w:r>
    </w:p>
    <w:p w14:paraId="3CC724A0" w14:textId="5B5F9BF9" w:rsidR="006723A0" w:rsidRDefault="006723A0" w:rsidP="001A0885">
      <w:pPr>
        <w:spacing w:after="0"/>
        <w:jc w:val="right"/>
        <w:rPr>
          <w:rFonts w:ascii="Times New Roman" w:hAnsi="Times New Roman" w:cs="Times New Roman"/>
          <w:sz w:val="24"/>
          <w:szCs w:val="24"/>
        </w:rPr>
      </w:pPr>
    </w:p>
    <w:p w14:paraId="7DEF94F1" w14:textId="24CDA728" w:rsidR="00845D28" w:rsidRDefault="00845D28" w:rsidP="00845D2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45D28">
        <w:rPr>
          <w:rFonts w:ascii="Times New Roman" w:hAnsi="Times New Roman" w:cs="Times New Roman"/>
          <w:noProof/>
          <w:sz w:val="24"/>
          <w:szCs w:val="24"/>
        </w:rPr>
        <w:drawing>
          <wp:inline distT="0" distB="0" distL="0" distR="0" wp14:anchorId="2317CC8F" wp14:editId="3EAB6B3B">
            <wp:extent cx="4924425" cy="298466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623" cy="2996297"/>
                    </a:xfrm>
                    <a:prstGeom prst="rect">
                      <a:avLst/>
                    </a:prstGeom>
                  </pic:spPr>
                </pic:pic>
              </a:graphicData>
            </a:graphic>
          </wp:inline>
        </w:drawing>
      </w:r>
    </w:p>
    <w:p w14:paraId="00926ADF" w14:textId="0FB0AB6A" w:rsidR="0086043C" w:rsidRDefault="0086043C" w:rsidP="00845D28">
      <w:pPr>
        <w:spacing w:after="0"/>
        <w:rPr>
          <w:rFonts w:ascii="Times New Roman" w:hAnsi="Times New Roman" w:cs="Times New Roman"/>
          <w:sz w:val="24"/>
          <w:szCs w:val="24"/>
        </w:rPr>
      </w:pPr>
    </w:p>
    <w:p w14:paraId="07ACA82D" w14:textId="50D2522D" w:rsidR="003D2EE2" w:rsidRDefault="003D2EE2" w:rsidP="00845D28">
      <w:pPr>
        <w:spacing w:after="0"/>
        <w:rPr>
          <w:rFonts w:ascii="Times New Roman" w:hAnsi="Times New Roman" w:cs="Times New Roman"/>
          <w:sz w:val="24"/>
          <w:szCs w:val="24"/>
        </w:rPr>
      </w:pPr>
    </w:p>
    <w:p w14:paraId="2FA774EC" w14:textId="463D3CC7" w:rsidR="00561EC0" w:rsidRDefault="00561EC0" w:rsidP="00845D28">
      <w:pPr>
        <w:spacing w:after="0"/>
        <w:rPr>
          <w:rFonts w:ascii="Times New Roman" w:hAnsi="Times New Roman" w:cs="Times New Roman"/>
          <w:sz w:val="24"/>
          <w:szCs w:val="24"/>
        </w:rPr>
      </w:pPr>
    </w:p>
    <w:p w14:paraId="36517D3A" w14:textId="6F3DF93A" w:rsidR="00561EC0" w:rsidRDefault="00561EC0" w:rsidP="00845D28">
      <w:pPr>
        <w:spacing w:after="0"/>
        <w:rPr>
          <w:rFonts w:ascii="Times New Roman" w:hAnsi="Times New Roman" w:cs="Times New Roman"/>
          <w:sz w:val="24"/>
          <w:szCs w:val="24"/>
        </w:rPr>
      </w:pPr>
    </w:p>
    <w:p w14:paraId="378F1A23" w14:textId="77777777" w:rsidR="00561EC0" w:rsidRDefault="00561EC0" w:rsidP="00845D28">
      <w:pPr>
        <w:spacing w:after="0"/>
        <w:rPr>
          <w:rFonts w:ascii="Times New Roman" w:hAnsi="Times New Roman" w:cs="Times New Roman"/>
          <w:sz w:val="24"/>
          <w:szCs w:val="24"/>
        </w:rPr>
      </w:pPr>
    </w:p>
    <w:p w14:paraId="0C3D4005" w14:textId="76CA9337" w:rsidR="0086043C" w:rsidRDefault="0086043C" w:rsidP="0086043C">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14:paraId="252AAF5C" w14:textId="77777777" w:rsidR="0086043C" w:rsidRDefault="0086043C" w:rsidP="0086043C">
      <w:pPr>
        <w:spacing w:after="0"/>
        <w:jc w:val="center"/>
        <w:rPr>
          <w:rFonts w:ascii="Times New Roman" w:hAnsi="Times New Roman" w:cs="Times New Roman"/>
          <w:b/>
          <w:sz w:val="28"/>
          <w:szCs w:val="28"/>
        </w:rPr>
      </w:pPr>
    </w:p>
    <w:p w14:paraId="2D7C37C2" w14:textId="1173DE7A" w:rsidR="0086043C" w:rsidRPr="001A0885" w:rsidRDefault="0086043C" w:rsidP="0086043C">
      <w:pPr>
        <w:spacing w:after="0"/>
        <w:jc w:val="center"/>
        <w:rPr>
          <w:rFonts w:ascii="Times New Roman" w:hAnsi="Times New Roman" w:cs="Times New Roman"/>
          <w:sz w:val="28"/>
          <w:szCs w:val="28"/>
        </w:rPr>
      </w:pPr>
      <w:r w:rsidRPr="001A0885">
        <w:rPr>
          <w:rFonts w:ascii="Times New Roman" w:hAnsi="Times New Roman" w:cs="Times New Roman"/>
          <w:b/>
          <w:sz w:val="28"/>
          <w:szCs w:val="28"/>
        </w:rPr>
        <w:t>Исследование органолептических показателей воды</w:t>
      </w:r>
    </w:p>
    <w:p w14:paraId="4044E48D" w14:textId="77777777" w:rsidR="001A0885" w:rsidRDefault="001A0885" w:rsidP="00583C8E">
      <w:pPr>
        <w:spacing w:after="0"/>
        <w:rPr>
          <w:rFonts w:ascii="Times New Roman" w:hAnsi="Times New Roman" w:cs="Times New Roman"/>
          <w:sz w:val="24"/>
          <w:szCs w:val="24"/>
        </w:rPr>
      </w:pPr>
    </w:p>
    <w:p w14:paraId="3BB907E6" w14:textId="5D49F309" w:rsidR="001A0885" w:rsidRDefault="00811681" w:rsidP="00583C8E">
      <w:pPr>
        <w:spacing w:after="0"/>
        <w:rPr>
          <w:rFonts w:ascii="Times New Roman" w:hAnsi="Times New Roman" w:cs="Times New Roman"/>
          <w:sz w:val="24"/>
          <w:szCs w:val="24"/>
        </w:rPr>
      </w:pPr>
      <w:r>
        <w:rPr>
          <w:noProof/>
        </w:rPr>
        <w:drawing>
          <wp:inline distT="0" distB="0" distL="0" distR="0" wp14:anchorId="01182CF1" wp14:editId="1763F155">
            <wp:extent cx="2326273" cy="1987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2871" cy="1993187"/>
                    </a:xfrm>
                    <a:prstGeom prst="rect">
                      <a:avLst/>
                    </a:prstGeom>
                    <a:noFill/>
                    <a:ln>
                      <a:noFill/>
                    </a:ln>
                  </pic:spPr>
                </pic:pic>
              </a:graphicData>
            </a:graphic>
          </wp:inline>
        </w:drawing>
      </w:r>
      <w:r>
        <w:rPr>
          <w:noProof/>
        </w:rPr>
        <w:t xml:space="preserve">       </w:t>
      </w:r>
      <w:r>
        <w:rPr>
          <w:noProof/>
        </w:rPr>
        <w:drawing>
          <wp:inline distT="0" distB="0" distL="0" distR="0" wp14:anchorId="78FD875E" wp14:editId="31E83221">
            <wp:extent cx="2549405" cy="191198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2601" cy="1929381"/>
                    </a:xfrm>
                    <a:prstGeom prst="rect">
                      <a:avLst/>
                    </a:prstGeom>
                    <a:noFill/>
                    <a:ln>
                      <a:noFill/>
                    </a:ln>
                  </pic:spPr>
                </pic:pic>
              </a:graphicData>
            </a:graphic>
          </wp:inline>
        </w:drawing>
      </w:r>
    </w:p>
    <w:p w14:paraId="4E95292D" w14:textId="1C21F3F2" w:rsidR="00A31FDC" w:rsidRPr="009D7E7C" w:rsidRDefault="00A001B5" w:rsidP="00583C8E">
      <w:pPr>
        <w:spacing w:after="0"/>
        <w:rPr>
          <w:rFonts w:ascii="Times New Roman" w:hAnsi="Times New Roman" w:cs="Times New Roman"/>
          <w:b/>
          <w:bCs/>
          <w:sz w:val="24"/>
          <w:szCs w:val="24"/>
        </w:rPr>
      </w:pPr>
      <w:r>
        <w:rPr>
          <w:rFonts w:ascii="Times New Roman" w:hAnsi="Times New Roman" w:cs="Times New Roman"/>
          <w:sz w:val="24"/>
          <w:szCs w:val="24"/>
        </w:rPr>
        <w:t xml:space="preserve">                  </w:t>
      </w:r>
      <w:r w:rsidR="008604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043C">
        <w:rPr>
          <w:rFonts w:ascii="Times New Roman" w:hAnsi="Times New Roman" w:cs="Times New Roman"/>
          <w:b/>
          <w:bCs/>
          <w:sz w:val="24"/>
          <w:szCs w:val="24"/>
        </w:rPr>
        <w:t>Определение цветности вод</w:t>
      </w:r>
      <w:r w:rsidR="009D7E7C">
        <w:rPr>
          <w:rFonts w:ascii="Times New Roman" w:hAnsi="Times New Roman" w:cs="Times New Roman"/>
          <w:b/>
          <w:bCs/>
          <w:sz w:val="24"/>
          <w:szCs w:val="24"/>
        </w:rPr>
        <w:t>ы</w:t>
      </w:r>
    </w:p>
    <w:p w14:paraId="45B98E5D" w14:textId="77777777" w:rsidR="00A31FDC" w:rsidRDefault="00A31FDC" w:rsidP="00583C8E">
      <w:pPr>
        <w:spacing w:after="0"/>
        <w:rPr>
          <w:rFonts w:ascii="Times New Roman" w:hAnsi="Times New Roman" w:cs="Times New Roman"/>
          <w:sz w:val="24"/>
          <w:szCs w:val="24"/>
        </w:rPr>
      </w:pPr>
    </w:p>
    <w:p w14:paraId="432894E0" w14:textId="77777777" w:rsidR="001A0885" w:rsidRDefault="001A0885" w:rsidP="00583C8E">
      <w:pPr>
        <w:spacing w:after="0"/>
        <w:rPr>
          <w:rFonts w:ascii="Times New Roman" w:hAnsi="Times New Roman" w:cs="Times New Roman"/>
          <w:sz w:val="24"/>
          <w:szCs w:val="24"/>
        </w:rPr>
      </w:pPr>
    </w:p>
    <w:p w14:paraId="6F91FD63" w14:textId="3E84A541" w:rsidR="001A0885" w:rsidRDefault="001A0885" w:rsidP="004C2B02">
      <w:pPr>
        <w:spacing w:after="0"/>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r w:rsidR="0086043C">
        <w:rPr>
          <w:rFonts w:ascii="Times New Roman" w:hAnsi="Times New Roman" w:cs="Times New Roman"/>
          <w:sz w:val="24"/>
          <w:szCs w:val="24"/>
        </w:rPr>
        <w:t>4</w:t>
      </w:r>
    </w:p>
    <w:p w14:paraId="36EA2DFF" w14:textId="77777777" w:rsidR="001A0885" w:rsidRDefault="001A0885" w:rsidP="00583C8E">
      <w:pPr>
        <w:spacing w:after="0"/>
        <w:rPr>
          <w:rFonts w:ascii="Times New Roman" w:hAnsi="Times New Roman" w:cs="Times New Roman"/>
          <w:sz w:val="24"/>
          <w:szCs w:val="24"/>
        </w:rPr>
      </w:pPr>
    </w:p>
    <w:p w14:paraId="7D4EEF78" w14:textId="4A35934C" w:rsidR="001A0885" w:rsidRDefault="001A0885" w:rsidP="00E42320">
      <w:pPr>
        <w:tabs>
          <w:tab w:val="left" w:pos="7890"/>
        </w:tabs>
        <w:jc w:val="center"/>
        <w:rPr>
          <w:rFonts w:ascii="Times New Roman" w:hAnsi="Times New Roman" w:cs="Times New Roman"/>
          <w:b/>
          <w:sz w:val="28"/>
          <w:szCs w:val="28"/>
        </w:rPr>
      </w:pPr>
      <w:r w:rsidRPr="00A378AE">
        <w:rPr>
          <w:rFonts w:ascii="Times New Roman" w:hAnsi="Times New Roman" w:cs="Times New Roman"/>
          <w:b/>
          <w:sz w:val="28"/>
          <w:szCs w:val="28"/>
        </w:rPr>
        <w:t>Химический анализ</w:t>
      </w:r>
      <w:r w:rsidR="00BF20E9">
        <w:rPr>
          <w:rFonts w:ascii="Times New Roman" w:hAnsi="Times New Roman" w:cs="Times New Roman"/>
          <w:b/>
          <w:sz w:val="28"/>
          <w:szCs w:val="28"/>
        </w:rPr>
        <w:t xml:space="preserve"> воды</w:t>
      </w:r>
    </w:p>
    <w:p w14:paraId="1453EA46" w14:textId="439777F5" w:rsidR="004C2B02" w:rsidRDefault="004C2B02" w:rsidP="004C2B02">
      <w:pPr>
        <w:tabs>
          <w:tab w:val="left" w:pos="7890"/>
        </w:tabs>
        <w:rPr>
          <w:rFonts w:ascii="Times New Roman" w:hAnsi="Times New Roman" w:cs="Times New Roman"/>
          <w:b/>
          <w:sz w:val="28"/>
          <w:szCs w:val="28"/>
        </w:rPr>
      </w:pPr>
      <w:r>
        <w:rPr>
          <w:noProof/>
        </w:rPr>
        <w:drawing>
          <wp:inline distT="0" distB="0" distL="0" distR="0" wp14:anchorId="3E7B66EB" wp14:editId="3A044394">
            <wp:extent cx="2028497" cy="1640183"/>
            <wp:effectExtent l="381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229" t="1867" b="1"/>
                    <a:stretch/>
                  </pic:blipFill>
                  <pic:spPr bwMode="auto">
                    <a:xfrm rot="5400000">
                      <a:off x="0" y="0"/>
                      <a:ext cx="2049772" cy="1657385"/>
                    </a:xfrm>
                    <a:prstGeom prst="rect">
                      <a:avLst/>
                    </a:prstGeom>
                    <a:noFill/>
                    <a:ln>
                      <a:noFill/>
                    </a:ln>
                    <a:extLst>
                      <a:ext uri="{53640926-AAD7-44D8-BBD7-CCE9431645EC}">
                        <a14:shadowObscured xmlns:a14="http://schemas.microsoft.com/office/drawing/2010/main"/>
                      </a:ext>
                    </a:extLst>
                  </pic:spPr>
                </pic:pic>
              </a:graphicData>
            </a:graphic>
          </wp:inline>
        </w:drawing>
      </w:r>
      <w:r w:rsidRPr="004C2B02">
        <w:t xml:space="preserve"> </w:t>
      </w:r>
      <w:r>
        <w:rPr>
          <w:noProof/>
        </w:rPr>
        <w:t xml:space="preserve">        </w:t>
      </w:r>
      <w:r>
        <w:rPr>
          <w:noProof/>
        </w:rPr>
        <w:drawing>
          <wp:inline distT="0" distB="0" distL="0" distR="0" wp14:anchorId="6AAB1EBF" wp14:editId="1DFD9B3D">
            <wp:extent cx="2017965" cy="1722630"/>
            <wp:effectExtent l="0" t="4762"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111" t="-2908"/>
                    <a:stretch/>
                  </pic:blipFill>
                  <pic:spPr bwMode="auto">
                    <a:xfrm rot="5400000">
                      <a:off x="0" y="0"/>
                      <a:ext cx="2035094" cy="17372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36EA3D6" wp14:editId="6D7E9A7F">
            <wp:extent cx="1829435" cy="2095177"/>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0765" cy="2119606"/>
                    </a:xfrm>
                    <a:prstGeom prst="rect">
                      <a:avLst/>
                    </a:prstGeom>
                    <a:noFill/>
                    <a:ln>
                      <a:noFill/>
                    </a:ln>
                  </pic:spPr>
                </pic:pic>
              </a:graphicData>
            </a:graphic>
          </wp:inline>
        </w:drawing>
      </w:r>
    </w:p>
    <w:p w14:paraId="643E15FE" w14:textId="4E1F6768" w:rsidR="004C2B02" w:rsidRDefault="004C2B02" w:rsidP="00E42320">
      <w:pPr>
        <w:tabs>
          <w:tab w:val="left" w:pos="7890"/>
        </w:tabs>
        <w:jc w:val="center"/>
        <w:rPr>
          <w:rFonts w:ascii="Times New Roman" w:hAnsi="Times New Roman" w:cs="Times New Roman"/>
          <w:b/>
          <w:sz w:val="28"/>
          <w:szCs w:val="28"/>
        </w:rPr>
      </w:pPr>
      <w:r w:rsidRPr="00595F00">
        <w:rPr>
          <w:rFonts w:ascii="Times New Roman" w:hAnsi="Times New Roman" w:cs="Times New Roman"/>
          <w:b/>
          <w:sz w:val="24"/>
          <w:szCs w:val="24"/>
        </w:rPr>
        <w:t>Определение хлоридов</w:t>
      </w:r>
    </w:p>
    <w:p w14:paraId="44AD799D" w14:textId="77777777" w:rsidR="004C2B02" w:rsidRPr="00E42320" w:rsidRDefault="004C2B02" w:rsidP="00E42320">
      <w:pPr>
        <w:tabs>
          <w:tab w:val="left" w:pos="7890"/>
        </w:tabs>
        <w:jc w:val="center"/>
        <w:rPr>
          <w:rFonts w:ascii="Times New Roman" w:hAnsi="Times New Roman" w:cs="Times New Roman"/>
          <w:b/>
          <w:sz w:val="28"/>
          <w:szCs w:val="28"/>
        </w:rPr>
      </w:pPr>
    </w:p>
    <w:p w14:paraId="5257B33D" w14:textId="255315BA" w:rsidR="004C2B02" w:rsidRDefault="005A4914" w:rsidP="00A31FDC">
      <w:pPr>
        <w:spacing w:after="0"/>
        <w:jc w:val="both"/>
        <w:rPr>
          <w:noProof/>
        </w:rPr>
      </w:pPr>
      <w:r>
        <w:rPr>
          <w:noProof/>
        </w:rPr>
        <w:drawing>
          <wp:inline distT="0" distB="0" distL="0" distR="0" wp14:anchorId="79E68BE4" wp14:editId="581FE890">
            <wp:extent cx="1251576" cy="1731651"/>
            <wp:effectExtent l="7302"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600" t="220"/>
                    <a:stretch/>
                  </pic:blipFill>
                  <pic:spPr bwMode="auto">
                    <a:xfrm rot="5400000">
                      <a:off x="0" y="0"/>
                      <a:ext cx="1260939" cy="17446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F32759">
        <w:rPr>
          <w:noProof/>
        </w:rPr>
        <w:t xml:space="preserve"> </w:t>
      </w:r>
      <w:r w:rsidR="00F32759">
        <w:rPr>
          <w:noProof/>
        </w:rPr>
        <w:drawing>
          <wp:inline distT="0" distB="0" distL="0" distR="0" wp14:anchorId="4F32DD98" wp14:editId="124F1DA8">
            <wp:extent cx="1225553" cy="1764659"/>
            <wp:effectExtent l="0" t="254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560" t="1941"/>
                    <a:stretch/>
                  </pic:blipFill>
                  <pic:spPr bwMode="auto">
                    <a:xfrm rot="5400000">
                      <a:off x="0" y="0"/>
                      <a:ext cx="1238377" cy="1783123"/>
                    </a:xfrm>
                    <a:prstGeom prst="rect">
                      <a:avLst/>
                    </a:prstGeom>
                    <a:noFill/>
                    <a:ln>
                      <a:noFill/>
                    </a:ln>
                    <a:extLst>
                      <a:ext uri="{53640926-AAD7-44D8-BBD7-CCE9431645EC}">
                        <a14:shadowObscured xmlns:a14="http://schemas.microsoft.com/office/drawing/2010/main"/>
                      </a:ext>
                    </a:extLst>
                  </pic:spPr>
                </pic:pic>
              </a:graphicData>
            </a:graphic>
          </wp:inline>
        </w:drawing>
      </w:r>
      <w:r w:rsidR="00F32759">
        <w:rPr>
          <w:noProof/>
        </w:rPr>
        <w:t xml:space="preserve">       </w:t>
      </w:r>
      <w:r>
        <w:rPr>
          <w:noProof/>
        </w:rPr>
        <w:drawing>
          <wp:inline distT="0" distB="0" distL="0" distR="0" wp14:anchorId="0692F3E4" wp14:editId="74A306AD">
            <wp:extent cx="1208061" cy="1762466"/>
            <wp:effectExtent l="8572" t="0" r="953" b="952"/>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327" t="-636"/>
                    <a:stretch/>
                  </pic:blipFill>
                  <pic:spPr bwMode="auto">
                    <a:xfrm rot="5400000">
                      <a:off x="0" y="0"/>
                      <a:ext cx="1217041" cy="1775568"/>
                    </a:xfrm>
                    <a:prstGeom prst="rect">
                      <a:avLst/>
                    </a:prstGeom>
                    <a:noFill/>
                    <a:ln>
                      <a:noFill/>
                    </a:ln>
                    <a:extLst>
                      <a:ext uri="{53640926-AAD7-44D8-BBD7-CCE9431645EC}">
                        <a14:shadowObscured xmlns:a14="http://schemas.microsoft.com/office/drawing/2010/main"/>
                      </a:ext>
                    </a:extLst>
                  </pic:spPr>
                </pic:pic>
              </a:graphicData>
            </a:graphic>
          </wp:inline>
        </w:drawing>
      </w:r>
      <w:r w:rsidR="00F32759">
        <w:rPr>
          <w:noProof/>
        </w:rPr>
        <w:t xml:space="preserve">  </w:t>
      </w:r>
    </w:p>
    <w:p w14:paraId="2AD5DAB9" w14:textId="77777777" w:rsidR="004C2B02" w:rsidRDefault="004C2B02" w:rsidP="00A31FDC">
      <w:pPr>
        <w:spacing w:after="0"/>
        <w:jc w:val="both"/>
        <w:rPr>
          <w:noProof/>
        </w:rPr>
      </w:pPr>
    </w:p>
    <w:p w14:paraId="4FA5CB58" w14:textId="6F845445" w:rsidR="00A31FDC" w:rsidRDefault="00F32759" w:rsidP="00A31FDC">
      <w:pPr>
        <w:spacing w:after="0"/>
        <w:jc w:val="both"/>
        <w:rPr>
          <w:rFonts w:ascii="Times New Roman" w:hAnsi="Times New Roman" w:cs="Times New Roman"/>
          <w:b/>
          <w:sz w:val="24"/>
          <w:szCs w:val="24"/>
        </w:rPr>
      </w:pPr>
      <w:r>
        <w:rPr>
          <w:noProof/>
        </w:rPr>
        <w:lastRenderedPageBreak/>
        <w:t xml:space="preserve"> </w:t>
      </w:r>
      <w:r w:rsidR="004C2B02">
        <w:rPr>
          <w:noProof/>
        </w:rPr>
        <w:drawing>
          <wp:inline distT="0" distB="0" distL="0" distR="0" wp14:anchorId="7FAA7CD5" wp14:editId="2D1DF211">
            <wp:extent cx="1814540" cy="1831366"/>
            <wp:effectExtent l="0" t="8572" r="6032" b="6033"/>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534" b="-2638"/>
                    <a:stretch/>
                  </pic:blipFill>
                  <pic:spPr bwMode="auto">
                    <a:xfrm rot="5400000">
                      <a:off x="0" y="0"/>
                      <a:ext cx="1842857" cy="18599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A31FDC" w:rsidRPr="00A31FDC">
        <w:t xml:space="preserve"> </w:t>
      </w:r>
      <w:r w:rsidR="004C2B02">
        <w:rPr>
          <w:noProof/>
        </w:rPr>
        <w:drawing>
          <wp:inline distT="0" distB="0" distL="0" distR="0" wp14:anchorId="10BA0C9C" wp14:editId="0A4348E2">
            <wp:extent cx="1868170" cy="180020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7859" cy="1886629"/>
                    </a:xfrm>
                    <a:prstGeom prst="rect">
                      <a:avLst/>
                    </a:prstGeom>
                    <a:noFill/>
                    <a:ln>
                      <a:noFill/>
                    </a:ln>
                  </pic:spPr>
                </pic:pic>
              </a:graphicData>
            </a:graphic>
          </wp:inline>
        </w:drawing>
      </w:r>
      <w:r w:rsidR="004C2B02">
        <w:rPr>
          <w:noProof/>
        </w:rPr>
        <w:t xml:space="preserve">     </w:t>
      </w:r>
      <w:r w:rsidR="004C2B02">
        <w:rPr>
          <w:noProof/>
        </w:rPr>
        <w:drawing>
          <wp:inline distT="0" distB="0" distL="0" distR="0" wp14:anchorId="42A1CA69" wp14:editId="4FCF3622">
            <wp:extent cx="1752600" cy="177167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7047" cy="1776169"/>
                    </a:xfrm>
                    <a:prstGeom prst="rect">
                      <a:avLst/>
                    </a:prstGeom>
                    <a:noFill/>
                    <a:ln>
                      <a:noFill/>
                    </a:ln>
                  </pic:spPr>
                </pic:pic>
              </a:graphicData>
            </a:graphic>
          </wp:inline>
        </w:drawing>
      </w:r>
    </w:p>
    <w:p w14:paraId="39A2F519" w14:textId="77777777" w:rsidR="00A31FDC" w:rsidRDefault="00A31FDC" w:rsidP="00A31FDC">
      <w:pPr>
        <w:spacing w:after="0"/>
        <w:jc w:val="both"/>
        <w:rPr>
          <w:rFonts w:ascii="Times New Roman" w:hAnsi="Times New Roman" w:cs="Times New Roman"/>
          <w:b/>
          <w:sz w:val="24"/>
          <w:szCs w:val="24"/>
        </w:rPr>
      </w:pPr>
    </w:p>
    <w:p w14:paraId="392A3711" w14:textId="1C444486" w:rsidR="00A31FDC" w:rsidRPr="00595F00" w:rsidRDefault="00F32759" w:rsidP="00A31FD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4C2B02" w:rsidRPr="00595F00">
        <w:rPr>
          <w:rFonts w:ascii="Times New Roman" w:hAnsi="Times New Roman" w:cs="Times New Roman"/>
          <w:b/>
          <w:sz w:val="24"/>
          <w:szCs w:val="24"/>
        </w:rPr>
        <w:t>Определение сульфатов</w:t>
      </w:r>
    </w:p>
    <w:p w14:paraId="0A8B294E" w14:textId="77777777" w:rsidR="001A0885" w:rsidRDefault="001A0885" w:rsidP="00583C8E">
      <w:pPr>
        <w:spacing w:after="0"/>
        <w:rPr>
          <w:rFonts w:ascii="Times New Roman" w:hAnsi="Times New Roman" w:cs="Times New Roman"/>
          <w:sz w:val="24"/>
          <w:szCs w:val="24"/>
        </w:rPr>
      </w:pPr>
    </w:p>
    <w:p w14:paraId="2FAC296E" w14:textId="77777777" w:rsidR="001A0885" w:rsidRDefault="001A0885" w:rsidP="00583C8E">
      <w:pPr>
        <w:spacing w:after="0"/>
        <w:rPr>
          <w:rFonts w:ascii="Times New Roman" w:hAnsi="Times New Roman" w:cs="Times New Roman"/>
          <w:sz w:val="24"/>
          <w:szCs w:val="24"/>
        </w:rPr>
      </w:pPr>
    </w:p>
    <w:p w14:paraId="0E58FC81" w14:textId="094E8629" w:rsidR="00204DE0" w:rsidRDefault="00352892" w:rsidP="00583C8E">
      <w:pPr>
        <w:spacing w:after="0"/>
        <w:rPr>
          <w:rFonts w:ascii="Times New Roman" w:hAnsi="Times New Roman" w:cs="Times New Roman"/>
          <w:noProof/>
          <w:sz w:val="24"/>
          <w:szCs w:val="24"/>
          <w:lang w:eastAsia="ru-RU"/>
        </w:rPr>
      </w:pPr>
      <w:r w:rsidRPr="00352892">
        <w:rPr>
          <w:rFonts w:ascii="Times New Roman" w:hAnsi="Times New Roman" w:cs="Times New Roman"/>
          <w:noProof/>
          <w:sz w:val="24"/>
          <w:szCs w:val="24"/>
          <w:lang w:eastAsia="ru-RU"/>
        </w:rPr>
        <w:t xml:space="preserve">     </w:t>
      </w:r>
      <w:r w:rsidR="00811681">
        <w:rPr>
          <w:noProof/>
        </w:rPr>
        <w:drawing>
          <wp:inline distT="0" distB="0" distL="0" distR="0" wp14:anchorId="3C7EE288" wp14:editId="475D4C95">
            <wp:extent cx="1778217" cy="1729543"/>
            <wp:effectExtent l="5397"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041" t="-126"/>
                    <a:stretch/>
                  </pic:blipFill>
                  <pic:spPr bwMode="auto">
                    <a:xfrm rot="5400000">
                      <a:off x="0" y="0"/>
                      <a:ext cx="1792444" cy="1743381"/>
                    </a:xfrm>
                    <a:prstGeom prst="rect">
                      <a:avLst/>
                    </a:prstGeom>
                    <a:noFill/>
                    <a:ln>
                      <a:noFill/>
                    </a:ln>
                    <a:extLst>
                      <a:ext uri="{53640926-AAD7-44D8-BBD7-CCE9431645EC}">
                        <a14:shadowObscured xmlns:a14="http://schemas.microsoft.com/office/drawing/2010/main"/>
                      </a:ext>
                    </a:extLst>
                  </pic:spPr>
                </pic:pic>
              </a:graphicData>
            </a:graphic>
          </wp:inline>
        </w:drawing>
      </w:r>
      <w:r w:rsidR="00811681">
        <w:rPr>
          <w:rFonts w:ascii="Times New Roman" w:hAnsi="Times New Roman" w:cs="Times New Roman"/>
          <w:noProof/>
          <w:sz w:val="24"/>
          <w:szCs w:val="24"/>
          <w:lang w:eastAsia="ru-RU"/>
        </w:rPr>
        <w:t xml:space="preserve">     </w:t>
      </w:r>
      <w:r w:rsidR="00811681">
        <w:rPr>
          <w:noProof/>
        </w:rPr>
        <w:drawing>
          <wp:inline distT="0" distB="0" distL="0" distR="0" wp14:anchorId="65434503" wp14:editId="074D71AF">
            <wp:extent cx="1779120" cy="1714205"/>
            <wp:effectExtent l="0" t="5715" r="635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304" t="-485" b="-1"/>
                    <a:stretch/>
                  </pic:blipFill>
                  <pic:spPr bwMode="auto">
                    <a:xfrm rot="5400000">
                      <a:off x="0" y="0"/>
                      <a:ext cx="1789012" cy="1723736"/>
                    </a:xfrm>
                    <a:prstGeom prst="rect">
                      <a:avLst/>
                    </a:prstGeom>
                    <a:noFill/>
                    <a:ln>
                      <a:noFill/>
                    </a:ln>
                    <a:extLst>
                      <a:ext uri="{53640926-AAD7-44D8-BBD7-CCE9431645EC}">
                        <a14:shadowObscured xmlns:a14="http://schemas.microsoft.com/office/drawing/2010/main"/>
                      </a:ext>
                    </a:extLst>
                  </pic:spPr>
                </pic:pic>
              </a:graphicData>
            </a:graphic>
          </wp:inline>
        </w:drawing>
      </w:r>
      <w:r w:rsidR="00BF20E9">
        <w:rPr>
          <w:rFonts w:ascii="Times New Roman" w:hAnsi="Times New Roman" w:cs="Times New Roman"/>
          <w:noProof/>
          <w:sz w:val="24"/>
          <w:szCs w:val="24"/>
          <w:lang w:eastAsia="ru-RU"/>
        </w:rPr>
        <w:t xml:space="preserve">    </w:t>
      </w:r>
      <w:r w:rsidR="00BF20E9">
        <w:rPr>
          <w:noProof/>
        </w:rPr>
        <w:drawing>
          <wp:inline distT="0" distB="0" distL="0" distR="0" wp14:anchorId="247D7B22" wp14:editId="7A6A3E58">
            <wp:extent cx="1838548" cy="1751525"/>
            <wp:effectExtent l="5398"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8852"/>
                    <a:stretch/>
                  </pic:blipFill>
                  <pic:spPr bwMode="auto">
                    <a:xfrm rot="5400000">
                      <a:off x="0" y="0"/>
                      <a:ext cx="1841392" cy="1754235"/>
                    </a:xfrm>
                    <a:prstGeom prst="rect">
                      <a:avLst/>
                    </a:prstGeom>
                    <a:noFill/>
                    <a:ln>
                      <a:noFill/>
                    </a:ln>
                    <a:extLst>
                      <a:ext uri="{53640926-AAD7-44D8-BBD7-CCE9431645EC}">
                        <a14:shadowObscured xmlns:a14="http://schemas.microsoft.com/office/drawing/2010/main"/>
                      </a:ext>
                    </a:extLst>
                  </pic:spPr>
                </pic:pic>
              </a:graphicData>
            </a:graphic>
          </wp:inline>
        </w:drawing>
      </w:r>
    </w:p>
    <w:p w14:paraId="4C4595A3" w14:textId="2F820B77" w:rsidR="00811681" w:rsidRDefault="00A31FDC" w:rsidP="00583C8E">
      <w:pPr>
        <w:spacing w:after="0"/>
        <w:rPr>
          <w:rFonts w:ascii="Times New Roman" w:hAnsi="Times New Roman" w:cs="Times New Roman"/>
          <w:noProof/>
          <w:sz w:val="24"/>
          <w:szCs w:val="24"/>
          <w:lang w:eastAsia="ru-RU"/>
        </w:rPr>
      </w:pPr>
      <w:r>
        <w:rPr>
          <w:rFonts w:ascii="Times New Roman" w:hAnsi="Times New Roman" w:cs="Times New Roman"/>
          <w:b/>
          <w:sz w:val="24"/>
          <w:szCs w:val="24"/>
        </w:rPr>
        <w:t xml:space="preserve">                                               </w:t>
      </w:r>
      <w:r w:rsidRPr="00595F00">
        <w:rPr>
          <w:rFonts w:ascii="Times New Roman" w:hAnsi="Times New Roman" w:cs="Times New Roman"/>
          <w:b/>
          <w:sz w:val="24"/>
          <w:szCs w:val="24"/>
        </w:rPr>
        <w:t>Обнаружение меди в воде</w:t>
      </w:r>
    </w:p>
    <w:p w14:paraId="6F813354" w14:textId="4A9B194C" w:rsidR="00811681" w:rsidRDefault="00811681" w:rsidP="00583C8E">
      <w:pPr>
        <w:spacing w:after="0"/>
        <w:rPr>
          <w:rFonts w:ascii="Times New Roman" w:hAnsi="Times New Roman" w:cs="Times New Roman"/>
          <w:noProof/>
          <w:sz w:val="24"/>
          <w:szCs w:val="24"/>
          <w:lang w:eastAsia="ru-RU"/>
        </w:rPr>
      </w:pPr>
    </w:p>
    <w:p w14:paraId="3B265525" w14:textId="489D52CB" w:rsidR="00811681" w:rsidRDefault="00811681" w:rsidP="00583C8E">
      <w:pPr>
        <w:spacing w:after="0"/>
        <w:rPr>
          <w:rFonts w:ascii="Times New Roman" w:hAnsi="Times New Roman" w:cs="Times New Roman"/>
          <w:noProof/>
          <w:sz w:val="24"/>
          <w:szCs w:val="24"/>
          <w:lang w:eastAsia="ru-RU"/>
        </w:rPr>
      </w:pPr>
    </w:p>
    <w:p w14:paraId="567E143B" w14:textId="3DDAF725" w:rsidR="00811681" w:rsidRDefault="00811681" w:rsidP="00583C8E">
      <w:pPr>
        <w:spacing w:after="0"/>
        <w:rPr>
          <w:rFonts w:ascii="Times New Roman" w:hAnsi="Times New Roman" w:cs="Times New Roman"/>
          <w:noProof/>
          <w:sz w:val="24"/>
          <w:szCs w:val="24"/>
          <w:lang w:eastAsia="ru-RU"/>
        </w:rPr>
      </w:pPr>
    </w:p>
    <w:p w14:paraId="14482CDF" w14:textId="4B15403F" w:rsidR="00811681" w:rsidRPr="008E35E2" w:rsidRDefault="00811681" w:rsidP="00583C8E">
      <w:pPr>
        <w:spacing w:after="0"/>
        <w:rPr>
          <w:rFonts w:ascii="Times New Roman" w:hAnsi="Times New Roman" w:cs="Times New Roman"/>
          <w:sz w:val="24"/>
          <w:szCs w:val="24"/>
        </w:rPr>
      </w:pPr>
    </w:p>
    <w:p w14:paraId="06DB9026" w14:textId="77777777" w:rsidR="0018626E" w:rsidRPr="008E35E2" w:rsidRDefault="0018626E" w:rsidP="00AB66A3">
      <w:pPr>
        <w:spacing w:after="0"/>
        <w:jc w:val="both"/>
        <w:rPr>
          <w:rFonts w:ascii="Times New Roman" w:hAnsi="Times New Roman" w:cs="Times New Roman"/>
          <w:sz w:val="24"/>
          <w:szCs w:val="24"/>
        </w:rPr>
      </w:pPr>
    </w:p>
    <w:p w14:paraId="1542164F" w14:textId="77777777" w:rsidR="00F53448" w:rsidRDefault="00F53448" w:rsidP="00AB66A3">
      <w:pPr>
        <w:spacing w:after="0"/>
        <w:jc w:val="both"/>
        <w:rPr>
          <w:rFonts w:ascii="Times New Roman" w:hAnsi="Times New Roman" w:cs="Times New Roman"/>
          <w:sz w:val="24"/>
          <w:szCs w:val="24"/>
        </w:rPr>
      </w:pPr>
    </w:p>
    <w:p w14:paraId="235E8DF2" w14:textId="79F4F6D5" w:rsidR="00F53448" w:rsidRDefault="00451E0E" w:rsidP="00AB66A3">
      <w:pPr>
        <w:spacing w:after="0"/>
        <w:jc w:val="both"/>
        <w:rPr>
          <w:rFonts w:ascii="Times New Roman" w:hAnsi="Times New Roman" w:cs="Times New Roman"/>
          <w:sz w:val="24"/>
          <w:szCs w:val="24"/>
        </w:rPr>
      </w:pPr>
      <w:r>
        <w:rPr>
          <w:noProof/>
        </w:rPr>
        <w:drawing>
          <wp:inline distT="0" distB="0" distL="0" distR="0" wp14:anchorId="659F113A" wp14:editId="70F5D0CA">
            <wp:extent cx="2254101" cy="2574047"/>
            <wp:effectExtent l="0" t="7620" r="571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183" t="-1231"/>
                    <a:stretch/>
                  </pic:blipFill>
                  <pic:spPr bwMode="auto">
                    <a:xfrm rot="5400000">
                      <a:off x="0" y="0"/>
                      <a:ext cx="2314906" cy="2643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0E35D6">
        <w:rPr>
          <w:noProof/>
        </w:rPr>
        <w:t xml:space="preserve">    </w:t>
      </w:r>
      <w:r w:rsidR="00A31FDC">
        <w:rPr>
          <w:noProof/>
        </w:rPr>
        <w:t xml:space="preserve">    </w:t>
      </w:r>
      <w:r w:rsidR="000E35D6">
        <w:rPr>
          <w:noProof/>
        </w:rPr>
        <w:t xml:space="preserve">  </w:t>
      </w:r>
      <w:r w:rsidR="00A31FDC">
        <w:rPr>
          <w:noProof/>
        </w:rPr>
        <w:t xml:space="preserve">      </w:t>
      </w:r>
      <w:r w:rsidR="000E35D6">
        <w:rPr>
          <w:noProof/>
        </w:rPr>
        <w:t xml:space="preserve">   </w:t>
      </w:r>
      <w:r>
        <w:rPr>
          <w:noProof/>
        </w:rPr>
        <w:t xml:space="preserve">   </w:t>
      </w:r>
      <w:r w:rsidR="000E35D6">
        <w:rPr>
          <w:noProof/>
        </w:rPr>
        <w:drawing>
          <wp:inline distT="0" distB="0" distL="0" distR="0" wp14:anchorId="3CAFDD1E" wp14:editId="2CAF0B50">
            <wp:extent cx="2788920" cy="225312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t="422" r="-2108" b="18541"/>
                    <a:stretch/>
                  </pic:blipFill>
                  <pic:spPr bwMode="auto">
                    <a:xfrm rot="10800000">
                      <a:off x="0" y="0"/>
                      <a:ext cx="2854264" cy="2305913"/>
                    </a:xfrm>
                    <a:prstGeom prst="rect">
                      <a:avLst/>
                    </a:prstGeom>
                    <a:noFill/>
                    <a:ln>
                      <a:noFill/>
                    </a:ln>
                    <a:extLst>
                      <a:ext uri="{53640926-AAD7-44D8-BBD7-CCE9431645EC}">
                        <a14:shadowObscured xmlns:a14="http://schemas.microsoft.com/office/drawing/2010/main"/>
                      </a:ext>
                    </a:extLst>
                  </pic:spPr>
                </pic:pic>
              </a:graphicData>
            </a:graphic>
          </wp:inline>
        </w:drawing>
      </w:r>
    </w:p>
    <w:p w14:paraId="0E53C623" w14:textId="3EE4DFAB" w:rsidR="00E42320" w:rsidRDefault="00E42320" w:rsidP="00AB66A3">
      <w:pPr>
        <w:spacing w:after="0"/>
        <w:jc w:val="both"/>
        <w:rPr>
          <w:rFonts w:ascii="Times New Roman" w:hAnsi="Times New Roman" w:cs="Times New Roman"/>
          <w:sz w:val="24"/>
          <w:szCs w:val="24"/>
        </w:rPr>
      </w:pPr>
    </w:p>
    <w:p w14:paraId="6D656A60" w14:textId="1CF2BF61" w:rsidR="00E42320" w:rsidRDefault="000E35D6" w:rsidP="00AB66A3">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451E0E" w:rsidRPr="00595F00">
        <w:rPr>
          <w:rFonts w:ascii="Times New Roman" w:hAnsi="Times New Roman" w:cs="Times New Roman"/>
          <w:b/>
          <w:sz w:val="24"/>
          <w:szCs w:val="24"/>
        </w:rPr>
        <w:t>Определение окисляемости воды</w:t>
      </w:r>
    </w:p>
    <w:p w14:paraId="5D18B349" w14:textId="17A2E9DD" w:rsidR="00E42320" w:rsidRDefault="00E42320" w:rsidP="00AB66A3">
      <w:pPr>
        <w:spacing w:after="0"/>
        <w:jc w:val="both"/>
        <w:rPr>
          <w:rFonts w:ascii="Times New Roman" w:hAnsi="Times New Roman" w:cs="Times New Roman"/>
          <w:sz w:val="24"/>
          <w:szCs w:val="24"/>
        </w:rPr>
      </w:pPr>
    </w:p>
    <w:p w14:paraId="592FEDEA" w14:textId="77777777" w:rsidR="00FB2CFF" w:rsidRDefault="00FB2CFF" w:rsidP="00AB66A3">
      <w:pPr>
        <w:spacing w:after="0"/>
        <w:jc w:val="both"/>
        <w:rPr>
          <w:rFonts w:ascii="Times New Roman" w:hAnsi="Times New Roman" w:cs="Times New Roman"/>
          <w:b/>
          <w:sz w:val="24"/>
          <w:szCs w:val="24"/>
        </w:rPr>
      </w:pPr>
    </w:p>
    <w:p w14:paraId="6839DACC" w14:textId="69D95126" w:rsidR="001A0885" w:rsidRDefault="001A0885" w:rsidP="001A0885">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0086043C">
        <w:rPr>
          <w:rFonts w:ascii="Times New Roman" w:hAnsi="Times New Roman" w:cs="Times New Roman"/>
          <w:sz w:val="24"/>
          <w:szCs w:val="24"/>
        </w:rPr>
        <w:t>5</w:t>
      </w:r>
    </w:p>
    <w:p w14:paraId="0E8BAD89" w14:textId="77777777" w:rsidR="001A0885" w:rsidRDefault="001A0885" w:rsidP="001A0885">
      <w:pPr>
        <w:spacing w:after="0"/>
        <w:rPr>
          <w:rFonts w:ascii="Times New Roman" w:hAnsi="Times New Roman" w:cs="Times New Roman"/>
          <w:sz w:val="24"/>
          <w:szCs w:val="24"/>
        </w:rPr>
      </w:pPr>
    </w:p>
    <w:p w14:paraId="1F8D2A0D" w14:textId="77777777" w:rsidR="001A0885" w:rsidRDefault="001A0885" w:rsidP="001A0885">
      <w:pPr>
        <w:spacing w:after="0"/>
        <w:rPr>
          <w:rFonts w:ascii="Times New Roman" w:hAnsi="Times New Roman" w:cs="Times New Roman"/>
          <w:sz w:val="24"/>
          <w:szCs w:val="24"/>
        </w:rPr>
      </w:pPr>
    </w:p>
    <w:p w14:paraId="059300EE" w14:textId="77777777" w:rsidR="001A0885" w:rsidRPr="001A0885" w:rsidRDefault="001A0885" w:rsidP="001A0885">
      <w:pPr>
        <w:spacing w:after="0"/>
        <w:jc w:val="center"/>
        <w:rPr>
          <w:rFonts w:ascii="Times New Roman" w:hAnsi="Times New Roman" w:cs="Times New Roman"/>
          <w:sz w:val="28"/>
          <w:szCs w:val="28"/>
        </w:rPr>
      </w:pPr>
      <w:r w:rsidRPr="001A0885">
        <w:rPr>
          <w:rFonts w:ascii="Times New Roman" w:hAnsi="Times New Roman" w:cs="Times New Roman"/>
          <w:b/>
          <w:sz w:val="28"/>
          <w:szCs w:val="28"/>
        </w:rPr>
        <w:t>Инструментальный анализ</w:t>
      </w:r>
    </w:p>
    <w:p w14:paraId="73975385" w14:textId="77777777" w:rsidR="001A0885" w:rsidRDefault="001A0885" w:rsidP="001A0885">
      <w:pPr>
        <w:spacing w:after="0"/>
        <w:rPr>
          <w:rFonts w:ascii="Times New Roman" w:hAnsi="Times New Roman" w:cs="Times New Roman"/>
          <w:sz w:val="24"/>
          <w:szCs w:val="24"/>
        </w:rPr>
      </w:pPr>
    </w:p>
    <w:p w14:paraId="70A04496" w14:textId="77777777" w:rsidR="00F53448" w:rsidRDefault="00F53448" w:rsidP="00AB66A3">
      <w:pPr>
        <w:spacing w:after="0"/>
        <w:jc w:val="both"/>
        <w:rPr>
          <w:rFonts w:ascii="Times New Roman" w:hAnsi="Times New Roman" w:cs="Times New Roman"/>
          <w:b/>
          <w:sz w:val="24"/>
          <w:szCs w:val="24"/>
        </w:rPr>
      </w:pPr>
    </w:p>
    <w:p w14:paraId="4F743117" w14:textId="77777777" w:rsidR="00F53448" w:rsidRDefault="00F53448" w:rsidP="00AB66A3">
      <w:pPr>
        <w:spacing w:after="0"/>
        <w:jc w:val="both"/>
        <w:rPr>
          <w:rFonts w:ascii="Times New Roman" w:hAnsi="Times New Roman" w:cs="Times New Roman"/>
          <w:b/>
          <w:sz w:val="24"/>
          <w:szCs w:val="24"/>
        </w:rPr>
      </w:pPr>
    </w:p>
    <w:p w14:paraId="614D36A0" w14:textId="77777777" w:rsidR="006723A0" w:rsidRPr="00F53448" w:rsidRDefault="006723A0" w:rsidP="00F53448">
      <w:pPr>
        <w:spacing w:after="0"/>
        <w:jc w:val="center"/>
        <w:rPr>
          <w:rFonts w:ascii="Times New Roman" w:hAnsi="Times New Roman" w:cs="Times New Roman"/>
          <w:b/>
          <w:sz w:val="24"/>
          <w:szCs w:val="24"/>
        </w:rPr>
      </w:pPr>
    </w:p>
    <w:p w14:paraId="1824BD02" w14:textId="7891A567" w:rsidR="00F53448" w:rsidRDefault="006723A0" w:rsidP="00AB66A3">
      <w:pPr>
        <w:spacing w:after="0"/>
        <w:jc w:val="both"/>
      </w:pPr>
      <w:r>
        <w:rPr>
          <w:noProof/>
        </w:rPr>
        <w:drawing>
          <wp:inline distT="0" distB="0" distL="0" distR="0" wp14:anchorId="43C95CE2" wp14:editId="7EFA1660">
            <wp:extent cx="2790825" cy="2876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5717" cy="2881592"/>
                    </a:xfrm>
                    <a:prstGeom prst="rect">
                      <a:avLst/>
                    </a:prstGeom>
                    <a:noFill/>
                    <a:ln>
                      <a:noFill/>
                    </a:ln>
                  </pic:spPr>
                </pic:pic>
              </a:graphicData>
            </a:graphic>
          </wp:inline>
        </w:drawing>
      </w:r>
      <w:r w:rsidRPr="006723A0">
        <w:t xml:space="preserve"> </w:t>
      </w:r>
      <w:r>
        <w:rPr>
          <w:noProof/>
        </w:rPr>
        <w:drawing>
          <wp:inline distT="0" distB="0" distL="0" distR="0" wp14:anchorId="23121A78" wp14:editId="090DE203">
            <wp:extent cx="2905125" cy="2834005"/>
            <wp:effectExtent l="0" t="0" r="952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4638" cy="2853040"/>
                    </a:xfrm>
                    <a:prstGeom prst="rect">
                      <a:avLst/>
                    </a:prstGeom>
                    <a:noFill/>
                    <a:ln>
                      <a:noFill/>
                    </a:ln>
                  </pic:spPr>
                </pic:pic>
              </a:graphicData>
            </a:graphic>
          </wp:inline>
        </w:drawing>
      </w:r>
    </w:p>
    <w:p w14:paraId="6D0D224B" w14:textId="77777777" w:rsidR="00606892" w:rsidRDefault="00606892" w:rsidP="006723A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BF20E9">
        <w:rPr>
          <w:rFonts w:ascii="Times New Roman" w:hAnsi="Times New Roman" w:cs="Times New Roman"/>
          <w:b/>
          <w:sz w:val="24"/>
          <w:szCs w:val="24"/>
          <w:lang w:val="en-US"/>
        </w:rPr>
        <w:t>Ph</w:t>
      </w:r>
      <w:r w:rsidR="00BF20E9" w:rsidRPr="00BF20E9">
        <w:rPr>
          <w:rFonts w:ascii="Times New Roman" w:hAnsi="Times New Roman" w:cs="Times New Roman"/>
          <w:b/>
          <w:sz w:val="24"/>
          <w:szCs w:val="24"/>
        </w:rPr>
        <w:t xml:space="preserve"> </w:t>
      </w:r>
      <w:r w:rsidR="00BF20E9">
        <w:rPr>
          <w:rFonts w:ascii="Times New Roman" w:hAnsi="Times New Roman" w:cs="Times New Roman"/>
          <w:b/>
          <w:sz w:val="24"/>
          <w:szCs w:val="24"/>
        </w:rPr>
        <w:t>тестер</w:t>
      </w:r>
      <w:r w:rsidR="005B64F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B64F6">
        <w:rPr>
          <w:rFonts w:ascii="Times New Roman" w:hAnsi="Times New Roman" w:cs="Times New Roman"/>
          <w:b/>
          <w:sz w:val="24"/>
          <w:szCs w:val="24"/>
        </w:rPr>
        <w:t xml:space="preserve">  </w:t>
      </w:r>
      <w:r w:rsidR="006723A0" w:rsidRPr="00F53448">
        <w:rPr>
          <w:rFonts w:ascii="Times New Roman" w:hAnsi="Times New Roman" w:cs="Times New Roman"/>
          <w:b/>
          <w:sz w:val="24"/>
          <w:szCs w:val="24"/>
        </w:rPr>
        <w:t>Измерение рН-среды</w:t>
      </w:r>
      <w:r>
        <w:rPr>
          <w:rFonts w:ascii="Times New Roman" w:hAnsi="Times New Roman" w:cs="Times New Roman"/>
          <w:b/>
          <w:sz w:val="24"/>
          <w:szCs w:val="24"/>
        </w:rPr>
        <w:t xml:space="preserve"> индикаторной </w:t>
      </w:r>
    </w:p>
    <w:p w14:paraId="449C38D4" w14:textId="703B1E43" w:rsidR="006723A0" w:rsidRDefault="00606892" w:rsidP="006723A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бумагой</w:t>
      </w:r>
    </w:p>
    <w:p w14:paraId="06834F9E" w14:textId="77777777" w:rsidR="006723A0" w:rsidRDefault="006723A0" w:rsidP="00AB66A3">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14:paraId="5473A574"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39F4807"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09B1C2B"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947F8E"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0EE2D92"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C5722B6"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DB96E1"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3045D8B"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9857F5B"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738214"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751FFB3"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CB45F9"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D656DE1" w14:textId="4F8721BF"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73520B0" w14:textId="77777777" w:rsidR="00F53448" w:rsidRPr="00F53448" w:rsidRDefault="00F53448" w:rsidP="00AB66A3">
      <w:pPr>
        <w:spacing w:after="0"/>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Прил. №8</w:t>
      </w:r>
    </w:p>
    <w:p w14:paraId="3C33D282"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1FA583"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81D55B9"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86E90D2"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4B69071" w14:textId="77777777" w:rsidR="00F53448" w:rsidRDefault="00F53448" w:rsidP="00AB66A3">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9E0D50" w14:textId="1BE35545" w:rsidR="005B64F6" w:rsidRPr="0086043C" w:rsidRDefault="005B64F6" w:rsidP="0086043C">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A19797" w14:textId="7AA0009C" w:rsidR="00F53448" w:rsidRDefault="00F53448" w:rsidP="00AB66A3">
      <w:pPr>
        <w:spacing w:after="0"/>
        <w:jc w:val="both"/>
        <w:rPr>
          <w:rFonts w:ascii="Times New Roman" w:hAnsi="Times New Roman" w:cs="Times New Roman"/>
          <w:b/>
          <w:sz w:val="24"/>
          <w:szCs w:val="24"/>
        </w:rPr>
      </w:pPr>
    </w:p>
    <w:p w14:paraId="59751D7A" w14:textId="4BFFCDAC" w:rsidR="00F80EF7" w:rsidRDefault="005B64F6" w:rsidP="00AB66A3">
      <w:pPr>
        <w:spacing w:after="0"/>
        <w:jc w:val="both"/>
        <w:rPr>
          <w:rFonts w:ascii="Times New Roman" w:hAnsi="Times New Roman" w:cs="Times New Roman"/>
          <w:b/>
          <w:sz w:val="24"/>
          <w:szCs w:val="24"/>
        </w:rPr>
      </w:pPr>
      <w:r>
        <w:rPr>
          <w:noProof/>
        </w:rPr>
        <w:t xml:space="preserve">         </w:t>
      </w:r>
      <w:r>
        <w:rPr>
          <w:noProof/>
        </w:rPr>
        <w:drawing>
          <wp:inline distT="0" distB="0" distL="0" distR="0" wp14:anchorId="19DBB2A7" wp14:editId="14EB16AA">
            <wp:extent cx="2471297" cy="309118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168" t="-330" r="25382" b="28452"/>
                    <a:stretch/>
                  </pic:blipFill>
                  <pic:spPr bwMode="auto">
                    <a:xfrm rot="10800000">
                      <a:off x="0" y="0"/>
                      <a:ext cx="2471297" cy="30911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C5EC775" wp14:editId="7DBC97A6">
            <wp:extent cx="2400300" cy="3055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44300" r="-4149"/>
                    <a:stretch/>
                  </pic:blipFill>
                  <pic:spPr bwMode="auto">
                    <a:xfrm>
                      <a:off x="0" y="0"/>
                      <a:ext cx="2400704" cy="3056134"/>
                    </a:xfrm>
                    <a:prstGeom prst="rect">
                      <a:avLst/>
                    </a:prstGeom>
                    <a:noFill/>
                    <a:ln>
                      <a:noFill/>
                    </a:ln>
                    <a:extLst>
                      <a:ext uri="{53640926-AAD7-44D8-BBD7-CCE9431645EC}">
                        <a14:shadowObscured xmlns:a14="http://schemas.microsoft.com/office/drawing/2010/main"/>
                      </a:ext>
                    </a:extLst>
                  </pic:spPr>
                </pic:pic>
              </a:graphicData>
            </a:graphic>
          </wp:inline>
        </w:drawing>
      </w:r>
    </w:p>
    <w:p w14:paraId="64CF94C5" w14:textId="3B4A9256" w:rsidR="00F32759" w:rsidRDefault="005B64F6" w:rsidP="006F1B69">
      <w:pPr>
        <w:spacing w:after="0"/>
        <w:rPr>
          <w:rFonts w:ascii="Times New Roman" w:hAnsi="Times New Roman" w:cs="Times New Roman"/>
          <w:b/>
          <w:noProof/>
          <w:sz w:val="24"/>
          <w:szCs w:val="24"/>
          <w:lang w:eastAsia="ru-RU"/>
        </w:rPr>
      </w:pPr>
      <w:r w:rsidRPr="0086043C">
        <w:rPr>
          <w:rFonts w:ascii="Times New Roman" w:hAnsi="Times New Roman" w:cs="Times New Roman"/>
          <w:b/>
          <w:bCs/>
          <w:noProof/>
          <w:sz w:val="24"/>
          <w:szCs w:val="24"/>
          <w:lang w:eastAsia="ru-RU"/>
        </w:rPr>
        <w:t xml:space="preserve">                                  </w:t>
      </w:r>
      <w:r w:rsidR="00BF20E9" w:rsidRPr="0086043C">
        <w:rPr>
          <w:rFonts w:ascii="Times New Roman" w:hAnsi="Times New Roman" w:cs="Times New Roman"/>
          <w:b/>
          <w:bCs/>
          <w:sz w:val="24"/>
          <w:szCs w:val="24"/>
        </w:rPr>
        <w:t>TDS-метр</w:t>
      </w:r>
      <w:r>
        <w:rPr>
          <w:rFonts w:ascii="Times New Roman" w:hAnsi="Times New Roman" w:cs="Times New Roman"/>
          <w:b/>
          <w:noProof/>
          <w:sz w:val="24"/>
          <w:szCs w:val="24"/>
          <w:lang w:eastAsia="ru-RU"/>
        </w:rPr>
        <w:t xml:space="preserve">                                    </w:t>
      </w:r>
      <w:r w:rsidRPr="00F53448">
        <w:rPr>
          <w:rFonts w:ascii="Times New Roman" w:hAnsi="Times New Roman" w:cs="Times New Roman"/>
          <w:b/>
          <w:noProof/>
          <w:sz w:val="24"/>
          <w:szCs w:val="24"/>
          <w:lang w:eastAsia="ru-RU"/>
        </w:rPr>
        <w:t>Измерение жесткости</w:t>
      </w:r>
      <w:r>
        <w:rPr>
          <w:rFonts w:ascii="Times New Roman" w:hAnsi="Times New Roman" w:cs="Times New Roman"/>
          <w:b/>
          <w:noProof/>
          <w:sz w:val="24"/>
          <w:szCs w:val="24"/>
          <w:lang w:eastAsia="ru-RU"/>
        </w:rPr>
        <w:t xml:space="preserve">   </w:t>
      </w:r>
    </w:p>
    <w:p w14:paraId="36DCB121" w14:textId="77777777" w:rsidR="006F1B69" w:rsidRPr="006F1B69" w:rsidRDefault="006F1B69" w:rsidP="006F1B69">
      <w:pPr>
        <w:spacing w:after="0"/>
        <w:rPr>
          <w:rFonts w:ascii="Times New Roman" w:hAnsi="Times New Roman" w:cs="Times New Roman"/>
          <w:b/>
          <w:noProof/>
          <w:sz w:val="24"/>
          <w:szCs w:val="24"/>
          <w:lang w:eastAsia="ru-RU"/>
        </w:rPr>
      </w:pPr>
    </w:p>
    <w:p w14:paraId="4966CA50" w14:textId="77777777" w:rsidR="009141FF" w:rsidRDefault="009141FF" w:rsidP="003A3D0D">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60D51BCD" w14:textId="77777777" w:rsidR="009141FF" w:rsidRDefault="009141FF" w:rsidP="003A3D0D">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p>
    <w:p w14:paraId="2BFEC44E" w14:textId="076C4D10" w:rsidR="005E657D" w:rsidRDefault="005E657D" w:rsidP="003A3D0D">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Приложение №</w:t>
      </w:r>
      <w:r w:rsidR="0086043C">
        <w:rPr>
          <w:rFonts w:ascii="Times New Roman" w:eastAsia="Times New Roman" w:hAnsi="Times New Roman" w:cs="Times New Roman"/>
          <w:b/>
          <w:bCs/>
          <w:color w:val="000000"/>
          <w:sz w:val="24"/>
          <w:szCs w:val="24"/>
          <w:lang w:eastAsia="ru-RU"/>
        </w:rPr>
        <w:t>6</w:t>
      </w:r>
    </w:p>
    <w:p w14:paraId="67BDAA2B" w14:textId="77777777" w:rsidR="005E657D" w:rsidRDefault="005E657D" w:rsidP="003A3D0D">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14:paraId="72362F8D" w14:textId="4D07BEAE" w:rsidR="005E657D" w:rsidRPr="00A378AE" w:rsidRDefault="005E657D" w:rsidP="003A3D0D">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A378AE">
        <w:rPr>
          <w:rFonts w:ascii="Times New Roman" w:eastAsia="Times New Roman" w:hAnsi="Times New Roman" w:cs="Times New Roman"/>
          <w:b/>
          <w:bCs/>
          <w:color w:val="000000"/>
          <w:sz w:val="28"/>
          <w:szCs w:val="28"/>
          <w:lang w:eastAsia="ru-RU"/>
        </w:rPr>
        <w:t xml:space="preserve">Рекомендации по </w:t>
      </w:r>
      <w:r w:rsidRPr="005E657D">
        <w:rPr>
          <w:rFonts w:ascii="Times New Roman" w:hAnsi="Times New Roman" w:cs="Times New Roman"/>
          <w:b/>
          <w:bCs/>
          <w:sz w:val="28"/>
          <w:szCs w:val="28"/>
        </w:rPr>
        <w:t>способам очистки воды в домашних условиях</w:t>
      </w:r>
      <w:r>
        <w:rPr>
          <w:rFonts w:ascii="Times New Roman" w:hAnsi="Times New Roman" w:cs="Times New Roman"/>
          <w:sz w:val="24"/>
          <w:szCs w:val="24"/>
        </w:rPr>
        <w:t>:</w:t>
      </w:r>
    </w:p>
    <w:p w14:paraId="456322F3" w14:textId="64AAC705" w:rsidR="00C22650" w:rsidRPr="003F43C5" w:rsidRDefault="00C22650" w:rsidP="003A3D0D">
      <w:pPr>
        <w:pStyle w:val="a6"/>
        <w:numPr>
          <w:ilvl w:val="0"/>
          <w:numId w:val="26"/>
        </w:numPr>
        <w:spacing w:after="0" w:line="240" w:lineRule="auto"/>
        <w:jc w:val="both"/>
        <w:rPr>
          <w:rFonts w:ascii="Times New Roman" w:hAnsi="Times New Roman" w:cs="Times New Roman"/>
          <w:sz w:val="28"/>
          <w:szCs w:val="28"/>
          <w:shd w:val="clear" w:color="auto" w:fill="FFFFFF"/>
        </w:rPr>
      </w:pPr>
      <w:r w:rsidRPr="003F43C5">
        <w:rPr>
          <w:rFonts w:ascii="Times New Roman" w:hAnsi="Times New Roman" w:cs="Times New Roman"/>
          <w:sz w:val="28"/>
          <w:szCs w:val="28"/>
          <w:shd w:val="clear" w:color="auto" w:fill="FFFFFF"/>
        </w:rPr>
        <w:t xml:space="preserve">Чтобы избавить воду от находящихся в ней микроорганизмов, окисей железа, хлорных соединений и солей тяжёлых металлов, её стоит прокипятить. </w:t>
      </w:r>
    </w:p>
    <w:p w14:paraId="6B6BFA45" w14:textId="65D9E0DA" w:rsidR="001A2A83" w:rsidRPr="003F43C5" w:rsidRDefault="00C22650" w:rsidP="003A3D0D">
      <w:pPr>
        <w:pStyle w:val="a6"/>
        <w:numPr>
          <w:ilvl w:val="0"/>
          <w:numId w:val="26"/>
        </w:numPr>
        <w:spacing w:after="0" w:line="240" w:lineRule="auto"/>
        <w:jc w:val="both"/>
        <w:rPr>
          <w:rFonts w:ascii="Times New Roman" w:hAnsi="Times New Roman" w:cs="Times New Roman"/>
          <w:sz w:val="28"/>
          <w:szCs w:val="28"/>
          <w:shd w:val="clear" w:color="auto" w:fill="FFFFFF"/>
        </w:rPr>
      </w:pPr>
      <w:r w:rsidRPr="003F43C5">
        <w:rPr>
          <w:rFonts w:ascii="Times New Roman" w:hAnsi="Times New Roman" w:cs="Times New Roman"/>
          <w:sz w:val="28"/>
          <w:szCs w:val="28"/>
          <w:shd w:val="clear" w:color="auto" w:fill="FFFFFF"/>
        </w:rPr>
        <w:t>Шунгит известен за свои уникальные бактерицидные свойства, он не требует затрат электроэнергии или каких-либо сил. Достаточно будет лишь купить и бросить их в банку с водой.</w:t>
      </w:r>
      <w:r w:rsidR="001A2A83" w:rsidRPr="003F43C5">
        <w:rPr>
          <w:rFonts w:ascii="Times New Roman" w:hAnsi="Times New Roman" w:cs="Times New Roman"/>
          <w:sz w:val="28"/>
          <w:szCs w:val="28"/>
        </w:rPr>
        <w:t xml:space="preserve"> </w:t>
      </w:r>
      <w:r w:rsidR="001A2A83" w:rsidRPr="003F43C5">
        <w:rPr>
          <w:rFonts w:ascii="Times New Roman" w:hAnsi="Times New Roman" w:cs="Times New Roman"/>
          <w:sz w:val="28"/>
          <w:szCs w:val="28"/>
          <w:shd w:val="clear" w:color="auto" w:fill="FFFFFF"/>
        </w:rPr>
        <w:t>Это отличный сорбент, впитывающий в себя: хлор, нитраты, тяжелые металлы, органику.</w:t>
      </w:r>
    </w:p>
    <w:p w14:paraId="1CAAD51F" w14:textId="22171ACD" w:rsidR="00C22650" w:rsidRPr="003F43C5" w:rsidRDefault="00C22650" w:rsidP="003A3D0D">
      <w:pPr>
        <w:pStyle w:val="a6"/>
        <w:numPr>
          <w:ilvl w:val="0"/>
          <w:numId w:val="26"/>
        </w:numPr>
        <w:spacing w:after="0" w:line="240" w:lineRule="auto"/>
        <w:jc w:val="both"/>
        <w:rPr>
          <w:rFonts w:ascii="Times New Roman" w:hAnsi="Times New Roman" w:cs="Times New Roman"/>
          <w:sz w:val="28"/>
          <w:szCs w:val="28"/>
          <w:shd w:val="clear" w:color="auto" w:fill="FFFFFF"/>
        </w:rPr>
      </w:pPr>
      <w:r w:rsidRPr="003F43C5">
        <w:rPr>
          <w:rFonts w:ascii="Times New Roman" w:hAnsi="Times New Roman" w:cs="Times New Roman"/>
          <w:sz w:val="28"/>
          <w:szCs w:val="28"/>
          <w:shd w:val="clear" w:color="auto" w:fill="FFFFFF"/>
        </w:rPr>
        <w:t>Заморозка тоже часто применяется с тех самых пор, когда холодильник вошёл в наш обиход. Таким образом удаляются излишки солей, поскольку они замерзают гораздо медленнее чистой воды. Необходимо вылить то, что не превратилось в лёд, а оставшиеся куски растопить.</w:t>
      </w:r>
    </w:p>
    <w:p w14:paraId="59618C82" w14:textId="06A20075" w:rsidR="005E657D" w:rsidRPr="003F43C5" w:rsidRDefault="00C22650" w:rsidP="003A3D0D">
      <w:pPr>
        <w:pStyle w:val="a6"/>
        <w:numPr>
          <w:ilvl w:val="0"/>
          <w:numId w:val="26"/>
        </w:numPr>
        <w:spacing w:after="0" w:line="240" w:lineRule="auto"/>
        <w:jc w:val="both"/>
        <w:rPr>
          <w:rFonts w:ascii="Times New Roman" w:eastAsia="Times New Roman" w:hAnsi="Times New Roman" w:cs="Times New Roman"/>
          <w:sz w:val="28"/>
          <w:szCs w:val="28"/>
          <w:lang w:eastAsia="ru-RU"/>
        </w:rPr>
      </w:pPr>
      <w:r w:rsidRPr="003F43C5">
        <w:rPr>
          <w:rFonts w:ascii="Times New Roman" w:hAnsi="Times New Roman" w:cs="Times New Roman"/>
          <w:sz w:val="28"/>
          <w:szCs w:val="28"/>
          <w:shd w:val="clear" w:color="auto" w:fill="FFFFFF"/>
        </w:rPr>
        <w:t>Совсем ничего не нужно самым обыкновенным кувшинным фильтрам, которые также используются практически повсеместно. Требуется только место на столешнице и ежемесячная смена картриджа.</w:t>
      </w:r>
    </w:p>
    <w:p w14:paraId="714C21F6" w14:textId="77777777" w:rsidR="00C22650" w:rsidRPr="003F43C5" w:rsidRDefault="00C22650" w:rsidP="003A3D0D">
      <w:pPr>
        <w:pStyle w:val="a6"/>
        <w:numPr>
          <w:ilvl w:val="0"/>
          <w:numId w:val="26"/>
        </w:numPr>
        <w:spacing w:after="0" w:line="240" w:lineRule="auto"/>
        <w:jc w:val="both"/>
        <w:rPr>
          <w:rFonts w:ascii="Times New Roman" w:eastAsia="Times New Roman" w:hAnsi="Times New Roman" w:cs="Times New Roman"/>
          <w:sz w:val="28"/>
          <w:szCs w:val="28"/>
          <w:lang w:eastAsia="ru-RU"/>
        </w:rPr>
      </w:pPr>
      <w:r w:rsidRPr="003F43C5">
        <w:rPr>
          <w:rFonts w:ascii="Times New Roman" w:eastAsia="Times New Roman" w:hAnsi="Times New Roman" w:cs="Times New Roman"/>
          <w:sz w:val="28"/>
          <w:szCs w:val="28"/>
          <w:lang w:eastAsia="ru-RU"/>
        </w:rPr>
        <w:t>Адсорбция активированным углем. Благодаря пористой структуре вещество активно поглощает минеральные и органические примеси.</w:t>
      </w:r>
    </w:p>
    <w:p w14:paraId="0772FB31" w14:textId="74A85BFA" w:rsidR="005E657D" w:rsidRPr="003F43C5" w:rsidRDefault="005E657D" w:rsidP="003A3D0D">
      <w:pPr>
        <w:pStyle w:val="a6"/>
        <w:numPr>
          <w:ilvl w:val="0"/>
          <w:numId w:val="26"/>
        </w:numPr>
        <w:spacing w:after="0" w:line="240" w:lineRule="auto"/>
        <w:jc w:val="both"/>
        <w:rPr>
          <w:rFonts w:ascii="Times New Roman" w:eastAsia="Times New Roman" w:hAnsi="Times New Roman" w:cs="Times New Roman"/>
          <w:sz w:val="28"/>
          <w:szCs w:val="28"/>
          <w:lang w:eastAsia="ru-RU"/>
        </w:rPr>
      </w:pPr>
      <w:r w:rsidRPr="003F43C5">
        <w:rPr>
          <w:rFonts w:ascii="Times New Roman" w:hAnsi="Times New Roman" w:cs="Times New Roman"/>
          <w:sz w:val="28"/>
          <w:szCs w:val="28"/>
        </w:rPr>
        <w:t xml:space="preserve"> На повышенную жесткость указывает накипь на стенках чайника или кастрюли. </w:t>
      </w:r>
      <w:r w:rsidR="00C22650" w:rsidRPr="003F43C5">
        <w:rPr>
          <w:rFonts w:ascii="Times New Roman" w:hAnsi="Times New Roman" w:cs="Times New Roman"/>
          <w:sz w:val="28"/>
          <w:szCs w:val="28"/>
        </w:rPr>
        <w:t>Фильтры-кувшины снижают жесткость воды.</w:t>
      </w:r>
    </w:p>
    <w:p w14:paraId="79DD7A2E" w14:textId="77777777" w:rsidR="00C22650" w:rsidRPr="003F43C5" w:rsidRDefault="00C22650" w:rsidP="003A3D0D">
      <w:pPr>
        <w:pStyle w:val="a6"/>
        <w:spacing w:after="0" w:line="240" w:lineRule="auto"/>
        <w:jc w:val="both"/>
        <w:rPr>
          <w:rFonts w:ascii="Times New Roman" w:eastAsia="Times New Roman" w:hAnsi="Times New Roman" w:cs="Times New Roman"/>
          <w:sz w:val="28"/>
          <w:szCs w:val="28"/>
          <w:lang w:eastAsia="ru-RU"/>
        </w:rPr>
      </w:pPr>
    </w:p>
    <w:p w14:paraId="0005FE69" w14:textId="77777777" w:rsidR="005E657D" w:rsidRPr="001A2A83" w:rsidRDefault="005E657D" w:rsidP="003A3D0D">
      <w:pPr>
        <w:pStyle w:val="a6"/>
        <w:spacing w:after="0" w:line="240" w:lineRule="auto"/>
        <w:jc w:val="both"/>
        <w:rPr>
          <w:rFonts w:ascii="Times New Roman" w:hAnsi="Times New Roman" w:cs="Times New Roman"/>
          <w:sz w:val="24"/>
          <w:szCs w:val="24"/>
        </w:rPr>
      </w:pPr>
    </w:p>
    <w:p w14:paraId="5B362323" w14:textId="46EEE92E" w:rsidR="009E4BF6" w:rsidRPr="001A2A83" w:rsidRDefault="009E4BF6" w:rsidP="003A3D0D">
      <w:pPr>
        <w:spacing w:after="0" w:line="240" w:lineRule="auto"/>
        <w:jc w:val="both"/>
        <w:rPr>
          <w:rFonts w:ascii="Times New Roman" w:hAnsi="Times New Roman" w:cs="Times New Roman"/>
          <w:b/>
          <w:sz w:val="24"/>
          <w:szCs w:val="24"/>
        </w:rPr>
      </w:pPr>
    </w:p>
    <w:p w14:paraId="41FFC58B" w14:textId="0C4A41D0" w:rsidR="009E4BF6" w:rsidRDefault="009E4BF6" w:rsidP="00AB66A3">
      <w:pPr>
        <w:spacing w:after="0"/>
        <w:jc w:val="both"/>
        <w:rPr>
          <w:rFonts w:ascii="Times New Roman" w:hAnsi="Times New Roman" w:cs="Times New Roman"/>
          <w:b/>
          <w:sz w:val="24"/>
          <w:szCs w:val="24"/>
        </w:rPr>
      </w:pPr>
    </w:p>
    <w:p w14:paraId="6F20A5E3" w14:textId="77777777" w:rsidR="009E4BF6" w:rsidRPr="00F53448" w:rsidRDefault="009E4BF6" w:rsidP="00AB66A3">
      <w:pPr>
        <w:spacing w:after="0"/>
        <w:jc w:val="both"/>
        <w:rPr>
          <w:rFonts w:ascii="Times New Roman" w:hAnsi="Times New Roman" w:cs="Times New Roman"/>
          <w:b/>
          <w:sz w:val="24"/>
          <w:szCs w:val="24"/>
        </w:rPr>
      </w:pPr>
    </w:p>
    <w:sectPr w:rsidR="009E4BF6" w:rsidRPr="00F53448" w:rsidSect="00C20EBB">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C1A44" w14:textId="77777777" w:rsidR="00163581" w:rsidRDefault="00163581" w:rsidP="00700B64">
      <w:pPr>
        <w:spacing w:after="0" w:line="240" w:lineRule="auto"/>
      </w:pPr>
      <w:r>
        <w:separator/>
      </w:r>
    </w:p>
  </w:endnote>
  <w:endnote w:type="continuationSeparator" w:id="0">
    <w:p w14:paraId="7C7B6C9F" w14:textId="77777777" w:rsidR="00163581" w:rsidRDefault="00163581" w:rsidP="00700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866623"/>
      <w:docPartObj>
        <w:docPartGallery w:val="Page Numbers (Bottom of Page)"/>
        <w:docPartUnique/>
      </w:docPartObj>
    </w:sdtPr>
    <w:sdtEndPr/>
    <w:sdtContent>
      <w:p w14:paraId="2B91F966" w14:textId="77777777" w:rsidR="00F53448" w:rsidRDefault="00F53448">
        <w:pPr>
          <w:pStyle w:val="ab"/>
          <w:jc w:val="right"/>
        </w:pPr>
        <w:r>
          <w:fldChar w:fldCharType="begin"/>
        </w:r>
        <w:r>
          <w:instrText>PAGE   \* MERGEFORMAT</w:instrText>
        </w:r>
        <w:r>
          <w:fldChar w:fldCharType="separate"/>
        </w:r>
        <w:r w:rsidR="00A93E2B">
          <w:rPr>
            <w:noProof/>
          </w:rPr>
          <w:t>2</w:t>
        </w:r>
        <w:r>
          <w:fldChar w:fldCharType="end"/>
        </w:r>
      </w:p>
    </w:sdtContent>
  </w:sdt>
  <w:p w14:paraId="1A198072" w14:textId="77777777" w:rsidR="00F53448" w:rsidRDefault="00F5344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29CEA" w14:textId="77777777" w:rsidR="00163581" w:rsidRDefault="00163581" w:rsidP="00700B64">
      <w:pPr>
        <w:spacing w:after="0" w:line="240" w:lineRule="auto"/>
      </w:pPr>
      <w:r>
        <w:separator/>
      </w:r>
    </w:p>
  </w:footnote>
  <w:footnote w:type="continuationSeparator" w:id="0">
    <w:p w14:paraId="0622E619" w14:textId="77777777" w:rsidR="00163581" w:rsidRDefault="00163581" w:rsidP="00700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6B22"/>
    <w:multiLevelType w:val="hybridMultilevel"/>
    <w:tmpl w:val="7E3E75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8F3643"/>
    <w:multiLevelType w:val="hybridMultilevel"/>
    <w:tmpl w:val="D40687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0302DDB"/>
    <w:multiLevelType w:val="hybridMultilevel"/>
    <w:tmpl w:val="E3B2A6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607EE7"/>
    <w:multiLevelType w:val="multilevel"/>
    <w:tmpl w:val="29A4C4A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BD4783"/>
    <w:multiLevelType w:val="hybridMultilevel"/>
    <w:tmpl w:val="6CC07B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08007D"/>
    <w:multiLevelType w:val="hybridMultilevel"/>
    <w:tmpl w:val="F6664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DA4C73"/>
    <w:multiLevelType w:val="multilevel"/>
    <w:tmpl w:val="1428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25FDF"/>
    <w:multiLevelType w:val="hybridMultilevel"/>
    <w:tmpl w:val="9CAAA606"/>
    <w:lvl w:ilvl="0" w:tplc="0E0667A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7E4F84"/>
    <w:multiLevelType w:val="hybridMultilevel"/>
    <w:tmpl w:val="373C5EA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172085"/>
    <w:multiLevelType w:val="hybridMultilevel"/>
    <w:tmpl w:val="8780B32C"/>
    <w:lvl w:ilvl="0" w:tplc="9CC487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A4693E"/>
    <w:multiLevelType w:val="hybridMultilevel"/>
    <w:tmpl w:val="581EEC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11387C"/>
    <w:multiLevelType w:val="hybridMultilevel"/>
    <w:tmpl w:val="430C8F2E"/>
    <w:lvl w:ilvl="0" w:tplc="E4B20946">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2C4B59"/>
    <w:multiLevelType w:val="hybridMultilevel"/>
    <w:tmpl w:val="E0E09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997366"/>
    <w:multiLevelType w:val="multilevel"/>
    <w:tmpl w:val="81284CE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F43EBD"/>
    <w:multiLevelType w:val="hybridMultilevel"/>
    <w:tmpl w:val="B9A0E5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4434ACD"/>
    <w:multiLevelType w:val="hybridMultilevel"/>
    <w:tmpl w:val="621EB868"/>
    <w:lvl w:ilvl="0" w:tplc="79705DD6">
      <w:start w:val="1"/>
      <w:numFmt w:val="decimal"/>
      <w:lvlText w:val="%1."/>
      <w:lvlJc w:val="left"/>
      <w:pPr>
        <w:ind w:left="720" w:hanging="360"/>
      </w:pPr>
      <w:rPr>
        <w:rFonts w:ascii="Times New Roman" w:eastAsia="Calibri" w:hAnsi="Times New Roman" w:cs="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3D2825"/>
    <w:multiLevelType w:val="hybridMultilevel"/>
    <w:tmpl w:val="8604D59C"/>
    <w:lvl w:ilvl="0" w:tplc="E5AA5B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3C4634"/>
    <w:multiLevelType w:val="hybridMultilevel"/>
    <w:tmpl w:val="0FC69A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2470F1"/>
    <w:multiLevelType w:val="hybridMultilevel"/>
    <w:tmpl w:val="1550005A"/>
    <w:lvl w:ilvl="0" w:tplc="DA78D610">
      <w:start w:val="1"/>
      <w:numFmt w:val="bullet"/>
      <w:lvlText w:val=""/>
      <w:lvlJc w:val="left"/>
      <w:pPr>
        <w:tabs>
          <w:tab w:val="num" w:pos="720"/>
        </w:tabs>
        <w:ind w:left="720" w:hanging="360"/>
      </w:pPr>
      <w:rPr>
        <w:rFonts w:ascii="Wingdings" w:hAnsi="Wingdings" w:hint="default"/>
      </w:rPr>
    </w:lvl>
    <w:lvl w:ilvl="1" w:tplc="AB4CF1B6" w:tentative="1">
      <w:start w:val="1"/>
      <w:numFmt w:val="bullet"/>
      <w:lvlText w:val=""/>
      <w:lvlJc w:val="left"/>
      <w:pPr>
        <w:tabs>
          <w:tab w:val="num" w:pos="1440"/>
        </w:tabs>
        <w:ind w:left="1440" w:hanging="360"/>
      </w:pPr>
      <w:rPr>
        <w:rFonts w:ascii="Wingdings" w:hAnsi="Wingdings" w:hint="default"/>
      </w:rPr>
    </w:lvl>
    <w:lvl w:ilvl="2" w:tplc="9A066DAE" w:tentative="1">
      <w:start w:val="1"/>
      <w:numFmt w:val="bullet"/>
      <w:lvlText w:val=""/>
      <w:lvlJc w:val="left"/>
      <w:pPr>
        <w:tabs>
          <w:tab w:val="num" w:pos="2160"/>
        </w:tabs>
        <w:ind w:left="2160" w:hanging="360"/>
      </w:pPr>
      <w:rPr>
        <w:rFonts w:ascii="Wingdings" w:hAnsi="Wingdings" w:hint="default"/>
      </w:rPr>
    </w:lvl>
    <w:lvl w:ilvl="3" w:tplc="0A1AC45E" w:tentative="1">
      <w:start w:val="1"/>
      <w:numFmt w:val="bullet"/>
      <w:lvlText w:val=""/>
      <w:lvlJc w:val="left"/>
      <w:pPr>
        <w:tabs>
          <w:tab w:val="num" w:pos="2880"/>
        </w:tabs>
        <w:ind w:left="2880" w:hanging="360"/>
      </w:pPr>
      <w:rPr>
        <w:rFonts w:ascii="Wingdings" w:hAnsi="Wingdings" w:hint="default"/>
      </w:rPr>
    </w:lvl>
    <w:lvl w:ilvl="4" w:tplc="D3E2164E" w:tentative="1">
      <w:start w:val="1"/>
      <w:numFmt w:val="bullet"/>
      <w:lvlText w:val=""/>
      <w:lvlJc w:val="left"/>
      <w:pPr>
        <w:tabs>
          <w:tab w:val="num" w:pos="3600"/>
        </w:tabs>
        <w:ind w:left="3600" w:hanging="360"/>
      </w:pPr>
      <w:rPr>
        <w:rFonts w:ascii="Wingdings" w:hAnsi="Wingdings" w:hint="default"/>
      </w:rPr>
    </w:lvl>
    <w:lvl w:ilvl="5" w:tplc="16F642F0" w:tentative="1">
      <w:start w:val="1"/>
      <w:numFmt w:val="bullet"/>
      <w:lvlText w:val=""/>
      <w:lvlJc w:val="left"/>
      <w:pPr>
        <w:tabs>
          <w:tab w:val="num" w:pos="4320"/>
        </w:tabs>
        <w:ind w:left="4320" w:hanging="360"/>
      </w:pPr>
      <w:rPr>
        <w:rFonts w:ascii="Wingdings" w:hAnsi="Wingdings" w:hint="default"/>
      </w:rPr>
    </w:lvl>
    <w:lvl w:ilvl="6" w:tplc="7CB01076" w:tentative="1">
      <w:start w:val="1"/>
      <w:numFmt w:val="bullet"/>
      <w:lvlText w:val=""/>
      <w:lvlJc w:val="left"/>
      <w:pPr>
        <w:tabs>
          <w:tab w:val="num" w:pos="5040"/>
        </w:tabs>
        <w:ind w:left="5040" w:hanging="360"/>
      </w:pPr>
      <w:rPr>
        <w:rFonts w:ascii="Wingdings" w:hAnsi="Wingdings" w:hint="default"/>
      </w:rPr>
    </w:lvl>
    <w:lvl w:ilvl="7" w:tplc="E6C01208" w:tentative="1">
      <w:start w:val="1"/>
      <w:numFmt w:val="bullet"/>
      <w:lvlText w:val=""/>
      <w:lvlJc w:val="left"/>
      <w:pPr>
        <w:tabs>
          <w:tab w:val="num" w:pos="5760"/>
        </w:tabs>
        <w:ind w:left="5760" w:hanging="360"/>
      </w:pPr>
      <w:rPr>
        <w:rFonts w:ascii="Wingdings" w:hAnsi="Wingdings" w:hint="default"/>
      </w:rPr>
    </w:lvl>
    <w:lvl w:ilvl="8" w:tplc="2382B10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0143C6"/>
    <w:multiLevelType w:val="hybridMultilevel"/>
    <w:tmpl w:val="8BDAD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1A08F5"/>
    <w:multiLevelType w:val="hybridMultilevel"/>
    <w:tmpl w:val="6B1C7FD6"/>
    <w:lvl w:ilvl="0" w:tplc="164498F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9F771A"/>
    <w:multiLevelType w:val="hybridMultilevel"/>
    <w:tmpl w:val="C57A4C22"/>
    <w:lvl w:ilvl="0" w:tplc="090671D0">
      <w:start w:val="1"/>
      <w:numFmt w:val="bullet"/>
      <w:lvlText w:val=""/>
      <w:lvlJc w:val="left"/>
      <w:pPr>
        <w:tabs>
          <w:tab w:val="num" w:pos="720"/>
        </w:tabs>
        <w:ind w:left="720" w:hanging="360"/>
      </w:pPr>
      <w:rPr>
        <w:rFonts w:ascii="Wingdings" w:hAnsi="Wingdings" w:hint="default"/>
      </w:rPr>
    </w:lvl>
    <w:lvl w:ilvl="1" w:tplc="BEEC0180" w:tentative="1">
      <w:start w:val="1"/>
      <w:numFmt w:val="bullet"/>
      <w:lvlText w:val=""/>
      <w:lvlJc w:val="left"/>
      <w:pPr>
        <w:tabs>
          <w:tab w:val="num" w:pos="1440"/>
        </w:tabs>
        <w:ind w:left="1440" w:hanging="360"/>
      </w:pPr>
      <w:rPr>
        <w:rFonts w:ascii="Wingdings" w:hAnsi="Wingdings" w:hint="default"/>
      </w:rPr>
    </w:lvl>
    <w:lvl w:ilvl="2" w:tplc="E86AADEC" w:tentative="1">
      <w:start w:val="1"/>
      <w:numFmt w:val="bullet"/>
      <w:lvlText w:val=""/>
      <w:lvlJc w:val="left"/>
      <w:pPr>
        <w:tabs>
          <w:tab w:val="num" w:pos="2160"/>
        </w:tabs>
        <w:ind w:left="2160" w:hanging="360"/>
      </w:pPr>
      <w:rPr>
        <w:rFonts w:ascii="Wingdings" w:hAnsi="Wingdings" w:hint="default"/>
      </w:rPr>
    </w:lvl>
    <w:lvl w:ilvl="3" w:tplc="CD06F89A" w:tentative="1">
      <w:start w:val="1"/>
      <w:numFmt w:val="bullet"/>
      <w:lvlText w:val=""/>
      <w:lvlJc w:val="left"/>
      <w:pPr>
        <w:tabs>
          <w:tab w:val="num" w:pos="2880"/>
        </w:tabs>
        <w:ind w:left="2880" w:hanging="360"/>
      </w:pPr>
      <w:rPr>
        <w:rFonts w:ascii="Wingdings" w:hAnsi="Wingdings" w:hint="default"/>
      </w:rPr>
    </w:lvl>
    <w:lvl w:ilvl="4" w:tplc="CF4C4F42" w:tentative="1">
      <w:start w:val="1"/>
      <w:numFmt w:val="bullet"/>
      <w:lvlText w:val=""/>
      <w:lvlJc w:val="left"/>
      <w:pPr>
        <w:tabs>
          <w:tab w:val="num" w:pos="3600"/>
        </w:tabs>
        <w:ind w:left="3600" w:hanging="360"/>
      </w:pPr>
      <w:rPr>
        <w:rFonts w:ascii="Wingdings" w:hAnsi="Wingdings" w:hint="default"/>
      </w:rPr>
    </w:lvl>
    <w:lvl w:ilvl="5" w:tplc="FBB4F2B6" w:tentative="1">
      <w:start w:val="1"/>
      <w:numFmt w:val="bullet"/>
      <w:lvlText w:val=""/>
      <w:lvlJc w:val="left"/>
      <w:pPr>
        <w:tabs>
          <w:tab w:val="num" w:pos="4320"/>
        </w:tabs>
        <w:ind w:left="4320" w:hanging="360"/>
      </w:pPr>
      <w:rPr>
        <w:rFonts w:ascii="Wingdings" w:hAnsi="Wingdings" w:hint="default"/>
      </w:rPr>
    </w:lvl>
    <w:lvl w:ilvl="6" w:tplc="F9025606" w:tentative="1">
      <w:start w:val="1"/>
      <w:numFmt w:val="bullet"/>
      <w:lvlText w:val=""/>
      <w:lvlJc w:val="left"/>
      <w:pPr>
        <w:tabs>
          <w:tab w:val="num" w:pos="5040"/>
        </w:tabs>
        <w:ind w:left="5040" w:hanging="360"/>
      </w:pPr>
      <w:rPr>
        <w:rFonts w:ascii="Wingdings" w:hAnsi="Wingdings" w:hint="default"/>
      </w:rPr>
    </w:lvl>
    <w:lvl w:ilvl="7" w:tplc="95349228" w:tentative="1">
      <w:start w:val="1"/>
      <w:numFmt w:val="bullet"/>
      <w:lvlText w:val=""/>
      <w:lvlJc w:val="left"/>
      <w:pPr>
        <w:tabs>
          <w:tab w:val="num" w:pos="5760"/>
        </w:tabs>
        <w:ind w:left="5760" w:hanging="360"/>
      </w:pPr>
      <w:rPr>
        <w:rFonts w:ascii="Wingdings" w:hAnsi="Wingdings" w:hint="default"/>
      </w:rPr>
    </w:lvl>
    <w:lvl w:ilvl="8" w:tplc="6F30099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760403"/>
    <w:multiLevelType w:val="hybridMultilevel"/>
    <w:tmpl w:val="3CF285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935FBF"/>
    <w:multiLevelType w:val="hybridMultilevel"/>
    <w:tmpl w:val="F02C8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496658"/>
    <w:multiLevelType w:val="hybridMultilevel"/>
    <w:tmpl w:val="2E76F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C502FF"/>
    <w:multiLevelType w:val="hybridMultilevel"/>
    <w:tmpl w:val="65341A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CB50DE7"/>
    <w:multiLevelType w:val="hybridMultilevel"/>
    <w:tmpl w:val="046E5A9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13"/>
  </w:num>
  <w:num w:numId="3">
    <w:abstractNumId w:val="7"/>
  </w:num>
  <w:num w:numId="4">
    <w:abstractNumId w:val="20"/>
  </w:num>
  <w:num w:numId="5">
    <w:abstractNumId w:val="3"/>
  </w:num>
  <w:num w:numId="6">
    <w:abstractNumId w:val="16"/>
  </w:num>
  <w:num w:numId="7">
    <w:abstractNumId w:val="24"/>
  </w:num>
  <w:num w:numId="8">
    <w:abstractNumId w:val="10"/>
  </w:num>
  <w:num w:numId="9">
    <w:abstractNumId w:val="12"/>
  </w:num>
  <w:num w:numId="10">
    <w:abstractNumId w:val="11"/>
  </w:num>
  <w:num w:numId="11">
    <w:abstractNumId w:val="26"/>
  </w:num>
  <w:num w:numId="12">
    <w:abstractNumId w:val="23"/>
  </w:num>
  <w:num w:numId="13">
    <w:abstractNumId w:val="2"/>
  </w:num>
  <w:num w:numId="14">
    <w:abstractNumId w:val="0"/>
  </w:num>
  <w:num w:numId="15">
    <w:abstractNumId w:val="19"/>
  </w:num>
  <w:num w:numId="16">
    <w:abstractNumId w:val="22"/>
  </w:num>
  <w:num w:numId="17">
    <w:abstractNumId w:val="14"/>
  </w:num>
  <w:num w:numId="18">
    <w:abstractNumId w:val="25"/>
  </w:num>
  <w:num w:numId="19">
    <w:abstractNumId w:val="5"/>
  </w:num>
  <w:num w:numId="20">
    <w:abstractNumId w:val="17"/>
  </w:num>
  <w:num w:numId="21">
    <w:abstractNumId w:val="1"/>
  </w:num>
  <w:num w:numId="22">
    <w:abstractNumId w:val="4"/>
  </w:num>
  <w:num w:numId="23">
    <w:abstractNumId w:val="8"/>
  </w:num>
  <w:num w:numId="24">
    <w:abstractNumId w:val="18"/>
  </w:num>
  <w:num w:numId="25">
    <w:abstractNumId w:val="21"/>
  </w:num>
  <w:num w:numId="26">
    <w:abstractNumId w:val="15"/>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FE"/>
    <w:rsid w:val="00007955"/>
    <w:rsid w:val="00030084"/>
    <w:rsid w:val="000430D4"/>
    <w:rsid w:val="0006269B"/>
    <w:rsid w:val="0006389F"/>
    <w:rsid w:val="000A0456"/>
    <w:rsid w:val="000A3338"/>
    <w:rsid w:val="000E34E3"/>
    <w:rsid w:val="000E35D6"/>
    <w:rsid w:val="000E71F7"/>
    <w:rsid w:val="0010545F"/>
    <w:rsid w:val="001141EC"/>
    <w:rsid w:val="0012565F"/>
    <w:rsid w:val="001454C8"/>
    <w:rsid w:val="00163581"/>
    <w:rsid w:val="00163A21"/>
    <w:rsid w:val="001648F4"/>
    <w:rsid w:val="001656B0"/>
    <w:rsid w:val="0018626E"/>
    <w:rsid w:val="001A0885"/>
    <w:rsid w:val="001A2A83"/>
    <w:rsid w:val="001B7841"/>
    <w:rsid w:val="001E3BE2"/>
    <w:rsid w:val="001F1166"/>
    <w:rsid w:val="00201A07"/>
    <w:rsid w:val="00204DE0"/>
    <w:rsid w:val="00205074"/>
    <w:rsid w:val="00215C2D"/>
    <w:rsid w:val="00224AAB"/>
    <w:rsid w:val="002259FE"/>
    <w:rsid w:val="002304DB"/>
    <w:rsid w:val="00244904"/>
    <w:rsid w:val="002543C3"/>
    <w:rsid w:val="00264CF3"/>
    <w:rsid w:val="00271E12"/>
    <w:rsid w:val="00283DC6"/>
    <w:rsid w:val="00290E2B"/>
    <w:rsid w:val="002918EB"/>
    <w:rsid w:val="002F2205"/>
    <w:rsid w:val="002F3044"/>
    <w:rsid w:val="00313292"/>
    <w:rsid w:val="00324E5E"/>
    <w:rsid w:val="00352892"/>
    <w:rsid w:val="003532D9"/>
    <w:rsid w:val="00367228"/>
    <w:rsid w:val="00367540"/>
    <w:rsid w:val="003714BC"/>
    <w:rsid w:val="00374EA4"/>
    <w:rsid w:val="00381C48"/>
    <w:rsid w:val="003A3D0D"/>
    <w:rsid w:val="003B6458"/>
    <w:rsid w:val="003C12AE"/>
    <w:rsid w:val="003D2EE2"/>
    <w:rsid w:val="003D3BF8"/>
    <w:rsid w:val="003F43C5"/>
    <w:rsid w:val="00406F31"/>
    <w:rsid w:val="00407CF6"/>
    <w:rsid w:val="00432E31"/>
    <w:rsid w:val="00445E97"/>
    <w:rsid w:val="00451E0E"/>
    <w:rsid w:val="00471FED"/>
    <w:rsid w:val="00473FA1"/>
    <w:rsid w:val="00475FA7"/>
    <w:rsid w:val="004807B5"/>
    <w:rsid w:val="00495579"/>
    <w:rsid w:val="004A3664"/>
    <w:rsid w:val="004B6309"/>
    <w:rsid w:val="004C2B02"/>
    <w:rsid w:val="004C38CD"/>
    <w:rsid w:val="004E17BE"/>
    <w:rsid w:val="004F20A3"/>
    <w:rsid w:val="005206EF"/>
    <w:rsid w:val="005251E6"/>
    <w:rsid w:val="00553A1D"/>
    <w:rsid w:val="00557E31"/>
    <w:rsid w:val="00560F94"/>
    <w:rsid w:val="00561EC0"/>
    <w:rsid w:val="0057233D"/>
    <w:rsid w:val="0058231B"/>
    <w:rsid w:val="00583C8E"/>
    <w:rsid w:val="00595F00"/>
    <w:rsid w:val="005A4914"/>
    <w:rsid w:val="005B4FAF"/>
    <w:rsid w:val="005B64F6"/>
    <w:rsid w:val="005D011A"/>
    <w:rsid w:val="005D0F1F"/>
    <w:rsid w:val="005D3BF1"/>
    <w:rsid w:val="005E657D"/>
    <w:rsid w:val="006035BA"/>
    <w:rsid w:val="00606892"/>
    <w:rsid w:val="006153A9"/>
    <w:rsid w:val="00621C1C"/>
    <w:rsid w:val="00626A89"/>
    <w:rsid w:val="006511FA"/>
    <w:rsid w:val="006601AF"/>
    <w:rsid w:val="00666A02"/>
    <w:rsid w:val="006723A0"/>
    <w:rsid w:val="0068001C"/>
    <w:rsid w:val="006924E1"/>
    <w:rsid w:val="006933D6"/>
    <w:rsid w:val="006A4273"/>
    <w:rsid w:val="006B3D52"/>
    <w:rsid w:val="006B7E34"/>
    <w:rsid w:val="006D5826"/>
    <w:rsid w:val="006F1B69"/>
    <w:rsid w:val="00700B64"/>
    <w:rsid w:val="00705A8E"/>
    <w:rsid w:val="00711D6D"/>
    <w:rsid w:val="0073505B"/>
    <w:rsid w:val="00746550"/>
    <w:rsid w:val="007512B0"/>
    <w:rsid w:val="007927D0"/>
    <w:rsid w:val="00793C52"/>
    <w:rsid w:val="007B4B0F"/>
    <w:rsid w:val="007B6018"/>
    <w:rsid w:val="007D3D31"/>
    <w:rsid w:val="007E14FC"/>
    <w:rsid w:val="007E3706"/>
    <w:rsid w:val="008016E4"/>
    <w:rsid w:val="00804231"/>
    <w:rsid w:val="00811681"/>
    <w:rsid w:val="0082709B"/>
    <w:rsid w:val="00845D28"/>
    <w:rsid w:val="00846000"/>
    <w:rsid w:val="00852498"/>
    <w:rsid w:val="0086043C"/>
    <w:rsid w:val="008628FF"/>
    <w:rsid w:val="008662DE"/>
    <w:rsid w:val="00881A6E"/>
    <w:rsid w:val="00886133"/>
    <w:rsid w:val="008953E5"/>
    <w:rsid w:val="008B2714"/>
    <w:rsid w:val="008E35E2"/>
    <w:rsid w:val="008E4499"/>
    <w:rsid w:val="008E7D24"/>
    <w:rsid w:val="008F08D4"/>
    <w:rsid w:val="008F1BFD"/>
    <w:rsid w:val="008F5C38"/>
    <w:rsid w:val="008F5D62"/>
    <w:rsid w:val="009141FF"/>
    <w:rsid w:val="00923007"/>
    <w:rsid w:val="0094234F"/>
    <w:rsid w:val="00944096"/>
    <w:rsid w:val="00962A1F"/>
    <w:rsid w:val="009818A6"/>
    <w:rsid w:val="009B1AB9"/>
    <w:rsid w:val="009C0661"/>
    <w:rsid w:val="009D7E7C"/>
    <w:rsid w:val="009E4BF6"/>
    <w:rsid w:val="009E4DB4"/>
    <w:rsid w:val="009E69C9"/>
    <w:rsid w:val="009F3A2C"/>
    <w:rsid w:val="00A001B5"/>
    <w:rsid w:val="00A11DAA"/>
    <w:rsid w:val="00A23BF6"/>
    <w:rsid w:val="00A30666"/>
    <w:rsid w:val="00A31FDC"/>
    <w:rsid w:val="00A513A0"/>
    <w:rsid w:val="00A74114"/>
    <w:rsid w:val="00A853B4"/>
    <w:rsid w:val="00A93E2B"/>
    <w:rsid w:val="00AA1437"/>
    <w:rsid w:val="00AA76BA"/>
    <w:rsid w:val="00AB01F3"/>
    <w:rsid w:val="00AB12CE"/>
    <w:rsid w:val="00AB41B0"/>
    <w:rsid w:val="00AB66A3"/>
    <w:rsid w:val="00AE0891"/>
    <w:rsid w:val="00B105EE"/>
    <w:rsid w:val="00B12EB8"/>
    <w:rsid w:val="00B171ED"/>
    <w:rsid w:val="00B376A0"/>
    <w:rsid w:val="00B46C1F"/>
    <w:rsid w:val="00B53B39"/>
    <w:rsid w:val="00B61246"/>
    <w:rsid w:val="00B72815"/>
    <w:rsid w:val="00BC0CFC"/>
    <w:rsid w:val="00BC3350"/>
    <w:rsid w:val="00BD5ECD"/>
    <w:rsid w:val="00BE48C8"/>
    <w:rsid w:val="00BF20E9"/>
    <w:rsid w:val="00C06AE5"/>
    <w:rsid w:val="00C20EBB"/>
    <w:rsid w:val="00C22650"/>
    <w:rsid w:val="00C519E5"/>
    <w:rsid w:val="00C52DE8"/>
    <w:rsid w:val="00C61EEE"/>
    <w:rsid w:val="00C673C6"/>
    <w:rsid w:val="00C764B2"/>
    <w:rsid w:val="00CA3C3F"/>
    <w:rsid w:val="00CB6C37"/>
    <w:rsid w:val="00CF0C39"/>
    <w:rsid w:val="00D0386A"/>
    <w:rsid w:val="00D12AA6"/>
    <w:rsid w:val="00D12C4B"/>
    <w:rsid w:val="00D260C8"/>
    <w:rsid w:val="00D42715"/>
    <w:rsid w:val="00D46014"/>
    <w:rsid w:val="00D5108C"/>
    <w:rsid w:val="00D64E05"/>
    <w:rsid w:val="00D847F1"/>
    <w:rsid w:val="00E00697"/>
    <w:rsid w:val="00E20153"/>
    <w:rsid w:val="00E42320"/>
    <w:rsid w:val="00E52875"/>
    <w:rsid w:val="00E6392A"/>
    <w:rsid w:val="00E70D74"/>
    <w:rsid w:val="00EA55CD"/>
    <w:rsid w:val="00EB29DA"/>
    <w:rsid w:val="00EB646A"/>
    <w:rsid w:val="00EC6F8D"/>
    <w:rsid w:val="00ED216F"/>
    <w:rsid w:val="00EF6A44"/>
    <w:rsid w:val="00F0147C"/>
    <w:rsid w:val="00F023C6"/>
    <w:rsid w:val="00F04BEA"/>
    <w:rsid w:val="00F13A46"/>
    <w:rsid w:val="00F32759"/>
    <w:rsid w:val="00F53448"/>
    <w:rsid w:val="00F76189"/>
    <w:rsid w:val="00F80EF7"/>
    <w:rsid w:val="00F837BA"/>
    <w:rsid w:val="00FA6DEF"/>
    <w:rsid w:val="00FB2CFF"/>
    <w:rsid w:val="00FD7D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F212A"/>
  <w15:docId w15:val="{E3593FD0-925E-42CF-AC45-37F1D9977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46C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B46C1F"/>
  </w:style>
  <w:style w:type="character" w:customStyle="1" w:styleId="c8">
    <w:name w:val="c8"/>
    <w:basedOn w:val="a0"/>
    <w:rsid w:val="00B46C1F"/>
  </w:style>
  <w:style w:type="paragraph" w:customStyle="1" w:styleId="c23">
    <w:name w:val="c23"/>
    <w:basedOn w:val="a"/>
    <w:rsid w:val="008270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807B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807B5"/>
    <w:rPr>
      <w:rFonts w:ascii="Segoe UI" w:hAnsi="Segoe UI" w:cs="Segoe UI"/>
      <w:sz w:val="18"/>
      <w:szCs w:val="18"/>
    </w:rPr>
  </w:style>
  <w:style w:type="paragraph" w:styleId="a6">
    <w:name w:val="List Paragraph"/>
    <w:basedOn w:val="a"/>
    <w:uiPriority w:val="34"/>
    <w:qFormat/>
    <w:rsid w:val="004E17BE"/>
    <w:pPr>
      <w:ind w:left="720"/>
      <w:contextualSpacing/>
    </w:pPr>
  </w:style>
  <w:style w:type="character" w:styleId="a7">
    <w:name w:val="Hyperlink"/>
    <w:basedOn w:val="a0"/>
    <w:uiPriority w:val="99"/>
    <w:unhideWhenUsed/>
    <w:rsid w:val="004F20A3"/>
    <w:rPr>
      <w:color w:val="0000FF" w:themeColor="hyperlink"/>
      <w:u w:val="single"/>
    </w:rPr>
  </w:style>
  <w:style w:type="table" w:styleId="a8">
    <w:name w:val="Table Grid"/>
    <w:basedOn w:val="a1"/>
    <w:uiPriority w:val="39"/>
    <w:rsid w:val="00595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00B6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00B64"/>
  </w:style>
  <w:style w:type="paragraph" w:styleId="ab">
    <w:name w:val="footer"/>
    <w:basedOn w:val="a"/>
    <w:link w:val="ac"/>
    <w:uiPriority w:val="99"/>
    <w:unhideWhenUsed/>
    <w:rsid w:val="00700B6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00B64"/>
  </w:style>
  <w:style w:type="character" w:styleId="ad">
    <w:name w:val="FollowedHyperlink"/>
    <w:basedOn w:val="a0"/>
    <w:uiPriority w:val="99"/>
    <w:semiHidden/>
    <w:unhideWhenUsed/>
    <w:rsid w:val="001656B0"/>
    <w:rPr>
      <w:color w:val="800080" w:themeColor="followedHyperlink"/>
      <w:u w:val="single"/>
    </w:rPr>
  </w:style>
  <w:style w:type="character" w:styleId="ae">
    <w:name w:val="Unresolved Mention"/>
    <w:basedOn w:val="a0"/>
    <w:uiPriority w:val="99"/>
    <w:semiHidden/>
    <w:unhideWhenUsed/>
    <w:rsid w:val="009818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497296">
      <w:bodyDiv w:val="1"/>
      <w:marLeft w:val="0"/>
      <w:marRight w:val="0"/>
      <w:marTop w:val="0"/>
      <w:marBottom w:val="0"/>
      <w:divBdr>
        <w:top w:val="none" w:sz="0" w:space="0" w:color="auto"/>
        <w:left w:val="none" w:sz="0" w:space="0" w:color="auto"/>
        <w:bottom w:val="none" w:sz="0" w:space="0" w:color="auto"/>
        <w:right w:val="none" w:sz="0" w:space="0" w:color="auto"/>
      </w:divBdr>
    </w:div>
    <w:div w:id="675303860">
      <w:bodyDiv w:val="1"/>
      <w:marLeft w:val="0"/>
      <w:marRight w:val="0"/>
      <w:marTop w:val="0"/>
      <w:marBottom w:val="0"/>
      <w:divBdr>
        <w:top w:val="none" w:sz="0" w:space="0" w:color="auto"/>
        <w:left w:val="none" w:sz="0" w:space="0" w:color="auto"/>
        <w:bottom w:val="none" w:sz="0" w:space="0" w:color="auto"/>
        <w:right w:val="none" w:sz="0" w:space="0" w:color="auto"/>
      </w:divBdr>
      <w:divsChild>
        <w:div w:id="1958636619">
          <w:marLeft w:val="547"/>
          <w:marRight w:val="0"/>
          <w:marTop w:val="120"/>
          <w:marBottom w:val="0"/>
          <w:divBdr>
            <w:top w:val="none" w:sz="0" w:space="0" w:color="auto"/>
            <w:left w:val="none" w:sz="0" w:space="0" w:color="auto"/>
            <w:bottom w:val="none" w:sz="0" w:space="0" w:color="auto"/>
            <w:right w:val="none" w:sz="0" w:space="0" w:color="auto"/>
          </w:divBdr>
        </w:div>
      </w:divsChild>
    </w:div>
    <w:div w:id="1123771892">
      <w:bodyDiv w:val="1"/>
      <w:marLeft w:val="0"/>
      <w:marRight w:val="0"/>
      <w:marTop w:val="0"/>
      <w:marBottom w:val="0"/>
      <w:divBdr>
        <w:top w:val="none" w:sz="0" w:space="0" w:color="auto"/>
        <w:left w:val="none" w:sz="0" w:space="0" w:color="auto"/>
        <w:bottom w:val="none" w:sz="0" w:space="0" w:color="auto"/>
        <w:right w:val="none" w:sz="0" w:space="0" w:color="auto"/>
      </w:divBdr>
      <w:divsChild>
        <w:div w:id="810489332">
          <w:marLeft w:val="432"/>
          <w:marRight w:val="0"/>
          <w:marTop w:val="120"/>
          <w:marBottom w:val="200"/>
          <w:divBdr>
            <w:top w:val="none" w:sz="0" w:space="0" w:color="auto"/>
            <w:left w:val="none" w:sz="0" w:space="0" w:color="auto"/>
            <w:bottom w:val="none" w:sz="0" w:space="0" w:color="auto"/>
            <w:right w:val="none" w:sz="0" w:space="0" w:color="auto"/>
          </w:divBdr>
        </w:div>
      </w:divsChild>
    </w:div>
    <w:div w:id="1493183987">
      <w:bodyDiv w:val="1"/>
      <w:marLeft w:val="0"/>
      <w:marRight w:val="0"/>
      <w:marTop w:val="0"/>
      <w:marBottom w:val="0"/>
      <w:divBdr>
        <w:top w:val="none" w:sz="0" w:space="0" w:color="auto"/>
        <w:left w:val="none" w:sz="0" w:space="0" w:color="auto"/>
        <w:bottom w:val="none" w:sz="0" w:space="0" w:color="auto"/>
        <w:right w:val="none" w:sz="0" w:space="0" w:color="auto"/>
      </w:divBdr>
    </w:div>
    <w:div w:id="1501236038">
      <w:bodyDiv w:val="1"/>
      <w:marLeft w:val="0"/>
      <w:marRight w:val="0"/>
      <w:marTop w:val="0"/>
      <w:marBottom w:val="0"/>
      <w:divBdr>
        <w:top w:val="none" w:sz="0" w:space="0" w:color="auto"/>
        <w:left w:val="none" w:sz="0" w:space="0" w:color="auto"/>
        <w:bottom w:val="none" w:sz="0" w:space="0" w:color="auto"/>
        <w:right w:val="none" w:sz="0" w:space="0" w:color="auto"/>
      </w:divBdr>
    </w:div>
    <w:div w:id="154868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hyperlink" Target="http://base1.gostedu.ru/9/9742"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o-vode.net/ochistka/v-domashnih-usloviya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oskada.ru/analiz-i-kontrol-kachestva-vody/tds-metr-princip-raboty-ispolzovanie-xarakteristiki-uxod.htmlttp://oskada.ru/analiz-i-kontrol-kachestva-vody/tds-metr-princip-raboty-ispolzovanie-xarakteristiki-uxod.htm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4786</Words>
  <Characters>27286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Evgenia</dc:creator>
  <cp:keywords/>
  <dc:description/>
  <cp:lastModifiedBy>---</cp:lastModifiedBy>
  <cp:revision>4</cp:revision>
  <cp:lastPrinted>2019-12-17T06:22:00Z</cp:lastPrinted>
  <dcterms:created xsi:type="dcterms:W3CDTF">2025-01-19T07:29:00Z</dcterms:created>
  <dcterms:modified xsi:type="dcterms:W3CDTF">2025-01-20T17:42:00Z</dcterms:modified>
</cp:coreProperties>
</file>