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791420" w14:textId="77777777" w:rsidR="00EC4DD4" w:rsidRPr="004529BF" w:rsidRDefault="00EC4DD4" w:rsidP="004529BF">
      <w:pPr>
        <w:tabs>
          <w:tab w:val="left" w:pos="567"/>
        </w:tabs>
        <w:autoSpaceDE w:val="0"/>
        <w:autoSpaceDN w:val="0"/>
        <w:adjustRightInd w:val="0"/>
        <w:jc w:val="center"/>
        <w:rPr>
          <w:rFonts w:eastAsia="Times New Roman"/>
          <w:sz w:val="28"/>
          <w:szCs w:val="24"/>
        </w:rPr>
      </w:pPr>
      <w:r w:rsidRPr="004529BF">
        <w:rPr>
          <w:rFonts w:eastAsia="Times New Roman"/>
          <w:sz w:val="28"/>
          <w:szCs w:val="24"/>
        </w:rPr>
        <w:t>МИНИСТЕРСТВО ОБРАЗОВАНИЯ КРАСНОЯРСКОГО КРАЯ</w:t>
      </w:r>
    </w:p>
    <w:p w14:paraId="7D06057C" w14:textId="77777777" w:rsidR="008678E9" w:rsidRPr="004529BF" w:rsidRDefault="00BB41CE" w:rsidP="004529BF">
      <w:pPr>
        <w:tabs>
          <w:tab w:val="left" w:pos="567"/>
        </w:tabs>
        <w:autoSpaceDE w:val="0"/>
        <w:autoSpaceDN w:val="0"/>
        <w:adjustRightInd w:val="0"/>
        <w:jc w:val="center"/>
        <w:rPr>
          <w:rFonts w:eastAsia="Times New Roman"/>
          <w:sz w:val="28"/>
          <w:szCs w:val="24"/>
        </w:rPr>
      </w:pPr>
      <w:r w:rsidRPr="004529BF">
        <w:rPr>
          <w:rFonts w:eastAsia="Times New Roman"/>
          <w:sz w:val="28"/>
          <w:szCs w:val="24"/>
        </w:rPr>
        <w:t>М</w:t>
      </w:r>
      <w:r w:rsidR="008678E9" w:rsidRPr="004529BF">
        <w:rPr>
          <w:rFonts w:eastAsia="Times New Roman"/>
          <w:sz w:val="28"/>
          <w:szCs w:val="24"/>
        </w:rPr>
        <w:t>униципальное бюджетное общеобразовательное учреждение</w:t>
      </w:r>
    </w:p>
    <w:p w14:paraId="6B0D5B88" w14:textId="77777777" w:rsidR="008678E9" w:rsidRPr="004529BF" w:rsidRDefault="008678E9" w:rsidP="004529BF">
      <w:pPr>
        <w:tabs>
          <w:tab w:val="left" w:pos="567"/>
        </w:tabs>
        <w:autoSpaceDE w:val="0"/>
        <w:autoSpaceDN w:val="0"/>
        <w:adjustRightInd w:val="0"/>
        <w:jc w:val="center"/>
        <w:rPr>
          <w:rFonts w:eastAsia="Times New Roman"/>
          <w:sz w:val="28"/>
          <w:szCs w:val="24"/>
        </w:rPr>
      </w:pPr>
      <w:r w:rsidRPr="004529BF">
        <w:rPr>
          <w:rFonts w:eastAsia="Times New Roman"/>
          <w:sz w:val="28"/>
          <w:szCs w:val="24"/>
        </w:rPr>
        <w:t>«Средняя  общеобразовательная школа № 3»</w:t>
      </w:r>
    </w:p>
    <w:p w14:paraId="7A7D696A" w14:textId="77777777" w:rsidR="008678E9" w:rsidRPr="004529BF" w:rsidRDefault="008678E9" w:rsidP="004529BF">
      <w:pPr>
        <w:tabs>
          <w:tab w:val="left" w:pos="567"/>
        </w:tabs>
        <w:autoSpaceDE w:val="0"/>
        <w:autoSpaceDN w:val="0"/>
        <w:adjustRightInd w:val="0"/>
        <w:jc w:val="center"/>
        <w:rPr>
          <w:rFonts w:eastAsia="Times New Roman"/>
          <w:sz w:val="28"/>
          <w:szCs w:val="24"/>
        </w:rPr>
      </w:pPr>
      <w:r w:rsidRPr="004529BF">
        <w:rPr>
          <w:rFonts w:eastAsia="Times New Roman"/>
          <w:sz w:val="28"/>
          <w:szCs w:val="24"/>
        </w:rPr>
        <w:t>г. Назарово Красноярского края.</w:t>
      </w:r>
    </w:p>
    <w:p w14:paraId="3841EED6" w14:textId="77777777" w:rsidR="00EC4DD4" w:rsidRPr="004529BF" w:rsidRDefault="00EC4DD4" w:rsidP="004529BF">
      <w:pPr>
        <w:tabs>
          <w:tab w:val="left" w:pos="567"/>
        </w:tabs>
        <w:autoSpaceDE w:val="0"/>
        <w:autoSpaceDN w:val="0"/>
        <w:adjustRightInd w:val="0"/>
        <w:jc w:val="center"/>
        <w:rPr>
          <w:rFonts w:eastAsia="Times New Roman"/>
          <w:sz w:val="28"/>
          <w:szCs w:val="24"/>
        </w:rPr>
      </w:pPr>
    </w:p>
    <w:p w14:paraId="05DCD2EE" w14:textId="38A01DD0" w:rsidR="00EC4DD4" w:rsidRPr="004529BF" w:rsidRDefault="00AA112F" w:rsidP="004529BF">
      <w:pPr>
        <w:tabs>
          <w:tab w:val="left" w:pos="567"/>
        </w:tabs>
        <w:jc w:val="center"/>
        <w:rPr>
          <w:sz w:val="28"/>
          <w:szCs w:val="24"/>
        </w:rPr>
      </w:pPr>
      <w:r>
        <w:rPr>
          <w:sz w:val="28"/>
          <w:szCs w:val="24"/>
        </w:rPr>
        <w:t>К</w:t>
      </w:r>
      <w:r w:rsidRPr="00AA112F">
        <w:rPr>
          <w:sz w:val="28"/>
          <w:szCs w:val="24"/>
        </w:rPr>
        <w:t>раево</w:t>
      </w:r>
      <w:r>
        <w:rPr>
          <w:sz w:val="28"/>
          <w:szCs w:val="24"/>
        </w:rPr>
        <w:t>й</w:t>
      </w:r>
      <w:r w:rsidRPr="00AA112F">
        <w:rPr>
          <w:sz w:val="28"/>
          <w:szCs w:val="24"/>
        </w:rPr>
        <w:t xml:space="preserve"> заочн</w:t>
      </w:r>
      <w:r>
        <w:rPr>
          <w:sz w:val="28"/>
          <w:szCs w:val="24"/>
        </w:rPr>
        <w:t>ый</w:t>
      </w:r>
      <w:r w:rsidRPr="00AA112F">
        <w:rPr>
          <w:sz w:val="28"/>
          <w:szCs w:val="24"/>
        </w:rPr>
        <w:t xml:space="preserve"> конкурс юных исследователей окружающей среды «Открытия 2030» имени Б.В. Всесвятского</w:t>
      </w:r>
    </w:p>
    <w:p w14:paraId="0394B8BA" w14:textId="77777777" w:rsidR="00EC4DD4" w:rsidRPr="004529BF" w:rsidRDefault="00EC4DD4" w:rsidP="004529BF">
      <w:pPr>
        <w:tabs>
          <w:tab w:val="left" w:pos="567"/>
        </w:tabs>
        <w:rPr>
          <w:sz w:val="28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07"/>
        <w:gridCol w:w="4764"/>
      </w:tblGrid>
      <w:tr w:rsidR="00EC4DD4" w:rsidRPr="004529BF" w14:paraId="18DE30C9" w14:textId="77777777" w:rsidTr="004A51E6">
        <w:tc>
          <w:tcPr>
            <w:tcW w:w="5068" w:type="dxa"/>
            <w:shd w:val="clear" w:color="auto" w:fill="auto"/>
          </w:tcPr>
          <w:p w14:paraId="7B7F56E3" w14:textId="77777777" w:rsidR="00EC4DD4" w:rsidRPr="004529BF" w:rsidRDefault="00EC4DD4" w:rsidP="004529BF">
            <w:pPr>
              <w:tabs>
                <w:tab w:val="left" w:pos="567"/>
              </w:tabs>
              <w:jc w:val="right"/>
              <w:rPr>
                <w:sz w:val="28"/>
                <w:szCs w:val="24"/>
              </w:rPr>
            </w:pPr>
            <w:r w:rsidRPr="004529BF">
              <w:rPr>
                <w:sz w:val="28"/>
                <w:szCs w:val="24"/>
              </w:rPr>
              <w:t>Направление:</w:t>
            </w:r>
          </w:p>
        </w:tc>
        <w:tc>
          <w:tcPr>
            <w:tcW w:w="5069" w:type="dxa"/>
            <w:shd w:val="clear" w:color="auto" w:fill="auto"/>
          </w:tcPr>
          <w:p w14:paraId="5F353FD1" w14:textId="114EB11D" w:rsidR="00EC4DD4" w:rsidRPr="004529BF" w:rsidRDefault="00AA112F" w:rsidP="004529BF">
            <w:pPr>
              <w:tabs>
                <w:tab w:val="left" w:pos="567"/>
              </w:tabs>
              <w:rPr>
                <w:sz w:val="28"/>
                <w:szCs w:val="24"/>
              </w:rPr>
            </w:pPr>
            <w:r w:rsidRPr="00AA112F">
              <w:rPr>
                <w:sz w:val="28"/>
                <w:szCs w:val="24"/>
              </w:rPr>
              <w:t>Ботаника и экология растений</w:t>
            </w:r>
          </w:p>
        </w:tc>
      </w:tr>
    </w:tbl>
    <w:p w14:paraId="1F024C2A" w14:textId="77777777" w:rsidR="00223E6D" w:rsidRPr="004529BF" w:rsidRDefault="00223E6D" w:rsidP="004529BF">
      <w:pPr>
        <w:tabs>
          <w:tab w:val="left" w:pos="567"/>
        </w:tabs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4"/>
        </w:rPr>
      </w:pPr>
    </w:p>
    <w:p w14:paraId="3630A320" w14:textId="77777777" w:rsidR="00302E20" w:rsidRPr="004529BF" w:rsidRDefault="00223E6D" w:rsidP="004529BF">
      <w:pPr>
        <w:tabs>
          <w:tab w:val="left" w:pos="567"/>
        </w:tabs>
        <w:autoSpaceDE w:val="0"/>
        <w:autoSpaceDN w:val="0"/>
        <w:adjustRightInd w:val="0"/>
        <w:jc w:val="center"/>
        <w:rPr>
          <w:sz w:val="28"/>
          <w:szCs w:val="24"/>
        </w:rPr>
      </w:pPr>
      <w:r w:rsidRPr="004529BF">
        <w:rPr>
          <w:sz w:val="28"/>
          <w:szCs w:val="24"/>
        </w:rPr>
        <w:t>Исследовательская работа</w:t>
      </w:r>
    </w:p>
    <w:p w14:paraId="02EEE17D" w14:textId="77777777" w:rsidR="00F7235A" w:rsidRPr="004529BF" w:rsidRDefault="00F7235A" w:rsidP="00525080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14:paraId="214D2A3D" w14:textId="77777777" w:rsidR="0085697B" w:rsidRPr="004529BF" w:rsidRDefault="00A44DFF" w:rsidP="00525080">
      <w:pPr>
        <w:autoSpaceDE w:val="0"/>
        <w:autoSpaceDN w:val="0"/>
        <w:adjustRightInd w:val="0"/>
        <w:jc w:val="center"/>
        <w:rPr>
          <w:b/>
          <w:i/>
          <w:sz w:val="32"/>
          <w:szCs w:val="24"/>
        </w:rPr>
      </w:pPr>
      <w:r w:rsidRPr="004529BF">
        <w:rPr>
          <w:b/>
          <w:i/>
          <w:sz w:val="32"/>
          <w:szCs w:val="24"/>
        </w:rPr>
        <w:t>Естественное л</w:t>
      </w:r>
      <w:r w:rsidR="0085697B" w:rsidRPr="004529BF">
        <w:rPr>
          <w:b/>
          <w:i/>
          <w:sz w:val="32"/>
          <w:szCs w:val="24"/>
        </w:rPr>
        <w:t>есовозобновлени</w:t>
      </w:r>
      <w:r w:rsidRPr="004529BF">
        <w:rPr>
          <w:b/>
          <w:i/>
          <w:sz w:val="32"/>
          <w:szCs w:val="24"/>
        </w:rPr>
        <w:t>е</w:t>
      </w:r>
      <w:r w:rsidR="0085697B" w:rsidRPr="004529BF">
        <w:rPr>
          <w:b/>
          <w:i/>
          <w:sz w:val="32"/>
          <w:szCs w:val="24"/>
        </w:rPr>
        <w:t xml:space="preserve"> в насаждениях разных типов леса Назаровско</w:t>
      </w:r>
      <w:r w:rsidRPr="004529BF">
        <w:rPr>
          <w:b/>
          <w:i/>
          <w:sz w:val="32"/>
          <w:szCs w:val="24"/>
        </w:rPr>
        <w:t>го</w:t>
      </w:r>
      <w:r w:rsidR="0085697B" w:rsidRPr="004529BF">
        <w:rPr>
          <w:b/>
          <w:i/>
          <w:sz w:val="32"/>
          <w:szCs w:val="24"/>
        </w:rPr>
        <w:t xml:space="preserve"> лесничеств</w:t>
      </w:r>
      <w:r w:rsidRPr="004529BF">
        <w:rPr>
          <w:b/>
          <w:i/>
          <w:sz w:val="32"/>
          <w:szCs w:val="24"/>
        </w:rPr>
        <w:t>а</w:t>
      </w:r>
      <w:r w:rsidR="0085697B" w:rsidRPr="004529BF">
        <w:rPr>
          <w:b/>
          <w:i/>
          <w:sz w:val="32"/>
          <w:szCs w:val="24"/>
        </w:rPr>
        <w:t xml:space="preserve"> </w:t>
      </w:r>
    </w:p>
    <w:p w14:paraId="285A37FC" w14:textId="77777777" w:rsidR="0085697B" w:rsidRPr="004529BF" w:rsidRDefault="0085697B" w:rsidP="00525080">
      <w:pPr>
        <w:autoSpaceDE w:val="0"/>
        <w:autoSpaceDN w:val="0"/>
        <w:adjustRightInd w:val="0"/>
        <w:rPr>
          <w:b/>
          <w:sz w:val="24"/>
          <w:szCs w:val="24"/>
          <w:u w:val="single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409"/>
        <w:gridCol w:w="6162"/>
      </w:tblGrid>
      <w:tr w:rsidR="001D7951" w:rsidRPr="004529BF" w14:paraId="1C9F1A1E" w14:textId="77777777" w:rsidTr="00764B12">
        <w:trPr>
          <w:trHeight w:val="5483"/>
        </w:trPr>
        <w:tc>
          <w:tcPr>
            <w:tcW w:w="1781" w:type="pct"/>
            <w:shd w:val="clear" w:color="auto" w:fill="auto"/>
          </w:tcPr>
          <w:p w14:paraId="28229684" w14:textId="77777777" w:rsidR="001D7951" w:rsidRPr="004529BF" w:rsidRDefault="001D7951" w:rsidP="0052508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219" w:type="pct"/>
            <w:shd w:val="clear" w:color="auto" w:fill="auto"/>
          </w:tcPr>
          <w:p w14:paraId="51F502DE" w14:textId="77777777" w:rsidR="00407C02" w:rsidRPr="004529BF" w:rsidRDefault="00407C02" w:rsidP="0052508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14:paraId="3F7BF257" w14:textId="12C70B2A" w:rsidR="00505E00" w:rsidRPr="004529BF" w:rsidRDefault="00BB41CE" w:rsidP="00525080">
            <w:pPr>
              <w:autoSpaceDE w:val="0"/>
              <w:autoSpaceDN w:val="0"/>
              <w:adjustRightInd w:val="0"/>
              <w:rPr>
                <w:sz w:val="28"/>
                <w:szCs w:val="24"/>
              </w:rPr>
            </w:pPr>
            <w:r w:rsidRPr="004529BF">
              <w:rPr>
                <w:sz w:val="28"/>
                <w:szCs w:val="24"/>
              </w:rPr>
              <w:t xml:space="preserve">Автор работы </w:t>
            </w:r>
            <w:r w:rsidR="00AA112F">
              <w:rPr>
                <w:sz w:val="28"/>
                <w:szCs w:val="24"/>
              </w:rPr>
              <w:t>–</w:t>
            </w:r>
            <w:r w:rsidR="001D7951" w:rsidRPr="004529BF">
              <w:rPr>
                <w:sz w:val="28"/>
                <w:szCs w:val="24"/>
              </w:rPr>
              <w:t xml:space="preserve"> </w:t>
            </w:r>
            <w:proofErr w:type="spellStart"/>
            <w:r w:rsidR="00AA112F">
              <w:rPr>
                <w:sz w:val="28"/>
                <w:szCs w:val="24"/>
              </w:rPr>
              <w:t>Матчишина</w:t>
            </w:r>
            <w:proofErr w:type="spellEnd"/>
            <w:r w:rsidR="00AA112F">
              <w:rPr>
                <w:sz w:val="28"/>
                <w:szCs w:val="24"/>
              </w:rPr>
              <w:t xml:space="preserve"> Алина Владимировна</w:t>
            </w:r>
            <w:r w:rsidR="00E13C01" w:rsidRPr="004529BF">
              <w:rPr>
                <w:sz w:val="28"/>
                <w:szCs w:val="24"/>
              </w:rPr>
              <w:t xml:space="preserve">, </w:t>
            </w:r>
          </w:p>
          <w:p w14:paraId="300D844C" w14:textId="28CB0B3D" w:rsidR="001D7951" w:rsidRPr="004529BF" w:rsidRDefault="001D7951" w:rsidP="00525080">
            <w:pPr>
              <w:autoSpaceDE w:val="0"/>
              <w:autoSpaceDN w:val="0"/>
              <w:adjustRightInd w:val="0"/>
              <w:rPr>
                <w:sz w:val="28"/>
                <w:szCs w:val="24"/>
              </w:rPr>
            </w:pPr>
            <w:r w:rsidRPr="004529BF">
              <w:rPr>
                <w:sz w:val="28"/>
                <w:szCs w:val="24"/>
              </w:rPr>
              <w:t>обучающаяся 1</w:t>
            </w:r>
            <w:r w:rsidR="00AA112F">
              <w:rPr>
                <w:sz w:val="28"/>
                <w:szCs w:val="24"/>
              </w:rPr>
              <w:t>0</w:t>
            </w:r>
            <w:r w:rsidRPr="004529BF">
              <w:rPr>
                <w:sz w:val="28"/>
                <w:szCs w:val="24"/>
              </w:rPr>
              <w:t xml:space="preserve">а класса МБОУ «СОШ №3» г. Назарово </w:t>
            </w:r>
          </w:p>
          <w:p w14:paraId="3D6C960D" w14:textId="77777777" w:rsidR="0072558B" w:rsidRPr="00AA112F" w:rsidRDefault="0072558B" w:rsidP="00525080">
            <w:pPr>
              <w:autoSpaceDE w:val="0"/>
              <w:autoSpaceDN w:val="0"/>
              <w:adjustRightInd w:val="0"/>
              <w:rPr>
                <w:sz w:val="28"/>
                <w:szCs w:val="24"/>
              </w:rPr>
            </w:pPr>
          </w:p>
          <w:p w14:paraId="09C55774" w14:textId="77777777" w:rsidR="00A44DFF" w:rsidRPr="004529BF" w:rsidRDefault="00BB41CE" w:rsidP="00525080">
            <w:pPr>
              <w:autoSpaceDE w:val="0"/>
              <w:autoSpaceDN w:val="0"/>
              <w:adjustRightInd w:val="0"/>
              <w:rPr>
                <w:sz w:val="28"/>
                <w:szCs w:val="24"/>
              </w:rPr>
            </w:pPr>
            <w:r w:rsidRPr="004529BF">
              <w:rPr>
                <w:sz w:val="28"/>
                <w:szCs w:val="24"/>
              </w:rPr>
              <w:t xml:space="preserve">Руководитель </w:t>
            </w:r>
            <w:r w:rsidR="008C6ED2" w:rsidRPr="004529BF">
              <w:rPr>
                <w:sz w:val="28"/>
                <w:szCs w:val="24"/>
              </w:rPr>
              <w:t>-</w:t>
            </w:r>
            <w:r w:rsidRPr="004529BF">
              <w:rPr>
                <w:sz w:val="28"/>
                <w:szCs w:val="24"/>
              </w:rPr>
              <w:t xml:space="preserve"> </w:t>
            </w:r>
            <w:r w:rsidR="00E13C01" w:rsidRPr="004529BF">
              <w:rPr>
                <w:sz w:val="28"/>
                <w:szCs w:val="24"/>
              </w:rPr>
              <w:t xml:space="preserve">Лисунова Наталья Леонидовна, </w:t>
            </w:r>
            <w:r w:rsidRPr="004529BF">
              <w:rPr>
                <w:sz w:val="28"/>
                <w:szCs w:val="24"/>
              </w:rPr>
              <w:t xml:space="preserve">учитель биологии </w:t>
            </w:r>
            <w:r w:rsidR="00E13C01" w:rsidRPr="004529BF">
              <w:rPr>
                <w:sz w:val="28"/>
                <w:szCs w:val="24"/>
              </w:rPr>
              <w:t xml:space="preserve">МБОУ </w:t>
            </w:r>
            <w:r w:rsidR="00A44DFF" w:rsidRPr="004529BF">
              <w:rPr>
                <w:sz w:val="28"/>
                <w:szCs w:val="24"/>
              </w:rPr>
              <w:t xml:space="preserve">«СОШ №3» г. Назарово </w:t>
            </w:r>
          </w:p>
          <w:p w14:paraId="72B8B1BD" w14:textId="77777777" w:rsidR="004E0557" w:rsidRPr="004529BF" w:rsidRDefault="0072558B" w:rsidP="00525080">
            <w:pPr>
              <w:autoSpaceDE w:val="0"/>
              <w:autoSpaceDN w:val="0"/>
              <w:adjustRightInd w:val="0"/>
              <w:rPr>
                <w:sz w:val="28"/>
                <w:szCs w:val="24"/>
                <w:lang w:val="en-US"/>
              </w:rPr>
            </w:pPr>
            <w:r w:rsidRPr="004529BF">
              <w:rPr>
                <w:rFonts w:eastAsia="Times New Roman"/>
                <w:sz w:val="28"/>
                <w:szCs w:val="24"/>
                <w:lang w:val="en-US"/>
              </w:rPr>
              <w:t xml:space="preserve">E-mail: </w:t>
            </w:r>
            <w:hyperlink r:id="rId8" w:history="1">
              <w:r w:rsidRPr="004529BF">
                <w:rPr>
                  <w:rStyle w:val="a9"/>
                  <w:rFonts w:eastAsia="Times New Roman"/>
                  <w:sz w:val="28"/>
                  <w:szCs w:val="24"/>
                  <w:lang w:val="en-US"/>
                </w:rPr>
                <w:t>lisunova.n@mail.ru</w:t>
              </w:r>
            </w:hyperlink>
            <w:r w:rsidRPr="004529BF">
              <w:rPr>
                <w:rFonts w:eastAsia="Times New Roman"/>
                <w:sz w:val="28"/>
                <w:szCs w:val="24"/>
                <w:lang w:val="en-US"/>
              </w:rPr>
              <w:t xml:space="preserve">  </w:t>
            </w:r>
          </w:p>
          <w:p w14:paraId="32878D22" w14:textId="77777777" w:rsidR="0072558B" w:rsidRPr="004529BF" w:rsidRDefault="0072558B" w:rsidP="00525080">
            <w:pPr>
              <w:autoSpaceDE w:val="0"/>
              <w:autoSpaceDN w:val="0"/>
              <w:adjustRightInd w:val="0"/>
              <w:rPr>
                <w:sz w:val="28"/>
                <w:szCs w:val="24"/>
                <w:lang w:val="en-US"/>
              </w:rPr>
            </w:pPr>
          </w:p>
          <w:p w14:paraId="153E135E" w14:textId="77777777" w:rsidR="004E0557" w:rsidRPr="004529BF" w:rsidRDefault="00BB41CE" w:rsidP="00525080">
            <w:pPr>
              <w:autoSpaceDE w:val="0"/>
              <w:autoSpaceDN w:val="0"/>
              <w:adjustRightInd w:val="0"/>
              <w:rPr>
                <w:sz w:val="28"/>
                <w:szCs w:val="24"/>
              </w:rPr>
            </w:pPr>
            <w:r w:rsidRPr="004529BF">
              <w:rPr>
                <w:sz w:val="28"/>
                <w:szCs w:val="24"/>
              </w:rPr>
              <w:t xml:space="preserve">Научный руководитель </w:t>
            </w:r>
            <w:r w:rsidR="008C6ED2" w:rsidRPr="004529BF">
              <w:rPr>
                <w:sz w:val="28"/>
                <w:szCs w:val="24"/>
              </w:rPr>
              <w:t>-</w:t>
            </w:r>
            <w:r w:rsidR="004E0557" w:rsidRPr="004529BF">
              <w:rPr>
                <w:sz w:val="28"/>
                <w:szCs w:val="24"/>
              </w:rPr>
              <w:t xml:space="preserve"> </w:t>
            </w:r>
            <w:r w:rsidRPr="004529BF">
              <w:rPr>
                <w:sz w:val="28"/>
                <w:szCs w:val="24"/>
              </w:rPr>
              <w:t xml:space="preserve">Ерохина Зоя Валерьяновна, </w:t>
            </w:r>
            <w:r w:rsidR="004E0557" w:rsidRPr="004529BF">
              <w:rPr>
                <w:sz w:val="28"/>
                <w:szCs w:val="24"/>
              </w:rPr>
              <w:t xml:space="preserve">канд. с.-х. наук, доцент кафедры Лесоводства, охраны и защиты леса Института лесных технологий </w:t>
            </w:r>
            <w:proofErr w:type="spellStart"/>
            <w:r w:rsidR="004E0557" w:rsidRPr="004529BF">
              <w:rPr>
                <w:sz w:val="28"/>
                <w:szCs w:val="24"/>
              </w:rPr>
              <w:t>СибГУ</w:t>
            </w:r>
            <w:proofErr w:type="spellEnd"/>
            <w:r w:rsidR="004E0557" w:rsidRPr="004529BF">
              <w:rPr>
                <w:sz w:val="28"/>
                <w:szCs w:val="24"/>
              </w:rPr>
              <w:t xml:space="preserve"> им. </w:t>
            </w:r>
            <w:proofErr w:type="spellStart"/>
            <w:r w:rsidR="004E0557" w:rsidRPr="004529BF">
              <w:rPr>
                <w:sz w:val="28"/>
                <w:szCs w:val="24"/>
              </w:rPr>
              <w:t>ак</w:t>
            </w:r>
            <w:proofErr w:type="spellEnd"/>
            <w:r w:rsidR="004E0557" w:rsidRPr="004529BF">
              <w:rPr>
                <w:sz w:val="28"/>
                <w:szCs w:val="24"/>
              </w:rPr>
              <w:t xml:space="preserve">. М.Ф. Решетнёва. </w:t>
            </w:r>
          </w:p>
          <w:p w14:paraId="0979B19A" w14:textId="77777777" w:rsidR="001D7951" w:rsidRPr="004529BF" w:rsidRDefault="001D7951" w:rsidP="0052508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</w:tbl>
    <w:p w14:paraId="1EB9BB14" w14:textId="77777777" w:rsidR="00DF0B8E" w:rsidRPr="004529BF" w:rsidRDefault="00DF0B8E" w:rsidP="00525080">
      <w:pPr>
        <w:autoSpaceDE w:val="0"/>
        <w:autoSpaceDN w:val="0"/>
        <w:adjustRightInd w:val="0"/>
        <w:rPr>
          <w:sz w:val="24"/>
          <w:szCs w:val="24"/>
        </w:rPr>
      </w:pPr>
    </w:p>
    <w:p w14:paraId="564AC15C" w14:textId="77777777" w:rsidR="00EC4DD4" w:rsidRPr="004529BF" w:rsidRDefault="00EC4DD4" w:rsidP="00EC4DD4">
      <w:pPr>
        <w:autoSpaceDE w:val="0"/>
        <w:autoSpaceDN w:val="0"/>
        <w:adjustRightInd w:val="0"/>
        <w:jc w:val="both"/>
        <w:rPr>
          <w:i/>
          <w:iCs/>
          <w:sz w:val="24"/>
          <w:szCs w:val="24"/>
        </w:rPr>
      </w:pPr>
      <w:r w:rsidRPr="004529BF">
        <w:rPr>
          <w:i/>
          <w:iCs/>
          <w:sz w:val="24"/>
          <w:szCs w:val="24"/>
        </w:rPr>
        <w:t>С условиями Конкурса ознакомлен(-а) и согласен(-а). Организатор конкурса оставляет за собой право использовать конкурсные работы в некоммерческих целях, без денежного вознаграждения автора (авторского коллектива) при проведении просветительских кампаний, а также полное или частичное использование в методических, информационных, учебных и иных целях в соответствии с действующим законодательством РФ.</w:t>
      </w:r>
    </w:p>
    <w:p w14:paraId="0CE8D120" w14:textId="77777777" w:rsidR="00EC4DD4" w:rsidRDefault="00EC4DD4" w:rsidP="00525080">
      <w:pPr>
        <w:autoSpaceDE w:val="0"/>
        <w:autoSpaceDN w:val="0"/>
        <w:adjustRightInd w:val="0"/>
        <w:rPr>
          <w:sz w:val="24"/>
          <w:szCs w:val="24"/>
        </w:rPr>
      </w:pPr>
    </w:p>
    <w:p w14:paraId="5AAB5EE9" w14:textId="77777777" w:rsidR="004529BF" w:rsidRDefault="004529BF" w:rsidP="00525080">
      <w:pPr>
        <w:autoSpaceDE w:val="0"/>
        <w:autoSpaceDN w:val="0"/>
        <w:adjustRightInd w:val="0"/>
        <w:rPr>
          <w:sz w:val="24"/>
          <w:szCs w:val="24"/>
        </w:rPr>
      </w:pPr>
    </w:p>
    <w:p w14:paraId="7B6509E0" w14:textId="77777777" w:rsidR="004529BF" w:rsidRDefault="004529BF" w:rsidP="00525080">
      <w:pPr>
        <w:autoSpaceDE w:val="0"/>
        <w:autoSpaceDN w:val="0"/>
        <w:adjustRightInd w:val="0"/>
        <w:rPr>
          <w:sz w:val="24"/>
          <w:szCs w:val="24"/>
        </w:rPr>
      </w:pPr>
    </w:p>
    <w:p w14:paraId="4F5CC995" w14:textId="77777777" w:rsidR="00AA112F" w:rsidRDefault="00AA112F" w:rsidP="00525080">
      <w:pPr>
        <w:autoSpaceDE w:val="0"/>
        <w:autoSpaceDN w:val="0"/>
        <w:adjustRightInd w:val="0"/>
        <w:rPr>
          <w:sz w:val="24"/>
          <w:szCs w:val="24"/>
        </w:rPr>
      </w:pPr>
    </w:p>
    <w:p w14:paraId="78EB8E7C" w14:textId="77777777" w:rsidR="00AA112F" w:rsidRDefault="00AA112F" w:rsidP="00525080">
      <w:pPr>
        <w:autoSpaceDE w:val="0"/>
        <w:autoSpaceDN w:val="0"/>
        <w:adjustRightInd w:val="0"/>
        <w:rPr>
          <w:sz w:val="24"/>
          <w:szCs w:val="24"/>
        </w:rPr>
      </w:pPr>
    </w:p>
    <w:p w14:paraId="6E765F04" w14:textId="77777777" w:rsidR="00AA112F" w:rsidRDefault="00AA112F" w:rsidP="00525080">
      <w:pPr>
        <w:autoSpaceDE w:val="0"/>
        <w:autoSpaceDN w:val="0"/>
        <w:adjustRightInd w:val="0"/>
        <w:rPr>
          <w:sz w:val="24"/>
          <w:szCs w:val="24"/>
        </w:rPr>
      </w:pPr>
    </w:p>
    <w:p w14:paraId="6FCF9997" w14:textId="77777777" w:rsidR="00AA112F" w:rsidRPr="004529BF" w:rsidRDefault="00AA112F" w:rsidP="00525080">
      <w:pPr>
        <w:autoSpaceDE w:val="0"/>
        <w:autoSpaceDN w:val="0"/>
        <w:adjustRightInd w:val="0"/>
        <w:rPr>
          <w:sz w:val="24"/>
          <w:szCs w:val="24"/>
        </w:rPr>
      </w:pPr>
    </w:p>
    <w:p w14:paraId="6E38D287" w14:textId="77777777" w:rsidR="0085697B" w:rsidRPr="004529BF" w:rsidRDefault="00713A01" w:rsidP="00525080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4529BF">
        <w:rPr>
          <w:sz w:val="24"/>
          <w:szCs w:val="24"/>
        </w:rPr>
        <w:t xml:space="preserve">г. </w:t>
      </w:r>
      <w:r w:rsidR="00220E8D" w:rsidRPr="004529BF">
        <w:rPr>
          <w:sz w:val="24"/>
          <w:szCs w:val="24"/>
        </w:rPr>
        <w:t xml:space="preserve">Назарово, </w:t>
      </w:r>
      <w:r w:rsidR="0085697B" w:rsidRPr="004529BF">
        <w:rPr>
          <w:sz w:val="24"/>
          <w:szCs w:val="24"/>
        </w:rPr>
        <w:t>202</w:t>
      </w:r>
      <w:r w:rsidR="00A552AB" w:rsidRPr="004529BF">
        <w:rPr>
          <w:sz w:val="24"/>
          <w:szCs w:val="24"/>
        </w:rPr>
        <w:t>4</w:t>
      </w:r>
    </w:p>
    <w:p w14:paraId="14F18480" w14:textId="77777777" w:rsidR="00E8716B" w:rsidRPr="004529BF" w:rsidRDefault="00E8716B" w:rsidP="00BB41CE">
      <w:pPr>
        <w:jc w:val="center"/>
        <w:rPr>
          <w:b/>
          <w:sz w:val="24"/>
          <w:szCs w:val="24"/>
        </w:rPr>
      </w:pPr>
      <w:r w:rsidRPr="004529BF">
        <w:rPr>
          <w:b/>
          <w:sz w:val="24"/>
          <w:szCs w:val="24"/>
        </w:rPr>
        <w:lastRenderedPageBreak/>
        <w:t>Введение</w:t>
      </w:r>
    </w:p>
    <w:p w14:paraId="1074D4EE" w14:textId="77777777" w:rsidR="008C6ED2" w:rsidRPr="004529BF" w:rsidRDefault="008C6ED2" w:rsidP="00BB41CE">
      <w:pPr>
        <w:jc w:val="center"/>
        <w:rPr>
          <w:b/>
          <w:sz w:val="24"/>
          <w:szCs w:val="24"/>
        </w:rPr>
      </w:pPr>
    </w:p>
    <w:p w14:paraId="6D196B4D" w14:textId="77777777" w:rsidR="002317BA" w:rsidRPr="004529BF" w:rsidRDefault="00BB41CE" w:rsidP="00D658B6">
      <w:pPr>
        <w:ind w:firstLine="72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Лесовосстановление –</w:t>
      </w:r>
      <w:r w:rsidR="00745E73" w:rsidRPr="004529BF">
        <w:rPr>
          <w:sz w:val="24"/>
          <w:szCs w:val="24"/>
        </w:rPr>
        <w:t xml:space="preserve"> выращивание лесов на территориях, подвергшихся вырубкам, пожарам и </w:t>
      </w:r>
      <w:proofErr w:type="spellStart"/>
      <w:r w:rsidR="00745E73" w:rsidRPr="004529BF">
        <w:rPr>
          <w:sz w:val="24"/>
          <w:szCs w:val="24"/>
        </w:rPr>
        <w:t>т.д</w:t>
      </w:r>
      <w:proofErr w:type="spellEnd"/>
      <w:proofErr w:type="gramStart"/>
      <w:r w:rsidR="00505E00" w:rsidRPr="004529BF">
        <w:rPr>
          <w:sz w:val="24"/>
          <w:szCs w:val="24"/>
        </w:rPr>
        <w:t xml:space="preserve">, </w:t>
      </w:r>
      <w:r w:rsidR="00745E73" w:rsidRPr="004529BF">
        <w:rPr>
          <w:sz w:val="24"/>
          <w:szCs w:val="24"/>
        </w:rPr>
        <w:t xml:space="preserve"> осуществляется</w:t>
      </w:r>
      <w:proofErr w:type="gramEnd"/>
      <w:r w:rsidR="00745E73" w:rsidRPr="004529BF">
        <w:rPr>
          <w:sz w:val="24"/>
          <w:szCs w:val="24"/>
        </w:rPr>
        <w:t xml:space="preserve"> естественным, искусственным или комбинированным способом в целях восстановления погибших, </w:t>
      </w:r>
      <w:r w:rsidR="002D72F3" w:rsidRPr="004529BF">
        <w:rPr>
          <w:sz w:val="24"/>
          <w:szCs w:val="24"/>
        </w:rPr>
        <w:t>вырубленных,</w:t>
      </w:r>
      <w:r w:rsidR="00203150" w:rsidRPr="004529BF">
        <w:rPr>
          <w:sz w:val="24"/>
          <w:szCs w:val="24"/>
        </w:rPr>
        <w:t xml:space="preserve"> </w:t>
      </w:r>
      <w:r w:rsidR="00745E73" w:rsidRPr="004529BF">
        <w:rPr>
          <w:sz w:val="24"/>
          <w:szCs w:val="24"/>
        </w:rPr>
        <w:t xml:space="preserve">поврежденных лесов, а также сохранения полезных функций лесов, их биологического разнообразия. </w:t>
      </w:r>
      <w:r w:rsidR="002317BA" w:rsidRPr="004529BF">
        <w:rPr>
          <w:sz w:val="24"/>
          <w:szCs w:val="24"/>
        </w:rPr>
        <w:t>Территория Назаровского лесничества относится к лесостепной зоне, где произрастают все лесообразующие породы.</w:t>
      </w:r>
      <w:r w:rsidR="00745E73" w:rsidRPr="004529BF">
        <w:rPr>
          <w:sz w:val="24"/>
          <w:szCs w:val="24"/>
        </w:rPr>
        <w:t xml:space="preserve"> </w:t>
      </w:r>
    </w:p>
    <w:p w14:paraId="033655B3" w14:textId="77777777" w:rsidR="00C76693" w:rsidRPr="004529BF" w:rsidRDefault="00C76693" w:rsidP="00525080">
      <w:pPr>
        <w:tabs>
          <w:tab w:val="num" w:pos="0"/>
        </w:tabs>
        <w:ind w:firstLine="697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Процессы лесовозобновления на вырубках изучены достаточно широко, в то время как возобновление под пологом затрагивается лишь вскользь, как стадия, предшествующая рубке древостоя [5]. </w:t>
      </w:r>
      <w:r w:rsidR="00505E00" w:rsidRPr="004529BF">
        <w:rPr>
          <w:sz w:val="24"/>
          <w:szCs w:val="24"/>
        </w:rPr>
        <w:t>Естественное лесовозобновление под пологом насаждений в степной зоне, куда входит лесной фонд Назаровского лесничества протекает по-разному, данные сведения могут иметь практическое значение для Назаровского лесничества.</w:t>
      </w:r>
    </w:p>
    <w:p w14:paraId="568256B8" w14:textId="77777777" w:rsidR="00C76693" w:rsidRPr="004529BF" w:rsidRDefault="00C76693" w:rsidP="00525080">
      <w:pPr>
        <w:tabs>
          <w:tab w:val="num" w:pos="0"/>
        </w:tabs>
        <w:ind w:firstLine="697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Подрост, как молодое поколение древостоя, является наиболее информативным источником о состоянии и развитии леса. На основе количественных и качественных характеристик подроста можно сделать выводы о будущих поколениях древостоев возрастных и сукцессионных изменениях в них [5]. </w:t>
      </w:r>
    </w:p>
    <w:p w14:paraId="6145AE81" w14:textId="77777777" w:rsidR="00C76693" w:rsidRPr="004529BF" w:rsidRDefault="00C76693" w:rsidP="00525080">
      <w:pPr>
        <w:pStyle w:val="22"/>
        <w:spacing w:after="0" w:line="240" w:lineRule="auto"/>
        <w:ind w:firstLine="697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Наряду с биологией возобновления фундаментальной научной основой его является экология. Незнание или недооценка экологии возобновления леса при проектировании и осуществлении лесовосстановительных работ нередко приводит к неблагоприятным результатам.</w:t>
      </w:r>
    </w:p>
    <w:p w14:paraId="49447DA7" w14:textId="77777777" w:rsidR="00C76693" w:rsidRPr="004529BF" w:rsidRDefault="00C76693" w:rsidP="00525080">
      <w:pPr>
        <w:pStyle w:val="22"/>
        <w:spacing w:after="0" w:line="240" w:lineRule="auto"/>
        <w:ind w:firstLine="697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Поэтому экология возобновления леса заслуживает внимания как важный научный и практический вопрос в составе проблемы лесовосстановления.</w:t>
      </w:r>
    </w:p>
    <w:p w14:paraId="639553FF" w14:textId="77777777" w:rsidR="002317BA" w:rsidRPr="004529BF" w:rsidRDefault="002317BA" w:rsidP="00525080">
      <w:pPr>
        <w:pStyle w:val="22"/>
        <w:spacing w:after="0" w:line="240" w:lineRule="auto"/>
        <w:ind w:firstLine="720"/>
        <w:jc w:val="both"/>
        <w:rPr>
          <w:sz w:val="24"/>
          <w:szCs w:val="24"/>
        </w:rPr>
      </w:pPr>
      <w:r w:rsidRPr="004529BF">
        <w:rPr>
          <w:b/>
          <w:sz w:val="24"/>
          <w:szCs w:val="24"/>
        </w:rPr>
        <w:t>Целью</w:t>
      </w:r>
      <w:r w:rsidRPr="004529BF">
        <w:rPr>
          <w:sz w:val="24"/>
          <w:szCs w:val="24"/>
        </w:rPr>
        <w:t xml:space="preserve"> работы являлось изучение естественного возобновления древесных пород под пологом насаждений разных типов леса.</w:t>
      </w:r>
    </w:p>
    <w:p w14:paraId="72C43FCA" w14:textId="77777777" w:rsidR="00220E8D" w:rsidRPr="004529BF" w:rsidRDefault="00220E8D" w:rsidP="00525080">
      <w:pPr>
        <w:tabs>
          <w:tab w:val="left" w:pos="180"/>
        </w:tabs>
        <w:ind w:firstLine="720"/>
        <w:jc w:val="both"/>
        <w:rPr>
          <w:sz w:val="24"/>
          <w:szCs w:val="24"/>
        </w:rPr>
      </w:pPr>
      <w:r w:rsidRPr="004529BF">
        <w:rPr>
          <w:b/>
          <w:sz w:val="24"/>
          <w:szCs w:val="24"/>
        </w:rPr>
        <w:t xml:space="preserve">Задачи </w:t>
      </w:r>
      <w:r w:rsidRPr="004529BF">
        <w:rPr>
          <w:sz w:val="24"/>
          <w:szCs w:val="24"/>
        </w:rPr>
        <w:t>исследования:</w:t>
      </w:r>
    </w:p>
    <w:p w14:paraId="6DD026A2" w14:textId="77777777" w:rsidR="00220E8D" w:rsidRPr="004529BF" w:rsidRDefault="00220E8D" w:rsidP="00525080">
      <w:pPr>
        <w:tabs>
          <w:tab w:val="left" w:pos="180"/>
        </w:tabs>
        <w:ind w:firstLine="72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1</w:t>
      </w:r>
      <w:r w:rsidR="007116EB" w:rsidRPr="004529BF">
        <w:rPr>
          <w:sz w:val="24"/>
          <w:szCs w:val="24"/>
        </w:rPr>
        <w:t>.</w:t>
      </w:r>
      <w:r w:rsidRPr="004529BF">
        <w:rPr>
          <w:sz w:val="24"/>
          <w:szCs w:val="24"/>
        </w:rPr>
        <w:t xml:space="preserve"> Анализ лесохозяйственн</w:t>
      </w:r>
      <w:r w:rsidR="00841142" w:rsidRPr="004529BF">
        <w:rPr>
          <w:sz w:val="24"/>
          <w:szCs w:val="24"/>
        </w:rPr>
        <w:t xml:space="preserve">ых участков, </w:t>
      </w:r>
      <w:r w:rsidRPr="004529BF">
        <w:rPr>
          <w:sz w:val="24"/>
          <w:szCs w:val="24"/>
        </w:rPr>
        <w:t>о</w:t>
      </w:r>
      <w:r w:rsidR="00AC55E6" w:rsidRPr="004529BF">
        <w:rPr>
          <w:sz w:val="24"/>
          <w:szCs w:val="24"/>
        </w:rPr>
        <w:t>т</w:t>
      </w:r>
      <w:r w:rsidRPr="004529BF">
        <w:rPr>
          <w:sz w:val="24"/>
          <w:szCs w:val="24"/>
        </w:rPr>
        <w:t>бор объектов исследований по таксационным описаниям.</w:t>
      </w:r>
    </w:p>
    <w:p w14:paraId="65671799" w14:textId="77777777" w:rsidR="00220E8D" w:rsidRPr="004529BF" w:rsidRDefault="00220E8D" w:rsidP="00525080">
      <w:pPr>
        <w:tabs>
          <w:tab w:val="left" w:pos="180"/>
        </w:tabs>
        <w:ind w:firstLine="72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2</w:t>
      </w:r>
      <w:r w:rsidR="007116EB" w:rsidRPr="004529BF">
        <w:rPr>
          <w:sz w:val="24"/>
          <w:szCs w:val="24"/>
        </w:rPr>
        <w:t>.</w:t>
      </w:r>
      <w:r w:rsidRPr="004529BF">
        <w:rPr>
          <w:sz w:val="24"/>
          <w:szCs w:val="24"/>
        </w:rPr>
        <w:t xml:space="preserve"> Закладка пробных площадей и учётных площадок на объектах исследований (насаждения Назаровского лесничества).</w:t>
      </w:r>
    </w:p>
    <w:p w14:paraId="3F014770" w14:textId="77777777" w:rsidR="00220E8D" w:rsidRPr="004529BF" w:rsidRDefault="00220E8D" w:rsidP="00525080">
      <w:pPr>
        <w:tabs>
          <w:tab w:val="left" w:pos="180"/>
        </w:tabs>
        <w:ind w:firstLine="72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3</w:t>
      </w:r>
      <w:r w:rsidR="007116EB" w:rsidRPr="004529BF">
        <w:rPr>
          <w:sz w:val="24"/>
          <w:szCs w:val="24"/>
        </w:rPr>
        <w:t>.</w:t>
      </w:r>
      <w:r w:rsidRPr="004529BF">
        <w:rPr>
          <w:sz w:val="24"/>
          <w:szCs w:val="24"/>
        </w:rPr>
        <w:t xml:space="preserve"> Учёт подроста и изучение живого напочвенного покрова в насаждениях разных типов леса</w:t>
      </w:r>
      <w:r w:rsidR="007116EB" w:rsidRPr="004529BF">
        <w:rPr>
          <w:sz w:val="24"/>
          <w:szCs w:val="24"/>
        </w:rPr>
        <w:t>.</w:t>
      </w:r>
    </w:p>
    <w:p w14:paraId="2F1E5B05" w14:textId="77777777" w:rsidR="00220E8D" w:rsidRPr="004529BF" w:rsidRDefault="00220E8D" w:rsidP="00525080">
      <w:pPr>
        <w:tabs>
          <w:tab w:val="left" w:pos="180"/>
        </w:tabs>
        <w:ind w:firstLine="72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4</w:t>
      </w:r>
      <w:r w:rsidR="007116EB" w:rsidRPr="004529BF">
        <w:rPr>
          <w:sz w:val="24"/>
          <w:szCs w:val="24"/>
        </w:rPr>
        <w:t>.</w:t>
      </w:r>
      <w:r w:rsidRPr="004529BF">
        <w:rPr>
          <w:sz w:val="24"/>
          <w:szCs w:val="24"/>
        </w:rPr>
        <w:t xml:space="preserve"> Камеральная обработка данных.</w:t>
      </w:r>
    </w:p>
    <w:p w14:paraId="3A96A5A9" w14:textId="77777777" w:rsidR="00220E8D" w:rsidRPr="004529BF" w:rsidRDefault="00220E8D" w:rsidP="00525080">
      <w:pPr>
        <w:tabs>
          <w:tab w:val="left" w:pos="180"/>
        </w:tabs>
        <w:ind w:firstLine="72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В качестве объекта исследований были выбраны пихтовые, лиственничные, сосновые, берёзовые и осиновые насаждения.</w:t>
      </w:r>
    </w:p>
    <w:p w14:paraId="405E0BE0" w14:textId="77777777" w:rsidR="00220E8D" w:rsidRPr="004529BF" w:rsidRDefault="00220E8D" w:rsidP="00AD139C">
      <w:pPr>
        <w:tabs>
          <w:tab w:val="left" w:pos="180"/>
        </w:tabs>
        <w:ind w:firstLine="720"/>
        <w:jc w:val="both"/>
        <w:rPr>
          <w:sz w:val="24"/>
          <w:szCs w:val="24"/>
        </w:rPr>
      </w:pPr>
      <w:r w:rsidRPr="004529BF">
        <w:rPr>
          <w:b/>
          <w:sz w:val="24"/>
          <w:szCs w:val="24"/>
        </w:rPr>
        <w:t>Методик</w:t>
      </w:r>
      <w:r w:rsidR="00FE7441" w:rsidRPr="004529BF">
        <w:rPr>
          <w:b/>
          <w:sz w:val="24"/>
          <w:szCs w:val="24"/>
        </w:rPr>
        <w:t>и</w:t>
      </w:r>
      <w:r w:rsidRPr="004529BF">
        <w:rPr>
          <w:b/>
          <w:sz w:val="24"/>
          <w:szCs w:val="24"/>
        </w:rPr>
        <w:t xml:space="preserve"> исследовани</w:t>
      </w:r>
      <w:r w:rsidR="00FE7441" w:rsidRPr="004529BF">
        <w:rPr>
          <w:b/>
          <w:sz w:val="24"/>
          <w:szCs w:val="24"/>
        </w:rPr>
        <w:t>я</w:t>
      </w:r>
      <w:r w:rsidR="00AD139C" w:rsidRPr="004529BF">
        <w:rPr>
          <w:b/>
          <w:sz w:val="24"/>
          <w:szCs w:val="24"/>
        </w:rPr>
        <w:t xml:space="preserve">: </w:t>
      </w:r>
      <w:r w:rsidRPr="004529BF">
        <w:rPr>
          <w:sz w:val="24"/>
          <w:szCs w:val="24"/>
        </w:rPr>
        <w:t xml:space="preserve">методика А. В. Побединского, </w:t>
      </w:r>
      <w:r w:rsidR="00AD139C" w:rsidRPr="004529BF">
        <w:rPr>
          <w:sz w:val="24"/>
          <w:szCs w:val="24"/>
        </w:rPr>
        <w:t>о</w:t>
      </w:r>
      <w:r w:rsidRPr="004529BF">
        <w:rPr>
          <w:sz w:val="24"/>
          <w:szCs w:val="24"/>
        </w:rPr>
        <w:t>билие травяного покрова по шкале Друде</w:t>
      </w:r>
      <w:r w:rsidR="00ED0C3B" w:rsidRPr="004529BF">
        <w:rPr>
          <w:sz w:val="24"/>
          <w:szCs w:val="24"/>
        </w:rPr>
        <w:t>.</w:t>
      </w:r>
    </w:p>
    <w:p w14:paraId="72FA7527" w14:textId="77777777" w:rsidR="00E8716B" w:rsidRPr="004529BF" w:rsidRDefault="00E8716B" w:rsidP="00525080">
      <w:pPr>
        <w:tabs>
          <w:tab w:val="left" w:pos="180"/>
        </w:tabs>
        <w:ind w:firstLine="72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Предмет исследования: подрост под разным пологом леса.</w:t>
      </w:r>
    </w:p>
    <w:p w14:paraId="0D6D3EC6" w14:textId="77777777" w:rsidR="00E8716B" w:rsidRPr="004529BF" w:rsidRDefault="00E8716B" w:rsidP="00525080">
      <w:pPr>
        <w:tabs>
          <w:tab w:val="left" w:pos="180"/>
        </w:tabs>
        <w:ind w:firstLine="72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Объект исследования: естественное лесовозобновление.</w:t>
      </w:r>
    </w:p>
    <w:p w14:paraId="330DF118" w14:textId="77777777" w:rsidR="00505E00" w:rsidRDefault="00E855D0" w:rsidP="00525080">
      <w:pPr>
        <w:tabs>
          <w:tab w:val="left" w:pos="180"/>
        </w:tabs>
        <w:ind w:firstLine="72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С</w:t>
      </w:r>
      <w:r w:rsidR="00E8716B" w:rsidRPr="004529BF">
        <w:rPr>
          <w:sz w:val="24"/>
          <w:szCs w:val="24"/>
        </w:rPr>
        <w:t xml:space="preserve">роки проведения исследования: </w:t>
      </w:r>
      <w:r w:rsidR="0019304A" w:rsidRPr="004529BF">
        <w:rPr>
          <w:sz w:val="24"/>
          <w:szCs w:val="24"/>
        </w:rPr>
        <w:t>август</w:t>
      </w:r>
      <w:r w:rsidR="00AD139C" w:rsidRPr="004529BF">
        <w:rPr>
          <w:sz w:val="24"/>
          <w:szCs w:val="24"/>
        </w:rPr>
        <w:t xml:space="preserve"> </w:t>
      </w:r>
      <w:r w:rsidR="00BB41CE" w:rsidRPr="004529BF">
        <w:rPr>
          <w:sz w:val="24"/>
          <w:szCs w:val="24"/>
        </w:rPr>
        <w:t>–</w:t>
      </w:r>
      <w:r w:rsidR="0019304A" w:rsidRPr="004529BF">
        <w:rPr>
          <w:sz w:val="24"/>
          <w:szCs w:val="24"/>
        </w:rPr>
        <w:t xml:space="preserve"> </w:t>
      </w:r>
      <w:r w:rsidR="00E8716B" w:rsidRPr="004529BF">
        <w:rPr>
          <w:sz w:val="24"/>
          <w:szCs w:val="24"/>
        </w:rPr>
        <w:t>сентябрь 2023 года</w:t>
      </w:r>
      <w:r w:rsidR="00505E00" w:rsidRPr="004529BF">
        <w:rPr>
          <w:sz w:val="24"/>
          <w:szCs w:val="24"/>
        </w:rPr>
        <w:t>.</w:t>
      </w:r>
    </w:p>
    <w:p w14:paraId="38E70447" w14:textId="77777777" w:rsidR="004A51E6" w:rsidRDefault="004A51E6" w:rsidP="00525080">
      <w:pPr>
        <w:tabs>
          <w:tab w:val="left" w:pos="180"/>
        </w:tabs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Просим разрешить называть в работе сосну сибирскую «кедр» для контраста с сосной обыкновенной.</w:t>
      </w:r>
    </w:p>
    <w:p w14:paraId="119BFA7A" w14:textId="77777777" w:rsidR="004A51E6" w:rsidRDefault="004A51E6" w:rsidP="00525080">
      <w:pPr>
        <w:tabs>
          <w:tab w:val="left" w:pos="180"/>
        </w:tabs>
        <w:ind w:firstLine="720"/>
        <w:jc w:val="both"/>
        <w:rPr>
          <w:sz w:val="24"/>
          <w:szCs w:val="24"/>
        </w:rPr>
      </w:pPr>
    </w:p>
    <w:p w14:paraId="27E4D644" w14:textId="77777777" w:rsidR="004A51E6" w:rsidRDefault="004A51E6" w:rsidP="00525080">
      <w:pPr>
        <w:tabs>
          <w:tab w:val="left" w:pos="180"/>
        </w:tabs>
        <w:ind w:firstLine="720"/>
        <w:jc w:val="both"/>
        <w:rPr>
          <w:sz w:val="24"/>
          <w:szCs w:val="24"/>
        </w:rPr>
      </w:pPr>
    </w:p>
    <w:p w14:paraId="10FCAE2C" w14:textId="77777777" w:rsidR="004A51E6" w:rsidRDefault="004A51E6" w:rsidP="00525080">
      <w:pPr>
        <w:tabs>
          <w:tab w:val="left" w:pos="180"/>
        </w:tabs>
        <w:ind w:firstLine="720"/>
        <w:jc w:val="both"/>
        <w:rPr>
          <w:sz w:val="24"/>
          <w:szCs w:val="24"/>
        </w:rPr>
      </w:pPr>
    </w:p>
    <w:p w14:paraId="48B27BB1" w14:textId="77777777" w:rsidR="004A51E6" w:rsidRDefault="004A51E6" w:rsidP="00525080">
      <w:pPr>
        <w:tabs>
          <w:tab w:val="left" w:pos="180"/>
        </w:tabs>
        <w:ind w:firstLine="720"/>
        <w:jc w:val="both"/>
        <w:rPr>
          <w:sz w:val="24"/>
          <w:szCs w:val="24"/>
        </w:rPr>
      </w:pPr>
    </w:p>
    <w:p w14:paraId="02400780" w14:textId="77777777" w:rsidR="004A51E6" w:rsidRDefault="004A51E6" w:rsidP="00525080">
      <w:pPr>
        <w:tabs>
          <w:tab w:val="left" w:pos="180"/>
        </w:tabs>
        <w:ind w:firstLine="720"/>
        <w:jc w:val="both"/>
        <w:rPr>
          <w:sz w:val="24"/>
          <w:szCs w:val="24"/>
        </w:rPr>
      </w:pPr>
    </w:p>
    <w:p w14:paraId="6D6C76F0" w14:textId="77777777" w:rsidR="004A51E6" w:rsidRDefault="004A51E6" w:rsidP="00525080">
      <w:pPr>
        <w:tabs>
          <w:tab w:val="left" w:pos="180"/>
        </w:tabs>
        <w:ind w:firstLine="720"/>
        <w:jc w:val="both"/>
        <w:rPr>
          <w:sz w:val="24"/>
          <w:szCs w:val="24"/>
        </w:rPr>
      </w:pPr>
    </w:p>
    <w:p w14:paraId="751BD34B" w14:textId="77777777" w:rsidR="004A51E6" w:rsidRPr="004529BF" w:rsidRDefault="004A51E6" w:rsidP="00525080">
      <w:pPr>
        <w:tabs>
          <w:tab w:val="left" w:pos="180"/>
        </w:tabs>
        <w:ind w:firstLine="720"/>
        <w:jc w:val="both"/>
        <w:rPr>
          <w:sz w:val="24"/>
          <w:szCs w:val="24"/>
        </w:rPr>
      </w:pPr>
    </w:p>
    <w:p w14:paraId="4785C9A0" w14:textId="77777777" w:rsidR="00110310" w:rsidRPr="004529BF" w:rsidRDefault="00110310" w:rsidP="00525080">
      <w:pPr>
        <w:ind w:firstLine="720"/>
        <w:jc w:val="center"/>
        <w:rPr>
          <w:b/>
          <w:sz w:val="24"/>
          <w:szCs w:val="24"/>
        </w:rPr>
      </w:pPr>
    </w:p>
    <w:p w14:paraId="7294CFD2" w14:textId="77777777" w:rsidR="002317BA" w:rsidRPr="004529BF" w:rsidRDefault="00A324FC" w:rsidP="00110310">
      <w:pPr>
        <w:ind w:firstLine="720"/>
        <w:jc w:val="center"/>
        <w:rPr>
          <w:b/>
          <w:caps/>
          <w:sz w:val="24"/>
          <w:szCs w:val="24"/>
        </w:rPr>
      </w:pPr>
      <w:r w:rsidRPr="004529BF">
        <w:rPr>
          <w:b/>
          <w:sz w:val="24"/>
          <w:szCs w:val="24"/>
        </w:rPr>
        <w:lastRenderedPageBreak/>
        <w:t>Глава 1</w:t>
      </w:r>
      <w:r w:rsidR="007116EB" w:rsidRPr="004529BF">
        <w:rPr>
          <w:b/>
          <w:sz w:val="24"/>
          <w:szCs w:val="24"/>
        </w:rPr>
        <w:t>.</w:t>
      </w:r>
      <w:r w:rsidRPr="004529BF">
        <w:rPr>
          <w:b/>
          <w:sz w:val="24"/>
          <w:szCs w:val="24"/>
        </w:rPr>
        <w:t xml:space="preserve"> Особенности лесовозобно</w:t>
      </w:r>
      <w:r w:rsidR="007116EB" w:rsidRPr="004529BF">
        <w:rPr>
          <w:b/>
          <w:sz w:val="24"/>
          <w:szCs w:val="24"/>
        </w:rPr>
        <w:t xml:space="preserve">вления под разным пологом леса. </w:t>
      </w:r>
      <w:r w:rsidRPr="004529BF">
        <w:rPr>
          <w:b/>
          <w:sz w:val="24"/>
          <w:szCs w:val="24"/>
        </w:rPr>
        <w:t>Литературный обзор.</w:t>
      </w:r>
    </w:p>
    <w:p w14:paraId="51F59D2E" w14:textId="77777777" w:rsidR="00E70F6E" w:rsidRPr="004529BF" w:rsidRDefault="00E70F6E" w:rsidP="00525080">
      <w:pPr>
        <w:ind w:firstLine="720"/>
        <w:jc w:val="both"/>
        <w:rPr>
          <w:rStyle w:val="aa"/>
          <w:b w:val="0"/>
          <w:sz w:val="24"/>
          <w:szCs w:val="24"/>
        </w:rPr>
      </w:pPr>
      <w:r w:rsidRPr="004529BF">
        <w:rPr>
          <w:rStyle w:val="aa"/>
          <w:b w:val="0"/>
          <w:sz w:val="24"/>
          <w:szCs w:val="24"/>
        </w:rPr>
        <w:t>В отличие от других природных ресурсов леса имеют способность  восстанавливаться естественным путём. Появление и дальнейший рост подроста под пологом древостоя зависят от состава и сомкнутости материнского полога, лесорастительных условий, мощности и сложения подстилки, густоты травяного покрова, развитости подлеска и его густоты, а также от воздействия огня на лес, а также от ряда экологических факторов: минерального питания, влажности почвы и освещенности [</w:t>
      </w:r>
      <w:r w:rsidR="007116EB" w:rsidRPr="004529BF">
        <w:rPr>
          <w:rStyle w:val="aa"/>
          <w:b w:val="0"/>
          <w:sz w:val="24"/>
          <w:szCs w:val="24"/>
        </w:rPr>
        <w:t>5</w:t>
      </w:r>
      <w:r w:rsidRPr="004529BF">
        <w:rPr>
          <w:rStyle w:val="aa"/>
          <w:b w:val="0"/>
          <w:sz w:val="24"/>
          <w:szCs w:val="24"/>
        </w:rPr>
        <w:t>].</w:t>
      </w:r>
    </w:p>
    <w:p w14:paraId="569BCB25" w14:textId="77777777" w:rsidR="00DC6569" w:rsidRPr="004529BF" w:rsidRDefault="00DC6569" w:rsidP="00525080">
      <w:pPr>
        <w:ind w:firstLine="720"/>
        <w:jc w:val="both"/>
        <w:rPr>
          <w:sz w:val="24"/>
          <w:szCs w:val="24"/>
        </w:rPr>
      </w:pPr>
      <w:r w:rsidRPr="004529BF">
        <w:rPr>
          <w:rStyle w:val="aa"/>
          <w:sz w:val="24"/>
          <w:szCs w:val="24"/>
        </w:rPr>
        <w:t>Лиственничные леса</w:t>
      </w:r>
      <w:r w:rsidR="00BB41CE" w:rsidRPr="004529BF">
        <w:rPr>
          <w:sz w:val="24"/>
          <w:szCs w:val="24"/>
        </w:rPr>
        <w:t xml:space="preserve"> (</w:t>
      </w:r>
      <w:proofErr w:type="spellStart"/>
      <w:r w:rsidR="00BB41CE" w:rsidRPr="004529BF">
        <w:rPr>
          <w:sz w:val="24"/>
          <w:szCs w:val="24"/>
        </w:rPr>
        <w:t>лиственничники</w:t>
      </w:r>
      <w:proofErr w:type="spellEnd"/>
      <w:r w:rsidR="00BB41CE" w:rsidRPr="004529BF">
        <w:rPr>
          <w:sz w:val="24"/>
          <w:szCs w:val="24"/>
        </w:rPr>
        <w:t xml:space="preserve">, </w:t>
      </w:r>
      <w:proofErr w:type="spellStart"/>
      <w:r w:rsidR="00BB41CE" w:rsidRPr="004529BF">
        <w:rPr>
          <w:sz w:val="24"/>
          <w:szCs w:val="24"/>
        </w:rPr>
        <w:t>листвяги</w:t>
      </w:r>
      <w:proofErr w:type="spellEnd"/>
      <w:r w:rsidR="00BB41CE" w:rsidRPr="004529BF">
        <w:rPr>
          <w:sz w:val="24"/>
          <w:szCs w:val="24"/>
        </w:rPr>
        <w:t>) –</w:t>
      </w:r>
      <w:r w:rsidRPr="004529BF">
        <w:rPr>
          <w:sz w:val="24"/>
          <w:szCs w:val="24"/>
        </w:rPr>
        <w:t xml:space="preserve"> светлохвойные, иногда </w:t>
      </w:r>
      <w:hyperlink r:id="rId9" w:history="1">
        <w:r w:rsidRPr="004529BF">
          <w:rPr>
            <w:rStyle w:val="a9"/>
            <w:color w:val="auto"/>
            <w:sz w:val="24"/>
            <w:szCs w:val="24"/>
            <w:u w:val="none"/>
          </w:rPr>
          <w:t>смешанные леса</w:t>
        </w:r>
      </w:hyperlink>
      <w:r w:rsidRPr="004529BF">
        <w:rPr>
          <w:sz w:val="24"/>
          <w:szCs w:val="24"/>
        </w:rPr>
        <w:t> с преобладанием в древостоях лиственницы (</w:t>
      </w:r>
      <w:proofErr w:type="spellStart"/>
      <w:r w:rsidRPr="004529BF">
        <w:rPr>
          <w:sz w:val="24"/>
          <w:szCs w:val="24"/>
        </w:rPr>
        <w:t>Larix</w:t>
      </w:r>
      <w:proofErr w:type="spellEnd"/>
      <w:r w:rsidRPr="004529BF">
        <w:rPr>
          <w:sz w:val="24"/>
          <w:szCs w:val="24"/>
        </w:rPr>
        <w:t xml:space="preserve">). </w:t>
      </w:r>
      <w:r w:rsidR="00E70F6E" w:rsidRPr="004529BF">
        <w:rPr>
          <w:sz w:val="24"/>
          <w:szCs w:val="24"/>
        </w:rPr>
        <w:t xml:space="preserve">Подрост лиственницы встречается больше всего в «окнах» и при сомкнутости 0,1-0,3. Лиственница старше трех лет распределена почти равномерно, только под пологом с сомкнутостью 0,8-1,0 ее меньше. Чем богаче и влажнее почвы, тем выживаемость подроста выше. А.Г. </w:t>
      </w:r>
      <w:proofErr w:type="spellStart"/>
      <w:r w:rsidR="00E70F6E" w:rsidRPr="004529BF">
        <w:rPr>
          <w:sz w:val="24"/>
          <w:szCs w:val="24"/>
        </w:rPr>
        <w:t>Лузганов</w:t>
      </w:r>
      <w:proofErr w:type="spellEnd"/>
      <w:r w:rsidR="00E70F6E" w:rsidRPr="004529BF">
        <w:rPr>
          <w:sz w:val="24"/>
          <w:szCs w:val="24"/>
        </w:rPr>
        <w:t xml:space="preserve">, В. Т. </w:t>
      </w:r>
      <w:proofErr w:type="spellStart"/>
      <w:r w:rsidR="00E70F6E" w:rsidRPr="004529BF">
        <w:rPr>
          <w:sz w:val="24"/>
          <w:szCs w:val="24"/>
        </w:rPr>
        <w:t>Бусоедов</w:t>
      </w:r>
      <w:proofErr w:type="spellEnd"/>
      <w:r w:rsidR="00E70F6E" w:rsidRPr="004529BF">
        <w:rPr>
          <w:sz w:val="24"/>
          <w:szCs w:val="24"/>
        </w:rPr>
        <w:t>, З. В Ерохина [2] приходят к выводу, что сосна и лиственница начинают активно заселяться на не покрытых лесом землях.</w:t>
      </w:r>
    </w:p>
    <w:p w14:paraId="31CD37B0" w14:textId="77777777" w:rsidR="00E70F6E" w:rsidRPr="004529BF" w:rsidRDefault="00DC6569" w:rsidP="00525080">
      <w:pPr>
        <w:ind w:firstLine="720"/>
        <w:jc w:val="both"/>
        <w:rPr>
          <w:sz w:val="24"/>
          <w:szCs w:val="24"/>
        </w:rPr>
      </w:pPr>
      <w:r w:rsidRPr="004529BF">
        <w:rPr>
          <w:rStyle w:val="aa"/>
          <w:sz w:val="24"/>
          <w:szCs w:val="24"/>
        </w:rPr>
        <w:t>Сосновые леса</w:t>
      </w:r>
      <w:r w:rsidR="00BB41CE" w:rsidRPr="004529BF">
        <w:rPr>
          <w:sz w:val="24"/>
          <w:szCs w:val="24"/>
        </w:rPr>
        <w:t xml:space="preserve"> (сосняки) –</w:t>
      </w:r>
      <w:r w:rsidRPr="004529BF">
        <w:rPr>
          <w:sz w:val="24"/>
          <w:szCs w:val="24"/>
        </w:rPr>
        <w:t xml:space="preserve"> светлохвойные леса с доминированием различных видов </w:t>
      </w:r>
      <w:proofErr w:type="spellStart"/>
      <w:r w:rsidRPr="004529BF">
        <w:rPr>
          <w:sz w:val="24"/>
          <w:szCs w:val="24"/>
        </w:rPr>
        <w:t>двухвойных</w:t>
      </w:r>
      <w:proofErr w:type="spellEnd"/>
      <w:r w:rsidRPr="004529BF">
        <w:rPr>
          <w:sz w:val="24"/>
          <w:szCs w:val="24"/>
        </w:rPr>
        <w:t xml:space="preserve"> сосен (</w:t>
      </w:r>
      <w:proofErr w:type="spellStart"/>
      <w:r w:rsidRPr="004529BF">
        <w:rPr>
          <w:sz w:val="24"/>
          <w:szCs w:val="24"/>
        </w:rPr>
        <w:t>Pinus</w:t>
      </w:r>
      <w:proofErr w:type="spellEnd"/>
      <w:r w:rsidRPr="004529BF">
        <w:rPr>
          <w:sz w:val="24"/>
          <w:szCs w:val="24"/>
        </w:rPr>
        <w:t xml:space="preserve">): сосны обыкновенной, крючковатой, пицундской и др. Леса, образованные видами </w:t>
      </w:r>
      <w:proofErr w:type="spellStart"/>
      <w:r w:rsidRPr="004529BF">
        <w:rPr>
          <w:sz w:val="24"/>
          <w:szCs w:val="24"/>
        </w:rPr>
        <w:t>пятихвойных</w:t>
      </w:r>
      <w:proofErr w:type="spellEnd"/>
      <w:r w:rsidRPr="004529BF">
        <w:rPr>
          <w:sz w:val="24"/>
          <w:szCs w:val="24"/>
        </w:rPr>
        <w:t xml:space="preserve"> (кедровых) сосен, называют в России кедровыми лесами</w:t>
      </w:r>
      <w:r w:rsidR="002B788C" w:rsidRPr="004529BF">
        <w:rPr>
          <w:sz w:val="24"/>
          <w:szCs w:val="24"/>
        </w:rPr>
        <w:t>.</w:t>
      </w:r>
      <w:r w:rsidRPr="004529BF">
        <w:rPr>
          <w:sz w:val="24"/>
          <w:szCs w:val="24"/>
        </w:rPr>
        <w:t xml:space="preserve"> </w:t>
      </w:r>
      <w:r w:rsidR="00E70F6E" w:rsidRPr="004529BF">
        <w:rPr>
          <w:sz w:val="24"/>
          <w:szCs w:val="24"/>
        </w:rPr>
        <w:t>Исследования процессов естественного возобновления по типам леса, п</w:t>
      </w:r>
      <w:r w:rsidR="007116EB" w:rsidRPr="004529BF">
        <w:rPr>
          <w:sz w:val="24"/>
          <w:szCs w:val="24"/>
        </w:rPr>
        <w:t>роведённые К. А. Пономаревым [2</w:t>
      </w:r>
      <w:r w:rsidR="00E70F6E" w:rsidRPr="004529BF">
        <w:rPr>
          <w:sz w:val="24"/>
          <w:szCs w:val="24"/>
        </w:rPr>
        <w:t xml:space="preserve">] в </w:t>
      </w:r>
      <w:proofErr w:type="spellStart"/>
      <w:r w:rsidR="00E70F6E" w:rsidRPr="004529BF">
        <w:rPr>
          <w:sz w:val="24"/>
          <w:szCs w:val="24"/>
        </w:rPr>
        <w:t>Комиссаровском</w:t>
      </w:r>
      <w:proofErr w:type="spellEnd"/>
      <w:r w:rsidR="00E70F6E" w:rsidRPr="004529BF">
        <w:rPr>
          <w:sz w:val="24"/>
          <w:szCs w:val="24"/>
        </w:rPr>
        <w:t xml:space="preserve"> бору </w:t>
      </w:r>
      <w:r w:rsidR="00E8716B" w:rsidRPr="004529BF">
        <w:rPr>
          <w:sz w:val="24"/>
          <w:szCs w:val="24"/>
        </w:rPr>
        <w:t>показали</w:t>
      </w:r>
      <w:r w:rsidR="00E70F6E" w:rsidRPr="004529BF">
        <w:rPr>
          <w:sz w:val="24"/>
          <w:szCs w:val="24"/>
        </w:rPr>
        <w:t xml:space="preserve">, что широкое распространение и доминирующее положение зеленых гипновых мхов в покрове </w:t>
      </w:r>
      <w:r w:rsidR="00E8716B" w:rsidRPr="004529BF">
        <w:rPr>
          <w:sz w:val="24"/>
          <w:szCs w:val="24"/>
        </w:rPr>
        <w:t>и</w:t>
      </w:r>
      <w:r w:rsidR="00E70F6E" w:rsidRPr="004529BF">
        <w:rPr>
          <w:sz w:val="24"/>
          <w:szCs w:val="24"/>
        </w:rPr>
        <w:t xml:space="preserve"> высокая температура надпочвенного слоя воздуха в </w:t>
      </w:r>
      <w:proofErr w:type="spellStart"/>
      <w:r w:rsidR="00E70F6E" w:rsidRPr="004529BF">
        <w:rPr>
          <w:sz w:val="24"/>
          <w:szCs w:val="24"/>
        </w:rPr>
        <w:t>среднеполнотных</w:t>
      </w:r>
      <w:proofErr w:type="spellEnd"/>
      <w:r w:rsidR="00E70F6E" w:rsidRPr="004529BF">
        <w:rPr>
          <w:sz w:val="24"/>
          <w:szCs w:val="24"/>
        </w:rPr>
        <w:t xml:space="preserve"> типах </w:t>
      </w:r>
      <w:proofErr w:type="gramStart"/>
      <w:r w:rsidR="00E70F6E" w:rsidRPr="004529BF">
        <w:rPr>
          <w:sz w:val="24"/>
          <w:szCs w:val="24"/>
        </w:rPr>
        <w:t>леса</w:t>
      </w:r>
      <w:r w:rsidR="00E8716B" w:rsidRPr="004529BF">
        <w:rPr>
          <w:sz w:val="24"/>
          <w:szCs w:val="24"/>
        </w:rPr>
        <w:t xml:space="preserve">, </w:t>
      </w:r>
      <w:r w:rsidR="00E70F6E" w:rsidRPr="004529BF">
        <w:rPr>
          <w:sz w:val="24"/>
          <w:szCs w:val="24"/>
        </w:rPr>
        <w:t xml:space="preserve"> является</w:t>
      </w:r>
      <w:proofErr w:type="gramEnd"/>
      <w:r w:rsidR="00E70F6E" w:rsidRPr="004529BF">
        <w:rPr>
          <w:sz w:val="24"/>
          <w:szCs w:val="24"/>
        </w:rPr>
        <w:t xml:space="preserve"> причиной медленн</w:t>
      </w:r>
      <w:r w:rsidR="00110310" w:rsidRPr="004529BF">
        <w:rPr>
          <w:sz w:val="24"/>
          <w:szCs w:val="24"/>
        </w:rPr>
        <w:t xml:space="preserve">ого разложения древесного опада и </w:t>
      </w:r>
      <w:r w:rsidR="00E70F6E" w:rsidRPr="004529BF">
        <w:rPr>
          <w:sz w:val="24"/>
          <w:szCs w:val="24"/>
        </w:rPr>
        <w:t>мощная грубогум</w:t>
      </w:r>
      <w:r w:rsidR="00110310" w:rsidRPr="004529BF">
        <w:rPr>
          <w:sz w:val="24"/>
          <w:szCs w:val="24"/>
        </w:rPr>
        <w:t>усная неразложившаяся подстилка</w:t>
      </w:r>
      <w:r w:rsidR="00E70F6E" w:rsidRPr="004529BF">
        <w:rPr>
          <w:sz w:val="24"/>
          <w:szCs w:val="24"/>
        </w:rPr>
        <w:t xml:space="preserve"> препятству</w:t>
      </w:r>
      <w:r w:rsidR="00110310" w:rsidRPr="004529BF">
        <w:rPr>
          <w:sz w:val="24"/>
          <w:szCs w:val="24"/>
        </w:rPr>
        <w:t>ет</w:t>
      </w:r>
      <w:r w:rsidR="00E70F6E" w:rsidRPr="004529BF">
        <w:rPr>
          <w:sz w:val="24"/>
          <w:szCs w:val="24"/>
        </w:rPr>
        <w:t xml:space="preserve"> процессу естественного возобновления</w:t>
      </w:r>
      <w:r w:rsidR="00110310" w:rsidRPr="004529BF">
        <w:rPr>
          <w:sz w:val="24"/>
          <w:szCs w:val="24"/>
        </w:rPr>
        <w:t xml:space="preserve"> леса</w:t>
      </w:r>
      <w:r w:rsidR="00E70F6E" w:rsidRPr="004529BF">
        <w:rPr>
          <w:sz w:val="24"/>
          <w:szCs w:val="24"/>
        </w:rPr>
        <w:t xml:space="preserve">. Злаковые травы буйно разрастаются в </w:t>
      </w:r>
      <w:proofErr w:type="spellStart"/>
      <w:r w:rsidR="00E70F6E" w:rsidRPr="004529BF">
        <w:rPr>
          <w:sz w:val="24"/>
          <w:szCs w:val="24"/>
        </w:rPr>
        <w:t>низкополнотных</w:t>
      </w:r>
      <w:proofErr w:type="spellEnd"/>
      <w:r w:rsidR="00E70F6E" w:rsidRPr="004529BF">
        <w:rPr>
          <w:sz w:val="24"/>
          <w:szCs w:val="24"/>
        </w:rPr>
        <w:t xml:space="preserve"> древостоях и на вырубках, под пологом которых всходы сосны почти полностью погибают, сохраняются только порослевые осина и </w:t>
      </w:r>
      <w:r w:rsidR="001A4190" w:rsidRPr="004529BF">
        <w:rPr>
          <w:sz w:val="24"/>
          <w:szCs w:val="24"/>
        </w:rPr>
        <w:t xml:space="preserve">ива, реже береза. Затем, на 5 – </w:t>
      </w:r>
      <w:r w:rsidR="00E70F6E" w:rsidRPr="004529BF">
        <w:rPr>
          <w:sz w:val="24"/>
          <w:szCs w:val="24"/>
        </w:rPr>
        <w:t>7-й год, образуется дернина злаковых трав, препятствующая семенному возо</w:t>
      </w:r>
      <w:r w:rsidR="00110310" w:rsidRPr="004529BF">
        <w:rPr>
          <w:sz w:val="24"/>
          <w:szCs w:val="24"/>
        </w:rPr>
        <w:t>бновлению всех древесных пород</w:t>
      </w:r>
      <w:r w:rsidR="00E70F6E" w:rsidRPr="004529BF">
        <w:rPr>
          <w:sz w:val="24"/>
          <w:szCs w:val="24"/>
        </w:rPr>
        <w:t>[2].</w:t>
      </w:r>
    </w:p>
    <w:p w14:paraId="28DE2E56" w14:textId="77777777" w:rsidR="00DC6569" w:rsidRPr="004529BF" w:rsidRDefault="00E70F6E" w:rsidP="00525080">
      <w:pPr>
        <w:pStyle w:val="12"/>
        <w:shd w:val="clear" w:color="auto" w:fill="FFFFFF"/>
        <w:tabs>
          <w:tab w:val="clear" w:pos="2268"/>
          <w:tab w:val="left" w:pos="851"/>
        </w:tabs>
        <w:spacing w:before="0" w:after="0"/>
        <w:ind w:left="0" w:firstLine="0"/>
        <w:textAlignment w:val="baseline"/>
        <w:rPr>
          <w:sz w:val="24"/>
          <w:szCs w:val="24"/>
        </w:rPr>
      </w:pPr>
      <w:r w:rsidRPr="004529BF">
        <w:rPr>
          <w:rStyle w:val="aa"/>
          <w:sz w:val="24"/>
          <w:szCs w:val="24"/>
        </w:rPr>
        <w:tab/>
      </w:r>
      <w:r w:rsidR="00DC6569" w:rsidRPr="004529BF">
        <w:rPr>
          <w:rStyle w:val="aa"/>
          <w:sz w:val="24"/>
          <w:szCs w:val="24"/>
        </w:rPr>
        <w:t>Берёзовые леса</w:t>
      </w:r>
      <w:r w:rsidR="00BB41CE" w:rsidRPr="004529BF">
        <w:rPr>
          <w:sz w:val="24"/>
          <w:szCs w:val="24"/>
        </w:rPr>
        <w:t xml:space="preserve"> (березняки) –</w:t>
      </w:r>
      <w:r w:rsidR="00DC6569" w:rsidRPr="004529BF">
        <w:rPr>
          <w:sz w:val="24"/>
          <w:szCs w:val="24"/>
        </w:rPr>
        <w:t xml:space="preserve"> чистые и смешанные насаждения с преобладанием березы (</w:t>
      </w:r>
      <w:proofErr w:type="spellStart"/>
      <w:r w:rsidR="00DC6569" w:rsidRPr="004529BF">
        <w:rPr>
          <w:sz w:val="24"/>
          <w:szCs w:val="24"/>
        </w:rPr>
        <w:t>Betula</w:t>
      </w:r>
      <w:proofErr w:type="spellEnd"/>
      <w:r w:rsidR="00DC6569" w:rsidRPr="004529BF">
        <w:rPr>
          <w:sz w:val="24"/>
          <w:szCs w:val="24"/>
        </w:rPr>
        <w:t xml:space="preserve">). </w:t>
      </w:r>
      <w:r w:rsidRPr="004529BF">
        <w:rPr>
          <w:sz w:val="24"/>
          <w:szCs w:val="24"/>
        </w:rPr>
        <w:t>Как отмечает М.</w:t>
      </w:r>
      <w:r w:rsidR="00BB41CE" w:rsidRPr="004529BF">
        <w:rPr>
          <w:sz w:val="24"/>
          <w:szCs w:val="24"/>
        </w:rPr>
        <w:t xml:space="preserve"> </w:t>
      </w:r>
      <w:r w:rsidRPr="004529BF">
        <w:rPr>
          <w:sz w:val="24"/>
          <w:szCs w:val="24"/>
        </w:rPr>
        <w:t>А. Новикова развитие подроста под пологом материнского древостоя очень сильно заторможено, по сравнению с развитием сеянцев на открытом месте. Степень угнетения подроста стоит в прямой связи со степенью сомкнутости крон верхнего яруса, а, следовательно, со степенью затенения</w:t>
      </w:r>
      <w:r w:rsidR="00BB41CE" w:rsidRPr="004529BF">
        <w:rPr>
          <w:sz w:val="24"/>
          <w:szCs w:val="24"/>
        </w:rPr>
        <w:t xml:space="preserve"> </w:t>
      </w:r>
      <w:r w:rsidR="002B788C" w:rsidRPr="004529BF">
        <w:rPr>
          <w:sz w:val="24"/>
          <w:szCs w:val="24"/>
        </w:rPr>
        <w:t>[4].</w:t>
      </w:r>
      <w:r w:rsidRPr="004529BF">
        <w:rPr>
          <w:sz w:val="24"/>
          <w:szCs w:val="24"/>
        </w:rPr>
        <w:t xml:space="preserve"> Взрослые материнские деревья значительно иссушают почву и тем самым подавляют развитие подроста. Снятие корневой конкуренции со стороны взрослых деревьев ведёт к увеличению содержания подвижного азота в подстилке в верхней части подзолистого горизонта, что весьма положительно сказывалось на росте и развитии всходов. </w:t>
      </w:r>
      <w:r w:rsidR="001A4190" w:rsidRPr="004529BF">
        <w:rPr>
          <w:sz w:val="24"/>
          <w:szCs w:val="24"/>
        </w:rPr>
        <w:t xml:space="preserve"> </w:t>
      </w:r>
      <w:r w:rsidR="007116EB" w:rsidRPr="004529BF">
        <w:rPr>
          <w:sz w:val="24"/>
          <w:szCs w:val="24"/>
        </w:rPr>
        <w:t>М.</w:t>
      </w:r>
      <w:r w:rsidR="00BB41CE" w:rsidRPr="004529BF">
        <w:rPr>
          <w:sz w:val="24"/>
          <w:szCs w:val="24"/>
        </w:rPr>
        <w:t xml:space="preserve"> </w:t>
      </w:r>
      <w:r w:rsidR="007116EB" w:rsidRPr="004529BF">
        <w:rPr>
          <w:sz w:val="24"/>
          <w:szCs w:val="24"/>
        </w:rPr>
        <w:t xml:space="preserve">А. Новикова </w:t>
      </w:r>
      <w:r w:rsidRPr="004529BF">
        <w:rPr>
          <w:sz w:val="24"/>
          <w:szCs w:val="24"/>
        </w:rPr>
        <w:t>установила, что на состав и численность подроста оказывает влияние сомкнутость полога и относительная полнота древостоя. При относ</w:t>
      </w:r>
      <w:r w:rsidR="001A4190" w:rsidRPr="004529BF">
        <w:rPr>
          <w:sz w:val="24"/>
          <w:szCs w:val="24"/>
        </w:rPr>
        <w:t xml:space="preserve">ительной полноте древостоев 0,5 – </w:t>
      </w:r>
      <w:r w:rsidRPr="004529BF">
        <w:rPr>
          <w:sz w:val="24"/>
          <w:szCs w:val="24"/>
        </w:rPr>
        <w:t xml:space="preserve">0,7 </w:t>
      </w:r>
      <w:r w:rsidR="001A4190" w:rsidRPr="004529BF">
        <w:rPr>
          <w:sz w:val="24"/>
          <w:szCs w:val="24"/>
        </w:rPr>
        <w:t>–</w:t>
      </w:r>
      <w:r w:rsidRPr="004529BF">
        <w:rPr>
          <w:sz w:val="24"/>
          <w:szCs w:val="24"/>
        </w:rPr>
        <w:t xml:space="preserve"> численность подроста березы максимальная.  </w:t>
      </w:r>
      <w:r w:rsidR="00472208" w:rsidRPr="004529BF">
        <w:rPr>
          <w:sz w:val="24"/>
          <w:szCs w:val="24"/>
        </w:rPr>
        <w:t xml:space="preserve"> </w:t>
      </w:r>
      <w:r w:rsidRPr="004529BF">
        <w:rPr>
          <w:sz w:val="24"/>
          <w:szCs w:val="24"/>
        </w:rPr>
        <w:t>На успешность лесовозобновления берёзы под пологом леса влияют ряд факторов: освещенность, обилие живого напочвенного покрова и его видовое разнообразие, густота подлеск</w:t>
      </w:r>
      <w:r w:rsidR="007116EB" w:rsidRPr="004529BF">
        <w:rPr>
          <w:sz w:val="24"/>
          <w:szCs w:val="24"/>
        </w:rPr>
        <w:t>а [</w:t>
      </w:r>
      <w:r w:rsidRPr="004529BF">
        <w:rPr>
          <w:sz w:val="24"/>
          <w:szCs w:val="24"/>
        </w:rPr>
        <w:t>4].</w:t>
      </w:r>
      <w:r w:rsidR="00E8716B" w:rsidRPr="004529BF">
        <w:rPr>
          <w:sz w:val="24"/>
          <w:szCs w:val="24"/>
        </w:rPr>
        <w:t xml:space="preserve"> </w:t>
      </w:r>
    </w:p>
    <w:p w14:paraId="6EA45316" w14:textId="77777777" w:rsidR="00253BCE" w:rsidRPr="004529BF" w:rsidRDefault="00DC6569" w:rsidP="00525080">
      <w:pPr>
        <w:ind w:firstLine="720"/>
        <w:jc w:val="both"/>
        <w:rPr>
          <w:sz w:val="24"/>
          <w:szCs w:val="24"/>
        </w:rPr>
      </w:pPr>
      <w:r w:rsidRPr="004529BF">
        <w:rPr>
          <w:rStyle w:val="aa"/>
          <w:sz w:val="24"/>
          <w:szCs w:val="24"/>
        </w:rPr>
        <w:t>Осиновые леса</w:t>
      </w:r>
      <w:r w:rsidR="001A4190" w:rsidRPr="004529BF">
        <w:rPr>
          <w:sz w:val="24"/>
          <w:szCs w:val="24"/>
        </w:rPr>
        <w:t xml:space="preserve"> (осинники) –</w:t>
      </w:r>
      <w:r w:rsidRPr="004529BF">
        <w:rPr>
          <w:sz w:val="24"/>
          <w:szCs w:val="24"/>
        </w:rPr>
        <w:t xml:space="preserve"> листопадные мягколиственные насаждения с преобладанием в составе древостоев осины (</w:t>
      </w:r>
      <w:proofErr w:type="spellStart"/>
      <w:r w:rsidRPr="004529BF">
        <w:rPr>
          <w:sz w:val="24"/>
          <w:szCs w:val="24"/>
        </w:rPr>
        <w:t>Роpulus</w:t>
      </w:r>
      <w:proofErr w:type="spellEnd"/>
      <w:r w:rsidRPr="004529BF">
        <w:rPr>
          <w:sz w:val="24"/>
          <w:szCs w:val="24"/>
        </w:rPr>
        <w:t xml:space="preserve"> </w:t>
      </w:r>
      <w:proofErr w:type="spellStart"/>
      <w:r w:rsidRPr="004529BF">
        <w:rPr>
          <w:sz w:val="24"/>
          <w:szCs w:val="24"/>
        </w:rPr>
        <w:t>tremula</w:t>
      </w:r>
      <w:proofErr w:type="spellEnd"/>
      <w:r w:rsidRPr="004529BF">
        <w:rPr>
          <w:sz w:val="24"/>
          <w:szCs w:val="24"/>
        </w:rPr>
        <w:t xml:space="preserve">). </w:t>
      </w:r>
      <w:r w:rsidR="00472208" w:rsidRPr="004529BF">
        <w:rPr>
          <w:sz w:val="24"/>
          <w:szCs w:val="24"/>
        </w:rPr>
        <w:t>В основном исследования по возобновлению этой породы проводились на вырубках и гарях, где осина, являясь породой пионером, может заселиться моментально.</w:t>
      </w:r>
      <w:r w:rsidR="00273049" w:rsidRPr="004529BF">
        <w:rPr>
          <w:sz w:val="24"/>
          <w:szCs w:val="24"/>
        </w:rPr>
        <w:t xml:space="preserve"> </w:t>
      </w:r>
      <w:r w:rsidR="001A4190" w:rsidRPr="004529BF">
        <w:rPr>
          <w:sz w:val="24"/>
          <w:szCs w:val="24"/>
        </w:rPr>
        <w:t>Осина –</w:t>
      </w:r>
      <w:r w:rsidR="00472208" w:rsidRPr="004529BF">
        <w:rPr>
          <w:sz w:val="24"/>
          <w:szCs w:val="24"/>
        </w:rPr>
        <w:t xml:space="preserve"> порода светолюбивая, занимает в этом отношении первое место среди лиственных деревьев; под густым пологом</w:t>
      </w:r>
      <w:r w:rsidR="001A4190" w:rsidRPr="004529BF">
        <w:rPr>
          <w:sz w:val="24"/>
          <w:szCs w:val="24"/>
        </w:rPr>
        <w:t xml:space="preserve"> </w:t>
      </w:r>
      <w:r w:rsidR="00472208" w:rsidRPr="004529BF">
        <w:rPr>
          <w:sz w:val="24"/>
          <w:szCs w:val="24"/>
        </w:rPr>
        <w:t xml:space="preserve">древостоя быстро отмирает. У старых осин крона редеет, и поэтому под пологом создается возможность появления теневыносливых </w:t>
      </w:r>
      <w:r w:rsidR="007116EB" w:rsidRPr="004529BF">
        <w:rPr>
          <w:sz w:val="24"/>
          <w:szCs w:val="24"/>
        </w:rPr>
        <w:t xml:space="preserve">древесных пород, </w:t>
      </w:r>
      <w:r w:rsidR="001A4190" w:rsidRPr="004529BF">
        <w:rPr>
          <w:sz w:val="24"/>
          <w:szCs w:val="24"/>
        </w:rPr>
        <w:t>например,</w:t>
      </w:r>
      <w:r w:rsidR="007116EB" w:rsidRPr="004529BF">
        <w:rPr>
          <w:sz w:val="24"/>
          <w:szCs w:val="24"/>
        </w:rPr>
        <w:t xml:space="preserve"> ели [</w:t>
      </w:r>
      <w:r w:rsidR="00472208" w:rsidRPr="004529BF">
        <w:rPr>
          <w:sz w:val="24"/>
          <w:szCs w:val="24"/>
        </w:rPr>
        <w:t>7].</w:t>
      </w:r>
      <w:r w:rsidR="009D4D19" w:rsidRPr="004529BF">
        <w:rPr>
          <w:sz w:val="24"/>
          <w:szCs w:val="24"/>
        </w:rPr>
        <w:t xml:space="preserve"> </w:t>
      </w:r>
      <w:r w:rsidR="00472208" w:rsidRPr="004529BF">
        <w:rPr>
          <w:sz w:val="24"/>
          <w:szCs w:val="24"/>
        </w:rPr>
        <w:t xml:space="preserve">Семенные осинники в условиях леса образуются очень редко, так как для этого требуются чрезвычайно благоприятные условия. На вырубках, появляются осиновые всходы, но их обычно заглушают злаковые или корневые отпрыски </w:t>
      </w:r>
      <w:proofErr w:type="spellStart"/>
      <w:r w:rsidR="00472208" w:rsidRPr="004529BF">
        <w:rPr>
          <w:sz w:val="24"/>
          <w:szCs w:val="24"/>
        </w:rPr>
        <w:t>оснны</w:t>
      </w:r>
      <w:proofErr w:type="spellEnd"/>
      <w:r w:rsidR="00472208" w:rsidRPr="004529BF">
        <w:rPr>
          <w:sz w:val="24"/>
          <w:szCs w:val="24"/>
        </w:rPr>
        <w:t xml:space="preserve">, которые обильно растут на </w:t>
      </w:r>
      <w:r w:rsidR="00472208" w:rsidRPr="004529BF">
        <w:rPr>
          <w:sz w:val="24"/>
          <w:szCs w:val="24"/>
        </w:rPr>
        <w:lastRenderedPageBreak/>
        <w:t>вырубках осинников или на вырубках. Таким образом, большинство современных осинников вегетативного происхождения. Обладая большей энергией роста, корневые отпрыски осины подавляют возобновление других пород, что приводит к формированию чистых насаждений или с небольшой примесью осины [9].</w:t>
      </w:r>
      <w:r w:rsidR="001A4190" w:rsidRPr="004529BF">
        <w:rPr>
          <w:sz w:val="24"/>
          <w:szCs w:val="24"/>
        </w:rPr>
        <w:t xml:space="preserve"> </w:t>
      </w:r>
    </w:p>
    <w:p w14:paraId="31145586" w14:textId="77777777" w:rsidR="00A324FC" w:rsidRPr="004529BF" w:rsidRDefault="00DC6569" w:rsidP="00525080">
      <w:pPr>
        <w:ind w:firstLine="720"/>
        <w:jc w:val="both"/>
        <w:rPr>
          <w:sz w:val="24"/>
          <w:szCs w:val="24"/>
        </w:rPr>
      </w:pPr>
      <w:r w:rsidRPr="004529BF">
        <w:rPr>
          <w:rStyle w:val="aa"/>
          <w:sz w:val="24"/>
          <w:szCs w:val="24"/>
        </w:rPr>
        <w:t>Пихтовые леса</w:t>
      </w:r>
      <w:r w:rsidRPr="004529BF">
        <w:rPr>
          <w:sz w:val="24"/>
          <w:szCs w:val="24"/>
        </w:rPr>
        <w:t xml:space="preserve"> (пи</w:t>
      </w:r>
      <w:r w:rsidR="001A4190" w:rsidRPr="004529BF">
        <w:rPr>
          <w:sz w:val="24"/>
          <w:szCs w:val="24"/>
        </w:rPr>
        <w:t>хтовники, пихтачи, пихтарники) –</w:t>
      </w:r>
      <w:r w:rsidRPr="004529BF">
        <w:rPr>
          <w:sz w:val="24"/>
          <w:szCs w:val="24"/>
        </w:rPr>
        <w:t xml:space="preserve"> темнохвойные, часто смешанные леса, с преобладанием пихты (</w:t>
      </w:r>
      <w:proofErr w:type="spellStart"/>
      <w:r w:rsidRPr="004529BF">
        <w:rPr>
          <w:sz w:val="24"/>
          <w:szCs w:val="24"/>
        </w:rPr>
        <w:t>Abies</w:t>
      </w:r>
      <w:proofErr w:type="spellEnd"/>
      <w:r w:rsidRPr="004529BF">
        <w:rPr>
          <w:sz w:val="24"/>
          <w:szCs w:val="24"/>
        </w:rPr>
        <w:t xml:space="preserve">). </w:t>
      </w:r>
      <w:r w:rsidR="00472208" w:rsidRPr="004529BF">
        <w:rPr>
          <w:sz w:val="24"/>
          <w:szCs w:val="24"/>
        </w:rPr>
        <w:t>Пихта сибирская обладает самой высокой теневыносливостью. Обладая исключительно высокими свойствами теневыносливости, особенно в первые годы жизни, пихта сибирская способна возобновляться всюду, где находит для себя условия по влажности почвы и воздуха.</w:t>
      </w:r>
      <w:r w:rsidR="00AD139C" w:rsidRPr="004529BF">
        <w:rPr>
          <w:sz w:val="24"/>
          <w:szCs w:val="24"/>
        </w:rPr>
        <w:t xml:space="preserve"> </w:t>
      </w:r>
      <w:r w:rsidR="00472208" w:rsidRPr="004529BF">
        <w:rPr>
          <w:sz w:val="24"/>
          <w:szCs w:val="24"/>
        </w:rPr>
        <w:t>Появление пихты под пологом леса в зоне ее распространения зависит, главным образом, от наличия семян. Прорастание семян и появление всходов происходит под мощным покровом травянистой растительности, о чем говорят проведенные исследовани</w:t>
      </w:r>
      <w:r w:rsidR="007116EB" w:rsidRPr="004529BF">
        <w:rPr>
          <w:sz w:val="24"/>
          <w:szCs w:val="24"/>
        </w:rPr>
        <w:t xml:space="preserve">я в лесах </w:t>
      </w:r>
      <w:proofErr w:type="spellStart"/>
      <w:r w:rsidR="007116EB" w:rsidRPr="004529BF">
        <w:rPr>
          <w:sz w:val="24"/>
          <w:szCs w:val="24"/>
        </w:rPr>
        <w:t>Белокурихинской</w:t>
      </w:r>
      <w:proofErr w:type="spellEnd"/>
      <w:r w:rsidR="007116EB" w:rsidRPr="004529BF">
        <w:rPr>
          <w:sz w:val="24"/>
          <w:szCs w:val="24"/>
        </w:rPr>
        <w:t xml:space="preserve"> НПС [</w:t>
      </w:r>
      <w:r w:rsidR="00472208" w:rsidRPr="004529BF">
        <w:rPr>
          <w:sz w:val="24"/>
          <w:szCs w:val="24"/>
        </w:rPr>
        <w:t>6].</w:t>
      </w:r>
    </w:p>
    <w:p w14:paraId="7421CA1F" w14:textId="77777777" w:rsidR="00DC6569" w:rsidRPr="004529BF" w:rsidRDefault="00E8716B" w:rsidP="00525080">
      <w:pPr>
        <w:tabs>
          <w:tab w:val="num" w:pos="0"/>
        </w:tabs>
        <w:ind w:firstLine="697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Анализ источников информации позволил сделать следующие выводы. </w:t>
      </w:r>
      <w:r w:rsidR="00DC6569" w:rsidRPr="004529BF">
        <w:rPr>
          <w:sz w:val="24"/>
          <w:szCs w:val="24"/>
        </w:rPr>
        <w:t xml:space="preserve">Обеспеченность подростом насаждений очень сильно варьирует в зависимости как от </w:t>
      </w:r>
      <w:r w:rsidR="00136343" w:rsidRPr="004529BF">
        <w:rPr>
          <w:sz w:val="24"/>
          <w:szCs w:val="24"/>
        </w:rPr>
        <w:t>расположения</w:t>
      </w:r>
      <w:r w:rsidR="00DC6569" w:rsidRPr="004529BF">
        <w:rPr>
          <w:sz w:val="24"/>
          <w:szCs w:val="24"/>
        </w:rPr>
        <w:t xml:space="preserve"> района, так и от типа лесной формации. </w:t>
      </w:r>
      <w:r w:rsidR="00472208" w:rsidRPr="004529BF">
        <w:rPr>
          <w:sz w:val="24"/>
          <w:szCs w:val="24"/>
        </w:rPr>
        <w:t>У</w:t>
      </w:r>
      <w:r w:rsidR="00DC6569" w:rsidRPr="004529BF">
        <w:rPr>
          <w:sz w:val="24"/>
          <w:szCs w:val="24"/>
        </w:rPr>
        <w:t xml:space="preserve">спешность возобновления падает при переходе от типов леса с сухими и суховатыми почвами, </w:t>
      </w:r>
      <w:r w:rsidR="00C76693" w:rsidRPr="004529BF">
        <w:rPr>
          <w:sz w:val="24"/>
          <w:szCs w:val="24"/>
        </w:rPr>
        <w:t xml:space="preserve">к типам леса с повышенной </w:t>
      </w:r>
      <w:r w:rsidRPr="004529BF">
        <w:rPr>
          <w:sz w:val="24"/>
          <w:szCs w:val="24"/>
        </w:rPr>
        <w:t>влажностью</w:t>
      </w:r>
      <w:r w:rsidR="00DC6569" w:rsidRPr="004529BF">
        <w:rPr>
          <w:sz w:val="24"/>
          <w:szCs w:val="24"/>
        </w:rPr>
        <w:t>.</w:t>
      </w:r>
      <w:r w:rsidR="00D377F9" w:rsidRPr="004529BF">
        <w:rPr>
          <w:sz w:val="24"/>
          <w:szCs w:val="24"/>
        </w:rPr>
        <w:t xml:space="preserve"> </w:t>
      </w:r>
      <w:r w:rsidR="00DC6569" w:rsidRPr="004529BF">
        <w:rPr>
          <w:sz w:val="24"/>
          <w:szCs w:val="24"/>
        </w:rPr>
        <w:t xml:space="preserve">Большая разница в густоте подроста под пологом древостоя в пределах одного типа леса обусловливается полнотой насаждений. </w:t>
      </w:r>
      <w:r w:rsidRPr="004529BF">
        <w:rPr>
          <w:sz w:val="24"/>
          <w:szCs w:val="24"/>
        </w:rPr>
        <w:t>Л</w:t>
      </w:r>
      <w:r w:rsidR="00DC6569" w:rsidRPr="004529BF">
        <w:rPr>
          <w:sz w:val="24"/>
          <w:szCs w:val="24"/>
        </w:rPr>
        <w:t xml:space="preserve">учшее по качеству возобновление находится в низко- и </w:t>
      </w:r>
      <w:proofErr w:type="spellStart"/>
      <w:r w:rsidR="00DC6569" w:rsidRPr="004529BF">
        <w:rPr>
          <w:sz w:val="24"/>
          <w:szCs w:val="24"/>
        </w:rPr>
        <w:t>среднеполнотных</w:t>
      </w:r>
      <w:proofErr w:type="spellEnd"/>
      <w:r w:rsidR="00DC6569" w:rsidRPr="004529BF">
        <w:rPr>
          <w:sz w:val="24"/>
          <w:szCs w:val="24"/>
        </w:rPr>
        <w:t xml:space="preserve"> насаждениях. А вот под пологом древостоев полнотой 0,8 и выше подрост чаще всего представл</w:t>
      </w:r>
      <w:r w:rsidR="00C76693" w:rsidRPr="004529BF">
        <w:rPr>
          <w:sz w:val="24"/>
          <w:szCs w:val="24"/>
        </w:rPr>
        <w:t>ен в незначительном количестве</w:t>
      </w:r>
      <w:r w:rsidR="00DC6569" w:rsidRPr="004529BF">
        <w:rPr>
          <w:sz w:val="24"/>
          <w:szCs w:val="24"/>
        </w:rPr>
        <w:t xml:space="preserve">. Отмечено, что под пологом </w:t>
      </w:r>
      <w:proofErr w:type="spellStart"/>
      <w:r w:rsidR="00DC6569" w:rsidRPr="004529BF">
        <w:rPr>
          <w:sz w:val="24"/>
          <w:szCs w:val="24"/>
        </w:rPr>
        <w:t>высокосомкнутых</w:t>
      </w:r>
      <w:proofErr w:type="spellEnd"/>
      <w:r w:rsidR="00DC6569" w:rsidRPr="004529BF">
        <w:rPr>
          <w:sz w:val="24"/>
          <w:szCs w:val="24"/>
        </w:rPr>
        <w:t xml:space="preserve"> насаждений периодически появляется самосев, но через 3–5</w:t>
      </w:r>
      <w:r w:rsidR="00C76693" w:rsidRPr="004529BF">
        <w:rPr>
          <w:sz w:val="24"/>
          <w:szCs w:val="24"/>
        </w:rPr>
        <w:t xml:space="preserve"> лет он, как правило, отмирает</w:t>
      </w:r>
      <w:r w:rsidR="00DC6569" w:rsidRPr="004529BF">
        <w:rPr>
          <w:sz w:val="24"/>
          <w:szCs w:val="24"/>
        </w:rPr>
        <w:t>. При этом надо иметь в виду, что при малой полноте древостоя часто сильно развивается травяной покров или подлесок, сдерживающий увеличение количества всходов и</w:t>
      </w:r>
      <w:r w:rsidRPr="004529BF">
        <w:rPr>
          <w:sz w:val="24"/>
          <w:szCs w:val="24"/>
        </w:rPr>
        <w:t xml:space="preserve"> подроста</w:t>
      </w:r>
      <w:r w:rsidR="00DC6569" w:rsidRPr="004529BF">
        <w:rPr>
          <w:sz w:val="24"/>
          <w:szCs w:val="24"/>
        </w:rPr>
        <w:t xml:space="preserve">. </w:t>
      </w:r>
    </w:p>
    <w:p w14:paraId="4F53FC4D" w14:textId="77777777" w:rsidR="004A51E6" w:rsidRDefault="004A51E6" w:rsidP="00525080">
      <w:pPr>
        <w:tabs>
          <w:tab w:val="left" w:pos="3904"/>
        </w:tabs>
        <w:jc w:val="center"/>
        <w:rPr>
          <w:b/>
          <w:sz w:val="24"/>
          <w:szCs w:val="24"/>
        </w:rPr>
      </w:pPr>
    </w:p>
    <w:p w14:paraId="6402E552" w14:textId="77777777" w:rsidR="00E973B0" w:rsidRPr="004529BF" w:rsidRDefault="00E973B0" w:rsidP="00525080">
      <w:pPr>
        <w:tabs>
          <w:tab w:val="left" w:pos="3904"/>
        </w:tabs>
        <w:jc w:val="center"/>
        <w:rPr>
          <w:b/>
          <w:sz w:val="24"/>
          <w:szCs w:val="24"/>
        </w:rPr>
      </w:pPr>
      <w:r w:rsidRPr="004529BF">
        <w:rPr>
          <w:b/>
          <w:sz w:val="24"/>
          <w:szCs w:val="24"/>
        </w:rPr>
        <w:t xml:space="preserve">Глава </w:t>
      </w:r>
      <w:r w:rsidR="00D814AE" w:rsidRPr="004529BF">
        <w:rPr>
          <w:b/>
          <w:sz w:val="24"/>
          <w:szCs w:val="24"/>
        </w:rPr>
        <w:t>2</w:t>
      </w:r>
      <w:r w:rsidRPr="004529BF">
        <w:rPr>
          <w:b/>
          <w:sz w:val="24"/>
          <w:szCs w:val="24"/>
        </w:rPr>
        <w:t>. Практическая часть</w:t>
      </w:r>
    </w:p>
    <w:p w14:paraId="5E246257" w14:textId="77777777" w:rsidR="00273049" w:rsidRPr="004529BF" w:rsidRDefault="00273049" w:rsidP="00525080">
      <w:pPr>
        <w:tabs>
          <w:tab w:val="left" w:pos="3904"/>
        </w:tabs>
        <w:rPr>
          <w:sz w:val="24"/>
          <w:szCs w:val="24"/>
        </w:rPr>
      </w:pPr>
    </w:p>
    <w:p w14:paraId="34DD7E7F" w14:textId="77777777" w:rsidR="00A84404" w:rsidRPr="004529BF" w:rsidRDefault="00A84404" w:rsidP="0061739C">
      <w:pPr>
        <w:pStyle w:val="a3"/>
        <w:ind w:firstLine="700"/>
        <w:rPr>
          <w:szCs w:val="24"/>
        </w:rPr>
      </w:pPr>
      <w:r w:rsidRPr="004529BF">
        <w:rPr>
          <w:szCs w:val="24"/>
        </w:rPr>
        <w:t>Для изучения лесовозобновления в разных типах леса обследования проводились в пихтовых, лиственничных, сосновых, берёзовых и осиновых насаждениях</w:t>
      </w:r>
      <w:r w:rsidR="00A04CF5" w:rsidRPr="004529BF">
        <w:rPr>
          <w:szCs w:val="24"/>
        </w:rPr>
        <w:t xml:space="preserve"> </w:t>
      </w:r>
      <w:r w:rsidR="00FF71BE" w:rsidRPr="004529BF">
        <w:rPr>
          <w:szCs w:val="24"/>
        </w:rPr>
        <w:t xml:space="preserve">Назаровского </w:t>
      </w:r>
      <w:r w:rsidR="00A04CF5" w:rsidRPr="004529BF">
        <w:rPr>
          <w:szCs w:val="24"/>
        </w:rPr>
        <w:t xml:space="preserve"> лесничества</w:t>
      </w:r>
      <w:r w:rsidR="008C6ED2" w:rsidRPr="004529BF">
        <w:rPr>
          <w:szCs w:val="24"/>
        </w:rPr>
        <w:t xml:space="preserve">. </w:t>
      </w:r>
      <w:r w:rsidR="0061739C" w:rsidRPr="004529BF">
        <w:rPr>
          <w:szCs w:val="24"/>
        </w:rPr>
        <w:t xml:space="preserve">При выполнении исследований использовалась методика А. В. Побединского </w:t>
      </w:r>
      <w:r w:rsidR="008C6ED2" w:rsidRPr="004529BF">
        <w:rPr>
          <w:szCs w:val="24"/>
        </w:rPr>
        <w:t>(приложение 1)</w:t>
      </w:r>
      <w:r w:rsidR="0061739C" w:rsidRPr="004529BF">
        <w:rPr>
          <w:szCs w:val="24"/>
        </w:rPr>
        <w:t>.</w:t>
      </w:r>
    </w:p>
    <w:p w14:paraId="304A8E47" w14:textId="77777777" w:rsidR="00931C6C" w:rsidRPr="004529BF" w:rsidRDefault="00931C6C" w:rsidP="00525080">
      <w:pPr>
        <w:pStyle w:val="a3"/>
        <w:ind w:firstLine="700"/>
        <w:rPr>
          <w:szCs w:val="24"/>
        </w:rPr>
      </w:pPr>
    </w:p>
    <w:p w14:paraId="3740FFDA" w14:textId="77777777" w:rsidR="0035663A" w:rsidRPr="004529BF" w:rsidRDefault="00D92767" w:rsidP="00525080">
      <w:pPr>
        <w:pStyle w:val="a3"/>
        <w:jc w:val="center"/>
        <w:rPr>
          <w:b/>
          <w:szCs w:val="24"/>
        </w:rPr>
      </w:pPr>
      <w:r w:rsidRPr="004529BF">
        <w:rPr>
          <w:b/>
          <w:szCs w:val="24"/>
        </w:rPr>
        <w:t>2.</w:t>
      </w:r>
      <w:r w:rsidR="00291DA2" w:rsidRPr="004529BF">
        <w:rPr>
          <w:b/>
          <w:szCs w:val="24"/>
        </w:rPr>
        <w:t>1</w:t>
      </w:r>
      <w:r w:rsidR="00BF043E" w:rsidRPr="004529BF">
        <w:rPr>
          <w:b/>
          <w:szCs w:val="24"/>
        </w:rPr>
        <w:t xml:space="preserve"> Пихтач осочково-разнотравный</w:t>
      </w:r>
    </w:p>
    <w:p w14:paraId="53A421AA" w14:textId="77777777" w:rsidR="00F1278E" w:rsidRPr="004529BF" w:rsidRDefault="0035663A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Пробная площадь была заложена в пихтовом насаждении, которая находится в квартале 62, выделе 26, площадь выдела 8,2 га. Древостой произрастает на восточном склоне крутизной 10º. Данное насаждение сильно захламлено </w:t>
      </w:r>
      <w:r w:rsidR="0071637D" w:rsidRPr="004529BF">
        <w:rPr>
          <w:sz w:val="24"/>
          <w:szCs w:val="24"/>
        </w:rPr>
        <w:t>отпадом</w:t>
      </w:r>
      <w:r w:rsidRPr="004529BF">
        <w:rPr>
          <w:sz w:val="24"/>
          <w:szCs w:val="24"/>
        </w:rPr>
        <w:t xml:space="preserve"> стары</w:t>
      </w:r>
      <w:r w:rsidR="0071637D" w:rsidRPr="004529BF">
        <w:rPr>
          <w:sz w:val="24"/>
          <w:szCs w:val="24"/>
        </w:rPr>
        <w:t>х пихтовых</w:t>
      </w:r>
      <w:r w:rsidRPr="004529BF">
        <w:rPr>
          <w:sz w:val="24"/>
          <w:szCs w:val="24"/>
        </w:rPr>
        <w:t xml:space="preserve"> деревь</w:t>
      </w:r>
      <w:r w:rsidR="0071637D" w:rsidRPr="004529BF">
        <w:rPr>
          <w:sz w:val="24"/>
          <w:szCs w:val="24"/>
        </w:rPr>
        <w:t>ев</w:t>
      </w:r>
      <w:r w:rsidRPr="004529BF">
        <w:rPr>
          <w:sz w:val="24"/>
          <w:szCs w:val="24"/>
        </w:rPr>
        <w:t xml:space="preserve"> пихты</w:t>
      </w:r>
      <w:r w:rsidR="0071637D" w:rsidRPr="004529BF">
        <w:rPr>
          <w:sz w:val="24"/>
          <w:szCs w:val="24"/>
        </w:rPr>
        <w:t>, ели и др.</w:t>
      </w:r>
      <w:r w:rsidRPr="004529BF">
        <w:rPr>
          <w:sz w:val="24"/>
          <w:szCs w:val="24"/>
        </w:rPr>
        <w:t xml:space="preserve"> (рисунок </w:t>
      </w:r>
      <w:r w:rsidR="00D92767" w:rsidRPr="004529BF">
        <w:rPr>
          <w:sz w:val="24"/>
          <w:szCs w:val="24"/>
        </w:rPr>
        <w:t>2</w:t>
      </w:r>
      <w:r w:rsidRPr="004529BF">
        <w:rPr>
          <w:sz w:val="24"/>
          <w:szCs w:val="24"/>
        </w:rPr>
        <w:t>.1)</w:t>
      </w:r>
      <w:r w:rsidR="00F1278E" w:rsidRPr="004529BF">
        <w:rPr>
          <w:sz w:val="24"/>
          <w:szCs w:val="24"/>
        </w:rPr>
        <w:t>, вследствие чего образовались «окна», местами даже прогалины.</w:t>
      </w:r>
    </w:p>
    <w:p w14:paraId="5AAC5DEF" w14:textId="77777777" w:rsidR="0035663A" w:rsidRPr="004529BF" w:rsidRDefault="0035663A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Описание древостоя: состав </w:t>
      </w:r>
      <w:r w:rsidR="001A4190" w:rsidRPr="004529BF">
        <w:rPr>
          <w:sz w:val="24"/>
          <w:szCs w:val="24"/>
        </w:rPr>
        <w:t>–</w:t>
      </w:r>
      <w:r w:rsidRPr="004529BF">
        <w:rPr>
          <w:sz w:val="24"/>
          <w:szCs w:val="24"/>
        </w:rPr>
        <w:t xml:space="preserve"> </w:t>
      </w:r>
      <w:r w:rsidR="00A31A37" w:rsidRPr="004529BF">
        <w:rPr>
          <w:sz w:val="24"/>
          <w:szCs w:val="24"/>
        </w:rPr>
        <w:t>6</w:t>
      </w:r>
      <w:r w:rsidRPr="004529BF">
        <w:rPr>
          <w:sz w:val="24"/>
          <w:szCs w:val="24"/>
        </w:rPr>
        <w:t>П1К1Е1Ос</w:t>
      </w:r>
      <w:r w:rsidR="00A31A37" w:rsidRPr="004529BF">
        <w:rPr>
          <w:sz w:val="24"/>
          <w:szCs w:val="24"/>
        </w:rPr>
        <w:t>1Б</w:t>
      </w:r>
      <w:r w:rsidRPr="004529BF">
        <w:rPr>
          <w:sz w:val="24"/>
          <w:szCs w:val="24"/>
        </w:rPr>
        <w:t>.</w:t>
      </w:r>
    </w:p>
    <w:p w14:paraId="219C783C" w14:textId="77777777" w:rsidR="0035663A" w:rsidRPr="004529BF" w:rsidRDefault="0035663A" w:rsidP="006663C4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Во</w:t>
      </w:r>
      <w:r w:rsidR="001A4190" w:rsidRPr="004529BF">
        <w:rPr>
          <w:sz w:val="24"/>
          <w:szCs w:val="24"/>
        </w:rPr>
        <w:t>зраст по элементам леса: пихта –</w:t>
      </w:r>
      <w:r w:rsidRPr="004529BF">
        <w:rPr>
          <w:sz w:val="24"/>
          <w:szCs w:val="24"/>
        </w:rPr>
        <w:t xml:space="preserve"> 150 лет, кедр </w:t>
      </w:r>
      <w:r w:rsidR="001A4190" w:rsidRPr="004529BF">
        <w:rPr>
          <w:sz w:val="24"/>
          <w:szCs w:val="24"/>
        </w:rPr>
        <w:t>–</w:t>
      </w:r>
      <w:r w:rsidRPr="004529BF">
        <w:rPr>
          <w:sz w:val="24"/>
          <w:szCs w:val="24"/>
        </w:rPr>
        <w:t xml:space="preserve"> 180 лет, ель</w:t>
      </w:r>
      <w:r w:rsidR="001A4190" w:rsidRPr="004529BF">
        <w:rPr>
          <w:sz w:val="24"/>
          <w:szCs w:val="24"/>
        </w:rPr>
        <w:t xml:space="preserve"> –</w:t>
      </w:r>
      <w:r w:rsidRPr="004529BF">
        <w:rPr>
          <w:sz w:val="24"/>
          <w:szCs w:val="24"/>
        </w:rPr>
        <w:t xml:space="preserve"> 180 лет, осина и </w:t>
      </w:r>
      <w:r w:rsidR="00AD6BB8" w:rsidRPr="004529BF">
        <w:rPr>
          <w:sz w:val="24"/>
          <w:szCs w:val="24"/>
        </w:rPr>
        <w:t>берёза</w:t>
      </w:r>
      <w:r w:rsidR="001A4190" w:rsidRPr="004529BF">
        <w:rPr>
          <w:sz w:val="24"/>
          <w:szCs w:val="24"/>
        </w:rPr>
        <w:t xml:space="preserve"> –</w:t>
      </w:r>
      <w:r w:rsidRPr="004529BF">
        <w:rPr>
          <w:sz w:val="24"/>
          <w:szCs w:val="24"/>
        </w:rPr>
        <w:t xml:space="preserve"> 70 лет.</w:t>
      </w:r>
      <w:r w:rsidR="006663C4" w:rsidRPr="004529BF">
        <w:rPr>
          <w:sz w:val="24"/>
          <w:szCs w:val="24"/>
        </w:rPr>
        <w:t xml:space="preserve"> </w:t>
      </w:r>
      <w:r w:rsidRPr="004529BF">
        <w:rPr>
          <w:sz w:val="24"/>
          <w:szCs w:val="24"/>
        </w:rPr>
        <w:t xml:space="preserve">Высота по элементам леса: пихта </w:t>
      </w:r>
      <w:r w:rsidR="001A4190" w:rsidRPr="004529BF">
        <w:rPr>
          <w:sz w:val="24"/>
          <w:szCs w:val="24"/>
        </w:rPr>
        <w:t>–</w:t>
      </w:r>
      <w:r w:rsidRPr="004529BF">
        <w:rPr>
          <w:sz w:val="24"/>
          <w:szCs w:val="24"/>
        </w:rPr>
        <w:t xml:space="preserve"> 2</w:t>
      </w:r>
      <w:r w:rsidR="00CE2DD9" w:rsidRPr="004529BF">
        <w:rPr>
          <w:sz w:val="24"/>
          <w:szCs w:val="24"/>
        </w:rPr>
        <w:t xml:space="preserve">2 </w:t>
      </w:r>
      <w:r w:rsidRPr="004529BF">
        <w:rPr>
          <w:sz w:val="24"/>
          <w:szCs w:val="24"/>
        </w:rPr>
        <w:t xml:space="preserve">м, кедр </w:t>
      </w:r>
      <w:r w:rsidR="001A4190" w:rsidRPr="004529BF">
        <w:rPr>
          <w:sz w:val="24"/>
          <w:szCs w:val="24"/>
        </w:rPr>
        <w:t>–</w:t>
      </w:r>
      <w:r w:rsidRPr="004529BF">
        <w:rPr>
          <w:sz w:val="24"/>
          <w:szCs w:val="24"/>
        </w:rPr>
        <w:t xml:space="preserve"> 2</w:t>
      </w:r>
      <w:r w:rsidR="00CE2DD9" w:rsidRPr="004529BF">
        <w:rPr>
          <w:sz w:val="24"/>
          <w:szCs w:val="24"/>
        </w:rPr>
        <w:t>6</w:t>
      </w:r>
      <w:r w:rsidRPr="004529BF">
        <w:rPr>
          <w:sz w:val="24"/>
          <w:szCs w:val="24"/>
        </w:rPr>
        <w:t xml:space="preserve">м, ель </w:t>
      </w:r>
      <w:r w:rsidR="001A4190" w:rsidRPr="004529BF">
        <w:rPr>
          <w:sz w:val="24"/>
          <w:szCs w:val="24"/>
        </w:rPr>
        <w:t>–</w:t>
      </w:r>
      <w:r w:rsidRPr="004529BF">
        <w:rPr>
          <w:sz w:val="24"/>
          <w:szCs w:val="24"/>
        </w:rPr>
        <w:t xml:space="preserve"> 2</w:t>
      </w:r>
      <w:r w:rsidR="00CE2DD9" w:rsidRPr="004529BF">
        <w:rPr>
          <w:sz w:val="24"/>
          <w:szCs w:val="24"/>
        </w:rPr>
        <w:t>3 м</w:t>
      </w:r>
      <w:r w:rsidRPr="004529BF">
        <w:rPr>
          <w:sz w:val="24"/>
          <w:szCs w:val="24"/>
        </w:rPr>
        <w:t xml:space="preserve">, осина и </w:t>
      </w:r>
      <w:r w:rsidR="00AD6BB8" w:rsidRPr="004529BF">
        <w:rPr>
          <w:sz w:val="24"/>
          <w:szCs w:val="24"/>
        </w:rPr>
        <w:t>берёза</w:t>
      </w:r>
      <w:r w:rsidRPr="004529BF">
        <w:rPr>
          <w:sz w:val="24"/>
          <w:szCs w:val="24"/>
        </w:rPr>
        <w:t xml:space="preserve"> </w:t>
      </w:r>
      <w:r w:rsidR="001A4190" w:rsidRPr="004529BF">
        <w:rPr>
          <w:sz w:val="24"/>
          <w:szCs w:val="24"/>
        </w:rPr>
        <w:t>–</w:t>
      </w:r>
      <w:r w:rsidRPr="004529BF">
        <w:rPr>
          <w:sz w:val="24"/>
          <w:szCs w:val="24"/>
        </w:rPr>
        <w:t xml:space="preserve"> 17 м.</w:t>
      </w:r>
      <w:r w:rsidR="006663C4" w:rsidRPr="004529BF">
        <w:rPr>
          <w:sz w:val="24"/>
          <w:szCs w:val="24"/>
        </w:rPr>
        <w:t xml:space="preserve"> </w:t>
      </w:r>
      <w:r w:rsidRPr="004529BF">
        <w:rPr>
          <w:sz w:val="24"/>
          <w:szCs w:val="24"/>
        </w:rPr>
        <w:t xml:space="preserve">Диаметр по элементам леса: пихта </w:t>
      </w:r>
      <w:r w:rsidR="001A4190" w:rsidRPr="004529BF">
        <w:rPr>
          <w:sz w:val="24"/>
          <w:szCs w:val="24"/>
        </w:rPr>
        <w:t>–</w:t>
      </w:r>
      <w:r w:rsidRPr="004529BF">
        <w:rPr>
          <w:sz w:val="24"/>
          <w:szCs w:val="24"/>
        </w:rPr>
        <w:t xml:space="preserve"> 2</w:t>
      </w:r>
      <w:r w:rsidR="009B3012" w:rsidRPr="004529BF">
        <w:rPr>
          <w:sz w:val="24"/>
          <w:szCs w:val="24"/>
        </w:rPr>
        <w:t xml:space="preserve">6 </w:t>
      </w:r>
      <w:r w:rsidRPr="004529BF">
        <w:rPr>
          <w:sz w:val="24"/>
          <w:szCs w:val="24"/>
        </w:rPr>
        <w:t xml:space="preserve">см, кедр </w:t>
      </w:r>
      <w:r w:rsidR="001A4190" w:rsidRPr="004529BF">
        <w:rPr>
          <w:sz w:val="24"/>
          <w:szCs w:val="24"/>
        </w:rPr>
        <w:t>–</w:t>
      </w:r>
      <w:r w:rsidRPr="004529BF">
        <w:rPr>
          <w:sz w:val="24"/>
          <w:szCs w:val="24"/>
        </w:rPr>
        <w:t xml:space="preserve"> 44 см, ель </w:t>
      </w:r>
      <w:r w:rsidR="001A4190" w:rsidRPr="004529BF">
        <w:rPr>
          <w:sz w:val="24"/>
          <w:szCs w:val="24"/>
        </w:rPr>
        <w:t>–</w:t>
      </w:r>
      <w:r w:rsidRPr="004529BF">
        <w:rPr>
          <w:sz w:val="24"/>
          <w:szCs w:val="24"/>
        </w:rPr>
        <w:t xml:space="preserve"> 3</w:t>
      </w:r>
      <w:r w:rsidR="009B3012" w:rsidRPr="004529BF">
        <w:rPr>
          <w:sz w:val="24"/>
          <w:szCs w:val="24"/>
        </w:rPr>
        <w:t>0</w:t>
      </w:r>
      <w:r w:rsidRPr="004529BF">
        <w:rPr>
          <w:sz w:val="24"/>
          <w:szCs w:val="24"/>
        </w:rPr>
        <w:t xml:space="preserve"> см, осина и </w:t>
      </w:r>
      <w:r w:rsidR="00AD6BB8" w:rsidRPr="004529BF">
        <w:rPr>
          <w:sz w:val="24"/>
          <w:szCs w:val="24"/>
        </w:rPr>
        <w:t>берёза</w:t>
      </w:r>
      <w:r w:rsidRPr="004529BF">
        <w:rPr>
          <w:sz w:val="24"/>
          <w:szCs w:val="24"/>
        </w:rPr>
        <w:t xml:space="preserve"> </w:t>
      </w:r>
      <w:r w:rsidR="001A4190" w:rsidRPr="004529BF">
        <w:rPr>
          <w:sz w:val="24"/>
          <w:szCs w:val="24"/>
        </w:rPr>
        <w:t>–</w:t>
      </w:r>
      <w:r w:rsidRPr="004529BF">
        <w:rPr>
          <w:sz w:val="24"/>
          <w:szCs w:val="24"/>
        </w:rPr>
        <w:t xml:space="preserve"> 18 см. Бонитет </w:t>
      </w:r>
      <w:r w:rsidR="001A4190" w:rsidRPr="004529BF">
        <w:rPr>
          <w:sz w:val="24"/>
          <w:szCs w:val="24"/>
        </w:rPr>
        <w:t>–</w:t>
      </w:r>
      <w:r w:rsidRPr="004529BF">
        <w:rPr>
          <w:sz w:val="24"/>
          <w:szCs w:val="24"/>
        </w:rPr>
        <w:t xml:space="preserve"> 3, полнота </w:t>
      </w:r>
      <w:r w:rsidR="001A4190" w:rsidRPr="004529BF">
        <w:rPr>
          <w:sz w:val="24"/>
          <w:szCs w:val="24"/>
        </w:rPr>
        <w:t xml:space="preserve">– 0,5 – </w:t>
      </w:r>
      <w:r w:rsidRPr="004529BF">
        <w:rPr>
          <w:sz w:val="24"/>
          <w:szCs w:val="24"/>
        </w:rPr>
        <w:t>0,6</w:t>
      </w:r>
      <w:r w:rsidR="00F1278E" w:rsidRPr="004529BF">
        <w:rPr>
          <w:sz w:val="24"/>
          <w:szCs w:val="24"/>
        </w:rPr>
        <w:t xml:space="preserve"> (не равномерная). </w:t>
      </w:r>
      <w:r w:rsidRPr="004529BF">
        <w:rPr>
          <w:sz w:val="24"/>
          <w:szCs w:val="24"/>
        </w:rPr>
        <w:t xml:space="preserve">Запас на 1 га </w:t>
      </w:r>
      <w:r w:rsidR="001A4190" w:rsidRPr="004529BF">
        <w:rPr>
          <w:sz w:val="24"/>
          <w:szCs w:val="24"/>
        </w:rPr>
        <w:t>–</w:t>
      </w:r>
      <w:r w:rsidRPr="004529BF">
        <w:rPr>
          <w:sz w:val="24"/>
          <w:szCs w:val="24"/>
        </w:rPr>
        <w:t xml:space="preserve"> 230 м</w:t>
      </w:r>
      <w:r w:rsidRPr="004529BF">
        <w:rPr>
          <w:sz w:val="24"/>
          <w:szCs w:val="24"/>
          <w:vertAlign w:val="superscript"/>
        </w:rPr>
        <w:t>3</w:t>
      </w:r>
      <w:r w:rsidRPr="004529BF">
        <w:rPr>
          <w:sz w:val="24"/>
          <w:szCs w:val="24"/>
        </w:rPr>
        <w:t>/га.</w:t>
      </w:r>
    </w:p>
    <w:p w14:paraId="0ABD6A8B" w14:textId="77777777" w:rsidR="0035663A" w:rsidRPr="004529BF" w:rsidRDefault="0035663A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Почвы: серые и темно-серые лесные почвы.</w:t>
      </w:r>
    </w:p>
    <w:p w14:paraId="1FAD1AAF" w14:textId="77777777" w:rsidR="0035663A" w:rsidRPr="004529BF" w:rsidRDefault="0035663A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Подлесок представлен спирей средней, размещение подлеска групповое, густота редкая.</w:t>
      </w:r>
    </w:p>
    <w:p w14:paraId="4EE56A4A" w14:textId="77777777" w:rsidR="0035663A" w:rsidRPr="004529BF" w:rsidRDefault="0035663A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Тип леса пихтач </w:t>
      </w:r>
      <w:r w:rsidR="00AD6BB8" w:rsidRPr="004529BF">
        <w:rPr>
          <w:sz w:val="24"/>
          <w:szCs w:val="24"/>
        </w:rPr>
        <w:t>осочково-разнотравный</w:t>
      </w:r>
      <w:r w:rsidRPr="004529BF">
        <w:rPr>
          <w:sz w:val="24"/>
          <w:szCs w:val="24"/>
        </w:rPr>
        <w:t>.</w:t>
      </w:r>
    </w:p>
    <w:p w14:paraId="522B73FF" w14:textId="77777777" w:rsidR="0071637D" w:rsidRPr="004529BF" w:rsidRDefault="00A31A37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Ч</w:t>
      </w:r>
      <w:r w:rsidR="0035663A" w:rsidRPr="004529BF">
        <w:rPr>
          <w:sz w:val="24"/>
          <w:szCs w:val="24"/>
        </w:rPr>
        <w:t xml:space="preserve">исленность подроста не превышает </w:t>
      </w:r>
      <w:r w:rsidRPr="004529BF">
        <w:rPr>
          <w:sz w:val="24"/>
          <w:szCs w:val="24"/>
        </w:rPr>
        <w:t>4</w:t>
      </w:r>
      <w:r w:rsidR="0035663A" w:rsidRPr="004529BF">
        <w:rPr>
          <w:sz w:val="24"/>
          <w:szCs w:val="24"/>
        </w:rPr>
        <w:t xml:space="preserve">,1 тыс. шт. на 1 га. Состав подроста 8П1К1Е. </w:t>
      </w:r>
      <w:r w:rsidR="00ED7CD4" w:rsidRPr="004529BF">
        <w:rPr>
          <w:sz w:val="24"/>
          <w:szCs w:val="24"/>
        </w:rPr>
        <w:t xml:space="preserve">Подрост размещён по площади исследуемого типа леса </w:t>
      </w:r>
      <w:r w:rsidR="00AD6BB8" w:rsidRPr="004529BF">
        <w:rPr>
          <w:sz w:val="24"/>
          <w:szCs w:val="24"/>
        </w:rPr>
        <w:t>н</w:t>
      </w:r>
      <w:r w:rsidR="00ED7CD4" w:rsidRPr="004529BF">
        <w:rPr>
          <w:sz w:val="24"/>
          <w:szCs w:val="24"/>
        </w:rPr>
        <w:t xml:space="preserve">ебольшими группами, то есть не равномерно. </w:t>
      </w:r>
    </w:p>
    <w:p w14:paraId="680DD2AE" w14:textId="77777777" w:rsidR="001A4190" w:rsidRPr="004529BF" w:rsidRDefault="001A4190" w:rsidP="00525080">
      <w:pPr>
        <w:shd w:val="clear" w:color="auto" w:fill="FFFFFF"/>
        <w:ind w:firstLine="700"/>
        <w:jc w:val="both"/>
        <w:rPr>
          <w:sz w:val="24"/>
          <w:szCs w:val="24"/>
        </w:rPr>
      </w:pP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8"/>
        <w:gridCol w:w="4843"/>
      </w:tblGrid>
      <w:tr w:rsidR="0048292E" w:rsidRPr="004529BF" w14:paraId="2D43B415" w14:textId="77777777" w:rsidTr="0048292E">
        <w:tc>
          <w:tcPr>
            <w:tcW w:w="5068" w:type="dxa"/>
          </w:tcPr>
          <w:p w14:paraId="75583D44" w14:textId="77777777" w:rsidR="0048292E" w:rsidRPr="004529BF" w:rsidRDefault="0048292E" w:rsidP="0048292E">
            <w:pPr>
              <w:jc w:val="center"/>
              <w:rPr>
                <w:sz w:val="24"/>
                <w:szCs w:val="24"/>
              </w:rPr>
            </w:pPr>
            <w:r w:rsidRPr="004529BF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F6F4330" wp14:editId="4A718053">
                  <wp:extent cx="1311007" cy="1608462"/>
                  <wp:effectExtent l="0" t="0" r="3810" b="0"/>
                  <wp:docPr id="3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221" cy="1613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553354A9" w14:textId="77777777" w:rsidR="0048292E" w:rsidRPr="004529BF" w:rsidRDefault="0048292E" w:rsidP="0048292E">
            <w:pPr>
              <w:jc w:val="center"/>
              <w:rPr>
                <w:sz w:val="24"/>
                <w:szCs w:val="24"/>
              </w:rPr>
            </w:pPr>
            <w:r w:rsidRPr="004529BF">
              <w:rPr>
                <w:noProof/>
                <w:sz w:val="24"/>
                <w:szCs w:val="24"/>
              </w:rPr>
              <w:drawing>
                <wp:inline distT="0" distB="0" distL="0" distR="0" wp14:anchorId="7F54BB9A" wp14:editId="70ADFFC6">
                  <wp:extent cx="1896110" cy="1353185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92E" w:rsidRPr="004529BF" w14:paraId="7CBE7979" w14:textId="77777777" w:rsidTr="0048292E">
        <w:tc>
          <w:tcPr>
            <w:tcW w:w="5068" w:type="dxa"/>
          </w:tcPr>
          <w:p w14:paraId="1960578F" w14:textId="77777777" w:rsidR="0048292E" w:rsidRPr="004529BF" w:rsidRDefault="0048292E" w:rsidP="00D9276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 xml:space="preserve">Рисунок </w:t>
            </w:r>
            <w:r w:rsidR="00D92767" w:rsidRPr="004529BF">
              <w:rPr>
                <w:sz w:val="24"/>
                <w:szCs w:val="24"/>
              </w:rPr>
              <w:t>2</w:t>
            </w:r>
            <w:r w:rsidRPr="004529BF">
              <w:rPr>
                <w:sz w:val="24"/>
                <w:szCs w:val="24"/>
              </w:rPr>
              <w:t xml:space="preserve">.1 </w:t>
            </w:r>
            <w:r w:rsidR="001A4190" w:rsidRPr="004529BF">
              <w:rPr>
                <w:sz w:val="24"/>
                <w:szCs w:val="24"/>
              </w:rPr>
              <w:t>– Захламлённость</w:t>
            </w:r>
            <w:r w:rsidRPr="004529BF">
              <w:rPr>
                <w:sz w:val="24"/>
                <w:szCs w:val="24"/>
              </w:rPr>
              <w:t xml:space="preserve"> пихтача</w:t>
            </w:r>
          </w:p>
        </w:tc>
        <w:tc>
          <w:tcPr>
            <w:tcW w:w="5069" w:type="dxa"/>
          </w:tcPr>
          <w:p w14:paraId="200BB8D5" w14:textId="77777777" w:rsidR="0048292E" w:rsidRPr="004529BF" w:rsidRDefault="0048292E" w:rsidP="00D92767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Рисунок</w:t>
            </w:r>
            <w:r w:rsidR="00D92767" w:rsidRPr="004529BF">
              <w:rPr>
                <w:sz w:val="24"/>
                <w:szCs w:val="24"/>
              </w:rPr>
              <w:t xml:space="preserve"> 2</w:t>
            </w:r>
            <w:r w:rsidR="001A4190" w:rsidRPr="004529BF">
              <w:rPr>
                <w:sz w:val="24"/>
                <w:szCs w:val="24"/>
              </w:rPr>
              <w:t>.2 –</w:t>
            </w:r>
            <w:r w:rsidRPr="004529BF">
              <w:rPr>
                <w:sz w:val="24"/>
                <w:szCs w:val="24"/>
              </w:rPr>
              <w:t xml:space="preserve"> Подрост темнохвойных пород вблизи материнского дерева </w:t>
            </w:r>
          </w:p>
        </w:tc>
      </w:tr>
    </w:tbl>
    <w:p w14:paraId="32471CB5" w14:textId="77777777" w:rsidR="001A4190" w:rsidRPr="004529BF" w:rsidRDefault="001A4190" w:rsidP="00525080">
      <w:pPr>
        <w:shd w:val="clear" w:color="auto" w:fill="FFFFFF"/>
        <w:ind w:firstLine="700"/>
        <w:jc w:val="both"/>
        <w:rPr>
          <w:sz w:val="24"/>
          <w:szCs w:val="24"/>
        </w:rPr>
      </w:pPr>
    </w:p>
    <w:p w14:paraId="6D250812" w14:textId="77777777" w:rsidR="005B38A7" w:rsidRPr="004529BF" w:rsidRDefault="00643C8E" w:rsidP="00931C6C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Под пологом пихтача осочково-разнотравного обнаружено достаточное количество тонкомера, диаметром от 6 до 8 см, которые сосредоточены в куртинах. </w:t>
      </w:r>
      <w:r w:rsidR="00AD6BB8" w:rsidRPr="004529BF">
        <w:rPr>
          <w:sz w:val="24"/>
          <w:szCs w:val="24"/>
        </w:rPr>
        <w:t>Больше всего подроста темнохвойных пород обнаружено под кронами материнского деревьев</w:t>
      </w:r>
      <w:r w:rsidR="005B38A7" w:rsidRPr="004529BF">
        <w:rPr>
          <w:sz w:val="24"/>
          <w:szCs w:val="24"/>
        </w:rPr>
        <w:t xml:space="preserve"> (таблица </w:t>
      </w:r>
      <w:r w:rsidR="00D92767" w:rsidRPr="004529BF">
        <w:rPr>
          <w:sz w:val="24"/>
          <w:szCs w:val="24"/>
        </w:rPr>
        <w:t>2</w:t>
      </w:r>
      <w:r w:rsidR="005B38A7" w:rsidRPr="004529BF">
        <w:rPr>
          <w:sz w:val="24"/>
          <w:szCs w:val="24"/>
        </w:rPr>
        <w:t>.2)</w:t>
      </w:r>
      <w:r w:rsidR="00AD6BB8" w:rsidRPr="004529BF">
        <w:rPr>
          <w:sz w:val="24"/>
          <w:szCs w:val="24"/>
        </w:rPr>
        <w:t>, где проективное покрытие живого напоч</w:t>
      </w:r>
      <w:r w:rsidR="001A4190" w:rsidRPr="004529BF">
        <w:rPr>
          <w:sz w:val="24"/>
          <w:szCs w:val="24"/>
        </w:rPr>
        <w:t xml:space="preserve">венного покрова не превышает 30 – </w:t>
      </w:r>
      <w:r w:rsidR="00AD6BB8" w:rsidRPr="004529BF">
        <w:rPr>
          <w:sz w:val="24"/>
          <w:szCs w:val="24"/>
        </w:rPr>
        <w:t>40 % и отсутствует валежник.</w:t>
      </w:r>
      <w:r w:rsidRPr="004529BF">
        <w:rPr>
          <w:sz w:val="24"/>
          <w:szCs w:val="24"/>
        </w:rPr>
        <w:t xml:space="preserve"> </w:t>
      </w:r>
    </w:p>
    <w:p w14:paraId="40B37CD8" w14:textId="77777777" w:rsidR="00A31A37" w:rsidRPr="004529BF" w:rsidRDefault="008A56EE" w:rsidP="00D92767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В целом проективное покрытие живым нап</w:t>
      </w:r>
      <w:r w:rsidR="001A4190" w:rsidRPr="004529BF">
        <w:rPr>
          <w:sz w:val="24"/>
          <w:szCs w:val="24"/>
        </w:rPr>
        <w:t xml:space="preserve">очвенным покровом составляет 60 – </w:t>
      </w:r>
      <w:r w:rsidRPr="004529BF">
        <w:rPr>
          <w:sz w:val="24"/>
          <w:szCs w:val="24"/>
        </w:rPr>
        <w:t>70 %</w:t>
      </w:r>
      <w:r w:rsidR="00590EC2" w:rsidRPr="004529BF">
        <w:rPr>
          <w:sz w:val="24"/>
          <w:szCs w:val="24"/>
        </w:rPr>
        <w:t>.</w:t>
      </w:r>
      <w:r w:rsidR="00773FEF" w:rsidRPr="004529BF">
        <w:rPr>
          <w:sz w:val="24"/>
          <w:szCs w:val="24"/>
        </w:rPr>
        <w:t xml:space="preserve"> </w:t>
      </w:r>
      <w:r w:rsidRPr="004529BF">
        <w:rPr>
          <w:sz w:val="24"/>
          <w:szCs w:val="24"/>
        </w:rPr>
        <w:t>Доминирует в покро</w:t>
      </w:r>
      <w:r w:rsidR="00773FEF" w:rsidRPr="004529BF">
        <w:rPr>
          <w:sz w:val="24"/>
          <w:szCs w:val="24"/>
        </w:rPr>
        <w:t xml:space="preserve">ве осока </w:t>
      </w:r>
      <w:proofErr w:type="spellStart"/>
      <w:r w:rsidR="00773FEF" w:rsidRPr="004529BF">
        <w:rPr>
          <w:sz w:val="24"/>
          <w:szCs w:val="24"/>
        </w:rPr>
        <w:t>большехвостая</w:t>
      </w:r>
      <w:proofErr w:type="spellEnd"/>
      <w:r w:rsidR="00773FEF" w:rsidRPr="004529BF">
        <w:rPr>
          <w:sz w:val="24"/>
          <w:szCs w:val="24"/>
        </w:rPr>
        <w:t xml:space="preserve"> (</w:t>
      </w:r>
      <w:r w:rsidR="00D92767" w:rsidRPr="004529BF">
        <w:rPr>
          <w:sz w:val="24"/>
          <w:szCs w:val="24"/>
        </w:rPr>
        <w:t xml:space="preserve">Приложение </w:t>
      </w:r>
      <w:r w:rsidR="008C6ED2" w:rsidRPr="004529BF">
        <w:rPr>
          <w:sz w:val="24"/>
          <w:szCs w:val="24"/>
        </w:rPr>
        <w:t>2</w:t>
      </w:r>
      <w:r w:rsidR="00D92767" w:rsidRPr="004529BF">
        <w:rPr>
          <w:sz w:val="24"/>
          <w:szCs w:val="24"/>
        </w:rPr>
        <w:t xml:space="preserve">, </w:t>
      </w:r>
      <w:r w:rsidR="00773FEF" w:rsidRPr="004529BF">
        <w:rPr>
          <w:sz w:val="24"/>
          <w:szCs w:val="24"/>
        </w:rPr>
        <w:t xml:space="preserve">таблица </w:t>
      </w:r>
      <w:r w:rsidR="00D92767" w:rsidRPr="004529BF">
        <w:rPr>
          <w:sz w:val="24"/>
          <w:szCs w:val="24"/>
        </w:rPr>
        <w:t>2</w:t>
      </w:r>
      <w:r w:rsidR="00773FEF" w:rsidRPr="004529BF">
        <w:rPr>
          <w:sz w:val="24"/>
          <w:szCs w:val="24"/>
        </w:rPr>
        <w:t>.1)</w:t>
      </w:r>
      <w:r w:rsidR="0071637D" w:rsidRPr="004529BF">
        <w:rPr>
          <w:sz w:val="24"/>
          <w:szCs w:val="24"/>
        </w:rPr>
        <w:t xml:space="preserve">, что местами вызывает </w:t>
      </w:r>
      <w:proofErr w:type="spellStart"/>
      <w:r w:rsidR="0071637D" w:rsidRPr="004529BF">
        <w:rPr>
          <w:sz w:val="24"/>
          <w:szCs w:val="24"/>
        </w:rPr>
        <w:t>задернение</w:t>
      </w:r>
      <w:proofErr w:type="spellEnd"/>
      <w:r w:rsidR="0071637D" w:rsidRPr="004529BF">
        <w:rPr>
          <w:sz w:val="24"/>
          <w:szCs w:val="24"/>
        </w:rPr>
        <w:t xml:space="preserve"> почвы, достигающее в открытых местах </w:t>
      </w:r>
      <w:r w:rsidR="001A4190" w:rsidRPr="004529BF">
        <w:rPr>
          <w:sz w:val="24"/>
          <w:szCs w:val="24"/>
        </w:rPr>
        <w:t xml:space="preserve">7 – </w:t>
      </w:r>
      <w:r w:rsidR="00FF640D" w:rsidRPr="004529BF">
        <w:rPr>
          <w:sz w:val="24"/>
          <w:szCs w:val="24"/>
        </w:rPr>
        <w:t>9</w:t>
      </w:r>
      <w:r w:rsidR="00BE6848" w:rsidRPr="004529BF">
        <w:rPr>
          <w:sz w:val="24"/>
          <w:szCs w:val="24"/>
        </w:rPr>
        <w:t> </w:t>
      </w:r>
      <w:r w:rsidR="0071637D" w:rsidRPr="004529BF">
        <w:rPr>
          <w:sz w:val="24"/>
          <w:szCs w:val="24"/>
        </w:rPr>
        <w:t>см.</w:t>
      </w:r>
    </w:p>
    <w:p w14:paraId="40C9504C" w14:textId="77777777" w:rsidR="00F82486" w:rsidRPr="004529BF" w:rsidRDefault="00773FEF" w:rsidP="00525080">
      <w:pPr>
        <w:pStyle w:val="21a"/>
        <w:ind w:firstLine="720"/>
        <w:rPr>
          <w:szCs w:val="24"/>
        </w:rPr>
      </w:pPr>
      <w:r w:rsidRPr="004529BF">
        <w:rPr>
          <w:szCs w:val="24"/>
        </w:rPr>
        <w:t>Характерис</w:t>
      </w:r>
      <w:r w:rsidR="00931C6C" w:rsidRPr="004529BF">
        <w:rPr>
          <w:szCs w:val="24"/>
        </w:rPr>
        <w:t xml:space="preserve">тика подроста по группам высот </w:t>
      </w:r>
      <w:r w:rsidRPr="004529BF">
        <w:rPr>
          <w:szCs w:val="24"/>
        </w:rPr>
        <w:t>отражена в таблиц</w:t>
      </w:r>
      <w:r w:rsidR="00931C6C" w:rsidRPr="004529BF">
        <w:rPr>
          <w:szCs w:val="24"/>
        </w:rPr>
        <w:t>е</w:t>
      </w:r>
      <w:r w:rsidRPr="004529BF">
        <w:rPr>
          <w:szCs w:val="24"/>
        </w:rPr>
        <w:t xml:space="preserve"> </w:t>
      </w:r>
      <w:r w:rsidR="00931C6C" w:rsidRPr="004529BF">
        <w:rPr>
          <w:szCs w:val="24"/>
        </w:rPr>
        <w:t>2.2.</w:t>
      </w:r>
      <w:r w:rsidR="00F82486" w:rsidRPr="004529BF">
        <w:rPr>
          <w:szCs w:val="24"/>
        </w:rPr>
        <w:t xml:space="preserve"> </w:t>
      </w:r>
    </w:p>
    <w:p w14:paraId="061A47AF" w14:textId="77777777" w:rsidR="00773FEF" w:rsidRPr="004529BF" w:rsidRDefault="00773FEF" w:rsidP="00525080">
      <w:pPr>
        <w:pStyle w:val="21a"/>
        <w:ind w:firstLine="0"/>
        <w:rPr>
          <w:spacing w:val="-20"/>
          <w:szCs w:val="24"/>
        </w:rPr>
      </w:pPr>
      <w:r w:rsidRPr="004529BF">
        <w:rPr>
          <w:szCs w:val="24"/>
        </w:rPr>
        <w:t xml:space="preserve">Таблица </w:t>
      </w:r>
      <w:r w:rsidR="00931C6C" w:rsidRPr="004529BF">
        <w:rPr>
          <w:szCs w:val="24"/>
        </w:rPr>
        <w:t>2</w:t>
      </w:r>
      <w:r w:rsidR="00137A4E" w:rsidRPr="004529BF">
        <w:rPr>
          <w:szCs w:val="24"/>
        </w:rPr>
        <w:t>.2 –</w:t>
      </w:r>
      <w:r w:rsidRPr="004529BF">
        <w:rPr>
          <w:szCs w:val="24"/>
        </w:rPr>
        <w:t xml:space="preserve"> Распределение подроста по группам возраста (</w:t>
      </w:r>
      <w:r w:rsidRPr="004529BF">
        <w:rPr>
          <w:spacing w:val="-20"/>
          <w:szCs w:val="24"/>
        </w:rPr>
        <w:t>ч</w:t>
      </w:r>
      <w:r w:rsidR="001A4190" w:rsidRPr="004529BF">
        <w:rPr>
          <w:spacing w:val="-20"/>
          <w:szCs w:val="24"/>
        </w:rPr>
        <w:t>ислитель – шт./га; знаменатель –</w:t>
      </w:r>
      <w:r w:rsidRPr="004529BF">
        <w:rPr>
          <w:spacing w:val="-20"/>
          <w:szCs w:val="24"/>
        </w:rPr>
        <w:t xml:space="preserve"> %)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8"/>
        <w:gridCol w:w="1208"/>
        <w:gridCol w:w="1177"/>
        <w:gridCol w:w="1179"/>
        <w:gridCol w:w="1179"/>
        <w:gridCol w:w="1193"/>
        <w:gridCol w:w="1196"/>
        <w:gridCol w:w="1231"/>
      </w:tblGrid>
      <w:tr w:rsidR="001B1B65" w:rsidRPr="004529BF" w14:paraId="64FDFCAC" w14:textId="77777777" w:rsidTr="00137A4E">
        <w:tc>
          <w:tcPr>
            <w:tcW w:w="631" w:type="pct"/>
            <w:vMerge w:val="restart"/>
            <w:vAlign w:val="center"/>
          </w:tcPr>
          <w:p w14:paraId="393CB068" w14:textId="77777777" w:rsidR="001B1B65" w:rsidRPr="004529BF" w:rsidRDefault="001B1B65" w:rsidP="00525080">
            <w:pPr>
              <w:pStyle w:val="21a"/>
              <w:ind w:firstLine="0"/>
              <w:jc w:val="center"/>
              <w:rPr>
                <w:szCs w:val="24"/>
              </w:rPr>
            </w:pPr>
            <w:r w:rsidRPr="004529BF">
              <w:rPr>
                <w:bCs/>
                <w:szCs w:val="24"/>
              </w:rPr>
              <w:t>Порода</w:t>
            </w:r>
          </w:p>
        </w:tc>
        <w:tc>
          <w:tcPr>
            <w:tcW w:w="3101" w:type="pct"/>
            <w:gridSpan w:val="5"/>
            <w:vAlign w:val="center"/>
          </w:tcPr>
          <w:p w14:paraId="68486995" w14:textId="77777777" w:rsidR="001B1B65" w:rsidRPr="004529BF" w:rsidRDefault="001B1B65" w:rsidP="00525080">
            <w:pPr>
              <w:pStyle w:val="21a"/>
              <w:ind w:firstLine="0"/>
              <w:jc w:val="center"/>
              <w:rPr>
                <w:szCs w:val="24"/>
              </w:rPr>
            </w:pPr>
            <w:r w:rsidRPr="004529BF">
              <w:rPr>
                <w:bCs/>
                <w:szCs w:val="24"/>
              </w:rPr>
              <w:t>Группы возраста, лет</w:t>
            </w:r>
          </w:p>
        </w:tc>
        <w:tc>
          <w:tcPr>
            <w:tcW w:w="625" w:type="pct"/>
            <w:vMerge w:val="restart"/>
            <w:vAlign w:val="center"/>
          </w:tcPr>
          <w:p w14:paraId="3D07773C" w14:textId="77777777" w:rsidR="001B1B65" w:rsidRPr="004529BF" w:rsidRDefault="001B1B65" w:rsidP="00525080">
            <w:pPr>
              <w:pStyle w:val="a3"/>
              <w:jc w:val="center"/>
              <w:rPr>
                <w:bCs/>
                <w:szCs w:val="24"/>
              </w:rPr>
            </w:pPr>
            <w:r w:rsidRPr="004529BF">
              <w:rPr>
                <w:bCs/>
                <w:szCs w:val="24"/>
              </w:rPr>
              <w:t>Итого</w:t>
            </w:r>
          </w:p>
        </w:tc>
        <w:tc>
          <w:tcPr>
            <w:tcW w:w="643" w:type="pct"/>
            <w:vMerge w:val="restart"/>
            <w:vAlign w:val="center"/>
          </w:tcPr>
          <w:p w14:paraId="6276072C" w14:textId="77777777" w:rsidR="001B1B65" w:rsidRPr="004529BF" w:rsidRDefault="001B1B65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Состав подроста, %</w:t>
            </w:r>
          </w:p>
        </w:tc>
      </w:tr>
      <w:tr w:rsidR="001B1B65" w:rsidRPr="004529BF" w14:paraId="41A0E214" w14:textId="77777777" w:rsidTr="00137A4E">
        <w:tc>
          <w:tcPr>
            <w:tcW w:w="631" w:type="pct"/>
            <w:vMerge/>
            <w:tcBorders>
              <w:bottom w:val="double" w:sz="4" w:space="0" w:color="auto"/>
            </w:tcBorders>
          </w:tcPr>
          <w:p w14:paraId="7ED33C94" w14:textId="77777777" w:rsidR="001B1B65" w:rsidRPr="004529BF" w:rsidRDefault="001B1B65" w:rsidP="00525080">
            <w:pPr>
              <w:pStyle w:val="21a"/>
              <w:ind w:firstLine="0"/>
              <w:rPr>
                <w:szCs w:val="24"/>
              </w:rPr>
            </w:pPr>
          </w:p>
        </w:tc>
        <w:tc>
          <w:tcPr>
            <w:tcW w:w="631" w:type="pct"/>
            <w:tcBorders>
              <w:bottom w:val="double" w:sz="4" w:space="0" w:color="auto"/>
            </w:tcBorders>
            <w:vAlign w:val="center"/>
          </w:tcPr>
          <w:p w14:paraId="08C801C4" w14:textId="77777777" w:rsidR="001B1B65" w:rsidRPr="004529BF" w:rsidRDefault="001B1B65" w:rsidP="00525080">
            <w:pPr>
              <w:pStyle w:val="a3"/>
              <w:jc w:val="center"/>
              <w:rPr>
                <w:bCs/>
                <w:szCs w:val="24"/>
              </w:rPr>
            </w:pPr>
            <w:r w:rsidRPr="004529BF">
              <w:rPr>
                <w:bCs/>
                <w:szCs w:val="24"/>
              </w:rPr>
              <w:t>всходы</w:t>
            </w:r>
          </w:p>
        </w:tc>
        <w:tc>
          <w:tcPr>
            <w:tcW w:w="615" w:type="pct"/>
            <w:tcBorders>
              <w:bottom w:val="double" w:sz="4" w:space="0" w:color="auto"/>
            </w:tcBorders>
            <w:vAlign w:val="center"/>
          </w:tcPr>
          <w:p w14:paraId="7BF86363" w14:textId="77777777" w:rsidR="001B1B65" w:rsidRPr="004529BF" w:rsidRDefault="001B1B65" w:rsidP="00525080">
            <w:pPr>
              <w:pStyle w:val="a3"/>
              <w:jc w:val="center"/>
              <w:rPr>
                <w:bCs/>
                <w:szCs w:val="24"/>
              </w:rPr>
            </w:pPr>
            <w:r w:rsidRPr="004529BF">
              <w:rPr>
                <w:bCs/>
                <w:szCs w:val="24"/>
              </w:rPr>
              <w:t>2-5</w:t>
            </w:r>
          </w:p>
        </w:tc>
        <w:tc>
          <w:tcPr>
            <w:tcW w:w="616" w:type="pct"/>
            <w:tcBorders>
              <w:bottom w:val="double" w:sz="4" w:space="0" w:color="auto"/>
            </w:tcBorders>
            <w:vAlign w:val="center"/>
          </w:tcPr>
          <w:p w14:paraId="0309CD19" w14:textId="77777777" w:rsidR="001B1B65" w:rsidRPr="004529BF" w:rsidRDefault="001B1B65" w:rsidP="00525080">
            <w:pPr>
              <w:pStyle w:val="a3"/>
              <w:jc w:val="center"/>
              <w:rPr>
                <w:bCs/>
                <w:szCs w:val="24"/>
              </w:rPr>
            </w:pPr>
            <w:r w:rsidRPr="004529BF">
              <w:rPr>
                <w:bCs/>
                <w:szCs w:val="24"/>
              </w:rPr>
              <w:t>6-10</w:t>
            </w:r>
          </w:p>
        </w:tc>
        <w:tc>
          <w:tcPr>
            <w:tcW w:w="616" w:type="pct"/>
            <w:tcBorders>
              <w:bottom w:val="double" w:sz="4" w:space="0" w:color="auto"/>
            </w:tcBorders>
            <w:vAlign w:val="center"/>
          </w:tcPr>
          <w:p w14:paraId="2A0DDC93" w14:textId="77777777" w:rsidR="001B1B65" w:rsidRPr="004529BF" w:rsidRDefault="001B1B65" w:rsidP="00525080">
            <w:pPr>
              <w:pStyle w:val="a3"/>
              <w:jc w:val="center"/>
              <w:rPr>
                <w:bCs/>
                <w:szCs w:val="24"/>
              </w:rPr>
            </w:pPr>
            <w:r w:rsidRPr="004529BF">
              <w:rPr>
                <w:bCs/>
                <w:szCs w:val="24"/>
              </w:rPr>
              <w:t>11-15</w:t>
            </w:r>
          </w:p>
        </w:tc>
        <w:tc>
          <w:tcPr>
            <w:tcW w:w="623" w:type="pct"/>
            <w:tcBorders>
              <w:bottom w:val="double" w:sz="4" w:space="0" w:color="auto"/>
            </w:tcBorders>
            <w:vAlign w:val="center"/>
          </w:tcPr>
          <w:p w14:paraId="70D3B87C" w14:textId="77777777" w:rsidR="001B1B65" w:rsidRPr="004529BF" w:rsidRDefault="001B1B65" w:rsidP="00525080">
            <w:pPr>
              <w:pStyle w:val="a3"/>
              <w:jc w:val="center"/>
              <w:rPr>
                <w:bCs/>
                <w:szCs w:val="24"/>
              </w:rPr>
            </w:pPr>
            <w:r w:rsidRPr="004529BF">
              <w:rPr>
                <w:bCs/>
                <w:szCs w:val="24"/>
              </w:rPr>
              <w:t>16 и более</w:t>
            </w:r>
          </w:p>
        </w:tc>
        <w:tc>
          <w:tcPr>
            <w:tcW w:w="625" w:type="pct"/>
            <w:vMerge/>
            <w:tcBorders>
              <w:bottom w:val="double" w:sz="4" w:space="0" w:color="auto"/>
            </w:tcBorders>
            <w:vAlign w:val="center"/>
          </w:tcPr>
          <w:p w14:paraId="05597007" w14:textId="77777777" w:rsidR="001B1B65" w:rsidRPr="004529BF" w:rsidRDefault="001B1B65" w:rsidP="00525080">
            <w:pPr>
              <w:pStyle w:val="21a"/>
              <w:ind w:firstLine="0"/>
              <w:rPr>
                <w:szCs w:val="24"/>
              </w:rPr>
            </w:pPr>
          </w:p>
        </w:tc>
        <w:tc>
          <w:tcPr>
            <w:tcW w:w="643" w:type="pct"/>
            <w:vMerge/>
            <w:tcBorders>
              <w:bottom w:val="double" w:sz="4" w:space="0" w:color="auto"/>
            </w:tcBorders>
            <w:vAlign w:val="center"/>
          </w:tcPr>
          <w:p w14:paraId="532B5D23" w14:textId="77777777" w:rsidR="001B1B65" w:rsidRPr="004529BF" w:rsidRDefault="001B1B65" w:rsidP="00525080">
            <w:pPr>
              <w:pStyle w:val="21a"/>
              <w:ind w:firstLine="0"/>
              <w:rPr>
                <w:szCs w:val="24"/>
              </w:rPr>
            </w:pPr>
          </w:p>
        </w:tc>
      </w:tr>
      <w:tr w:rsidR="00D736ED" w:rsidRPr="004529BF" w14:paraId="2602211E" w14:textId="77777777" w:rsidTr="00137A4E">
        <w:trPr>
          <w:trHeight w:val="570"/>
        </w:trPr>
        <w:tc>
          <w:tcPr>
            <w:tcW w:w="631" w:type="pct"/>
            <w:tcBorders>
              <w:top w:val="double" w:sz="4" w:space="0" w:color="auto"/>
            </w:tcBorders>
            <w:vAlign w:val="center"/>
          </w:tcPr>
          <w:p w14:paraId="540DF55A" w14:textId="77777777" w:rsidR="00D736ED" w:rsidRPr="004529BF" w:rsidRDefault="00D736ED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Пихта</w:t>
            </w:r>
          </w:p>
        </w:tc>
        <w:tc>
          <w:tcPr>
            <w:tcW w:w="631" w:type="pct"/>
            <w:tcBorders>
              <w:top w:val="double" w:sz="4" w:space="0" w:color="auto"/>
            </w:tcBorders>
            <w:vAlign w:val="center"/>
          </w:tcPr>
          <w:p w14:paraId="368A609A" w14:textId="77777777" w:rsidR="00D736ED" w:rsidRPr="004529BF" w:rsidRDefault="007B68E3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711</w:t>
            </w:r>
          </w:p>
          <w:p w14:paraId="75A8C4CA" w14:textId="77777777" w:rsidR="00D736ED" w:rsidRPr="004529BF" w:rsidRDefault="00D736ED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22,2</w:t>
            </w:r>
          </w:p>
        </w:tc>
        <w:tc>
          <w:tcPr>
            <w:tcW w:w="615" w:type="pct"/>
            <w:tcBorders>
              <w:top w:val="double" w:sz="4" w:space="0" w:color="auto"/>
            </w:tcBorders>
            <w:vAlign w:val="center"/>
          </w:tcPr>
          <w:p w14:paraId="66927935" w14:textId="77777777" w:rsidR="00D736ED" w:rsidRPr="004529BF" w:rsidRDefault="007B68E3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536</w:t>
            </w:r>
          </w:p>
          <w:p w14:paraId="1C40E1F7" w14:textId="77777777" w:rsidR="00D736ED" w:rsidRPr="004529BF" w:rsidRDefault="00D736ED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16,0</w:t>
            </w:r>
          </w:p>
        </w:tc>
        <w:tc>
          <w:tcPr>
            <w:tcW w:w="616" w:type="pct"/>
            <w:tcBorders>
              <w:top w:val="double" w:sz="4" w:space="0" w:color="auto"/>
            </w:tcBorders>
            <w:vAlign w:val="center"/>
          </w:tcPr>
          <w:p w14:paraId="00296FF1" w14:textId="77777777" w:rsidR="00D736ED" w:rsidRPr="004529BF" w:rsidRDefault="007B68E3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606</w:t>
            </w:r>
          </w:p>
          <w:p w14:paraId="50B80E4C" w14:textId="77777777" w:rsidR="00D736ED" w:rsidRPr="004529BF" w:rsidRDefault="00D736ED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15,5</w:t>
            </w:r>
          </w:p>
        </w:tc>
        <w:tc>
          <w:tcPr>
            <w:tcW w:w="616" w:type="pct"/>
            <w:tcBorders>
              <w:top w:val="double" w:sz="4" w:space="0" w:color="auto"/>
            </w:tcBorders>
            <w:vAlign w:val="center"/>
          </w:tcPr>
          <w:p w14:paraId="400957B9" w14:textId="77777777" w:rsidR="00D736ED" w:rsidRPr="004529BF" w:rsidRDefault="007B68E3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626</w:t>
            </w:r>
          </w:p>
          <w:p w14:paraId="41771B77" w14:textId="77777777" w:rsidR="00D736ED" w:rsidRPr="004529BF" w:rsidRDefault="00D736ED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17,9</w:t>
            </w:r>
          </w:p>
        </w:tc>
        <w:tc>
          <w:tcPr>
            <w:tcW w:w="623" w:type="pct"/>
            <w:tcBorders>
              <w:top w:val="double" w:sz="4" w:space="0" w:color="auto"/>
            </w:tcBorders>
            <w:vAlign w:val="center"/>
          </w:tcPr>
          <w:p w14:paraId="1165741B" w14:textId="77777777" w:rsidR="00D736ED" w:rsidRPr="004529BF" w:rsidRDefault="009A4D0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879</w:t>
            </w:r>
          </w:p>
          <w:p w14:paraId="7C23FB68" w14:textId="77777777" w:rsidR="00D736ED" w:rsidRPr="004529BF" w:rsidRDefault="00D736ED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28,4</w:t>
            </w:r>
          </w:p>
        </w:tc>
        <w:tc>
          <w:tcPr>
            <w:tcW w:w="625" w:type="pct"/>
            <w:tcBorders>
              <w:top w:val="double" w:sz="4" w:space="0" w:color="auto"/>
            </w:tcBorders>
            <w:vAlign w:val="center"/>
          </w:tcPr>
          <w:p w14:paraId="0B70CF8D" w14:textId="77777777" w:rsidR="00D736ED" w:rsidRPr="004529BF" w:rsidRDefault="00D736ED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3</w:t>
            </w:r>
            <w:r w:rsidR="003F5A20" w:rsidRPr="004529BF">
              <w:rPr>
                <w:sz w:val="24"/>
                <w:szCs w:val="24"/>
                <w:u w:val="single"/>
              </w:rPr>
              <w:t>358</w:t>
            </w:r>
          </w:p>
          <w:p w14:paraId="01D716FD" w14:textId="77777777" w:rsidR="00D736ED" w:rsidRPr="004529BF" w:rsidRDefault="00D736ED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  <w:r w:rsidR="001710CC" w:rsidRPr="004529BF">
              <w:rPr>
                <w:sz w:val="24"/>
                <w:szCs w:val="24"/>
              </w:rPr>
              <w:t>,0</w:t>
            </w:r>
          </w:p>
        </w:tc>
        <w:tc>
          <w:tcPr>
            <w:tcW w:w="643" w:type="pct"/>
            <w:tcBorders>
              <w:top w:val="double" w:sz="4" w:space="0" w:color="auto"/>
            </w:tcBorders>
            <w:vAlign w:val="center"/>
          </w:tcPr>
          <w:p w14:paraId="33999551" w14:textId="77777777" w:rsidR="00D736ED" w:rsidRPr="004529BF" w:rsidRDefault="00D736ED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7</w:t>
            </w:r>
            <w:r w:rsidR="003F5A20" w:rsidRPr="004529BF">
              <w:rPr>
                <w:sz w:val="24"/>
                <w:szCs w:val="24"/>
              </w:rPr>
              <w:t>8,9</w:t>
            </w:r>
          </w:p>
        </w:tc>
      </w:tr>
      <w:tr w:rsidR="00D736ED" w:rsidRPr="004529BF" w14:paraId="18AB477B" w14:textId="77777777" w:rsidTr="00137A4E">
        <w:trPr>
          <w:trHeight w:val="550"/>
        </w:trPr>
        <w:tc>
          <w:tcPr>
            <w:tcW w:w="631" w:type="pct"/>
            <w:vAlign w:val="center"/>
          </w:tcPr>
          <w:p w14:paraId="3ABD3A77" w14:textId="77777777" w:rsidR="00D736ED" w:rsidRPr="004529BF" w:rsidRDefault="00D736ED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Кедр</w:t>
            </w:r>
          </w:p>
        </w:tc>
        <w:tc>
          <w:tcPr>
            <w:tcW w:w="631" w:type="pct"/>
            <w:vAlign w:val="center"/>
          </w:tcPr>
          <w:p w14:paraId="0878B469" w14:textId="77777777" w:rsidR="00D736ED" w:rsidRPr="004529BF" w:rsidRDefault="00D736ED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615" w:type="pct"/>
            <w:vAlign w:val="center"/>
          </w:tcPr>
          <w:p w14:paraId="19ADD712" w14:textId="77777777" w:rsidR="00D736ED" w:rsidRPr="004529BF" w:rsidRDefault="00D736ED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616" w:type="pct"/>
            <w:vAlign w:val="center"/>
          </w:tcPr>
          <w:p w14:paraId="3D20867C" w14:textId="77777777" w:rsidR="00D736ED" w:rsidRPr="004529BF" w:rsidRDefault="00D736ED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616" w:type="pct"/>
            <w:vAlign w:val="center"/>
          </w:tcPr>
          <w:p w14:paraId="23D41EB0" w14:textId="77777777" w:rsidR="00D736ED" w:rsidRPr="004529BF" w:rsidRDefault="00D736ED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</w:t>
            </w:r>
            <w:r w:rsidR="00C81E80" w:rsidRPr="004529BF">
              <w:rPr>
                <w:sz w:val="24"/>
                <w:szCs w:val="24"/>
                <w:u w:val="single"/>
              </w:rPr>
              <w:t>75</w:t>
            </w:r>
          </w:p>
          <w:p w14:paraId="1BA9FF09" w14:textId="77777777" w:rsidR="00D736ED" w:rsidRPr="004529BF" w:rsidRDefault="00D736ED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39,2</w:t>
            </w:r>
          </w:p>
        </w:tc>
        <w:tc>
          <w:tcPr>
            <w:tcW w:w="623" w:type="pct"/>
            <w:vAlign w:val="center"/>
          </w:tcPr>
          <w:p w14:paraId="63A9BF7A" w14:textId="77777777" w:rsidR="00D736ED" w:rsidRPr="004529BF" w:rsidRDefault="001C20E6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243</w:t>
            </w:r>
          </w:p>
          <w:p w14:paraId="0223A8E7" w14:textId="77777777" w:rsidR="00D736ED" w:rsidRPr="004529BF" w:rsidRDefault="00D736ED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60,8</w:t>
            </w:r>
          </w:p>
        </w:tc>
        <w:tc>
          <w:tcPr>
            <w:tcW w:w="625" w:type="pct"/>
            <w:vAlign w:val="center"/>
          </w:tcPr>
          <w:p w14:paraId="2D1369E1" w14:textId="77777777" w:rsidR="00D736ED" w:rsidRPr="004529BF" w:rsidRDefault="00D736ED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41</w:t>
            </w:r>
            <w:r w:rsidR="003F5A20" w:rsidRPr="004529BF">
              <w:rPr>
                <w:sz w:val="24"/>
                <w:szCs w:val="24"/>
                <w:u w:val="single"/>
              </w:rPr>
              <w:t>8</w:t>
            </w:r>
          </w:p>
          <w:p w14:paraId="5CD1ACEA" w14:textId="77777777" w:rsidR="00D736ED" w:rsidRPr="004529BF" w:rsidRDefault="00D736ED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  <w:r w:rsidR="001710CC" w:rsidRPr="004529BF">
              <w:rPr>
                <w:sz w:val="24"/>
                <w:szCs w:val="24"/>
              </w:rPr>
              <w:t>,0</w:t>
            </w:r>
          </w:p>
        </w:tc>
        <w:tc>
          <w:tcPr>
            <w:tcW w:w="643" w:type="pct"/>
            <w:vAlign w:val="center"/>
          </w:tcPr>
          <w:p w14:paraId="72E3651F" w14:textId="77777777" w:rsidR="00D736ED" w:rsidRPr="004529BF" w:rsidRDefault="003F5A20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9,8</w:t>
            </w:r>
          </w:p>
        </w:tc>
      </w:tr>
      <w:tr w:rsidR="004255CB" w:rsidRPr="004529BF" w14:paraId="0B8EE95E" w14:textId="77777777" w:rsidTr="00137A4E">
        <w:trPr>
          <w:trHeight w:val="550"/>
        </w:trPr>
        <w:tc>
          <w:tcPr>
            <w:tcW w:w="631" w:type="pct"/>
            <w:vAlign w:val="center"/>
          </w:tcPr>
          <w:p w14:paraId="7DE1FED7" w14:textId="77777777" w:rsidR="004255CB" w:rsidRPr="004529BF" w:rsidRDefault="004255CB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Ель</w:t>
            </w:r>
          </w:p>
        </w:tc>
        <w:tc>
          <w:tcPr>
            <w:tcW w:w="631" w:type="pct"/>
            <w:vAlign w:val="center"/>
          </w:tcPr>
          <w:p w14:paraId="61FA710B" w14:textId="77777777" w:rsidR="004255CB" w:rsidRPr="004529BF" w:rsidRDefault="004255C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</w:t>
            </w:r>
            <w:r w:rsidR="003E178E" w:rsidRPr="004529BF">
              <w:rPr>
                <w:sz w:val="24"/>
                <w:szCs w:val="24"/>
                <w:u w:val="single"/>
              </w:rPr>
              <w:t>23</w:t>
            </w:r>
          </w:p>
          <w:p w14:paraId="5FCFA569" w14:textId="77777777" w:rsidR="004255CB" w:rsidRPr="004529BF" w:rsidRDefault="004255C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30,0</w:t>
            </w:r>
          </w:p>
        </w:tc>
        <w:tc>
          <w:tcPr>
            <w:tcW w:w="615" w:type="pct"/>
            <w:vAlign w:val="center"/>
          </w:tcPr>
          <w:p w14:paraId="3C0994FF" w14:textId="77777777" w:rsidR="004255CB" w:rsidRPr="004529BF" w:rsidRDefault="004255C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</w:t>
            </w:r>
            <w:r w:rsidR="00210765" w:rsidRPr="004529BF">
              <w:rPr>
                <w:sz w:val="24"/>
                <w:szCs w:val="24"/>
                <w:u w:val="single"/>
              </w:rPr>
              <w:t>78</w:t>
            </w:r>
          </w:p>
          <w:p w14:paraId="56A5CB09" w14:textId="77777777" w:rsidR="004255CB" w:rsidRPr="004529BF" w:rsidRDefault="004255C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36,2</w:t>
            </w:r>
          </w:p>
        </w:tc>
        <w:tc>
          <w:tcPr>
            <w:tcW w:w="616" w:type="pct"/>
            <w:vAlign w:val="center"/>
          </w:tcPr>
          <w:p w14:paraId="316AEE4A" w14:textId="77777777" w:rsidR="004255CB" w:rsidRPr="004529BF" w:rsidRDefault="0021076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18</w:t>
            </w:r>
            <w:r w:rsidR="0002770B" w:rsidRPr="004529BF">
              <w:rPr>
                <w:sz w:val="24"/>
                <w:szCs w:val="24"/>
                <w:u w:val="single"/>
              </w:rPr>
              <w:t>7</w:t>
            </w:r>
          </w:p>
          <w:p w14:paraId="6E445470" w14:textId="77777777" w:rsidR="004255CB" w:rsidRPr="004529BF" w:rsidRDefault="004255C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33,8</w:t>
            </w:r>
          </w:p>
        </w:tc>
        <w:tc>
          <w:tcPr>
            <w:tcW w:w="616" w:type="pct"/>
            <w:vAlign w:val="center"/>
          </w:tcPr>
          <w:p w14:paraId="4E68386F" w14:textId="77777777" w:rsidR="004255CB" w:rsidRPr="004529BF" w:rsidRDefault="004255CB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623" w:type="pct"/>
            <w:vAlign w:val="center"/>
          </w:tcPr>
          <w:p w14:paraId="0F49DBF6" w14:textId="77777777" w:rsidR="004255CB" w:rsidRPr="004529BF" w:rsidRDefault="004255CB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625" w:type="pct"/>
            <w:vAlign w:val="center"/>
          </w:tcPr>
          <w:p w14:paraId="1F88137B" w14:textId="77777777" w:rsidR="004255CB" w:rsidRPr="004529BF" w:rsidRDefault="004255C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4</w:t>
            </w:r>
            <w:r w:rsidR="003F5A20" w:rsidRPr="004529BF">
              <w:rPr>
                <w:sz w:val="24"/>
                <w:szCs w:val="24"/>
                <w:u w:val="single"/>
              </w:rPr>
              <w:t>81</w:t>
            </w:r>
          </w:p>
          <w:p w14:paraId="4260287B" w14:textId="77777777" w:rsidR="004255CB" w:rsidRPr="004529BF" w:rsidRDefault="004255C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  <w:r w:rsidR="001710CC" w:rsidRPr="004529BF">
              <w:rPr>
                <w:sz w:val="24"/>
                <w:szCs w:val="24"/>
              </w:rPr>
              <w:t>,0</w:t>
            </w:r>
          </w:p>
        </w:tc>
        <w:tc>
          <w:tcPr>
            <w:tcW w:w="643" w:type="pct"/>
            <w:vAlign w:val="center"/>
          </w:tcPr>
          <w:p w14:paraId="7DFDC581" w14:textId="77777777" w:rsidR="004255CB" w:rsidRPr="004529BF" w:rsidRDefault="00134DAE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11,3</w:t>
            </w:r>
          </w:p>
        </w:tc>
      </w:tr>
      <w:tr w:rsidR="004255CB" w:rsidRPr="004529BF" w14:paraId="27E1BF54" w14:textId="77777777" w:rsidTr="00137A4E">
        <w:trPr>
          <w:trHeight w:val="550"/>
        </w:trPr>
        <w:tc>
          <w:tcPr>
            <w:tcW w:w="631" w:type="pct"/>
            <w:vAlign w:val="center"/>
          </w:tcPr>
          <w:p w14:paraId="049B663C" w14:textId="77777777" w:rsidR="004255CB" w:rsidRPr="004529BF" w:rsidRDefault="004255CB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Итого</w:t>
            </w:r>
          </w:p>
        </w:tc>
        <w:tc>
          <w:tcPr>
            <w:tcW w:w="631" w:type="pct"/>
            <w:vAlign w:val="center"/>
          </w:tcPr>
          <w:p w14:paraId="58ADD048" w14:textId="77777777" w:rsidR="004255CB" w:rsidRPr="004529BF" w:rsidRDefault="003152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834</w:t>
            </w:r>
          </w:p>
          <w:p w14:paraId="1F1C34BF" w14:textId="77777777" w:rsidR="004255CB" w:rsidRPr="004529BF" w:rsidRDefault="004255C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20,8</w:t>
            </w:r>
          </w:p>
        </w:tc>
        <w:tc>
          <w:tcPr>
            <w:tcW w:w="615" w:type="pct"/>
            <w:vAlign w:val="center"/>
          </w:tcPr>
          <w:p w14:paraId="18204E05" w14:textId="77777777" w:rsidR="004255CB" w:rsidRPr="004529BF" w:rsidRDefault="003152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715</w:t>
            </w:r>
          </w:p>
          <w:p w14:paraId="2A5DC5FF" w14:textId="77777777" w:rsidR="004255CB" w:rsidRPr="004529BF" w:rsidRDefault="004255C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16,6</w:t>
            </w:r>
          </w:p>
        </w:tc>
        <w:tc>
          <w:tcPr>
            <w:tcW w:w="616" w:type="pct"/>
            <w:vAlign w:val="center"/>
          </w:tcPr>
          <w:p w14:paraId="6A81999B" w14:textId="77777777" w:rsidR="004255CB" w:rsidRPr="004529BF" w:rsidRDefault="003152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739</w:t>
            </w:r>
          </w:p>
          <w:p w14:paraId="08EEC493" w14:textId="77777777" w:rsidR="004255CB" w:rsidRPr="004529BF" w:rsidRDefault="004255C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15,9</w:t>
            </w:r>
          </w:p>
        </w:tc>
        <w:tc>
          <w:tcPr>
            <w:tcW w:w="616" w:type="pct"/>
            <w:vAlign w:val="center"/>
          </w:tcPr>
          <w:p w14:paraId="4AF7F925" w14:textId="77777777" w:rsidR="004255CB" w:rsidRPr="004529BF" w:rsidRDefault="009E67CE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801</w:t>
            </w:r>
          </w:p>
          <w:p w14:paraId="261DCDB2" w14:textId="77777777" w:rsidR="004255CB" w:rsidRPr="004529BF" w:rsidRDefault="004255C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18,1</w:t>
            </w:r>
          </w:p>
        </w:tc>
        <w:tc>
          <w:tcPr>
            <w:tcW w:w="623" w:type="pct"/>
            <w:vAlign w:val="center"/>
          </w:tcPr>
          <w:p w14:paraId="6068E38E" w14:textId="77777777" w:rsidR="004255CB" w:rsidRPr="004529BF" w:rsidRDefault="009E67CE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</w:t>
            </w:r>
            <w:r w:rsidR="00B359B9" w:rsidRPr="004529BF">
              <w:rPr>
                <w:sz w:val="24"/>
                <w:szCs w:val="24"/>
                <w:u w:val="single"/>
              </w:rPr>
              <w:t>122</w:t>
            </w:r>
          </w:p>
          <w:p w14:paraId="32EE99C6" w14:textId="77777777" w:rsidR="004255CB" w:rsidRPr="004529BF" w:rsidRDefault="004255C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28,6</w:t>
            </w:r>
          </w:p>
        </w:tc>
        <w:tc>
          <w:tcPr>
            <w:tcW w:w="625" w:type="pct"/>
            <w:vAlign w:val="center"/>
          </w:tcPr>
          <w:p w14:paraId="068E1CF2" w14:textId="77777777" w:rsidR="004255CB" w:rsidRPr="004529BF" w:rsidRDefault="004255C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4</w:t>
            </w:r>
            <w:r w:rsidR="003F5A20" w:rsidRPr="004529BF">
              <w:rPr>
                <w:sz w:val="24"/>
                <w:szCs w:val="24"/>
                <w:u w:val="single"/>
              </w:rPr>
              <w:t>257</w:t>
            </w:r>
          </w:p>
          <w:p w14:paraId="14F9257E" w14:textId="77777777" w:rsidR="004255CB" w:rsidRPr="004529BF" w:rsidRDefault="004255C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  <w:r w:rsidR="001710CC" w:rsidRPr="004529BF">
              <w:rPr>
                <w:sz w:val="24"/>
                <w:szCs w:val="24"/>
              </w:rPr>
              <w:t>,0</w:t>
            </w:r>
          </w:p>
        </w:tc>
        <w:tc>
          <w:tcPr>
            <w:tcW w:w="643" w:type="pct"/>
            <w:vAlign w:val="center"/>
          </w:tcPr>
          <w:p w14:paraId="35200161" w14:textId="77777777" w:rsidR="004255CB" w:rsidRPr="004529BF" w:rsidRDefault="004255CB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100</w:t>
            </w:r>
            <w:r w:rsidR="001710CC" w:rsidRPr="004529BF">
              <w:rPr>
                <w:sz w:val="24"/>
                <w:szCs w:val="24"/>
              </w:rPr>
              <w:t>,0</w:t>
            </w:r>
          </w:p>
        </w:tc>
      </w:tr>
    </w:tbl>
    <w:p w14:paraId="1A75D23C" w14:textId="77777777" w:rsidR="001A4190" w:rsidRPr="004529BF" w:rsidRDefault="001A4190" w:rsidP="00525080">
      <w:pPr>
        <w:ind w:firstLine="720"/>
        <w:jc w:val="both"/>
        <w:rPr>
          <w:sz w:val="24"/>
          <w:szCs w:val="24"/>
        </w:rPr>
      </w:pPr>
    </w:p>
    <w:p w14:paraId="350EFDAC" w14:textId="77777777" w:rsidR="0093225E" w:rsidRPr="004529BF" w:rsidRDefault="00931C6C" w:rsidP="00931C6C">
      <w:pPr>
        <w:ind w:firstLine="72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П</w:t>
      </w:r>
      <w:r w:rsidR="0093225E" w:rsidRPr="004529BF">
        <w:rPr>
          <w:sz w:val="24"/>
          <w:szCs w:val="24"/>
        </w:rPr>
        <w:t xml:space="preserve">одрост темнохвойных пород под пологом пихтача осочково-разнотравного характеризуется </w:t>
      </w:r>
      <w:proofErr w:type="spellStart"/>
      <w:r w:rsidR="0093225E" w:rsidRPr="004529BF">
        <w:rPr>
          <w:sz w:val="24"/>
          <w:szCs w:val="24"/>
        </w:rPr>
        <w:t>разновозрастностью</w:t>
      </w:r>
      <w:proofErr w:type="spellEnd"/>
      <w:r w:rsidR="0093225E" w:rsidRPr="004529BF">
        <w:rPr>
          <w:sz w:val="24"/>
          <w:szCs w:val="24"/>
        </w:rPr>
        <w:t xml:space="preserve">, однако подрост кедра в основном представлен экземплярами старшего поколения. </w:t>
      </w:r>
      <w:r w:rsidRPr="004529BF">
        <w:rPr>
          <w:sz w:val="24"/>
          <w:szCs w:val="24"/>
        </w:rPr>
        <w:t xml:space="preserve"> </w:t>
      </w:r>
      <w:r w:rsidR="0093225E" w:rsidRPr="004529BF">
        <w:rPr>
          <w:sz w:val="24"/>
          <w:szCs w:val="24"/>
        </w:rPr>
        <w:t xml:space="preserve">Наибольшее количество особей ели представлено </w:t>
      </w:r>
      <w:r w:rsidR="00137A4E" w:rsidRPr="004529BF">
        <w:rPr>
          <w:sz w:val="24"/>
          <w:szCs w:val="24"/>
        </w:rPr>
        <w:t xml:space="preserve">группами возраста «всходы», 2 – 5 лет и 6 – </w:t>
      </w:r>
      <w:r w:rsidR="0093225E" w:rsidRPr="004529BF">
        <w:rPr>
          <w:sz w:val="24"/>
          <w:szCs w:val="24"/>
        </w:rPr>
        <w:t xml:space="preserve">10 лет. </w:t>
      </w:r>
      <w:r w:rsidR="00747867" w:rsidRPr="004529BF">
        <w:rPr>
          <w:sz w:val="24"/>
          <w:szCs w:val="24"/>
        </w:rPr>
        <w:t>Наибольшее количество особей ели учт</w:t>
      </w:r>
      <w:r w:rsidR="00137A4E" w:rsidRPr="004529BF">
        <w:rPr>
          <w:sz w:val="24"/>
          <w:szCs w:val="24"/>
        </w:rPr>
        <w:t xml:space="preserve">ено в группе возраста 2 – </w:t>
      </w:r>
      <w:r w:rsidR="0058485C" w:rsidRPr="004529BF">
        <w:rPr>
          <w:sz w:val="24"/>
          <w:szCs w:val="24"/>
        </w:rPr>
        <w:t>5 лет.</w:t>
      </w:r>
      <w:r w:rsidRPr="004529BF">
        <w:rPr>
          <w:sz w:val="24"/>
          <w:szCs w:val="24"/>
        </w:rPr>
        <w:t xml:space="preserve"> </w:t>
      </w:r>
      <w:r w:rsidR="00DF7B28" w:rsidRPr="004529BF">
        <w:rPr>
          <w:sz w:val="24"/>
          <w:szCs w:val="24"/>
        </w:rPr>
        <w:t>Э</w:t>
      </w:r>
      <w:r w:rsidR="00747867" w:rsidRPr="004529BF">
        <w:rPr>
          <w:sz w:val="24"/>
          <w:szCs w:val="24"/>
        </w:rPr>
        <w:t>кземпляры ели и пихты младшего возраста в основном произрастают либо на валежниках, либо под кронами материнских деревьев. Эти места произрастания лишены захламлённости</w:t>
      </w:r>
      <w:r w:rsidR="0058485C" w:rsidRPr="004529BF">
        <w:rPr>
          <w:sz w:val="24"/>
          <w:szCs w:val="24"/>
        </w:rPr>
        <w:t xml:space="preserve"> и </w:t>
      </w:r>
      <w:r w:rsidR="00747867" w:rsidRPr="004529BF">
        <w:rPr>
          <w:sz w:val="24"/>
          <w:szCs w:val="24"/>
        </w:rPr>
        <w:t xml:space="preserve"> бурного развития злаковой травянистой растительности.</w:t>
      </w:r>
      <w:r w:rsidR="00FF640D" w:rsidRPr="004529BF">
        <w:rPr>
          <w:sz w:val="24"/>
          <w:szCs w:val="24"/>
        </w:rPr>
        <w:t xml:space="preserve"> В местах </w:t>
      </w:r>
      <w:proofErr w:type="spellStart"/>
      <w:r w:rsidR="00FF640D" w:rsidRPr="004529BF">
        <w:rPr>
          <w:sz w:val="24"/>
          <w:szCs w:val="24"/>
        </w:rPr>
        <w:t>задернения</w:t>
      </w:r>
      <w:proofErr w:type="spellEnd"/>
      <w:r w:rsidR="00FF640D" w:rsidRPr="004529BF">
        <w:rPr>
          <w:sz w:val="24"/>
          <w:szCs w:val="24"/>
        </w:rPr>
        <w:t xml:space="preserve"> почвы лесовозобновление сводится к минимуму численности не только по ели, но и по другим породам. </w:t>
      </w:r>
    </w:p>
    <w:p w14:paraId="1B2679F7" w14:textId="77777777" w:rsidR="00931C6C" w:rsidRPr="004529BF" w:rsidRDefault="00931C6C" w:rsidP="00931C6C">
      <w:pPr>
        <w:jc w:val="both"/>
        <w:rPr>
          <w:sz w:val="24"/>
          <w:szCs w:val="24"/>
        </w:rPr>
      </w:pPr>
      <w:r w:rsidRPr="004529BF">
        <w:rPr>
          <w:sz w:val="24"/>
          <w:szCs w:val="24"/>
        </w:rPr>
        <w:t>Распределение подроста пихты по группам возраста примерно одинаковое. Это говорит о том, что деревья пихты продолжают плодоносить регулярно, хотя они являются перестойными. Но, тем не менее, чуть больше особей пихты обнаружено в возрастных группах 16 лет и старше и в группе возраста «всходы». Доминирование в лесовозобновлении особей пихты можно объяснить с преобладанием в составе древостоя запаса этой породы.</w:t>
      </w:r>
    </w:p>
    <w:p w14:paraId="2E21C156" w14:textId="77777777" w:rsidR="00CB61C0" w:rsidRPr="004529BF" w:rsidRDefault="00AD139C" w:rsidP="0048292E">
      <w:pPr>
        <w:ind w:firstLine="72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В</w:t>
      </w:r>
      <w:r w:rsidR="00CD441C" w:rsidRPr="004529BF">
        <w:rPr>
          <w:sz w:val="24"/>
          <w:szCs w:val="24"/>
        </w:rPr>
        <w:t xml:space="preserve"> таблице </w:t>
      </w:r>
      <w:r w:rsidR="00931C6C" w:rsidRPr="004529BF">
        <w:rPr>
          <w:sz w:val="24"/>
          <w:szCs w:val="24"/>
        </w:rPr>
        <w:t>2</w:t>
      </w:r>
      <w:r w:rsidR="00CD441C" w:rsidRPr="004529BF">
        <w:rPr>
          <w:sz w:val="24"/>
          <w:szCs w:val="24"/>
        </w:rPr>
        <w:t xml:space="preserve">.3 </w:t>
      </w:r>
      <w:r w:rsidR="00931C6C" w:rsidRPr="004529BF">
        <w:rPr>
          <w:sz w:val="24"/>
          <w:szCs w:val="24"/>
        </w:rPr>
        <w:t>-</w:t>
      </w:r>
      <w:r w:rsidR="00CD441C" w:rsidRPr="004529BF">
        <w:rPr>
          <w:sz w:val="24"/>
          <w:szCs w:val="24"/>
        </w:rPr>
        <w:t xml:space="preserve"> распределени</w:t>
      </w:r>
      <w:r w:rsidRPr="004529BF">
        <w:rPr>
          <w:sz w:val="24"/>
          <w:szCs w:val="24"/>
        </w:rPr>
        <w:t>е</w:t>
      </w:r>
      <w:r w:rsidR="00CD441C" w:rsidRPr="004529BF">
        <w:rPr>
          <w:sz w:val="24"/>
          <w:szCs w:val="24"/>
        </w:rPr>
        <w:t xml:space="preserve"> подроста по группам высот.</w:t>
      </w:r>
    </w:p>
    <w:p w14:paraId="6002DA74" w14:textId="77777777" w:rsidR="00CB61C0" w:rsidRPr="004529BF" w:rsidRDefault="00CB61C0" w:rsidP="00525080">
      <w:pPr>
        <w:pStyle w:val="21a"/>
        <w:ind w:firstLine="0"/>
        <w:rPr>
          <w:szCs w:val="24"/>
        </w:rPr>
      </w:pPr>
      <w:r w:rsidRPr="004529BF">
        <w:rPr>
          <w:szCs w:val="24"/>
        </w:rPr>
        <w:lastRenderedPageBreak/>
        <w:t xml:space="preserve">Таблица </w:t>
      </w:r>
      <w:r w:rsidR="00931C6C" w:rsidRPr="004529BF">
        <w:rPr>
          <w:szCs w:val="24"/>
        </w:rPr>
        <w:t>2</w:t>
      </w:r>
      <w:r w:rsidR="00137A4E" w:rsidRPr="004529BF">
        <w:rPr>
          <w:szCs w:val="24"/>
        </w:rPr>
        <w:t>.3 –</w:t>
      </w:r>
      <w:r w:rsidRPr="004529BF">
        <w:rPr>
          <w:szCs w:val="24"/>
        </w:rPr>
        <w:t xml:space="preserve"> Распределение </w:t>
      </w:r>
      <w:r w:rsidRPr="004529BF">
        <w:rPr>
          <w:spacing w:val="-20"/>
          <w:szCs w:val="24"/>
        </w:rPr>
        <w:t>подроста по группам высот</w:t>
      </w:r>
      <w:r w:rsidRPr="004529BF">
        <w:rPr>
          <w:szCs w:val="24"/>
        </w:rPr>
        <w:t xml:space="preserve"> (чи</w:t>
      </w:r>
      <w:r w:rsidR="001A4190" w:rsidRPr="004529BF">
        <w:rPr>
          <w:szCs w:val="24"/>
        </w:rPr>
        <w:t>слитель – шт. /га; знаменатель –</w:t>
      </w:r>
      <w:r w:rsidRPr="004529BF">
        <w:rPr>
          <w:szCs w:val="24"/>
        </w:rPr>
        <w:t xml:space="preserve"> %)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6"/>
        <w:gridCol w:w="1591"/>
        <w:gridCol w:w="1591"/>
        <w:gridCol w:w="1588"/>
        <w:gridCol w:w="1596"/>
        <w:gridCol w:w="1599"/>
      </w:tblGrid>
      <w:tr w:rsidR="00CB61C0" w:rsidRPr="004529BF" w14:paraId="0EAB01B1" w14:textId="77777777">
        <w:tc>
          <w:tcPr>
            <w:tcW w:w="1642" w:type="dxa"/>
            <w:vMerge w:val="restart"/>
            <w:vAlign w:val="center"/>
          </w:tcPr>
          <w:p w14:paraId="688388A7" w14:textId="77777777" w:rsidR="00CB61C0" w:rsidRPr="004529BF" w:rsidRDefault="00CB61C0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Порода</w:t>
            </w:r>
          </w:p>
        </w:tc>
        <w:tc>
          <w:tcPr>
            <w:tcW w:w="6568" w:type="dxa"/>
            <w:gridSpan w:val="4"/>
            <w:vAlign w:val="center"/>
          </w:tcPr>
          <w:p w14:paraId="191E59D1" w14:textId="77777777" w:rsidR="00CB61C0" w:rsidRPr="004529BF" w:rsidRDefault="00CB61C0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Группа высот, см</w:t>
            </w:r>
          </w:p>
        </w:tc>
        <w:tc>
          <w:tcPr>
            <w:tcW w:w="1643" w:type="dxa"/>
            <w:vMerge w:val="restart"/>
            <w:vAlign w:val="center"/>
          </w:tcPr>
          <w:p w14:paraId="3C687706" w14:textId="77777777" w:rsidR="00CB61C0" w:rsidRPr="004529BF" w:rsidRDefault="00CB61C0" w:rsidP="00525080">
            <w:pPr>
              <w:ind w:hanging="3"/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Итого</w:t>
            </w:r>
          </w:p>
        </w:tc>
      </w:tr>
      <w:tr w:rsidR="00CB61C0" w:rsidRPr="004529BF" w14:paraId="39606DF9" w14:textId="77777777">
        <w:tc>
          <w:tcPr>
            <w:tcW w:w="1642" w:type="dxa"/>
            <w:vMerge/>
            <w:tcBorders>
              <w:bottom w:val="double" w:sz="4" w:space="0" w:color="auto"/>
            </w:tcBorders>
            <w:vAlign w:val="center"/>
          </w:tcPr>
          <w:p w14:paraId="516C94FA" w14:textId="77777777" w:rsidR="00CB61C0" w:rsidRPr="004529BF" w:rsidRDefault="00CB61C0" w:rsidP="005250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2" w:type="dxa"/>
            <w:tcBorders>
              <w:bottom w:val="double" w:sz="4" w:space="0" w:color="auto"/>
            </w:tcBorders>
            <w:vAlign w:val="center"/>
          </w:tcPr>
          <w:p w14:paraId="4D9C2511" w14:textId="77777777" w:rsidR="00CB61C0" w:rsidRPr="004529BF" w:rsidRDefault="00CB61C0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до 10</w:t>
            </w:r>
          </w:p>
        </w:tc>
        <w:tc>
          <w:tcPr>
            <w:tcW w:w="1642" w:type="dxa"/>
            <w:tcBorders>
              <w:bottom w:val="double" w:sz="4" w:space="0" w:color="auto"/>
            </w:tcBorders>
            <w:vAlign w:val="center"/>
          </w:tcPr>
          <w:p w14:paraId="7A46ECBE" w14:textId="77777777" w:rsidR="00CB61C0" w:rsidRPr="004529BF" w:rsidRDefault="00CB61C0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11-50</w:t>
            </w:r>
          </w:p>
        </w:tc>
        <w:tc>
          <w:tcPr>
            <w:tcW w:w="1642" w:type="dxa"/>
            <w:tcBorders>
              <w:bottom w:val="double" w:sz="4" w:space="0" w:color="auto"/>
            </w:tcBorders>
            <w:vAlign w:val="center"/>
          </w:tcPr>
          <w:p w14:paraId="0DF520A0" w14:textId="77777777" w:rsidR="00CB61C0" w:rsidRPr="004529BF" w:rsidRDefault="00CB61C0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51-150</w:t>
            </w:r>
          </w:p>
        </w:tc>
        <w:tc>
          <w:tcPr>
            <w:tcW w:w="1642" w:type="dxa"/>
            <w:tcBorders>
              <w:bottom w:val="double" w:sz="4" w:space="0" w:color="auto"/>
            </w:tcBorders>
            <w:vAlign w:val="center"/>
          </w:tcPr>
          <w:p w14:paraId="0FF1474F" w14:textId="77777777" w:rsidR="00CB61C0" w:rsidRPr="004529BF" w:rsidRDefault="00CB61C0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151</w:t>
            </w:r>
            <w:r w:rsidR="00332B22" w:rsidRPr="004529BF">
              <w:rPr>
                <w:sz w:val="24"/>
                <w:szCs w:val="24"/>
              </w:rPr>
              <w:t xml:space="preserve"> </w:t>
            </w:r>
            <w:r w:rsidRPr="004529BF">
              <w:rPr>
                <w:sz w:val="24"/>
                <w:szCs w:val="24"/>
              </w:rPr>
              <w:t>и выше</w:t>
            </w:r>
          </w:p>
        </w:tc>
        <w:tc>
          <w:tcPr>
            <w:tcW w:w="1643" w:type="dxa"/>
            <w:vMerge/>
            <w:tcBorders>
              <w:bottom w:val="double" w:sz="4" w:space="0" w:color="auto"/>
            </w:tcBorders>
            <w:vAlign w:val="center"/>
          </w:tcPr>
          <w:p w14:paraId="3649697B" w14:textId="77777777" w:rsidR="00CB61C0" w:rsidRPr="004529BF" w:rsidRDefault="00CB61C0" w:rsidP="00525080">
            <w:pPr>
              <w:jc w:val="center"/>
              <w:rPr>
                <w:sz w:val="24"/>
                <w:szCs w:val="24"/>
              </w:rPr>
            </w:pPr>
          </w:p>
        </w:tc>
      </w:tr>
      <w:tr w:rsidR="00CB61C0" w:rsidRPr="004529BF" w14:paraId="6C59C0ED" w14:textId="77777777">
        <w:tc>
          <w:tcPr>
            <w:tcW w:w="1642" w:type="dxa"/>
            <w:tcBorders>
              <w:top w:val="double" w:sz="4" w:space="0" w:color="auto"/>
            </w:tcBorders>
            <w:vAlign w:val="center"/>
          </w:tcPr>
          <w:p w14:paraId="4367BE93" w14:textId="77777777" w:rsidR="00CB61C0" w:rsidRPr="004529BF" w:rsidRDefault="00CB61C0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Пихта</w:t>
            </w:r>
          </w:p>
        </w:tc>
        <w:tc>
          <w:tcPr>
            <w:tcW w:w="1642" w:type="dxa"/>
            <w:tcBorders>
              <w:top w:val="double" w:sz="4" w:space="0" w:color="auto"/>
            </w:tcBorders>
            <w:vAlign w:val="center"/>
          </w:tcPr>
          <w:p w14:paraId="7E06F46D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1268</w:t>
            </w:r>
          </w:p>
          <w:p w14:paraId="6BDBF06E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38,8</w:t>
            </w:r>
          </w:p>
        </w:tc>
        <w:tc>
          <w:tcPr>
            <w:tcW w:w="1642" w:type="dxa"/>
            <w:tcBorders>
              <w:top w:val="double" w:sz="4" w:space="0" w:color="auto"/>
            </w:tcBorders>
            <w:vAlign w:val="center"/>
          </w:tcPr>
          <w:p w14:paraId="6FA3AF75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866</w:t>
            </w:r>
          </w:p>
          <w:p w14:paraId="758F1350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26,5</w:t>
            </w:r>
          </w:p>
        </w:tc>
        <w:tc>
          <w:tcPr>
            <w:tcW w:w="1642" w:type="dxa"/>
            <w:tcBorders>
              <w:top w:val="double" w:sz="4" w:space="0" w:color="auto"/>
            </w:tcBorders>
            <w:vAlign w:val="center"/>
          </w:tcPr>
          <w:p w14:paraId="0CE4CEFD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749</w:t>
            </w:r>
          </w:p>
          <w:p w14:paraId="40E57B2E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22,9</w:t>
            </w:r>
          </w:p>
        </w:tc>
        <w:tc>
          <w:tcPr>
            <w:tcW w:w="1642" w:type="dxa"/>
            <w:tcBorders>
              <w:top w:val="double" w:sz="4" w:space="0" w:color="auto"/>
            </w:tcBorders>
            <w:vAlign w:val="center"/>
          </w:tcPr>
          <w:p w14:paraId="3EB36130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386</w:t>
            </w:r>
          </w:p>
          <w:p w14:paraId="02A4413D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11,8</w:t>
            </w:r>
          </w:p>
        </w:tc>
        <w:tc>
          <w:tcPr>
            <w:tcW w:w="1643" w:type="dxa"/>
            <w:tcBorders>
              <w:top w:val="double" w:sz="4" w:space="0" w:color="auto"/>
            </w:tcBorders>
            <w:vAlign w:val="center"/>
          </w:tcPr>
          <w:p w14:paraId="7267699E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3269</w:t>
            </w:r>
          </w:p>
          <w:p w14:paraId="044BD5E7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  <w:r w:rsidR="00785771" w:rsidRPr="004529BF">
              <w:rPr>
                <w:sz w:val="24"/>
                <w:szCs w:val="24"/>
              </w:rPr>
              <w:t>,0</w:t>
            </w:r>
          </w:p>
        </w:tc>
      </w:tr>
      <w:tr w:rsidR="00CB61C0" w:rsidRPr="004529BF" w14:paraId="5DAAEA92" w14:textId="77777777">
        <w:tc>
          <w:tcPr>
            <w:tcW w:w="1642" w:type="dxa"/>
            <w:vAlign w:val="center"/>
          </w:tcPr>
          <w:p w14:paraId="4A4B4546" w14:textId="77777777" w:rsidR="00CB61C0" w:rsidRPr="004529BF" w:rsidRDefault="00CB61C0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 xml:space="preserve">Кедр </w:t>
            </w:r>
          </w:p>
        </w:tc>
        <w:tc>
          <w:tcPr>
            <w:tcW w:w="1642" w:type="dxa"/>
            <w:vAlign w:val="center"/>
          </w:tcPr>
          <w:p w14:paraId="44AD6DF7" w14:textId="77777777" w:rsidR="00CB61C0" w:rsidRPr="004529BF" w:rsidRDefault="00CB61C0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1642" w:type="dxa"/>
            <w:vAlign w:val="center"/>
          </w:tcPr>
          <w:p w14:paraId="4C6066E9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84</w:t>
            </w:r>
          </w:p>
          <w:p w14:paraId="2958CBBE" w14:textId="77777777" w:rsidR="00CB61C0" w:rsidRPr="004529BF" w:rsidRDefault="00CB61C0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20,3</w:t>
            </w:r>
          </w:p>
        </w:tc>
        <w:tc>
          <w:tcPr>
            <w:tcW w:w="1642" w:type="dxa"/>
            <w:vAlign w:val="center"/>
          </w:tcPr>
          <w:p w14:paraId="4E8CFC5C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127</w:t>
            </w:r>
          </w:p>
          <w:p w14:paraId="11BA2214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30,7</w:t>
            </w:r>
          </w:p>
        </w:tc>
        <w:tc>
          <w:tcPr>
            <w:tcW w:w="1642" w:type="dxa"/>
            <w:vAlign w:val="center"/>
          </w:tcPr>
          <w:p w14:paraId="2CBA05C6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202</w:t>
            </w:r>
          </w:p>
          <w:p w14:paraId="777C52B8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49,0</w:t>
            </w:r>
          </w:p>
        </w:tc>
        <w:tc>
          <w:tcPr>
            <w:tcW w:w="1643" w:type="dxa"/>
            <w:vAlign w:val="center"/>
          </w:tcPr>
          <w:p w14:paraId="777E5C38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413</w:t>
            </w:r>
          </w:p>
          <w:p w14:paraId="45A4C874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  <w:r w:rsidR="00785771" w:rsidRPr="004529BF">
              <w:rPr>
                <w:sz w:val="24"/>
                <w:szCs w:val="24"/>
              </w:rPr>
              <w:t>,0</w:t>
            </w:r>
          </w:p>
        </w:tc>
      </w:tr>
      <w:tr w:rsidR="00CB61C0" w:rsidRPr="004529BF" w14:paraId="1F0C71DD" w14:textId="77777777">
        <w:tc>
          <w:tcPr>
            <w:tcW w:w="1642" w:type="dxa"/>
            <w:vAlign w:val="center"/>
          </w:tcPr>
          <w:p w14:paraId="00F5DA7B" w14:textId="77777777" w:rsidR="00CB61C0" w:rsidRPr="004529BF" w:rsidRDefault="00CB61C0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Ель</w:t>
            </w:r>
          </w:p>
        </w:tc>
        <w:tc>
          <w:tcPr>
            <w:tcW w:w="1642" w:type="dxa"/>
            <w:vAlign w:val="center"/>
          </w:tcPr>
          <w:p w14:paraId="72CB4253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269</w:t>
            </w:r>
          </w:p>
          <w:p w14:paraId="7ABC5958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60,2</w:t>
            </w:r>
          </w:p>
        </w:tc>
        <w:tc>
          <w:tcPr>
            <w:tcW w:w="1642" w:type="dxa"/>
            <w:vAlign w:val="center"/>
          </w:tcPr>
          <w:p w14:paraId="26BC7FA1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133</w:t>
            </w:r>
          </w:p>
          <w:p w14:paraId="2879044E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29,9</w:t>
            </w:r>
          </w:p>
        </w:tc>
        <w:tc>
          <w:tcPr>
            <w:tcW w:w="1642" w:type="dxa"/>
            <w:vAlign w:val="center"/>
          </w:tcPr>
          <w:p w14:paraId="45A6DC62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44</w:t>
            </w:r>
          </w:p>
          <w:p w14:paraId="2D617059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9,9</w:t>
            </w:r>
          </w:p>
        </w:tc>
        <w:tc>
          <w:tcPr>
            <w:tcW w:w="1642" w:type="dxa"/>
            <w:vAlign w:val="center"/>
          </w:tcPr>
          <w:p w14:paraId="0E1FCA85" w14:textId="77777777" w:rsidR="00CB61C0" w:rsidRPr="004529BF" w:rsidRDefault="00CB61C0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1643" w:type="dxa"/>
            <w:vAlign w:val="center"/>
          </w:tcPr>
          <w:p w14:paraId="74A90F07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446</w:t>
            </w:r>
          </w:p>
          <w:p w14:paraId="14B28106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  <w:r w:rsidR="00785771" w:rsidRPr="004529BF">
              <w:rPr>
                <w:sz w:val="24"/>
                <w:szCs w:val="24"/>
              </w:rPr>
              <w:t>,0</w:t>
            </w:r>
          </w:p>
        </w:tc>
      </w:tr>
      <w:tr w:rsidR="00CB61C0" w:rsidRPr="004529BF" w14:paraId="6AA818AA" w14:textId="77777777">
        <w:tc>
          <w:tcPr>
            <w:tcW w:w="1642" w:type="dxa"/>
            <w:vAlign w:val="center"/>
          </w:tcPr>
          <w:p w14:paraId="3B78E4FB" w14:textId="77777777" w:rsidR="00CB61C0" w:rsidRPr="004529BF" w:rsidRDefault="00CB61C0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Итого</w:t>
            </w:r>
          </w:p>
        </w:tc>
        <w:tc>
          <w:tcPr>
            <w:tcW w:w="1642" w:type="dxa"/>
            <w:vAlign w:val="center"/>
          </w:tcPr>
          <w:p w14:paraId="27F545C8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1537</w:t>
            </w:r>
          </w:p>
          <w:p w14:paraId="0782BFE8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37,2</w:t>
            </w:r>
          </w:p>
        </w:tc>
        <w:tc>
          <w:tcPr>
            <w:tcW w:w="1642" w:type="dxa"/>
            <w:vAlign w:val="center"/>
          </w:tcPr>
          <w:p w14:paraId="3E08EE3D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1083</w:t>
            </w:r>
          </w:p>
          <w:p w14:paraId="77A87485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26,2</w:t>
            </w:r>
          </w:p>
        </w:tc>
        <w:tc>
          <w:tcPr>
            <w:tcW w:w="1642" w:type="dxa"/>
            <w:vAlign w:val="center"/>
          </w:tcPr>
          <w:p w14:paraId="148B14C5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920</w:t>
            </w:r>
          </w:p>
          <w:p w14:paraId="36A8862F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22,3</w:t>
            </w:r>
          </w:p>
        </w:tc>
        <w:tc>
          <w:tcPr>
            <w:tcW w:w="1642" w:type="dxa"/>
            <w:vAlign w:val="center"/>
          </w:tcPr>
          <w:p w14:paraId="7A3090E3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588</w:t>
            </w:r>
          </w:p>
          <w:p w14:paraId="3433502C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14,3</w:t>
            </w:r>
          </w:p>
        </w:tc>
        <w:tc>
          <w:tcPr>
            <w:tcW w:w="1643" w:type="dxa"/>
            <w:vAlign w:val="center"/>
          </w:tcPr>
          <w:p w14:paraId="2F977DA1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4128</w:t>
            </w:r>
          </w:p>
          <w:p w14:paraId="61BB5491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  <w:r w:rsidR="00785771" w:rsidRPr="004529BF">
              <w:rPr>
                <w:sz w:val="24"/>
                <w:szCs w:val="24"/>
              </w:rPr>
              <w:t>,0</w:t>
            </w:r>
          </w:p>
        </w:tc>
      </w:tr>
    </w:tbl>
    <w:p w14:paraId="4DC7115E" w14:textId="77777777" w:rsidR="005B38A7" w:rsidRPr="004529BF" w:rsidRDefault="00A83F17" w:rsidP="00931C6C">
      <w:pPr>
        <w:pStyle w:val="21a"/>
        <w:ind w:firstLine="540"/>
        <w:rPr>
          <w:szCs w:val="24"/>
        </w:rPr>
      </w:pPr>
      <w:r w:rsidRPr="004529BF">
        <w:rPr>
          <w:szCs w:val="24"/>
        </w:rPr>
        <w:t>П</w:t>
      </w:r>
      <w:r w:rsidR="004255CB" w:rsidRPr="004529BF">
        <w:rPr>
          <w:szCs w:val="24"/>
        </w:rPr>
        <w:t>од пологом данного насаждения подрост темнохвойных пород п</w:t>
      </w:r>
      <w:r w:rsidR="00931C6C" w:rsidRPr="004529BF">
        <w:rPr>
          <w:szCs w:val="24"/>
        </w:rPr>
        <w:t xml:space="preserve">редставлен всеми группами высот, </w:t>
      </w:r>
      <w:r w:rsidR="00FF7799" w:rsidRPr="004529BF">
        <w:rPr>
          <w:szCs w:val="24"/>
        </w:rPr>
        <w:t xml:space="preserve">максимальное количество подроста темнохвойных пород сосредоточено в категории крупности «мелкие» и составляет 63,4 % от общей численности лесовозобновления. Подроста пихты, кедра и ели </w:t>
      </w:r>
      <w:r w:rsidR="005B38A7" w:rsidRPr="004529BF">
        <w:rPr>
          <w:szCs w:val="24"/>
        </w:rPr>
        <w:t xml:space="preserve"> в категории крупности «средние» и «крупные» соответственно оказалось меньше и составило</w:t>
      </w:r>
      <w:r w:rsidR="00DF7B28" w:rsidRPr="004529BF">
        <w:rPr>
          <w:szCs w:val="24"/>
        </w:rPr>
        <w:t xml:space="preserve"> </w:t>
      </w:r>
      <w:r w:rsidR="005B38A7" w:rsidRPr="004529BF">
        <w:rPr>
          <w:szCs w:val="24"/>
        </w:rPr>
        <w:t>22,3 % и 14,3 %.</w:t>
      </w:r>
      <w:r w:rsidR="00DF7B28" w:rsidRPr="004529BF">
        <w:rPr>
          <w:szCs w:val="24"/>
        </w:rPr>
        <w:t xml:space="preserve"> </w:t>
      </w:r>
      <w:r w:rsidR="005B38A7" w:rsidRPr="004529BF">
        <w:rPr>
          <w:szCs w:val="24"/>
        </w:rPr>
        <w:t xml:space="preserve">Такое распределение подроста темнохвойных пород по категориям крупности как раз и объясняется медленным </w:t>
      </w:r>
      <w:r w:rsidR="0071637D" w:rsidRPr="004529BF">
        <w:rPr>
          <w:szCs w:val="24"/>
        </w:rPr>
        <w:t xml:space="preserve">их </w:t>
      </w:r>
      <w:r w:rsidR="005B38A7" w:rsidRPr="004529BF">
        <w:rPr>
          <w:szCs w:val="24"/>
        </w:rPr>
        <w:t xml:space="preserve">ростом в молодые годы. И если учесть, что подрост в основном произрастает </w:t>
      </w:r>
      <w:r w:rsidR="00F05175" w:rsidRPr="004529BF">
        <w:rPr>
          <w:szCs w:val="24"/>
        </w:rPr>
        <w:t xml:space="preserve">в </w:t>
      </w:r>
      <w:proofErr w:type="spellStart"/>
      <w:r w:rsidR="00F05175" w:rsidRPr="004529BF">
        <w:rPr>
          <w:szCs w:val="24"/>
        </w:rPr>
        <w:t>межкронном</w:t>
      </w:r>
      <w:proofErr w:type="spellEnd"/>
      <w:r w:rsidR="00F05175" w:rsidRPr="004529BF">
        <w:rPr>
          <w:szCs w:val="24"/>
        </w:rPr>
        <w:t xml:space="preserve"> пространстве или под кронами деревьев</w:t>
      </w:r>
      <w:r w:rsidR="005B38A7" w:rsidRPr="004529BF">
        <w:rPr>
          <w:szCs w:val="24"/>
        </w:rPr>
        <w:t>, где создаётся затенение</w:t>
      </w:r>
      <w:r w:rsidR="00F05175" w:rsidRPr="004529BF">
        <w:rPr>
          <w:szCs w:val="24"/>
        </w:rPr>
        <w:t>,</w:t>
      </w:r>
      <w:r w:rsidR="005B38A7" w:rsidRPr="004529BF">
        <w:rPr>
          <w:szCs w:val="24"/>
        </w:rPr>
        <w:t xml:space="preserve"> прирост</w:t>
      </w:r>
      <w:r w:rsidR="00F05175" w:rsidRPr="004529BF">
        <w:rPr>
          <w:szCs w:val="24"/>
        </w:rPr>
        <w:t xml:space="preserve"> молодого поколения темнохвойных пород в</w:t>
      </w:r>
      <w:r w:rsidR="005B38A7" w:rsidRPr="004529BF">
        <w:rPr>
          <w:szCs w:val="24"/>
        </w:rPr>
        <w:t xml:space="preserve"> высоту замедляется, но </w:t>
      </w:r>
      <w:r w:rsidR="00F05175" w:rsidRPr="004529BF">
        <w:rPr>
          <w:szCs w:val="24"/>
        </w:rPr>
        <w:t xml:space="preserve">при этом </w:t>
      </w:r>
      <w:r w:rsidR="005B38A7" w:rsidRPr="004529BF">
        <w:rPr>
          <w:szCs w:val="24"/>
        </w:rPr>
        <w:t xml:space="preserve">начинают </w:t>
      </w:r>
      <w:r w:rsidR="00F05175" w:rsidRPr="004529BF">
        <w:rPr>
          <w:szCs w:val="24"/>
        </w:rPr>
        <w:t xml:space="preserve">лучше </w:t>
      </w:r>
      <w:r w:rsidR="005B38A7" w:rsidRPr="004529BF">
        <w:rPr>
          <w:szCs w:val="24"/>
        </w:rPr>
        <w:t xml:space="preserve">развиваться боковые побеги, что хорошо можно заметить на рисунке </w:t>
      </w:r>
      <w:r w:rsidR="00931C6C" w:rsidRPr="004529BF">
        <w:rPr>
          <w:szCs w:val="24"/>
        </w:rPr>
        <w:t>2</w:t>
      </w:r>
      <w:r w:rsidR="005B38A7" w:rsidRPr="004529BF">
        <w:rPr>
          <w:szCs w:val="24"/>
        </w:rPr>
        <w:t>.2.</w:t>
      </w:r>
    </w:p>
    <w:p w14:paraId="68F2144B" w14:textId="77777777" w:rsidR="00732FB7" w:rsidRPr="004529BF" w:rsidRDefault="00931C6C" w:rsidP="00525080">
      <w:pPr>
        <w:pStyle w:val="21a"/>
        <w:ind w:firstLine="540"/>
        <w:rPr>
          <w:szCs w:val="24"/>
        </w:rPr>
      </w:pPr>
      <w:r w:rsidRPr="004529BF">
        <w:rPr>
          <w:szCs w:val="24"/>
        </w:rPr>
        <w:t>П</w:t>
      </w:r>
      <w:r w:rsidR="00475043" w:rsidRPr="004529BF">
        <w:rPr>
          <w:szCs w:val="24"/>
        </w:rPr>
        <w:t>одрост кедра</w:t>
      </w:r>
      <w:r w:rsidRPr="004529BF">
        <w:rPr>
          <w:szCs w:val="24"/>
        </w:rPr>
        <w:t xml:space="preserve"> </w:t>
      </w:r>
      <w:r w:rsidR="00475043" w:rsidRPr="004529BF">
        <w:rPr>
          <w:szCs w:val="24"/>
        </w:rPr>
        <w:t>представлен экземплярами в группе возраста 16 лет и старше</w:t>
      </w:r>
      <w:r w:rsidR="00BC1F0D" w:rsidRPr="004529BF">
        <w:rPr>
          <w:szCs w:val="24"/>
        </w:rPr>
        <w:t xml:space="preserve">, </w:t>
      </w:r>
      <w:r w:rsidR="00475043" w:rsidRPr="004529BF">
        <w:rPr>
          <w:szCs w:val="24"/>
        </w:rPr>
        <w:t xml:space="preserve">под пологом пихтача </w:t>
      </w:r>
      <w:r w:rsidR="00732FB7" w:rsidRPr="004529BF">
        <w:rPr>
          <w:szCs w:val="24"/>
        </w:rPr>
        <w:t xml:space="preserve">подрост </w:t>
      </w:r>
      <w:r w:rsidR="00475043" w:rsidRPr="004529BF">
        <w:rPr>
          <w:szCs w:val="24"/>
        </w:rPr>
        <w:t>кедр</w:t>
      </w:r>
      <w:r w:rsidR="00732FB7" w:rsidRPr="004529BF">
        <w:rPr>
          <w:szCs w:val="24"/>
        </w:rPr>
        <w:t>а</w:t>
      </w:r>
      <w:r w:rsidR="00475043" w:rsidRPr="004529BF">
        <w:rPr>
          <w:szCs w:val="24"/>
        </w:rPr>
        <w:t xml:space="preserve"> развивается </w:t>
      </w:r>
      <w:r w:rsidR="00732FB7" w:rsidRPr="004529BF">
        <w:rPr>
          <w:szCs w:val="24"/>
        </w:rPr>
        <w:t>хуже, чем в насаждениях светолюбивых пород.</w:t>
      </w:r>
    </w:p>
    <w:p w14:paraId="2A017696" w14:textId="77777777" w:rsidR="00FF7799" w:rsidRPr="004529BF" w:rsidRDefault="00475043" w:rsidP="00525080">
      <w:pPr>
        <w:pStyle w:val="21a"/>
        <w:ind w:firstLine="540"/>
        <w:rPr>
          <w:szCs w:val="24"/>
        </w:rPr>
      </w:pPr>
      <w:r w:rsidRPr="004529BF">
        <w:rPr>
          <w:szCs w:val="24"/>
        </w:rPr>
        <w:t xml:space="preserve">Медленный рост подроста темнохвойных пород иногда отражается на его качественном состоянии, что можно пронаблюдать по таблице </w:t>
      </w:r>
      <w:r w:rsidR="00931C6C" w:rsidRPr="004529BF">
        <w:rPr>
          <w:szCs w:val="24"/>
        </w:rPr>
        <w:t>2</w:t>
      </w:r>
      <w:r w:rsidRPr="004529BF">
        <w:rPr>
          <w:szCs w:val="24"/>
        </w:rPr>
        <w:t>.4.</w:t>
      </w:r>
    </w:p>
    <w:p w14:paraId="152F1D34" w14:textId="77777777" w:rsidR="00773FEF" w:rsidRPr="004529BF" w:rsidRDefault="00773FEF" w:rsidP="00525080">
      <w:pPr>
        <w:pStyle w:val="21a"/>
        <w:ind w:firstLine="540"/>
        <w:rPr>
          <w:szCs w:val="24"/>
        </w:rPr>
      </w:pPr>
    </w:p>
    <w:p w14:paraId="4B801D05" w14:textId="77777777" w:rsidR="00773FEF" w:rsidRPr="004529BF" w:rsidRDefault="00773FEF" w:rsidP="00525080">
      <w:pPr>
        <w:pStyle w:val="21a"/>
        <w:ind w:firstLine="0"/>
        <w:rPr>
          <w:szCs w:val="24"/>
        </w:rPr>
      </w:pPr>
      <w:r w:rsidRPr="004529BF">
        <w:rPr>
          <w:szCs w:val="24"/>
        </w:rPr>
        <w:t xml:space="preserve">Таблица </w:t>
      </w:r>
      <w:r w:rsidR="00931C6C" w:rsidRPr="004529BF">
        <w:rPr>
          <w:szCs w:val="24"/>
        </w:rPr>
        <w:t>2</w:t>
      </w:r>
      <w:r w:rsidR="001A4190" w:rsidRPr="004529BF">
        <w:rPr>
          <w:szCs w:val="24"/>
        </w:rPr>
        <w:t>.4 –</w:t>
      </w:r>
      <w:r w:rsidRPr="004529BF">
        <w:rPr>
          <w:szCs w:val="24"/>
        </w:rPr>
        <w:t xml:space="preserve"> Распределение подроста по категориям жизнеспособности высоты (чи</w:t>
      </w:r>
      <w:r w:rsidR="001A4190" w:rsidRPr="004529BF">
        <w:rPr>
          <w:szCs w:val="24"/>
        </w:rPr>
        <w:t>слитель – шт. /га; знаменатель –</w:t>
      </w:r>
      <w:r w:rsidRPr="004529BF">
        <w:rPr>
          <w:szCs w:val="24"/>
        </w:rPr>
        <w:t xml:space="preserve"> %)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037"/>
        <w:gridCol w:w="2220"/>
        <w:gridCol w:w="2406"/>
        <w:gridCol w:w="1539"/>
        <w:gridCol w:w="1369"/>
      </w:tblGrid>
      <w:tr w:rsidR="00773FEF" w:rsidRPr="004529BF" w14:paraId="2D244628" w14:textId="77777777" w:rsidTr="001A4190">
        <w:trPr>
          <w:cantSplit/>
          <w:trHeight w:val="176"/>
        </w:trPr>
        <w:tc>
          <w:tcPr>
            <w:tcW w:w="1064" w:type="pct"/>
            <w:vMerge w:val="restart"/>
            <w:vAlign w:val="center"/>
          </w:tcPr>
          <w:p w14:paraId="0CE62D73" w14:textId="77777777" w:rsidR="00773FEF" w:rsidRPr="004529BF" w:rsidRDefault="00773FEF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Порода</w:t>
            </w:r>
          </w:p>
        </w:tc>
        <w:tc>
          <w:tcPr>
            <w:tcW w:w="3221" w:type="pct"/>
            <w:gridSpan w:val="3"/>
            <w:tcBorders>
              <w:bottom w:val="nil"/>
            </w:tcBorders>
            <w:vAlign w:val="center"/>
          </w:tcPr>
          <w:p w14:paraId="756A4614" w14:textId="77777777" w:rsidR="00773FEF" w:rsidRPr="004529BF" w:rsidRDefault="00773FEF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Категории жизнеспособности</w:t>
            </w:r>
          </w:p>
        </w:tc>
        <w:tc>
          <w:tcPr>
            <w:tcW w:w="716" w:type="pct"/>
            <w:vMerge w:val="restart"/>
            <w:vAlign w:val="center"/>
          </w:tcPr>
          <w:p w14:paraId="090F5B0A" w14:textId="77777777" w:rsidR="00773FEF" w:rsidRPr="004529BF" w:rsidRDefault="00773FEF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Итого</w:t>
            </w:r>
          </w:p>
        </w:tc>
      </w:tr>
      <w:tr w:rsidR="00773FEF" w:rsidRPr="004529BF" w14:paraId="2900C553" w14:textId="77777777" w:rsidTr="001A4190">
        <w:trPr>
          <w:cantSplit/>
          <w:trHeight w:val="410"/>
        </w:trPr>
        <w:tc>
          <w:tcPr>
            <w:tcW w:w="1064" w:type="pct"/>
            <w:vMerge/>
            <w:tcBorders>
              <w:bottom w:val="double" w:sz="4" w:space="0" w:color="auto"/>
            </w:tcBorders>
            <w:vAlign w:val="center"/>
          </w:tcPr>
          <w:p w14:paraId="63A436DC" w14:textId="77777777" w:rsidR="00773FEF" w:rsidRPr="004529BF" w:rsidRDefault="00773FEF" w:rsidP="005250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0" w:type="pct"/>
            <w:tcBorders>
              <w:bottom w:val="double" w:sz="4" w:space="0" w:color="auto"/>
            </w:tcBorders>
            <w:vAlign w:val="center"/>
          </w:tcPr>
          <w:p w14:paraId="2DD976F5" w14:textId="77777777" w:rsidR="00773FEF" w:rsidRPr="004529BF" w:rsidRDefault="00773FEF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благонадежный</w:t>
            </w:r>
          </w:p>
        </w:tc>
        <w:tc>
          <w:tcPr>
            <w:tcW w:w="1257" w:type="pct"/>
            <w:tcBorders>
              <w:bottom w:val="double" w:sz="4" w:space="0" w:color="auto"/>
            </w:tcBorders>
            <w:vAlign w:val="center"/>
          </w:tcPr>
          <w:p w14:paraId="0AB5511A" w14:textId="77777777" w:rsidR="00773FEF" w:rsidRPr="004529BF" w:rsidRDefault="00773FEF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сомнительный</w:t>
            </w:r>
          </w:p>
        </w:tc>
        <w:tc>
          <w:tcPr>
            <w:tcW w:w="804" w:type="pct"/>
            <w:tcBorders>
              <w:bottom w:val="double" w:sz="4" w:space="0" w:color="auto"/>
            </w:tcBorders>
            <w:vAlign w:val="center"/>
          </w:tcPr>
          <w:p w14:paraId="68F4F97B" w14:textId="77777777" w:rsidR="00773FEF" w:rsidRPr="004529BF" w:rsidRDefault="00773FEF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сухой</w:t>
            </w:r>
          </w:p>
        </w:tc>
        <w:tc>
          <w:tcPr>
            <w:tcW w:w="716" w:type="pct"/>
            <w:vMerge/>
            <w:tcBorders>
              <w:bottom w:val="double" w:sz="4" w:space="0" w:color="auto"/>
            </w:tcBorders>
            <w:vAlign w:val="center"/>
          </w:tcPr>
          <w:p w14:paraId="1913D5E1" w14:textId="77777777" w:rsidR="00773FEF" w:rsidRPr="004529BF" w:rsidRDefault="00773FEF" w:rsidP="00525080">
            <w:pPr>
              <w:jc w:val="center"/>
              <w:rPr>
                <w:sz w:val="24"/>
                <w:szCs w:val="24"/>
              </w:rPr>
            </w:pPr>
          </w:p>
        </w:tc>
      </w:tr>
      <w:tr w:rsidR="0002155C" w:rsidRPr="004529BF" w14:paraId="7F030F29" w14:textId="77777777" w:rsidTr="001A4190">
        <w:trPr>
          <w:cantSplit/>
          <w:trHeight w:val="570"/>
        </w:trPr>
        <w:tc>
          <w:tcPr>
            <w:tcW w:w="1064" w:type="pct"/>
            <w:tcBorders>
              <w:top w:val="double" w:sz="4" w:space="0" w:color="auto"/>
            </w:tcBorders>
            <w:vAlign w:val="center"/>
          </w:tcPr>
          <w:p w14:paraId="1D9EB78D" w14:textId="77777777" w:rsidR="0002155C" w:rsidRPr="004529BF" w:rsidRDefault="0002155C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Пихта</w:t>
            </w:r>
          </w:p>
        </w:tc>
        <w:tc>
          <w:tcPr>
            <w:tcW w:w="1160" w:type="pct"/>
            <w:tcBorders>
              <w:top w:val="double" w:sz="4" w:space="0" w:color="auto"/>
            </w:tcBorders>
            <w:vAlign w:val="center"/>
          </w:tcPr>
          <w:p w14:paraId="6CF4711D" w14:textId="77777777" w:rsidR="0002155C" w:rsidRPr="004529BF" w:rsidRDefault="0002155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2965</w:t>
            </w:r>
          </w:p>
          <w:p w14:paraId="78A45E04" w14:textId="77777777" w:rsidR="0002155C" w:rsidRPr="004529BF" w:rsidRDefault="0002155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90,7</w:t>
            </w:r>
          </w:p>
        </w:tc>
        <w:tc>
          <w:tcPr>
            <w:tcW w:w="1257" w:type="pct"/>
            <w:tcBorders>
              <w:top w:val="double" w:sz="4" w:space="0" w:color="auto"/>
            </w:tcBorders>
            <w:vAlign w:val="center"/>
          </w:tcPr>
          <w:p w14:paraId="54B7C2A7" w14:textId="77777777" w:rsidR="0002155C" w:rsidRPr="004529BF" w:rsidRDefault="0002155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304</w:t>
            </w:r>
          </w:p>
          <w:p w14:paraId="28B35C9B" w14:textId="77777777" w:rsidR="0002155C" w:rsidRPr="004529BF" w:rsidRDefault="0002155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9,3</w:t>
            </w:r>
          </w:p>
        </w:tc>
        <w:tc>
          <w:tcPr>
            <w:tcW w:w="804" w:type="pct"/>
            <w:tcBorders>
              <w:top w:val="double" w:sz="4" w:space="0" w:color="auto"/>
            </w:tcBorders>
            <w:vAlign w:val="center"/>
          </w:tcPr>
          <w:p w14:paraId="03F47B48" w14:textId="77777777" w:rsidR="0002155C" w:rsidRPr="004529BF" w:rsidRDefault="0002155C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716" w:type="pct"/>
            <w:tcBorders>
              <w:top w:val="double" w:sz="4" w:space="0" w:color="auto"/>
            </w:tcBorders>
            <w:vAlign w:val="center"/>
          </w:tcPr>
          <w:p w14:paraId="552A2BE2" w14:textId="77777777" w:rsidR="0002155C" w:rsidRPr="004529BF" w:rsidRDefault="0002155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3269</w:t>
            </w:r>
          </w:p>
          <w:p w14:paraId="4DE255D1" w14:textId="77777777" w:rsidR="0002155C" w:rsidRPr="004529BF" w:rsidRDefault="0002155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</w:p>
        </w:tc>
      </w:tr>
      <w:tr w:rsidR="0002155C" w:rsidRPr="004529BF" w14:paraId="68015F53" w14:textId="77777777" w:rsidTr="001A4190">
        <w:trPr>
          <w:cantSplit/>
          <w:trHeight w:val="555"/>
        </w:trPr>
        <w:tc>
          <w:tcPr>
            <w:tcW w:w="1064" w:type="pct"/>
            <w:vAlign w:val="center"/>
          </w:tcPr>
          <w:p w14:paraId="336988BD" w14:textId="77777777" w:rsidR="0002155C" w:rsidRPr="004529BF" w:rsidRDefault="0002155C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 xml:space="preserve">Кедр </w:t>
            </w:r>
          </w:p>
        </w:tc>
        <w:tc>
          <w:tcPr>
            <w:tcW w:w="1160" w:type="pct"/>
            <w:tcBorders>
              <w:top w:val="single" w:sz="6" w:space="0" w:color="auto"/>
            </w:tcBorders>
            <w:vAlign w:val="center"/>
          </w:tcPr>
          <w:p w14:paraId="72AF836A" w14:textId="77777777" w:rsidR="0002155C" w:rsidRPr="004529BF" w:rsidRDefault="0002155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367</w:t>
            </w:r>
          </w:p>
          <w:p w14:paraId="525161A8" w14:textId="77777777" w:rsidR="0002155C" w:rsidRPr="004529BF" w:rsidRDefault="0002155C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88,9</w:t>
            </w:r>
          </w:p>
        </w:tc>
        <w:tc>
          <w:tcPr>
            <w:tcW w:w="1257" w:type="pct"/>
            <w:tcBorders>
              <w:top w:val="single" w:sz="6" w:space="0" w:color="auto"/>
            </w:tcBorders>
            <w:vAlign w:val="center"/>
          </w:tcPr>
          <w:p w14:paraId="171C5675" w14:textId="77777777" w:rsidR="0002155C" w:rsidRPr="004529BF" w:rsidRDefault="0002155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46</w:t>
            </w:r>
          </w:p>
          <w:p w14:paraId="352D739D" w14:textId="77777777" w:rsidR="0002155C" w:rsidRPr="004529BF" w:rsidRDefault="0002155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11,1</w:t>
            </w:r>
          </w:p>
        </w:tc>
        <w:tc>
          <w:tcPr>
            <w:tcW w:w="804" w:type="pct"/>
            <w:tcBorders>
              <w:top w:val="single" w:sz="6" w:space="0" w:color="auto"/>
            </w:tcBorders>
            <w:vAlign w:val="center"/>
          </w:tcPr>
          <w:p w14:paraId="2BB90EDA" w14:textId="77777777" w:rsidR="0002155C" w:rsidRPr="004529BF" w:rsidRDefault="0002155C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716" w:type="pct"/>
            <w:tcBorders>
              <w:top w:val="single" w:sz="6" w:space="0" w:color="auto"/>
            </w:tcBorders>
            <w:vAlign w:val="center"/>
          </w:tcPr>
          <w:p w14:paraId="757B793D" w14:textId="77777777" w:rsidR="0002155C" w:rsidRPr="004529BF" w:rsidRDefault="0002155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413</w:t>
            </w:r>
          </w:p>
          <w:p w14:paraId="1CE71445" w14:textId="77777777" w:rsidR="0002155C" w:rsidRPr="004529BF" w:rsidRDefault="0002155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</w:p>
        </w:tc>
      </w:tr>
      <w:tr w:rsidR="0002155C" w:rsidRPr="004529BF" w14:paraId="5F88C185" w14:textId="77777777" w:rsidTr="001A4190">
        <w:trPr>
          <w:cantSplit/>
          <w:trHeight w:val="555"/>
        </w:trPr>
        <w:tc>
          <w:tcPr>
            <w:tcW w:w="1064" w:type="pct"/>
            <w:vAlign w:val="center"/>
          </w:tcPr>
          <w:p w14:paraId="17B2DF34" w14:textId="77777777" w:rsidR="0002155C" w:rsidRPr="004529BF" w:rsidRDefault="0002155C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Ель</w:t>
            </w:r>
          </w:p>
        </w:tc>
        <w:tc>
          <w:tcPr>
            <w:tcW w:w="1160" w:type="pct"/>
            <w:vAlign w:val="center"/>
          </w:tcPr>
          <w:p w14:paraId="44297E85" w14:textId="77777777" w:rsidR="0002155C" w:rsidRPr="004529BF" w:rsidRDefault="0002155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399</w:t>
            </w:r>
          </w:p>
          <w:p w14:paraId="06E789BD" w14:textId="77777777" w:rsidR="0002155C" w:rsidRPr="004529BF" w:rsidRDefault="0002155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89,5</w:t>
            </w:r>
          </w:p>
        </w:tc>
        <w:tc>
          <w:tcPr>
            <w:tcW w:w="1257" w:type="pct"/>
            <w:vAlign w:val="center"/>
          </w:tcPr>
          <w:p w14:paraId="7B9BCDD4" w14:textId="77777777" w:rsidR="0002155C" w:rsidRPr="004529BF" w:rsidRDefault="0002155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47</w:t>
            </w:r>
          </w:p>
          <w:p w14:paraId="23344ABC" w14:textId="77777777" w:rsidR="0002155C" w:rsidRPr="004529BF" w:rsidRDefault="0002155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10,5</w:t>
            </w:r>
          </w:p>
        </w:tc>
        <w:tc>
          <w:tcPr>
            <w:tcW w:w="804" w:type="pct"/>
            <w:vAlign w:val="center"/>
          </w:tcPr>
          <w:p w14:paraId="2823C692" w14:textId="77777777" w:rsidR="0002155C" w:rsidRPr="004529BF" w:rsidRDefault="0002155C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716" w:type="pct"/>
            <w:vAlign w:val="center"/>
          </w:tcPr>
          <w:p w14:paraId="7F859252" w14:textId="77777777" w:rsidR="0002155C" w:rsidRPr="004529BF" w:rsidRDefault="0002155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446</w:t>
            </w:r>
          </w:p>
          <w:p w14:paraId="424B5856" w14:textId="77777777" w:rsidR="0002155C" w:rsidRPr="004529BF" w:rsidRDefault="0002155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</w:p>
        </w:tc>
      </w:tr>
      <w:tr w:rsidR="00A31850" w:rsidRPr="004529BF" w14:paraId="0490CEED" w14:textId="77777777" w:rsidTr="001A4190">
        <w:trPr>
          <w:cantSplit/>
          <w:trHeight w:val="555"/>
        </w:trPr>
        <w:tc>
          <w:tcPr>
            <w:tcW w:w="1064" w:type="pct"/>
            <w:vAlign w:val="center"/>
          </w:tcPr>
          <w:p w14:paraId="1C74E2D6" w14:textId="77777777" w:rsidR="00A31850" w:rsidRPr="004529BF" w:rsidRDefault="00A31850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Итого</w:t>
            </w:r>
          </w:p>
        </w:tc>
        <w:tc>
          <w:tcPr>
            <w:tcW w:w="1160" w:type="pct"/>
            <w:vAlign w:val="center"/>
          </w:tcPr>
          <w:p w14:paraId="4B2EE536" w14:textId="77777777" w:rsidR="00A31850" w:rsidRPr="004529BF" w:rsidRDefault="00A3185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3731</w:t>
            </w:r>
          </w:p>
          <w:p w14:paraId="611C2EAB" w14:textId="77777777" w:rsidR="00A31850" w:rsidRPr="004529BF" w:rsidRDefault="00A3185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90,4</w:t>
            </w:r>
          </w:p>
        </w:tc>
        <w:tc>
          <w:tcPr>
            <w:tcW w:w="1257" w:type="pct"/>
            <w:vAlign w:val="center"/>
          </w:tcPr>
          <w:p w14:paraId="11373F19" w14:textId="77777777" w:rsidR="00A31850" w:rsidRPr="004529BF" w:rsidRDefault="00A3185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397</w:t>
            </w:r>
          </w:p>
          <w:p w14:paraId="0F7C67EB" w14:textId="77777777" w:rsidR="00A31850" w:rsidRPr="004529BF" w:rsidRDefault="00A3185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9,6</w:t>
            </w:r>
          </w:p>
        </w:tc>
        <w:tc>
          <w:tcPr>
            <w:tcW w:w="804" w:type="pct"/>
            <w:vAlign w:val="center"/>
          </w:tcPr>
          <w:p w14:paraId="32AB60F0" w14:textId="77777777" w:rsidR="00A31850" w:rsidRPr="004529BF" w:rsidRDefault="00A31850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716" w:type="pct"/>
            <w:vAlign w:val="center"/>
          </w:tcPr>
          <w:p w14:paraId="73B2A45C" w14:textId="77777777" w:rsidR="00A31850" w:rsidRPr="004529BF" w:rsidRDefault="00A3185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4128</w:t>
            </w:r>
          </w:p>
          <w:p w14:paraId="27586113" w14:textId="77777777" w:rsidR="00A31850" w:rsidRPr="004529BF" w:rsidRDefault="00A3185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</w:p>
        </w:tc>
      </w:tr>
    </w:tbl>
    <w:p w14:paraId="425F1657" w14:textId="77777777" w:rsidR="001A4190" w:rsidRPr="004529BF" w:rsidRDefault="001A4190" w:rsidP="00525080">
      <w:pPr>
        <w:ind w:firstLine="540"/>
        <w:jc w:val="both"/>
        <w:rPr>
          <w:sz w:val="24"/>
          <w:szCs w:val="24"/>
        </w:rPr>
      </w:pPr>
    </w:p>
    <w:p w14:paraId="54E8E2F1" w14:textId="77777777" w:rsidR="00475043" w:rsidRPr="004529BF" w:rsidRDefault="00273049" w:rsidP="00931C6C">
      <w:pPr>
        <w:ind w:firstLine="54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Х</w:t>
      </w:r>
      <w:r w:rsidR="00D1597E" w:rsidRPr="004529BF">
        <w:rPr>
          <w:sz w:val="24"/>
          <w:szCs w:val="24"/>
        </w:rPr>
        <w:t>уже всех развивается подрост кедр</w:t>
      </w:r>
      <w:r w:rsidR="0058485C" w:rsidRPr="004529BF">
        <w:rPr>
          <w:sz w:val="24"/>
          <w:szCs w:val="24"/>
        </w:rPr>
        <w:t>а</w:t>
      </w:r>
      <w:r w:rsidR="00D1597E" w:rsidRPr="004529BF">
        <w:rPr>
          <w:sz w:val="24"/>
          <w:szCs w:val="24"/>
        </w:rPr>
        <w:t xml:space="preserve">. Однако доля жизнеспособного подроста этой породы достаточно высокая, составляя от общей численности этой породы 88,9 %. Также высокими показателями жизнеспособности характеризуются особи пихты </w:t>
      </w:r>
      <w:r w:rsidR="00931C6C" w:rsidRPr="004529BF">
        <w:rPr>
          <w:sz w:val="24"/>
          <w:szCs w:val="24"/>
        </w:rPr>
        <w:t>и ели</w:t>
      </w:r>
      <w:r w:rsidR="00D1597E" w:rsidRPr="004529BF">
        <w:rPr>
          <w:sz w:val="24"/>
          <w:szCs w:val="24"/>
        </w:rPr>
        <w:t>. Сухих экземпляров не обнаружено. Подрост темнохвойных пород, несмотря на свою теневыносливость, под пологом материнского древостоя испытывает определенную угнетенность, что проявляется в количестве сомнительных экземпляров, которое колеблется от 9,3 % (пихта) и до 11,1 % (кедр).</w:t>
      </w:r>
      <w:r w:rsidR="00931C6C" w:rsidRPr="004529BF">
        <w:rPr>
          <w:sz w:val="24"/>
          <w:szCs w:val="24"/>
        </w:rPr>
        <w:t xml:space="preserve"> </w:t>
      </w:r>
      <w:r w:rsidR="00475043" w:rsidRPr="004529BF">
        <w:rPr>
          <w:sz w:val="24"/>
          <w:szCs w:val="24"/>
        </w:rPr>
        <w:t xml:space="preserve">Установлено, что более хорошие морфологические признаки подроста </w:t>
      </w:r>
      <w:r w:rsidR="00D1597E" w:rsidRPr="004529BF">
        <w:rPr>
          <w:sz w:val="24"/>
          <w:szCs w:val="24"/>
        </w:rPr>
        <w:t>темнохвойных пород</w:t>
      </w:r>
      <w:r w:rsidR="00475043" w:rsidRPr="004529BF">
        <w:rPr>
          <w:sz w:val="24"/>
          <w:szCs w:val="24"/>
        </w:rPr>
        <w:t xml:space="preserve"> наблюдается у экземпляров, находящихся в окнах.</w:t>
      </w:r>
    </w:p>
    <w:p w14:paraId="05572181" w14:textId="77777777" w:rsidR="00773FEF" w:rsidRPr="004529BF" w:rsidRDefault="00D1597E" w:rsidP="00525080">
      <w:pPr>
        <w:ind w:firstLine="540"/>
        <w:jc w:val="both"/>
        <w:rPr>
          <w:sz w:val="24"/>
          <w:szCs w:val="24"/>
        </w:rPr>
      </w:pPr>
      <w:r w:rsidRPr="004529BF">
        <w:rPr>
          <w:sz w:val="24"/>
          <w:szCs w:val="24"/>
        </w:rPr>
        <w:lastRenderedPageBreak/>
        <w:t xml:space="preserve">Таким образом, можно утверждать, что высокая захламленность территории перестойного пихтача </w:t>
      </w:r>
      <w:proofErr w:type="spellStart"/>
      <w:r w:rsidRPr="004529BF">
        <w:rPr>
          <w:sz w:val="24"/>
          <w:szCs w:val="24"/>
        </w:rPr>
        <w:t>очоково</w:t>
      </w:r>
      <w:proofErr w:type="spellEnd"/>
      <w:r w:rsidRPr="004529BF">
        <w:rPr>
          <w:sz w:val="24"/>
          <w:szCs w:val="24"/>
        </w:rPr>
        <w:t xml:space="preserve">-разнотравного типа леса способствует </w:t>
      </w:r>
      <w:r w:rsidR="00FA31DF" w:rsidRPr="004529BF">
        <w:rPr>
          <w:sz w:val="24"/>
          <w:szCs w:val="24"/>
        </w:rPr>
        <w:t xml:space="preserve">не только повышению пожарной опасности, но негативно сказывается на </w:t>
      </w:r>
      <w:proofErr w:type="spellStart"/>
      <w:r w:rsidR="00FA31DF" w:rsidRPr="004529BF">
        <w:rPr>
          <w:sz w:val="24"/>
          <w:szCs w:val="24"/>
        </w:rPr>
        <w:t>лесообразвательном</w:t>
      </w:r>
      <w:proofErr w:type="spellEnd"/>
      <w:r w:rsidR="00FA31DF" w:rsidRPr="004529BF">
        <w:rPr>
          <w:sz w:val="24"/>
          <w:szCs w:val="24"/>
        </w:rPr>
        <w:t xml:space="preserve"> процессе.</w:t>
      </w:r>
    </w:p>
    <w:p w14:paraId="7AACFF31" w14:textId="77777777" w:rsidR="0035663A" w:rsidRDefault="006810E5" w:rsidP="00525080">
      <w:pPr>
        <w:shd w:val="clear" w:color="auto" w:fill="FFFFFF"/>
        <w:jc w:val="center"/>
        <w:rPr>
          <w:b/>
          <w:sz w:val="24"/>
          <w:szCs w:val="24"/>
        </w:rPr>
      </w:pPr>
      <w:r w:rsidRPr="004529BF">
        <w:rPr>
          <w:b/>
          <w:sz w:val="24"/>
          <w:szCs w:val="24"/>
        </w:rPr>
        <w:t>3</w:t>
      </w:r>
      <w:r w:rsidR="00291DA2" w:rsidRPr="004529BF">
        <w:rPr>
          <w:b/>
          <w:sz w:val="24"/>
          <w:szCs w:val="24"/>
        </w:rPr>
        <w:t>.2</w:t>
      </w:r>
      <w:r w:rsidR="00E96E62" w:rsidRPr="004529BF">
        <w:rPr>
          <w:b/>
          <w:sz w:val="24"/>
          <w:szCs w:val="24"/>
        </w:rPr>
        <w:t xml:space="preserve"> Сосняк разнотравный</w:t>
      </w:r>
    </w:p>
    <w:p w14:paraId="59C6F6E1" w14:textId="77777777" w:rsidR="00D044A6" w:rsidRPr="004529BF" w:rsidRDefault="00D044A6" w:rsidP="00525080">
      <w:pPr>
        <w:shd w:val="clear" w:color="auto" w:fill="FFFFFF"/>
        <w:jc w:val="center"/>
        <w:rPr>
          <w:b/>
          <w:sz w:val="24"/>
          <w:szCs w:val="24"/>
        </w:rPr>
      </w:pPr>
    </w:p>
    <w:p w14:paraId="40FA0E26" w14:textId="77777777" w:rsidR="0035663A" w:rsidRPr="004529BF" w:rsidRDefault="0035663A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Пробная площадь была заложена в сосновом насаждении, которая находится квартале </w:t>
      </w:r>
      <w:r w:rsidR="00A00A11" w:rsidRPr="004529BF">
        <w:rPr>
          <w:sz w:val="24"/>
          <w:szCs w:val="24"/>
        </w:rPr>
        <w:t>21</w:t>
      </w:r>
      <w:r w:rsidRPr="004529BF">
        <w:rPr>
          <w:sz w:val="24"/>
          <w:szCs w:val="24"/>
        </w:rPr>
        <w:t>, выделе 7, площадь выдела 3,</w:t>
      </w:r>
      <w:r w:rsidR="00777314" w:rsidRPr="004529BF">
        <w:rPr>
          <w:sz w:val="24"/>
          <w:szCs w:val="24"/>
        </w:rPr>
        <w:t>3</w:t>
      </w:r>
      <w:r w:rsidR="00137A4E" w:rsidRPr="004529BF">
        <w:rPr>
          <w:sz w:val="24"/>
          <w:szCs w:val="24"/>
        </w:rPr>
        <w:t xml:space="preserve"> </w:t>
      </w:r>
      <w:r w:rsidRPr="004529BF">
        <w:rPr>
          <w:sz w:val="24"/>
          <w:szCs w:val="24"/>
        </w:rPr>
        <w:t xml:space="preserve">га. Древостой произрастает на южном склоне крутизной 20º. Параметры пробной площади – 100 на 50 м (0,5 га). </w:t>
      </w:r>
    </w:p>
    <w:p w14:paraId="53FD9DAC" w14:textId="77777777" w:rsidR="0035663A" w:rsidRPr="004529BF" w:rsidRDefault="0035663A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Описание древостоя: состав – </w:t>
      </w:r>
      <w:r w:rsidR="007D2078" w:rsidRPr="004529BF">
        <w:rPr>
          <w:sz w:val="24"/>
          <w:szCs w:val="24"/>
        </w:rPr>
        <w:t>5</w:t>
      </w:r>
      <w:r w:rsidRPr="004529BF">
        <w:rPr>
          <w:sz w:val="24"/>
          <w:szCs w:val="24"/>
        </w:rPr>
        <w:t>С</w:t>
      </w:r>
      <w:r w:rsidR="00F558D2" w:rsidRPr="004529BF">
        <w:rPr>
          <w:sz w:val="24"/>
          <w:szCs w:val="24"/>
        </w:rPr>
        <w:t>2К</w:t>
      </w:r>
      <w:r w:rsidRPr="004529BF">
        <w:rPr>
          <w:sz w:val="24"/>
          <w:szCs w:val="24"/>
        </w:rPr>
        <w:t>1Ос1Б1П.</w:t>
      </w:r>
    </w:p>
    <w:p w14:paraId="4396AF78" w14:textId="77777777" w:rsidR="0035663A" w:rsidRPr="004529BF" w:rsidRDefault="0035663A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Во</w:t>
      </w:r>
      <w:r w:rsidR="00137A4E" w:rsidRPr="004529BF">
        <w:rPr>
          <w:sz w:val="24"/>
          <w:szCs w:val="24"/>
        </w:rPr>
        <w:t>зраст по элементам леса: сосна –</w:t>
      </w:r>
      <w:r w:rsidRPr="004529BF">
        <w:rPr>
          <w:sz w:val="24"/>
          <w:szCs w:val="24"/>
        </w:rPr>
        <w:t xml:space="preserve"> 1</w:t>
      </w:r>
      <w:r w:rsidR="00325BA3" w:rsidRPr="004529BF">
        <w:rPr>
          <w:sz w:val="24"/>
          <w:szCs w:val="24"/>
        </w:rPr>
        <w:t>4</w:t>
      </w:r>
      <w:r w:rsidRPr="004529BF">
        <w:rPr>
          <w:sz w:val="24"/>
          <w:szCs w:val="24"/>
        </w:rPr>
        <w:t>0 лет, сосна, лис</w:t>
      </w:r>
      <w:r w:rsidR="00137A4E" w:rsidRPr="004529BF">
        <w:rPr>
          <w:sz w:val="24"/>
          <w:szCs w:val="24"/>
        </w:rPr>
        <w:t>твенница, осина, берёза, пихта –</w:t>
      </w:r>
      <w:r w:rsidRPr="004529BF">
        <w:rPr>
          <w:sz w:val="24"/>
          <w:szCs w:val="24"/>
        </w:rPr>
        <w:t xml:space="preserve"> 80 лет.</w:t>
      </w:r>
      <w:r w:rsidR="00832FAD" w:rsidRPr="004529BF">
        <w:rPr>
          <w:sz w:val="24"/>
          <w:szCs w:val="24"/>
        </w:rPr>
        <w:t xml:space="preserve"> </w:t>
      </w:r>
      <w:r w:rsidRPr="004529BF">
        <w:rPr>
          <w:sz w:val="24"/>
          <w:szCs w:val="24"/>
        </w:rPr>
        <w:t xml:space="preserve">Высота по элементам леса: сосна </w:t>
      </w:r>
      <w:r w:rsidR="00137A4E" w:rsidRPr="004529BF">
        <w:rPr>
          <w:sz w:val="24"/>
          <w:szCs w:val="24"/>
        </w:rPr>
        <w:t xml:space="preserve">– </w:t>
      </w:r>
      <w:r w:rsidRPr="004529BF">
        <w:rPr>
          <w:sz w:val="24"/>
          <w:szCs w:val="24"/>
        </w:rPr>
        <w:t xml:space="preserve">25 м, сосна </w:t>
      </w:r>
      <w:r w:rsidR="00137A4E" w:rsidRPr="004529BF">
        <w:rPr>
          <w:sz w:val="24"/>
          <w:szCs w:val="24"/>
        </w:rPr>
        <w:t>–</w:t>
      </w:r>
      <w:r w:rsidRPr="004529BF">
        <w:rPr>
          <w:sz w:val="24"/>
          <w:szCs w:val="24"/>
        </w:rPr>
        <w:t xml:space="preserve"> 2</w:t>
      </w:r>
      <w:r w:rsidR="007D1B42" w:rsidRPr="004529BF">
        <w:rPr>
          <w:sz w:val="24"/>
          <w:szCs w:val="24"/>
        </w:rPr>
        <w:t>1</w:t>
      </w:r>
      <w:r w:rsidRPr="004529BF">
        <w:rPr>
          <w:sz w:val="24"/>
          <w:szCs w:val="24"/>
        </w:rPr>
        <w:t xml:space="preserve"> м, лиственница </w:t>
      </w:r>
      <w:r w:rsidR="00137A4E" w:rsidRPr="004529BF">
        <w:rPr>
          <w:sz w:val="24"/>
          <w:szCs w:val="24"/>
        </w:rPr>
        <w:t>–</w:t>
      </w:r>
      <w:r w:rsidRPr="004529BF">
        <w:rPr>
          <w:sz w:val="24"/>
          <w:szCs w:val="24"/>
        </w:rPr>
        <w:t xml:space="preserve"> 24 м, осина </w:t>
      </w:r>
      <w:r w:rsidR="00137A4E" w:rsidRPr="004529BF">
        <w:rPr>
          <w:sz w:val="24"/>
          <w:szCs w:val="24"/>
        </w:rPr>
        <w:t>–</w:t>
      </w:r>
      <w:r w:rsidRPr="004529BF">
        <w:rPr>
          <w:sz w:val="24"/>
          <w:szCs w:val="24"/>
        </w:rPr>
        <w:t xml:space="preserve"> 2</w:t>
      </w:r>
      <w:r w:rsidR="007D1B42" w:rsidRPr="004529BF">
        <w:rPr>
          <w:sz w:val="24"/>
          <w:szCs w:val="24"/>
        </w:rPr>
        <w:t>4</w:t>
      </w:r>
      <w:r w:rsidRPr="004529BF">
        <w:rPr>
          <w:sz w:val="24"/>
          <w:szCs w:val="24"/>
        </w:rPr>
        <w:t xml:space="preserve"> м, берёза </w:t>
      </w:r>
      <w:r w:rsidR="00137A4E" w:rsidRPr="004529BF">
        <w:rPr>
          <w:sz w:val="24"/>
          <w:szCs w:val="24"/>
        </w:rPr>
        <w:t>–</w:t>
      </w:r>
      <w:r w:rsidRPr="004529BF">
        <w:rPr>
          <w:sz w:val="24"/>
          <w:szCs w:val="24"/>
        </w:rPr>
        <w:t xml:space="preserve"> 23 м, пихта </w:t>
      </w:r>
      <w:r w:rsidR="00137A4E" w:rsidRPr="004529BF">
        <w:rPr>
          <w:sz w:val="24"/>
          <w:szCs w:val="24"/>
        </w:rPr>
        <w:t>–</w:t>
      </w:r>
      <w:r w:rsidRPr="004529BF">
        <w:rPr>
          <w:sz w:val="24"/>
          <w:szCs w:val="24"/>
        </w:rPr>
        <w:t xml:space="preserve"> 2</w:t>
      </w:r>
      <w:r w:rsidR="007D1B42" w:rsidRPr="004529BF">
        <w:rPr>
          <w:sz w:val="24"/>
          <w:szCs w:val="24"/>
        </w:rPr>
        <w:t>0</w:t>
      </w:r>
      <w:r w:rsidR="00137A4E" w:rsidRPr="004529BF">
        <w:rPr>
          <w:sz w:val="24"/>
          <w:szCs w:val="24"/>
        </w:rPr>
        <w:t xml:space="preserve"> </w:t>
      </w:r>
      <w:r w:rsidRPr="004529BF">
        <w:rPr>
          <w:sz w:val="24"/>
          <w:szCs w:val="24"/>
        </w:rPr>
        <w:t>м.</w:t>
      </w:r>
      <w:r w:rsidR="00832FAD" w:rsidRPr="004529BF">
        <w:rPr>
          <w:sz w:val="24"/>
          <w:szCs w:val="24"/>
        </w:rPr>
        <w:t xml:space="preserve"> </w:t>
      </w:r>
      <w:r w:rsidRPr="004529BF">
        <w:rPr>
          <w:sz w:val="24"/>
          <w:szCs w:val="24"/>
        </w:rPr>
        <w:t xml:space="preserve">Диаметр по элементам леса: сосна </w:t>
      </w:r>
      <w:r w:rsidR="00137A4E" w:rsidRPr="004529BF">
        <w:rPr>
          <w:sz w:val="24"/>
          <w:szCs w:val="24"/>
        </w:rPr>
        <w:t>–</w:t>
      </w:r>
      <w:r w:rsidRPr="004529BF">
        <w:rPr>
          <w:sz w:val="24"/>
          <w:szCs w:val="24"/>
        </w:rPr>
        <w:t xml:space="preserve"> </w:t>
      </w:r>
      <w:r w:rsidR="00B5301F" w:rsidRPr="004529BF">
        <w:rPr>
          <w:sz w:val="24"/>
          <w:szCs w:val="24"/>
        </w:rPr>
        <w:t>38</w:t>
      </w:r>
      <w:r w:rsidR="00137A4E" w:rsidRPr="004529BF">
        <w:rPr>
          <w:sz w:val="24"/>
          <w:szCs w:val="24"/>
        </w:rPr>
        <w:t xml:space="preserve"> </w:t>
      </w:r>
      <w:r w:rsidR="00B5301F" w:rsidRPr="004529BF">
        <w:rPr>
          <w:sz w:val="24"/>
          <w:szCs w:val="24"/>
        </w:rPr>
        <w:t>с</w:t>
      </w:r>
      <w:r w:rsidRPr="004529BF">
        <w:rPr>
          <w:sz w:val="24"/>
          <w:szCs w:val="24"/>
        </w:rPr>
        <w:t xml:space="preserve">м, сосна </w:t>
      </w:r>
      <w:r w:rsidR="00137A4E" w:rsidRPr="004529BF">
        <w:rPr>
          <w:sz w:val="24"/>
          <w:szCs w:val="24"/>
        </w:rPr>
        <w:t>–</w:t>
      </w:r>
      <w:r w:rsidRPr="004529BF">
        <w:rPr>
          <w:sz w:val="24"/>
          <w:szCs w:val="24"/>
        </w:rPr>
        <w:t xml:space="preserve"> 28 см, лиственница </w:t>
      </w:r>
      <w:r w:rsidR="00137A4E" w:rsidRPr="004529BF">
        <w:rPr>
          <w:sz w:val="24"/>
          <w:szCs w:val="24"/>
        </w:rPr>
        <w:t>–</w:t>
      </w:r>
      <w:r w:rsidRPr="004529BF">
        <w:rPr>
          <w:sz w:val="24"/>
          <w:szCs w:val="24"/>
        </w:rPr>
        <w:t xml:space="preserve"> 32 см, осина </w:t>
      </w:r>
      <w:r w:rsidR="00137A4E" w:rsidRPr="004529BF">
        <w:rPr>
          <w:sz w:val="24"/>
          <w:szCs w:val="24"/>
        </w:rPr>
        <w:t>–</w:t>
      </w:r>
      <w:r w:rsidRPr="004529BF">
        <w:rPr>
          <w:sz w:val="24"/>
          <w:szCs w:val="24"/>
        </w:rPr>
        <w:t xml:space="preserve"> 28 см, берёза </w:t>
      </w:r>
      <w:r w:rsidR="00137A4E" w:rsidRPr="004529BF">
        <w:rPr>
          <w:sz w:val="24"/>
          <w:szCs w:val="24"/>
        </w:rPr>
        <w:t>–</w:t>
      </w:r>
      <w:r w:rsidRPr="004529BF">
        <w:rPr>
          <w:sz w:val="24"/>
          <w:szCs w:val="24"/>
        </w:rPr>
        <w:t xml:space="preserve"> 28 см, пихта </w:t>
      </w:r>
      <w:r w:rsidR="00137A4E" w:rsidRPr="004529BF">
        <w:rPr>
          <w:sz w:val="24"/>
          <w:szCs w:val="24"/>
        </w:rPr>
        <w:t>–</w:t>
      </w:r>
      <w:r w:rsidR="00BC1F0D" w:rsidRPr="004529BF">
        <w:rPr>
          <w:sz w:val="24"/>
          <w:szCs w:val="24"/>
        </w:rPr>
        <w:t xml:space="preserve"> 21</w:t>
      </w:r>
      <w:r w:rsidR="00137A4E" w:rsidRPr="004529BF">
        <w:rPr>
          <w:sz w:val="24"/>
          <w:szCs w:val="24"/>
        </w:rPr>
        <w:t xml:space="preserve"> </w:t>
      </w:r>
      <w:r w:rsidR="00BC1F0D" w:rsidRPr="004529BF">
        <w:rPr>
          <w:sz w:val="24"/>
          <w:szCs w:val="24"/>
        </w:rPr>
        <w:t>с</w:t>
      </w:r>
      <w:r w:rsidRPr="004529BF">
        <w:rPr>
          <w:sz w:val="24"/>
          <w:szCs w:val="24"/>
        </w:rPr>
        <w:t>м.</w:t>
      </w:r>
      <w:r w:rsidR="00832FAD" w:rsidRPr="004529BF">
        <w:rPr>
          <w:sz w:val="24"/>
          <w:szCs w:val="24"/>
        </w:rPr>
        <w:t xml:space="preserve"> </w:t>
      </w:r>
      <w:r w:rsidRPr="004529BF">
        <w:rPr>
          <w:sz w:val="24"/>
          <w:szCs w:val="24"/>
        </w:rPr>
        <w:t xml:space="preserve">Бонитет </w:t>
      </w:r>
      <w:r w:rsidR="00137A4E" w:rsidRPr="004529BF">
        <w:rPr>
          <w:sz w:val="24"/>
          <w:szCs w:val="24"/>
        </w:rPr>
        <w:t>–</w:t>
      </w:r>
      <w:r w:rsidRPr="004529BF">
        <w:rPr>
          <w:sz w:val="24"/>
          <w:szCs w:val="24"/>
        </w:rPr>
        <w:t xml:space="preserve"> 3, полнота </w:t>
      </w:r>
      <w:r w:rsidR="00137A4E" w:rsidRPr="004529BF">
        <w:rPr>
          <w:sz w:val="24"/>
          <w:szCs w:val="24"/>
        </w:rPr>
        <w:t>–</w:t>
      </w:r>
      <w:r w:rsidRPr="004529BF">
        <w:rPr>
          <w:sz w:val="24"/>
          <w:szCs w:val="24"/>
        </w:rPr>
        <w:t xml:space="preserve"> 0,6. Запас на 1 га </w:t>
      </w:r>
      <w:r w:rsidR="00137A4E" w:rsidRPr="004529BF">
        <w:rPr>
          <w:sz w:val="24"/>
          <w:szCs w:val="24"/>
        </w:rPr>
        <w:t xml:space="preserve">– </w:t>
      </w:r>
      <w:r w:rsidRPr="004529BF">
        <w:rPr>
          <w:sz w:val="24"/>
          <w:szCs w:val="24"/>
        </w:rPr>
        <w:t>240 м</w:t>
      </w:r>
      <w:r w:rsidRPr="004529BF">
        <w:rPr>
          <w:sz w:val="24"/>
          <w:szCs w:val="24"/>
          <w:vertAlign w:val="superscript"/>
        </w:rPr>
        <w:t>3</w:t>
      </w:r>
      <w:r w:rsidRPr="004529BF">
        <w:rPr>
          <w:sz w:val="24"/>
          <w:szCs w:val="24"/>
        </w:rPr>
        <w:t>/га.</w:t>
      </w:r>
    </w:p>
    <w:p w14:paraId="06D65C39" w14:textId="77777777" w:rsidR="0035663A" w:rsidRPr="004529BF" w:rsidRDefault="0035663A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Почва: горные дерново-подзолистые суглинист</w:t>
      </w:r>
      <w:r w:rsidR="0070666C" w:rsidRPr="004529BF">
        <w:rPr>
          <w:sz w:val="24"/>
          <w:szCs w:val="24"/>
        </w:rPr>
        <w:t>ы</w:t>
      </w:r>
      <w:r w:rsidRPr="004529BF">
        <w:rPr>
          <w:sz w:val="24"/>
          <w:szCs w:val="24"/>
        </w:rPr>
        <w:t>е</w:t>
      </w:r>
      <w:r w:rsidR="0070666C" w:rsidRPr="004529BF">
        <w:rPr>
          <w:sz w:val="24"/>
          <w:szCs w:val="24"/>
        </w:rPr>
        <w:t>,</w:t>
      </w:r>
      <w:r w:rsidRPr="004529BF">
        <w:rPr>
          <w:sz w:val="24"/>
          <w:szCs w:val="24"/>
        </w:rPr>
        <w:t xml:space="preserve"> свежие. </w:t>
      </w:r>
    </w:p>
    <w:p w14:paraId="689CB113" w14:textId="77777777" w:rsidR="0035663A" w:rsidRPr="004529BF" w:rsidRDefault="0035663A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Подлесок представлен </w:t>
      </w:r>
      <w:r w:rsidR="0070666C" w:rsidRPr="004529BF">
        <w:rPr>
          <w:sz w:val="24"/>
          <w:szCs w:val="24"/>
        </w:rPr>
        <w:t>шиповником</w:t>
      </w:r>
      <w:r w:rsidRPr="004529BF">
        <w:rPr>
          <w:sz w:val="24"/>
          <w:szCs w:val="24"/>
        </w:rPr>
        <w:t>, размещение подлеска групповое, густота редкая.</w:t>
      </w:r>
      <w:r w:rsidR="00581F05" w:rsidRPr="004529BF">
        <w:rPr>
          <w:sz w:val="24"/>
          <w:szCs w:val="24"/>
        </w:rPr>
        <w:t xml:space="preserve"> Подлесок приурочен к просветам.</w:t>
      </w:r>
    </w:p>
    <w:p w14:paraId="5E4212D9" w14:textId="77777777" w:rsidR="0086183F" w:rsidRPr="004529BF" w:rsidRDefault="0035663A" w:rsidP="004B5DCC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Тип леса сосняк разнотравный</w:t>
      </w:r>
      <w:r w:rsidR="00BF043E" w:rsidRPr="004529BF">
        <w:rPr>
          <w:sz w:val="24"/>
          <w:szCs w:val="24"/>
        </w:rPr>
        <w:t>.</w:t>
      </w:r>
      <w:r w:rsidR="00A83F17" w:rsidRPr="004529BF">
        <w:rPr>
          <w:sz w:val="24"/>
          <w:szCs w:val="24"/>
        </w:rPr>
        <w:t xml:space="preserve"> </w:t>
      </w:r>
      <w:r w:rsidR="00832FAD" w:rsidRPr="004529BF">
        <w:rPr>
          <w:sz w:val="24"/>
          <w:szCs w:val="24"/>
        </w:rPr>
        <w:t>Ж</w:t>
      </w:r>
      <w:r w:rsidR="00581F05" w:rsidRPr="004529BF">
        <w:rPr>
          <w:sz w:val="24"/>
          <w:szCs w:val="24"/>
        </w:rPr>
        <w:t xml:space="preserve">ивой напочвенный покров достаточно разнообразный, проективное покрытие колеблется от </w:t>
      </w:r>
      <w:r w:rsidR="00581F05" w:rsidRPr="004529BF">
        <w:rPr>
          <w:sz w:val="24"/>
          <w:szCs w:val="24"/>
          <w:lang w:val="en-US"/>
        </w:rPr>
        <w:t>Sol</w:t>
      </w:r>
      <w:r w:rsidR="00581F05" w:rsidRPr="004529BF">
        <w:rPr>
          <w:sz w:val="24"/>
          <w:szCs w:val="24"/>
        </w:rPr>
        <w:t xml:space="preserve"> (до 10 %) до </w:t>
      </w:r>
      <w:proofErr w:type="spellStart"/>
      <w:r w:rsidR="00581F05" w:rsidRPr="004529BF">
        <w:rPr>
          <w:sz w:val="24"/>
          <w:szCs w:val="24"/>
          <w:lang w:val="en-US"/>
        </w:rPr>
        <w:t>Sp</w:t>
      </w:r>
      <w:proofErr w:type="spellEnd"/>
      <w:r w:rsidR="00581F05" w:rsidRPr="004529BF">
        <w:rPr>
          <w:sz w:val="24"/>
          <w:szCs w:val="24"/>
        </w:rPr>
        <w:t xml:space="preserve"> (до 30 %). В местах произрастания осоки </w:t>
      </w:r>
      <w:proofErr w:type="spellStart"/>
      <w:r w:rsidR="00581F05" w:rsidRPr="004529BF">
        <w:rPr>
          <w:sz w:val="24"/>
          <w:szCs w:val="24"/>
        </w:rPr>
        <w:t>большехвостой</w:t>
      </w:r>
      <w:proofErr w:type="spellEnd"/>
      <w:r w:rsidR="00581F05" w:rsidRPr="004529BF">
        <w:rPr>
          <w:sz w:val="24"/>
          <w:szCs w:val="24"/>
        </w:rPr>
        <w:t xml:space="preserve"> наблюдается </w:t>
      </w:r>
      <w:proofErr w:type="spellStart"/>
      <w:r w:rsidR="00581F05" w:rsidRPr="004529BF">
        <w:rPr>
          <w:sz w:val="24"/>
          <w:szCs w:val="24"/>
        </w:rPr>
        <w:t>задернение</w:t>
      </w:r>
      <w:proofErr w:type="spellEnd"/>
      <w:r w:rsidR="00581F05" w:rsidRPr="004529BF">
        <w:rPr>
          <w:sz w:val="24"/>
          <w:szCs w:val="24"/>
        </w:rPr>
        <w:t xml:space="preserve"> почвы</w:t>
      </w:r>
      <w:r w:rsidR="00BC1F0D" w:rsidRPr="004529BF">
        <w:rPr>
          <w:sz w:val="24"/>
          <w:szCs w:val="24"/>
        </w:rPr>
        <w:t xml:space="preserve"> д</w:t>
      </w:r>
      <w:r w:rsidR="004468B1" w:rsidRPr="004529BF">
        <w:rPr>
          <w:sz w:val="24"/>
          <w:szCs w:val="24"/>
        </w:rPr>
        <w:t xml:space="preserve">о </w:t>
      </w:r>
      <w:r w:rsidR="00137A4E" w:rsidRPr="004529BF">
        <w:rPr>
          <w:sz w:val="24"/>
          <w:szCs w:val="24"/>
        </w:rPr>
        <w:t xml:space="preserve">4 – </w:t>
      </w:r>
      <w:r w:rsidR="00FF640D" w:rsidRPr="004529BF">
        <w:rPr>
          <w:sz w:val="24"/>
          <w:szCs w:val="24"/>
        </w:rPr>
        <w:t>6</w:t>
      </w:r>
      <w:r w:rsidR="004468B1" w:rsidRPr="004529BF">
        <w:rPr>
          <w:sz w:val="24"/>
          <w:szCs w:val="24"/>
        </w:rPr>
        <w:t xml:space="preserve"> см</w:t>
      </w:r>
      <w:r w:rsidR="008C6ED2" w:rsidRPr="004529BF">
        <w:rPr>
          <w:sz w:val="24"/>
          <w:szCs w:val="24"/>
        </w:rPr>
        <w:t xml:space="preserve"> </w:t>
      </w:r>
      <w:r w:rsidR="004B5DCC" w:rsidRPr="004529BF">
        <w:rPr>
          <w:sz w:val="24"/>
          <w:szCs w:val="24"/>
        </w:rPr>
        <w:t>(</w:t>
      </w:r>
      <w:r w:rsidR="008C6ED2" w:rsidRPr="004529BF">
        <w:rPr>
          <w:sz w:val="24"/>
          <w:szCs w:val="24"/>
        </w:rPr>
        <w:t>п</w:t>
      </w:r>
      <w:r w:rsidR="004B5DCC" w:rsidRPr="004529BF">
        <w:rPr>
          <w:sz w:val="24"/>
          <w:szCs w:val="24"/>
        </w:rPr>
        <w:t xml:space="preserve">риложение </w:t>
      </w:r>
      <w:r w:rsidR="008C6ED2" w:rsidRPr="004529BF">
        <w:rPr>
          <w:sz w:val="24"/>
          <w:szCs w:val="24"/>
        </w:rPr>
        <w:t>2</w:t>
      </w:r>
      <w:r w:rsidR="004B5DCC" w:rsidRPr="004529BF">
        <w:rPr>
          <w:sz w:val="24"/>
          <w:szCs w:val="24"/>
        </w:rPr>
        <w:t>, таблица 2.5)</w:t>
      </w:r>
      <w:r w:rsidR="004468B1" w:rsidRPr="004529BF">
        <w:rPr>
          <w:sz w:val="24"/>
          <w:szCs w:val="24"/>
        </w:rPr>
        <w:t>.</w:t>
      </w:r>
    </w:p>
    <w:p w14:paraId="27D9ECB8" w14:textId="77777777" w:rsidR="00EA6E54" w:rsidRPr="004529BF" w:rsidRDefault="004468B1" w:rsidP="00137A4E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Лесовозобновление протекает такими породами как сосна, кедр, ель, берёза и имеет формулу </w:t>
      </w:r>
      <w:r w:rsidR="00B5301F" w:rsidRPr="004529BF">
        <w:rPr>
          <w:sz w:val="24"/>
          <w:szCs w:val="24"/>
        </w:rPr>
        <w:t>5</w:t>
      </w:r>
      <w:r w:rsidRPr="004529BF">
        <w:rPr>
          <w:sz w:val="24"/>
          <w:szCs w:val="24"/>
        </w:rPr>
        <w:t>С</w:t>
      </w:r>
      <w:r w:rsidR="001A4FE0" w:rsidRPr="004529BF">
        <w:rPr>
          <w:sz w:val="24"/>
          <w:szCs w:val="24"/>
        </w:rPr>
        <w:t>2</w:t>
      </w:r>
      <w:r w:rsidRPr="004529BF">
        <w:rPr>
          <w:sz w:val="24"/>
          <w:szCs w:val="24"/>
        </w:rPr>
        <w:t>К</w:t>
      </w:r>
      <w:r w:rsidR="000E64BC" w:rsidRPr="004529BF">
        <w:rPr>
          <w:sz w:val="24"/>
          <w:szCs w:val="24"/>
        </w:rPr>
        <w:t>1</w:t>
      </w:r>
      <w:r w:rsidR="00FA2119" w:rsidRPr="004529BF">
        <w:rPr>
          <w:sz w:val="24"/>
          <w:szCs w:val="24"/>
        </w:rPr>
        <w:t>П</w:t>
      </w:r>
      <w:r w:rsidRPr="004529BF">
        <w:rPr>
          <w:sz w:val="24"/>
          <w:szCs w:val="24"/>
        </w:rPr>
        <w:t>1Б</w:t>
      </w:r>
      <w:r w:rsidR="000E64BC" w:rsidRPr="004529BF">
        <w:rPr>
          <w:sz w:val="24"/>
          <w:szCs w:val="24"/>
        </w:rPr>
        <w:t>1Ос</w:t>
      </w:r>
      <w:r w:rsidRPr="004529BF">
        <w:rPr>
          <w:sz w:val="24"/>
          <w:szCs w:val="24"/>
        </w:rPr>
        <w:t>. Но численность подроста не превышает</w:t>
      </w:r>
      <w:r w:rsidR="00581F05" w:rsidRPr="004529BF">
        <w:rPr>
          <w:sz w:val="24"/>
          <w:szCs w:val="24"/>
        </w:rPr>
        <w:t xml:space="preserve"> </w:t>
      </w:r>
      <w:r w:rsidR="00EA6E54" w:rsidRPr="004529BF">
        <w:rPr>
          <w:sz w:val="24"/>
          <w:szCs w:val="24"/>
        </w:rPr>
        <w:t>5</w:t>
      </w:r>
      <w:r w:rsidR="00581F05" w:rsidRPr="004529BF">
        <w:rPr>
          <w:sz w:val="24"/>
          <w:szCs w:val="24"/>
        </w:rPr>
        <w:t>4</w:t>
      </w:r>
      <w:r w:rsidR="006D6BCF" w:rsidRPr="004529BF">
        <w:rPr>
          <w:sz w:val="24"/>
          <w:szCs w:val="24"/>
        </w:rPr>
        <w:t>2</w:t>
      </w:r>
      <w:r w:rsidRPr="004529BF">
        <w:rPr>
          <w:sz w:val="24"/>
          <w:szCs w:val="24"/>
        </w:rPr>
        <w:t>6</w:t>
      </w:r>
      <w:r w:rsidR="00581F05" w:rsidRPr="004529BF">
        <w:rPr>
          <w:sz w:val="24"/>
          <w:szCs w:val="24"/>
        </w:rPr>
        <w:t xml:space="preserve"> шт</w:t>
      </w:r>
      <w:r w:rsidRPr="004529BF">
        <w:rPr>
          <w:sz w:val="24"/>
          <w:szCs w:val="24"/>
        </w:rPr>
        <w:t>ук</w:t>
      </w:r>
      <w:r w:rsidR="00581F05" w:rsidRPr="004529BF">
        <w:rPr>
          <w:sz w:val="24"/>
          <w:szCs w:val="24"/>
        </w:rPr>
        <w:t xml:space="preserve"> на 1 га. </w:t>
      </w:r>
      <w:r w:rsidR="006A1A07" w:rsidRPr="004529BF">
        <w:rPr>
          <w:sz w:val="24"/>
          <w:szCs w:val="24"/>
        </w:rPr>
        <w:t xml:space="preserve">Размещение подроста сосны по территории сосняка равномерное, ели и кедра </w:t>
      </w:r>
      <w:r w:rsidR="00137A4E" w:rsidRPr="004529BF">
        <w:rPr>
          <w:sz w:val="24"/>
          <w:szCs w:val="24"/>
        </w:rPr>
        <w:t>–</w:t>
      </w:r>
      <w:r w:rsidR="006A1A07" w:rsidRPr="004529BF">
        <w:rPr>
          <w:sz w:val="24"/>
          <w:szCs w:val="24"/>
        </w:rPr>
        <w:t xml:space="preserve"> </w:t>
      </w:r>
      <w:r w:rsidR="00FC47A0" w:rsidRPr="004529BF">
        <w:rPr>
          <w:sz w:val="24"/>
          <w:szCs w:val="24"/>
        </w:rPr>
        <w:t>разбросанно</w:t>
      </w:r>
      <w:r w:rsidR="006A1A07" w:rsidRPr="004529BF">
        <w:rPr>
          <w:sz w:val="24"/>
          <w:szCs w:val="24"/>
        </w:rPr>
        <w:t xml:space="preserve">, а берёзы </w:t>
      </w:r>
      <w:r w:rsidR="00137A4E" w:rsidRPr="004529BF">
        <w:rPr>
          <w:sz w:val="24"/>
          <w:szCs w:val="24"/>
        </w:rPr>
        <w:t>–</w:t>
      </w:r>
      <w:r w:rsidR="006A1A07" w:rsidRPr="004529BF">
        <w:rPr>
          <w:sz w:val="24"/>
          <w:szCs w:val="24"/>
        </w:rPr>
        <w:t xml:space="preserve"> группами </w:t>
      </w:r>
      <w:r w:rsidR="00EA6E54" w:rsidRPr="004529BF">
        <w:rPr>
          <w:sz w:val="24"/>
          <w:szCs w:val="24"/>
        </w:rPr>
        <w:t>и приурочена берёза к материнским деревьям. Результаты учёта подроста приведены в таблицах</w:t>
      </w:r>
      <w:r w:rsidR="004B5DCC" w:rsidRPr="004529BF">
        <w:rPr>
          <w:sz w:val="24"/>
          <w:szCs w:val="24"/>
        </w:rPr>
        <w:t xml:space="preserve"> 2</w:t>
      </w:r>
      <w:r w:rsidR="00137A4E" w:rsidRPr="004529BF">
        <w:rPr>
          <w:sz w:val="24"/>
          <w:szCs w:val="24"/>
        </w:rPr>
        <w:t xml:space="preserve">.6 – </w:t>
      </w:r>
      <w:r w:rsidR="004B5DCC" w:rsidRPr="004529BF">
        <w:rPr>
          <w:sz w:val="24"/>
          <w:szCs w:val="24"/>
        </w:rPr>
        <w:t>2</w:t>
      </w:r>
      <w:r w:rsidR="00EA6E54" w:rsidRPr="004529BF">
        <w:rPr>
          <w:sz w:val="24"/>
          <w:szCs w:val="24"/>
        </w:rPr>
        <w:t>.8.</w:t>
      </w:r>
    </w:p>
    <w:p w14:paraId="6E5B192C" w14:textId="77777777" w:rsidR="005E50F7" w:rsidRPr="004529BF" w:rsidRDefault="005E50F7" w:rsidP="00137A4E">
      <w:pPr>
        <w:shd w:val="clear" w:color="auto" w:fill="FFFFFF"/>
        <w:ind w:firstLine="700"/>
        <w:jc w:val="both"/>
        <w:rPr>
          <w:sz w:val="24"/>
          <w:szCs w:val="24"/>
        </w:rPr>
      </w:pPr>
    </w:p>
    <w:p w14:paraId="37E18E04" w14:textId="77777777" w:rsidR="00EA6E54" w:rsidRPr="004529BF" w:rsidRDefault="00EA6E54" w:rsidP="00137A4E">
      <w:pPr>
        <w:pStyle w:val="21a"/>
        <w:ind w:firstLine="0"/>
        <w:rPr>
          <w:szCs w:val="24"/>
        </w:rPr>
      </w:pPr>
      <w:r w:rsidRPr="004529BF">
        <w:rPr>
          <w:szCs w:val="24"/>
        </w:rPr>
        <w:t xml:space="preserve">Таблица </w:t>
      </w:r>
      <w:r w:rsidR="004B5DCC" w:rsidRPr="004529BF">
        <w:rPr>
          <w:szCs w:val="24"/>
        </w:rPr>
        <w:t>2</w:t>
      </w:r>
      <w:r w:rsidR="00137A4E" w:rsidRPr="004529BF">
        <w:rPr>
          <w:szCs w:val="24"/>
        </w:rPr>
        <w:t>.6 –</w:t>
      </w:r>
      <w:r w:rsidRPr="004529BF">
        <w:rPr>
          <w:szCs w:val="24"/>
        </w:rPr>
        <w:t xml:space="preserve"> Распределение подроста по группам возраста (ч</w:t>
      </w:r>
      <w:r w:rsidR="00137A4E" w:rsidRPr="004529BF">
        <w:rPr>
          <w:szCs w:val="24"/>
        </w:rPr>
        <w:t>ислитель – шт./га; знаменатель –</w:t>
      </w:r>
      <w:r w:rsidRPr="004529BF">
        <w:rPr>
          <w:szCs w:val="24"/>
        </w:rPr>
        <w:t xml:space="preserve"> %)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7"/>
        <w:gridCol w:w="1206"/>
        <w:gridCol w:w="1176"/>
        <w:gridCol w:w="1183"/>
        <w:gridCol w:w="1183"/>
        <w:gridCol w:w="1191"/>
        <w:gridCol w:w="1195"/>
        <w:gridCol w:w="1230"/>
      </w:tblGrid>
      <w:tr w:rsidR="00732FB7" w:rsidRPr="004529BF" w14:paraId="1B8CA8BC" w14:textId="77777777">
        <w:tc>
          <w:tcPr>
            <w:tcW w:w="1231" w:type="dxa"/>
            <w:vMerge w:val="restart"/>
            <w:vAlign w:val="center"/>
          </w:tcPr>
          <w:p w14:paraId="631211FB" w14:textId="77777777" w:rsidR="00732FB7" w:rsidRPr="004529BF" w:rsidRDefault="00732FB7" w:rsidP="00525080">
            <w:pPr>
              <w:pStyle w:val="21a"/>
              <w:ind w:firstLine="0"/>
              <w:jc w:val="center"/>
              <w:rPr>
                <w:szCs w:val="24"/>
              </w:rPr>
            </w:pPr>
            <w:r w:rsidRPr="004529BF">
              <w:rPr>
                <w:bCs/>
                <w:szCs w:val="24"/>
              </w:rPr>
              <w:t>Порода</w:t>
            </w:r>
          </w:p>
        </w:tc>
        <w:tc>
          <w:tcPr>
            <w:tcW w:w="6158" w:type="dxa"/>
            <w:gridSpan w:val="5"/>
            <w:vAlign w:val="center"/>
          </w:tcPr>
          <w:p w14:paraId="4748C4EA" w14:textId="77777777" w:rsidR="00732FB7" w:rsidRPr="004529BF" w:rsidRDefault="00732FB7" w:rsidP="00525080">
            <w:pPr>
              <w:pStyle w:val="21a"/>
              <w:ind w:firstLine="0"/>
              <w:jc w:val="center"/>
              <w:rPr>
                <w:szCs w:val="24"/>
              </w:rPr>
            </w:pPr>
            <w:r w:rsidRPr="004529BF">
              <w:rPr>
                <w:bCs/>
                <w:szCs w:val="24"/>
              </w:rPr>
              <w:t>Группы возраста, лет</w:t>
            </w:r>
          </w:p>
        </w:tc>
        <w:tc>
          <w:tcPr>
            <w:tcW w:w="1232" w:type="dxa"/>
            <w:vMerge w:val="restart"/>
            <w:vAlign w:val="center"/>
          </w:tcPr>
          <w:p w14:paraId="4DB73314" w14:textId="77777777" w:rsidR="00732FB7" w:rsidRPr="004529BF" w:rsidRDefault="00732FB7" w:rsidP="00525080">
            <w:pPr>
              <w:pStyle w:val="a3"/>
              <w:jc w:val="center"/>
              <w:rPr>
                <w:bCs/>
                <w:szCs w:val="24"/>
              </w:rPr>
            </w:pPr>
            <w:r w:rsidRPr="004529BF">
              <w:rPr>
                <w:bCs/>
                <w:szCs w:val="24"/>
              </w:rPr>
              <w:t>Итого</w:t>
            </w:r>
          </w:p>
        </w:tc>
        <w:tc>
          <w:tcPr>
            <w:tcW w:w="1232" w:type="dxa"/>
            <w:vMerge w:val="restart"/>
            <w:vAlign w:val="center"/>
          </w:tcPr>
          <w:p w14:paraId="082F5997" w14:textId="77777777" w:rsidR="00732FB7" w:rsidRPr="004529BF" w:rsidRDefault="00732FB7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Состав подроста, %</w:t>
            </w:r>
          </w:p>
        </w:tc>
      </w:tr>
      <w:tr w:rsidR="00732FB7" w:rsidRPr="004529BF" w14:paraId="3966F3E4" w14:textId="77777777">
        <w:tc>
          <w:tcPr>
            <w:tcW w:w="1231" w:type="dxa"/>
            <w:vMerge/>
            <w:tcBorders>
              <w:bottom w:val="double" w:sz="4" w:space="0" w:color="auto"/>
            </w:tcBorders>
          </w:tcPr>
          <w:p w14:paraId="7E31F495" w14:textId="77777777" w:rsidR="00732FB7" w:rsidRPr="004529BF" w:rsidRDefault="00732FB7" w:rsidP="00525080">
            <w:pPr>
              <w:pStyle w:val="21a"/>
              <w:ind w:firstLine="0"/>
              <w:rPr>
                <w:szCs w:val="24"/>
              </w:rPr>
            </w:pPr>
          </w:p>
        </w:tc>
        <w:tc>
          <w:tcPr>
            <w:tcW w:w="1231" w:type="dxa"/>
            <w:tcBorders>
              <w:bottom w:val="double" w:sz="4" w:space="0" w:color="auto"/>
            </w:tcBorders>
            <w:vAlign w:val="center"/>
          </w:tcPr>
          <w:p w14:paraId="5D80F27C" w14:textId="77777777" w:rsidR="00732FB7" w:rsidRPr="004529BF" w:rsidRDefault="00732FB7" w:rsidP="00525080">
            <w:pPr>
              <w:pStyle w:val="a3"/>
              <w:jc w:val="center"/>
              <w:rPr>
                <w:bCs/>
                <w:szCs w:val="24"/>
              </w:rPr>
            </w:pPr>
            <w:r w:rsidRPr="004529BF">
              <w:rPr>
                <w:bCs/>
                <w:szCs w:val="24"/>
              </w:rPr>
              <w:t>всходы</w:t>
            </w:r>
          </w:p>
        </w:tc>
        <w:tc>
          <w:tcPr>
            <w:tcW w:w="1231" w:type="dxa"/>
            <w:tcBorders>
              <w:bottom w:val="double" w:sz="4" w:space="0" w:color="auto"/>
            </w:tcBorders>
            <w:vAlign w:val="center"/>
          </w:tcPr>
          <w:p w14:paraId="36E370B7" w14:textId="77777777" w:rsidR="00732FB7" w:rsidRPr="004529BF" w:rsidRDefault="00732FB7" w:rsidP="00525080">
            <w:pPr>
              <w:pStyle w:val="a3"/>
              <w:jc w:val="center"/>
              <w:rPr>
                <w:bCs/>
                <w:szCs w:val="24"/>
              </w:rPr>
            </w:pPr>
            <w:r w:rsidRPr="004529BF">
              <w:rPr>
                <w:bCs/>
                <w:szCs w:val="24"/>
              </w:rPr>
              <w:t>2-5</w:t>
            </w:r>
          </w:p>
        </w:tc>
        <w:tc>
          <w:tcPr>
            <w:tcW w:w="1232" w:type="dxa"/>
            <w:tcBorders>
              <w:bottom w:val="double" w:sz="4" w:space="0" w:color="auto"/>
            </w:tcBorders>
            <w:vAlign w:val="center"/>
          </w:tcPr>
          <w:p w14:paraId="4E67E503" w14:textId="77777777" w:rsidR="00732FB7" w:rsidRPr="004529BF" w:rsidRDefault="00732FB7" w:rsidP="00525080">
            <w:pPr>
              <w:pStyle w:val="a3"/>
              <w:jc w:val="center"/>
              <w:rPr>
                <w:bCs/>
                <w:szCs w:val="24"/>
              </w:rPr>
            </w:pPr>
            <w:r w:rsidRPr="004529BF">
              <w:rPr>
                <w:bCs/>
                <w:szCs w:val="24"/>
              </w:rPr>
              <w:t>6-10</w:t>
            </w:r>
          </w:p>
        </w:tc>
        <w:tc>
          <w:tcPr>
            <w:tcW w:w="1232" w:type="dxa"/>
            <w:tcBorders>
              <w:bottom w:val="double" w:sz="4" w:space="0" w:color="auto"/>
            </w:tcBorders>
            <w:vAlign w:val="center"/>
          </w:tcPr>
          <w:p w14:paraId="02C97757" w14:textId="77777777" w:rsidR="00732FB7" w:rsidRPr="004529BF" w:rsidRDefault="00732FB7" w:rsidP="00525080">
            <w:pPr>
              <w:pStyle w:val="a3"/>
              <w:jc w:val="center"/>
              <w:rPr>
                <w:bCs/>
                <w:szCs w:val="24"/>
              </w:rPr>
            </w:pPr>
            <w:r w:rsidRPr="004529BF">
              <w:rPr>
                <w:bCs/>
                <w:szCs w:val="24"/>
              </w:rPr>
              <w:t>11-15</w:t>
            </w:r>
          </w:p>
        </w:tc>
        <w:tc>
          <w:tcPr>
            <w:tcW w:w="1232" w:type="dxa"/>
            <w:tcBorders>
              <w:bottom w:val="double" w:sz="4" w:space="0" w:color="auto"/>
            </w:tcBorders>
            <w:vAlign w:val="center"/>
          </w:tcPr>
          <w:p w14:paraId="05F3F084" w14:textId="77777777" w:rsidR="00732FB7" w:rsidRPr="004529BF" w:rsidRDefault="00732FB7" w:rsidP="00525080">
            <w:pPr>
              <w:pStyle w:val="a3"/>
              <w:jc w:val="center"/>
              <w:rPr>
                <w:bCs/>
                <w:szCs w:val="24"/>
              </w:rPr>
            </w:pPr>
            <w:r w:rsidRPr="004529BF">
              <w:rPr>
                <w:bCs/>
                <w:szCs w:val="24"/>
              </w:rPr>
              <w:t>16 и более</w:t>
            </w:r>
          </w:p>
        </w:tc>
        <w:tc>
          <w:tcPr>
            <w:tcW w:w="1232" w:type="dxa"/>
            <w:vMerge/>
            <w:tcBorders>
              <w:bottom w:val="double" w:sz="4" w:space="0" w:color="auto"/>
            </w:tcBorders>
            <w:vAlign w:val="center"/>
          </w:tcPr>
          <w:p w14:paraId="7A5EBC5D" w14:textId="77777777" w:rsidR="00732FB7" w:rsidRPr="004529BF" w:rsidRDefault="00732FB7" w:rsidP="00525080">
            <w:pPr>
              <w:pStyle w:val="21a"/>
              <w:ind w:firstLine="0"/>
              <w:rPr>
                <w:szCs w:val="24"/>
              </w:rPr>
            </w:pPr>
          </w:p>
        </w:tc>
        <w:tc>
          <w:tcPr>
            <w:tcW w:w="1232" w:type="dxa"/>
            <w:vMerge/>
            <w:tcBorders>
              <w:bottom w:val="double" w:sz="4" w:space="0" w:color="auto"/>
            </w:tcBorders>
            <w:vAlign w:val="center"/>
          </w:tcPr>
          <w:p w14:paraId="1F6D2667" w14:textId="77777777" w:rsidR="00732FB7" w:rsidRPr="004529BF" w:rsidRDefault="00732FB7" w:rsidP="00525080">
            <w:pPr>
              <w:pStyle w:val="21a"/>
              <w:ind w:firstLine="0"/>
              <w:rPr>
                <w:szCs w:val="24"/>
              </w:rPr>
            </w:pPr>
          </w:p>
        </w:tc>
      </w:tr>
      <w:tr w:rsidR="00732FB7" w:rsidRPr="004529BF" w14:paraId="45DF1D25" w14:textId="77777777">
        <w:trPr>
          <w:trHeight w:val="570"/>
        </w:trPr>
        <w:tc>
          <w:tcPr>
            <w:tcW w:w="1231" w:type="dxa"/>
            <w:tcBorders>
              <w:top w:val="double" w:sz="4" w:space="0" w:color="auto"/>
            </w:tcBorders>
            <w:vAlign w:val="center"/>
          </w:tcPr>
          <w:p w14:paraId="3DA74DB1" w14:textId="77777777" w:rsidR="00732FB7" w:rsidRPr="004529BF" w:rsidRDefault="00732FB7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Сосна</w:t>
            </w:r>
          </w:p>
        </w:tc>
        <w:tc>
          <w:tcPr>
            <w:tcW w:w="1231" w:type="dxa"/>
            <w:tcBorders>
              <w:top w:val="double" w:sz="4" w:space="0" w:color="auto"/>
            </w:tcBorders>
            <w:vAlign w:val="center"/>
          </w:tcPr>
          <w:p w14:paraId="565C4D4D" w14:textId="77777777" w:rsidR="00732FB7" w:rsidRPr="004529BF" w:rsidRDefault="00751463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254</w:t>
            </w:r>
          </w:p>
          <w:p w14:paraId="2E0E602F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6,7</w:t>
            </w:r>
          </w:p>
        </w:tc>
        <w:tc>
          <w:tcPr>
            <w:tcW w:w="1231" w:type="dxa"/>
            <w:tcBorders>
              <w:top w:val="double" w:sz="4" w:space="0" w:color="auto"/>
            </w:tcBorders>
            <w:vAlign w:val="center"/>
          </w:tcPr>
          <w:p w14:paraId="788CC369" w14:textId="77777777" w:rsidR="00732FB7" w:rsidRPr="004529BF" w:rsidRDefault="00751463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709</w:t>
            </w:r>
          </w:p>
          <w:p w14:paraId="4B319944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18,4</w:t>
            </w:r>
          </w:p>
        </w:tc>
        <w:tc>
          <w:tcPr>
            <w:tcW w:w="1232" w:type="dxa"/>
            <w:tcBorders>
              <w:top w:val="double" w:sz="4" w:space="0" w:color="auto"/>
            </w:tcBorders>
            <w:vAlign w:val="center"/>
          </w:tcPr>
          <w:p w14:paraId="48D1A4F0" w14:textId="77777777" w:rsidR="00732FB7" w:rsidRPr="004529BF" w:rsidRDefault="00751463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898</w:t>
            </w:r>
          </w:p>
          <w:p w14:paraId="2DB15FDC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26,0</w:t>
            </w:r>
          </w:p>
        </w:tc>
        <w:tc>
          <w:tcPr>
            <w:tcW w:w="1232" w:type="dxa"/>
            <w:tcBorders>
              <w:top w:val="double" w:sz="4" w:space="0" w:color="auto"/>
            </w:tcBorders>
            <w:vAlign w:val="center"/>
          </w:tcPr>
          <w:p w14:paraId="08B73824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</w:t>
            </w:r>
            <w:r w:rsidR="00751463" w:rsidRPr="004529BF">
              <w:rPr>
                <w:sz w:val="24"/>
                <w:szCs w:val="24"/>
                <w:u w:val="single"/>
              </w:rPr>
              <w:t>203</w:t>
            </w:r>
          </w:p>
          <w:p w14:paraId="77F17FE9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31,5</w:t>
            </w:r>
          </w:p>
        </w:tc>
        <w:tc>
          <w:tcPr>
            <w:tcW w:w="1232" w:type="dxa"/>
            <w:tcBorders>
              <w:top w:val="double" w:sz="4" w:space="0" w:color="auto"/>
            </w:tcBorders>
            <w:vAlign w:val="center"/>
          </w:tcPr>
          <w:p w14:paraId="06C50EC0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6</w:t>
            </w:r>
            <w:r w:rsidR="00751463" w:rsidRPr="004529BF">
              <w:rPr>
                <w:sz w:val="24"/>
                <w:szCs w:val="24"/>
                <w:u w:val="single"/>
              </w:rPr>
              <w:t>2</w:t>
            </w:r>
            <w:r w:rsidR="00F82AF8" w:rsidRPr="004529BF">
              <w:rPr>
                <w:sz w:val="24"/>
                <w:szCs w:val="24"/>
                <w:u w:val="single"/>
              </w:rPr>
              <w:t>2</w:t>
            </w:r>
          </w:p>
          <w:p w14:paraId="50D38E07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17,4</w:t>
            </w:r>
          </w:p>
        </w:tc>
        <w:tc>
          <w:tcPr>
            <w:tcW w:w="1232" w:type="dxa"/>
            <w:tcBorders>
              <w:top w:val="double" w:sz="4" w:space="0" w:color="auto"/>
            </w:tcBorders>
            <w:vAlign w:val="center"/>
          </w:tcPr>
          <w:p w14:paraId="5EFC77CF" w14:textId="77777777" w:rsidR="00732FB7" w:rsidRPr="004529BF" w:rsidRDefault="00387CB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3628</w:t>
            </w:r>
          </w:p>
          <w:p w14:paraId="168D352A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100,0</w:t>
            </w:r>
          </w:p>
        </w:tc>
        <w:tc>
          <w:tcPr>
            <w:tcW w:w="1232" w:type="dxa"/>
            <w:tcBorders>
              <w:top w:val="double" w:sz="4" w:space="0" w:color="auto"/>
            </w:tcBorders>
            <w:vAlign w:val="center"/>
          </w:tcPr>
          <w:p w14:paraId="423D547D" w14:textId="77777777" w:rsidR="00732FB7" w:rsidRPr="004529BF" w:rsidRDefault="00732FB7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6</w:t>
            </w:r>
            <w:r w:rsidR="001D1A49" w:rsidRPr="004529BF">
              <w:rPr>
                <w:sz w:val="24"/>
                <w:szCs w:val="24"/>
              </w:rPr>
              <w:t>4</w:t>
            </w:r>
            <w:r w:rsidRPr="004529BF">
              <w:rPr>
                <w:sz w:val="24"/>
                <w:szCs w:val="24"/>
              </w:rPr>
              <w:t>,0</w:t>
            </w:r>
          </w:p>
        </w:tc>
      </w:tr>
      <w:tr w:rsidR="00732FB7" w:rsidRPr="004529BF" w14:paraId="68E87E4B" w14:textId="77777777">
        <w:trPr>
          <w:trHeight w:val="550"/>
        </w:trPr>
        <w:tc>
          <w:tcPr>
            <w:tcW w:w="1231" w:type="dxa"/>
            <w:vAlign w:val="center"/>
          </w:tcPr>
          <w:p w14:paraId="1B6DF733" w14:textId="77777777" w:rsidR="00732FB7" w:rsidRPr="004529BF" w:rsidRDefault="00732FB7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Пихта</w:t>
            </w:r>
          </w:p>
        </w:tc>
        <w:tc>
          <w:tcPr>
            <w:tcW w:w="1231" w:type="dxa"/>
            <w:vAlign w:val="center"/>
          </w:tcPr>
          <w:p w14:paraId="64B12270" w14:textId="77777777" w:rsidR="00732FB7" w:rsidRPr="004529BF" w:rsidRDefault="00732FB7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1231" w:type="dxa"/>
            <w:vAlign w:val="center"/>
          </w:tcPr>
          <w:p w14:paraId="7A830464" w14:textId="77777777" w:rsidR="00732FB7" w:rsidRPr="004529BF" w:rsidRDefault="00732FB7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1232" w:type="dxa"/>
            <w:vAlign w:val="center"/>
          </w:tcPr>
          <w:p w14:paraId="0F4C6B24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</w:t>
            </w:r>
            <w:r w:rsidR="00447C43" w:rsidRPr="004529BF">
              <w:rPr>
                <w:sz w:val="24"/>
                <w:szCs w:val="24"/>
                <w:u w:val="single"/>
              </w:rPr>
              <w:t>88</w:t>
            </w:r>
          </w:p>
          <w:p w14:paraId="01B6EC78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25,9</w:t>
            </w:r>
          </w:p>
        </w:tc>
        <w:tc>
          <w:tcPr>
            <w:tcW w:w="1232" w:type="dxa"/>
            <w:vAlign w:val="center"/>
          </w:tcPr>
          <w:p w14:paraId="619A6765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2</w:t>
            </w:r>
            <w:r w:rsidR="00447C43" w:rsidRPr="004529BF">
              <w:rPr>
                <w:sz w:val="24"/>
                <w:szCs w:val="24"/>
                <w:u w:val="single"/>
              </w:rPr>
              <w:t>87</w:t>
            </w:r>
          </w:p>
          <w:p w14:paraId="7B7D898C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41,8</w:t>
            </w:r>
          </w:p>
        </w:tc>
        <w:tc>
          <w:tcPr>
            <w:tcW w:w="1232" w:type="dxa"/>
            <w:vAlign w:val="center"/>
          </w:tcPr>
          <w:p w14:paraId="1A12BA5F" w14:textId="77777777" w:rsidR="00732FB7" w:rsidRPr="004529BF" w:rsidRDefault="00447C43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25</w:t>
            </w:r>
            <w:r w:rsidR="00732FB7" w:rsidRPr="004529BF">
              <w:rPr>
                <w:sz w:val="24"/>
                <w:szCs w:val="24"/>
                <w:u w:val="single"/>
              </w:rPr>
              <w:t>5</w:t>
            </w:r>
          </w:p>
          <w:p w14:paraId="5B848163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32,3</w:t>
            </w:r>
          </w:p>
        </w:tc>
        <w:tc>
          <w:tcPr>
            <w:tcW w:w="1232" w:type="dxa"/>
            <w:vAlign w:val="center"/>
          </w:tcPr>
          <w:p w14:paraId="0564999F" w14:textId="77777777" w:rsidR="00732FB7" w:rsidRPr="004529BF" w:rsidRDefault="00110A1D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723</w:t>
            </w:r>
          </w:p>
          <w:p w14:paraId="7F661664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100,0</w:t>
            </w:r>
          </w:p>
        </w:tc>
        <w:tc>
          <w:tcPr>
            <w:tcW w:w="1232" w:type="dxa"/>
            <w:vAlign w:val="center"/>
          </w:tcPr>
          <w:p w14:paraId="0A75EBEC" w14:textId="77777777" w:rsidR="00732FB7" w:rsidRPr="004529BF" w:rsidRDefault="00732FB7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  <w:r w:rsidR="001D1A49" w:rsidRPr="004529BF">
              <w:rPr>
                <w:sz w:val="24"/>
                <w:szCs w:val="24"/>
              </w:rPr>
              <w:t>3</w:t>
            </w:r>
            <w:r w:rsidRPr="004529BF">
              <w:rPr>
                <w:sz w:val="24"/>
                <w:szCs w:val="24"/>
              </w:rPr>
              <w:t>,8</w:t>
            </w:r>
          </w:p>
        </w:tc>
      </w:tr>
      <w:tr w:rsidR="00732FB7" w:rsidRPr="004529BF" w14:paraId="167F59BA" w14:textId="77777777">
        <w:trPr>
          <w:trHeight w:val="550"/>
        </w:trPr>
        <w:tc>
          <w:tcPr>
            <w:tcW w:w="1231" w:type="dxa"/>
            <w:vAlign w:val="center"/>
          </w:tcPr>
          <w:p w14:paraId="3A4200FA" w14:textId="77777777" w:rsidR="00732FB7" w:rsidRPr="004529BF" w:rsidRDefault="00732FB7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Кедр</w:t>
            </w:r>
          </w:p>
        </w:tc>
        <w:tc>
          <w:tcPr>
            <w:tcW w:w="1231" w:type="dxa"/>
            <w:vAlign w:val="center"/>
          </w:tcPr>
          <w:p w14:paraId="112C48B8" w14:textId="77777777" w:rsidR="00732FB7" w:rsidRPr="004529BF" w:rsidRDefault="00732FB7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1231" w:type="dxa"/>
            <w:vAlign w:val="center"/>
          </w:tcPr>
          <w:p w14:paraId="6AEE82C6" w14:textId="77777777" w:rsidR="00732FB7" w:rsidRPr="004529BF" w:rsidRDefault="008F445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99</w:t>
            </w:r>
          </w:p>
          <w:p w14:paraId="5B1BCE27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12,4</w:t>
            </w:r>
          </w:p>
        </w:tc>
        <w:tc>
          <w:tcPr>
            <w:tcW w:w="1232" w:type="dxa"/>
            <w:vAlign w:val="center"/>
          </w:tcPr>
          <w:p w14:paraId="54C0A17B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</w:t>
            </w:r>
            <w:r w:rsidR="00C863DB" w:rsidRPr="004529BF">
              <w:rPr>
                <w:sz w:val="24"/>
                <w:szCs w:val="24"/>
                <w:u w:val="single"/>
              </w:rPr>
              <w:t>2</w:t>
            </w:r>
            <w:r w:rsidRPr="004529BF">
              <w:rPr>
                <w:sz w:val="24"/>
                <w:szCs w:val="24"/>
                <w:u w:val="single"/>
              </w:rPr>
              <w:t>4</w:t>
            </w:r>
          </w:p>
          <w:p w14:paraId="7CFFDA6D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20,6</w:t>
            </w:r>
          </w:p>
        </w:tc>
        <w:tc>
          <w:tcPr>
            <w:tcW w:w="1232" w:type="dxa"/>
            <w:vAlign w:val="center"/>
          </w:tcPr>
          <w:p w14:paraId="7E6B7344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2</w:t>
            </w:r>
            <w:r w:rsidR="00C863DB" w:rsidRPr="004529BF">
              <w:rPr>
                <w:sz w:val="24"/>
                <w:szCs w:val="24"/>
                <w:u w:val="single"/>
              </w:rPr>
              <w:t>61</w:t>
            </w:r>
          </w:p>
          <w:p w14:paraId="7B31F8A7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40,4</w:t>
            </w:r>
          </w:p>
        </w:tc>
        <w:tc>
          <w:tcPr>
            <w:tcW w:w="1232" w:type="dxa"/>
            <w:vAlign w:val="center"/>
          </w:tcPr>
          <w:p w14:paraId="471D0FBC" w14:textId="77777777" w:rsidR="00732FB7" w:rsidRPr="004529BF" w:rsidRDefault="00C863D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194</w:t>
            </w:r>
          </w:p>
          <w:p w14:paraId="40F17CE2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26,6</w:t>
            </w:r>
          </w:p>
        </w:tc>
        <w:tc>
          <w:tcPr>
            <w:tcW w:w="1232" w:type="dxa"/>
            <w:vAlign w:val="center"/>
          </w:tcPr>
          <w:p w14:paraId="0B50BEED" w14:textId="77777777" w:rsidR="00732FB7" w:rsidRPr="004529BF" w:rsidRDefault="00110A1D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678</w:t>
            </w:r>
          </w:p>
          <w:p w14:paraId="33B92EE3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100,0</w:t>
            </w:r>
          </w:p>
        </w:tc>
        <w:tc>
          <w:tcPr>
            <w:tcW w:w="1232" w:type="dxa"/>
            <w:vAlign w:val="center"/>
          </w:tcPr>
          <w:p w14:paraId="62489B6C" w14:textId="77777777" w:rsidR="00732FB7" w:rsidRPr="004529BF" w:rsidRDefault="00732FB7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  <w:r w:rsidR="001D1A49" w:rsidRPr="004529BF">
              <w:rPr>
                <w:sz w:val="24"/>
                <w:szCs w:val="24"/>
              </w:rPr>
              <w:t>2</w:t>
            </w:r>
            <w:r w:rsidRPr="004529BF">
              <w:rPr>
                <w:sz w:val="24"/>
                <w:szCs w:val="24"/>
              </w:rPr>
              <w:t>,2</w:t>
            </w:r>
          </w:p>
        </w:tc>
      </w:tr>
      <w:tr w:rsidR="00732FB7" w:rsidRPr="004529BF" w14:paraId="1C0945D8" w14:textId="77777777">
        <w:trPr>
          <w:trHeight w:val="550"/>
        </w:trPr>
        <w:tc>
          <w:tcPr>
            <w:tcW w:w="1231" w:type="dxa"/>
            <w:vAlign w:val="center"/>
          </w:tcPr>
          <w:p w14:paraId="2EA1DFBB" w14:textId="77777777" w:rsidR="00732FB7" w:rsidRPr="004529BF" w:rsidRDefault="00732FB7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Берёза</w:t>
            </w:r>
          </w:p>
        </w:tc>
        <w:tc>
          <w:tcPr>
            <w:tcW w:w="1231" w:type="dxa"/>
            <w:vAlign w:val="center"/>
          </w:tcPr>
          <w:p w14:paraId="1310D464" w14:textId="77777777" w:rsidR="00732FB7" w:rsidRPr="004529BF" w:rsidRDefault="00B8703D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56</w:t>
            </w:r>
          </w:p>
          <w:p w14:paraId="07B0B070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15,7</w:t>
            </w:r>
          </w:p>
        </w:tc>
        <w:tc>
          <w:tcPr>
            <w:tcW w:w="1231" w:type="dxa"/>
            <w:vAlign w:val="center"/>
          </w:tcPr>
          <w:p w14:paraId="206D5D54" w14:textId="77777777" w:rsidR="00732FB7" w:rsidRPr="004529BF" w:rsidRDefault="00B8703D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95</w:t>
            </w:r>
          </w:p>
          <w:p w14:paraId="1EA2328A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20,0</w:t>
            </w:r>
          </w:p>
        </w:tc>
        <w:tc>
          <w:tcPr>
            <w:tcW w:w="1232" w:type="dxa"/>
            <w:vAlign w:val="center"/>
          </w:tcPr>
          <w:p w14:paraId="4F799580" w14:textId="77777777" w:rsidR="00732FB7" w:rsidRPr="004529BF" w:rsidRDefault="009B4093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98</w:t>
            </w:r>
          </w:p>
          <w:p w14:paraId="06692047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16,5</w:t>
            </w:r>
          </w:p>
        </w:tc>
        <w:tc>
          <w:tcPr>
            <w:tcW w:w="1232" w:type="dxa"/>
            <w:vAlign w:val="center"/>
          </w:tcPr>
          <w:p w14:paraId="0A07EFEE" w14:textId="77777777" w:rsidR="00732FB7" w:rsidRPr="004529BF" w:rsidRDefault="009B4093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103</w:t>
            </w:r>
          </w:p>
          <w:p w14:paraId="6D8C3069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19,0</w:t>
            </w:r>
          </w:p>
        </w:tc>
        <w:tc>
          <w:tcPr>
            <w:tcW w:w="1232" w:type="dxa"/>
            <w:vAlign w:val="center"/>
          </w:tcPr>
          <w:p w14:paraId="362A19C4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</w:t>
            </w:r>
            <w:r w:rsidR="009B4093" w:rsidRPr="004529BF">
              <w:rPr>
                <w:sz w:val="24"/>
                <w:szCs w:val="24"/>
                <w:u w:val="single"/>
              </w:rPr>
              <w:t>62</w:t>
            </w:r>
          </w:p>
          <w:p w14:paraId="082B4428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28,8</w:t>
            </w:r>
          </w:p>
        </w:tc>
        <w:tc>
          <w:tcPr>
            <w:tcW w:w="1232" w:type="dxa"/>
            <w:vAlign w:val="center"/>
          </w:tcPr>
          <w:p w14:paraId="7EE25EBC" w14:textId="77777777" w:rsidR="00732FB7" w:rsidRPr="004529BF" w:rsidRDefault="00110A1D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514</w:t>
            </w:r>
          </w:p>
          <w:p w14:paraId="4D5958F1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100,0</w:t>
            </w:r>
          </w:p>
        </w:tc>
        <w:tc>
          <w:tcPr>
            <w:tcW w:w="1232" w:type="dxa"/>
            <w:vAlign w:val="center"/>
          </w:tcPr>
          <w:p w14:paraId="77B5FF1F" w14:textId="77777777" w:rsidR="00732FB7" w:rsidRPr="004529BF" w:rsidRDefault="00E83ED0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  <w:r w:rsidR="00732FB7" w:rsidRPr="004529BF">
              <w:rPr>
                <w:sz w:val="24"/>
                <w:szCs w:val="24"/>
              </w:rPr>
              <w:t>0</w:t>
            </w:r>
            <w:r w:rsidR="001D1A49" w:rsidRPr="004529BF">
              <w:rPr>
                <w:sz w:val="24"/>
                <w:szCs w:val="24"/>
              </w:rPr>
              <w:t>,0</w:t>
            </w:r>
          </w:p>
        </w:tc>
      </w:tr>
      <w:tr w:rsidR="00732FB7" w:rsidRPr="004529BF" w14:paraId="720576AD" w14:textId="77777777">
        <w:trPr>
          <w:trHeight w:val="550"/>
        </w:trPr>
        <w:tc>
          <w:tcPr>
            <w:tcW w:w="1231" w:type="dxa"/>
            <w:vAlign w:val="center"/>
          </w:tcPr>
          <w:p w14:paraId="2AC9336E" w14:textId="77777777" w:rsidR="00732FB7" w:rsidRPr="004529BF" w:rsidRDefault="00732FB7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Итого</w:t>
            </w:r>
          </w:p>
        </w:tc>
        <w:tc>
          <w:tcPr>
            <w:tcW w:w="1231" w:type="dxa"/>
            <w:vAlign w:val="center"/>
          </w:tcPr>
          <w:p w14:paraId="03C6D323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325</w:t>
            </w:r>
          </w:p>
          <w:p w14:paraId="7D9EA6D3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6,0</w:t>
            </w:r>
          </w:p>
        </w:tc>
        <w:tc>
          <w:tcPr>
            <w:tcW w:w="1231" w:type="dxa"/>
            <w:vAlign w:val="center"/>
          </w:tcPr>
          <w:p w14:paraId="4A72E6EF" w14:textId="77777777" w:rsidR="00732FB7" w:rsidRPr="004529BF" w:rsidRDefault="00504296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903</w:t>
            </w:r>
          </w:p>
          <w:p w14:paraId="35124973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15,6</w:t>
            </w:r>
          </w:p>
        </w:tc>
        <w:tc>
          <w:tcPr>
            <w:tcW w:w="1232" w:type="dxa"/>
            <w:vAlign w:val="center"/>
          </w:tcPr>
          <w:p w14:paraId="19988677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13</w:t>
            </w:r>
            <w:r w:rsidR="00504296" w:rsidRPr="004529BF">
              <w:rPr>
                <w:sz w:val="24"/>
                <w:szCs w:val="24"/>
                <w:u w:val="single"/>
              </w:rPr>
              <w:t>08</w:t>
            </w:r>
          </w:p>
          <w:p w14:paraId="0B6B33DD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24,6</w:t>
            </w:r>
          </w:p>
        </w:tc>
        <w:tc>
          <w:tcPr>
            <w:tcW w:w="1232" w:type="dxa"/>
            <w:vAlign w:val="center"/>
          </w:tcPr>
          <w:p w14:paraId="2AB15457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</w:t>
            </w:r>
            <w:r w:rsidR="00504296" w:rsidRPr="004529BF">
              <w:rPr>
                <w:sz w:val="24"/>
                <w:szCs w:val="24"/>
                <w:u w:val="single"/>
              </w:rPr>
              <w:t>821</w:t>
            </w:r>
          </w:p>
          <w:p w14:paraId="6FFD6A24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32,6</w:t>
            </w:r>
          </w:p>
        </w:tc>
        <w:tc>
          <w:tcPr>
            <w:tcW w:w="1232" w:type="dxa"/>
            <w:vAlign w:val="center"/>
          </w:tcPr>
          <w:p w14:paraId="67DDCD6E" w14:textId="77777777" w:rsidR="00732FB7" w:rsidRPr="004529BF" w:rsidRDefault="00151CE2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1266</w:t>
            </w:r>
          </w:p>
          <w:p w14:paraId="431ED398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21,2</w:t>
            </w:r>
          </w:p>
        </w:tc>
        <w:tc>
          <w:tcPr>
            <w:tcW w:w="1232" w:type="dxa"/>
            <w:vAlign w:val="center"/>
          </w:tcPr>
          <w:p w14:paraId="10A857DF" w14:textId="77777777" w:rsidR="00732FB7" w:rsidRPr="004529BF" w:rsidRDefault="00E869BF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5602</w:t>
            </w:r>
          </w:p>
          <w:p w14:paraId="253FBDD6" w14:textId="77777777" w:rsidR="00732FB7" w:rsidRPr="004529BF" w:rsidRDefault="00732FB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100,0</w:t>
            </w:r>
          </w:p>
        </w:tc>
        <w:tc>
          <w:tcPr>
            <w:tcW w:w="1232" w:type="dxa"/>
            <w:vAlign w:val="center"/>
          </w:tcPr>
          <w:p w14:paraId="19627A95" w14:textId="77777777" w:rsidR="00732FB7" w:rsidRPr="004529BF" w:rsidRDefault="00732FB7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100,0</w:t>
            </w:r>
          </w:p>
        </w:tc>
      </w:tr>
    </w:tbl>
    <w:p w14:paraId="56A6AECD" w14:textId="77777777" w:rsidR="00BC1F0D" w:rsidRPr="004529BF" w:rsidRDefault="00BC1F0D" w:rsidP="00525080">
      <w:pPr>
        <w:pStyle w:val="21a"/>
        <w:rPr>
          <w:szCs w:val="24"/>
        </w:rPr>
      </w:pPr>
      <w:r w:rsidRPr="004529BF">
        <w:rPr>
          <w:szCs w:val="24"/>
        </w:rPr>
        <w:t xml:space="preserve">Результаты исследований показали, что в лесовозобновлении не присутствует лиственница и осина. Отсутствие подроста этих пород, скорее всего, связано с достаточно высоким </w:t>
      </w:r>
      <w:proofErr w:type="spellStart"/>
      <w:r w:rsidRPr="004529BF">
        <w:rPr>
          <w:szCs w:val="24"/>
        </w:rPr>
        <w:t>светолюбием</w:t>
      </w:r>
      <w:proofErr w:type="spellEnd"/>
      <w:r w:rsidRPr="004529BF">
        <w:rPr>
          <w:szCs w:val="24"/>
        </w:rPr>
        <w:t xml:space="preserve"> этих пород и малого запаса в древостое. По нашему мнению, если даже самосев этих светолюбивых пород появляется в этих типах леса, он «подавляется» мощно развитой травянистой растительностью. </w:t>
      </w:r>
    </w:p>
    <w:p w14:paraId="538CD44D" w14:textId="77777777" w:rsidR="000A60F8" w:rsidRPr="004529BF" w:rsidRDefault="00C01259" w:rsidP="00525080">
      <w:pPr>
        <w:pStyle w:val="21a"/>
        <w:ind w:firstLine="700"/>
        <w:rPr>
          <w:szCs w:val="24"/>
        </w:rPr>
      </w:pPr>
      <w:r w:rsidRPr="004529BF">
        <w:rPr>
          <w:szCs w:val="24"/>
        </w:rPr>
        <w:t>Между тем,</w:t>
      </w:r>
      <w:r w:rsidR="00EA6E54" w:rsidRPr="004529BF">
        <w:rPr>
          <w:szCs w:val="24"/>
        </w:rPr>
        <w:t xml:space="preserve"> подрост пихты и </w:t>
      </w:r>
      <w:r w:rsidRPr="004529BF">
        <w:rPr>
          <w:szCs w:val="24"/>
        </w:rPr>
        <w:t>кедра</w:t>
      </w:r>
      <w:r w:rsidR="00EA6E54" w:rsidRPr="004529BF">
        <w:rPr>
          <w:szCs w:val="24"/>
        </w:rPr>
        <w:t xml:space="preserve"> встречается </w:t>
      </w:r>
      <w:r w:rsidRPr="004529BF">
        <w:rPr>
          <w:szCs w:val="24"/>
        </w:rPr>
        <w:t xml:space="preserve">не </w:t>
      </w:r>
      <w:r w:rsidR="00EA6E54" w:rsidRPr="004529BF">
        <w:rPr>
          <w:szCs w:val="24"/>
        </w:rPr>
        <w:t xml:space="preserve">во всех возрастных группах. </w:t>
      </w:r>
      <w:r w:rsidR="000A60F8" w:rsidRPr="004529BF">
        <w:rPr>
          <w:szCs w:val="24"/>
        </w:rPr>
        <w:t>Не обнаружено всход</w:t>
      </w:r>
      <w:r w:rsidR="00BC1F0D" w:rsidRPr="004529BF">
        <w:rPr>
          <w:szCs w:val="24"/>
        </w:rPr>
        <w:t xml:space="preserve">ов </w:t>
      </w:r>
      <w:r w:rsidR="000A60F8" w:rsidRPr="004529BF">
        <w:rPr>
          <w:szCs w:val="24"/>
        </w:rPr>
        <w:t xml:space="preserve">этих пород. </w:t>
      </w:r>
      <w:r w:rsidR="00FB5496" w:rsidRPr="004529BF">
        <w:rPr>
          <w:szCs w:val="24"/>
        </w:rPr>
        <w:t>Однако</w:t>
      </w:r>
      <w:r w:rsidR="000A60F8" w:rsidRPr="004529BF">
        <w:rPr>
          <w:szCs w:val="24"/>
        </w:rPr>
        <w:t xml:space="preserve"> обнаружен самосев кедра, произрастающий одиночными экземплярами (рисунок </w:t>
      </w:r>
      <w:r w:rsidR="004B5DCC" w:rsidRPr="004529BF">
        <w:rPr>
          <w:szCs w:val="24"/>
        </w:rPr>
        <w:t>2</w:t>
      </w:r>
      <w:r w:rsidR="000A60F8" w:rsidRPr="004529BF">
        <w:rPr>
          <w:szCs w:val="24"/>
        </w:rPr>
        <w:t>.</w:t>
      </w:r>
      <w:r w:rsidR="00BC1F0D" w:rsidRPr="004529BF">
        <w:rPr>
          <w:szCs w:val="24"/>
        </w:rPr>
        <w:t>3</w:t>
      </w:r>
      <w:r w:rsidR="000A60F8" w:rsidRPr="004529BF">
        <w:rPr>
          <w:szCs w:val="24"/>
        </w:rPr>
        <w:t xml:space="preserve">). </w:t>
      </w:r>
      <w:r w:rsidR="004B5DCC" w:rsidRPr="004529BF">
        <w:rPr>
          <w:szCs w:val="24"/>
        </w:rPr>
        <w:t>В</w:t>
      </w:r>
      <w:r w:rsidR="00FB5496" w:rsidRPr="004529BF">
        <w:rPr>
          <w:szCs w:val="24"/>
        </w:rPr>
        <w:t>се особи кедра произрастают одиночно по территории сосняка разнотравного. Безусловно, кедр появляется, благодаря кедровкам.</w:t>
      </w:r>
    </w:p>
    <w:p w14:paraId="5CB9620A" w14:textId="77777777" w:rsidR="000A60F8" w:rsidRPr="004529BF" w:rsidRDefault="000A60F8" w:rsidP="00525080">
      <w:pPr>
        <w:pStyle w:val="21a"/>
        <w:ind w:firstLine="700"/>
        <w:rPr>
          <w:szCs w:val="24"/>
        </w:rPr>
      </w:pPr>
      <w:r w:rsidRPr="004529BF">
        <w:rPr>
          <w:szCs w:val="24"/>
        </w:rPr>
        <w:lastRenderedPageBreak/>
        <w:t xml:space="preserve">Что касается подроста пихты, он также произрастает одиночными экземплярами (рисунок </w:t>
      </w:r>
      <w:r w:rsidR="004B5DCC" w:rsidRPr="004529BF">
        <w:rPr>
          <w:szCs w:val="24"/>
        </w:rPr>
        <w:t>2</w:t>
      </w:r>
      <w:r w:rsidRPr="004529BF">
        <w:rPr>
          <w:szCs w:val="24"/>
        </w:rPr>
        <w:t>.</w:t>
      </w:r>
      <w:r w:rsidR="00BC1F0D" w:rsidRPr="004529BF">
        <w:rPr>
          <w:szCs w:val="24"/>
        </w:rPr>
        <w:t>4</w:t>
      </w:r>
      <w:r w:rsidRPr="004529BF">
        <w:rPr>
          <w:szCs w:val="24"/>
        </w:rPr>
        <w:t>).</w:t>
      </w:r>
    </w:p>
    <w:p w14:paraId="4EF31231" w14:textId="77777777" w:rsidR="000A60F8" w:rsidRPr="004529BF" w:rsidRDefault="000A60F8" w:rsidP="00525080">
      <w:pPr>
        <w:pStyle w:val="21a"/>
        <w:ind w:firstLine="540"/>
        <w:rPr>
          <w:szCs w:val="24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0A60F8" w:rsidRPr="004529BF" w14:paraId="5015F819" w14:textId="77777777">
        <w:tc>
          <w:tcPr>
            <w:tcW w:w="4788" w:type="dxa"/>
          </w:tcPr>
          <w:p w14:paraId="5E0DC59B" w14:textId="77777777" w:rsidR="000A60F8" w:rsidRPr="004529BF" w:rsidRDefault="00AE4DEE" w:rsidP="00525080">
            <w:pPr>
              <w:pStyle w:val="21a"/>
              <w:ind w:firstLine="0"/>
              <w:jc w:val="center"/>
              <w:rPr>
                <w:szCs w:val="24"/>
              </w:rPr>
            </w:pPr>
            <w:r w:rsidRPr="004529BF">
              <w:rPr>
                <w:noProof/>
                <w:szCs w:val="24"/>
              </w:rPr>
              <w:drawing>
                <wp:inline distT="0" distB="0" distL="0" distR="0" wp14:anchorId="5E3A4072" wp14:editId="7BC73671">
                  <wp:extent cx="1355075" cy="1674564"/>
                  <wp:effectExtent l="0" t="0" r="0" b="1905"/>
                  <wp:docPr id="7" name="Рисунок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212" cy="167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14:paraId="5162A30D" w14:textId="77777777" w:rsidR="000A60F8" w:rsidRPr="004529BF" w:rsidRDefault="00AE4DEE" w:rsidP="00525080">
            <w:pPr>
              <w:pStyle w:val="21a"/>
              <w:ind w:firstLine="0"/>
              <w:jc w:val="center"/>
              <w:rPr>
                <w:szCs w:val="24"/>
              </w:rPr>
            </w:pPr>
            <w:r w:rsidRPr="004529BF">
              <w:rPr>
                <w:noProof/>
                <w:szCs w:val="24"/>
              </w:rPr>
              <w:drawing>
                <wp:inline distT="0" distB="0" distL="0" distR="0" wp14:anchorId="248095DF" wp14:editId="7402598F">
                  <wp:extent cx="1333041" cy="1740665"/>
                  <wp:effectExtent l="0" t="0" r="635" b="0"/>
                  <wp:docPr id="8" name="Рисуно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650" cy="174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0F8" w:rsidRPr="004529BF" w14:paraId="5077DE64" w14:textId="77777777">
        <w:tc>
          <w:tcPr>
            <w:tcW w:w="4788" w:type="dxa"/>
          </w:tcPr>
          <w:p w14:paraId="75DBB0C5" w14:textId="77777777" w:rsidR="000A60F8" w:rsidRPr="004529BF" w:rsidRDefault="00FB5496" w:rsidP="004B5DCC">
            <w:pPr>
              <w:pStyle w:val="21a"/>
              <w:ind w:firstLine="0"/>
              <w:jc w:val="center"/>
              <w:rPr>
                <w:szCs w:val="24"/>
              </w:rPr>
            </w:pPr>
            <w:r w:rsidRPr="004529BF">
              <w:rPr>
                <w:szCs w:val="24"/>
              </w:rPr>
              <w:t xml:space="preserve">Рисунок </w:t>
            </w:r>
            <w:r w:rsidR="004B5DCC" w:rsidRPr="004529BF">
              <w:rPr>
                <w:szCs w:val="24"/>
              </w:rPr>
              <w:t>2</w:t>
            </w:r>
            <w:r w:rsidRPr="004529BF">
              <w:rPr>
                <w:szCs w:val="24"/>
              </w:rPr>
              <w:t>.</w:t>
            </w:r>
            <w:r w:rsidR="00BC1F0D" w:rsidRPr="004529BF">
              <w:rPr>
                <w:szCs w:val="24"/>
              </w:rPr>
              <w:t>3</w:t>
            </w:r>
            <w:r w:rsidRPr="004529BF">
              <w:rPr>
                <w:szCs w:val="24"/>
              </w:rPr>
              <w:t xml:space="preserve"> – Самосев кедра</w:t>
            </w:r>
          </w:p>
        </w:tc>
        <w:tc>
          <w:tcPr>
            <w:tcW w:w="4782" w:type="dxa"/>
          </w:tcPr>
          <w:p w14:paraId="08195FAB" w14:textId="77777777" w:rsidR="000A60F8" w:rsidRPr="004529BF" w:rsidRDefault="00FB5496" w:rsidP="004B5DCC">
            <w:pPr>
              <w:pStyle w:val="21a"/>
              <w:ind w:firstLine="0"/>
              <w:jc w:val="center"/>
              <w:rPr>
                <w:szCs w:val="24"/>
              </w:rPr>
            </w:pPr>
            <w:r w:rsidRPr="004529BF">
              <w:rPr>
                <w:szCs w:val="24"/>
              </w:rPr>
              <w:t xml:space="preserve">Рисунок </w:t>
            </w:r>
            <w:r w:rsidR="004B5DCC" w:rsidRPr="004529BF">
              <w:rPr>
                <w:szCs w:val="24"/>
              </w:rPr>
              <w:t>2</w:t>
            </w:r>
            <w:r w:rsidRPr="004529BF">
              <w:rPr>
                <w:szCs w:val="24"/>
              </w:rPr>
              <w:t>.</w:t>
            </w:r>
            <w:r w:rsidR="00BC1F0D" w:rsidRPr="004529BF">
              <w:rPr>
                <w:szCs w:val="24"/>
              </w:rPr>
              <w:t>4</w:t>
            </w:r>
            <w:r w:rsidR="00764B12" w:rsidRPr="004529BF">
              <w:rPr>
                <w:szCs w:val="24"/>
              </w:rPr>
              <w:t xml:space="preserve"> </w:t>
            </w:r>
            <w:r w:rsidRPr="004529BF">
              <w:rPr>
                <w:szCs w:val="24"/>
              </w:rPr>
              <w:t>– Подрост пихты</w:t>
            </w:r>
          </w:p>
        </w:tc>
      </w:tr>
    </w:tbl>
    <w:p w14:paraId="219B6FCE" w14:textId="77777777" w:rsidR="000A60F8" w:rsidRPr="004529BF" w:rsidRDefault="000A60F8" w:rsidP="00525080">
      <w:pPr>
        <w:pStyle w:val="21a"/>
        <w:ind w:firstLine="0"/>
        <w:rPr>
          <w:szCs w:val="24"/>
        </w:rPr>
      </w:pPr>
    </w:p>
    <w:p w14:paraId="631D04A1" w14:textId="77777777" w:rsidR="00FB5496" w:rsidRPr="004529BF" w:rsidRDefault="004B5DCC" w:rsidP="00525080">
      <w:pPr>
        <w:pStyle w:val="21a"/>
        <w:ind w:firstLine="540"/>
        <w:rPr>
          <w:szCs w:val="24"/>
        </w:rPr>
      </w:pPr>
      <w:r w:rsidRPr="004529BF">
        <w:rPr>
          <w:szCs w:val="24"/>
        </w:rPr>
        <w:t>Подрост</w:t>
      </w:r>
      <w:r w:rsidR="004F49AC" w:rsidRPr="004529BF">
        <w:rPr>
          <w:szCs w:val="24"/>
        </w:rPr>
        <w:t xml:space="preserve"> </w:t>
      </w:r>
      <w:r w:rsidRPr="004529BF">
        <w:rPr>
          <w:szCs w:val="24"/>
        </w:rPr>
        <w:t xml:space="preserve">сосны обыкновенной </w:t>
      </w:r>
      <w:r w:rsidR="00FB5496" w:rsidRPr="004529BF">
        <w:rPr>
          <w:szCs w:val="24"/>
        </w:rPr>
        <w:t xml:space="preserve">произрастает равномерно </w:t>
      </w:r>
      <w:r w:rsidR="00DB4B96" w:rsidRPr="004529BF">
        <w:rPr>
          <w:szCs w:val="24"/>
        </w:rPr>
        <w:t xml:space="preserve">и встречается во всех возрастных группах. </w:t>
      </w:r>
      <w:r w:rsidR="00740F11" w:rsidRPr="004529BF">
        <w:rPr>
          <w:szCs w:val="24"/>
        </w:rPr>
        <w:t>В</w:t>
      </w:r>
      <w:r w:rsidR="00DB4B96" w:rsidRPr="004529BF">
        <w:rPr>
          <w:szCs w:val="24"/>
        </w:rPr>
        <w:t>сходов также мало</w:t>
      </w:r>
      <w:r w:rsidR="00B5405F" w:rsidRPr="004529BF">
        <w:rPr>
          <w:szCs w:val="24"/>
        </w:rPr>
        <w:t>, ско</w:t>
      </w:r>
      <w:r w:rsidR="00DB4B96" w:rsidRPr="004529BF">
        <w:rPr>
          <w:szCs w:val="24"/>
        </w:rPr>
        <w:t xml:space="preserve">рее всего, </w:t>
      </w:r>
      <w:r w:rsidR="00B5405F" w:rsidRPr="004529BF">
        <w:rPr>
          <w:szCs w:val="24"/>
        </w:rPr>
        <w:t xml:space="preserve">это </w:t>
      </w:r>
      <w:r w:rsidR="00DB4B96" w:rsidRPr="004529BF">
        <w:rPr>
          <w:szCs w:val="24"/>
        </w:rPr>
        <w:t>связано либо с разрастающейся травянистой растительностью, либо с годом неурожая материнского древостоя</w:t>
      </w:r>
      <w:r w:rsidR="0070060E" w:rsidRPr="004529BF">
        <w:rPr>
          <w:szCs w:val="24"/>
        </w:rPr>
        <w:t xml:space="preserve"> с доминированием сосны</w:t>
      </w:r>
      <w:r w:rsidR="00DB4B96" w:rsidRPr="004529BF">
        <w:rPr>
          <w:szCs w:val="24"/>
        </w:rPr>
        <w:t>.</w:t>
      </w:r>
    </w:p>
    <w:p w14:paraId="6B4789AC" w14:textId="77777777" w:rsidR="004B5DCC" w:rsidRPr="004529BF" w:rsidRDefault="0070060E" w:rsidP="006663C4">
      <w:pPr>
        <w:pStyle w:val="21a"/>
        <w:ind w:firstLine="540"/>
        <w:rPr>
          <w:szCs w:val="24"/>
        </w:rPr>
      </w:pPr>
      <w:r w:rsidRPr="004529BF">
        <w:rPr>
          <w:szCs w:val="24"/>
        </w:rPr>
        <w:t>В целом подрост в сосняке разнотравном по группам возраста распределился следующим образом: максимальное количество</w:t>
      </w:r>
      <w:r w:rsidR="00764B12" w:rsidRPr="004529BF">
        <w:rPr>
          <w:szCs w:val="24"/>
        </w:rPr>
        <w:t xml:space="preserve"> оказалось в группе возраста 11 </w:t>
      </w:r>
      <w:r w:rsidR="004B5DCC" w:rsidRPr="004529BF">
        <w:rPr>
          <w:szCs w:val="24"/>
        </w:rPr>
        <w:t>-</w:t>
      </w:r>
      <w:r w:rsidR="00764B12" w:rsidRPr="004529BF">
        <w:rPr>
          <w:szCs w:val="24"/>
        </w:rPr>
        <w:t xml:space="preserve"> </w:t>
      </w:r>
      <w:r w:rsidRPr="004529BF">
        <w:rPr>
          <w:szCs w:val="24"/>
        </w:rPr>
        <w:t>5 лет. Чуть меньше</w:t>
      </w:r>
      <w:r w:rsidR="00764B12" w:rsidRPr="004529BF">
        <w:rPr>
          <w:szCs w:val="24"/>
        </w:rPr>
        <w:t xml:space="preserve"> оказалось в группах возраста 6 – </w:t>
      </w:r>
      <w:r w:rsidRPr="004529BF">
        <w:rPr>
          <w:szCs w:val="24"/>
        </w:rPr>
        <w:t xml:space="preserve">10 лет и 16 лет и </w:t>
      </w:r>
      <w:r w:rsidR="004B5DCC" w:rsidRPr="004529BF">
        <w:rPr>
          <w:szCs w:val="24"/>
        </w:rPr>
        <w:t>старше.</w:t>
      </w:r>
      <w:r w:rsidRPr="004529BF">
        <w:rPr>
          <w:szCs w:val="24"/>
        </w:rPr>
        <w:t xml:space="preserve"> Особей сосны</w:t>
      </w:r>
      <w:r w:rsidR="008C16B3" w:rsidRPr="004529BF">
        <w:rPr>
          <w:szCs w:val="24"/>
        </w:rPr>
        <w:t>,</w:t>
      </w:r>
      <w:r w:rsidRPr="004529BF">
        <w:rPr>
          <w:szCs w:val="24"/>
        </w:rPr>
        <w:t xml:space="preserve"> кедра</w:t>
      </w:r>
      <w:r w:rsidR="008C16B3" w:rsidRPr="004529BF">
        <w:rPr>
          <w:szCs w:val="24"/>
        </w:rPr>
        <w:t xml:space="preserve"> и берёзы</w:t>
      </w:r>
      <w:r w:rsidRPr="004529BF">
        <w:rPr>
          <w:szCs w:val="24"/>
        </w:rPr>
        <w:t xml:space="preserve"> вместе в возрасте до 5 лет оказалось самое малое количество</w:t>
      </w:r>
      <w:r w:rsidR="004B5DCC" w:rsidRPr="004529BF">
        <w:rPr>
          <w:szCs w:val="24"/>
        </w:rPr>
        <w:t>.</w:t>
      </w:r>
      <w:r w:rsidRPr="004529BF">
        <w:rPr>
          <w:szCs w:val="24"/>
        </w:rPr>
        <w:t xml:space="preserve"> </w:t>
      </w:r>
    </w:p>
    <w:p w14:paraId="32798EFC" w14:textId="77777777" w:rsidR="00CB61C0" w:rsidRPr="004529BF" w:rsidRDefault="00575C51" w:rsidP="006663C4">
      <w:pPr>
        <w:pStyle w:val="21a"/>
        <w:ind w:firstLine="540"/>
        <w:rPr>
          <w:szCs w:val="24"/>
        </w:rPr>
      </w:pPr>
      <w:r w:rsidRPr="004529BF">
        <w:rPr>
          <w:szCs w:val="24"/>
        </w:rPr>
        <w:t xml:space="preserve">В таблице </w:t>
      </w:r>
      <w:r w:rsidR="004B5DCC" w:rsidRPr="004529BF">
        <w:rPr>
          <w:szCs w:val="24"/>
        </w:rPr>
        <w:t>2</w:t>
      </w:r>
      <w:r w:rsidRPr="004529BF">
        <w:rPr>
          <w:szCs w:val="24"/>
        </w:rPr>
        <w:t>.7 отражена высотная структура подроста.</w:t>
      </w:r>
    </w:p>
    <w:p w14:paraId="7C6F2AFE" w14:textId="77777777" w:rsidR="00575C51" w:rsidRPr="004529BF" w:rsidRDefault="00575C51" w:rsidP="00525080">
      <w:pPr>
        <w:pStyle w:val="21a"/>
        <w:ind w:firstLine="540"/>
        <w:rPr>
          <w:szCs w:val="24"/>
        </w:rPr>
      </w:pPr>
    </w:p>
    <w:p w14:paraId="4FD13D1F" w14:textId="77777777" w:rsidR="00EA6E54" w:rsidRPr="004529BF" w:rsidRDefault="00EA6E54" w:rsidP="00525080">
      <w:pPr>
        <w:pStyle w:val="21a"/>
        <w:ind w:firstLine="0"/>
        <w:rPr>
          <w:spacing w:val="-20"/>
          <w:szCs w:val="24"/>
        </w:rPr>
      </w:pPr>
      <w:r w:rsidRPr="004529BF">
        <w:rPr>
          <w:szCs w:val="24"/>
        </w:rPr>
        <w:t xml:space="preserve">Таблица </w:t>
      </w:r>
      <w:r w:rsidR="004B5DCC" w:rsidRPr="004529BF">
        <w:rPr>
          <w:szCs w:val="24"/>
        </w:rPr>
        <w:t>2</w:t>
      </w:r>
      <w:r w:rsidR="00764B12" w:rsidRPr="004529BF">
        <w:rPr>
          <w:szCs w:val="24"/>
        </w:rPr>
        <w:t>.7 –</w:t>
      </w:r>
      <w:r w:rsidRPr="004529BF">
        <w:rPr>
          <w:szCs w:val="24"/>
        </w:rPr>
        <w:t xml:space="preserve"> Распределение подро</w:t>
      </w:r>
      <w:r w:rsidR="00E66C2F" w:rsidRPr="004529BF">
        <w:rPr>
          <w:szCs w:val="24"/>
        </w:rPr>
        <w:t xml:space="preserve">ста по группам высот (числитель – </w:t>
      </w:r>
      <w:r w:rsidRPr="004529BF">
        <w:rPr>
          <w:szCs w:val="24"/>
        </w:rPr>
        <w:t>шт. /га; знаменатель</w:t>
      </w:r>
      <w:r w:rsidR="00E66C2F" w:rsidRPr="004529BF">
        <w:rPr>
          <w:szCs w:val="24"/>
        </w:rPr>
        <w:t xml:space="preserve"> </w:t>
      </w:r>
      <w:proofErr w:type="gramStart"/>
      <w:r w:rsidR="00764B12" w:rsidRPr="004529BF">
        <w:rPr>
          <w:szCs w:val="24"/>
        </w:rPr>
        <w:t>–</w:t>
      </w:r>
      <w:r w:rsidRPr="004529BF">
        <w:rPr>
          <w:szCs w:val="24"/>
        </w:rPr>
        <w:t xml:space="preserve"> </w:t>
      </w:r>
      <w:r w:rsidR="00E66C2F" w:rsidRPr="004529BF">
        <w:rPr>
          <w:szCs w:val="24"/>
        </w:rPr>
        <w:t xml:space="preserve"> </w:t>
      </w:r>
      <w:r w:rsidRPr="004529BF">
        <w:rPr>
          <w:szCs w:val="24"/>
        </w:rPr>
        <w:t>%</w:t>
      </w:r>
      <w:proofErr w:type="gramEnd"/>
      <w:r w:rsidRPr="004529BF">
        <w:rPr>
          <w:spacing w:val="-20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6"/>
        <w:gridCol w:w="1588"/>
        <w:gridCol w:w="1591"/>
        <w:gridCol w:w="1591"/>
        <w:gridCol w:w="1596"/>
        <w:gridCol w:w="1599"/>
      </w:tblGrid>
      <w:tr w:rsidR="00CB61C0" w:rsidRPr="004529BF" w14:paraId="2430968B" w14:textId="77777777">
        <w:tc>
          <w:tcPr>
            <w:tcW w:w="1642" w:type="dxa"/>
            <w:vMerge w:val="restart"/>
            <w:vAlign w:val="center"/>
          </w:tcPr>
          <w:p w14:paraId="2922A900" w14:textId="77777777" w:rsidR="00CB61C0" w:rsidRPr="004529BF" w:rsidRDefault="00CB61C0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Порода</w:t>
            </w:r>
          </w:p>
        </w:tc>
        <w:tc>
          <w:tcPr>
            <w:tcW w:w="6568" w:type="dxa"/>
            <w:gridSpan w:val="4"/>
            <w:vAlign w:val="center"/>
          </w:tcPr>
          <w:p w14:paraId="31BA3D91" w14:textId="77777777" w:rsidR="00CB61C0" w:rsidRPr="004529BF" w:rsidRDefault="00CB61C0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Группа высот, см</w:t>
            </w:r>
          </w:p>
        </w:tc>
        <w:tc>
          <w:tcPr>
            <w:tcW w:w="1643" w:type="dxa"/>
            <w:vMerge w:val="restart"/>
            <w:vAlign w:val="center"/>
          </w:tcPr>
          <w:p w14:paraId="50D8B1FA" w14:textId="77777777" w:rsidR="00CB61C0" w:rsidRPr="004529BF" w:rsidRDefault="00CB61C0" w:rsidP="00525080">
            <w:pPr>
              <w:ind w:hanging="3"/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Итого</w:t>
            </w:r>
          </w:p>
        </w:tc>
      </w:tr>
      <w:tr w:rsidR="00CB61C0" w:rsidRPr="004529BF" w14:paraId="6A84C64F" w14:textId="77777777">
        <w:tc>
          <w:tcPr>
            <w:tcW w:w="1642" w:type="dxa"/>
            <w:vMerge/>
            <w:tcBorders>
              <w:bottom w:val="double" w:sz="4" w:space="0" w:color="auto"/>
            </w:tcBorders>
            <w:vAlign w:val="center"/>
          </w:tcPr>
          <w:p w14:paraId="770C1A59" w14:textId="77777777" w:rsidR="00CB61C0" w:rsidRPr="004529BF" w:rsidRDefault="00CB61C0" w:rsidP="005250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2" w:type="dxa"/>
            <w:tcBorders>
              <w:bottom w:val="double" w:sz="4" w:space="0" w:color="auto"/>
            </w:tcBorders>
            <w:vAlign w:val="center"/>
          </w:tcPr>
          <w:p w14:paraId="265BCFF4" w14:textId="77777777" w:rsidR="00CB61C0" w:rsidRPr="004529BF" w:rsidRDefault="00CB61C0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до 10</w:t>
            </w:r>
          </w:p>
        </w:tc>
        <w:tc>
          <w:tcPr>
            <w:tcW w:w="1642" w:type="dxa"/>
            <w:tcBorders>
              <w:bottom w:val="double" w:sz="4" w:space="0" w:color="auto"/>
            </w:tcBorders>
            <w:vAlign w:val="center"/>
          </w:tcPr>
          <w:p w14:paraId="2B4594CA" w14:textId="77777777" w:rsidR="00CB61C0" w:rsidRPr="004529BF" w:rsidRDefault="00CB61C0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11-50</w:t>
            </w:r>
          </w:p>
        </w:tc>
        <w:tc>
          <w:tcPr>
            <w:tcW w:w="1642" w:type="dxa"/>
            <w:tcBorders>
              <w:bottom w:val="double" w:sz="4" w:space="0" w:color="auto"/>
            </w:tcBorders>
            <w:vAlign w:val="center"/>
          </w:tcPr>
          <w:p w14:paraId="2769D85C" w14:textId="77777777" w:rsidR="00CB61C0" w:rsidRPr="004529BF" w:rsidRDefault="00CB61C0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51-150</w:t>
            </w:r>
          </w:p>
        </w:tc>
        <w:tc>
          <w:tcPr>
            <w:tcW w:w="1642" w:type="dxa"/>
            <w:tcBorders>
              <w:bottom w:val="double" w:sz="4" w:space="0" w:color="auto"/>
            </w:tcBorders>
            <w:vAlign w:val="center"/>
          </w:tcPr>
          <w:p w14:paraId="229E0622" w14:textId="77777777" w:rsidR="00CB61C0" w:rsidRPr="004529BF" w:rsidRDefault="00CB61C0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151и выше</w:t>
            </w:r>
          </w:p>
        </w:tc>
        <w:tc>
          <w:tcPr>
            <w:tcW w:w="1643" w:type="dxa"/>
            <w:vMerge/>
            <w:tcBorders>
              <w:bottom w:val="double" w:sz="4" w:space="0" w:color="auto"/>
            </w:tcBorders>
            <w:vAlign w:val="center"/>
          </w:tcPr>
          <w:p w14:paraId="235E0F7C" w14:textId="77777777" w:rsidR="00CB61C0" w:rsidRPr="004529BF" w:rsidRDefault="00CB61C0" w:rsidP="00525080">
            <w:pPr>
              <w:jc w:val="center"/>
              <w:rPr>
                <w:sz w:val="24"/>
                <w:szCs w:val="24"/>
              </w:rPr>
            </w:pPr>
          </w:p>
        </w:tc>
      </w:tr>
      <w:tr w:rsidR="00CB61C0" w:rsidRPr="004529BF" w14:paraId="2299AE42" w14:textId="77777777">
        <w:tc>
          <w:tcPr>
            <w:tcW w:w="1642" w:type="dxa"/>
            <w:tcBorders>
              <w:top w:val="double" w:sz="4" w:space="0" w:color="auto"/>
            </w:tcBorders>
            <w:vAlign w:val="center"/>
          </w:tcPr>
          <w:p w14:paraId="02B8C2BC" w14:textId="77777777" w:rsidR="00CB61C0" w:rsidRPr="004529BF" w:rsidRDefault="00CB61C0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Сосна</w:t>
            </w:r>
          </w:p>
        </w:tc>
        <w:tc>
          <w:tcPr>
            <w:tcW w:w="1642" w:type="dxa"/>
            <w:tcBorders>
              <w:top w:val="double" w:sz="4" w:space="0" w:color="auto"/>
            </w:tcBorders>
            <w:vAlign w:val="center"/>
          </w:tcPr>
          <w:p w14:paraId="05134758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459</w:t>
            </w:r>
          </w:p>
          <w:p w14:paraId="4FA4B26B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12,4</w:t>
            </w:r>
          </w:p>
        </w:tc>
        <w:tc>
          <w:tcPr>
            <w:tcW w:w="1642" w:type="dxa"/>
            <w:tcBorders>
              <w:top w:val="double" w:sz="4" w:space="0" w:color="auto"/>
            </w:tcBorders>
            <w:vAlign w:val="center"/>
          </w:tcPr>
          <w:p w14:paraId="7C5D8D39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1082</w:t>
            </w:r>
          </w:p>
          <w:p w14:paraId="2BFFB6E0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29,2</w:t>
            </w:r>
          </w:p>
        </w:tc>
        <w:tc>
          <w:tcPr>
            <w:tcW w:w="1642" w:type="dxa"/>
            <w:tcBorders>
              <w:top w:val="double" w:sz="4" w:space="0" w:color="auto"/>
            </w:tcBorders>
            <w:vAlign w:val="center"/>
          </w:tcPr>
          <w:p w14:paraId="0C1769E6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1218</w:t>
            </w:r>
          </w:p>
          <w:p w14:paraId="79464AB5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32,9</w:t>
            </w:r>
          </w:p>
        </w:tc>
        <w:tc>
          <w:tcPr>
            <w:tcW w:w="1642" w:type="dxa"/>
            <w:tcBorders>
              <w:top w:val="double" w:sz="4" w:space="0" w:color="auto"/>
            </w:tcBorders>
            <w:vAlign w:val="center"/>
          </w:tcPr>
          <w:p w14:paraId="18ACFDC3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944</w:t>
            </w:r>
          </w:p>
          <w:p w14:paraId="3F8FECFE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25,5</w:t>
            </w:r>
          </w:p>
        </w:tc>
        <w:tc>
          <w:tcPr>
            <w:tcW w:w="1643" w:type="dxa"/>
            <w:tcBorders>
              <w:top w:val="double" w:sz="4" w:space="0" w:color="auto"/>
            </w:tcBorders>
            <w:vAlign w:val="center"/>
          </w:tcPr>
          <w:p w14:paraId="0F83AD3C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3703</w:t>
            </w:r>
          </w:p>
          <w:p w14:paraId="49998BEC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</w:p>
        </w:tc>
      </w:tr>
      <w:tr w:rsidR="00CB61C0" w:rsidRPr="004529BF" w14:paraId="3964C000" w14:textId="77777777">
        <w:tc>
          <w:tcPr>
            <w:tcW w:w="1642" w:type="dxa"/>
            <w:vAlign w:val="center"/>
          </w:tcPr>
          <w:p w14:paraId="7CBEE56D" w14:textId="77777777" w:rsidR="00CB61C0" w:rsidRPr="004529BF" w:rsidRDefault="00CB61C0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Пихта</w:t>
            </w:r>
          </w:p>
        </w:tc>
        <w:tc>
          <w:tcPr>
            <w:tcW w:w="1642" w:type="dxa"/>
            <w:vAlign w:val="center"/>
          </w:tcPr>
          <w:p w14:paraId="4274836E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108</w:t>
            </w:r>
          </w:p>
          <w:p w14:paraId="0AE2DE1E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15,5</w:t>
            </w:r>
          </w:p>
        </w:tc>
        <w:tc>
          <w:tcPr>
            <w:tcW w:w="1642" w:type="dxa"/>
            <w:vAlign w:val="center"/>
          </w:tcPr>
          <w:p w14:paraId="3C6FDF7E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209</w:t>
            </w:r>
          </w:p>
          <w:p w14:paraId="2ADDC043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30,0</w:t>
            </w:r>
          </w:p>
        </w:tc>
        <w:tc>
          <w:tcPr>
            <w:tcW w:w="1642" w:type="dxa"/>
            <w:vAlign w:val="center"/>
          </w:tcPr>
          <w:p w14:paraId="18259BDD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284</w:t>
            </w:r>
          </w:p>
          <w:p w14:paraId="75D938BC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40,8</w:t>
            </w:r>
          </w:p>
        </w:tc>
        <w:tc>
          <w:tcPr>
            <w:tcW w:w="1642" w:type="dxa"/>
            <w:vAlign w:val="center"/>
          </w:tcPr>
          <w:p w14:paraId="29628121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96</w:t>
            </w:r>
          </w:p>
          <w:p w14:paraId="43009A24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13,7</w:t>
            </w:r>
          </w:p>
        </w:tc>
        <w:tc>
          <w:tcPr>
            <w:tcW w:w="1643" w:type="dxa"/>
            <w:vAlign w:val="center"/>
          </w:tcPr>
          <w:p w14:paraId="0926380A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697</w:t>
            </w:r>
          </w:p>
          <w:p w14:paraId="1A408CC2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</w:p>
        </w:tc>
      </w:tr>
      <w:tr w:rsidR="00CB61C0" w:rsidRPr="004529BF" w14:paraId="0C0AFAC0" w14:textId="77777777">
        <w:tc>
          <w:tcPr>
            <w:tcW w:w="1642" w:type="dxa"/>
            <w:vAlign w:val="center"/>
          </w:tcPr>
          <w:p w14:paraId="69268B73" w14:textId="77777777" w:rsidR="00CB61C0" w:rsidRPr="004529BF" w:rsidRDefault="00CB61C0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Кедр</w:t>
            </w:r>
          </w:p>
        </w:tc>
        <w:tc>
          <w:tcPr>
            <w:tcW w:w="1642" w:type="dxa"/>
            <w:vAlign w:val="center"/>
          </w:tcPr>
          <w:p w14:paraId="06C0B79D" w14:textId="77777777" w:rsidR="00CB61C0" w:rsidRPr="004529BF" w:rsidRDefault="00CB61C0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58</w:t>
            </w:r>
          </w:p>
          <w:p w14:paraId="2A50A6AD" w14:textId="77777777" w:rsidR="00CB61C0" w:rsidRPr="004529BF" w:rsidRDefault="00CB61C0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10,5</w:t>
            </w:r>
          </w:p>
        </w:tc>
        <w:tc>
          <w:tcPr>
            <w:tcW w:w="1642" w:type="dxa"/>
            <w:vAlign w:val="center"/>
          </w:tcPr>
          <w:p w14:paraId="73170DDE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140</w:t>
            </w:r>
          </w:p>
          <w:p w14:paraId="567BE161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25,1</w:t>
            </w:r>
          </w:p>
        </w:tc>
        <w:tc>
          <w:tcPr>
            <w:tcW w:w="1642" w:type="dxa"/>
            <w:vAlign w:val="center"/>
          </w:tcPr>
          <w:p w14:paraId="69821715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204</w:t>
            </w:r>
          </w:p>
          <w:p w14:paraId="3EBC8075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36,7</w:t>
            </w:r>
          </w:p>
        </w:tc>
        <w:tc>
          <w:tcPr>
            <w:tcW w:w="1642" w:type="dxa"/>
            <w:vAlign w:val="center"/>
          </w:tcPr>
          <w:p w14:paraId="6098DDB2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154</w:t>
            </w:r>
          </w:p>
          <w:p w14:paraId="637DE3A8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27,7</w:t>
            </w:r>
          </w:p>
        </w:tc>
        <w:tc>
          <w:tcPr>
            <w:tcW w:w="1643" w:type="dxa"/>
            <w:vAlign w:val="center"/>
          </w:tcPr>
          <w:p w14:paraId="6F9396BE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556</w:t>
            </w:r>
          </w:p>
        </w:tc>
      </w:tr>
      <w:tr w:rsidR="00CB61C0" w:rsidRPr="004529BF" w14:paraId="7063AFDD" w14:textId="77777777">
        <w:tc>
          <w:tcPr>
            <w:tcW w:w="1642" w:type="dxa"/>
            <w:vAlign w:val="center"/>
          </w:tcPr>
          <w:p w14:paraId="1C4257D1" w14:textId="77777777" w:rsidR="00CB61C0" w:rsidRPr="004529BF" w:rsidRDefault="00CB61C0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Берёза</w:t>
            </w:r>
          </w:p>
        </w:tc>
        <w:tc>
          <w:tcPr>
            <w:tcW w:w="1642" w:type="dxa"/>
            <w:vAlign w:val="center"/>
          </w:tcPr>
          <w:p w14:paraId="382FAC04" w14:textId="77777777" w:rsidR="00CB61C0" w:rsidRPr="004529BF" w:rsidRDefault="00CB61C0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1642" w:type="dxa"/>
            <w:vAlign w:val="center"/>
          </w:tcPr>
          <w:p w14:paraId="17E6ED0C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70</w:t>
            </w:r>
          </w:p>
          <w:p w14:paraId="1120A5CD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14,3</w:t>
            </w:r>
          </w:p>
        </w:tc>
        <w:tc>
          <w:tcPr>
            <w:tcW w:w="1642" w:type="dxa"/>
            <w:vAlign w:val="center"/>
          </w:tcPr>
          <w:p w14:paraId="2C85650B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126</w:t>
            </w:r>
          </w:p>
          <w:p w14:paraId="148219FC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25,7</w:t>
            </w:r>
          </w:p>
        </w:tc>
        <w:tc>
          <w:tcPr>
            <w:tcW w:w="1642" w:type="dxa"/>
            <w:vAlign w:val="center"/>
          </w:tcPr>
          <w:p w14:paraId="5E2B9ADB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294</w:t>
            </w:r>
          </w:p>
          <w:p w14:paraId="49E0BA3F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60,0</w:t>
            </w:r>
          </w:p>
        </w:tc>
        <w:tc>
          <w:tcPr>
            <w:tcW w:w="1643" w:type="dxa"/>
            <w:vAlign w:val="center"/>
          </w:tcPr>
          <w:p w14:paraId="4D55D1F0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490</w:t>
            </w:r>
          </w:p>
        </w:tc>
      </w:tr>
      <w:tr w:rsidR="00CB61C0" w:rsidRPr="004529BF" w14:paraId="7BE4E972" w14:textId="77777777">
        <w:tc>
          <w:tcPr>
            <w:tcW w:w="1642" w:type="dxa"/>
            <w:vAlign w:val="center"/>
          </w:tcPr>
          <w:p w14:paraId="3B5E9CA8" w14:textId="77777777" w:rsidR="00CB61C0" w:rsidRPr="004529BF" w:rsidRDefault="00CB61C0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Итого</w:t>
            </w:r>
          </w:p>
        </w:tc>
        <w:tc>
          <w:tcPr>
            <w:tcW w:w="1642" w:type="dxa"/>
            <w:vAlign w:val="center"/>
          </w:tcPr>
          <w:p w14:paraId="37ACBE1C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625</w:t>
            </w:r>
          </w:p>
          <w:p w14:paraId="79061348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11,5</w:t>
            </w:r>
          </w:p>
        </w:tc>
        <w:tc>
          <w:tcPr>
            <w:tcW w:w="1642" w:type="dxa"/>
            <w:vAlign w:val="center"/>
          </w:tcPr>
          <w:p w14:paraId="791EAC8F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1501</w:t>
            </w:r>
          </w:p>
          <w:p w14:paraId="28CEF072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27,6</w:t>
            </w:r>
          </w:p>
        </w:tc>
        <w:tc>
          <w:tcPr>
            <w:tcW w:w="1642" w:type="dxa"/>
            <w:vAlign w:val="center"/>
          </w:tcPr>
          <w:p w14:paraId="25EB210E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1832</w:t>
            </w:r>
          </w:p>
          <w:p w14:paraId="485FCF2E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33,6</w:t>
            </w:r>
          </w:p>
        </w:tc>
        <w:tc>
          <w:tcPr>
            <w:tcW w:w="1642" w:type="dxa"/>
            <w:vAlign w:val="center"/>
          </w:tcPr>
          <w:p w14:paraId="1E9C014A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1488</w:t>
            </w:r>
          </w:p>
          <w:p w14:paraId="61EA24BC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27,3</w:t>
            </w:r>
          </w:p>
        </w:tc>
        <w:tc>
          <w:tcPr>
            <w:tcW w:w="1643" w:type="dxa"/>
            <w:vAlign w:val="center"/>
          </w:tcPr>
          <w:p w14:paraId="6E902A9E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5446</w:t>
            </w:r>
          </w:p>
          <w:p w14:paraId="2BBFE5F0" w14:textId="77777777" w:rsidR="00CB61C0" w:rsidRPr="004529BF" w:rsidRDefault="00CB61C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</w:p>
        </w:tc>
      </w:tr>
    </w:tbl>
    <w:p w14:paraId="17DCC2A3" w14:textId="77777777" w:rsidR="00764B12" w:rsidRPr="004529BF" w:rsidRDefault="00764B12" w:rsidP="00525080">
      <w:pPr>
        <w:pStyle w:val="21a"/>
        <w:ind w:firstLine="540"/>
        <w:rPr>
          <w:szCs w:val="24"/>
        </w:rPr>
      </w:pPr>
    </w:p>
    <w:p w14:paraId="0B23A363" w14:textId="77777777" w:rsidR="00575C51" w:rsidRPr="004529BF" w:rsidRDefault="004B5DCC" w:rsidP="00525080">
      <w:pPr>
        <w:pStyle w:val="21a"/>
        <w:ind w:firstLine="540"/>
        <w:rPr>
          <w:szCs w:val="24"/>
        </w:rPr>
      </w:pPr>
      <w:r w:rsidRPr="004529BF">
        <w:rPr>
          <w:szCs w:val="24"/>
        </w:rPr>
        <w:t>В</w:t>
      </w:r>
      <w:r w:rsidR="00575C51" w:rsidRPr="004529BF">
        <w:rPr>
          <w:szCs w:val="24"/>
        </w:rPr>
        <w:t xml:space="preserve"> подрастающем поколении темнохвойных пород формируется вертикальная </w:t>
      </w:r>
      <w:proofErr w:type="spellStart"/>
      <w:r w:rsidR="00575C51" w:rsidRPr="004529BF">
        <w:rPr>
          <w:szCs w:val="24"/>
        </w:rPr>
        <w:t>ярусность</w:t>
      </w:r>
      <w:proofErr w:type="spellEnd"/>
      <w:r w:rsidR="00575C51" w:rsidRPr="004529BF">
        <w:rPr>
          <w:szCs w:val="24"/>
        </w:rPr>
        <w:t xml:space="preserve">, так как под пологом данного типа леса встречается подрост во всех категориям крупности. Но вместе с тем, преобладает по категории крупности - мелкий подрост, высотой до 0,5 м. </w:t>
      </w:r>
    </w:p>
    <w:p w14:paraId="713FBAF8" w14:textId="77777777" w:rsidR="00643D0D" w:rsidRPr="004529BF" w:rsidRDefault="00273049" w:rsidP="00525080">
      <w:pPr>
        <w:pStyle w:val="21a"/>
        <w:ind w:firstLine="540"/>
        <w:rPr>
          <w:szCs w:val="24"/>
        </w:rPr>
      </w:pPr>
      <w:r w:rsidRPr="004529BF">
        <w:rPr>
          <w:szCs w:val="24"/>
        </w:rPr>
        <w:t>Д</w:t>
      </w:r>
      <w:r w:rsidR="00643D0D" w:rsidRPr="004529BF">
        <w:rPr>
          <w:szCs w:val="24"/>
        </w:rPr>
        <w:t xml:space="preserve">оминирующее количество сосны, пихты и кедра </w:t>
      </w:r>
      <w:r w:rsidR="00764B12" w:rsidRPr="004529BF">
        <w:rPr>
          <w:szCs w:val="24"/>
        </w:rPr>
        <w:t xml:space="preserve">сосредоточено в группе высот 51 </w:t>
      </w:r>
      <w:r w:rsidR="004B5DCC" w:rsidRPr="004529BF">
        <w:rPr>
          <w:szCs w:val="24"/>
        </w:rPr>
        <w:t>-</w:t>
      </w:r>
      <w:r w:rsidR="00764B12" w:rsidRPr="004529BF">
        <w:rPr>
          <w:szCs w:val="24"/>
        </w:rPr>
        <w:t xml:space="preserve"> </w:t>
      </w:r>
      <w:r w:rsidR="00643D0D" w:rsidRPr="004529BF">
        <w:rPr>
          <w:szCs w:val="24"/>
        </w:rPr>
        <w:t>150 см и соответственно составляет от числа этих пород 32,9 %, 40,8 % и кедра – 36,7 %.</w:t>
      </w:r>
    </w:p>
    <w:p w14:paraId="34F4AA2A" w14:textId="77777777" w:rsidR="00EA6E54" w:rsidRPr="004529BF" w:rsidRDefault="00EA6E54" w:rsidP="00525080">
      <w:pPr>
        <w:pStyle w:val="21a"/>
        <w:ind w:firstLine="540"/>
        <w:rPr>
          <w:szCs w:val="24"/>
        </w:rPr>
      </w:pPr>
      <w:r w:rsidRPr="004529BF">
        <w:rPr>
          <w:szCs w:val="24"/>
        </w:rPr>
        <w:t xml:space="preserve">Преобладание подроста темнохвойных пород в высотной группе до 0,5 м объясняется биологией </w:t>
      </w:r>
      <w:r w:rsidR="00643D0D" w:rsidRPr="004529BF">
        <w:rPr>
          <w:szCs w:val="24"/>
        </w:rPr>
        <w:t>кедра</w:t>
      </w:r>
      <w:r w:rsidRPr="004529BF">
        <w:rPr>
          <w:szCs w:val="24"/>
        </w:rPr>
        <w:t xml:space="preserve"> и пихты, то есть эти породы в молодом возрасте, а особенно под пологом материнского полога растут очень медленно, но при этом сохраняют высокую степень жизнеспособности.</w:t>
      </w:r>
    </w:p>
    <w:p w14:paraId="2930E0A8" w14:textId="77777777" w:rsidR="00764B12" w:rsidRPr="004529BF" w:rsidRDefault="00764B12" w:rsidP="00525080">
      <w:pPr>
        <w:pStyle w:val="21a"/>
        <w:ind w:firstLine="540"/>
        <w:rPr>
          <w:szCs w:val="24"/>
        </w:rPr>
      </w:pPr>
    </w:p>
    <w:p w14:paraId="532746E0" w14:textId="77777777" w:rsidR="00EA6E54" w:rsidRPr="004529BF" w:rsidRDefault="00EA6E54" w:rsidP="00525080">
      <w:pPr>
        <w:pStyle w:val="21a"/>
        <w:ind w:firstLine="0"/>
        <w:rPr>
          <w:szCs w:val="24"/>
        </w:rPr>
      </w:pPr>
      <w:r w:rsidRPr="004529BF">
        <w:rPr>
          <w:szCs w:val="24"/>
        </w:rPr>
        <w:lastRenderedPageBreak/>
        <w:t xml:space="preserve">Таблица </w:t>
      </w:r>
      <w:r w:rsidR="004B5DCC" w:rsidRPr="004529BF">
        <w:rPr>
          <w:szCs w:val="24"/>
        </w:rPr>
        <w:t>2</w:t>
      </w:r>
      <w:r w:rsidR="00764B12" w:rsidRPr="004529BF">
        <w:rPr>
          <w:szCs w:val="24"/>
        </w:rPr>
        <w:t>.8 –</w:t>
      </w:r>
      <w:r w:rsidRPr="004529BF">
        <w:rPr>
          <w:szCs w:val="24"/>
        </w:rPr>
        <w:t xml:space="preserve"> Распределение подроста по категориям жизнеспособности высоты (чи</w:t>
      </w:r>
      <w:r w:rsidR="00764B12" w:rsidRPr="004529BF">
        <w:rPr>
          <w:szCs w:val="24"/>
        </w:rPr>
        <w:t>слитель – шт. /га; знаменатель –</w:t>
      </w:r>
      <w:r w:rsidRPr="004529BF">
        <w:rPr>
          <w:szCs w:val="24"/>
        </w:rPr>
        <w:t xml:space="preserve"> %)</w:t>
      </w:r>
    </w:p>
    <w:tbl>
      <w:tblPr>
        <w:tblW w:w="9488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8"/>
        <w:gridCol w:w="2202"/>
        <w:gridCol w:w="2385"/>
        <w:gridCol w:w="1525"/>
        <w:gridCol w:w="1358"/>
      </w:tblGrid>
      <w:tr w:rsidR="00643D0D" w:rsidRPr="004529BF" w14:paraId="02FBC933" w14:textId="77777777" w:rsidTr="00110310">
        <w:trPr>
          <w:cantSplit/>
          <w:trHeight w:val="174"/>
        </w:trPr>
        <w:tc>
          <w:tcPr>
            <w:tcW w:w="2018" w:type="dxa"/>
            <w:vMerge w:val="restart"/>
            <w:vAlign w:val="center"/>
          </w:tcPr>
          <w:p w14:paraId="24D6E1E8" w14:textId="77777777" w:rsidR="00643D0D" w:rsidRPr="004529BF" w:rsidRDefault="00643D0D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Порода</w:t>
            </w:r>
          </w:p>
        </w:tc>
        <w:tc>
          <w:tcPr>
            <w:tcW w:w="6112" w:type="dxa"/>
            <w:gridSpan w:val="3"/>
            <w:tcBorders>
              <w:bottom w:val="nil"/>
            </w:tcBorders>
            <w:vAlign w:val="center"/>
          </w:tcPr>
          <w:p w14:paraId="62A555A6" w14:textId="77777777" w:rsidR="00643D0D" w:rsidRPr="004529BF" w:rsidRDefault="00643D0D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Категории жизнеспособности</w:t>
            </w:r>
          </w:p>
        </w:tc>
        <w:tc>
          <w:tcPr>
            <w:tcW w:w="1358" w:type="dxa"/>
            <w:vMerge w:val="restart"/>
            <w:vAlign w:val="center"/>
          </w:tcPr>
          <w:p w14:paraId="7BD3AF5F" w14:textId="77777777" w:rsidR="00643D0D" w:rsidRPr="004529BF" w:rsidRDefault="00643D0D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Итого</w:t>
            </w:r>
          </w:p>
        </w:tc>
      </w:tr>
      <w:tr w:rsidR="00643D0D" w:rsidRPr="004529BF" w14:paraId="6DB8E1ED" w14:textId="77777777" w:rsidTr="00110310">
        <w:trPr>
          <w:cantSplit/>
          <w:trHeight w:val="406"/>
        </w:trPr>
        <w:tc>
          <w:tcPr>
            <w:tcW w:w="2018" w:type="dxa"/>
            <w:vMerge/>
            <w:tcBorders>
              <w:bottom w:val="double" w:sz="4" w:space="0" w:color="auto"/>
            </w:tcBorders>
            <w:vAlign w:val="center"/>
          </w:tcPr>
          <w:p w14:paraId="10625C68" w14:textId="77777777" w:rsidR="00643D0D" w:rsidRPr="004529BF" w:rsidRDefault="00643D0D" w:rsidP="005250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02" w:type="dxa"/>
            <w:tcBorders>
              <w:bottom w:val="double" w:sz="4" w:space="0" w:color="auto"/>
            </w:tcBorders>
            <w:vAlign w:val="center"/>
          </w:tcPr>
          <w:p w14:paraId="287FC213" w14:textId="77777777" w:rsidR="00643D0D" w:rsidRPr="004529BF" w:rsidRDefault="00643D0D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благонадежный</w:t>
            </w:r>
          </w:p>
        </w:tc>
        <w:tc>
          <w:tcPr>
            <w:tcW w:w="2385" w:type="dxa"/>
            <w:tcBorders>
              <w:bottom w:val="double" w:sz="4" w:space="0" w:color="auto"/>
            </w:tcBorders>
            <w:vAlign w:val="center"/>
          </w:tcPr>
          <w:p w14:paraId="48451789" w14:textId="77777777" w:rsidR="00643D0D" w:rsidRPr="004529BF" w:rsidRDefault="00643D0D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сомнительный</w:t>
            </w:r>
          </w:p>
        </w:tc>
        <w:tc>
          <w:tcPr>
            <w:tcW w:w="1525" w:type="dxa"/>
            <w:tcBorders>
              <w:bottom w:val="double" w:sz="4" w:space="0" w:color="auto"/>
            </w:tcBorders>
            <w:vAlign w:val="center"/>
          </w:tcPr>
          <w:p w14:paraId="1DA4CB4C" w14:textId="77777777" w:rsidR="00643D0D" w:rsidRPr="004529BF" w:rsidRDefault="00643D0D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сухой</w:t>
            </w:r>
          </w:p>
        </w:tc>
        <w:tc>
          <w:tcPr>
            <w:tcW w:w="1358" w:type="dxa"/>
            <w:vMerge/>
            <w:tcBorders>
              <w:bottom w:val="double" w:sz="4" w:space="0" w:color="auto"/>
            </w:tcBorders>
            <w:vAlign w:val="center"/>
          </w:tcPr>
          <w:p w14:paraId="5617E4FF" w14:textId="77777777" w:rsidR="00643D0D" w:rsidRPr="004529BF" w:rsidRDefault="00643D0D" w:rsidP="00525080">
            <w:pPr>
              <w:jc w:val="center"/>
              <w:rPr>
                <w:sz w:val="24"/>
                <w:szCs w:val="24"/>
              </w:rPr>
            </w:pPr>
          </w:p>
        </w:tc>
      </w:tr>
      <w:tr w:rsidR="00EB1724" w:rsidRPr="004529BF" w14:paraId="07F6FCAC" w14:textId="77777777" w:rsidTr="00110310">
        <w:trPr>
          <w:cantSplit/>
          <w:trHeight w:val="565"/>
        </w:trPr>
        <w:tc>
          <w:tcPr>
            <w:tcW w:w="2018" w:type="dxa"/>
            <w:tcBorders>
              <w:top w:val="double" w:sz="4" w:space="0" w:color="auto"/>
            </w:tcBorders>
            <w:vAlign w:val="center"/>
          </w:tcPr>
          <w:p w14:paraId="68C03263" w14:textId="77777777" w:rsidR="00EB1724" w:rsidRPr="004529BF" w:rsidRDefault="00EB1724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Сосна</w:t>
            </w:r>
          </w:p>
        </w:tc>
        <w:tc>
          <w:tcPr>
            <w:tcW w:w="2202" w:type="dxa"/>
            <w:tcBorders>
              <w:top w:val="double" w:sz="4" w:space="0" w:color="auto"/>
            </w:tcBorders>
            <w:vAlign w:val="center"/>
          </w:tcPr>
          <w:p w14:paraId="3059F262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2722</w:t>
            </w:r>
          </w:p>
          <w:p w14:paraId="05B45B18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73,5</w:t>
            </w:r>
          </w:p>
        </w:tc>
        <w:tc>
          <w:tcPr>
            <w:tcW w:w="2385" w:type="dxa"/>
            <w:tcBorders>
              <w:top w:val="double" w:sz="4" w:space="0" w:color="auto"/>
            </w:tcBorders>
            <w:vAlign w:val="center"/>
          </w:tcPr>
          <w:p w14:paraId="731751C0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741</w:t>
            </w:r>
          </w:p>
          <w:p w14:paraId="60A82F21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20,0</w:t>
            </w:r>
          </w:p>
        </w:tc>
        <w:tc>
          <w:tcPr>
            <w:tcW w:w="1525" w:type="dxa"/>
            <w:tcBorders>
              <w:top w:val="double" w:sz="4" w:space="0" w:color="auto"/>
            </w:tcBorders>
            <w:vAlign w:val="center"/>
          </w:tcPr>
          <w:p w14:paraId="2F24F2E9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240</w:t>
            </w:r>
          </w:p>
          <w:p w14:paraId="37879A07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6,5</w:t>
            </w:r>
          </w:p>
        </w:tc>
        <w:tc>
          <w:tcPr>
            <w:tcW w:w="1358" w:type="dxa"/>
            <w:tcBorders>
              <w:top w:val="double" w:sz="4" w:space="0" w:color="auto"/>
            </w:tcBorders>
            <w:vAlign w:val="center"/>
          </w:tcPr>
          <w:p w14:paraId="682CE006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3703</w:t>
            </w:r>
          </w:p>
          <w:p w14:paraId="1C9B2C16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</w:p>
        </w:tc>
      </w:tr>
      <w:tr w:rsidR="00EB1724" w:rsidRPr="004529BF" w14:paraId="4F1287A8" w14:textId="77777777" w:rsidTr="00110310">
        <w:trPr>
          <w:cantSplit/>
          <w:trHeight w:val="550"/>
        </w:trPr>
        <w:tc>
          <w:tcPr>
            <w:tcW w:w="2018" w:type="dxa"/>
            <w:vAlign w:val="center"/>
          </w:tcPr>
          <w:p w14:paraId="2947FA33" w14:textId="77777777" w:rsidR="00EB1724" w:rsidRPr="004529BF" w:rsidRDefault="00EB1724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Пихта</w:t>
            </w:r>
          </w:p>
        </w:tc>
        <w:tc>
          <w:tcPr>
            <w:tcW w:w="2202" w:type="dxa"/>
            <w:vAlign w:val="center"/>
          </w:tcPr>
          <w:p w14:paraId="49563458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697</w:t>
            </w:r>
          </w:p>
          <w:p w14:paraId="0B22E831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</w:p>
        </w:tc>
        <w:tc>
          <w:tcPr>
            <w:tcW w:w="2385" w:type="dxa"/>
            <w:vAlign w:val="center"/>
          </w:tcPr>
          <w:p w14:paraId="55325992" w14:textId="77777777" w:rsidR="00EB1724" w:rsidRPr="004529BF" w:rsidRDefault="00EB1724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1525" w:type="dxa"/>
            <w:vAlign w:val="center"/>
          </w:tcPr>
          <w:p w14:paraId="07A3119B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1358" w:type="dxa"/>
            <w:vAlign w:val="center"/>
          </w:tcPr>
          <w:p w14:paraId="15E71970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697</w:t>
            </w:r>
          </w:p>
          <w:p w14:paraId="5DC7A505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</w:p>
        </w:tc>
      </w:tr>
      <w:tr w:rsidR="00EB1724" w:rsidRPr="004529BF" w14:paraId="08201236" w14:textId="77777777" w:rsidTr="00110310">
        <w:trPr>
          <w:cantSplit/>
          <w:trHeight w:val="550"/>
        </w:trPr>
        <w:tc>
          <w:tcPr>
            <w:tcW w:w="2018" w:type="dxa"/>
            <w:vAlign w:val="center"/>
          </w:tcPr>
          <w:p w14:paraId="14EB25E1" w14:textId="77777777" w:rsidR="00EB1724" w:rsidRPr="004529BF" w:rsidRDefault="00EB1724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Кедр</w:t>
            </w:r>
          </w:p>
        </w:tc>
        <w:tc>
          <w:tcPr>
            <w:tcW w:w="2202" w:type="dxa"/>
            <w:vAlign w:val="center"/>
          </w:tcPr>
          <w:p w14:paraId="1C18E728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509</w:t>
            </w:r>
          </w:p>
          <w:p w14:paraId="0268A8C6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91,6</w:t>
            </w:r>
          </w:p>
        </w:tc>
        <w:tc>
          <w:tcPr>
            <w:tcW w:w="2385" w:type="dxa"/>
            <w:vAlign w:val="center"/>
          </w:tcPr>
          <w:p w14:paraId="041F7319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47</w:t>
            </w:r>
          </w:p>
          <w:p w14:paraId="458F3E48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8,4</w:t>
            </w:r>
          </w:p>
        </w:tc>
        <w:tc>
          <w:tcPr>
            <w:tcW w:w="1525" w:type="dxa"/>
            <w:vAlign w:val="center"/>
          </w:tcPr>
          <w:p w14:paraId="23552378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1358" w:type="dxa"/>
            <w:vAlign w:val="center"/>
          </w:tcPr>
          <w:p w14:paraId="143E7C8D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556</w:t>
            </w:r>
          </w:p>
          <w:p w14:paraId="3C3CEB6A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</w:p>
        </w:tc>
      </w:tr>
      <w:tr w:rsidR="00EB1724" w:rsidRPr="004529BF" w14:paraId="160AAB9F" w14:textId="77777777" w:rsidTr="00110310">
        <w:trPr>
          <w:cantSplit/>
          <w:trHeight w:val="550"/>
        </w:trPr>
        <w:tc>
          <w:tcPr>
            <w:tcW w:w="2018" w:type="dxa"/>
            <w:vAlign w:val="center"/>
          </w:tcPr>
          <w:p w14:paraId="516746C8" w14:textId="77777777" w:rsidR="00EB1724" w:rsidRPr="004529BF" w:rsidRDefault="00EB1724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Берёза</w:t>
            </w:r>
          </w:p>
        </w:tc>
        <w:tc>
          <w:tcPr>
            <w:tcW w:w="2202" w:type="dxa"/>
            <w:tcBorders>
              <w:top w:val="single" w:sz="6" w:space="0" w:color="auto"/>
            </w:tcBorders>
            <w:vAlign w:val="center"/>
          </w:tcPr>
          <w:p w14:paraId="02134419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429</w:t>
            </w:r>
          </w:p>
          <w:p w14:paraId="3828139A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87,6</w:t>
            </w:r>
          </w:p>
        </w:tc>
        <w:tc>
          <w:tcPr>
            <w:tcW w:w="2385" w:type="dxa"/>
            <w:tcBorders>
              <w:top w:val="single" w:sz="6" w:space="0" w:color="auto"/>
            </w:tcBorders>
            <w:vAlign w:val="center"/>
          </w:tcPr>
          <w:p w14:paraId="7484CE57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61</w:t>
            </w:r>
          </w:p>
          <w:p w14:paraId="25ECD6D1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12,4</w:t>
            </w:r>
          </w:p>
        </w:tc>
        <w:tc>
          <w:tcPr>
            <w:tcW w:w="1525" w:type="dxa"/>
            <w:tcBorders>
              <w:top w:val="single" w:sz="6" w:space="0" w:color="auto"/>
            </w:tcBorders>
            <w:vAlign w:val="center"/>
          </w:tcPr>
          <w:p w14:paraId="09F9E978" w14:textId="77777777" w:rsidR="00EB1724" w:rsidRPr="004529BF" w:rsidRDefault="00EB1724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1358" w:type="dxa"/>
            <w:tcBorders>
              <w:top w:val="nil"/>
            </w:tcBorders>
            <w:vAlign w:val="center"/>
          </w:tcPr>
          <w:p w14:paraId="537E5664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490</w:t>
            </w:r>
          </w:p>
          <w:p w14:paraId="30C52434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</w:p>
        </w:tc>
      </w:tr>
      <w:tr w:rsidR="00EB1724" w:rsidRPr="004529BF" w14:paraId="2450B877" w14:textId="77777777" w:rsidTr="00110310">
        <w:trPr>
          <w:cantSplit/>
          <w:trHeight w:val="550"/>
        </w:trPr>
        <w:tc>
          <w:tcPr>
            <w:tcW w:w="2018" w:type="dxa"/>
            <w:vAlign w:val="center"/>
          </w:tcPr>
          <w:p w14:paraId="3266A63D" w14:textId="77777777" w:rsidR="00EB1724" w:rsidRPr="004529BF" w:rsidRDefault="00EB1724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Итого</w:t>
            </w:r>
          </w:p>
        </w:tc>
        <w:tc>
          <w:tcPr>
            <w:tcW w:w="2202" w:type="dxa"/>
            <w:vAlign w:val="center"/>
          </w:tcPr>
          <w:p w14:paraId="270443D5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4357</w:t>
            </w:r>
          </w:p>
          <w:p w14:paraId="69AB1BC4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80,0</w:t>
            </w:r>
          </w:p>
        </w:tc>
        <w:tc>
          <w:tcPr>
            <w:tcW w:w="2385" w:type="dxa"/>
            <w:vAlign w:val="center"/>
          </w:tcPr>
          <w:p w14:paraId="645522CA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849</w:t>
            </w:r>
          </w:p>
          <w:p w14:paraId="31249180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15,6</w:t>
            </w:r>
          </w:p>
        </w:tc>
        <w:tc>
          <w:tcPr>
            <w:tcW w:w="1525" w:type="dxa"/>
            <w:vAlign w:val="center"/>
          </w:tcPr>
          <w:p w14:paraId="62EEA77A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240</w:t>
            </w:r>
          </w:p>
          <w:p w14:paraId="789BD433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4,4</w:t>
            </w:r>
          </w:p>
        </w:tc>
        <w:tc>
          <w:tcPr>
            <w:tcW w:w="1358" w:type="dxa"/>
            <w:vAlign w:val="center"/>
          </w:tcPr>
          <w:p w14:paraId="0D28A36A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5446</w:t>
            </w:r>
          </w:p>
          <w:p w14:paraId="6B11C8C9" w14:textId="77777777" w:rsidR="00EB1724" w:rsidRPr="004529BF" w:rsidRDefault="00EB1724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</w:p>
        </w:tc>
      </w:tr>
    </w:tbl>
    <w:p w14:paraId="47C16101" w14:textId="77777777" w:rsidR="008C6ED2" w:rsidRPr="004529BF" w:rsidRDefault="008C6ED2" w:rsidP="004B5DCC">
      <w:pPr>
        <w:pStyle w:val="21a"/>
        <w:ind w:firstLine="540"/>
        <w:rPr>
          <w:szCs w:val="24"/>
        </w:rPr>
      </w:pPr>
    </w:p>
    <w:p w14:paraId="60B350E8" w14:textId="77777777" w:rsidR="00643D0D" w:rsidRPr="004529BF" w:rsidRDefault="00273049" w:rsidP="004B5DCC">
      <w:pPr>
        <w:pStyle w:val="21a"/>
        <w:ind w:firstLine="540"/>
        <w:rPr>
          <w:szCs w:val="24"/>
        </w:rPr>
      </w:pPr>
      <w:r w:rsidRPr="004529BF">
        <w:rPr>
          <w:szCs w:val="24"/>
        </w:rPr>
        <w:t xml:space="preserve">Сухих экземпляров кедра и пихты не обнаружено. </w:t>
      </w:r>
      <w:r w:rsidR="000F6546" w:rsidRPr="004529BF">
        <w:rPr>
          <w:szCs w:val="24"/>
        </w:rPr>
        <w:t xml:space="preserve">Сухие экземпляры подроста сосны в основном представлены экземплярами младшего возраста и произрастают вблизи материнского дерева. Сомнительный подрост сосны также приурочен к стволам материнских деревьев сосны. Доля </w:t>
      </w:r>
      <w:r w:rsidR="00643D0D" w:rsidRPr="004529BF">
        <w:rPr>
          <w:szCs w:val="24"/>
        </w:rPr>
        <w:t xml:space="preserve">благонадёжных экземпляров </w:t>
      </w:r>
      <w:r w:rsidR="000F6546" w:rsidRPr="004529BF">
        <w:rPr>
          <w:szCs w:val="24"/>
        </w:rPr>
        <w:t xml:space="preserve">сосны </w:t>
      </w:r>
      <w:r w:rsidR="00643D0D" w:rsidRPr="004529BF">
        <w:rPr>
          <w:szCs w:val="24"/>
        </w:rPr>
        <w:t xml:space="preserve">достигает </w:t>
      </w:r>
      <w:r w:rsidR="000F6546" w:rsidRPr="004529BF">
        <w:rPr>
          <w:szCs w:val="24"/>
        </w:rPr>
        <w:t>всего лишь 73,5 %, тогда как все особи пихты о</w:t>
      </w:r>
      <w:r w:rsidR="004B5DCC" w:rsidRPr="004529BF">
        <w:rPr>
          <w:szCs w:val="24"/>
        </w:rPr>
        <w:t xml:space="preserve">казались благонадёжными (100 %). </w:t>
      </w:r>
      <w:r w:rsidR="000F6546" w:rsidRPr="004529BF">
        <w:rPr>
          <w:szCs w:val="24"/>
        </w:rPr>
        <w:t>Подрост берёзы также развивается лучше (87,6 % благонадёжных экземпляров), чем сосна, но она вся произрастает в просветах, образуя небольшие группы.</w:t>
      </w:r>
    </w:p>
    <w:p w14:paraId="5A33C38C" w14:textId="77777777" w:rsidR="00643D0D" w:rsidRPr="004529BF" w:rsidRDefault="000F6546" w:rsidP="00525080">
      <w:pPr>
        <w:ind w:firstLine="567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Таким образом</w:t>
      </w:r>
      <w:r w:rsidR="00410B7B" w:rsidRPr="004529BF">
        <w:rPr>
          <w:sz w:val="24"/>
          <w:szCs w:val="24"/>
        </w:rPr>
        <w:t>,</w:t>
      </w:r>
      <w:r w:rsidRPr="004529BF">
        <w:rPr>
          <w:sz w:val="24"/>
          <w:szCs w:val="24"/>
        </w:rPr>
        <w:t xml:space="preserve"> можно сказать, что лесовозобновление в сосняках разнотравных протекает</w:t>
      </w:r>
      <w:r w:rsidR="00410B7B" w:rsidRPr="004529BF">
        <w:rPr>
          <w:sz w:val="24"/>
          <w:szCs w:val="24"/>
        </w:rPr>
        <w:t xml:space="preserve"> удовлетворительно, сформированное сосной, пихтой, кедром и берёзой.</w:t>
      </w:r>
    </w:p>
    <w:p w14:paraId="0EE1C7F3" w14:textId="77777777" w:rsidR="00AF09E8" w:rsidRPr="004529BF" w:rsidRDefault="00AF09E8" w:rsidP="00525080">
      <w:pPr>
        <w:rPr>
          <w:b/>
          <w:sz w:val="24"/>
          <w:szCs w:val="24"/>
        </w:rPr>
      </w:pPr>
    </w:p>
    <w:p w14:paraId="06C072F2" w14:textId="77777777" w:rsidR="0035663A" w:rsidRPr="004529BF" w:rsidRDefault="004B5DCC" w:rsidP="004B5DCC">
      <w:pPr>
        <w:jc w:val="center"/>
        <w:rPr>
          <w:b/>
          <w:sz w:val="24"/>
          <w:szCs w:val="24"/>
        </w:rPr>
      </w:pPr>
      <w:r w:rsidRPr="004529BF">
        <w:rPr>
          <w:b/>
          <w:sz w:val="24"/>
          <w:szCs w:val="24"/>
        </w:rPr>
        <w:t>2</w:t>
      </w:r>
      <w:r w:rsidR="00291DA2" w:rsidRPr="004529BF">
        <w:rPr>
          <w:b/>
          <w:sz w:val="24"/>
          <w:szCs w:val="24"/>
        </w:rPr>
        <w:t>.3</w:t>
      </w:r>
      <w:r w:rsidR="00E96E62" w:rsidRPr="004529BF">
        <w:rPr>
          <w:b/>
          <w:sz w:val="24"/>
          <w:szCs w:val="24"/>
        </w:rPr>
        <w:t xml:space="preserve"> Осинник </w:t>
      </w:r>
      <w:proofErr w:type="spellStart"/>
      <w:r w:rsidR="00E96E62" w:rsidRPr="004529BF">
        <w:rPr>
          <w:b/>
          <w:sz w:val="24"/>
          <w:szCs w:val="24"/>
        </w:rPr>
        <w:t>кру</w:t>
      </w:r>
      <w:r w:rsidR="00B943AE" w:rsidRPr="004529BF">
        <w:rPr>
          <w:b/>
          <w:sz w:val="24"/>
          <w:szCs w:val="24"/>
        </w:rPr>
        <w:t>п</w:t>
      </w:r>
      <w:r w:rsidR="00E96E62" w:rsidRPr="004529BF">
        <w:rPr>
          <w:b/>
          <w:sz w:val="24"/>
          <w:szCs w:val="24"/>
        </w:rPr>
        <w:t>нотравный</w:t>
      </w:r>
      <w:proofErr w:type="spellEnd"/>
    </w:p>
    <w:p w14:paraId="20067433" w14:textId="77777777" w:rsidR="0035663A" w:rsidRPr="004529BF" w:rsidRDefault="0035663A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Пробная площадь была заложена в осиновом насаждении, которая находится в квартале </w:t>
      </w:r>
      <w:r w:rsidR="00D33833" w:rsidRPr="004529BF">
        <w:rPr>
          <w:sz w:val="24"/>
          <w:szCs w:val="24"/>
        </w:rPr>
        <w:t>11,</w:t>
      </w:r>
      <w:r w:rsidRPr="004529BF">
        <w:rPr>
          <w:sz w:val="24"/>
          <w:szCs w:val="24"/>
        </w:rPr>
        <w:t xml:space="preserve"> выделе </w:t>
      </w:r>
      <w:r w:rsidR="00D33833" w:rsidRPr="004529BF">
        <w:rPr>
          <w:sz w:val="24"/>
          <w:szCs w:val="24"/>
        </w:rPr>
        <w:t>6</w:t>
      </w:r>
      <w:r w:rsidRPr="004529BF">
        <w:rPr>
          <w:sz w:val="24"/>
          <w:szCs w:val="24"/>
        </w:rPr>
        <w:t xml:space="preserve">, площадь выдела </w:t>
      </w:r>
      <w:r w:rsidR="00D33833" w:rsidRPr="004529BF">
        <w:rPr>
          <w:sz w:val="24"/>
          <w:szCs w:val="24"/>
        </w:rPr>
        <w:t>4,</w:t>
      </w:r>
      <w:r w:rsidRPr="004529BF">
        <w:rPr>
          <w:sz w:val="24"/>
          <w:szCs w:val="24"/>
        </w:rPr>
        <w:t xml:space="preserve">6 га. Древостой произрастает на южном склоне крутизной 15º. Параметры пробной площади – 100 на 50 м (0,5 га). </w:t>
      </w:r>
    </w:p>
    <w:p w14:paraId="32A48A8A" w14:textId="77777777" w:rsidR="00F1788C" w:rsidRPr="004529BF" w:rsidRDefault="0035663A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Описание древостоя: состав – </w:t>
      </w:r>
      <w:r w:rsidR="00410B7B" w:rsidRPr="004529BF">
        <w:rPr>
          <w:sz w:val="24"/>
          <w:szCs w:val="24"/>
        </w:rPr>
        <w:t>9</w:t>
      </w:r>
      <w:r w:rsidRPr="004529BF">
        <w:rPr>
          <w:sz w:val="24"/>
          <w:szCs w:val="24"/>
        </w:rPr>
        <w:t>О</w:t>
      </w:r>
      <w:r w:rsidR="00410B7B" w:rsidRPr="004529BF">
        <w:rPr>
          <w:sz w:val="24"/>
          <w:szCs w:val="24"/>
        </w:rPr>
        <w:t>с1</w:t>
      </w:r>
      <w:r w:rsidRPr="004529BF">
        <w:rPr>
          <w:sz w:val="24"/>
          <w:szCs w:val="24"/>
        </w:rPr>
        <w:t xml:space="preserve">П (рисунок </w:t>
      </w:r>
      <w:r w:rsidR="004B5DCC" w:rsidRPr="004529BF">
        <w:rPr>
          <w:sz w:val="24"/>
          <w:szCs w:val="24"/>
        </w:rPr>
        <w:t>2</w:t>
      </w:r>
      <w:r w:rsidRPr="004529BF">
        <w:rPr>
          <w:sz w:val="24"/>
          <w:szCs w:val="24"/>
        </w:rPr>
        <w:t>.</w:t>
      </w:r>
      <w:r w:rsidR="00AF09E8" w:rsidRPr="004529BF">
        <w:rPr>
          <w:sz w:val="24"/>
          <w:szCs w:val="24"/>
        </w:rPr>
        <w:t>5</w:t>
      </w:r>
      <w:r w:rsidRPr="004529BF">
        <w:rPr>
          <w:sz w:val="24"/>
          <w:szCs w:val="24"/>
        </w:rPr>
        <w:t>).</w:t>
      </w:r>
      <w:r w:rsidR="00F1788C" w:rsidRPr="004529BF">
        <w:rPr>
          <w:sz w:val="24"/>
          <w:szCs w:val="24"/>
        </w:rPr>
        <w:t xml:space="preserve"> </w:t>
      </w:r>
    </w:p>
    <w:p w14:paraId="6D63AAF2" w14:textId="77777777" w:rsidR="00F1788C" w:rsidRPr="004529BF" w:rsidRDefault="00F1788C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На данном участке деревья осины повреждены ложным трутовиком (среднее повреждение).</w:t>
      </w:r>
    </w:p>
    <w:p w14:paraId="23A1E573" w14:textId="77777777" w:rsidR="00764B12" w:rsidRPr="004529BF" w:rsidRDefault="0035663A" w:rsidP="00764B12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Возраст по элементам леса: осина</w:t>
      </w:r>
      <w:r w:rsidR="00410B7B" w:rsidRPr="004529BF">
        <w:rPr>
          <w:sz w:val="24"/>
          <w:szCs w:val="24"/>
        </w:rPr>
        <w:t xml:space="preserve"> и </w:t>
      </w:r>
      <w:r w:rsidR="00764B12" w:rsidRPr="004529BF">
        <w:rPr>
          <w:sz w:val="24"/>
          <w:szCs w:val="24"/>
        </w:rPr>
        <w:t>пихта –</w:t>
      </w:r>
      <w:r w:rsidRPr="004529BF">
        <w:rPr>
          <w:sz w:val="24"/>
          <w:szCs w:val="24"/>
        </w:rPr>
        <w:t xml:space="preserve"> 120 лет.</w:t>
      </w:r>
      <w:r w:rsidR="00832FAD" w:rsidRPr="004529BF">
        <w:rPr>
          <w:sz w:val="24"/>
          <w:szCs w:val="24"/>
        </w:rPr>
        <w:t xml:space="preserve"> </w:t>
      </w:r>
      <w:r w:rsidR="00764B12" w:rsidRPr="004529BF">
        <w:rPr>
          <w:sz w:val="24"/>
          <w:szCs w:val="24"/>
        </w:rPr>
        <w:t>Высота по элементам леса:</w:t>
      </w:r>
      <w:r w:rsidRPr="004529BF">
        <w:rPr>
          <w:sz w:val="24"/>
          <w:szCs w:val="24"/>
        </w:rPr>
        <w:t xml:space="preserve"> осина – 23 м</w:t>
      </w:r>
      <w:r w:rsidR="00410B7B" w:rsidRPr="004529BF">
        <w:rPr>
          <w:sz w:val="24"/>
          <w:szCs w:val="24"/>
        </w:rPr>
        <w:t xml:space="preserve"> и </w:t>
      </w:r>
      <w:r w:rsidRPr="004529BF">
        <w:rPr>
          <w:sz w:val="24"/>
          <w:szCs w:val="24"/>
        </w:rPr>
        <w:t>пихта – 21 м.</w:t>
      </w:r>
      <w:r w:rsidR="00832FAD" w:rsidRPr="004529BF">
        <w:rPr>
          <w:sz w:val="24"/>
          <w:szCs w:val="24"/>
        </w:rPr>
        <w:t xml:space="preserve"> </w:t>
      </w:r>
      <w:r w:rsidRPr="004529BF">
        <w:rPr>
          <w:sz w:val="24"/>
          <w:szCs w:val="24"/>
        </w:rPr>
        <w:t>Диаметр по элементам леса: осина – 28 см, пихта – 21</w:t>
      </w:r>
      <w:r w:rsidR="00410B7B" w:rsidRPr="004529BF">
        <w:rPr>
          <w:sz w:val="24"/>
          <w:szCs w:val="24"/>
        </w:rPr>
        <w:t xml:space="preserve"> </w:t>
      </w:r>
      <w:r w:rsidRPr="004529BF">
        <w:rPr>
          <w:sz w:val="24"/>
          <w:szCs w:val="24"/>
        </w:rPr>
        <w:t>см.</w:t>
      </w:r>
      <w:r w:rsidR="00832FAD" w:rsidRPr="004529BF">
        <w:rPr>
          <w:sz w:val="24"/>
          <w:szCs w:val="24"/>
        </w:rPr>
        <w:t xml:space="preserve"> </w:t>
      </w:r>
      <w:r w:rsidRPr="004529BF">
        <w:rPr>
          <w:sz w:val="24"/>
          <w:szCs w:val="24"/>
        </w:rPr>
        <w:t>Бонитет – 3, полнота – 0,</w:t>
      </w:r>
      <w:r w:rsidR="00D50A56" w:rsidRPr="004529BF">
        <w:rPr>
          <w:sz w:val="24"/>
          <w:szCs w:val="24"/>
        </w:rPr>
        <w:t>7</w:t>
      </w:r>
      <w:r w:rsidRPr="004529BF">
        <w:rPr>
          <w:sz w:val="24"/>
          <w:szCs w:val="24"/>
        </w:rPr>
        <w:t>. Запас на 1 га – 2</w:t>
      </w:r>
      <w:r w:rsidR="00D50A56" w:rsidRPr="004529BF">
        <w:rPr>
          <w:sz w:val="24"/>
          <w:szCs w:val="24"/>
        </w:rPr>
        <w:t>5</w:t>
      </w:r>
      <w:r w:rsidRPr="004529BF">
        <w:rPr>
          <w:sz w:val="24"/>
          <w:szCs w:val="24"/>
        </w:rPr>
        <w:t>0 м</w:t>
      </w:r>
      <w:r w:rsidRPr="004529BF">
        <w:rPr>
          <w:sz w:val="24"/>
          <w:szCs w:val="24"/>
          <w:vertAlign w:val="superscript"/>
        </w:rPr>
        <w:t>3</w:t>
      </w:r>
      <w:r w:rsidRPr="004529BF">
        <w:rPr>
          <w:sz w:val="24"/>
          <w:szCs w:val="24"/>
        </w:rPr>
        <w:t>/га.</w:t>
      </w:r>
    </w:p>
    <w:p w14:paraId="14EC3709" w14:textId="77777777" w:rsidR="0035663A" w:rsidRPr="004529BF" w:rsidRDefault="0035663A" w:rsidP="00764B12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Почва: серые и темно-серые лесные почвы. </w:t>
      </w:r>
    </w:p>
    <w:p w14:paraId="450807F8" w14:textId="77777777" w:rsidR="0035663A" w:rsidRPr="004529BF" w:rsidRDefault="0035663A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Подлесок представлен </w:t>
      </w:r>
      <w:r w:rsidR="00410B7B" w:rsidRPr="004529BF">
        <w:rPr>
          <w:sz w:val="24"/>
          <w:szCs w:val="24"/>
        </w:rPr>
        <w:t xml:space="preserve">ивой козьей </w:t>
      </w:r>
      <w:r w:rsidR="00D50A56" w:rsidRPr="004529BF">
        <w:rPr>
          <w:sz w:val="24"/>
          <w:szCs w:val="24"/>
        </w:rPr>
        <w:t xml:space="preserve">и рябиной </w:t>
      </w:r>
      <w:r w:rsidR="00410B7B" w:rsidRPr="004529BF">
        <w:rPr>
          <w:sz w:val="24"/>
          <w:szCs w:val="24"/>
        </w:rPr>
        <w:t>порослевого происхождения</w:t>
      </w:r>
      <w:r w:rsidR="00245E2E" w:rsidRPr="004529BF">
        <w:rPr>
          <w:sz w:val="24"/>
          <w:szCs w:val="24"/>
        </w:rPr>
        <w:t xml:space="preserve"> (рисунок </w:t>
      </w:r>
      <w:r w:rsidR="004B5DCC" w:rsidRPr="004529BF">
        <w:rPr>
          <w:sz w:val="24"/>
          <w:szCs w:val="24"/>
        </w:rPr>
        <w:t>2</w:t>
      </w:r>
      <w:r w:rsidR="00245E2E" w:rsidRPr="004529BF">
        <w:rPr>
          <w:sz w:val="24"/>
          <w:szCs w:val="24"/>
        </w:rPr>
        <w:t>.</w:t>
      </w:r>
      <w:r w:rsidR="00AF09E8" w:rsidRPr="004529BF">
        <w:rPr>
          <w:sz w:val="24"/>
          <w:szCs w:val="24"/>
        </w:rPr>
        <w:t>6</w:t>
      </w:r>
      <w:r w:rsidR="00245E2E" w:rsidRPr="004529BF">
        <w:rPr>
          <w:sz w:val="24"/>
          <w:szCs w:val="24"/>
        </w:rPr>
        <w:t>)</w:t>
      </w:r>
      <w:r w:rsidRPr="004529BF">
        <w:rPr>
          <w:sz w:val="24"/>
          <w:szCs w:val="24"/>
        </w:rPr>
        <w:t>, размещение подлеска групповое, густота редкая.</w:t>
      </w:r>
    </w:p>
    <w:p w14:paraId="60269BAB" w14:textId="77777777" w:rsidR="00F1788C" w:rsidRPr="004529BF" w:rsidRDefault="0035663A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Тип леса осинник </w:t>
      </w:r>
      <w:proofErr w:type="spellStart"/>
      <w:r w:rsidR="00567E1B" w:rsidRPr="004529BF">
        <w:rPr>
          <w:sz w:val="24"/>
          <w:szCs w:val="24"/>
        </w:rPr>
        <w:t>крупнотравный</w:t>
      </w:r>
      <w:proofErr w:type="spellEnd"/>
      <w:r w:rsidR="004B5DCC" w:rsidRPr="004529BF">
        <w:rPr>
          <w:sz w:val="24"/>
          <w:szCs w:val="24"/>
        </w:rPr>
        <w:t xml:space="preserve"> (</w:t>
      </w:r>
      <w:r w:rsidR="008C6ED2" w:rsidRPr="004529BF">
        <w:rPr>
          <w:sz w:val="24"/>
          <w:szCs w:val="24"/>
        </w:rPr>
        <w:t>п</w:t>
      </w:r>
      <w:r w:rsidR="004B5DCC" w:rsidRPr="004529BF">
        <w:rPr>
          <w:sz w:val="24"/>
          <w:szCs w:val="24"/>
        </w:rPr>
        <w:t xml:space="preserve">риложение </w:t>
      </w:r>
      <w:r w:rsidR="008C6ED2" w:rsidRPr="004529BF">
        <w:rPr>
          <w:sz w:val="24"/>
          <w:szCs w:val="24"/>
        </w:rPr>
        <w:t>2</w:t>
      </w:r>
      <w:r w:rsidR="004B5DCC" w:rsidRPr="004529BF">
        <w:rPr>
          <w:sz w:val="24"/>
          <w:szCs w:val="24"/>
        </w:rPr>
        <w:t>, таблица 2.9).</w:t>
      </w:r>
      <w:r w:rsidR="00D50A56" w:rsidRPr="004529BF">
        <w:rPr>
          <w:sz w:val="24"/>
          <w:szCs w:val="24"/>
        </w:rPr>
        <w:t xml:space="preserve"> </w:t>
      </w:r>
    </w:p>
    <w:p w14:paraId="442EE283" w14:textId="77777777" w:rsidR="004A514A" w:rsidRPr="004529BF" w:rsidRDefault="004A514A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Проективное покрытие не превышает по шкале Друде </w:t>
      </w:r>
      <w:proofErr w:type="spellStart"/>
      <w:r w:rsidRPr="004529BF">
        <w:rPr>
          <w:sz w:val="24"/>
          <w:szCs w:val="24"/>
          <w:lang w:val="en-US"/>
        </w:rPr>
        <w:t>Sp</w:t>
      </w:r>
      <w:proofErr w:type="spellEnd"/>
      <w:r w:rsidR="00764B12" w:rsidRPr="004529BF">
        <w:rPr>
          <w:sz w:val="24"/>
          <w:szCs w:val="24"/>
        </w:rPr>
        <w:t xml:space="preserve"> (25 – </w:t>
      </w:r>
      <w:r w:rsidRPr="004529BF">
        <w:rPr>
          <w:sz w:val="24"/>
          <w:szCs w:val="24"/>
        </w:rPr>
        <w:t xml:space="preserve">30 %). Такое малое произрастание травянистой растительности объясняется толстым слоем мёртвого покрова из листьев осины, который уложен как бы пластиной, что создаёт плохую аэрацию почвы. Мощность </w:t>
      </w:r>
      <w:proofErr w:type="spellStart"/>
      <w:r w:rsidRPr="004529BF">
        <w:rPr>
          <w:sz w:val="24"/>
          <w:szCs w:val="24"/>
        </w:rPr>
        <w:t>мертвопокровной</w:t>
      </w:r>
      <w:proofErr w:type="spellEnd"/>
      <w:r w:rsidRPr="004529BF">
        <w:rPr>
          <w:sz w:val="24"/>
          <w:szCs w:val="24"/>
        </w:rPr>
        <w:t xml:space="preserve"> толщи, представленной в основном не разложившейся осиновой лис</w:t>
      </w:r>
      <w:r w:rsidR="00764B12" w:rsidRPr="004529BF">
        <w:rPr>
          <w:sz w:val="24"/>
          <w:szCs w:val="24"/>
        </w:rPr>
        <w:t xml:space="preserve">твы, веточек, травы достигает 4 – </w:t>
      </w:r>
      <w:r w:rsidRPr="004529BF">
        <w:rPr>
          <w:sz w:val="24"/>
          <w:szCs w:val="24"/>
        </w:rPr>
        <w:t>5</w:t>
      </w:r>
      <w:r w:rsidR="00AF09E8" w:rsidRPr="004529BF">
        <w:rPr>
          <w:sz w:val="24"/>
          <w:szCs w:val="24"/>
        </w:rPr>
        <w:t xml:space="preserve"> см</w:t>
      </w:r>
      <w:r w:rsidRPr="004529BF">
        <w:rPr>
          <w:sz w:val="24"/>
          <w:szCs w:val="24"/>
        </w:rPr>
        <w:t xml:space="preserve">. </w:t>
      </w:r>
    </w:p>
    <w:p w14:paraId="55B48AF0" w14:textId="77777777" w:rsidR="00764B12" w:rsidRPr="004529BF" w:rsidRDefault="00764B12" w:rsidP="00525080">
      <w:pPr>
        <w:shd w:val="clear" w:color="auto" w:fill="FFFFFF"/>
        <w:ind w:firstLine="700"/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19"/>
        <w:gridCol w:w="4652"/>
      </w:tblGrid>
      <w:tr w:rsidR="0035663A" w:rsidRPr="004529BF" w14:paraId="3A1E7CF1" w14:textId="77777777" w:rsidTr="005E50F7">
        <w:tc>
          <w:tcPr>
            <w:tcW w:w="4919" w:type="dxa"/>
          </w:tcPr>
          <w:p w14:paraId="0A4300BE" w14:textId="77777777" w:rsidR="007421FA" w:rsidRPr="004529BF" w:rsidRDefault="0058485C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932C314" wp14:editId="4B72A11E">
                  <wp:extent cx="1244906" cy="1663547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511" cy="1668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529BF">
              <w:rPr>
                <w:sz w:val="24"/>
                <w:szCs w:val="24"/>
              </w:rPr>
              <w:t xml:space="preserve">   </w:t>
            </w:r>
          </w:p>
          <w:p w14:paraId="47802D8C" w14:textId="77777777" w:rsidR="0035663A" w:rsidRPr="004529BF" w:rsidRDefault="00AF09E8" w:rsidP="004B5DCC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Р</w:t>
            </w:r>
            <w:r w:rsidR="0035663A" w:rsidRPr="004529BF">
              <w:rPr>
                <w:sz w:val="24"/>
                <w:szCs w:val="24"/>
              </w:rPr>
              <w:t xml:space="preserve">исунок </w:t>
            </w:r>
            <w:r w:rsidR="004B5DCC" w:rsidRPr="004529BF">
              <w:rPr>
                <w:sz w:val="24"/>
                <w:szCs w:val="24"/>
              </w:rPr>
              <w:t>2</w:t>
            </w:r>
            <w:r w:rsidR="00D50A56" w:rsidRPr="004529BF">
              <w:rPr>
                <w:sz w:val="24"/>
                <w:szCs w:val="24"/>
              </w:rPr>
              <w:t>.</w:t>
            </w:r>
            <w:r w:rsidRPr="004529BF">
              <w:rPr>
                <w:sz w:val="24"/>
                <w:szCs w:val="24"/>
              </w:rPr>
              <w:t>5</w:t>
            </w:r>
            <w:r w:rsidR="0035663A" w:rsidRPr="004529BF">
              <w:rPr>
                <w:sz w:val="24"/>
                <w:szCs w:val="24"/>
              </w:rPr>
              <w:t xml:space="preserve"> </w:t>
            </w:r>
            <w:r w:rsidR="00764B12" w:rsidRPr="004529BF">
              <w:rPr>
                <w:sz w:val="24"/>
                <w:szCs w:val="24"/>
              </w:rPr>
              <w:t>–</w:t>
            </w:r>
            <w:r w:rsidR="0035663A" w:rsidRPr="004529BF">
              <w:rPr>
                <w:sz w:val="24"/>
                <w:szCs w:val="24"/>
              </w:rPr>
              <w:t xml:space="preserve"> Осинник </w:t>
            </w:r>
            <w:proofErr w:type="spellStart"/>
            <w:r w:rsidR="00B943AE" w:rsidRPr="004529BF">
              <w:rPr>
                <w:sz w:val="24"/>
                <w:szCs w:val="24"/>
              </w:rPr>
              <w:t>крупнотравный</w:t>
            </w:r>
            <w:proofErr w:type="spellEnd"/>
          </w:p>
        </w:tc>
        <w:tc>
          <w:tcPr>
            <w:tcW w:w="4652" w:type="dxa"/>
          </w:tcPr>
          <w:p w14:paraId="1B603A5D" w14:textId="77777777" w:rsidR="007421FA" w:rsidRPr="004529BF" w:rsidRDefault="007421FA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noProof/>
                <w:sz w:val="24"/>
                <w:szCs w:val="24"/>
              </w:rPr>
              <w:drawing>
                <wp:inline distT="0" distB="0" distL="0" distR="0" wp14:anchorId="079BE759" wp14:editId="030706F2">
                  <wp:extent cx="1167788" cy="162381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723" cy="1637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ABC7D8" w14:textId="77777777" w:rsidR="0035663A" w:rsidRPr="004529BF" w:rsidRDefault="0035663A" w:rsidP="004B5DCC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 xml:space="preserve">Рисунок </w:t>
            </w:r>
            <w:r w:rsidR="004B5DCC" w:rsidRPr="004529BF">
              <w:rPr>
                <w:sz w:val="24"/>
                <w:szCs w:val="24"/>
              </w:rPr>
              <w:t>2</w:t>
            </w:r>
            <w:r w:rsidR="00D50A56" w:rsidRPr="004529BF">
              <w:rPr>
                <w:sz w:val="24"/>
                <w:szCs w:val="24"/>
              </w:rPr>
              <w:t>.</w:t>
            </w:r>
            <w:r w:rsidR="00AF09E8" w:rsidRPr="004529BF">
              <w:rPr>
                <w:sz w:val="24"/>
                <w:szCs w:val="24"/>
              </w:rPr>
              <w:t>6</w:t>
            </w:r>
            <w:r w:rsidRPr="004529BF">
              <w:rPr>
                <w:sz w:val="24"/>
                <w:szCs w:val="24"/>
              </w:rPr>
              <w:t xml:space="preserve"> </w:t>
            </w:r>
            <w:r w:rsidR="00764B12" w:rsidRPr="004529BF">
              <w:rPr>
                <w:sz w:val="24"/>
                <w:szCs w:val="24"/>
              </w:rPr>
              <w:t>–</w:t>
            </w:r>
            <w:r w:rsidRPr="004529BF">
              <w:rPr>
                <w:sz w:val="24"/>
                <w:szCs w:val="24"/>
              </w:rPr>
              <w:t xml:space="preserve"> </w:t>
            </w:r>
            <w:r w:rsidR="00D50A56" w:rsidRPr="004529BF">
              <w:rPr>
                <w:sz w:val="24"/>
                <w:szCs w:val="24"/>
              </w:rPr>
              <w:t>Рябина порослевого происхождения</w:t>
            </w:r>
          </w:p>
        </w:tc>
      </w:tr>
    </w:tbl>
    <w:p w14:paraId="3EABEA5D" w14:textId="77777777" w:rsidR="00764B12" w:rsidRPr="004529BF" w:rsidRDefault="005E50F7" w:rsidP="005E50F7">
      <w:pPr>
        <w:pStyle w:val="21a"/>
        <w:ind w:firstLine="708"/>
        <w:rPr>
          <w:szCs w:val="24"/>
        </w:rPr>
      </w:pPr>
      <w:r w:rsidRPr="004529BF">
        <w:rPr>
          <w:szCs w:val="24"/>
        </w:rPr>
        <w:t>Под пологом данного осинника лесовозобновительный процесс приостановлен, так как всходов ни на одной учётной площадке не было обнаружено. В то же время самосев пихты составил 20,0 % от общей численности лесовозобновления.</w:t>
      </w:r>
    </w:p>
    <w:p w14:paraId="644AD031" w14:textId="77777777" w:rsidR="005E50F7" w:rsidRPr="004529BF" w:rsidRDefault="005E50F7" w:rsidP="005E50F7">
      <w:pPr>
        <w:pStyle w:val="21a"/>
        <w:ind w:firstLine="708"/>
        <w:rPr>
          <w:szCs w:val="24"/>
        </w:rPr>
      </w:pPr>
    </w:p>
    <w:p w14:paraId="2521E2E9" w14:textId="77777777" w:rsidR="00BE4CF5" w:rsidRPr="004529BF" w:rsidRDefault="00245E2E" w:rsidP="00764B12">
      <w:pPr>
        <w:pStyle w:val="21a"/>
        <w:ind w:firstLine="0"/>
        <w:rPr>
          <w:szCs w:val="24"/>
        </w:rPr>
      </w:pPr>
      <w:r w:rsidRPr="004529BF">
        <w:rPr>
          <w:szCs w:val="24"/>
        </w:rPr>
        <w:t xml:space="preserve">Таблица </w:t>
      </w:r>
      <w:r w:rsidR="004B5DCC" w:rsidRPr="004529BF">
        <w:rPr>
          <w:szCs w:val="24"/>
        </w:rPr>
        <w:t>2</w:t>
      </w:r>
      <w:r w:rsidR="00764B12" w:rsidRPr="004529BF">
        <w:rPr>
          <w:szCs w:val="24"/>
        </w:rPr>
        <w:t>.10 –</w:t>
      </w:r>
      <w:r w:rsidRPr="004529BF">
        <w:rPr>
          <w:szCs w:val="24"/>
        </w:rPr>
        <w:t xml:space="preserve"> Распределение подроста по группам возраста (числи</w:t>
      </w:r>
      <w:r w:rsidR="00764B12" w:rsidRPr="004529BF">
        <w:rPr>
          <w:szCs w:val="24"/>
        </w:rPr>
        <w:t>тель – шт./га; знаменатель –</w:t>
      </w:r>
      <w:r w:rsidRPr="004529BF">
        <w:rPr>
          <w:szCs w:val="24"/>
        </w:rPr>
        <w:t xml:space="preserve"> %)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8"/>
        <w:gridCol w:w="1207"/>
        <w:gridCol w:w="1178"/>
        <w:gridCol w:w="1179"/>
        <w:gridCol w:w="1179"/>
        <w:gridCol w:w="1193"/>
        <w:gridCol w:w="1197"/>
        <w:gridCol w:w="1230"/>
      </w:tblGrid>
      <w:tr w:rsidR="00BE4CF5" w:rsidRPr="004529BF" w14:paraId="5AA4B45E" w14:textId="77777777">
        <w:tc>
          <w:tcPr>
            <w:tcW w:w="1231" w:type="dxa"/>
            <w:vMerge w:val="restart"/>
            <w:vAlign w:val="center"/>
          </w:tcPr>
          <w:p w14:paraId="200AC8D5" w14:textId="77777777" w:rsidR="00BE4CF5" w:rsidRPr="004529BF" w:rsidRDefault="00BE4CF5" w:rsidP="00525080">
            <w:pPr>
              <w:pStyle w:val="21a"/>
              <w:ind w:firstLine="0"/>
              <w:jc w:val="center"/>
              <w:rPr>
                <w:szCs w:val="24"/>
              </w:rPr>
            </w:pPr>
            <w:r w:rsidRPr="004529BF">
              <w:rPr>
                <w:bCs/>
                <w:szCs w:val="24"/>
              </w:rPr>
              <w:t>Порода</w:t>
            </w:r>
          </w:p>
        </w:tc>
        <w:tc>
          <w:tcPr>
            <w:tcW w:w="6158" w:type="dxa"/>
            <w:gridSpan w:val="5"/>
            <w:vAlign w:val="center"/>
          </w:tcPr>
          <w:p w14:paraId="58C75218" w14:textId="77777777" w:rsidR="00BE4CF5" w:rsidRPr="004529BF" w:rsidRDefault="00BE4CF5" w:rsidP="00525080">
            <w:pPr>
              <w:pStyle w:val="21a"/>
              <w:ind w:firstLine="0"/>
              <w:jc w:val="center"/>
              <w:rPr>
                <w:szCs w:val="24"/>
              </w:rPr>
            </w:pPr>
            <w:r w:rsidRPr="004529BF">
              <w:rPr>
                <w:bCs/>
                <w:szCs w:val="24"/>
              </w:rPr>
              <w:t>Группы возраста, лет</w:t>
            </w:r>
          </w:p>
        </w:tc>
        <w:tc>
          <w:tcPr>
            <w:tcW w:w="1232" w:type="dxa"/>
            <w:vMerge w:val="restart"/>
            <w:vAlign w:val="center"/>
          </w:tcPr>
          <w:p w14:paraId="71A53DD4" w14:textId="77777777" w:rsidR="00BE4CF5" w:rsidRPr="004529BF" w:rsidRDefault="00BE4CF5" w:rsidP="00525080">
            <w:pPr>
              <w:pStyle w:val="a3"/>
              <w:jc w:val="center"/>
              <w:rPr>
                <w:bCs/>
                <w:szCs w:val="24"/>
              </w:rPr>
            </w:pPr>
            <w:r w:rsidRPr="004529BF">
              <w:rPr>
                <w:bCs/>
                <w:szCs w:val="24"/>
              </w:rPr>
              <w:t>Итого</w:t>
            </w:r>
          </w:p>
        </w:tc>
        <w:tc>
          <w:tcPr>
            <w:tcW w:w="1232" w:type="dxa"/>
            <w:vMerge w:val="restart"/>
            <w:vAlign w:val="center"/>
          </w:tcPr>
          <w:p w14:paraId="6B41E96C" w14:textId="77777777" w:rsidR="00BE4CF5" w:rsidRPr="004529BF" w:rsidRDefault="00BE4CF5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Состав подроста, %</w:t>
            </w:r>
          </w:p>
        </w:tc>
      </w:tr>
      <w:tr w:rsidR="00BE4CF5" w:rsidRPr="004529BF" w14:paraId="50C04937" w14:textId="77777777">
        <w:tc>
          <w:tcPr>
            <w:tcW w:w="1231" w:type="dxa"/>
            <w:vMerge/>
            <w:tcBorders>
              <w:bottom w:val="double" w:sz="4" w:space="0" w:color="auto"/>
            </w:tcBorders>
          </w:tcPr>
          <w:p w14:paraId="7BA855C8" w14:textId="77777777" w:rsidR="00BE4CF5" w:rsidRPr="004529BF" w:rsidRDefault="00BE4CF5" w:rsidP="00525080">
            <w:pPr>
              <w:pStyle w:val="21a"/>
              <w:ind w:firstLine="0"/>
              <w:rPr>
                <w:szCs w:val="24"/>
              </w:rPr>
            </w:pPr>
          </w:p>
        </w:tc>
        <w:tc>
          <w:tcPr>
            <w:tcW w:w="1231" w:type="dxa"/>
            <w:tcBorders>
              <w:bottom w:val="double" w:sz="4" w:space="0" w:color="auto"/>
            </w:tcBorders>
            <w:vAlign w:val="center"/>
          </w:tcPr>
          <w:p w14:paraId="03EFDF7B" w14:textId="77777777" w:rsidR="00BE4CF5" w:rsidRPr="004529BF" w:rsidRDefault="00BE4CF5" w:rsidP="00525080">
            <w:pPr>
              <w:pStyle w:val="a3"/>
              <w:jc w:val="center"/>
              <w:rPr>
                <w:bCs/>
                <w:szCs w:val="24"/>
              </w:rPr>
            </w:pPr>
            <w:r w:rsidRPr="004529BF">
              <w:rPr>
                <w:bCs/>
                <w:szCs w:val="24"/>
              </w:rPr>
              <w:t>всходы</w:t>
            </w:r>
          </w:p>
        </w:tc>
        <w:tc>
          <w:tcPr>
            <w:tcW w:w="1231" w:type="dxa"/>
            <w:tcBorders>
              <w:bottom w:val="double" w:sz="4" w:space="0" w:color="auto"/>
            </w:tcBorders>
            <w:vAlign w:val="center"/>
          </w:tcPr>
          <w:p w14:paraId="245D350C" w14:textId="77777777" w:rsidR="00BE4CF5" w:rsidRPr="004529BF" w:rsidRDefault="00BE4CF5" w:rsidP="00525080">
            <w:pPr>
              <w:pStyle w:val="a3"/>
              <w:jc w:val="center"/>
              <w:rPr>
                <w:bCs/>
                <w:szCs w:val="24"/>
              </w:rPr>
            </w:pPr>
            <w:r w:rsidRPr="004529BF">
              <w:rPr>
                <w:bCs/>
                <w:szCs w:val="24"/>
              </w:rPr>
              <w:t>2-5</w:t>
            </w:r>
          </w:p>
        </w:tc>
        <w:tc>
          <w:tcPr>
            <w:tcW w:w="1232" w:type="dxa"/>
            <w:tcBorders>
              <w:bottom w:val="double" w:sz="4" w:space="0" w:color="auto"/>
            </w:tcBorders>
            <w:vAlign w:val="center"/>
          </w:tcPr>
          <w:p w14:paraId="26C8CC27" w14:textId="77777777" w:rsidR="00BE4CF5" w:rsidRPr="004529BF" w:rsidRDefault="00BE4CF5" w:rsidP="00525080">
            <w:pPr>
              <w:pStyle w:val="a3"/>
              <w:jc w:val="center"/>
              <w:rPr>
                <w:bCs/>
                <w:szCs w:val="24"/>
              </w:rPr>
            </w:pPr>
            <w:r w:rsidRPr="004529BF">
              <w:rPr>
                <w:bCs/>
                <w:szCs w:val="24"/>
              </w:rPr>
              <w:t>6-10</w:t>
            </w:r>
          </w:p>
        </w:tc>
        <w:tc>
          <w:tcPr>
            <w:tcW w:w="1232" w:type="dxa"/>
            <w:tcBorders>
              <w:bottom w:val="double" w:sz="4" w:space="0" w:color="auto"/>
            </w:tcBorders>
            <w:vAlign w:val="center"/>
          </w:tcPr>
          <w:p w14:paraId="004CAFE4" w14:textId="77777777" w:rsidR="00BE4CF5" w:rsidRPr="004529BF" w:rsidRDefault="00BE4CF5" w:rsidP="00525080">
            <w:pPr>
              <w:pStyle w:val="a3"/>
              <w:jc w:val="center"/>
              <w:rPr>
                <w:bCs/>
                <w:szCs w:val="24"/>
              </w:rPr>
            </w:pPr>
            <w:r w:rsidRPr="004529BF">
              <w:rPr>
                <w:bCs/>
                <w:szCs w:val="24"/>
              </w:rPr>
              <w:t>11-15</w:t>
            </w:r>
          </w:p>
        </w:tc>
        <w:tc>
          <w:tcPr>
            <w:tcW w:w="1232" w:type="dxa"/>
            <w:tcBorders>
              <w:bottom w:val="double" w:sz="4" w:space="0" w:color="auto"/>
            </w:tcBorders>
            <w:vAlign w:val="center"/>
          </w:tcPr>
          <w:p w14:paraId="19046864" w14:textId="77777777" w:rsidR="00BE4CF5" w:rsidRPr="004529BF" w:rsidRDefault="00BE4CF5" w:rsidP="00525080">
            <w:pPr>
              <w:pStyle w:val="a3"/>
              <w:jc w:val="center"/>
              <w:rPr>
                <w:bCs/>
                <w:szCs w:val="24"/>
              </w:rPr>
            </w:pPr>
            <w:r w:rsidRPr="004529BF">
              <w:rPr>
                <w:bCs/>
                <w:szCs w:val="24"/>
              </w:rPr>
              <w:t>16 и более</w:t>
            </w:r>
          </w:p>
        </w:tc>
        <w:tc>
          <w:tcPr>
            <w:tcW w:w="1232" w:type="dxa"/>
            <w:vMerge/>
            <w:tcBorders>
              <w:bottom w:val="double" w:sz="4" w:space="0" w:color="auto"/>
            </w:tcBorders>
            <w:vAlign w:val="center"/>
          </w:tcPr>
          <w:p w14:paraId="59257E66" w14:textId="77777777" w:rsidR="00BE4CF5" w:rsidRPr="004529BF" w:rsidRDefault="00BE4CF5" w:rsidP="00525080">
            <w:pPr>
              <w:pStyle w:val="21a"/>
              <w:ind w:firstLine="0"/>
              <w:rPr>
                <w:szCs w:val="24"/>
              </w:rPr>
            </w:pPr>
          </w:p>
        </w:tc>
        <w:tc>
          <w:tcPr>
            <w:tcW w:w="1232" w:type="dxa"/>
            <w:vMerge/>
            <w:tcBorders>
              <w:bottom w:val="double" w:sz="4" w:space="0" w:color="auto"/>
            </w:tcBorders>
            <w:vAlign w:val="center"/>
          </w:tcPr>
          <w:p w14:paraId="0E6EEE7F" w14:textId="77777777" w:rsidR="00BE4CF5" w:rsidRPr="004529BF" w:rsidRDefault="00BE4CF5" w:rsidP="00525080">
            <w:pPr>
              <w:pStyle w:val="21a"/>
              <w:ind w:firstLine="0"/>
              <w:rPr>
                <w:szCs w:val="24"/>
              </w:rPr>
            </w:pPr>
          </w:p>
        </w:tc>
      </w:tr>
      <w:tr w:rsidR="00BE4CF5" w:rsidRPr="004529BF" w14:paraId="59A31813" w14:textId="77777777">
        <w:trPr>
          <w:trHeight w:val="570"/>
        </w:trPr>
        <w:tc>
          <w:tcPr>
            <w:tcW w:w="1231" w:type="dxa"/>
            <w:tcBorders>
              <w:top w:val="double" w:sz="4" w:space="0" w:color="auto"/>
            </w:tcBorders>
            <w:vAlign w:val="center"/>
          </w:tcPr>
          <w:p w14:paraId="7BC59CF7" w14:textId="77777777" w:rsidR="00BE4CF5" w:rsidRPr="004529BF" w:rsidRDefault="00BE4CF5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Пихта</w:t>
            </w:r>
          </w:p>
        </w:tc>
        <w:tc>
          <w:tcPr>
            <w:tcW w:w="1231" w:type="dxa"/>
            <w:tcBorders>
              <w:top w:val="double" w:sz="4" w:space="0" w:color="auto"/>
            </w:tcBorders>
            <w:vAlign w:val="center"/>
          </w:tcPr>
          <w:p w14:paraId="6723B5B3" w14:textId="77777777" w:rsidR="00BE4CF5" w:rsidRPr="004529BF" w:rsidRDefault="00BE4CF5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1231" w:type="dxa"/>
            <w:tcBorders>
              <w:top w:val="double" w:sz="4" w:space="0" w:color="auto"/>
            </w:tcBorders>
            <w:vAlign w:val="center"/>
          </w:tcPr>
          <w:p w14:paraId="5FFE8B89" w14:textId="77777777" w:rsidR="00BE4CF5" w:rsidRPr="004529BF" w:rsidRDefault="00CD348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6</w:t>
            </w:r>
            <w:r w:rsidR="000D34C1" w:rsidRPr="004529BF">
              <w:rPr>
                <w:sz w:val="24"/>
                <w:szCs w:val="24"/>
                <w:u w:val="single"/>
              </w:rPr>
              <w:t>36</w:t>
            </w:r>
          </w:p>
          <w:p w14:paraId="433BFC1B" w14:textId="77777777" w:rsidR="00BE4CF5" w:rsidRPr="004529BF" w:rsidRDefault="00BE4CF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20,0</w:t>
            </w:r>
          </w:p>
        </w:tc>
        <w:tc>
          <w:tcPr>
            <w:tcW w:w="1232" w:type="dxa"/>
            <w:tcBorders>
              <w:top w:val="double" w:sz="4" w:space="0" w:color="auto"/>
            </w:tcBorders>
            <w:vAlign w:val="center"/>
          </w:tcPr>
          <w:p w14:paraId="6F4382E1" w14:textId="77777777" w:rsidR="00BE4CF5" w:rsidRPr="004529BF" w:rsidRDefault="00CD348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7</w:t>
            </w:r>
            <w:r w:rsidR="00DC698C" w:rsidRPr="004529BF">
              <w:rPr>
                <w:sz w:val="24"/>
                <w:szCs w:val="24"/>
                <w:u w:val="single"/>
              </w:rPr>
              <w:t>9</w:t>
            </w:r>
            <w:r w:rsidRPr="004529BF">
              <w:rPr>
                <w:sz w:val="24"/>
                <w:szCs w:val="24"/>
                <w:u w:val="single"/>
              </w:rPr>
              <w:t>3</w:t>
            </w:r>
          </w:p>
          <w:p w14:paraId="0C00E13C" w14:textId="77777777" w:rsidR="00BE4CF5" w:rsidRPr="004529BF" w:rsidRDefault="00BE4CF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28,5</w:t>
            </w:r>
          </w:p>
        </w:tc>
        <w:tc>
          <w:tcPr>
            <w:tcW w:w="1232" w:type="dxa"/>
            <w:tcBorders>
              <w:top w:val="double" w:sz="4" w:space="0" w:color="auto"/>
            </w:tcBorders>
            <w:vAlign w:val="center"/>
          </w:tcPr>
          <w:p w14:paraId="18CD7911" w14:textId="77777777" w:rsidR="00BE4CF5" w:rsidRPr="004529BF" w:rsidRDefault="00292B00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957</w:t>
            </w:r>
          </w:p>
          <w:p w14:paraId="1DAA327B" w14:textId="77777777" w:rsidR="00BE4CF5" w:rsidRPr="004529BF" w:rsidRDefault="00BE4CF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34,3</w:t>
            </w:r>
          </w:p>
        </w:tc>
        <w:tc>
          <w:tcPr>
            <w:tcW w:w="1232" w:type="dxa"/>
            <w:tcBorders>
              <w:top w:val="double" w:sz="4" w:space="0" w:color="auto"/>
            </w:tcBorders>
            <w:vAlign w:val="center"/>
          </w:tcPr>
          <w:p w14:paraId="255F6018" w14:textId="77777777" w:rsidR="00BE4CF5" w:rsidRPr="004529BF" w:rsidRDefault="007005CE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43</w:t>
            </w:r>
            <w:r w:rsidR="00BE4CF5" w:rsidRPr="004529BF">
              <w:rPr>
                <w:sz w:val="24"/>
                <w:szCs w:val="24"/>
                <w:u w:val="single"/>
              </w:rPr>
              <w:t>9</w:t>
            </w:r>
          </w:p>
          <w:p w14:paraId="56F6302A" w14:textId="77777777" w:rsidR="00BE4CF5" w:rsidRPr="004529BF" w:rsidRDefault="00BE4CF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17,2</w:t>
            </w:r>
          </w:p>
        </w:tc>
        <w:tc>
          <w:tcPr>
            <w:tcW w:w="1232" w:type="dxa"/>
            <w:tcBorders>
              <w:top w:val="double" w:sz="4" w:space="0" w:color="auto"/>
            </w:tcBorders>
            <w:vAlign w:val="center"/>
          </w:tcPr>
          <w:p w14:paraId="3DA2A4FB" w14:textId="77777777" w:rsidR="00BE4CF5" w:rsidRPr="004529BF" w:rsidRDefault="00BE4CF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2</w:t>
            </w:r>
            <w:r w:rsidR="001E1162" w:rsidRPr="004529BF">
              <w:rPr>
                <w:sz w:val="24"/>
                <w:szCs w:val="24"/>
                <w:u w:val="single"/>
              </w:rPr>
              <w:t>824</w:t>
            </w:r>
          </w:p>
          <w:p w14:paraId="23A01657" w14:textId="77777777" w:rsidR="00BE4CF5" w:rsidRPr="004529BF" w:rsidRDefault="00BE4CF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100,0</w:t>
            </w:r>
          </w:p>
        </w:tc>
        <w:tc>
          <w:tcPr>
            <w:tcW w:w="1232" w:type="dxa"/>
            <w:tcBorders>
              <w:top w:val="double" w:sz="4" w:space="0" w:color="auto"/>
            </w:tcBorders>
            <w:vAlign w:val="center"/>
          </w:tcPr>
          <w:p w14:paraId="4F85C353" w14:textId="77777777" w:rsidR="00BE4CF5" w:rsidRPr="004529BF" w:rsidRDefault="00BE4CF5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100,0</w:t>
            </w:r>
          </w:p>
        </w:tc>
      </w:tr>
    </w:tbl>
    <w:p w14:paraId="60DF7155" w14:textId="77777777" w:rsidR="00764B12" w:rsidRPr="004529BF" w:rsidRDefault="00764B12" w:rsidP="006663C4">
      <w:pPr>
        <w:ind w:firstLine="700"/>
        <w:jc w:val="both"/>
        <w:rPr>
          <w:sz w:val="24"/>
          <w:szCs w:val="24"/>
        </w:rPr>
      </w:pPr>
    </w:p>
    <w:p w14:paraId="770BC150" w14:textId="77777777" w:rsidR="001710CC" w:rsidRPr="004529BF" w:rsidRDefault="009F447C" w:rsidP="006663C4">
      <w:pPr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Наибольшее количество подроста</w:t>
      </w:r>
      <w:r w:rsidR="00764B12" w:rsidRPr="004529BF">
        <w:rPr>
          <w:sz w:val="24"/>
          <w:szCs w:val="24"/>
        </w:rPr>
        <w:t xml:space="preserve"> оказалось в группе возраста 11 – </w:t>
      </w:r>
      <w:r w:rsidRPr="004529BF">
        <w:rPr>
          <w:sz w:val="24"/>
          <w:szCs w:val="24"/>
        </w:rPr>
        <w:t>15 лет и составило 34,3 % от общей численности всех особей пихты. Чуть меньше было обнаруже</w:t>
      </w:r>
      <w:r w:rsidR="00764B12" w:rsidRPr="004529BF">
        <w:rPr>
          <w:sz w:val="24"/>
          <w:szCs w:val="24"/>
        </w:rPr>
        <w:t xml:space="preserve">но подроста в группе возраста 6 – </w:t>
      </w:r>
      <w:r w:rsidRPr="004529BF">
        <w:rPr>
          <w:sz w:val="24"/>
          <w:szCs w:val="24"/>
        </w:rPr>
        <w:t xml:space="preserve">10 лет </w:t>
      </w:r>
      <w:r w:rsidR="008C6ED2" w:rsidRPr="004529BF">
        <w:rPr>
          <w:sz w:val="24"/>
          <w:szCs w:val="24"/>
        </w:rPr>
        <w:t>и менее</w:t>
      </w:r>
      <w:r w:rsidR="00C83159" w:rsidRPr="004529BF">
        <w:rPr>
          <w:sz w:val="24"/>
          <w:szCs w:val="24"/>
        </w:rPr>
        <w:t>.</w:t>
      </w:r>
      <w:r w:rsidR="00F43EE7" w:rsidRPr="004529BF">
        <w:rPr>
          <w:sz w:val="24"/>
          <w:szCs w:val="24"/>
        </w:rPr>
        <w:t xml:space="preserve"> </w:t>
      </w:r>
      <w:r w:rsidR="00C83159" w:rsidRPr="004529BF">
        <w:rPr>
          <w:sz w:val="24"/>
          <w:szCs w:val="24"/>
        </w:rPr>
        <w:t>Несмотря на то, что максимальное количество подроста пихты сос</w:t>
      </w:r>
      <w:r w:rsidR="00764B12" w:rsidRPr="004529BF">
        <w:rPr>
          <w:sz w:val="24"/>
          <w:szCs w:val="24"/>
        </w:rPr>
        <w:t xml:space="preserve">редоточено в группе возраста 11 – </w:t>
      </w:r>
      <w:r w:rsidR="00C83159" w:rsidRPr="004529BF">
        <w:rPr>
          <w:sz w:val="24"/>
          <w:szCs w:val="24"/>
        </w:rPr>
        <w:t xml:space="preserve">15 лет, выше 40 см особей этой породы мы не обнаружили (таблица </w:t>
      </w:r>
      <w:r w:rsidR="005E50F7" w:rsidRPr="004529BF">
        <w:rPr>
          <w:sz w:val="24"/>
          <w:szCs w:val="24"/>
        </w:rPr>
        <w:t>2</w:t>
      </w:r>
      <w:r w:rsidR="00C83159" w:rsidRPr="004529BF">
        <w:rPr>
          <w:sz w:val="24"/>
          <w:szCs w:val="24"/>
        </w:rPr>
        <w:t>.11).</w:t>
      </w:r>
    </w:p>
    <w:p w14:paraId="1904086F" w14:textId="77777777" w:rsidR="00764B12" w:rsidRPr="004529BF" w:rsidRDefault="00764B12" w:rsidP="00764B12">
      <w:pPr>
        <w:pStyle w:val="21a"/>
        <w:ind w:firstLine="0"/>
        <w:rPr>
          <w:szCs w:val="24"/>
        </w:rPr>
      </w:pPr>
    </w:p>
    <w:p w14:paraId="4AC4533B" w14:textId="77777777" w:rsidR="001710CC" w:rsidRPr="004529BF" w:rsidRDefault="001710CC" w:rsidP="00764B12">
      <w:pPr>
        <w:pStyle w:val="21a"/>
        <w:ind w:firstLine="0"/>
        <w:rPr>
          <w:szCs w:val="24"/>
        </w:rPr>
      </w:pPr>
      <w:r w:rsidRPr="004529BF">
        <w:rPr>
          <w:szCs w:val="24"/>
        </w:rPr>
        <w:t xml:space="preserve">Таблица </w:t>
      </w:r>
      <w:r w:rsidR="005E50F7" w:rsidRPr="004529BF">
        <w:rPr>
          <w:szCs w:val="24"/>
        </w:rPr>
        <w:t>2</w:t>
      </w:r>
      <w:r w:rsidR="00764B12" w:rsidRPr="004529BF">
        <w:rPr>
          <w:szCs w:val="24"/>
        </w:rPr>
        <w:t>.11 –</w:t>
      </w:r>
      <w:r w:rsidRPr="004529BF">
        <w:rPr>
          <w:szCs w:val="24"/>
        </w:rPr>
        <w:t xml:space="preserve"> Распределение подроста </w:t>
      </w:r>
      <w:r w:rsidRPr="004529BF">
        <w:rPr>
          <w:spacing w:val="-20"/>
          <w:szCs w:val="24"/>
        </w:rPr>
        <w:t>по группам высот</w:t>
      </w:r>
      <w:r w:rsidRPr="004529BF">
        <w:rPr>
          <w:szCs w:val="24"/>
        </w:rPr>
        <w:t xml:space="preserve"> (числитель – шт./га; знаменатель</w:t>
      </w:r>
      <w:r w:rsidR="004A514A" w:rsidRPr="004529BF">
        <w:rPr>
          <w:szCs w:val="24"/>
        </w:rPr>
        <w:t xml:space="preserve"> </w:t>
      </w:r>
      <w:r w:rsidR="00764B12" w:rsidRPr="004529BF">
        <w:rPr>
          <w:szCs w:val="24"/>
        </w:rPr>
        <w:t>–</w:t>
      </w:r>
      <w:r w:rsidR="004A514A" w:rsidRPr="004529BF">
        <w:rPr>
          <w:szCs w:val="24"/>
        </w:rPr>
        <w:t xml:space="preserve"> </w:t>
      </w:r>
      <w:r w:rsidRPr="004529BF">
        <w:rPr>
          <w:szCs w:val="24"/>
        </w:rPr>
        <w:t>%)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7"/>
        <w:gridCol w:w="1589"/>
        <w:gridCol w:w="1592"/>
        <w:gridCol w:w="1586"/>
        <w:gridCol w:w="1597"/>
        <w:gridCol w:w="1600"/>
      </w:tblGrid>
      <w:tr w:rsidR="00BD5207" w:rsidRPr="004529BF" w14:paraId="5F38D998" w14:textId="77777777">
        <w:tc>
          <w:tcPr>
            <w:tcW w:w="1642" w:type="dxa"/>
            <w:vMerge w:val="restart"/>
            <w:vAlign w:val="center"/>
          </w:tcPr>
          <w:p w14:paraId="68B9CE28" w14:textId="77777777" w:rsidR="00BD5207" w:rsidRPr="004529BF" w:rsidRDefault="00BD5207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Порода</w:t>
            </w:r>
          </w:p>
        </w:tc>
        <w:tc>
          <w:tcPr>
            <w:tcW w:w="6568" w:type="dxa"/>
            <w:gridSpan w:val="4"/>
            <w:vAlign w:val="center"/>
          </w:tcPr>
          <w:p w14:paraId="3B26B890" w14:textId="77777777" w:rsidR="00BD5207" w:rsidRPr="004529BF" w:rsidRDefault="00BD5207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Группа высот, см</w:t>
            </w:r>
          </w:p>
        </w:tc>
        <w:tc>
          <w:tcPr>
            <w:tcW w:w="1643" w:type="dxa"/>
            <w:vMerge w:val="restart"/>
            <w:vAlign w:val="center"/>
          </w:tcPr>
          <w:p w14:paraId="57833298" w14:textId="77777777" w:rsidR="00BD5207" w:rsidRPr="004529BF" w:rsidRDefault="00BD5207" w:rsidP="00525080">
            <w:pPr>
              <w:ind w:hanging="3"/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Итого</w:t>
            </w:r>
          </w:p>
        </w:tc>
      </w:tr>
      <w:tr w:rsidR="00BD5207" w:rsidRPr="004529BF" w14:paraId="00A381B9" w14:textId="77777777">
        <w:tc>
          <w:tcPr>
            <w:tcW w:w="1642" w:type="dxa"/>
            <w:vMerge/>
            <w:tcBorders>
              <w:bottom w:val="double" w:sz="4" w:space="0" w:color="auto"/>
            </w:tcBorders>
            <w:vAlign w:val="center"/>
          </w:tcPr>
          <w:p w14:paraId="23007709" w14:textId="77777777" w:rsidR="00BD5207" w:rsidRPr="004529BF" w:rsidRDefault="00BD5207" w:rsidP="005250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2" w:type="dxa"/>
            <w:tcBorders>
              <w:bottom w:val="double" w:sz="4" w:space="0" w:color="auto"/>
            </w:tcBorders>
            <w:vAlign w:val="center"/>
          </w:tcPr>
          <w:p w14:paraId="63E34D70" w14:textId="77777777" w:rsidR="00BD5207" w:rsidRPr="004529BF" w:rsidRDefault="00BD5207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до 10</w:t>
            </w:r>
          </w:p>
        </w:tc>
        <w:tc>
          <w:tcPr>
            <w:tcW w:w="1642" w:type="dxa"/>
            <w:tcBorders>
              <w:bottom w:val="double" w:sz="4" w:space="0" w:color="auto"/>
            </w:tcBorders>
            <w:vAlign w:val="center"/>
          </w:tcPr>
          <w:p w14:paraId="221EB23B" w14:textId="77777777" w:rsidR="00BD5207" w:rsidRPr="004529BF" w:rsidRDefault="00BD5207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11-50</w:t>
            </w:r>
          </w:p>
        </w:tc>
        <w:tc>
          <w:tcPr>
            <w:tcW w:w="1642" w:type="dxa"/>
            <w:tcBorders>
              <w:bottom w:val="double" w:sz="4" w:space="0" w:color="auto"/>
            </w:tcBorders>
            <w:vAlign w:val="center"/>
          </w:tcPr>
          <w:p w14:paraId="0EA85488" w14:textId="77777777" w:rsidR="00BD5207" w:rsidRPr="004529BF" w:rsidRDefault="00BD5207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51-150</w:t>
            </w:r>
          </w:p>
        </w:tc>
        <w:tc>
          <w:tcPr>
            <w:tcW w:w="1642" w:type="dxa"/>
            <w:tcBorders>
              <w:bottom w:val="double" w:sz="4" w:space="0" w:color="auto"/>
            </w:tcBorders>
            <w:vAlign w:val="center"/>
          </w:tcPr>
          <w:p w14:paraId="6ABFA9BD" w14:textId="77777777" w:rsidR="00BD5207" w:rsidRPr="004529BF" w:rsidRDefault="00BD5207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151и выше</w:t>
            </w:r>
          </w:p>
        </w:tc>
        <w:tc>
          <w:tcPr>
            <w:tcW w:w="1643" w:type="dxa"/>
            <w:vMerge/>
            <w:tcBorders>
              <w:bottom w:val="double" w:sz="4" w:space="0" w:color="auto"/>
            </w:tcBorders>
            <w:vAlign w:val="center"/>
          </w:tcPr>
          <w:p w14:paraId="55DFAAAD" w14:textId="77777777" w:rsidR="00BD5207" w:rsidRPr="004529BF" w:rsidRDefault="00BD5207" w:rsidP="00525080">
            <w:pPr>
              <w:jc w:val="center"/>
              <w:rPr>
                <w:sz w:val="24"/>
                <w:szCs w:val="24"/>
              </w:rPr>
            </w:pPr>
          </w:p>
        </w:tc>
      </w:tr>
      <w:tr w:rsidR="00BD5207" w:rsidRPr="004529BF" w14:paraId="20616453" w14:textId="77777777">
        <w:tc>
          <w:tcPr>
            <w:tcW w:w="1642" w:type="dxa"/>
            <w:tcBorders>
              <w:top w:val="double" w:sz="4" w:space="0" w:color="auto"/>
            </w:tcBorders>
            <w:vAlign w:val="center"/>
          </w:tcPr>
          <w:p w14:paraId="1BB445A4" w14:textId="77777777" w:rsidR="00BD5207" w:rsidRPr="004529BF" w:rsidRDefault="00BD5207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Пихта</w:t>
            </w:r>
          </w:p>
        </w:tc>
        <w:tc>
          <w:tcPr>
            <w:tcW w:w="1642" w:type="dxa"/>
            <w:tcBorders>
              <w:top w:val="double" w:sz="4" w:space="0" w:color="auto"/>
            </w:tcBorders>
            <w:vAlign w:val="center"/>
          </w:tcPr>
          <w:p w14:paraId="6DE0573A" w14:textId="77777777" w:rsidR="00BD5207" w:rsidRPr="004529BF" w:rsidRDefault="00BD520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838</w:t>
            </w:r>
          </w:p>
          <w:p w14:paraId="527F4FAE" w14:textId="77777777" w:rsidR="00BD5207" w:rsidRPr="004529BF" w:rsidRDefault="00BD520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34,4</w:t>
            </w:r>
          </w:p>
        </w:tc>
        <w:tc>
          <w:tcPr>
            <w:tcW w:w="1642" w:type="dxa"/>
            <w:tcBorders>
              <w:top w:val="double" w:sz="4" w:space="0" w:color="auto"/>
            </w:tcBorders>
            <w:vAlign w:val="center"/>
          </w:tcPr>
          <w:p w14:paraId="7920B554" w14:textId="77777777" w:rsidR="00BD5207" w:rsidRPr="004529BF" w:rsidRDefault="00BD520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1597</w:t>
            </w:r>
          </w:p>
          <w:p w14:paraId="76D93FAA" w14:textId="77777777" w:rsidR="00BD5207" w:rsidRPr="004529BF" w:rsidRDefault="00BD520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65,6</w:t>
            </w:r>
          </w:p>
        </w:tc>
        <w:tc>
          <w:tcPr>
            <w:tcW w:w="1642" w:type="dxa"/>
            <w:tcBorders>
              <w:top w:val="double" w:sz="4" w:space="0" w:color="auto"/>
            </w:tcBorders>
            <w:vAlign w:val="center"/>
          </w:tcPr>
          <w:p w14:paraId="076C492F" w14:textId="77777777" w:rsidR="00BD5207" w:rsidRPr="004529BF" w:rsidRDefault="00BD5207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1642" w:type="dxa"/>
            <w:tcBorders>
              <w:top w:val="double" w:sz="4" w:space="0" w:color="auto"/>
            </w:tcBorders>
            <w:vAlign w:val="center"/>
          </w:tcPr>
          <w:p w14:paraId="60403D41" w14:textId="77777777" w:rsidR="00BD5207" w:rsidRPr="004529BF" w:rsidRDefault="00BD5207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1643" w:type="dxa"/>
            <w:tcBorders>
              <w:top w:val="double" w:sz="4" w:space="0" w:color="auto"/>
            </w:tcBorders>
            <w:vAlign w:val="center"/>
          </w:tcPr>
          <w:p w14:paraId="1B7AD4C3" w14:textId="77777777" w:rsidR="00BD5207" w:rsidRPr="004529BF" w:rsidRDefault="00BD5207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2436</w:t>
            </w:r>
          </w:p>
          <w:p w14:paraId="5240F0C4" w14:textId="77777777" w:rsidR="00332B22" w:rsidRPr="004529BF" w:rsidRDefault="00332B22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100</w:t>
            </w:r>
          </w:p>
        </w:tc>
      </w:tr>
    </w:tbl>
    <w:p w14:paraId="535284D1" w14:textId="77777777" w:rsidR="00F43EE7" w:rsidRPr="004529BF" w:rsidRDefault="00C83159" w:rsidP="00525080">
      <w:pPr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Медленный рост подроста пихты, как уже было отмечено выше, объясняется биологией этой породы</w:t>
      </w:r>
      <w:r w:rsidR="00F43EE7" w:rsidRPr="004529BF">
        <w:rPr>
          <w:sz w:val="24"/>
          <w:szCs w:val="24"/>
        </w:rPr>
        <w:t xml:space="preserve">, особенно </w:t>
      </w:r>
      <w:r w:rsidRPr="004529BF">
        <w:rPr>
          <w:sz w:val="24"/>
          <w:szCs w:val="24"/>
        </w:rPr>
        <w:t>в молодые годы</w:t>
      </w:r>
      <w:r w:rsidR="00F43EE7" w:rsidRPr="004529BF">
        <w:rPr>
          <w:sz w:val="24"/>
          <w:szCs w:val="24"/>
        </w:rPr>
        <w:t>.</w:t>
      </w:r>
      <w:r w:rsidR="00AC08F7" w:rsidRPr="004529BF">
        <w:rPr>
          <w:sz w:val="24"/>
          <w:szCs w:val="24"/>
        </w:rPr>
        <w:t xml:space="preserve"> </w:t>
      </w:r>
      <w:r w:rsidR="00F43EE7" w:rsidRPr="004529BF">
        <w:rPr>
          <w:sz w:val="24"/>
          <w:szCs w:val="24"/>
        </w:rPr>
        <w:t xml:space="preserve">При этом следует отметить, что весь учтённый подрост пихты представлен благонадёжными экземплярами (таблица </w:t>
      </w:r>
      <w:r w:rsidR="005E50F7" w:rsidRPr="004529BF">
        <w:rPr>
          <w:sz w:val="24"/>
          <w:szCs w:val="24"/>
        </w:rPr>
        <w:t>2</w:t>
      </w:r>
      <w:r w:rsidR="00F43EE7" w:rsidRPr="004529BF">
        <w:rPr>
          <w:sz w:val="24"/>
          <w:szCs w:val="24"/>
        </w:rPr>
        <w:t>.12</w:t>
      </w:r>
      <w:r w:rsidR="00D70089" w:rsidRPr="004529BF">
        <w:rPr>
          <w:sz w:val="24"/>
          <w:szCs w:val="24"/>
        </w:rPr>
        <w:t xml:space="preserve">, рисунки </w:t>
      </w:r>
      <w:r w:rsidR="005E50F7" w:rsidRPr="004529BF">
        <w:rPr>
          <w:sz w:val="24"/>
          <w:szCs w:val="24"/>
        </w:rPr>
        <w:t>2</w:t>
      </w:r>
      <w:r w:rsidR="00D70089" w:rsidRPr="004529BF">
        <w:rPr>
          <w:sz w:val="24"/>
          <w:szCs w:val="24"/>
        </w:rPr>
        <w:t>.</w:t>
      </w:r>
      <w:r w:rsidR="00B85365" w:rsidRPr="004529BF">
        <w:rPr>
          <w:sz w:val="24"/>
          <w:szCs w:val="24"/>
        </w:rPr>
        <w:t>7</w:t>
      </w:r>
      <w:r w:rsidR="00764B12" w:rsidRPr="004529BF">
        <w:rPr>
          <w:sz w:val="24"/>
          <w:szCs w:val="24"/>
        </w:rPr>
        <w:t xml:space="preserve"> – </w:t>
      </w:r>
      <w:r w:rsidR="005E50F7" w:rsidRPr="004529BF">
        <w:rPr>
          <w:sz w:val="24"/>
          <w:szCs w:val="24"/>
        </w:rPr>
        <w:t>2</w:t>
      </w:r>
      <w:r w:rsidR="00D70089" w:rsidRPr="004529BF">
        <w:rPr>
          <w:sz w:val="24"/>
          <w:szCs w:val="24"/>
        </w:rPr>
        <w:t>.</w:t>
      </w:r>
      <w:r w:rsidR="00B85365" w:rsidRPr="004529BF">
        <w:rPr>
          <w:sz w:val="24"/>
          <w:szCs w:val="24"/>
        </w:rPr>
        <w:t>8</w:t>
      </w:r>
      <w:r w:rsidR="00D70089" w:rsidRPr="004529BF">
        <w:rPr>
          <w:sz w:val="24"/>
          <w:szCs w:val="24"/>
        </w:rPr>
        <w:t>,</w:t>
      </w:r>
      <w:r w:rsidR="00F43EE7" w:rsidRPr="004529BF">
        <w:rPr>
          <w:sz w:val="24"/>
          <w:szCs w:val="24"/>
        </w:rPr>
        <w:t>).</w:t>
      </w:r>
    </w:p>
    <w:p w14:paraId="1FBE1667" w14:textId="77777777" w:rsidR="00D70089" w:rsidRPr="004529BF" w:rsidRDefault="00D70089" w:rsidP="00525080">
      <w:pPr>
        <w:ind w:firstLine="700"/>
        <w:jc w:val="both"/>
        <w:rPr>
          <w:sz w:val="24"/>
          <w:szCs w:val="24"/>
        </w:rPr>
      </w:pPr>
    </w:p>
    <w:p w14:paraId="5A6E240A" w14:textId="77777777" w:rsidR="00D70089" w:rsidRPr="004529BF" w:rsidRDefault="00D70089" w:rsidP="00764B12">
      <w:pPr>
        <w:pStyle w:val="21a"/>
        <w:ind w:firstLine="0"/>
        <w:rPr>
          <w:szCs w:val="24"/>
        </w:rPr>
      </w:pPr>
      <w:r w:rsidRPr="004529BF">
        <w:rPr>
          <w:szCs w:val="24"/>
        </w:rPr>
        <w:t xml:space="preserve">Таблица </w:t>
      </w:r>
      <w:r w:rsidR="005E50F7" w:rsidRPr="004529BF">
        <w:rPr>
          <w:szCs w:val="24"/>
        </w:rPr>
        <w:t>2</w:t>
      </w:r>
      <w:r w:rsidR="00764B12" w:rsidRPr="004529BF">
        <w:rPr>
          <w:szCs w:val="24"/>
        </w:rPr>
        <w:t>.12 –</w:t>
      </w:r>
      <w:r w:rsidRPr="004529BF">
        <w:rPr>
          <w:szCs w:val="24"/>
        </w:rPr>
        <w:t xml:space="preserve"> Распределение подроста по категориям жизнеспособности высоты (чи</w:t>
      </w:r>
      <w:r w:rsidR="00764B12" w:rsidRPr="004529BF">
        <w:rPr>
          <w:szCs w:val="24"/>
        </w:rPr>
        <w:t>слитель – шт. /га; знаменатель –</w:t>
      </w:r>
      <w:r w:rsidRPr="004529BF">
        <w:rPr>
          <w:szCs w:val="24"/>
        </w:rPr>
        <w:t xml:space="preserve"> %)</w:t>
      </w:r>
    </w:p>
    <w:tbl>
      <w:tblPr>
        <w:tblW w:w="9761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6"/>
        <w:gridCol w:w="2265"/>
        <w:gridCol w:w="2454"/>
        <w:gridCol w:w="1569"/>
        <w:gridCol w:w="1397"/>
      </w:tblGrid>
      <w:tr w:rsidR="00D70089" w:rsidRPr="004529BF" w14:paraId="60FCA227" w14:textId="77777777" w:rsidTr="00AC08F7">
        <w:trPr>
          <w:cantSplit/>
          <w:trHeight w:val="172"/>
        </w:trPr>
        <w:tc>
          <w:tcPr>
            <w:tcW w:w="2076" w:type="dxa"/>
            <w:vMerge w:val="restart"/>
            <w:vAlign w:val="center"/>
          </w:tcPr>
          <w:p w14:paraId="4E697D6E" w14:textId="77777777" w:rsidR="00D70089" w:rsidRPr="004529BF" w:rsidRDefault="00D7008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Порода</w:t>
            </w:r>
          </w:p>
        </w:tc>
        <w:tc>
          <w:tcPr>
            <w:tcW w:w="6287" w:type="dxa"/>
            <w:gridSpan w:val="3"/>
            <w:tcBorders>
              <w:bottom w:val="nil"/>
            </w:tcBorders>
            <w:vAlign w:val="center"/>
          </w:tcPr>
          <w:p w14:paraId="3FFDD115" w14:textId="77777777" w:rsidR="00D70089" w:rsidRPr="004529BF" w:rsidRDefault="00D7008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Категории жизнеспособности</w:t>
            </w:r>
          </w:p>
        </w:tc>
        <w:tc>
          <w:tcPr>
            <w:tcW w:w="1397" w:type="dxa"/>
            <w:vMerge w:val="restart"/>
            <w:vAlign w:val="center"/>
          </w:tcPr>
          <w:p w14:paraId="074AF098" w14:textId="77777777" w:rsidR="00D70089" w:rsidRPr="004529BF" w:rsidRDefault="00D7008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Итого</w:t>
            </w:r>
          </w:p>
        </w:tc>
      </w:tr>
      <w:tr w:rsidR="00D70089" w:rsidRPr="004529BF" w14:paraId="266CC206" w14:textId="77777777" w:rsidTr="00AC08F7">
        <w:trPr>
          <w:cantSplit/>
          <w:trHeight w:val="400"/>
        </w:trPr>
        <w:tc>
          <w:tcPr>
            <w:tcW w:w="2076" w:type="dxa"/>
            <w:vMerge/>
            <w:tcBorders>
              <w:bottom w:val="double" w:sz="4" w:space="0" w:color="auto"/>
            </w:tcBorders>
            <w:vAlign w:val="center"/>
          </w:tcPr>
          <w:p w14:paraId="56E58F14" w14:textId="77777777" w:rsidR="00D70089" w:rsidRPr="004529BF" w:rsidRDefault="00D70089" w:rsidP="005250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5" w:type="dxa"/>
            <w:tcBorders>
              <w:bottom w:val="double" w:sz="4" w:space="0" w:color="auto"/>
            </w:tcBorders>
            <w:vAlign w:val="center"/>
          </w:tcPr>
          <w:p w14:paraId="3FAED519" w14:textId="77777777" w:rsidR="00D70089" w:rsidRPr="004529BF" w:rsidRDefault="00D7008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благонадежный</w:t>
            </w:r>
          </w:p>
        </w:tc>
        <w:tc>
          <w:tcPr>
            <w:tcW w:w="2454" w:type="dxa"/>
            <w:tcBorders>
              <w:bottom w:val="double" w:sz="4" w:space="0" w:color="auto"/>
            </w:tcBorders>
            <w:vAlign w:val="center"/>
          </w:tcPr>
          <w:p w14:paraId="3131E9F6" w14:textId="77777777" w:rsidR="00D70089" w:rsidRPr="004529BF" w:rsidRDefault="00D7008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сомнительный</w:t>
            </w:r>
          </w:p>
        </w:tc>
        <w:tc>
          <w:tcPr>
            <w:tcW w:w="1569" w:type="dxa"/>
            <w:tcBorders>
              <w:bottom w:val="double" w:sz="4" w:space="0" w:color="auto"/>
            </w:tcBorders>
            <w:vAlign w:val="center"/>
          </w:tcPr>
          <w:p w14:paraId="62E95FF3" w14:textId="77777777" w:rsidR="00D70089" w:rsidRPr="004529BF" w:rsidRDefault="00D7008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сухой</w:t>
            </w:r>
          </w:p>
        </w:tc>
        <w:tc>
          <w:tcPr>
            <w:tcW w:w="1397" w:type="dxa"/>
            <w:vMerge/>
            <w:tcBorders>
              <w:bottom w:val="double" w:sz="4" w:space="0" w:color="auto"/>
            </w:tcBorders>
            <w:vAlign w:val="center"/>
          </w:tcPr>
          <w:p w14:paraId="2E12E876" w14:textId="77777777" w:rsidR="00D70089" w:rsidRPr="004529BF" w:rsidRDefault="00D70089" w:rsidP="00525080">
            <w:pPr>
              <w:jc w:val="center"/>
              <w:rPr>
                <w:sz w:val="24"/>
                <w:szCs w:val="24"/>
              </w:rPr>
            </w:pPr>
          </w:p>
        </w:tc>
      </w:tr>
      <w:tr w:rsidR="00D70089" w:rsidRPr="004529BF" w14:paraId="3B5FCDE2" w14:textId="77777777" w:rsidTr="00AC08F7">
        <w:trPr>
          <w:cantSplit/>
          <w:trHeight w:val="541"/>
        </w:trPr>
        <w:tc>
          <w:tcPr>
            <w:tcW w:w="2076" w:type="dxa"/>
            <w:tcBorders>
              <w:top w:val="double" w:sz="4" w:space="0" w:color="auto"/>
            </w:tcBorders>
            <w:vAlign w:val="center"/>
          </w:tcPr>
          <w:p w14:paraId="355C1AC6" w14:textId="77777777" w:rsidR="00D70089" w:rsidRPr="004529BF" w:rsidRDefault="00D7008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Пихта</w:t>
            </w:r>
          </w:p>
        </w:tc>
        <w:tc>
          <w:tcPr>
            <w:tcW w:w="2265" w:type="dxa"/>
            <w:tcBorders>
              <w:top w:val="double" w:sz="4" w:space="0" w:color="auto"/>
            </w:tcBorders>
            <w:vAlign w:val="center"/>
          </w:tcPr>
          <w:p w14:paraId="297BF96B" w14:textId="77777777" w:rsidR="00D70089" w:rsidRPr="004529BF" w:rsidRDefault="00D7008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2436</w:t>
            </w:r>
          </w:p>
          <w:p w14:paraId="141C4F65" w14:textId="77777777" w:rsidR="00D70089" w:rsidRPr="004529BF" w:rsidRDefault="00D7008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</w:p>
        </w:tc>
        <w:tc>
          <w:tcPr>
            <w:tcW w:w="2454" w:type="dxa"/>
            <w:tcBorders>
              <w:top w:val="double" w:sz="4" w:space="0" w:color="auto"/>
            </w:tcBorders>
            <w:vAlign w:val="center"/>
          </w:tcPr>
          <w:p w14:paraId="1D1EA126" w14:textId="77777777" w:rsidR="00D70089" w:rsidRPr="004529BF" w:rsidRDefault="00D7008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1569" w:type="dxa"/>
            <w:tcBorders>
              <w:top w:val="double" w:sz="4" w:space="0" w:color="auto"/>
            </w:tcBorders>
            <w:vAlign w:val="center"/>
          </w:tcPr>
          <w:p w14:paraId="3B18DEE9" w14:textId="77777777" w:rsidR="00D70089" w:rsidRPr="004529BF" w:rsidRDefault="00D7008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1397" w:type="dxa"/>
            <w:tcBorders>
              <w:top w:val="double" w:sz="4" w:space="0" w:color="auto"/>
            </w:tcBorders>
            <w:vAlign w:val="center"/>
          </w:tcPr>
          <w:p w14:paraId="442C5BA6" w14:textId="77777777" w:rsidR="00D70089" w:rsidRPr="004529BF" w:rsidRDefault="00D7008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2436</w:t>
            </w:r>
          </w:p>
          <w:p w14:paraId="74C4C253" w14:textId="77777777" w:rsidR="00D70089" w:rsidRPr="004529BF" w:rsidRDefault="00D7008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</w:p>
        </w:tc>
      </w:tr>
    </w:tbl>
    <w:p w14:paraId="656A27F2" w14:textId="77777777" w:rsidR="00D70089" w:rsidRPr="004529BF" w:rsidRDefault="000E0805" w:rsidP="00525080">
      <w:pPr>
        <w:ind w:firstLine="72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 </w:t>
      </w:r>
      <w:r w:rsidR="00D70089" w:rsidRPr="004529BF">
        <w:rPr>
          <w:sz w:val="24"/>
          <w:szCs w:val="24"/>
        </w:rPr>
        <w:t>Хорошее развитие без признаков угнетения особей пихты под пологом осинника объясняется достаточной освещённостью, слабым развитием травянистой растительности и достаточной влажностью. Пихта, как известно, очень требовательна к условиям увлажнения.</w:t>
      </w:r>
    </w:p>
    <w:p w14:paraId="348B6EBE" w14:textId="77777777" w:rsidR="00245E2E" w:rsidRPr="004529BF" w:rsidRDefault="00245E2E" w:rsidP="00525080">
      <w:pPr>
        <w:ind w:firstLine="700"/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19"/>
        <w:gridCol w:w="4851"/>
      </w:tblGrid>
      <w:tr w:rsidR="00C83159" w:rsidRPr="004529BF" w14:paraId="38F2462C" w14:textId="77777777">
        <w:tc>
          <w:tcPr>
            <w:tcW w:w="4719" w:type="dxa"/>
          </w:tcPr>
          <w:p w14:paraId="64244437" w14:textId="77777777" w:rsidR="00C83159" w:rsidRPr="004529BF" w:rsidRDefault="00AE4DEE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3FA21B93" wp14:editId="4908AFF2">
                  <wp:extent cx="1277957" cy="1564395"/>
                  <wp:effectExtent l="0" t="0" r="0" b="0"/>
                  <wp:docPr id="12" name="Рисунок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80" b="6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107" cy="1568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</w:tcPr>
          <w:p w14:paraId="5E59DFF9" w14:textId="77777777" w:rsidR="00C83159" w:rsidRPr="004529BF" w:rsidRDefault="00AE4DEE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noProof/>
                <w:sz w:val="24"/>
                <w:szCs w:val="24"/>
              </w:rPr>
              <w:drawing>
                <wp:inline distT="0" distB="0" distL="0" distR="0" wp14:anchorId="6D52A3B7" wp14:editId="165F844A">
                  <wp:extent cx="1277956" cy="1564396"/>
                  <wp:effectExtent l="0" t="0" r="0" b="0"/>
                  <wp:docPr id="13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06" b="8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440" cy="157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9" w:rsidRPr="004529BF" w14:paraId="52E78167" w14:textId="77777777">
        <w:tc>
          <w:tcPr>
            <w:tcW w:w="4719" w:type="dxa"/>
          </w:tcPr>
          <w:p w14:paraId="417AE358" w14:textId="77777777" w:rsidR="00C83159" w:rsidRPr="004529BF" w:rsidRDefault="00C83159" w:rsidP="005E50F7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 xml:space="preserve">Рисунок </w:t>
            </w:r>
            <w:r w:rsidR="005E50F7" w:rsidRPr="004529BF">
              <w:rPr>
                <w:sz w:val="24"/>
                <w:szCs w:val="24"/>
              </w:rPr>
              <w:t>2</w:t>
            </w:r>
            <w:r w:rsidR="00B85365" w:rsidRPr="004529BF">
              <w:rPr>
                <w:sz w:val="24"/>
                <w:szCs w:val="24"/>
              </w:rPr>
              <w:t>.7</w:t>
            </w:r>
            <w:r w:rsidRPr="004529BF">
              <w:rPr>
                <w:sz w:val="24"/>
                <w:szCs w:val="24"/>
              </w:rPr>
              <w:t xml:space="preserve"> </w:t>
            </w:r>
            <w:r w:rsidR="00764B12" w:rsidRPr="004529BF">
              <w:rPr>
                <w:sz w:val="24"/>
                <w:szCs w:val="24"/>
              </w:rPr>
              <w:t>–</w:t>
            </w:r>
            <w:r w:rsidRPr="004529BF">
              <w:rPr>
                <w:sz w:val="24"/>
                <w:szCs w:val="24"/>
              </w:rPr>
              <w:t xml:space="preserve"> Благонадёжный самосев пихты</w:t>
            </w:r>
          </w:p>
        </w:tc>
        <w:tc>
          <w:tcPr>
            <w:tcW w:w="4851" w:type="dxa"/>
          </w:tcPr>
          <w:p w14:paraId="22708D3F" w14:textId="77777777" w:rsidR="00C83159" w:rsidRPr="004529BF" w:rsidRDefault="0064718F" w:rsidP="005E50F7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 xml:space="preserve">Рисунок </w:t>
            </w:r>
            <w:r w:rsidR="005E50F7" w:rsidRPr="004529BF">
              <w:rPr>
                <w:sz w:val="24"/>
                <w:szCs w:val="24"/>
              </w:rPr>
              <w:t>2</w:t>
            </w:r>
            <w:r w:rsidR="00B85365" w:rsidRPr="004529BF">
              <w:rPr>
                <w:sz w:val="24"/>
                <w:szCs w:val="24"/>
              </w:rPr>
              <w:t>.8</w:t>
            </w:r>
            <w:r w:rsidR="00764B12" w:rsidRPr="004529BF">
              <w:rPr>
                <w:sz w:val="24"/>
                <w:szCs w:val="24"/>
              </w:rPr>
              <w:t xml:space="preserve"> –</w:t>
            </w:r>
            <w:r w:rsidRPr="004529BF">
              <w:rPr>
                <w:sz w:val="24"/>
                <w:szCs w:val="24"/>
              </w:rPr>
              <w:t xml:space="preserve"> Благонадёжный подрост пихты</w:t>
            </w:r>
          </w:p>
        </w:tc>
      </w:tr>
    </w:tbl>
    <w:p w14:paraId="165C2C41" w14:textId="77777777" w:rsidR="00245E2E" w:rsidRPr="004529BF" w:rsidRDefault="006663C4" w:rsidP="006663C4">
      <w:pPr>
        <w:ind w:firstLine="708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В целом можно сделать вывод, что для увеличения численности подроста пихты следует провести в данном насаждении выборочные санитарные рубки, та как имеются деревья осины, поврежденные ложным трутовиком. В процессе выборочных санитарных рубок произойдёт сдирание </w:t>
      </w:r>
      <w:proofErr w:type="spellStart"/>
      <w:r w:rsidRPr="004529BF">
        <w:rPr>
          <w:sz w:val="24"/>
          <w:szCs w:val="24"/>
        </w:rPr>
        <w:t>мертвопокровного</w:t>
      </w:r>
      <w:proofErr w:type="spellEnd"/>
      <w:r w:rsidRPr="004529BF">
        <w:rPr>
          <w:sz w:val="24"/>
          <w:szCs w:val="24"/>
        </w:rPr>
        <w:t xml:space="preserve"> слоя, при котором создадутся благоприятные условия для заселения хвойных пород.</w:t>
      </w:r>
    </w:p>
    <w:p w14:paraId="691A794D" w14:textId="77777777" w:rsidR="006663C4" w:rsidRPr="004529BF" w:rsidRDefault="006663C4" w:rsidP="006663C4">
      <w:pPr>
        <w:ind w:firstLine="708"/>
        <w:jc w:val="both"/>
        <w:rPr>
          <w:sz w:val="24"/>
          <w:szCs w:val="24"/>
        </w:rPr>
      </w:pPr>
    </w:p>
    <w:p w14:paraId="37AC67F3" w14:textId="77777777" w:rsidR="00A8377A" w:rsidRPr="004529BF" w:rsidRDefault="005E50F7" w:rsidP="005E50F7">
      <w:pPr>
        <w:jc w:val="center"/>
        <w:rPr>
          <w:b/>
          <w:sz w:val="24"/>
          <w:szCs w:val="24"/>
        </w:rPr>
      </w:pPr>
      <w:r w:rsidRPr="004529BF">
        <w:rPr>
          <w:b/>
          <w:sz w:val="24"/>
          <w:szCs w:val="24"/>
        </w:rPr>
        <w:t>2</w:t>
      </w:r>
      <w:r w:rsidR="00291DA2" w:rsidRPr="004529BF">
        <w:rPr>
          <w:b/>
          <w:sz w:val="24"/>
          <w:szCs w:val="24"/>
        </w:rPr>
        <w:t>.4</w:t>
      </w:r>
      <w:r w:rsidR="00E96E62" w:rsidRPr="004529BF">
        <w:rPr>
          <w:b/>
          <w:sz w:val="24"/>
          <w:szCs w:val="24"/>
        </w:rPr>
        <w:t xml:space="preserve"> Березняк </w:t>
      </w:r>
      <w:r w:rsidR="006C5C9D" w:rsidRPr="004529BF">
        <w:rPr>
          <w:b/>
          <w:sz w:val="24"/>
          <w:szCs w:val="24"/>
        </w:rPr>
        <w:t>разнотравн</w:t>
      </w:r>
      <w:r w:rsidR="003323EF" w:rsidRPr="004529BF">
        <w:rPr>
          <w:b/>
          <w:sz w:val="24"/>
          <w:szCs w:val="24"/>
        </w:rPr>
        <w:t>о-</w:t>
      </w:r>
      <w:proofErr w:type="spellStart"/>
      <w:r w:rsidR="003323EF" w:rsidRPr="004529BF">
        <w:rPr>
          <w:b/>
          <w:sz w:val="24"/>
          <w:szCs w:val="24"/>
        </w:rPr>
        <w:t>осочковый</w:t>
      </w:r>
      <w:proofErr w:type="spellEnd"/>
    </w:p>
    <w:p w14:paraId="6C1C9B1C" w14:textId="77777777" w:rsidR="00A8377A" w:rsidRPr="004529BF" w:rsidRDefault="00A8377A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Пробная площадь была заложена в берёзовом насаждении, которая находится в квартале</w:t>
      </w:r>
      <w:r w:rsidR="0034576A" w:rsidRPr="004529BF">
        <w:rPr>
          <w:sz w:val="24"/>
          <w:szCs w:val="24"/>
        </w:rPr>
        <w:t xml:space="preserve"> 21</w:t>
      </w:r>
      <w:r w:rsidRPr="004529BF">
        <w:rPr>
          <w:sz w:val="24"/>
          <w:szCs w:val="24"/>
        </w:rPr>
        <w:t xml:space="preserve"> , выделе</w:t>
      </w:r>
      <w:r w:rsidR="0034576A" w:rsidRPr="004529BF">
        <w:rPr>
          <w:sz w:val="24"/>
          <w:szCs w:val="24"/>
        </w:rPr>
        <w:t xml:space="preserve"> 8</w:t>
      </w:r>
      <w:r w:rsidRPr="004529BF">
        <w:rPr>
          <w:sz w:val="24"/>
          <w:szCs w:val="24"/>
        </w:rPr>
        <w:t xml:space="preserve">, площадь выдела 11,0 га. Древостой произрастает на северо-западный склон крутизной 5º. Параметры пробной площади – 100 на 50 м (0,5 га). </w:t>
      </w:r>
    </w:p>
    <w:p w14:paraId="2077661A" w14:textId="77777777" w:rsidR="00AC08F7" w:rsidRPr="004529BF" w:rsidRDefault="00A8377A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Описание древостоя: состав – </w:t>
      </w:r>
      <w:r w:rsidR="00B40D11" w:rsidRPr="004529BF">
        <w:rPr>
          <w:sz w:val="24"/>
          <w:szCs w:val="24"/>
        </w:rPr>
        <w:t>1</w:t>
      </w:r>
      <w:r w:rsidR="00976ABC" w:rsidRPr="004529BF">
        <w:rPr>
          <w:sz w:val="24"/>
          <w:szCs w:val="24"/>
        </w:rPr>
        <w:t>0</w:t>
      </w:r>
      <w:r w:rsidR="00B40D11" w:rsidRPr="004529BF">
        <w:rPr>
          <w:sz w:val="24"/>
          <w:szCs w:val="24"/>
        </w:rPr>
        <w:t>Б.</w:t>
      </w:r>
      <w:r w:rsidRPr="004529BF">
        <w:rPr>
          <w:sz w:val="24"/>
          <w:szCs w:val="24"/>
        </w:rPr>
        <w:t>Воз</w:t>
      </w:r>
      <w:r w:rsidR="00764B12" w:rsidRPr="004529BF">
        <w:rPr>
          <w:sz w:val="24"/>
          <w:szCs w:val="24"/>
        </w:rPr>
        <w:t>раст по элементам леса: береза –</w:t>
      </w:r>
      <w:r w:rsidRPr="004529BF">
        <w:rPr>
          <w:sz w:val="24"/>
          <w:szCs w:val="24"/>
        </w:rPr>
        <w:t xml:space="preserve"> </w:t>
      </w:r>
      <w:r w:rsidR="00B72B69" w:rsidRPr="004529BF">
        <w:rPr>
          <w:sz w:val="24"/>
          <w:szCs w:val="24"/>
        </w:rPr>
        <w:t>8</w:t>
      </w:r>
      <w:r w:rsidRPr="004529BF">
        <w:rPr>
          <w:sz w:val="24"/>
          <w:szCs w:val="24"/>
        </w:rPr>
        <w:t>0 лет.</w:t>
      </w:r>
      <w:r w:rsidR="00CD2F33" w:rsidRPr="004529BF">
        <w:rPr>
          <w:sz w:val="24"/>
          <w:szCs w:val="24"/>
        </w:rPr>
        <w:t xml:space="preserve"> </w:t>
      </w:r>
      <w:r w:rsidR="00F02B41" w:rsidRPr="004529BF">
        <w:rPr>
          <w:sz w:val="24"/>
          <w:szCs w:val="24"/>
        </w:rPr>
        <w:t xml:space="preserve"> </w:t>
      </w:r>
      <w:r w:rsidRPr="004529BF">
        <w:rPr>
          <w:sz w:val="24"/>
          <w:szCs w:val="24"/>
        </w:rPr>
        <w:t xml:space="preserve">Высота по элементам </w:t>
      </w:r>
      <w:r w:rsidR="00764B12" w:rsidRPr="004529BF">
        <w:rPr>
          <w:sz w:val="24"/>
          <w:szCs w:val="24"/>
        </w:rPr>
        <w:t>леса: берёза –</w:t>
      </w:r>
      <w:r w:rsidRPr="004529BF">
        <w:rPr>
          <w:sz w:val="24"/>
          <w:szCs w:val="24"/>
        </w:rPr>
        <w:t xml:space="preserve"> 2</w:t>
      </w:r>
      <w:r w:rsidR="00B72B69" w:rsidRPr="004529BF">
        <w:rPr>
          <w:sz w:val="24"/>
          <w:szCs w:val="24"/>
        </w:rPr>
        <w:t>0</w:t>
      </w:r>
      <w:r w:rsidRPr="004529BF">
        <w:rPr>
          <w:sz w:val="24"/>
          <w:szCs w:val="24"/>
        </w:rPr>
        <w:t xml:space="preserve"> м.</w:t>
      </w:r>
      <w:r w:rsidR="00CD2F33" w:rsidRPr="004529BF">
        <w:rPr>
          <w:sz w:val="24"/>
          <w:szCs w:val="24"/>
        </w:rPr>
        <w:t xml:space="preserve"> </w:t>
      </w:r>
      <w:r w:rsidRPr="004529BF">
        <w:rPr>
          <w:sz w:val="24"/>
          <w:szCs w:val="24"/>
        </w:rPr>
        <w:t>Диаметр по элементам леса: берёза – 20 см.</w:t>
      </w:r>
      <w:r w:rsidR="00CD2F33" w:rsidRPr="004529BF">
        <w:rPr>
          <w:sz w:val="24"/>
          <w:szCs w:val="24"/>
        </w:rPr>
        <w:t xml:space="preserve"> </w:t>
      </w:r>
      <w:r w:rsidRPr="004529BF">
        <w:rPr>
          <w:sz w:val="24"/>
          <w:szCs w:val="24"/>
        </w:rPr>
        <w:t xml:space="preserve">Бонитет – </w:t>
      </w:r>
      <w:r w:rsidR="00B72B69" w:rsidRPr="004529BF">
        <w:rPr>
          <w:sz w:val="24"/>
          <w:szCs w:val="24"/>
        </w:rPr>
        <w:t>3</w:t>
      </w:r>
      <w:r w:rsidRPr="004529BF">
        <w:rPr>
          <w:sz w:val="24"/>
          <w:szCs w:val="24"/>
        </w:rPr>
        <w:t>, полнота – 0,</w:t>
      </w:r>
      <w:r w:rsidR="00B72B69" w:rsidRPr="004529BF">
        <w:rPr>
          <w:sz w:val="24"/>
          <w:szCs w:val="24"/>
        </w:rPr>
        <w:t>5</w:t>
      </w:r>
      <w:r w:rsidRPr="004529BF">
        <w:rPr>
          <w:sz w:val="24"/>
          <w:szCs w:val="24"/>
        </w:rPr>
        <w:t>. Запас на 1 га – 1</w:t>
      </w:r>
      <w:r w:rsidR="00B72B69" w:rsidRPr="004529BF">
        <w:rPr>
          <w:sz w:val="24"/>
          <w:szCs w:val="24"/>
        </w:rPr>
        <w:t>20 </w:t>
      </w:r>
      <w:r w:rsidRPr="004529BF">
        <w:rPr>
          <w:sz w:val="24"/>
          <w:szCs w:val="24"/>
        </w:rPr>
        <w:t>м</w:t>
      </w:r>
      <w:r w:rsidRPr="004529BF">
        <w:rPr>
          <w:sz w:val="24"/>
          <w:szCs w:val="24"/>
          <w:vertAlign w:val="superscript"/>
        </w:rPr>
        <w:t>3</w:t>
      </w:r>
      <w:r w:rsidRPr="004529BF">
        <w:rPr>
          <w:sz w:val="24"/>
          <w:szCs w:val="24"/>
        </w:rPr>
        <w:t>/га.</w:t>
      </w:r>
      <w:r w:rsidR="00CD2F33" w:rsidRPr="004529BF">
        <w:rPr>
          <w:sz w:val="24"/>
          <w:szCs w:val="24"/>
        </w:rPr>
        <w:t xml:space="preserve"> </w:t>
      </w:r>
    </w:p>
    <w:p w14:paraId="1F94C0B3" w14:textId="77777777" w:rsidR="00A8377A" w:rsidRPr="004529BF" w:rsidRDefault="00A8377A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Почвы: с</w:t>
      </w:r>
      <w:r w:rsidR="00764B12" w:rsidRPr="004529BF">
        <w:rPr>
          <w:sz w:val="24"/>
          <w:szCs w:val="24"/>
        </w:rPr>
        <w:t>ерые и темно-серые лесные почвы</w:t>
      </w:r>
      <w:r w:rsidR="00D70089" w:rsidRPr="004529BF">
        <w:rPr>
          <w:sz w:val="24"/>
          <w:szCs w:val="24"/>
        </w:rPr>
        <w:t>.</w:t>
      </w:r>
    </w:p>
    <w:p w14:paraId="28B150EB" w14:textId="77777777" w:rsidR="00A8377A" w:rsidRPr="004529BF" w:rsidRDefault="00A8377A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Подлесок представлен </w:t>
      </w:r>
      <w:r w:rsidR="00AA5E5E" w:rsidRPr="004529BF">
        <w:rPr>
          <w:sz w:val="24"/>
          <w:szCs w:val="24"/>
        </w:rPr>
        <w:t xml:space="preserve">рябиной, </w:t>
      </w:r>
      <w:r w:rsidRPr="004529BF">
        <w:rPr>
          <w:sz w:val="24"/>
          <w:szCs w:val="24"/>
        </w:rPr>
        <w:t>черёмухой, ивой козьей, размещение подлеска групповое, густота редкая.</w:t>
      </w:r>
    </w:p>
    <w:p w14:paraId="357A228F" w14:textId="77777777" w:rsidR="006E41CA" w:rsidRPr="004529BF" w:rsidRDefault="00A8377A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Тип леса березняк </w:t>
      </w:r>
      <w:r w:rsidR="00C21C02" w:rsidRPr="004529BF">
        <w:rPr>
          <w:sz w:val="24"/>
          <w:szCs w:val="24"/>
        </w:rPr>
        <w:t>разнотравн</w:t>
      </w:r>
      <w:r w:rsidR="003323EF" w:rsidRPr="004529BF">
        <w:rPr>
          <w:sz w:val="24"/>
          <w:szCs w:val="24"/>
        </w:rPr>
        <w:t>о-</w:t>
      </w:r>
      <w:proofErr w:type="spellStart"/>
      <w:r w:rsidR="003323EF" w:rsidRPr="004529BF">
        <w:rPr>
          <w:sz w:val="24"/>
          <w:szCs w:val="24"/>
        </w:rPr>
        <w:t>осочковый</w:t>
      </w:r>
      <w:proofErr w:type="spellEnd"/>
      <w:r w:rsidR="00AA5E5E" w:rsidRPr="004529BF">
        <w:rPr>
          <w:sz w:val="24"/>
          <w:szCs w:val="24"/>
        </w:rPr>
        <w:t xml:space="preserve">. </w:t>
      </w:r>
      <w:r w:rsidR="00832FAD" w:rsidRPr="004529BF">
        <w:rPr>
          <w:sz w:val="24"/>
          <w:szCs w:val="24"/>
        </w:rPr>
        <w:t>Д</w:t>
      </w:r>
      <w:r w:rsidR="005E50F7" w:rsidRPr="004529BF">
        <w:rPr>
          <w:sz w:val="24"/>
          <w:szCs w:val="24"/>
        </w:rPr>
        <w:t xml:space="preserve">оминирует осока </w:t>
      </w:r>
      <w:proofErr w:type="spellStart"/>
      <w:r w:rsidR="005E50F7" w:rsidRPr="004529BF">
        <w:rPr>
          <w:sz w:val="24"/>
          <w:szCs w:val="24"/>
        </w:rPr>
        <w:t>большехвостая</w:t>
      </w:r>
      <w:proofErr w:type="spellEnd"/>
      <w:r w:rsidR="005E50F7" w:rsidRPr="004529BF">
        <w:rPr>
          <w:sz w:val="24"/>
          <w:szCs w:val="24"/>
        </w:rPr>
        <w:t xml:space="preserve"> </w:t>
      </w:r>
      <w:r w:rsidR="00AA5E5E" w:rsidRPr="004529BF">
        <w:rPr>
          <w:sz w:val="24"/>
          <w:szCs w:val="24"/>
        </w:rPr>
        <w:t>и другие лесные растения</w:t>
      </w:r>
      <w:r w:rsidR="002F079B" w:rsidRPr="004529BF">
        <w:rPr>
          <w:sz w:val="24"/>
          <w:szCs w:val="24"/>
        </w:rPr>
        <w:t xml:space="preserve"> </w:t>
      </w:r>
      <w:r w:rsidR="005E50F7" w:rsidRPr="004529BF">
        <w:rPr>
          <w:sz w:val="24"/>
          <w:szCs w:val="24"/>
        </w:rPr>
        <w:t>(</w:t>
      </w:r>
      <w:r w:rsidR="008C6ED2" w:rsidRPr="004529BF">
        <w:rPr>
          <w:sz w:val="24"/>
          <w:szCs w:val="24"/>
        </w:rPr>
        <w:t>п</w:t>
      </w:r>
      <w:r w:rsidR="005E50F7" w:rsidRPr="004529BF">
        <w:rPr>
          <w:sz w:val="24"/>
          <w:szCs w:val="24"/>
        </w:rPr>
        <w:t xml:space="preserve">риложение </w:t>
      </w:r>
      <w:r w:rsidR="008C6ED2" w:rsidRPr="004529BF">
        <w:rPr>
          <w:sz w:val="24"/>
          <w:szCs w:val="24"/>
        </w:rPr>
        <w:t>2</w:t>
      </w:r>
      <w:r w:rsidR="005E50F7" w:rsidRPr="004529BF">
        <w:rPr>
          <w:sz w:val="24"/>
          <w:szCs w:val="24"/>
        </w:rPr>
        <w:t>, таблица 2.13).</w:t>
      </w:r>
      <w:r w:rsidR="00AA5E5E" w:rsidRPr="004529BF">
        <w:rPr>
          <w:sz w:val="24"/>
          <w:szCs w:val="24"/>
        </w:rPr>
        <w:t xml:space="preserve"> Растительный покров маломощный и очень редкий. Проективное покрытие не превышает 40 %. Однако </w:t>
      </w:r>
      <w:r w:rsidR="00A70353" w:rsidRPr="004529BF">
        <w:rPr>
          <w:sz w:val="24"/>
          <w:szCs w:val="24"/>
        </w:rPr>
        <w:t xml:space="preserve">злаки, особенно осока </w:t>
      </w:r>
      <w:proofErr w:type="spellStart"/>
      <w:r w:rsidR="00A70353" w:rsidRPr="004529BF">
        <w:rPr>
          <w:sz w:val="24"/>
          <w:szCs w:val="24"/>
        </w:rPr>
        <w:t>большехвостая</w:t>
      </w:r>
      <w:proofErr w:type="spellEnd"/>
      <w:r w:rsidR="00A70353" w:rsidRPr="004529BF">
        <w:rPr>
          <w:sz w:val="24"/>
          <w:szCs w:val="24"/>
        </w:rPr>
        <w:t>,</w:t>
      </w:r>
      <w:r w:rsidR="00AA5E5E" w:rsidRPr="004529BF">
        <w:rPr>
          <w:sz w:val="24"/>
          <w:szCs w:val="24"/>
        </w:rPr>
        <w:t xml:space="preserve"> местами создаёт сплошной ковёр</w:t>
      </w:r>
      <w:r w:rsidR="00764B12" w:rsidRPr="004529BF">
        <w:rPr>
          <w:sz w:val="24"/>
          <w:szCs w:val="24"/>
        </w:rPr>
        <w:t xml:space="preserve"> (мощность дернины 3 </w:t>
      </w:r>
      <w:r w:rsidR="005E50F7" w:rsidRPr="004529BF">
        <w:rPr>
          <w:sz w:val="24"/>
          <w:szCs w:val="24"/>
        </w:rPr>
        <w:t xml:space="preserve">- </w:t>
      </w:r>
      <w:r w:rsidR="00FF640D" w:rsidRPr="004529BF">
        <w:rPr>
          <w:sz w:val="24"/>
          <w:szCs w:val="24"/>
        </w:rPr>
        <w:t>6)</w:t>
      </w:r>
      <w:r w:rsidR="00AA5E5E" w:rsidRPr="004529BF">
        <w:rPr>
          <w:sz w:val="24"/>
          <w:szCs w:val="24"/>
        </w:rPr>
        <w:t>, особенно в просветах</w:t>
      </w:r>
      <w:r w:rsidR="006E41CA" w:rsidRPr="004529BF">
        <w:rPr>
          <w:sz w:val="24"/>
          <w:szCs w:val="24"/>
        </w:rPr>
        <w:t>, препятствуя заселению молодого поколения леса.</w:t>
      </w:r>
      <w:r w:rsidR="00CD2F33" w:rsidRPr="004529BF">
        <w:rPr>
          <w:sz w:val="24"/>
          <w:szCs w:val="24"/>
        </w:rPr>
        <w:t xml:space="preserve"> </w:t>
      </w:r>
    </w:p>
    <w:p w14:paraId="298CA3F6" w14:textId="77777777" w:rsidR="005E50F7" w:rsidRPr="004529BF" w:rsidRDefault="005E50F7" w:rsidP="005E50F7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В связи с этим хорошо видно лесовозобновление под пологом березняка разнотравно-</w:t>
      </w:r>
      <w:proofErr w:type="spellStart"/>
      <w:r w:rsidRPr="004529BF">
        <w:rPr>
          <w:sz w:val="24"/>
          <w:szCs w:val="24"/>
        </w:rPr>
        <w:t>осочкового</w:t>
      </w:r>
      <w:proofErr w:type="spellEnd"/>
      <w:r w:rsidRPr="004529BF">
        <w:rPr>
          <w:sz w:val="24"/>
          <w:szCs w:val="24"/>
        </w:rPr>
        <w:t>. В лесовозобновлении участвуют сосна, кедр, пихта и берёза (рисунок 2.10).</w:t>
      </w:r>
    </w:p>
    <w:p w14:paraId="137AF04F" w14:textId="77777777" w:rsidR="005A06B1" w:rsidRPr="004529BF" w:rsidRDefault="005A06B1" w:rsidP="00525080">
      <w:pPr>
        <w:rPr>
          <w:sz w:val="24"/>
          <w:szCs w:val="2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042"/>
        <w:gridCol w:w="4042"/>
      </w:tblGrid>
      <w:tr w:rsidR="006E41CA" w:rsidRPr="004529BF" w14:paraId="6FB51063" w14:textId="77777777" w:rsidTr="008C6ED2">
        <w:trPr>
          <w:trHeight w:val="2062"/>
          <w:jc w:val="center"/>
        </w:trPr>
        <w:tc>
          <w:tcPr>
            <w:tcW w:w="4042" w:type="dxa"/>
          </w:tcPr>
          <w:p w14:paraId="6E61B54D" w14:textId="77777777" w:rsidR="006E41CA" w:rsidRPr="004529BF" w:rsidRDefault="00AE4DEE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noProof/>
                <w:sz w:val="24"/>
                <w:szCs w:val="24"/>
              </w:rPr>
              <w:drawing>
                <wp:inline distT="0" distB="0" distL="0" distR="0" wp14:anchorId="6962D86E" wp14:editId="1015F417">
                  <wp:extent cx="1373798" cy="1619250"/>
                  <wp:effectExtent l="0" t="0" r="0" b="0"/>
                  <wp:docPr id="14" name="Рисунок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571" cy="1627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</w:tcPr>
          <w:p w14:paraId="35754A6D" w14:textId="77777777" w:rsidR="006E41CA" w:rsidRPr="004529BF" w:rsidRDefault="00AC08F7" w:rsidP="00525080">
            <w:pPr>
              <w:ind w:left="-1098" w:firstLine="1098"/>
              <w:jc w:val="center"/>
              <w:rPr>
                <w:sz w:val="24"/>
                <w:szCs w:val="24"/>
              </w:rPr>
            </w:pPr>
            <w:r w:rsidRPr="004529BF">
              <w:rPr>
                <w:noProof/>
                <w:sz w:val="24"/>
                <w:szCs w:val="24"/>
              </w:rPr>
              <w:drawing>
                <wp:inline distT="0" distB="0" distL="0" distR="0" wp14:anchorId="3541E10F" wp14:editId="3B63D9F6">
                  <wp:extent cx="1331677" cy="1619250"/>
                  <wp:effectExtent l="0" t="0" r="190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062" cy="16318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1CA" w:rsidRPr="004529BF" w14:paraId="6B79AFF2" w14:textId="77777777" w:rsidTr="008C6ED2">
        <w:trPr>
          <w:trHeight w:val="379"/>
          <w:jc w:val="center"/>
        </w:trPr>
        <w:tc>
          <w:tcPr>
            <w:tcW w:w="4042" w:type="dxa"/>
          </w:tcPr>
          <w:p w14:paraId="1042892C" w14:textId="77777777" w:rsidR="006E41CA" w:rsidRPr="004529BF" w:rsidRDefault="006E41CA" w:rsidP="005E50F7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 xml:space="preserve">Рисунок </w:t>
            </w:r>
            <w:r w:rsidR="005E50F7" w:rsidRPr="004529BF">
              <w:rPr>
                <w:sz w:val="24"/>
                <w:szCs w:val="24"/>
              </w:rPr>
              <w:t>2</w:t>
            </w:r>
            <w:r w:rsidR="00764B12" w:rsidRPr="004529BF">
              <w:rPr>
                <w:sz w:val="24"/>
                <w:szCs w:val="24"/>
              </w:rPr>
              <w:t>.9 –</w:t>
            </w:r>
            <w:r w:rsidRPr="004529BF">
              <w:rPr>
                <w:sz w:val="24"/>
                <w:szCs w:val="24"/>
              </w:rPr>
              <w:t xml:space="preserve"> Березняк </w:t>
            </w:r>
            <w:r w:rsidR="00643AA2" w:rsidRPr="004529BF">
              <w:rPr>
                <w:sz w:val="24"/>
                <w:szCs w:val="24"/>
              </w:rPr>
              <w:t>разнотравн</w:t>
            </w:r>
            <w:r w:rsidR="00B72B69" w:rsidRPr="004529BF">
              <w:rPr>
                <w:sz w:val="24"/>
                <w:szCs w:val="24"/>
              </w:rPr>
              <w:t>о</w:t>
            </w:r>
            <w:r w:rsidR="00643AA2" w:rsidRPr="004529BF">
              <w:rPr>
                <w:sz w:val="24"/>
                <w:szCs w:val="24"/>
              </w:rPr>
              <w:t>-</w:t>
            </w:r>
            <w:proofErr w:type="spellStart"/>
            <w:r w:rsidR="00643AA2" w:rsidRPr="004529BF">
              <w:rPr>
                <w:sz w:val="24"/>
                <w:szCs w:val="24"/>
              </w:rPr>
              <w:t>осочковый</w:t>
            </w:r>
            <w:proofErr w:type="spellEnd"/>
          </w:p>
        </w:tc>
        <w:tc>
          <w:tcPr>
            <w:tcW w:w="4042" w:type="dxa"/>
          </w:tcPr>
          <w:p w14:paraId="63952357" w14:textId="77777777" w:rsidR="006E41CA" w:rsidRPr="004529BF" w:rsidRDefault="00AC08F7" w:rsidP="005E50F7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 xml:space="preserve">Рисунок </w:t>
            </w:r>
            <w:r w:rsidR="005E50F7" w:rsidRPr="004529BF">
              <w:rPr>
                <w:sz w:val="24"/>
                <w:szCs w:val="24"/>
              </w:rPr>
              <w:t>2</w:t>
            </w:r>
            <w:r w:rsidRPr="004529BF">
              <w:rPr>
                <w:sz w:val="24"/>
                <w:szCs w:val="24"/>
              </w:rPr>
              <w:t>.10</w:t>
            </w:r>
            <w:r w:rsidR="006E41CA" w:rsidRPr="004529BF">
              <w:rPr>
                <w:sz w:val="24"/>
                <w:szCs w:val="24"/>
              </w:rPr>
              <w:t xml:space="preserve"> </w:t>
            </w:r>
            <w:r w:rsidR="00764B12" w:rsidRPr="004529BF">
              <w:rPr>
                <w:sz w:val="24"/>
                <w:szCs w:val="24"/>
              </w:rPr>
              <w:t>–</w:t>
            </w:r>
            <w:r w:rsidR="006E41CA" w:rsidRPr="004529BF">
              <w:rPr>
                <w:sz w:val="24"/>
                <w:szCs w:val="24"/>
              </w:rPr>
              <w:t xml:space="preserve"> </w:t>
            </w:r>
            <w:r w:rsidRPr="004529BF">
              <w:rPr>
                <w:sz w:val="24"/>
                <w:szCs w:val="24"/>
              </w:rPr>
              <w:t>Подрост кедра и берёзы</w:t>
            </w:r>
          </w:p>
        </w:tc>
      </w:tr>
    </w:tbl>
    <w:p w14:paraId="365FD3F8" w14:textId="77777777" w:rsidR="006E41CA" w:rsidRPr="004529BF" w:rsidRDefault="006E41CA" w:rsidP="00525080">
      <w:pPr>
        <w:shd w:val="clear" w:color="auto" w:fill="FFFFFF"/>
        <w:jc w:val="both"/>
        <w:rPr>
          <w:sz w:val="24"/>
          <w:szCs w:val="24"/>
        </w:rPr>
      </w:pPr>
    </w:p>
    <w:p w14:paraId="1553B114" w14:textId="77777777" w:rsidR="00D70089" w:rsidRPr="004529BF" w:rsidRDefault="00D70089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По результатам изучения лесовозобновления общая численность подроста под пологом березняка с полнотой 0,5 достигает 6781 штук на 1 га. Результаты этих исследований приведены в таблицах </w:t>
      </w:r>
      <w:r w:rsidR="005E50F7" w:rsidRPr="004529BF">
        <w:rPr>
          <w:sz w:val="24"/>
          <w:szCs w:val="24"/>
        </w:rPr>
        <w:t>2</w:t>
      </w:r>
      <w:r w:rsidRPr="004529BF">
        <w:rPr>
          <w:sz w:val="24"/>
          <w:szCs w:val="24"/>
        </w:rPr>
        <w:t>.14-</w:t>
      </w:r>
      <w:r w:rsidR="005E50F7" w:rsidRPr="004529BF">
        <w:rPr>
          <w:sz w:val="24"/>
          <w:szCs w:val="24"/>
        </w:rPr>
        <w:t>2</w:t>
      </w:r>
      <w:r w:rsidRPr="004529BF">
        <w:rPr>
          <w:sz w:val="24"/>
          <w:szCs w:val="24"/>
        </w:rPr>
        <w:t>.16.</w:t>
      </w:r>
    </w:p>
    <w:p w14:paraId="46BD19E4" w14:textId="77777777" w:rsidR="001710CC" w:rsidRPr="004529BF" w:rsidRDefault="00643AA2" w:rsidP="00525080">
      <w:pPr>
        <w:pStyle w:val="21a"/>
        <w:ind w:firstLine="0"/>
        <w:rPr>
          <w:szCs w:val="24"/>
        </w:rPr>
      </w:pPr>
      <w:r w:rsidRPr="004529BF">
        <w:rPr>
          <w:szCs w:val="24"/>
        </w:rPr>
        <w:lastRenderedPageBreak/>
        <w:t xml:space="preserve">Таблица </w:t>
      </w:r>
      <w:r w:rsidR="005E50F7" w:rsidRPr="004529BF">
        <w:rPr>
          <w:szCs w:val="24"/>
        </w:rPr>
        <w:t>2</w:t>
      </w:r>
      <w:r w:rsidRPr="004529BF">
        <w:rPr>
          <w:szCs w:val="24"/>
        </w:rPr>
        <w:t>.</w:t>
      </w:r>
      <w:r w:rsidR="007C1493" w:rsidRPr="004529BF">
        <w:rPr>
          <w:szCs w:val="24"/>
        </w:rPr>
        <w:t>14</w:t>
      </w:r>
      <w:r w:rsidR="00764B12" w:rsidRPr="004529BF">
        <w:rPr>
          <w:szCs w:val="24"/>
        </w:rPr>
        <w:t xml:space="preserve"> –</w:t>
      </w:r>
      <w:r w:rsidRPr="004529BF">
        <w:rPr>
          <w:szCs w:val="24"/>
        </w:rPr>
        <w:t xml:space="preserve"> Распределение подроста по группам возраста (ч</w:t>
      </w:r>
      <w:r w:rsidR="00764B12" w:rsidRPr="004529BF">
        <w:rPr>
          <w:szCs w:val="24"/>
        </w:rPr>
        <w:t>ислитель – шт./га; знаменатель –</w:t>
      </w:r>
      <w:r w:rsidRPr="004529BF">
        <w:rPr>
          <w:szCs w:val="24"/>
        </w:rPr>
        <w:t xml:space="preserve"> %)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6"/>
        <w:gridCol w:w="1203"/>
        <w:gridCol w:w="1162"/>
        <w:gridCol w:w="1169"/>
        <w:gridCol w:w="1175"/>
        <w:gridCol w:w="1186"/>
        <w:gridCol w:w="1190"/>
        <w:gridCol w:w="1280"/>
      </w:tblGrid>
      <w:tr w:rsidR="001710CC" w:rsidRPr="004529BF" w14:paraId="6AB17640" w14:textId="77777777" w:rsidTr="00F02B41">
        <w:tc>
          <w:tcPr>
            <w:tcW w:w="1228" w:type="dxa"/>
            <w:vMerge w:val="restart"/>
            <w:vAlign w:val="center"/>
          </w:tcPr>
          <w:p w14:paraId="5F97208F" w14:textId="77777777" w:rsidR="001710CC" w:rsidRPr="004529BF" w:rsidRDefault="001710CC" w:rsidP="00525080">
            <w:pPr>
              <w:pStyle w:val="21a"/>
              <w:ind w:firstLine="0"/>
              <w:jc w:val="center"/>
              <w:rPr>
                <w:szCs w:val="24"/>
              </w:rPr>
            </w:pPr>
            <w:r w:rsidRPr="004529BF">
              <w:rPr>
                <w:bCs/>
                <w:szCs w:val="24"/>
              </w:rPr>
              <w:t>Порода</w:t>
            </w:r>
          </w:p>
        </w:tc>
        <w:tc>
          <w:tcPr>
            <w:tcW w:w="6113" w:type="dxa"/>
            <w:gridSpan w:val="5"/>
            <w:vAlign w:val="center"/>
          </w:tcPr>
          <w:p w14:paraId="43C8FAE5" w14:textId="77777777" w:rsidR="001710CC" w:rsidRPr="004529BF" w:rsidRDefault="001710CC" w:rsidP="00525080">
            <w:pPr>
              <w:pStyle w:val="21a"/>
              <w:ind w:firstLine="0"/>
              <w:jc w:val="center"/>
              <w:rPr>
                <w:szCs w:val="24"/>
              </w:rPr>
            </w:pPr>
            <w:r w:rsidRPr="004529BF">
              <w:rPr>
                <w:bCs/>
                <w:szCs w:val="24"/>
              </w:rPr>
              <w:t>Группы возраста, лет</w:t>
            </w:r>
          </w:p>
        </w:tc>
        <w:tc>
          <w:tcPr>
            <w:tcW w:w="1225" w:type="dxa"/>
            <w:vMerge w:val="restart"/>
            <w:vAlign w:val="center"/>
          </w:tcPr>
          <w:p w14:paraId="104E0114" w14:textId="77777777" w:rsidR="001710CC" w:rsidRPr="004529BF" w:rsidRDefault="001710CC" w:rsidP="00525080">
            <w:pPr>
              <w:pStyle w:val="a3"/>
              <w:jc w:val="center"/>
              <w:rPr>
                <w:bCs/>
                <w:szCs w:val="24"/>
              </w:rPr>
            </w:pPr>
            <w:r w:rsidRPr="004529BF">
              <w:rPr>
                <w:bCs/>
                <w:szCs w:val="24"/>
              </w:rPr>
              <w:t>Итого</w:t>
            </w:r>
          </w:p>
        </w:tc>
        <w:tc>
          <w:tcPr>
            <w:tcW w:w="1287" w:type="dxa"/>
            <w:vMerge w:val="restart"/>
            <w:vAlign w:val="center"/>
          </w:tcPr>
          <w:p w14:paraId="1B8C2699" w14:textId="77777777" w:rsidR="001710CC" w:rsidRPr="004529BF" w:rsidRDefault="001710CC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Состав подроста, %</w:t>
            </w:r>
          </w:p>
        </w:tc>
      </w:tr>
      <w:tr w:rsidR="001710CC" w:rsidRPr="004529BF" w14:paraId="019CC520" w14:textId="77777777" w:rsidTr="00F02B41">
        <w:tc>
          <w:tcPr>
            <w:tcW w:w="1228" w:type="dxa"/>
            <w:vMerge/>
            <w:tcBorders>
              <w:bottom w:val="double" w:sz="4" w:space="0" w:color="auto"/>
            </w:tcBorders>
          </w:tcPr>
          <w:p w14:paraId="351257B5" w14:textId="77777777" w:rsidR="001710CC" w:rsidRPr="004529BF" w:rsidRDefault="001710CC" w:rsidP="00525080">
            <w:pPr>
              <w:pStyle w:val="21a"/>
              <w:ind w:firstLine="0"/>
              <w:rPr>
                <w:szCs w:val="24"/>
              </w:rPr>
            </w:pPr>
          </w:p>
        </w:tc>
        <w:tc>
          <w:tcPr>
            <w:tcW w:w="1227" w:type="dxa"/>
            <w:tcBorders>
              <w:bottom w:val="double" w:sz="4" w:space="0" w:color="auto"/>
            </w:tcBorders>
            <w:vAlign w:val="center"/>
          </w:tcPr>
          <w:p w14:paraId="1BBB8828" w14:textId="77777777" w:rsidR="001710CC" w:rsidRPr="004529BF" w:rsidRDefault="001710CC" w:rsidP="00525080">
            <w:pPr>
              <w:pStyle w:val="a3"/>
              <w:jc w:val="center"/>
              <w:rPr>
                <w:bCs/>
                <w:szCs w:val="24"/>
              </w:rPr>
            </w:pPr>
            <w:r w:rsidRPr="004529BF">
              <w:rPr>
                <w:bCs/>
                <w:szCs w:val="24"/>
              </w:rPr>
              <w:t>всходы</w:t>
            </w:r>
          </w:p>
        </w:tc>
        <w:tc>
          <w:tcPr>
            <w:tcW w:w="1219" w:type="dxa"/>
            <w:tcBorders>
              <w:bottom w:val="double" w:sz="4" w:space="0" w:color="auto"/>
            </w:tcBorders>
            <w:vAlign w:val="center"/>
          </w:tcPr>
          <w:p w14:paraId="0463325D" w14:textId="77777777" w:rsidR="001710CC" w:rsidRPr="004529BF" w:rsidRDefault="001710CC" w:rsidP="00525080">
            <w:pPr>
              <w:pStyle w:val="a3"/>
              <w:jc w:val="center"/>
              <w:rPr>
                <w:bCs/>
                <w:szCs w:val="24"/>
              </w:rPr>
            </w:pPr>
            <w:r w:rsidRPr="004529BF">
              <w:rPr>
                <w:bCs/>
                <w:szCs w:val="24"/>
              </w:rPr>
              <w:t>2-5</w:t>
            </w:r>
          </w:p>
        </w:tc>
        <w:tc>
          <w:tcPr>
            <w:tcW w:w="1221" w:type="dxa"/>
            <w:tcBorders>
              <w:bottom w:val="double" w:sz="4" w:space="0" w:color="auto"/>
            </w:tcBorders>
            <w:vAlign w:val="center"/>
          </w:tcPr>
          <w:p w14:paraId="6C8FC65D" w14:textId="77777777" w:rsidR="001710CC" w:rsidRPr="004529BF" w:rsidRDefault="001710CC" w:rsidP="00525080">
            <w:pPr>
              <w:pStyle w:val="a3"/>
              <w:jc w:val="center"/>
              <w:rPr>
                <w:bCs/>
                <w:szCs w:val="24"/>
              </w:rPr>
            </w:pPr>
            <w:r w:rsidRPr="004529BF">
              <w:rPr>
                <w:bCs/>
                <w:szCs w:val="24"/>
              </w:rPr>
              <w:t>6-10</w:t>
            </w:r>
          </w:p>
        </w:tc>
        <w:tc>
          <w:tcPr>
            <w:tcW w:w="1222" w:type="dxa"/>
            <w:tcBorders>
              <w:bottom w:val="double" w:sz="4" w:space="0" w:color="auto"/>
            </w:tcBorders>
            <w:vAlign w:val="center"/>
          </w:tcPr>
          <w:p w14:paraId="62B9E0E8" w14:textId="77777777" w:rsidR="001710CC" w:rsidRPr="004529BF" w:rsidRDefault="001710CC" w:rsidP="00525080">
            <w:pPr>
              <w:pStyle w:val="a3"/>
              <w:jc w:val="center"/>
              <w:rPr>
                <w:bCs/>
                <w:szCs w:val="24"/>
              </w:rPr>
            </w:pPr>
            <w:r w:rsidRPr="004529BF">
              <w:rPr>
                <w:bCs/>
                <w:szCs w:val="24"/>
              </w:rPr>
              <w:t>11-15</w:t>
            </w:r>
          </w:p>
        </w:tc>
        <w:tc>
          <w:tcPr>
            <w:tcW w:w="1224" w:type="dxa"/>
            <w:tcBorders>
              <w:bottom w:val="double" w:sz="4" w:space="0" w:color="auto"/>
            </w:tcBorders>
            <w:vAlign w:val="center"/>
          </w:tcPr>
          <w:p w14:paraId="0FF61FB1" w14:textId="77777777" w:rsidR="001710CC" w:rsidRPr="004529BF" w:rsidRDefault="001710CC" w:rsidP="00525080">
            <w:pPr>
              <w:pStyle w:val="a3"/>
              <w:jc w:val="center"/>
              <w:rPr>
                <w:bCs/>
                <w:szCs w:val="24"/>
              </w:rPr>
            </w:pPr>
            <w:r w:rsidRPr="004529BF">
              <w:rPr>
                <w:bCs/>
                <w:szCs w:val="24"/>
              </w:rPr>
              <w:t>16 и более</w:t>
            </w:r>
          </w:p>
        </w:tc>
        <w:tc>
          <w:tcPr>
            <w:tcW w:w="1225" w:type="dxa"/>
            <w:vMerge/>
            <w:tcBorders>
              <w:bottom w:val="double" w:sz="4" w:space="0" w:color="auto"/>
            </w:tcBorders>
            <w:vAlign w:val="center"/>
          </w:tcPr>
          <w:p w14:paraId="702A82FE" w14:textId="77777777" w:rsidR="001710CC" w:rsidRPr="004529BF" w:rsidRDefault="001710CC" w:rsidP="00525080">
            <w:pPr>
              <w:pStyle w:val="21a"/>
              <w:ind w:firstLine="0"/>
              <w:rPr>
                <w:szCs w:val="24"/>
              </w:rPr>
            </w:pPr>
          </w:p>
        </w:tc>
        <w:tc>
          <w:tcPr>
            <w:tcW w:w="1287" w:type="dxa"/>
            <w:vMerge/>
            <w:tcBorders>
              <w:bottom w:val="double" w:sz="4" w:space="0" w:color="auto"/>
            </w:tcBorders>
            <w:vAlign w:val="center"/>
          </w:tcPr>
          <w:p w14:paraId="29F0453C" w14:textId="77777777" w:rsidR="001710CC" w:rsidRPr="004529BF" w:rsidRDefault="001710CC" w:rsidP="00525080">
            <w:pPr>
              <w:pStyle w:val="21a"/>
              <w:ind w:firstLine="0"/>
              <w:rPr>
                <w:szCs w:val="24"/>
              </w:rPr>
            </w:pPr>
          </w:p>
        </w:tc>
      </w:tr>
      <w:tr w:rsidR="001710CC" w:rsidRPr="004529BF" w14:paraId="5A431498" w14:textId="77777777" w:rsidTr="00F02B41">
        <w:trPr>
          <w:trHeight w:val="570"/>
        </w:trPr>
        <w:tc>
          <w:tcPr>
            <w:tcW w:w="1228" w:type="dxa"/>
            <w:tcBorders>
              <w:top w:val="double" w:sz="4" w:space="0" w:color="auto"/>
            </w:tcBorders>
            <w:vAlign w:val="center"/>
          </w:tcPr>
          <w:p w14:paraId="7643042F" w14:textId="77777777" w:rsidR="001710CC" w:rsidRPr="004529BF" w:rsidRDefault="001710CC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Сосна</w:t>
            </w:r>
          </w:p>
        </w:tc>
        <w:tc>
          <w:tcPr>
            <w:tcW w:w="1227" w:type="dxa"/>
            <w:tcBorders>
              <w:top w:val="double" w:sz="4" w:space="0" w:color="auto"/>
            </w:tcBorders>
            <w:vAlign w:val="center"/>
          </w:tcPr>
          <w:p w14:paraId="04047BAF" w14:textId="77777777" w:rsidR="001710CC" w:rsidRPr="004529BF" w:rsidRDefault="001710CC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1219" w:type="dxa"/>
            <w:tcBorders>
              <w:top w:val="double" w:sz="4" w:space="0" w:color="auto"/>
            </w:tcBorders>
            <w:vAlign w:val="center"/>
          </w:tcPr>
          <w:p w14:paraId="3B09AA49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352</w:t>
            </w:r>
          </w:p>
          <w:p w14:paraId="7CD697D2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9,6</w:t>
            </w:r>
          </w:p>
        </w:tc>
        <w:tc>
          <w:tcPr>
            <w:tcW w:w="1221" w:type="dxa"/>
            <w:tcBorders>
              <w:top w:val="double" w:sz="4" w:space="0" w:color="auto"/>
            </w:tcBorders>
            <w:vAlign w:val="center"/>
          </w:tcPr>
          <w:p w14:paraId="4F8B434E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514</w:t>
            </w:r>
          </w:p>
          <w:p w14:paraId="2CA1F675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14,0</w:t>
            </w:r>
          </w:p>
        </w:tc>
        <w:tc>
          <w:tcPr>
            <w:tcW w:w="1222" w:type="dxa"/>
            <w:tcBorders>
              <w:top w:val="double" w:sz="4" w:space="0" w:color="auto"/>
            </w:tcBorders>
            <w:vAlign w:val="center"/>
          </w:tcPr>
          <w:p w14:paraId="5C78A84A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936</w:t>
            </w:r>
          </w:p>
          <w:p w14:paraId="1BDD0B28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25,5</w:t>
            </w:r>
          </w:p>
        </w:tc>
        <w:tc>
          <w:tcPr>
            <w:tcW w:w="1224" w:type="dxa"/>
            <w:tcBorders>
              <w:top w:val="double" w:sz="4" w:space="0" w:color="auto"/>
            </w:tcBorders>
            <w:vAlign w:val="center"/>
          </w:tcPr>
          <w:p w14:paraId="0A01C311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1869</w:t>
            </w:r>
          </w:p>
          <w:p w14:paraId="00A52C3C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50,9</w:t>
            </w:r>
          </w:p>
        </w:tc>
        <w:tc>
          <w:tcPr>
            <w:tcW w:w="1225" w:type="dxa"/>
            <w:tcBorders>
              <w:top w:val="double" w:sz="4" w:space="0" w:color="auto"/>
            </w:tcBorders>
            <w:vAlign w:val="center"/>
          </w:tcPr>
          <w:p w14:paraId="5B9EB118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3671</w:t>
            </w:r>
          </w:p>
          <w:p w14:paraId="71FCC181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</w:p>
        </w:tc>
        <w:tc>
          <w:tcPr>
            <w:tcW w:w="1287" w:type="dxa"/>
            <w:tcBorders>
              <w:top w:val="double" w:sz="4" w:space="0" w:color="auto"/>
            </w:tcBorders>
            <w:vAlign w:val="center"/>
          </w:tcPr>
          <w:p w14:paraId="08986ABA" w14:textId="77777777" w:rsidR="001710CC" w:rsidRPr="004529BF" w:rsidRDefault="001710CC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54,1</w:t>
            </w:r>
          </w:p>
        </w:tc>
      </w:tr>
      <w:tr w:rsidR="001710CC" w:rsidRPr="004529BF" w14:paraId="4FE40526" w14:textId="77777777" w:rsidTr="00F02B41">
        <w:trPr>
          <w:trHeight w:val="550"/>
        </w:trPr>
        <w:tc>
          <w:tcPr>
            <w:tcW w:w="1228" w:type="dxa"/>
            <w:vAlign w:val="center"/>
          </w:tcPr>
          <w:p w14:paraId="5A79FFCE" w14:textId="77777777" w:rsidR="001710CC" w:rsidRPr="004529BF" w:rsidRDefault="001710CC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Пихта</w:t>
            </w:r>
          </w:p>
        </w:tc>
        <w:tc>
          <w:tcPr>
            <w:tcW w:w="1227" w:type="dxa"/>
            <w:vAlign w:val="center"/>
          </w:tcPr>
          <w:p w14:paraId="155773F4" w14:textId="77777777" w:rsidR="001710CC" w:rsidRPr="004529BF" w:rsidRDefault="001710CC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1219" w:type="dxa"/>
            <w:vAlign w:val="center"/>
          </w:tcPr>
          <w:p w14:paraId="5708239E" w14:textId="77777777" w:rsidR="001710CC" w:rsidRPr="004529BF" w:rsidRDefault="001710CC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1221" w:type="dxa"/>
            <w:vAlign w:val="center"/>
          </w:tcPr>
          <w:p w14:paraId="6E4B4547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200</w:t>
            </w:r>
          </w:p>
          <w:p w14:paraId="58ADAFAD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19,4</w:t>
            </w:r>
          </w:p>
        </w:tc>
        <w:tc>
          <w:tcPr>
            <w:tcW w:w="1222" w:type="dxa"/>
            <w:vAlign w:val="center"/>
          </w:tcPr>
          <w:p w14:paraId="1A39557E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351</w:t>
            </w:r>
          </w:p>
          <w:p w14:paraId="24918DDB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34,0</w:t>
            </w:r>
          </w:p>
        </w:tc>
        <w:tc>
          <w:tcPr>
            <w:tcW w:w="1224" w:type="dxa"/>
            <w:vAlign w:val="center"/>
          </w:tcPr>
          <w:p w14:paraId="7EFBBE2E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481</w:t>
            </w:r>
          </w:p>
          <w:p w14:paraId="1ABBF0AF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46,6</w:t>
            </w:r>
          </w:p>
        </w:tc>
        <w:tc>
          <w:tcPr>
            <w:tcW w:w="1225" w:type="dxa"/>
            <w:vAlign w:val="center"/>
          </w:tcPr>
          <w:p w14:paraId="370D3AB9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1032</w:t>
            </w:r>
          </w:p>
          <w:p w14:paraId="11929A2F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</w:p>
        </w:tc>
        <w:tc>
          <w:tcPr>
            <w:tcW w:w="1287" w:type="dxa"/>
            <w:vAlign w:val="center"/>
          </w:tcPr>
          <w:p w14:paraId="4031C1C9" w14:textId="77777777" w:rsidR="001710CC" w:rsidRPr="004529BF" w:rsidRDefault="001710CC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15,2</w:t>
            </w:r>
          </w:p>
        </w:tc>
      </w:tr>
      <w:tr w:rsidR="001710CC" w:rsidRPr="004529BF" w14:paraId="4D0F4281" w14:textId="77777777" w:rsidTr="00F02B41">
        <w:trPr>
          <w:trHeight w:val="550"/>
        </w:trPr>
        <w:tc>
          <w:tcPr>
            <w:tcW w:w="1228" w:type="dxa"/>
            <w:vAlign w:val="center"/>
          </w:tcPr>
          <w:p w14:paraId="79A6676E" w14:textId="77777777" w:rsidR="001710CC" w:rsidRPr="004529BF" w:rsidRDefault="001710CC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Кедр</w:t>
            </w:r>
          </w:p>
        </w:tc>
        <w:tc>
          <w:tcPr>
            <w:tcW w:w="1227" w:type="dxa"/>
            <w:vAlign w:val="center"/>
          </w:tcPr>
          <w:p w14:paraId="7FDAE4FD" w14:textId="77777777" w:rsidR="001710CC" w:rsidRPr="004529BF" w:rsidRDefault="001710CC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1219" w:type="dxa"/>
            <w:vAlign w:val="center"/>
          </w:tcPr>
          <w:p w14:paraId="0B8FABD5" w14:textId="77777777" w:rsidR="001710CC" w:rsidRPr="004529BF" w:rsidRDefault="001710CC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1221" w:type="dxa"/>
            <w:vAlign w:val="center"/>
          </w:tcPr>
          <w:p w14:paraId="21BFCFD7" w14:textId="77777777" w:rsidR="001710CC" w:rsidRPr="004529BF" w:rsidRDefault="001710CC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1222" w:type="dxa"/>
            <w:vAlign w:val="center"/>
          </w:tcPr>
          <w:p w14:paraId="56952D31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223</w:t>
            </w:r>
          </w:p>
          <w:p w14:paraId="33F39295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18,2</w:t>
            </w:r>
          </w:p>
        </w:tc>
        <w:tc>
          <w:tcPr>
            <w:tcW w:w="1224" w:type="dxa"/>
            <w:vAlign w:val="center"/>
          </w:tcPr>
          <w:p w14:paraId="224B398B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1000</w:t>
            </w:r>
          </w:p>
          <w:p w14:paraId="3AEB540D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81,8</w:t>
            </w:r>
          </w:p>
        </w:tc>
        <w:tc>
          <w:tcPr>
            <w:tcW w:w="1225" w:type="dxa"/>
            <w:vAlign w:val="center"/>
          </w:tcPr>
          <w:p w14:paraId="7104464B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1223</w:t>
            </w:r>
          </w:p>
          <w:p w14:paraId="4C09A7B4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</w:p>
        </w:tc>
        <w:tc>
          <w:tcPr>
            <w:tcW w:w="1287" w:type="dxa"/>
            <w:vAlign w:val="center"/>
          </w:tcPr>
          <w:p w14:paraId="297372FE" w14:textId="77777777" w:rsidR="001710CC" w:rsidRPr="004529BF" w:rsidRDefault="001710CC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18,1</w:t>
            </w:r>
          </w:p>
        </w:tc>
      </w:tr>
      <w:tr w:rsidR="001710CC" w:rsidRPr="004529BF" w14:paraId="446C21E6" w14:textId="77777777" w:rsidTr="00F02B41">
        <w:trPr>
          <w:trHeight w:val="550"/>
        </w:trPr>
        <w:tc>
          <w:tcPr>
            <w:tcW w:w="1228" w:type="dxa"/>
            <w:vAlign w:val="center"/>
          </w:tcPr>
          <w:p w14:paraId="5D772C99" w14:textId="77777777" w:rsidR="001710CC" w:rsidRPr="004529BF" w:rsidRDefault="001710CC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Берёза</w:t>
            </w:r>
          </w:p>
        </w:tc>
        <w:tc>
          <w:tcPr>
            <w:tcW w:w="1227" w:type="dxa"/>
            <w:vAlign w:val="center"/>
          </w:tcPr>
          <w:p w14:paraId="3FF6CC56" w14:textId="77777777" w:rsidR="001710CC" w:rsidRPr="004529BF" w:rsidRDefault="001710CC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1219" w:type="dxa"/>
            <w:vAlign w:val="center"/>
          </w:tcPr>
          <w:p w14:paraId="7A09E883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72</w:t>
            </w:r>
          </w:p>
          <w:p w14:paraId="6929F1A8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8,4</w:t>
            </w:r>
          </w:p>
        </w:tc>
        <w:tc>
          <w:tcPr>
            <w:tcW w:w="1221" w:type="dxa"/>
            <w:vAlign w:val="center"/>
          </w:tcPr>
          <w:p w14:paraId="0928B4D8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131</w:t>
            </w:r>
          </w:p>
          <w:p w14:paraId="79AE6AC7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15,3</w:t>
            </w:r>
          </w:p>
        </w:tc>
        <w:tc>
          <w:tcPr>
            <w:tcW w:w="1222" w:type="dxa"/>
            <w:vAlign w:val="center"/>
          </w:tcPr>
          <w:p w14:paraId="334349DB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239</w:t>
            </w:r>
          </w:p>
          <w:p w14:paraId="37753040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28,0</w:t>
            </w:r>
          </w:p>
        </w:tc>
        <w:tc>
          <w:tcPr>
            <w:tcW w:w="1224" w:type="dxa"/>
            <w:vAlign w:val="center"/>
          </w:tcPr>
          <w:p w14:paraId="25C8CAFD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413</w:t>
            </w:r>
          </w:p>
          <w:p w14:paraId="2320072E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48,3</w:t>
            </w:r>
          </w:p>
        </w:tc>
        <w:tc>
          <w:tcPr>
            <w:tcW w:w="1225" w:type="dxa"/>
            <w:vAlign w:val="center"/>
          </w:tcPr>
          <w:p w14:paraId="1EC03D30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855</w:t>
            </w:r>
          </w:p>
          <w:p w14:paraId="4FF82D3C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</w:p>
        </w:tc>
        <w:tc>
          <w:tcPr>
            <w:tcW w:w="1287" w:type="dxa"/>
            <w:vAlign w:val="center"/>
          </w:tcPr>
          <w:p w14:paraId="7EEC259E" w14:textId="77777777" w:rsidR="001710CC" w:rsidRPr="004529BF" w:rsidRDefault="001710CC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12,6</w:t>
            </w:r>
          </w:p>
        </w:tc>
      </w:tr>
      <w:tr w:rsidR="001710CC" w:rsidRPr="004529BF" w14:paraId="0FEB8CCE" w14:textId="77777777" w:rsidTr="00F02B41">
        <w:trPr>
          <w:trHeight w:val="550"/>
        </w:trPr>
        <w:tc>
          <w:tcPr>
            <w:tcW w:w="1228" w:type="dxa"/>
            <w:vAlign w:val="center"/>
          </w:tcPr>
          <w:p w14:paraId="035D4601" w14:textId="77777777" w:rsidR="001710CC" w:rsidRPr="004529BF" w:rsidRDefault="001710CC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Итого</w:t>
            </w:r>
          </w:p>
        </w:tc>
        <w:tc>
          <w:tcPr>
            <w:tcW w:w="1227" w:type="dxa"/>
            <w:vAlign w:val="center"/>
          </w:tcPr>
          <w:p w14:paraId="2C5358D9" w14:textId="77777777" w:rsidR="001710CC" w:rsidRPr="004529BF" w:rsidRDefault="001710CC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1219" w:type="dxa"/>
            <w:vAlign w:val="center"/>
          </w:tcPr>
          <w:p w14:paraId="1484576C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424</w:t>
            </w:r>
          </w:p>
          <w:p w14:paraId="341A94DD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6,2</w:t>
            </w:r>
          </w:p>
        </w:tc>
        <w:tc>
          <w:tcPr>
            <w:tcW w:w="1221" w:type="dxa"/>
            <w:vAlign w:val="center"/>
          </w:tcPr>
          <w:p w14:paraId="7ACDB8D3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845</w:t>
            </w:r>
          </w:p>
          <w:p w14:paraId="41386EFD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12,5</w:t>
            </w:r>
          </w:p>
        </w:tc>
        <w:tc>
          <w:tcPr>
            <w:tcW w:w="1222" w:type="dxa"/>
            <w:vAlign w:val="center"/>
          </w:tcPr>
          <w:p w14:paraId="2D06AEF6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1749</w:t>
            </w:r>
          </w:p>
          <w:p w14:paraId="7472DF0B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25,8</w:t>
            </w:r>
          </w:p>
        </w:tc>
        <w:tc>
          <w:tcPr>
            <w:tcW w:w="1224" w:type="dxa"/>
            <w:vAlign w:val="center"/>
          </w:tcPr>
          <w:p w14:paraId="75E3945E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3763</w:t>
            </w:r>
          </w:p>
          <w:p w14:paraId="36BFBF3A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55,5</w:t>
            </w:r>
          </w:p>
        </w:tc>
        <w:tc>
          <w:tcPr>
            <w:tcW w:w="1225" w:type="dxa"/>
            <w:vAlign w:val="center"/>
          </w:tcPr>
          <w:p w14:paraId="7517EF41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6781</w:t>
            </w:r>
          </w:p>
          <w:p w14:paraId="324292FD" w14:textId="77777777" w:rsidR="001710CC" w:rsidRPr="004529BF" w:rsidRDefault="001710CC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100,0</w:t>
            </w:r>
          </w:p>
        </w:tc>
        <w:tc>
          <w:tcPr>
            <w:tcW w:w="1287" w:type="dxa"/>
            <w:vAlign w:val="center"/>
          </w:tcPr>
          <w:p w14:paraId="3F0DCFD9" w14:textId="77777777" w:rsidR="001710CC" w:rsidRPr="004529BF" w:rsidRDefault="001710CC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100,0</w:t>
            </w:r>
          </w:p>
        </w:tc>
      </w:tr>
    </w:tbl>
    <w:p w14:paraId="5A856D90" w14:textId="77777777" w:rsidR="005E50F7" w:rsidRPr="004529BF" w:rsidRDefault="00832FAD" w:rsidP="005E50F7">
      <w:pPr>
        <w:pStyle w:val="21a"/>
        <w:ind w:firstLine="700"/>
        <w:rPr>
          <w:szCs w:val="24"/>
        </w:rPr>
      </w:pPr>
      <w:r w:rsidRPr="004529BF">
        <w:rPr>
          <w:szCs w:val="24"/>
        </w:rPr>
        <w:t>В</w:t>
      </w:r>
      <w:r w:rsidR="00F02B41" w:rsidRPr="004529BF">
        <w:rPr>
          <w:szCs w:val="24"/>
        </w:rPr>
        <w:t xml:space="preserve"> составе подроста доминирует сосна обыкновенная.</w:t>
      </w:r>
      <w:r w:rsidR="005E50F7" w:rsidRPr="004529BF">
        <w:rPr>
          <w:szCs w:val="24"/>
        </w:rPr>
        <w:t xml:space="preserve"> </w:t>
      </w:r>
    </w:p>
    <w:p w14:paraId="4BC90607" w14:textId="77777777" w:rsidR="00D355C7" w:rsidRPr="004529BF" w:rsidRDefault="007C1493" w:rsidP="005E50F7">
      <w:pPr>
        <w:pStyle w:val="21a"/>
        <w:ind w:firstLine="700"/>
        <w:rPr>
          <w:szCs w:val="24"/>
        </w:rPr>
      </w:pPr>
      <w:r w:rsidRPr="004529BF">
        <w:rPr>
          <w:szCs w:val="24"/>
        </w:rPr>
        <w:t>В данном насаждении значительная часть подроста представлена экземплярами старшего поколения, почти 55,5 % от общей численности лесовозобновления.</w:t>
      </w:r>
      <w:r w:rsidR="00ED3C02" w:rsidRPr="004529BF">
        <w:rPr>
          <w:szCs w:val="24"/>
        </w:rPr>
        <w:t xml:space="preserve"> Также не мало уч</w:t>
      </w:r>
      <w:r w:rsidR="00764B12" w:rsidRPr="004529BF">
        <w:rPr>
          <w:szCs w:val="24"/>
        </w:rPr>
        <w:t xml:space="preserve">тено подроста в группе высот 11 – </w:t>
      </w:r>
      <w:r w:rsidR="005E50F7" w:rsidRPr="004529BF">
        <w:rPr>
          <w:szCs w:val="24"/>
        </w:rPr>
        <w:t>15 лет.</w:t>
      </w:r>
    </w:p>
    <w:p w14:paraId="79F916C7" w14:textId="77777777" w:rsidR="00D355C7" w:rsidRPr="004529BF" w:rsidRDefault="00ED3C02" w:rsidP="006663C4">
      <w:pPr>
        <w:pStyle w:val="21a"/>
        <w:ind w:firstLine="700"/>
        <w:rPr>
          <w:szCs w:val="24"/>
        </w:rPr>
      </w:pPr>
      <w:r w:rsidRPr="004529BF">
        <w:rPr>
          <w:szCs w:val="24"/>
        </w:rPr>
        <w:t>Всходов по всем породам не было обнаружено.</w:t>
      </w:r>
      <w:r w:rsidR="00F02B41" w:rsidRPr="004529BF">
        <w:rPr>
          <w:szCs w:val="24"/>
        </w:rPr>
        <w:t xml:space="preserve"> </w:t>
      </w:r>
      <w:r w:rsidR="00AC7AEA" w:rsidRPr="004529BF">
        <w:rPr>
          <w:szCs w:val="24"/>
        </w:rPr>
        <w:t>Само берёзовое насаждение чистое по составу, поэтому как сосна, так и пихта заселяются на данной территории от соседних насаждений, граничащих с данным древостоем. Что касается кедра, то, она появилась под пологом данного березняка, благодаря кедровке.</w:t>
      </w:r>
      <w:r w:rsidR="006663C4" w:rsidRPr="004529BF">
        <w:rPr>
          <w:szCs w:val="24"/>
        </w:rPr>
        <w:t xml:space="preserve"> </w:t>
      </w:r>
      <w:r w:rsidR="00D355C7" w:rsidRPr="004529BF">
        <w:rPr>
          <w:szCs w:val="24"/>
        </w:rPr>
        <w:t xml:space="preserve">Распределение подроста по категориям крупности можно проанализировать по таблице </w:t>
      </w:r>
      <w:r w:rsidR="00F02B41" w:rsidRPr="004529BF">
        <w:rPr>
          <w:szCs w:val="24"/>
        </w:rPr>
        <w:t>3</w:t>
      </w:r>
      <w:r w:rsidR="00D355C7" w:rsidRPr="004529BF">
        <w:rPr>
          <w:szCs w:val="24"/>
        </w:rPr>
        <w:t>.15.</w:t>
      </w:r>
    </w:p>
    <w:p w14:paraId="63EBC122" w14:textId="77777777" w:rsidR="00666F68" w:rsidRPr="004529BF" w:rsidRDefault="00666F68" w:rsidP="00525080">
      <w:pPr>
        <w:pStyle w:val="21a"/>
        <w:ind w:firstLine="700"/>
        <w:rPr>
          <w:szCs w:val="24"/>
        </w:rPr>
      </w:pPr>
    </w:p>
    <w:p w14:paraId="665D2478" w14:textId="77777777" w:rsidR="00643AA2" w:rsidRPr="004529BF" w:rsidRDefault="00643AA2" w:rsidP="00525080">
      <w:pPr>
        <w:pStyle w:val="21a"/>
        <w:ind w:firstLine="0"/>
        <w:rPr>
          <w:spacing w:val="-20"/>
          <w:szCs w:val="24"/>
        </w:rPr>
      </w:pPr>
      <w:r w:rsidRPr="004529BF">
        <w:rPr>
          <w:szCs w:val="24"/>
        </w:rPr>
        <w:t xml:space="preserve">Таблица </w:t>
      </w:r>
      <w:r w:rsidR="00F02B41" w:rsidRPr="004529BF">
        <w:rPr>
          <w:szCs w:val="24"/>
        </w:rPr>
        <w:t>3</w:t>
      </w:r>
      <w:r w:rsidRPr="004529BF">
        <w:rPr>
          <w:szCs w:val="24"/>
        </w:rPr>
        <w:t>.</w:t>
      </w:r>
      <w:r w:rsidR="007C1493" w:rsidRPr="004529BF">
        <w:rPr>
          <w:szCs w:val="24"/>
        </w:rPr>
        <w:t>15</w:t>
      </w:r>
      <w:r w:rsidR="00764B12" w:rsidRPr="004529BF">
        <w:rPr>
          <w:szCs w:val="24"/>
        </w:rPr>
        <w:t xml:space="preserve"> –</w:t>
      </w:r>
      <w:r w:rsidRPr="004529BF">
        <w:rPr>
          <w:szCs w:val="24"/>
        </w:rPr>
        <w:t xml:space="preserve"> Распределение подроста по группам высот </w:t>
      </w:r>
      <w:r w:rsidRPr="004529BF">
        <w:rPr>
          <w:spacing w:val="-20"/>
          <w:szCs w:val="24"/>
        </w:rPr>
        <w:t>(</w:t>
      </w:r>
      <w:r w:rsidRPr="004529BF">
        <w:rPr>
          <w:szCs w:val="24"/>
        </w:rPr>
        <w:t>чи</w:t>
      </w:r>
      <w:r w:rsidR="00764B12" w:rsidRPr="004529BF">
        <w:rPr>
          <w:szCs w:val="24"/>
        </w:rPr>
        <w:t xml:space="preserve">слитель – шт. /га; знаменатель </w:t>
      </w:r>
      <w:proofErr w:type="gramStart"/>
      <w:r w:rsidR="00764B12" w:rsidRPr="004529BF">
        <w:rPr>
          <w:szCs w:val="24"/>
        </w:rPr>
        <w:t>–</w:t>
      </w:r>
      <w:r w:rsidRPr="004529BF">
        <w:rPr>
          <w:szCs w:val="24"/>
        </w:rPr>
        <w:t xml:space="preserve">  %</w:t>
      </w:r>
      <w:proofErr w:type="gramEnd"/>
      <w:r w:rsidRPr="004529BF">
        <w:rPr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6"/>
        <w:gridCol w:w="1588"/>
        <w:gridCol w:w="1591"/>
        <w:gridCol w:w="1591"/>
        <w:gridCol w:w="1596"/>
        <w:gridCol w:w="1599"/>
      </w:tblGrid>
      <w:tr w:rsidR="001710CC" w:rsidRPr="004529BF" w14:paraId="14795980" w14:textId="77777777">
        <w:tc>
          <w:tcPr>
            <w:tcW w:w="1642" w:type="dxa"/>
            <w:vMerge w:val="restart"/>
            <w:vAlign w:val="center"/>
          </w:tcPr>
          <w:p w14:paraId="1E4CF7BF" w14:textId="77777777" w:rsidR="001710CC" w:rsidRPr="004529BF" w:rsidRDefault="001710CC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Порода</w:t>
            </w:r>
          </w:p>
        </w:tc>
        <w:tc>
          <w:tcPr>
            <w:tcW w:w="6568" w:type="dxa"/>
            <w:gridSpan w:val="4"/>
            <w:vAlign w:val="center"/>
          </w:tcPr>
          <w:p w14:paraId="09C9204C" w14:textId="77777777" w:rsidR="001710CC" w:rsidRPr="004529BF" w:rsidRDefault="001710CC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Группа высот, см</w:t>
            </w:r>
          </w:p>
        </w:tc>
        <w:tc>
          <w:tcPr>
            <w:tcW w:w="1643" w:type="dxa"/>
            <w:vMerge w:val="restart"/>
            <w:vAlign w:val="center"/>
          </w:tcPr>
          <w:p w14:paraId="03E8C926" w14:textId="77777777" w:rsidR="001710CC" w:rsidRPr="004529BF" w:rsidRDefault="001710CC" w:rsidP="00525080">
            <w:pPr>
              <w:ind w:hanging="3"/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Итого</w:t>
            </w:r>
          </w:p>
        </w:tc>
      </w:tr>
      <w:tr w:rsidR="001710CC" w:rsidRPr="004529BF" w14:paraId="7DFACE89" w14:textId="77777777">
        <w:tc>
          <w:tcPr>
            <w:tcW w:w="1642" w:type="dxa"/>
            <w:vMerge/>
            <w:tcBorders>
              <w:bottom w:val="double" w:sz="4" w:space="0" w:color="auto"/>
            </w:tcBorders>
            <w:vAlign w:val="center"/>
          </w:tcPr>
          <w:p w14:paraId="0E6B3ACD" w14:textId="77777777" w:rsidR="001710CC" w:rsidRPr="004529BF" w:rsidRDefault="001710CC" w:rsidP="005250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2" w:type="dxa"/>
            <w:tcBorders>
              <w:bottom w:val="double" w:sz="4" w:space="0" w:color="auto"/>
            </w:tcBorders>
            <w:vAlign w:val="center"/>
          </w:tcPr>
          <w:p w14:paraId="42BB7FE6" w14:textId="77777777" w:rsidR="001710CC" w:rsidRPr="004529BF" w:rsidRDefault="001710CC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до 10</w:t>
            </w:r>
          </w:p>
        </w:tc>
        <w:tc>
          <w:tcPr>
            <w:tcW w:w="1642" w:type="dxa"/>
            <w:tcBorders>
              <w:bottom w:val="double" w:sz="4" w:space="0" w:color="auto"/>
            </w:tcBorders>
            <w:vAlign w:val="center"/>
          </w:tcPr>
          <w:p w14:paraId="2E266197" w14:textId="77777777" w:rsidR="001710CC" w:rsidRPr="004529BF" w:rsidRDefault="001710CC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11-50</w:t>
            </w:r>
          </w:p>
        </w:tc>
        <w:tc>
          <w:tcPr>
            <w:tcW w:w="1642" w:type="dxa"/>
            <w:tcBorders>
              <w:bottom w:val="double" w:sz="4" w:space="0" w:color="auto"/>
            </w:tcBorders>
            <w:vAlign w:val="center"/>
          </w:tcPr>
          <w:p w14:paraId="117A98D4" w14:textId="77777777" w:rsidR="001710CC" w:rsidRPr="004529BF" w:rsidRDefault="001710CC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51-150</w:t>
            </w:r>
          </w:p>
        </w:tc>
        <w:tc>
          <w:tcPr>
            <w:tcW w:w="1642" w:type="dxa"/>
            <w:tcBorders>
              <w:bottom w:val="double" w:sz="4" w:space="0" w:color="auto"/>
            </w:tcBorders>
            <w:vAlign w:val="center"/>
          </w:tcPr>
          <w:p w14:paraId="2745AE9F" w14:textId="77777777" w:rsidR="001710CC" w:rsidRPr="004529BF" w:rsidRDefault="001710CC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151и выше</w:t>
            </w:r>
          </w:p>
        </w:tc>
        <w:tc>
          <w:tcPr>
            <w:tcW w:w="1643" w:type="dxa"/>
            <w:vMerge/>
            <w:tcBorders>
              <w:bottom w:val="double" w:sz="4" w:space="0" w:color="auto"/>
            </w:tcBorders>
            <w:vAlign w:val="center"/>
          </w:tcPr>
          <w:p w14:paraId="3748C6AE" w14:textId="77777777" w:rsidR="001710CC" w:rsidRPr="004529BF" w:rsidRDefault="001710CC" w:rsidP="00525080">
            <w:pPr>
              <w:jc w:val="center"/>
              <w:rPr>
                <w:sz w:val="24"/>
                <w:szCs w:val="24"/>
              </w:rPr>
            </w:pPr>
          </w:p>
        </w:tc>
      </w:tr>
      <w:tr w:rsidR="00785771" w:rsidRPr="004529BF" w14:paraId="31A9A3B9" w14:textId="77777777">
        <w:tc>
          <w:tcPr>
            <w:tcW w:w="1642" w:type="dxa"/>
            <w:tcBorders>
              <w:top w:val="double" w:sz="4" w:space="0" w:color="auto"/>
            </w:tcBorders>
            <w:vAlign w:val="center"/>
          </w:tcPr>
          <w:p w14:paraId="19D248FF" w14:textId="77777777" w:rsidR="00785771" w:rsidRPr="004529BF" w:rsidRDefault="00785771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Сосна</w:t>
            </w:r>
          </w:p>
        </w:tc>
        <w:tc>
          <w:tcPr>
            <w:tcW w:w="1642" w:type="dxa"/>
            <w:tcBorders>
              <w:top w:val="double" w:sz="4" w:space="0" w:color="auto"/>
            </w:tcBorders>
            <w:vAlign w:val="center"/>
          </w:tcPr>
          <w:p w14:paraId="33470F6B" w14:textId="77777777" w:rsidR="00785771" w:rsidRPr="004529BF" w:rsidRDefault="00785771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1642" w:type="dxa"/>
            <w:tcBorders>
              <w:top w:val="double" w:sz="4" w:space="0" w:color="auto"/>
            </w:tcBorders>
            <w:vAlign w:val="center"/>
          </w:tcPr>
          <w:p w14:paraId="482738DD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866</w:t>
            </w:r>
          </w:p>
          <w:p w14:paraId="23BD4A95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23,6</w:t>
            </w:r>
          </w:p>
        </w:tc>
        <w:tc>
          <w:tcPr>
            <w:tcW w:w="1642" w:type="dxa"/>
            <w:tcBorders>
              <w:top w:val="double" w:sz="4" w:space="0" w:color="auto"/>
            </w:tcBorders>
            <w:vAlign w:val="center"/>
          </w:tcPr>
          <w:p w14:paraId="2FE2F6DE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995</w:t>
            </w:r>
          </w:p>
          <w:p w14:paraId="31257A17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27,1</w:t>
            </w:r>
          </w:p>
        </w:tc>
        <w:tc>
          <w:tcPr>
            <w:tcW w:w="1642" w:type="dxa"/>
            <w:tcBorders>
              <w:top w:val="double" w:sz="4" w:space="0" w:color="auto"/>
            </w:tcBorders>
            <w:vAlign w:val="center"/>
          </w:tcPr>
          <w:p w14:paraId="05C99D39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1810</w:t>
            </w:r>
          </w:p>
          <w:p w14:paraId="22A15785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49,3</w:t>
            </w:r>
          </w:p>
        </w:tc>
        <w:tc>
          <w:tcPr>
            <w:tcW w:w="1643" w:type="dxa"/>
            <w:tcBorders>
              <w:top w:val="double" w:sz="4" w:space="0" w:color="auto"/>
            </w:tcBorders>
            <w:vAlign w:val="center"/>
          </w:tcPr>
          <w:p w14:paraId="22A74B8E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3671</w:t>
            </w:r>
          </w:p>
          <w:p w14:paraId="070A4FF2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  <w:r w:rsidR="00D61C8F" w:rsidRPr="004529BF">
              <w:rPr>
                <w:sz w:val="24"/>
                <w:szCs w:val="24"/>
              </w:rPr>
              <w:t>,0</w:t>
            </w:r>
          </w:p>
        </w:tc>
      </w:tr>
      <w:tr w:rsidR="00785771" w:rsidRPr="004529BF" w14:paraId="3B030E99" w14:textId="77777777">
        <w:tc>
          <w:tcPr>
            <w:tcW w:w="1642" w:type="dxa"/>
            <w:vAlign w:val="center"/>
          </w:tcPr>
          <w:p w14:paraId="53FABB82" w14:textId="77777777" w:rsidR="00785771" w:rsidRPr="004529BF" w:rsidRDefault="00785771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Пихта</w:t>
            </w:r>
          </w:p>
        </w:tc>
        <w:tc>
          <w:tcPr>
            <w:tcW w:w="1642" w:type="dxa"/>
            <w:vAlign w:val="center"/>
          </w:tcPr>
          <w:p w14:paraId="54F8591F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168</w:t>
            </w:r>
          </w:p>
          <w:p w14:paraId="567FCD82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16,3</w:t>
            </w:r>
          </w:p>
        </w:tc>
        <w:tc>
          <w:tcPr>
            <w:tcW w:w="1642" w:type="dxa"/>
            <w:vAlign w:val="center"/>
          </w:tcPr>
          <w:p w14:paraId="7FFBC67F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406</w:t>
            </w:r>
          </w:p>
          <w:p w14:paraId="78FAE0E8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39,3</w:t>
            </w:r>
          </w:p>
        </w:tc>
        <w:tc>
          <w:tcPr>
            <w:tcW w:w="1642" w:type="dxa"/>
            <w:vAlign w:val="center"/>
          </w:tcPr>
          <w:p w14:paraId="4B931E57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266</w:t>
            </w:r>
          </w:p>
          <w:p w14:paraId="65FFC565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25,8</w:t>
            </w:r>
          </w:p>
        </w:tc>
        <w:tc>
          <w:tcPr>
            <w:tcW w:w="1642" w:type="dxa"/>
            <w:vAlign w:val="center"/>
          </w:tcPr>
          <w:p w14:paraId="2044B312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192</w:t>
            </w:r>
          </w:p>
          <w:p w14:paraId="06968B4A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18,6</w:t>
            </w:r>
          </w:p>
        </w:tc>
        <w:tc>
          <w:tcPr>
            <w:tcW w:w="1643" w:type="dxa"/>
            <w:vAlign w:val="center"/>
          </w:tcPr>
          <w:p w14:paraId="586A4FE0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1032</w:t>
            </w:r>
          </w:p>
          <w:p w14:paraId="018734D9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  <w:r w:rsidR="00D61C8F" w:rsidRPr="004529BF">
              <w:rPr>
                <w:sz w:val="24"/>
                <w:szCs w:val="24"/>
              </w:rPr>
              <w:t>,0</w:t>
            </w:r>
          </w:p>
        </w:tc>
      </w:tr>
      <w:tr w:rsidR="00785771" w:rsidRPr="004529BF" w14:paraId="2191481C" w14:textId="77777777">
        <w:tc>
          <w:tcPr>
            <w:tcW w:w="1642" w:type="dxa"/>
            <w:vAlign w:val="center"/>
          </w:tcPr>
          <w:p w14:paraId="7F53CC09" w14:textId="77777777" w:rsidR="00785771" w:rsidRPr="004529BF" w:rsidRDefault="00785771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Кедр</w:t>
            </w:r>
          </w:p>
        </w:tc>
        <w:tc>
          <w:tcPr>
            <w:tcW w:w="1642" w:type="dxa"/>
            <w:vAlign w:val="center"/>
          </w:tcPr>
          <w:p w14:paraId="4CC77360" w14:textId="77777777" w:rsidR="00785771" w:rsidRPr="004529BF" w:rsidRDefault="00785771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1642" w:type="dxa"/>
            <w:vAlign w:val="center"/>
          </w:tcPr>
          <w:p w14:paraId="1AA1F854" w14:textId="77777777" w:rsidR="00785771" w:rsidRPr="004529BF" w:rsidRDefault="00785771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1642" w:type="dxa"/>
            <w:vAlign w:val="center"/>
          </w:tcPr>
          <w:p w14:paraId="52C068CF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590</w:t>
            </w:r>
          </w:p>
          <w:p w14:paraId="3A81B32D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48,2</w:t>
            </w:r>
          </w:p>
        </w:tc>
        <w:tc>
          <w:tcPr>
            <w:tcW w:w="1642" w:type="dxa"/>
            <w:vAlign w:val="center"/>
          </w:tcPr>
          <w:p w14:paraId="1CC3A75B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633</w:t>
            </w:r>
          </w:p>
          <w:p w14:paraId="18F81804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51,8</w:t>
            </w:r>
          </w:p>
        </w:tc>
        <w:tc>
          <w:tcPr>
            <w:tcW w:w="1643" w:type="dxa"/>
            <w:vAlign w:val="center"/>
          </w:tcPr>
          <w:p w14:paraId="00BE0FA6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1223</w:t>
            </w:r>
          </w:p>
          <w:p w14:paraId="166AFDA4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  <w:r w:rsidR="00D61C8F" w:rsidRPr="004529BF">
              <w:rPr>
                <w:sz w:val="24"/>
                <w:szCs w:val="24"/>
              </w:rPr>
              <w:t>,0</w:t>
            </w:r>
          </w:p>
        </w:tc>
      </w:tr>
      <w:tr w:rsidR="00785771" w:rsidRPr="004529BF" w14:paraId="6CC651EA" w14:textId="77777777">
        <w:tc>
          <w:tcPr>
            <w:tcW w:w="1642" w:type="dxa"/>
            <w:vAlign w:val="center"/>
          </w:tcPr>
          <w:p w14:paraId="5D881CBF" w14:textId="77777777" w:rsidR="00785771" w:rsidRPr="004529BF" w:rsidRDefault="00785771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Берёза</w:t>
            </w:r>
          </w:p>
        </w:tc>
        <w:tc>
          <w:tcPr>
            <w:tcW w:w="1642" w:type="dxa"/>
            <w:vAlign w:val="center"/>
          </w:tcPr>
          <w:p w14:paraId="49C3A0EB" w14:textId="77777777" w:rsidR="00785771" w:rsidRPr="004529BF" w:rsidRDefault="00785771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1642" w:type="dxa"/>
            <w:vAlign w:val="center"/>
          </w:tcPr>
          <w:p w14:paraId="71012B23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84</w:t>
            </w:r>
          </w:p>
          <w:p w14:paraId="54E0E0C3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9,9</w:t>
            </w:r>
          </w:p>
        </w:tc>
        <w:tc>
          <w:tcPr>
            <w:tcW w:w="1642" w:type="dxa"/>
            <w:vAlign w:val="center"/>
          </w:tcPr>
          <w:p w14:paraId="521B8D34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138</w:t>
            </w:r>
          </w:p>
          <w:p w14:paraId="0604E11B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16,1</w:t>
            </w:r>
          </w:p>
        </w:tc>
        <w:tc>
          <w:tcPr>
            <w:tcW w:w="1642" w:type="dxa"/>
            <w:vAlign w:val="center"/>
          </w:tcPr>
          <w:p w14:paraId="043C7ACA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633</w:t>
            </w:r>
          </w:p>
          <w:p w14:paraId="1F3F50C8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74,0</w:t>
            </w:r>
          </w:p>
        </w:tc>
        <w:tc>
          <w:tcPr>
            <w:tcW w:w="1643" w:type="dxa"/>
            <w:vAlign w:val="center"/>
          </w:tcPr>
          <w:p w14:paraId="5B0AC160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855</w:t>
            </w:r>
          </w:p>
          <w:p w14:paraId="46A96CF8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  <w:r w:rsidR="00D61C8F" w:rsidRPr="004529BF">
              <w:rPr>
                <w:sz w:val="24"/>
                <w:szCs w:val="24"/>
              </w:rPr>
              <w:t>,0</w:t>
            </w:r>
          </w:p>
        </w:tc>
      </w:tr>
      <w:tr w:rsidR="00785771" w:rsidRPr="004529BF" w14:paraId="1B442256" w14:textId="77777777">
        <w:tc>
          <w:tcPr>
            <w:tcW w:w="1642" w:type="dxa"/>
            <w:vAlign w:val="center"/>
          </w:tcPr>
          <w:p w14:paraId="0F416676" w14:textId="77777777" w:rsidR="00785771" w:rsidRPr="004529BF" w:rsidRDefault="00785771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Итого</w:t>
            </w:r>
          </w:p>
        </w:tc>
        <w:tc>
          <w:tcPr>
            <w:tcW w:w="1642" w:type="dxa"/>
            <w:vAlign w:val="center"/>
          </w:tcPr>
          <w:p w14:paraId="5B04786F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168</w:t>
            </w:r>
          </w:p>
          <w:p w14:paraId="558D23AC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2,5</w:t>
            </w:r>
          </w:p>
        </w:tc>
        <w:tc>
          <w:tcPr>
            <w:tcW w:w="1642" w:type="dxa"/>
            <w:vAlign w:val="center"/>
          </w:tcPr>
          <w:p w14:paraId="229E6629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1356</w:t>
            </w:r>
          </w:p>
          <w:p w14:paraId="31C20338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20,0</w:t>
            </w:r>
          </w:p>
        </w:tc>
        <w:tc>
          <w:tcPr>
            <w:tcW w:w="1642" w:type="dxa"/>
            <w:vAlign w:val="center"/>
          </w:tcPr>
          <w:p w14:paraId="7B024A64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1989</w:t>
            </w:r>
          </w:p>
          <w:p w14:paraId="21ECD05F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29,3</w:t>
            </w:r>
          </w:p>
        </w:tc>
        <w:tc>
          <w:tcPr>
            <w:tcW w:w="1642" w:type="dxa"/>
            <w:vAlign w:val="center"/>
          </w:tcPr>
          <w:p w14:paraId="150291AC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3268</w:t>
            </w:r>
          </w:p>
          <w:p w14:paraId="1E9B4010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48,2</w:t>
            </w:r>
          </w:p>
        </w:tc>
        <w:tc>
          <w:tcPr>
            <w:tcW w:w="1643" w:type="dxa"/>
            <w:vAlign w:val="center"/>
          </w:tcPr>
          <w:p w14:paraId="44F571B7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6781</w:t>
            </w:r>
          </w:p>
          <w:p w14:paraId="17185366" w14:textId="77777777" w:rsidR="00785771" w:rsidRPr="004529BF" w:rsidRDefault="00785771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  <w:r w:rsidR="00D61C8F" w:rsidRPr="004529BF">
              <w:rPr>
                <w:sz w:val="24"/>
                <w:szCs w:val="24"/>
              </w:rPr>
              <w:t>,0</w:t>
            </w:r>
          </w:p>
        </w:tc>
      </w:tr>
    </w:tbl>
    <w:p w14:paraId="1FE5EC26" w14:textId="77777777" w:rsidR="00764B12" w:rsidRPr="004529BF" w:rsidRDefault="00764B12" w:rsidP="00525080">
      <w:pPr>
        <w:pStyle w:val="21a"/>
        <w:ind w:firstLine="700"/>
        <w:rPr>
          <w:szCs w:val="24"/>
        </w:rPr>
      </w:pPr>
    </w:p>
    <w:p w14:paraId="52A13C67" w14:textId="77777777" w:rsidR="009E53C8" w:rsidRPr="004529BF" w:rsidRDefault="00F02B41" w:rsidP="00525080">
      <w:pPr>
        <w:pStyle w:val="21a"/>
        <w:ind w:firstLine="700"/>
        <w:rPr>
          <w:szCs w:val="24"/>
        </w:rPr>
      </w:pPr>
      <w:r w:rsidRPr="004529BF">
        <w:rPr>
          <w:szCs w:val="24"/>
        </w:rPr>
        <w:t>М</w:t>
      </w:r>
      <w:r w:rsidR="00D70089" w:rsidRPr="004529BF">
        <w:rPr>
          <w:szCs w:val="24"/>
        </w:rPr>
        <w:t xml:space="preserve">аксимальное количество подроста сосредоточено в группе высот 151 см и выше. Это говорит о том, что под пологом березняка доминирует крупный подрост и составляет от общей численности лесовозобновления 48,2 %. </w:t>
      </w:r>
      <w:r w:rsidR="009E53C8" w:rsidRPr="004529BF">
        <w:rPr>
          <w:szCs w:val="24"/>
        </w:rPr>
        <w:t xml:space="preserve">Хорошая освещенность благоприятно сказывается на таких породах как сосна и берёза. Даже подрост кедра на 81,1 % представлен крупными экземплярами. </w:t>
      </w:r>
    </w:p>
    <w:p w14:paraId="0E972A04" w14:textId="77777777" w:rsidR="005E50F7" w:rsidRPr="004529BF" w:rsidRDefault="009E53C8" w:rsidP="00525080">
      <w:pPr>
        <w:pStyle w:val="21a"/>
        <w:ind w:firstLine="540"/>
        <w:rPr>
          <w:szCs w:val="24"/>
        </w:rPr>
      </w:pPr>
      <w:r w:rsidRPr="004529BF">
        <w:rPr>
          <w:szCs w:val="24"/>
        </w:rPr>
        <w:t>Исключение составляет подрост пихты. Под пологом данного насаждения максимальное количество подроста этой породы представлено мелкими экземплярами (высота 0,5 м) и составило от общей численности лесовозобновления пихты – 55,6 %. Данный факт объясняе</w:t>
      </w:r>
      <w:r w:rsidR="00832FAD" w:rsidRPr="004529BF">
        <w:rPr>
          <w:szCs w:val="24"/>
        </w:rPr>
        <w:t xml:space="preserve">тся природой и биологией пихты и </w:t>
      </w:r>
      <w:r w:rsidRPr="004529BF">
        <w:rPr>
          <w:szCs w:val="24"/>
        </w:rPr>
        <w:t>под пологом березняка пихта находит самые благоприятные условия для развития</w:t>
      </w:r>
      <w:r w:rsidR="00F02B41" w:rsidRPr="004529BF">
        <w:rPr>
          <w:szCs w:val="24"/>
        </w:rPr>
        <w:t xml:space="preserve">. </w:t>
      </w:r>
    </w:p>
    <w:p w14:paraId="583392D3" w14:textId="77777777" w:rsidR="009E53C8" w:rsidRPr="004529BF" w:rsidRDefault="00D70089" w:rsidP="00525080">
      <w:pPr>
        <w:pStyle w:val="21a"/>
        <w:ind w:firstLine="540"/>
        <w:rPr>
          <w:szCs w:val="24"/>
        </w:rPr>
      </w:pPr>
      <w:r w:rsidRPr="004529BF">
        <w:rPr>
          <w:szCs w:val="24"/>
        </w:rPr>
        <w:lastRenderedPageBreak/>
        <w:t>Самой высокой степенью жизнеспособности характеризуется пихта сибирская, составляя от общей численности этой породы 93,4 %. И самой низкой - сосна обыкновенная, так как доля благонадёжного подроста не превышает 83,9 %.</w:t>
      </w:r>
    </w:p>
    <w:p w14:paraId="4D948B68" w14:textId="77777777" w:rsidR="00643AA2" w:rsidRPr="004529BF" w:rsidRDefault="00643AA2" w:rsidP="00525080">
      <w:pPr>
        <w:pStyle w:val="21a"/>
        <w:ind w:firstLine="0"/>
        <w:rPr>
          <w:szCs w:val="24"/>
        </w:rPr>
      </w:pPr>
      <w:r w:rsidRPr="004529BF">
        <w:rPr>
          <w:szCs w:val="24"/>
        </w:rPr>
        <w:t xml:space="preserve">Таблица </w:t>
      </w:r>
      <w:r w:rsidR="005E50F7" w:rsidRPr="004529BF">
        <w:rPr>
          <w:szCs w:val="24"/>
        </w:rPr>
        <w:t>2</w:t>
      </w:r>
      <w:r w:rsidRPr="004529BF">
        <w:rPr>
          <w:szCs w:val="24"/>
        </w:rPr>
        <w:t>.</w:t>
      </w:r>
      <w:r w:rsidR="007C1493" w:rsidRPr="004529BF">
        <w:rPr>
          <w:szCs w:val="24"/>
        </w:rPr>
        <w:t>16</w:t>
      </w:r>
      <w:r w:rsidR="00764B12" w:rsidRPr="004529BF">
        <w:rPr>
          <w:szCs w:val="24"/>
        </w:rPr>
        <w:t xml:space="preserve"> –</w:t>
      </w:r>
      <w:r w:rsidRPr="004529BF">
        <w:rPr>
          <w:szCs w:val="24"/>
        </w:rPr>
        <w:t xml:space="preserve"> Распределение подроста по категориям жизнеспособности высоты (чи</w:t>
      </w:r>
      <w:r w:rsidR="00764B12" w:rsidRPr="004529BF">
        <w:rPr>
          <w:szCs w:val="24"/>
        </w:rPr>
        <w:t>слитель – шт. /га; знаменатель –</w:t>
      </w:r>
      <w:r w:rsidRPr="004529BF">
        <w:rPr>
          <w:szCs w:val="24"/>
        </w:rPr>
        <w:t xml:space="preserve"> %)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037"/>
        <w:gridCol w:w="2220"/>
        <w:gridCol w:w="2406"/>
        <w:gridCol w:w="1539"/>
        <w:gridCol w:w="1369"/>
      </w:tblGrid>
      <w:tr w:rsidR="00643AA2" w:rsidRPr="004529BF" w14:paraId="2A97A68D" w14:textId="77777777">
        <w:trPr>
          <w:cantSplit/>
          <w:trHeight w:val="176"/>
        </w:trPr>
        <w:tc>
          <w:tcPr>
            <w:tcW w:w="1064" w:type="pct"/>
            <w:vMerge w:val="restart"/>
            <w:vAlign w:val="center"/>
          </w:tcPr>
          <w:p w14:paraId="56B4FE0E" w14:textId="77777777" w:rsidR="00643AA2" w:rsidRPr="004529BF" w:rsidRDefault="00643AA2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Порода</w:t>
            </w:r>
          </w:p>
        </w:tc>
        <w:tc>
          <w:tcPr>
            <w:tcW w:w="3221" w:type="pct"/>
            <w:gridSpan w:val="3"/>
            <w:tcBorders>
              <w:bottom w:val="nil"/>
            </w:tcBorders>
            <w:vAlign w:val="center"/>
          </w:tcPr>
          <w:p w14:paraId="788340CA" w14:textId="77777777" w:rsidR="00643AA2" w:rsidRPr="004529BF" w:rsidRDefault="00643AA2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Категории жизнеспособности</w:t>
            </w:r>
          </w:p>
        </w:tc>
        <w:tc>
          <w:tcPr>
            <w:tcW w:w="716" w:type="pct"/>
            <w:vMerge w:val="restart"/>
            <w:vAlign w:val="center"/>
          </w:tcPr>
          <w:p w14:paraId="5E598030" w14:textId="77777777" w:rsidR="00643AA2" w:rsidRPr="004529BF" w:rsidRDefault="00643AA2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Итого</w:t>
            </w:r>
          </w:p>
        </w:tc>
      </w:tr>
      <w:tr w:rsidR="00643AA2" w:rsidRPr="004529BF" w14:paraId="672D8A67" w14:textId="77777777">
        <w:trPr>
          <w:cantSplit/>
          <w:trHeight w:val="410"/>
        </w:trPr>
        <w:tc>
          <w:tcPr>
            <w:tcW w:w="1064" w:type="pct"/>
            <w:vMerge/>
            <w:tcBorders>
              <w:bottom w:val="double" w:sz="4" w:space="0" w:color="auto"/>
            </w:tcBorders>
            <w:vAlign w:val="center"/>
          </w:tcPr>
          <w:p w14:paraId="16DD4565" w14:textId="77777777" w:rsidR="00643AA2" w:rsidRPr="004529BF" w:rsidRDefault="00643AA2" w:rsidP="005250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0" w:type="pct"/>
            <w:tcBorders>
              <w:bottom w:val="double" w:sz="4" w:space="0" w:color="auto"/>
            </w:tcBorders>
            <w:vAlign w:val="center"/>
          </w:tcPr>
          <w:p w14:paraId="41BBE2D2" w14:textId="77777777" w:rsidR="00643AA2" w:rsidRPr="004529BF" w:rsidRDefault="00643AA2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благонадежный</w:t>
            </w:r>
          </w:p>
        </w:tc>
        <w:tc>
          <w:tcPr>
            <w:tcW w:w="1257" w:type="pct"/>
            <w:tcBorders>
              <w:bottom w:val="double" w:sz="4" w:space="0" w:color="auto"/>
            </w:tcBorders>
            <w:vAlign w:val="center"/>
          </w:tcPr>
          <w:p w14:paraId="5FF975CB" w14:textId="77777777" w:rsidR="00643AA2" w:rsidRPr="004529BF" w:rsidRDefault="00643AA2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сомнительный</w:t>
            </w:r>
          </w:p>
        </w:tc>
        <w:tc>
          <w:tcPr>
            <w:tcW w:w="804" w:type="pct"/>
            <w:tcBorders>
              <w:bottom w:val="double" w:sz="4" w:space="0" w:color="auto"/>
            </w:tcBorders>
            <w:vAlign w:val="center"/>
          </w:tcPr>
          <w:p w14:paraId="0028CEFB" w14:textId="77777777" w:rsidR="00643AA2" w:rsidRPr="004529BF" w:rsidRDefault="00643AA2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сухой</w:t>
            </w:r>
          </w:p>
        </w:tc>
        <w:tc>
          <w:tcPr>
            <w:tcW w:w="716" w:type="pct"/>
            <w:vMerge/>
            <w:tcBorders>
              <w:bottom w:val="double" w:sz="4" w:space="0" w:color="auto"/>
            </w:tcBorders>
            <w:vAlign w:val="center"/>
          </w:tcPr>
          <w:p w14:paraId="38992BAE" w14:textId="77777777" w:rsidR="00643AA2" w:rsidRPr="004529BF" w:rsidRDefault="00643AA2" w:rsidP="00525080">
            <w:pPr>
              <w:jc w:val="center"/>
              <w:rPr>
                <w:sz w:val="24"/>
                <w:szCs w:val="24"/>
              </w:rPr>
            </w:pPr>
          </w:p>
        </w:tc>
      </w:tr>
      <w:tr w:rsidR="00FE7229" w:rsidRPr="004529BF" w14:paraId="3E9B35BF" w14:textId="77777777">
        <w:trPr>
          <w:cantSplit/>
          <w:trHeight w:val="570"/>
        </w:trPr>
        <w:tc>
          <w:tcPr>
            <w:tcW w:w="1064" w:type="pct"/>
            <w:tcBorders>
              <w:top w:val="double" w:sz="4" w:space="0" w:color="auto"/>
            </w:tcBorders>
            <w:vAlign w:val="center"/>
          </w:tcPr>
          <w:p w14:paraId="592371A0" w14:textId="77777777" w:rsidR="00FE7229" w:rsidRPr="004529BF" w:rsidRDefault="00FE722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Сосна</w:t>
            </w:r>
          </w:p>
        </w:tc>
        <w:tc>
          <w:tcPr>
            <w:tcW w:w="1160" w:type="pct"/>
            <w:tcBorders>
              <w:top w:val="double" w:sz="4" w:space="0" w:color="auto"/>
            </w:tcBorders>
            <w:vAlign w:val="center"/>
          </w:tcPr>
          <w:p w14:paraId="3FCAE9A8" w14:textId="77777777" w:rsidR="00FE7229" w:rsidRPr="004529BF" w:rsidRDefault="00FE722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3080</w:t>
            </w:r>
          </w:p>
          <w:p w14:paraId="6672A666" w14:textId="77777777" w:rsidR="00FE7229" w:rsidRPr="004529BF" w:rsidRDefault="00FE722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83,9</w:t>
            </w:r>
          </w:p>
        </w:tc>
        <w:tc>
          <w:tcPr>
            <w:tcW w:w="1257" w:type="pct"/>
            <w:tcBorders>
              <w:top w:val="double" w:sz="4" w:space="0" w:color="auto"/>
            </w:tcBorders>
            <w:vAlign w:val="center"/>
          </w:tcPr>
          <w:p w14:paraId="57668520" w14:textId="77777777" w:rsidR="00FE7229" w:rsidRPr="004529BF" w:rsidRDefault="00FE722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591</w:t>
            </w:r>
          </w:p>
          <w:p w14:paraId="130DEFF3" w14:textId="77777777" w:rsidR="00FE7229" w:rsidRPr="004529BF" w:rsidRDefault="00FE722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16,1</w:t>
            </w:r>
          </w:p>
        </w:tc>
        <w:tc>
          <w:tcPr>
            <w:tcW w:w="804" w:type="pct"/>
            <w:tcBorders>
              <w:top w:val="double" w:sz="4" w:space="0" w:color="auto"/>
            </w:tcBorders>
            <w:vAlign w:val="center"/>
          </w:tcPr>
          <w:p w14:paraId="18BAF028" w14:textId="77777777" w:rsidR="00FE7229" w:rsidRPr="004529BF" w:rsidRDefault="004F76A5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716" w:type="pct"/>
            <w:tcBorders>
              <w:top w:val="double" w:sz="4" w:space="0" w:color="auto"/>
            </w:tcBorders>
            <w:vAlign w:val="center"/>
          </w:tcPr>
          <w:p w14:paraId="569BEED2" w14:textId="77777777" w:rsidR="00FE7229" w:rsidRPr="004529BF" w:rsidRDefault="00FE722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3671</w:t>
            </w:r>
          </w:p>
          <w:p w14:paraId="3725C249" w14:textId="77777777" w:rsidR="00FE7229" w:rsidRPr="004529BF" w:rsidRDefault="00FE722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  <w:r w:rsidR="004F76A5" w:rsidRPr="004529BF">
              <w:rPr>
                <w:sz w:val="24"/>
                <w:szCs w:val="24"/>
              </w:rPr>
              <w:t>,0</w:t>
            </w:r>
          </w:p>
        </w:tc>
      </w:tr>
      <w:tr w:rsidR="00FE7229" w:rsidRPr="004529BF" w14:paraId="2312237C" w14:textId="77777777">
        <w:trPr>
          <w:cantSplit/>
          <w:trHeight w:val="555"/>
        </w:trPr>
        <w:tc>
          <w:tcPr>
            <w:tcW w:w="1064" w:type="pct"/>
            <w:vAlign w:val="center"/>
          </w:tcPr>
          <w:p w14:paraId="6369C84F" w14:textId="77777777" w:rsidR="00FE7229" w:rsidRPr="004529BF" w:rsidRDefault="00FE722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Пихта</w:t>
            </w:r>
          </w:p>
        </w:tc>
        <w:tc>
          <w:tcPr>
            <w:tcW w:w="1160" w:type="pct"/>
            <w:vAlign w:val="center"/>
          </w:tcPr>
          <w:p w14:paraId="6C367C6D" w14:textId="77777777" w:rsidR="00FE7229" w:rsidRPr="004529BF" w:rsidRDefault="00FE722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964</w:t>
            </w:r>
          </w:p>
          <w:p w14:paraId="015059DD" w14:textId="77777777" w:rsidR="00FE7229" w:rsidRPr="004529BF" w:rsidRDefault="00FE722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93,4</w:t>
            </w:r>
          </w:p>
        </w:tc>
        <w:tc>
          <w:tcPr>
            <w:tcW w:w="1257" w:type="pct"/>
            <w:vAlign w:val="center"/>
          </w:tcPr>
          <w:p w14:paraId="029414EF" w14:textId="77777777" w:rsidR="00FE7229" w:rsidRPr="004529BF" w:rsidRDefault="00FE722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68</w:t>
            </w:r>
          </w:p>
          <w:p w14:paraId="05F3B74C" w14:textId="77777777" w:rsidR="00FE7229" w:rsidRPr="004529BF" w:rsidRDefault="00FE722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6,7</w:t>
            </w:r>
          </w:p>
        </w:tc>
        <w:tc>
          <w:tcPr>
            <w:tcW w:w="804" w:type="pct"/>
            <w:vAlign w:val="center"/>
          </w:tcPr>
          <w:p w14:paraId="71CB8C7F" w14:textId="77777777" w:rsidR="00FE7229" w:rsidRPr="004529BF" w:rsidRDefault="004F76A5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716" w:type="pct"/>
            <w:vAlign w:val="center"/>
          </w:tcPr>
          <w:p w14:paraId="28D9EA4F" w14:textId="77777777" w:rsidR="00FE7229" w:rsidRPr="004529BF" w:rsidRDefault="00FE722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1032</w:t>
            </w:r>
          </w:p>
          <w:p w14:paraId="4AFE911F" w14:textId="77777777" w:rsidR="00FE7229" w:rsidRPr="004529BF" w:rsidRDefault="00FE722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  <w:r w:rsidR="004F76A5" w:rsidRPr="004529BF">
              <w:rPr>
                <w:sz w:val="24"/>
                <w:szCs w:val="24"/>
              </w:rPr>
              <w:t>,0</w:t>
            </w:r>
          </w:p>
        </w:tc>
      </w:tr>
      <w:tr w:rsidR="00FE7229" w:rsidRPr="004529BF" w14:paraId="3F0E72B3" w14:textId="77777777">
        <w:trPr>
          <w:cantSplit/>
          <w:trHeight w:val="555"/>
        </w:trPr>
        <w:tc>
          <w:tcPr>
            <w:tcW w:w="1064" w:type="pct"/>
            <w:vAlign w:val="center"/>
          </w:tcPr>
          <w:p w14:paraId="09E821FE" w14:textId="77777777" w:rsidR="00FE7229" w:rsidRPr="004529BF" w:rsidRDefault="00FE722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Кедр</w:t>
            </w:r>
          </w:p>
        </w:tc>
        <w:tc>
          <w:tcPr>
            <w:tcW w:w="1160" w:type="pct"/>
            <w:vAlign w:val="center"/>
          </w:tcPr>
          <w:p w14:paraId="296CCDDD" w14:textId="77777777" w:rsidR="00FE7229" w:rsidRPr="004529BF" w:rsidRDefault="00FE722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1095</w:t>
            </w:r>
          </w:p>
          <w:p w14:paraId="4E2260CA" w14:textId="77777777" w:rsidR="00FE7229" w:rsidRPr="004529BF" w:rsidRDefault="00FE722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89,5</w:t>
            </w:r>
          </w:p>
        </w:tc>
        <w:tc>
          <w:tcPr>
            <w:tcW w:w="1257" w:type="pct"/>
            <w:vAlign w:val="center"/>
          </w:tcPr>
          <w:p w14:paraId="17E8067E" w14:textId="77777777" w:rsidR="00FE7229" w:rsidRPr="004529BF" w:rsidRDefault="00FE722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128</w:t>
            </w:r>
          </w:p>
          <w:p w14:paraId="3B4DD2D6" w14:textId="77777777" w:rsidR="00FE7229" w:rsidRPr="004529BF" w:rsidRDefault="00FE722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10,5</w:t>
            </w:r>
          </w:p>
        </w:tc>
        <w:tc>
          <w:tcPr>
            <w:tcW w:w="804" w:type="pct"/>
            <w:vAlign w:val="center"/>
          </w:tcPr>
          <w:p w14:paraId="339E2506" w14:textId="77777777" w:rsidR="00FE7229" w:rsidRPr="004529BF" w:rsidRDefault="004F76A5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716" w:type="pct"/>
            <w:vAlign w:val="center"/>
          </w:tcPr>
          <w:p w14:paraId="54FF2361" w14:textId="77777777" w:rsidR="00FE7229" w:rsidRPr="004529BF" w:rsidRDefault="00FE722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1223</w:t>
            </w:r>
          </w:p>
          <w:p w14:paraId="5AFD3606" w14:textId="77777777" w:rsidR="00FE7229" w:rsidRPr="004529BF" w:rsidRDefault="00FE722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  <w:r w:rsidR="004F76A5" w:rsidRPr="004529BF">
              <w:rPr>
                <w:sz w:val="24"/>
                <w:szCs w:val="24"/>
              </w:rPr>
              <w:t>,0</w:t>
            </w:r>
          </w:p>
        </w:tc>
      </w:tr>
      <w:tr w:rsidR="00FE7229" w:rsidRPr="004529BF" w14:paraId="53E4A854" w14:textId="77777777">
        <w:trPr>
          <w:cantSplit/>
          <w:trHeight w:val="555"/>
        </w:trPr>
        <w:tc>
          <w:tcPr>
            <w:tcW w:w="1064" w:type="pct"/>
            <w:vAlign w:val="center"/>
          </w:tcPr>
          <w:p w14:paraId="285313CC" w14:textId="77777777" w:rsidR="00FE7229" w:rsidRPr="004529BF" w:rsidRDefault="00FE722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Берёза</w:t>
            </w:r>
          </w:p>
        </w:tc>
        <w:tc>
          <w:tcPr>
            <w:tcW w:w="1160" w:type="pct"/>
            <w:tcBorders>
              <w:top w:val="single" w:sz="6" w:space="0" w:color="auto"/>
            </w:tcBorders>
            <w:vAlign w:val="center"/>
          </w:tcPr>
          <w:p w14:paraId="162B39A0" w14:textId="77777777" w:rsidR="00FE7229" w:rsidRPr="004529BF" w:rsidRDefault="00FE722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741</w:t>
            </w:r>
          </w:p>
          <w:p w14:paraId="134E71AA" w14:textId="77777777" w:rsidR="00FE7229" w:rsidRPr="004529BF" w:rsidRDefault="00FE722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86,7</w:t>
            </w:r>
          </w:p>
        </w:tc>
        <w:tc>
          <w:tcPr>
            <w:tcW w:w="1257" w:type="pct"/>
            <w:tcBorders>
              <w:top w:val="single" w:sz="6" w:space="0" w:color="auto"/>
            </w:tcBorders>
            <w:vAlign w:val="center"/>
          </w:tcPr>
          <w:p w14:paraId="436B459F" w14:textId="77777777" w:rsidR="00FE7229" w:rsidRPr="004529BF" w:rsidRDefault="00FE722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114</w:t>
            </w:r>
          </w:p>
          <w:p w14:paraId="055ACDD1" w14:textId="77777777" w:rsidR="00FE7229" w:rsidRPr="004529BF" w:rsidRDefault="00FE722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13,3</w:t>
            </w:r>
          </w:p>
        </w:tc>
        <w:tc>
          <w:tcPr>
            <w:tcW w:w="804" w:type="pct"/>
            <w:tcBorders>
              <w:top w:val="single" w:sz="6" w:space="0" w:color="auto"/>
            </w:tcBorders>
            <w:vAlign w:val="center"/>
          </w:tcPr>
          <w:p w14:paraId="0796715E" w14:textId="77777777" w:rsidR="00FE7229" w:rsidRPr="004529BF" w:rsidRDefault="004F76A5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716" w:type="pct"/>
            <w:tcBorders>
              <w:top w:val="nil"/>
            </w:tcBorders>
            <w:vAlign w:val="center"/>
          </w:tcPr>
          <w:p w14:paraId="3187DD98" w14:textId="77777777" w:rsidR="00FE7229" w:rsidRPr="004529BF" w:rsidRDefault="00FE722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855</w:t>
            </w:r>
          </w:p>
          <w:p w14:paraId="444CDDC5" w14:textId="77777777" w:rsidR="00FE7229" w:rsidRPr="004529BF" w:rsidRDefault="00FE722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  <w:r w:rsidR="004F76A5" w:rsidRPr="004529BF">
              <w:rPr>
                <w:sz w:val="24"/>
                <w:szCs w:val="24"/>
              </w:rPr>
              <w:t>,0</w:t>
            </w:r>
          </w:p>
        </w:tc>
      </w:tr>
      <w:tr w:rsidR="00FE7229" w:rsidRPr="004529BF" w14:paraId="775E82FB" w14:textId="77777777">
        <w:trPr>
          <w:cantSplit/>
          <w:trHeight w:val="555"/>
        </w:trPr>
        <w:tc>
          <w:tcPr>
            <w:tcW w:w="1064" w:type="pct"/>
            <w:vAlign w:val="center"/>
          </w:tcPr>
          <w:p w14:paraId="061A8F96" w14:textId="77777777" w:rsidR="00FE7229" w:rsidRPr="004529BF" w:rsidRDefault="00FE722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Итого</w:t>
            </w:r>
          </w:p>
        </w:tc>
        <w:tc>
          <w:tcPr>
            <w:tcW w:w="1160" w:type="pct"/>
            <w:vAlign w:val="center"/>
          </w:tcPr>
          <w:p w14:paraId="440324A4" w14:textId="77777777" w:rsidR="00FE7229" w:rsidRPr="004529BF" w:rsidRDefault="00FE722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5880</w:t>
            </w:r>
          </w:p>
          <w:p w14:paraId="47A1756E" w14:textId="77777777" w:rsidR="00FE7229" w:rsidRPr="004529BF" w:rsidRDefault="00FE722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86,7</w:t>
            </w:r>
          </w:p>
        </w:tc>
        <w:tc>
          <w:tcPr>
            <w:tcW w:w="1257" w:type="pct"/>
            <w:vAlign w:val="center"/>
          </w:tcPr>
          <w:p w14:paraId="1822CC3D" w14:textId="77777777" w:rsidR="00FE7229" w:rsidRPr="004529BF" w:rsidRDefault="00FE722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901</w:t>
            </w:r>
          </w:p>
          <w:p w14:paraId="0A01FA62" w14:textId="77777777" w:rsidR="00FE7229" w:rsidRPr="004529BF" w:rsidRDefault="00FE722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13,3</w:t>
            </w:r>
          </w:p>
        </w:tc>
        <w:tc>
          <w:tcPr>
            <w:tcW w:w="804" w:type="pct"/>
            <w:vAlign w:val="center"/>
          </w:tcPr>
          <w:p w14:paraId="08EF3A40" w14:textId="77777777" w:rsidR="00FE7229" w:rsidRPr="004529BF" w:rsidRDefault="004F76A5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716" w:type="pct"/>
            <w:vAlign w:val="center"/>
          </w:tcPr>
          <w:p w14:paraId="5C9A6903" w14:textId="77777777" w:rsidR="00FE7229" w:rsidRPr="004529BF" w:rsidRDefault="00FE722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6781</w:t>
            </w:r>
          </w:p>
          <w:p w14:paraId="2ABB8809" w14:textId="77777777" w:rsidR="00FE7229" w:rsidRPr="004529BF" w:rsidRDefault="00FE722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  <w:r w:rsidR="004F76A5" w:rsidRPr="004529BF">
              <w:rPr>
                <w:sz w:val="24"/>
                <w:szCs w:val="24"/>
              </w:rPr>
              <w:t>,0</w:t>
            </w:r>
          </w:p>
        </w:tc>
      </w:tr>
    </w:tbl>
    <w:p w14:paraId="7FD3BC7C" w14:textId="77777777" w:rsidR="004C3C08" w:rsidRPr="004529BF" w:rsidRDefault="00F02B41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Н</w:t>
      </w:r>
      <w:r w:rsidR="00BC0DF2" w:rsidRPr="004529BF">
        <w:rPr>
          <w:sz w:val="24"/>
          <w:szCs w:val="24"/>
        </w:rPr>
        <w:t>и по одной породе не было обнаружено усохших экземпляров.</w:t>
      </w:r>
      <w:r w:rsidR="00A1688E" w:rsidRPr="004529BF">
        <w:rPr>
          <w:sz w:val="24"/>
          <w:szCs w:val="24"/>
        </w:rPr>
        <w:t xml:space="preserve"> В </w:t>
      </w:r>
      <w:r w:rsidR="004C3C08" w:rsidRPr="004529BF">
        <w:rPr>
          <w:sz w:val="24"/>
          <w:szCs w:val="24"/>
        </w:rPr>
        <w:t xml:space="preserve">целом подрост всех пород отличается хорошей </w:t>
      </w:r>
      <w:r w:rsidR="00333099" w:rsidRPr="004529BF">
        <w:rPr>
          <w:sz w:val="24"/>
          <w:szCs w:val="24"/>
        </w:rPr>
        <w:t>жизнеспособностью</w:t>
      </w:r>
      <w:r w:rsidRPr="004529BF">
        <w:rPr>
          <w:sz w:val="24"/>
          <w:szCs w:val="24"/>
        </w:rPr>
        <w:t>.</w:t>
      </w:r>
    </w:p>
    <w:p w14:paraId="78F2D110" w14:textId="77777777" w:rsidR="004C3C08" w:rsidRPr="004529BF" w:rsidRDefault="004C3C08" w:rsidP="00525080">
      <w:pPr>
        <w:shd w:val="clear" w:color="auto" w:fill="FFFFFF"/>
        <w:ind w:firstLine="700"/>
        <w:jc w:val="both"/>
        <w:rPr>
          <w:sz w:val="24"/>
          <w:szCs w:val="24"/>
        </w:rPr>
      </w:pPr>
    </w:p>
    <w:p w14:paraId="164B41EF" w14:textId="77777777" w:rsidR="00A84404" w:rsidRPr="004529BF" w:rsidRDefault="004D2B71" w:rsidP="00525080">
      <w:pPr>
        <w:rPr>
          <w:b/>
          <w:sz w:val="24"/>
          <w:szCs w:val="24"/>
        </w:rPr>
      </w:pPr>
      <w:r w:rsidRPr="004529BF">
        <w:rPr>
          <w:i/>
          <w:sz w:val="24"/>
          <w:szCs w:val="24"/>
        </w:rPr>
        <w:t xml:space="preserve">                          </w:t>
      </w:r>
      <w:r w:rsidR="005E50F7" w:rsidRPr="004529BF">
        <w:rPr>
          <w:b/>
          <w:sz w:val="24"/>
          <w:szCs w:val="24"/>
        </w:rPr>
        <w:t>2</w:t>
      </w:r>
      <w:r w:rsidR="00291DA2" w:rsidRPr="004529BF">
        <w:rPr>
          <w:b/>
          <w:sz w:val="24"/>
          <w:szCs w:val="24"/>
        </w:rPr>
        <w:t>.5</w:t>
      </w:r>
      <w:r w:rsidR="00A8368D" w:rsidRPr="004529BF">
        <w:rPr>
          <w:b/>
          <w:sz w:val="24"/>
          <w:szCs w:val="24"/>
        </w:rPr>
        <w:t xml:space="preserve"> </w:t>
      </w:r>
      <w:proofErr w:type="spellStart"/>
      <w:r w:rsidR="00A8368D" w:rsidRPr="004529BF">
        <w:rPr>
          <w:b/>
          <w:sz w:val="24"/>
          <w:szCs w:val="24"/>
        </w:rPr>
        <w:t>Лиственничник</w:t>
      </w:r>
      <w:proofErr w:type="spellEnd"/>
      <w:r w:rsidR="00A8368D" w:rsidRPr="004529BF">
        <w:rPr>
          <w:b/>
          <w:sz w:val="24"/>
          <w:szCs w:val="24"/>
        </w:rPr>
        <w:t xml:space="preserve"> разнотравно-зеленомошный</w:t>
      </w:r>
    </w:p>
    <w:p w14:paraId="602D2FAF" w14:textId="77777777" w:rsidR="00A84404" w:rsidRPr="004529BF" w:rsidRDefault="00A84404" w:rsidP="00525080">
      <w:pPr>
        <w:ind w:firstLine="700"/>
        <w:jc w:val="center"/>
        <w:rPr>
          <w:b/>
          <w:sz w:val="24"/>
          <w:szCs w:val="24"/>
        </w:rPr>
      </w:pPr>
    </w:p>
    <w:p w14:paraId="408B3FD0" w14:textId="77777777" w:rsidR="00A84404" w:rsidRPr="004529BF" w:rsidRDefault="00A84404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Пробная площадь была заложена в лиственничном насаждении</w:t>
      </w:r>
      <w:r w:rsidR="00782EA6" w:rsidRPr="004529BF">
        <w:rPr>
          <w:sz w:val="24"/>
          <w:szCs w:val="24"/>
        </w:rPr>
        <w:t xml:space="preserve"> искусственного происхождения</w:t>
      </w:r>
      <w:r w:rsidRPr="004529BF">
        <w:rPr>
          <w:sz w:val="24"/>
          <w:szCs w:val="24"/>
        </w:rPr>
        <w:t>, которая находится квартале 2</w:t>
      </w:r>
      <w:r w:rsidR="00782EA6" w:rsidRPr="004529BF">
        <w:rPr>
          <w:sz w:val="24"/>
          <w:szCs w:val="24"/>
        </w:rPr>
        <w:t>9</w:t>
      </w:r>
      <w:r w:rsidRPr="004529BF">
        <w:rPr>
          <w:sz w:val="24"/>
          <w:szCs w:val="24"/>
        </w:rPr>
        <w:t xml:space="preserve">, выделе </w:t>
      </w:r>
      <w:r w:rsidR="00782EA6" w:rsidRPr="004529BF">
        <w:rPr>
          <w:sz w:val="24"/>
          <w:szCs w:val="24"/>
        </w:rPr>
        <w:t>3</w:t>
      </w:r>
      <w:r w:rsidRPr="004529BF">
        <w:rPr>
          <w:sz w:val="24"/>
          <w:szCs w:val="24"/>
        </w:rPr>
        <w:t xml:space="preserve">, площадь выдела </w:t>
      </w:r>
      <w:r w:rsidR="00782EA6" w:rsidRPr="004529BF">
        <w:rPr>
          <w:sz w:val="24"/>
          <w:szCs w:val="24"/>
        </w:rPr>
        <w:t>8,3 га</w:t>
      </w:r>
      <w:r w:rsidRPr="004529BF">
        <w:rPr>
          <w:sz w:val="24"/>
          <w:szCs w:val="24"/>
        </w:rPr>
        <w:t>. Древостой произрастает на северо-западн</w:t>
      </w:r>
      <w:r w:rsidR="00B126C5" w:rsidRPr="004529BF">
        <w:rPr>
          <w:sz w:val="24"/>
          <w:szCs w:val="24"/>
        </w:rPr>
        <w:t>ом</w:t>
      </w:r>
      <w:r w:rsidRPr="004529BF">
        <w:rPr>
          <w:sz w:val="24"/>
          <w:szCs w:val="24"/>
        </w:rPr>
        <w:t xml:space="preserve"> склон</w:t>
      </w:r>
      <w:r w:rsidR="00B126C5" w:rsidRPr="004529BF">
        <w:rPr>
          <w:sz w:val="24"/>
          <w:szCs w:val="24"/>
        </w:rPr>
        <w:t>е</w:t>
      </w:r>
      <w:r w:rsidRPr="004529BF">
        <w:rPr>
          <w:sz w:val="24"/>
          <w:szCs w:val="24"/>
        </w:rPr>
        <w:t xml:space="preserve"> крутизной 5º. </w:t>
      </w:r>
      <w:r w:rsidR="00B126C5" w:rsidRPr="004529BF">
        <w:rPr>
          <w:sz w:val="24"/>
          <w:szCs w:val="24"/>
        </w:rPr>
        <w:t xml:space="preserve">В древостое прошли проходные рубки, вследствие чего полнота была снижена до 0,7. </w:t>
      </w:r>
      <w:r w:rsidRPr="004529BF">
        <w:rPr>
          <w:sz w:val="24"/>
          <w:szCs w:val="24"/>
        </w:rPr>
        <w:t xml:space="preserve">Параметры пробной площади </w:t>
      </w:r>
      <w:r w:rsidR="005E50F7" w:rsidRPr="004529BF">
        <w:rPr>
          <w:sz w:val="24"/>
          <w:szCs w:val="24"/>
        </w:rPr>
        <w:t>-</w:t>
      </w:r>
      <w:r w:rsidRPr="004529BF">
        <w:rPr>
          <w:sz w:val="24"/>
          <w:szCs w:val="24"/>
        </w:rPr>
        <w:t xml:space="preserve"> </w:t>
      </w:r>
      <w:r w:rsidR="00B126C5" w:rsidRPr="004529BF">
        <w:rPr>
          <w:sz w:val="24"/>
          <w:szCs w:val="24"/>
        </w:rPr>
        <w:t>50 м</w:t>
      </w:r>
      <w:r w:rsidRPr="004529BF">
        <w:rPr>
          <w:sz w:val="24"/>
          <w:szCs w:val="24"/>
        </w:rPr>
        <w:t xml:space="preserve"> на 50 м (0,</w:t>
      </w:r>
      <w:r w:rsidR="00B126C5" w:rsidRPr="004529BF">
        <w:rPr>
          <w:sz w:val="24"/>
          <w:szCs w:val="24"/>
        </w:rPr>
        <w:t xml:space="preserve">25 </w:t>
      </w:r>
      <w:r w:rsidRPr="004529BF">
        <w:rPr>
          <w:sz w:val="24"/>
          <w:szCs w:val="24"/>
        </w:rPr>
        <w:t xml:space="preserve">га). </w:t>
      </w:r>
    </w:p>
    <w:p w14:paraId="391BF657" w14:textId="77777777" w:rsidR="00A84404" w:rsidRPr="004529BF" w:rsidRDefault="00A84404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Описание древостоя: состав – </w:t>
      </w:r>
      <w:r w:rsidR="00782EA6" w:rsidRPr="004529BF">
        <w:rPr>
          <w:sz w:val="24"/>
          <w:szCs w:val="24"/>
        </w:rPr>
        <w:t>10</w:t>
      </w:r>
      <w:proofErr w:type="gramStart"/>
      <w:r w:rsidR="00782EA6" w:rsidRPr="004529BF">
        <w:rPr>
          <w:sz w:val="24"/>
          <w:szCs w:val="24"/>
        </w:rPr>
        <w:t>Л</w:t>
      </w:r>
      <w:r w:rsidR="00F02B41" w:rsidRPr="004529BF">
        <w:rPr>
          <w:sz w:val="24"/>
          <w:szCs w:val="24"/>
        </w:rPr>
        <w:t>,</w:t>
      </w:r>
      <w:r w:rsidR="00782EA6" w:rsidRPr="004529BF">
        <w:rPr>
          <w:sz w:val="24"/>
          <w:szCs w:val="24"/>
        </w:rPr>
        <w:t>едБ</w:t>
      </w:r>
      <w:proofErr w:type="gramEnd"/>
      <w:r w:rsidRPr="004529BF">
        <w:rPr>
          <w:sz w:val="24"/>
          <w:szCs w:val="24"/>
        </w:rPr>
        <w:t xml:space="preserve"> (рисунок </w:t>
      </w:r>
      <w:r w:rsidR="005E50F7" w:rsidRPr="004529BF">
        <w:rPr>
          <w:sz w:val="24"/>
          <w:szCs w:val="24"/>
        </w:rPr>
        <w:t>2</w:t>
      </w:r>
      <w:r w:rsidR="00A8368D" w:rsidRPr="004529BF">
        <w:rPr>
          <w:sz w:val="24"/>
          <w:szCs w:val="24"/>
        </w:rPr>
        <w:t>.1</w:t>
      </w:r>
      <w:r w:rsidR="00F02B41" w:rsidRPr="004529BF">
        <w:rPr>
          <w:sz w:val="24"/>
          <w:szCs w:val="24"/>
        </w:rPr>
        <w:t>1</w:t>
      </w:r>
      <w:r w:rsidRPr="004529BF">
        <w:rPr>
          <w:sz w:val="24"/>
          <w:szCs w:val="24"/>
        </w:rPr>
        <w:t>).</w:t>
      </w:r>
    </w:p>
    <w:p w14:paraId="00C6310A" w14:textId="77777777" w:rsidR="00A84404" w:rsidRPr="004529BF" w:rsidRDefault="00A84404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Возраст </w:t>
      </w:r>
      <w:r w:rsidR="00764B12" w:rsidRPr="004529BF">
        <w:rPr>
          <w:sz w:val="24"/>
          <w:szCs w:val="24"/>
        </w:rPr>
        <w:t>–</w:t>
      </w:r>
      <w:r w:rsidR="004B53A6" w:rsidRPr="004529BF">
        <w:rPr>
          <w:sz w:val="24"/>
          <w:szCs w:val="24"/>
        </w:rPr>
        <w:t xml:space="preserve"> </w:t>
      </w:r>
      <w:r w:rsidR="00F02B41" w:rsidRPr="004529BF">
        <w:rPr>
          <w:sz w:val="24"/>
          <w:szCs w:val="24"/>
        </w:rPr>
        <w:t>1</w:t>
      </w:r>
      <w:r w:rsidR="005D25AE" w:rsidRPr="004529BF">
        <w:rPr>
          <w:sz w:val="24"/>
          <w:szCs w:val="24"/>
        </w:rPr>
        <w:t>0</w:t>
      </w:r>
      <w:r w:rsidR="004B53A6" w:rsidRPr="004529BF">
        <w:rPr>
          <w:sz w:val="24"/>
          <w:szCs w:val="24"/>
        </w:rPr>
        <w:t>0 лет, высота -</w:t>
      </w:r>
      <w:r w:rsidR="005D25AE" w:rsidRPr="004529BF">
        <w:rPr>
          <w:sz w:val="24"/>
          <w:szCs w:val="24"/>
        </w:rPr>
        <w:t>22</w:t>
      </w:r>
      <w:r w:rsidR="004B53A6" w:rsidRPr="004529BF">
        <w:rPr>
          <w:sz w:val="24"/>
          <w:szCs w:val="24"/>
        </w:rPr>
        <w:t xml:space="preserve"> м, диаметр </w:t>
      </w:r>
      <w:r w:rsidR="005E50F7" w:rsidRPr="004529BF">
        <w:rPr>
          <w:sz w:val="24"/>
          <w:szCs w:val="24"/>
        </w:rPr>
        <w:t>-</w:t>
      </w:r>
      <w:r w:rsidR="004B53A6" w:rsidRPr="004529BF">
        <w:rPr>
          <w:sz w:val="24"/>
          <w:szCs w:val="24"/>
        </w:rPr>
        <w:t xml:space="preserve"> 2</w:t>
      </w:r>
      <w:r w:rsidR="005D25AE" w:rsidRPr="004529BF">
        <w:rPr>
          <w:sz w:val="24"/>
          <w:szCs w:val="24"/>
        </w:rPr>
        <w:t>2</w:t>
      </w:r>
      <w:r w:rsidR="004B53A6" w:rsidRPr="004529BF">
        <w:rPr>
          <w:sz w:val="24"/>
          <w:szCs w:val="24"/>
        </w:rPr>
        <w:t xml:space="preserve"> см, б</w:t>
      </w:r>
      <w:r w:rsidRPr="004529BF">
        <w:rPr>
          <w:sz w:val="24"/>
          <w:szCs w:val="24"/>
        </w:rPr>
        <w:t xml:space="preserve">онитет </w:t>
      </w:r>
      <w:r w:rsidR="005E50F7" w:rsidRPr="004529BF">
        <w:rPr>
          <w:sz w:val="24"/>
          <w:szCs w:val="24"/>
        </w:rPr>
        <w:t>-</w:t>
      </w:r>
      <w:r w:rsidRPr="004529BF">
        <w:rPr>
          <w:sz w:val="24"/>
          <w:szCs w:val="24"/>
        </w:rPr>
        <w:t xml:space="preserve"> </w:t>
      </w:r>
      <w:r w:rsidR="004B53A6" w:rsidRPr="004529BF">
        <w:rPr>
          <w:sz w:val="24"/>
          <w:szCs w:val="24"/>
        </w:rPr>
        <w:t>2</w:t>
      </w:r>
      <w:r w:rsidRPr="004529BF">
        <w:rPr>
          <w:sz w:val="24"/>
          <w:szCs w:val="24"/>
        </w:rPr>
        <w:t xml:space="preserve">, полнота </w:t>
      </w:r>
      <w:r w:rsidR="005E50F7" w:rsidRPr="004529BF">
        <w:rPr>
          <w:sz w:val="24"/>
          <w:szCs w:val="24"/>
        </w:rPr>
        <w:t>-</w:t>
      </w:r>
      <w:r w:rsidRPr="004529BF">
        <w:rPr>
          <w:sz w:val="24"/>
          <w:szCs w:val="24"/>
        </w:rPr>
        <w:t xml:space="preserve"> 0,</w:t>
      </w:r>
      <w:r w:rsidR="00782EA6" w:rsidRPr="004529BF">
        <w:rPr>
          <w:sz w:val="24"/>
          <w:szCs w:val="24"/>
        </w:rPr>
        <w:t>7</w:t>
      </w:r>
      <w:r w:rsidRPr="004529BF">
        <w:rPr>
          <w:sz w:val="24"/>
          <w:szCs w:val="24"/>
        </w:rPr>
        <w:t xml:space="preserve">. Запас на 1 га </w:t>
      </w:r>
      <w:r w:rsidR="005E50F7" w:rsidRPr="004529BF">
        <w:rPr>
          <w:sz w:val="24"/>
          <w:szCs w:val="24"/>
        </w:rPr>
        <w:t>-</w:t>
      </w:r>
      <w:r w:rsidRPr="004529BF">
        <w:rPr>
          <w:sz w:val="24"/>
          <w:szCs w:val="24"/>
        </w:rPr>
        <w:t xml:space="preserve"> </w:t>
      </w:r>
      <w:r w:rsidR="004B53A6" w:rsidRPr="004529BF">
        <w:rPr>
          <w:sz w:val="24"/>
          <w:szCs w:val="24"/>
        </w:rPr>
        <w:t>2</w:t>
      </w:r>
      <w:r w:rsidR="005D25AE" w:rsidRPr="004529BF">
        <w:rPr>
          <w:sz w:val="24"/>
          <w:szCs w:val="24"/>
        </w:rPr>
        <w:t>4</w:t>
      </w:r>
      <w:r w:rsidR="004B53A6" w:rsidRPr="004529BF">
        <w:rPr>
          <w:sz w:val="24"/>
          <w:szCs w:val="24"/>
        </w:rPr>
        <w:t>0</w:t>
      </w:r>
      <w:r w:rsidRPr="004529BF">
        <w:rPr>
          <w:sz w:val="24"/>
          <w:szCs w:val="24"/>
        </w:rPr>
        <w:t xml:space="preserve"> м</w:t>
      </w:r>
      <w:r w:rsidRPr="004529BF">
        <w:rPr>
          <w:sz w:val="24"/>
          <w:szCs w:val="24"/>
          <w:vertAlign w:val="superscript"/>
        </w:rPr>
        <w:t>3</w:t>
      </w:r>
      <w:r w:rsidRPr="004529BF">
        <w:rPr>
          <w:sz w:val="24"/>
          <w:szCs w:val="24"/>
        </w:rPr>
        <w:t>/га.</w:t>
      </w:r>
      <w:r w:rsidR="00B126C5" w:rsidRPr="004529BF">
        <w:rPr>
          <w:sz w:val="24"/>
          <w:szCs w:val="24"/>
        </w:rPr>
        <w:t xml:space="preserve"> </w:t>
      </w:r>
    </w:p>
    <w:p w14:paraId="4E540068" w14:textId="77777777" w:rsidR="00A84404" w:rsidRPr="004529BF" w:rsidRDefault="00A84404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Почва: дерново слабо-средне-подзолистая, легкосуглинистая, свежая, </w:t>
      </w:r>
      <w:proofErr w:type="spellStart"/>
      <w:r w:rsidRPr="004529BF">
        <w:rPr>
          <w:sz w:val="24"/>
          <w:szCs w:val="24"/>
        </w:rPr>
        <w:t>среднемаломощная</w:t>
      </w:r>
      <w:proofErr w:type="spellEnd"/>
      <w:r w:rsidRPr="004529BF">
        <w:rPr>
          <w:sz w:val="24"/>
          <w:szCs w:val="24"/>
        </w:rPr>
        <w:t>.</w:t>
      </w:r>
    </w:p>
    <w:p w14:paraId="07A08355" w14:textId="77777777" w:rsidR="00A84404" w:rsidRPr="004529BF" w:rsidRDefault="00A84404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Подлесок представлен </w:t>
      </w:r>
      <w:r w:rsidR="00782EA6" w:rsidRPr="004529BF">
        <w:rPr>
          <w:sz w:val="24"/>
          <w:szCs w:val="24"/>
        </w:rPr>
        <w:t>рябиной обыкновенной</w:t>
      </w:r>
      <w:r w:rsidRPr="004529BF">
        <w:rPr>
          <w:sz w:val="24"/>
          <w:szCs w:val="24"/>
        </w:rPr>
        <w:t xml:space="preserve">, размещение </w:t>
      </w:r>
      <w:r w:rsidR="00782EA6" w:rsidRPr="004529BF">
        <w:rPr>
          <w:sz w:val="24"/>
          <w:szCs w:val="24"/>
        </w:rPr>
        <w:t>по площади</w:t>
      </w:r>
      <w:r w:rsidR="00D969FD" w:rsidRPr="004529BF">
        <w:rPr>
          <w:sz w:val="24"/>
          <w:szCs w:val="24"/>
        </w:rPr>
        <w:t xml:space="preserve"> групп</w:t>
      </w:r>
      <w:r w:rsidR="000E708F" w:rsidRPr="004529BF">
        <w:rPr>
          <w:sz w:val="24"/>
          <w:szCs w:val="24"/>
        </w:rPr>
        <w:t>овое</w:t>
      </w:r>
      <w:r w:rsidR="00782EA6" w:rsidRPr="004529BF">
        <w:rPr>
          <w:sz w:val="24"/>
          <w:szCs w:val="24"/>
        </w:rPr>
        <w:t>, густота подлеска средняя.</w:t>
      </w:r>
    </w:p>
    <w:p w14:paraId="33DB01E3" w14:textId="77777777" w:rsidR="004F57B0" w:rsidRPr="004529BF" w:rsidRDefault="004F57B0" w:rsidP="00525080">
      <w:pPr>
        <w:shd w:val="clear" w:color="auto" w:fill="FFFFFF"/>
        <w:ind w:firstLine="700"/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78"/>
        <w:gridCol w:w="4792"/>
      </w:tblGrid>
      <w:tr w:rsidR="00A8368D" w:rsidRPr="004529BF" w14:paraId="5A719993" w14:textId="77777777">
        <w:tc>
          <w:tcPr>
            <w:tcW w:w="4778" w:type="dxa"/>
          </w:tcPr>
          <w:p w14:paraId="73E4292B" w14:textId="77777777" w:rsidR="00A8368D" w:rsidRPr="004529BF" w:rsidRDefault="00AE4DEE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noProof/>
                <w:sz w:val="24"/>
                <w:szCs w:val="24"/>
              </w:rPr>
              <w:drawing>
                <wp:inline distT="0" distB="0" distL="0" distR="0" wp14:anchorId="00AD8039" wp14:editId="1B1CB39F">
                  <wp:extent cx="1178805" cy="1432193"/>
                  <wp:effectExtent l="0" t="0" r="2540" b="0"/>
                  <wp:docPr id="20" name="Рисунок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273" cy="143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2" w:type="dxa"/>
          </w:tcPr>
          <w:p w14:paraId="130C504F" w14:textId="77777777" w:rsidR="00A8368D" w:rsidRPr="004529BF" w:rsidRDefault="00F02B41" w:rsidP="00525080">
            <w:pPr>
              <w:jc w:val="center"/>
              <w:rPr>
                <w:sz w:val="24"/>
                <w:szCs w:val="24"/>
                <w:vertAlign w:val="superscript"/>
              </w:rPr>
            </w:pPr>
            <w:r w:rsidRPr="004529BF">
              <w:rPr>
                <w:noProof/>
                <w:sz w:val="24"/>
                <w:szCs w:val="24"/>
                <w:vertAlign w:val="superscript"/>
              </w:rPr>
              <w:drawing>
                <wp:inline distT="0" distB="0" distL="0" distR="0" wp14:anchorId="372394FC" wp14:editId="6B174BB1">
                  <wp:extent cx="1211856" cy="1476950"/>
                  <wp:effectExtent l="0" t="0" r="762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109" cy="1480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68D" w:rsidRPr="004529BF" w14:paraId="6F8CE4DB" w14:textId="77777777">
        <w:tc>
          <w:tcPr>
            <w:tcW w:w="4778" w:type="dxa"/>
          </w:tcPr>
          <w:p w14:paraId="531D830E" w14:textId="77777777" w:rsidR="00A8368D" w:rsidRPr="004529BF" w:rsidRDefault="00A8368D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 xml:space="preserve">Рисунок </w:t>
            </w:r>
            <w:r w:rsidR="00F02B41" w:rsidRPr="004529BF">
              <w:rPr>
                <w:sz w:val="24"/>
                <w:szCs w:val="24"/>
              </w:rPr>
              <w:t>3</w:t>
            </w:r>
            <w:r w:rsidRPr="004529BF">
              <w:rPr>
                <w:sz w:val="24"/>
                <w:szCs w:val="24"/>
              </w:rPr>
              <w:t>.1</w:t>
            </w:r>
            <w:r w:rsidR="00F02B41" w:rsidRPr="004529BF">
              <w:rPr>
                <w:sz w:val="24"/>
                <w:szCs w:val="24"/>
              </w:rPr>
              <w:t>1</w:t>
            </w:r>
            <w:r w:rsidRPr="004529BF">
              <w:rPr>
                <w:sz w:val="24"/>
                <w:szCs w:val="24"/>
              </w:rPr>
              <w:t xml:space="preserve"> </w:t>
            </w:r>
            <w:r w:rsidR="00764B12" w:rsidRPr="004529BF">
              <w:rPr>
                <w:sz w:val="24"/>
                <w:szCs w:val="24"/>
              </w:rPr>
              <w:t>–</w:t>
            </w:r>
            <w:r w:rsidRPr="004529BF">
              <w:rPr>
                <w:sz w:val="24"/>
                <w:szCs w:val="24"/>
              </w:rPr>
              <w:t xml:space="preserve"> </w:t>
            </w:r>
            <w:proofErr w:type="spellStart"/>
            <w:r w:rsidRPr="004529BF">
              <w:rPr>
                <w:sz w:val="24"/>
                <w:szCs w:val="24"/>
              </w:rPr>
              <w:t>Лиственничник</w:t>
            </w:r>
            <w:proofErr w:type="spellEnd"/>
            <w:r w:rsidRPr="004529BF">
              <w:rPr>
                <w:sz w:val="24"/>
                <w:szCs w:val="24"/>
              </w:rPr>
              <w:t xml:space="preserve"> разнотравно-зеленомошный</w:t>
            </w:r>
          </w:p>
        </w:tc>
        <w:tc>
          <w:tcPr>
            <w:tcW w:w="4792" w:type="dxa"/>
          </w:tcPr>
          <w:p w14:paraId="2E398415" w14:textId="77777777" w:rsidR="00A8368D" w:rsidRPr="004529BF" w:rsidRDefault="00A8368D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 xml:space="preserve">Рисунок </w:t>
            </w:r>
            <w:r w:rsidR="00F02B41" w:rsidRPr="004529BF">
              <w:rPr>
                <w:sz w:val="24"/>
                <w:szCs w:val="24"/>
              </w:rPr>
              <w:t>3</w:t>
            </w:r>
            <w:r w:rsidRPr="004529BF">
              <w:rPr>
                <w:sz w:val="24"/>
                <w:szCs w:val="24"/>
              </w:rPr>
              <w:t>.1</w:t>
            </w:r>
            <w:r w:rsidR="00F02B41" w:rsidRPr="004529BF">
              <w:rPr>
                <w:sz w:val="24"/>
                <w:szCs w:val="24"/>
              </w:rPr>
              <w:t>2</w:t>
            </w:r>
            <w:r w:rsidRPr="004529BF">
              <w:rPr>
                <w:sz w:val="24"/>
                <w:szCs w:val="24"/>
              </w:rPr>
              <w:t xml:space="preserve"> </w:t>
            </w:r>
            <w:r w:rsidR="00764B12" w:rsidRPr="004529BF">
              <w:rPr>
                <w:sz w:val="24"/>
                <w:szCs w:val="24"/>
              </w:rPr>
              <w:t>–</w:t>
            </w:r>
            <w:r w:rsidR="00D377F9" w:rsidRPr="004529BF">
              <w:rPr>
                <w:sz w:val="24"/>
                <w:szCs w:val="24"/>
              </w:rPr>
              <w:t xml:space="preserve"> </w:t>
            </w:r>
            <w:r w:rsidR="00F02B41" w:rsidRPr="004529BF">
              <w:rPr>
                <w:sz w:val="24"/>
                <w:szCs w:val="24"/>
              </w:rPr>
              <w:t>Подрост пихты и сосны</w:t>
            </w:r>
          </w:p>
        </w:tc>
      </w:tr>
    </w:tbl>
    <w:p w14:paraId="0B348D7D" w14:textId="77777777" w:rsidR="00A8368D" w:rsidRPr="004529BF" w:rsidRDefault="00A8368D" w:rsidP="00525080">
      <w:pPr>
        <w:shd w:val="clear" w:color="auto" w:fill="FFFFFF"/>
        <w:jc w:val="both"/>
        <w:rPr>
          <w:sz w:val="24"/>
          <w:szCs w:val="24"/>
        </w:rPr>
      </w:pPr>
    </w:p>
    <w:p w14:paraId="7A24A57C" w14:textId="77777777" w:rsidR="000E708F" w:rsidRPr="004529BF" w:rsidRDefault="00B41974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Тип леса </w:t>
      </w:r>
      <w:proofErr w:type="spellStart"/>
      <w:r w:rsidRPr="004529BF">
        <w:rPr>
          <w:sz w:val="24"/>
          <w:szCs w:val="24"/>
        </w:rPr>
        <w:t>лиственничник</w:t>
      </w:r>
      <w:proofErr w:type="spellEnd"/>
      <w:r w:rsidRPr="004529BF">
        <w:rPr>
          <w:sz w:val="24"/>
          <w:szCs w:val="24"/>
        </w:rPr>
        <w:t xml:space="preserve"> разнотравно-зеленомошный.</w:t>
      </w:r>
      <w:r w:rsidR="00E00E3B" w:rsidRPr="004529BF">
        <w:rPr>
          <w:sz w:val="24"/>
          <w:szCs w:val="24"/>
        </w:rPr>
        <w:t xml:space="preserve"> Мощность дернины не более 1 см.</w:t>
      </w:r>
      <w:r w:rsidRPr="004529BF">
        <w:rPr>
          <w:sz w:val="24"/>
          <w:szCs w:val="24"/>
        </w:rPr>
        <w:t xml:space="preserve"> В живом напочвенном покрове доминируют зелёные мхи (</w:t>
      </w:r>
      <w:r w:rsidR="005E50F7" w:rsidRPr="004529BF">
        <w:rPr>
          <w:sz w:val="24"/>
          <w:szCs w:val="24"/>
        </w:rPr>
        <w:t xml:space="preserve">приложение </w:t>
      </w:r>
      <w:r w:rsidR="0061739C" w:rsidRPr="004529BF">
        <w:rPr>
          <w:sz w:val="24"/>
          <w:szCs w:val="24"/>
        </w:rPr>
        <w:t>2</w:t>
      </w:r>
      <w:r w:rsidR="005E50F7" w:rsidRPr="004529BF">
        <w:rPr>
          <w:sz w:val="24"/>
          <w:szCs w:val="24"/>
        </w:rPr>
        <w:t xml:space="preserve">, </w:t>
      </w:r>
      <w:r w:rsidRPr="004529BF">
        <w:rPr>
          <w:sz w:val="24"/>
          <w:szCs w:val="24"/>
        </w:rPr>
        <w:t xml:space="preserve">таблица </w:t>
      </w:r>
      <w:r w:rsidR="005E50F7" w:rsidRPr="004529BF">
        <w:rPr>
          <w:sz w:val="24"/>
          <w:szCs w:val="24"/>
        </w:rPr>
        <w:t>2</w:t>
      </w:r>
      <w:r w:rsidRPr="004529BF">
        <w:rPr>
          <w:sz w:val="24"/>
          <w:szCs w:val="24"/>
        </w:rPr>
        <w:t>.17).</w:t>
      </w:r>
      <w:r w:rsidR="00E00E3B" w:rsidRPr="004529BF">
        <w:rPr>
          <w:sz w:val="24"/>
          <w:szCs w:val="24"/>
        </w:rPr>
        <w:t xml:space="preserve"> Мощность </w:t>
      </w:r>
      <w:r w:rsidR="00764B12" w:rsidRPr="004529BF">
        <w:rPr>
          <w:sz w:val="24"/>
          <w:szCs w:val="24"/>
        </w:rPr>
        <w:t xml:space="preserve">мохового покрова не превышает 3 – </w:t>
      </w:r>
      <w:r w:rsidR="00E00E3B" w:rsidRPr="004529BF">
        <w:rPr>
          <w:sz w:val="24"/>
          <w:szCs w:val="24"/>
        </w:rPr>
        <w:t>4 см.</w:t>
      </w:r>
      <w:r w:rsidR="00D377F9" w:rsidRPr="004529BF">
        <w:rPr>
          <w:sz w:val="24"/>
          <w:szCs w:val="24"/>
        </w:rPr>
        <w:t xml:space="preserve"> </w:t>
      </w:r>
      <w:r w:rsidR="00F02B41" w:rsidRPr="004529BF">
        <w:rPr>
          <w:sz w:val="24"/>
          <w:szCs w:val="24"/>
        </w:rPr>
        <w:t>Т</w:t>
      </w:r>
      <w:r w:rsidR="000E708F" w:rsidRPr="004529BF">
        <w:rPr>
          <w:sz w:val="24"/>
          <w:szCs w:val="24"/>
        </w:rPr>
        <w:t xml:space="preserve">равянистая растительность представлена разными видами, но среди них преобладает костяника обыкновенная горошек мышиный и осока </w:t>
      </w:r>
      <w:proofErr w:type="spellStart"/>
      <w:r w:rsidR="000E708F" w:rsidRPr="004529BF">
        <w:rPr>
          <w:sz w:val="24"/>
          <w:szCs w:val="24"/>
        </w:rPr>
        <w:t>большехвостая</w:t>
      </w:r>
      <w:proofErr w:type="spellEnd"/>
      <w:r w:rsidR="000E708F" w:rsidRPr="004529BF">
        <w:rPr>
          <w:sz w:val="24"/>
          <w:szCs w:val="24"/>
        </w:rPr>
        <w:t xml:space="preserve"> в просветах, достигая в проективном покрытии </w:t>
      </w:r>
      <w:r w:rsidR="000E708F" w:rsidRPr="004529BF">
        <w:rPr>
          <w:sz w:val="24"/>
          <w:szCs w:val="24"/>
        </w:rPr>
        <w:lastRenderedPageBreak/>
        <w:t xml:space="preserve">до 30 %. Остальные виды не превышают 10 %. Мощность дернины в просветах не </w:t>
      </w:r>
      <w:r w:rsidR="00764B12" w:rsidRPr="004529BF">
        <w:rPr>
          <w:sz w:val="24"/>
          <w:szCs w:val="24"/>
        </w:rPr>
        <w:t xml:space="preserve">превышает 1 – </w:t>
      </w:r>
      <w:r w:rsidR="000E708F" w:rsidRPr="004529BF">
        <w:rPr>
          <w:sz w:val="24"/>
          <w:szCs w:val="24"/>
        </w:rPr>
        <w:t>3 см.</w:t>
      </w:r>
    </w:p>
    <w:p w14:paraId="6AED8546" w14:textId="77777777" w:rsidR="00FA2EB6" w:rsidRPr="004529BF" w:rsidRDefault="00B70D03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Лесовозобновление протекает успешно. В составе подроста встречаются все хвойные породы, кроме лиственницы и ели. Среди хвойных пород по количеству преобладает пихта сибирская, на втором месте кедр и на последнем месте сосна обыкновенная</w:t>
      </w:r>
      <w:r w:rsidR="00FA2EB6" w:rsidRPr="004529BF">
        <w:rPr>
          <w:sz w:val="24"/>
          <w:szCs w:val="24"/>
        </w:rPr>
        <w:t>. В целом состав лесовозобновления имеет формулу 3К5П2С</w:t>
      </w:r>
      <w:r w:rsidRPr="004529BF">
        <w:rPr>
          <w:sz w:val="24"/>
          <w:szCs w:val="24"/>
        </w:rPr>
        <w:t xml:space="preserve">. </w:t>
      </w:r>
    </w:p>
    <w:p w14:paraId="351EB8C1" w14:textId="77777777" w:rsidR="00A8368D" w:rsidRPr="004529BF" w:rsidRDefault="00B70D03" w:rsidP="002F079B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Численность подроста достигает</w:t>
      </w:r>
      <w:r w:rsidR="00F8227E" w:rsidRPr="004529BF">
        <w:rPr>
          <w:sz w:val="24"/>
          <w:szCs w:val="24"/>
        </w:rPr>
        <w:t xml:space="preserve"> </w:t>
      </w:r>
      <w:r w:rsidR="00190DB6" w:rsidRPr="004529BF">
        <w:rPr>
          <w:sz w:val="24"/>
          <w:szCs w:val="24"/>
        </w:rPr>
        <w:t>5894</w:t>
      </w:r>
      <w:r w:rsidR="00F8227E" w:rsidRPr="004529BF">
        <w:rPr>
          <w:sz w:val="24"/>
          <w:szCs w:val="24"/>
        </w:rPr>
        <w:t xml:space="preserve"> штук на 1 га.</w:t>
      </w:r>
      <w:r w:rsidR="00934543" w:rsidRPr="004529BF">
        <w:rPr>
          <w:sz w:val="24"/>
          <w:szCs w:val="24"/>
        </w:rPr>
        <w:t xml:space="preserve"> Размещение подроста пихты равномерное, сосна сосредоточена в просветах (в местах удаления деревьев п</w:t>
      </w:r>
      <w:r w:rsidR="002F079B" w:rsidRPr="004529BF">
        <w:rPr>
          <w:sz w:val="24"/>
          <w:szCs w:val="24"/>
        </w:rPr>
        <w:t>ри рубках ухода), кедр группами (таблицы 2</w:t>
      </w:r>
      <w:r w:rsidR="00764B12" w:rsidRPr="004529BF">
        <w:rPr>
          <w:sz w:val="24"/>
          <w:szCs w:val="24"/>
        </w:rPr>
        <w:t xml:space="preserve">.18 – </w:t>
      </w:r>
      <w:r w:rsidR="002F079B" w:rsidRPr="004529BF">
        <w:rPr>
          <w:sz w:val="24"/>
          <w:szCs w:val="24"/>
        </w:rPr>
        <w:t>2</w:t>
      </w:r>
      <w:r w:rsidR="00F8227E" w:rsidRPr="004529BF">
        <w:rPr>
          <w:sz w:val="24"/>
          <w:szCs w:val="24"/>
        </w:rPr>
        <w:t>.20</w:t>
      </w:r>
      <w:r w:rsidR="002F079B" w:rsidRPr="004529BF">
        <w:rPr>
          <w:sz w:val="24"/>
          <w:szCs w:val="24"/>
        </w:rPr>
        <w:t>)</w:t>
      </w:r>
      <w:r w:rsidR="00F8227E" w:rsidRPr="004529BF">
        <w:rPr>
          <w:sz w:val="24"/>
          <w:szCs w:val="24"/>
        </w:rPr>
        <w:t>.</w:t>
      </w:r>
    </w:p>
    <w:p w14:paraId="76A2945C" w14:textId="77777777" w:rsidR="00A8368D" w:rsidRPr="004529BF" w:rsidRDefault="00A8368D" w:rsidP="00525080">
      <w:pPr>
        <w:shd w:val="clear" w:color="auto" w:fill="FFFFFF"/>
        <w:jc w:val="both"/>
        <w:rPr>
          <w:sz w:val="24"/>
          <w:szCs w:val="24"/>
        </w:rPr>
      </w:pPr>
    </w:p>
    <w:p w14:paraId="56227BDD" w14:textId="77777777" w:rsidR="00557F68" w:rsidRPr="004529BF" w:rsidRDefault="00557F68" w:rsidP="00525080">
      <w:pPr>
        <w:pStyle w:val="21a"/>
        <w:ind w:firstLine="0"/>
        <w:rPr>
          <w:szCs w:val="24"/>
        </w:rPr>
      </w:pPr>
      <w:r w:rsidRPr="004529BF">
        <w:rPr>
          <w:szCs w:val="24"/>
        </w:rPr>
        <w:t xml:space="preserve">Таблица </w:t>
      </w:r>
      <w:r w:rsidR="002F079B" w:rsidRPr="004529BF">
        <w:rPr>
          <w:szCs w:val="24"/>
        </w:rPr>
        <w:t>2</w:t>
      </w:r>
      <w:r w:rsidRPr="004529BF">
        <w:rPr>
          <w:szCs w:val="24"/>
        </w:rPr>
        <w:t>.1</w:t>
      </w:r>
      <w:r w:rsidR="00662361" w:rsidRPr="004529BF">
        <w:rPr>
          <w:szCs w:val="24"/>
        </w:rPr>
        <w:t>8</w:t>
      </w:r>
      <w:r w:rsidR="00764B12" w:rsidRPr="004529BF">
        <w:rPr>
          <w:szCs w:val="24"/>
        </w:rPr>
        <w:t xml:space="preserve"> –</w:t>
      </w:r>
      <w:r w:rsidRPr="004529BF">
        <w:rPr>
          <w:szCs w:val="24"/>
        </w:rPr>
        <w:t xml:space="preserve"> Распределение подроста по группам возраста (ч</w:t>
      </w:r>
      <w:r w:rsidR="00764B12" w:rsidRPr="004529BF">
        <w:rPr>
          <w:szCs w:val="24"/>
        </w:rPr>
        <w:t>ислитель – шт./га; знаменатель –</w:t>
      </w:r>
      <w:r w:rsidRPr="004529BF">
        <w:rPr>
          <w:szCs w:val="24"/>
        </w:rPr>
        <w:t xml:space="preserve"> %)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6"/>
        <w:gridCol w:w="1206"/>
        <w:gridCol w:w="1181"/>
        <w:gridCol w:w="1182"/>
        <w:gridCol w:w="1182"/>
        <w:gridCol w:w="1191"/>
        <w:gridCol w:w="1194"/>
        <w:gridCol w:w="1229"/>
      </w:tblGrid>
      <w:tr w:rsidR="004F76A5" w:rsidRPr="004529BF" w14:paraId="64B0500A" w14:textId="77777777">
        <w:tc>
          <w:tcPr>
            <w:tcW w:w="1231" w:type="dxa"/>
            <w:vMerge w:val="restart"/>
            <w:vAlign w:val="center"/>
          </w:tcPr>
          <w:p w14:paraId="03F6C39A" w14:textId="77777777" w:rsidR="004F76A5" w:rsidRPr="004529BF" w:rsidRDefault="004F76A5" w:rsidP="00525080">
            <w:pPr>
              <w:pStyle w:val="21a"/>
              <w:ind w:firstLine="0"/>
              <w:jc w:val="center"/>
              <w:rPr>
                <w:szCs w:val="24"/>
              </w:rPr>
            </w:pPr>
            <w:r w:rsidRPr="004529BF">
              <w:rPr>
                <w:bCs/>
                <w:szCs w:val="24"/>
              </w:rPr>
              <w:t>Порода</w:t>
            </w:r>
          </w:p>
        </w:tc>
        <w:tc>
          <w:tcPr>
            <w:tcW w:w="6158" w:type="dxa"/>
            <w:gridSpan w:val="5"/>
            <w:vAlign w:val="center"/>
          </w:tcPr>
          <w:p w14:paraId="2CBA9728" w14:textId="77777777" w:rsidR="004F76A5" w:rsidRPr="004529BF" w:rsidRDefault="004F76A5" w:rsidP="00525080">
            <w:pPr>
              <w:pStyle w:val="21a"/>
              <w:ind w:firstLine="0"/>
              <w:jc w:val="center"/>
              <w:rPr>
                <w:szCs w:val="24"/>
              </w:rPr>
            </w:pPr>
            <w:r w:rsidRPr="004529BF">
              <w:rPr>
                <w:bCs/>
                <w:szCs w:val="24"/>
              </w:rPr>
              <w:t>Группы возраста, лет</w:t>
            </w:r>
          </w:p>
        </w:tc>
        <w:tc>
          <w:tcPr>
            <w:tcW w:w="1232" w:type="dxa"/>
            <w:vMerge w:val="restart"/>
            <w:vAlign w:val="center"/>
          </w:tcPr>
          <w:p w14:paraId="0D459374" w14:textId="77777777" w:rsidR="004F76A5" w:rsidRPr="004529BF" w:rsidRDefault="004F76A5" w:rsidP="00525080">
            <w:pPr>
              <w:pStyle w:val="a3"/>
              <w:jc w:val="center"/>
              <w:rPr>
                <w:bCs/>
                <w:szCs w:val="24"/>
              </w:rPr>
            </w:pPr>
            <w:r w:rsidRPr="004529BF">
              <w:rPr>
                <w:bCs/>
                <w:szCs w:val="24"/>
              </w:rPr>
              <w:t>Итого</w:t>
            </w:r>
          </w:p>
        </w:tc>
        <w:tc>
          <w:tcPr>
            <w:tcW w:w="1232" w:type="dxa"/>
            <w:vMerge w:val="restart"/>
            <w:vAlign w:val="center"/>
          </w:tcPr>
          <w:p w14:paraId="41368C47" w14:textId="77777777" w:rsidR="004F76A5" w:rsidRPr="004529BF" w:rsidRDefault="004F76A5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Состав подроста, %</w:t>
            </w:r>
          </w:p>
        </w:tc>
      </w:tr>
      <w:tr w:rsidR="004F76A5" w:rsidRPr="004529BF" w14:paraId="334875D1" w14:textId="77777777">
        <w:tc>
          <w:tcPr>
            <w:tcW w:w="1231" w:type="dxa"/>
            <w:vMerge/>
            <w:tcBorders>
              <w:bottom w:val="double" w:sz="4" w:space="0" w:color="auto"/>
            </w:tcBorders>
          </w:tcPr>
          <w:p w14:paraId="5AFB7E13" w14:textId="77777777" w:rsidR="004F76A5" w:rsidRPr="004529BF" w:rsidRDefault="004F76A5" w:rsidP="00525080">
            <w:pPr>
              <w:pStyle w:val="21a"/>
              <w:ind w:firstLine="0"/>
              <w:rPr>
                <w:szCs w:val="24"/>
              </w:rPr>
            </w:pPr>
          </w:p>
        </w:tc>
        <w:tc>
          <w:tcPr>
            <w:tcW w:w="1231" w:type="dxa"/>
            <w:tcBorders>
              <w:bottom w:val="double" w:sz="4" w:space="0" w:color="auto"/>
            </w:tcBorders>
            <w:vAlign w:val="center"/>
          </w:tcPr>
          <w:p w14:paraId="7D209510" w14:textId="77777777" w:rsidR="004F76A5" w:rsidRPr="004529BF" w:rsidRDefault="004F76A5" w:rsidP="00525080">
            <w:pPr>
              <w:pStyle w:val="a3"/>
              <w:jc w:val="center"/>
              <w:rPr>
                <w:bCs/>
                <w:szCs w:val="24"/>
              </w:rPr>
            </w:pPr>
            <w:r w:rsidRPr="004529BF">
              <w:rPr>
                <w:bCs/>
                <w:szCs w:val="24"/>
              </w:rPr>
              <w:t>всходы</w:t>
            </w:r>
          </w:p>
        </w:tc>
        <w:tc>
          <w:tcPr>
            <w:tcW w:w="1231" w:type="dxa"/>
            <w:tcBorders>
              <w:bottom w:val="double" w:sz="4" w:space="0" w:color="auto"/>
            </w:tcBorders>
            <w:vAlign w:val="center"/>
          </w:tcPr>
          <w:p w14:paraId="660371CF" w14:textId="77777777" w:rsidR="004F76A5" w:rsidRPr="004529BF" w:rsidRDefault="004F76A5" w:rsidP="00525080">
            <w:pPr>
              <w:pStyle w:val="a3"/>
              <w:jc w:val="center"/>
              <w:rPr>
                <w:bCs/>
                <w:szCs w:val="24"/>
              </w:rPr>
            </w:pPr>
            <w:r w:rsidRPr="004529BF">
              <w:rPr>
                <w:bCs/>
                <w:szCs w:val="24"/>
              </w:rPr>
              <w:t>2-5</w:t>
            </w:r>
          </w:p>
        </w:tc>
        <w:tc>
          <w:tcPr>
            <w:tcW w:w="1232" w:type="dxa"/>
            <w:tcBorders>
              <w:bottom w:val="double" w:sz="4" w:space="0" w:color="auto"/>
            </w:tcBorders>
            <w:vAlign w:val="center"/>
          </w:tcPr>
          <w:p w14:paraId="2D31FABA" w14:textId="77777777" w:rsidR="004F76A5" w:rsidRPr="004529BF" w:rsidRDefault="004F76A5" w:rsidP="00525080">
            <w:pPr>
              <w:pStyle w:val="a3"/>
              <w:jc w:val="center"/>
              <w:rPr>
                <w:bCs/>
                <w:szCs w:val="24"/>
              </w:rPr>
            </w:pPr>
            <w:r w:rsidRPr="004529BF">
              <w:rPr>
                <w:bCs/>
                <w:szCs w:val="24"/>
              </w:rPr>
              <w:t>6-10</w:t>
            </w:r>
          </w:p>
        </w:tc>
        <w:tc>
          <w:tcPr>
            <w:tcW w:w="1232" w:type="dxa"/>
            <w:tcBorders>
              <w:bottom w:val="double" w:sz="4" w:space="0" w:color="auto"/>
            </w:tcBorders>
            <w:vAlign w:val="center"/>
          </w:tcPr>
          <w:p w14:paraId="716C73F4" w14:textId="77777777" w:rsidR="004F76A5" w:rsidRPr="004529BF" w:rsidRDefault="004F76A5" w:rsidP="00525080">
            <w:pPr>
              <w:pStyle w:val="a3"/>
              <w:jc w:val="center"/>
              <w:rPr>
                <w:bCs/>
                <w:szCs w:val="24"/>
              </w:rPr>
            </w:pPr>
            <w:r w:rsidRPr="004529BF">
              <w:rPr>
                <w:bCs/>
                <w:szCs w:val="24"/>
              </w:rPr>
              <w:t>11-15</w:t>
            </w:r>
          </w:p>
        </w:tc>
        <w:tc>
          <w:tcPr>
            <w:tcW w:w="1232" w:type="dxa"/>
            <w:tcBorders>
              <w:bottom w:val="double" w:sz="4" w:space="0" w:color="auto"/>
            </w:tcBorders>
            <w:vAlign w:val="center"/>
          </w:tcPr>
          <w:p w14:paraId="68A9554B" w14:textId="77777777" w:rsidR="004F76A5" w:rsidRPr="004529BF" w:rsidRDefault="004F76A5" w:rsidP="00525080">
            <w:pPr>
              <w:pStyle w:val="a3"/>
              <w:jc w:val="center"/>
              <w:rPr>
                <w:bCs/>
                <w:szCs w:val="24"/>
              </w:rPr>
            </w:pPr>
            <w:r w:rsidRPr="004529BF">
              <w:rPr>
                <w:bCs/>
                <w:szCs w:val="24"/>
              </w:rPr>
              <w:t>16 и более</w:t>
            </w:r>
          </w:p>
        </w:tc>
        <w:tc>
          <w:tcPr>
            <w:tcW w:w="1232" w:type="dxa"/>
            <w:vMerge/>
            <w:tcBorders>
              <w:bottom w:val="double" w:sz="4" w:space="0" w:color="auto"/>
            </w:tcBorders>
            <w:vAlign w:val="center"/>
          </w:tcPr>
          <w:p w14:paraId="433A0F9D" w14:textId="77777777" w:rsidR="004F76A5" w:rsidRPr="004529BF" w:rsidRDefault="004F76A5" w:rsidP="00525080">
            <w:pPr>
              <w:pStyle w:val="21a"/>
              <w:ind w:firstLine="0"/>
              <w:rPr>
                <w:szCs w:val="24"/>
              </w:rPr>
            </w:pPr>
          </w:p>
        </w:tc>
        <w:tc>
          <w:tcPr>
            <w:tcW w:w="1232" w:type="dxa"/>
            <w:vMerge/>
            <w:tcBorders>
              <w:bottom w:val="double" w:sz="4" w:space="0" w:color="auto"/>
            </w:tcBorders>
            <w:vAlign w:val="center"/>
          </w:tcPr>
          <w:p w14:paraId="2575CD0F" w14:textId="77777777" w:rsidR="004F76A5" w:rsidRPr="004529BF" w:rsidRDefault="004F76A5" w:rsidP="00525080">
            <w:pPr>
              <w:pStyle w:val="21a"/>
              <w:ind w:firstLine="0"/>
              <w:rPr>
                <w:szCs w:val="24"/>
              </w:rPr>
            </w:pPr>
          </w:p>
        </w:tc>
      </w:tr>
      <w:tr w:rsidR="004F76A5" w:rsidRPr="004529BF" w14:paraId="29262B1E" w14:textId="77777777">
        <w:trPr>
          <w:trHeight w:val="570"/>
        </w:trPr>
        <w:tc>
          <w:tcPr>
            <w:tcW w:w="1231" w:type="dxa"/>
            <w:tcBorders>
              <w:top w:val="double" w:sz="4" w:space="0" w:color="auto"/>
            </w:tcBorders>
            <w:vAlign w:val="center"/>
          </w:tcPr>
          <w:p w14:paraId="7DDCA3B2" w14:textId="77777777" w:rsidR="004F76A5" w:rsidRPr="004529BF" w:rsidRDefault="004F76A5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Сосна</w:t>
            </w:r>
          </w:p>
        </w:tc>
        <w:tc>
          <w:tcPr>
            <w:tcW w:w="1231" w:type="dxa"/>
            <w:tcBorders>
              <w:top w:val="double" w:sz="4" w:space="0" w:color="auto"/>
            </w:tcBorders>
            <w:vAlign w:val="center"/>
          </w:tcPr>
          <w:p w14:paraId="1480DC87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98</w:t>
            </w:r>
          </w:p>
          <w:p w14:paraId="2E98DA12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5,5</w:t>
            </w:r>
          </w:p>
        </w:tc>
        <w:tc>
          <w:tcPr>
            <w:tcW w:w="1231" w:type="dxa"/>
            <w:tcBorders>
              <w:top w:val="double" w:sz="4" w:space="0" w:color="auto"/>
            </w:tcBorders>
            <w:vAlign w:val="center"/>
          </w:tcPr>
          <w:p w14:paraId="38F2B2C4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191</w:t>
            </w:r>
          </w:p>
          <w:p w14:paraId="51C0D4F4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10,8</w:t>
            </w:r>
          </w:p>
        </w:tc>
        <w:tc>
          <w:tcPr>
            <w:tcW w:w="1232" w:type="dxa"/>
            <w:tcBorders>
              <w:top w:val="double" w:sz="4" w:space="0" w:color="auto"/>
            </w:tcBorders>
            <w:vAlign w:val="center"/>
          </w:tcPr>
          <w:p w14:paraId="6DB686FB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344</w:t>
            </w:r>
          </w:p>
          <w:p w14:paraId="0E652C12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19,4</w:t>
            </w:r>
          </w:p>
        </w:tc>
        <w:tc>
          <w:tcPr>
            <w:tcW w:w="1232" w:type="dxa"/>
            <w:tcBorders>
              <w:top w:val="double" w:sz="4" w:space="0" w:color="auto"/>
            </w:tcBorders>
            <w:vAlign w:val="center"/>
          </w:tcPr>
          <w:p w14:paraId="5A585CC5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503</w:t>
            </w:r>
          </w:p>
          <w:p w14:paraId="0AEBCE2E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28,4</w:t>
            </w:r>
          </w:p>
        </w:tc>
        <w:tc>
          <w:tcPr>
            <w:tcW w:w="1232" w:type="dxa"/>
            <w:tcBorders>
              <w:top w:val="double" w:sz="4" w:space="0" w:color="auto"/>
            </w:tcBorders>
            <w:vAlign w:val="center"/>
          </w:tcPr>
          <w:p w14:paraId="135181AC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636</w:t>
            </w:r>
          </w:p>
          <w:p w14:paraId="38E8577C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35,9</w:t>
            </w:r>
          </w:p>
        </w:tc>
        <w:tc>
          <w:tcPr>
            <w:tcW w:w="1232" w:type="dxa"/>
            <w:tcBorders>
              <w:top w:val="double" w:sz="4" w:space="0" w:color="auto"/>
            </w:tcBorders>
            <w:vAlign w:val="center"/>
          </w:tcPr>
          <w:p w14:paraId="44710C22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1772</w:t>
            </w:r>
          </w:p>
          <w:p w14:paraId="3FEB5742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100,0</w:t>
            </w:r>
          </w:p>
        </w:tc>
        <w:tc>
          <w:tcPr>
            <w:tcW w:w="1232" w:type="dxa"/>
            <w:tcBorders>
              <w:top w:val="double" w:sz="4" w:space="0" w:color="auto"/>
            </w:tcBorders>
            <w:vAlign w:val="center"/>
          </w:tcPr>
          <w:p w14:paraId="427F4FD3" w14:textId="77777777" w:rsidR="004F76A5" w:rsidRPr="004529BF" w:rsidRDefault="004F76A5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21,1</w:t>
            </w:r>
          </w:p>
        </w:tc>
      </w:tr>
      <w:tr w:rsidR="004F76A5" w:rsidRPr="004529BF" w14:paraId="4B956043" w14:textId="77777777">
        <w:trPr>
          <w:trHeight w:val="550"/>
        </w:trPr>
        <w:tc>
          <w:tcPr>
            <w:tcW w:w="1231" w:type="dxa"/>
            <w:vAlign w:val="center"/>
          </w:tcPr>
          <w:p w14:paraId="3850F318" w14:textId="77777777" w:rsidR="004F76A5" w:rsidRPr="004529BF" w:rsidRDefault="004F76A5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Пихта</w:t>
            </w:r>
          </w:p>
        </w:tc>
        <w:tc>
          <w:tcPr>
            <w:tcW w:w="1231" w:type="dxa"/>
            <w:vAlign w:val="center"/>
          </w:tcPr>
          <w:p w14:paraId="148AA75A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524</w:t>
            </w:r>
          </w:p>
          <w:p w14:paraId="2642F40D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13,1</w:t>
            </w:r>
          </w:p>
        </w:tc>
        <w:tc>
          <w:tcPr>
            <w:tcW w:w="1231" w:type="dxa"/>
            <w:vAlign w:val="center"/>
          </w:tcPr>
          <w:p w14:paraId="71994DB8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501</w:t>
            </w:r>
          </w:p>
          <w:p w14:paraId="21477220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12,5</w:t>
            </w:r>
          </w:p>
        </w:tc>
        <w:tc>
          <w:tcPr>
            <w:tcW w:w="1232" w:type="dxa"/>
            <w:vAlign w:val="center"/>
          </w:tcPr>
          <w:p w14:paraId="4CF1E6DA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601</w:t>
            </w:r>
          </w:p>
          <w:p w14:paraId="77321FFE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15,0</w:t>
            </w:r>
          </w:p>
        </w:tc>
        <w:tc>
          <w:tcPr>
            <w:tcW w:w="1232" w:type="dxa"/>
            <w:vAlign w:val="center"/>
          </w:tcPr>
          <w:p w14:paraId="59025B91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733</w:t>
            </w:r>
          </w:p>
          <w:p w14:paraId="4A7FB319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18,3</w:t>
            </w:r>
          </w:p>
        </w:tc>
        <w:tc>
          <w:tcPr>
            <w:tcW w:w="1232" w:type="dxa"/>
            <w:vAlign w:val="center"/>
          </w:tcPr>
          <w:p w14:paraId="2006B5BA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1647</w:t>
            </w:r>
          </w:p>
          <w:p w14:paraId="3C766CC6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41,1</w:t>
            </w:r>
          </w:p>
        </w:tc>
        <w:tc>
          <w:tcPr>
            <w:tcW w:w="1232" w:type="dxa"/>
            <w:vAlign w:val="center"/>
          </w:tcPr>
          <w:p w14:paraId="2637B75B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4006</w:t>
            </w:r>
          </w:p>
          <w:p w14:paraId="4281E637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100,0</w:t>
            </w:r>
          </w:p>
        </w:tc>
        <w:tc>
          <w:tcPr>
            <w:tcW w:w="1232" w:type="dxa"/>
            <w:vAlign w:val="center"/>
          </w:tcPr>
          <w:p w14:paraId="0C69A2C0" w14:textId="77777777" w:rsidR="004F76A5" w:rsidRPr="004529BF" w:rsidRDefault="004F76A5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47,7</w:t>
            </w:r>
          </w:p>
        </w:tc>
      </w:tr>
      <w:tr w:rsidR="004F76A5" w:rsidRPr="004529BF" w14:paraId="0BEB045E" w14:textId="77777777">
        <w:trPr>
          <w:trHeight w:val="550"/>
        </w:trPr>
        <w:tc>
          <w:tcPr>
            <w:tcW w:w="1231" w:type="dxa"/>
            <w:vAlign w:val="center"/>
          </w:tcPr>
          <w:p w14:paraId="3C9AD33D" w14:textId="77777777" w:rsidR="004F76A5" w:rsidRPr="004529BF" w:rsidRDefault="004F76A5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Кедр</w:t>
            </w:r>
          </w:p>
        </w:tc>
        <w:tc>
          <w:tcPr>
            <w:tcW w:w="1231" w:type="dxa"/>
            <w:vAlign w:val="center"/>
          </w:tcPr>
          <w:p w14:paraId="1AA6B064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178</w:t>
            </w:r>
          </w:p>
          <w:p w14:paraId="07C9AF05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6,8</w:t>
            </w:r>
          </w:p>
        </w:tc>
        <w:tc>
          <w:tcPr>
            <w:tcW w:w="1231" w:type="dxa"/>
            <w:vAlign w:val="center"/>
          </w:tcPr>
          <w:p w14:paraId="5F4BF941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508</w:t>
            </w:r>
          </w:p>
          <w:p w14:paraId="00A6136D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19,4</w:t>
            </w:r>
          </w:p>
        </w:tc>
        <w:tc>
          <w:tcPr>
            <w:tcW w:w="1232" w:type="dxa"/>
            <w:vAlign w:val="center"/>
          </w:tcPr>
          <w:p w14:paraId="7E43E3C8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477</w:t>
            </w:r>
          </w:p>
          <w:p w14:paraId="0D866FCA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18,2</w:t>
            </w:r>
          </w:p>
        </w:tc>
        <w:tc>
          <w:tcPr>
            <w:tcW w:w="1232" w:type="dxa"/>
            <w:vAlign w:val="center"/>
          </w:tcPr>
          <w:p w14:paraId="797B4842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673</w:t>
            </w:r>
          </w:p>
          <w:p w14:paraId="09900ECE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25,7</w:t>
            </w:r>
          </w:p>
        </w:tc>
        <w:tc>
          <w:tcPr>
            <w:tcW w:w="1232" w:type="dxa"/>
            <w:vAlign w:val="center"/>
          </w:tcPr>
          <w:p w14:paraId="7694AE01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784</w:t>
            </w:r>
          </w:p>
          <w:p w14:paraId="40E44CE8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29,9</w:t>
            </w:r>
          </w:p>
        </w:tc>
        <w:tc>
          <w:tcPr>
            <w:tcW w:w="1232" w:type="dxa"/>
            <w:vAlign w:val="center"/>
          </w:tcPr>
          <w:p w14:paraId="11673388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2620</w:t>
            </w:r>
          </w:p>
          <w:p w14:paraId="3F309451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100,0</w:t>
            </w:r>
          </w:p>
        </w:tc>
        <w:tc>
          <w:tcPr>
            <w:tcW w:w="1232" w:type="dxa"/>
            <w:vAlign w:val="center"/>
          </w:tcPr>
          <w:p w14:paraId="45B6ABD6" w14:textId="77777777" w:rsidR="004F76A5" w:rsidRPr="004529BF" w:rsidRDefault="004F76A5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31,2</w:t>
            </w:r>
          </w:p>
        </w:tc>
      </w:tr>
      <w:tr w:rsidR="004F76A5" w:rsidRPr="004529BF" w14:paraId="369C1CEA" w14:textId="77777777">
        <w:trPr>
          <w:trHeight w:val="550"/>
        </w:trPr>
        <w:tc>
          <w:tcPr>
            <w:tcW w:w="1231" w:type="dxa"/>
            <w:vAlign w:val="center"/>
          </w:tcPr>
          <w:p w14:paraId="52133289" w14:textId="77777777" w:rsidR="004F76A5" w:rsidRPr="004529BF" w:rsidRDefault="004F76A5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Итого</w:t>
            </w:r>
          </w:p>
        </w:tc>
        <w:tc>
          <w:tcPr>
            <w:tcW w:w="1231" w:type="dxa"/>
            <w:vAlign w:val="center"/>
          </w:tcPr>
          <w:p w14:paraId="458687F0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800</w:t>
            </w:r>
          </w:p>
          <w:p w14:paraId="5519D7AE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9,6</w:t>
            </w:r>
          </w:p>
        </w:tc>
        <w:tc>
          <w:tcPr>
            <w:tcW w:w="1231" w:type="dxa"/>
            <w:vAlign w:val="center"/>
          </w:tcPr>
          <w:p w14:paraId="5B7411B7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1200</w:t>
            </w:r>
          </w:p>
          <w:p w14:paraId="0ED87BB7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14,3</w:t>
            </w:r>
          </w:p>
        </w:tc>
        <w:tc>
          <w:tcPr>
            <w:tcW w:w="1232" w:type="dxa"/>
            <w:vAlign w:val="center"/>
          </w:tcPr>
          <w:p w14:paraId="220ED3FB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1422</w:t>
            </w:r>
          </w:p>
          <w:p w14:paraId="2DE6F603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16,9</w:t>
            </w:r>
          </w:p>
        </w:tc>
        <w:tc>
          <w:tcPr>
            <w:tcW w:w="1232" w:type="dxa"/>
            <w:vAlign w:val="center"/>
          </w:tcPr>
          <w:p w14:paraId="1078A2EA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1909</w:t>
            </w:r>
          </w:p>
          <w:p w14:paraId="7F0EABF8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22,7</w:t>
            </w:r>
          </w:p>
        </w:tc>
        <w:tc>
          <w:tcPr>
            <w:tcW w:w="1232" w:type="dxa"/>
            <w:vAlign w:val="center"/>
          </w:tcPr>
          <w:p w14:paraId="70E83570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3067</w:t>
            </w:r>
          </w:p>
          <w:p w14:paraId="1756FCB5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36,5</w:t>
            </w:r>
          </w:p>
        </w:tc>
        <w:tc>
          <w:tcPr>
            <w:tcW w:w="1232" w:type="dxa"/>
            <w:vAlign w:val="center"/>
          </w:tcPr>
          <w:p w14:paraId="7F295855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8398</w:t>
            </w:r>
          </w:p>
          <w:p w14:paraId="702EB800" w14:textId="77777777" w:rsidR="004F76A5" w:rsidRPr="004529BF" w:rsidRDefault="004F76A5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100,0</w:t>
            </w:r>
          </w:p>
        </w:tc>
        <w:tc>
          <w:tcPr>
            <w:tcW w:w="1232" w:type="dxa"/>
            <w:vAlign w:val="center"/>
          </w:tcPr>
          <w:p w14:paraId="4B55D368" w14:textId="77777777" w:rsidR="004F76A5" w:rsidRPr="004529BF" w:rsidRDefault="004F76A5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100,0</w:t>
            </w:r>
          </w:p>
        </w:tc>
      </w:tr>
    </w:tbl>
    <w:p w14:paraId="1E0E1893" w14:textId="77777777" w:rsidR="004F76A5" w:rsidRPr="004529BF" w:rsidRDefault="004F76A5" w:rsidP="00525080">
      <w:pPr>
        <w:pStyle w:val="21a"/>
        <w:ind w:firstLine="0"/>
        <w:rPr>
          <w:szCs w:val="24"/>
        </w:rPr>
      </w:pPr>
    </w:p>
    <w:p w14:paraId="1DD17188" w14:textId="77777777" w:rsidR="002F079B" w:rsidRPr="004529BF" w:rsidRDefault="002F079B" w:rsidP="002F079B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Лесовозобновление хвойными породами представлено всеми группами возраста. Причём под пологом данного насаждения кроме подроста обнаружены всходы и самосев, что говорит о благоприятных условиях для заселения семян хвойных пород и для дальнейшего их прорастания. Слабое разрастание травянистой растительности, хорошее развитие мохового покрова с малой мощностью (толщина не более 3 – 4 см) и достаточное освещение при полноте древостоя 0,7 способствует дальнейшему нормальному росту и развитию не только всходам и самосеву, но и подросту.</w:t>
      </w:r>
    </w:p>
    <w:p w14:paraId="06FD35BE" w14:textId="77777777" w:rsidR="000F4ABA" w:rsidRPr="004529BF" w:rsidRDefault="004E5269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Максимальное количество подроста всех хвойных пород сосредоточено группе возраста 16 лет и старше. Особей хвойных пород в возрасте до 5 лет учтено 23,9 % и подроста в возрастной группе от 6 до 10 лет оказалось 16,9 % от общей численности хвойных пород. Если рассматривать отдельно по породам, то значительное число особей сосны и пихты обнаружены в группе возраста 16 лет и старше и составило соответственно 35,9 % и 41,1 % от числа этих пород.</w:t>
      </w:r>
      <w:r w:rsidR="006325DD" w:rsidRPr="004529BF">
        <w:rPr>
          <w:sz w:val="24"/>
          <w:szCs w:val="24"/>
        </w:rPr>
        <w:t xml:space="preserve"> И с возрастом численность этих пород увеличивается, что прослеживается, начиная с группы возраста «всходы» и заканчивая группой возраста 16 лет и старше.</w:t>
      </w:r>
    </w:p>
    <w:p w14:paraId="3B036A81" w14:textId="77777777" w:rsidR="006325DD" w:rsidRPr="004529BF" w:rsidRDefault="006325DD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Особи кедра встречаются по группам возраста более или менее равномерно. Только всходов обнаружено чуть меньше и составило 6,8 % от числа этой породы.</w:t>
      </w:r>
    </w:p>
    <w:p w14:paraId="0D199E59" w14:textId="77777777" w:rsidR="000E708F" w:rsidRPr="004529BF" w:rsidRDefault="000E708F" w:rsidP="00525080">
      <w:pPr>
        <w:pStyle w:val="21a"/>
        <w:ind w:firstLine="0"/>
        <w:rPr>
          <w:szCs w:val="24"/>
        </w:rPr>
      </w:pPr>
    </w:p>
    <w:p w14:paraId="2ADC7AC0" w14:textId="77777777" w:rsidR="00557F68" w:rsidRPr="004529BF" w:rsidRDefault="00557F68" w:rsidP="00525080">
      <w:pPr>
        <w:pStyle w:val="21a"/>
        <w:ind w:firstLine="0"/>
        <w:rPr>
          <w:szCs w:val="24"/>
        </w:rPr>
      </w:pPr>
      <w:r w:rsidRPr="004529BF">
        <w:rPr>
          <w:szCs w:val="24"/>
        </w:rPr>
        <w:t xml:space="preserve">Таблица </w:t>
      </w:r>
      <w:r w:rsidR="002F079B" w:rsidRPr="004529BF">
        <w:rPr>
          <w:szCs w:val="24"/>
        </w:rPr>
        <w:t>2</w:t>
      </w:r>
      <w:r w:rsidRPr="004529BF">
        <w:rPr>
          <w:szCs w:val="24"/>
        </w:rPr>
        <w:t>.1</w:t>
      </w:r>
      <w:r w:rsidR="00662361" w:rsidRPr="004529BF">
        <w:rPr>
          <w:szCs w:val="24"/>
        </w:rPr>
        <w:t>9</w:t>
      </w:r>
      <w:r w:rsidR="00764B12" w:rsidRPr="004529BF">
        <w:rPr>
          <w:szCs w:val="24"/>
        </w:rPr>
        <w:t xml:space="preserve"> – </w:t>
      </w:r>
      <w:r w:rsidRPr="004529BF">
        <w:rPr>
          <w:szCs w:val="24"/>
        </w:rPr>
        <w:t>Распределение подроста по группам высот (чи</w:t>
      </w:r>
      <w:r w:rsidR="00764B12" w:rsidRPr="004529BF">
        <w:rPr>
          <w:szCs w:val="24"/>
        </w:rPr>
        <w:t xml:space="preserve">слитель – шт. /га; знаменатель </w:t>
      </w:r>
      <w:proofErr w:type="gramStart"/>
      <w:r w:rsidR="00764B12" w:rsidRPr="004529BF">
        <w:rPr>
          <w:szCs w:val="24"/>
        </w:rPr>
        <w:t>–</w:t>
      </w:r>
      <w:r w:rsidRPr="004529BF">
        <w:rPr>
          <w:szCs w:val="24"/>
        </w:rPr>
        <w:t xml:space="preserve">  %</w:t>
      </w:r>
      <w:proofErr w:type="gramEnd"/>
      <w:r w:rsidRPr="004529BF">
        <w:rPr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7"/>
        <w:gridCol w:w="1590"/>
        <w:gridCol w:w="1590"/>
        <w:gridCol w:w="1590"/>
        <w:gridCol w:w="1595"/>
        <w:gridCol w:w="1599"/>
      </w:tblGrid>
      <w:tr w:rsidR="004F76A5" w:rsidRPr="004529BF" w14:paraId="6062B391" w14:textId="77777777">
        <w:tc>
          <w:tcPr>
            <w:tcW w:w="1642" w:type="dxa"/>
            <w:vMerge w:val="restart"/>
            <w:vAlign w:val="center"/>
          </w:tcPr>
          <w:p w14:paraId="675DD6FD" w14:textId="77777777" w:rsidR="004F76A5" w:rsidRPr="004529BF" w:rsidRDefault="004F76A5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Порода</w:t>
            </w:r>
          </w:p>
        </w:tc>
        <w:tc>
          <w:tcPr>
            <w:tcW w:w="6568" w:type="dxa"/>
            <w:gridSpan w:val="4"/>
            <w:vAlign w:val="center"/>
          </w:tcPr>
          <w:p w14:paraId="160D8D71" w14:textId="77777777" w:rsidR="004F76A5" w:rsidRPr="004529BF" w:rsidRDefault="004F76A5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Группа высот, см</w:t>
            </w:r>
          </w:p>
        </w:tc>
        <w:tc>
          <w:tcPr>
            <w:tcW w:w="1643" w:type="dxa"/>
            <w:vMerge w:val="restart"/>
            <w:vAlign w:val="center"/>
          </w:tcPr>
          <w:p w14:paraId="20F7E040" w14:textId="77777777" w:rsidR="004F76A5" w:rsidRPr="004529BF" w:rsidRDefault="004F76A5" w:rsidP="00525080">
            <w:pPr>
              <w:ind w:hanging="3"/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Итого</w:t>
            </w:r>
          </w:p>
        </w:tc>
      </w:tr>
      <w:tr w:rsidR="004F76A5" w:rsidRPr="004529BF" w14:paraId="74F14996" w14:textId="77777777">
        <w:tc>
          <w:tcPr>
            <w:tcW w:w="1642" w:type="dxa"/>
            <w:vMerge/>
            <w:tcBorders>
              <w:bottom w:val="double" w:sz="4" w:space="0" w:color="auto"/>
            </w:tcBorders>
            <w:vAlign w:val="center"/>
          </w:tcPr>
          <w:p w14:paraId="458FA3FB" w14:textId="77777777" w:rsidR="004F76A5" w:rsidRPr="004529BF" w:rsidRDefault="004F76A5" w:rsidP="005250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2" w:type="dxa"/>
            <w:tcBorders>
              <w:bottom w:val="double" w:sz="4" w:space="0" w:color="auto"/>
            </w:tcBorders>
            <w:vAlign w:val="center"/>
          </w:tcPr>
          <w:p w14:paraId="3292BA03" w14:textId="77777777" w:rsidR="004F76A5" w:rsidRPr="004529BF" w:rsidRDefault="004F76A5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до 10</w:t>
            </w:r>
          </w:p>
        </w:tc>
        <w:tc>
          <w:tcPr>
            <w:tcW w:w="1642" w:type="dxa"/>
            <w:tcBorders>
              <w:bottom w:val="double" w:sz="4" w:space="0" w:color="auto"/>
            </w:tcBorders>
            <w:vAlign w:val="center"/>
          </w:tcPr>
          <w:p w14:paraId="41F6D929" w14:textId="77777777" w:rsidR="004F76A5" w:rsidRPr="004529BF" w:rsidRDefault="004F76A5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11-50</w:t>
            </w:r>
          </w:p>
        </w:tc>
        <w:tc>
          <w:tcPr>
            <w:tcW w:w="1642" w:type="dxa"/>
            <w:tcBorders>
              <w:bottom w:val="double" w:sz="4" w:space="0" w:color="auto"/>
            </w:tcBorders>
            <w:vAlign w:val="center"/>
          </w:tcPr>
          <w:p w14:paraId="35F5CC18" w14:textId="77777777" w:rsidR="004F76A5" w:rsidRPr="004529BF" w:rsidRDefault="004F76A5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51-150</w:t>
            </w:r>
          </w:p>
        </w:tc>
        <w:tc>
          <w:tcPr>
            <w:tcW w:w="1642" w:type="dxa"/>
            <w:tcBorders>
              <w:bottom w:val="double" w:sz="4" w:space="0" w:color="auto"/>
            </w:tcBorders>
            <w:vAlign w:val="center"/>
          </w:tcPr>
          <w:p w14:paraId="31A37229" w14:textId="77777777" w:rsidR="004F76A5" w:rsidRPr="004529BF" w:rsidRDefault="004F76A5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151и выше</w:t>
            </w:r>
          </w:p>
        </w:tc>
        <w:tc>
          <w:tcPr>
            <w:tcW w:w="1643" w:type="dxa"/>
            <w:vMerge/>
            <w:tcBorders>
              <w:bottom w:val="double" w:sz="4" w:space="0" w:color="auto"/>
            </w:tcBorders>
            <w:vAlign w:val="center"/>
          </w:tcPr>
          <w:p w14:paraId="665F66A2" w14:textId="77777777" w:rsidR="004F76A5" w:rsidRPr="004529BF" w:rsidRDefault="004F76A5" w:rsidP="00525080">
            <w:pPr>
              <w:jc w:val="center"/>
              <w:rPr>
                <w:sz w:val="24"/>
                <w:szCs w:val="24"/>
              </w:rPr>
            </w:pPr>
          </w:p>
        </w:tc>
      </w:tr>
      <w:tr w:rsidR="00A4766B" w:rsidRPr="004529BF" w14:paraId="62781E8D" w14:textId="77777777">
        <w:tc>
          <w:tcPr>
            <w:tcW w:w="1642" w:type="dxa"/>
            <w:tcBorders>
              <w:top w:val="double" w:sz="4" w:space="0" w:color="auto"/>
            </w:tcBorders>
            <w:vAlign w:val="center"/>
          </w:tcPr>
          <w:p w14:paraId="67A0FF8B" w14:textId="77777777" w:rsidR="00A4766B" w:rsidRPr="004529BF" w:rsidRDefault="00A4766B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Сосна</w:t>
            </w:r>
          </w:p>
        </w:tc>
        <w:tc>
          <w:tcPr>
            <w:tcW w:w="1642" w:type="dxa"/>
            <w:tcBorders>
              <w:top w:val="double" w:sz="4" w:space="0" w:color="auto"/>
            </w:tcBorders>
            <w:vAlign w:val="center"/>
          </w:tcPr>
          <w:p w14:paraId="267861AC" w14:textId="77777777" w:rsidR="00A4766B" w:rsidRPr="004529BF" w:rsidRDefault="00A4766B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167</w:t>
            </w:r>
          </w:p>
          <w:p w14:paraId="7347C5B8" w14:textId="77777777" w:rsidR="00A4766B" w:rsidRPr="004529BF" w:rsidRDefault="00A4766B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9,4</w:t>
            </w:r>
          </w:p>
        </w:tc>
        <w:tc>
          <w:tcPr>
            <w:tcW w:w="1642" w:type="dxa"/>
            <w:tcBorders>
              <w:top w:val="double" w:sz="4" w:space="0" w:color="auto"/>
            </w:tcBorders>
            <w:vAlign w:val="center"/>
          </w:tcPr>
          <w:p w14:paraId="23791390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308</w:t>
            </w:r>
          </w:p>
          <w:p w14:paraId="76F04E8E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17,4</w:t>
            </w:r>
          </w:p>
        </w:tc>
        <w:tc>
          <w:tcPr>
            <w:tcW w:w="1642" w:type="dxa"/>
            <w:tcBorders>
              <w:top w:val="double" w:sz="4" w:space="0" w:color="auto"/>
            </w:tcBorders>
            <w:vAlign w:val="center"/>
          </w:tcPr>
          <w:p w14:paraId="7C029638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521</w:t>
            </w:r>
          </w:p>
          <w:p w14:paraId="0A49CD45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29,4</w:t>
            </w:r>
          </w:p>
        </w:tc>
        <w:tc>
          <w:tcPr>
            <w:tcW w:w="1642" w:type="dxa"/>
            <w:tcBorders>
              <w:top w:val="double" w:sz="4" w:space="0" w:color="auto"/>
            </w:tcBorders>
            <w:vAlign w:val="center"/>
          </w:tcPr>
          <w:p w14:paraId="4C548B56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776</w:t>
            </w:r>
          </w:p>
          <w:p w14:paraId="62722FB7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43,8</w:t>
            </w:r>
          </w:p>
        </w:tc>
        <w:tc>
          <w:tcPr>
            <w:tcW w:w="1643" w:type="dxa"/>
            <w:tcBorders>
              <w:top w:val="double" w:sz="4" w:space="0" w:color="auto"/>
            </w:tcBorders>
            <w:vAlign w:val="center"/>
          </w:tcPr>
          <w:p w14:paraId="519D78A4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1772</w:t>
            </w:r>
          </w:p>
          <w:p w14:paraId="2129FA68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</w:p>
        </w:tc>
      </w:tr>
      <w:tr w:rsidR="00A4766B" w:rsidRPr="004529BF" w14:paraId="3E380AE7" w14:textId="77777777">
        <w:tc>
          <w:tcPr>
            <w:tcW w:w="1642" w:type="dxa"/>
            <w:vAlign w:val="center"/>
          </w:tcPr>
          <w:p w14:paraId="3538FEF6" w14:textId="77777777" w:rsidR="00A4766B" w:rsidRPr="004529BF" w:rsidRDefault="00A4766B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Пихта</w:t>
            </w:r>
          </w:p>
        </w:tc>
        <w:tc>
          <w:tcPr>
            <w:tcW w:w="1642" w:type="dxa"/>
            <w:vAlign w:val="center"/>
          </w:tcPr>
          <w:p w14:paraId="6699E0E2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825</w:t>
            </w:r>
          </w:p>
          <w:p w14:paraId="38551CD0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20,6</w:t>
            </w:r>
          </w:p>
        </w:tc>
        <w:tc>
          <w:tcPr>
            <w:tcW w:w="1642" w:type="dxa"/>
            <w:vAlign w:val="center"/>
          </w:tcPr>
          <w:p w14:paraId="343F21D1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1262</w:t>
            </w:r>
          </w:p>
          <w:p w14:paraId="750128FD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31,5</w:t>
            </w:r>
          </w:p>
        </w:tc>
        <w:tc>
          <w:tcPr>
            <w:tcW w:w="1642" w:type="dxa"/>
            <w:vAlign w:val="center"/>
          </w:tcPr>
          <w:p w14:paraId="488E587D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1070</w:t>
            </w:r>
          </w:p>
          <w:p w14:paraId="17E58084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26,7</w:t>
            </w:r>
          </w:p>
        </w:tc>
        <w:tc>
          <w:tcPr>
            <w:tcW w:w="1642" w:type="dxa"/>
            <w:vAlign w:val="center"/>
          </w:tcPr>
          <w:p w14:paraId="5A7FF7E8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849</w:t>
            </w:r>
          </w:p>
          <w:p w14:paraId="7A5662B5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21,2</w:t>
            </w:r>
          </w:p>
        </w:tc>
        <w:tc>
          <w:tcPr>
            <w:tcW w:w="1643" w:type="dxa"/>
            <w:vAlign w:val="center"/>
          </w:tcPr>
          <w:p w14:paraId="5F15BB61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4006</w:t>
            </w:r>
          </w:p>
          <w:p w14:paraId="5FC25B5E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</w:p>
        </w:tc>
      </w:tr>
      <w:tr w:rsidR="00A4766B" w:rsidRPr="004529BF" w14:paraId="22905275" w14:textId="77777777">
        <w:tc>
          <w:tcPr>
            <w:tcW w:w="1642" w:type="dxa"/>
            <w:vAlign w:val="center"/>
          </w:tcPr>
          <w:p w14:paraId="07070D06" w14:textId="77777777" w:rsidR="00A4766B" w:rsidRPr="004529BF" w:rsidRDefault="00A4766B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Кедр</w:t>
            </w:r>
          </w:p>
        </w:tc>
        <w:tc>
          <w:tcPr>
            <w:tcW w:w="1642" w:type="dxa"/>
            <w:vAlign w:val="center"/>
          </w:tcPr>
          <w:p w14:paraId="348B4F23" w14:textId="77777777" w:rsidR="00A4766B" w:rsidRPr="004529BF" w:rsidRDefault="00A4766B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422</w:t>
            </w:r>
          </w:p>
          <w:p w14:paraId="5F67AEC8" w14:textId="77777777" w:rsidR="00A4766B" w:rsidRPr="004529BF" w:rsidRDefault="00A4766B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lastRenderedPageBreak/>
              <w:t>16,1</w:t>
            </w:r>
          </w:p>
        </w:tc>
        <w:tc>
          <w:tcPr>
            <w:tcW w:w="1642" w:type="dxa"/>
            <w:vAlign w:val="center"/>
          </w:tcPr>
          <w:p w14:paraId="27A909EC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lastRenderedPageBreak/>
              <w:t>650</w:t>
            </w:r>
          </w:p>
          <w:p w14:paraId="1AEE5F5B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lastRenderedPageBreak/>
              <w:t>24,8</w:t>
            </w:r>
          </w:p>
        </w:tc>
        <w:tc>
          <w:tcPr>
            <w:tcW w:w="1642" w:type="dxa"/>
            <w:vAlign w:val="center"/>
          </w:tcPr>
          <w:p w14:paraId="45CCD783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lastRenderedPageBreak/>
              <w:t>856</w:t>
            </w:r>
          </w:p>
          <w:p w14:paraId="5E7491EE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lastRenderedPageBreak/>
              <w:t>32,7</w:t>
            </w:r>
          </w:p>
        </w:tc>
        <w:tc>
          <w:tcPr>
            <w:tcW w:w="1642" w:type="dxa"/>
            <w:vAlign w:val="center"/>
          </w:tcPr>
          <w:p w14:paraId="390F5365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lastRenderedPageBreak/>
              <w:t>692</w:t>
            </w:r>
          </w:p>
          <w:p w14:paraId="1BFF0DCE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lastRenderedPageBreak/>
              <w:t>26,4</w:t>
            </w:r>
          </w:p>
        </w:tc>
        <w:tc>
          <w:tcPr>
            <w:tcW w:w="1643" w:type="dxa"/>
            <w:vAlign w:val="center"/>
          </w:tcPr>
          <w:p w14:paraId="22C14F96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lastRenderedPageBreak/>
              <w:t>2620</w:t>
            </w:r>
          </w:p>
          <w:p w14:paraId="6D16E65C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lastRenderedPageBreak/>
              <w:t>100</w:t>
            </w:r>
          </w:p>
        </w:tc>
      </w:tr>
      <w:tr w:rsidR="00A4766B" w:rsidRPr="004529BF" w14:paraId="52FF4FA9" w14:textId="77777777">
        <w:tc>
          <w:tcPr>
            <w:tcW w:w="1642" w:type="dxa"/>
            <w:vAlign w:val="center"/>
          </w:tcPr>
          <w:p w14:paraId="15B80FE0" w14:textId="77777777" w:rsidR="00A4766B" w:rsidRPr="004529BF" w:rsidRDefault="00A4766B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1642" w:type="dxa"/>
            <w:vAlign w:val="center"/>
          </w:tcPr>
          <w:p w14:paraId="5145AEC9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1414</w:t>
            </w:r>
          </w:p>
          <w:p w14:paraId="794F2783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16,8</w:t>
            </w:r>
          </w:p>
        </w:tc>
        <w:tc>
          <w:tcPr>
            <w:tcW w:w="1642" w:type="dxa"/>
            <w:vAlign w:val="center"/>
          </w:tcPr>
          <w:p w14:paraId="6CABCC44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2220</w:t>
            </w:r>
          </w:p>
          <w:p w14:paraId="15C83A53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26,4</w:t>
            </w:r>
          </w:p>
        </w:tc>
        <w:tc>
          <w:tcPr>
            <w:tcW w:w="1642" w:type="dxa"/>
            <w:vAlign w:val="center"/>
          </w:tcPr>
          <w:p w14:paraId="3D72521A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2447</w:t>
            </w:r>
          </w:p>
          <w:p w14:paraId="65C48204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29,2</w:t>
            </w:r>
          </w:p>
        </w:tc>
        <w:tc>
          <w:tcPr>
            <w:tcW w:w="1642" w:type="dxa"/>
            <w:vAlign w:val="center"/>
          </w:tcPr>
          <w:p w14:paraId="3EBCB3BD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2317</w:t>
            </w:r>
          </w:p>
          <w:p w14:paraId="68481CCB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27,6</w:t>
            </w:r>
          </w:p>
        </w:tc>
        <w:tc>
          <w:tcPr>
            <w:tcW w:w="1643" w:type="dxa"/>
            <w:vAlign w:val="center"/>
          </w:tcPr>
          <w:p w14:paraId="31858E5C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8398</w:t>
            </w:r>
          </w:p>
          <w:p w14:paraId="6BB32780" w14:textId="77777777" w:rsidR="00A4766B" w:rsidRPr="004529BF" w:rsidRDefault="00A4766B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</w:p>
        </w:tc>
      </w:tr>
    </w:tbl>
    <w:p w14:paraId="279FF178" w14:textId="77777777" w:rsidR="002F079B" w:rsidRPr="004529BF" w:rsidRDefault="002F079B" w:rsidP="002F079B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Почти 31,5 % от числа всех особей пихты сосредоточено в группе высот 11 – 50 см. В других группах высот пихта встречается примерно одинаково и колеблется от 20,6 % (группа высот до 10 см) до 26,7 % (группа высот 51 – 150 см) от общей численности пихты.</w:t>
      </w:r>
    </w:p>
    <w:p w14:paraId="3DFF51B9" w14:textId="77777777" w:rsidR="00662361" w:rsidRPr="004529BF" w:rsidRDefault="00662361" w:rsidP="00525080">
      <w:pPr>
        <w:pStyle w:val="21a"/>
        <w:ind w:firstLine="540"/>
        <w:rPr>
          <w:szCs w:val="24"/>
        </w:rPr>
      </w:pPr>
      <w:r w:rsidRPr="004529BF">
        <w:rPr>
          <w:szCs w:val="24"/>
        </w:rPr>
        <w:t xml:space="preserve">Подрост сосны в основном сосредоточено в группе высот 151 см и выше (43,8 %). </w:t>
      </w:r>
      <w:r w:rsidR="00EC7EF9" w:rsidRPr="004529BF">
        <w:rPr>
          <w:szCs w:val="24"/>
        </w:rPr>
        <w:t>Значительная часть этой породы произрастает в условиях освещенности, то есть между рядами лиственницы искусственного происхождения и в местах у</w:t>
      </w:r>
      <w:r w:rsidR="00764B12" w:rsidRPr="004529BF">
        <w:rPr>
          <w:szCs w:val="24"/>
        </w:rPr>
        <w:t>борки деревьев при рубках ухода</w:t>
      </w:r>
      <w:r w:rsidR="00D377F9" w:rsidRPr="004529BF">
        <w:rPr>
          <w:szCs w:val="24"/>
        </w:rPr>
        <w:t>.</w:t>
      </w:r>
    </w:p>
    <w:p w14:paraId="06EF0AD7" w14:textId="77777777" w:rsidR="00662361" w:rsidRPr="004529BF" w:rsidRDefault="00662361" w:rsidP="00525080">
      <w:pPr>
        <w:pStyle w:val="21a"/>
        <w:ind w:firstLine="540"/>
        <w:rPr>
          <w:szCs w:val="24"/>
        </w:rPr>
      </w:pPr>
    </w:p>
    <w:p w14:paraId="1B7F8B69" w14:textId="77777777" w:rsidR="00557F68" w:rsidRPr="004529BF" w:rsidRDefault="00557F68" w:rsidP="00525080">
      <w:pPr>
        <w:pStyle w:val="21a"/>
        <w:ind w:firstLine="0"/>
        <w:rPr>
          <w:szCs w:val="24"/>
        </w:rPr>
      </w:pPr>
      <w:r w:rsidRPr="004529BF">
        <w:rPr>
          <w:szCs w:val="24"/>
        </w:rPr>
        <w:t xml:space="preserve">Таблица </w:t>
      </w:r>
      <w:r w:rsidR="002F079B" w:rsidRPr="004529BF">
        <w:rPr>
          <w:szCs w:val="24"/>
        </w:rPr>
        <w:t>2</w:t>
      </w:r>
      <w:r w:rsidRPr="004529BF">
        <w:rPr>
          <w:szCs w:val="24"/>
        </w:rPr>
        <w:t>.</w:t>
      </w:r>
      <w:r w:rsidR="00662361" w:rsidRPr="004529BF">
        <w:rPr>
          <w:szCs w:val="24"/>
        </w:rPr>
        <w:t>20</w:t>
      </w:r>
      <w:r w:rsidR="00764B12" w:rsidRPr="004529BF">
        <w:rPr>
          <w:szCs w:val="24"/>
        </w:rPr>
        <w:t xml:space="preserve"> –</w:t>
      </w:r>
      <w:r w:rsidRPr="004529BF">
        <w:rPr>
          <w:szCs w:val="24"/>
        </w:rPr>
        <w:t xml:space="preserve"> Распределение подроста по категориям жизнеспособности высоты (чи</w:t>
      </w:r>
      <w:r w:rsidR="00764B12" w:rsidRPr="004529BF">
        <w:rPr>
          <w:szCs w:val="24"/>
        </w:rPr>
        <w:t>слитель – шт. /га; знаменатель –</w:t>
      </w:r>
      <w:r w:rsidRPr="004529BF">
        <w:rPr>
          <w:szCs w:val="24"/>
        </w:rPr>
        <w:t xml:space="preserve"> %)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037"/>
        <w:gridCol w:w="2220"/>
        <w:gridCol w:w="2406"/>
        <w:gridCol w:w="1539"/>
        <w:gridCol w:w="1369"/>
      </w:tblGrid>
      <w:tr w:rsidR="00557F68" w:rsidRPr="004529BF" w14:paraId="1A5572A5" w14:textId="77777777">
        <w:trPr>
          <w:cantSplit/>
          <w:trHeight w:val="176"/>
        </w:trPr>
        <w:tc>
          <w:tcPr>
            <w:tcW w:w="1064" w:type="pct"/>
            <w:vMerge w:val="restart"/>
            <w:vAlign w:val="center"/>
          </w:tcPr>
          <w:p w14:paraId="0714028E" w14:textId="77777777" w:rsidR="00557F68" w:rsidRPr="004529BF" w:rsidRDefault="00557F68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Порода</w:t>
            </w:r>
          </w:p>
        </w:tc>
        <w:tc>
          <w:tcPr>
            <w:tcW w:w="3221" w:type="pct"/>
            <w:gridSpan w:val="3"/>
            <w:tcBorders>
              <w:bottom w:val="nil"/>
            </w:tcBorders>
            <w:vAlign w:val="center"/>
          </w:tcPr>
          <w:p w14:paraId="25B2B909" w14:textId="77777777" w:rsidR="00557F68" w:rsidRPr="004529BF" w:rsidRDefault="00557F68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Категории жизнеспособности</w:t>
            </w:r>
          </w:p>
        </w:tc>
        <w:tc>
          <w:tcPr>
            <w:tcW w:w="716" w:type="pct"/>
            <w:vMerge w:val="restart"/>
            <w:vAlign w:val="center"/>
          </w:tcPr>
          <w:p w14:paraId="547151A1" w14:textId="77777777" w:rsidR="00557F68" w:rsidRPr="004529BF" w:rsidRDefault="00557F68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Итого</w:t>
            </w:r>
          </w:p>
        </w:tc>
      </w:tr>
      <w:tr w:rsidR="00557F68" w:rsidRPr="004529BF" w14:paraId="59FFB6C5" w14:textId="77777777">
        <w:trPr>
          <w:cantSplit/>
          <w:trHeight w:val="410"/>
        </w:trPr>
        <w:tc>
          <w:tcPr>
            <w:tcW w:w="1064" w:type="pct"/>
            <w:vMerge/>
            <w:tcBorders>
              <w:bottom w:val="double" w:sz="4" w:space="0" w:color="auto"/>
            </w:tcBorders>
            <w:vAlign w:val="center"/>
          </w:tcPr>
          <w:p w14:paraId="5B1BDFA8" w14:textId="77777777" w:rsidR="00557F68" w:rsidRPr="004529BF" w:rsidRDefault="00557F68" w:rsidP="005250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0" w:type="pct"/>
            <w:tcBorders>
              <w:bottom w:val="double" w:sz="4" w:space="0" w:color="auto"/>
            </w:tcBorders>
            <w:vAlign w:val="center"/>
          </w:tcPr>
          <w:p w14:paraId="57602751" w14:textId="77777777" w:rsidR="00557F68" w:rsidRPr="004529BF" w:rsidRDefault="00557F68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благонадежный</w:t>
            </w:r>
          </w:p>
        </w:tc>
        <w:tc>
          <w:tcPr>
            <w:tcW w:w="1257" w:type="pct"/>
            <w:tcBorders>
              <w:bottom w:val="double" w:sz="4" w:space="0" w:color="auto"/>
            </w:tcBorders>
            <w:vAlign w:val="center"/>
          </w:tcPr>
          <w:p w14:paraId="1ED12EDC" w14:textId="77777777" w:rsidR="00557F68" w:rsidRPr="004529BF" w:rsidRDefault="00557F68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сомнительный</w:t>
            </w:r>
          </w:p>
        </w:tc>
        <w:tc>
          <w:tcPr>
            <w:tcW w:w="804" w:type="pct"/>
            <w:tcBorders>
              <w:bottom w:val="double" w:sz="4" w:space="0" w:color="auto"/>
            </w:tcBorders>
            <w:vAlign w:val="center"/>
          </w:tcPr>
          <w:p w14:paraId="59FF7EFE" w14:textId="77777777" w:rsidR="00557F68" w:rsidRPr="004529BF" w:rsidRDefault="00557F68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сухой</w:t>
            </w:r>
          </w:p>
        </w:tc>
        <w:tc>
          <w:tcPr>
            <w:tcW w:w="716" w:type="pct"/>
            <w:vMerge/>
            <w:tcBorders>
              <w:bottom w:val="double" w:sz="4" w:space="0" w:color="auto"/>
            </w:tcBorders>
            <w:vAlign w:val="center"/>
          </w:tcPr>
          <w:p w14:paraId="39B7C4A5" w14:textId="77777777" w:rsidR="00557F68" w:rsidRPr="004529BF" w:rsidRDefault="00557F68" w:rsidP="00525080">
            <w:pPr>
              <w:jc w:val="center"/>
              <w:rPr>
                <w:sz w:val="24"/>
                <w:szCs w:val="24"/>
              </w:rPr>
            </w:pPr>
          </w:p>
        </w:tc>
      </w:tr>
      <w:tr w:rsidR="00B71989" w:rsidRPr="004529BF" w14:paraId="2653516A" w14:textId="77777777">
        <w:trPr>
          <w:cantSplit/>
          <w:trHeight w:val="570"/>
        </w:trPr>
        <w:tc>
          <w:tcPr>
            <w:tcW w:w="1064" w:type="pct"/>
            <w:tcBorders>
              <w:top w:val="double" w:sz="4" w:space="0" w:color="auto"/>
            </w:tcBorders>
            <w:vAlign w:val="center"/>
          </w:tcPr>
          <w:p w14:paraId="421392AF" w14:textId="77777777" w:rsidR="00B71989" w:rsidRPr="004529BF" w:rsidRDefault="00B7198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Сосна</w:t>
            </w:r>
          </w:p>
        </w:tc>
        <w:tc>
          <w:tcPr>
            <w:tcW w:w="1160" w:type="pct"/>
            <w:tcBorders>
              <w:top w:val="double" w:sz="4" w:space="0" w:color="auto"/>
            </w:tcBorders>
            <w:vAlign w:val="center"/>
          </w:tcPr>
          <w:p w14:paraId="03EF2BBB" w14:textId="77777777" w:rsidR="00B71989" w:rsidRPr="004529BF" w:rsidRDefault="00B7198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1529</w:t>
            </w:r>
          </w:p>
          <w:p w14:paraId="096D447B" w14:textId="77777777" w:rsidR="00B71989" w:rsidRPr="004529BF" w:rsidRDefault="00B7198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86,3</w:t>
            </w:r>
          </w:p>
        </w:tc>
        <w:tc>
          <w:tcPr>
            <w:tcW w:w="1257" w:type="pct"/>
            <w:tcBorders>
              <w:top w:val="double" w:sz="4" w:space="0" w:color="auto"/>
            </w:tcBorders>
            <w:vAlign w:val="center"/>
          </w:tcPr>
          <w:p w14:paraId="3FE8E838" w14:textId="77777777" w:rsidR="00B71989" w:rsidRPr="004529BF" w:rsidRDefault="00B7198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243</w:t>
            </w:r>
          </w:p>
          <w:p w14:paraId="65217566" w14:textId="77777777" w:rsidR="00B71989" w:rsidRPr="004529BF" w:rsidRDefault="00B7198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13,7</w:t>
            </w:r>
          </w:p>
        </w:tc>
        <w:tc>
          <w:tcPr>
            <w:tcW w:w="804" w:type="pct"/>
            <w:tcBorders>
              <w:top w:val="double" w:sz="4" w:space="0" w:color="auto"/>
            </w:tcBorders>
            <w:vAlign w:val="center"/>
          </w:tcPr>
          <w:p w14:paraId="4FA1A7B7" w14:textId="77777777" w:rsidR="00B71989" w:rsidRPr="004529BF" w:rsidRDefault="00B7198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716" w:type="pct"/>
            <w:tcBorders>
              <w:top w:val="double" w:sz="4" w:space="0" w:color="auto"/>
            </w:tcBorders>
            <w:vAlign w:val="center"/>
          </w:tcPr>
          <w:p w14:paraId="07ABF345" w14:textId="77777777" w:rsidR="00B71989" w:rsidRPr="004529BF" w:rsidRDefault="00B7198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1772</w:t>
            </w:r>
          </w:p>
          <w:p w14:paraId="6AA06519" w14:textId="77777777" w:rsidR="00B71989" w:rsidRPr="004529BF" w:rsidRDefault="00B7198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</w:p>
        </w:tc>
      </w:tr>
      <w:tr w:rsidR="00B71989" w:rsidRPr="004529BF" w14:paraId="67DB1799" w14:textId="77777777" w:rsidTr="00832FAD">
        <w:trPr>
          <w:cantSplit/>
          <w:trHeight w:val="678"/>
        </w:trPr>
        <w:tc>
          <w:tcPr>
            <w:tcW w:w="1064" w:type="pct"/>
            <w:vAlign w:val="center"/>
          </w:tcPr>
          <w:p w14:paraId="65672779" w14:textId="77777777" w:rsidR="00B71989" w:rsidRPr="004529BF" w:rsidRDefault="00B7198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Пихта</w:t>
            </w:r>
          </w:p>
        </w:tc>
        <w:tc>
          <w:tcPr>
            <w:tcW w:w="1160" w:type="pct"/>
            <w:vAlign w:val="center"/>
          </w:tcPr>
          <w:p w14:paraId="4162303D" w14:textId="77777777" w:rsidR="00B71989" w:rsidRPr="004529BF" w:rsidRDefault="00B7198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3910</w:t>
            </w:r>
          </w:p>
          <w:p w14:paraId="6EE1617C" w14:textId="77777777" w:rsidR="00B71989" w:rsidRPr="004529BF" w:rsidRDefault="00B7198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97,6</w:t>
            </w:r>
          </w:p>
        </w:tc>
        <w:tc>
          <w:tcPr>
            <w:tcW w:w="1257" w:type="pct"/>
            <w:vAlign w:val="center"/>
          </w:tcPr>
          <w:p w14:paraId="5765BD45" w14:textId="77777777" w:rsidR="00B71989" w:rsidRPr="004529BF" w:rsidRDefault="00B7198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96</w:t>
            </w:r>
          </w:p>
          <w:p w14:paraId="751AD735" w14:textId="77777777" w:rsidR="00B71989" w:rsidRPr="004529BF" w:rsidRDefault="00B7198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2,4</w:t>
            </w:r>
          </w:p>
        </w:tc>
        <w:tc>
          <w:tcPr>
            <w:tcW w:w="804" w:type="pct"/>
            <w:vAlign w:val="center"/>
          </w:tcPr>
          <w:p w14:paraId="21BEEF9C" w14:textId="77777777" w:rsidR="00B71989" w:rsidRPr="004529BF" w:rsidRDefault="00B7198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716" w:type="pct"/>
            <w:vAlign w:val="center"/>
          </w:tcPr>
          <w:p w14:paraId="34FB081E" w14:textId="77777777" w:rsidR="00B71989" w:rsidRPr="004529BF" w:rsidRDefault="00B7198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4006</w:t>
            </w:r>
          </w:p>
          <w:p w14:paraId="1D733593" w14:textId="77777777" w:rsidR="00B71989" w:rsidRPr="004529BF" w:rsidRDefault="00B7198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</w:p>
        </w:tc>
      </w:tr>
      <w:tr w:rsidR="00B71989" w:rsidRPr="004529BF" w14:paraId="11B17172" w14:textId="77777777">
        <w:trPr>
          <w:cantSplit/>
          <w:trHeight w:val="555"/>
        </w:trPr>
        <w:tc>
          <w:tcPr>
            <w:tcW w:w="1064" w:type="pct"/>
            <w:vAlign w:val="center"/>
          </w:tcPr>
          <w:p w14:paraId="5B25488F" w14:textId="77777777" w:rsidR="00B71989" w:rsidRPr="004529BF" w:rsidRDefault="00B7198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Кедр</w:t>
            </w:r>
          </w:p>
        </w:tc>
        <w:tc>
          <w:tcPr>
            <w:tcW w:w="1160" w:type="pct"/>
            <w:vAlign w:val="center"/>
          </w:tcPr>
          <w:p w14:paraId="405D7914" w14:textId="77777777" w:rsidR="00B71989" w:rsidRPr="004529BF" w:rsidRDefault="00B7198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2403</w:t>
            </w:r>
          </w:p>
          <w:p w14:paraId="5CFADA04" w14:textId="77777777" w:rsidR="00B71989" w:rsidRPr="004529BF" w:rsidRDefault="00B7198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91,7</w:t>
            </w:r>
          </w:p>
        </w:tc>
        <w:tc>
          <w:tcPr>
            <w:tcW w:w="1257" w:type="pct"/>
            <w:vAlign w:val="center"/>
          </w:tcPr>
          <w:p w14:paraId="1E8ABEEC" w14:textId="77777777" w:rsidR="00B71989" w:rsidRPr="004529BF" w:rsidRDefault="00B7198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217</w:t>
            </w:r>
          </w:p>
          <w:p w14:paraId="4BCB13B0" w14:textId="77777777" w:rsidR="00B71989" w:rsidRPr="004529BF" w:rsidRDefault="00B7198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8,3</w:t>
            </w:r>
          </w:p>
        </w:tc>
        <w:tc>
          <w:tcPr>
            <w:tcW w:w="804" w:type="pct"/>
            <w:vAlign w:val="center"/>
          </w:tcPr>
          <w:p w14:paraId="48BF2A5E" w14:textId="77777777" w:rsidR="00B71989" w:rsidRPr="004529BF" w:rsidRDefault="00B7198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716" w:type="pct"/>
            <w:vAlign w:val="center"/>
          </w:tcPr>
          <w:p w14:paraId="68C93369" w14:textId="77777777" w:rsidR="00B71989" w:rsidRPr="004529BF" w:rsidRDefault="00B7198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2620</w:t>
            </w:r>
          </w:p>
          <w:p w14:paraId="09C62621" w14:textId="77777777" w:rsidR="00B71989" w:rsidRPr="004529BF" w:rsidRDefault="00B7198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</w:p>
        </w:tc>
      </w:tr>
      <w:tr w:rsidR="00B71989" w:rsidRPr="004529BF" w14:paraId="7480CCF1" w14:textId="77777777">
        <w:trPr>
          <w:cantSplit/>
          <w:trHeight w:val="555"/>
        </w:trPr>
        <w:tc>
          <w:tcPr>
            <w:tcW w:w="1064" w:type="pct"/>
            <w:vAlign w:val="center"/>
          </w:tcPr>
          <w:p w14:paraId="5F59D164" w14:textId="77777777" w:rsidR="00B71989" w:rsidRPr="004529BF" w:rsidRDefault="00B7198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Итого</w:t>
            </w:r>
          </w:p>
        </w:tc>
        <w:tc>
          <w:tcPr>
            <w:tcW w:w="1160" w:type="pct"/>
            <w:vAlign w:val="center"/>
          </w:tcPr>
          <w:p w14:paraId="13C2E543" w14:textId="77777777" w:rsidR="00B71989" w:rsidRPr="004529BF" w:rsidRDefault="00B7198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7842</w:t>
            </w:r>
          </w:p>
          <w:p w14:paraId="36E1FF73" w14:textId="77777777" w:rsidR="00B71989" w:rsidRPr="004529BF" w:rsidRDefault="00B7198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93,4</w:t>
            </w:r>
          </w:p>
        </w:tc>
        <w:tc>
          <w:tcPr>
            <w:tcW w:w="1257" w:type="pct"/>
            <w:vAlign w:val="center"/>
          </w:tcPr>
          <w:p w14:paraId="1711BCE4" w14:textId="77777777" w:rsidR="00B71989" w:rsidRPr="004529BF" w:rsidRDefault="00B7198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556</w:t>
            </w:r>
          </w:p>
          <w:p w14:paraId="1E882FB3" w14:textId="77777777" w:rsidR="00B71989" w:rsidRPr="004529BF" w:rsidRDefault="00B7198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6,6</w:t>
            </w:r>
          </w:p>
        </w:tc>
        <w:tc>
          <w:tcPr>
            <w:tcW w:w="804" w:type="pct"/>
            <w:vAlign w:val="center"/>
          </w:tcPr>
          <w:p w14:paraId="699ABAB2" w14:textId="77777777" w:rsidR="00B71989" w:rsidRPr="004529BF" w:rsidRDefault="00B7198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716" w:type="pct"/>
            <w:vAlign w:val="center"/>
          </w:tcPr>
          <w:p w14:paraId="6FF9223E" w14:textId="77777777" w:rsidR="00B71989" w:rsidRPr="004529BF" w:rsidRDefault="00B7198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8398</w:t>
            </w:r>
          </w:p>
          <w:p w14:paraId="43A38DB9" w14:textId="77777777" w:rsidR="00B71989" w:rsidRPr="004529BF" w:rsidRDefault="00B7198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</w:p>
        </w:tc>
      </w:tr>
    </w:tbl>
    <w:p w14:paraId="0C43387C" w14:textId="77777777" w:rsidR="00764B12" w:rsidRPr="004529BF" w:rsidRDefault="00764B12" w:rsidP="00525080">
      <w:pPr>
        <w:shd w:val="clear" w:color="auto" w:fill="FFFFFF"/>
        <w:ind w:firstLine="700"/>
        <w:jc w:val="both"/>
        <w:rPr>
          <w:sz w:val="24"/>
          <w:szCs w:val="24"/>
        </w:rPr>
      </w:pPr>
    </w:p>
    <w:p w14:paraId="09DA9523" w14:textId="77777777" w:rsidR="006944B9" w:rsidRPr="004529BF" w:rsidRDefault="00194B1E" w:rsidP="00525080">
      <w:pPr>
        <w:shd w:val="clear" w:color="auto" w:fill="FFFFFF"/>
        <w:ind w:firstLine="70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Наибольшее количество сомнительных экземпляров обнаружено по породе сосна и составило 13,7 % от числа этой породы. Но в целом, качественное состояние подроста под пологом лиственничного насаждения можно оценить как высокое, так как количество благонадёжных экземпляров по всем породам составляет 7842 штуки на 1 га.</w:t>
      </w:r>
    </w:p>
    <w:p w14:paraId="21981A03" w14:textId="77777777" w:rsidR="002F079B" w:rsidRPr="004529BF" w:rsidRDefault="002F079B" w:rsidP="00525080">
      <w:pPr>
        <w:shd w:val="clear" w:color="auto" w:fill="FFFFFF"/>
        <w:ind w:firstLine="700"/>
        <w:jc w:val="center"/>
        <w:rPr>
          <w:b/>
          <w:sz w:val="24"/>
          <w:szCs w:val="24"/>
        </w:rPr>
      </w:pPr>
    </w:p>
    <w:p w14:paraId="632AA4B4" w14:textId="77777777" w:rsidR="00D377F9" w:rsidRPr="004529BF" w:rsidRDefault="006944B9" w:rsidP="00525080">
      <w:pPr>
        <w:shd w:val="clear" w:color="auto" w:fill="FFFFFF"/>
        <w:ind w:firstLine="700"/>
        <w:jc w:val="center"/>
        <w:rPr>
          <w:b/>
          <w:sz w:val="24"/>
          <w:szCs w:val="24"/>
        </w:rPr>
      </w:pPr>
      <w:r w:rsidRPr="004529BF">
        <w:rPr>
          <w:b/>
          <w:sz w:val="24"/>
          <w:szCs w:val="24"/>
        </w:rPr>
        <w:t>Выводы</w:t>
      </w:r>
      <w:r w:rsidR="003C6E69" w:rsidRPr="004529BF">
        <w:rPr>
          <w:b/>
          <w:sz w:val="24"/>
          <w:szCs w:val="24"/>
        </w:rPr>
        <w:t xml:space="preserve"> по главе 3</w:t>
      </w:r>
    </w:p>
    <w:p w14:paraId="75FD6F65" w14:textId="77777777" w:rsidR="006663C4" w:rsidRPr="004529BF" w:rsidRDefault="006663C4" w:rsidP="00525080">
      <w:pPr>
        <w:shd w:val="clear" w:color="auto" w:fill="FFFFFF"/>
        <w:ind w:firstLine="700"/>
        <w:jc w:val="center"/>
        <w:rPr>
          <w:b/>
          <w:sz w:val="24"/>
          <w:szCs w:val="24"/>
        </w:rPr>
      </w:pPr>
    </w:p>
    <w:p w14:paraId="16A76603" w14:textId="77777777" w:rsidR="00945EE8" w:rsidRPr="004529BF" w:rsidRDefault="00945EE8" w:rsidP="00525080">
      <w:pPr>
        <w:ind w:firstLine="72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Численность подроста колеблется от 2,4 тыс. шт./га до 8,4 тыс. шт./га. Хуже всех возобновление протекает в осинниках </w:t>
      </w:r>
      <w:proofErr w:type="spellStart"/>
      <w:r w:rsidRPr="004529BF">
        <w:rPr>
          <w:sz w:val="24"/>
          <w:szCs w:val="24"/>
        </w:rPr>
        <w:t>крупнотравных</w:t>
      </w:r>
      <w:proofErr w:type="spellEnd"/>
      <w:r w:rsidRPr="004529BF">
        <w:rPr>
          <w:sz w:val="24"/>
          <w:szCs w:val="24"/>
        </w:rPr>
        <w:t xml:space="preserve">. В возобновлении участвует только одна пихта. Малое количество пихты объясняется мощным слоем опавшей неразложившейся осиновой листвы. </w:t>
      </w:r>
    </w:p>
    <w:p w14:paraId="2F013F5B" w14:textId="77777777" w:rsidR="00764B12" w:rsidRPr="004529BF" w:rsidRDefault="00B00ADC" w:rsidP="00525080">
      <w:pPr>
        <w:ind w:firstLine="72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В целом, лучшими показателями численности подроста характеризуется </w:t>
      </w:r>
      <w:proofErr w:type="spellStart"/>
      <w:r w:rsidRPr="004529BF">
        <w:rPr>
          <w:sz w:val="24"/>
          <w:szCs w:val="24"/>
        </w:rPr>
        <w:t>лиственничник</w:t>
      </w:r>
      <w:proofErr w:type="spellEnd"/>
      <w:r w:rsidRPr="004529BF">
        <w:rPr>
          <w:sz w:val="24"/>
          <w:szCs w:val="24"/>
        </w:rPr>
        <w:t xml:space="preserve"> разнотравно-зеленомошный (таблица </w:t>
      </w:r>
      <w:r w:rsidR="00D377F9" w:rsidRPr="004529BF">
        <w:rPr>
          <w:sz w:val="24"/>
          <w:szCs w:val="24"/>
        </w:rPr>
        <w:t>3</w:t>
      </w:r>
      <w:r w:rsidRPr="004529BF">
        <w:rPr>
          <w:sz w:val="24"/>
          <w:szCs w:val="24"/>
        </w:rPr>
        <w:t>.21).</w:t>
      </w:r>
    </w:p>
    <w:p w14:paraId="5DE85DB9" w14:textId="77777777" w:rsidR="00B00ADC" w:rsidRPr="004529BF" w:rsidRDefault="00B00ADC" w:rsidP="00525080">
      <w:pPr>
        <w:ind w:firstLine="72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 </w:t>
      </w:r>
    </w:p>
    <w:p w14:paraId="36606FFA" w14:textId="77777777" w:rsidR="00D377F9" w:rsidRPr="004529BF" w:rsidRDefault="00D377F9" w:rsidP="00525080">
      <w:pPr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Таблица </w:t>
      </w:r>
      <w:r w:rsidR="0061739C" w:rsidRPr="004529BF">
        <w:rPr>
          <w:sz w:val="24"/>
          <w:szCs w:val="24"/>
        </w:rPr>
        <w:t>2</w:t>
      </w:r>
      <w:r w:rsidRPr="004529BF">
        <w:rPr>
          <w:sz w:val="24"/>
          <w:szCs w:val="24"/>
        </w:rPr>
        <w:t>.21 – Численность (шт./га), возрастная структура и состав подроста в зависимости от типа леса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0"/>
        <w:gridCol w:w="1328"/>
        <w:gridCol w:w="1417"/>
        <w:gridCol w:w="1173"/>
        <w:gridCol w:w="1102"/>
        <w:gridCol w:w="1104"/>
        <w:gridCol w:w="1108"/>
        <w:gridCol w:w="1169"/>
      </w:tblGrid>
      <w:tr w:rsidR="00D377F9" w:rsidRPr="004529BF" w14:paraId="4E93813A" w14:textId="77777777" w:rsidTr="0048292E">
        <w:tc>
          <w:tcPr>
            <w:tcW w:w="1192" w:type="dxa"/>
            <w:vMerge w:val="restart"/>
            <w:vAlign w:val="center"/>
          </w:tcPr>
          <w:p w14:paraId="2CB4A7A2" w14:textId="77777777" w:rsidR="00D377F9" w:rsidRPr="004529BF" w:rsidRDefault="00D377F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Тип леса</w:t>
            </w:r>
          </w:p>
        </w:tc>
        <w:tc>
          <w:tcPr>
            <w:tcW w:w="1328" w:type="dxa"/>
            <w:vMerge w:val="restart"/>
            <w:vAlign w:val="center"/>
          </w:tcPr>
          <w:p w14:paraId="298FB537" w14:textId="77777777" w:rsidR="00D377F9" w:rsidRPr="004529BF" w:rsidRDefault="00D377F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Состав подроста</w:t>
            </w:r>
          </w:p>
        </w:tc>
        <w:tc>
          <w:tcPr>
            <w:tcW w:w="1417" w:type="dxa"/>
            <w:vMerge w:val="restart"/>
            <w:vAlign w:val="center"/>
          </w:tcPr>
          <w:p w14:paraId="0927BDC6" w14:textId="77777777" w:rsidR="00D377F9" w:rsidRPr="004529BF" w:rsidRDefault="00D377F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 xml:space="preserve">Количество подроста, </w:t>
            </w:r>
            <w:proofErr w:type="spellStart"/>
            <w:proofErr w:type="gramStart"/>
            <w:r w:rsidRPr="004529BF">
              <w:rPr>
                <w:sz w:val="24"/>
                <w:szCs w:val="24"/>
              </w:rPr>
              <w:t>шт.на</w:t>
            </w:r>
            <w:proofErr w:type="spellEnd"/>
            <w:proofErr w:type="gramEnd"/>
            <w:r w:rsidRPr="004529BF">
              <w:rPr>
                <w:sz w:val="24"/>
                <w:szCs w:val="24"/>
              </w:rPr>
              <w:t xml:space="preserve"> 1 га /100 %</w:t>
            </w:r>
          </w:p>
        </w:tc>
        <w:tc>
          <w:tcPr>
            <w:tcW w:w="5916" w:type="dxa"/>
            <w:gridSpan w:val="5"/>
          </w:tcPr>
          <w:p w14:paraId="54A810A6" w14:textId="77777777" w:rsidR="00D377F9" w:rsidRPr="004529BF" w:rsidRDefault="00D377F9" w:rsidP="00525080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В том числе по группам возраста, лет</w:t>
            </w:r>
          </w:p>
        </w:tc>
      </w:tr>
      <w:tr w:rsidR="00D377F9" w:rsidRPr="004529BF" w14:paraId="0BBFF727" w14:textId="77777777" w:rsidTr="0048292E">
        <w:tc>
          <w:tcPr>
            <w:tcW w:w="1192" w:type="dxa"/>
            <w:vMerge/>
            <w:tcBorders>
              <w:bottom w:val="double" w:sz="4" w:space="0" w:color="auto"/>
            </w:tcBorders>
            <w:vAlign w:val="center"/>
          </w:tcPr>
          <w:p w14:paraId="0BD16E82" w14:textId="77777777" w:rsidR="00D377F9" w:rsidRPr="004529BF" w:rsidRDefault="00D377F9" w:rsidP="0052508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28" w:type="dxa"/>
            <w:vMerge/>
            <w:tcBorders>
              <w:bottom w:val="double" w:sz="4" w:space="0" w:color="auto"/>
            </w:tcBorders>
            <w:vAlign w:val="center"/>
          </w:tcPr>
          <w:p w14:paraId="7C891BEF" w14:textId="77777777" w:rsidR="00D377F9" w:rsidRPr="004529BF" w:rsidRDefault="00D377F9" w:rsidP="0052508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bottom w:val="double" w:sz="4" w:space="0" w:color="auto"/>
            </w:tcBorders>
            <w:vAlign w:val="center"/>
          </w:tcPr>
          <w:p w14:paraId="33018E32" w14:textId="77777777" w:rsidR="00D377F9" w:rsidRPr="004529BF" w:rsidRDefault="00D377F9" w:rsidP="0052508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06" w:type="dxa"/>
            <w:tcBorders>
              <w:bottom w:val="double" w:sz="4" w:space="0" w:color="auto"/>
            </w:tcBorders>
            <w:vAlign w:val="center"/>
          </w:tcPr>
          <w:p w14:paraId="5DB8DD11" w14:textId="77777777" w:rsidR="00D377F9" w:rsidRPr="004529BF" w:rsidRDefault="00D377F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всходы</w:t>
            </w:r>
          </w:p>
        </w:tc>
        <w:tc>
          <w:tcPr>
            <w:tcW w:w="1166" w:type="dxa"/>
            <w:tcBorders>
              <w:bottom w:val="double" w:sz="4" w:space="0" w:color="auto"/>
            </w:tcBorders>
            <w:vAlign w:val="center"/>
          </w:tcPr>
          <w:p w14:paraId="1805CB44" w14:textId="77777777" w:rsidR="00D377F9" w:rsidRPr="004529BF" w:rsidRDefault="00D377F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2-5</w:t>
            </w:r>
          </w:p>
        </w:tc>
        <w:tc>
          <w:tcPr>
            <w:tcW w:w="1168" w:type="dxa"/>
            <w:tcBorders>
              <w:bottom w:val="double" w:sz="4" w:space="0" w:color="auto"/>
            </w:tcBorders>
            <w:vAlign w:val="center"/>
          </w:tcPr>
          <w:p w14:paraId="3153AD5F" w14:textId="77777777" w:rsidR="00D377F9" w:rsidRPr="004529BF" w:rsidRDefault="00D377F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6-10</w:t>
            </w:r>
          </w:p>
        </w:tc>
        <w:tc>
          <w:tcPr>
            <w:tcW w:w="1172" w:type="dxa"/>
            <w:tcBorders>
              <w:bottom w:val="double" w:sz="4" w:space="0" w:color="auto"/>
            </w:tcBorders>
            <w:vAlign w:val="center"/>
          </w:tcPr>
          <w:p w14:paraId="722EDBCB" w14:textId="77777777" w:rsidR="00D377F9" w:rsidRPr="004529BF" w:rsidRDefault="00D377F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11-15</w:t>
            </w:r>
          </w:p>
        </w:tc>
        <w:tc>
          <w:tcPr>
            <w:tcW w:w="1204" w:type="dxa"/>
            <w:tcBorders>
              <w:bottom w:val="double" w:sz="4" w:space="0" w:color="auto"/>
            </w:tcBorders>
            <w:vAlign w:val="center"/>
          </w:tcPr>
          <w:p w14:paraId="0AB2E320" w14:textId="77777777" w:rsidR="00D377F9" w:rsidRPr="004529BF" w:rsidRDefault="00D377F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16 и старше</w:t>
            </w:r>
          </w:p>
        </w:tc>
      </w:tr>
      <w:tr w:rsidR="00D377F9" w:rsidRPr="004529BF" w14:paraId="07D54C2C" w14:textId="77777777" w:rsidTr="0048292E">
        <w:tc>
          <w:tcPr>
            <w:tcW w:w="1192" w:type="dxa"/>
            <w:tcBorders>
              <w:top w:val="double" w:sz="4" w:space="0" w:color="auto"/>
            </w:tcBorders>
            <w:vAlign w:val="center"/>
          </w:tcPr>
          <w:p w14:paraId="5E79534E" w14:textId="77777777" w:rsidR="00D377F9" w:rsidRPr="004529BF" w:rsidRDefault="00D377F9" w:rsidP="00525080">
            <w:pPr>
              <w:jc w:val="center"/>
              <w:rPr>
                <w:sz w:val="24"/>
                <w:szCs w:val="24"/>
              </w:rPr>
            </w:pPr>
            <w:proofErr w:type="spellStart"/>
            <w:r w:rsidRPr="004529BF">
              <w:rPr>
                <w:sz w:val="24"/>
                <w:szCs w:val="24"/>
              </w:rPr>
              <w:t>Пос.рт</w:t>
            </w:r>
            <w:proofErr w:type="spellEnd"/>
          </w:p>
        </w:tc>
        <w:tc>
          <w:tcPr>
            <w:tcW w:w="1328" w:type="dxa"/>
            <w:tcBorders>
              <w:top w:val="double" w:sz="4" w:space="0" w:color="auto"/>
            </w:tcBorders>
            <w:vAlign w:val="center"/>
          </w:tcPr>
          <w:p w14:paraId="6F7DC3C1" w14:textId="77777777" w:rsidR="00D377F9" w:rsidRPr="004529BF" w:rsidRDefault="00D377F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8П1К1Е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vAlign w:val="center"/>
          </w:tcPr>
          <w:p w14:paraId="46CBBCF2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4128</w:t>
            </w:r>
          </w:p>
          <w:p w14:paraId="111C773E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</w:p>
        </w:tc>
        <w:tc>
          <w:tcPr>
            <w:tcW w:w="1206" w:type="dxa"/>
            <w:tcBorders>
              <w:top w:val="double" w:sz="4" w:space="0" w:color="auto"/>
            </w:tcBorders>
            <w:vAlign w:val="center"/>
          </w:tcPr>
          <w:p w14:paraId="0C174B83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860</w:t>
            </w:r>
          </w:p>
          <w:p w14:paraId="74B886BA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20,8</w:t>
            </w:r>
          </w:p>
        </w:tc>
        <w:tc>
          <w:tcPr>
            <w:tcW w:w="1166" w:type="dxa"/>
            <w:tcBorders>
              <w:top w:val="double" w:sz="4" w:space="0" w:color="auto"/>
            </w:tcBorders>
            <w:vAlign w:val="center"/>
          </w:tcPr>
          <w:p w14:paraId="661578DE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684</w:t>
            </w:r>
          </w:p>
          <w:p w14:paraId="60CABAAF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16,6</w:t>
            </w:r>
          </w:p>
        </w:tc>
        <w:tc>
          <w:tcPr>
            <w:tcW w:w="1168" w:type="dxa"/>
            <w:tcBorders>
              <w:top w:val="double" w:sz="4" w:space="0" w:color="auto"/>
            </w:tcBorders>
            <w:vAlign w:val="center"/>
          </w:tcPr>
          <w:p w14:paraId="5C68A3D7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658</w:t>
            </w:r>
          </w:p>
          <w:p w14:paraId="356247E5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15,9</w:t>
            </w:r>
          </w:p>
        </w:tc>
        <w:tc>
          <w:tcPr>
            <w:tcW w:w="1172" w:type="dxa"/>
            <w:tcBorders>
              <w:top w:val="double" w:sz="4" w:space="0" w:color="auto"/>
            </w:tcBorders>
            <w:vAlign w:val="center"/>
          </w:tcPr>
          <w:p w14:paraId="166CFF66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747</w:t>
            </w:r>
          </w:p>
          <w:p w14:paraId="6E8EB269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18,1</w:t>
            </w:r>
          </w:p>
        </w:tc>
        <w:tc>
          <w:tcPr>
            <w:tcW w:w="1204" w:type="dxa"/>
            <w:tcBorders>
              <w:top w:val="double" w:sz="4" w:space="0" w:color="auto"/>
            </w:tcBorders>
            <w:vAlign w:val="center"/>
          </w:tcPr>
          <w:p w14:paraId="735F557C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1179</w:t>
            </w:r>
          </w:p>
          <w:p w14:paraId="2B5F7341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28,6</w:t>
            </w:r>
          </w:p>
        </w:tc>
      </w:tr>
      <w:tr w:rsidR="00D377F9" w:rsidRPr="004529BF" w14:paraId="09A9AB51" w14:textId="77777777" w:rsidTr="0048292E">
        <w:tc>
          <w:tcPr>
            <w:tcW w:w="1192" w:type="dxa"/>
            <w:vAlign w:val="center"/>
          </w:tcPr>
          <w:p w14:paraId="1CD7F95F" w14:textId="77777777" w:rsidR="00D377F9" w:rsidRPr="004529BF" w:rsidRDefault="00D377F9" w:rsidP="00525080">
            <w:pPr>
              <w:jc w:val="center"/>
              <w:rPr>
                <w:sz w:val="24"/>
                <w:szCs w:val="24"/>
              </w:rPr>
            </w:pPr>
            <w:proofErr w:type="spellStart"/>
            <w:r w:rsidRPr="004529BF">
              <w:rPr>
                <w:sz w:val="24"/>
                <w:szCs w:val="24"/>
              </w:rPr>
              <w:t>Срт</w:t>
            </w:r>
            <w:proofErr w:type="spellEnd"/>
          </w:p>
        </w:tc>
        <w:tc>
          <w:tcPr>
            <w:tcW w:w="1328" w:type="dxa"/>
            <w:vAlign w:val="center"/>
          </w:tcPr>
          <w:p w14:paraId="24866CA2" w14:textId="77777777" w:rsidR="00D377F9" w:rsidRPr="004529BF" w:rsidRDefault="00D377F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7С1К1П1Б</w:t>
            </w:r>
          </w:p>
        </w:tc>
        <w:tc>
          <w:tcPr>
            <w:tcW w:w="1417" w:type="dxa"/>
            <w:vAlign w:val="center"/>
          </w:tcPr>
          <w:p w14:paraId="54024264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5446</w:t>
            </w:r>
          </w:p>
          <w:p w14:paraId="75B9D15D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</w:p>
        </w:tc>
        <w:tc>
          <w:tcPr>
            <w:tcW w:w="1206" w:type="dxa"/>
            <w:vAlign w:val="center"/>
          </w:tcPr>
          <w:p w14:paraId="74A1D139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325</w:t>
            </w:r>
          </w:p>
          <w:p w14:paraId="7EE45C08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6,0</w:t>
            </w:r>
          </w:p>
        </w:tc>
        <w:tc>
          <w:tcPr>
            <w:tcW w:w="1166" w:type="dxa"/>
            <w:vAlign w:val="center"/>
          </w:tcPr>
          <w:p w14:paraId="19ABA781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849</w:t>
            </w:r>
          </w:p>
          <w:p w14:paraId="6945B86F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15,6</w:t>
            </w:r>
          </w:p>
        </w:tc>
        <w:tc>
          <w:tcPr>
            <w:tcW w:w="1168" w:type="dxa"/>
            <w:vAlign w:val="center"/>
          </w:tcPr>
          <w:p w14:paraId="32C1597C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1339</w:t>
            </w:r>
          </w:p>
          <w:p w14:paraId="3E92B7BF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24,6</w:t>
            </w:r>
          </w:p>
        </w:tc>
        <w:tc>
          <w:tcPr>
            <w:tcW w:w="1172" w:type="dxa"/>
            <w:vAlign w:val="center"/>
          </w:tcPr>
          <w:p w14:paraId="1DA00217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1775</w:t>
            </w:r>
          </w:p>
          <w:p w14:paraId="1E7CEED2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32,6</w:t>
            </w:r>
          </w:p>
        </w:tc>
        <w:tc>
          <w:tcPr>
            <w:tcW w:w="1204" w:type="dxa"/>
            <w:vAlign w:val="center"/>
          </w:tcPr>
          <w:p w14:paraId="39E2A630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1158</w:t>
            </w:r>
          </w:p>
          <w:p w14:paraId="470E463F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21,2</w:t>
            </w:r>
          </w:p>
        </w:tc>
      </w:tr>
      <w:tr w:rsidR="00D377F9" w:rsidRPr="004529BF" w14:paraId="7EE3F1F1" w14:textId="77777777" w:rsidTr="0048292E">
        <w:tc>
          <w:tcPr>
            <w:tcW w:w="1192" w:type="dxa"/>
            <w:vAlign w:val="center"/>
          </w:tcPr>
          <w:p w14:paraId="4D1E0064" w14:textId="77777777" w:rsidR="00D377F9" w:rsidRPr="004529BF" w:rsidRDefault="00D377F9" w:rsidP="00525080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4529BF">
              <w:rPr>
                <w:sz w:val="24"/>
                <w:szCs w:val="24"/>
              </w:rPr>
              <w:t>Ос.крт</w:t>
            </w:r>
            <w:proofErr w:type="spellEnd"/>
            <w:proofErr w:type="gramEnd"/>
          </w:p>
        </w:tc>
        <w:tc>
          <w:tcPr>
            <w:tcW w:w="1328" w:type="dxa"/>
            <w:vAlign w:val="center"/>
          </w:tcPr>
          <w:p w14:paraId="1301DE7D" w14:textId="77777777" w:rsidR="00D377F9" w:rsidRPr="004529BF" w:rsidRDefault="00D377F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10П</w:t>
            </w:r>
          </w:p>
        </w:tc>
        <w:tc>
          <w:tcPr>
            <w:tcW w:w="1417" w:type="dxa"/>
            <w:vAlign w:val="center"/>
          </w:tcPr>
          <w:p w14:paraId="49C112F0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2436</w:t>
            </w:r>
          </w:p>
          <w:p w14:paraId="0F005D81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lastRenderedPageBreak/>
              <w:t>100</w:t>
            </w:r>
          </w:p>
        </w:tc>
        <w:tc>
          <w:tcPr>
            <w:tcW w:w="1206" w:type="dxa"/>
            <w:vAlign w:val="center"/>
          </w:tcPr>
          <w:p w14:paraId="1C0FC8F3" w14:textId="77777777" w:rsidR="00D377F9" w:rsidRPr="004529BF" w:rsidRDefault="00D377F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1166" w:type="dxa"/>
            <w:vAlign w:val="center"/>
          </w:tcPr>
          <w:p w14:paraId="249CD6C4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487</w:t>
            </w:r>
          </w:p>
          <w:p w14:paraId="2FE7D16E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lastRenderedPageBreak/>
              <w:t>20,0</w:t>
            </w:r>
          </w:p>
        </w:tc>
        <w:tc>
          <w:tcPr>
            <w:tcW w:w="1168" w:type="dxa"/>
            <w:vAlign w:val="center"/>
          </w:tcPr>
          <w:p w14:paraId="6B5A3396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lastRenderedPageBreak/>
              <w:t>694</w:t>
            </w:r>
          </w:p>
          <w:p w14:paraId="7E79FE65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lastRenderedPageBreak/>
              <w:t>28,5</w:t>
            </w:r>
          </w:p>
        </w:tc>
        <w:tc>
          <w:tcPr>
            <w:tcW w:w="1172" w:type="dxa"/>
            <w:vAlign w:val="center"/>
          </w:tcPr>
          <w:p w14:paraId="2921611A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lastRenderedPageBreak/>
              <w:t>836</w:t>
            </w:r>
          </w:p>
          <w:p w14:paraId="0096F864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lastRenderedPageBreak/>
              <w:t>34,3</w:t>
            </w:r>
          </w:p>
        </w:tc>
        <w:tc>
          <w:tcPr>
            <w:tcW w:w="1204" w:type="dxa"/>
            <w:vAlign w:val="center"/>
          </w:tcPr>
          <w:p w14:paraId="3AC3D4EB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lastRenderedPageBreak/>
              <w:t>419</w:t>
            </w:r>
          </w:p>
          <w:p w14:paraId="05CC04E1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lastRenderedPageBreak/>
              <w:t>17,2</w:t>
            </w:r>
          </w:p>
        </w:tc>
      </w:tr>
      <w:tr w:rsidR="00D377F9" w:rsidRPr="004529BF" w14:paraId="075DB5FF" w14:textId="77777777" w:rsidTr="0048292E">
        <w:tc>
          <w:tcPr>
            <w:tcW w:w="1192" w:type="dxa"/>
            <w:vAlign w:val="center"/>
          </w:tcPr>
          <w:p w14:paraId="09C5B253" w14:textId="77777777" w:rsidR="00D377F9" w:rsidRPr="004529BF" w:rsidRDefault="00D377F9" w:rsidP="00525080">
            <w:pPr>
              <w:jc w:val="center"/>
              <w:rPr>
                <w:sz w:val="24"/>
                <w:szCs w:val="24"/>
              </w:rPr>
            </w:pPr>
            <w:proofErr w:type="spellStart"/>
            <w:r w:rsidRPr="004529BF">
              <w:rPr>
                <w:sz w:val="24"/>
                <w:szCs w:val="24"/>
              </w:rPr>
              <w:lastRenderedPageBreak/>
              <w:t>Брт.ос</w:t>
            </w:r>
            <w:proofErr w:type="spellEnd"/>
          </w:p>
        </w:tc>
        <w:tc>
          <w:tcPr>
            <w:tcW w:w="1328" w:type="dxa"/>
            <w:vAlign w:val="center"/>
          </w:tcPr>
          <w:p w14:paraId="0056D2BA" w14:textId="77777777" w:rsidR="00D377F9" w:rsidRPr="004529BF" w:rsidRDefault="00D377F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5С2К2П1Б</w:t>
            </w:r>
          </w:p>
        </w:tc>
        <w:tc>
          <w:tcPr>
            <w:tcW w:w="1417" w:type="dxa"/>
            <w:vAlign w:val="center"/>
          </w:tcPr>
          <w:p w14:paraId="1DDEE25E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6781</w:t>
            </w:r>
          </w:p>
          <w:p w14:paraId="0A9EFDDB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</w:p>
        </w:tc>
        <w:tc>
          <w:tcPr>
            <w:tcW w:w="1206" w:type="dxa"/>
            <w:vAlign w:val="center"/>
          </w:tcPr>
          <w:p w14:paraId="107D63EC" w14:textId="77777777" w:rsidR="00D377F9" w:rsidRPr="004529BF" w:rsidRDefault="00D377F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-</w:t>
            </w:r>
          </w:p>
        </w:tc>
        <w:tc>
          <w:tcPr>
            <w:tcW w:w="1166" w:type="dxa"/>
            <w:vAlign w:val="center"/>
          </w:tcPr>
          <w:p w14:paraId="356F1267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424</w:t>
            </w:r>
          </w:p>
          <w:p w14:paraId="0121BFB4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6,2</w:t>
            </w:r>
          </w:p>
        </w:tc>
        <w:tc>
          <w:tcPr>
            <w:tcW w:w="1168" w:type="dxa"/>
            <w:vAlign w:val="center"/>
          </w:tcPr>
          <w:p w14:paraId="06C41E68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845</w:t>
            </w:r>
          </w:p>
          <w:p w14:paraId="2CCF303C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12,5</w:t>
            </w:r>
          </w:p>
        </w:tc>
        <w:tc>
          <w:tcPr>
            <w:tcW w:w="1172" w:type="dxa"/>
            <w:vAlign w:val="center"/>
          </w:tcPr>
          <w:p w14:paraId="237A3279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1749</w:t>
            </w:r>
          </w:p>
          <w:p w14:paraId="21EEFE6C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25,8</w:t>
            </w:r>
          </w:p>
        </w:tc>
        <w:tc>
          <w:tcPr>
            <w:tcW w:w="1204" w:type="dxa"/>
            <w:vAlign w:val="center"/>
          </w:tcPr>
          <w:p w14:paraId="68A348BD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3763</w:t>
            </w:r>
          </w:p>
          <w:p w14:paraId="5B2A7880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55,5</w:t>
            </w:r>
          </w:p>
        </w:tc>
      </w:tr>
      <w:tr w:rsidR="00D377F9" w:rsidRPr="004529BF" w14:paraId="49FF4AC3" w14:textId="77777777" w:rsidTr="0048292E">
        <w:tc>
          <w:tcPr>
            <w:tcW w:w="1192" w:type="dxa"/>
            <w:vAlign w:val="center"/>
          </w:tcPr>
          <w:p w14:paraId="311BB5E7" w14:textId="77777777" w:rsidR="00D377F9" w:rsidRPr="004529BF" w:rsidRDefault="00D377F9" w:rsidP="00525080">
            <w:pPr>
              <w:jc w:val="center"/>
              <w:rPr>
                <w:sz w:val="24"/>
                <w:szCs w:val="24"/>
              </w:rPr>
            </w:pPr>
            <w:proofErr w:type="spellStart"/>
            <w:r w:rsidRPr="004529BF">
              <w:rPr>
                <w:sz w:val="24"/>
                <w:szCs w:val="24"/>
              </w:rPr>
              <w:t>Лрт.злм</w:t>
            </w:r>
            <w:proofErr w:type="spellEnd"/>
          </w:p>
        </w:tc>
        <w:tc>
          <w:tcPr>
            <w:tcW w:w="1328" w:type="dxa"/>
            <w:vAlign w:val="center"/>
          </w:tcPr>
          <w:p w14:paraId="0F1E3696" w14:textId="77777777" w:rsidR="00D377F9" w:rsidRPr="004529BF" w:rsidRDefault="00D377F9" w:rsidP="00525080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3К5П2С</w:t>
            </w:r>
          </w:p>
        </w:tc>
        <w:tc>
          <w:tcPr>
            <w:tcW w:w="1417" w:type="dxa"/>
            <w:vAlign w:val="center"/>
          </w:tcPr>
          <w:p w14:paraId="1520DFE7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8398</w:t>
            </w:r>
          </w:p>
          <w:p w14:paraId="293A585E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100</w:t>
            </w:r>
          </w:p>
        </w:tc>
        <w:tc>
          <w:tcPr>
            <w:tcW w:w="1206" w:type="dxa"/>
            <w:vAlign w:val="center"/>
          </w:tcPr>
          <w:p w14:paraId="3E5CD182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800</w:t>
            </w:r>
          </w:p>
          <w:p w14:paraId="09DE4D62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9,6</w:t>
            </w:r>
          </w:p>
        </w:tc>
        <w:tc>
          <w:tcPr>
            <w:tcW w:w="1166" w:type="dxa"/>
            <w:vAlign w:val="center"/>
          </w:tcPr>
          <w:p w14:paraId="304B6452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1200</w:t>
            </w:r>
          </w:p>
          <w:p w14:paraId="57546EB6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14,3</w:t>
            </w:r>
          </w:p>
        </w:tc>
        <w:tc>
          <w:tcPr>
            <w:tcW w:w="1168" w:type="dxa"/>
            <w:vAlign w:val="center"/>
          </w:tcPr>
          <w:p w14:paraId="5D281C8C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1422</w:t>
            </w:r>
          </w:p>
          <w:p w14:paraId="66DC1E4B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16,9</w:t>
            </w:r>
          </w:p>
        </w:tc>
        <w:tc>
          <w:tcPr>
            <w:tcW w:w="1172" w:type="dxa"/>
            <w:vAlign w:val="center"/>
          </w:tcPr>
          <w:p w14:paraId="2583119E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1909</w:t>
            </w:r>
          </w:p>
          <w:p w14:paraId="3047A33B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22,7</w:t>
            </w:r>
          </w:p>
        </w:tc>
        <w:tc>
          <w:tcPr>
            <w:tcW w:w="1204" w:type="dxa"/>
            <w:vAlign w:val="center"/>
          </w:tcPr>
          <w:p w14:paraId="474DD730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  <w:u w:val="single"/>
              </w:rPr>
              <w:t>3067</w:t>
            </w:r>
          </w:p>
          <w:p w14:paraId="10453497" w14:textId="77777777" w:rsidR="00D377F9" w:rsidRPr="004529BF" w:rsidRDefault="00D377F9" w:rsidP="00525080">
            <w:pPr>
              <w:jc w:val="center"/>
              <w:rPr>
                <w:sz w:val="24"/>
                <w:szCs w:val="24"/>
                <w:u w:val="single"/>
              </w:rPr>
            </w:pPr>
            <w:r w:rsidRPr="004529BF">
              <w:rPr>
                <w:sz w:val="24"/>
                <w:szCs w:val="24"/>
              </w:rPr>
              <w:t>36,5</w:t>
            </w:r>
          </w:p>
        </w:tc>
      </w:tr>
    </w:tbl>
    <w:p w14:paraId="61E406BC" w14:textId="77777777" w:rsidR="00764B12" w:rsidRPr="004529BF" w:rsidRDefault="00764B12" w:rsidP="00525080">
      <w:pPr>
        <w:ind w:firstLine="720"/>
        <w:jc w:val="both"/>
        <w:rPr>
          <w:sz w:val="24"/>
          <w:szCs w:val="24"/>
        </w:rPr>
      </w:pPr>
    </w:p>
    <w:p w14:paraId="03E349B8" w14:textId="77777777" w:rsidR="00D377F9" w:rsidRPr="004529BF" w:rsidRDefault="004D4424" w:rsidP="00525080">
      <w:pPr>
        <w:ind w:firstLine="72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В целом во всех типах леса в составе подроста принимает участие пихта сибирская, занимая от 1 до 10 единиц. Меньше всех подроста пихты обнаружено в сосняках разнотравных.</w:t>
      </w:r>
      <w:r w:rsidR="00273049" w:rsidRPr="004529BF">
        <w:rPr>
          <w:sz w:val="24"/>
          <w:szCs w:val="24"/>
        </w:rPr>
        <w:t xml:space="preserve"> </w:t>
      </w:r>
      <w:r w:rsidR="00BE450D" w:rsidRPr="004529BF">
        <w:rPr>
          <w:sz w:val="24"/>
          <w:szCs w:val="24"/>
        </w:rPr>
        <w:t>М</w:t>
      </w:r>
      <w:r w:rsidR="00B00ADC" w:rsidRPr="004529BF">
        <w:rPr>
          <w:sz w:val="24"/>
          <w:szCs w:val="24"/>
        </w:rPr>
        <w:t>ощность дернины под пологом насаждений зависит от проективного покрытия видового разнообразия живого напочвенного покрова и полноты древостоя.</w:t>
      </w:r>
    </w:p>
    <w:p w14:paraId="418FCF24" w14:textId="77777777" w:rsidR="00525080" w:rsidRPr="004529BF" w:rsidRDefault="00525080" w:rsidP="00525080">
      <w:pPr>
        <w:ind w:firstLine="720"/>
        <w:jc w:val="both"/>
        <w:rPr>
          <w:sz w:val="24"/>
          <w:szCs w:val="24"/>
        </w:rPr>
      </w:pPr>
    </w:p>
    <w:p w14:paraId="450A73DE" w14:textId="77777777" w:rsidR="006663C4" w:rsidRPr="004529BF" w:rsidRDefault="006663C4" w:rsidP="002B788C">
      <w:pPr>
        <w:rPr>
          <w:b/>
          <w:sz w:val="24"/>
          <w:szCs w:val="24"/>
        </w:rPr>
      </w:pPr>
    </w:p>
    <w:p w14:paraId="3D0BD2AE" w14:textId="77777777" w:rsidR="002F079B" w:rsidRPr="004529BF" w:rsidRDefault="002F079B" w:rsidP="00D044A6">
      <w:pPr>
        <w:rPr>
          <w:b/>
          <w:sz w:val="24"/>
          <w:szCs w:val="24"/>
        </w:rPr>
      </w:pPr>
    </w:p>
    <w:p w14:paraId="099E3E8C" w14:textId="77777777" w:rsidR="00D377F9" w:rsidRPr="004529BF" w:rsidRDefault="003C6E69" w:rsidP="00525080">
      <w:pPr>
        <w:ind w:firstLine="720"/>
        <w:jc w:val="center"/>
        <w:rPr>
          <w:b/>
          <w:sz w:val="24"/>
          <w:szCs w:val="24"/>
        </w:rPr>
      </w:pPr>
      <w:r w:rsidRPr="004529BF">
        <w:rPr>
          <w:b/>
          <w:sz w:val="24"/>
          <w:szCs w:val="24"/>
        </w:rPr>
        <w:t>Выводы</w:t>
      </w:r>
    </w:p>
    <w:p w14:paraId="16D23277" w14:textId="77777777" w:rsidR="00525080" w:rsidRPr="004529BF" w:rsidRDefault="00525080" w:rsidP="00525080">
      <w:pPr>
        <w:ind w:firstLine="720"/>
        <w:jc w:val="center"/>
        <w:rPr>
          <w:b/>
          <w:sz w:val="24"/>
          <w:szCs w:val="24"/>
        </w:rPr>
      </w:pPr>
    </w:p>
    <w:p w14:paraId="18E6BC26" w14:textId="77777777" w:rsidR="001A5F2C" w:rsidRPr="004529BF" w:rsidRDefault="001A5F2C" w:rsidP="00525080">
      <w:pPr>
        <w:ind w:firstLine="72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Преимущества естественного возобновления с точки зрения биологии и экономики ещё в прошлом столетии подчеркивали великие учёные-лесоводы</w:t>
      </w:r>
      <w:r w:rsidR="009C43A4" w:rsidRPr="004529BF">
        <w:rPr>
          <w:sz w:val="24"/>
          <w:szCs w:val="24"/>
        </w:rPr>
        <w:t>.</w:t>
      </w:r>
      <w:r w:rsidRPr="004529BF">
        <w:rPr>
          <w:sz w:val="24"/>
          <w:szCs w:val="24"/>
        </w:rPr>
        <w:t xml:space="preserve"> При естественном возобновлении сохраняются более благоприятные водно-физические свойства почв, что имеет весьма важное значение для формирования высокопродуктивных будущих древостоев; исключается необходимость применения лесовосстановительной техники в труднопроходимых условиях, а также раскорчевки пней на вырубках. Однако не во всех типах леса </w:t>
      </w:r>
      <w:r w:rsidR="000344EA" w:rsidRPr="004529BF">
        <w:rPr>
          <w:sz w:val="24"/>
          <w:szCs w:val="24"/>
        </w:rPr>
        <w:t xml:space="preserve">успешно происходит процесс </w:t>
      </w:r>
      <w:r w:rsidRPr="004529BF">
        <w:rPr>
          <w:sz w:val="24"/>
          <w:szCs w:val="24"/>
        </w:rPr>
        <w:t xml:space="preserve">лесовозобновление </w:t>
      </w:r>
    </w:p>
    <w:p w14:paraId="66CCCB21" w14:textId="77777777" w:rsidR="00A04CF5" w:rsidRPr="004529BF" w:rsidRDefault="001A5F2C" w:rsidP="00525080">
      <w:pPr>
        <w:pStyle w:val="a3"/>
        <w:ind w:firstLine="700"/>
        <w:rPr>
          <w:szCs w:val="24"/>
        </w:rPr>
      </w:pPr>
      <w:r w:rsidRPr="004529BF">
        <w:rPr>
          <w:szCs w:val="24"/>
        </w:rPr>
        <w:t>Изучая лесовозо</w:t>
      </w:r>
      <w:r w:rsidR="00A04CF5" w:rsidRPr="004529BF">
        <w:rPr>
          <w:szCs w:val="24"/>
        </w:rPr>
        <w:t>бнов</w:t>
      </w:r>
      <w:r w:rsidRPr="004529BF">
        <w:rPr>
          <w:szCs w:val="24"/>
        </w:rPr>
        <w:t xml:space="preserve">ление </w:t>
      </w:r>
      <w:r w:rsidR="00A04CF5" w:rsidRPr="004529BF">
        <w:rPr>
          <w:szCs w:val="24"/>
        </w:rPr>
        <w:t xml:space="preserve">в разных типах леса (пихтач осочково-разнотравный, сосняк разнотравный, осинник </w:t>
      </w:r>
      <w:proofErr w:type="spellStart"/>
      <w:r w:rsidR="00A04CF5" w:rsidRPr="004529BF">
        <w:rPr>
          <w:szCs w:val="24"/>
        </w:rPr>
        <w:t>крупнотравный</w:t>
      </w:r>
      <w:proofErr w:type="spellEnd"/>
      <w:r w:rsidR="00A04CF5" w:rsidRPr="004529BF">
        <w:rPr>
          <w:szCs w:val="24"/>
        </w:rPr>
        <w:t>, березняк разнотравно-</w:t>
      </w:r>
      <w:proofErr w:type="spellStart"/>
      <w:r w:rsidR="00A04CF5" w:rsidRPr="004529BF">
        <w:rPr>
          <w:szCs w:val="24"/>
        </w:rPr>
        <w:t>осочковый</w:t>
      </w:r>
      <w:proofErr w:type="spellEnd"/>
      <w:r w:rsidR="00A04CF5" w:rsidRPr="004529BF">
        <w:rPr>
          <w:szCs w:val="24"/>
        </w:rPr>
        <w:t xml:space="preserve">, </w:t>
      </w:r>
      <w:proofErr w:type="spellStart"/>
      <w:r w:rsidR="00A04CF5" w:rsidRPr="004529BF">
        <w:rPr>
          <w:szCs w:val="24"/>
        </w:rPr>
        <w:t>лиственничник</w:t>
      </w:r>
      <w:proofErr w:type="spellEnd"/>
      <w:r w:rsidR="00A04CF5" w:rsidRPr="004529BF">
        <w:rPr>
          <w:szCs w:val="24"/>
        </w:rPr>
        <w:t xml:space="preserve"> разнотравно-зеленомошный)  Назаровского лесничества получены следующие результаты.</w:t>
      </w:r>
    </w:p>
    <w:p w14:paraId="59999C36" w14:textId="77777777" w:rsidR="001A5F2C" w:rsidRPr="004529BF" w:rsidRDefault="007A09A1" w:rsidP="00525080">
      <w:pPr>
        <w:ind w:firstLine="720"/>
        <w:jc w:val="both"/>
        <w:rPr>
          <w:sz w:val="24"/>
          <w:szCs w:val="24"/>
        </w:rPr>
      </w:pPr>
      <w:r w:rsidRPr="004529BF">
        <w:rPr>
          <w:caps/>
          <w:sz w:val="24"/>
          <w:szCs w:val="24"/>
        </w:rPr>
        <w:t xml:space="preserve">1) </w:t>
      </w:r>
      <w:r w:rsidR="00B83729" w:rsidRPr="004529BF">
        <w:rPr>
          <w:sz w:val="24"/>
          <w:szCs w:val="24"/>
        </w:rPr>
        <w:t xml:space="preserve">Пихтач осочково-разнотравный. </w:t>
      </w:r>
      <w:r w:rsidRPr="004529BF">
        <w:rPr>
          <w:sz w:val="24"/>
          <w:szCs w:val="24"/>
        </w:rPr>
        <w:t xml:space="preserve">В среднем численность подроста в </w:t>
      </w:r>
      <w:r w:rsidR="00B83729" w:rsidRPr="004529BF">
        <w:rPr>
          <w:sz w:val="24"/>
          <w:szCs w:val="24"/>
        </w:rPr>
        <w:t>этом ти</w:t>
      </w:r>
      <w:r w:rsidR="00214969" w:rsidRPr="004529BF">
        <w:rPr>
          <w:sz w:val="24"/>
          <w:szCs w:val="24"/>
        </w:rPr>
        <w:t>п</w:t>
      </w:r>
      <w:r w:rsidR="00B83729" w:rsidRPr="004529BF">
        <w:rPr>
          <w:sz w:val="24"/>
          <w:szCs w:val="24"/>
        </w:rPr>
        <w:t>е леса</w:t>
      </w:r>
      <w:r w:rsidRPr="004529BF">
        <w:rPr>
          <w:sz w:val="24"/>
          <w:szCs w:val="24"/>
        </w:rPr>
        <w:t xml:space="preserve"> составляет </w:t>
      </w:r>
      <w:r w:rsidR="004720FF" w:rsidRPr="004529BF">
        <w:rPr>
          <w:sz w:val="24"/>
          <w:szCs w:val="24"/>
        </w:rPr>
        <w:t>4257</w:t>
      </w:r>
      <w:r w:rsidRPr="004529BF">
        <w:rPr>
          <w:sz w:val="24"/>
          <w:szCs w:val="24"/>
        </w:rPr>
        <w:t xml:space="preserve"> штук на 1 га. Состав подроста смешанный (</w:t>
      </w:r>
      <w:r w:rsidR="00FA0DC4" w:rsidRPr="004529BF">
        <w:rPr>
          <w:sz w:val="24"/>
          <w:szCs w:val="24"/>
        </w:rPr>
        <w:t>6</w:t>
      </w:r>
      <w:r w:rsidRPr="004529BF">
        <w:rPr>
          <w:sz w:val="24"/>
          <w:szCs w:val="24"/>
        </w:rPr>
        <w:t>П1К</w:t>
      </w:r>
      <w:r w:rsidR="00F87102" w:rsidRPr="004529BF">
        <w:rPr>
          <w:sz w:val="24"/>
          <w:szCs w:val="24"/>
        </w:rPr>
        <w:t>1Ос</w:t>
      </w:r>
      <w:r w:rsidRPr="004529BF">
        <w:rPr>
          <w:sz w:val="24"/>
          <w:szCs w:val="24"/>
        </w:rPr>
        <w:t>1Е</w:t>
      </w:r>
      <w:r w:rsidR="00F87102" w:rsidRPr="004529BF">
        <w:rPr>
          <w:sz w:val="24"/>
          <w:szCs w:val="24"/>
        </w:rPr>
        <w:t>1Б</w:t>
      </w:r>
      <w:r w:rsidRPr="004529BF">
        <w:rPr>
          <w:sz w:val="24"/>
          <w:szCs w:val="24"/>
        </w:rPr>
        <w:t>). Подрост разновозрастный, но преобладает мелкие особи (63,2 % от общей численности лесовозобновления).</w:t>
      </w:r>
      <w:r w:rsidR="00B83729" w:rsidRPr="004529BF">
        <w:rPr>
          <w:sz w:val="24"/>
          <w:szCs w:val="24"/>
        </w:rPr>
        <w:t xml:space="preserve"> Жизнеспособность подроста очень высока</w:t>
      </w:r>
      <w:r w:rsidR="00214969" w:rsidRPr="004529BF">
        <w:rPr>
          <w:sz w:val="24"/>
          <w:szCs w:val="24"/>
        </w:rPr>
        <w:t>я</w:t>
      </w:r>
      <w:r w:rsidR="00B83729" w:rsidRPr="004529BF">
        <w:rPr>
          <w:sz w:val="24"/>
          <w:szCs w:val="24"/>
        </w:rPr>
        <w:t>, так как доля благонадёжных экземпляров достигает 90,4 % от общего числа лесовозобновления. Высокая жизнеспособность подроста связана с полнотой древостоя (0,5-0,6). Подрост размещён по площади неравномерно из-за высокой захламлённости.</w:t>
      </w:r>
    </w:p>
    <w:p w14:paraId="750A9AAE" w14:textId="77777777" w:rsidR="00B83729" w:rsidRPr="004529BF" w:rsidRDefault="00B83729" w:rsidP="00525080">
      <w:pPr>
        <w:ind w:firstLine="72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2) Сосняк разнотравный</w:t>
      </w:r>
      <w:r w:rsidR="00FC47A0" w:rsidRPr="004529BF">
        <w:rPr>
          <w:sz w:val="24"/>
          <w:szCs w:val="24"/>
        </w:rPr>
        <w:t>. В среднем учтено подроста 5</w:t>
      </w:r>
      <w:r w:rsidR="006579B9" w:rsidRPr="004529BF">
        <w:rPr>
          <w:sz w:val="24"/>
          <w:szCs w:val="24"/>
        </w:rPr>
        <w:t>602</w:t>
      </w:r>
      <w:r w:rsidR="006065E2" w:rsidRPr="004529BF">
        <w:rPr>
          <w:sz w:val="24"/>
          <w:szCs w:val="24"/>
        </w:rPr>
        <w:t xml:space="preserve"> </w:t>
      </w:r>
      <w:r w:rsidR="00FC47A0" w:rsidRPr="004529BF">
        <w:rPr>
          <w:sz w:val="24"/>
          <w:szCs w:val="24"/>
        </w:rPr>
        <w:t xml:space="preserve">штук на 1 га. </w:t>
      </w:r>
      <w:proofErr w:type="gramStart"/>
      <w:r w:rsidR="00FC47A0" w:rsidRPr="004529BF">
        <w:rPr>
          <w:sz w:val="24"/>
          <w:szCs w:val="24"/>
        </w:rPr>
        <w:t>Подрост</w:t>
      </w:r>
      <w:proofErr w:type="gramEnd"/>
      <w:r w:rsidR="00FC47A0" w:rsidRPr="004529BF">
        <w:rPr>
          <w:sz w:val="24"/>
          <w:szCs w:val="24"/>
        </w:rPr>
        <w:t xml:space="preserve"> смешанный по составу (</w:t>
      </w:r>
      <w:r w:rsidR="00B05614" w:rsidRPr="004529BF">
        <w:rPr>
          <w:sz w:val="24"/>
          <w:szCs w:val="24"/>
        </w:rPr>
        <w:t>6</w:t>
      </w:r>
      <w:r w:rsidR="00FC47A0" w:rsidRPr="004529BF">
        <w:rPr>
          <w:sz w:val="24"/>
          <w:szCs w:val="24"/>
        </w:rPr>
        <w:t>С1К1П1</w:t>
      </w:r>
      <w:r w:rsidR="006579B9" w:rsidRPr="004529BF">
        <w:rPr>
          <w:sz w:val="24"/>
          <w:szCs w:val="24"/>
        </w:rPr>
        <w:t>Ос1</w:t>
      </w:r>
      <w:r w:rsidR="00FC47A0" w:rsidRPr="004529BF">
        <w:rPr>
          <w:sz w:val="24"/>
          <w:szCs w:val="24"/>
        </w:rPr>
        <w:t xml:space="preserve">Б). Подрост разновозрастный, но с преобладанием особей в группе возраста 11-16 лет (32,6 % от общей численности лесовозобновления). Под пологом сосняка доминирует средний по категории крупности подрост. Размещение подроста сосны по территории сосняка равномерное, ели и кедра – разбросанно, а берёзы – группами и приурочена она к материнским деревьям. </w:t>
      </w:r>
      <w:r w:rsidR="00E65B0D" w:rsidRPr="004529BF">
        <w:rPr>
          <w:sz w:val="24"/>
          <w:szCs w:val="24"/>
        </w:rPr>
        <w:t>Доля благонадёжного</w:t>
      </w:r>
      <w:r w:rsidR="00FC47A0" w:rsidRPr="004529BF">
        <w:rPr>
          <w:sz w:val="24"/>
          <w:szCs w:val="24"/>
        </w:rPr>
        <w:t xml:space="preserve"> подроста в зависимости от породы колеблется от 73,5 % (сосна) до 100 % (пихта)</w:t>
      </w:r>
      <w:r w:rsidR="00E65B0D" w:rsidRPr="004529BF">
        <w:rPr>
          <w:sz w:val="24"/>
          <w:szCs w:val="24"/>
        </w:rPr>
        <w:t xml:space="preserve">. Усохшие экземпляры сосны обнаружены в местах </w:t>
      </w:r>
      <w:proofErr w:type="spellStart"/>
      <w:r w:rsidR="00E65B0D" w:rsidRPr="004529BF">
        <w:rPr>
          <w:sz w:val="24"/>
          <w:szCs w:val="24"/>
        </w:rPr>
        <w:t>задернения</w:t>
      </w:r>
      <w:proofErr w:type="spellEnd"/>
      <w:r w:rsidR="00E65B0D" w:rsidRPr="004529BF">
        <w:rPr>
          <w:sz w:val="24"/>
          <w:szCs w:val="24"/>
        </w:rPr>
        <w:t xml:space="preserve"> почвы.</w:t>
      </w:r>
    </w:p>
    <w:p w14:paraId="32DD07F6" w14:textId="77777777" w:rsidR="00C16025" w:rsidRPr="004529BF" w:rsidRDefault="00B83729" w:rsidP="00525080">
      <w:pPr>
        <w:ind w:firstLine="72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3) Осинник </w:t>
      </w:r>
      <w:r w:rsidR="00915D04" w:rsidRPr="004529BF">
        <w:rPr>
          <w:sz w:val="24"/>
          <w:szCs w:val="24"/>
        </w:rPr>
        <w:t>разно</w:t>
      </w:r>
      <w:r w:rsidRPr="004529BF">
        <w:rPr>
          <w:sz w:val="24"/>
          <w:szCs w:val="24"/>
        </w:rPr>
        <w:t>травный</w:t>
      </w:r>
      <w:r w:rsidR="00E65B0D" w:rsidRPr="004529BF">
        <w:rPr>
          <w:sz w:val="24"/>
          <w:szCs w:val="24"/>
        </w:rPr>
        <w:t>. Численность подроста не превышает 2</w:t>
      </w:r>
      <w:r w:rsidR="00B05614" w:rsidRPr="004529BF">
        <w:rPr>
          <w:sz w:val="24"/>
          <w:szCs w:val="24"/>
        </w:rPr>
        <w:t>824</w:t>
      </w:r>
      <w:r w:rsidR="00E65B0D" w:rsidRPr="004529BF">
        <w:rPr>
          <w:sz w:val="24"/>
          <w:szCs w:val="24"/>
        </w:rPr>
        <w:t xml:space="preserve"> штук на 1 га. В лесовозобновлении участвует одна пихта. Малая численность подроста связана не только отсутствием малого количества деревьев пихты в границах произрастания осинника, но и толстым слоем мёртвого покрова из листьев осины, который уложен как бы пластиной, что создаёт плохую аэрацию почвы. Преобладает подрост в группе возраста 11-15 лет (34,3 %). </w:t>
      </w:r>
      <w:proofErr w:type="spellStart"/>
      <w:r w:rsidR="00E65B0D" w:rsidRPr="004529BF">
        <w:rPr>
          <w:sz w:val="24"/>
          <w:szCs w:val="24"/>
        </w:rPr>
        <w:t>Лесообразовательный</w:t>
      </w:r>
      <w:proofErr w:type="spellEnd"/>
      <w:r w:rsidR="00E65B0D" w:rsidRPr="004529BF">
        <w:rPr>
          <w:sz w:val="24"/>
          <w:szCs w:val="24"/>
        </w:rPr>
        <w:t xml:space="preserve"> процесс приостановлен, так как всходов на данном участке не выявлено. Средних и крупных экземпляров пихты не обнаружено. </w:t>
      </w:r>
      <w:r w:rsidR="005A06B1" w:rsidRPr="004529BF">
        <w:rPr>
          <w:sz w:val="24"/>
          <w:szCs w:val="24"/>
        </w:rPr>
        <w:t>Особи пихты по высоте не превышают 26-35 см.</w:t>
      </w:r>
      <w:r w:rsidR="00E65B0D" w:rsidRPr="004529BF">
        <w:rPr>
          <w:sz w:val="24"/>
          <w:szCs w:val="24"/>
        </w:rPr>
        <w:t xml:space="preserve"> </w:t>
      </w:r>
      <w:r w:rsidR="005A06B1" w:rsidRPr="004529BF">
        <w:rPr>
          <w:sz w:val="24"/>
          <w:szCs w:val="24"/>
        </w:rPr>
        <w:t>Все экземпляры пихты характеризуются высокой степенью жизнеспособности (100 % благонадёжные экземпляры)</w:t>
      </w:r>
      <w:r w:rsidR="00806CAD" w:rsidRPr="004529BF">
        <w:rPr>
          <w:sz w:val="24"/>
          <w:szCs w:val="24"/>
        </w:rPr>
        <w:t xml:space="preserve">. </w:t>
      </w:r>
    </w:p>
    <w:p w14:paraId="648740DB" w14:textId="77777777" w:rsidR="00C16025" w:rsidRPr="004529BF" w:rsidRDefault="00B83729" w:rsidP="00525080">
      <w:pPr>
        <w:ind w:firstLine="72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4) Березняк разнотравно-</w:t>
      </w:r>
      <w:proofErr w:type="spellStart"/>
      <w:r w:rsidRPr="004529BF">
        <w:rPr>
          <w:sz w:val="24"/>
          <w:szCs w:val="24"/>
        </w:rPr>
        <w:t>осочковый</w:t>
      </w:r>
      <w:proofErr w:type="spellEnd"/>
      <w:r w:rsidR="005A06B1" w:rsidRPr="004529BF">
        <w:rPr>
          <w:sz w:val="24"/>
          <w:szCs w:val="24"/>
        </w:rPr>
        <w:t>. Общая численность подроста составляет 678</w:t>
      </w:r>
      <w:r w:rsidR="00C16025" w:rsidRPr="004529BF">
        <w:rPr>
          <w:sz w:val="24"/>
          <w:szCs w:val="24"/>
        </w:rPr>
        <w:t>1</w:t>
      </w:r>
      <w:r w:rsidR="00806CAD" w:rsidRPr="004529BF">
        <w:rPr>
          <w:sz w:val="24"/>
          <w:szCs w:val="24"/>
        </w:rPr>
        <w:t xml:space="preserve"> штук на 1 га. </w:t>
      </w:r>
      <w:r w:rsidR="00C16025" w:rsidRPr="004529BF">
        <w:rPr>
          <w:sz w:val="24"/>
          <w:szCs w:val="24"/>
        </w:rPr>
        <w:t xml:space="preserve">Состав подроста смешанный (5С2К2П1Б). Подрост разновозрастный, но </w:t>
      </w:r>
      <w:r w:rsidR="00C16025" w:rsidRPr="004529BF">
        <w:rPr>
          <w:sz w:val="24"/>
          <w:szCs w:val="24"/>
        </w:rPr>
        <w:lastRenderedPageBreak/>
        <w:t>преобладает подрост старшего поколения. На долю подроста в возрасте 11-15 лет приходится от общей численности лесовозобновления 25,8 % и 16 лет и старше – 55,5 %. Всходы по всем породам отсутствуют. Самосев обнаружен только у особей сосны и берёзы. Больше всего обнаружено крупных экземпляров (48,2 %). Самой низкой степенью жизнеспособности характеризуются особи сосны (83,9 % от  числа этой породы) и самой высокой пихта (93,4 % от числа всех экземпляров этой породы).</w:t>
      </w:r>
    </w:p>
    <w:p w14:paraId="33CFFF41" w14:textId="77777777" w:rsidR="00B83729" w:rsidRPr="004529BF" w:rsidRDefault="00B83729" w:rsidP="00525080">
      <w:pPr>
        <w:ind w:firstLine="72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5) </w:t>
      </w:r>
      <w:proofErr w:type="spellStart"/>
      <w:r w:rsidRPr="004529BF">
        <w:rPr>
          <w:sz w:val="24"/>
          <w:szCs w:val="24"/>
        </w:rPr>
        <w:t>Лиственничник</w:t>
      </w:r>
      <w:proofErr w:type="spellEnd"/>
      <w:r w:rsidRPr="004529BF">
        <w:rPr>
          <w:sz w:val="24"/>
          <w:szCs w:val="24"/>
        </w:rPr>
        <w:t xml:space="preserve"> разнотравно-зеленомошный</w:t>
      </w:r>
      <w:r w:rsidR="00BF72BE" w:rsidRPr="004529BF">
        <w:rPr>
          <w:sz w:val="24"/>
          <w:szCs w:val="24"/>
        </w:rPr>
        <w:t xml:space="preserve">. Участок частично подвержен рубкам ухода, что создало благоприятные условия для роста и развития подроста. Численность подроста достигает 8398 штук на 1 га. В лесовозобновлении встречаются только хвойные породы, но доминирует темнохвойные (3К4П2С). Подрост разновозрастный, но </w:t>
      </w:r>
      <w:r w:rsidR="00934543" w:rsidRPr="004529BF">
        <w:rPr>
          <w:sz w:val="24"/>
          <w:szCs w:val="24"/>
        </w:rPr>
        <w:t>большая часть</w:t>
      </w:r>
      <w:r w:rsidR="00BF72BE" w:rsidRPr="004529BF">
        <w:rPr>
          <w:sz w:val="24"/>
          <w:szCs w:val="24"/>
        </w:rPr>
        <w:t xml:space="preserve"> </w:t>
      </w:r>
      <w:r w:rsidR="00DF5D11" w:rsidRPr="004529BF">
        <w:rPr>
          <w:sz w:val="24"/>
          <w:szCs w:val="24"/>
        </w:rPr>
        <w:t>приходится на</w:t>
      </w:r>
      <w:r w:rsidR="00BF72BE" w:rsidRPr="004529BF">
        <w:rPr>
          <w:sz w:val="24"/>
          <w:szCs w:val="24"/>
        </w:rPr>
        <w:t xml:space="preserve"> подрост старше 16 лет (36,5 % от числа учтенного лесовозобновления). </w:t>
      </w:r>
      <w:proofErr w:type="spellStart"/>
      <w:r w:rsidR="00BF72BE" w:rsidRPr="004529BF">
        <w:rPr>
          <w:sz w:val="24"/>
          <w:szCs w:val="24"/>
        </w:rPr>
        <w:t>Лесообразовательный</w:t>
      </w:r>
      <w:proofErr w:type="spellEnd"/>
      <w:r w:rsidR="00BF72BE" w:rsidRPr="004529BF">
        <w:rPr>
          <w:sz w:val="24"/>
          <w:szCs w:val="24"/>
        </w:rPr>
        <w:t xml:space="preserve"> процесс продолжается, так как </w:t>
      </w:r>
      <w:r w:rsidR="00934543" w:rsidRPr="004529BF">
        <w:rPr>
          <w:sz w:val="24"/>
          <w:szCs w:val="24"/>
        </w:rPr>
        <w:t xml:space="preserve">имеются всходы по всем породам. </w:t>
      </w:r>
    </w:p>
    <w:p w14:paraId="4D803774" w14:textId="77777777" w:rsidR="00D377F9" w:rsidRPr="004529BF" w:rsidRDefault="00DF5D11" w:rsidP="00525080">
      <w:pPr>
        <w:ind w:firstLine="72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В целом в зависимости от типа леса состав подроста различный, но везде встречается пихта. Видовое разнообразие травянистой растительности напрямую зависит от типа леса.</w:t>
      </w:r>
      <w:r w:rsidR="00D377F9" w:rsidRPr="004529BF">
        <w:rPr>
          <w:sz w:val="24"/>
          <w:szCs w:val="24"/>
        </w:rPr>
        <w:t xml:space="preserve"> </w:t>
      </w:r>
    </w:p>
    <w:p w14:paraId="4ADC4AFC" w14:textId="77777777" w:rsidR="00D377F9" w:rsidRPr="004529BF" w:rsidRDefault="00D377F9" w:rsidP="00525080">
      <w:pPr>
        <w:ind w:firstLine="720"/>
        <w:jc w:val="both"/>
        <w:rPr>
          <w:sz w:val="24"/>
          <w:szCs w:val="24"/>
        </w:rPr>
      </w:pPr>
    </w:p>
    <w:p w14:paraId="00358A54" w14:textId="77777777" w:rsidR="00D377F9" w:rsidRPr="004529BF" w:rsidRDefault="00D377F9" w:rsidP="00525080">
      <w:pPr>
        <w:ind w:firstLine="720"/>
        <w:jc w:val="both"/>
        <w:rPr>
          <w:sz w:val="24"/>
          <w:szCs w:val="24"/>
        </w:rPr>
      </w:pPr>
    </w:p>
    <w:p w14:paraId="210877C2" w14:textId="77777777" w:rsidR="00D377F9" w:rsidRPr="004529BF" w:rsidRDefault="00D377F9" w:rsidP="00525080">
      <w:pPr>
        <w:ind w:firstLine="720"/>
        <w:jc w:val="both"/>
        <w:rPr>
          <w:sz w:val="24"/>
          <w:szCs w:val="24"/>
        </w:rPr>
      </w:pPr>
    </w:p>
    <w:p w14:paraId="5CE70CA4" w14:textId="77777777" w:rsidR="00D377F9" w:rsidRPr="004529BF" w:rsidRDefault="00D377F9" w:rsidP="00525080">
      <w:pPr>
        <w:ind w:firstLine="720"/>
        <w:jc w:val="both"/>
        <w:rPr>
          <w:sz w:val="24"/>
          <w:szCs w:val="24"/>
        </w:rPr>
      </w:pPr>
    </w:p>
    <w:p w14:paraId="26DCDC87" w14:textId="77777777" w:rsidR="00D377F9" w:rsidRPr="004529BF" w:rsidRDefault="00D377F9" w:rsidP="00525080">
      <w:pPr>
        <w:ind w:firstLine="720"/>
        <w:jc w:val="both"/>
        <w:rPr>
          <w:sz w:val="24"/>
          <w:szCs w:val="24"/>
        </w:rPr>
      </w:pPr>
    </w:p>
    <w:p w14:paraId="0204DE92" w14:textId="77777777" w:rsidR="00D377F9" w:rsidRPr="004529BF" w:rsidRDefault="00D377F9" w:rsidP="00525080">
      <w:pPr>
        <w:ind w:firstLine="720"/>
        <w:jc w:val="both"/>
        <w:rPr>
          <w:sz w:val="24"/>
          <w:szCs w:val="24"/>
        </w:rPr>
      </w:pPr>
    </w:p>
    <w:p w14:paraId="0FDB2B02" w14:textId="77777777" w:rsidR="00832FAD" w:rsidRPr="004529BF" w:rsidRDefault="00832FAD" w:rsidP="00525080">
      <w:pPr>
        <w:ind w:firstLine="720"/>
        <w:jc w:val="both"/>
        <w:rPr>
          <w:sz w:val="24"/>
          <w:szCs w:val="24"/>
        </w:rPr>
      </w:pPr>
    </w:p>
    <w:p w14:paraId="660DA665" w14:textId="77777777" w:rsidR="00832FAD" w:rsidRPr="004529BF" w:rsidRDefault="00832FAD" w:rsidP="00525080">
      <w:pPr>
        <w:ind w:firstLine="720"/>
        <w:jc w:val="both"/>
        <w:rPr>
          <w:sz w:val="24"/>
          <w:szCs w:val="24"/>
        </w:rPr>
      </w:pPr>
    </w:p>
    <w:p w14:paraId="34B56A27" w14:textId="77777777" w:rsidR="00832FAD" w:rsidRPr="004529BF" w:rsidRDefault="00832FAD" w:rsidP="00525080">
      <w:pPr>
        <w:ind w:firstLine="720"/>
        <w:jc w:val="both"/>
        <w:rPr>
          <w:sz w:val="24"/>
          <w:szCs w:val="24"/>
        </w:rPr>
      </w:pPr>
    </w:p>
    <w:p w14:paraId="2EB61E81" w14:textId="77777777" w:rsidR="002F079B" w:rsidRPr="004529BF" w:rsidRDefault="002F079B" w:rsidP="00525080">
      <w:pPr>
        <w:ind w:firstLine="720"/>
        <w:jc w:val="both"/>
        <w:rPr>
          <w:sz w:val="24"/>
          <w:szCs w:val="24"/>
        </w:rPr>
      </w:pPr>
    </w:p>
    <w:p w14:paraId="1BBD0784" w14:textId="77777777" w:rsidR="002F079B" w:rsidRPr="004529BF" w:rsidRDefault="002F079B" w:rsidP="00525080">
      <w:pPr>
        <w:ind w:firstLine="720"/>
        <w:jc w:val="both"/>
        <w:rPr>
          <w:sz w:val="24"/>
          <w:szCs w:val="24"/>
        </w:rPr>
      </w:pPr>
    </w:p>
    <w:p w14:paraId="3DD625D3" w14:textId="77777777" w:rsidR="002F079B" w:rsidRPr="004529BF" w:rsidRDefault="002F079B" w:rsidP="00525080">
      <w:pPr>
        <w:ind w:firstLine="720"/>
        <w:jc w:val="both"/>
        <w:rPr>
          <w:sz w:val="24"/>
          <w:szCs w:val="24"/>
        </w:rPr>
      </w:pPr>
    </w:p>
    <w:p w14:paraId="5B75E572" w14:textId="77777777" w:rsidR="002F079B" w:rsidRPr="004529BF" w:rsidRDefault="002F079B" w:rsidP="00525080">
      <w:pPr>
        <w:ind w:firstLine="720"/>
        <w:jc w:val="both"/>
        <w:rPr>
          <w:sz w:val="24"/>
          <w:szCs w:val="24"/>
        </w:rPr>
      </w:pPr>
    </w:p>
    <w:p w14:paraId="54F01F6E" w14:textId="77777777" w:rsidR="002F079B" w:rsidRPr="004529BF" w:rsidRDefault="002F079B" w:rsidP="00525080">
      <w:pPr>
        <w:ind w:firstLine="720"/>
        <w:jc w:val="both"/>
        <w:rPr>
          <w:sz w:val="24"/>
          <w:szCs w:val="24"/>
        </w:rPr>
      </w:pPr>
    </w:p>
    <w:p w14:paraId="1AF290B6" w14:textId="77777777" w:rsidR="002F079B" w:rsidRPr="004529BF" w:rsidRDefault="002F079B" w:rsidP="00525080">
      <w:pPr>
        <w:ind w:firstLine="720"/>
        <w:jc w:val="both"/>
        <w:rPr>
          <w:sz w:val="24"/>
          <w:szCs w:val="24"/>
        </w:rPr>
      </w:pPr>
    </w:p>
    <w:p w14:paraId="66A6501C" w14:textId="77777777" w:rsidR="002F079B" w:rsidRPr="004529BF" w:rsidRDefault="002F079B" w:rsidP="00525080">
      <w:pPr>
        <w:ind w:firstLine="720"/>
        <w:jc w:val="both"/>
        <w:rPr>
          <w:sz w:val="24"/>
          <w:szCs w:val="24"/>
        </w:rPr>
      </w:pPr>
    </w:p>
    <w:p w14:paraId="155C32A4" w14:textId="77777777" w:rsidR="002F079B" w:rsidRPr="004529BF" w:rsidRDefault="002F079B" w:rsidP="00525080">
      <w:pPr>
        <w:ind w:firstLine="720"/>
        <w:jc w:val="both"/>
        <w:rPr>
          <w:sz w:val="24"/>
          <w:szCs w:val="24"/>
        </w:rPr>
      </w:pPr>
    </w:p>
    <w:p w14:paraId="0D0F89B5" w14:textId="77777777" w:rsidR="002F079B" w:rsidRPr="004529BF" w:rsidRDefault="002F079B" w:rsidP="00525080">
      <w:pPr>
        <w:ind w:firstLine="720"/>
        <w:jc w:val="both"/>
        <w:rPr>
          <w:sz w:val="24"/>
          <w:szCs w:val="24"/>
        </w:rPr>
      </w:pPr>
    </w:p>
    <w:p w14:paraId="2822AD36" w14:textId="77777777" w:rsidR="002F079B" w:rsidRPr="004529BF" w:rsidRDefault="002F079B" w:rsidP="00525080">
      <w:pPr>
        <w:ind w:firstLine="720"/>
        <w:jc w:val="both"/>
        <w:rPr>
          <w:sz w:val="24"/>
          <w:szCs w:val="24"/>
        </w:rPr>
      </w:pPr>
    </w:p>
    <w:p w14:paraId="555BBCE5" w14:textId="77777777" w:rsidR="002F079B" w:rsidRPr="004529BF" w:rsidRDefault="002F079B" w:rsidP="00525080">
      <w:pPr>
        <w:ind w:firstLine="720"/>
        <w:jc w:val="both"/>
        <w:rPr>
          <w:sz w:val="24"/>
          <w:szCs w:val="24"/>
        </w:rPr>
      </w:pPr>
    </w:p>
    <w:p w14:paraId="3B6A7396" w14:textId="77777777" w:rsidR="002F079B" w:rsidRPr="004529BF" w:rsidRDefault="002F079B" w:rsidP="00525080">
      <w:pPr>
        <w:ind w:firstLine="720"/>
        <w:jc w:val="both"/>
        <w:rPr>
          <w:sz w:val="24"/>
          <w:szCs w:val="24"/>
        </w:rPr>
      </w:pPr>
    </w:p>
    <w:p w14:paraId="7DE10586" w14:textId="77777777" w:rsidR="002F079B" w:rsidRPr="004529BF" w:rsidRDefault="002F079B" w:rsidP="00525080">
      <w:pPr>
        <w:ind w:firstLine="720"/>
        <w:jc w:val="both"/>
        <w:rPr>
          <w:sz w:val="24"/>
          <w:szCs w:val="24"/>
        </w:rPr>
      </w:pPr>
    </w:p>
    <w:p w14:paraId="3C9DE32F" w14:textId="77777777" w:rsidR="002F079B" w:rsidRPr="004529BF" w:rsidRDefault="002F079B" w:rsidP="00525080">
      <w:pPr>
        <w:ind w:firstLine="720"/>
        <w:jc w:val="both"/>
        <w:rPr>
          <w:sz w:val="24"/>
          <w:szCs w:val="24"/>
        </w:rPr>
      </w:pPr>
    </w:p>
    <w:p w14:paraId="10216582" w14:textId="77777777" w:rsidR="002F079B" w:rsidRPr="004529BF" w:rsidRDefault="002F079B" w:rsidP="00525080">
      <w:pPr>
        <w:ind w:firstLine="720"/>
        <w:jc w:val="both"/>
        <w:rPr>
          <w:sz w:val="24"/>
          <w:szCs w:val="24"/>
        </w:rPr>
      </w:pPr>
    </w:p>
    <w:p w14:paraId="6C3FE120" w14:textId="77777777" w:rsidR="002F079B" w:rsidRPr="004529BF" w:rsidRDefault="002F079B" w:rsidP="00525080">
      <w:pPr>
        <w:ind w:firstLine="720"/>
        <w:jc w:val="both"/>
        <w:rPr>
          <w:sz w:val="24"/>
          <w:szCs w:val="24"/>
        </w:rPr>
      </w:pPr>
    </w:p>
    <w:p w14:paraId="69AC6B9A" w14:textId="77777777" w:rsidR="002F079B" w:rsidRDefault="002F079B" w:rsidP="00525080">
      <w:pPr>
        <w:ind w:firstLine="720"/>
        <w:jc w:val="both"/>
        <w:rPr>
          <w:sz w:val="24"/>
          <w:szCs w:val="24"/>
        </w:rPr>
      </w:pPr>
    </w:p>
    <w:p w14:paraId="16A8F134" w14:textId="77777777" w:rsidR="00D044A6" w:rsidRDefault="00D044A6" w:rsidP="00525080">
      <w:pPr>
        <w:ind w:firstLine="720"/>
        <w:jc w:val="both"/>
        <w:rPr>
          <w:sz w:val="24"/>
          <w:szCs w:val="24"/>
        </w:rPr>
      </w:pPr>
    </w:p>
    <w:p w14:paraId="6A3A0DD6" w14:textId="77777777" w:rsidR="00D044A6" w:rsidRDefault="00D044A6" w:rsidP="00525080">
      <w:pPr>
        <w:ind w:firstLine="720"/>
        <w:jc w:val="both"/>
        <w:rPr>
          <w:sz w:val="24"/>
          <w:szCs w:val="24"/>
        </w:rPr>
      </w:pPr>
    </w:p>
    <w:p w14:paraId="5031C28D" w14:textId="77777777" w:rsidR="00D044A6" w:rsidRDefault="00D044A6" w:rsidP="00525080">
      <w:pPr>
        <w:ind w:firstLine="720"/>
        <w:jc w:val="both"/>
        <w:rPr>
          <w:sz w:val="24"/>
          <w:szCs w:val="24"/>
        </w:rPr>
      </w:pPr>
    </w:p>
    <w:p w14:paraId="20018613" w14:textId="77777777" w:rsidR="00D044A6" w:rsidRDefault="00D044A6" w:rsidP="00525080">
      <w:pPr>
        <w:ind w:firstLine="720"/>
        <w:jc w:val="both"/>
        <w:rPr>
          <w:sz w:val="24"/>
          <w:szCs w:val="24"/>
        </w:rPr>
      </w:pPr>
    </w:p>
    <w:p w14:paraId="75813B20" w14:textId="77777777" w:rsidR="00D044A6" w:rsidRDefault="00D044A6" w:rsidP="00525080">
      <w:pPr>
        <w:ind w:firstLine="720"/>
        <w:jc w:val="both"/>
        <w:rPr>
          <w:sz w:val="24"/>
          <w:szCs w:val="24"/>
        </w:rPr>
      </w:pPr>
    </w:p>
    <w:p w14:paraId="79C62B9D" w14:textId="77777777" w:rsidR="00D044A6" w:rsidRDefault="00D044A6" w:rsidP="00525080">
      <w:pPr>
        <w:ind w:firstLine="720"/>
        <w:jc w:val="both"/>
        <w:rPr>
          <w:sz w:val="24"/>
          <w:szCs w:val="24"/>
        </w:rPr>
      </w:pPr>
    </w:p>
    <w:p w14:paraId="428422F1" w14:textId="77777777" w:rsidR="00D044A6" w:rsidRDefault="00D044A6" w:rsidP="00525080">
      <w:pPr>
        <w:ind w:firstLine="720"/>
        <w:jc w:val="both"/>
        <w:rPr>
          <w:sz w:val="24"/>
          <w:szCs w:val="24"/>
        </w:rPr>
      </w:pPr>
    </w:p>
    <w:p w14:paraId="623D4998" w14:textId="77777777" w:rsidR="00D044A6" w:rsidRDefault="00D044A6" w:rsidP="00525080">
      <w:pPr>
        <w:ind w:firstLine="720"/>
        <w:jc w:val="both"/>
        <w:rPr>
          <w:sz w:val="24"/>
          <w:szCs w:val="24"/>
        </w:rPr>
      </w:pPr>
    </w:p>
    <w:p w14:paraId="643D4873" w14:textId="77777777" w:rsidR="00D044A6" w:rsidRPr="004529BF" w:rsidRDefault="00D044A6" w:rsidP="00525080">
      <w:pPr>
        <w:ind w:firstLine="720"/>
        <w:jc w:val="both"/>
        <w:rPr>
          <w:sz w:val="24"/>
          <w:szCs w:val="24"/>
        </w:rPr>
      </w:pPr>
    </w:p>
    <w:p w14:paraId="1E1143C3" w14:textId="77777777" w:rsidR="002F079B" w:rsidRPr="004529BF" w:rsidRDefault="002F079B" w:rsidP="00525080">
      <w:pPr>
        <w:ind w:firstLine="720"/>
        <w:jc w:val="both"/>
        <w:rPr>
          <w:sz w:val="24"/>
          <w:szCs w:val="24"/>
        </w:rPr>
      </w:pPr>
    </w:p>
    <w:p w14:paraId="17615D78" w14:textId="77777777" w:rsidR="00934543" w:rsidRPr="004529BF" w:rsidRDefault="00D377F9" w:rsidP="00525080">
      <w:pPr>
        <w:ind w:firstLine="720"/>
        <w:jc w:val="center"/>
        <w:rPr>
          <w:b/>
          <w:sz w:val="24"/>
          <w:szCs w:val="24"/>
        </w:rPr>
      </w:pPr>
      <w:r w:rsidRPr="004529BF">
        <w:rPr>
          <w:b/>
          <w:sz w:val="24"/>
          <w:szCs w:val="24"/>
        </w:rPr>
        <w:lastRenderedPageBreak/>
        <w:t>Список литературы</w:t>
      </w:r>
    </w:p>
    <w:p w14:paraId="0D4B7EF7" w14:textId="77777777" w:rsidR="00A82BF4" w:rsidRPr="004529BF" w:rsidRDefault="00A82BF4" w:rsidP="00525080">
      <w:pPr>
        <w:numPr>
          <w:ilvl w:val="0"/>
          <w:numId w:val="46"/>
        </w:numPr>
        <w:tabs>
          <w:tab w:val="left" w:pos="900"/>
        </w:tabs>
        <w:ind w:left="0" w:firstLine="902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Бузыкин, А. И. Формирование сосново-лиственных молодняков / А.</w:t>
      </w:r>
      <w:r w:rsidRPr="004529BF">
        <w:rPr>
          <w:sz w:val="24"/>
          <w:szCs w:val="24"/>
          <w:lang w:val="en-US"/>
        </w:rPr>
        <w:t> </w:t>
      </w:r>
      <w:r w:rsidRPr="004529BF">
        <w:rPr>
          <w:sz w:val="24"/>
          <w:szCs w:val="24"/>
        </w:rPr>
        <w:t>И. Бузыкин, Л.</w:t>
      </w:r>
      <w:r w:rsidR="002F079B" w:rsidRPr="004529BF">
        <w:rPr>
          <w:sz w:val="24"/>
          <w:szCs w:val="24"/>
        </w:rPr>
        <w:t xml:space="preserve"> С. Пшеничникова. – Новосибирск: Наука, 1980. – 175 с. </w:t>
      </w:r>
    </w:p>
    <w:p w14:paraId="24529051" w14:textId="77777777" w:rsidR="00A82BF4" w:rsidRPr="004529BF" w:rsidRDefault="00A82BF4" w:rsidP="00525080">
      <w:pPr>
        <w:numPr>
          <w:ilvl w:val="0"/>
          <w:numId w:val="46"/>
        </w:numPr>
        <w:tabs>
          <w:tab w:val="left" w:pos="700"/>
          <w:tab w:val="left" w:pos="1000"/>
        </w:tabs>
        <w:ind w:left="0" w:firstLine="902"/>
        <w:jc w:val="both"/>
        <w:rPr>
          <w:sz w:val="24"/>
          <w:szCs w:val="24"/>
        </w:rPr>
      </w:pPr>
      <w:r w:rsidRPr="004529BF">
        <w:rPr>
          <w:sz w:val="24"/>
          <w:szCs w:val="24"/>
          <w:shd w:val="clear" w:color="auto" w:fill="FFFFFF"/>
        </w:rPr>
        <w:t xml:space="preserve">Ерохина, З. В. Особенности возобновления и адаптации пихты на вырубках с применением </w:t>
      </w:r>
      <w:proofErr w:type="spellStart"/>
      <w:r w:rsidRPr="004529BF">
        <w:rPr>
          <w:sz w:val="24"/>
          <w:szCs w:val="24"/>
          <w:shd w:val="clear" w:color="auto" w:fill="FFFFFF"/>
        </w:rPr>
        <w:t>природосберегающей</w:t>
      </w:r>
      <w:proofErr w:type="spellEnd"/>
      <w:r w:rsidRPr="004529BF">
        <w:rPr>
          <w:sz w:val="24"/>
          <w:szCs w:val="24"/>
          <w:shd w:val="clear" w:color="auto" w:fill="FFFFFF"/>
        </w:rPr>
        <w:t xml:space="preserve"> технологии / З. В. Ерохина</w:t>
      </w:r>
      <w:r w:rsidRPr="004529BF">
        <w:rPr>
          <w:sz w:val="24"/>
          <w:szCs w:val="24"/>
        </w:rPr>
        <w:t>.</w:t>
      </w:r>
      <w:r w:rsidR="00432B7D" w:rsidRPr="004529BF">
        <w:rPr>
          <w:sz w:val="24"/>
          <w:szCs w:val="24"/>
        </w:rPr>
        <w:t xml:space="preserve"> </w:t>
      </w:r>
      <w:r w:rsidRPr="004529BF">
        <w:rPr>
          <w:sz w:val="24"/>
          <w:szCs w:val="24"/>
        </w:rPr>
        <w:t xml:space="preserve">– </w:t>
      </w:r>
      <w:proofErr w:type="gramStart"/>
      <w:r w:rsidRPr="004529BF">
        <w:rPr>
          <w:sz w:val="24"/>
          <w:szCs w:val="24"/>
        </w:rPr>
        <w:t>Текст :</w:t>
      </w:r>
      <w:proofErr w:type="gramEnd"/>
      <w:r w:rsidRPr="004529BF">
        <w:rPr>
          <w:sz w:val="24"/>
          <w:szCs w:val="24"/>
        </w:rPr>
        <w:t xml:space="preserve"> непосредственный </w:t>
      </w:r>
      <w:r w:rsidRPr="004529BF">
        <w:rPr>
          <w:sz w:val="24"/>
          <w:szCs w:val="24"/>
          <w:shd w:val="clear" w:color="auto" w:fill="FFFFFF"/>
        </w:rPr>
        <w:t xml:space="preserve">// Проблемы экологии и развития городов : материалы </w:t>
      </w:r>
      <w:r w:rsidR="002F079B" w:rsidRPr="004529BF">
        <w:rPr>
          <w:sz w:val="24"/>
          <w:szCs w:val="24"/>
          <w:shd w:val="clear" w:color="auto" w:fill="FFFFFF"/>
        </w:rPr>
        <w:t xml:space="preserve">науч.-практ. </w:t>
      </w:r>
      <w:proofErr w:type="spellStart"/>
      <w:r w:rsidR="002F079B" w:rsidRPr="004529BF">
        <w:rPr>
          <w:sz w:val="24"/>
          <w:szCs w:val="24"/>
          <w:shd w:val="clear" w:color="auto" w:fill="FFFFFF"/>
        </w:rPr>
        <w:t>конф</w:t>
      </w:r>
      <w:proofErr w:type="spellEnd"/>
      <w:r w:rsidR="002F079B" w:rsidRPr="004529BF">
        <w:rPr>
          <w:sz w:val="24"/>
          <w:szCs w:val="24"/>
          <w:shd w:val="clear" w:color="auto" w:fill="FFFFFF"/>
        </w:rPr>
        <w:t>. – Красноярск</w:t>
      </w:r>
      <w:r w:rsidRPr="004529BF">
        <w:rPr>
          <w:sz w:val="24"/>
          <w:szCs w:val="24"/>
          <w:shd w:val="clear" w:color="auto" w:fill="FFFFFF"/>
        </w:rPr>
        <w:t>: СибГТУ, 2000. – С. 126-127.</w:t>
      </w:r>
    </w:p>
    <w:p w14:paraId="0E772AF3" w14:textId="77777777" w:rsidR="00A82BF4" w:rsidRPr="004529BF" w:rsidRDefault="00A82BF4" w:rsidP="00525080">
      <w:pPr>
        <w:numPr>
          <w:ilvl w:val="0"/>
          <w:numId w:val="46"/>
        </w:numPr>
        <w:ind w:left="0" w:firstLine="902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Ковалёва, К. О. Экологическая характеристика основных типов растительности сообществ «</w:t>
      </w:r>
      <w:proofErr w:type="spellStart"/>
      <w:r w:rsidRPr="004529BF">
        <w:rPr>
          <w:sz w:val="24"/>
          <w:szCs w:val="24"/>
        </w:rPr>
        <w:t>Кунчеревской</w:t>
      </w:r>
      <w:proofErr w:type="spellEnd"/>
      <w:r w:rsidRPr="004529BF">
        <w:rPr>
          <w:sz w:val="24"/>
          <w:szCs w:val="24"/>
        </w:rPr>
        <w:t xml:space="preserve"> лесостепи» (Запо</w:t>
      </w:r>
      <w:r w:rsidR="002F079B" w:rsidRPr="004529BF">
        <w:rPr>
          <w:sz w:val="24"/>
          <w:szCs w:val="24"/>
        </w:rPr>
        <w:t>ведник «Приволжская лесостепь»): специальность 06.04.01</w:t>
      </w:r>
      <w:r w:rsidRPr="004529BF">
        <w:rPr>
          <w:sz w:val="24"/>
          <w:szCs w:val="24"/>
        </w:rPr>
        <w:t xml:space="preserve">: магистерская диссертация / К. О. </w:t>
      </w:r>
      <w:proofErr w:type="gramStart"/>
      <w:r w:rsidRPr="004529BF">
        <w:rPr>
          <w:sz w:val="24"/>
          <w:szCs w:val="24"/>
        </w:rPr>
        <w:t>Ковалева ;</w:t>
      </w:r>
      <w:proofErr w:type="gramEnd"/>
      <w:r w:rsidRPr="004529BF">
        <w:rPr>
          <w:sz w:val="24"/>
          <w:szCs w:val="24"/>
        </w:rPr>
        <w:t xml:space="preserve"> науч. рук. Г. А. Леонова. – Пенза: ПГУ. 2017. – 68 с. – </w:t>
      </w:r>
      <w:proofErr w:type="gramStart"/>
      <w:r w:rsidRPr="004529BF">
        <w:rPr>
          <w:sz w:val="24"/>
          <w:szCs w:val="24"/>
        </w:rPr>
        <w:t>Текст :</w:t>
      </w:r>
      <w:proofErr w:type="gramEnd"/>
      <w:r w:rsidRPr="004529BF">
        <w:rPr>
          <w:sz w:val="24"/>
          <w:szCs w:val="24"/>
        </w:rPr>
        <w:t xml:space="preserve"> электронный // Электронная библиотека ПГУ : сайт. – </w:t>
      </w:r>
      <w:r w:rsidRPr="004529BF">
        <w:rPr>
          <w:sz w:val="24"/>
          <w:szCs w:val="24"/>
          <w:lang w:val="en-US"/>
        </w:rPr>
        <w:t>URL</w:t>
      </w:r>
      <w:r w:rsidRPr="004529BF">
        <w:rPr>
          <w:sz w:val="24"/>
          <w:szCs w:val="24"/>
        </w:rPr>
        <w:t>: https://elib.pnzgu.ru/files/eb/doc/ohPcA3Cm86Yq.pdf</w:t>
      </w:r>
    </w:p>
    <w:p w14:paraId="0CB7769C" w14:textId="77777777" w:rsidR="00A82BF4" w:rsidRPr="004529BF" w:rsidRDefault="00A82BF4" w:rsidP="00525080">
      <w:pPr>
        <w:numPr>
          <w:ilvl w:val="0"/>
          <w:numId w:val="46"/>
        </w:numPr>
        <w:tabs>
          <w:tab w:val="left" w:pos="700"/>
          <w:tab w:val="left" w:pos="1000"/>
        </w:tabs>
        <w:ind w:left="0" w:firstLine="902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Крылов, Г. В. Леса Западной Сибири / Г. В. Крылов. – Москва: Изд-во АН СССР, 1961. – 256 с. </w:t>
      </w:r>
    </w:p>
    <w:p w14:paraId="754DF956" w14:textId="77777777" w:rsidR="00A82BF4" w:rsidRPr="004529BF" w:rsidRDefault="00A82BF4" w:rsidP="00525080">
      <w:pPr>
        <w:pStyle w:val="Default"/>
        <w:numPr>
          <w:ilvl w:val="0"/>
          <w:numId w:val="46"/>
        </w:numPr>
        <w:ind w:left="0" w:firstLine="902"/>
        <w:jc w:val="both"/>
        <w:rPr>
          <w:color w:val="auto"/>
        </w:rPr>
      </w:pPr>
      <w:r w:rsidRPr="004529BF">
        <w:rPr>
          <w:color w:val="auto"/>
        </w:rPr>
        <w:t xml:space="preserve"> Лесоведение: учебное пособие / Н. А. Луганский, С. В. Залесов, В.</w:t>
      </w:r>
      <w:r w:rsidR="00432B7D" w:rsidRPr="004529BF">
        <w:rPr>
          <w:color w:val="auto"/>
        </w:rPr>
        <w:t> </w:t>
      </w:r>
      <w:r w:rsidR="002F079B" w:rsidRPr="004529BF">
        <w:rPr>
          <w:color w:val="auto"/>
        </w:rPr>
        <w:t xml:space="preserve">Н. Луганский. – Екатеринбург: </w:t>
      </w:r>
      <w:proofErr w:type="spellStart"/>
      <w:r w:rsidR="002F079B" w:rsidRPr="004529BF">
        <w:rPr>
          <w:color w:val="auto"/>
        </w:rPr>
        <w:t>Урал.</w:t>
      </w:r>
      <w:r w:rsidRPr="004529BF">
        <w:rPr>
          <w:color w:val="auto"/>
        </w:rPr>
        <w:t>гос</w:t>
      </w:r>
      <w:proofErr w:type="spellEnd"/>
      <w:r w:rsidRPr="004529BF">
        <w:rPr>
          <w:color w:val="auto"/>
        </w:rPr>
        <w:t xml:space="preserve">. </w:t>
      </w:r>
      <w:proofErr w:type="spellStart"/>
      <w:r w:rsidRPr="004529BF">
        <w:rPr>
          <w:color w:val="auto"/>
        </w:rPr>
        <w:t>лесотехн</w:t>
      </w:r>
      <w:proofErr w:type="spellEnd"/>
      <w:r w:rsidRPr="004529BF">
        <w:rPr>
          <w:color w:val="auto"/>
        </w:rPr>
        <w:t xml:space="preserve">. ун-т, 2010. – 432 с. </w:t>
      </w:r>
      <w:r w:rsidRPr="004529BF">
        <w:t xml:space="preserve">– </w:t>
      </w:r>
    </w:p>
    <w:p w14:paraId="4B636110" w14:textId="77777777" w:rsidR="00A82BF4" w:rsidRPr="004529BF" w:rsidRDefault="00A82BF4" w:rsidP="00525080">
      <w:pPr>
        <w:numPr>
          <w:ilvl w:val="0"/>
          <w:numId w:val="46"/>
        </w:numPr>
        <w:tabs>
          <w:tab w:val="left" w:pos="993"/>
        </w:tabs>
        <w:ind w:left="0" w:firstLine="902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Лесохозяйственный регламент Назаровского лесничества. Утверждён приказом министерства лесного хозяйства Красноярского края от 21.09.2018 № 1382-од. – Красноярск, 2018. – 84 с. </w:t>
      </w:r>
    </w:p>
    <w:p w14:paraId="3E8F705D" w14:textId="77777777" w:rsidR="00A82BF4" w:rsidRPr="004529BF" w:rsidRDefault="00A82BF4" w:rsidP="00525080">
      <w:pPr>
        <w:pStyle w:val="a4"/>
        <w:numPr>
          <w:ilvl w:val="0"/>
          <w:numId w:val="46"/>
        </w:numPr>
        <w:tabs>
          <w:tab w:val="left" w:pos="900"/>
        </w:tabs>
        <w:spacing w:after="0"/>
        <w:ind w:left="0" w:firstLine="902"/>
        <w:jc w:val="both"/>
        <w:rPr>
          <w:sz w:val="24"/>
          <w:szCs w:val="24"/>
        </w:rPr>
      </w:pPr>
      <w:proofErr w:type="spellStart"/>
      <w:r w:rsidRPr="004529BF">
        <w:rPr>
          <w:sz w:val="24"/>
          <w:szCs w:val="24"/>
        </w:rPr>
        <w:t>Оскретков</w:t>
      </w:r>
      <w:proofErr w:type="spellEnd"/>
      <w:r w:rsidRPr="004529BF">
        <w:rPr>
          <w:sz w:val="24"/>
          <w:szCs w:val="24"/>
        </w:rPr>
        <w:t xml:space="preserve">, М. Я. Влияние различной степени освещенности на возобновление сосны и ели / М. Я. </w:t>
      </w:r>
      <w:proofErr w:type="spellStart"/>
      <w:r w:rsidRPr="004529BF">
        <w:rPr>
          <w:sz w:val="24"/>
          <w:szCs w:val="24"/>
        </w:rPr>
        <w:t>Оскретков</w:t>
      </w:r>
      <w:proofErr w:type="spellEnd"/>
      <w:r w:rsidRPr="004529BF">
        <w:rPr>
          <w:sz w:val="24"/>
          <w:szCs w:val="24"/>
        </w:rPr>
        <w:t xml:space="preserve">. – </w:t>
      </w:r>
      <w:proofErr w:type="gramStart"/>
      <w:r w:rsidRPr="004529BF">
        <w:rPr>
          <w:sz w:val="24"/>
          <w:szCs w:val="24"/>
        </w:rPr>
        <w:t>Текст :</w:t>
      </w:r>
      <w:proofErr w:type="gramEnd"/>
      <w:r w:rsidRPr="004529BF">
        <w:rPr>
          <w:sz w:val="24"/>
          <w:szCs w:val="24"/>
        </w:rPr>
        <w:t xml:space="preserve"> непосредственный // Брянский лесохозяйственный институт : труды. – Брянск, 1957. – Т. 8. – С. 127-135.</w:t>
      </w:r>
    </w:p>
    <w:p w14:paraId="1FD6798D" w14:textId="77777777" w:rsidR="00A82BF4" w:rsidRPr="004529BF" w:rsidRDefault="00A82BF4" w:rsidP="00525080">
      <w:pPr>
        <w:numPr>
          <w:ilvl w:val="0"/>
          <w:numId w:val="46"/>
        </w:numPr>
        <w:ind w:left="0" w:firstLine="902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Основные типы леса</w:t>
      </w:r>
      <w:r w:rsidR="007116EB" w:rsidRPr="004529BF">
        <w:rPr>
          <w:sz w:val="24"/>
          <w:szCs w:val="24"/>
        </w:rPr>
        <w:t xml:space="preserve"> Сибири</w:t>
      </w:r>
      <w:r w:rsidRPr="004529BF">
        <w:rPr>
          <w:sz w:val="24"/>
          <w:szCs w:val="24"/>
        </w:rPr>
        <w:t xml:space="preserve">: учебное пособие для студентов специальности 250201 очной, очной-сокращённой, заочной, заочной-сокращённой форм обучения / В. А. Иванов, О. П. </w:t>
      </w:r>
      <w:proofErr w:type="spellStart"/>
      <w:r w:rsidRPr="004529BF">
        <w:rPr>
          <w:sz w:val="24"/>
          <w:szCs w:val="24"/>
        </w:rPr>
        <w:t>Каленская</w:t>
      </w:r>
      <w:proofErr w:type="spellEnd"/>
      <w:r w:rsidRPr="004529BF">
        <w:rPr>
          <w:sz w:val="24"/>
          <w:szCs w:val="24"/>
        </w:rPr>
        <w:t xml:space="preserve">, А. Г. </w:t>
      </w:r>
      <w:proofErr w:type="spellStart"/>
      <w:r w:rsidRPr="004529BF">
        <w:rPr>
          <w:sz w:val="24"/>
          <w:szCs w:val="24"/>
        </w:rPr>
        <w:t>Лузганов</w:t>
      </w:r>
      <w:proofErr w:type="spellEnd"/>
      <w:r w:rsidRPr="004529BF">
        <w:rPr>
          <w:sz w:val="24"/>
          <w:szCs w:val="24"/>
        </w:rPr>
        <w:t>, Л.</w:t>
      </w:r>
      <w:r w:rsidR="00190BE1" w:rsidRPr="004529BF">
        <w:rPr>
          <w:sz w:val="24"/>
          <w:szCs w:val="24"/>
        </w:rPr>
        <w:t> </w:t>
      </w:r>
      <w:r w:rsidRPr="004529BF">
        <w:rPr>
          <w:sz w:val="24"/>
          <w:szCs w:val="24"/>
        </w:rPr>
        <w:t xml:space="preserve">В. </w:t>
      </w:r>
      <w:proofErr w:type="gramStart"/>
      <w:r w:rsidRPr="004529BF">
        <w:rPr>
          <w:sz w:val="24"/>
          <w:szCs w:val="24"/>
        </w:rPr>
        <w:t>Буряк ;</w:t>
      </w:r>
      <w:proofErr w:type="gramEnd"/>
      <w:r w:rsidRPr="004529BF">
        <w:rPr>
          <w:sz w:val="24"/>
          <w:szCs w:val="24"/>
        </w:rPr>
        <w:t xml:space="preserve"> под ред. В. А. Иванова. – </w:t>
      </w:r>
      <w:proofErr w:type="gramStart"/>
      <w:r w:rsidRPr="004529BF">
        <w:rPr>
          <w:sz w:val="24"/>
          <w:szCs w:val="24"/>
        </w:rPr>
        <w:t>Красно</w:t>
      </w:r>
      <w:r w:rsidR="002F079B" w:rsidRPr="004529BF">
        <w:rPr>
          <w:sz w:val="24"/>
          <w:szCs w:val="24"/>
        </w:rPr>
        <w:t>ярск :</w:t>
      </w:r>
      <w:proofErr w:type="gramEnd"/>
      <w:r w:rsidR="002F079B" w:rsidRPr="004529BF">
        <w:rPr>
          <w:sz w:val="24"/>
          <w:szCs w:val="24"/>
        </w:rPr>
        <w:t xml:space="preserve"> СибГТУ, 2012. – 140 с. </w:t>
      </w:r>
    </w:p>
    <w:p w14:paraId="0201E0EE" w14:textId="77777777" w:rsidR="00A82BF4" w:rsidRPr="004529BF" w:rsidRDefault="00A82BF4" w:rsidP="00525080">
      <w:pPr>
        <w:numPr>
          <w:ilvl w:val="0"/>
          <w:numId w:val="46"/>
        </w:numPr>
        <w:tabs>
          <w:tab w:val="left" w:pos="700"/>
          <w:tab w:val="left" w:pos="1000"/>
        </w:tabs>
        <w:ind w:left="0" w:firstLine="902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Побединский, А. В. Изучение лесовосстановительных процессов / А. В. Побединский. – Москва</w:t>
      </w:r>
      <w:r w:rsidR="002F079B" w:rsidRPr="004529BF">
        <w:rPr>
          <w:sz w:val="24"/>
          <w:szCs w:val="24"/>
        </w:rPr>
        <w:t>: Наука, 1966. – 57 с. – Текст</w:t>
      </w:r>
      <w:r w:rsidRPr="004529BF">
        <w:rPr>
          <w:sz w:val="24"/>
          <w:szCs w:val="24"/>
        </w:rPr>
        <w:t>: непосредственный.</w:t>
      </w:r>
    </w:p>
    <w:p w14:paraId="1D1EC19C" w14:textId="77777777" w:rsidR="00A82BF4" w:rsidRPr="004529BF" w:rsidRDefault="00A82BF4" w:rsidP="00525080">
      <w:pPr>
        <w:pStyle w:val="Default"/>
        <w:numPr>
          <w:ilvl w:val="0"/>
          <w:numId w:val="46"/>
        </w:numPr>
        <w:ind w:left="0" w:firstLine="902"/>
        <w:jc w:val="both"/>
        <w:rPr>
          <w:color w:val="auto"/>
        </w:rPr>
      </w:pPr>
      <w:r w:rsidRPr="004529BF">
        <w:rPr>
          <w:color w:val="auto"/>
        </w:rPr>
        <w:t>Проект организации и развития лесного хозяйства Назаровского лес</w:t>
      </w:r>
      <w:r w:rsidR="002F079B" w:rsidRPr="004529BF">
        <w:rPr>
          <w:color w:val="auto"/>
        </w:rPr>
        <w:t>хоза. Кн. 1. Т. 1. – Красноярск</w:t>
      </w:r>
      <w:r w:rsidRPr="004529BF">
        <w:rPr>
          <w:color w:val="auto"/>
        </w:rPr>
        <w:t xml:space="preserve">: </w:t>
      </w:r>
      <w:proofErr w:type="gramStart"/>
      <w:r w:rsidRPr="004529BF">
        <w:rPr>
          <w:color w:val="auto"/>
        </w:rPr>
        <w:t>Восточно-сибирское</w:t>
      </w:r>
      <w:proofErr w:type="gramEnd"/>
      <w:r w:rsidRPr="004529BF">
        <w:rPr>
          <w:color w:val="auto"/>
        </w:rPr>
        <w:t xml:space="preserve"> лесоустроительное предприятие, 1997. – 159 с. </w:t>
      </w:r>
      <w:r w:rsidR="002F079B" w:rsidRPr="004529BF">
        <w:t>– Текст</w:t>
      </w:r>
      <w:r w:rsidRPr="004529BF">
        <w:t>: непосредственный.</w:t>
      </w:r>
    </w:p>
    <w:p w14:paraId="3FF64B86" w14:textId="77777777" w:rsidR="00764B12" w:rsidRPr="004529BF" w:rsidRDefault="00A82BF4" w:rsidP="00764B12">
      <w:pPr>
        <w:numPr>
          <w:ilvl w:val="0"/>
          <w:numId w:val="46"/>
        </w:numPr>
        <w:tabs>
          <w:tab w:val="left" w:pos="900"/>
        </w:tabs>
        <w:ind w:left="0" w:firstLine="902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Санников, С. Н. Экология естественного возобновления под пологом </w:t>
      </w:r>
      <w:proofErr w:type="gramStart"/>
      <w:r w:rsidRPr="004529BF">
        <w:rPr>
          <w:sz w:val="24"/>
          <w:szCs w:val="24"/>
        </w:rPr>
        <w:t>леса :</w:t>
      </w:r>
      <w:proofErr w:type="gramEnd"/>
      <w:r w:rsidRPr="004529BF">
        <w:rPr>
          <w:sz w:val="24"/>
          <w:szCs w:val="24"/>
        </w:rPr>
        <w:t xml:space="preserve"> учебник / С. Н. Санников, Н. С. Санникова. – </w:t>
      </w:r>
      <w:proofErr w:type="gramStart"/>
      <w:r w:rsidRPr="004529BF">
        <w:rPr>
          <w:sz w:val="24"/>
          <w:szCs w:val="24"/>
        </w:rPr>
        <w:t>Москва :</w:t>
      </w:r>
      <w:proofErr w:type="gramEnd"/>
      <w:r w:rsidRPr="004529BF">
        <w:rPr>
          <w:sz w:val="24"/>
          <w:szCs w:val="24"/>
        </w:rPr>
        <w:t xml:space="preserve"> Наука, 1985. – 152 с. – </w:t>
      </w:r>
      <w:proofErr w:type="gramStart"/>
      <w:r w:rsidRPr="004529BF">
        <w:rPr>
          <w:sz w:val="24"/>
          <w:szCs w:val="24"/>
        </w:rPr>
        <w:t>Текст :</w:t>
      </w:r>
      <w:proofErr w:type="gramEnd"/>
      <w:r w:rsidRPr="004529BF">
        <w:rPr>
          <w:sz w:val="24"/>
          <w:szCs w:val="24"/>
        </w:rPr>
        <w:t xml:space="preserve"> непосредственный.</w:t>
      </w:r>
    </w:p>
    <w:p w14:paraId="66BC39F4" w14:textId="77777777" w:rsidR="003458AF" w:rsidRPr="004529BF" w:rsidRDefault="00A82BF4" w:rsidP="00764B12">
      <w:pPr>
        <w:numPr>
          <w:ilvl w:val="0"/>
          <w:numId w:val="46"/>
        </w:numPr>
        <w:tabs>
          <w:tab w:val="left" w:pos="900"/>
        </w:tabs>
        <w:ind w:left="0" w:firstLine="902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Сергеев, В. Е. Естественное возобновление пихты сибирской под пологом материнских древостоев в черневой тайге Юга Западной Сибири (Кемеровская область) / В. Е. Се</w:t>
      </w:r>
      <w:r w:rsidR="002F079B" w:rsidRPr="004529BF">
        <w:rPr>
          <w:sz w:val="24"/>
          <w:szCs w:val="24"/>
        </w:rPr>
        <w:t xml:space="preserve">ргеев, А. В. </w:t>
      </w:r>
      <w:proofErr w:type="spellStart"/>
      <w:r w:rsidR="002F079B" w:rsidRPr="004529BF">
        <w:rPr>
          <w:sz w:val="24"/>
          <w:szCs w:val="24"/>
        </w:rPr>
        <w:t>Трефилкин</w:t>
      </w:r>
      <w:proofErr w:type="spellEnd"/>
      <w:r w:rsidR="002F079B" w:rsidRPr="004529BF">
        <w:rPr>
          <w:sz w:val="24"/>
          <w:szCs w:val="24"/>
        </w:rPr>
        <w:t xml:space="preserve">. </w:t>
      </w:r>
      <w:r w:rsidRPr="004529BF">
        <w:rPr>
          <w:sz w:val="24"/>
          <w:szCs w:val="24"/>
        </w:rPr>
        <w:t>// Хвойные бореальной зоны. – 2004. – Т.22, № 1-2. – С. 92-100.</w:t>
      </w:r>
    </w:p>
    <w:p w14:paraId="5E084385" w14:textId="77777777" w:rsidR="00C96958" w:rsidRPr="004529BF" w:rsidRDefault="00C96958" w:rsidP="00110310">
      <w:pPr>
        <w:pStyle w:val="Default"/>
        <w:jc w:val="both"/>
        <w:rPr>
          <w:color w:val="auto"/>
          <w:highlight w:val="yellow"/>
        </w:rPr>
      </w:pPr>
    </w:p>
    <w:p w14:paraId="7E132525" w14:textId="77777777" w:rsidR="00764B12" w:rsidRDefault="00764B12" w:rsidP="00764B12">
      <w:pPr>
        <w:pStyle w:val="Default"/>
        <w:ind w:left="720"/>
        <w:jc w:val="both"/>
        <w:rPr>
          <w:color w:val="auto"/>
        </w:rPr>
      </w:pPr>
    </w:p>
    <w:p w14:paraId="3F8508DB" w14:textId="77777777" w:rsidR="00D044A6" w:rsidRDefault="00D044A6" w:rsidP="00764B12">
      <w:pPr>
        <w:pStyle w:val="Default"/>
        <w:ind w:left="720"/>
        <w:jc w:val="both"/>
        <w:rPr>
          <w:color w:val="auto"/>
        </w:rPr>
      </w:pPr>
    </w:p>
    <w:p w14:paraId="6DB1A2AE" w14:textId="77777777" w:rsidR="00D044A6" w:rsidRDefault="00D044A6" w:rsidP="00764B12">
      <w:pPr>
        <w:pStyle w:val="Default"/>
        <w:ind w:left="720"/>
        <w:jc w:val="both"/>
        <w:rPr>
          <w:color w:val="auto"/>
        </w:rPr>
      </w:pPr>
    </w:p>
    <w:p w14:paraId="52BAE758" w14:textId="77777777" w:rsidR="00D044A6" w:rsidRDefault="00D044A6" w:rsidP="00764B12">
      <w:pPr>
        <w:pStyle w:val="Default"/>
        <w:ind w:left="720"/>
        <w:jc w:val="both"/>
        <w:rPr>
          <w:color w:val="auto"/>
        </w:rPr>
      </w:pPr>
    </w:p>
    <w:p w14:paraId="6749F7CE" w14:textId="77777777" w:rsidR="00D044A6" w:rsidRDefault="00D044A6" w:rsidP="00764B12">
      <w:pPr>
        <w:pStyle w:val="Default"/>
        <w:ind w:left="720"/>
        <w:jc w:val="both"/>
        <w:rPr>
          <w:color w:val="auto"/>
        </w:rPr>
      </w:pPr>
    </w:p>
    <w:p w14:paraId="1BB475B3" w14:textId="77777777" w:rsidR="00D044A6" w:rsidRDefault="00D044A6" w:rsidP="00764B12">
      <w:pPr>
        <w:pStyle w:val="Default"/>
        <w:ind w:left="720"/>
        <w:jc w:val="both"/>
        <w:rPr>
          <w:color w:val="auto"/>
        </w:rPr>
      </w:pPr>
    </w:p>
    <w:p w14:paraId="75142206" w14:textId="77777777" w:rsidR="00D044A6" w:rsidRDefault="00D044A6" w:rsidP="00764B12">
      <w:pPr>
        <w:pStyle w:val="Default"/>
        <w:ind w:left="720"/>
        <w:jc w:val="both"/>
        <w:rPr>
          <w:color w:val="auto"/>
        </w:rPr>
      </w:pPr>
    </w:p>
    <w:p w14:paraId="206A43C2" w14:textId="77777777" w:rsidR="00D044A6" w:rsidRDefault="00D044A6" w:rsidP="00764B12">
      <w:pPr>
        <w:pStyle w:val="Default"/>
        <w:ind w:left="720"/>
        <w:jc w:val="both"/>
        <w:rPr>
          <w:color w:val="auto"/>
        </w:rPr>
      </w:pPr>
    </w:p>
    <w:p w14:paraId="27B61B75" w14:textId="77777777" w:rsidR="00D044A6" w:rsidRDefault="00D044A6" w:rsidP="00764B12">
      <w:pPr>
        <w:pStyle w:val="Default"/>
        <w:ind w:left="720"/>
        <w:jc w:val="both"/>
        <w:rPr>
          <w:color w:val="auto"/>
        </w:rPr>
      </w:pPr>
    </w:p>
    <w:p w14:paraId="104810E7" w14:textId="77777777" w:rsidR="00D044A6" w:rsidRDefault="00D044A6" w:rsidP="00764B12">
      <w:pPr>
        <w:pStyle w:val="Default"/>
        <w:ind w:left="720"/>
        <w:jc w:val="both"/>
        <w:rPr>
          <w:color w:val="auto"/>
        </w:rPr>
      </w:pPr>
    </w:p>
    <w:p w14:paraId="37BD26A4" w14:textId="77777777" w:rsidR="00D044A6" w:rsidRPr="004529BF" w:rsidRDefault="00D044A6" w:rsidP="00764B12">
      <w:pPr>
        <w:pStyle w:val="Default"/>
        <w:ind w:left="720"/>
        <w:jc w:val="both"/>
        <w:rPr>
          <w:color w:val="auto"/>
        </w:rPr>
      </w:pPr>
    </w:p>
    <w:p w14:paraId="6E80284F" w14:textId="77777777" w:rsidR="002F079B" w:rsidRPr="004529BF" w:rsidRDefault="002F079B" w:rsidP="00764B12">
      <w:pPr>
        <w:pStyle w:val="Default"/>
        <w:ind w:left="720"/>
        <w:jc w:val="both"/>
        <w:rPr>
          <w:color w:val="auto"/>
        </w:rPr>
      </w:pPr>
    </w:p>
    <w:p w14:paraId="45974A85" w14:textId="77777777" w:rsidR="00D814AE" w:rsidRPr="004529BF" w:rsidRDefault="00C86B15" w:rsidP="0061739C">
      <w:pPr>
        <w:pStyle w:val="20"/>
        <w:ind w:hanging="405"/>
        <w:rPr>
          <w:rFonts w:ascii="Times New Roman" w:hAnsi="Times New Roman"/>
          <w:szCs w:val="24"/>
          <w:lang w:val="ru-RU"/>
        </w:rPr>
      </w:pPr>
      <w:r w:rsidRPr="004529BF">
        <w:rPr>
          <w:rFonts w:ascii="Times New Roman" w:hAnsi="Times New Roman"/>
          <w:iCs/>
          <w:color w:val="000000"/>
          <w:szCs w:val="24"/>
          <w:lang w:val="ru-RU"/>
        </w:rPr>
        <w:lastRenderedPageBreak/>
        <w:t>Приложение 1</w:t>
      </w:r>
      <w:r w:rsidR="00CC5170" w:rsidRPr="004529BF">
        <w:rPr>
          <w:rFonts w:ascii="Times New Roman" w:hAnsi="Times New Roman"/>
          <w:iCs/>
          <w:color w:val="000000"/>
          <w:szCs w:val="24"/>
          <w:lang w:val="ru-RU"/>
        </w:rPr>
        <w:t xml:space="preserve">. </w:t>
      </w:r>
      <w:r w:rsidR="00D814AE" w:rsidRPr="004529BF">
        <w:rPr>
          <w:rFonts w:ascii="Times New Roman" w:hAnsi="Times New Roman"/>
          <w:szCs w:val="24"/>
        </w:rPr>
        <w:t>Методики исследования</w:t>
      </w:r>
    </w:p>
    <w:p w14:paraId="5812B8D7" w14:textId="77777777" w:rsidR="0061739C" w:rsidRPr="004529BF" w:rsidRDefault="0061739C" w:rsidP="0061739C">
      <w:pPr>
        <w:rPr>
          <w:sz w:val="24"/>
          <w:szCs w:val="24"/>
          <w:lang w:eastAsia="x-none"/>
        </w:rPr>
      </w:pPr>
    </w:p>
    <w:p w14:paraId="6149F8DA" w14:textId="77777777" w:rsidR="00D814AE" w:rsidRPr="004529BF" w:rsidRDefault="00D814AE" w:rsidP="00D814AE">
      <w:pPr>
        <w:tabs>
          <w:tab w:val="left" w:pos="180"/>
        </w:tabs>
        <w:ind w:firstLine="72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При выполнении исследований использовалась методика А. В. Побединского </w:t>
      </w:r>
      <w:r w:rsidRPr="004529BF">
        <w:rPr>
          <w:sz w:val="24"/>
          <w:szCs w:val="24"/>
        </w:rPr>
        <w:sym w:font="Symbol" w:char="F05B"/>
      </w:r>
      <w:r w:rsidRPr="004529BF">
        <w:rPr>
          <w:sz w:val="24"/>
          <w:szCs w:val="24"/>
        </w:rPr>
        <w:t>9</w:t>
      </w:r>
      <w:r w:rsidRPr="004529BF">
        <w:rPr>
          <w:sz w:val="24"/>
          <w:szCs w:val="24"/>
        </w:rPr>
        <w:sym w:font="Symbol" w:char="F05D"/>
      </w:r>
      <w:r w:rsidRPr="004529BF">
        <w:rPr>
          <w:sz w:val="24"/>
          <w:szCs w:val="24"/>
        </w:rPr>
        <w:t>, при работе учитывались специфические особенности учетных площадок на территории Назаровско</w:t>
      </w:r>
      <w:r w:rsidR="0061739C" w:rsidRPr="004529BF">
        <w:rPr>
          <w:sz w:val="24"/>
          <w:szCs w:val="24"/>
        </w:rPr>
        <w:t>го лесничества</w:t>
      </w:r>
      <w:r w:rsidRPr="004529BF">
        <w:rPr>
          <w:sz w:val="24"/>
          <w:szCs w:val="24"/>
        </w:rPr>
        <w:t>.</w:t>
      </w:r>
    </w:p>
    <w:p w14:paraId="6DDCC0D9" w14:textId="77777777" w:rsidR="00D814AE" w:rsidRPr="004529BF" w:rsidRDefault="00D814AE" w:rsidP="00D814AE">
      <w:pPr>
        <w:tabs>
          <w:tab w:val="left" w:pos="180"/>
        </w:tabs>
        <w:ind w:firstLine="72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Под пологом древостоев обычно имеется определенное количество подроста преобладающих пород.  Количество подроста, равно как и его состав, возрастная структура и жизнеспособность, а также распределение по площади могут сильно различаться в зависимости от лесорастительных условий, состава и степени сомкнутости верхнего полога, мощности развития и состава напочвенного покрова, густоты подлеска и ряда других факторов.</w:t>
      </w:r>
    </w:p>
    <w:p w14:paraId="48DF3620" w14:textId="77777777" w:rsidR="00D814AE" w:rsidRPr="004529BF" w:rsidRDefault="00D814AE" w:rsidP="00D814AE">
      <w:pPr>
        <w:tabs>
          <w:tab w:val="left" w:pos="180"/>
        </w:tabs>
        <w:ind w:firstLine="72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В соответствии с этим изучением особенностей лесовосстановительных процессов под пологом древостоев представляет научный и практический интерес. Эти данные необходимы для обоснования способов рубки, технологии лесосечных работ, сезона разработки лесосек, а также обоснования лесовосстановительных мероприятий.</w:t>
      </w:r>
    </w:p>
    <w:p w14:paraId="362C35AE" w14:textId="77777777" w:rsidR="00D814AE" w:rsidRPr="004529BF" w:rsidRDefault="00D814AE" w:rsidP="00D814AE">
      <w:pPr>
        <w:tabs>
          <w:tab w:val="left" w:pos="180"/>
        </w:tabs>
        <w:ind w:firstLine="72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На начальном этапе изучения лесовосстановительных процессов необходимо установить количество подроста под пологом древостоев различной сомкнутости в наиболее распространенных типах леса, а также степень его жизнеспособности. Это достигается учетом возобновления на пробных площадях. </w:t>
      </w:r>
    </w:p>
    <w:p w14:paraId="591415B2" w14:textId="77777777" w:rsidR="00D814AE" w:rsidRPr="004529BF" w:rsidRDefault="00D814AE" w:rsidP="00D814AE">
      <w:pPr>
        <w:tabs>
          <w:tab w:val="left" w:pos="180"/>
        </w:tabs>
        <w:ind w:firstLine="72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Учетные площадки закладывались на трех параллельных линиях, удаленных на одинаковом расстоянии друг от друга, размеры учетных площадок 2х2 метров (рисунок 2.1). На каждой учетной площадке производился перечет подроста с замером его высоты, определением возраста (по мутовкам или годичным кольцам у шейки корня) и разделением его на категории жизнеспособности. Данные перечета заносились в ведомость.</w:t>
      </w:r>
    </w:p>
    <w:p w14:paraId="7291446C" w14:textId="77777777" w:rsidR="00D814AE" w:rsidRPr="004529BF" w:rsidRDefault="00D814AE" w:rsidP="00D814AE">
      <w:pPr>
        <w:tabs>
          <w:tab w:val="left" w:pos="180"/>
        </w:tabs>
        <w:ind w:firstLine="72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>Подрост делим на группы</w:t>
      </w:r>
    </w:p>
    <w:p w14:paraId="49FADF9D" w14:textId="77777777" w:rsidR="00D814AE" w:rsidRPr="004529BF" w:rsidRDefault="00D814AE" w:rsidP="00D814AE">
      <w:pPr>
        <w:pStyle w:val="afa"/>
        <w:numPr>
          <w:ilvl w:val="0"/>
          <w:numId w:val="49"/>
        </w:numPr>
        <w:tabs>
          <w:tab w:val="left" w:pos="180"/>
        </w:tabs>
        <w:jc w:val="both"/>
      </w:pPr>
      <w:r w:rsidRPr="004529BF">
        <w:t xml:space="preserve">по высоте: до 0,1 м; 0,11 – 0,25 м; 0,26 – 050 м; 0,51 – 1,50 м; 1,51 м и более; </w:t>
      </w:r>
    </w:p>
    <w:p w14:paraId="386177F5" w14:textId="77777777" w:rsidR="00D814AE" w:rsidRPr="004529BF" w:rsidRDefault="00D814AE" w:rsidP="00D814AE">
      <w:pPr>
        <w:pStyle w:val="afa"/>
        <w:numPr>
          <w:ilvl w:val="0"/>
          <w:numId w:val="49"/>
        </w:numPr>
        <w:tabs>
          <w:tab w:val="left" w:pos="180"/>
        </w:tabs>
        <w:jc w:val="both"/>
      </w:pPr>
      <w:r w:rsidRPr="004529BF">
        <w:t xml:space="preserve">по возрасту: всходы, 2 – 5 лет, 6 – 10 лет, 11 – 15 лет и свыше 16 лет; </w:t>
      </w:r>
    </w:p>
    <w:p w14:paraId="0E43B764" w14:textId="77777777" w:rsidR="00D814AE" w:rsidRPr="004529BF" w:rsidRDefault="00D814AE" w:rsidP="00D814AE">
      <w:pPr>
        <w:pStyle w:val="afa"/>
        <w:numPr>
          <w:ilvl w:val="0"/>
          <w:numId w:val="49"/>
        </w:numPr>
        <w:tabs>
          <w:tab w:val="left" w:pos="180"/>
        </w:tabs>
        <w:jc w:val="both"/>
      </w:pPr>
      <w:r w:rsidRPr="004529BF">
        <w:t>по состоянию (визуально) – благонадежный, сомнительный, сухой.</w:t>
      </w:r>
    </w:p>
    <w:p w14:paraId="56DF3272" w14:textId="77777777" w:rsidR="00D814AE" w:rsidRPr="004529BF" w:rsidRDefault="00D814AE" w:rsidP="00D814AE">
      <w:pPr>
        <w:tabs>
          <w:tab w:val="left" w:pos="180"/>
        </w:tabs>
        <w:ind w:firstLine="72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Такие характеристики продиктованы количеством и характером размещения подроста в соответствии с методикой А. В. Побединского </w:t>
      </w:r>
      <w:r w:rsidRPr="004529BF">
        <w:rPr>
          <w:sz w:val="24"/>
          <w:szCs w:val="24"/>
        </w:rPr>
        <w:sym w:font="Symbol" w:char="F05B"/>
      </w:r>
      <w:r w:rsidRPr="004529BF">
        <w:rPr>
          <w:sz w:val="24"/>
          <w:szCs w:val="24"/>
        </w:rPr>
        <w:t>9</w:t>
      </w:r>
      <w:r w:rsidRPr="004529BF">
        <w:rPr>
          <w:sz w:val="24"/>
          <w:szCs w:val="24"/>
        </w:rPr>
        <w:sym w:font="Symbol" w:char="F05D"/>
      </w:r>
      <w:r w:rsidRPr="004529BF">
        <w:rPr>
          <w:sz w:val="24"/>
          <w:szCs w:val="24"/>
        </w:rPr>
        <w:t>.</w:t>
      </w:r>
    </w:p>
    <w:p w14:paraId="4B9F2551" w14:textId="77777777" w:rsidR="00D814AE" w:rsidRPr="004529BF" w:rsidRDefault="00D814AE" w:rsidP="00D814AE">
      <w:pPr>
        <w:tabs>
          <w:tab w:val="left" w:pos="180"/>
        </w:tabs>
        <w:ind w:firstLine="72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 </w:t>
      </w:r>
    </w:p>
    <w:tbl>
      <w:tblPr>
        <w:tblStyle w:val="19"/>
        <w:tblW w:w="9455" w:type="dxa"/>
        <w:tblLook w:val="01E0" w:firstRow="1" w:lastRow="1" w:firstColumn="1" w:lastColumn="1" w:noHBand="0" w:noVBand="0"/>
      </w:tblPr>
      <w:tblGrid>
        <w:gridCol w:w="4988"/>
        <w:gridCol w:w="4467"/>
      </w:tblGrid>
      <w:tr w:rsidR="00D814AE" w:rsidRPr="004529BF" w14:paraId="0B94F285" w14:textId="77777777" w:rsidTr="004A51E6">
        <w:trPr>
          <w:trHeight w:val="2439"/>
        </w:trPr>
        <w:tc>
          <w:tcPr>
            <w:tcW w:w="4988" w:type="dxa"/>
            <w:tcBorders>
              <w:top w:val="nil"/>
              <w:left w:val="nil"/>
              <w:bottom w:val="nil"/>
              <w:right w:val="nil"/>
            </w:tcBorders>
          </w:tcPr>
          <w:p w14:paraId="33676F77" w14:textId="77777777" w:rsidR="00D814AE" w:rsidRPr="004529BF" w:rsidRDefault="00D814AE" w:rsidP="004A51E6">
            <w:pPr>
              <w:tabs>
                <w:tab w:val="left" w:pos="180"/>
              </w:tabs>
              <w:jc w:val="center"/>
              <w:rPr>
                <w:sz w:val="24"/>
                <w:szCs w:val="24"/>
              </w:rPr>
            </w:pPr>
            <w:r w:rsidRPr="004529BF">
              <w:rPr>
                <w:noProof/>
                <w:sz w:val="24"/>
                <w:szCs w:val="24"/>
              </w:rPr>
              <w:drawing>
                <wp:inline distT="0" distB="0" distL="0" distR="0" wp14:anchorId="77BFBA09" wp14:editId="1150EB7A">
                  <wp:extent cx="1943100" cy="1438275"/>
                  <wp:effectExtent l="0" t="0" r="0" b="9525"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548" cy="1439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top w:val="nil"/>
              <w:left w:val="nil"/>
              <w:bottom w:val="nil"/>
              <w:right w:val="nil"/>
            </w:tcBorders>
          </w:tcPr>
          <w:p w14:paraId="222BF64F" w14:textId="77777777" w:rsidR="00D814AE" w:rsidRPr="004529BF" w:rsidRDefault="00D814AE" w:rsidP="004A51E6">
            <w:pPr>
              <w:tabs>
                <w:tab w:val="left" w:pos="180"/>
              </w:tabs>
              <w:jc w:val="center"/>
              <w:rPr>
                <w:sz w:val="24"/>
                <w:szCs w:val="24"/>
              </w:rPr>
            </w:pPr>
            <w:r w:rsidRPr="004529BF">
              <w:rPr>
                <w:noProof/>
                <w:sz w:val="24"/>
                <w:szCs w:val="24"/>
              </w:rPr>
              <w:drawing>
                <wp:inline distT="0" distB="0" distL="0" distR="0" wp14:anchorId="686652B4" wp14:editId="387FA3C0">
                  <wp:extent cx="1049165" cy="14382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637" cy="1443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4AE" w:rsidRPr="004529BF" w14:paraId="25B3288A" w14:textId="77777777" w:rsidTr="004A51E6">
        <w:trPr>
          <w:trHeight w:val="318"/>
        </w:trPr>
        <w:tc>
          <w:tcPr>
            <w:tcW w:w="4988" w:type="dxa"/>
            <w:tcBorders>
              <w:top w:val="nil"/>
              <w:left w:val="nil"/>
              <w:bottom w:val="nil"/>
              <w:right w:val="nil"/>
            </w:tcBorders>
          </w:tcPr>
          <w:p w14:paraId="6C28862C" w14:textId="77777777" w:rsidR="00D814AE" w:rsidRPr="004529BF" w:rsidRDefault="00D814AE" w:rsidP="004A51E6">
            <w:pPr>
              <w:tabs>
                <w:tab w:val="left" w:pos="180"/>
              </w:tabs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Рисунок 2.1 – Учётная площадка для изучения лесовозобновления</w:t>
            </w:r>
          </w:p>
        </w:tc>
        <w:tc>
          <w:tcPr>
            <w:tcW w:w="4467" w:type="dxa"/>
            <w:tcBorders>
              <w:top w:val="nil"/>
              <w:left w:val="nil"/>
              <w:bottom w:val="nil"/>
              <w:right w:val="nil"/>
            </w:tcBorders>
          </w:tcPr>
          <w:p w14:paraId="69B0261D" w14:textId="77777777" w:rsidR="00D814AE" w:rsidRPr="004529BF" w:rsidRDefault="00D814AE" w:rsidP="004A51E6">
            <w:pPr>
              <w:tabs>
                <w:tab w:val="left" w:pos="180"/>
              </w:tabs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 xml:space="preserve">Рисунок 2.2 – Изучение </w:t>
            </w:r>
            <w:proofErr w:type="spellStart"/>
            <w:r w:rsidRPr="004529BF">
              <w:rPr>
                <w:sz w:val="24"/>
                <w:szCs w:val="24"/>
              </w:rPr>
              <w:t>задернения</w:t>
            </w:r>
            <w:proofErr w:type="spellEnd"/>
            <w:r w:rsidRPr="004529BF">
              <w:rPr>
                <w:sz w:val="24"/>
                <w:szCs w:val="24"/>
              </w:rPr>
              <w:t xml:space="preserve"> почвы</w:t>
            </w:r>
          </w:p>
        </w:tc>
      </w:tr>
    </w:tbl>
    <w:p w14:paraId="6526EF3A" w14:textId="77777777" w:rsidR="00D814AE" w:rsidRPr="004529BF" w:rsidRDefault="00D814AE" w:rsidP="00D814AE">
      <w:pPr>
        <w:tabs>
          <w:tab w:val="left" w:pos="180"/>
        </w:tabs>
        <w:ind w:firstLine="720"/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На пробных площадках проводился также описание подлеска (состав и степень густоты), травяного покрова. Обилие травяного покрова определялось по шкале Друде: </w:t>
      </w:r>
    </w:p>
    <w:p w14:paraId="21B46DA5" w14:textId="77777777" w:rsidR="00D814AE" w:rsidRPr="004529BF" w:rsidRDefault="00D814AE" w:rsidP="00D814AE">
      <w:pPr>
        <w:pStyle w:val="afa"/>
        <w:numPr>
          <w:ilvl w:val="0"/>
          <w:numId w:val="50"/>
        </w:numPr>
        <w:tabs>
          <w:tab w:val="left" w:pos="180"/>
        </w:tabs>
        <w:jc w:val="both"/>
        <w:rPr>
          <w:color w:val="000000"/>
        </w:rPr>
      </w:pPr>
      <w:r w:rsidRPr="004529BF">
        <w:rPr>
          <w:color w:val="000000"/>
          <w:lang w:val="en-US"/>
        </w:rPr>
        <w:t>S</w:t>
      </w:r>
      <w:r w:rsidRPr="004529BF">
        <w:rPr>
          <w:color w:val="000000"/>
        </w:rPr>
        <w:t>о</w:t>
      </w:r>
      <w:r w:rsidRPr="004529BF">
        <w:rPr>
          <w:color w:val="000000"/>
          <w:lang w:val="en-US"/>
        </w:rPr>
        <w:t>c</w:t>
      </w:r>
      <w:r w:rsidRPr="004529BF">
        <w:rPr>
          <w:color w:val="000000"/>
        </w:rPr>
        <w:t xml:space="preserve"> (</w:t>
      </w:r>
      <w:proofErr w:type="spellStart"/>
      <w:r w:rsidRPr="004529BF">
        <w:rPr>
          <w:color w:val="000000"/>
          <w:lang w:val="en-US"/>
        </w:rPr>
        <w:t>sociales</w:t>
      </w:r>
      <w:proofErr w:type="spellEnd"/>
      <w:r w:rsidRPr="004529BF">
        <w:rPr>
          <w:color w:val="000000"/>
        </w:rPr>
        <w:t xml:space="preserve">) – растение встречается сплошь (91 – 100 %); </w:t>
      </w:r>
    </w:p>
    <w:p w14:paraId="21DF2A29" w14:textId="77777777" w:rsidR="00D814AE" w:rsidRPr="004529BF" w:rsidRDefault="00D814AE" w:rsidP="00D814AE">
      <w:pPr>
        <w:pStyle w:val="afa"/>
        <w:numPr>
          <w:ilvl w:val="0"/>
          <w:numId w:val="50"/>
        </w:numPr>
        <w:tabs>
          <w:tab w:val="left" w:pos="180"/>
        </w:tabs>
        <w:jc w:val="both"/>
        <w:rPr>
          <w:color w:val="000000"/>
        </w:rPr>
      </w:pPr>
      <w:r w:rsidRPr="004529BF">
        <w:rPr>
          <w:color w:val="000000"/>
          <w:lang w:val="en-US"/>
        </w:rPr>
        <w:t>C</w:t>
      </w:r>
      <w:r w:rsidRPr="004529BF">
        <w:rPr>
          <w:color w:val="000000"/>
        </w:rPr>
        <w:t>ор</w:t>
      </w:r>
      <w:r w:rsidRPr="004529BF">
        <w:rPr>
          <w:color w:val="000000"/>
          <w:vertAlign w:val="superscript"/>
        </w:rPr>
        <w:t>1</w:t>
      </w:r>
      <w:r w:rsidRPr="004529BF">
        <w:rPr>
          <w:color w:val="000000"/>
        </w:rPr>
        <w:t xml:space="preserve"> (</w:t>
      </w:r>
      <w:proofErr w:type="spellStart"/>
      <w:r w:rsidRPr="004529BF">
        <w:rPr>
          <w:color w:val="000000"/>
          <w:lang w:val="en-US"/>
        </w:rPr>
        <w:t>copiosae</w:t>
      </w:r>
      <w:proofErr w:type="spellEnd"/>
      <w:r w:rsidRPr="004529BF">
        <w:rPr>
          <w:color w:val="000000"/>
        </w:rPr>
        <w:t xml:space="preserve">) – растение встречается довольно много (31 – 50 %); </w:t>
      </w:r>
    </w:p>
    <w:p w14:paraId="09612ADC" w14:textId="77777777" w:rsidR="00D814AE" w:rsidRPr="004529BF" w:rsidRDefault="00D814AE" w:rsidP="00D814AE">
      <w:pPr>
        <w:pStyle w:val="afa"/>
        <w:numPr>
          <w:ilvl w:val="0"/>
          <w:numId w:val="50"/>
        </w:numPr>
        <w:tabs>
          <w:tab w:val="left" w:pos="180"/>
        </w:tabs>
        <w:jc w:val="both"/>
        <w:rPr>
          <w:color w:val="000000"/>
        </w:rPr>
      </w:pPr>
      <w:r w:rsidRPr="004529BF">
        <w:rPr>
          <w:color w:val="000000"/>
        </w:rPr>
        <w:t>Сор</w:t>
      </w:r>
      <w:r w:rsidRPr="004529BF">
        <w:rPr>
          <w:color w:val="000000"/>
          <w:vertAlign w:val="superscript"/>
        </w:rPr>
        <w:t>2</w:t>
      </w:r>
      <w:r w:rsidRPr="004529BF">
        <w:rPr>
          <w:color w:val="000000"/>
        </w:rPr>
        <w:t xml:space="preserve"> – много (51 – 70 %); </w:t>
      </w:r>
    </w:p>
    <w:p w14:paraId="6FB5E3BB" w14:textId="77777777" w:rsidR="00D814AE" w:rsidRPr="004529BF" w:rsidRDefault="00D814AE" w:rsidP="00D814AE">
      <w:pPr>
        <w:pStyle w:val="afa"/>
        <w:numPr>
          <w:ilvl w:val="0"/>
          <w:numId w:val="50"/>
        </w:numPr>
        <w:tabs>
          <w:tab w:val="left" w:pos="180"/>
        </w:tabs>
        <w:jc w:val="both"/>
        <w:rPr>
          <w:color w:val="000000"/>
        </w:rPr>
      </w:pPr>
      <w:r w:rsidRPr="004529BF">
        <w:rPr>
          <w:color w:val="000000"/>
        </w:rPr>
        <w:t>Сор</w:t>
      </w:r>
      <w:r w:rsidRPr="004529BF">
        <w:rPr>
          <w:color w:val="000000"/>
          <w:vertAlign w:val="superscript"/>
        </w:rPr>
        <w:t>3</w:t>
      </w:r>
      <w:r w:rsidRPr="004529BF">
        <w:rPr>
          <w:color w:val="000000"/>
        </w:rPr>
        <w:t xml:space="preserve"> – очень много (71 – 90 %); </w:t>
      </w:r>
    </w:p>
    <w:p w14:paraId="2FEE6469" w14:textId="77777777" w:rsidR="00D814AE" w:rsidRPr="004529BF" w:rsidRDefault="00D814AE" w:rsidP="00D814AE">
      <w:pPr>
        <w:pStyle w:val="afa"/>
        <w:numPr>
          <w:ilvl w:val="0"/>
          <w:numId w:val="50"/>
        </w:numPr>
        <w:tabs>
          <w:tab w:val="left" w:pos="180"/>
        </w:tabs>
        <w:jc w:val="both"/>
        <w:rPr>
          <w:color w:val="000000"/>
        </w:rPr>
      </w:pPr>
      <w:r w:rsidRPr="004529BF">
        <w:rPr>
          <w:color w:val="000000"/>
          <w:lang w:val="en-US"/>
        </w:rPr>
        <w:t>S</w:t>
      </w:r>
      <w:r w:rsidRPr="004529BF">
        <w:rPr>
          <w:color w:val="000000"/>
        </w:rPr>
        <w:t>р (</w:t>
      </w:r>
      <w:proofErr w:type="spellStart"/>
      <w:r w:rsidRPr="004529BF">
        <w:rPr>
          <w:color w:val="000000"/>
          <w:lang w:val="en-US"/>
        </w:rPr>
        <w:t>sparsal</w:t>
      </w:r>
      <w:proofErr w:type="spellEnd"/>
      <w:r w:rsidRPr="004529BF">
        <w:rPr>
          <w:color w:val="000000"/>
        </w:rPr>
        <w:t xml:space="preserve">) – встречаются от 10 – 30 %; </w:t>
      </w:r>
    </w:p>
    <w:p w14:paraId="678EE423" w14:textId="77777777" w:rsidR="00D814AE" w:rsidRPr="004529BF" w:rsidRDefault="00D814AE" w:rsidP="00D814AE">
      <w:pPr>
        <w:pStyle w:val="afa"/>
        <w:numPr>
          <w:ilvl w:val="0"/>
          <w:numId w:val="50"/>
        </w:numPr>
        <w:tabs>
          <w:tab w:val="left" w:pos="180"/>
        </w:tabs>
        <w:jc w:val="both"/>
        <w:rPr>
          <w:color w:val="000000"/>
        </w:rPr>
      </w:pPr>
      <w:r w:rsidRPr="004529BF">
        <w:rPr>
          <w:color w:val="000000"/>
          <w:lang w:val="en-US"/>
        </w:rPr>
        <w:t>S</w:t>
      </w:r>
      <w:r w:rsidRPr="004529BF">
        <w:rPr>
          <w:color w:val="000000"/>
        </w:rPr>
        <w:t>о1 (</w:t>
      </w:r>
      <w:r w:rsidRPr="004529BF">
        <w:rPr>
          <w:color w:val="000000"/>
          <w:lang w:val="en-US"/>
        </w:rPr>
        <w:t>solitaries</w:t>
      </w:r>
      <w:r w:rsidRPr="004529BF">
        <w:rPr>
          <w:color w:val="000000"/>
        </w:rPr>
        <w:t xml:space="preserve">) – растение встречается единично; </w:t>
      </w:r>
    </w:p>
    <w:p w14:paraId="6FD3044E" w14:textId="77777777" w:rsidR="00D814AE" w:rsidRPr="004529BF" w:rsidRDefault="00D814AE" w:rsidP="00D814AE">
      <w:pPr>
        <w:pStyle w:val="afa"/>
        <w:numPr>
          <w:ilvl w:val="0"/>
          <w:numId w:val="50"/>
        </w:numPr>
        <w:tabs>
          <w:tab w:val="left" w:pos="180"/>
        </w:tabs>
        <w:jc w:val="both"/>
        <w:rPr>
          <w:color w:val="000000"/>
        </w:rPr>
      </w:pPr>
      <w:r w:rsidRPr="004529BF">
        <w:rPr>
          <w:color w:val="000000"/>
          <w:lang w:val="en-US"/>
        </w:rPr>
        <w:t>Un</w:t>
      </w:r>
      <w:r w:rsidRPr="004529BF">
        <w:rPr>
          <w:color w:val="000000"/>
        </w:rPr>
        <w:t xml:space="preserve"> (</w:t>
      </w:r>
      <w:r w:rsidRPr="004529BF">
        <w:rPr>
          <w:color w:val="000000"/>
          <w:lang w:val="en-US"/>
        </w:rPr>
        <w:t>unicum</w:t>
      </w:r>
      <w:r w:rsidRPr="004529BF">
        <w:rPr>
          <w:color w:val="000000"/>
        </w:rPr>
        <w:t>) – найден только один экземпляр данного вида.</w:t>
      </w:r>
    </w:p>
    <w:p w14:paraId="0D590C44" w14:textId="77777777" w:rsidR="00D92767" w:rsidRPr="004529BF" w:rsidRDefault="00D814AE" w:rsidP="00281E59">
      <w:pPr>
        <w:tabs>
          <w:tab w:val="left" w:pos="180"/>
        </w:tabs>
        <w:ind w:firstLine="720"/>
        <w:jc w:val="both"/>
        <w:rPr>
          <w:sz w:val="24"/>
          <w:szCs w:val="24"/>
        </w:rPr>
      </w:pPr>
      <w:r w:rsidRPr="004529BF">
        <w:rPr>
          <w:sz w:val="24"/>
          <w:szCs w:val="24"/>
        </w:rPr>
        <w:lastRenderedPageBreak/>
        <w:t xml:space="preserve">На каждой пробной площади изучалось </w:t>
      </w:r>
      <w:proofErr w:type="spellStart"/>
      <w:r w:rsidRPr="004529BF">
        <w:rPr>
          <w:sz w:val="24"/>
          <w:szCs w:val="24"/>
        </w:rPr>
        <w:t>задернение</w:t>
      </w:r>
      <w:proofErr w:type="spellEnd"/>
      <w:r w:rsidRPr="004529BF">
        <w:rPr>
          <w:sz w:val="24"/>
          <w:szCs w:val="24"/>
        </w:rPr>
        <w:t xml:space="preserve"> почвы (рисунок 2.2).</w:t>
      </w:r>
    </w:p>
    <w:p w14:paraId="2C383DC8" w14:textId="77777777" w:rsidR="00AF1032" w:rsidRPr="004529BF" w:rsidRDefault="00AF1032" w:rsidP="00D814AE">
      <w:pPr>
        <w:rPr>
          <w:sz w:val="24"/>
          <w:szCs w:val="24"/>
          <w:lang w:eastAsia="x-none"/>
        </w:rPr>
      </w:pPr>
    </w:p>
    <w:p w14:paraId="04A6FA86" w14:textId="77777777" w:rsidR="00D92767" w:rsidRPr="004529BF" w:rsidRDefault="00D92767" w:rsidP="00D814AE">
      <w:pPr>
        <w:rPr>
          <w:b/>
          <w:sz w:val="24"/>
          <w:szCs w:val="24"/>
          <w:lang w:eastAsia="x-none"/>
        </w:rPr>
      </w:pPr>
      <w:r w:rsidRPr="004529BF">
        <w:rPr>
          <w:b/>
          <w:sz w:val="24"/>
          <w:szCs w:val="24"/>
          <w:lang w:eastAsia="x-none"/>
        </w:rPr>
        <w:t>Приложение</w:t>
      </w:r>
      <w:r w:rsidR="0061739C" w:rsidRPr="004529BF">
        <w:rPr>
          <w:b/>
          <w:sz w:val="24"/>
          <w:szCs w:val="24"/>
          <w:lang w:eastAsia="x-none"/>
        </w:rPr>
        <w:t xml:space="preserve"> 2</w:t>
      </w:r>
      <w:r w:rsidRPr="004529BF">
        <w:rPr>
          <w:b/>
          <w:sz w:val="24"/>
          <w:szCs w:val="24"/>
          <w:lang w:eastAsia="x-none"/>
        </w:rPr>
        <w:t>. Живой напочвенный покров в разных типах леса</w:t>
      </w:r>
    </w:p>
    <w:p w14:paraId="14E5AA7E" w14:textId="77777777" w:rsidR="00D92767" w:rsidRPr="004529BF" w:rsidRDefault="00D92767" w:rsidP="00D814AE">
      <w:pPr>
        <w:rPr>
          <w:b/>
          <w:sz w:val="24"/>
          <w:szCs w:val="24"/>
          <w:lang w:eastAsia="x-none"/>
        </w:rPr>
      </w:pPr>
    </w:p>
    <w:p w14:paraId="49CA6603" w14:textId="77777777" w:rsidR="00D92767" w:rsidRPr="004529BF" w:rsidRDefault="00D92767" w:rsidP="00D92767">
      <w:pPr>
        <w:jc w:val="both"/>
        <w:rPr>
          <w:sz w:val="24"/>
          <w:szCs w:val="24"/>
        </w:rPr>
      </w:pPr>
      <w:r w:rsidRPr="004529BF">
        <w:rPr>
          <w:sz w:val="24"/>
          <w:szCs w:val="24"/>
        </w:rPr>
        <w:t>Таблица 2.1 – Описание живого напочвенного покрова в пихтаче осочково-разнотравном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099"/>
        <w:gridCol w:w="1378"/>
        <w:gridCol w:w="4094"/>
      </w:tblGrid>
      <w:tr w:rsidR="00D92767" w:rsidRPr="004529BF" w14:paraId="696BC561" w14:textId="77777777" w:rsidTr="004A51E6">
        <w:trPr>
          <w:cantSplit/>
          <w:trHeight w:val="249"/>
        </w:trPr>
        <w:tc>
          <w:tcPr>
            <w:tcW w:w="2141" w:type="pct"/>
            <w:tcBorders>
              <w:bottom w:val="double" w:sz="4" w:space="0" w:color="auto"/>
            </w:tcBorders>
            <w:vAlign w:val="center"/>
          </w:tcPr>
          <w:p w14:paraId="74B84A71" w14:textId="77777777" w:rsidR="00D92767" w:rsidRPr="004529BF" w:rsidRDefault="00D9276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Наименование вида</w:t>
            </w:r>
          </w:p>
        </w:tc>
        <w:tc>
          <w:tcPr>
            <w:tcW w:w="720" w:type="pct"/>
            <w:tcBorders>
              <w:bottom w:val="double" w:sz="4" w:space="0" w:color="auto"/>
            </w:tcBorders>
            <w:vAlign w:val="center"/>
          </w:tcPr>
          <w:p w14:paraId="5D0CCA95" w14:textId="77777777" w:rsidR="00D92767" w:rsidRPr="004529BF" w:rsidRDefault="00D9276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Ярус</w:t>
            </w:r>
          </w:p>
        </w:tc>
        <w:tc>
          <w:tcPr>
            <w:tcW w:w="2139" w:type="pct"/>
            <w:tcBorders>
              <w:bottom w:val="double" w:sz="4" w:space="0" w:color="auto"/>
            </w:tcBorders>
            <w:vAlign w:val="center"/>
          </w:tcPr>
          <w:p w14:paraId="4EC4A7F2" w14:textId="77777777" w:rsidR="00D92767" w:rsidRPr="004529BF" w:rsidRDefault="00D9276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Обилие по шкале Друде</w:t>
            </w:r>
          </w:p>
        </w:tc>
      </w:tr>
      <w:tr w:rsidR="00D92767" w:rsidRPr="004529BF" w14:paraId="7572FFA8" w14:textId="77777777" w:rsidTr="004A51E6">
        <w:trPr>
          <w:cantSplit/>
          <w:trHeight w:val="285"/>
        </w:trPr>
        <w:tc>
          <w:tcPr>
            <w:tcW w:w="2141" w:type="pct"/>
            <w:tcBorders>
              <w:top w:val="double" w:sz="4" w:space="0" w:color="auto"/>
              <w:bottom w:val="single" w:sz="6" w:space="0" w:color="auto"/>
            </w:tcBorders>
          </w:tcPr>
          <w:p w14:paraId="66800B9A" w14:textId="77777777" w:rsidR="00D92767" w:rsidRPr="004529BF" w:rsidRDefault="00D9276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 xml:space="preserve"> Осока </w:t>
            </w:r>
            <w:proofErr w:type="spellStart"/>
            <w:r w:rsidRPr="004529BF">
              <w:rPr>
                <w:sz w:val="24"/>
                <w:szCs w:val="24"/>
              </w:rPr>
              <w:t>большехвостая</w:t>
            </w:r>
            <w:proofErr w:type="spellEnd"/>
            <w:r w:rsidRPr="004529BF">
              <w:rPr>
                <w:sz w:val="24"/>
                <w:szCs w:val="24"/>
              </w:rPr>
              <w:t xml:space="preserve"> </w:t>
            </w:r>
          </w:p>
        </w:tc>
        <w:tc>
          <w:tcPr>
            <w:tcW w:w="720" w:type="pct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14:paraId="594A0C54" w14:textId="77777777" w:rsidR="00D92767" w:rsidRPr="004529BF" w:rsidRDefault="00D9276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139" w:type="pct"/>
            <w:tcBorders>
              <w:top w:val="double" w:sz="4" w:space="0" w:color="auto"/>
              <w:bottom w:val="single" w:sz="6" w:space="0" w:color="auto"/>
            </w:tcBorders>
          </w:tcPr>
          <w:p w14:paraId="08C7D640" w14:textId="77777777" w:rsidR="00D92767" w:rsidRPr="004529BF" w:rsidRDefault="00D92767" w:rsidP="004A51E6">
            <w:pPr>
              <w:jc w:val="center"/>
              <w:rPr>
                <w:sz w:val="24"/>
                <w:szCs w:val="24"/>
                <w:vertAlign w:val="superscript"/>
              </w:rPr>
            </w:pPr>
            <w:proofErr w:type="spellStart"/>
            <w:r w:rsidRPr="004529BF">
              <w:rPr>
                <w:sz w:val="24"/>
                <w:szCs w:val="24"/>
                <w:lang w:val="en-US"/>
              </w:rPr>
              <w:t>Sp</w:t>
            </w:r>
            <w:proofErr w:type="spellEnd"/>
            <w:r w:rsidRPr="004529BF">
              <w:rPr>
                <w:sz w:val="24"/>
                <w:szCs w:val="24"/>
                <w:lang w:val="en-US"/>
              </w:rPr>
              <w:t xml:space="preserve"> </w:t>
            </w:r>
            <w:r w:rsidRPr="004529BF">
              <w:rPr>
                <w:sz w:val="24"/>
                <w:szCs w:val="24"/>
              </w:rPr>
              <w:t xml:space="preserve">- </w:t>
            </w:r>
            <w:r w:rsidRPr="004529BF">
              <w:rPr>
                <w:sz w:val="24"/>
                <w:szCs w:val="24"/>
                <w:lang w:val="en-US"/>
              </w:rPr>
              <w:t>Cop</w:t>
            </w:r>
            <w:r w:rsidRPr="004529BF">
              <w:rPr>
                <w:sz w:val="24"/>
                <w:szCs w:val="24"/>
                <w:vertAlign w:val="superscript"/>
              </w:rPr>
              <w:t>1</w:t>
            </w:r>
          </w:p>
        </w:tc>
      </w:tr>
      <w:tr w:rsidR="00D92767" w:rsidRPr="004529BF" w14:paraId="7C41E2CA" w14:textId="77777777" w:rsidTr="004A51E6">
        <w:trPr>
          <w:cantSplit/>
          <w:trHeight w:val="267"/>
        </w:trPr>
        <w:tc>
          <w:tcPr>
            <w:tcW w:w="2141" w:type="pct"/>
            <w:tcBorders>
              <w:bottom w:val="nil"/>
            </w:tcBorders>
          </w:tcPr>
          <w:p w14:paraId="57C6C8E4" w14:textId="77777777" w:rsidR="00D92767" w:rsidRPr="004529BF" w:rsidRDefault="00D9276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 xml:space="preserve"> Майник двулистный</w:t>
            </w:r>
          </w:p>
        </w:tc>
        <w:tc>
          <w:tcPr>
            <w:tcW w:w="720" w:type="pct"/>
            <w:tcBorders>
              <w:bottom w:val="nil"/>
            </w:tcBorders>
            <w:vAlign w:val="center"/>
          </w:tcPr>
          <w:p w14:paraId="0015AC39" w14:textId="77777777" w:rsidR="00D92767" w:rsidRPr="004529BF" w:rsidRDefault="00D9276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2</w:t>
            </w:r>
          </w:p>
        </w:tc>
        <w:tc>
          <w:tcPr>
            <w:tcW w:w="2139" w:type="pct"/>
            <w:tcBorders>
              <w:bottom w:val="nil"/>
            </w:tcBorders>
          </w:tcPr>
          <w:p w14:paraId="5A7CAE91" w14:textId="77777777" w:rsidR="00D92767" w:rsidRPr="004529BF" w:rsidRDefault="00D92767" w:rsidP="004A51E6">
            <w:pPr>
              <w:jc w:val="center"/>
              <w:rPr>
                <w:sz w:val="24"/>
                <w:szCs w:val="24"/>
                <w:vertAlign w:val="superscript"/>
              </w:rPr>
            </w:pPr>
            <w:proofErr w:type="spellStart"/>
            <w:r w:rsidRPr="004529BF">
              <w:rPr>
                <w:sz w:val="24"/>
                <w:szCs w:val="24"/>
                <w:lang w:val="en-US"/>
              </w:rPr>
              <w:t>Sp</w:t>
            </w:r>
            <w:proofErr w:type="spellEnd"/>
          </w:p>
        </w:tc>
      </w:tr>
      <w:tr w:rsidR="00D92767" w:rsidRPr="004529BF" w14:paraId="38D758EC" w14:textId="77777777" w:rsidTr="004A51E6">
        <w:trPr>
          <w:cantSplit/>
          <w:trHeight w:val="97"/>
        </w:trPr>
        <w:tc>
          <w:tcPr>
            <w:tcW w:w="2141" w:type="pct"/>
          </w:tcPr>
          <w:p w14:paraId="06A65F5D" w14:textId="77777777" w:rsidR="00D92767" w:rsidRPr="004529BF" w:rsidRDefault="00D9276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 xml:space="preserve"> Коротконожка перистая</w:t>
            </w:r>
          </w:p>
        </w:tc>
        <w:tc>
          <w:tcPr>
            <w:tcW w:w="720" w:type="pct"/>
            <w:vAlign w:val="center"/>
          </w:tcPr>
          <w:p w14:paraId="37A52F8E" w14:textId="77777777" w:rsidR="00D92767" w:rsidRPr="004529BF" w:rsidRDefault="00D9276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2</w:t>
            </w:r>
          </w:p>
        </w:tc>
        <w:tc>
          <w:tcPr>
            <w:tcW w:w="2139" w:type="pct"/>
          </w:tcPr>
          <w:p w14:paraId="571E19F9" w14:textId="77777777" w:rsidR="00D92767" w:rsidRPr="004529BF" w:rsidRDefault="00D92767" w:rsidP="004A51E6">
            <w:pPr>
              <w:jc w:val="center"/>
              <w:rPr>
                <w:sz w:val="24"/>
                <w:szCs w:val="24"/>
                <w:vertAlign w:val="superscript"/>
              </w:rPr>
            </w:pPr>
            <w:proofErr w:type="spellStart"/>
            <w:r w:rsidRPr="004529BF">
              <w:rPr>
                <w:sz w:val="24"/>
                <w:szCs w:val="24"/>
                <w:lang w:val="en-US"/>
              </w:rPr>
              <w:t>Sp</w:t>
            </w:r>
            <w:proofErr w:type="spellEnd"/>
          </w:p>
        </w:tc>
      </w:tr>
      <w:tr w:rsidR="00D92767" w:rsidRPr="004529BF" w14:paraId="2CE647F1" w14:textId="77777777" w:rsidTr="004A51E6">
        <w:trPr>
          <w:cantSplit/>
          <w:trHeight w:val="65"/>
        </w:trPr>
        <w:tc>
          <w:tcPr>
            <w:tcW w:w="2141" w:type="pct"/>
          </w:tcPr>
          <w:p w14:paraId="387B2C0D" w14:textId="77777777" w:rsidR="00D92767" w:rsidRPr="004529BF" w:rsidRDefault="00D9276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 xml:space="preserve"> Горошек мышиный</w:t>
            </w:r>
          </w:p>
        </w:tc>
        <w:tc>
          <w:tcPr>
            <w:tcW w:w="720" w:type="pct"/>
            <w:vAlign w:val="center"/>
          </w:tcPr>
          <w:p w14:paraId="6855D226" w14:textId="77777777" w:rsidR="00D92767" w:rsidRPr="004529BF" w:rsidRDefault="00D9276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139" w:type="pct"/>
          </w:tcPr>
          <w:p w14:paraId="3F6BFD6E" w14:textId="77777777" w:rsidR="00D92767" w:rsidRPr="004529BF" w:rsidRDefault="00D92767" w:rsidP="004A51E6">
            <w:pPr>
              <w:jc w:val="center"/>
              <w:rPr>
                <w:sz w:val="24"/>
                <w:szCs w:val="24"/>
              </w:rPr>
            </w:pPr>
            <w:proofErr w:type="spellStart"/>
            <w:r w:rsidRPr="004529BF">
              <w:rPr>
                <w:sz w:val="24"/>
                <w:szCs w:val="24"/>
                <w:lang w:val="en-US"/>
              </w:rPr>
              <w:t>Sp</w:t>
            </w:r>
            <w:proofErr w:type="spellEnd"/>
          </w:p>
        </w:tc>
      </w:tr>
      <w:tr w:rsidR="00D92767" w:rsidRPr="004529BF" w14:paraId="0C58B23B" w14:textId="77777777" w:rsidTr="004A51E6">
        <w:trPr>
          <w:cantSplit/>
          <w:trHeight w:val="85"/>
        </w:trPr>
        <w:tc>
          <w:tcPr>
            <w:tcW w:w="2141" w:type="pct"/>
          </w:tcPr>
          <w:p w14:paraId="1962C05F" w14:textId="77777777" w:rsidR="00D92767" w:rsidRPr="004529BF" w:rsidRDefault="00D9276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 xml:space="preserve"> Чина </w:t>
            </w:r>
            <w:proofErr w:type="spellStart"/>
            <w:r w:rsidRPr="004529BF">
              <w:rPr>
                <w:sz w:val="24"/>
                <w:szCs w:val="24"/>
              </w:rPr>
              <w:t>Гмелина</w:t>
            </w:r>
            <w:proofErr w:type="spellEnd"/>
          </w:p>
        </w:tc>
        <w:tc>
          <w:tcPr>
            <w:tcW w:w="720" w:type="pct"/>
            <w:vAlign w:val="center"/>
          </w:tcPr>
          <w:p w14:paraId="7C7AAB7D" w14:textId="77777777" w:rsidR="00D92767" w:rsidRPr="004529BF" w:rsidRDefault="00D9276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139" w:type="pct"/>
          </w:tcPr>
          <w:p w14:paraId="0911D658" w14:textId="77777777" w:rsidR="00D92767" w:rsidRPr="004529BF" w:rsidRDefault="00D9276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D92767" w:rsidRPr="004529BF" w14:paraId="41A16D6C" w14:textId="77777777" w:rsidTr="004A51E6">
        <w:trPr>
          <w:cantSplit/>
          <w:trHeight w:val="151"/>
        </w:trPr>
        <w:tc>
          <w:tcPr>
            <w:tcW w:w="2141" w:type="pct"/>
          </w:tcPr>
          <w:p w14:paraId="41BA471E" w14:textId="77777777" w:rsidR="00D92767" w:rsidRPr="004529BF" w:rsidRDefault="00D9276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 xml:space="preserve"> Черемша </w:t>
            </w:r>
          </w:p>
        </w:tc>
        <w:tc>
          <w:tcPr>
            <w:tcW w:w="720" w:type="pct"/>
            <w:vAlign w:val="center"/>
          </w:tcPr>
          <w:p w14:paraId="224720E4" w14:textId="77777777" w:rsidR="00D92767" w:rsidRPr="004529BF" w:rsidRDefault="00D9276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139" w:type="pct"/>
          </w:tcPr>
          <w:p w14:paraId="1DC5A040" w14:textId="77777777" w:rsidR="00D92767" w:rsidRPr="004529BF" w:rsidRDefault="00D92767" w:rsidP="004A51E6">
            <w:pPr>
              <w:jc w:val="center"/>
              <w:rPr>
                <w:sz w:val="24"/>
                <w:szCs w:val="24"/>
                <w:lang w:val="en-US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D92767" w:rsidRPr="004529BF" w14:paraId="39EB8FD5" w14:textId="77777777" w:rsidTr="004A51E6">
        <w:trPr>
          <w:cantSplit/>
          <w:trHeight w:val="116"/>
        </w:trPr>
        <w:tc>
          <w:tcPr>
            <w:tcW w:w="2141" w:type="pct"/>
          </w:tcPr>
          <w:p w14:paraId="68EFAE96" w14:textId="77777777" w:rsidR="00D92767" w:rsidRPr="004529BF" w:rsidRDefault="00D9276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 xml:space="preserve"> Медуница </w:t>
            </w:r>
          </w:p>
        </w:tc>
        <w:tc>
          <w:tcPr>
            <w:tcW w:w="720" w:type="pct"/>
            <w:vAlign w:val="center"/>
          </w:tcPr>
          <w:p w14:paraId="4E098EFA" w14:textId="77777777" w:rsidR="00D92767" w:rsidRPr="004529BF" w:rsidRDefault="00D9276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139" w:type="pct"/>
          </w:tcPr>
          <w:p w14:paraId="5FBEE888" w14:textId="77777777" w:rsidR="00D92767" w:rsidRPr="004529BF" w:rsidRDefault="00D92767" w:rsidP="004A51E6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4529BF">
              <w:rPr>
                <w:sz w:val="24"/>
                <w:szCs w:val="24"/>
                <w:lang w:val="en-US"/>
              </w:rPr>
              <w:t>Sp</w:t>
            </w:r>
            <w:proofErr w:type="spellEnd"/>
          </w:p>
        </w:tc>
      </w:tr>
      <w:tr w:rsidR="00D92767" w:rsidRPr="004529BF" w14:paraId="7456241F" w14:textId="77777777" w:rsidTr="004A51E6">
        <w:trPr>
          <w:cantSplit/>
          <w:trHeight w:val="154"/>
        </w:trPr>
        <w:tc>
          <w:tcPr>
            <w:tcW w:w="2141" w:type="pct"/>
          </w:tcPr>
          <w:p w14:paraId="1CF9C3D6" w14:textId="77777777" w:rsidR="00D92767" w:rsidRPr="004529BF" w:rsidRDefault="00D9276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 xml:space="preserve"> Герань лесная</w:t>
            </w:r>
          </w:p>
        </w:tc>
        <w:tc>
          <w:tcPr>
            <w:tcW w:w="720" w:type="pct"/>
            <w:vAlign w:val="center"/>
          </w:tcPr>
          <w:p w14:paraId="34DA99F9" w14:textId="77777777" w:rsidR="00D92767" w:rsidRPr="004529BF" w:rsidRDefault="00D9276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2</w:t>
            </w:r>
          </w:p>
        </w:tc>
        <w:tc>
          <w:tcPr>
            <w:tcW w:w="2139" w:type="pct"/>
          </w:tcPr>
          <w:p w14:paraId="4151A5E5" w14:textId="77777777" w:rsidR="00D92767" w:rsidRPr="004529BF" w:rsidRDefault="00D92767" w:rsidP="004A51E6">
            <w:pPr>
              <w:jc w:val="center"/>
              <w:rPr>
                <w:sz w:val="24"/>
                <w:szCs w:val="24"/>
                <w:lang w:val="en-US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D92767" w:rsidRPr="004529BF" w14:paraId="2D5018DD" w14:textId="77777777" w:rsidTr="004A51E6">
        <w:trPr>
          <w:cantSplit/>
          <w:trHeight w:val="85"/>
        </w:trPr>
        <w:tc>
          <w:tcPr>
            <w:tcW w:w="2141" w:type="pct"/>
          </w:tcPr>
          <w:p w14:paraId="27B4A29D" w14:textId="77777777" w:rsidR="00D92767" w:rsidRPr="004529BF" w:rsidRDefault="00D9276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Василистник обыкновенный</w:t>
            </w:r>
          </w:p>
        </w:tc>
        <w:tc>
          <w:tcPr>
            <w:tcW w:w="720" w:type="pct"/>
            <w:vAlign w:val="center"/>
          </w:tcPr>
          <w:p w14:paraId="57CF237F" w14:textId="77777777" w:rsidR="00D92767" w:rsidRPr="004529BF" w:rsidRDefault="00D9276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139" w:type="pct"/>
          </w:tcPr>
          <w:p w14:paraId="40919D66" w14:textId="77777777" w:rsidR="00D92767" w:rsidRPr="004529BF" w:rsidRDefault="00D92767" w:rsidP="004A51E6">
            <w:pPr>
              <w:jc w:val="center"/>
              <w:rPr>
                <w:sz w:val="24"/>
                <w:szCs w:val="24"/>
                <w:lang w:val="en-US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D92767" w:rsidRPr="004529BF" w14:paraId="33FE77CD" w14:textId="77777777" w:rsidTr="004A51E6">
        <w:trPr>
          <w:cantSplit/>
          <w:trHeight w:val="85"/>
        </w:trPr>
        <w:tc>
          <w:tcPr>
            <w:tcW w:w="2141" w:type="pct"/>
          </w:tcPr>
          <w:p w14:paraId="74D6A2B6" w14:textId="77777777" w:rsidR="00D92767" w:rsidRPr="004529BF" w:rsidRDefault="00D9276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 xml:space="preserve"> Линнея северная</w:t>
            </w:r>
          </w:p>
        </w:tc>
        <w:tc>
          <w:tcPr>
            <w:tcW w:w="720" w:type="pct"/>
            <w:vAlign w:val="center"/>
          </w:tcPr>
          <w:p w14:paraId="692D0472" w14:textId="77777777" w:rsidR="00D92767" w:rsidRPr="004529BF" w:rsidRDefault="00D9276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2</w:t>
            </w:r>
          </w:p>
        </w:tc>
        <w:tc>
          <w:tcPr>
            <w:tcW w:w="2139" w:type="pct"/>
          </w:tcPr>
          <w:p w14:paraId="7F106BA4" w14:textId="77777777" w:rsidR="00D92767" w:rsidRPr="004529BF" w:rsidRDefault="00D92767" w:rsidP="004A51E6">
            <w:pPr>
              <w:jc w:val="center"/>
              <w:rPr>
                <w:sz w:val="24"/>
                <w:szCs w:val="24"/>
                <w:lang w:val="en-US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D92767" w:rsidRPr="004529BF" w14:paraId="32EF7A2F" w14:textId="77777777" w:rsidTr="004A51E6">
        <w:trPr>
          <w:cantSplit/>
          <w:trHeight w:val="85"/>
        </w:trPr>
        <w:tc>
          <w:tcPr>
            <w:tcW w:w="2141" w:type="pct"/>
          </w:tcPr>
          <w:p w14:paraId="4446CBD0" w14:textId="77777777" w:rsidR="00D92767" w:rsidRPr="004529BF" w:rsidRDefault="00D9276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 xml:space="preserve"> </w:t>
            </w:r>
            <w:r w:rsidRPr="004529BF">
              <w:rPr>
                <w:color w:val="000000"/>
                <w:sz w:val="24"/>
                <w:szCs w:val="24"/>
                <w:shd w:val="clear" w:color="auto" w:fill="FFFFFF"/>
              </w:rPr>
              <w:t>Борец северный</w:t>
            </w:r>
          </w:p>
        </w:tc>
        <w:tc>
          <w:tcPr>
            <w:tcW w:w="720" w:type="pct"/>
            <w:vAlign w:val="center"/>
          </w:tcPr>
          <w:p w14:paraId="6B05CA52" w14:textId="77777777" w:rsidR="00D92767" w:rsidRPr="004529BF" w:rsidRDefault="00D9276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139" w:type="pct"/>
          </w:tcPr>
          <w:p w14:paraId="582F8ADF" w14:textId="77777777" w:rsidR="00D92767" w:rsidRPr="004529BF" w:rsidRDefault="00D9276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  <w:r w:rsidRPr="004529BF">
              <w:rPr>
                <w:sz w:val="24"/>
                <w:szCs w:val="24"/>
              </w:rPr>
              <w:t xml:space="preserve"> (в просветах)</w:t>
            </w:r>
          </w:p>
        </w:tc>
      </w:tr>
      <w:tr w:rsidR="00D92767" w:rsidRPr="004529BF" w14:paraId="6E8209DF" w14:textId="77777777" w:rsidTr="004A51E6">
        <w:trPr>
          <w:cantSplit/>
          <w:trHeight w:val="85"/>
        </w:trPr>
        <w:tc>
          <w:tcPr>
            <w:tcW w:w="2141" w:type="pct"/>
          </w:tcPr>
          <w:p w14:paraId="282F2981" w14:textId="77777777" w:rsidR="00D92767" w:rsidRPr="004529BF" w:rsidRDefault="00D9276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color w:val="000000"/>
                <w:sz w:val="24"/>
                <w:szCs w:val="24"/>
                <w:shd w:val="clear" w:color="auto" w:fill="FFFFFF"/>
              </w:rPr>
              <w:t xml:space="preserve"> Дудник </w:t>
            </w:r>
            <w:proofErr w:type="spellStart"/>
            <w:r w:rsidRPr="004529BF">
              <w:rPr>
                <w:color w:val="000000"/>
                <w:sz w:val="24"/>
                <w:szCs w:val="24"/>
                <w:shd w:val="clear" w:color="auto" w:fill="FFFFFF"/>
              </w:rPr>
              <w:t>нисбегающий</w:t>
            </w:r>
            <w:proofErr w:type="spellEnd"/>
          </w:p>
        </w:tc>
        <w:tc>
          <w:tcPr>
            <w:tcW w:w="720" w:type="pct"/>
            <w:vAlign w:val="center"/>
          </w:tcPr>
          <w:p w14:paraId="3457F7D4" w14:textId="77777777" w:rsidR="00D92767" w:rsidRPr="004529BF" w:rsidRDefault="00D9276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139" w:type="pct"/>
          </w:tcPr>
          <w:p w14:paraId="2DCB622C" w14:textId="77777777" w:rsidR="00D92767" w:rsidRPr="004529BF" w:rsidRDefault="00D92767" w:rsidP="004A51E6">
            <w:pPr>
              <w:jc w:val="center"/>
              <w:rPr>
                <w:sz w:val="24"/>
                <w:szCs w:val="24"/>
                <w:lang w:val="en-US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  <w:r w:rsidRPr="004529BF">
              <w:rPr>
                <w:sz w:val="24"/>
                <w:szCs w:val="24"/>
              </w:rPr>
              <w:t xml:space="preserve"> (в просветах)</w:t>
            </w:r>
          </w:p>
        </w:tc>
      </w:tr>
      <w:tr w:rsidR="00D92767" w:rsidRPr="004529BF" w14:paraId="2ACBFB5E" w14:textId="77777777" w:rsidTr="004A51E6">
        <w:trPr>
          <w:cantSplit/>
          <w:trHeight w:val="85"/>
        </w:trPr>
        <w:tc>
          <w:tcPr>
            <w:tcW w:w="2141" w:type="pct"/>
          </w:tcPr>
          <w:p w14:paraId="0DC1B2B1" w14:textId="77777777" w:rsidR="00D92767" w:rsidRPr="004529BF" w:rsidRDefault="00D9276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 xml:space="preserve"> </w:t>
            </w:r>
            <w:proofErr w:type="spellStart"/>
            <w:r w:rsidRPr="004529BF">
              <w:rPr>
                <w:sz w:val="24"/>
                <w:szCs w:val="24"/>
              </w:rPr>
              <w:t>Кочедышник</w:t>
            </w:r>
            <w:proofErr w:type="spellEnd"/>
            <w:r w:rsidRPr="004529BF">
              <w:rPr>
                <w:sz w:val="24"/>
                <w:szCs w:val="24"/>
              </w:rPr>
              <w:t xml:space="preserve"> женский</w:t>
            </w:r>
          </w:p>
        </w:tc>
        <w:tc>
          <w:tcPr>
            <w:tcW w:w="720" w:type="pct"/>
            <w:vAlign w:val="center"/>
          </w:tcPr>
          <w:p w14:paraId="5AF0DB62" w14:textId="77777777" w:rsidR="00D92767" w:rsidRPr="004529BF" w:rsidRDefault="00D9276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139" w:type="pct"/>
          </w:tcPr>
          <w:p w14:paraId="651D2973" w14:textId="77777777" w:rsidR="00D92767" w:rsidRPr="004529BF" w:rsidRDefault="00D92767" w:rsidP="004A51E6">
            <w:pPr>
              <w:jc w:val="center"/>
              <w:rPr>
                <w:sz w:val="24"/>
                <w:szCs w:val="24"/>
              </w:rPr>
            </w:pPr>
            <w:proofErr w:type="spellStart"/>
            <w:r w:rsidRPr="004529BF">
              <w:rPr>
                <w:sz w:val="24"/>
                <w:szCs w:val="24"/>
                <w:lang w:val="en-US"/>
              </w:rPr>
              <w:t>Sp</w:t>
            </w:r>
            <w:proofErr w:type="spellEnd"/>
            <w:r w:rsidRPr="004529BF">
              <w:rPr>
                <w:sz w:val="24"/>
                <w:szCs w:val="24"/>
              </w:rPr>
              <w:t xml:space="preserve"> (в просветах)</w:t>
            </w:r>
          </w:p>
        </w:tc>
      </w:tr>
      <w:tr w:rsidR="00D92767" w:rsidRPr="004529BF" w14:paraId="57BCC540" w14:textId="77777777" w:rsidTr="004A51E6">
        <w:trPr>
          <w:cantSplit/>
          <w:trHeight w:val="375"/>
        </w:trPr>
        <w:tc>
          <w:tcPr>
            <w:tcW w:w="2141" w:type="pct"/>
          </w:tcPr>
          <w:p w14:paraId="6E770FC6" w14:textId="77777777" w:rsidR="00D92767" w:rsidRPr="004529BF" w:rsidRDefault="00D9276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 xml:space="preserve"> Мох </w:t>
            </w:r>
            <w:proofErr w:type="spellStart"/>
            <w:r w:rsidRPr="004529BF">
              <w:rPr>
                <w:sz w:val="24"/>
                <w:szCs w:val="24"/>
              </w:rPr>
              <w:t>Шребера</w:t>
            </w:r>
            <w:proofErr w:type="spellEnd"/>
            <w:r w:rsidRPr="004529BF">
              <w:rPr>
                <w:sz w:val="24"/>
                <w:szCs w:val="24"/>
              </w:rPr>
              <w:t xml:space="preserve"> – </w:t>
            </w:r>
            <w:proofErr w:type="spellStart"/>
            <w:r w:rsidRPr="004529BF">
              <w:rPr>
                <w:sz w:val="24"/>
                <w:szCs w:val="24"/>
              </w:rPr>
              <w:t>плевроциум</w:t>
            </w:r>
            <w:proofErr w:type="spellEnd"/>
            <w:r w:rsidRPr="004529BF">
              <w:rPr>
                <w:sz w:val="24"/>
                <w:szCs w:val="24"/>
              </w:rPr>
              <w:t xml:space="preserve"> </w:t>
            </w:r>
          </w:p>
        </w:tc>
        <w:tc>
          <w:tcPr>
            <w:tcW w:w="720" w:type="pct"/>
            <w:vAlign w:val="center"/>
          </w:tcPr>
          <w:p w14:paraId="68A51BD5" w14:textId="77777777" w:rsidR="00D92767" w:rsidRPr="004529BF" w:rsidRDefault="00D9276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2</w:t>
            </w:r>
          </w:p>
        </w:tc>
        <w:tc>
          <w:tcPr>
            <w:tcW w:w="2139" w:type="pct"/>
            <w:vAlign w:val="center"/>
          </w:tcPr>
          <w:p w14:paraId="2129B2CA" w14:textId="77777777" w:rsidR="00D92767" w:rsidRPr="004529BF" w:rsidRDefault="00D9276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Очень редко (на валежниках)</w:t>
            </w:r>
          </w:p>
        </w:tc>
      </w:tr>
    </w:tbl>
    <w:p w14:paraId="7FE8083B" w14:textId="77777777" w:rsidR="00D92767" w:rsidRPr="004529BF" w:rsidRDefault="00D92767" w:rsidP="00D92767">
      <w:pPr>
        <w:pStyle w:val="21a"/>
        <w:ind w:firstLine="720"/>
        <w:rPr>
          <w:szCs w:val="24"/>
        </w:rPr>
      </w:pPr>
    </w:p>
    <w:p w14:paraId="0390B36D" w14:textId="77777777" w:rsidR="00A83F17" w:rsidRPr="004529BF" w:rsidRDefault="00A83F17" w:rsidP="00A83F17">
      <w:pPr>
        <w:rPr>
          <w:sz w:val="24"/>
          <w:szCs w:val="24"/>
        </w:rPr>
      </w:pPr>
      <w:r w:rsidRPr="004529BF">
        <w:rPr>
          <w:sz w:val="24"/>
          <w:szCs w:val="24"/>
        </w:rPr>
        <w:t xml:space="preserve">Таблица 2.5 – Описание живого напочвенного покрова Сосняка </w:t>
      </w:r>
      <w:proofErr w:type="spellStart"/>
      <w:r w:rsidRPr="004529BF">
        <w:rPr>
          <w:sz w:val="24"/>
          <w:szCs w:val="24"/>
        </w:rPr>
        <w:t>разнотравногой</w:t>
      </w:r>
      <w:proofErr w:type="spellEnd"/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086"/>
        <w:gridCol w:w="1143"/>
        <w:gridCol w:w="3342"/>
      </w:tblGrid>
      <w:tr w:rsidR="00A83F17" w:rsidRPr="004529BF" w14:paraId="1C1236B4" w14:textId="77777777" w:rsidTr="004A51E6">
        <w:trPr>
          <w:cantSplit/>
          <w:trHeight w:val="249"/>
        </w:trPr>
        <w:tc>
          <w:tcPr>
            <w:tcW w:w="2657" w:type="pct"/>
            <w:tcBorders>
              <w:bottom w:val="double" w:sz="4" w:space="0" w:color="auto"/>
            </w:tcBorders>
            <w:vAlign w:val="center"/>
          </w:tcPr>
          <w:p w14:paraId="614016F7" w14:textId="77777777" w:rsidR="00A83F17" w:rsidRPr="004529BF" w:rsidRDefault="00A83F1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Наименование вида</w:t>
            </w:r>
          </w:p>
        </w:tc>
        <w:tc>
          <w:tcPr>
            <w:tcW w:w="597" w:type="pct"/>
            <w:tcBorders>
              <w:bottom w:val="double" w:sz="4" w:space="0" w:color="auto"/>
            </w:tcBorders>
            <w:vAlign w:val="center"/>
          </w:tcPr>
          <w:p w14:paraId="72BDEEAC" w14:textId="77777777" w:rsidR="00A83F17" w:rsidRPr="004529BF" w:rsidRDefault="00A83F1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Ярус</w:t>
            </w:r>
          </w:p>
        </w:tc>
        <w:tc>
          <w:tcPr>
            <w:tcW w:w="1746" w:type="pct"/>
            <w:tcBorders>
              <w:bottom w:val="double" w:sz="4" w:space="0" w:color="auto"/>
            </w:tcBorders>
            <w:vAlign w:val="center"/>
          </w:tcPr>
          <w:p w14:paraId="7B7A40BB" w14:textId="77777777" w:rsidR="00A83F17" w:rsidRPr="004529BF" w:rsidRDefault="00A83F1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Обилие по шкале Друде</w:t>
            </w:r>
          </w:p>
        </w:tc>
      </w:tr>
      <w:tr w:rsidR="00A83F17" w:rsidRPr="004529BF" w14:paraId="3136BF77" w14:textId="77777777" w:rsidTr="004A51E6">
        <w:trPr>
          <w:cantSplit/>
          <w:trHeight w:val="285"/>
        </w:trPr>
        <w:tc>
          <w:tcPr>
            <w:tcW w:w="2657" w:type="pct"/>
            <w:tcBorders>
              <w:top w:val="double" w:sz="4" w:space="0" w:color="auto"/>
              <w:bottom w:val="single" w:sz="6" w:space="0" w:color="auto"/>
            </w:tcBorders>
          </w:tcPr>
          <w:p w14:paraId="01C9591B" w14:textId="77777777" w:rsidR="00A83F17" w:rsidRPr="004529BF" w:rsidRDefault="00A83F1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 xml:space="preserve">Осока </w:t>
            </w:r>
            <w:proofErr w:type="spellStart"/>
            <w:r w:rsidRPr="004529BF">
              <w:rPr>
                <w:sz w:val="24"/>
                <w:szCs w:val="24"/>
              </w:rPr>
              <w:t>большехвостоя</w:t>
            </w:r>
            <w:proofErr w:type="spellEnd"/>
          </w:p>
        </w:tc>
        <w:tc>
          <w:tcPr>
            <w:tcW w:w="597" w:type="pct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14:paraId="246C1FC0" w14:textId="77777777" w:rsidR="00A83F17" w:rsidRPr="004529BF" w:rsidRDefault="00A83F1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1746" w:type="pct"/>
            <w:tcBorders>
              <w:top w:val="double" w:sz="4" w:space="0" w:color="auto"/>
              <w:bottom w:val="single" w:sz="6" w:space="0" w:color="auto"/>
            </w:tcBorders>
          </w:tcPr>
          <w:p w14:paraId="630AD268" w14:textId="77777777" w:rsidR="00A83F17" w:rsidRPr="004529BF" w:rsidRDefault="00A83F17" w:rsidP="004A51E6">
            <w:pPr>
              <w:jc w:val="center"/>
              <w:rPr>
                <w:sz w:val="24"/>
                <w:szCs w:val="24"/>
                <w:vertAlign w:val="superscript"/>
              </w:rPr>
            </w:pPr>
            <w:proofErr w:type="spellStart"/>
            <w:r w:rsidRPr="004529BF">
              <w:rPr>
                <w:sz w:val="24"/>
                <w:szCs w:val="24"/>
                <w:lang w:val="en-US"/>
              </w:rPr>
              <w:t>Sp</w:t>
            </w:r>
            <w:proofErr w:type="spellEnd"/>
            <w:r w:rsidRPr="004529BF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A83F17" w:rsidRPr="004529BF" w14:paraId="4312714A" w14:textId="77777777" w:rsidTr="004A51E6">
        <w:trPr>
          <w:cantSplit/>
          <w:trHeight w:val="285"/>
        </w:trPr>
        <w:tc>
          <w:tcPr>
            <w:tcW w:w="2657" w:type="pct"/>
            <w:tcBorders>
              <w:bottom w:val="single" w:sz="6" w:space="0" w:color="auto"/>
            </w:tcBorders>
          </w:tcPr>
          <w:p w14:paraId="1C5C1059" w14:textId="77777777" w:rsidR="00A83F17" w:rsidRPr="004529BF" w:rsidRDefault="00A83F1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 xml:space="preserve">Морковник обыкновенный </w:t>
            </w:r>
          </w:p>
        </w:tc>
        <w:tc>
          <w:tcPr>
            <w:tcW w:w="597" w:type="pct"/>
            <w:tcBorders>
              <w:bottom w:val="single" w:sz="6" w:space="0" w:color="auto"/>
            </w:tcBorders>
            <w:vAlign w:val="center"/>
          </w:tcPr>
          <w:p w14:paraId="12EBF130" w14:textId="77777777" w:rsidR="00A83F17" w:rsidRPr="004529BF" w:rsidRDefault="00A83F1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1746" w:type="pct"/>
            <w:tcBorders>
              <w:bottom w:val="single" w:sz="6" w:space="0" w:color="auto"/>
            </w:tcBorders>
          </w:tcPr>
          <w:p w14:paraId="00908387" w14:textId="77777777" w:rsidR="00A83F17" w:rsidRPr="004529BF" w:rsidRDefault="00A83F17" w:rsidP="004A51E6">
            <w:pPr>
              <w:jc w:val="center"/>
              <w:rPr>
                <w:sz w:val="24"/>
                <w:szCs w:val="24"/>
                <w:lang w:val="en-US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A83F17" w:rsidRPr="004529BF" w14:paraId="2BBDF6ED" w14:textId="77777777" w:rsidTr="004A51E6">
        <w:trPr>
          <w:cantSplit/>
          <w:trHeight w:val="267"/>
        </w:trPr>
        <w:tc>
          <w:tcPr>
            <w:tcW w:w="2657" w:type="pct"/>
            <w:tcBorders>
              <w:bottom w:val="nil"/>
            </w:tcBorders>
          </w:tcPr>
          <w:p w14:paraId="3590F3E9" w14:textId="77777777" w:rsidR="00A83F17" w:rsidRPr="004529BF" w:rsidRDefault="00A83F1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Майник двулистный</w:t>
            </w:r>
          </w:p>
        </w:tc>
        <w:tc>
          <w:tcPr>
            <w:tcW w:w="597" w:type="pct"/>
            <w:tcBorders>
              <w:bottom w:val="nil"/>
            </w:tcBorders>
            <w:vAlign w:val="center"/>
          </w:tcPr>
          <w:p w14:paraId="14E9F04A" w14:textId="77777777" w:rsidR="00A83F17" w:rsidRPr="004529BF" w:rsidRDefault="00A83F1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2</w:t>
            </w:r>
          </w:p>
        </w:tc>
        <w:tc>
          <w:tcPr>
            <w:tcW w:w="1746" w:type="pct"/>
            <w:tcBorders>
              <w:bottom w:val="nil"/>
            </w:tcBorders>
          </w:tcPr>
          <w:p w14:paraId="6DB3F4A9" w14:textId="77777777" w:rsidR="00A83F17" w:rsidRPr="004529BF" w:rsidRDefault="00A83F17" w:rsidP="004A51E6">
            <w:pPr>
              <w:jc w:val="center"/>
              <w:rPr>
                <w:sz w:val="24"/>
                <w:szCs w:val="24"/>
                <w:vertAlign w:val="superscript"/>
              </w:rPr>
            </w:pPr>
            <w:proofErr w:type="spellStart"/>
            <w:r w:rsidRPr="004529BF">
              <w:rPr>
                <w:sz w:val="24"/>
                <w:szCs w:val="24"/>
                <w:lang w:val="en-US"/>
              </w:rPr>
              <w:t>Sp</w:t>
            </w:r>
            <w:proofErr w:type="spellEnd"/>
          </w:p>
        </w:tc>
      </w:tr>
      <w:tr w:rsidR="00A83F17" w:rsidRPr="004529BF" w14:paraId="279B0FB2" w14:textId="77777777" w:rsidTr="004A51E6">
        <w:trPr>
          <w:cantSplit/>
          <w:trHeight w:val="97"/>
        </w:trPr>
        <w:tc>
          <w:tcPr>
            <w:tcW w:w="2657" w:type="pct"/>
          </w:tcPr>
          <w:p w14:paraId="31B69B92" w14:textId="77777777" w:rsidR="00A83F17" w:rsidRPr="004529BF" w:rsidRDefault="00A83F1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Костяника обыкновенная</w:t>
            </w:r>
          </w:p>
        </w:tc>
        <w:tc>
          <w:tcPr>
            <w:tcW w:w="597" w:type="pct"/>
            <w:vAlign w:val="center"/>
          </w:tcPr>
          <w:p w14:paraId="457AEFBA" w14:textId="77777777" w:rsidR="00A83F17" w:rsidRPr="004529BF" w:rsidRDefault="00A83F1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2</w:t>
            </w:r>
          </w:p>
        </w:tc>
        <w:tc>
          <w:tcPr>
            <w:tcW w:w="1746" w:type="pct"/>
          </w:tcPr>
          <w:p w14:paraId="184B9B8C" w14:textId="77777777" w:rsidR="00A83F17" w:rsidRPr="004529BF" w:rsidRDefault="00A83F17" w:rsidP="004A51E6">
            <w:pPr>
              <w:jc w:val="center"/>
              <w:rPr>
                <w:sz w:val="24"/>
                <w:szCs w:val="24"/>
                <w:vertAlign w:val="superscript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  <w:r w:rsidRPr="004529BF">
              <w:rPr>
                <w:sz w:val="24"/>
                <w:szCs w:val="24"/>
              </w:rPr>
              <w:t>-</w:t>
            </w:r>
            <w:r w:rsidRPr="004529B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29BF">
              <w:rPr>
                <w:sz w:val="24"/>
                <w:szCs w:val="24"/>
                <w:lang w:val="en-US"/>
              </w:rPr>
              <w:t>Sp</w:t>
            </w:r>
            <w:proofErr w:type="spellEnd"/>
          </w:p>
        </w:tc>
      </w:tr>
      <w:tr w:rsidR="00A83F17" w:rsidRPr="004529BF" w14:paraId="0F78F052" w14:textId="77777777" w:rsidTr="004A51E6">
        <w:trPr>
          <w:cantSplit/>
          <w:trHeight w:val="65"/>
        </w:trPr>
        <w:tc>
          <w:tcPr>
            <w:tcW w:w="2657" w:type="pct"/>
          </w:tcPr>
          <w:p w14:paraId="02B5DE3C" w14:textId="77777777" w:rsidR="00A83F17" w:rsidRPr="004529BF" w:rsidRDefault="00A83F1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Горошек мышиный</w:t>
            </w:r>
          </w:p>
        </w:tc>
        <w:tc>
          <w:tcPr>
            <w:tcW w:w="597" w:type="pct"/>
            <w:vAlign w:val="center"/>
          </w:tcPr>
          <w:p w14:paraId="161B4A9D" w14:textId="77777777" w:rsidR="00A83F17" w:rsidRPr="004529BF" w:rsidRDefault="00A83F1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1746" w:type="pct"/>
          </w:tcPr>
          <w:p w14:paraId="300A1FF6" w14:textId="77777777" w:rsidR="00A83F17" w:rsidRPr="004529BF" w:rsidRDefault="00A83F17" w:rsidP="004A51E6">
            <w:pPr>
              <w:jc w:val="center"/>
              <w:rPr>
                <w:sz w:val="24"/>
                <w:szCs w:val="24"/>
              </w:rPr>
            </w:pPr>
            <w:proofErr w:type="spellStart"/>
            <w:r w:rsidRPr="004529BF">
              <w:rPr>
                <w:sz w:val="24"/>
                <w:szCs w:val="24"/>
                <w:lang w:val="en-US"/>
              </w:rPr>
              <w:t>Sp</w:t>
            </w:r>
            <w:proofErr w:type="spellEnd"/>
          </w:p>
        </w:tc>
      </w:tr>
      <w:tr w:rsidR="00A83F17" w:rsidRPr="004529BF" w14:paraId="5CF4DA42" w14:textId="77777777" w:rsidTr="004A51E6">
        <w:trPr>
          <w:cantSplit/>
          <w:trHeight w:val="89"/>
        </w:trPr>
        <w:tc>
          <w:tcPr>
            <w:tcW w:w="2657" w:type="pct"/>
          </w:tcPr>
          <w:p w14:paraId="2DA82600" w14:textId="77777777" w:rsidR="00A83F17" w:rsidRPr="004529BF" w:rsidRDefault="00A83F1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Чина клубненосная</w:t>
            </w:r>
          </w:p>
        </w:tc>
        <w:tc>
          <w:tcPr>
            <w:tcW w:w="597" w:type="pct"/>
            <w:vAlign w:val="center"/>
          </w:tcPr>
          <w:p w14:paraId="26C687EC" w14:textId="77777777" w:rsidR="00A83F17" w:rsidRPr="004529BF" w:rsidRDefault="00A83F1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2</w:t>
            </w:r>
          </w:p>
        </w:tc>
        <w:tc>
          <w:tcPr>
            <w:tcW w:w="1746" w:type="pct"/>
          </w:tcPr>
          <w:p w14:paraId="29592BDF" w14:textId="77777777" w:rsidR="00A83F17" w:rsidRPr="004529BF" w:rsidRDefault="00A83F1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A83F17" w:rsidRPr="004529BF" w14:paraId="13C35A72" w14:textId="77777777" w:rsidTr="004A51E6">
        <w:trPr>
          <w:cantSplit/>
          <w:trHeight w:val="85"/>
        </w:trPr>
        <w:tc>
          <w:tcPr>
            <w:tcW w:w="2657" w:type="pct"/>
          </w:tcPr>
          <w:p w14:paraId="3866046C" w14:textId="77777777" w:rsidR="00A83F17" w:rsidRPr="004529BF" w:rsidRDefault="00A83F1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 xml:space="preserve">Чина </w:t>
            </w:r>
            <w:proofErr w:type="spellStart"/>
            <w:r w:rsidRPr="004529BF">
              <w:rPr>
                <w:sz w:val="24"/>
                <w:szCs w:val="24"/>
              </w:rPr>
              <w:t>Гмелина</w:t>
            </w:r>
            <w:proofErr w:type="spellEnd"/>
          </w:p>
        </w:tc>
        <w:tc>
          <w:tcPr>
            <w:tcW w:w="597" w:type="pct"/>
            <w:vAlign w:val="center"/>
          </w:tcPr>
          <w:p w14:paraId="3CC47309" w14:textId="77777777" w:rsidR="00A83F17" w:rsidRPr="004529BF" w:rsidRDefault="00A83F1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1746" w:type="pct"/>
          </w:tcPr>
          <w:p w14:paraId="577DE4E7" w14:textId="77777777" w:rsidR="00A83F17" w:rsidRPr="004529BF" w:rsidRDefault="00A83F17" w:rsidP="004A51E6">
            <w:pPr>
              <w:tabs>
                <w:tab w:val="left" w:pos="1380"/>
                <w:tab w:val="center" w:pos="1563"/>
              </w:tabs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A83F17" w:rsidRPr="004529BF" w14:paraId="72A51A67" w14:textId="77777777" w:rsidTr="004A51E6">
        <w:trPr>
          <w:cantSplit/>
          <w:trHeight w:val="235"/>
        </w:trPr>
        <w:tc>
          <w:tcPr>
            <w:tcW w:w="2657" w:type="pct"/>
          </w:tcPr>
          <w:p w14:paraId="487189CD" w14:textId="77777777" w:rsidR="00A83F17" w:rsidRPr="004529BF" w:rsidRDefault="00A83F1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Вероника лекарственная</w:t>
            </w:r>
          </w:p>
        </w:tc>
        <w:tc>
          <w:tcPr>
            <w:tcW w:w="597" w:type="pct"/>
            <w:vAlign w:val="center"/>
          </w:tcPr>
          <w:p w14:paraId="46C054C4" w14:textId="77777777" w:rsidR="00A83F17" w:rsidRPr="004529BF" w:rsidRDefault="00A83F1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2</w:t>
            </w:r>
          </w:p>
        </w:tc>
        <w:tc>
          <w:tcPr>
            <w:tcW w:w="1746" w:type="pct"/>
          </w:tcPr>
          <w:p w14:paraId="5B80AE21" w14:textId="77777777" w:rsidR="00A83F17" w:rsidRPr="004529BF" w:rsidRDefault="00A83F1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A83F17" w:rsidRPr="004529BF" w14:paraId="7BE7DDBC" w14:textId="77777777" w:rsidTr="004A51E6">
        <w:trPr>
          <w:cantSplit/>
          <w:trHeight w:val="151"/>
        </w:trPr>
        <w:tc>
          <w:tcPr>
            <w:tcW w:w="2657" w:type="pct"/>
          </w:tcPr>
          <w:p w14:paraId="42F2C945" w14:textId="77777777" w:rsidR="00A83F17" w:rsidRPr="004529BF" w:rsidRDefault="00A83F1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Клевер красный</w:t>
            </w:r>
          </w:p>
        </w:tc>
        <w:tc>
          <w:tcPr>
            <w:tcW w:w="597" w:type="pct"/>
            <w:vAlign w:val="center"/>
          </w:tcPr>
          <w:p w14:paraId="77202C9C" w14:textId="77777777" w:rsidR="00A83F17" w:rsidRPr="004529BF" w:rsidRDefault="00A83F1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2</w:t>
            </w:r>
          </w:p>
        </w:tc>
        <w:tc>
          <w:tcPr>
            <w:tcW w:w="1746" w:type="pct"/>
          </w:tcPr>
          <w:p w14:paraId="285C66FE" w14:textId="77777777" w:rsidR="00A83F17" w:rsidRPr="004529BF" w:rsidRDefault="00A83F17" w:rsidP="004A51E6">
            <w:pPr>
              <w:jc w:val="center"/>
              <w:rPr>
                <w:sz w:val="24"/>
                <w:szCs w:val="24"/>
                <w:lang w:val="en-US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A83F17" w:rsidRPr="004529BF" w14:paraId="270E3B6C" w14:textId="77777777" w:rsidTr="004A51E6">
        <w:trPr>
          <w:cantSplit/>
          <w:trHeight w:val="151"/>
        </w:trPr>
        <w:tc>
          <w:tcPr>
            <w:tcW w:w="2657" w:type="pct"/>
          </w:tcPr>
          <w:p w14:paraId="09326FBC" w14:textId="77777777" w:rsidR="00A83F17" w:rsidRPr="004529BF" w:rsidRDefault="00A83F1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Клевер ползучий (белый)</w:t>
            </w:r>
          </w:p>
        </w:tc>
        <w:tc>
          <w:tcPr>
            <w:tcW w:w="597" w:type="pct"/>
            <w:vAlign w:val="center"/>
          </w:tcPr>
          <w:p w14:paraId="6EF52B47" w14:textId="77777777" w:rsidR="00A83F17" w:rsidRPr="004529BF" w:rsidRDefault="00A83F1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1746" w:type="pct"/>
          </w:tcPr>
          <w:p w14:paraId="4E8A3489" w14:textId="77777777" w:rsidR="00A83F17" w:rsidRPr="004529BF" w:rsidRDefault="00A83F17" w:rsidP="004A51E6">
            <w:pPr>
              <w:jc w:val="center"/>
              <w:rPr>
                <w:sz w:val="24"/>
                <w:szCs w:val="24"/>
                <w:lang w:val="en-US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A83F17" w:rsidRPr="004529BF" w14:paraId="5D0A7CDF" w14:textId="77777777" w:rsidTr="004A51E6">
        <w:trPr>
          <w:cantSplit/>
          <w:trHeight w:val="154"/>
        </w:trPr>
        <w:tc>
          <w:tcPr>
            <w:tcW w:w="2657" w:type="pct"/>
          </w:tcPr>
          <w:p w14:paraId="680A54EE" w14:textId="77777777" w:rsidR="00A83F17" w:rsidRPr="004529BF" w:rsidRDefault="00A83F1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Герань лесная</w:t>
            </w:r>
          </w:p>
        </w:tc>
        <w:tc>
          <w:tcPr>
            <w:tcW w:w="597" w:type="pct"/>
            <w:vAlign w:val="center"/>
          </w:tcPr>
          <w:p w14:paraId="6F691F3A" w14:textId="77777777" w:rsidR="00A83F17" w:rsidRPr="004529BF" w:rsidRDefault="00A83F1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1746" w:type="pct"/>
          </w:tcPr>
          <w:p w14:paraId="2EDFDC12" w14:textId="77777777" w:rsidR="00A83F17" w:rsidRPr="004529BF" w:rsidRDefault="00A83F17" w:rsidP="004A51E6">
            <w:pPr>
              <w:jc w:val="center"/>
              <w:rPr>
                <w:sz w:val="24"/>
                <w:szCs w:val="24"/>
                <w:lang w:val="en-US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A83F17" w:rsidRPr="004529BF" w14:paraId="2EA4F6E7" w14:textId="77777777" w:rsidTr="004A51E6">
        <w:trPr>
          <w:cantSplit/>
          <w:trHeight w:val="85"/>
        </w:trPr>
        <w:tc>
          <w:tcPr>
            <w:tcW w:w="2657" w:type="pct"/>
          </w:tcPr>
          <w:p w14:paraId="76656B26" w14:textId="77777777" w:rsidR="00A83F17" w:rsidRPr="004529BF" w:rsidRDefault="00A83F1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Тысячелистник обыкновенный</w:t>
            </w:r>
          </w:p>
        </w:tc>
        <w:tc>
          <w:tcPr>
            <w:tcW w:w="597" w:type="pct"/>
            <w:vAlign w:val="center"/>
          </w:tcPr>
          <w:p w14:paraId="2BCC7F7A" w14:textId="77777777" w:rsidR="00A83F17" w:rsidRPr="004529BF" w:rsidRDefault="00A83F1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1746" w:type="pct"/>
          </w:tcPr>
          <w:p w14:paraId="5F4329BC" w14:textId="77777777" w:rsidR="00A83F17" w:rsidRPr="004529BF" w:rsidRDefault="00A83F17" w:rsidP="004A51E6">
            <w:pPr>
              <w:jc w:val="center"/>
              <w:rPr>
                <w:sz w:val="24"/>
                <w:szCs w:val="24"/>
                <w:lang w:val="en-US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A83F17" w:rsidRPr="004529BF" w14:paraId="5E177047" w14:textId="77777777" w:rsidTr="004A51E6">
        <w:trPr>
          <w:cantSplit/>
          <w:trHeight w:val="85"/>
        </w:trPr>
        <w:tc>
          <w:tcPr>
            <w:tcW w:w="2657" w:type="pct"/>
          </w:tcPr>
          <w:p w14:paraId="09A0BB16" w14:textId="77777777" w:rsidR="00A83F17" w:rsidRPr="004529BF" w:rsidRDefault="00A83F1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Пижма обыкновенная</w:t>
            </w:r>
          </w:p>
        </w:tc>
        <w:tc>
          <w:tcPr>
            <w:tcW w:w="597" w:type="pct"/>
            <w:vAlign w:val="center"/>
          </w:tcPr>
          <w:p w14:paraId="7635F32F" w14:textId="77777777" w:rsidR="00A83F17" w:rsidRPr="004529BF" w:rsidRDefault="00A83F1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1746" w:type="pct"/>
          </w:tcPr>
          <w:p w14:paraId="0EBF5B1F" w14:textId="77777777" w:rsidR="00A83F17" w:rsidRPr="004529BF" w:rsidRDefault="00A83F1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  <w:r w:rsidRPr="004529BF">
              <w:rPr>
                <w:sz w:val="24"/>
                <w:szCs w:val="24"/>
              </w:rPr>
              <w:t xml:space="preserve"> </w:t>
            </w:r>
          </w:p>
        </w:tc>
      </w:tr>
      <w:tr w:rsidR="00A83F17" w:rsidRPr="004529BF" w14:paraId="5DECF310" w14:textId="77777777" w:rsidTr="004A51E6">
        <w:trPr>
          <w:cantSplit/>
          <w:trHeight w:val="85"/>
        </w:trPr>
        <w:tc>
          <w:tcPr>
            <w:tcW w:w="2657" w:type="pct"/>
          </w:tcPr>
          <w:p w14:paraId="443B4097" w14:textId="77777777" w:rsidR="00A83F17" w:rsidRPr="004529BF" w:rsidRDefault="00A83F1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Земляника лесная</w:t>
            </w:r>
          </w:p>
        </w:tc>
        <w:tc>
          <w:tcPr>
            <w:tcW w:w="597" w:type="pct"/>
            <w:vAlign w:val="center"/>
          </w:tcPr>
          <w:p w14:paraId="3029B0CE" w14:textId="77777777" w:rsidR="00A83F17" w:rsidRPr="004529BF" w:rsidRDefault="00A83F1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2</w:t>
            </w:r>
          </w:p>
        </w:tc>
        <w:tc>
          <w:tcPr>
            <w:tcW w:w="1746" w:type="pct"/>
          </w:tcPr>
          <w:p w14:paraId="4A70A168" w14:textId="77777777" w:rsidR="00A83F17" w:rsidRPr="004529BF" w:rsidRDefault="00A83F1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  <w:r w:rsidRPr="004529BF">
              <w:rPr>
                <w:sz w:val="24"/>
                <w:szCs w:val="24"/>
              </w:rPr>
              <w:t xml:space="preserve"> (в просветах)</w:t>
            </w:r>
          </w:p>
        </w:tc>
      </w:tr>
      <w:tr w:rsidR="00A83F17" w:rsidRPr="004529BF" w14:paraId="275DCF3E" w14:textId="77777777" w:rsidTr="004A51E6">
        <w:trPr>
          <w:cantSplit/>
          <w:trHeight w:val="85"/>
        </w:trPr>
        <w:tc>
          <w:tcPr>
            <w:tcW w:w="2657" w:type="pct"/>
          </w:tcPr>
          <w:p w14:paraId="6635964F" w14:textId="77777777" w:rsidR="00A83F17" w:rsidRPr="004529BF" w:rsidRDefault="00A83F1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Горошек мохнатый</w:t>
            </w:r>
          </w:p>
        </w:tc>
        <w:tc>
          <w:tcPr>
            <w:tcW w:w="597" w:type="pct"/>
            <w:vAlign w:val="center"/>
          </w:tcPr>
          <w:p w14:paraId="30D44B50" w14:textId="77777777" w:rsidR="00A83F17" w:rsidRPr="004529BF" w:rsidRDefault="00A83F1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1746" w:type="pct"/>
          </w:tcPr>
          <w:p w14:paraId="5B5A0424" w14:textId="77777777" w:rsidR="00A83F17" w:rsidRPr="004529BF" w:rsidRDefault="00A83F17" w:rsidP="004A51E6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4529BF">
              <w:rPr>
                <w:sz w:val="24"/>
                <w:szCs w:val="24"/>
                <w:lang w:val="en-US"/>
              </w:rPr>
              <w:t>Sp</w:t>
            </w:r>
            <w:proofErr w:type="spellEnd"/>
          </w:p>
        </w:tc>
      </w:tr>
    </w:tbl>
    <w:p w14:paraId="54E44228" w14:textId="77777777" w:rsidR="00A83F17" w:rsidRPr="004529BF" w:rsidRDefault="00A83F17" w:rsidP="00A83F17">
      <w:pPr>
        <w:shd w:val="clear" w:color="auto" w:fill="FFFFFF"/>
        <w:ind w:firstLine="700"/>
        <w:jc w:val="both"/>
        <w:rPr>
          <w:sz w:val="24"/>
          <w:szCs w:val="24"/>
        </w:rPr>
      </w:pPr>
    </w:p>
    <w:p w14:paraId="53CAE10E" w14:textId="77777777" w:rsidR="004B5DCC" w:rsidRPr="004529BF" w:rsidRDefault="004B5DCC" w:rsidP="004B5DCC">
      <w:pPr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Таблица 2.9 – Описание живого напочвенного покрова Осинника </w:t>
      </w:r>
      <w:proofErr w:type="spellStart"/>
      <w:r w:rsidRPr="004529BF">
        <w:rPr>
          <w:sz w:val="24"/>
          <w:szCs w:val="24"/>
        </w:rPr>
        <w:t>крупнотравного</w:t>
      </w:r>
      <w:proofErr w:type="spellEnd"/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374"/>
        <w:gridCol w:w="963"/>
        <w:gridCol w:w="4234"/>
      </w:tblGrid>
      <w:tr w:rsidR="004B5DCC" w:rsidRPr="004529BF" w14:paraId="1A132B95" w14:textId="77777777" w:rsidTr="004A51E6">
        <w:trPr>
          <w:cantSplit/>
          <w:trHeight w:val="249"/>
        </w:trPr>
        <w:tc>
          <w:tcPr>
            <w:tcW w:w="2285" w:type="pct"/>
            <w:tcBorders>
              <w:bottom w:val="double" w:sz="4" w:space="0" w:color="auto"/>
            </w:tcBorders>
            <w:vAlign w:val="center"/>
          </w:tcPr>
          <w:p w14:paraId="2928BED6" w14:textId="77777777" w:rsidR="004B5DCC" w:rsidRPr="004529BF" w:rsidRDefault="004B5DCC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Наименование вида</w:t>
            </w:r>
          </w:p>
        </w:tc>
        <w:tc>
          <w:tcPr>
            <w:tcW w:w="503" w:type="pct"/>
            <w:tcBorders>
              <w:bottom w:val="double" w:sz="4" w:space="0" w:color="auto"/>
            </w:tcBorders>
            <w:vAlign w:val="center"/>
          </w:tcPr>
          <w:p w14:paraId="1B2DEF09" w14:textId="77777777" w:rsidR="004B5DCC" w:rsidRPr="004529BF" w:rsidRDefault="004B5DCC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Ярус</w:t>
            </w:r>
          </w:p>
        </w:tc>
        <w:tc>
          <w:tcPr>
            <w:tcW w:w="2212" w:type="pct"/>
            <w:tcBorders>
              <w:bottom w:val="double" w:sz="4" w:space="0" w:color="auto"/>
            </w:tcBorders>
            <w:vAlign w:val="center"/>
          </w:tcPr>
          <w:p w14:paraId="4C37F733" w14:textId="77777777" w:rsidR="004B5DCC" w:rsidRPr="004529BF" w:rsidRDefault="004B5DCC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Обилие по шкале Друде</w:t>
            </w:r>
          </w:p>
        </w:tc>
      </w:tr>
      <w:tr w:rsidR="004B5DCC" w:rsidRPr="004529BF" w14:paraId="0D430A6B" w14:textId="77777777" w:rsidTr="004A51E6">
        <w:trPr>
          <w:cantSplit/>
          <w:trHeight w:val="249"/>
        </w:trPr>
        <w:tc>
          <w:tcPr>
            <w:tcW w:w="2285" w:type="pct"/>
            <w:tcBorders>
              <w:top w:val="double" w:sz="4" w:space="0" w:color="auto"/>
            </w:tcBorders>
            <w:vAlign w:val="center"/>
          </w:tcPr>
          <w:p w14:paraId="6C7BB49D" w14:textId="77777777" w:rsidR="004B5DCC" w:rsidRPr="004529BF" w:rsidRDefault="004B5DCC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Ангелика (дягель лекарственный, коровник)</w:t>
            </w:r>
          </w:p>
        </w:tc>
        <w:tc>
          <w:tcPr>
            <w:tcW w:w="503" w:type="pct"/>
            <w:tcBorders>
              <w:top w:val="double" w:sz="4" w:space="0" w:color="auto"/>
            </w:tcBorders>
            <w:vAlign w:val="center"/>
          </w:tcPr>
          <w:p w14:paraId="60CCE1CB" w14:textId="77777777" w:rsidR="004B5DCC" w:rsidRPr="004529BF" w:rsidRDefault="004B5DCC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212" w:type="pct"/>
            <w:tcBorders>
              <w:top w:val="double" w:sz="4" w:space="0" w:color="auto"/>
            </w:tcBorders>
            <w:vAlign w:val="center"/>
          </w:tcPr>
          <w:p w14:paraId="2EFF2534" w14:textId="77777777" w:rsidR="004B5DCC" w:rsidRPr="004529BF" w:rsidRDefault="004B5DCC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4B5DCC" w:rsidRPr="004529BF" w14:paraId="25D840A6" w14:textId="77777777" w:rsidTr="004A51E6">
        <w:trPr>
          <w:cantSplit/>
          <w:trHeight w:val="249"/>
        </w:trPr>
        <w:tc>
          <w:tcPr>
            <w:tcW w:w="2285" w:type="pct"/>
            <w:vAlign w:val="center"/>
          </w:tcPr>
          <w:p w14:paraId="5FF36C22" w14:textId="77777777" w:rsidR="004B5DCC" w:rsidRPr="004529BF" w:rsidRDefault="004B5DCC" w:rsidP="004A51E6">
            <w:pPr>
              <w:jc w:val="both"/>
              <w:rPr>
                <w:sz w:val="24"/>
                <w:szCs w:val="24"/>
                <w:highlight w:val="yellow"/>
              </w:rPr>
            </w:pPr>
            <w:proofErr w:type="spellStart"/>
            <w:r w:rsidRPr="004529BF">
              <w:rPr>
                <w:sz w:val="24"/>
                <w:szCs w:val="24"/>
              </w:rPr>
              <w:t>Реброплодник</w:t>
            </w:r>
            <w:proofErr w:type="spellEnd"/>
            <w:r w:rsidRPr="004529BF">
              <w:rPr>
                <w:sz w:val="24"/>
                <w:szCs w:val="24"/>
              </w:rPr>
              <w:t xml:space="preserve"> уральский</w:t>
            </w:r>
          </w:p>
        </w:tc>
        <w:tc>
          <w:tcPr>
            <w:tcW w:w="503" w:type="pct"/>
            <w:vAlign w:val="center"/>
          </w:tcPr>
          <w:p w14:paraId="18883636" w14:textId="77777777" w:rsidR="004B5DCC" w:rsidRPr="004529BF" w:rsidRDefault="004B5DCC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212" w:type="pct"/>
            <w:vAlign w:val="center"/>
          </w:tcPr>
          <w:p w14:paraId="3C9471A3" w14:textId="77777777" w:rsidR="004B5DCC" w:rsidRPr="004529BF" w:rsidRDefault="004B5DCC" w:rsidP="004A51E6">
            <w:pPr>
              <w:jc w:val="center"/>
              <w:rPr>
                <w:sz w:val="24"/>
                <w:szCs w:val="24"/>
                <w:lang w:val="en-US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4B5DCC" w:rsidRPr="004529BF" w14:paraId="33CE6B4D" w14:textId="77777777" w:rsidTr="004A51E6">
        <w:trPr>
          <w:cantSplit/>
          <w:trHeight w:val="249"/>
        </w:trPr>
        <w:tc>
          <w:tcPr>
            <w:tcW w:w="2285" w:type="pct"/>
            <w:vAlign w:val="center"/>
          </w:tcPr>
          <w:p w14:paraId="7434F040" w14:textId="77777777" w:rsidR="004B5DCC" w:rsidRPr="004529BF" w:rsidRDefault="004B5DCC" w:rsidP="004A51E6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4529BF">
              <w:rPr>
                <w:sz w:val="24"/>
                <w:szCs w:val="24"/>
                <w:shd w:val="clear" w:color="auto" w:fill="FFFFFF"/>
              </w:rPr>
              <w:t>Бодяк разнолистный</w:t>
            </w:r>
          </w:p>
        </w:tc>
        <w:tc>
          <w:tcPr>
            <w:tcW w:w="503" w:type="pct"/>
            <w:vAlign w:val="center"/>
          </w:tcPr>
          <w:p w14:paraId="2DF1C030" w14:textId="77777777" w:rsidR="004B5DCC" w:rsidRPr="004529BF" w:rsidRDefault="004B5DCC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212" w:type="pct"/>
          </w:tcPr>
          <w:p w14:paraId="2E66AB82" w14:textId="77777777" w:rsidR="004B5DCC" w:rsidRPr="004529BF" w:rsidRDefault="004B5DCC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4B5DCC" w:rsidRPr="004529BF" w14:paraId="17B1797B" w14:textId="77777777" w:rsidTr="004A51E6">
        <w:trPr>
          <w:cantSplit/>
          <w:trHeight w:val="249"/>
        </w:trPr>
        <w:tc>
          <w:tcPr>
            <w:tcW w:w="2285" w:type="pct"/>
            <w:vAlign w:val="center"/>
          </w:tcPr>
          <w:p w14:paraId="10F730FB" w14:textId="77777777" w:rsidR="004B5DCC" w:rsidRPr="004529BF" w:rsidRDefault="004B5DCC" w:rsidP="004A51E6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4529BF">
              <w:rPr>
                <w:sz w:val="24"/>
                <w:szCs w:val="24"/>
                <w:shd w:val="clear" w:color="auto" w:fill="FFFFFF"/>
              </w:rPr>
              <w:t>Папоротник - орляк</w:t>
            </w:r>
          </w:p>
        </w:tc>
        <w:tc>
          <w:tcPr>
            <w:tcW w:w="503" w:type="pct"/>
            <w:vAlign w:val="center"/>
          </w:tcPr>
          <w:p w14:paraId="761ED603" w14:textId="77777777" w:rsidR="004B5DCC" w:rsidRPr="004529BF" w:rsidRDefault="004B5DCC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212" w:type="pct"/>
          </w:tcPr>
          <w:p w14:paraId="18052036" w14:textId="77777777" w:rsidR="004B5DCC" w:rsidRPr="004529BF" w:rsidRDefault="004B5DCC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4B5DCC" w:rsidRPr="004529BF" w14:paraId="01E4EC25" w14:textId="77777777" w:rsidTr="004A51E6">
        <w:trPr>
          <w:cantSplit/>
          <w:trHeight w:val="249"/>
        </w:trPr>
        <w:tc>
          <w:tcPr>
            <w:tcW w:w="2285" w:type="pct"/>
            <w:vAlign w:val="center"/>
          </w:tcPr>
          <w:p w14:paraId="0E8E3090" w14:textId="77777777" w:rsidR="004B5DCC" w:rsidRPr="004529BF" w:rsidRDefault="004B5DCC" w:rsidP="004A51E6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4529BF">
              <w:rPr>
                <w:sz w:val="24"/>
                <w:szCs w:val="24"/>
              </w:rPr>
              <w:t xml:space="preserve">Чина </w:t>
            </w:r>
            <w:proofErr w:type="spellStart"/>
            <w:r w:rsidRPr="004529BF">
              <w:rPr>
                <w:sz w:val="24"/>
                <w:szCs w:val="24"/>
              </w:rPr>
              <w:t>Гмелина</w:t>
            </w:r>
            <w:proofErr w:type="spellEnd"/>
          </w:p>
        </w:tc>
        <w:tc>
          <w:tcPr>
            <w:tcW w:w="503" w:type="pct"/>
            <w:vAlign w:val="center"/>
          </w:tcPr>
          <w:p w14:paraId="7FE9C5B9" w14:textId="77777777" w:rsidR="004B5DCC" w:rsidRPr="004529BF" w:rsidRDefault="004B5DCC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212" w:type="pct"/>
          </w:tcPr>
          <w:p w14:paraId="46533A00" w14:textId="77777777" w:rsidR="004B5DCC" w:rsidRPr="004529BF" w:rsidRDefault="004B5DCC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4B5DCC" w:rsidRPr="004529BF" w14:paraId="73722FFF" w14:textId="77777777" w:rsidTr="004A51E6">
        <w:trPr>
          <w:cantSplit/>
          <w:trHeight w:val="249"/>
        </w:trPr>
        <w:tc>
          <w:tcPr>
            <w:tcW w:w="2285" w:type="pct"/>
            <w:vAlign w:val="center"/>
          </w:tcPr>
          <w:p w14:paraId="4643E843" w14:textId="77777777" w:rsidR="004B5DCC" w:rsidRPr="004529BF" w:rsidRDefault="004B5DCC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Сныть обыкновенная</w:t>
            </w:r>
          </w:p>
        </w:tc>
        <w:tc>
          <w:tcPr>
            <w:tcW w:w="503" w:type="pct"/>
            <w:vAlign w:val="center"/>
          </w:tcPr>
          <w:p w14:paraId="36321B40" w14:textId="77777777" w:rsidR="004B5DCC" w:rsidRPr="004529BF" w:rsidRDefault="004B5DCC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2</w:t>
            </w:r>
          </w:p>
        </w:tc>
        <w:tc>
          <w:tcPr>
            <w:tcW w:w="2212" w:type="pct"/>
          </w:tcPr>
          <w:p w14:paraId="3B4C269D" w14:textId="77777777" w:rsidR="004B5DCC" w:rsidRPr="004529BF" w:rsidRDefault="004B5DCC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4B5DCC" w:rsidRPr="004529BF" w14:paraId="6F1E9BDE" w14:textId="77777777" w:rsidTr="004A51E6">
        <w:trPr>
          <w:cantSplit/>
          <w:trHeight w:val="249"/>
        </w:trPr>
        <w:tc>
          <w:tcPr>
            <w:tcW w:w="2285" w:type="pct"/>
            <w:vAlign w:val="center"/>
          </w:tcPr>
          <w:p w14:paraId="7EA8371A" w14:textId="77777777" w:rsidR="004B5DCC" w:rsidRPr="004529BF" w:rsidRDefault="004B5DCC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Огоньки (жарки)</w:t>
            </w:r>
          </w:p>
        </w:tc>
        <w:tc>
          <w:tcPr>
            <w:tcW w:w="503" w:type="pct"/>
            <w:vAlign w:val="center"/>
          </w:tcPr>
          <w:p w14:paraId="1656EF30" w14:textId="77777777" w:rsidR="004B5DCC" w:rsidRPr="004529BF" w:rsidRDefault="004B5DCC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212" w:type="pct"/>
            <w:vAlign w:val="center"/>
          </w:tcPr>
          <w:p w14:paraId="2022B8F7" w14:textId="77777777" w:rsidR="004B5DCC" w:rsidRPr="004529BF" w:rsidRDefault="004B5DCC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ближе к опушкам и просветам (</w:t>
            </w:r>
            <w:r w:rsidRPr="004529BF">
              <w:rPr>
                <w:sz w:val="24"/>
                <w:szCs w:val="24"/>
                <w:lang w:val="en-US"/>
              </w:rPr>
              <w:t>Sol</w:t>
            </w:r>
            <w:r w:rsidRPr="004529BF">
              <w:rPr>
                <w:sz w:val="24"/>
                <w:szCs w:val="24"/>
              </w:rPr>
              <w:t>)</w:t>
            </w:r>
          </w:p>
        </w:tc>
      </w:tr>
      <w:tr w:rsidR="004B5DCC" w:rsidRPr="004529BF" w14:paraId="6B7A2337" w14:textId="77777777" w:rsidTr="004A51E6">
        <w:trPr>
          <w:cantSplit/>
          <w:trHeight w:val="285"/>
        </w:trPr>
        <w:tc>
          <w:tcPr>
            <w:tcW w:w="2285" w:type="pct"/>
            <w:tcBorders>
              <w:bottom w:val="single" w:sz="6" w:space="0" w:color="auto"/>
            </w:tcBorders>
          </w:tcPr>
          <w:p w14:paraId="044E8013" w14:textId="77777777" w:rsidR="004B5DCC" w:rsidRPr="004529BF" w:rsidRDefault="004B5DCC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lastRenderedPageBreak/>
              <w:t xml:space="preserve">Осока </w:t>
            </w:r>
            <w:proofErr w:type="spellStart"/>
            <w:r w:rsidRPr="004529BF">
              <w:rPr>
                <w:sz w:val="24"/>
                <w:szCs w:val="24"/>
              </w:rPr>
              <w:t>большехвостоя</w:t>
            </w:r>
            <w:proofErr w:type="spellEnd"/>
          </w:p>
        </w:tc>
        <w:tc>
          <w:tcPr>
            <w:tcW w:w="503" w:type="pct"/>
            <w:tcBorders>
              <w:bottom w:val="single" w:sz="6" w:space="0" w:color="auto"/>
            </w:tcBorders>
            <w:vAlign w:val="center"/>
          </w:tcPr>
          <w:p w14:paraId="52940615" w14:textId="77777777" w:rsidR="004B5DCC" w:rsidRPr="004529BF" w:rsidRDefault="004B5DCC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2</w:t>
            </w:r>
          </w:p>
        </w:tc>
        <w:tc>
          <w:tcPr>
            <w:tcW w:w="2212" w:type="pct"/>
            <w:tcBorders>
              <w:bottom w:val="single" w:sz="6" w:space="0" w:color="auto"/>
            </w:tcBorders>
          </w:tcPr>
          <w:p w14:paraId="13BA41C7" w14:textId="77777777" w:rsidR="004B5DCC" w:rsidRPr="004529BF" w:rsidRDefault="004B5DCC" w:rsidP="004A51E6">
            <w:pPr>
              <w:jc w:val="center"/>
              <w:rPr>
                <w:sz w:val="24"/>
                <w:szCs w:val="24"/>
                <w:vertAlign w:val="superscript"/>
              </w:rPr>
            </w:pPr>
            <w:proofErr w:type="spellStart"/>
            <w:r w:rsidRPr="004529BF">
              <w:rPr>
                <w:sz w:val="24"/>
                <w:szCs w:val="24"/>
                <w:lang w:val="en-US"/>
              </w:rPr>
              <w:t>Sp</w:t>
            </w:r>
            <w:proofErr w:type="spellEnd"/>
            <w:r w:rsidRPr="004529BF">
              <w:rPr>
                <w:sz w:val="24"/>
                <w:szCs w:val="24"/>
              </w:rPr>
              <w:t xml:space="preserve"> </w:t>
            </w:r>
          </w:p>
        </w:tc>
      </w:tr>
      <w:tr w:rsidR="004B5DCC" w:rsidRPr="004529BF" w14:paraId="5DED00BE" w14:textId="77777777" w:rsidTr="004A51E6">
        <w:trPr>
          <w:cantSplit/>
          <w:trHeight w:val="65"/>
        </w:trPr>
        <w:tc>
          <w:tcPr>
            <w:tcW w:w="2285" w:type="pct"/>
          </w:tcPr>
          <w:p w14:paraId="47A5F076" w14:textId="77777777" w:rsidR="004B5DCC" w:rsidRPr="004529BF" w:rsidRDefault="004B5DCC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Горошек мышиный</w:t>
            </w:r>
          </w:p>
        </w:tc>
        <w:tc>
          <w:tcPr>
            <w:tcW w:w="503" w:type="pct"/>
            <w:vAlign w:val="center"/>
          </w:tcPr>
          <w:p w14:paraId="4406C5E5" w14:textId="77777777" w:rsidR="004B5DCC" w:rsidRPr="004529BF" w:rsidRDefault="004B5DCC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212" w:type="pct"/>
          </w:tcPr>
          <w:p w14:paraId="52E2B2AA" w14:textId="77777777" w:rsidR="004B5DCC" w:rsidRPr="004529BF" w:rsidRDefault="004B5DCC" w:rsidP="004A51E6">
            <w:pPr>
              <w:jc w:val="center"/>
              <w:rPr>
                <w:sz w:val="24"/>
                <w:szCs w:val="24"/>
              </w:rPr>
            </w:pPr>
            <w:proofErr w:type="spellStart"/>
            <w:r w:rsidRPr="004529BF">
              <w:rPr>
                <w:sz w:val="24"/>
                <w:szCs w:val="24"/>
                <w:lang w:val="en-US"/>
              </w:rPr>
              <w:t>Sp</w:t>
            </w:r>
            <w:proofErr w:type="spellEnd"/>
          </w:p>
        </w:tc>
      </w:tr>
      <w:tr w:rsidR="004B5DCC" w:rsidRPr="004529BF" w14:paraId="16DB3D1C" w14:textId="77777777" w:rsidTr="004A51E6">
        <w:trPr>
          <w:cantSplit/>
          <w:trHeight w:val="85"/>
        </w:trPr>
        <w:tc>
          <w:tcPr>
            <w:tcW w:w="2285" w:type="pct"/>
          </w:tcPr>
          <w:p w14:paraId="684262D2" w14:textId="77777777" w:rsidR="004B5DCC" w:rsidRPr="004529BF" w:rsidRDefault="004B5DCC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Медуница мягчайшая</w:t>
            </w:r>
          </w:p>
        </w:tc>
        <w:tc>
          <w:tcPr>
            <w:tcW w:w="503" w:type="pct"/>
            <w:vAlign w:val="center"/>
          </w:tcPr>
          <w:p w14:paraId="55D5FE69" w14:textId="77777777" w:rsidR="004B5DCC" w:rsidRPr="004529BF" w:rsidRDefault="004B5DCC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2</w:t>
            </w:r>
          </w:p>
        </w:tc>
        <w:tc>
          <w:tcPr>
            <w:tcW w:w="2212" w:type="pct"/>
          </w:tcPr>
          <w:p w14:paraId="0D8DE01C" w14:textId="77777777" w:rsidR="004B5DCC" w:rsidRPr="004529BF" w:rsidRDefault="004B5DCC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4B5DCC" w:rsidRPr="004529BF" w14:paraId="2680ED07" w14:textId="77777777" w:rsidTr="004A51E6">
        <w:trPr>
          <w:cantSplit/>
          <w:trHeight w:val="154"/>
        </w:trPr>
        <w:tc>
          <w:tcPr>
            <w:tcW w:w="2285" w:type="pct"/>
          </w:tcPr>
          <w:p w14:paraId="73C411B8" w14:textId="77777777" w:rsidR="004B5DCC" w:rsidRPr="004529BF" w:rsidRDefault="004B5DCC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Герань лесная</w:t>
            </w:r>
          </w:p>
        </w:tc>
        <w:tc>
          <w:tcPr>
            <w:tcW w:w="503" w:type="pct"/>
            <w:vAlign w:val="center"/>
          </w:tcPr>
          <w:p w14:paraId="43E8A2AD" w14:textId="77777777" w:rsidR="004B5DCC" w:rsidRPr="004529BF" w:rsidRDefault="004B5DCC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212" w:type="pct"/>
          </w:tcPr>
          <w:p w14:paraId="4EB590CD" w14:textId="77777777" w:rsidR="004B5DCC" w:rsidRPr="004529BF" w:rsidRDefault="004B5DCC" w:rsidP="004A51E6">
            <w:pPr>
              <w:jc w:val="center"/>
              <w:rPr>
                <w:sz w:val="24"/>
                <w:szCs w:val="24"/>
                <w:lang w:val="en-US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4B5DCC" w:rsidRPr="004529BF" w14:paraId="10738FC8" w14:textId="77777777" w:rsidTr="004A51E6">
        <w:trPr>
          <w:cantSplit/>
          <w:trHeight w:val="85"/>
        </w:trPr>
        <w:tc>
          <w:tcPr>
            <w:tcW w:w="2285" w:type="pct"/>
          </w:tcPr>
          <w:p w14:paraId="3B11F63E" w14:textId="77777777" w:rsidR="004B5DCC" w:rsidRPr="004529BF" w:rsidRDefault="004B5DCC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Василистник обыкновенный</w:t>
            </w:r>
          </w:p>
        </w:tc>
        <w:tc>
          <w:tcPr>
            <w:tcW w:w="503" w:type="pct"/>
            <w:vAlign w:val="center"/>
          </w:tcPr>
          <w:p w14:paraId="3B20740D" w14:textId="77777777" w:rsidR="004B5DCC" w:rsidRPr="004529BF" w:rsidRDefault="004B5DCC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212" w:type="pct"/>
          </w:tcPr>
          <w:p w14:paraId="6710F428" w14:textId="77777777" w:rsidR="004B5DCC" w:rsidRPr="004529BF" w:rsidRDefault="004B5DCC" w:rsidP="004A51E6">
            <w:pPr>
              <w:jc w:val="center"/>
              <w:rPr>
                <w:sz w:val="24"/>
                <w:szCs w:val="24"/>
                <w:lang w:val="en-US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4B5DCC" w:rsidRPr="004529BF" w14:paraId="5DC0F5D3" w14:textId="77777777" w:rsidTr="004A51E6">
        <w:trPr>
          <w:cantSplit/>
          <w:trHeight w:val="85"/>
        </w:trPr>
        <w:tc>
          <w:tcPr>
            <w:tcW w:w="2285" w:type="pct"/>
          </w:tcPr>
          <w:p w14:paraId="3C5F98B0" w14:textId="77777777" w:rsidR="004B5DCC" w:rsidRPr="004529BF" w:rsidRDefault="004B5DCC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bCs/>
                <w:sz w:val="24"/>
                <w:szCs w:val="24"/>
                <w:shd w:val="clear" w:color="auto" w:fill="FFFFFF"/>
              </w:rPr>
              <w:t>Колокольчик скученный</w:t>
            </w:r>
          </w:p>
        </w:tc>
        <w:tc>
          <w:tcPr>
            <w:tcW w:w="503" w:type="pct"/>
            <w:vAlign w:val="center"/>
          </w:tcPr>
          <w:p w14:paraId="3A717825" w14:textId="77777777" w:rsidR="004B5DCC" w:rsidRPr="004529BF" w:rsidRDefault="004B5DCC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212" w:type="pct"/>
          </w:tcPr>
          <w:p w14:paraId="2E1B05F9" w14:textId="77777777" w:rsidR="004B5DCC" w:rsidRPr="004529BF" w:rsidRDefault="004B5DCC" w:rsidP="004A51E6">
            <w:pPr>
              <w:jc w:val="center"/>
              <w:rPr>
                <w:sz w:val="24"/>
                <w:szCs w:val="24"/>
                <w:lang w:val="en-US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</w:tbl>
    <w:p w14:paraId="4EA38DB9" w14:textId="77777777" w:rsidR="004B5DCC" w:rsidRPr="004529BF" w:rsidRDefault="004B5DCC" w:rsidP="004B5DCC">
      <w:pPr>
        <w:shd w:val="clear" w:color="auto" w:fill="FFFFFF"/>
        <w:ind w:firstLine="700"/>
        <w:jc w:val="both"/>
        <w:rPr>
          <w:sz w:val="24"/>
          <w:szCs w:val="24"/>
        </w:rPr>
      </w:pPr>
    </w:p>
    <w:p w14:paraId="7380C586" w14:textId="77777777" w:rsidR="005E50F7" w:rsidRPr="004529BF" w:rsidRDefault="005E50F7" w:rsidP="005E50F7">
      <w:pPr>
        <w:jc w:val="both"/>
        <w:rPr>
          <w:sz w:val="24"/>
          <w:szCs w:val="24"/>
        </w:rPr>
      </w:pPr>
      <w:r w:rsidRPr="004529BF">
        <w:rPr>
          <w:sz w:val="24"/>
          <w:szCs w:val="24"/>
        </w:rPr>
        <w:t>Таблица 2.13 – Описание живого напочвенного покрова Березняка разнотравно-</w:t>
      </w:r>
      <w:proofErr w:type="spellStart"/>
      <w:r w:rsidRPr="004529BF">
        <w:rPr>
          <w:sz w:val="24"/>
          <w:szCs w:val="24"/>
        </w:rPr>
        <w:t>осочкового</w:t>
      </w:r>
      <w:proofErr w:type="spellEnd"/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789"/>
        <w:gridCol w:w="900"/>
        <w:gridCol w:w="3882"/>
      </w:tblGrid>
      <w:tr w:rsidR="005E50F7" w:rsidRPr="004529BF" w14:paraId="13B0F149" w14:textId="77777777" w:rsidTr="004A51E6">
        <w:trPr>
          <w:cantSplit/>
          <w:trHeight w:val="249"/>
        </w:trPr>
        <w:tc>
          <w:tcPr>
            <w:tcW w:w="2502" w:type="pct"/>
            <w:tcBorders>
              <w:bottom w:val="double" w:sz="4" w:space="0" w:color="auto"/>
            </w:tcBorders>
            <w:vAlign w:val="center"/>
          </w:tcPr>
          <w:p w14:paraId="2E26A549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Наименование вида</w:t>
            </w:r>
          </w:p>
        </w:tc>
        <w:tc>
          <w:tcPr>
            <w:tcW w:w="470" w:type="pct"/>
            <w:tcBorders>
              <w:bottom w:val="double" w:sz="4" w:space="0" w:color="auto"/>
            </w:tcBorders>
            <w:vAlign w:val="center"/>
          </w:tcPr>
          <w:p w14:paraId="1B9FA1E3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Ярус</w:t>
            </w:r>
          </w:p>
        </w:tc>
        <w:tc>
          <w:tcPr>
            <w:tcW w:w="2028" w:type="pct"/>
            <w:tcBorders>
              <w:bottom w:val="double" w:sz="4" w:space="0" w:color="auto"/>
            </w:tcBorders>
            <w:vAlign w:val="center"/>
          </w:tcPr>
          <w:p w14:paraId="56123610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Обилие по шкале Друде</w:t>
            </w:r>
          </w:p>
        </w:tc>
      </w:tr>
      <w:tr w:rsidR="005E50F7" w:rsidRPr="004529BF" w14:paraId="55E3DFB7" w14:textId="77777777" w:rsidTr="004A51E6">
        <w:trPr>
          <w:cantSplit/>
          <w:trHeight w:val="249"/>
        </w:trPr>
        <w:tc>
          <w:tcPr>
            <w:tcW w:w="2502" w:type="pct"/>
            <w:tcBorders>
              <w:top w:val="double" w:sz="4" w:space="0" w:color="auto"/>
            </w:tcBorders>
            <w:vAlign w:val="center"/>
          </w:tcPr>
          <w:p w14:paraId="06253F76" w14:textId="77777777" w:rsidR="005E50F7" w:rsidRPr="004529BF" w:rsidRDefault="005E50F7" w:rsidP="004A51E6">
            <w:pPr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Репешок обыкновенный</w:t>
            </w:r>
          </w:p>
        </w:tc>
        <w:tc>
          <w:tcPr>
            <w:tcW w:w="470" w:type="pct"/>
            <w:tcBorders>
              <w:top w:val="double" w:sz="4" w:space="0" w:color="auto"/>
            </w:tcBorders>
            <w:vAlign w:val="center"/>
          </w:tcPr>
          <w:p w14:paraId="5E003F59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028" w:type="pct"/>
            <w:tcBorders>
              <w:top w:val="double" w:sz="4" w:space="0" w:color="auto"/>
            </w:tcBorders>
          </w:tcPr>
          <w:p w14:paraId="4A8B1CFD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5E50F7" w:rsidRPr="004529BF" w14:paraId="426D41A2" w14:textId="77777777" w:rsidTr="004A51E6">
        <w:trPr>
          <w:cantSplit/>
          <w:trHeight w:val="249"/>
        </w:trPr>
        <w:tc>
          <w:tcPr>
            <w:tcW w:w="2502" w:type="pct"/>
            <w:vAlign w:val="center"/>
          </w:tcPr>
          <w:p w14:paraId="220A461A" w14:textId="77777777" w:rsidR="005E50F7" w:rsidRPr="004529BF" w:rsidRDefault="005E50F7" w:rsidP="004A51E6">
            <w:pPr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Тысячелистник обыкновенный</w:t>
            </w:r>
          </w:p>
        </w:tc>
        <w:tc>
          <w:tcPr>
            <w:tcW w:w="470" w:type="pct"/>
            <w:vAlign w:val="center"/>
          </w:tcPr>
          <w:p w14:paraId="7F300605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028" w:type="pct"/>
          </w:tcPr>
          <w:p w14:paraId="7063DEF5" w14:textId="77777777" w:rsidR="005E50F7" w:rsidRPr="004529BF" w:rsidRDefault="005E50F7" w:rsidP="004A51E6">
            <w:pPr>
              <w:jc w:val="center"/>
              <w:rPr>
                <w:sz w:val="24"/>
                <w:szCs w:val="24"/>
                <w:lang w:val="en-US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5E50F7" w:rsidRPr="004529BF" w14:paraId="115A3220" w14:textId="77777777" w:rsidTr="004A51E6">
        <w:trPr>
          <w:cantSplit/>
          <w:trHeight w:val="249"/>
        </w:trPr>
        <w:tc>
          <w:tcPr>
            <w:tcW w:w="2502" w:type="pct"/>
            <w:vAlign w:val="center"/>
          </w:tcPr>
          <w:p w14:paraId="747BBB97" w14:textId="77777777" w:rsidR="005E50F7" w:rsidRPr="004529BF" w:rsidRDefault="005E50F7" w:rsidP="004A51E6">
            <w:pPr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Колокольчик скученный</w:t>
            </w:r>
          </w:p>
        </w:tc>
        <w:tc>
          <w:tcPr>
            <w:tcW w:w="470" w:type="pct"/>
            <w:vAlign w:val="center"/>
          </w:tcPr>
          <w:p w14:paraId="49D88498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028" w:type="pct"/>
          </w:tcPr>
          <w:p w14:paraId="12639510" w14:textId="77777777" w:rsidR="005E50F7" w:rsidRPr="004529BF" w:rsidRDefault="005E50F7" w:rsidP="004A51E6">
            <w:pPr>
              <w:jc w:val="center"/>
              <w:rPr>
                <w:sz w:val="24"/>
                <w:szCs w:val="24"/>
                <w:lang w:val="en-US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5E50F7" w:rsidRPr="004529BF" w14:paraId="2435F7E5" w14:textId="77777777" w:rsidTr="004A51E6">
        <w:trPr>
          <w:cantSplit/>
          <w:trHeight w:val="249"/>
        </w:trPr>
        <w:tc>
          <w:tcPr>
            <w:tcW w:w="2502" w:type="pct"/>
            <w:vAlign w:val="center"/>
          </w:tcPr>
          <w:p w14:paraId="4C41A8A7" w14:textId="77777777" w:rsidR="005E50F7" w:rsidRPr="004529BF" w:rsidRDefault="005E50F7" w:rsidP="004A51E6">
            <w:pPr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4529BF">
              <w:rPr>
                <w:sz w:val="24"/>
                <w:szCs w:val="24"/>
                <w:shd w:val="clear" w:color="auto" w:fill="FFFFFF"/>
              </w:rPr>
              <w:t>Какалия</w:t>
            </w:r>
            <w:proofErr w:type="spellEnd"/>
            <w:r w:rsidRPr="004529BF">
              <w:rPr>
                <w:sz w:val="24"/>
                <w:szCs w:val="24"/>
                <w:shd w:val="clear" w:color="auto" w:fill="FFFFFF"/>
              </w:rPr>
              <w:t xml:space="preserve"> копьевидная</w:t>
            </w:r>
          </w:p>
        </w:tc>
        <w:tc>
          <w:tcPr>
            <w:tcW w:w="470" w:type="pct"/>
            <w:vAlign w:val="center"/>
          </w:tcPr>
          <w:p w14:paraId="0DEFDCE6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028" w:type="pct"/>
          </w:tcPr>
          <w:p w14:paraId="45FA08F2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5E50F7" w:rsidRPr="004529BF" w14:paraId="53240500" w14:textId="77777777" w:rsidTr="004A51E6">
        <w:trPr>
          <w:cantSplit/>
          <w:trHeight w:val="285"/>
        </w:trPr>
        <w:tc>
          <w:tcPr>
            <w:tcW w:w="2502" w:type="pct"/>
            <w:tcBorders>
              <w:bottom w:val="single" w:sz="6" w:space="0" w:color="auto"/>
            </w:tcBorders>
          </w:tcPr>
          <w:p w14:paraId="4573C6B6" w14:textId="77777777" w:rsidR="005E50F7" w:rsidRPr="004529BF" w:rsidRDefault="005E50F7" w:rsidP="004A51E6">
            <w:pPr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 xml:space="preserve">Осока </w:t>
            </w:r>
            <w:proofErr w:type="spellStart"/>
            <w:r w:rsidRPr="004529BF">
              <w:rPr>
                <w:sz w:val="24"/>
                <w:szCs w:val="24"/>
              </w:rPr>
              <w:t>большехвостоя</w:t>
            </w:r>
            <w:proofErr w:type="spellEnd"/>
          </w:p>
        </w:tc>
        <w:tc>
          <w:tcPr>
            <w:tcW w:w="470" w:type="pct"/>
            <w:tcBorders>
              <w:bottom w:val="single" w:sz="6" w:space="0" w:color="auto"/>
            </w:tcBorders>
            <w:vAlign w:val="center"/>
          </w:tcPr>
          <w:p w14:paraId="059B08A4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028" w:type="pct"/>
            <w:tcBorders>
              <w:bottom w:val="single" w:sz="6" w:space="0" w:color="auto"/>
            </w:tcBorders>
          </w:tcPr>
          <w:p w14:paraId="27A72ADC" w14:textId="77777777" w:rsidR="005E50F7" w:rsidRPr="004529BF" w:rsidRDefault="005E50F7" w:rsidP="004A51E6">
            <w:pPr>
              <w:jc w:val="center"/>
              <w:rPr>
                <w:sz w:val="24"/>
                <w:szCs w:val="24"/>
                <w:vertAlign w:val="superscript"/>
              </w:rPr>
            </w:pPr>
            <w:proofErr w:type="spellStart"/>
            <w:r w:rsidRPr="004529BF">
              <w:rPr>
                <w:sz w:val="24"/>
                <w:szCs w:val="24"/>
                <w:lang w:val="en-US"/>
              </w:rPr>
              <w:t>Sp</w:t>
            </w:r>
            <w:proofErr w:type="spellEnd"/>
            <w:r w:rsidRPr="004529BF">
              <w:rPr>
                <w:sz w:val="24"/>
                <w:szCs w:val="24"/>
              </w:rPr>
              <w:t xml:space="preserve"> (в просветах)</w:t>
            </w:r>
          </w:p>
        </w:tc>
      </w:tr>
      <w:tr w:rsidR="005E50F7" w:rsidRPr="004529BF" w14:paraId="0CD62A49" w14:textId="77777777" w:rsidTr="004A51E6">
        <w:trPr>
          <w:cantSplit/>
          <w:trHeight w:val="65"/>
        </w:trPr>
        <w:tc>
          <w:tcPr>
            <w:tcW w:w="2502" w:type="pct"/>
          </w:tcPr>
          <w:p w14:paraId="27E0AAFE" w14:textId="77777777" w:rsidR="005E50F7" w:rsidRPr="004529BF" w:rsidRDefault="005E50F7" w:rsidP="004A51E6">
            <w:pPr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Горошек мышиный</w:t>
            </w:r>
          </w:p>
        </w:tc>
        <w:tc>
          <w:tcPr>
            <w:tcW w:w="470" w:type="pct"/>
            <w:vAlign w:val="center"/>
          </w:tcPr>
          <w:p w14:paraId="710C8B84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028" w:type="pct"/>
          </w:tcPr>
          <w:p w14:paraId="09513E78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proofErr w:type="spellStart"/>
            <w:r w:rsidRPr="004529BF">
              <w:rPr>
                <w:sz w:val="24"/>
                <w:szCs w:val="24"/>
                <w:lang w:val="en-US"/>
              </w:rPr>
              <w:t>Sp</w:t>
            </w:r>
            <w:proofErr w:type="spellEnd"/>
          </w:p>
        </w:tc>
      </w:tr>
      <w:tr w:rsidR="005E50F7" w:rsidRPr="004529BF" w14:paraId="6B56BB41" w14:textId="77777777" w:rsidTr="004A51E6">
        <w:trPr>
          <w:cantSplit/>
          <w:trHeight w:val="154"/>
        </w:trPr>
        <w:tc>
          <w:tcPr>
            <w:tcW w:w="2502" w:type="pct"/>
          </w:tcPr>
          <w:p w14:paraId="0F20D7D6" w14:textId="77777777" w:rsidR="005E50F7" w:rsidRPr="004529BF" w:rsidRDefault="005E50F7" w:rsidP="004A51E6">
            <w:pPr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Герань лесная</w:t>
            </w:r>
          </w:p>
        </w:tc>
        <w:tc>
          <w:tcPr>
            <w:tcW w:w="470" w:type="pct"/>
            <w:vAlign w:val="center"/>
          </w:tcPr>
          <w:p w14:paraId="7A04F1BF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028" w:type="pct"/>
          </w:tcPr>
          <w:p w14:paraId="2ABB37C1" w14:textId="77777777" w:rsidR="005E50F7" w:rsidRPr="004529BF" w:rsidRDefault="005E50F7" w:rsidP="004A51E6">
            <w:pPr>
              <w:jc w:val="center"/>
              <w:rPr>
                <w:sz w:val="24"/>
                <w:szCs w:val="24"/>
                <w:lang w:val="en-US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5E50F7" w:rsidRPr="004529BF" w14:paraId="0719C583" w14:textId="77777777" w:rsidTr="004A51E6">
        <w:trPr>
          <w:cantSplit/>
          <w:trHeight w:val="85"/>
        </w:trPr>
        <w:tc>
          <w:tcPr>
            <w:tcW w:w="2502" w:type="pct"/>
          </w:tcPr>
          <w:p w14:paraId="795AAC23" w14:textId="77777777" w:rsidR="005E50F7" w:rsidRPr="004529BF" w:rsidRDefault="005E50F7" w:rsidP="004A51E6">
            <w:pPr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Василистник обыкновенный</w:t>
            </w:r>
          </w:p>
        </w:tc>
        <w:tc>
          <w:tcPr>
            <w:tcW w:w="470" w:type="pct"/>
            <w:vAlign w:val="center"/>
          </w:tcPr>
          <w:p w14:paraId="268AC0EA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028" w:type="pct"/>
          </w:tcPr>
          <w:p w14:paraId="341790C6" w14:textId="77777777" w:rsidR="005E50F7" w:rsidRPr="004529BF" w:rsidRDefault="005E50F7" w:rsidP="004A51E6">
            <w:pPr>
              <w:jc w:val="center"/>
              <w:rPr>
                <w:sz w:val="24"/>
                <w:szCs w:val="24"/>
                <w:lang w:val="en-US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</w:tbl>
    <w:p w14:paraId="02BAF44E" w14:textId="77777777" w:rsidR="005E50F7" w:rsidRPr="004529BF" w:rsidRDefault="005E50F7" w:rsidP="005E50F7">
      <w:pPr>
        <w:jc w:val="both"/>
        <w:rPr>
          <w:sz w:val="24"/>
          <w:szCs w:val="24"/>
        </w:rPr>
      </w:pPr>
    </w:p>
    <w:p w14:paraId="593B1346" w14:textId="77777777" w:rsidR="005E50F7" w:rsidRPr="004529BF" w:rsidRDefault="005E50F7" w:rsidP="005E50F7">
      <w:pPr>
        <w:jc w:val="both"/>
        <w:rPr>
          <w:sz w:val="24"/>
          <w:szCs w:val="24"/>
        </w:rPr>
      </w:pPr>
      <w:r w:rsidRPr="004529BF">
        <w:rPr>
          <w:sz w:val="24"/>
          <w:szCs w:val="24"/>
        </w:rPr>
        <w:t xml:space="preserve">Таблица 2.17 – Описание живого напочвенного покрова </w:t>
      </w:r>
      <w:proofErr w:type="spellStart"/>
      <w:r w:rsidRPr="004529BF">
        <w:rPr>
          <w:sz w:val="24"/>
          <w:szCs w:val="24"/>
        </w:rPr>
        <w:t>Лиственничника</w:t>
      </w:r>
      <w:proofErr w:type="spellEnd"/>
      <w:r w:rsidRPr="004529BF">
        <w:rPr>
          <w:sz w:val="24"/>
          <w:szCs w:val="24"/>
        </w:rPr>
        <w:t xml:space="preserve"> разнотравно-зеленомошного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789"/>
        <w:gridCol w:w="900"/>
        <w:gridCol w:w="3882"/>
      </w:tblGrid>
      <w:tr w:rsidR="005E50F7" w:rsidRPr="004529BF" w14:paraId="503C1366" w14:textId="77777777" w:rsidTr="004A51E6">
        <w:trPr>
          <w:cantSplit/>
          <w:trHeight w:val="249"/>
        </w:trPr>
        <w:tc>
          <w:tcPr>
            <w:tcW w:w="2502" w:type="pct"/>
            <w:tcBorders>
              <w:bottom w:val="double" w:sz="4" w:space="0" w:color="auto"/>
            </w:tcBorders>
            <w:vAlign w:val="center"/>
          </w:tcPr>
          <w:p w14:paraId="4A5F5473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Наименование вида</w:t>
            </w:r>
          </w:p>
        </w:tc>
        <w:tc>
          <w:tcPr>
            <w:tcW w:w="470" w:type="pct"/>
            <w:tcBorders>
              <w:bottom w:val="double" w:sz="4" w:space="0" w:color="auto"/>
            </w:tcBorders>
            <w:vAlign w:val="center"/>
          </w:tcPr>
          <w:p w14:paraId="46379F76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Ярус</w:t>
            </w:r>
          </w:p>
        </w:tc>
        <w:tc>
          <w:tcPr>
            <w:tcW w:w="2028" w:type="pct"/>
            <w:tcBorders>
              <w:bottom w:val="double" w:sz="4" w:space="0" w:color="auto"/>
            </w:tcBorders>
            <w:vAlign w:val="center"/>
          </w:tcPr>
          <w:p w14:paraId="5EED49FB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Обилие по шкале Друде</w:t>
            </w:r>
          </w:p>
        </w:tc>
      </w:tr>
      <w:tr w:rsidR="005E50F7" w:rsidRPr="004529BF" w14:paraId="6B79F4B8" w14:textId="77777777" w:rsidTr="004A51E6">
        <w:trPr>
          <w:cantSplit/>
          <w:trHeight w:val="249"/>
        </w:trPr>
        <w:tc>
          <w:tcPr>
            <w:tcW w:w="2502" w:type="pct"/>
            <w:tcBorders>
              <w:top w:val="double" w:sz="4" w:space="0" w:color="auto"/>
            </w:tcBorders>
            <w:vAlign w:val="center"/>
          </w:tcPr>
          <w:p w14:paraId="2BC11B81" w14:textId="77777777" w:rsidR="005E50F7" w:rsidRPr="004529BF" w:rsidRDefault="005E50F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 xml:space="preserve">Осока </w:t>
            </w:r>
            <w:proofErr w:type="spellStart"/>
            <w:r w:rsidRPr="004529BF">
              <w:rPr>
                <w:sz w:val="24"/>
                <w:szCs w:val="24"/>
              </w:rPr>
              <w:t>большехвостая</w:t>
            </w:r>
            <w:proofErr w:type="spellEnd"/>
          </w:p>
        </w:tc>
        <w:tc>
          <w:tcPr>
            <w:tcW w:w="470" w:type="pct"/>
            <w:tcBorders>
              <w:top w:val="double" w:sz="4" w:space="0" w:color="auto"/>
            </w:tcBorders>
            <w:vAlign w:val="center"/>
          </w:tcPr>
          <w:p w14:paraId="2A48E979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2</w:t>
            </w:r>
          </w:p>
        </w:tc>
        <w:tc>
          <w:tcPr>
            <w:tcW w:w="2028" w:type="pct"/>
            <w:tcBorders>
              <w:top w:val="double" w:sz="4" w:space="0" w:color="auto"/>
            </w:tcBorders>
            <w:vAlign w:val="center"/>
          </w:tcPr>
          <w:p w14:paraId="4A3196FB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  <w:r w:rsidRPr="004529BF">
              <w:rPr>
                <w:sz w:val="24"/>
                <w:szCs w:val="24"/>
              </w:rPr>
              <w:t xml:space="preserve"> - </w:t>
            </w:r>
            <w:proofErr w:type="spellStart"/>
            <w:r w:rsidRPr="004529BF">
              <w:rPr>
                <w:sz w:val="24"/>
                <w:szCs w:val="24"/>
                <w:lang w:val="en-US"/>
              </w:rPr>
              <w:t>Sp</w:t>
            </w:r>
            <w:proofErr w:type="spellEnd"/>
            <w:r w:rsidRPr="004529BF">
              <w:rPr>
                <w:sz w:val="24"/>
                <w:szCs w:val="24"/>
              </w:rPr>
              <w:t xml:space="preserve"> (в просветах)</w:t>
            </w:r>
          </w:p>
        </w:tc>
      </w:tr>
      <w:tr w:rsidR="005E50F7" w:rsidRPr="004529BF" w14:paraId="6644390D" w14:textId="77777777" w:rsidTr="004A51E6">
        <w:trPr>
          <w:cantSplit/>
          <w:trHeight w:val="249"/>
        </w:trPr>
        <w:tc>
          <w:tcPr>
            <w:tcW w:w="2502" w:type="pct"/>
            <w:vAlign w:val="center"/>
          </w:tcPr>
          <w:p w14:paraId="40AE395E" w14:textId="77777777" w:rsidR="005E50F7" w:rsidRPr="004529BF" w:rsidRDefault="005E50F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Майник двулистный</w:t>
            </w:r>
          </w:p>
        </w:tc>
        <w:tc>
          <w:tcPr>
            <w:tcW w:w="470" w:type="pct"/>
            <w:vAlign w:val="center"/>
          </w:tcPr>
          <w:p w14:paraId="76DBB52B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2</w:t>
            </w:r>
          </w:p>
        </w:tc>
        <w:tc>
          <w:tcPr>
            <w:tcW w:w="2028" w:type="pct"/>
            <w:vAlign w:val="center"/>
          </w:tcPr>
          <w:p w14:paraId="65C233A5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5E50F7" w:rsidRPr="004529BF" w14:paraId="7788850D" w14:textId="77777777" w:rsidTr="004A51E6">
        <w:trPr>
          <w:cantSplit/>
          <w:trHeight w:val="249"/>
        </w:trPr>
        <w:tc>
          <w:tcPr>
            <w:tcW w:w="2502" w:type="pct"/>
            <w:vAlign w:val="center"/>
          </w:tcPr>
          <w:p w14:paraId="624D8814" w14:textId="77777777" w:rsidR="005E50F7" w:rsidRPr="004529BF" w:rsidRDefault="005E50F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Грушанка круглолистная</w:t>
            </w:r>
          </w:p>
        </w:tc>
        <w:tc>
          <w:tcPr>
            <w:tcW w:w="470" w:type="pct"/>
            <w:vAlign w:val="center"/>
          </w:tcPr>
          <w:p w14:paraId="536A57BB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2</w:t>
            </w:r>
          </w:p>
        </w:tc>
        <w:tc>
          <w:tcPr>
            <w:tcW w:w="2028" w:type="pct"/>
          </w:tcPr>
          <w:p w14:paraId="31B4936D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5E50F7" w:rsidRPr="004529BF" w14:paraId="0C27D650" w14:textId="77777777" w:rsidTr="004A51E6">
        <w:trPr>
          <w:cantSplit/>
          <w:trHeight w:val="249"/>
        </w:trPr>
        <w:tc>
          <w:tcPr>
            <w:tcW w:w="2502" w:type="pct"/>
            <w:vAlign w:val="center"/>
          </w:tcPr>
          <w:p w14:paraId="4B65365D" w14:textId="77777777" w:rsidR="005E50F7" w:rsidRPr="004529BF" w:rsidRDefault="005E50F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Репешок обыкновенный</w:t>
            </w:r>
          </w:p>
        </w:tc>
        <w:tc>
          <w:tcPr>
            <w:tcW w:w="470" w:type="pct"/>
            <w:vAlign w:val="center"/>
          </w:tcPr>
          <w:p w14:paraId="04E36455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028" w:type="pct"/>
          </w:tcPr>
          <w:p w14:paraId="228CBC7D" w14:textId="77777777" w:rsidR="005E50F7" w:rsidRPr="004529BF" w:rsidRDefault="005E50F7" w:rsidP="004A51E6">
            <w:pPr>
              <w:jc w:val="center"/>
              <w:rPr>
                <w:sz w:val="24"/>
                <w:szCs w:val="24"/>
                <w:lang w:val="en-US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5E50F7" w:rsidRPr="004529BF" w14:paraId="18CBFFF3" w14:textId="77777777" w:rsidTr="004A51E6">
        <w:trPr>
          <w:cantSplit/>
          <w:trHeight w:val="249"/>
        </w:trPr>
        <w:tc>
          <w:tcPr>
            <w:tcW w:w="2502" w:type="pct"/>
            <w:vAlign w:val="center"/>
          </w:tcPr>
          <w:p w14:paraId="6F5578CD" w14:textId="77777777" w:rsidR="005E50F7" w:rsidRPr="004529BF" w:rsidRDefault="005E50F7" w:rsidP="004A51E6">
            <w:pPr>
              <w:jc w:val="both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Костяника обыкновенная</w:t>
            </w:r>
          </w:p>
        </w:tc>
        <w:tc>
          <w:tcPr>
            <w:tcW w:w="470" w:type="pct"/>
            <w:vAlign w:val="center"/>
          </w:tcPr>
          <w:p w14:paraId="3D084416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2</w:t>
            </w:r>
          </w:p>
        </w:tc>
        <w:tc>
          <w:tcPr>
            <w:tcW w:w="2028" w:type="pct"/>
            <w:vAlign w:val="center"/>
          </w:tcPr>
          <w:p w14:paraId="0128E453" w14:textId="77777777" w:rsidR="005E50F7" w:rsidRPr="004529BF" w:rsidRDefault="005E50F7" w:rsidP="004A51E6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4529BF">
              <w:rPr>
                <w:sz w:val="24"/>
                <w:szCs w:val="24"/>
                <w:lang w:val="en-US"/>
              </w:rPr>
              <w:t>Sp</w:t>
            </w:r>
            <w:proofErr w:type="spellEnd"/>
          </w:p>
        </w:tc>
      </w:tr>
      <w:tr w:rsidR="005E50F7" w:rsidRPr="004529BF" w14:paraId="4B0FB061" w14:textId="77777777" w:rsidTr="004A51E6">
        <w:trPr>
          <w:cantSplit/>
          <w:trHeight w:val="249"/>
        </w:trPr>
        <w:tc>
          <w:tcPr>
            <w:tcW w:w="2502" w:type="pct"/>
            <w:vAlign w:val="center"/>
          </w:tcPr>
          <w:p w14:paraId="6526BECE" w14:textId="77777777" w:rsidR="005E50F7" w:rsidRPr="004529BF" w:rsidRDefault="005E50F7" w:rsidP="004A51E6">
            <w:pPr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Колокольчик скученный</w:t>
            </w:r>
          </w:p>
        </w:tc>
        <w:tc>
          <w:tcPr>
            <w:tcW w:w="470" w:type="pct"/>
            <w:vAlign w:val="center"/>
          </w:tcPr>
          <w:p w14:paraId="1A72CCA7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028" w:type="pct"/>
          </w:tcPr>
          <w:p w14:paraId="4121DC5D" w14:textId="77777777" w:rsidR="005E50F7" w:rsidRPr="004529BF" w:rsidRDefault="005E50F7" w:rsidP="004A51E6">
            <w:pPr>
              <w:jc w:val="center"/>
              <w:rPr>
                <w:sz w:val="24"/>
                <w:szCs w:val="24"/>
                <w:lang w:val="en-US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5E50F7" w:rsidRPr="004529BF" w14:paraId="6E40127E" w14:textId="77777777" w:rsidTr="004A51E6">
        <w:trPr>
          <w:cantSplit/>
          <w:trHeight w:val="249"/>
        </w:trPr>
        <w:tc>
          <w:tcPr>
            <w:tcW w:w="2502" w:type="pct"/>
            <w:vAlign w:val="center"/>
          </w:tcPr>
          <w:p w14:paraId="33EE55DA" w14:textId="77777777" w:rsidR="005E50F7" w:rsidRPr="004529BF" w:rsidRDefault="005E50F7" w:rsidP="004A51E6">
            <w:pPr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4529BF">
              <w:rPr>
                <w:sz w:val="24"/>
                <w:szCs w:val="24"/>
                <w:shd w:val="clear" w:color="auto" w:fill="FFFFFF"/>
              </w:rPr>
              <w:t>Какалия</w:t>
            </w:r>
            <w:proofErr w:type="spellEnd"/>
            <w:r w:rsidRPr="004529BF">
              <w:rPr>
                <w:sz w:val="24"/>
                <w:szCs w:val="24"/>
                <w:shd w:val="clear" w:color="auto" w:fill="FFFFFF"/>
              </w:rPr>
              <w:t xml:space="preserve"> копьевидная</w:t>
            </w:r>
          </w:p>
        </w:tc>
        <w:tc>
          <w:tcPr>
            <w:tcW w:w="470" w:type="pct"/>
            <w:vAlign w:val="center"/>
          </w:tcPr>
          <w:p w14:paraId="59605327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028" w:type="pct"/>
          </w:tcPr>
          <w:p w14:paraId="5F62D988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5E50F7" w:rsidRPr="004529BF" w14:paraId="3F64285A" w14:textId="77777777" w:rsidTr="004A51E6">
        <w:trPr>
          <w:cantSplit/>
          <w:trHeight w:val="65"/>
        </w:trPr>
        <w:tc>
          <w:tcPr>
            <w:tcW w:w="2502" w:type="pct"/>
          </w:tcPr>
          <w:p w14:paraId="2B124EAE" w14:textId="77777777" w:rsidR="005E50F7" w:rsidRPr="004529BF" w:rsidRDefault="005E50F7" w:rsidP="004A51E6">
            <w:pPr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Горошек мышиный</w:t>
            </w:r>
          </w:p>
        </w:tc>
        <w:tc>
          <w:tcPr>
            <w:tcW w:w="470" w:type="pct"/>
            <w:vAlign w:val="center"/>
          </w:tcPr>
          <w:p w14:paraId="78613A0E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028" w:type="pct"/>
          </w:tcPr>
          <w:p w14:paraId="44FD2AEA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proofErr w:type="spellStart"/>
            <w:r w:rsidRPr="004529BF">
              <w:rPr>
                <w:sz w:val="24"/>
                <w:szCs w:val="24"/>
                <w:lang w:val="en-US"/>
              </w:rPr>
              <w:t>Sp</w:t>
            </w:r>
            <w:proofErr w:type="spellEnd"/>
          </w:p>
        </w:tc>
      </w:tr>
      <w:tr w:rsidR="005E50F7" w:rsidRPr="004529BF" w14:paraId="0115CC43" w14:textId="77777777" w:rsidTr="004A51E6">
        <w:trPr>
          <w:cantSplit/>
          <w:trHeight w:val="154"/>
        </w:trPr>
        <w:tc>
          <w:tcPr>
            <w:tcW w:w="2502" w:type="pct"/>
          </w:tcPr>
          <w:p w14:paraId="006CDA45" w14:textId="77777777" w:rsidR="005E50F7" w:rsidRPr="004529BF" w:rsidRDefault="005E50F7" w:rsidP="004A51E6">
            <w:pPr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Герань лесная</w:t>
            </w:r>
          </w:p>
        </w:tc>
        <w:tc>
          <w:tcPr>
            <w:tcW w:w="470" w:type="pct"/>
            <w:vAlign w:val="center"/>
          </w:tcPr>
          <w:p w14:paraId="6AFE26D0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028" w:type="pct"/>
          </w:tcPr>
          <w:p w14:paraId="3323D7AD" w14:textId="77777777" w:rsidR="005E50F7" w:rsidRPr="004529BF" w:rsidRDefault="005E50F7" w:rsidP="004A51E6">
            <w:pPr>
              <w:jc w:val="center"/>
              <w:rPr>
                <w:sz w:val="24"/>
                <w:szCs w:val="24"/>
                <w:lang w:val="en-US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5E50F7" w:rsidRPr="004529BF" w14:paraId="79069023" w14:textId="77777777" w:rsidTr="004A51E6">
        <w:trPr>
          <w:cantSplit/>
          <w:trHeight w:val="85"/>
        </w:trPr>
        <w:tc>
          <w:tcPr>
            <w:tcW w:w="2502" w:type="pct"/>
          </w:tcPr>
          <w:p w14:paraId="3C49D399" w14:textId="77777777" w:rsidR="005E50F7" w:rsidRPr="004529BF" w:rsidRDefault="005E50F7" w:rsidP="004A51E6">
            <w:pPr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Василистник обыкновенный</w:t>
            </w:r>
          </w:p>
        </w:tc>
        <w:tc>
          <w:tcPr>
            <w:tcW w:w="470" w:type="pct"/>
            <w:vAlign w:val="center"/>
          </w:tcPr>
          <w:p w14:paraId="77476354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028" w:type="pct"/>
          </w:tcPr>
          <w:p w14:paraId="08BA9584" w14:textId="77777777" w:rsidR="005E50F7" w:rsidRPr="004529BF" w:rsidRDefault="005E50F7" w:rsidP="004A51E6">
            <w:pPr>
              <w:jc w:val="center"/>
              <w:rPr>
                <w:sz w:val="24"/>
                <w:szCs w:val="24"/>
                <w:lang w:val="en-US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5E50F7" w:rsidRPr="004529BF" w14:paraId="49ED21EB" w14:textId="77777777" w:rsidTr="004A51E6">
        <w:trPr>
          <w:cantSplit/>
          <w:trHeight w:val="85"/>
        </w:trPr>
        <w:tc>
          <w:tcPr>
            <w:tcW w:w="2502" w:type="pct"/>
          </w:tcPr>
          <w:p w14:paraId="0BD48ED9" w14:textId="77777777" w:rsidR="005E50F7" w:rsidRPr="004529BF" w:rsidRDefault="005E50F7" w:rsidP="004A51E6">
            <w:pPr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Борщевик сибирский</w:t>
            </w:r>
          </w:p>
        </w:tc>
        <w:tc>
          <w:tcPr>
            <w:tcW w:w="470" w:type="pct"/>
            <w:vAlign w:val="center"/>
          </w:tcPr>
          <w:p w14:paraId="7478BF52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1</w:t>
            </w:r>
          </w:p>
        </w:tc>
        <w:tc>
          <w:tcPr>
            <w:tcW w:w="2028" w:type="pct"/>
          </w:tcPr>
          <w:p w14:paraId="5750983C" w14:textId="77777777" w:rsidR="005E50F7" w:rsidRPr="004529BF" w:rsidRDefault="005E50F7" w:rsidP="004A51E6">
            <w:pPr>
              <w:jc w:val="center"/>
              <w:rPr>
                <w:sz w:val="24"/>
                <w:szCs w:val="24"/>
                <w:lang w:val="en-US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5E50F7" w:rsidRPr="004529BF" w14:paraId="3B55EDCF" w14:textId="77777777" w:rsidTr="004A51E6">
        <w:trPr>
          <w:cantSplit/>
          <w:trHeight w:val="85"/>
        </w:trPr>
        <w:tc>
          <w:tcPr>
            <w:tcW w:w="2502" w:type="pct"/>
          </w:tcPr>
          <w:p w14:paraId="293B1255" w14:textId="77777777" w:rsidR="005E50F7" w:rsidRPr="004529BF" w:rsidRDefault="005E50F7" w:rsidP="004A51E6">
            <w:pPr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  <w:shd w:val="clear" w:color="auto" w:fill="FBFBFB"/>
              </w:rPr>
              <w:t>Медуница мягчайшая</w:t>
            </w:r>
          </w:p>
        </w:tc>
        <w:tc>
          <w:tcPr>
            <w:tcW w:w="470" w:type="pct"/>
            <w:vAlign w:val="center"/>
          </w:tcPr>
          <w:p w14:paraId="5A3B182D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2</w:t>
            </w:r>
          </w:p>
        </w:tc>
        <w:tc>
          <w:tcPr>
            <w:tcW w:w="2028" w:type="pct"/>
          </w:tcPr>
          <w:p w14:paraId="281B5343" w14:textId="77777777" w:rsidR="005E50F7" w:rsidRPr="004529BF" w:rsidRDefault="005E50F7" w:rsidP="004A51E6">
            <w:pPr>
              <w:jc w:val="center"/>
              <w:rPr>
                <w:sz w:val="24"/>
                <w:szCs w:val="24"/>
                <w:lang w:val="en-US"/>
              </w:rPr>
            </w:pPr>
            <w:r w:rsidRPr="004529BF">
              <w:rPr>
                <w:sz w:val="24"/>
                <w:szCs w:val="24"/>
                <w:lang w:val="en-US"/>
              </w:rPr>
              <w:t>Sol</w:t>
            </w:r>
          </w:p>
        </w:tc>
      </w:tr>
      <w:tr w:rsidR="005E50F7" w:rsidRPr="004529BF" w14:paraId="5689289B" w14:textId="77777777" w:rsidTr="004A51E6">
        <w:trPr>
          <w:cantSplit/>
          <w:trHeight w:val="85"/>
        </w:trPr>
        <w:tc>
          <w:tcPr>
            <w:tcW w:w="2502" w:type="pct"/>
          </w:tcPr>
          <w:p w14:paraId="6A90E814" w14:textId="77777777" w:rsidR="005E50F7" w:rsidRPr="004529BF" w:rsidRDefault="005E50F7" w:rsidP="004A51E6">
            <w:pPr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 xml:space="preserve">Мох </w:t>
            </w:r>
            <w:proofErr w:type="spellStart"/>
            <w:r w:rsidRPr="004529BF">
              <w:rPr>
                <w:sz w:val="24"/>
                <w:szCs w:val="24"/>
              </w:rPr>
              <w:t>Шребера</w:t>
            </w:r>
            <w:proofErr w:type="spellEnd"/>
            <w:r w:rsidRPr="004529BF">
              <w:rPr>
                <w:sz w:val="24"/>
                <w:szCs w:val="24"/>
              </w:rPr>
              <w:t xml:space="preserve"> (</w:t>
            </w:r>
            <w:proofErr w:type="spellStart"/>
            <w:r w:rsidRPr="004529BF">
              <w:rPr>
                <w:sz w:val="24"/>
                <w:szCs w:val="24"/>
              </w:rPr>
              <w:t>плевроциум</w:t>
            </w:r>
            <w:proofErr w:type="spellEnd"/>
            <w:r w:rsidRPr="004529BF">
              <w:rPr>
                <w:sz w:val="24"/>
                <w:szCs w:val="24"/>
              </w:rPr>
              <w:t>)</w:t>
            </w:r>
          </w:p>
        </w:tc>
        <w:tc>
          <w:tcPr>
            <w:tcW w:w="470" w:type="pct"/>
            <w:vAlign w:val="center"/>
          </w:tcPr>
          <w:p w14:paraId="542424DA" w14:textId="77777777" w:rsidR="005E50F7" w:rsidRPr="004529BF" w:rsidRDefault="005E50F7" w:rsidP="004A51E6">
            <w:pPr>
              <w:jc w:val="center"/>
              <w:rPr>
                <w:sz w:val="24"/>
                <w:szCs w:val="24"/>
              </w:rPr>
            </w:pPr>
            <w:r w:rsidRPr="004529BF">
              <w:rPr>
                <w:sz w:val="24"/>
                <w:szCs w:val="24"/>
              </w:rPr>
              <w:t>2</w:t>
            </w:r>
          </w:p>
        </w:tc>
        <w:tc>
          <w:tcPr>
            <w:tcW w:w="2028" w:type="pct"/>
          </w:tcPr>
          <w:p w14:paraId="09A69405" w14:textId="77777777" w:rsidR="005E50F7" w:rsidRPr="004529BF" w:rsidRDefault="005E50F7" w:rsidP="004A51E6">
            <w:pPr>
              <w:jc w:val="center"/>
              <w:rPr>
                <w:sz w:val="24"/>
                <w:szCs w:val="24"/>
                <w:vertAlign w:val="superscript"/>
              </w:rPr>
            </w:pPr>
            <w:r w:rsidRPr="004529BF">
              <w:rPr>
                <w:sz w:val="24"/>
                <w:szCs w:val="24"/>
              </w:rPr>
              <w:t>Сор</w:t>
            </w:r>
            <w:r w:rsidRPr="004529BF">
              <w:rPr>
                <w:sz w:val="24"/>
                <w:szCs w:val="24"/>
                <w:vertAlign w:val="superscript"/>
              </w:rPr>
              <w:t>1</w:t>
            </w:r>
            <w:r w:rsidRPr="004529BF">
              <w:rPr>
                <w:sz w:val="24"/>
                <w:szCs w:val="24"/>
              </w:rPr>
              <w:t xml:space="preserve"> - Сор</w:t>
            </w:r>
            <w:r w:rsidRPr="004529BF">
              <w:rPr>
                <w:sz w:val="24"/>
                <w:szCs w:val="24"/>
                <w:vertAlign w:val="superscript"/>
              </w:rPr>
              <w:t>2</w:t>
            </w:r>
          </w:p>
        </w:tc>
      </w:tr>
    </w:tbl>
    <w:p w14:paraId="66E7A344" w14:textId="77777777" w:rsidR="00D92767" w:rsidRPr="004529BF" w:rsidRDefault="00D92767" w:rsidP="00D814AE">
      <w:pPr>
        <w:rPr>
          <w:sz w:val="24"/>
          <w:szCs w:val="24"/>
          <w:lang w:eastAsia="x-none"/>
        </w:rPr>
      </w:pPr>
    </w:p>
    <w:sectPr w:rsidR="00D92767" w:rsidRPr="004529BF" w:rsidSect="001A4190">
      <w:headerReference w:type="even" r:id="rId24"/>
      <w:headerReference w:type="default" r:id="rId25"/>
      <w:footerReference w:type="even" r:id="rId26"/>
      <w:footerReference w:type="default" r:id="rId27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F2EA35" w14:textId="77777777" w:rsidR="00AE2E55" w:rsidRDefault="00AE2E55">
      <w:r>
        <w:separator/>
      </w:r>
    </w:p>
  </w:endnote>
  <w:endnote w:type="continuationSeparator" w:id="0">
    <w:p w14:paraId="70E2C766" w14:textId="77777777" w:rsidR="00AE2E55" w:rsidRDefault="00AE2E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0663E4" w14:textId="77777777" w:rsidR="004A51E6" w:rsidRDefault="004A51E6" w:rsidP="00191DB8">
    <w:pPr>
      <w:pStyle w:val="a7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7A330F25" w14:textId="77777777" w:rsidR="004A51E6" w:rsidRDefault="004A51E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65958074"/>
      <w:docPartObj>
        <w:docPartGallery w:val="Page Numbers (Bottom of Page)"/>
        <w:docPartUnique/>
      </w:docPartObj>
    </w:sdtPr>
    <w:sdtContent>
      <w:p w14:paraId="06C4D0A8" w14:textId="77777777" w:rsidR="004A51E6" w:rsidRDefault="004A51E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44A6">
          <w:rPr>
            <w:noProof/>
          </w:rPr>
          <w:t>19</w:t>
        </w:r>
        <w:r>
          <w:fldChar w:fldCharType="end"/>
        </w:r>
      </w:p>
    </w:sdtContent>
  </w:sdt>
  <w:p w14:paraId="47857C6C" w14:textId="77777777" w:rsidR="004A51E6" w:rsidRDefault="004A51E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75C46B" w14:textId="77777777" w:rsidR="00AE2E55" w:rsidRDefault="00AE2E55">
      <w:r>
        <w:separator/>
      </w:r>
    </w:p>
  </w:footnote>
  <w:footnote w:type="continuationSeparator" w:id="0">
    <w:p w14:paraId="78150D82" w14:textId="77777777" w:rsidR="00AE2E55" w:rsidRDefault="00AE2E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BAC851" w14:textId="77777777" w:rsidR="004A51E6" w:rsidRDefault="004A51E6" w:rsidP="008C7054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69A37442" w14:textId="77777777" w:rsidR="004A51E6" w:rsidRDefault="004A51E6" w:rsidP="00DA7F2E">
    <w:pPr>
      <w:pStyle w:val="ad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DFEC6" w14:textId="77777777" w:rsidR="004A51E6" w:rsidRDefault="004A51E6" w:rsidP="00DA7F2E">
    <w:pPr>
      <w:pStyle w:val="ad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28873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CD41D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50862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20E9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05AAAE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CC78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7A01828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56EB62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9AEB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F8E0E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B436C"/>
    <w:multiLevelType w:val="multilevel"/>
    <w:tmpl w:val="899233AA"/>
    <w:lvl w:ilvl="0">
      <w:start w:val="1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940"/>
        </w:tabs>
        <w:ind w:left="2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0"/>
        </w:tabs>
        <w:ind w:left="39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11" w15:restartNumberingAfterBreak="0">
    <w:nsid w:val="00ED2D69"/>
    <w:multiLevelType w:val="hybridMultilevel"/>
    <w:tmpl w:val="60783436"/>
    <w:lvl w:ilvl="0" w:tplc="4AC83F6C">
      <w:start w:val="1"/>
      <w:numFmt w:val="decimal"/>
      <w:lvlText w:val="%1."/>
      <w:lvlJc w:val="left"/>
      <w:pPr>
        <w:ind w:left="67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9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1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3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5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7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9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1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37" w:hanging="180"/>
      </w:pPr>
      <w:rPr>
        <w:rFonts w:cs="Times New Roman"/>
      </w:rPr>
    </w:lvl>
  </w:abstractNum>
  <w:abstractNum w:abstractNumId="12" w15:restartNumberingAfterBreak="0">
    <w:nsid w:val="02122490"/>
    <w:multiLevelType w:val="multilevel"/>
    <w:tmpl w:val="9F6A5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B740091"/>
    <w:multiLevelType w:val="hybridMultilevel"/>
    <w:tmpl w:val="1FB48FAA"/>
    <w:lvl w:ilvl="0" w:tplc="02A840E8">
      <w:start w:val="1"/>
      <w:numFmt w:val="decimal"/>
      <w:lvlText w:val="%1"/>
      <w:lvlJc w:val="left"/>
      <w:pPr>
        <w:ind w:left="1620" w:hanging="360"/>
      </w:pPr>
      <w:rPr>
        <w:rFonts w:ascii="Times New Roman" w:eastAsia="Times New Roman" w:hAnsi="Times New Roman" w:cs="Times New Roman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517BAB"/>
    <w:multiLevelType w:val="hybridMultilevel"/>
    <w:tmpl w:val="B9B03BDA"/>
    <w:lvl w:ilvl="0" w:tplc="91D626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73635D1"/>
    <w:multiLevelType w:val="multilevel"/>
    <w:tmpl w:val="AE64BD14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1B596A8C"/>
    <w:multiLevelType w:val="hybridMultilevel"/>
    <w:tmpl w:val="AE98A164"/>
    <w:lvl w:ilvl="0" w:tplc="A6C43A16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1C9C4A7D"/>
    <w:multiLevelType w:val="hybridMultilevel"/>
    <w:tmpl w:val="37B6B476"/>
    <w:lvl w:ilvl="0" w:tplc="FFFFFFFF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8" w15:restartNumberingAfterBreak="0">
    <w:nsid w:val="22FF5B06"/>
    <w:multiLevelType w:val="hybridMultilevel"/>
    <w:tmpl w:val="5ADC0B3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2AAC33CA"/>
    <w:multiLevelType w:val="multilevel"/>
    <w:tmpl w:val="2DBCE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74"/>
        </w:tabs>
        <w:ind w:left="1074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cs="Times New Roman" w:hint="default"/>
      </w:rPr>
    </w:lvl>
  </w:abstractNum>
  <w:abstractNum w:abstractNumId="20" w15:restartNumberingAfterBreak="0">
    <w:nsid w:val="2E3A3509"/>
    <w:multiLevelType w:val="hybridMultilevel"/>
    <w:tmpl w:val="9996AEA4"/>
    <w:lvl w:ilvl="0" w:tplc="2326DF64">
      <w:start w:val="1"/>
      <w:numFmt w:val="decimal"/>
      <w:lvlText w:val="%1."/>
      <w:lvlJc w:val="left"/>
      <w:pPr>
        <w:ind w:left="672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9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1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3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5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7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9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1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32" w:hanging="180"/>
      </w:pPr>
      <w:rPr>
        <w:rFonts w:cs="Times New Roman"/>
      </w:rPr>
    </w:lvl>
  </w:abstractNum>
  <w:abstractNum w:abstractNumId="21" w15:restartNumberingAfterBreak="0">
    <w:nsid w:val="2FB5637D"/>
    <w:multiLevelType w:val="hybridMultilevel"/>
    <w:tmpl w:val="FE44035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2" w15:restartNumberingAfterBreak="0">
    <w:nsid w:val="305438F3"/>
    <w:multiLevelType w:val="hybridMultilevel"/>
    <w:tmpl w:val="519E91C6"/>
    <w:lvl w:ilvl="0" w:tplc="D98ED07A">
      <w:start w:val="1"/>
      <w:numFmt w:val="decimal"/>
      <w:lvlText w:val="%1."/>
      <w:lvlJc w:val="left"/>
      <w:pPr>
        <w:ind w:left="67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9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1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3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5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7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9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1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37" w:hanging="180"/>
      </w:pPr>
      <w:rPr>
        <w:rFonts w:cs="Times New Roman"/>
      </w:rPr>
    </w:lvl>
  </w:abstractNum>
  <w:abstractNum w:abstractNumId="23" w15:restartNumberingAfterBreak="0">
    <w:nsid w:val="386E01E3"/>
    <w:multiLevelType w:val="hybridMultilevel"/>
    <w:tmpl w:val="47C602AC"/>
    <w:lvl w:ilvl="0" w:tplc="FFFFFFFF">
      <w:start w:val="2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24" w15:restartNumberingAfterBreak="0">
    <w:nsid w:val="3DD37CF0"/>
    <w:multiLevelType w:val="hybridMultilevel"/>
    <w:tmpl w:val="D0F84F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1633162"/>
    <w:multiLevelType w:val="hybridMultilevel"/>
    <w:tmpl w:val="E96427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6A15389"/>
    <w:multiLevelType w:val="multilevel"/>
    <w:tmpl w:val="C8306FD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27" w15:restartNumberingAfterBreak="0">
    <w:nsid w:val="4C4715CD"/>
    <w:multiLevelType w:val="hybridMultilevel"/>
    <w:tmpl w:val="1032D3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1F61D5A"/>
    <w:multiLevelType w:val="hybridMultilevel"/>
    <w:tmpl w:val="5ADE7A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53A5AB3"/>
    <w:multiLevelType w:val="hybridMultilevel"/>
    <w:tmpl w:val="2CF8AC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A733FEA"/>
    <w:multiLevelType w:val="hybridMultilevel"/>
    <w:tmpl w:val="4C1E7E6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1" w15:restartNumberingAfterBreak="0">
    <w:nsid w:val="6064370E"/>
    <w:multiLevelType w:val="hybridMultilevel"/>
    <w:tmpl w:val="9140DB80"/>
    <w:lvl w:ilvl="0" w:tplc="6B38BEE4">
      <w:start w:val="1"/>
      <w:numFmt w:val="bullet"/>
      <w:lvlText w:val=""/>
      <w:lvlJc w:val="left"/>
      <w:pPr>
        <w:tabs>
          <w:tab w:val="num" w:pos="709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12359ED"/>
    <w:multiLevelType w:val="hybridMultilevel"/>
    <w:tmpl w:val="6A00F4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2702745"/>
    <w:multiLevelType w:val="singleLevel"/>
    <w:tmpl w:val="9B2A455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4" w15:restartNumberingAfterBreak="0">
    <w:nsid w:val="63C4170E"/>
    <w:multiLevelType w:val="hybridMultilevel"/>
    <w:tmpl w:val="A4AA9700"/>
    <w:lvl w:ilvl="0" w:tplc="B5BC8854">
      <w:start w:val="5"/>
      <w:numFmt w:val="bullet"/>
      <w:lvlText w:val=""/>
      <w:lvlJc w:val="left"/>
      <w:pPr>
        <w:tabs>
          <w:tab w:val="num" w:pos="1680"/>
        </w:tabs>
        <w:ind w:left="1680" w:hanging="9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40D0D54"/>
    <w:multiLevelType w:val="hybridMultilevel"/>
    <w:tmpl w:val="1CDED93A"/>
    <w:lvl w:ilvl="0" w:tplc="4FAAA108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36" w15:restartNumberingAfterBreak="0">
    <w:nsid w:val="6A37027E"/>
    <w:multiLevelType w:val="hybridMultilevel"/>
    <w:tmpl w:val="D7603D8A"/>
    <w:lvl w:ilvl="0" w:tplc="7478ADC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A586AC4A" w:tentative="1">
      <w:start w:val="1"/>
      <w:numFmt w:val="lowerLetter"/>
      <w:lvlText w:val="%2."/>
      <w:lvlJc w:val="left"/>
      <w:pPr>
        <w:ind w:left="1931" w:hanging="360"/>
      </w:pPr>
    </w:lvl>
    <w:lvl w:ilvl="2" w:tplc="1270BACC" w:tentative="1">
      <w:start w:val="1"/>
      <w:numFmt w:val="lowerRoman"/>
      <w:lvlText w:val="%3."/>
      <w:lvlJc w:val="right"/>
      <w:pPr>
        <w:ind w:left="2651" w:hanging="180"/>
      </w:pPr>
    </w:lvl>
    <w:lvl w:ilvl="3" w:tplc="AB22C93C" w:tentative="1">
      <w:start w:val="1"/>
      <w:numFmt w:val="decimal"/>
      <w:lvlText w:val="%4."/>
      <w:lvlJc w:val="left"/>
      <w:pPr>
        <w:ind w:left="3371" w:hanging="360"/>
      </w:pPr>
    </w:lvl>
    <w:lvl w:ilvl="4" w:tplc="7750DE9C" w:tentative="1">
      <w:start w:val="1"/>
      <w:numFmt w:val="lowerLetter"/>
      <w:lvlText w:val="%5."/>
      <w:lvlJc w:val="left"/>
      <w:pPr>
        <w:ind w:left="4091" w:hanging="360"/>
      </w:pPr>
    </w:lvl>
    <w:lvl w:ilvl="5" w:tplc="88161D58" w:tentative="1">
      <w:start w:val="1"/>
      <w:numFmt w:val="lowerRoman"/>
      <w:lvlText w:val="%6."/>
      <w:lvlJc w:val="right"/>
      <w:pPr>
        <w:ind w:left="4811" w:hanging="180"/>
      </w:pPr>
    </w:lvl>
    <w:lvl w:ilvl="6" w:tplc="14B6F8BC" w:tentative="1">
      <w:start w:val="1"/>
      <w:numFmt w:val="decimal"/>
      <w:lvlText w:val="%7."/>
      <w:lvlJc w:val="left"/>
      <w:pPr>
        <w:ind w:left="5531" w:hanging="360"/>
      </w:pPr>
    </w:lvl>
    <w:lvl w:ilvl="7" w:tplc="F6C0B716" w:tentative="1">
      <w:start w:val="1"/>
      <w:numFmt w:val="lowerLetter"/>
      <w:lvlText w:val="%8."/>
      <w:lvlJc w:val="left"/>
      <w:pPr>
        <w:ind w:left="6251" w:hanging="360"/>
      </w:pPr>
    </w:lvl>
    <w:lvl w:ilvl="8" w:tplc="3490C848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 w15:restartNumberingAfterBreak="0">
    <w:nsid w:val="6BF84DEF"/>
    <w:multiLevelType w:val="multilevel"/>
    <w:tmpl w:val="BA9A5598"/>
    <w:lvl w:ilvl="0">
      <w:start w:val="1"/>
      <w:numFmt w:val="decimal"/>
      <w:lvlText w:val="%1"/>
      <w:lvlJc w:val="left"/>
      <w:pPr>
        <w:tabs>
          <w:tab w:val="num" w:pos="0"/>
        </w:tabs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990" w:hanging="63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680" w:hanging="1800"/>
      </w:pPr>
      <w:rPr>
        <w:rFonts w:hint="default"/>
      </w:rPr>
    </w:lvl>
  </w:abstractNum>
  <w:abstractNum w:abstractNumId="38" w15:restartNumberingAfterBreak="0">
    <w:nsid w:val="6C303156"/>
    <w:multiLevelType w:val="hybridMultilevel"/>
    <w:tmpl w:val="F22C308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0">
    <w:nsid w:val="6DE371DA"/>
    <w:multiLevelType w:val="multilevel"/>
    <w:tmpl w:val="102A8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ECF50A1"/>
    <w:multiLevelType w:val="hybridMultilevel"/>
    <w:tmpl w:val="6A70EAA8"/>
    <w:lvl w:ilvl="0" w:tplc="EEE8C10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EE04739"/>
    <w:multiLevelType w:val="multilevel"/>
    <w:tmpl w:val="1E0AD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F6E2085"/>
    <w:multiLevelType w:val="multilevel"/>
    <w:tmpl w:val="85F0CEAC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74"/>
        </w:tabs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43" w15:restartNumberingAfterBreak="0">
    <w:nsid w:val="76F43D58"/>
    <w:multiLevelType w:val="hybridMultilevel"/>
    <w:tmpl w:val="FD32223A"/>
    <w:lvl w:ilvl="0" w:tplc="A43ABA50">
      <w:start w:val="5"/>
      <w:numFmt w:val="bullet"/>
      <w:lvlText w:val=""/>
      <w:lvlJc w:val="left"/>
      <w:pPr>
        <w:tabs>
          <w:tab w:val="num" w:pos="1650"/>
        </w:tabs>
        <w:ind w:left="1650" w:hanging="93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A306478"/>
    <w:multiLevelType w:val="hybridMultilevel"/>
    <w:tmpl w:val="3E20A83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5" w15:restartNumberingAfterBreak="0">
    <w:nsid w:val="7C1F0B15"/>
    <w:multiLevelType w:val="singleLevel"/>
    <w:tmpl w:val="A8BCA6EA"/>
    <w:lvl w:ilvl="0"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46" w15:restartNumberingAfterBreak="0">
    <w:nsid w:val="7C214E86"/>
    <w:multiLevelType w:val="multilevel"/>
    <w:tmpl w:val="4FB2CF52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50"/>
        </w:tabs>
        <w:ind w:left="11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80"/>
        </w:tabs>
        <w:ind w:left="15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70"/>
        </w:tabs>
        <w:ind w:left="23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00"/>
        </w:tabs>
        <w:ind w:left="2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90"/>
        </w:tabs>
        <w:ind w:left="3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80"/>
        </w:tabs>
        <w:ind w:left="43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10"/>
        </w:tabs>
        <w:ind w:left="48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00"/>
        </w:tabs>
        <w:ind w:left="5600" w:hanging="2160"/>
      </w:pPr>
      <w:rPr>
        <w:rFonts w:hint="default"/>
      </w:rPr>
    </w:lvl>
  </w:abstractNum>
  <w:abstractNum w:abstractNumId="47" w15:restartNumberingAfterBreak="0">
    <w:nsid w:val="7EA1422B"/>
    <w:multiLevelType w:val="hybridMultilevel"/>
    <w:tmpl w:val="7D20D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41539057">
    <w:abstractNumId w:val="40"/>
  </w:num>
  <w:num w:numId="2" w16cid:durableId="1844584706">
    <w:abstractNumId w:val="26"/>
  </w:num>
  <w:num w:numId="3" w16cid:durableId="735397596">
    <w:abstractNumId w:val="7"/>
  </w:num>
  <w:num w:numId="4" w16cid:durableId="436876614">
    <w:abstractNumId w:val="6"/>
  </w:num>
  <w:num w:numId="5" w16cid:durableId="1355644890">
    <w:abstractNumId w:val="7"/>
  </w:num>
  <w:num w:numId="6" w16cid:durableId="1141919917">
    <w:abstractNumId w:val="6"/>
  </w:num>
  <w:num w:numId="7" w16cid:durableId="411587001">
    <w:abstractNumId w:val="33"/>
  </w:num>
  <w:num w:numId="8" w16cid:durableId="2041541040">
    <w:abstractNumId w:val="47"/>
  </w:num>
  <w:num w:numId="9" w16cid:durableId="1900483593">
    <w:abstractNumId w:val="25"/>
  </w:num>
  <w:num w:numId="10" w16cid:durableId="932401158">
    <w:abstractNumId w:val="34"/>
  </w:num>
  <w:num w:numId="11" w16cid:durableId="156001941">
    <w:abstractNumId w:val="43"/>
  </w:num>
  <w:num w:numId="12" w16cid:durableId="87119590">
    <w:abstractNumId w:val="42"/>
  </w:num>
  <w:num w:numId="13" w16cid:durableId="1785341589">
    <w:abstractNumId w:val="46"/>
  </w:num>
  <w:num w:numId="14" w16cid:durableId="1498227656">
    <w:abstractNumId w:val="9"/>
  </w:num>
  <w:num w:numId="15" w16cid:durableId="956061384">
    <w:abstractNumId w:val="5"/>
  </w:num>
  <w:num w:numId="16" w16cid:durableId="99492616">
    <w:abstractNumId w:val="4"/>
  </w:num>
  <w:num w:numId="17" w16cid:durableId="706685157">
    <w:abstractNumId w:val="8"/>
  </w:num>
  <w:num w:numId="18" w16cid:durableId="255095568">
    <w:abstractNumId w:val="3"/>
  </w:num>
  <w:num w:numId="19" w16cid:durableId="1636327690">
    <w:abstractNumId w:val="2"/>
  </w:num>
  <w:num w:numId="20" w16cid:durableId="2095010304">
    <w:abstractNumId w:val="1"/>
  </w:num>
  <w:num w:numId="21" w16cid:durableId="1163013755">
    <w:abstractNumId w:val="0"/>
  </w:num>
  <w:num w:numId="22" w16cid:durableId="2028871487">
    <w:abstractNumId w:val="11"/>
  </w:num>
  <w:num w:numId="23" w16cid:durableId="236941245">
    <w:abstractNumId w:val="20"/>
  </w:num>
  <w:num w:numId="24" w16cid:durableId="2049447733">
    <w:abstractNumId w:val="22"/>
  </w:num>
  <w:num w:numId="25" w16cid:durableId="1789617692">
    <w:abstractNumId w:val="15"/>
  </w:num>
  <w:num w:numId="26" w16cid:durableId="2129926847">
    <w:abstractNumId w:val="29"/>
  </w:num>
  <w:num w:numId="27" w16cid:durableId="1626808837">
    <w:abstractNumId w:val="36"/>
  </w:num>
  <w:num w:numId="28" w16cid:durableId="1511484141">
    <w:abstractNumId w:val="10"/>
  </w:num>
  <w:num w:numId="29" w16cid:durableId="41366234">
    <w:abstractNumId w:val="30"/>
  </w:num>
  <w:num w:numId="30" w16cid:durableId="384452389">
    <w:abstractNumId w:val="41"/>
  </w:num>
  <w:num w:numId="31" w16cid:durableId="990327293">
    <w:abstractNumId w:val="19"/>
  </w:num>
  <w:num w:numId="32" w16cid:durableId="1740397861">
    <w:abstractNumId w:val="28"/>
  </w:num>
  <w:num w:numId="33" w16cid:durableId="1397823882">
    <w:abstractNumId w:val="31"/>
  </w:num>
  <w:num w:numId="34" w16cid:durableId="1324164064">
    <w:abstractNumId w:val="16"/>
  </w:num>
  <w:num w:numId="35" w16cid:durableId="549801691">
    <w:abstractNumId w:val="35"/>
  </w:num>
  <w:num w:numId="36" w16cid:durableId="442500019">
    <w:abstractNumId w:val="13"/>
  </w:num>
  <w:num w:numId="37" w16cid:durableId="1177306718">
    <w:abstractNumId w:val="17"/>
  </w:num>
  <w:num w:numId="38" w16cid:durableId="1602251265">
    <w:abstractNumId w:val="23"/>
  </w:num>
  <w:num w:numId="39" w16cid:durableId="1973052856">
    <w:abstractNumId w:val="12"/>
  </w:num>
  <w:num w:numId="40" w16cid:durableId="230581455">
    <w:abstractNumId w:val="45"/>
  </w:num>
  <w:num w:numId="41" w16cid:durableId="1587571469">
    <w:abstractNumId w:val="32"/>
  </w:num>
  <w:num w:numId="42" w16cid:durableId="1048651561">
    <w:abstractNumId w:val="37"/>
  </w:num>
  <w:num w:numId="43" w16cid:durableId="777797588">
    <w:abstractNumId w:val="38"/>
  </w:num>
  <w:num w:numId="44" w16cid:durableId="631516415">
    <w:abstractNumId w:val="14"/>
  </w:num>
  <w:num w:numId="45" w16cid:durableId="324164787">
    <w:abstractNumId w:val="44"/>
  </w:num>
  <w:num w:numId="46" w16cid:durableId="507789539">
    <w:abstractNumId w:val="21"/>
  </w:num>
  <w:num w:numId="47" w16cid:durableId="1062633380">
    <w:abstractNumId w:val="39"/>
  </w:num>
  <w:num w:numId="48" w16cid:durableId="1934390431">
    <w:abstractNumId w:val="24"/>
  </w:num>
  <w:num w:numId="49" w16cid:durableId="1098449672">
    <w:abstractNumId w:val="27"/>
  </w:num>
  <w:num w:numId="50" w16cid:durableId="33885280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3EF9"/>
    <w:rsid w:val="000057BE"/>
    <w:rsid w:val="0001378C"/>
    <w:rsid w:val="00015896"/>
    <w:rsid w:val="0002155C"/>
    <w:rsid w:val="0002770B"/>
    <w:rsid w:val="000344EA"/>
    <w:rsid w:val="0003697E"/>
    <w:rsid w:val="00046563"/>
    <w:rsid w:val="00052178"/>
    <w:rsid w:val="000648D2"/>
    <w:rsid w:val="00064D73"/>
    <w:rsid w:val="000A60F8"/>
    <w:rsid w:val="000B2991"/>
    <w:rsid w:val="000B4DAB"/>
    <w:rsid w:val="000C17CC"/>
    <w:rsid w:val="000C21C4"/>
    <w:rsid w:val="000C3DF7"/>
    <w:rsid w:val="000C4883"/>
    <w:rsid w:val="000D22AF"/>
    <w:rsid w:val="000D34C1"/>
    <w:rsid w:val="000E0805"/>
    <w:rsid w:val="000E64BC"/>
    <w:rsid w:val="000E708F"/>
    <w:rsid w:val="000F4ABA"/>
    <w:rsid w:val="000F6546"/>
    <w:rsid w:val="000F6D81"/>
    <w:rsid w:val="00101032"/>
    <w:rsid w:val="00110310"/>
    <w:rsid w:val="00110A1D"/>
    <w:rsid w:val="00110A7C"/>
    <w:rsid w:val="00114041"/>
    <w:rsid w:val="00122015"/>
    <w:rsid w:val="00122546"/>
    <w:rsid w:val="001231AF"/>
    <w:rsid w:val="00127E16"/>
    <w:rsid w:val="00133EF9"/>
    <w:rsid w:val="0013470D"/>
    <w:rsid w:val="00134DAE"/>
    <w:rsid w:val="00135BB7"/>
    <w:rsid w:val="00136343"/>
    <w:rsid w:val="00137A4E"/>
    <w:rsid w:val="0014187A"/>
    <w:rsid w:val="00144056"/>
    <w:rsid w:val="00146B93"/>
    <w:rsid w:val="00151CE2"/>
    <w:rsid w:val="00166A2B"/>
    <w:rsid w:val="00170A2B"/>
    <w:rsid w:val="001710CC"/>
    <w:rsid w:val="00173B0B"/>
    <w:rsid w:val="0017463B"/>
    <w:rsid w:val="0017698F"/>
    <w:rsid w:val="00190BE1"/>
    <w:rsid w:val="00190DB6"/>
    <w:rsid w:val="00191DB8"/>
    <w:rsid w:val="00192255"/>
    <w:rsid w:val="0019304A"/>
    <w:rsid w:val="001941D9"/>
    <w:rsid w:val="00194B1E"/>
    <w:rsid w:val="001953DD"/>
    <w:rsid w:val="001A0D5A"/>
    <w:rsid w:val="001A185C"/>
    <w:rsid w:val="001A356E"/>
    <w:rsid w:val="001A4190"/>
    <w:rsid w:val="001A4FE0"/>
    <w:rsid w:val="001A5F2C"/>
    <w:rsid w:val="001B05ED"/>
    <w:rsid w:val="001B1B65"/>
    <w:rsid w:val="001C20E6"/>
    <w:rsid w:val="001C2B98"/>
    <w:rsid w:val="001C3BBB"/>
    <w:rsid w:val="001C4398"/>
    <w:rsid w:val="001C7360"/>
    <w:rsid w:val="001D1A49"/>
    <w:rsid w:val="001D2AB7"/>
    <w:rsid w:val="001D7951"/>
    <w:rsid w:val="001E1162"/>
    <w:rsid w:val="001F0C45"/>
    <w:rsid w:val="001F3A5B"/>
    <w:rsid w:val="001F65AF"/>
    <w:rsid w:val="00200C0A"/>
    <w:rsid w:val="00203150"/>
    <w:rsid w:val="00210765"/>
    <w:rsid w:val="00212C0D"/>
    <w:rsid w:val="00214969"/>
    <w:rsid w:val="00220E8D"/>
    <w:rsid w:val="00221AD4"/>
    <w:rsid w:val="00223373"/>
    <w:rsid w:val="00223E6D"/>
    <w:rsid w:val="0022635B"/>
    <w:rsid w:val="00227648"/>
    <w:rsid w:val="002317BA"/>
    <w:rsid w:val="00235E3B"/>
    <w:rsid w:val="002424B8"/>
    <w:rsid w:val="00245E2E"/>
    <w:rsid w:val="0025215A"/>
    <w:rsid w:val="00253BCE"/>
    <w:rsid w:val="00254D65"/>
    <w:rsid w:val="00273049"/>
    <w:rsid w:val="00276149"/>
    <w:rsid w:val="00281E59"/>
    <w:rsid w:val="00281FC0"/>
    <w:rsid w:val="00290238"/>
    <w:rsid w:val="00291DA2"/>
    <w:rsid w:val="00292B00"/>
    <w:rsid w:val="00296EE7"/>
    <w:rsid w:val="002A218F"/>
    <w:rsid w:val="002B4AB0"/>
    <w:rsid w:val="002B5F97"/>
    <w:rsid w:val="002B788C"/>
    <w:rsid w:val="002C0469"/>
    <w:rsid w:val="002D72F3"/>
    <w:rsid w:val="002E16E0"/>
    <w:rsid w:val="002E6466"/>
    <w:rsid w:val="002F079B"/>
    <w:rsid w:val="002F3B5C"/>
    <w:rsid w:val="00302E20"/>
    <w:rsid w:val="00303888"/>
    <w:rsid w:val="003069EC"/>
    <w:rsid w:val="003101B3"/>
    <w:rsid w:val="00311425"/>
    <w:rsid w:val="00314183"/>
    <w:rsid w:val="00314F78"/>
    <w:rsid w:val="003152F9"/>
    <w:rsid w:val="003202BD"/>
    <w:rsid w:val="00325BA3"/>
    <w:rsid w:val="003323EF"/>
    <w:rsid w:val="00332B22"/>
    <w:rsid w:val="00333099"/>
    <w:rsid w:val="00335470"/>
    <w:rsid w:val="00342DAA"/>
    <w:rsid w:val="003444CC"/>
    <w:rsid w:val="0034576A"/>
    <w:rsid w:val="003458AF"/>
    <w:rsid w:val="00354A99"/>
    <w:rsid w:val="0035663A"/>
    <w:rsid w:val="0037199C"/>
    <w:rsid w:val="00374066"/>
    <w:rsid w:val="003756E4"/>
    <w:rsid w:val="00380E41"/>
    <w:rsid w:val="00383CB3"/>
    <w:rsid w:val="00384796"/>
    <w:rsid w:val="00385611"/>
    <w:rsid w:val="00387CBC"/>
    <w:rsid w:val="0039231B"/>
    <w:rsid w:val="0039579A"/>
    <w:rsid w:val="003A0851"/>
    <w:rsid w:val="003A3F2E"/>
    <w:rsid w:val="003B36FB"/>
    <w:rsid w:val="003C5EC1"/>
    <w:rsid w:val="003C6E69"/>
    <w:rsid w:val="003D139C"/>
    <w:rsid w:val="003D58BE"/>
    <w:rsid w:val="003D6A16"/>
    <w:rsid w:val="003E0598"/>
    <w:rsid w:val="003E178E"/>
    <w:rsid w:val="003F5A20"/>
    <w:rsid w:val="00405B29"/>
    <w:rsid w:val="004066D4"/>
    <w:rsid w:val="00407C02"/>
    <w:rsid w:val="00410B7B"/>
    <w:rsid w:val="00410BE3"/>
    <w:rsid w:val="00410EA3"/>
    <w:rsid w:val="00412467"/>
    <w:rsid w:val="00423549"/>
    <w:rsid w:val="004255CB"/>
    <w:rsid w:val="00430D48"/>
    <w:rsid w:val="00432B7D"/>
    <w:rsid w:val="00444164"/>
    <w:rsid w:val="00444E2A"/>
    <w:rsid w:val="004468B1"/>
    <w:rsid w:val="00447C43"/>
    <w:rsid w:val="004529BF"/>
    <w:rsid w:val="00452C4F"/>
    <w:rsid w:val="00453E5C"/>
    <w:rsid w:val="004648A4"/>
    <w:rsid w:val="004720FF"/>
    <w:rsid w:val="00472208"/>
    <w:rsid w:val="00475043"/>
    <w:rsid w:val="0048292E"/>
    <w:rsid w:val="00484146"/>
    <w:rsid w:val="0048471C"/>
    <w:rsid w:val="00493B24"/>
    <w:rsid w:val="004977C3"/>
    <w:rsid w:val="004A514A"/>
    <w:rsid w:val="004A51E6"/>
    <w:rsid w:val="004A733B"/>
    <w:rsid w:val="004B53A6"/>
    <w:rsid w:val="004B5DCC"/>
    <w:rsid w:val="004C1193"/>
    <w:rsid w:val="004C3C08"/>
    <w:rsid w:val="004D2B71"/>
    <w:rsid w:val="004D2BCB"/>
    <w:rsid w:val="004D41D4"/>
    <w:rsid w:val="004D4424"/>
    <w:rsid w:val="004D6632"/>
    <w:rsid w:val="004E0557"/>
    <w:rsid w:val="004E0DE0"/>
    <w:rsid w:val="004E5269"/>
    <w:rsid w:val="004F38DD"/>
    <w:rsid w:val="004F49AC"/>
    <w:rsid w:val="004F53D2"/>
    <w:rsid w:val="004F57B0"/>
    <w:rsid w:val="004F76A5"/>
    <w:rsid w:val="0050074B"/>
    <w:rsid w:val="005033D5"/>
    <w:rsid w:val="005036E4"/>
    <w:rsid w:val="00504296"/>
    <w:rsid w:val="00505E00"/>
    <w:rsid w:val="00506E7A"/>
    <w:rsid w:val="00511B99"/>
    <w:rsid w:val="00512D18"/>
    <w:rsid w:val="00521605"/>
    <w:rsid w:val="00525080"/>
    <w:rsid w:val="0054558F"/>
    <w:rsid w:val="005505F1"/>
    <w:rsid w:val="00552EF7"/>
    <w:rsid w:val="00557F68"/>
    <w:rsid w:val="00567E1B"/>
    <w:rsid w:val="005711F4"/>
    <w:rsid w:val="005738C8"/>
    <w:rsid w:val="00575C51"/>
    <w:rsid w:val="00581F05"/>
    <w:rsid w:val="0058485C"/>
    <w:rsid w:val="00590EC2"/>
    <w:rsid w:val="005A06B1"/>
    <w:rsid w:val="005B27B9"/>
    <w:rsid w:val="005B28EF"/>
    <w:rsid w:val="005B38A7"/>
    <w:rsid w:val="005C2144"/>
    <w:rsid w:val="005C66B4"/>
    <w:rsid w:val="005D1E3E"/>
    <w:rsid w:val="005D25AE"/>
    <w:rsid w:val="005D5608"/>
    <w:rsid w:val="005D7DD5"/>
    <w:rsid w:val="005E50F7"/>
    <w:rsid w:val="005F360C"/>
    <w:rsid w:val="00600DC2"/>
    <w:rsid w:val="006065E2"/>
    <w:rsid w:val="0061739C"/>
    <w:rsid w:val="00617486"/>
    <w:rsid w:val="00623F47"/>
    <w:rsid w:val="006325DD"/>
    <w:rsid w:val="006418D8"/>
    <w:rsid w:val="006436DA"/>
    <w:rsid w:val="00643AA2"/>
    <w:rsid w:val="00643C8E"/>
    <w:rsid w:val="00643D0D"/>
    <w:rsid w:val="00643D25"/>
    <w:rsid w:val="0064718F"/>
    <w:rsid w:val="006579B9"/>
    <w:rsid w:val="00662361"/>
    <w:rsid w:val="00665D99"/>
    <w:rsid w:val="006663C4"/>
    <w:rsid w:val="00666F68"/>
    <w:rsid w:val="00671948"/>
    <w:rsid w:val="00675275"/>
    <w:rsid w:val="006810E5"/>
    <w:rsid w:val="00683C4F"/>
    <w:rsid w:val="006944B9"/>
    <w:rsid w:val="006944DE"/>
    <w:rsid w:val="006A1A07"/>
    <w:rsid w:val="006A2532"/>
    <w:rsid w:val="006B21C2"/>
    <w:rsid w:val="006B76B6"/>
    <w:rsid w:val="006C1B3A"/>
    <w:rsid w:val="006C5C9D"/>
    <w:rsid w:val="006D24C5"/>
    <w:rsid w:val="006D4B74"/>
    <w:rsid w:val="006D67C4"/>
    <w:rsid w:val="006D6BCF"/>
    <w:rsid w:val="006E217C"/>
    <w:rsid w:val="006E41CA"/>
    <w:rsid w:val="006E47F9"/>
    <w:rsid w:val="006E6263"/>
    <w:rsid w:val="006E69E0"/>
    <w:rsid w:val="006F694D"/>
    <w:rsid w:val="007005CE"/>
    <w:rsid w:val="0070060E"/>
    <w:rsid w:val="007014FB"/>
    <w:rsid w:val="00704CCD"/>
    <w:rsid w:val="0070666C"/>
    <w:rsid w:val="007072B6"/>
    <w:rsid w:val="007116EB"/>
    <w:rsid w:val="007122D4"/>
    <w:rsid w:val="00713A01"/>
    <w:rsid w:val="0071637D"/>
    <w:rsid w:val="007247AC"/>
    <w:rsid w:val="0072558B"/>
    <w:rsid w:val="00732FB7"/>
    <w:rsid w:val="00733468"/>
    <w:rsid w:val="00740F11"/>
    <w:rsid w:val="007421FA"/>
    <w:rsid w:val="00745E73"/>
    <w:rsid w:val="00747867"/>
    <w:rsid w:val="00751463"/>
    <w:rsid w:val="00764B12"/>
    <w:rsid w:val="0076503C"/>
    <w:rsid w:val="00773FEF"/>
    <w:rsid w:val="0077633F"/>
    <w:rsid w:val="00777314"/>
    <w:rsid w:val="00782EA6"/>
    <w:rsid w:val="00785771"/>
    <w:rsid w:val="007900B0"/>
    <w:rsid w:val="007936F3"/>
    <w:rsid w:val="00794542"/>
    <w:rsid w:val="00797589"/>
    <w:rsid w:val="007A09A1"/>
    <w:rsid w:val="007A1B4D"/>
    <w:rsid w:val="007B0078"/>
    <w:rsid w:val="007B0695"/>
    <w:rsid w:val="007B1D38"/>
    <w:rsid w:val="007B506C"/>
    <w:rsid w:val="007B68E3"/>
    <w:rsid w:val="007C1493"/>
    <w:rsid w:val="007C57AC"/>
    <w:rsid w:val="007D174F"/>
    <w:rsid w:val="007D1B42"/>
    <w:rsid w:val="007D2078"/>
    <w:rsid w:val="007F230A"/>
    <w:rsid w:val="007F3055"/>
    <w:rsid w:val="00806CAD"/>
    <w:rsid w:val="00813F37"/>
    <w:rsid w:val="008158B2"/>
    <w:rsid w:val="008225D0"/>
    <w:rsid w:val="00832FAD"/>
    <w:rsid w:val="00841142"/>
    <w:rsid w:val="0084209D"/>
    <w:rsid w:val="008448AB"/>
    <w:rsid w:val="00846FC2"/>
    <w:rsid w:val="0085697B"/>
    <w:rsid w:val="00856C5F"/>
    <w:rsid w:val="0086183F"/>
    <w:rsid w:val="00864313"/>
    <w:rsid w:val="008678E9"/>
    <w:rsid w:val="00874C3A"/>
    <w:rsid w:val="008810D7"/>
    <w:rsid w:val="0088332F"/>
    <w:rsid w:val="008872EB"/>
    <w:rsid w:val="0089081F"/>
    <w:rsid w:val="008A2A37"/>
    <w:rsid w:val="008A56B5"/>
    <w:rsid w:val="008A56EE"/>
    <w:rsid w:val="008C13F2"/>
    <w:rsid w:val="008C16B3"/>
    <w:rsid w:val="008C2BEC"/>
    <w:rsid w:val="008C477F"/>
    <w:rsid w:val="008C6ED2"/>
    <w:rsid w:val="008C7054"/>
    <w:rsid w:val="008D4BD6"/>
    <w:rsid w:val="008D779D"/>
    <w:rsid w:val="008E134E"/>
    <w:rsid w:val="008F1C45"/>
    <w:rsid w:val="008F2108"/>
    <w:rsid w:val="008F4455"/>
    <w:rsid w:val="009053C8"/>
    <w:rsid w:val="00906ABA"/>
    <w:rsid w:val="00910974"/>
    <w:rsid w:val="0091593E"/>
    <w:rsid w:val="00915D04"/>
    <w:rsid w:val="0092589F"/>
    <w:rsid w:val="00931C6C"/>
    <w:rsid w:val="0093225E"/>
    <w:rsid w:val="00934543"/>
    <w:rsid w:val="0094058C"/>
    <w:rsid w:val="00945EE8"/>
    <w:rsid w:val="00951D84"/>
    <w:rsid w:val="009633BF"/>
    <w:rsid w:val="00975BDB"/>
    <w:rsid w:val="00976ABC"/>
    <w:rsid w:val="00985A28"/>
    <w:rsid w:val="00990B1B"/>
    <w:rsid w:val="009915D7"/>
    <w:rsid w:val="00993708"/>
    <w:rsid w:val="009A024E"/>
    <w:rsid w:val="009A370C"/>
    <w:rsid w:val="009A4D01"/>
    <w:rsid w:val="009B3012"/>
    <w:rsid w:val="009B4093"/>
    <w:rsid w:val="009B7CF0"/>
    <w:rsid w:val="009C43A4"/>
    <w:rsid w:val="009C5D8C"/>
    <w:rsid w:val="009D146F"/>
    <w:rsid w:val="009D4D19"/>
    <w:rsid w:val="009D6D25"/>
    <w:rsid w:val="009E3294"/>
    <w:rsid w:val="009E53C8"/>
    <w:rsid w:val="009E67CE"/>
    <w:rsid w:val="009F3122"/>
    <w:rsid w:val="009F36A8"/>
    <w:rsid w:val="009F447C"/>
    <w:rsid w:val="009F760B"/>
    <w:rsid w:val="00A00A11"/>
    <w:rsid w:val="00A01395"/>
    <w:rsid w:val="00A04CF5"/>
    <w:rsid w:val="00A06B89"/>
    <w:rsid w:val="00A07683"/>
    <w:rsid w:val="00A10882"/>
    <w:rsid w:val="00A10F3F"/>
    <w:rsid w:val="00A13252"/>
    <w:rsid w:val="00A15D71"/>
    <w:rsid w:val="00A1623C"/>
    <w:rsid w:val="00A1688E"/>
    <w:rsid w:val="00A31850"/>
    <w:rsid w:val="00A31A37"/>
    <w:rsid w:val="00A324FC"/>
    <w:rsid w:val="00A44DFF"/>
    <w:rsid w:val="00A46329"/>
    <w:rsid w:val="00A467E9"/>
    <w:rsid w:val="00A4766B"/>
    <w:rsid w:val="00A5154C"/>
    <w:rsid w:val="00A54AD8"/>
    <w:rsid w:val="00A552AB"/>
    <w:rsid w:val="00A70353"/>
    <w:rsid w:val="00A82BF4"/>
    <w:rsid w:val="00A8368D"/>
    <w:rsid w:val="00A8377A"/>
    <w:rsid w:val="00A83F17"/>
    <w:rsid w:val="00A84404"/>
    <w:rsid w:val="00A965E9"/>
    <w:rsid w:val="00AA00D5"/>
    <w:rsid w:val="00AA112F"/>
    <w:rsid w:val="00AA5E5E"/>
    <w:rsid w:val="00AB7437"/>
    <w:rsid w:val="00AB7CAD"/>
    <w:rsid w:val="00AC08F7"/>
    <w:rsid w:val="00AC55E6"/>
    <w:rsid w:val="00AC595E"/>
    <w:rsid w:val="00AC5F38"/>
    <w:rsid w:val="00AC7AEA"/>
    <w:rsid w:val="00AD0D6F"/>
    <w:rsid w:val="00AD0FBC"/>
    <w:rsid w:val="00AD139C"/>
    <w:rsid w:val="00AD49FF"/>
    <w:rsid w:val="00AD6BB8"/>
    <w:rsid w:val="00AE2423"/>
    <w:rsid w:val="00AE2E55"/>
    <w:rsid w:val="00AE4DEE"/>
    <w:rsid w:val="00AF01E6"/>
    <w:rsid w:val="00AF09E8"/>
    <w:rsid w:val="00AF1032"/>
    <w:rsid w:val="00AF4FF3"/>
    <w:rsid w:val="00AF6A77"/>
    <w:rsid w:val="00AF7374"/>
    <w:rsid w:val="00AF77D0"/>
    <w:rsid w:val="00B00ADC"/>
    <w:rsid w:val="00B05614"/>
    <w:rsid w:val="00B126C5"/>
    <w:rsid w:val="00B359B9"/>
    <w:rsid w:val="00B40D11"/>
    <w:rsid w:val="00B41974"/>
    <w:rsid w:val="00B45AA7"/>
    <w:rsid w:val="00B5301F"/>
    <w:rsid w:val="00B53B80"/>
    <w:rsid w:val="00B5405F"/>
    <w:rsid w:val="00B57F46"/>
    <w:rsid w:val="00B7032F"/>
    <w:rsid w:val="00B70D03"/>
    <w:rsid w:val="00B714F8"/>
    <w:rsid w:val="00B71989"/>
    <w:rsid w:val="00B72B69"/>
    <w:rsid w:val="00B8009B"/>
    <w:rsid w:val="00B8371D"/>
    <w:rsid w:val="00B83729"/>
    <w:rsid w:val="00B85365"/>
    <w:rsid w:val="00B8703D"/>
    <w:rsid w:val="00B9094B"/>
    <w:rsid w:val="00B943AE"/>
    <w:rsid w:val="00B96849"/>
    <w:rsid w:val="00BB104E"/>
    <w:rsid w:val="00BB41CE"/>
    <w:rsid w:val="00BC0DF2"/>
    <w:rsid w:val="00BC1F0D"/>
    <w:rsid w:val="00BC2868"/>
    <w:rsid w:val="00BC4AFD"/>
    <w:rsid w:val="00BC7041"/>
    <w:rsid w:val="00BD4B20"/>
    <w:rsid w:val="00BD51C0"/>
    <w:rsid w:val="00BD5207"/>
    <w:rsid w:val="00BE450D"/>
    <w:rsid w:val="00BE4CF5"/>
    <w:rsid w:val="00BE5500"/>
    <w:rsid w:val="00BE6848"/>
    <w:rsid w:val="00BF043E"/>
    <w:rsid w:val="00BF72BE"/>
    <w:rsid w:val="00C00E18"/>
    <w:rsid w:val="00C01259"/>
    <w:rsid w:val="00C01664"/>
    <w:rsid w:val="00C05138"/>
    <w:rsid w:val="00C146E4"/>
    <w:rsid w:val="00C16025"/>
    <w:rsid w:val="00C162A8"/>
    <w:rsid w:val="00C17536"/>
    <w:rsid w:val="00C178AF"/>
    <w:rsid w:val="00C212BA"/>
    <w:rsid w:val="00C21C02"/>
    <w:rsid w:val="00C21DF0"/>
    <w:rsid w:val="00C23672"/>
    <w:rsid w:val="00C322FA"/>
    <w:rsid w:val="00C36FE7"/>
    <w:rsid w:val="00C37B93"/>
    <w:rsid w:val="00C479E1"/>
    <w:rsid w:val="00C51BE7"/>
    <w:rsid w:val="00C55CDA"/>
    <w:rsid w:val="00C71F72"/>
    <w:rsid w:val="00C76693"/>
    <w:rsid w:val="00C81E80"/>
    <w:rsid w:val="00C83159"/>
    <w:rsid w:val="00C863DB"/>
    <w:rsid w:val="00C86B15"/>
    <w:rsid w:val="00C91017"/>
    <w:rsid w:val="00C91464"/>
    <w:rsid w:val="00C9399D"/>
    <w:rsid w:val="00C96958"/>
    <w:rsid w:val="00CB61C0"/>
    <w:rsid w:val="00CB6895"/>
    <w:rsid w:val="00CC29A3"/>
    <w:rsid w:val="00CC5170"/>
    <w:rsid w:val="00CD19BA"/>
    <w:rsid w:val="00CD2F33"/>
    <w:rsid w:val="00CD3487"/>
    <w:rsid w:val="00CD441C"/>
    <w:rsid w:val="00CD4A40"/>
    <w:rsid w:val="00CE1BEA"/>
    <w:rsid w:val="00CE2DD9"/>
    <w:rsid w:val="00CE39DB"/>
    <w:rsid w:val="00CE3A15"/>
    <w:rsid w:val="00D03216"/>
    <w:rsid w:val="00D0355F"/>
    <w:rsid w:val="00D044A6"/>
    <w:rsid w:val="00D056D7"/>
    <w:rsid w:val="00D1270C"/>
    <w:rsid w:val="00D152E8"/>
    <w:rsid w:val="00D1597E"/>
    <w:rsid w:val="00D17EE5"/>
    <w:rsid w:val="00D25B70"/>
    <w:rsid w:val="00D33833"/>
    <w:rsid w:val="00D34541"/>
    <w:rsid w:val="00D352C0"/>
    <w:rsid w:val="00D355C7"/>
    <w:rsid w:val="00D377F9"/>
    <w:rsid w:val="00D508DA"/>
    <w:rsid w:val="00D50A56"/>
    <w:rsid w:val="00D570F6"/>
    <w:rsid w:val="00D578A4"/>
    <w:rsid w:val="00D60D95"/>
    <w:rsid w:val="00D61C24"/>
    <w:rsid w:val="00D61C8F"/>
    <w:rsid w:val="00D658B6"/>
    <w:rsid w:val="00D66F41"/>
    <w:rsid w:val="00D70089"/>
    <w:rsid w:val="00D736ED"/>
    <w:rsid w:val="00D80924"/>
    <w:rsid w:val="00D814AE"/>
    <w:rsid w:val="00D826AD"/>
    <w:rsid w:val="00D85956"/>
    <w:rsid w:val="00D92767"/>
    <w:rsid w:val="00D964B2"/>
    <w:rsid w:val="00D969FD"/>
    <w:rsid w:val="00DA1DDC"/>
    <w:rsid w:val="00DA3ABE"/>
    <w:rsid w:val="00DA3F0F"/>
    <w:rsid w:val="00DA5A0E"/>
    <w:rsid w:val="00DA7F2E"/>
    <w:rsid w:val="00DB07F9"/>
    <w:rsid w:val="00DB4B96"/>
    <w:rsid w:val="00DB4DC2"/>
    <w:rsid w:val="00DB735E"/>
    <w:rsid w:val="00DC6569"/>
    <w:rsid w:val="00DC698C"/>
    <w:rsid w:val="00DE1404"/>
    <w:rsid w:val="00DE7C02"/>
    <w:rsid w:val="00DF0B8E"/>
    <w:rsid w:val="00DF129C"/>
    <w:rsid w:val="00DF5D11"/>
    <w:rsid w:val="00DF7B28"/>
    <w:rsid w:val="00E00E3B"/>
    <w:rsid w:val="00E02CD9"/>
    <w:rsid w:val="00E0492D"/>
    <w:rsid w:val="00E04F2A"/>
    <w:rsid w:val="00E13C01"/>
    <w:rsid w:val="00E1573A"/>
    <w:rsid w:val="00E15838"/>
    <w:rsid w:val="00E22515"/>
    <w:rsid w:val="00E253F8"/>
    <w:rsid w:val="00E307B7"/>
    <w:rsid w:val="00E33058"/>
    <w:rsid w:val="00E41B1F"/>
    <w:rsid w:val="00E60611"/>
    <w:rsid w:val="00E65B0D"/>
    <w:rsid w:val="00E66C2F"/>
    <w:rsid w:val="00E70F6E"/>
    <w:rsid w:val="00E76C48"/>
    <w:rsid w:val="00E83ED0"/>
    <w:rsid w:val="00E855D0"/>
    <w:rsid w:val="00E869BF"/>
    <w:rsid w:val="00E8716B"/>
    <w:rsid w:val="00E90C18"/>
    <w:rsid w:val="00E91855"/>
    <w:rsid w:val="00E96E62"/>
    <w:rsid w:val="00E96F29"/>
    <w:rsid w:val="00E973B0"/>
    <w:rsid w:val="00EA26C4"/>
    <w:rsid w:val="00EA4503"/>
    <w:rsid w:val="00EA4A01"/>
    <w:rsid w:val="00EA6E54"/>
    <w:rsid w:val="00EB1724"/>
    <w:rsid w:val="00EB3E2D"/>
    <w:rsid w:val="00EB6106"/>
    <w:rsid w:val="00EC4DD4"/>
    <w:rsid w:val="00EC64CB"/>
    <w:rsid w:val="00EC7EF9"/>
    <w:rsid w:val="00ED0C3B"/>
    <w:rsid w:val="00ED27B1"/>
    <w:rsid w:val="00ED3C02"/>
    <w:rsid w:val="00ED786A"/>
    <w:rsid w:val="00ED7CD4"/>
    <w:rsid w:val="00EF22E3"/>
    <w:rsid w:val="00EF4836"/>
    <w:rsid w:val="00F01976"/>
    <w:rsid w:val="00F02B41"/>
    <w:rsid w:val="00F05175"/>
    <w:rsid w:val="00F11292"/>
    <w:rsid w:val="00F1278E"/>
    <w:rsid w:val="00F155A7"/>
    <w:rsid w:val="00F161C5"/>
    <w:rsid w:val="00F1630D"/>
    <w:rsid w:val="00F1788C"/>
    <w:rsid w:val="00F17C77"/>
    <w:rsid w:val="00F17F30"/>
    <w:rsid w:val="00F2630B"/>
    <w:rsid w:val="00F2736F"/>
    <w:rsid w:val="00F35197"/>
    <w:rsid w:val="00F3558C"/>
    <w:rsid w:val="00F35938"/>
    <w:rsid w:val="00F40784"/>
    <w:rsid w:val="00F43EE7"/>
    <w:rsid w:val="00F51439"/>
    <w:rsid w:val="00F558D2"/>
    <w:rsid w:val="00F5756F"/>
    <w:rsid w:val="00F704FD"/>
    <w:rsid w:val="00F71B27"/>
    <w:rsid w:val="00F7235A"/>
    <w:rsid w:val="00F8227E"/>
    <w:rsid w:val="00F82486"/>
    <w:rsid w:val="00F82AF8"/>
    <w:rsid w:val="00F87102"/>
    <w:rsid w:val="00F945DF"/>
    <w:rsid w:val="00FA026C"/>
    <w:rsid w:val="00FA0795"/>
    <w:rsid w:val="00FA0DC4"/>
    <w:rsid w:val="00FA2119"/>
    <w:rsid w:val="00FA2EB6"/>
    <w:rsid w:val="00FA31DF"/>
    <w:rsid w:val="00FA51AA"/>
    <w:rsid w:val="00FB25FD"/>
    <w:rsid w:val="00FB52BE"/>
    <w:rsid w:val="00FB5496"/>
    <w:rsid w:val="00FC47A0"/>
    <w:rsid w:val="00FD4292"/>
    <w:rsid w:val="00FE7229"/>
    <w:rsid w:val="00FE7441"/>
    <w:rsid w:val="00FF640D"/>
    <w:rsid w:val="00FF71BE"/>
    <w:rsid w:val="00FF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AF3A93"/>
  <w15:docId w15:val="{12778B0D-9324-4D5F-BFD7-FF85B40A9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1739C"/>
    <w:rPr>
      <w:rFonts w:eastAsia="Calibri"/>
    </w:rPr>
  </w:style>
  <w:style w:type="paragraph" w:styleId="1">
    <w:name w:val="heading 1"/>
    <w:basedOn w:val="a"/>
    <w:next w:val="a"/>
    <w:link w:val="10"/>
    <w:qFormat/>
    <w:rsid w:val="00AE2423"/>
    <w:pPr>
      <w:keepNext/>
      <w:jc w:val="center"/>
      <w:outlineLvl w:val="0"/>
    </w:pPr>
    <w:rPr>
      <w:rFonts w:eastAsia="Times New Roman"/>
      <w:sz w:val="28"/>
      <w:szCs w:val="28"/>
    </w:rPr>
  </w:style>
  <w:style w:type="paragraph" w:styleId="20">
    <w:name w:val="heading 2"/>
    <w:basedOn w:val="a"/>
    <w:next w:val="a"/>
    <w:link w:val="21"/>
    <w:qFormat/>
    <w:rsid w:val="00AE2423"/>
    <w:pPr>
      <w:keepNext/>
      <w:jc w:val="center"/>
      <w:outlineLvl w:val="1"/>
    </w:pPr>
    <w:rPr>
      <w:rFonts w:ascii="Arial Narrow" w:eastAsia="Times New Roman" w:hAnsi="Arial Narrow"/>
      <w:b/>
      <w:bCs/>
      <w:sz w:val="24"/>
      <w:szCs w:val="28"/>
      <w:lang w:val="x-none" w:eastAsia="x-none"/>
    </w:rPr>
  </w:style>
  <w:style w:type="paragraph" w:styleId="30">
    <w:name w:val="heading 3"/>
    <w:basedOn w:val="a"/>
    <w:next w:val="a"/>
    <w:link w:val="31"/>
    <w:qFormat/>
    <w:rsid w:val="00AE2423"/>
    <w:pPr>
      <w:keepNext/>
      <w:jc w:val="both"/>
      <w:outlineLvl w:val="2"/>
    </w:pPr>
    <w:rPr>
      <w:rFonts w:eastAsia="Times New Roman"/>
      <w:sz w:val="28"/>
      <w:szCs w:val="28"/>
    </w:rPr>
  </w:style>
  <w:style w:type="paragraph" w:styleId="4">
    <w:name w:val="heading 4"/>
    <w:basedOn w:val="a"/>
    <w:next w:val="a"/>
    <w:link w:val="40"/>
    <w:qFormat/>
    <w:rsid w:val="00AE2423"/>
    <w:pPr>
      <w:keepNext/>
      <w:jc w:val="right"/>
      <w:outlineLvl w:val="3"/>
    </w:pPr>
    <w:rPr>
      <w:rFonts w:eastAsia="Times New Roman"/>
      <w:sz w:val="28"/>
      <w:szCs w:val="28"/>
    </w:rPr>
  </w:style>
  <w:style w:type="paragraph" w:styleId="5">
    <w:name w:val="heading 5"/>
    <w:basedOn w:val="a"/>
    <w:next w:val="a"/>
    <w:link w:val="50"/>
    <w:qFormat/>
    <w:rsid w:val="00AE2423"/>
    <w:pPr>
      <w:keepNext/>
      <w:spacing w:line="480" w:lineRule="auto"/>
      <w:jc w:val="center"/>
      <w:outlineLvl w:val="4"/>
    </w:pPr>
    <w:rPr>
      <w:rFonts w:eastAsia="Times New Roman"/>
      <w:b/>
      <w:caps/>
      <w:sz w:val="28"/>
      <w:szCs w:val="24"/>
    </w:rPr>
  </w:style>
  <w:style w:type="paragraph" w:styleId="6">
    <w:name w:val="heading 6"/>
    <w:basedOn w:val="a"/>
    <w:next w:val="a"/>
    <w:link w:val="60"/>
    <w:qFormat/>
    <w:rsid w:val="00133EF9"/>
    <w:pPr>
      <w:keepNext/>
      <w:jc w:val="center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AE2423"/>
    <w:pPr>
      <w:keepNext/>
      <w:ind w:firstLine="905"/>
      <w:jc w:val="right"/>
      <w:outlineLvl w:val="6"/>
    </w:pPr>
    <w:rPr>
      <w:rFonts w:eastAsia="Times New Roman"/>
      <w:sz w:val="28"/>
      <w:szCs w:val="24"/>
    </w:rPr>
  </w:style>
  <w:style w:type="paragraph" w:styleId="8">
    <w:name w:val="heading 8"/>
    <w:basedOn w:val="a"/>
    <w:next w:val="a"/>
    <w:link w:val="81"/>
    <w:qFormat/>
    <w:rsid w:val="00AE2423"/>
    <w:pPr>
      <w:keepNext/>
      <w:ind w:firstLine="905"/>
      <w:jc w:val="center"/>
      <w:outlineLvl w:val="7"/>
    </w:pPr>
    <w:rPr>
      <w:rFonts w:eastAsia="Times New Roman"/>
      <w:sz w:val="28"/>
      <w:szCs w:val="24"/>
    </w:rPr>
  </w:style>
  <w:style w:type="paragraph" w:styleId="9">
    <w:name w:val="heading 9"/>
    <w:basedOn w:val="a"/>
    <w:next w:val="a"/>
    <w:link w:val="90"/>
    <w:autoRedefine/>
    <w:qFormat/>
    <w:rsid w:val="00AE2423"/>
    <w:pPr>
      <w:keepNext/>
      <w:jc w:val="center"/>
      <w:outlineLvl w:val="8"/>
    </w:pPr>
    <w:rPr>
      <w:rFonts w:ascii="Arial" w:eastAsia="Times New Roman" w:hAnsi="Arial"/>
      <w:b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link w:val="6"/>
    <w:locked/>
    <w:rsid w:val="00133EF9"/>
    <w:rPr>
      <w:rFonts w:eastAsia="Calibri"/>
      <w:sz w:val="28"/>
      <w:lang w:val="ru-RU" w:eastAsia="ru-RU" w:bidi="ar-SA"/>
    </w:rPr>
  </w:style>
  <w:style w:type="paragraph" w:styleId="a3">
    <w:name w:val="Body Text"/>
    <w:basedOn w:val="a"/>
    <w:link w:val="11"/>
    <w:rsid w:val="00133EF9"/>
    <w:pPr>
      <w:jc w:val="both"/>
    </w:pPr>
    <w:rPr>
      <w:sz w:val="24"/>
    </w:rPr>
  </w:style>
  <w:style w:type="character" w:customStyle="1" w:styleId="11">
    <w:name w:val="Основной текст Знак1"/>
    <w:link w:val="a3"/>
    <w:locked/>
    <w:rsid w:val="00133EF9"/>
    <w:rPr>
      <w:rFonts w:eastAsia="Calibri"/>
      <w:sz w:val="24"/>
      <w:lang w:val="ru-RU" w:eastAsia="ru-RU" w:bidi="ar-SA"/>
    </w:rPr>
  </w:style>
  <w:style w:type="paragraph" w:styleId="a4">
    <w:name w:val="Body Text Indent"/>
    <w:aliases w:val=" Знак3,Знак3"/>
    <w:basedOn w:val="a"/>
    <w:link w:val="a5"/>
    <w:rsid w:val="00133EF9"/>
    <w:pPr>
      <w:spacing w:after="120"/>
      <w:ind w:left="283"/>
    </w:pPr>
  </w:style>
  <w:style w:type="character" w:customStyle="1" w:styleId="a5">
    <w:name w:val="Основной текст с отступом Знак"/>
    <w:aliases w:val=" Знак3 Знак,Знак3 Знак"/>
    <w:link w:val="a4"/>
    <w:rsid w:val="00133EF9"/>
    <w:rPr>
      <w:rFonts w:eastAsia="Calibri"/>
      <w:lang w:val="ru-RU" w:eastAsia="ru-RU" w:bidi="ar-SA"/>
    </w:rPr>
  </w:style>
  <w:style w:type="paragraph" w:styleId="22">
    <w:name w:val="Body Text 2"/>
    <w:basedOn w:val="a"/>
    <w:link w:val="23"/>
    <w:rsid w:val="00133EF9"/>
    <w:pPr>
      <w:spacing w:after="120" w:line="480" w:lineRule="auto"/>
    </w:pPr>
    <w:rPr>
      <w:rFonts w:eastAsia="Times New Roman"/>
    </w:rPr>
  </w:style>
  <w:style w:type="paragraph" w:customStyle="1" w:styleId="a6">
    <w:name w:val="Новый"/>
    <w:basedOn w:val="a"/>
    <w:rsid w:val="00133EF9"/>
    <w:pPr>
      <w:tabs>
        <w:tab w:val="left" w:pos="0"/>
      </w:tabs>
      <w:spacing w:after="160" w:line="240" w:lineRule="exact"/>
      <w:ind w:right="57"/>
    </w:pPr>
    <w:rPr>
      <w:rFonts w:ascii="Verdana" w:eastAsia="Times New Roman" w:hAnsi="Verdana" w:cs="Verdana"/>
      <w:lang w:val="en-US" w:eastAsia="en-US"/>
    </w:rPr>
  </w:style>
  <w:style w:type="character" w:customStyle="1" w:styleId="23">
    <w:name w:val="Основной текст 2 Знак"/>
    <w:link w:val="22"/>
    <w:rsid w:val="00133EF9"/>
    <w:rPr>
      <w:lang w:val="ru-RU" w:eastAsia="ru-RU" w:bidi="ar-SA"/>
    </w:rPr>
  </w:style>
  <w:style w:type="paragraph" w:styleId="a7">
    <w:name w:val="footer"/>
    <w:basedOn w:val="a"/>
    <w:link w:val="a8"/>
    <w:uiPriority w:val="99"/>
    <w:rsid w:val="00C91464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8">
    <w:name w:val="Нижний колонтитул Знак"/>
    <w:link w:val="a7"/>
    <w:uiPriority w:val="99"/>
    <w:rsid w:val="00C91464"/>
    <w:rPr>
      <w:lang w:val="ru-RU" w:eastAsia="ru-RU" w:bidi="ar-SA"/>
    </w:rPr>
  </w:style>
  <w:style w:type="character" w:styleId="a9">
    <w:name w:val="Hyperlink"/>
    <w:rsid w:val="00DC6569"/>
    <w:rPr>
      <w:color w:val="000080"/>
      <w:u w:val="single"/>
    </w:rPr>
  </w:style>
  <w:style w:type="paragraph" w:customStyle="1" w:styleId="12">
    <w:name w:val="Обычный (веб)1"/>
    <w:basedOn w:val="a"/>
    <w:rsid w:val="00DC6569"/>
    <w:pPr>
      <w:widowControl w:val="0"/>
      <w:tabs>
        <w:tab w:val="left" w:pos="2268"/>
      </w:tabs>
      <w:suppressAutoHyphens/>
      <w:spacing w:before="280" w:after="280"/>
      <w:ind w:left="750" w:firstLine="15"/>
      <w:jc w:val="both"/>
    </w:pPr>
    <w:rPr>
      <w:rFonts w:eastAsia="Times New Roman"/>
      <w:sz w:val="28"/>
      <w:lang w:eastAsia="ar-SA"/>
    </w:rPr>
  </w:style>
  <w:style w:type="character" w:styleId="aa">
    <w:name w:val="Strong"/>
    <w:qFormat/>
    <w:rsid w:val="00DC6569"/>
    <w:rPr>
      <w:b/>
      <w:bCs/>
    </w:rPr>
  </w:style>
  <w:style w:type="paragraph" w:customStyle="1" w:styleId="ab">
    <w:name w:val="Чертежный"/>
    <w:rsid w:val="002317BA"/>
    <w:pPr>
      <w:jc w:val="both"/>
    </w:pPr>
    <w:rPr>
      <w:rFonts w:ascii="ISOCPEUR" w:hAnsi="ISOCPEUR"/>
      <w:i/>
      <w:sz w:val="28"/>
      <w:lang w:val="uk-UA"/>
    </w:rPr>
  </w:style>
  <w:style w:type="paragraph" w:styleId="24">
    <w:name w:val="Body Text Indent 2"/>
    <w:basedOn w:val="a"/>
    <w:link w:val="25"/>
    <w:rsid w:val="00AE2423"/>
    <w:pPr>
      <w:spacing w:after="120" w:line="480" w:lineRule="auto"/>
      <w:ind w:left="283"/>
    </w:pPr>
  </w:style>
  <w:style w:type="character" w:customStyle="1" w:styleId="54">
    <w:name w:val="Знак Знак54"/>
    <w:rsid w:val="00AE2423"/>
    <w:rPr>
      <w:sz w:val="28"/>
      <w:szCs w:val="28"/>
      <w:lang w:val="ru-RU" w:eastAsia="ru-RU" w:bidi="ar-SA"/>
    </w:rPr>
  </w:style>
  <w:style w:type="character" w:styleId="ac">
    <w:name w:val="page number"/>
    <w:basedOn w:val="a0"/>
    <w:rsid w:val="00AE2423"/>
  </w:style>
  <w:style w:type="paragraph" w:styleId="ad">
    <w:name w:val="header"/>
    <w:aliases w:val=" Знак, Знак1, Знак2,Знак1, Знак21,Знак22,Знак6,Знак23,Знак211,Знак212,Знак24"/>
    <w:basedOn w:val="a"/>
    <w:link w:val="ae"/>
    <w:rsid w:val="00AE2423"/>
    <w:pPr>
      <w:tabs>
        <w:tab w:val="center" w:pos="4677"/>
        <w:tab w:val="right" w:pos="9355"/>
      </w:tabs>
    </w:pPr>
    <w:rPr>
      <w:rFonts w:eastAsia="Times New Roman"/>
      <w:sz w:val="24"/>
      <w:szCs w:val="24"/>
    </w:rPr>
  </w:style>
  <w:style w:type="character" w:customStyle="1" w:styleId="ae">
    <w:name w:val="Верхний колонтитул Знак"/>
    <w:aliases w:val=" Знак Знак, Знак1 Знак, Знак2 Знак,Знак1 Знак, Знак21 Знак,Знак22 Знак,Знак6 Знак,Знак23 Знак,Знак211 Знак,Знак212 Знак,Знак24 Знак"/>
    <w:link w:val="ad"/>
    <w:rsid w:val="00AE2423"/>
    <w:rPr>
      <w:sz w:val="24"/>
      <w:szCs w:val="24"/>
      <w:lang w:val="ru-RU" w:eastAsia="ru-RU" w:bidi="ar-SA"/>
    </w:rPr>
  </w:style>
  <w:style w:type="paragraph" w:styleId="af">
    <w:name w:val="caption"/>
    <w:basedOn w:val="a"/>
    <w:next w:val="a"/>
    <w:qFormat/>
    <w:rsid w:val="00AE2423"/>
    <w:pPr>
      <w:jc w:val="both"/>
    </w:pPr>
    <w:rPr>
      <w:rFonts w:eastAsia="Times New Roman"/>
      <w:sz w:val="28"/>
      <w:szCs w:val="28"/>
    </w:rPr>
  </w:style>
  <w:style w:type="paragraph" w:styleId="32">
    <w:name w:val="Body Text 3"/>
    <w:basedOn w:val="a"/>
    <w:link w:val="33"/>
    <w:rsid w:val="00AE2423"/>
    <w:rPr>
      <w:rFonts w:eastAsia="Times New Roman"/>
      <w:b/>
      <w:bCs/>
      <w:sz w:val="28"/>
      <w:szCs w:val="24"/>
      <w:lang w:val="x-none" w:eastAsia="x-none"/>
    </w:rPr>
  </w:style>
  <w:style w:type="paragraph" w:customStyle="1" w:styleId="13">
    <w:name w:val="Обычный1"/>
    <w:rsid w:val="00AE2423"/>
    <w:pPr>
      <w:widowControl w:val="0"/>
    </w:pPr>
    <w:rPr>
      <w:rFonts w:ascii="Arial" w:hAnsi="Arial"/>
      <w:snapToGrid w:val="0"/>
    </w:rPr>
  </w:style>
  <w:style w:type="paragraph" w:styleId="af0">
    <w:name w:val="Plain Text"/>
    <w:aliases w:val="Знак21"/>
    <w:basedOn w:val="a"/>
    <w:link w:val="af1"/>
    <w:rsid w:val="00AE2423"/>
    <w:rPr>
      <w:rFonts w:ascii="Courier New" w:eastAsia="Times New Roman" w:hAnsi="Courier New"/>
      <w:szCs w:val="24"/>
    </w:rPr>
  </w:style>
  <w:style w:type="paragraph" w:styleId="34">
    <w:name w:val="Body Text Indent 3"/>
    <w:basedOn w:val="a"/>
    <w:link w:val="35"/>
    <w:rsid w:val="00AE2423"/>
    <w:pPr>
      <w:spacing w:line="360" w:lineRule="auto"/>
      <w:ind w:firstLine="851"/>
      <w:jc w:val="both"/>
    </w:pPr>
    <w:rPr>
      <w:rFonts w:eastAsia="Times New Roman"/>
      <w:sz w:val="28"/>
      <w:szCs w:val="24"/>
      <w:lang w:val="x-none" w:eastAsia="x-none"/>
    </w:rPr>
  </w:style>
  <w:style w:type="paragraph" w:customStyle="1" w:styleId="14">
    <w:name w:val="Название1"/>
    <w:basedOn w:val="a"/>
    <w:link w:val="af2"/>
    <w:qFormat/>
    <w:rsid w:val="00AE2423"/>
    <w:pPr>
      <w:spacing w:line="360" w:lineRule="auto"/>
      <w:jc w:val="center"/>
    </w:pPr>
    <w:rPr>
      <w:rFonts w:eastAsia="Times New Roman"/>
      <w:b/>
      <w:caps/>
      <w:sz w:val="28"/>
      <w:szCs w:val="24"/>
      <w:lang w:val="x-none" w:eastAsia="x-none"/>
    </w:rPr>
  </w:style>
  <w:style w:type="paragraph" w:styleId="af3">
    <w:name w:val="Document Map"/>
    <w:basedOn w:val="a"/>
    <w:link w:val="af4"/>
    <w:rsid w:val="00AE2423"/>
    <w:pPr>
      <w:shd w:val="clear" w:color="auto" w:fill="000080"/>
    </w:pPr>
    <w:rPr>
      <w:rFonts w:ascii="Tahoma" w:eastAsia="Times New Roman" w:hAnsi="Tahoma"/>
      <w:sz w:val="24"/>
      <w:szCs w:val="24"/>
      <w:lang w:val="x-none" w:eastAsia="x-none"/>
    </w:rPr>
  </w:style>
  <w:style w:type="paragraph" w:styleId="af5">
    <w:name w:val="Subtitle"/>
    <w:basedOn w:val="a"/>
    <w:link w:val="af6"/>
    <w:qFormat/>
    <w:rsid w:val="00AE2423"/>
    <w:pPr>
      <w:jc w:val="center"/>
    </w:pPr>
    <w:rPr>
      <w:rFonts w:eastAsia="Times New Roman"/>
      <w:sz w:val="28"/>
      <w:szCs w:val="24"/>
      <w:lang w:val="x-none" w:eastAsia="x-none"/>
    </w:rPr>
  </w:style>
  <w:style w:type="character" w:customStyle="1" w:styleId="15">
    <w:name w:val="Основной шрифт абзаца1"/>
    <w:rsid w:val="00AE2423"/>
  </w:style>
  <w:style w:type="paragraph" w:customStyle="1" w:styleId="xl82">
    <w:name w:val="xl82"/>
    <w:basedOn w:val="a"/>
    <w:rsid w:val="00AE2423"/>
    <w:pPr>
      <w:pBdr>
        <w:bottom w:val="single" w:sz="4" w:space="0" w:color="auto"/>
      </w:pBdr>
      <w:spacing w:before="100" w:after="100"/>
    </w:pPr>
    <w:rPr>
      <w:rFonts w:eastAsia="Times New Roman"/>
      <w:color w:val="0000FF"/>
      <w:sz w:val="24"/>
      <w:szCs w:val="24"/>
    </w:rPr>
  </w:style>
  <w:style w:type="paragraph" w:customStyle="1" w:styleId="xl86">
    <w:name w:val="xl86"/>
    <w:basedOn w:val="a"/>
    <w:rsid w:val="00AE2423"/>
    <w:pPr>
      <w:pBdr>
        <w:top w:val="single" w:sz="4" w:space="0" w:color="auto"/>
        <w:right w:val="single" w:sz="4" w:space="0" w:color="auto"/>
      </w:pBdr>
      <w:spacing w:before="100" w:after="100"/>
    </w:pPr>
    <w:rPr>
      <w:rFonts w:eastAsia="Times New Roman"/>
      <w:color w:val="FF00FF"/>
      <w:sz w:val="24"/>
      <w:szCs w:val="24"/>
    </w:rPr>
  </w:style>
  <w:style w:type="paragraph" w:customStyle="1" w:styleId="xl81">
    <w:name w:val="xl81"/>
    <w:basedOn w:val="a"/>
    <w:rsid w:val="00AE2423"/>
    <w:pPr>
      <w:pBdr>
        <w:left w:val="single" w:sz="4" w:space="0" w:color="auto"/>
      </w:pBdr>
      <w:spacing w:before="100" w:after="100"/>
      <w:textAlignment w:val="top"/>
    </w:pPr>
    <w:rPr>
      <w:rFonts w:ascii="Arial" w:eastAsia="Times New Roman" w:hAnsi="Arial"/>
      <w:color w:val="000000"/>
      <w:sz w:val="24"/>
      <w:szCs w:val="24"/>
    </w:rPr>
  </w:style>
  <w:style w:type="paragraph" w:customStyle="1" w:styleId="ConsPlusNormal">
    <w:name w:val="ConsPlusNormal"/>
    <w:link w:val="ConsPlusNormal0"/>
    <w:qFormat/>
    <w:rsid w:val="00AE2423"/>
    <w:pPr>
      <w:widowControl w:val="0"/>
      <w:ind w:firstLine="720"/>
    </w:pPr>
    <w:rPr>
      <w:rFonts w:ascii="Arial" w:hAnsi="Arial"/>
    </w:rPr>
  </w:style>
  <w:style w:type="paragraph" w:customStyle="1" w:styleId="xl85">
    <w:name w:val="xl85"/>
    <w:basedOn w:val="a"/>
    <w:rsid w:val="00AE2423"/>
    <w:pPr>
      <w:spacing w:before="100" w:after="100"/>
    </w:pPr>
    <w:rPr>
      <w:rFonts w:eastAsia="Times New Roman"/>
      <w:color w:val="FF00FF"/>
      <w:sz w:val="24"/>
      <w:szCs w:val="24"/>
    </w:rPr>
  </w:style>
  <w:style w:type="paragraph" w:customStyle="1" w:styleId="xl78">
    <w:name w:val="xl78"/>
    <w:basedOn w:val="a"/>
    <w:rsid w:val="00AE2423"/>
    <w:pPr>
      <w:pBdr>
        <w:top w:val="single" w:sz="4" w:space="0" w:color="auto"/>
        <w:right w:val="single" w:sz="4" w:space="0" w:color="auto"/>
      </w:pBdr>
      <w:spacing w:before="100" w:after="100"/>
    </w:pPr>
    <w:rPr>
      <w:rFonts w:eastAsia="Times New Roman"/>
      <w:sz w:val="24"/>
      <w:szCs w:val="24"/>
    </w:rPr>
  </w:style>
  <w:style w:type="table" w:styleId="af7">
    <w:name w:val="Table Grid"/>
    <w:basedOn w:val="a1"/>
    <w:rsid w:val="00AE24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Balloon Text"/>
    <w:aliases w:val="Знак"/>
    <w:basedOn w:val="a"/>
    <w:link w:val="af9"/>
    <w:semiHidden/>
    <w:unhideWhenUsed/>
    <w:rsid w:val="00AE2423"/>
    <w:rPr>
      <w:rFonts w:ascii="Tahoma" w:eastAsia="Times New Roman" w:hAnsi="Tahoma" w:cs="Tahoma"/>
      <w:sz w:val="16"/>
      <w:szCs w:val="16"/>
    </w:rPr>
  </w:style>
  <w:style w:type="character" w:customStyle="1" w:styleId="af9">
    <w:name w:val="Текст выноски Знак"/>
    <w:aliases w:val="Знак Знак24"/>
    <w:link w:val="af8"/>
    <w:semiHidden/>
    <w:rsid w:val="00AE2423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6">
    <w:name w:val="Знак Знак1"/>
    <w:aliases w:val="Верхний колонтитул Знак1,Знак1 Знак1,Знак21 Знак1,Знак22 Знак1,Знак3 Знак1,Знак6 Знак1,Знак23 Знак1,Знак211 Знак1,Знак212 Знак1,Знак24 Знак1"/>
    <w:locked/>
    <w:rsid w:val="00AE2423"/>
    <w:rPr>
      <w:sz w:val="24"/>
      <w:szCs w:val="24"/>
      <w:lang w:val="ru-RU" w:eastAsia="ru-RU" w:bidi="ar-SA"/>
    </w:rPr>
  </w:style>
  <w:style w:type="paragraph" w:styleId="afa">
    <w:name w:val="List Paragraph"/>
    <w:basedOn w:val="a"/>
    <w:qFormat/>
    <w:rsid w:val="00AE2423"/>
    <w:pPr>
      <w:ind w:left="720"/>
      <w:contextualSpacing/>
    </w:pPr>
    <w:rPr>
      <w:rFonts w:eastAsia="Times New Roman"/>
      <w:sz w:val="24"/>
      <w:szCs w:val="24"/>
    </w:rPr>
  </w:style>
  <w:style w:type="paragraph" w:styleId="17">
    <w:name w:val="toc 1"/>
    <w:basedOn w:val="a"/>
    <w:next w:val="a"/>
    <w:autoRedefine/>
    <w:unhideWhenUsed/>
    <w:rsid w:val="00AE2423"/>
    <w:pPr>
      <w:spacing w:after="100"/>
    </w:pPr>
    <w:rPr>
      <w:rFonts w:eastAsia="Times New Roman"/>
      <w:b/>
      <w:sz w:val="24"/>
      <w:szCs w:val="24"/>
    </w:rPr>
  </w:style>
  <w:style w:type="paragraph" w:styleId="36">
    <w:name w:val="toc 3"/>
    <w:basedOn w:val="a"/>
    <w:next w:val="a"/>
    <w:autoRedefine/>
    <w:unhideWhenUsed/>
    <w:rsid w:val="00AE2423"/>
    <w:pPr>
      <w:tabs>
        <w:tab w:val="right" w:leader="dot" w:pos="9347"/>
      </w:tabs>
      <w:spacing w:after="100"/>
      <w:ind w:left="480"/>
    </w:pPr>
    <w:rPr>
      <w:rFonts w:eastAsia="Times New Roman"/>
      <w:b/>
      <w:noProof/>
      <w:sz w:val="24"/>
      <w:szCs w:val="24"/>
    </w:rPr>
  </w:style>
  <w:style w:type="paragraph" w:styleId="26">
    <w:name w:val="toc 2"/>
    <w:basedOn w:val="a"/>
    <w:next w:val="a"/>
    <w:autoRedefine/>
    <w:unhideWhenUsed/>
    <w:rsid w:val="00AE2423"/>
    <w:pPr>
      <w:tabs>
        <w:tab w:val="right" w:leader="dot" w:pos="9347"/>
      </w:tabs>
      <w:spacing w:after="100"/>
      <w:ind w:left="240"/>
    </w:pPr>
    <w:rPr>
      <w:rFonts w:eastAsia="Times New Roman"/>
      <w:b/>
      <w:noProof/>
      <w:sz w:val="24"/>
      <w:szCs w:val="24"/>
    </w:rPr>
  </w:style>
  <w:style w:type="paragraph" w:customStyle="1" w:styleId="27">
    <w:name w:val="Обычный2"/>
    <w:rsid w:val="00AE2423"/>
    <w:pPr>
      <w:widowControl w:val="0"/>
    </w:pPr>
    <w:rPr>
      <w:rFonts w:ascii="Arial" w:hAnsi="Arial"/>
      <w:snapToGrid w:val="0"/>
    </w:rPr>
  </w:style>
  <w:style w:type="character" w:customStyle="1" w:styleId="28">
    <w:name w:val="Основной шрифт абзаца2"/>
    <w:rsid w:val="00AE2423"/>
  </w:style>
  <w:style w:type="paragraph" w:styleId="afb">
    <w:name w:val="TOC Heading"/>
    <w:basedOn w:val="1"/>
    <w:next w:val="a"/>
    <w:qFormat/>
    <w:rsid w:val="00AE2423"/>
    <w:pPr>
      <w:keepLines/>
      <w:spacing w:before="480" w:line="276" w:lineRule="auto"/>
      <w:jc w:val="left"/>
      <w:outlineLvl w:val="9"/>
    </w:pPr>
    <w:rPr>
      <w:rFonts w:ascii="Cambria" w:hAnsi="Cambria"/>
      <w:b/>
      <w:bCs/>
      <w:color w:val="365F91"/>
      <w:lang w:eastAsia="en-US"/>
    </w:rPr>
  </w:style>
  <w:style w:type="paragraph" w:customStyle="1" w:styleId="37">
    <w:name w:val="Обычный3"/>
    <w:rsid w:val="00AE2423"/>
    <w:pPr>
      <w:widowControl w:val="0"/>
    </w:pPr>
    <w:rPr>
      <w:rFonts w:ascii="Arial" w:hAnsi="Arial"/>
      <w:snapToGrid w:val="0"/>
    </w:rPr>
  </w:style>
  <w:style w:type="character" w:customStyle="1" w:styleId="38">
    <w:name w:val="Основной шрифт абзаца3"/>
    <w:rsid w:val="00AE2423"/>
  </w:style>
  <w:style w:type="paragraph" w:styleId="afc">
    <w:name w:val="Block Text"/>
    <w:basedOn w:val="a"/>
    <w:rsid w:val="00AE2423"/>
    <w:pPr>
      <w:ind w:left="-108" w:right="-108"/>
      <w:jc w:val="center"/>
    </w:pPr>
    <w:rPr>
      <w:rFonts w:eastAsia="Times New Roman"/>
      <w:sz w:val="18"/>
      <w:szCs w:val="24"/>
    </w:rPr>
  </w:style>
  <w:style w:type="character" w:customStyle="1" w:styleId="afd">
    <w:name w:val="Знак Знак Знак"/>
    <w:rsid w:val="00AE2423"/>
    <w:rPr>
      <w:sz w:val="24"/>
      <w:szCs w:val="24"/>
      <w:lang w:val="ru-RU" w:eastAsia="ru-RU" w:bidi="ar-SA"/>
    </w:rPr>
  </w:style>
  <w:style w:type="character" w:customStyle="1" w:styleId="340">
    <w:name w:val="Знак Знак34"/>
    <w:rsid w:val="00AE2423"/>
    <w:rPr>
      <w:sz w:val="28"/>
      <w:szCs w:val="28"/>
      <w:lang w:val="ru-RU" w:eastAsia="ru-RU" w:bidi="ar-SA"/>
    </w:rPr>
  </w:style>
  <w:style w:type="character" w:customStyle="1" w:styleId="10">
    <w:name w:val="Заголовок 1 Знак"/>
    <w:link w:val="1"/>
    <w:rsid w:val="00AE2423"/>
    <w:rPr>
      <w:sz w:val="28"/>
      <w:szCs w:val="28"/>
      <w:lang w:val="ru-RU" w:eastAsia="ru-RU" w:bidi="ar-SA"/>
    </w:rPr>
  </w:style>
  <w:style w:type="character" w:customStyle="1" w:styleId="140">
    <w:name w:val="Знак Знак14"/>
    <w:rsid w:val="00AE2423"/>
    <w:rPr>
      <w:sz w:val="28"/>
      <w:szCs w:val="28"/>
      <w:lang w:val="ru-RU" w:eastAsia="ru-RU" w:bidi="ar-SA"/>
    </w:rPr>
  </w:style>
  <w:style w:type="character" w:customStyle="1" w:styleId="40">
    <w:name w:val="Заголовок 4 Знак"/>
    <w:link w:val="4"/>
    <w:rsid w:val="00AE2423"/>
    <w:rPr>
      <w:sz w:val="28"/>
      <w:szCs w:val="28"/>
      <w:lang w:val="ru-RU" w:eastAsia="ru-RU" w:bidi="ar-SA"/>
    </w:rPr>
  </w:style>
  <w:style w:type="character" w:customStyle="1" w:styleId="29">
    <w:name w:val="Знак Знак Знак2"/>
    <w:rsid w:val="00AE2423"/>
    <w:rPr>
      <w:sz w:val="28"/>
      <w:szCs w:val="28"/>
    </w:rPr>
  </w:style>
  <w:style w:type="character" w:customStyle="1" w:styleId="18">
    <w:name w:val="Знак Знак Знак1"/>
    <w:rsid w:val="00AE2423"/>
    <w:rPr>
      <w:sz w:val="24"/>
      <w:szCs w:val="24"/>
    </w:rPr>
  </w:style>
  <w:style w:type="paragraph" w:customStyle="1" w:styleId="ConsPlusTitle">
    <w:name w:val="ConsPlusTitle"/>
    <w:rsid w:val="00AE2423"/>
    <w:pPr>
      <w:autoSpaceDE w:val="0"/>
      <w:autoSpaceDN w:val="0"/>
      <w:adjustRightInd w:val="0"/>
    </w:pPr>
    <w:rPr>
      <w:rFonts w:eastAsia="Calibri"/>
      <w:b/>
      <w:bCs/>
      <w:sz w:val="28"/>
      <w:szCs w:val="28"/>
      <w:lang w:eastAsia="en-US"/>
    </w:rPr>
  </w:style>
  <w:style w:type="character" w:customStyle="1" w:styleId="af1">
    <w:name w:val="Текст Знак"/>
    <w:aliases w:val="Знак21 Знак"/>
    <w:link w:val="af0"/>
    <w:rsid w:val="00AE2423"/>
    <w:rPr>
      <w:rFonts w:ascii="Courier New" w:hAnsi="Courier New"/>
      <w:szCs w:val="24"/>
      <w:lang w:val="ru-RU" w:eastAsia="ru-RU" w:bidi="ar-SA"/>
    </w:rPr>
  </w:style>
  <w:style w:type="paragraph" w:customStyle="1" w:styleId="ConsNonformat">
    <w:name w:val="ConsNonformat"/>
    <w:rsid w:val="00AE242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71">
    <w:name w:val="Знак Знак7"/>
    <w:rsid w:val="00AE2423"/>
    <w:rPr>
      <w:rFonts w:ascii="Courier New" w:hAnsi="Courier New"/>
      <w:szCs w:val="24"/>
      <w:lang w:val="ru-RU" w:eastAsia="ru-RU" w:bidi="ar-SA"/>
    </w:rPr>
  </w:style>
  <w:style w:type="character" w:customStyle="1" w:styleId="230">
    <w:name w:val="Знак Знак23"/>
    <w:rsid w:val="00AE2423"/>
    <w:rPr>
      <w:sz w:val="28"/>
      <w:szCs w:val="28"/>
      <w:lang w:val="ru-RU" w:eastAsia="ru-RU" w:bidi="ar-SA"/>
    </w:rPr>
  </w:style>
  <w:style w:type="character" w:styleId="afe">
    <w:name w:val="Placeholder Text"/>
    <w:semiHidden/>
    <w:rsid w:val="00AE2423"/>
    <w:rPr>
      <w:color w:val="808080"/>
    </w:rPr>
  </w:style>
  <w:style w:type="character" w:styleId="aff">
    <w:name w:val="FollowedHyperlink"/>
    <w:rsid w:val="00AE2423"/>
    <w:rPr>
      <w:color w:val="800080"/>
      <w:u w:val="single"/>
    </w:rPr>
  </w:style>
  <w:style w:type="character" w:customStyle="1" w:styleId="200">
    <w:name w:val="Знак Знак20"/>
    <w:rsid w:val="00AE2423"/>
    <w:rPr>
      <w:sz w:val="28"/>
      <w:szCs w:val="28"/>
      <w:lang w:val="ru-RU" w:eastAsia="ru-RU" w:bidi="ar-SA"/>
    </w:rPr>
  </w:style>
  <w:style w:type="table" w:styleId="aff0">
    <w:name w:val="Table Theme"/>
    <w:basedOn w:val="a1"/>
    <w:rsid w:val="00AE24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a">
    <w:name w:val="Знак Знак2"/>
    <w:locked/>
    <w:rsid w:val="00AE2423"/>
    <w:rPr>
      <w:lang w:val="ru-RU" w:eastAsia="ru-RU" w:bidi="ar-SA"/>
    </w:rPr>
  </w:style>
  <w:style w:type="character" w:customStyle="1" w:styleId="110">
    <w:name w:val="Знак Знак11"/>
    <w:rsid w:val="00AE2423"/>
    <w:rPr>
      <w:sz w:val="24"/>
      <w:szCs w:val="24"/>
    </w:rPr>
  </w:style>
  <w:style w:type="table" w:customStyle="1" w:styleId="19">
    <w:name w:val="Сетка таблицы1"/>
    <w:basedOn w:val="a1"/>
    <w:next w:val="af7"/>
    <w:rsid w:val="00AE2423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a">
    <w:name w:val="Нет списка1"/>
    <w:next w:val="a2"/>
    <w:semiHidden/>
    <w:rsid w:val="00AE2423"/>
  </w:style>
  <w:style w:type="paragraph" w:styleId="aff1">
    <w:name w:val="List"/>
    <w:basedOn w:val="a"/>
    <w:rsid w:val="00AE2423"/>
    <w:pPr>
      <w:ind w:left="283" w:hanging="283"/>
    </w:pPr>
    <w:rPr>
      <w:rFonts w:eastAsia="Times New Roman"/>
      <w:sz w:val="24"/>
      <w:szCs w:val="24"/>
    </w:rPr>
  </w:style>
  <w:style w:type="paragraph" w:styleId="2b">
    <w:name w:val="List 2"/>
    <w:basedOn w:val="a"/>
    <w:rsid w:val="00AE2423"/>
    <w:pPr>
      <w:ind w:left="566" w:hanging="283"/>
    </w:pPr>
    <w:rPr>
      <w:rFonts w:eastAsia="Times New Roman"/>
      <w:sz w:val="24"/>
      <w:szCs w:val="24"/>
    </w:rPr>
  </w:style>
  <w:style w:type="paragraph" w:styleId="39">
    <w:name w:val="List 3"/>
    <w:basedOn w:val="a"/>
    <w:rsid w:val="00AE2423"/>
    <w:pPr>
      <w:ind w:left="849" w:hanging="283"/>
    </w:pPr>
    <w:rPr>
      <w:rFonts w:eastAsia="Times New Roman"/>
      <w:sz w:val="24"/>
      <w:szCs w:val="24"/>
    </w:rPr>
  </w:style>
  <w:style w:type="paragraph" w:styleId="2">
    <w:name w:val="List Bullet 2"/>
    <w:basedOn w:val="a"/>
    <w:rsid w:val="00AE2423"/>
    <w:pPr>
      <w:numPr>
        <w:numId w:val="3"/>
      </w:numPr>
    </w:pPr>
    <w:rPr>
      <w:rFonts w:eastAsia="Times New Roman"/>
      <w:sz w:val="24"/>
      <w:szCs w:val="24"/>
    </w:rPr>
  </w:style>
  <w:style w:type="paragraph" w:styleId="2c">
    <w:name w:val="List Continue 2"/>
    <w:basedOn w:val="a"/>
    <w:rsid w:val="00AE2423"/>
    <w:pPr>
      <w:spacing w:after="120"/>
      <w:ind w:left="566"/>
    </w:pPr>
    <w:rPr>
      <w:rFonts w:eastAsia="Times New Roman"/>
      <w:sz w:val="24"/>
      <w:szCs w:val="24"/>
    </w:rPr>
  </w:style>
  <w:style w:type="paragraph" w:customStyle="1" w:styleId="aff2">
    <w:name w:val="Внутренний адрес"/>
    <w:basedOn w:val="a"/>
    <w:rsid w:val="00AE2423"/>
    <w:rPr>
      <w:rFonts w:eastAsia="Times New Roman"/>
      <w:sz w:val="24"/>
      <w:szCs w:val="24"/>
    </w:rPr>
  </w:style>
  <w:style w:type="paragraph" w:styleId="aff3">
    <w:name w:val="Body Text First Indent"/>
    <w:basedOn w:val="a3"/>
    <w:link w:val="aff4"/>
    <w:rsid w:val="00AE2423"/>
    <w:pPr>
      <w:spacing w:after="120"/>
      <w:ind w:firstLine="210"/>
      <w:jc w:val="left"/>
    </w:pPr>
    <w:rPr>
      <w:rFonts w:eastAsia="Times New Roman"/>
      <w:szCs w:val="24"/>
      <w:lang w:val="x-none" w:eastAsia="x-none"/>
    </w:rPr>
  </w:style>
  <w:style w:type="paragraph" w:styleId="2d">
    <w:name w:val="Body Text First Indent 2"/>
    <w:basedOn w:val="a4"/>
    <w:link w:val="2e"/>
    <w:rsid w:val="00AE2423"/>
    <w:pPr>
      <w:ind w:firstLine="210"/>
    </w:pPr>
    <w:rPr>
      <w:rFonts w:eastAsia="Times New Roman"/>
      <w:sz w:val="24"/>
      <w:szCs w:val="24"/>
      <w:lang w:val="x-none" w:eastAsia="x-none"/>
    </w:rPr>
  </w:style>
  <w:style w:type="character" w:customStyle="1" w:styleId="120">
    <w:name w:val="Знак Знак12"/>
    <w:rsid w:val="00AE242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8">
    <w:name w:val="Знак Знак58"/>
    <w:rsid w:val="00AE2423"/>
    <w:rPr>
      <w:rFonts w:ascii="Arial Narrow" w:hAnsi="Arial Narrow"/>
      <w:b/>
      <w:sz w:val="24"/>
      <w:szCs w:val="24"/>
      <w:lang w:val="ru-RU" w:eastAsia="ru-RU" w:bidi="ar-SA"/>
    </w:rPr>
  </w:style>
  <w:style w:type="character" w:customStyle="1" w:styleId="100">
    <w:name w:val="Знак Знак10"/>
    <w:rsid w:val="00AE24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rsid w:val="00AE242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List Bullet 3"/>
    <w:basedOn w:val="a"/>
    <w:rsid w:val="00AE2423"/>
    <w:pPr>
      <w:numPr>
        <w:numId w:val="4"/>
      </w:numPr>
    </w:pPr>
    <w:rPr>
      <w:rFonts w:eastAsia="Times New Roman"/>
      <w:sz w:val="24"/>
      <w:szCs w:val="24"/>
    </w:rPr>
  </w:style>
  <w:style w:type="character" w:customStyle="1" w:styleId="31">
    <w:name w:val="Заголовок 3 Знак"/>
    <w:link w:val="30"/>
    <w:rsid w:val="00AE2423"/>
    <w:rPr>
      <w:sz w:val="28"/>
      <w:szCs w:val="28"/>
      <w:lang w:val="ru-RU" w:eastAsia="ru-RU" w:bidi="ar-SA"/>
    </w:rPr>
  </w:style>
  <w:style w:type="character" w:customStyle="1" w:styleId="130">
    <w:name w:val="Знак Знак13"/>
    <w:rsid w:val="00AE2423"/>
    <w:rPr>
      <w:sz w:val="28"/>
      <w:szCs w:val="28"/>
      <w:lang w:val="en-US" w:eastAsia="ru-RU" w:bidi="en-US"/>
    </w:rPr>
  </w:style>
  <w:style w:type="paragraph" w:customStyle="1" w:styleId="1b">
    <w:name w:val="Стиль1"/>
    <w:basedOn w:val="af"/>
    <w:link w:val="1c"/>
    <w:qFormat/>
    <w:rsid w:val="00AE2423"/>
    <w:rPr>
      <w:sz w:val="26"/>
      <w:szCs w:val="26"/>
      <w:lang w:val="en-US" w:bidi="en-US"/>
    </w:rPr>
  </w:style>
  <w:style w:type="character" w:customStyle="1" w:styleId="1c">
    <w:name w:val="Стиль1 Знак"/>
    <w:link w:val="1b"/>
    <w:rsid w:val="00AE2423"/>
    <w:rPr>
      <w:sz w:val="26"/>
      <w:szCs w:val="26"/>
      <w:lang w:val="en-US" w:eastAsia="ru-RU" w:bidi="en-US"/>
    </w:rPr>
  </w:style>
  <w:style w:type="character" w:customStyle="1" w:styleId="220">
    <w:name w:val="Знак Знак22"/>
    <w:rsid w:val="00AE2423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190">
    <w:name w:val="Знак Знак19"/>
    <w:rsid w:val="00AE2423"/>
    <w:rPr>
      <w:b/>
      <w:bCs/>
      <w:sz w:val="28"/>
      <w:szCs w:val="28"/>
    </w:rPr>
  </w:style>
  <w:style w:type="character" w:customStyle="1" w:styleId="170">
    <w:name w:val="Знак Знак17"/>
    <w:rsid w:val="00AE2423"/>
    <w:rPr>
      <w:b/>
      <w:bCs/>
    </w:rPr>
  </w:style>
  <w:style w:type="character" w:customStyle="1" w:styleId="70">
    <w:name w:val="Заголовок 7 Знак"/>
    <w:link w:val="7"/>
    <w:rsid w:val="00AE2423"/>
    <w:rPr>
      <w:sz w:val="28"/>
      <w:szCs w:val="24"/>
      <w:lang w:val="ru-RU" w:eastAsia="ru-RU" w:bidi="ar-SA"/>
    </w:rPr>
  </w:style>
  <w:style w:type="character" w:customStyle="1" w:styleId="81">
    <w:name w:val="Заголовок 8 Знак1"/>
    <w:link w:val="8"/>
    <w:rsid w:val="00AE2423"/>
    <w:rPr>
      <w:sz w:val="28"/>
      <w:szCs w:val="24"/>
      <w:lang w:val="ru-RU" w:eastAsia="ru-RU" w:bidi="ar-SA"/>
    </w:rPr>
  </w:style>
  <w:style w:type="character" w:customStyle="1" w:styleId="113">
    <w:name w:val="Знак Знак113"/>
    <w:rsid w:val="00AE2423"/>
    <w:rPr>
      <w:sz w:val="24"/>
      <w:szCs w:val="24"/>
      <w:lang w:val="en-US" w:eastAsia="ru-RU" w:bidi="en-US"/>
    </w:rPr>
  </w:style>
  <w:style w:type="paragraph" w:styleId="aff5">
    <w:name w:val="No Spacing"/>
    <w:basedOn w:val="a"/>
    <w:qFormat/>
    <w:rsid w:val="00AE2423"/>
    <w:rPr>
      <w:rFonts w:ascii="Calibri" w:eastAsia="Times New Roman" w:hAnsi="Calibri"/>
      <w:sz w:val="24"/>
      <w:szCs w:val="32"/>
      <w:lang w:val="en-US" w:eastAsia="en-US" w:bidi="en-US"/>
    </w:rPr>
  </w:style>
  <w:style w:type="character" w:styleId="aff6">
    <w:name w:val="Emphasis"/>
    <w:qFormat/>
    <w:rsid w:val="00AE2423"/>
    <w:rPr>
      <w:rFonts w:ascii="Calibri" w:hAnsi="Calibri"/>
      <w:b/>
      <w:i/>
      <w:iCs/>
    </w:rPr>
  </w:style>
  <w:style w:type="paragraph" w:styleId="2f">
    <w:name w:val="Quote"/>
    <w:basedOn w:val="a"/>
    <w:next w:val="a"/>
    <w:link w:val="2f0"/>
    <w:qFormat/>
    <w:rsid w:val="00AE2423"/>
    <w:rPr>
      <w:rFonts w:ascii="Calibri" w:eastAsia="Times New Roman" w:hAnsi="Calibri"/>
      <w:i/>
      <w:sz w:val="24"/>
      <w:szCs w:val="24"/>
      <w:lang w:val="en-US" w:eastAsia="en-US" w:bidi="en-US"/>
    </w:rPr>
  </w:style>
  <w:style w:type="character" w:customStyle="1" w:styleId="2f0">
    <w:name w:val="Цитата 2 Знак"/>
    <w:link w:val="2f"/>
    <w:rsid w:val="00AE2423"/>
    <w:rPr>
      <w:rFonts w:ascii="Calibri" w:hAnsi="Calibri"/>
      <w:i/>
      <w:sz w:val="24"/>
      <w:szCs w:val="24"/>
      <w:lang w:val="en-US" w:eastAsia="en-US" w:bidi="en-US"/>
    </w:rPr>
  </w:style>
  <w:style w:type="paragraph" w:styleId="aff7">
    <w:name w:val="Intense Quote"/>
    <w:basedOn w:val="a"/>
    <w:next w:val="a"/>
    <w:link w:val="aff8"/>
    <w:qFormat/>
    <w:rsid w:val="00AE2423"/>
    <w:pPr>
      <w:ind w:left="720" w:right="720"/>
    </w:pPr>
    <w:rPr>
      <w:rFonts w:ascii="Calibri" w:eastAsia="Times New Roman" w:hAnsi="Calibri"/>
      <w:b/>
      <w:i/>
      <w:sz w:val="24"/>
      <w:szCs w:val="22"/>
      <w:lang w:val="en-US" w:eastAsia="en-US" w:bidi="en-US"/>
    </w:rPr>
  </w:style>
  <w:style w:type="character" w:customStyle="1" w:styleId="aff8">
    <w:name w:val="Выделенная цитата Знак"/>
    <w:link w:val="aff7"/>
    <w:rsid w:val="00AE2423"/>
    <w:rPr>
      <w:rFonts w:ascii="Calibri" w:hAnsi="Calibri"/>
      <w:b/>
      <w:i/>
      <w:sz w:val="24"/>
      <w:szCs w:val="22"/>
      <w:lang w:val="en-US" w:eastAsia="en-US" w:bidi="en-US"/>
    </w:rPr>
  </w:style>
  <w:style w:type="character" w:styleId="aff9">
    <w:name w:val="Subtle Emphasis"/>
    <w:qFormat/>
    <w:rsid w:val="00AE2423"/>
    <w:rPr>
      <w:i/>
      <w:color w:val="5A5A5A"/>
    </w:rPr>
  </w:style>
  <w:style w:type="character" w:styleId="affa">
    <w:name w:val="Intense Emphasis"/>
    <w:qFormat/>
    <w:rsid w:val="00AE2423"/>
    <w:rPr>
      <w:b/>
      <w:i/>
      <w:sz w:val="24"/>
      <w:szCs w:val="24"/>
      <w:u w:val="single"/>
    </w:rPr>
  </w:style>
  <w:style w:type="character" w:styleId="affb">
    <w:name w:val="Subtle Reference"/>
    <w:qFormat/>
    <w:rsid w:val="00AE2423"/>
    <w:rPr>
      <w:sz w:val="24"/>
      <w:szCs w:val="24"/>
      <w:u w:val="single"/>
    </w:rPr>
  </w:style>
  <w:style w:type="character" w:styleId="affc">
    <w:name w:val="Intense Reference"/>
    <w:qFormat/>
    <w:rsid w:val="00AE2423"/>
    <w:rPr>
      <w:b/>
      <w:sz w:val="24"/>
      <w:u w:val="single"/>
    </w:rPr>
  </w:style>
  <w:style w:type="character" w:styleId="affd">
    <w:name w:val="Book Title"/>
    <w:qFormat/>
    <w:rsid w:val="00AE2423"/>
    <w:rPr>
      <w:rFonts w:ascii="Cambria" w:eastAsia="Times New Roman" w:hAnsi="Cambria"/>
      <w:b/>
      <w:i/>
      <w:sz w:val="24"/>
      <w:szCs w:val="24"/>
    </w:rPr>
  </w:style>
  <w:style w:type="paragraph" w:customStyle="1" w:styleId="2f1">
    <w:name w:val="Стиль2"/>
    <w:basedOn w:val="af0"/>
    <w:link w:val="2f2"/>
    <w:qFormat/>
    <w:rsid w:val="00AE2423"/>
    <w:pPr>
      <w:ind w:firstLine="851"/>
      <w:outlineLvl w:val="0"/>
    </w:pPr>
    <w:rPr>
      <w:rFonts w:ascii="Times New Roman" w:hAnsi="Times New Roman"/>
      <w:sz w:val="26"/>
      <w:szCs w:val="26"/>
      <w:lang w:bidi="en-US"/>
    </w:rPr>
  </w:style>
  <w:style w:type="character" w:styleId="affe">
    <w:name w:val="annotation reference"/>
    <w:rsid w:val="00AE2423"/>
    <w:rPr>
      <w:sz w:val="16"/>
      <w:szCs w:val="16"/>
    </w:rPr>
  </w:style>
  <w:style w:type="character" w:customStyle="1" w:styleId="2f2">
    <w:name w:val="Стиль2 Знак"/>
    <w:link w:val="2f1"/>
    <w:rsid w:val="00AE2423"/>
    <w:rPr>
      <w:sz w:val="26"/>
      <w:szCs w:val="26"/>
      <w:lang w:val="ru-RU" w:eastAsia="ru-RU" w:bidi="en-US"/>
    </w:rPr>
  </w:style>
  <w:style w:type="paragraph" w:styleId="afff">
    <w:name w:val="annotation text"/>
    <w:basedOn w:val="a"/>
    <w:link w:val="afff0"/>
    <w:rsid w:val="00AE2423"/>
    <w:rPr>
      <w:rFonts w:ascii="Calibri" w:eastAsia="Times New Roman" w:hAnsi="Calibri"/>
      <w:lang w:val="en-US" w:eastAsia="en-US" w:bidi="en-US"/>
    </w:rPr>
  </w:style>
  <w:style w:type="paragraph" w:styleId="afff1">
    <w:name w:val="annotation subject"/>
    <w:basedOn w:val="afff"/>
    <w:next w:val="afff"/>
    <w:link w:val="afff2"/>
    <w:rsid w:val="00AE2423"/>
    <w:rPr>
      <w:b/>
      <w:bCs/>
    </w:rPr>
  </w:style>
  <w:style w:type="character" w:customStyle="1" w:styleId="2f3">
    <w:name w:val="Знак2"/>
    <w:rsid w:val="00AE2423"/>
    <w:rPr>
      <w:rFonts w:ascii="Courier New" w:hAnsi="Courier New"/>
      <w:sz w:val="24"/>
      <w:szCs w:val="24"/>
      <w:lang w:val="ru-RU" w:eastAsia="ru-RU" w:bidi="ar-SA"/>
    </w:rPr>
  </w:style>
  <w:style w:type="paragraph" w:customStyle="1" w:styleId="ConsPlusNonformat">
    <w:name w:val="ConsPlusNonformat"/>
    <w:rsid w:val="00AE242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51">
    <w:name w:val="Знак5"/>
    <w:rsid w:val="00AE2423"/>
    <w:rPr>
      <w:rFonts w:ascii="Courier New" w:hAnsi="Courier New"/>
      <w:sz w:val="24"/>
      <w:szCs w:val="24"/>
      <w:lang w:val="en-US" w:eastAsia="ru-RU" w:bidi="en-US"/>
    </w:rPr>
  </w:style>
  <w:style w:type="character" w:customStyle="1" w:styleId="52">
    <w:name w:val="Знак Знак5"/>
    <w:locked/>
    <w:rsid w:val="00AE2423"/>
    <w:rPr>
      <w:rFonts w:ascii="Courier New" w:hAnsi="Courier New" w:cs="Courier New"/>
      <w:szCs w:val="24"/>
      <w:lang w:val="en-US" w:eastAsia="ru-RU" w:bidi="en-US"/>
    </w:rPr>
  </w:style>
  <w:style w:type="character" w:customStyle="1" w:styleId="224">
    <w:name w:val="Знак Знак224"/>
    <w:locked/>
    <w:rsid w:val="00AE2423"/>
    <w:rPr>
      <w:rFonts w:ascii="Cambria" w:hAnsi="Cambria"/>
      <w:b/>
      <w:bCs/>
      <w:kern w:val="32"/>
      <w:sz w:val="32"/>
      <w:szCs w:val="32"/>
      <w:lang w:val="en-US" w:eastAsia="en-US" w:bidi="en-US"/>
    </w:rPr>
  </w:style>
  <w:style w:type="table" w:customStyle="1" w:styleId="2f4">
    <w:name w:val="Сетка таблицы2"/>
    <w:basedOn w:val="a1"/>
    <w:next w:val="af7"/>
    <w:rsid w:val="00AE24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2">
    <w:name w:val="Знак Знак8"/>
    <w:locked/>
    <w:rsid w:val="00AE2423"/>
    <w:rPr>
      <w:sz w:val="28"/>
      <w:szCs w:val="28"/>
      <w:lang w:val="en-US" w:eastAsia="ru-RU" w:bidi="en-US"/>
    </w:rPr>
  </w:style>
  <w:style w:type="numbering" w:customStyle="1" w:styleId="2f5">
    <w:name w:val="Нет списка2"/>
    <w:next w:val="a2"/>
    <w:semiHidden/>
    <w:rsid w:val="00AE2423"/>
  </w:style>
  <w:style w:type="table" w:customStyle="1" w:styleId="3a">
    <w:name w:val="Сетка таблицы3"/>
    <w:basedOn w:val="a1"/>
    <w:next w:val="af7"/>
    <w:rsid w:val="00AE2423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f7"/>
    <w:rsid w:val="00AE24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">
    <w:name w:val="Нет списка11"/>
    <w:next w:val="a2"/>
    <w:semiHidden/>
    <w:rsid w:val="00AE2423"/>
  </w:style>
  <w:style w:type="table" w:customStyle="1" w:styleId="310">
    <w:name w:val="Сетка таблицы31"/>
    <w:basedOn w:val="a1"/>
    <w:next w:val="af7"/>
    <w:rsid w:val="00AE24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f7"/>
    <w:rsid w:val="00AE2423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">
    <w:name w:val="Нет списка111"/>
    <w:next w:val="a2"/>
    <w:semiHidden/>
    <w:rsid w:val="00AE2423"/>
  </w:style>
  <w:style w:type="numbering" w:customStyle="1" w:styleId="210">
    <w:name w:val="Нет списка21"/>
    <w:next w:val="a2"/>
    <w:semiHidden/>
    <w:rsid w:val="00AE2423"/>
  </w:style>
  <w:style w:type="table" w:customStyle="1" w:styleId="41">
    <w:name w:val="Сетка таблицы4"/>
    <w:basedOn w:val="a1"/>
    <w:next w:val="af7"/>
    <w:rsid w:val="00AE24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"/>
    <w:basedOn w:val="a1"/>
    <w:next w:val="af7"/>
    <w:rsid w:val="00AE2423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2"/>
    <w:semiHidden/>
    <w:rsid w:val="00AE2423"/>
  </w:style>
  <w:style w:type="table" w:customStyle="1" w:styleId="53">
    <w:name w:val="Сетка таблицы5"/>
    <w:basedOn w:val="a1"/>
    <w:next w:val="af7"/>
    <w:rsid w:val="00AE24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f7"/>
    <w:rsid w:val="00AE24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1"/>
    <w:next w:val="af7"/>
    <w:rsid w:val="00AE24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"/>
    <w:basedOn w:val="a1"/>
    <w:next w:val="af7"/>
    <w:rsid w:val="00AE24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"/>
    <w:basedOn w:val="a1"/>
    <w:next w:val="af7"/>
    <w:rsid w:val="00AE2423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f7"/>
    <w:rsid w:val="00AE24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"/>
    <w:basedOn w:val="a1"/>
    <w:next w:val="af7"/>
    <w:rsid w:val="00AE24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"/>
    <w:basedOn w:val="a1"/>
    <w:next w:val="af7"/>
    <w:rsid w:val="00AE24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next w:val="af7"/>
    <w:rsid w:val="00AE2423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1"/>
    <w:next w:val="af7"/>
    <w:rsid w:val="00AE2423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"/>
    <w:basedOn w:val="a1"/>
    <w:next w:val="af7"/>
    <w:rsid w:val="00AE2423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Сетка таблицы18"/>
    <w:basedOn w:val="a1"/>
    <w:next w:val="af7"/>
    <w:rsid w:val="00AE2423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Сетка таблицы19"/>
    <w:basedOn w:val="a1"/>
    <w:next w:val="af7"/>
    <w:rsid w:val="00AE2423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">
    <w:name w:val="Сетка таблицы20"/>
    <w:basedOn w:val="a1"/>
    <w:next w:val="af7"/>
    <w:rsid w:val="00AE2423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next w:val="af7"/>
    <w:rsid w:val="00AE2423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Сетка таблицы22"/>
    <w:basedOn w:val="a1"/>
    <w:next w:val="af7"/>
    <w:rsid w:val="00AE2423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92">
    <w:name w:val="Знак9"/>
    <w:basedOn w:val="a"/>
    <w:rsid w:val="00AE2423"/>
    <w:pPr>
      <w:widowControl w:val="0"/>
      <w:adjustRightInd w:val="0"/>
      <w:spacing w:line="360" w:lineRule="atLeast"/>
      <w:jc w:val="both"/>
    </w:pPr>
    <w:rPr>
      <w:rFonts w:ascii="Verdana" w:eastAsia="PMingLiU" w:hAnsi="Verdana" w:cs="Verdana"/>
      <w:lang w:val="en-US" w:eastAsia="en-US"/>
    </w:rPr>
  </w:style>
  <w:style w:type="paragraph" w:customStyle="1" w:styleId="94">
    <w:name w:val="Знак94"/>
    <w:basedOn w:val="a"/>
    <w:rsid w:val="00AE2423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lang w:val="en-US" w:eastAsia="en-US"/>
    </w:rPr>
  </w:style>
  <w:style w:type="character" w:customStyle="1" w:styleId="84">
    <w:name w:val="Знак Знак Знак8"/>
    <w:rsid w:val="00AE2423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ConsNormal">
    <w:name w:val="ConsNormal"/>
    <w:rsid w:val="00AE242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23">
    <w:name w:val="Знак Знак123"/>
    <w:locked/>
    <w:rsid w:val="00AE2423"/>
    <w:rPr>
      <w:sz w:val="24"/>
      <w:szCs w:val="24"/>
      <w:lang w:val="ru-RU" w:eastAsia="ru-RU"/>
    </w:rPr>
  </w:style>
  <w:style w:type="character" w:customStyle="1" w:styleId="212">
    <w:name w:val="Знак Знак21"/>
    <w:locked/>
    <w:rsid w:val="00AE2423"/>
    <w:rPr>
      <w:lang w:val="ru-RU" w:eastAsia="ru-RU"/>
    </w:rPr>
  </w:style>
  <w:style w:type="character" w:customStyle="1" w:styleId="afff3">
    <w:name w:val="Знак Знак"/>
    <w:semiHidden/>
    <w:locked/>
    <w:rsid w:val="00AE2423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b">
    <w:name w:val="Знак Знак3"/>
    <w:locked/>
    <w:rsid w:val="00AE2423"/>
    <w:rPr>
      <w:sz w:val="28"/>
      <w:szCs w:val="28"/>
      <w:lang w:val="ru-RU" w:eastAsia="ru-RU" w:bidi="ar-SA"/>
    </w:rPr>
  </w:style>
  <w:style w:type="character" w:customStyle="1" w:styleId="42">
    <w:name w:val="Знак Знак4"/>
    <w:locked/>
    <w:rsid w:val="00AE2423"/>
    <w:rPr>
      <w:rFonts w:ascii="Courier New" w:hAnsi="Courier New" w:cs="Courier New"/>
      <w:szCs w:val="24"/>
      <w:lang w:val="ru-RU" w:eastAsia="ru-RU" w:bidi="ar-SA"/>
    </w:rPr>
  </w:style>
  <w:style w:type="character" w:customStyle="1" w:styleId="181">
    <w:name w:val="Знак Знак18"/>
    <w:locked/>
    <w:rsid w:val="00AE2423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193">
    <w:name w:val="Знак Знак193"/>
    <w:locked/>
    <w:rsid w:val="00AE242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3">
    <w:name w:val="Знак Знак173"/>
    <w:locked/>
    <w:rsid w:val="00AE2423"/>
    <w:rPr>
      <w:b/>
      <w:bCs/>
      <w:sz w:val="28"/>
      <w:szCs w:val="28"/>
      <w:lang w:val="ru-RU" w:eastAsia="ru-RU" w:bidi="ar-SA"/>
    </w:rPr>
  </w:style>
  <w:style w:type="paragraph" w:customStyle="1" w:styleId="114">
    <w:name w:val="Знак11 Знак Знак Знак"/>
    <w:basedOn w:val="a"/>
    <w:rsid w:val="00AE2423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lang w:val="en-US" w:eastAsia="en-US"/>
    </w:rPr>
  </w:style>
  <w:style w:type="paragraph" w:customStyle="1" w:styleId="2f6">
    <w:name w:val="Знак Знак Знак2 Знак"/>
    <w:basedOn w:val="a"/>
    <w:rsid w:val="00AE2423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lang w:val="en-US" w:eastAsia="en-US"/>
    </w:rPr>
  </w:style>
  <w:style w:type="paragraph" w:customStyle="1" w:styleId="85">
    <w:name w:val="Знак8"/>
    <w:basedOn w:val="a"/>
    <w:rsid w:val="00AE2423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lang w:val="en-US" w:eastAsia="en-US"/>
    </w:rPr>
  </w:style>
  <w:style w:type="paragraph" w:customStyle="1" w:styleId="161">
    <w:name w:val="Знак16"/>
    <w:basedOn w:val="a"/>
    <w:rsid w:val="00AE2423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lang w:val="en-US" w:eastAsia="en-US"/>
    </w:rPr>
  </w:style>
  <w:style w:type="paragraph" w:customStyle="1" w:styleId="FORMATTEXT">
    <w:name w:val=".FORMATTEXT"/>
    <w:rsid w:val="00AE2423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93">
    <w:name w:val="Знак Знак9"/>
    <w:rsid w:val="00AE2423"/>
    <w:rPr>
      <w:sz w:val="28"/>
      <w:szCs w:val="24"/>
      <w:lang w:val="ru-RU" w:eastAsia="ru-RU" w:bidi="ar-SA"/>
    </w:rPr>
  </w:style>
  <w:style w:type="character" w:customStyle="1" w:styleId="151">
    <w:name w:val="Знак Знак15"/>
    <w:rsid w:val="00AE2423"/>
    <w:rPr>
      <w:sz w:val="28"/>
      <w:szCs w:val="28"/>
      <w:lang w:val="ru-RU" w:eastAsia="ru-RU" w:bidi="ar-SA"/>
    </w:rPr>
  </w:style>
  <w:style w:type="character" w:customStyle="1" w:styleId="133">
    <w:name w:val="Знак Знак133"/>
    <w:rsid w:val="00AE2423"/>
    <w:rPr>
      <w:sz w:val="28"/>
      <w:szCs w:val="28"/>
      <w:lang w:val="ru-RU" w:eastAsia="ru-RU" w:bidi="ar-SA"/>
    </w:rPr>
  </w:style>
  <w:style w:type="character" w:customStyle="1" w:styleId="103">
    <w:name w:val="Знак Знак103"/>
    <w:rsid w:val="00AE2423"/>
    <w:rPr>
      <w:sz w:val="28"/>
      <w:szCs w:val="24"/>
      <w:lang w:val="ru-RU" w:eastAsia="ru-RU" w:bidi="ar-SA"/>
    </w:rPr>
  </w:style>
  <w:style w:type="character" w:customStyle="1" w:styleId="43">
    <w:name w:val="Знак Знак Знак4"/>
    <w:rsid w:val="00AE2423"/>
    <w:rPr>
      <w:sz w:val="24"/>
      <w:szCs w:val="24"/>
      <w:lang w:val="ru-RU" w:eastAsia="ru-RU" w:bidi="ar-SA"/>
    </w:rPr>
  </w:style>
  <w:style w:type="paragraph" w:customStyle="1" w:styleId="240">
    <w:name w:val="Знак Знак Знак2 Знак4"/>
    <w:basedOn w:val="a"/>
    <w:rsid w:val="00AE2423"/>
    <w:pPr>
      <w:widowControl w:val="0"/>
      <w:adjustRightInd w:val="0"/>
      <w:spacing w:line="360" w:lineRule="atLeast"/>
      <w:jc w:val="both"/>
    </w:pPr>
    <w:rPr>
      <w:rFonts w:ascii="Verdana" w:eastAsia="PMingLiU" w:hAnsi="Verdana" w:cs="Verdana"/>
      <w:lang w:val="en-US" w:eastAsia="en-US"/>
    </w:rPr>
  </w:style>
  <w:style w:type="paragraph" w:customStyle="1" w:styleId="1d">
    <w:name w:val="Основной текст с отступом1"/>
    <w:basedOn w:val="a"/>
    <w:rsid w:val="00AE2423"/>
    <w:pPr>
      <w:ind w:firstLine="905"/>
      <w:jc w:val="both"/>
    </w:pPr>
    <w:rPr>
      <w:rFonts w:eastAsia="Times New Roman"/>
      <w:sz w:val="28"/>
      <w:szCs w:val="28"/>
    </w:rPr>
  </w:style>
  <w:style w:type="paragraph" w:customStyle="1" w:styleId="afff4">
    <w:name w:val="Знак Знак Знак Знак"/>
    <w:basedOn w:val="a"/>
    <w:rsid w:val="00AE2423"/>
    <w:pPr>
      <w:widowControl w:val="0"/>
      <w:adjustRightInd w:val="0"/>
      <w:spacing w:line="360" w:lineRule="atLeast"/>
      <w:jc w:val="both"/>
    </w:pPr>
    <w:rPr>
      <w:rFonts w:ascii="Verdana" w:eastAsia="PMingLiU" w:hAnsi="Verdana" w:cs="Verdana"/>
      <w:lang w:val="en-US" w:eastAsia="en-US"/>
    </w:rPr>
  </w:style>
  <w:style w:type="paragraph" w:customStyle="1" w:styleId="164">
    <w:name w:val="Знак164"/>
    <w:basedOn w:val="a"/>
    <w:rsid w:val="00AE2423"/>
    <w:pPr>
      <w:widowControl w:val="0"/>
      <w:adjustRightInd w:val="0"/>
      <w:spacing w:line="360" w:lineRule="atLeast"/>
      <w:jc w:val="both"/>
    </w:pPr>
    <w:rPr>
      <w:rFonts w:ascii="Verdana" w:eastAsia="PMingLiU" w:hAnsi="Verdana" w:cs="Verdana"/>
      <w:lang w:val="en-US" w:eastAsia="en-US"/>
    </w:rPr>
  </w:style>
  <w:style w:type="paragraph" w:customStyle="1" w:styleId="msonormalcxspmiddle">
    <w:name w:val="msonormalcxspmiddle"/>
    <w:basedOn w:val="a"/>
    <w:rsid w:val="00AE2423"/>
    <w:pPr>
      <w:spacing w:before="30" w:after="30"/>
    </w:pPr>
    <w:rPr>
      <w:rFonts w:ascii="Arial" w:eastAsia="Times New Roman" w:hAnsi="Arial" w:cs="Arial"/>
      <w:color w:val="332E2D"/>
      <w:spacing w:val="2"/>
      <w:sz w:val="24"/>
      <w:szCs w:val="24"/>
    </w:rPr>
  </w:style>
  <w:style w:type="character" w:customStyle="1" w:styleId="62">
    <w:name w:val="Знак Знак6"/>
    <w:rsid w:val="00AE2423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character" w:customStyle="1" w:styleId="143">
    <w:name w:val="Знак Знак143"/>
    <w:rsid w:val="00AE2423"/>
    <w:rPr>
      <w:rFonts w:ascii="Times New Roman" w:eastAsia="Times New Roman" w:hAnsi="Times New Roman" w:cs="Times New Roman" w:hint="default"/>
      <w:sz w:val="28"/>
      <w:szCs w:val="28"/>
      <w:lang w:eastAsia="ru-RU"/>
    </w:rPr>
  </w:style>
  <w:style w:type="character" w:customStyle="1" w:styleId="3c">
    <w:name w:val="Знак Знак Знак3"/>
    <w:rsid w:val="00AE2423"/>
    <w:rPr>
      <w:sz w:val="24"/>
      <w:szCs w:val="24"/>
      <w:lang w:val="ru-RU" w:eastAsia="ru-RU" w:bidi="ar-SA"/>
    </w:rPr>
  </w:style>
  <w:style w:type="character" w:customStyle="1" w:styleId="241">
    <w:name w:val="Знак Знак Знак24"/>
    <w:rsid w:val="00AE2423"/>
    <w:rPr>
      <w:sz w:val="28"/>
      <w:szCs w:val="28"/>
    </w:rPr>
  </w:style>
  <w:style w:type="character" w:customStyle="1" w:styleId="142">
    <w:name w:val="Знак Знак Знак14"/>
    <w:rsid w:val="00AE2423"/>
    <w:rPr>
      <w:sz w:val="24"/>
      <w:szCs w:val="24"/>
    </w:rPr>
  </w:style>
  <w:style w:type="character" w:customStyle="1" w:styleId="73">
    <w:name w:val="Знак Знак73"/>
    <w:rsid w:val="00AE2423"/>
    <w:rPr>
      <w:rFonts w:ascii="Courier New" w:hAnsi="Courier New" w:cs="Courier New" w:hint="default"/>
      <w:szCs w:val="24"/>
      <w:lang w:val="ru-RU" w:eastAsia="ru-RU" w:bidi="ar-SA"/>
    </w:rPr>
  </w:style>
  <w:style w:type="character" w:customStyle="1" w:styleId="203">
    <w:name w:val="Знак Знак203"/>
    <w:rsid w:val="00AE2423"/>
    <w:rPr>
      <w:sz w:val="28"/>
      <w:szCs w:val="28"/>
      <w:lang w:val="ru-RU" w:eastAsia="ru-RU" w:bidi="ar-SA"/>
    </w:rPr>
  </w:style>
  <w:style w:type="character" w:customStyle="1" w:styleId="234">
    <w:name w:val="Знак Знак234"/>
    <w:rsid w:val="00AE2423"/>
    <w:rPr>
      <w:sz w:val="28"/>
      <w:szCs w:val="28"/>
      <w:lang w:val="ru-RU" w:eastAsia="ru-RU" w:bidi="ar-SA"/>
    </w:rPr>
  </w:style>
  <w:style w:type="character" w:customStyle="1" w:styleId="162">
    <w:name w:val="Знак Знак16"/>
    <w:rsid w:val="00AE2423"/>
    <w:rPr>
      <w:sz w:val="28"/>
      <w:szCs w:val="24"/>
      <w:lang w:val="ru-RU" w:eastAsia="ru-RU" w:bidi="ar-SA"/>
    </w:rPr>
  </w:style>
  <w:style w:type="character" w:customStyle="1" w:styleId="430">
    <w:name w:val="Знак Знак Знак43"/>
    <w:rsid w:val="00AE2423"/>
    <w:rPr>
      <w:sz w:val="24"/>
      <w:szCs w:val="24"/>
      <w:lang w:val="ru-RU" w:eastAsia="ru-RU" w:bidi="ar-SA"/>
    </w:rPr>
  </w:style>
  <w:style w:type="paragraph" w:customStyle="1" w:styleId="ConsPlusCell">
    <w:name w:val="ConsPlusCell"/>
    <w:rsid w:val="00AE2423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3d">
    <w:name w:val="Стиль3"/>
    <w:basedOn w:val="a"/>
    <w:link w:val="3e"/>
    <w:qFormat/>
    <w:rsid w:val="00AE2423"/>
    <w:pPr>
      <w:widowControl w:val="0"/>
      <w:autoSpaceDE w:val="0"/>
      <w:autoSpaceDN w:val="0"/>
      <w:adjustRightInd w:val="0"/>
      <w:ind w:firstLine="709"/>
      <w:jc w:val="both"/>
    </w:pPr>
    <w:rPr>
      <w:rFonts w:eastAsia="Times New Roman"/>
      <w:sz w:val="28"/>
      <w:szCs w:val="28"/>
      <w:lang w:val="x-none" w:eastAsia="en-US"/>
    </w:rPr>
  </w:style>
  <w:style w:type="character" w:customStyle="1" w:styleId="21">
    <w:name w:val="Заголовок 2 Знак"/>
    <w:link w:val="20"/>
    <w:rsid w:val="00AE2423"/>
    <w:rPr>
      <w:rFonts w:ascii="Arial Narrow" w:hAnsi="Arial Narrow"/>
      <w:b/>
      <w:bCs/>
      <w:sz w:val="24"/>
      <w:szCs w:val="28"/>
      <w:lang w:val="x-none" w:eastAsia="x-none" w:bidi="ar-SA"/>
    </w:rPr>
  </w:style>
  <w:style w:type="character" w:customStyle="1" w:styleId="90">
    <w:name w:val="Заголовок 9 Знак"/>
    <w:link w:val="9"/>
    <w:rsid w:val="00AE2423"/>
    <w:rPr>
      <w:rFonts w:ascii="Arial" w:hAnsi="Arial"/>
      <w:b/>
      <w:szCs w:val="24"/>
      <w:lang w:val="x-none" w:eastAsia="x-none" w:bidi="ar-SA"/>
    </w:rPr>
  </w:style>
  <w:style w:type="character" w:customStyle="1" w:styleId="360">
    <w:name w:val="Знак Знак36"/>
    <w:rsid w:val="00AE2423"/>
    <w:rPr>
      <w:sz w:val="24"/>
      <w:szCs w:val="24"/>
      <w:lang w:val="x-none" w:eastAsia="x-none" w:bidi="ar-SA"/>
    </w:rPr>
  </w:style>
  <w:style w:type="character" w:customStyle="1" w:styleId="214">
    <w:name w:val="Знак Знак214"/>
    <w:rsid w:val="00AE2423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3">
    <w:name w:val="Знак Знак183"/>
    <w:rsid w:val="00AE242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30">
    <w:name w:val="Знак Знак83"/>
    <w:rsid w:val="00AE2423"/>
    <w:rPr>
      <w:rFonts w:ascii="Arial" w:hAnsi="Arial"/>
      <w:b/>
      <w:szCs w:val="24"/>
      <w:lang w:val="ru-RU" w:eastAsia="ru-RU" w:bidi="ar-SA"/>
    </w:rPr>
  </w:style>
  <w:style w:type="character" w:customStyle="1" w:styleId="413">
    <w:name w:val="Знак Знак413"/>
    <w:rsid w:val="00AE2423"/>
    <w:rPr>
      <w:sz w:val="28"/>
      <w:szCs w:val="28"/>
      <w:lang w:val="ru-RU" w:eastAsia="ru-RU" w:bidi="ar-SA"/>
    </w:rPr>
  </w:style>
  <w:style w:type="character" w:customStyle="1" w:styleId="55">
    <w:name w:val="Знак Знак55"/>
    <w:rsid w:val="00AE2423"/>
    <w:rPr>
      <w:sz w:val="28"/>
      <w:szCs w:val="28"/>
      <w:lang w:val="ru-RU" w:eastAsia="ru-RU" w:bidi="ar-SA"/>
    </w:rPr>
  </w:style>
  <w:style w:type="character" w:customStyle="1" w:styleId="afff5">
    <w:name w:val="Текст сноски Знак"/>
    <w:link w:val="afff6"/>
    <w:rsid w:val="00AE2423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13">
    <w:name w:val="Знак Знак213"/>
    <w:rsid w:val="00AE2423"/>
    <w:rPr>
      <w:sz w:val="24"/>
      <w:szCs w:val="24"/>
      <w:lang w:val="ru-RU" w:eastAsia="ru-RU" w:bidi="ar-SA"/>
    </w:rPr>
  </w:style>
  <w:style w:type="character" w:customStyle="1" w:styleId="341">
    <w:name w:val="Знак Знак Знак34"/>
    <w:rsid w:val="00AE2423"/>
    <w:rPr>
      <w:sz w:val="24"/>
      <w:szCs w:val="24"/>
      <w:lang w:val="ru-RU" w:eastAsia="ru-RU" w:bidi="ar-SA"/>
    </w:rPr>
  </w:style>
  <w:style w:type="character" w:customStyle="1" w:styleId="153">
    <w:name w:val="Знак Знак153"/>
    <w:rsid w:val="00AE2423"/>
    <w:rPr>
      <w:sz w:val="28"/>
      <w:szCs w:val="28"/>
      <w:lang w:val="ru-RU" w:eastAsia="ru-RU" w:bidi="ar-SA"/>
    </w:rPr>
  </w:style>
  <w:style w:type="character" w:customStyle="1" w:styleId="163">
    <w:name w:val="Знак Знак163"/>
    <w:rsid w:val="00AE2423"/>
    <w:rPr>
      <w:sz w:val="28"/>
      <w:szCs w:val="24"/>
      <w:lang w:val="ru-RU" w:eastAsia="ru-RU" w:bidi="ar-SA"/>
    </w:rPr>
  </w:style>
  <w:style w:type="paragraph" w:customStyle="1" w:styleId="2f7">
    <w:name w:val="Знак Знак2 Знак Знак"/>
    <w:basedOn w:val="a"/>
    <w:rsid w:val="00AE2423"/>
    <w:pPr>
      <w:spacing w:before="100" w:beforeAutospacing="1" w:after="100" w:afterAutospacing="1"/>
      <w:jc w:val="both"/>
    </w:pPr>
    <w:rPr>
      <w:rFonts w:ascii="Tahoma" w:eastAsia="Times New Roman" w:hAnsi="Tahoma"/>
      <w:lang w:val="en-US" w:eastAsia="en-US"/>
    </w:rPr>
  </w:style>
  <w:style w:type="character" w:customStyle="1" w:styleId="HeaderChar">
    <w:name w:val="Header Char"/>
    <w:aliases w:val="Знак Char,Знак1 Char,Знак2 Char"/>
    <w:locked/>
    <w:rsid w:val="00AE2423"/>
    <w:rPr>
      <w:rFonts w:cs="Times New Roman"/>
    </w:rPr>
  </w:style>
  <w:style w:type="character" w:customStyle="1" w:styleId="311">
    <w:name w:val="Знак Знак Знак31"/>
    <w:rsid w:val="00AE2423"/>
    <w:rPr>
      <w:sz w:val="24"/>
      <w:lang w:val="ru-RU" w:eastAsia="ru-RU"/>
    </w:rPr>
  </w:style>
  <w:style w:type="character" w:customStyle="1" w:styleId="1610">
    <w:name w:val="Знак Знак161"/>
    <w:rsid w:val="00AE2423"/>
    <w:rPr>
      <w:sz w:val="24"/>
      <w:lang w:val="ru-RU" w:eastAsia="ru-RU"/>
    </w:rPr>
  </w:style>
  <w:style w:type="character" w:customStyle="1" w:styleId="530">
    <w:name w:val="Знак Знак53"/>
    <w:rsid w:val="00AE2423"/>
    <w:rPr>
      <w:sz w:val="28"/>
      <w:szCs w:val="28"/>
      <w:lang w:val="ru-RU" w:eastAsia="ru-RU" w:bidi="ar-SA"/>
    </w:rPr>
  </w:style>
  <w:style w:type="character" w:customStyle="1" w:styleId="500">
    <w:name w:val="Знак Знак50"/>
    <w:rsid w:val="00AE2423"/>
    <w:rPr>
      <w:sz w:val="28"/>
      <w:szCs w:val="28"/>
      <w:lang w:val="ru-RU" w:eastAsia="ru-RU" w:bidi="ar-SA"/>
    </w:rPr>
  </w:style>
  <w:style w:type="character" w:customStyle="1" w:styleId="510">
    <w:name w:val="Знак Знак51"/>
    <w:rsid w:val="00AE2423"/>
    <w:rPr>
      <w:sz w:val="28"/>
      <w:szCs w:val="28"/>
      <w:lang w:val="ru-RU" w:eastAsia="ru-RU" w:bidi="ar-SA"/>
    </w:rPr>
  </w:style>
  <w:style w:type="character" w:customStyle="1" w:styleId="520">
    <w:name w:val="Знак Знак52"/>
    <w:rsid w:val="00AE2423"/>
    <w:rPr>
      <w:rFonts w:ascii="Arial Narrow" w:hAnsi="Arial Narrow"/>
      <w:b/>
      <w:bCs/>
      <w:sz w:val="24"/>
      <w:szCs w:val="28"/>
      <w:lang w:val="x-none" w:eastAsia="x-none" w:bidi="ar-SA"/>
    </w:rPr>
  </w:style>
  <w:style w:type="character" w:customStyle="1" w:styleId="BodyTextIndentChar">
    <w:name w:val="Body Text Indent Char"/>
    <w:locked/>
    <w:rsid w:val="00AE2423"/>
    <w:rPr>
      <w:rFonts w:ascii="Times New Roman" w:hAnsi="Times New Roman" w:cs="Times New Roman"/>
      <w:sz w:val="28"/>
      <w:szCs w:val="28"/>
    </w:rPr>
  </w:style>
  <w:style w:type="character" w:customStyle="1" w:styleId="PlainTextChar">
    <w:name w:val="Plain Text Char"/>
    <w:locked/>
    <w:rsid w:val="00AE2423"/>
    <w:rPr>
      <w:rFonts w:ascii="Courier New" w:hAnsi="Courier New" w:cs="Times New Roman"/>
      <w:sz w:val="24"/>
      <w:szCs w:val="24"/>
    </w:rPr>
  </w:style>
  <w:style w:type="character" w:customStyle="1" w:styleId="FooterChar">
    <w:name w:val="Footer Char"/>
    <w:locked/>
    <w:rsid w:val="00AE2423"/>
    <w:rPr>
      <w:rFonts w:cs="Times New Roman"/>
    </w:rPr>
  </w:style>
  <w:style w:type="character" w:customStyle="1" w:styleId="380">
    <w:name w:val="Знак Знак38"/>
    <w:rsid w:val="00AE2423"/>
    <w:rPr>
      <w:sz w:val="16"/>
      <w:szCs w:val="16"/>
    </w:rPr>
  </w:style>
  <w:style w:type="character" w:customStyle="1" w:styleId="370">
    <w:name w:val="Знак Знак37"/>
    <w:rsid w:val="00AE2423"/>
    <w:rPr>
      <w:rFonts w:ascii="Tahoma" w:hAnsi="Tahoma" w:cs="Tahoma"/>
      <w:sz w:val="16"/>
      <w:szCs w:val="16"/>
    </w:rPr>
  </w:style>
  <w:style w:type="character" w:customStyle="1" w:styleId="49">
    <w:name w:val="Знак Знак49"/>
    <w:rsid w:val="00AE2423"/>
    <w:rPr>
      <w:rFonts w:ascii="Arial" w:hAnsi="Arial" w:cs="Arial"/>
      <w:b/>
      <w:bCs/>
      <w:kern w:val="32"/>
      <w:sz w:val="32"/>
      <w:szCs w:val="32"/>
    </w:rPr>
  </w:style>
  <w:style w:type="character" w:customStyle="1" w:styleId="48">
    <w:name w:val="Знак Знак48"/>
    <w:rsid w:val="00AE2423"/>
    <w:rPr>
      <w:rFonts w:ascii="Arial" w:hAnsi="Arial" w:cs="Arial"/>
      <w:b/>
      <w:bCs/>
      <w:i/>
      <w:iCs/>
      <w:sz w:val="28"/>
      <w:szCs w:val="28"/>
    </w:rPr>
  </w:style>
  <w:style w:type="character" w:customStyle="1" w:styleId="46">
    <w:name w:val="Знак Знак46"/>
    <w:rsid w:val="00AE2423"/>
    <w:rPr>
      <w:b/>
      <w:caps/>
      <w:sz w:val="28"/>
      <w:szCs w:val="24"/>
    </w:rPr>
  </w:style>
  <w:style w:type="character" w:customStyle="1" w:styleId="45">
    <w:name w:val="Знак Знак45"/>
    <w:rsid w:val="00AE2423"/>
    <w:rPr>
      <w:b/>
      <w:bCs/>
      <w:sz w:val="22"/>
      <w:szCs w:val="22"/>
    </w:rPr>
  </w:style>
  <w:style w:type="character" w:customStyle="1" w:styleId="44">
    <w:name w:val="Знак Знак44"/>
    <w:rsid w:val="00AE2423"/>
    <w:rPr>
      <w:sz w:val="24"/>
      <w:szCs w:val="24"/>
    </w:rPr>
  </w:style>
  <w:style w:type="character" w:customStyle="1" w:styleId="420">
    <w:name w:val="Знак Знак42"/>
    <w:rsid w:val="00AE2423"/>
    <w:rPr>
      <w:rFonts w:ascii="Arial" w:hAnsi="Arial" w:cs="Arial"/>
      <w:sz w:val="22"/>
      <w:szCs w:val="22"/>
    </w:rPr>
  </w:style>
  <w:style w:type="paragraph" w:styleId="1e">
    <w:name w:val="index 1"/>
    <w:basedOn w:val="a"/>
    <w:next w:val="a"/>
    <w:autoRedefine/>
    <w:rsid w:val="00AE2423"/>
    <w:pPr>
      <w:ind w:left="240" w:hanging="240"/>
    </w:pPr>
    <w:rPr>
      <w:rFonts w:eastAsia="Times New Roman"/>
      <w:sz w:val="28"/>
      <w:szCs w:val="24"/>
    </w:rPr>
  </w:style>
  <w:style w:type="character" w:customStyle="1" w:styleId="47">
    <w:name w:val="Знак Знак47"/>
    <w:rsid w:val="00AE2423"/>
    <w:rPr>
      <w:b/>
      <w:bCs/>
      <w:sz w:val="28"/>
      <w:szCs w:val="28"/>
    </w:rPr>
  </w:style>
  <w:style w:type="character" w:customStyle="1" w:styleId="afff7">
    <w:name w:val="Основной текст Знак"/>
    <w:rsid w:val="00AE2423"/>
    <w:rPr>
      <w:sz w:val="24"/>
      <w:szCs w:val="24"/>
      <w:lang w:val="ru-RU" w:eastAsia="ru-RU" w:bidi="ar-SA"/>
    </w:rPr>
  </w:style>
  <w:style w:type="character" w:customStyle="1" w:styleId="400">
    <w:name w:val="Знак Знак40"/>
    <w:rsid w:val="00AE2423"/>
    <w:rPr>
      <w:sz w:val="24"/>
      <w:szCs w:val="24"/>
    </w:rPr>
  </w:style>
  <w:style w:type="character" w:customStyle="1" w:styleId="1f">
    <w:name w:val="Знак Знак Знак Знак1"/>
    <w:rsid w:val="00AE2423"/>
    <w:rPr>
      <w:sz w:val="24"/>
      <w:szCs w:val="24"/>
      <w:lang w:val="ru-RU" w:eastAsia="ru-RU" w:bidi="ar-SA"/>
    </w:rPr>
  </w:style>
  <w:style w:type="character" w:customStyle="1" w:styleId="74">
    <w:name w:val="Знак Знак Знак7"/>
    <w:rsid w:val="00AE2423"/>
    <w:rPr>
      <w:sz w:val="28"/>
      <w:szCs w:val="28"/>
      <w:lang w:val="ru-RU" w:eastAsia="ru-RU" w:bidi="ar-SA"/>
    </w:rPr>
  </w:style>
  <w:style w:type="character" w:customStyle="1" w:styleId="95">
    <w:name w:val="Знак Знак Знак9"/>
    <w:rsid w:val="00AE2423"/>
    <w:rPr>
      <w:sz w:val="28"/>
      <w:szCs w:val="28"/>
      <w:lang w:val="ru-RU" w:eastAsia="ru-RU" w:bidi="ar-SA"/>
    </w:rPr>
  </w:style>
  <w:style w:type="paragraph" w:customStyle="1" w:styleId="115">
    <w:name w:val="Основной текст с отступом11"/>
    <w:basedOn w:val="a"/>
    <w:rsid w:val="00AE2423"/>
    <w:pPr>
      <w:ind w:firstLine="905"/>
      <w:jc w:val="both"/>
    </w:pPr>
    <w:rPr>
      <w:rFonts w:eastAsia="Times New Roman"/>
      <w:sz w:val="28"/>
      <w:szCs w:val="28"/>
    </w:rPr>
  </w:style>
  <w:style w:type="paragraph" w:customStyle="1" w:styleId="1112">
    <w:name w:val="Знак11 Знак Знак Знак1"/>
    <w:basedOn w:val="a"/>
    <w:rsid w:val="00AE2423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lang w:val="en-US" w:eastAsia="en-US"/>
    </w:rPr>
  </w:style>
  <w:style w:type="character" w:customStyle="1" w:styleId="431">
    <w:name w:val="Знак Знак43"/>
    <w:rsid w:val="00AE2423"/>
    <w:rPr>
      <w:sz w:val="28"/>
      <w:szCs w:val="24"/>
    </w:rPr>
  </w:style>
  <w:style w:type="character" w:customStyle="1" w:styleId="390">
    <w:name w:val="Знак Знак39"/>
    <w:rsid w:val="00AE2423"/>
    <w:rPr>
      <w:sz w:val="24"/>
      <w:szCs w:val="24"/>
    </w:rPr>
  </w:style>
  <w:style w:type="paragraph" w:customStyle="1" w:styleId="410">
    <w:name w:val="Знак Знак41"/>
    <w:basedOn w:val="a"/>
    <w:rsid w:val="00AE2423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lang w:val="en-US" w:eastAsia="en-US"/>
    </w:rPr>
  </w:style>
  <w:style w:type="paragraph" w:customStyle="1" w:styleId="1f0">
    <w:name w:val="Знак Знак Знак1 Знак Знак Знак Знак Знак Знак Знак"/>
    <w:basedOn w:val="a"/>
    <w:rsid w:val="00AE2423"/>
    <w:pPr>
      <w:widowControl w:val="0"/>
      <w:adjustRightInd w:val="0"/>
      <w:spacing w:line="360" w:lineRule="atLeast"/>
      <w:jc w:val="both"/>
    </w:pPr>
    <w:rPr>
      <w:rFonts w:ascii="Verdana" w:eastAsia="PMingLiU" w:hAnsi="Verdana" w:cs="Verdana"/>
      <w:lang w:val="en-US" w:eastAsia="en-US"/>
    </w:rPr>
  </w:style>
  <w:style w:type="paragraph" w:customStyle="1" w:styleId="124">
    <w:name w:val="Знак Знак Знак1 Знак Знак Знак Знак Знак Знак Знак2"/>
    <w:basedOn w:val="a"/>
    <w:rsid w:val="00AE2423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lang w:val="en-US" w:eastAsia="en-US"/>
    </w:rPr>
  </w:style>
  <w:style w:type="character" w:customStyle="1" w:styleId="25">
    <w:name w:val="Основной текст с отступом 2 Знак"/>
    <w:link w:val="24"/>
    <w:locked/>
    <w:rsid w:val="00AE2423"/>
    <w:rPr>
      <w:rFonts w:eastAsia="Calibri"/>
      <w:lang w:val="ru-RU" w:eastAsia="ru-RU" w:bidi="ar-SA"/>
    </w:rPr>
  </w:style>
  <w:style w:type="character" w:customStyle="1" w:styleId="50">
    <w:name w:val="Заголовок 5 Знак"/>
    <w:link w:val="5"/>
    <w:locked/>
    <w:rsid w:val="00AE2423"/>
    <w:rPr>
      <w:b/>
      <w:caps/>
      <w:sz w:val="28"/>
      <w:szCs w:val="24"/>
      <w:lang w:val="ru-RU" w:eastAsia="ru-RU" w:bidi="ar-SA"/>
    </w:rPr>
  </w:style>
  <w:style w:type="paragraph" w:customStyle="1" w:styleId="Normal1">
    <w:name w:val="Normal1"/>
    <w:rsid w:val="00AE2423"/>
    <w:pPr>
      <w:widowControl w:val="0"/>
    </w:pPr>
    <w:rPr>
      <w:rFonts w:ascii="Arial" w:hAnsi="Arial" w:cs="Arial"/>
    </w:rPr>
  </w:style>
  <w:style w:type="character" w:customStyle="1" w:styleId="33">
    <w:name w:val="Основной текст 3 Знак"/>
    <w:link w:val="32"/>
    <w:rsid w:val="00AE2423"/>
    <w:rPr>
      <w:b/>
      <w:bCs/>
      <w:sz w:val="28"/>
      <w:szCs w:val="24"/>
      <w:lang w:val="x-none" w:eastAsia="x-none" w:bidi="ar-SA"/>
    </w:rPr>
  </w:style>
  <w:style w:type="character" w:customStyle="1" w:styleId="56">
    <w:name w:val="Основной текст Знак5"/>
    <w:semiHidden/>
    <w:rsid w:val="00AE2423"/>
    <w:rPr>
      <w:rFonts w:ascii="Arial" w:hAnsi="Arial" w:cs="Times New Roman"/>
      <w:sz w:val="20"/>
      <w:szCs w:val="20"/>
    </w:rPr>
  </w:style>
  <w:style w:type="character" w:customStyle="1" w:styleId="4a">
    <w:name w:val="Основной текст Знак4"/>
    <w:semiHidden/>
    <w:rsid w:val="00AE2423"/>
    <w:rPr>
      <w:rFonts w:ascii="Arial" w:hAnsi="Arial" w:cs="Times New Roman"/>
      <w:sz w:val="20"/>
      <w:szCs w:val="20"/>
    </w:rPr>
  </w:style>
  <w:style w:type="character" w:customStyle="1" w:styleId="3f">
    <w:name w:val="Основной текст Знак3"/>
    <w:semiHidden/>
    <w:rsid w:val="00AE2423"/>
    <w:rPr>
      <w:rFonts w:ascii="Arial" w:hAnsi="Arial" w:cs="Times New Roman"/>
      <w:sz w:val="20"/>
      <w:szCs w:val="20"/>
    </w:rPr>
  </w:style>
  <w:style w:type="character" w:customStyle="1" w:styleId="DefaultParagraphFont1">
    <w:name w:val="Default Paragraph Font1"/>
    <w:rsid w:val="00AE2423"/>
  </w:style>
  <w:style w:type="character" w:customStyle="1" w:styleId="af6">
    <w:name w:val="Подзаголовок Знак"/>
    <w:link w:val="af5"/>
    <w:rsid w:val="00AE2423"/>
    <w:rPr>
      <w:sz w:val="28"/>
      <w:szCs w:val="24"/>
      <w:lang w:val="x-none" w:eastAsia="x-none" w:bidi="ar-SA"/>
    </w:rPr>
  </w:style>
  <w:style w:type="character" w:customStyle="1" w:styleId="af4">
    <w:name w:val="Схема документа Знак"/>
    <w:link w:val="af3"/>
    <w:rsid w:val="00AE2423"/>
    <w:rPr>
      <w:rFonts w:ascii="Tahoma" w:hAnsi="Tahoma"/>
      <w:sz w:val="24"/>
      <w:szCs w:val="24"/>
      <w:lang w:val="x-none" w:eastAsia="x-none" w:bidi="ar-SA"/>
    </w:rPr>
  </w:style>
  <w:style w:type="character" w:customStyle="1" w:styleId="af2">
    <w:name w:val="Название Знак"/>
    <w:link w:val="14"/>
    <w:rsid w:val="00AE2423"/>
    <w:rPr>
      <w:b/>
      <w:caps/>
      <w:sz w:val="28"/>
      <w:szCs w:val="24"/>
      <w:lang w:val="x-none" w:eastAsia="x-none" w:bidi="ar-SA"/>
    </w:rPr>
  </w:style>
  <w:style w:type="character" w:customStyle="1" w:styleId="35">
    <w:name w:val="Основной текст с отступом 3 Знак"/>
    <w:link w:val="34"/>
    <w:rsid w:val="00AE2423"/>
    <w:rPr>
      <w:sz w:val="28"/>
      <w:szCs w:val="24"/>
      <w:lang w:val="x-none" w:eastAsia="x-none" w:bidi="ar-SA"/>
    </w:rPr>
  </w:style>
  <w:style w:type="character" w:customStyle="1" w:styleId="116">
    <w:name w:val="Знак11"/>
    <w:rsid w:val="00AE2423"/>
    <w:rPr>
      <w:rFonts w:ascii="Calibri" w:hAnsi="Calibri" w:cs="Calibri"/>
      <w:sz w:val="28"/>
      <w:szCs w:val="28"/>
      <w:lang w:val="ru-RU" w:eastAsia="ru-RU"/>
    </w:rPr>
  </w:style>
  <w:style w:type="paragraph" w:customStyle="1" w:styleId="1f1">
    <w:name w:val="Без интервала1"/>
    <w:rsid w:val="00AE2423"/>
    <w:rPr>
      <w:rFonts w:ascii="Calibri" w:hAnsi="Calibri" w:cs="Calibri"/>
      <w:sz w:val="22"/>
      <w:szCs w:val="22"/>
      <w:lang w:eastAsia="en-US"/>
    </w:rPr>
  </w:style>
  <w:style w:type="character" w:customStyle="1" w:styleId="3e">
    <w:name w:val="Стиль3 Знак"/>
    <w:link w:val="3d"/>
    <w:locked/>
    <w:rsid w:val="00AE2423"/>
    <w:rPr>
      <w:sz w:val="28"/>
      <w:szCs w:val="28"/>
      <w:lang w:val="x-none" w:eastAsia="en-US" w:bidi="ar-SA"/>
    </w:rPr>
  </w:style>
  <w:style w:type="character" w:customStyle="1" w:styleId="1f2">
    <w:name w:val="Сильное выделение1"/>
    <w:rsid w:val="00AE2423"/>
    <w:rPr>
      <w:rFonts w:cs="Times New Roman"/>
      <w:b/>
      <w:bCs/>
      <w:i/>
      <w:iCs/>
      <w:sz w:val="24"/>
      <w:szCs w:val="24"/>
      <w:u w:val="single"/>
    </w:rPr>
  </w:style>
  <w:style w:type="paragraph" w:customStyle="1" w:styleId="1f3">
    <w:name w:val="Абзац списка1"/>
    <w:basedOn w:val="a"/>
    <w:rsid w:val="00AE2423"/>
    <w:pPr>
      <w:ind w:left="720"/>
    </w:pPr>
    <w:rPr>
      <w:rFonts w:eastAsia="Times New Roman"/>
      <w:sz w:val="24"/>
      <w:szCs w:val="24"/>
    </w:rPr>
  </w:style>
  <w:style w:type="paragraph" w:customStyle="1" w:styleId="1f4">
    <w:name w:val="Заголовок оглавления1"/>
    <w:basedOn w:val="1"/>
    <w:next w:val="a"/>
    <w:rsid w:val="00AE2423"/>
    <w:pPr>
      <w:keepLines/>
      <w:spacing w:before="480" w:line="276" w:lineRule="auto"/>
      <w:jc w:val="left"/>
      <w:outlineLvl w:val="9"/>
    </w:pPr>
    <w:rPr>
      <w:rFonts w:ascii="Cambria" w:hAnsi="Cambria" w:cs="Cambria"/>
      <w:b/>
      <w:bCs/>
      <w:color w:val="365F91"/>
      <w:lang w:eastAsia="en-US"/>
    </w:rPr>
  </w:style>
  <w:style w:type="character" w:customStyle="1" w:styleId="1f5">
    <w:name w:val="Замещающий текст1"/>
    <w:semiHidden/>
    <w:rsid w:val="00AE2423"/>
    <w:rPr>
      <w:rFonts w:cs="Times New Roman"/>
      <w:color w:val="808080"/>
    </w:rPr>
  </w:style>
  <w:style w:type="character" w:customStyle="1" w:styleId="aff4">
    <w:name w:val="Красная строка Знак"/>
    <w:link w:val="aff3"/>
    <w:rsid w:val="00AE2423"/>
    <w:rPr>
      <w:sz w:val="24"/>
      <w:szCs w:val="24"/>
      <w:lang w:val="x-none" w:eastAsia="x-none" w:bidi="ar-SA"/>
    </w:rPr>
  </w:style>
  <w:style w:type="character" w:customStyle="1" w:styleId="2e">
    <w:name w:val="Красная строка 2 Знак"/>
    <w:link w:val="2d"/>
    <w:rsid w:val="00AE2423"/>
    <w:rPr>
      <w:sz w:val="24"/>
      <w:szCs w:val="24"/>
      <w:lang w:val="x-none" w:eastAsia="x-none" w:bidi="ar-SA"/>
    </w:rPr>
  </w:style>
  <w:style w:type="paragraph" w:customStyle="1" w:styleId="215">
    <w:name w:val="Цитата 21"/>
    <w:basedOn w:val="a"/>
    <w:next w:val="a"/>
    <w:rsid w:val="00AE2423"/>
    <w:rPr>
      <w:rFonts w:ascii="Calibri" w:eastAsia="Times New Roman" w:hAnsi="Calibri" w:cs="Calibri"/>
      <w:i/>
      <w:iCs/>
      <w:sz w:val="24"/>
      <w:szCs w:val="24"/>
      <w:lang w:val="en-US" w:eastAsia="en-US"/>
    </w:rPr>
  </w:style>
  <w:style w:type="paragraph" w:customStyle="1" w:styleId="1f6">
    <w:name w:val="Выделенная цитата1"/>
    <w:basedOn w:val="a"/>
    <w:next w:val="a"/>
    <w:rsid w:val="00AE2423"/>
    <w:pPr>
      <w:ind w:left="720" w:right="720"/>
    </w:pPr>
    <w:rPr>
      <w:rFonts w:ascii="Calibri" w:eastAsia="Times New Roman" w:hAnsi="Calibri" w:cs="Calibri"/>
      <w:b/>
      <w:bCs/>
      <w:i/>
      <w:iCs/>
      <w:sz w:val="24"/>
      <w:szCs w:val="24"/>
      <w:lang w:val="en-US" w:eastAsia="en-US"/>
    </w:rPr>
  </w:style>
  <w:style w:type="character" w:customStyle="1" w:styleId="1f7">
    <w:name w:val="Слабое выделение1"/>
    <w:rsid w:val="00AE2423"/>
    <w:rPr>
      <w:i/>
      <w:color w:val="auto"/>
    </w:rPr>
  </w:style>
  <w:style w:type="character" w:customStyle="1" w:styleId="1f8">
    <w:name w:val="Слабая ссылка1"/>
    <w:rsid w:val="00AE2423"/>
    <w:rPr>
      <w:rFonts w:cs="Times New Roman"/>
      <w:sz w:val="24"/>
      <w:szCs w:val="24"/>
      <w:u w:val="single"/>
    </w:rPr>
  </w:style>
  <w:style w:type="character" w:customStyle="1" w:styleId="1f9">
    <w:name w:val="Сильная ссылка1"/>
    <w:rsid w:val="00AE2423"/>
    <w:rPr>
      <w:rFonts w:cs="Times New Roman"/>
      <w:b/>
      <w:bCs/>
      <w:sz w:val="24"/>
      <w:szCs w:val="24"/>
      <w:u w:val="single"/>
    </w:rPr>
  </w:style>
  <w:style w:type="character" w:customStyle="1" w:styleId="1fa">
    <w:name w:val="Название книги1"/>
    <w:rsid w:val="00AE2423"/>
    <w:rPr>
      <w:rFonts w:ascii="Cambria" w:hAnsi="Cambria" w:cs="Cambria"/>
      <w:b/>
      <w:bCs/>
      <w:i/>
      <w:iCs/>
      <w:sz w:val="24"/>
      <w:szCs w:val="24"/>
    </w:rPr>
  </w:style>
  <w:style w:type="character" w:customStyle="1" w:styleId="afff0">
    <w:name w:val="Текст примечания Знак"/>
    <w:link w:val="afff"/>
    <w:rsid w:val="00AE2423"/>
    <w:rPr>
      <w:rFonts w:ascii="Calibri" w:hAnsi="Calibri"/>
      <w:lang w:val="en-US" w:eastAsia="en-US" w:bidi="en-US"/>
    </w:rPr>
  </w:style>
  <w:style w:type="character" w:customStyle="1" w:styleId="afff2">
    <w:name w:val="Тема примечания Знак"/>
    <w:link w:val="afff1"/>
    <w:rsid w:val="00AE2423"/>
    <w:rPr>
      <w:rFonts w:ascii="Calibri" w:hAnsi="Calibri"/>
      <w:b/>
      <w:bCs/>
      <w:lang w:val="en-US" w:eastAsia="en-US" w:bidi="en-US"/>
    </w:rPr>
  </w:style>
  <w:style w:type="character" w:customStyle="1" w:styleId="2210">
    <w:name w:val="Знак Знак221"/>
    <w:locked/>
    <w:rsid w:val="00AE2423"/>
    <w:rPr>
      <w:rFonts w:ascii="Cambria" w:hAnsi="Cambria" w:cs="Cambria"/>
      <w:b/>
      <w:bCs/>
      <w:kern w:val="32"/>
      <w:sz w:val="32"/>
      <w:szCs w:val="32"/>
      <w:lang w:val="en-US" w:eastAsia="en-US"/>
    </w:rPr>
  </w:style>
  <w:style w:type="paragraph" w:customStyle="1" w:styleId="910">
    <w:name w:val="Знак91"/>
    <w:basedOn w:val="a"/>
    <w:rsid w:val="00AE2423"/>
    <w:pPr>
      <w:widowControl w:val="0"/>
      <w:adjustRightInd w:val="0"/>
      <w:spacing w:line="360" w:lineRule="atLeast"/>
      <w:jc w:val="both"/>
    </w:pPr>
    <w:rPr>
      <w:rFonts w:ascii="Verdana" w:eastAsia="PMingLiU" w:hAnsi="Verdana" w:cs="Verdana"/>
      <w:lang w:val="en-US" w:eastAsia="en-US"/>
    </w:rPr>
  </w:style>
  <w:style w:type="paragraph" w:customStyle="1" w:styleId="xl64">
    <w:name w:val="xl64"/>
    <w:basedOn w:val="a"/>
    <w:rsid w:val="00AE24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216">
    <w:name w:val="Знак Знак Знак2 Знак1"/>
    <w:basedOn w:val="a"/>
    <w:rsid w:val="00AE2423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lang w:val="en-US" w:eastAsia="en-US"/>
    </w:rPr>
  </w:style>
  <w:style w:type="paragraph" w:customStyle="1" w:styleId="4b">
    <w:name w:val="Знак4"/>
    <w:basedOn w:val="a"/>
    <w:rsid w:val="00AE2423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lang w:val="en-US" w:eastAsia="en-US"/>
    </w:rPr>
  </w:style>
  <w:style w:type="paragraph" w:customStyle="1" w:styleId="BodyTextIndent1">
    <w:name w:val="Body Text Indent1"/>
    <w:basedOn w:val="a"/>
    <w:rsid w:val="00AE2423"/>
    <w:pPr>
      <w:ind w:firstLine="905"/>
      <w:jc w:val="both"/>
    </w:pPr>
    <w:rPr>
      <w:rFonts w:eastAsia="Times New Roman"/>
      <w:sz w:val="28"/>
      <w:szCs w:val="28"/>
    </w:rPr>
  </w:style>
  <w:style w:type="paragraph" w:customStyle="1" w:styleId="2f8">
    <w:name w:val="Знак Знак Знак Знак2"/>
    <w:basedOn w:val="a"/>
    <w:rsid w:val="00AE2423"/>
    <w:pPr>
      <w:widowControl w:val="0"/>
      <w:adjustRightInd w:val="0"/>
      <w:spacing w:line="360" w:lineRule="atLeast"/>
      <w:jc w:val="both"/>
    </w:pPr>
    <w:rPr>
      <w:rFonts w:ascii="Verdana" w:eastAsia="PMingLiU" w:hAnsi="Verdana" w:cs="Verdana"/>
      <w:lang w:val="en-US" w:eastAsia="en-US"/>
    </w:rPr>
  </w:style>
  <w:style w:type="paragraph" w:customStyle="1" w:styleId="1611">
    <w:name w:val="Знак161"/>
    <w:basedOn w:val="a"/>
    <w:rsid w:val="00AE2423"/>
    <w:pPr>
      <w:widowControl w:val="0"/>
      <w:adjustRightInd w:val="0"/>
      <w:spacing w:line="360" w:lineRule="atLeast"/>
      <w:jc w:val="both"/>
    </w:pPr>
    <w:rPr>
      <w:rFonts w:ascii="Verdana" w:eastAsia="PMingLiU" w:hAnsi="Verdana" w:cs="Verdana"/>
      <w:lang w:val="en-US" w:eastAsia="en-US"/>
    </w:rPr>
  </w:style>
  <w:style w:type="character" w:customStyle="1" w:styleId="57">
    <w:name w:val="Знак Знак Знак5"/>
    <w:rsid w:val="00AE2423"/>
    <w:rPr>
      <w:rFonts w:cs="Times New Roman"/>
      <w:sz w:val="24"/>
      <w:szCs w:val="24"/>
      <w:lang w:val="ru-RU" w:eastAsia="ru-RU"/>
    </w:rPr>
  </w:style>
  <w:style w:type="character" w:customStyle="1" w:styleId="217">
    <w:name w:val="Знак Знак Знак21"/>
    <w:rsid w:val="00AE2423"/>
    <w:rPr>
      <w:rFonts w:cs="Times New Roman"/>
      <w:sz w:val="28"/>
      <w:szCs w:val="28"/>
    </w:rPr>
  </w:style>
  <w:style w:type="character" w:customStyle="1" w:styleId="117">
    <w:name w:val="Знак Знак Знак11"/>
    <w:rsid w:val="00AE2423"/>
    <w:rPr>
      <w:rFonts w:cs="Times New Roman"/>
      <w:sz w:val="24"/>
      <w:szCs w:val="24"/>
    </w:rPr>
  </w:style>
  <w:style w:type="character" w:customStyle="1" w:styleId="231">
    <w:name w:val="Знак Знак231"/>
    <w:rsid w:val="00AE2423"/>
    <w:rPr>
      <w:rFonts w:cs="Times New Roman"/>
      <w:sz w:val="28"/>
      <w:szCs w:val="28"/>
      <w:lang w:val="ru-RU" w:eastAsia="ru-RU"/>
    </w:rPr>
  </w:style>
  <w:style w:type="character" w:customStyle="1" w:styleId="2110">
    <w:name w:val="Знак Знак211"/>
    <w:rsid w:val="00AE2423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10">
    <w:name w:val="Знак Знак201"/>
    <w:rsid w:val="00AE2423"/>
    <w:rPr>
      <w:rFonts w:cs="Times New Roman"/>
      <w:sz w:val="28"/>
      <w:szCs w:val="28"/>
      <w:lang w:val="ru-RU" w:eastAsia="ru-RU"/>
    </w:rPr>
  </w:style>
  <w:style w:type="character" w:customStyle="1" w:styleId="1810">
    <w:name w:val="Знак Знак181"/>
    <w:rsid w:val="00AE242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1310">
    <w:name w:val="Знак Знак131"/>
    <w:rsid w:val="00AE2423"/>
    <w:rPr>
      <w:rFonts w:cs="Times New Roman"/>
      <w:sz w:val="28"/>
      <w:szCs w:val="28"/>
      <w:lang w:val="ru-RU" w:eastAsia="ru-RU"/>
    </w:rPr>
  </w:style>
  <w:style w:type="character" w:customStyle="1" w:styleId="1010">
    <w:name w:val="Знак Знак101"/>
    <w:rsid w:val="00AE2423"/>
    <w:rPr>
      <w:rFonts w:cs="Times New Roman"/>
      <w:sz w:val="24"/>
      <w:szCs w:val="24"/>
      <w:lang w:val="ru-RU" w:eastAsia="ru-RU"/>
    </w:rPr>
  </w:style>
  <w:style w:type="character" w:customStyle="1" w:styleId="810">
    <w:name w:val="Знак Знак81"/>
    <w:rsid w:val="00AE242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412">
    <w:name w:val="Знак Знак412"/>
    <w:rsid w:val="00AE2423"/>
    <w:rPr>
      <w:rFonts w:cs="Times New Roman"/>
      <w:sz w:val="28"/>
      <w:szCs w:val="28"/>
      <w:lang w:val="ru-RU" w:eastAsia="ru-RU"/>
    </w:rPr>
  </w:style>
  <w:style w:type="character" w:customStyle="1" w:styleId="312">
    <w:name w:val="Знак Знак31"/>
    <w:rsid w:val="00AE2423"/>
    <w:rPr>
      <w:rFonts w:cs="Times New Roman"/>
      <w:sz w:val="24"/>
      <w:szCs w:val="24"/>
      <w:lang w:val="ru-RU" w:eastAsia="ru-RU"/>
    </w:rPr>
  </w:style>
  <w:style w:type="character" w:customStyle="1" w:styleId="511">
    <w:name w:val="Знак Знак511"/>
    <w:rsid w:val="00AE2423"/>
    <w:rPr>
      <w:rFonts w:cs="Times New Roman"/>
      <w:sz w:val="28"/>
      <w:szCs w:val="28"/>
      <w:lang w:val="ru-RU" w:eastAsia="ru-RU"/>
    </w:rPr>
  </w:style>
  <w:style w:type="character" w:customStyle="1" w:styleId="610">
    <w:name w:val="Знак Знак61"/>
    <w:rsid w:val="00AE2423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50">
    <w:name w:val="Знак Знак25"/>
    <w:rsid w:val="00AE2423"/>
    <w:rPr>
      <w:rFonts w:cs="Times New Roman"/>
      <w:sz w:val="24"/>
      <w:szCs w:val="24"/>
      <w:lang w:val="ru-RU" w:eastAsia="ru-RU"/>
    </w:rPr>
  </w:style>
  <w:style w:type="character" w:customStyle="1" w:styleId="1210">
    <w:name w:val="Знак Знак121"/>
    <w:rsid w:val="00AE2423"/>
    <w:rPr>
      <w:rFonts w:ascii="Times New Roman" w:hAnsi="Times New Roman" w:cs="Times New Roman"/>
      <w:sz w:val="28"/>
      <w:szCs w:val="28"/>
      <w:lang w:val="x-none" w:eastAsia="ru-RU"/>
    </w:rPr>
  </w:style>
  <w:style w:type="character" w:customStyle="1" w:styleId="1410">
    <w:name w:val="Знак Знак141"/>
    <w:rsid w:val="00AE2423"/>
    <w:rPr>
      <w:rFonts w:ascii="Times New Roman" w:hAnsi="Times New Roman" w:cs="Times New Roman"/>
      <w:sz w:val="28"/>
      <w:szCs w:val="28"/>
      <w:lang w:val="x-none" w:eastAsia="ru-RU"/>
    </w:rPr>
  </w:style>
  <w:style w:type="character" w:customStyle="1" w:styleId="710">
    <w:name w:val="Знак Знак71"/>
    <w:rsid w:val="00AE2423"/>
    <w:rPr>
      <w:rFonts w:ascii="Courier New" w:hAnsi="Courier New" w:cs="Courier New"/>
      <w:sz w:val="24"/>
      <w:szCs w:val="24"/>
      <w:lang w:val="ru-RU" w:eastAsia="ru-RU"/>
    </w:rPr>
  </w:style>
  <w:style w:type="character" w:customStyle="1" w:styleId="1113">
    <w:name w:val="Знак Знак111"/>
    <w:rsid w:val="00AE2423"/>
    <w:rPr>
      <w:rFonts w:cs="Times New Roman"/>
      <w:b/>
      <w:bCs/>
      <w:sz w:val="22"/>
      <w:szCs w:val="22"/>
      <w:lang w:val="ru-RU" w:eastAsia="ru-RU"/>
    </w:rPr>
  </w:style>
  <w:style w:type="character" w:customStyle="1" w:styleId="1510">
    <w:name w:val="Знак Знак151"/>
    <w:rsid w:val="00AE2423"/>
    <w:rPr>
      <w:rFonts w:cs="Times New Roman"/>
      <w:sz w:val="28"/>
      <w:szCs w:val="28"/>
      <w:lang w:val="ru-RU" w:eastAsia="ru-RU"/>
    </w:rPr>
  </w:style>
  <w:style w:type="character" w:customStyle="1" w:styleId="1910">
    <w:name w:val="Знак Знак191"/>
    <w:rsid w:val="00AE2423"/>
    <w:rPr>
      <w:rFonts w:cs="Times New Roman"/>
      <w:b/>
      <w:bCs/>
      <w:sz w:val="28"/>
      <w:szCs w:val="28"/>
    </w:rPr>
  </w:style>
  <w:style w:type="character" w:customStyle="1" w:styleId="1710">
    <w:name w:val="Знак Знак171"/>
    <w:rsid w:val="00AE2423"/>
    <w:rPr>
      <w:rFonts w:cs="Times New Roman"/>
      <w:b/>
      <w:bCs/>
    </w:rPr>
  </w:style>
  <w:style w:type="character" w:customStyle="1" w:styleId="911">
    <w:name w:val="Знак Знак91"/>
    <w:rsid w:val="00AE2423"/>
    <w:rPr>
      <w:rFonts w:cs="Times New Roman"/>
      <w:sz w:val="24"/>
      <w:szCs w:val="24"/>
      <w:lang w:val="ru-RU" w:eastAsia="ru-RU"/>
    </w:rPr>
  </w:style>
  <w:style w:type="paragraph" w:customStyle="1" w:styleId="218">
    <w:name w:val="Знак Знак2 Знак Знак1"/>
    <w:basedOn w:val="a"/>
    <w:rsid w:val="00AE2423"/>
    <w:pPr>
      <w:spacing w:before="100" w:beforeAutospacing="1" w:after="100" w:afterAutospacing="1"/>
      <w:jc w:val="both"/>
    </w:pPr>
    <w:rPr>
      <w:rFonts w:ascii="Tahoma" w:eastAsia="Times New Roman" w:hAnsi="Tahoma"/>
      <w:lang w:val="en-US" w:eastAsia="en-US"/>
    </w:rPr>
  </w:style>
  <w:style w:type="character" w:customStyle="1" w:styleId="4310">
    <w:name w:val="Знак Знак431"/>
    <w:rsid w:val="00AE2423"/>
    <w:rPr>
      <w:rFonts w:ascii="Arial Narrow" w:hAnsi="Arial Narrow"/>
      <w:b/>
      <w:sz w:val="24"/>
      <w:lang w:val="ru-RU" w:eastAsia="ru-RU"/>
    </w:rPr>
  </w:style>
  <w:style w:type="character" w:customStyle="1" w:styleId="531">
    <w:name w:val="Знак Знак531"/>
    <w:aliases w:val="Знак2 Знак1,Знак21 Знак Знак"/>
    <w:rsid w:val="00AE2423"/>
    <w:rPr>
      <w:sz w:val="24"/>
      <w:lang w:val="ru-RU" w:eastAsia="ru-RU"/>
    </w:rPr>
  </w:style>
  <w:style w:type="character" w:customStyle="1" w:styleId="391">
    <w:name w:val="Знак Знак391"/>
    <w:rsid w:val="00AE2423"/>
    <w:rPr>
      <w:sz w:val="16"/>
    </w:rPr>
  </w:style>
  <w:style w:type="character" w:customStyle="1" w:styleId="3410">
    <w:name w:val="Знак Знак341"/>
    <w:rsid w:val="00AE2423"/>
    <w:rPr>
      <w:rFonts w:ascii="Tahoma" w:hAnsi="Tahoma"/>
      <w:sz w:val="16"/>
    </w:rPr>
  </w:style>
  <w:style w:type="paragraph" w:customStyle="1" w:styleId="222">
    <w:name w:val="Знак Знак Знак2 Знак2"/>
    <w:basedOn w:val="a"/>
    <w:rsid w:val="00AE2423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lang w:val="en-US" w:eastAsia="en-US"/>
    </w:rPr>
  </w:style>
  <w:style w:type="character" w:customStyle="1" w:styleId="501">
    <w:name w:val="Знак Знак501"/>
    <w:rsid w:val="00AE2423"/>
    <w:rPr>
      <w:rFonts w:ascii="Arial" w:hAnsi="Arial" w:cs="Arial"/>
      <w:b/>
      <w:bCs/>
      <w:kern w:val="32"/>
      <w:sz w:val="32"/>
      <w:szCs w:val="32"/>
    </w:rPr>
  </w:style>
  <w:style w:type="character" w:customStyle="1" w:styleId="491">
    <w:name w:val="Знак Знак491"/>
    <w:rsid w:val="00AE2423"/>
    <w:rPr>
      <w:rFonts w:ascii="Arial" w:hAnsi="Arial" w:cs="Arial"/>
      <w:b/>
      <w:bCs/>
      <w:i/>
      <w:iCs/>
      <w:sz w:val="28"/>
      <w:szCs w:val="28"/>
    </w:rPr>
  </w:style>
  <w:style w:type="character" w:customStyle="1" w:styleId="481">
    <w:name w:val="Знак Знак481"/>
    <w:rsid w:val="00AE2423"/>
    <w:rPr>
      <w:rFonts w:ascii="Arial" w:hAnsi="Arial" w:cs="Arial"/>
      <w:b/>
      <w:bCs/>
      <w:sz w:val="26"/>
      <w:szCs w:val="26"/>
    </w:rPr>
  </w:style>
  <w:style w:type="character" w:customStyle="1" w:styleId="471">
    <w:name w:val="Знак Знак471"/>
    <w:rsid w:val="00AE2423"/>
    <w:rPr>
      <w:rFonts w:cs="Times New Roman"/>
      <w:b/>
      <w:bCs/>
      <w:sz w:val="28"/>
      <w:szCs w:val="28"/>
    </w:rPr>
  </w:style>
  <w:style w:type="character" w:customStyle="1" w:styleId="461">
    <w:name w:val="Знак Знак461"/>
    <w:rsid w:val="00AE2423"/>
    <w:rPr>
      <w:rFonts w:cs="Times New Roman"/>
      <w:b/>
      <w:caps/>
      <w:sz w:val="24"/>
      <w:szCs w:val="24"/>
    </w:rPr>
  </w:style>
  <w:style w:type="character" w:customStyle="1" w:styleId="451">
    <w:name w:val="Знак Знак451"/>
    <w:rsid w:val="00AE2423"/>
    <w:rPr>
      <w:rFonts w:cs="Times New Roman"/>
      <w:b/>
      <w:bCs/>
      <w:sz w:val="22"/>
      <w:szCs w:val="22"/>
    </w:rPr>
  </w:style>
  <w:style w:type="character" w:customStyle="1" w:styleId="441">
    <w:name w:val="Знак Знак441"/>
    <w:rsid w:val="00AE2423"/>
    <w:rPr>
      <w:rFonts w:cs="Times New Roman"/>
      <w:sz w:val="24"/>
      <w:szCs w:val="24"/>
    </w:rPr>
  </w:style>
  <w:style w:type="character" w:customStyle="1" w:styleId="421">
    <w:name w:val="Знак Знак421"/>
    <w:rsid w:val="00AE2423"/>
    <w:rPr>
      <w:rFonts w:ascii="Arial" w:hAnsi="Arial" w:cs="Arial"/>
      <w:sz w:val="22"/>
      <w:szCs w:val="22"/>
    </w:rPr>
  </w:style>
  <w:style w:type="character" w:customStyle="1" w:styleId="330">
    <w:name w:val="Знак Знак33"/>
    <w:rsid w:val="00AE2423"/>
    <w:rPr>
      <w:rFonts w:cs="Times New Roman"/>
      <w:sz w:val="24"/>
      <w:szCs w:val="24"/>
    </w:rPr>
  </w:style>
  <w:style w:type="character" w:customStyle="1" w:styleId="320">
    <w:name w:val="Знак Знак32"/>
    <w:rsid w:val="00AE2423"/>
    <w:rPr>
      <w:rFonts w:ascii="Calibri" w:hAnsi="Calibri" w:cs="Times New Roman"/>
      <w:sz w:val="24"/>
      <w:szCs w:val="24"/>
    </w:rPr>
  </w:style>
  <w:style w:type="character" w:customStyle="1" w:styleId="381">
    <w:name w:val="Знак Знак381"/>
    <w:rsid w:val="00AE2423"/>
    <w:rPr>
      <w:sz w:val="16"/>
    </w:rPr>
  </w:style>
  <w:style w:type="character" w:customStyle="1" w:styleId="371">
    <w:name w:val="Знак Знак371"/>
    <w:rsid w:val="00AE2423"/>
    <w:rPr>
      <w:rFonts w:ascii="Tahoma" w:hAnsi="Tahoma"/>
      <w:sz w:val="16"/>
    </w:rPr>
  </w:style>
  <w:style w:type="character" w:customStyle="1" w:styleId="350">
    <w:name w:val="Знак Знак35"/>
    <w:rsid w:val="00AE2423"/>
    <w:rPr>
      <w:rFonts w:ascii="Calibri" w:hAnsi="Calibri"/>
      <w:sz w:val="24"/>
      <w:lang w:val="ru-RU" w:eastAsia="ru-RU"/>
    </w:rPr>
  </w:style>
  <w:style w:type="character" w:customStyle="1" w:styleId="3110">
    <w:name w:val="Знак Знак311"/>
    <w:rsid w:val="00AE2423"/>
    <w:rPr>
      <w:rFonts w:cs="Times New Roman"/>
      <w:sz w:val="24"/>
      <w:szCs w:val="24"/>
    </w:rPr>
  </w:style>
  <w:style w:type="character" w:customStyle="1" w:styleId="300">
    <w:name w:val="Знак Знак30"/>
    <w:rsid w:val="00AE2423"/>
    <w:rPr>
      <w:rFonts w:cs="Times New Roman"/>
      <w:sz w:val="24"/>
      <w:szCs w:val="24"/>
    </w:rPr>
  </w:style>
  <w:style w:type="character" w:customStyle="1" w:styleId="2f9">
    <w:name w:val="Основной текст Знак2"/>
    <w:rsid w:val="00AE2423"/>
    <w:rPr>
      <w:sz w:val="24"/>
      <w:lang w:val="ru-RU" w:eastAsia="ru-RU"/>
    </w:rPr>
  </w:style>
  <w:style w:type="character" w:customStyle="1" w:styleId="290">
    <w:name w:val="Знак Знак29"/>
    <w:rsid w:val="00AE2423"/>
    <w:rPr>
      <w:rFonts w:ascii="Tahoma" w:hAnsi="Tahoma" w:cs="Times New Roman"/>
      <w:sz w:val="24"/>
      <w:szCs w:val="24"/>
      <w:shd w:val="clear" w:color="auto" w:fill="000080"/>
    </w:rPr>
  </w:style>
  <w:style w:type="character" w:customStyle="1" w:styleId="280">
    <w:name w:val="Знак Знак28"/>
    <w:rsid w:val="00AE2423"/>
    <w:rPr>
      <w:rFonts w:ascii="Courier New" w:hAnsi="Courier New" w:cs="Times New Roman"/>
      <w:sz w:val="24"/>
      <w:szCs w:val="24"/>
    </w:rPr>
  </w:style>
  <w:style w:type="character" w:customStyle="1" w:styleId="270">
    <w:name w:val="Знак Знак27"/>
    <w:rsid w:val="00AE2423"/>
    <w:rPr>
      <w:rFonts w:cs="Times New Roman"/>
      <w:b/>
      <w:caps/>
      <w:sz w:val="24"/>
      <w:szCs w:val="24"/>
    </w:rPr>
  </w:style>
  <w:style w:type="character" w:customStyle="1" w:styleId="260">
    <w:name w:val="Знак Знак26"/>
    <w:rsid w:val="00AE2423"/>
    <w:rPr>
      <w:rFonts w:cs="Times New Roman"/>
      <w:sz w:val="16"/>
      <w:szCs w:val="16"/>
    </w:rPr>
  </w:style>
  <w:style w:type="character" w:customStyle="1" w:styleId="411">
    <w:name w:val="Знак Знак411"/>
    <w:rsid w:val="00AE2423"/>
    <w:rPr>
      <w:rFonts w:cs="Times New Roman"/>
      <w:sz w:val="24"/>
      <w:szCs w:val="24"/>
    </w:rPr>
  </w:style>
  <w:style w:type="character" w:customStyle="1" w:styleId="251">
    <w:name w:val="Знак Знак251"/>
    <w:rsid w:val="00AE2423"/>
  </w:style>
  <w:style w:type="character" w:customStyle="1" w:styleId="2410">
    <w:name w:val="Знак Знак241"/>
    <w:rsid w:val="00AE2423"/>
  </w:style>
  <w:style w:type="character" w:customStyle="1" w:styleId="219">
    <w:name w:val="Цитата 2 Знак1"/>
    <w:rsid w:val="00AE2423"/>
    <w:rPr>
      <w:rFonts w:ascii="Calibri" w:eastAsia="Times New Roman" w:hAnsi="Calibri" w:cs="Times New Roman"/>
      <w:i/>
      <w:sz w:val="24"/>
      <w:szCs w:val="24"/>
      <w:lang w:val="en-US"/>
    </w:rPr>
  </w:style>
  <w:style w:type="character" w:customStyle="1" w:styleId="1fb">
    <w:name w:val="Выделенная цитата Знак1"/>
    <w:rsid w:val="00AE2423"/>
    <w:rPr>
      <w:rFonts w:ascii="Calibri" w:eastAsia="Times New Roman" w:hAnsi="Calibri" w:cs="Times New Roman"/>
      <w:b/>
      <w:i/>
      <w:sz w:val="24"/>
      <w:lang w:val="en-US"/>
    </w:rPr>
  </w:style>
  <w:style w:type="character" w:customStyle="1" w:styleId="2100">
    <w:name w:val="Знак Знак210"/>
    <w:rsid w:val="00AE2423"/>
    <w:rPr>
      <w:rFonts w:ascii="Calibri" w:hAnsi="Calibri" w:cs="Times New Roman"/>
      <w:lang w:val="en-US" w:eastAsia="en-US"/>
    </w:rPr>
  </w:style>
  <w:style w:type="character" w:customStyle="1" w:styleId="1100">
    <w:name w:val="Знак Знак110"/>
    <w:rsid w:val="00AE2423"/>
    <w:rPr>
      <w:rFonts w:ascii="Calibri" w:hAnsi="Calibri" w:cs="Times New Roman"/>
      <w:b/>
      <w:bCs/>
      <w:lang w:val="en-US" w:eastAsia="en-US"/>
    </w:rPr>
  </w:style>
  <w:style w:type="paragraph" w:customStyle="1" w:styleId="125">
    <w:name w:val="Знак12"/>
    <w:basedOn w:val="a"/>
    <w:rsid w:val="00AE2423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lang w:val="en-US" w:eastAsia="en-US"/>
    </w:rPr>
  </w:style>
  <w:style w:type="paragraph" w:customStyle="1" w:styleId="1620">
    <w:name w:val="Знак162"/>
    <w:basedOn w:val="a"/>
    <w:rsid w:val="00AE2423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lang w:val="en-US" w:eastAsia="en-US"/>
    </w:rPr>
  </w:style>
  <w:style w:type="character" w:customStyle="1" w:styleId="401">
    <w:name w:val="Знак Знак401"/>
    <w:rsid w:val="00AE2423"/>
    <w:rPr>
      <w:sz w:val="24"/>
    </w:rPr>
  </w:style>
  <w:style w:type="character" w:customStyle="1" w:styleId="2120">
    <w:name w:val="Знак Знак212"/>
    <w:rsid w:val="00AE2423"/>
    <w:rPr>
      <w:rFonts w:ascii="Arial" w:hAnsi="Arial"/>
      <w:b/>
      <w:kern w:val="32"/>
      <w:sz w:val="32"/>
      <w:lang w:val="ru-RU" w:eastAsia="ru-RU"/>
    </w:rPr>
  </w:style>
  <w:style w:type="character" w:customStyle="1" w:styleId="182">
    <w:name w:val="Знак Знак182"/>
    <w:rsid w:val="00AE2423"/>
    <w:rPr>
      <w:rFonts w:ascii="Arial" w:hAnsi="Arial"/>
      <w:b/>
      <w:i/>
      <w:sz w:val="28"/>
      <w:lang w:val="ru-RU" w:eastAsia="ru-RU"/>
    </w:rPr>
  </w:style>
  <w:style w:type="character" w:customStyle="1" w:styleId="132">
    <w:name w:val="Знак Знак132"/>
    <w:rsid w:val="00AE2423"/>
    <w:rPr>
      <w:sz w:val="28"/>
      <w:lang w:val="ru-RU" w:eastAsia="ru-RU"/>
    </w:rPr>
  </w:style>
  <w:style w:type="character" w:customStyle="1" w:styleId="102">
    <w:name w:val="Знак Знак102"/>
    <w:rsid w:val="00AE2423"/>
    <w:rPr>
      <w:sz w:val="24"/>
      <w:lang w:val="ru-RU" w:eastAsia="ru-RU"/>
    </w:rPr>
  </w:style>
  <w:style w:type="character" w:customStyle="1" w:styleId="820">
    <w:name w:val="Знак Знак82"/>
    <w:rsid w:val="00AE2423"/>
    <w:rPr>
      <w:rFonts w:ascii="Arial" w:hAnsi="Arial"/>
      <w:b/>
      <w:sz w:val="24"/>
      <w:lang w:val="ru-RU" w:eastAsia="ru-RU"/>
    </w:rPr>
  </w:style>
  <w:style w:type="character" w:customStyle="1" w:styleId="414">
    <w:name w:val="Знак Знак Знак41"/>
    <w:rsid w:val="00AE2423"/>
    <w:rPr>
      <w:sz w:val="24"/>
      <w:lang w:val="ru-RU" w:eastAsia="ru-RU"/>
    </w:rPr>
  </w:style>
  <w:style w:type="character" w:customStyle="1" w:styleId="4100">
    <w:name w:val="Знак Знак410"/>
    <w:rsid w:val="00AE2423"/>
    <w:rPr>
      <w:sz w:val="28"/>
      <w:lang w:val="ru-RU" w:eastAsia="ru-RU"/>
    </w:rPr>
  </w:style>
  <w:style w:type="character" w:customStyle="1" w:styleId="3100">
    <w:name w:val="Знак Знак310"/>
    <w:rsid w:val="00AE2423"/>
    <w:rPr>
      <w:sz w:val="24"/>
      <w:lang w:val="ru-RU" w:eastAsia="ru-RU"/>
    </w:rPr>
  </w:style>
  <w:style w:type="character" w:customStyle="1" w:styleId="521">
    <w:name w:val="Знак Знак521"/>
    <w:rsid w:val="00AE2423"/>
    <w:rPr>
      <w:sz w:val="28"/>
      <w:lang w:val="ru-RU" w:eastAsia="ru-RU"/>
    </w:rPr>
  </w:style>
  <w:style w:type="character" w:customStyle="1" w:styleId="620">
    <w:name w:val="Знак Знак62"/>
    <w:rsid w:val="00AE2423"/>
    <w:rPr>
      <w:rFonts w:ascii="Arial" w:hAnsi="Arial"/>
      <w:b/>
      <w:kern w:val="32"/>
      <w:sz w:val="32"/>
      <w:lang w:val="ru-RU" w:eastAsia="ru-RU"/>
    </w:rPr>
  </w:style>
  <w:style w:type="character" w:customStyle="1" w:styleId="1220">
    <w:name w:val="Знак Знак122"/>
    <w:rsid w:val="00AE2423"/>
    <w:rPr>
      <w:rFonts w:ascii="Times New Roman" w:hAnsi="Times New Roman"/>
      <w:sz w:val="28"/>
      <w:lang w:val="x-none" w:eastAsia="ru-RU"/>
    </w:rPr>
  </w:style>
  <w:style w:type="character" w:customStyle="1" w:styleId="1420">
    <w:name w:val="Знак Знак142"/>
    <w:rsid w:val="00AE2423"/>
    <w:rPr>
      <w:rFonts w:ascii="Times New Roman" w:hAnsi="Times New Roman"/>
      <w:sz w:val="28"/>
      <w:lang w:val="x-none" w:eastAsia="ru-RU"/>
    </w:rPr>
  </w:style>
  <w:style w:type="character" w:customStyle="1" w:styleId="321">
    <w:name w:val="Знак Знак Знак32"/>
    <w:rsid w:val="00AE2423"/>
    <w:rPr>
      <w:sz w:val="24"/>
      <w:lang w:val="ru-RU" w:eastAsia="ru-RU"/>
    </w:rPr>
  </w:style>
  <w:style w:type="character" w:customStyle="1" w:styleId="223">
    <w:name w:val="Знак Знак Знак22"/>
    <w:rsid w:val="00AE2423"/>
    <w:rPr>
      <w:sz w:val="28"/>
    </w:rPr>
  </w:style>
  <w:style w:type="character" w:customStyle="1" w:styleId="126">
    <w:name w:val="Знак Знак Знак12"/>
    <w:rsid w:val="00AE2423"/>
    <w:rPr>
      <w:sz w:val="24"/>
    </w:rPr>
  </w:style>
  <w:style w:type="character" w:customStyle="1" w:styleId="720">
    <w:name w:val="Знак Знак72"/>
    <w:rsid w:val="00AE2423"/>
    <w:rPr>
      <w:rFonts w:ascii="Courier New" w:hAnsi="Courier New"/>
      <w:sz w:val="24"/>
      <w:lang w:val="ru-RU" w:eastAsia="ru-RU"/>
    </w:rPr>
  </w:style>
  <w:style w:type="character" w:customStyle="1" w:styleId="202">
    <w:name w:val="Знак Знак202"/>
    <w:rsid w:val="00AE2423"/>
    <w:rPr>
      <w:sz w:val="28"/>
      <w:lang w:val="ru-RU" w:eastAsia="ru-RU"/>
    </w:rPr>
  </w:style>
  <w:style w:type="character" w:customStyle="1" w:styleId="232">
    <w:name w:val="Знак Знак232"/>
    <w:rsid w:val="00AE2423"/>
    <w:rPr>
      <w:sz w:val="28"/>
      <w:lang w:val="ru-RU" w:eastAsia="ru-RU"/>
    </w:rPr>
  </w:style>
  <w:style w:type="character" w:customStyle="1" w:styleId="1120">
    <w:name w:val="Знак Знак112"/>
    <w:rsid w:val="00AE2423"/>
    <w:rPr>
      <w:b/>
      <w:sz w:val="22"/>
      <w:lang w:val="ru-RU" w:eastAsia="ru-RU"/>
    </w:rPr>
  </w:style>
  <w:style w:type="character" w:customStyle="1" w:styleId="152">
    <w:name w:val="Знак Знак152"/>
    <w:rsid w:val="00AE2423"/>
    <w:rPr>
      <w:sz w:val="28"/>
      <w:lang w:val="ru-RU" w:eastAsia="ru-RU"/>
    </w:rPr>
  </w:style>
  <w:style w:type="character" w:customStyle="1" w:styleId="2220">
    <w:name w:val="Знак Знак222"/>
    <w:rsid w:val="00AE2423"/>
    <w:rPr>
      <w:rFonts w:ascii="Cambria" w:hAnsi="Cambria"/>
      <w:b/>
      <w:kern w:val="32"/>
      <w:sz w:val="32"/>
    </w:rPr>
  </w:style>
  <w:style w:type="character" w:customStyle="1" w:styleId="192">
    <w:name w:val="Знак Знак192"/>
    <w:rsid w:val="00AE2423"/>
    <w:rPr>
      <w:b/>
      <w:sz w:val="28"/>
    </w:rPr>
  </w:style>
  <w:style w:type="character" w:customStyle="1" w:styleId="172">
    <w:name w:val="Знак Знак172"/>
    <w:rsid w:val="00AE2423"/>
    <w:rPr>
      <w:b/>
    </w:rPr>
  </w:style>
  <w:style w:type="character" w:customStyle="1" w:styleId="1621">
    <w:name w:val="Знак Знак162"/>
    <w:rsid w:val="00AE2423"/>
    <w:rPr>
      <w:sz w:val="24"/>
      <w:lang w:val="ru-RU" w:eastAsia="ru-RU"/>
    </w:rPr>
  </w:style>
  <w:style w:type="character" w:customStyle="1" w:styleId="920">
    <w:name w:val="Знак Знак92"/>
    <w:rsid w:val="00AE2423"/>
    <w:rPr>
      <w:sz w:val="24"/>
      <w:lang w:val="ru-RU" w:eastAsia="ru-RU"/>
    </w:rPr>
  </w:style>
  <w:style w:type="paragraph" w:customStyle="1" w:styleId="921">
    <w:name w:val="Знак92"/>
    <w:basedOn w:val="a"/>
    <w:rsid w:val="00AE2423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lang w:val="en-US" w:eastAsia="en-US"/>
    </w:rPr>
  </w:style>
  <w:style w:type="character" w:customStyle="1" w:styleId="361">
    <w:name w:val="Знак Знак361"/>
    <w:rsid w:val="00AE2423"/>
    <w:rPr>
      <w:rFonts w:ascii="Arial" w:hAnsi="Arial"/>
      <w:b/>
      <w:kern w:val="32"/>
      <w:sz w:val="32"/>
      <w:lang w:val="ru-RU" w:eastAsia="ru-RU"/>
    </w:rPr>
  </w:style>
  <w:style w:type="paragraph" w:customStyle="1" w:styleId="118">
    <w:name w:val="Знак Знак Знак1 Знак Знак Знак Знак Знак Знак Знак1"/>
    <w:basedOn w:val="a"/>
    <w:rsid w:val="00AE2423"/>
    <w:pPr>
      <w:widowControl w:val="0"/>
      <w:adjustRightInd w:val="0"/>
      <w:spacing w:line="360" w:lineRule="atLeast"/>
      <w:jc w:val="both"/>
    </w:pPr>
    <w:rPr>
      <w:rFonts w:ascii="Verdana" w:eastAsia="PMingLiU" w:hAnsi="Verdana" w:cs="Verdana"/>
      <w:lang w:val="en-US" w:eastAsia="en-US"/>
    </w:rPr>
  </w:style>
  <w:style w:type="paragraph" w:customStyle="1" w:styleId="afff8">
    <w:name w:val="Нормальный (таблица)"/>
    <w:basedOn w:val="a"/>
    <w:next w:val="a"/>
    <w:rsid w:val="00AE2423"/>
    <w:pPr>
      <w:widowControl w:val="0"/>
      <w:autoSpaceDE w:val="0"/>
      <w:autoSpaceDN w:val="0"/>
      <w:adjustRightInd w:val="0"/>
      <w:jc w:val="both"/>
    </w:pPr>
    <w:rPr>
      <w:rFonts w:ascii="Times New Roman CYR" w:eastAsia="Times New Roman" w:hAnsi="Times New Roman CYR" w:cs="Times New Roman CYR"/>
      <w:sz w:val="24"/>
      <w:szCs w:val="24"/>
    </w:rPr>
  </w:style>
  <w:style w:type="paragraph" w:customStyle="1" w:styleId="afff9">
    <w:name w:val="Прижатый влево"/>
    <w:basedOn w:val="a"/>
    <w:next w:val="a"/>
    <w:rsid w:val="00AE2423"/>
    <w:pPr>
      <w:widowControl w:val="0"/>
      <w:autoSpaceDE w:val="0"/>
      <w:autoSpaceDN w:val="0"/>
      <w:adjustRightInd w:val="0"/>
    </w:pPr>
    <w:rPr>
      <w:rFonts w:ascii="Times New Roman CYR" w:eastAsia="Times New Roman" w:hAnsi="Times New Roman CYR" w:cs="Times New Roman CYR"/>
      <w:sz w:val="24"/>
      <w:szCs w:val="24"/>
    </w:rPr>
  </w:style>
  <w:style w:type="character" w:customStyle="1" w:styleId="1114">
    <w:name w:val="Знак111"/>
    <w:rsid w:val="00AE2423"/>
    <w:rPr>
      <w:rFonts w:ascii="Calibri" w:eastAsia="Times New Roman" w:hAnsi="Calibri"/>
      <w:sz w:val="28"/>
      <w:lang w:val="ru-RU" w:eastAsia="ru-RU"/>
    </w:rPr>
  </w:style>
  <w:style w:type="character" w:customStyle="1" w:styleId="930">
    <w:name w:val="Знак93"/>
    <w:rsid w:val="00AE2423"/>
    <w:rPr>
      <w:rFonts w:ascii="Calibri" w:eastAsia="Times New Roman" w:hAnsi="Calibri"/>
      <w:sz w:val="24"/>
      <w:lang w:val="ru-RU" w:eastAsia="ru-RU"/>
    </w:rPr>
  </w:style>
  <w:style w:type="character" w:customStyle="1" w:styleId="2230">
    <w:name w:val="Знак Знак223"/>
    <w:rsid w:val="00AE2423"/>
    <w:rPr>
      <w:rFonts w:ascii="Cambria" w:hAnsi="Cambria"/>
      <w:b/>
      <w:kern w:val="32"/>
      <w:sz w:val="32"/>
    </w:rPr>
  </w:style>
  <w:style w:type="character" w:customStyle="1" w:styleId="331">
    <w:name w:val="Знак Знак Знак33"/>
    <w:rsid w:val="00AE2423"/>
    <w:rPr>
      <w:sz w:val="24"/>
      <w:lang w:val="ru-RU" w:eastAsia="ru-RU"/>
    </w:rPr>
  </w:style>
  <w:style w:type="character" w:customStyle="1" w:styleId="63">
    <w:name w:val="Знак Знак Знак6"/>
    <w:rsid w:val="00AE2423"/>
    <w:rPr>
      <w:sz w:val="24"/>
      <w:lang w:val="ru-RU" w:eastAsia="ru-RU"/>
    </w:rPr>
  </w:style>
  <w:style w:type="character" w:customStyle="1" w:styleId="233">
    <w:name w:val="Знак Знак Знак23"/>
    <w:rsid w:val="00AE2423"/>
    <w:rPr>
      <w:sz w:val="28"/>
    </w:rPr>
  </w:style>
  <w:style w:type="character" w:customStyle="1" w:styleId="134">
    <w:name w:val="Знак Знак Знак13"/>
    <w:rsid w:val="00AE2423"/>
    <w:rPr>
      <w:sz w:val="24"/>
    </w:rPr>
  </w:style>
  <w:style w:type="character" w:customStyle="1" w:styleId="2330">
    <w:name w:val="Знак Знак233"/>
    <w:rsid w:val="00AE2423"/>
    <w:rPr>
      <w:sz w:val="28"/>
      <w:lang w:val="ru-RU" w:eastAsia="ru-RU"/>
    </w:rPr>
  </w:style>
  <w:style w:type="character" w:customStyle="1" w:styleId="912">
    <w:name w:val="Знак Знак Знак91"/>
    <w:rsid w:val="00AE2423"/>
    <w:rPr>
      <w:sz w:val="28"/>
      <w:lang w:val="ru-RU" w:eastAsia="ru-RU"/>
    </w:rPr>
  </w:style>
  <w:style w:type="character" w:customStyle="1" w:styleId="119">
    <w:name w:val="Знак Знак Знак Знак11"/>
    <w:rsid w:val="00AE2423"/>
    <w:rPr>
      <w:sz w:val="24"/>
      <w:lang w:val="ru-RU" w:eastAsia="ru-RU"/>
    </w:rPr>
  </w:style>
  <w:style w:type="character" w:customStyle="1" w:styleId="422">
    <w:name w:val="Знак Знак Знак42"/>
    <w:rsid w:val="00AE2423"/>
    <w:rPr>
      <w:sz w:val="24"/>
      <w:lang w:val="ru-RU" w:eastAsia="ru-RU"/>
    </w:rPr>
  </w:style>
  <w:style w:type="paragraph" w:customStyle="1" w:styleId="3f0">
    <w:name w:val="Знак Знак Знак Знак3"/>
    <w:basedOn w:val="a"/>
    <w:rsid w:val="00AE2423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lang w:val="en-US" w:eastAsia="en-US"/>
    </w:rPr>
  </w:style>
  <w:style w:type="paragraph" w:customStyle="1" w:styleId="235">
    <w:name w:val="Знак Знак Знак2 Знак3"/>
    <w:basedOn w:val="a"/>
    <w:rsid w:val="00AE2423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lang w:val="en-US" w:eastAsia="en-US"/>
    </w:rPr>
  </w:style>
  <w:style w:type="paragraph" w:customStyle="1" w:styleId="415">
    <w:name w:val="Знак41"/>
    <w:basedOn w:val="a"/>
    <w:rsid w:val="00AE2423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lang w:val="en-US" w:eastAsia="en-US"/>
    </w:rPr>
  </w:style>
  <w:style w:type="paragraph" w:customStyle="1" w:styleId="1630">
    <w:name w:val="Знак163"/>
    <w:basedOn w:val="a"/>
    <w:rsid w:val="00AE2423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lang w:val="en-US" w:eastAsia="en-US"/>
    </w:rPr>
  </w:style>
  <w:style w:type="paragraph" w:customStyle="1" w:styleId="xl63">
    <w:name w:val="xl63"/>
    <w:basedOn w:val="a"/>
    <w:rsid w:val="00AE2423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65">
    <w:name w:val="xl65"/>
    <w:basedOn w:val="a"/>
    <w:rsid w:val="00AE2423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sz w:val="24"/>
      <w:szCs w:val="24"/>
    </w:rPr>
  </w:style>
  <w:style w:type="paragraph" w:customStyle="1" w:styleId="xl66">
    <w:name w:val="xl66"/>
    <w:basedOn w:val="a"/>
    <w:rsid w:val="00AE242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sz w:val="24"/>
      <w:szCs w:val="24"/>
    </w:rPr>
  </w:style>
  <w:style w:type="paragraph" w:customStyle="1" w:styleId="xl67">
    <w:name w:val="xl67"/>
    <w:basedOn w:val="a"/>
    <w:rsid w:val="00AE2423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sz w:val="24"/>
      <w:szCs w:val="24"/>
    </w:rPr>
  </w:style>
  <w:style w:type="paragraph" w:customStyle="1" w:styleId="xl68">
    <w:name w:val="xl68"/>
    <w:basedOn w:val="a"/>
    <w:rsid w:val="00AE2423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color w:val="0070C0"/>
      <w:sz w:val="24"/>
      <w:szCs w:val="24"/>
    </w:rPr>
  </w:style>
  <w:style w:type="paragraph" w:customStyle="1" w:styleId="xl69">
    <w:name w:val="xl69"/>
    <w:basedOn w:val="a"/>
    <w:rsid w:val="00AE2423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color w:val="00B050"/>
      <w:sz w:val="24"/>
      <w:szCs w:val="24"/>
    </w:rPr>
  </w:style>
  <w:style w:type="paragraph" w:customStyle="1" w:styleId="xl70">
    <w:name w:val="xl70"/>
    <w:basedOn w:val="a"/>
    <w:rsid w:val="00AE242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color w:val="0070C0"/>
      <w:sz w:val="24"/>
      <w:szCs w:val="24"/>
    </w:rPr>
  </w:style>
  <w:style w:type="paragraph" w:customStyle="1" w:styleId="xl71">
    <w:name w:val="xl71"/>
    <w:basedOn w:val="a"/>
    <w:rsid w:val="00AE242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color w:val="00B050"/>
      <w:sz w:val="24"/>
      <w:szCs w:val="24"/>
    </w:rPr>
  </w:style>
  <w:style w:type="paragraph" w:customStyle="1" w:styleId="xl72">
    <w:name w:val="xl72"/>
    <w:basedOn w:val="a"/>
    <w:rsid w:val="00AE2423"/>
    <w:pPr>
      <w:pBdr>
        <w:right w:val="single" w:sz="8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</w:rPr>
  </w:style>
  <w:style w:type="paragraph" w:customStyle="1" w:styleId="xl73">
    <w:name w:val="xl73"/>
    <w:basedOn w:val="a"/>
    <w:rsid w:val="00AE242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</w:rPr>
  </w:style>
  <w:style w:type="paragraph" w:customStyle="1" w:styleId="xl74">
    <w:name w:val="xl74"/>
    <w:basedOn w:val="a"/>
    <w:rsid w:val="00AE242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eastAsia="Times New Roman"/>
      <w:sz w:val="24"/>
      <w:szCs w:val="24"/>
    </w:rPr>
  </w:style>
  <w:style w:type="paragraph" w:customStyle="1" w:styleId="xl75">
    <w:name w:val="xl75"/>
    <w:basedOn w:val="a"/>
    <w:rsid w:val="00AE242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70C0"/>
      <w:sz w:val="24"/>
      <w:szCs w:val="24"/>
    </w:rPr>
  </w:style>
  <w:style w:type="paragraph" w:customStyle="1" w:styleId="xl76">
    <w:name w:val="xl76"/>
    <w:basedOn w:val="a"/>
    <w:rsid w:val="00AE242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b/>
      <w:bCs/>
      <w:sz w:val="24"/>
      <w:szCs w:val="24"/>
    </w:rPr>
  </w:style>
  <w:style w:type="paragraph" w:customStyle="1" w:styleId="xl77">
    <w:name w:val="xl77"/>
    <w:basedOn w:val="a"/>
    <w:rsid w:val="00AE242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B050"/>
      <w:sz w:val="24"/>
      <w:szCs w:val="24"/>
    </w:rPr>
  </w:style>
  <w:style w:type="paragraph" w:customStyle="1" w:styleId="xl79">
    <w:name w:val="xl79"/>
    <w:basedOn w:val="a"/>
    <w:rsid w:val="00AE242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80">
    <w:name w:val="xl80"/>
    <w:basedOn w:val="a"/>
    <w:rsid w:val="00AE242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83">
    <w:name w:val="xl83"/>
    <w:basedOn w:val="a"/>
    <w:rsid w:val="00AE242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sz w:val="24"/>
      <w:szCs w:val="24"/>
    </w:rPr>
  </w:style>
  <w:style w:type="paragraph" w:customStyle="1" w:styleId="xl84">
    <w:name w:val="xl84"/>
    <w:basedOn w:val="a"/>
    <w:rsid w:val="00AE242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70C0"/>
      <w:sz w:val="24"/>
      <w:szCs w:val="24"/>
    </w:rPr>
  </w:style>
  <w:style w:type="paragraph" w:customStyle="1" w:styleId="xl87">
    <w:name w:val="xl87"/>
    <w:basedOn w:val="a"/>
    <w:rsid w:val="00AE2423"/>
    <w:pPr>
      <w:pBdr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/>
      <w:sz w:val="24"/>
      <w:szCs w:val="24"/>
    </w:rPr>
  </w:style>
  <w:style w:type="paragraph" w:customStyle="1" w:styleId="xl88">
    <w:name w:val="xl88"/>
    <w:basedOn w:val="a"/>
    <w:rsid w:val="00AE242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sz w:val="24"/>
      <w:szCs w:val="24"/>
    </w:rPr>
  </w:style>
  <w:style w:type="paragraph" w:customStyle="1" w:styleId="xl89">
    <w:name w:val="xl89"/>
    <w:basedOn w:val="a"/>
    <w:rsid w:val="00AE2423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sz w:val="24"/>
      <w:szCs w:val="24"/>
    </w:rPr>
  </w:style>
  <w:style w:type="paragraph" w:customStyle="1" w:styleId="xl90">
    <w:name w:val="xl90"/>
    <w:basedOn w:val="a"/>
    <w:rsid w:val="00AE242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sz w:val="24"/>
      <w:szCs w:val="24"/>
    </w:rPr>
  </w:style>
  <w:style w:type="paragraph" w:customStyle="1" w:styleId="xl91">
    <w:name w:val="xl91"/>
    <w:basedOn w:val="a"/>
    <w:rsid w:val="00AE242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70C0"/>
      <w:sz w:val="24"/>
      <w:szCs w:val="24"/>
    </w:rPr>
  </w:style>
  <w:style w:type="paragraph" w:customStyle="1" w:styleId="xl92">
    <w:name w:val="xl92"/>
    <w:basedOn w:val="a"/>
    <w:rsid w:val="00AE242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70C0"/>
      <w:sz w:val="24"/>
      <w:szCs w:val="24"/>
    </w:rPr>
  </w:style>
  <w:style w:type="paragraph" w:customStyle="1" w:styleId="xl93">
    <w:name w:val="xl93"/>
    <w:basedOn w:val="a"/>
    <w:rsid w:val="00AE242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color w:val="0070C0"/>
      <w:sz w:val="24"/>
      <w:szCs w:val="24"/>
    </w:rPr>
  </w:style>
  <w:style w:type="paragraph" w:customStyle="1" w:styleId="xl94">
    <w:name w:val="xl94"/>
    <w:basedOn w:val="a"/>
    <w:rsid w:val="00AE242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color w:val="0070C0"/>
      <w:sz w:val="24"/>
      <w:szCs w:val="24"/>
    </w:rPr>
  </w:style>
  <w:style w:type="paragraph" w:customStyle="1" w:styleId="xl95">
    <w:name w:val="xl95"/>
    <w:basedOn w:val="a"/>
    <w:rsid w:val="00AE242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color w:val="00B050"/>
      <w:sz w:val="24"/>
      <w:szCs w:val="24"/>
    </w:rPr>
  </w:style>
  <w:style w:type="paragraph" w:customStyle="1" w:styleId="xl96">
    <w:name w:val="xl96"/>
    <w:basedOn w:val="a"/>
    <w:rsid w:val="00AE242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color w:val="00B050"/>
      <w:sz w:val="24"/>
      <w:szCs w:val="24"/>
    </w:rPr>
  </w:style>
  <w:style w:type="paragraph" w:customStyle="1" w:styleId="xl97">
    <w:name w:val="xl97"/>
    <w:basedOn w:val="a"/>
    <w:rsid w:val="00AE242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sz w:val="24"/>
      <w:szCs w:val="24"/>
    </w:rPr>
  </w:style>
  <w:style w:type="paragraph" w:customStyle="1" w:styleId="xl98">
    <w:name w:val="xl98"/>
    <w:basedOn w:val="a"/>
    <w:rsid w:val="00AE2423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color w:val="00B050"/>
      <w:sz w:val="24"/>
      <w:szCs w:val="24"/>
    </w:rPr>
  </w:style>
  <w:style w:type="paragraph" w:customStyle="1" w:styleId="xl99">
    <w:name w:val="xl99"/>
    <w:basedOn w:val="a"/>
    <w:rsid w:val="00AE2423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70C0"/>
      <w:sz w:val="24"/>
      <w:szCs w:val="24"/>
    </w:rPr>
  </w:style>
  <w:style w:type="paragraph" w:customStyle="1" w:styleId="xl100">
    <w:name w:val="xl100"/>
    <w:basedOn w:val="a"/>
    <w:rsid w:val="00AE2423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/>
      <w:color w:val="00B050"/>
      <w:sz w:val="24"/>
      <w:szCs w:val="24"/>
    </w:rPr>
  </w:style>
  <w:style w:type="paragraph" w:customStyle="1" w:styleId="xl101">
    <w:name w:val="xl101"/>
    <w:basedOn w:val="a"/>
    <w:rsid w:val="00AE242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/>
      <w:color w:val="00B050"/>
      <w:sz w:val="24"/>
      <w:szCs w:val="24"/>
    </w:rPr>
  </w:style>
  <w:style w:type="paragraph" w:customStyle="1" w:styleId="xl102">
    <w:name w:val="xl102"/>
    <w:basedOn w:val="a"/>
    <w:rsid w:val="00AE242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B050"/>
      <w:sz w:val="24"/>
      <w:szCs w:val="24"/>
    </w:rPr>
  </w:style>
  <w:style w:type="paragraph" w:customStyle="1" w:styleId="xl103">
    <w:name w:val="xl103"/>
    <w:basedOn w:val="a"/>
    <w:rsid w:val="00AE242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B050"/>
      <w:sz w:val="24"/>
      <w:szCs w:val="24"/>
    </w:rPr>
  </w:style>
  <w:style w:type="paragraph" w:customStyle="1" w:styleId="xl104">
    <w:name w:val="xl104"/>
    <w:basedOn w:val="a"/>
    <w:rsid w:val="00AE242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color w:val="FF0000"/>
      <w:sz w:val="24"/>
      <w:szCs w:val="24"/>
    </w:rPr>
  </w:style>
  <w:style w:type="paragraph" w:customStyle="1" w:styleId="font5">
    <w:name w:val="font5"/>
    <w:basedOn w:val="a"/>
    <w:rsid w:val="00AE2423"/>
    <w:pPr>
      <w:spacing w:before="100" w:beforeAutospacing="1" w:after="100" w:afterAutospacing="1"/>
    </w:pPr>
    <w:rPr>
      <w:rFonts w:eastAsia="Times New Roman"/>
      <w:color w:val="000000"/>
    </w:rPr>
  </w:style>
  <w:style w:type="paragraph" w:customStyle="1" w:styleId="font6">
    <w:name w:val="font6"/>
    <w:basedOn w:val="a"/>
    <w:rsid w:val="00AE2423"/>
    <w:pPr>
      <w:spacing w:before="100" w:beforeAutospacing="1" w:after="100" w:afterAutospacing="1"/>
    </w:pPr>
    <w:rPr>
      <w:rFonts w:eastAsia="Times New Roman"/>
      <w:color w:val="000000"/>
    </w:rPr>
  </w:style>
  <w:style w:type="table" w:customStyle="1" w:styleId="811">
    <w:name w:val="Сетка таблицы81"/>
    <w:basedOn w:val="a1"/>
    <w:next w:val="af7"/>
    <w:rsid w:val="00AE2423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"/>
    <w:basedOn w:val="a1"/>
    <w:next w:val="af7"/>
    <w:rsid w:val="00AE2423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f1">
    <w:name w:val="Нет списка3"/>
    <w:next w:val="a2"/>
    <w:semiHidden/>
    <w:rsid w:val="00AE2423"/>
  </w:style>
  <w:style w:type="table" w:customStyle="1" w:styleId="236">
    <w:name w:val="Сетка таблицы23"/>
    <w:basedOn w:val="a1"/>
    <w:next w:val="af7"/>
    <w:rsid w:val="00AE2423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5">
    <w:name w:val="Нет списка13"/>
    <w:next w:val="a2"/>
    <w:semiHidden/>
    <w:unhideWhenUsed/>
    <w:rsid w:val="00AE2423"/>
  </w:style>
  <w:style w:type="paragraph" w:customStyle="1" w:styleId="812">
    <w:name w:val="Знак81"/>
    <w:basedOn w:val="a"/>
    <w:rsid w:val="00AE2423"/>
    <w:pPr>
      <w:widowControl w:val="0"/>
      <w:adjustRightInd w:val="0"/>
      <w:spacing w:line="360" w:lineRule="atLeast"/>
      <w:jc w:val="both"/>
    </w:pPr>
    <w:rPr>
      <w:rFonts w:ascii="Verdana" w:eastAsia="PMingLiU" w:hAnsi="Verdana" w:cs="Verdana"/>
      <w:lang w:val="en-US" w:eastAsia="en-US"/>
    </w:rPr>
  </w:style>
  <w:style w:type="character" w:customStyle="1" w:styleId="252">
    <w:name w:val="Знак25"/>
    <w:rsid w:val="00AE2423"/>
    <w:rPr>
      <w:rFonts w:ascii="Courier New" w:hAnsi="Courier New" w:cs="Courier New" w:hint="default"/>
      <w:sz w:val="24"/>
      <w:szCs w:val="24"/>
      <w:lang w:val="ru-RU" w:eastAsia="ru-RU" w:bidi="ar-SA"/>
    </w:rPr>
  </w:style>
  <w:style w:type="table" w:customStyle="1" w:styleId="1101">
    <w:name w:val="Сетка таблицы110"/>
    <w:basedOn w:val="a1"/>
    <w:next w:val="af7"/>
    <w:rsid w:val="00AE24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">
    <w:name w:val="Сетка таблицы112"/>
    <w:basedOn w:val="a1"/>
    <w:rsid w:val="00AE2423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0">
    <w:name w:val="Сетка таблицы1111"/>
    <w:basedOn w:val="a1"/>
    <w:rsid w:val="00AE24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">
    <w:name w:val="Сетка таблицы11111"/>
    <w:basedOn w:val="a1"/>
    <w:rsid w:val="00AE2423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">
    <w:name w:val="Сетка таблицы121"/>
    <w:basedOn w:val="a1"/>
    <w:rsid w:val="00AE2423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">
    <w:name w:val="Сетка таблицы161"/>
    <w:basedOn w:val="a1"/>
    <w:rsid w:val="00AE2423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">
    <w:name w:val="Сетка таблицы171"/>
    <w:basedOn w:val="a1"/>
    <w:rsid w:val="00AE2423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1">
    <w:name w:val="Сетка таблицы181"/>
    <w:basedOn w:val="a1"/>
    <w:rsid w:val="00AE2423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1">
    <w:name w:val="Сетка таблицы191"/>
    <w:basedOn w:val="a1"/>
    <w:rsid w:val="00AE2423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1">
    <w:name w:val="Сетка таблицы201"/>
    <w:basedOn w:val="a1"/>
    <w:rsid w:val="00AE2423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">
    <w:name w:val="Сетка таблицы211"/>
    <w:basedOn w:val="a1"/>
    <w:rsid w:val="00AE2423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">
    <w:name w:val="Сетка таблицы221"/>
    <w:basedOn w:val="a1"/>
    <w:rsid w:val="00AE2423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0">
    <w:name w:val="Сетка таблицы811"/>
    <w:basedOn w:val="a1"/>
    <w:rsid w:val="00AE2423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21">
    <w:name w:val="Заголовок 7 Знак2"/>
    <w:rsid w:val="00AE2423"/>
    <w:rPr>
      <w:sz w:val="28"/>
      <w:szCs w:val="24"/>
      <w:lang w:val="ru-RU" w:eastAsia="ru-RU" w:bidi="ar-SA"/>
    </w:rPr>
  </w:style>
  <w:style w:type="character" w:customStyle="1" w:styleId="ConsPlusNormal0">
    <w:name w:val="ConsPlusNormal Знак"/>
    <w:link w:val="ConsPlusNormal"/>
    <w:locked/>
    <w:rsid w:val="00AE2423"/>
    <w:rPr>
      <w:rFonts w:ascii="Arial" w:hAnsi="Arial"/>
      <w:lang w:val="ru-RU" w:eastAsia="ru-RU" w:bidi="ar-SA"/>
    </w:rPr>
  </w:style>
  <w:style w:type="paragraph" w:styleId="afff6">
    <w:name w:val="footnote text"/>
    <w:basedOn w:val="a"/>
    <w:link w:val="afff5"/>
    <w:rsid w:val="00AE2423"/>
    <w:rPr>
      <w:rFonts w:ascii="Arial" w:eastAsia="Times New Roman" w:hAnsi="Arial" w:cs="Arial"/>
      <w:b/>
      <w:bCs/>
      <w:kern w:val="32"/>
      <w:sz w:val="32"/>
      <w:szCs w:val="32"/>
    </w:rPr>
  </w:style>
  <w:style w:type="character" w:styleId="afffa">
    <w:name w:val="footnote reference"/>
    <w:rsid w:val="00AE2423"/>
    <w:rPr>
      <w:vertAlign w:val="superscript"/>
    </w:rPr>
  </w:style>
  <w:style w:type="paragraph" w:customStyle="1" w:styleId="2fa">
    <w:name w:val="Абзац списка2"/>
    <w:basedOn w:val="a"/>
    <w:qFormat/>
    <w:rsid w:val="00AE2423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paragraph" w:customStyle="1" w:styleId="Default">
    <w:name w:val="Default"/>
    <w:rsid w:val="00A8440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21a">
    <w:name w:val="Основной текст с отступом 21"/>
    <w:basedOn w:val="a"/>
    <w:rsid w:val="00773FEF"/>
    <w:pPr>
      <w:ind w:firstLine="709"/>
      <w:jc w:val="both"/>
    </w:pPr>
    <w:rPr>
      <w:rFonts w:eastAsia="Times New Roman"/>
      <w:sz w:val="24"/>
    </w:rPr>
  </w:style>
  <w:style w:type="paragraph" w:customStyle="1" w:styleId="p420">
    <w:name w:val="p420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82">
    <w:name w:val="p82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421">
    <w:name w:val="p421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27">
    <w:name w:val="p27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t5">
    <w:name w:val="ft5"/>
    <w:basedOn w:val="a0"/>
    <w:rsid w:val="003458AF"/>
  </w:style>
  <w:style w:type="character" w:customStyle="1" w:styleId="ft50">
    <w:name w:val="ft50"/>
    <w:basedOn w:val="a0"/>
    <w:rsid w:val="003458AF"/>
  </w:style>
  <w:style w:type="paragraph" w:customStyle="1" w:styleId="p422">
    <w:name w:val="p422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t93">
    <w:name w:val="ft93"/>
    <w:basedOn w:val="a0"/>
    <w:rsid w:val="003458AF"/>
  </w:style>
  <w:style w:type="paragraph" w:customStyle="1" w:styleId="p70">
    <w:name w:val="p70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104">
    <w:name w:val="p104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t6">
    <w:name w:val="ft6"/>
    <w:basedOn w:val="a0"/>
    <w:rsid w:val="003458AF"/>
  </w:style>
  <w:style w:type="paragraph" w:customStyle="1" w:styleId="p423">
    <w:name w:val="p423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56">
    <w:name w:val="p56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21">
    <w:name w:val="p21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23">
    <w:name w:val="p23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424">
    <w:name w:val="p424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92">
    <w:name w:val="p92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t15">
    <w:name w:val="ft15"/>
    <w:basedOn w:val="a0"/>
    <w:rsid w:val="003458AF"/>
  </w:style>
  <w:style w:type="paragraph" w:customStyle="1" w:styleId="p25">
    <w:name w:val="p25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83">
    <w:name w:val="p83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81">
    <w:name w:val="p81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61">
    <w:name w:val="p61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t95">
    <w:name w:val="ft95"/>
    <w:basedOn w:val="a0"/>
    <w:rsid w:val="003458AF"/>
  </w:style>
  <w:style w:type="paragraph" w:customStyle="1" w:styleId="p174">
    <w:name w:val="p174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t8">
    <w:name w:val="ft8"/>
    <w:basedOn w:val="a0"/>
    <w:rsid w:val="003458AF"/>
  </w:style>
  <w:style w:type="paragraph" w:customStyle="1" w:styleId="p175">
    <w:name w:val="p175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41">
    <w:name w:val="p41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22">
    <w:name w:val="p22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117">
    <w:name w:val="p117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t16">
    <w:name w:val="ft16"/>
    <w:basedOn w:val="a0"/>
    <w:rsid w:val="003458AF"/>
  </w:style>
  <w:style w:type="paragraph" w:customStyle="1" w:styleId="p425">
    <w:name w:val="p425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426">
    <w:name w:val="p426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123">
    <w:name w:val="p123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427">
    <w:name w:val="p427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428">
    <w:name w:val="p428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223">
    <w:name w:val="p223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137">
    <w:name w:val="p137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429">
    <w:name w:val="p429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430">
    <w:name w:val="p430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431">
    <w:name w:val="p431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226">
    <w:name w:val="p226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224">
    <w:name w:val="p224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432">
    <w:name w:val="p432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200">
    <w:name w:val="p200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433">
    <w:name w:val="p433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133">
    <w:name w:val="p133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342">
    <w:name w:val="p342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t97">
    <w:name w:val="ft97"/>
    <w:basedOn w:val="a0"/>
    <w:rsid w:val="003458AF"/>
  </w:style>
  <w:style w:type="character" w:customStyle="1" w:styleId="ft51">
    <w:name w:val="ft51"/>
    <w:basedOn w:val="a0"/>
    <w:rsid w:val="003458AF"/>
  </w:style>
  <w:style w:type="paragraph" w:customStyle="1" w:styleId="p347">
    <w:name w:val="p347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t98">
    <w:name w:val="ft98"/>
    <w:basedOn w:val="a0"/>
    <w:rsid w:val="003458AF"/>
  </w:style>
  <w:style w:type="paragraph" w:customStyle="1" w:styleId="p434">
    <w:name w:val="p434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46">
    <w:name w:val="p46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435">
    <w:name w:val="p435"/>
    <w:basedOn w:val="a"/>
    <w:rsid w:val="003458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fb">
    <w:name w:val="Normal (Web)"/>
    <w:basedOn w:val="a"/>
    <w:uiPriority w:val="99"/>
    <w:unhideWhenUsed/>
    <w:rsid w:val="00C86B15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92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50808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0886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064836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800269124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1252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562008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1760639578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</w:divsChild>
    </w:div>
    <w:div w:id="14450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sunova.n@mail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geographyofrussia.com/smeshannye-lesa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ABF412-8C63-433E-8932-351A35DFA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21</Pages>
  <Words>7133</Words>
  <Characters>40663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ВЫПУСКНАЯ КВАЛИФИКАЦИОННАЯ РАБОТА</vt:lpstr>
    </vt:vector>
  </TitlesOfParts>
  <Company/>
  <LinksUpToDate>false</LinksUpToDate>
  <CharactersWithSpaces>47701</CharactersWithSpaces>
  <SharedDoc>false</SharedDoc>
  <HLinks>
    <vt:vector size="48" baseType="variant">
      <vt:variant>
        <vt:i4>3276836</vt:i4>
      </vt:variant>
      <vt:variant>
        <vt:i4>21</vt:i4>
      </vt:variant>
      <vt:variant>
        <vt:i4>0</vt:i4>
      </vt:variant>
      <vt:variant>
        <vt:i4>5</vt:i4>
      </vt:variant>
      <vt:variant>
        <vt:lpwstr>https://geographyofrussia.com/zapovedniki/</vt:lpwstr>
      </vt:variant>
      <vt:variant>
        <vt:lpwstr/>
      </vt:variant>
      <vt:variant>
        <vt:i4>1704013</vt:i4>
      </vt:variant>
      <vt:variant>
        <vt:i4>18</vt:i4>
      </vt:variant>
      <vt:variant>
        <vt:i4>0</vt:i4>
      </vt:variant>
      <vt:variant>
        <vt:i4>5</vt:i4>
      </vt:variant>
      <vt:variant>
        <vt:lpwstr>https://geographyofrussia.com/rekreacionnye-resursy/</vt:lpwstr>
      </vt:variant>
      <vt:variant>
        <vt:lpwstr/>
      </vt:variant>
      <vt:variant>
        <vt:i4>7798897</vt:i4>
      </vt:variant>
      <vt:variant>
        <vt:i4>15</vt:i4>
      </vt:variant>
      <vt:variant>
        <vt:i4>0</vt:i4>
      </vt:variant>
      <vt:variant>
        <vt:i4>5</vt:i4>
      </vt:variant>
      <vt:variant>
        <vt:lpwstr>https://geographyofrussia.com/tajga-2/</vt:lpwstr>
      </vt:variant>
      <vt:variant>
        <vt:lpwstr/>
      </vt:variant>
      <vt:variant>
        <vt:i4>393234</vt:i4>
      </vt:variant>
      <vt:variant>
        <vt:i4>12</vt:i4>
      </vt:variant>
      <vt:variant>
        <vt:i4>0</vt:i4>
      </vt:variant>
      <vt:variant>
        <vt:i4>5</vt:i4>
      </vt:variant>
      <vt:variant>
        <vt:lpwstr>https://geographyofrussia.com/tipy-pochv/</vt:lpwstr>
      </vt:variant>
      <vt:variant>
        <vt:lpwstr/>
      </vt:variant>
      <vt:variant>
        <vt:i4>5439488</vt:i4>
      </vt:variant>
      <vt:variant>
        <vt:i4>9</vt:i4>
      </vt:variant>
      <vt:variant>
        <vt:i4>0</vt:i4>
      </vt:variant>
      <vt:variant>
        <vt:i4>5</vt:i4>
      </vt:variant>
      <vt:variant>
        <vt:lpwstr>https://geographyofrussia.com/dalnij-vostok/</vt:lpwstr>
      </vt:variant>
      <vt:variant>
        <vt:lpwstr/>
      </vt:variant>
      <vt:variant>
        <vt:i4>6488114</vt:i4>
      </vt:variant>
      <vt:variant>
        <vt:i4>6</vt:i4>
      </vt:variant>
      <vt:variant>
        <vt:i4>0</vt:i4>
      </vt:variant>
      <vt:variant>
        <vt:i4>5</vt:i4>
      </vt:variant>
      <vt:variant>
        <vt:lpwstr>https://geographyofrussia.com/karta-zabajkale/</vt:lpwstr>
      </vt:variant>
      <vt:variant>
        <vt:lpwstr/>
      </vt:variant>
      <vt:variant>
        <vt:i4>1966173</vt:i4>
      </vt:variant>
      <vt:variant>
        <vt:i4>3</vt:i4>
      </vt:variant>
      <vt:variant>
        <vt:i4>0</vt:i4>
      </vt:variant>
      <vt:variant>
        <vt:i4>5</vt:i4>
      </vt:variant>
      <vt:variant>
        <vt:lpwstr>https://geographyofrussia.com/vostochnaya-sibir/</vt:lpwstr>
      </vt:variant>
      <vt:variant>
        <vt:lpwstr/>
      </vt:variant>
      <vt:variant>
        <vt:i4>3604604</vt:i4>
      </vt:variant>
      <vt:variant>
        <vt:i4>0</vt:i4>
      </vt:variant>
      <vt:variant>
        <vt:i4>0</vt:i4>
      </vt:variant>
      <vt:variant>
        <vt:i4>5</vt:i4>
      </vt:variant>
      <vt:variant>
        <vt:lpwstr>https://geographyofrussia.com/smeshannye-lesa/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ВЫПУСКНАЯ КВАЛИФИКАЦИОННАЯ РАБОТА</dc:title>
  <dc:creator>Зоя</dc:creator>
  <cp:lastModifiedBy>User</cp:lastModifiedBy>
  <cp:revision>23</cp:revision>
  <cp:lastPrinted>2024-02-12T12:21:00Z</cp:lastPrinted>
  <dcterms:created xsi:type="dcterms:W3CDTF">2024-02-12T07:51:00Z</dcterms:created>
  <dcterms:modified xsi:type="dcterms:W3CDTF">2024-11-26T03:07:00Z</dcterms:modified>
</cp:coreProperties>
</file>